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A6E" w:rsidRPr="009C2459" w:rsidRDefault="00253A6E" w:rsidP="00253A6E">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Додаток № 5</w:t>
      </w:r>
    </w:p>
    <w:p w:rsidR="00253A6E" w:rsidRPr="009C2459" w:rsidRDefault="00253A6E" w:rsidP="00253A6E">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253A6E" w:rsidRPr="009C2459" w:rsidRDefault="00253A6E" w:rsidP="00253A6E">
      <w:pPr>
        <w:spacing w:after="0" w:line="240" w:lineRule="auto"/>
        <w:ind w:firstLine="540"/>
        <w:jc w:val="both"/>
        <w:rPr>
          <w:rFonts w:ascii="Times New Roman" w:hAnsi="Times New Roman"/>
          <w:i/>
          <w:sz w:val="24"/>
          <w:szCs w:val="24"/>
          <w:lang w:val="uk-UA"/>
        </w:rPr>
      </w:pPr>
    </w:p>
    <w:p w:rsidR="00253A6E" w:rsidRPr="009C2459" w:rsidRDefault="00253A6E" w:rsidP="00253A6E">
      <w:pPr>
        <w:pStyle w:val="a0"/>
        <w:ind w:firstLine="851"/>
        <w:jc w:val="center"/>
        <w:rPr>
          <w:b/>
          <w:lang w:val="uk-UA"/>
        </w:rPr>
      </w:pPr>
      <w:r w:rsidRPr="009C2459">
        <w:rPr>
          <w:b/>
          <w:lang w:val="uk-UA"/>
        </w:rPr>
        <w:t>ДОГОВІР №</w:t>
      </w:r>
    </w:p>
    <w:p w:rsidR="00253A6E" w:rsidRPr="009C2459" w:rsidRDefault="00253A6E" w:rsidP="00253A6E">
      <w:pPr>
        <w:rPr>
          <w:rFonts w:ascii="Times New Roman" w:hAnsi="Times New Roman"/>
          <w:sz w:val="10"/>
          <w:szCs w:val="10"/>
          <w:lang w:val="uk-UA"/>
        </w:rPr>
      </w:pPr>
    </w:p>
    <w:p w:rsidR="00253A6E" w:rsidRPr="009C2459" w:rsidRDefault="00253A6E" w:rsidP="00253A6E">
      <w:pPr>
        <w:pStyle w:val="a0"/>
        <w:ind w:firstLine="851"/>
        <w:jc w:val="both"/>
        <w:rPr>
          <w:lang w:val="uk-UA"/>
        </w:rPr>
      </w:pPr>
      <w:r w:rsidRPr="009C2459">
        <w:rPr>
          <w:lang w:val="uk-UA"/>
        </w:rPr>
        <w:t>м.Лубни</w:t>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t xml:space="preserve">«     »                  </w:t>
      </w:r>
      <w:r>
        <w:rPr>
          <w:lang w:val="uk-UA"/>
        </w:rPr>
        <w:t xml:space="preserve">        2024</w:t>
      </w:r>
      <w:r w:rsidRPr="009C2459">
        <w:rPr>
          <w:lang w:val="uk-UA"/>
        </w:rPr>
        <w:t>р.</w:t>
      </w:r>
    </w:p>
    <w:p w:rsidR="00253A6E" w:rsidRPr="009C2459" w:rsidRDefault="00253A6E" w:rsidP="00253A6E">
      <w:pPr>
        <w:pStyle w:val="a0"/>
        <w:jc w:val="both"/>
        <w:rPr>
          <w:sz w:val="10"/>
          <w:szCs w:val="10"/>
          <w:lang w:val="uk-UA"/>
        </w:rPr>
      </w:pPr>
    </w:p>
    <w:p w:rsidR="00253A6E" w:rsidRPr="009C2459" w:rsidRDefault="00253A6E" w:rsidP="00253A6E">
      <w:pPr>
        <w:pStyle w:val="a0"/>
        <w:spacing w:after="0"/>
        <w:ind w:firstLine="851"/>
        <w:jc w:val="both"/>
        <w:rPr>
          <w:lang w:val="uk-UA"/>
        </w:rPr>
      </w:pPr>
      <w:r w:rsidRPr="009C2459">
        <w:rPr>
          <w:b/>
          <w:lang w:val="uk-UA"/>
        </w:rPr>
        <w:t>ОБЛАСНЕ КОМУНАЛЬНЕ ВИРОБНИЧЕ ПІДПРИЄМСТВО ТЕПЛОВОГО ГОСПОДАРСТВА «ЛУБНИТЕПЛОЕНЕРГО»</w:t>
      </w:r>
      <w:r w:rsidRPr="009C2459">
        <w:rPr>
          <w:lang w:val="uk-UA"/>
        </w:rPr>
        <w:t xml:space="preserve"> в особі ________________________________________________________________________________, який діє на підставі ________________________ (далі – Замовник), з однієї сторони і </w:t>
      </w:r>
      <w:r w:rsidRPr="009C2459">
        <w:rPr>
          <w:b/>
          <w:lang w:val="uk-UA"/>
        </w:rPr>
        <w:t>_____________________________________</w:t>
      </w:r>
      <w:r w:rsidRPr="009C2459">
        <w:rPr>
          <w:lang w:val="uk-UA"/>
        </w:rPr>
        <w:t>, в _____________________________________________, який діє на підставі  ___________________________ (далі – Учасник), іменовані в подальшому разом  «Сторони», а кожний окремо – «Сторона», уклали цей договір про наступне (далі – Договір):</w:t>
      </w:r>
    </w:p>
    <w:p w:rsidR="00253A6E" w:rsidRPr="009C2459" w:rsidRDefault="00253A6E" w:rsidP="00253A6E">
      <w:pPr>
        <w:pStyle w:val="a0"/>
        <w:spacing w:after="0"/>
        <w:ind w:firstLine="851"/>
        <w:jc w:val="both"/>
        <w:rPr>
          <w:lang w:val="uk-UA"/>
        </w:rPr>
      </w:pPr>
    </w:p>
    <w:p w:rsidR="00253A6E" w:rsidRPr="009C2459" w:rsidRDefault="00253A6E" w:rsidP="00253A6E">
      <w:pPr>
        <w:numPr>
          <w:ilvl w:val="0"/>
          <w:numId w:val="13"/>
        </w:numPr>
        <w:spacing w:after="0" w:line="240" w:lineRule="auto"/>
        <w:ind w:left="0" w:firstLine="0"/>
        <w:jc w:val="center"/>
        <w:rPr>
          <w:rFonts w:ascii="Times New Roman" w:hAnsi="Times New Roman"/>
          <w:b/>
          <w:sz w:val="24"/>
          <w:lang w:val="uk-UA"/>
        </w:rPr>
      </w:pPr>
      <w:r w:rsidRPr="009C2459">
        <w:rPr>
          <w:rFonts w:ascii="Times New Roman" w:hAnsi="Times New Roman"/>
          <w:b/>
          <w:sz w:val="24"/>
          <w:lang w:val="uk-UA"/>
        </w:rPr>
        <w:t>ПРЕДМЕТ ДОГОВОРУ</w:t>
      </w:r>
    </w:p>
    <w:p w:rsidR="00253A6E" w:rsidRPr="009C2459" w:rsidRDefault="00253A6E" w:rsidP="00253A6E">
      <w:pPr>
        <w:pStyle w:val="1fa"/>
        <w:numPr>
          <w:ilvl w:val="1"/>
          <w:numId w:val="13"/>
        </w:numPr>
        <w:shd w:val="clear" w:color="auto" w:fill="FFFFFF"/>
        <w:ind w:left="0" w:firstLine="567"/>
        <w:jc w:val="both"/>
        <w:rPr>
          <w:rFonts w:ascii="Times New Roman" w:hAnsi="Times New Roman" w:cs="Times New Roman"/>
          <w:lang w:val="uk-UA"/>
        </w:rPr>
      </w:pPr>
      <w:r w:rsidRPr="009C2459">
        <w:rPr>
          <w:rFonts w:ascii="Times New Roman" w:hAnsi="Times New Roman" w:cs="Times New Roman"/>
          <w:lang w:val="uk-UA"/>
        </w:rPr>
        <w:t>Учасник зобов’язується поставити Замовнику товар</w:t>
      </w:r>
      <w:r>
        <w:rPr>
          <w:rFonts w:ascii="Times New Roman" w:hAnsi="Times New Roman" w:cs="Times New Roman"/>
          <w:lang w:val="uk-UA"/>
        </w:rPr>
        <w:t xml:space="preserve"> </w:t>
      </w:r>
      <w:r w:rsidRPr="009C2459">
        <w:rPr>
          <w:rFonts w:ascii="Times New Roman" w:hAnsi="Times New Roman" w:cs="Times New Roman"/>
          <w:lang w:val="uk-UA"/>
        </w:rPr>
        <w:t>зазначений у Договорі та Додатку №1 - Специфікації, а Замовник — прийняти і оплатити такий товар.</w:t>
      </w:r>
    </w:p>
    <w:p w:rsidR="00253A6E" w:rsidRPr="009C2459" w:rsidRDefault="00253A6E" w:rsidP="00253A6E">
      <w:pPr>
        <w:pStyle w:val="1fa"/>
        <w:shd w:val="clear" w:color="auto" w:fill="FFFFFF"/>
        <w:ind w:left="0" w:firstLine="567"/>
        <w:jc w:val="both"/>
        <w:rPr>
          <w:rFonts w:ascii="Times New Roman" w:eastAsia="Times New Roman" w:hAnsi="Times New Roman" w:cs="Times New Roman"/>
          <w:lang w:val="uk-UA"/>
        </w:rPr>
      </w:pPr>
      <w:r w:rsidRPr="009C2459">
        <w:rPr>
          <w:rFonts w:ascii="Times New Roman" w:hAnsi="Times New Roman" w:cs="Times New Roman"/>
          <w:lang w:val="uk-UA"/>
        </w:rPr>
        <w:t>1.2. Найменування товару:</w:t>
      </w:r>
      <w:r w:rsidRPr="009C2459">
        <w:rPr>
          <w:rFonts w:ascii="Times New Roman" w:eastAsia="Times New Roman" w:hAnsi="Times New Roman" w:cs="Times New Roman"/>
          <w:b/>
          <w:lang w:val="uk-UA"/>
        </w:rPr>
        <w:t>_________________________________________________________ __________________________________ _______________________. К</w:t>
      </w:r>
      <w:r w:rsidRPr="009C2459">
        <w:rPr>
          <w:rFonts w:ascii="Times New Roman" w:hAnsi="Times New Roman" w:cs="Times New Roman"/>
          <w:b/>
          <w:lang w:val="uk-UA"/>
        </w:rPr>
        <w:t xml:space="preserve">од за ДК 021:2015: </w:t>
      </w:r>
      <w:r>
        <w:rPr>
          <w:rFonts w:ascii="Times New Roman" w:hAnsi="Times New Roman"/>
          <w:b/>
          <w:lang w:val="uk-UA"/>
        </w:rPr>
        <w:t>30190000-7 Офісне устаткування та приладдя різне</w:t>
      </w:r>
      <w:r w:rsidRPr="009C2459">
        <w:rPr>
          <w:rFonts w:ascii="Times New Roman" w:hAnsi="Times New Roman"/>
          <w:i/>
          <w:iCs/>
          <w:lang w:val="uk-UA" w:eastAsia="uk-UA"/>
        </w:rPr>
        <w:t xml:space="preserve"> </w:t>
      </w:r>
      <w:r w:rsidRPr="009C2459">
        <w:rPr>
          <w:rFonts w:ascii="Times New Roman" w:hAnsi="Times New Roman" w:cs="Times New Roman"/>
          <w:lang w:val="uk-UA"/>
        </w:rPr>
        <w:t>(надалі Товар). Кількість товару,  зазначена у Додатку 1 до цього договору – Специфікації, що є невід’ємною частиною Договору.</w:t>
      </w:r>
    </w:p>
    <w:p w:rsidR="00253A6E" w:rsidRPr="009C2459" w:rsidRDefault="00253A6E" w:rsidP="00253A6E">
      <w:pPr>
        <w:pStyle w:val="1fb"/>
        <w:jc w:val="center"/>
        <w:rPr>
          <w:b/>
          <w:sz w:val="24"/>
          <w:lang w:val="uk-UA"/>
        </w:rPr>
      </w:pPr>
    </w:p>
    <w:p w:rsidR="00253A6E" w:rsidRPr="009C2459" w:rsidRDefault="00253A6E" w:rsidP="00253A6E">
      <w:pPr>
        <w:pStyle w:val="1fb"/>
        <w:jc w:val="center"/>
        <w:rPr>
          <w:b/>
          <w:sz w:val="24"/>
          <w:lang w:val="uk-UA"/>
        </w:rPr>
      </w:pPr>
      <w:r w:rsidRPr="009C2459">
        <w:rPr>
          <w:b/>
          <w:sz w:val="24"/>
          <w:lang w:val="uk-UA"/>
        </w:rPr>
        <w:t>2.ЦІНА І ЗАГАЛЬНА СУМА ДОГОВОРУ</w:t>
      </w:r>
    </w:p>
    <w:p w:rsidR="00253A6E" w:rsidRPr="009C2459" w:rsidRDefault="00253A6E" w:rsidP="00253A6E">
      <w:pPr>
        <w:pStyle w:val="1fb"/>
        <w:ind w:firstLine="851"/>
        <w:jc w:val="both"/>
        <w:rPr>
          <w:b/>
          <w:sz w:val="24"/>
          <w:lang w:val="uk-UA"/>
        </w:rPr>
      </w:pPr>
      <w:r w:rsidRPr="009C2459">
        <w:rPr>
          <w:sz w:val="24"/>
          <w:lang w:val="uk-UA"/>
        </w:rPr>
        <w:t xml:space="preserve">2.1. Загальна сума договору складає </w:t>
      </w:r>
      <w:r w:rsidRPr="009C2459">
        <w:rPr>
          <w:b/>
          <w:sz w:val="24"/>
          <w:lang w:val="uk-UA"/>
        </w:rPr>
        <w:t>________грн._____ коп.( ______________________ грн. _____ коп.) з ПДВ.</w:t>
      </w:r>
    </w:p>
    <w:p w:rsidR="00253A6E" w:rsidRPr="009C2459" w:rsidRDefault="00253A6E" w:rsidP="00253A6E">
      <w:pPr>
        <w:pStyle w:val="1fb"/>
        <w:ind w:firstLine="851"/>
        <w:jc w:val="both"/>
        <w:rPr>
          <w:sz w:val="24"/>
          <w:lang w:val="uk-UA"/>
        </w:rPr>
      </w:pPr>
      <w:r w:rsidRPr="009C2459">
        <w:rPr>
          <w:sz w:val="24"/>
          <w:lang w:val="uk-UA"/>
        </w:rPr>
        <w:t>2.2. Ціна на Товар включає в себе собівартість товару, всі податки та витрати, пов’язані з його завантаженням, розвантаженням, зберіганням та доставкою товару автотранспортом до кінцевого пункту призначення.</w:t>
      </w:r>
    </w:p>
    <w:p w:rsidR="00253A6E" w:rsidRPr="009C2459" w:rsidRDefault="00253A6E" w:rsidP="00253A6E">
      <w:pPr>
        <w:pStyle w:val="1fb"/>
        <w:ind w:firstLine="851"/>
        <w:jc w:val="both"/>
        <w:rPr>
          <w:sz w:val="24"/>
          <w:lang w:val="uk-UA"/>
        </w:rPr>
      </w:pPr>
      <w:r w:rsidRPr="009C2459">
        <w:rPr>
          <w:sz w:val="24"/>
          <w:lang w:val="uk-UA"/>
        </w:rPr>
        <w:t>2.3. 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w:t>
      </w:r>
    </w:p>
    <w:p w:rsidR="00253A6E" w:rsidRPr="009C2459" w:rsidRDefault="00253A6E" w:rsidP="00253A6E">
      <w:pPr>
        <w:pStyle w:val="1fb"/>
        <w:ind w:firstLine="851"/>
        <w:jc w:val="both"/>
        <w:rPr>
          <w:sz w:val="24"/>
          <w:lang w:val="uk-UA"/>
        </w:rPr>
      </w:pPr>
      <w:r w:rsidRPr="009C2459">
        <w:rPr>
          <w:sz w:val="24"/>
          <w:lang w:val="uk-UA"/>
        </w:rPr>
        <w:t>2.4.  До ціни Договору включені всі необхідні податки, збори та обов’язкові платежі, що мають бути сплачені у даному випадку, витрати на транспортування предмету закупівлі, податків та інших зборів і обов’язкових платежів, що сплачуються або мають бути сплачені згідно з чинним законодавством України.</w:t>
      </w:r>
    </w:p>
    <w:p w:rsidR="00253A6E" w:rsidRPr="009C2459" w:rsidRDefault="00253A6E" w:rsidP="00253A6E">
      <w:pPr>
        <w:pStyle w:val="1fb"/>
        <w:ind w:firstLine="851"/>
        <w:jc w:val="both"/>
        <w:rPr>
          <w:sz w:val="24"/>
          <w:lang w:val="uk-UA"/>
        </w:rPr>
      </w:pPr>
      <w:r w:rsidRPr="009C2459">
        <w:rPr>
          <w:sz w:val="24"/>
          <w:lang w:val="uk-UA"/>
        </w:rPr>
        <w:t>2.5.  Сума Договору може бути зменшена за взаємною згодою Сторін.</w:t>
      </w:r>
    </w:p>
    <w:p w:rsidR="00253A6E" w:rsidRPr="009C2459" w:rsidRDefault="00253A6E" w:rsidP="00253A6E">
      <w:pPr>
        <w:pStyle w:val="1fb"/>
        <w:ind w:firstLine="851"/>
        <w:jc w:val="both"/>
        <w:rPr>
          <w:sz w:val="28"/>
          <w:lang w:val="uk-UA"/>
        </w:rPr>
      </w:pPr>
    </w:p>
    <w:p w:rsidR="00253A6E" w:rsidRPr="009C2459" w:rsidRDefault="00253A6E" w:rsidP="00253A6E">
      <w:pPr>
        <w:pStyle w:val="1fb"/>
        <w:jc w:val="center"/>
        <w:rPr>
          <w:sz w:val="24"/>
          <w:lang w:val="uk-UA"/>
        </w:rPr>
      </w:pPr>
      <w:r w:rsidRPr="009C2459">
        <w:rPr>
          <w:b/>
          <w:sz w:val="24"/>
          <w:lang w:val="uk-UA"/>
        </w:rPr>
        <w:t>3. ПОРЯДОК РОЗРАХУНКІВ</w:t>
      </w:r>
    </w:p>
    <w:p w:rsidR="00253A6E" w:rsidRPr="009C2459" w:rsidRDefault="00253A6E" w:rsidP="00253A6E">
      <w:pPr>
        <w:pStyle w:val="1fb"/>
        <w:ind w:firstLine="851"/>
        <w:jc w:val="both"/>
        <w:rPr>
          <w:sz w:val="24"/>
          <w:szCs w:val="24"/>
          <w:lang w:val="uk-UA"/>
        </w:rPr>
      </w:pPr>
      <w:r w:rsidRPr="009C2459">
        <w:rPr>
          <w:sz w:val="24"/>
          <w:lang w:val="uk-UA"/>
        </w:rPr>
        <w:t xml:space="preserve">3.1. </w:t>
      </w:r>
      <w:r w:rsidRPr="009C2459">
        <w:rPr>
          <w:sz w:val="24"/>
          <w:szCs w:val="24"/>
          <w:lang w:val="uk-UA"/>
        </w:rPr>
        <w:t>Оплата Товару здійснюється шляхом безготівкового переказу на поточний рахунок Учасника, вказаний у реквізитах Договору. Замовник здійснює оплату Товару в строк не пізніше 20-ти календарних днів після підписання Сторонами накладної на фактично поставлений Товар.</w:t>
      </w:r>
    </w:p>
    <w:p w:rsidR="00253A6E" w:rsidRPr="009C2459" w:rsidRDefault="00253A6E" w:rsidP="00253A6E">
      <w:pPr>
        <w:pStyle w:val="1fb"/>
        <w:ind w:firstLine="851"/>
        <w:jc w:val="both"/>
        <w:rPr>
          <w:sz w:val="24"/>
          <w:lang w:val="uk-UA"/>
        </w:rPr>
      </w:pPr>
    </w:p>
    <w:p w:rsidR="00253A6E" w:rsidRPr="009C2459" w:rsidRDefault="00253A6E" w:rsidP="00253A6E">
      <w:pPr>
        <w:pStyle w:val="1fb"/>
        <w:jc w:val="center"/>
        <w:rPr>
          <w:b/>
          <w:sz w:val="24"/>
          <w:lang w:val="uk-UA"/>
        </w:rPr>
      </w:pPr>
      <w:r w:rsidRPr="009C2459">
        <w:rPr>
          <w:b/>
          <w:sz w:val="24"/>
          <w:lang w:val="uk-UA"/>
        </w:rPr>
        <w:t>4. ПОРЯДОК ТА СТРОК ПОСТАВКИ</w:t>
      </w:r>
    </w:p>
    <w:p w:rsidR="00253A6E" w:rsidRDefault="00253A6E" w:rsidP="00253A6E">
      <w:pPr>
        <w:pStyle w:val="1fb"/>
        <w:ind w:firstLine="851"/>
        <w:jc w:val="both"/>
        <w:rPr>
          <w:sz w:val="24"/>
          <w:lang w:val="uk-UA"/>
        </w:rPr>
      </w:pPr>
      <w:r w:rsidRPr="009C2459">
        <w:rPr>
          <w:sz w:val="24"/>
          <w:lang w:val="uk-UA"/>
        </w:rPr>
        <w:t xml:space="preserve">4.1.  Поставка Товару здійснюється на підставі заявки Замовника. </w:t>
      </w:r>
    </w:p>
    <w:p w:rsidR="00253A6E" w:rsidRPr="009C2459" w:rsidRDefault="00253A6E" w:rsidP="00253A6E">
      <w:pPr>
        <w:pStyle w:val="1fb"/>
        <w:ind w:firstLine="851"/>
        <w:jc w:val="both"/>
        <w:rPr>
          <w:sz w:val="24"/>
          <w:szCs w:val="24"/>
          <w:lang w:val="uk-UA"/>
        </w:rPr>
      </w:pPr>
      <w:r w:rsidRPr="009C2459">
        <w:rPr>
          <w:sz w:val="24"/>
          <w:lang w:val="uk-UA"/>
        </w:rPr>
        <w:t xml:space="preserve">4.2. </w:t>
      </w:r>
      <w:r w:rsidRPr="009C2459">
        <w:rPr>
          <w:sz w:val="24"/>
          <w:szCs w:val="24"/>
          <w:lang w:val="uk-UA"/>
        </w:rPr>
        <w:t>Датою поставки Товару вважається дата підписання уповноваженим представником Замовникавидаткової накладної на Товар.</w:t>
      </w:r>
    </w:p>
    <w:p w:rsidR="00253A6E" w:rsidRPr="009C2459" w:rsidRDefault="00253A6E" w:rsidP="00253A6E">
      <w:pPr>
        <w:pStyle w:val="1fb"/>
        <w:ind w:firstLine="851"/>
        <w:jc w:val="both"/>
        <w:rPr>
          <w:sz w:val="24"/>
          <w:lang w:val="uk-UA"/>
        </w:rPr>
      </w:pPr>
      <w:r w:rsidRPr="009C2459">
        <w:rPr>
          <w:sz w:val="24"/>
          <w:lang w:val="uk-UA"/>
        </w:rPr>
        <w:t>4.3. При отриманні поставленого Товару у місці поставки Товару, Замовник або одержувач за його дорученням зобов'язуються перевірити відповідність Товару відомостям, зазначеним в транспортно-супровідних документах, а також прийняти цей Товар з дотриманням порядку і правил, передбачених п.п. 5.1. і 5.2. цього Договору.</w:t>
      </w:r>
    </w:p>
    <w:p w:rsidR="00253A6E" w:rsidRPr="009C2459" w:rsidRDefault="00253A6E" w:rsidP="00253A6E">
      <w:pPr>
        <w:pStyle w:val="1fb"/>
        <w:ind w:firstLine="851"/>
        <w:jc w:val="both"/>
        <w:rPr>
          <w:sz w:val="24"/>
          <w:lang w:val="uk-UA"/>
        </w:rPr>
      </w:pPr>
      <w:r w:rsidRPr="009C2459">
        <w:rPr>
          <w:sz w:val="24"/>
          <w:lang w:val="uk-UA"/>
        </w:rPr>
        <w:t>4.4. Зобов’язання Учасника щодо поставки Товару вважаються виконаними у повному обсязі з моменту передачі Товару у власність Замовника у місці поставки: Полтавська область, місто Лубни, вул. Миколи Міхновського, 48В або склад любого перевізника в м.Лубни.</w:t>
      </w:r>
    </w:p>
    <w:p w:rsidR="00253A6E" w:rsidRPr="009C2459" w:rsidRDefault="00253A6E" w:rsidP="00253A6E">
      <w:pPr>
        <w:pStyle w:val="1fb"/>
        <w:ind w:firstLine="851"/>
        <w:jc w:val="both"/>
        <w:rPr>
          <w:sz w:val="24"/>
          <w:lang w:val="uk-UA"/>
        </w:rPr>
      </w:pPr>
      <w:r w:rsidRPr="009C2459">
        <w:rPr>
          <w:sz w:val="24"/>
          <w:lang w:val="uk-UA"/>
        </w:rPr>
        <w:lastRenderedPageBreak/>
        <w:t>4.5. Право власності на Товар, а також ризик його випадкової загибелі, псування, втрати, пошкодження переходить від Постачальника до Покупця з моменту його отримання відповідно до дати складання акту прийому товару.</w:t>
      </w:r>
    </w:p>
    <w:p w:rsidR="00253A6E" w:rsidRPr="009C2459" w:rsidRDefault="00253A6E" w:rsidP="00253A6E">
      <w:pPr>
        <w:pStyle w:val="1fb"/>
        <w:ind w:firstLine="851"/>
        <w:jc w:val="both"/>
        <w:rPr>
          <w:sz w:val="24"/>
          <w:szCs w:val="24"/>
          <w:lang w:val="uk-UA"/>
        </w:rPr>
      </w:pPr>
      <w:r w:rsidRPr="009C2459">
        <w:rPr>
          <w:sz w:val="24"/>
          <w:lang w:val="uk-UA"/>
        </w:rPr>
        <w:t xml:space="preserve">4.6. </w:t>
      </w:r>
      <w:r w:rsidRPr="009C2459">
        <w:rPr>
          <w:sz w:val="24"/>
          <w:szCs w:val="24"/>
          <w:lang w:val="uk-UA"/>
        </w:rPr>
        <w:t>Учасник передає разом з Товаром належним чином оформлену податкову накладну, видаткову накладну та інші документи.</w:t>
      </w:r>
    </w:p>
    <w:p w:rsidR="00253A6E" w:rsidRPr="009C2459" w:rsidRDefault="00253A6E" w:rsidP="00253A6E">
      <w:pPr>
        <w:pStyle w:val="1fb"/>
        <w:ind w:firstLine="851"/>
        <w:jc w:val="both"/>
        <w:rPr>
          <w:sz w:val="24"/>
          <w:lang w:val="uk-UA"/>
        </w:rPr>
      </w:pPr>
    </w:p>
    <w:p w:rsidR="00253A6E" w:rsidRPr="009C2459" w:rsidRDefault="00253A6E" w:rsidP="00253A6E">
      <w:pPr>
        <w:spacing w:after="0"/>
        <w:jc w:val="center"/>
        <w:rPr>
          <w:rFonts w:ascii="Times New Roman" w:hAnsi="Times New Roman"/>
          <w:b/>
          <w:sz w:val="24"/>
          <w:szCs w:val="24"/>
          <w:lang w:val="uk-UA"/>
        </w:rPr>
      </w:pPr>
      <w:r w:rsidRPr="009C2459">
        <w:rPr>
          <w:rFonts w:ascii="Times New Roman" w:hAnsi="Times New Roman"/>
          <w:b/>
          <w:sz w:val="24"/>
          <w:szCs w:val="24"/>
          <w:lang w:val="uk-UA"/>
        </w:rPr>
        <w:t>5. ПЕРЕДАЧА Й ПРИМАННЯ ТОВАРУ</w:t>
      </w:r>
    </w:p>
    <w:p w:rsidR="00253A6E" w:rsidRPr="009C2459" w:rsidRDefault="00253A6E" w:rsidP="00253A6E">
      <w:pPr>
        <w:pStyle w:val="a0"/>
        <w:spacing w:after="0"/>
        <w:jc w:val="both"/>
        <w:rPr>
          <w:lang w:val="uk-UA"/>
        </w:rPr>
      </w:pPr>
      <w:r w:rsidRPr="009C2459">
        <w:rPr>
          <w:lang w:val="uk-UA"/>
        </w:rPr>
        <w:t>5.1. Приймання Товару за якістю проводиться відповідно до Інструкції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25.04.1966р. №П-7, приймання Товару за кількістю проводиться відповідно до Інструкції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15.06.1965р. № П-6.</w:t>
      </w:r>
    </w:p>
    <w:p w:rsidR="00253A6E" w:rsidRPr="009C2459" w:rsidRDefault="00253A6E" w:rsidP="00253A6E">
      <w:pPr>
        <w:pStyle w:val="a0"/>
        <w:spacing w:after="0"/>
        <w:ind w:firstLine="851"/>
        <w:jc w:val="both"/>
        <w:rPr>
          <w:lang w:val="uk-UA"/>
        </w:rPr>
      </w:pPr>
      <w:r w:rsidRPr="009C2459">
        <w:rPr>
          <w:lang w:val="uk-UA"/>
        </w:rPr>
        <w:t xml:space="preserve"> 5.2. У разі виявлення під час приймання Товару його невідповідності за якістю, кількістю або комплектності вищевказаних документів та пунктам цього Договору, Учасник зобов'язаний за свій рахунок протягом 5-ти робочих днів, або в інший строк, узгоджений Сторонами, з моменту надіслання йому відповідного повідомлення Замовника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Замовнику всіх понесених ним витрат і збитків, пов'язаних з постачанням Товару неналежної якості.</w:t>
      </w:r>
    </w:p>
    <w:p w:rsidR="00253A6E" w:rsidRPr="009C2459" w:rsidRDefault="00253A6E" w:rsidP="00253A6E">
      <w:pPr>
        <w:pStyle w:val="a0"/>
        <w:spacing w:after="0"/>
        <w:ind w:firstLine="851"/>
        <w:jc w:val="both"/>
        <w:rPr>
          <w:lang w:val="uk-UA"/>
        </w:rPr>
      </w:pPr>
    </w:p>
    <w:p w:rsidR="00253A6E" w:rsidRPr="009C2459" w:rsidRDefault="00253A6E" w:rsidP="00253A6E">
      <w:pPr>
        <w:pStyle w:val="a0"/>
        <w:spacing w:after="0"/>
        <w:jc w:val="center"/>
        <w:rPr>
          <w:b/>
          <w:lang w:val="uk-UA"/>
        </w:rPr>
      </w:pPr>
      <w:r w:rsidRPr="009C2459">
        <w:rPr>
          <w:b/>
          <w:lang w:val="uk-UA"/>
        </w:rPr>
        <w:t>6. ЯКІСТЬ ТОВАРУ</w:t>
      </w:r>
    </w:p>
    <w:p w:rsidR="00253A6E" w:rsidRPr="009C2459" w:rsidRDefault="00253A6E" w:rsidP="00253A6E">
      <w:pPr>
        <w:pStyle w:val="a0"/>
        <w:tabs>
          <w:tab w:val="left" w:pos="1276"/>
        </w:tabs>
        <w:spacing w:after="0"/>
        <w:ind w:firstLine="851"/>
        <w:jc w:val="both"/>
        <w:rPr>
          <w:lang w:val="uk-UA"/>
        </w:rPr>
      </w:pPr>
      <w:r w:rsidRPr="009C2459">
        <w:rPr>
          <w:lang w:val="uk-UA"/>
        </w:rPr>
        <w:t>6.1. Учасник повинен поставити Замовнику Товар, якість якого відповідає умовам діючих на території України ГОСТів, ТУ, ДСТУ, вимогам до якості та іншим нормативним документам.</w:t>
      </w:r>
    </w:p>
    <w:p w:rsidR="00253A6E" w:rsidRPr="009C2459" w:rsidRDefault="00253A6E" w:rsidP="00253A6E">
      <w:pPr>
        <w:pStyle w:val="a0"/>
        <w:spacing w:after="0"/>
        <w:ind w:firstLine="851"/>
        <w:jc w:val="both"/>
        <w:rPr>
          <w:lang w:val="uk-UA"/>
        </w:rPr>
      </w:pPr>
      <w:r w:rsidRPr="009C2459">
        <w:rPr>
          <w:lang w:val="uk-UA"/>
        </w:rPr>
        <w:t>6.2.  Учасник гарантує, що Товар, який постачається, новий та не перебував в експлуатації.</w:t>
      </w:r>
    </w:p>
    <w:p w:rsidR="00253A6E" w:rsidRPr="009C2459" w:rsidRDefault="00253A6E" w:rsidP="00253A6E">
      <w:pPr>
        <w:pStyle w:val="a0"/>
        <w:spacing w:after="0"/>
        <w:ind w:firstLine="851"/>
        <w:jc w:val="both"/>
        <w:rPr>
          <w:lang w:val="uk-UA"/>
        </w:rPr>
      </w:pPr>
      <w:r w:rsidRPr="009C2459">
        <w:rPr>
          <w:lang w:val="uk-UA"/>
        </w:rPr>
        <w:t>6.3.  Учасник зобов’язується поставляти товар комплектно, відповідно до вимог стандартів, технічних умов.</w:t>
      </w:r>
    </w:p>
    <w:p w:rsidR="00253A6E" w:rsidRPr="009C2459" w:rsidRDefault="00253A6E" w:rsidP="00253A6E">
      <w:pPr>
        <w:spacing w:after="0"/>
        <w:ind w:firstLine="851"/>
        <w:jc w:val="both"/>
        <w:rPr>
          <w:rFonts w:ascii="Times New Roman" w:hAnsi="Times New Roman"/>
          <w:sz w:val="24"/>
          <w:lang w:val="uk-UA"/>
        </w:rPr>
      </w:pPr>
      <w:r w:rsidRPr="009C2459">
        <w:rPr>
          <w:rFonts w:ascii="Times New Roman" w:hAnsi="Times New Roman"/>
          <w:sz w:val="24"/>
          <w:lang w:val="uk-UA"/>
        </w:rPr>
        <w:t>6.4.  При поставці Товару, Учасник зобов’язується передати Замовнику оригінал/особисто засвідчену копію сертифікату якості, походження та/або паспорт виробника на Товар. У разі поширення вимог, Товар повинен мати позитивний висновок державної санітарно-епідеміологічної експертизи.</w:t>
      </w:r>
    </w:p>
    <w:p w:rsidR="00253A6E" w:rsidRPr="009C2459" w:rsidRDefault="00253A6E" w:rsidP="00253A6E">
      <w:pPr>
        <w:pStyle w:val="a0"/>
        <w:spacing w:after="0"/>
        <w:ind w:firstLine="851"/>
        <w:jc w:val="both"/>
        <w:rPr>
          <w:lang w:val="uk-UA"/>
        </w:rPr>
      </w:pPr>
      <w:r w:rsidRPr="009C2459">
        <w:rPr>
          <w:lang w:val="uk-UA"/>
        </w:rPr>
        <w:t>6.5. При виявленні дефектів купленого Товару, Замовник повідомляє про даний факт Учасника і здійснює виклик представника Учасника для складання двостороннього акта. У випадку відмови представника Учасника від виїзду для складання акта протягом 3-х днів, акт, підписаний представником Замовника, вважається чинним та дійсним.</w:t>
      </w:r>
    </w:p>
    <w:p w:rsidR="00253A6E" w:rsidRPr="009C2459" w:rsidRDefault="00253A6E" w:rsidP="00253A6E">
      <w:pPr>
        <w:pStyle w:val="a0"/>
        <w:spacing w:after="0"/>
        <w:ind w:firstLine="851"/>
        <w:jc w:val="both"/>
        <w:rPr>
          <w:lang w:val="uk-UA"/>
        </w:rPr>
      </w:pPr>
      <w:r w:rsidRPr="009C2459">
        <w:rPr>
          <w:lang w:val="uk-UA"/>
        </w:rPr>
        <w:t>6.6. Учасник зобов'язаний за свій рахунок усунути дефекти Товару, виявлені протягом гарантійного строку, якщо він не доведе, що дефекти виникли через порушення Замовником правил експлуатації Товару. Усунення дефектів виконується в строк до 10 (десяти) календарних днів з моменту підписання дефектного акту.</w:t>
      </w:r>
    </w:p>
    <w:p w:rsidR="00253A6E" w:rsidRPr="009C2459" w:rsidRDefault="00253A6E" w:rsidP="00253A6E">
      <w:pPr>
        <w:pStyle w:val="a0"/>
        <w:spacing w:after="0"/>
        <w:ind w:firstLine="851"/>
        <w:jc w:val="both"/>
        <w:rPr>
          <w:lang w:val="uk-UA"/>
        </w:rPr>
      </w:pPr>
      <w:r w:rsidRPr="009C2459">
        <w:rPr>
          <w:lang w:val="uk-UA"/>
        </w:rPr>
        <w:t xml:space="preserve">6.7.  Гарантійний строк обслуговування Товару, що поставляється, зазначається в Додатку №1 до Договору. Учасник гарантує якість і надійність Товару, що постачається протягом гарантійного строку, окрім випадків псування, пов'язаних з недотриманням умов зберігання і порушенням умов експлуатації. Строк гарантії на Товар повинен не має бути меншим гарантійного строку встановленого заводом – виробником. </w:t>
      </w:r>
    </w:p>
    <w:p w:rsidR="00253A6E" w:rsidRPr="009C2459" w:rsidRDefault="00253A6E" w:rsidP="00253A6E">
      <w:pPr>
        <w:pStyle w:val="a0"/>
        <w:spacing w:after="0"/>
        <w:ind w:firstLine="851"/>
        <w:jc w:val="both"/>
        <w:rPr>
          <w:lang w:val="uk-UA"/>
        </w:rPr>
      </w:pPr>
    </w:p>
    <w:p w:rsidR="00253A6E" w:rsidRPr="009C2459" w:rsidRDefault="00253A6E" w:rsidP="00253A6E">
      <w:pPr>
        <w:pStyle w:val="a0"/>
        <w:spacing w:after="0"/>
        <w:jc w:val="center"/>
        <w:rPr>
          <w:b/>
          <w:lang w:val="uk-UA"/>
        </w:rPr>
      </w:pPr>
      <w:r w:rsidRPr="009C2459">
        <w:rPr>
          <w:b/>
          <w:lang w:val="uk-UA"/>
        </w:rPr>
        <w:t>7. ПАКУВАННЯ ТОВАРУ</w:t>
      </w:r>
    </w:p>
    <w:p w:rsidR="00253A6E" w:rsidRPr="009C2459" w:rsidRDefault="00253A6E" w:rsidP="00253A6E">
      <w:pPr>
        <w:pStyle w:val="a0"/>
        <w:spacing w:after="0"/>
        <w:ind w:firstLine="851"/>
        <w:jc w:val="both"/>
        <w:rPr>
          <w:lang w:val="uk-UA"/>
        </w:rPr>
      </w:pPr>
      <w:r w:rsidRPr="009C2459">
        <w:rPr>
          <w:lang w:val="uk-UA"/>
        </w:rPr>
        <w:t>7.1. Товар повинен передаватися Замовнику в упаковці, яка відповідає характеру Товару. Тара повинна забезпечувати цілісність Товару та захищати від можливих пошкоджень під час перевезення.</w:t>
      </w:r>
    </w:p>
    <w:p w:rsidR="00253A6E" w:rsidRPr="009C2459" w:rsidRDefault="00253A6E" w:rsidP="00253A6E">
      <w:pPr>
        <w:pStyle w:val="a0"/>
        <w:spacing w:after="0"/>
        <w:ind w:firstLine="851"/>
        <w:jc w:val="both"/>
        <w:rPr>
          <w:lang w:val="uk-UA"/>
        </w:rPr>
      </w:pPr>
      <w:r w:rsidRPr="009C2459">
        <w:rPr>
          <w:lang w:val="uk-UA"/>
        </w:rPr>
        <w:t>7.2. Учасник несе відповідальність перед Замовником за псування Товару внаслідок неякісної та/або неналежної упаковки Товару. Упаковка Товару повинна відповідати чинним ГОСТам, ТУ та вимогам щодо даного виду Товару.</w:t>
      </w:r>
    </w:p>
    <w:p w:rsidR="00253A6E" w:rsidRPr="009C2459" w:rsidRDefault="00253A6E" w:rsidP="00253A6E">
      <w:pPr>
        <w:pStyle w:val="a0"/>
        <w:spacing w:after="0"/>
        <w:ind w:firstLine="851"/>
        <w:jc w:val="both"/>
        <w:rPr>
          <w:lang w:val="uk-UA"/>
        </w:rPr>
      </w:pPr>
      <w:r w:rsidRPr="009C2459">
        <w:rPr>
          <w:lang w:val="uk-UA"/>
        </w:rPr>
        <w:t>7.3. Вартість тари та упаковки входить в ціну Товару.</w:t>
      </w:r>
    </w:p>
    <w:p w:rsidR="00253A6E" w:rsidRPr="009C2459" w:rsidRDefault="00253A6E" w:rsidP="00253A6E">
      <w:pPr>
        <w:pStyle w:val="a0"/>
        <w:spacing w:after="0"/>
        <w:ind w:firstLine="851"/>
        <w:jc w:val="both"/>
        <w:rPr>
          <w:lang w:val="uk-UA"/>
        </w:rPr>
      </w:pPr>
      <w:r w:rsidRPr="009C2459">
        <w:rPr>
          <w:lang w:val="uk-UA"/>
        </w:rPr>
        <w:t>7.4. Засоби упаковки поверненню не підлягають.</w:t>
      </w:r>
    </w:p>
    <w:p w:rsidR="00253A6E" w:rsidRPr="009C2459" w:rsidRDefault="00253A6E" w:rsidP="00253A6E">
      <w:pPr>
        <w:pStyle w:val="a0"/>
        <w:spacing w:after="0"/>
        <w:ind w:firstLine="851"/>
        <w:jc w:val="both"/>
        <w:rPr>
          <w:lang w:val="uk-UA"/>
        </w:rPr>
      </w:pPr>
    </w:p>
    <w:p w:rsidR="00253A6E" w:rsidRPr="009C2459" w:rsidRDefault="00253A6E" w:rsidP="00253A6E">
      <w:pPr>
        <w:pStyle w:val="a0"/>
        <w:numPr>
          <w:ilvl w:val="0"/>
          <w:numId w:val="14"/>
        </w:numPr>
        <w:suppressAutoHyphens w:val="0"/>
        <w:spacing w:after="0"/>
        <w:ind w:left="284" w:hanging="284"/>
        <w:jc w:val="center"/>
        <w:rPr>
          <w:b/>
          <w:lang w:val="uk-UA"/>
        </w:rPr>
      </w:pPr>
      <w:r w:rsidRPr="009C2459">
        <w:rPr>
          <w:b/>
          <w:lang w:val="uk-UA"/>
        </w:rPr>
        <w:lastRenderedPageBreak/>
        <w:t>ПРАВА ТА ОБОВ’ЯЗКИ СТОРІН</w:t>
      </w:r>
    </w:p>
    <w:p w:rsidR="00253A6E" w:rsidRPr="009C2459" w:rsidRDefault="00253A6E" w:rsidP="00253A6E">
      <w:pPr>
        <w:pStyle w:val="a0"/>
        <w:numPr>
          <w:ilvl w:val="1"/>
          <w:numId w:val="14"/>
        </w:numPr>
        <w:suppressAutoHyphens w:val="0"/>
        <w:spacing w:after="0"/>
        <w:jc w:val="both"/>
        <w:rPr>
          <w:lang w:val="uk-UA"/>
        </w:rPr>
      </w:pPr>
      <w:r w:rsidRPr="009C2459">
        <w:rPr>
          <w:lang w:val="uk-UA"/>
        </w:rPr>
        <w:t>Замовник зобов’язаний:</w:t>
      </w:r>
    </w:p>
    <w:p w:rsidR="00253A6E" w:rsidRPr="009C2459" w:rsidRDefault="00253A6E" w:rsidP="00253A6E">
      <w:pPr>
        <w:pStyle w:val="a0"/>
        <w:numPr>
          <w:ilvl w:val="2"/>
          <w:numId w:val="14"/>
        </w:numPr>
        <w:suppressAutoHyphens w:val="0"/>
        <w:spacing w:after="0"/>
        <w:jc w:val="both"/>
        <w:rPr>
          <w:lang w:val="uk-UA"/>
        </w:rPr>
      </w:pPr>
      <w:r w:rsidRPr="009C2459">
        <w:rPr>
          <w:lang w:val="uk-UA"/>
        </w:rPr>
        <w:t>Своєчасно та в повному обсязі сплачувати за поставлений Товар.</w:t>
      </w:r>
    </w:p>
    <w:p w:rsidR="00253A6E" w:rsidRPr="009C2459" w:rsidRDefault="00253A6E" w:rsidP="00253A6E">
      <w:pPr>
        <w:pStyle w:val="a0"/>
        <w:numPr>
          <w:ilvl w:val="2"/>
          <w:numId w:val="14"/>
        </w:numPr>
        <w:tabs>
          <w:tab w:val="left" w:pos="1985"/>
        </w:tabs>
        <w:suppressAutoHyphens w:val="0"/>
        <w:spacing w:after="0"/>
        <w:ind w:left="0" w:firstLine="1276"/>
        <w:jc w:val="both"/>
        <w:rPr>
          <w:lang w:val="uk-UA"/>
        </w:rPr>
      </w:pPr>
      <w:r w:rsidRPr="009C2459">
        <w:rPr>
          <w:lang w:val="uk-UA"/>
        </w:rPr>
        <w:t>Приймати Товар поставлений згідно з видатковою накладною.</w:t>
      </w:r>
    </w:p>
    <w:p w:rsidR="00253A6E" w:rsidRPr="009C2459" w:rsidRDefault="00253A6E" w:rsidP="00253A6E">
      <w:pPr>
        <w:pStyle w:val="a0"/>
        <w:numPr>
          <w:ilvl w:val="1"/>
          <w:numId w:val="14"/>
        </w:numPr>
        <w:suppressAutoHyphens w:val="0"/>
        <w:spacing w:after="0"/>
        <w:jc w:val="both"/>
        <w:rPr>
          <w:lang w:val="uk-UA"/>
        </w:rPr>
      </w:pPr>
      <w:r w:rsidRPr="009C2459">
        <w:rPr>
          <w:lang w:val="uk-UA"/>
        </w:rPr>
        <w:t>Замовник має право:</w:t>
      </w:r>
    </w:p>
    <w:p w:rsidR="00253A6E" w:rsidRPr="009C2459" w:rsidRDefault="00253A6E" w:rsidP="00253A6E">
      <w:pPr>
        <w:pStyle w:val="a0"/>
        <w:numPr>
          <w:ilvl w:val="2"/>
          <w:numId w:val="14"/>
        </w:numPr>
        <w:tabs>
          <w:tab w:val="left" w:pos="1985"/>
        </w:tabs>
        <w:suppressAutoHyphens w:val="0"/>
        <w:spacing w:after="0"/>
        <w:ind w:left="0" w:firstLine="1276"/>
        <w:jc w:val="both"/>
        <w:rPr>
          <w:lang w:val="uk-UA"/>
        </w:rPr>
      </w:pPr>
      <w:r w:rsidRPr="009C2459">
        <w:rPr>
          <w:lang w:val="uk-UA"/>
        </w:rPr>
        <w:t>Достроково розірвати Договір у разі невиконання зобов’язань Учасником, повідомивши про це за 10 календарних днів.</w:t>
      </w:r>
    </w:p>
    <w:p w:rsidR="00253A6E" w:rsidRPr="009C2459" w:rsidRDefault="00253A6E" w:rsidP="00253A6E">
      <w:pPr>
        <w:pStyle w:val="a0"/>
        <w:numPr>
          <w:ilvl w:val="2"/>
          <w:numId w:val="14"/>
        </w:numPr>
        <w:tabs>
          <w:tab w:val="left" w:pos="1985"/>
        </w:tabs>
        <w:suppressAutoHyphens w:val="0"/>
        <w:spacing w:after="0"/>
        <w:ind w:left="0" w:firstLine="1276"/>
        <w:jc w:val="both"/>
        <w:rPr>
          <w:lang w:val="uk-UA"/>
        </w:rPr>
      </w:pPr>
      <w:r w:rsidRPr="009C2459">
        <w:rPr>
          <w:lang w:val="uk-UA"/>
        </w:rPr>
        <w:t>Контролювати поставку Товару у строки, встановлені Договором.</w:t>
      </w:r>
    </w:p>
    <w:p w:rsidR="00253A6E" w:rsidRPr="009C2459" w:rsidRDefault="00253A6E" w:rsidP="00253A6E">
      <w:pPr>
        <w:pStyle w:val="a0"/>
        <w:numPr>
          <w:ilvl w:val="2"/>
          <w:numId w:val="14"/>
        </w:numPr>
        <w:tabs>
          <w:tab w:val="left" w:pos="1985"/>
        </w:tabs>
        <w:suppressAutoHyphens w:val="0"/>
        <w:spacing w:after="0"/>
        <w:ind w:left="0" w:firstLine="1276"/>
        <w:jc w:val="both"/>
        <w:rPr>
          <w:lang w:val="uk-UA"/>
        </w:rPr>
      </w:pPr>
      <w:r w:rsidRPr="009C2459">
        <w:rPr>
          <w:lang w:val="uk-UA"/>
        </w:rPr>
        <w:t>Зменшувати обсяг закупівлі Товару та загальну вартість Договору залежно від реальної потреби Учасника. У такому разі Сторони вносять відповідні зміни до цього Договору.</w:t>
      </w:r>
    </w:p>
    <w:p w:rsidR="00253A6E" w:rsidRPr="009C2459" w:rsidRDefault="00253A6E" w:rsidP="00253A6E">
      <w:pPr>
        <w:pStyle w:val="a0"/>
        <w:numPr>
          <w:ilvl w:val="2"/>
          <w:numId w:val="14"/>
        </w:numPr>
        <w:tabs>
          <w:tab w:val="left" w:pos="1985"/>
        </w:tabs>
        <w:suppressAutoHyphens w:val="0"/>
        <w:spacing w:after="0"/>
        <w:ind w:left="0" w:firstLine="1276"/>
        <w:jc w:val="both"/>
        <w:rPr>
          <w:lang w:val="uk-UA"/>
        </w:rPr>
      </w:pPr>
      <w:r w:rsidRPr="009C2459">
        <w:rPr>
          <w:lang w:val="uk-UA"/>
        </w:rPr>
        <w:t>Повернути товаросупровідні документи Учаснику без здійснення оплати в разі неналежного оформлення документів (відсутність печатки, підписів, тощо).</w:t>
      </w:r>
    </w:p>
    <w:p w:rsidR="00253A6E" w:rsidRPr="009C2459" w:rsidRDefault="00253A6E" w:rsidP="00253A6E">
      <w:pPr>
        <w:pStyle w:val="a0"/>
        <w:numPr>
          <w:ilvl w:val="2"/>
          <w:numId w:val="14"/>
        </w:numPr>
        <w:tabs>
          <w:tab w:val="left" w:pos="1985"/>
        </w:tabs>
        <w:suppressAutoHyphens w:val="0"/>
        <w:spacing w:after="0"/>
        <w:ind w:left="0" w:firstLine="1276"/>
        <w:jc w:val="both"/>
        <w:rPr>
          <w:lang w:val="uk-UA"/>
        </w:rPr>
      </w:pPr>
      <w:r w:rsidRPr="009C2459">
        <w:rPr>
          <w:lang w:val="uk-UA"/>
        </w:rPr>
        <w:t>Не приймати товар у випадку невідповідності такого товару видатковій накладній, заявленій якості та кількості.</w:t>
      </w:r>
    </w:p>
    <w:p w:rsidR="00253A6E" w:rsidRPr="009C2459" w:rsidRDefault="00253A6E" w:rsidP="00253A6E">
      <w:pPr>
        <w:pStyle w:val="a0"/>
        <w:numPr>
          <w:ilvl w:val="1"/>
          <w:numId w:val="14"/>
        </w:numPr>
        <w:suppressAutoHyphens w:val="0"/>
        <w:spacing w:after="0"/>
        <w:jc w:val="both"/>
        <w:rPr>
          <w:lang w:val="uk-UA"/>
        </w:rPr>
      </w:pPr>
      <w:r w:rsidRPr="009C2459">
        <w:rPr>
          <w:lang w:val="uk-UA"/>
        </w:rPr>
        <w:t>Учасник зобов’язаний:</w:t>
      </w:r>
    </w:p>
    <w:p w:rsidR="00253A6E" w:rsidRPr="009C2459" w:rsidRDefault="00253A6E" w:rsidP="00253A6E">
      <w:pPr>
        <w:pStyle w:val="a0"/>
        <w:numPr>
          <w:ilvl w:val="2"/>
          <w:numId w:val="14"/>
        </w:numPr>
        <w:suppressAutoHyphens w:val="0"/>
        <w:spacing w:after="0"/>
        <w:jc w:val="both"/>
        <w:rPr>
          <w:lang w:val="uk-UA"/>
        </w:rPr>
      </w:pPr>
      <w:r w:rsidRPr="009C2459">
        <w:rPr>
          <w:lang w:val="uk-UA"/>
        </w:rPr>
        <w:t>Забезпечити поставку Товару у строки, встановлені цим Договором.</w:t>
      </w:r>
    </w:p>
    <w:p w:rsidR="00253A6E" w:rsidRPr="009C2459" w:rsidRDefault="00253A6E" w:rsidP="00253A6E">
      <w:pPr>
        <w:pStyle w:val="a0"/>
        <w:numPr>
          <w:ilvl w:val="2"/>
          <w:numId w:val="14"/>
        </w:numPr>
        <w:tabs>
          <w:tab w:val="left" w:pos="1985"/>
        </w:tabs>
        <w:suppressAutoHyphens w:val="0"/>
        <w:spacing w:after="0"/>
        <w:ind w:left="0" w:firstLine="1276"/>
        <w:jc w:val="both"/>
        <w:rPr>
          <w:lang w:val="uk-UA"/>
        </w:rPr>
      </w:pPr>
      <w:r w:rsidRPr="009C2459">
        <w:rPr>
          <w:lang w:val="uk-UA"/>
        </w:rPr>
        <w:t>Забезпечувати поставку Товару, якість якого відповідає умовам, встановленим у розділі 6 даного Договору.</w:t>
      </w:r>
    </w:p>
    <w:p w:rsidR="00253A6E" w:rsidRPr="009C2459" w:rsidRDefault="00253A6E" w:rsidP="00253A6E">
      <w:pPr>
        <w:pStyle w:val="a0"/>
        <w:numPr>
          <w:ilvl w:val="1"/>
          <w:numId w:val="14"/>
        </w:numPr>
        <w:suppressAutoHyphens w:val="0"/>
        <w:spacing w:after="0"/>
        <w:jc w:val="both"/>
        <w:rPr>
          <w:lang w:val="uk-UA"/>
        </w:rPr>
      </w:pPr>
      <w:r w:rsidRPr="009C2459">
        <w:rPr>
          <w:lang w:val="uk-UA"/>
        </w:rPr>
        <w:t>Учасник має право:</w:t>
      </w:r>
    </w:p>
    <w:p w:rsidR="00253A6E" w:rsidRPr="009C2459" w:rsidRDefault="00253A6E" w:rsidP="00253A6E">
      <w:pPr>
        <w:pStyle w:val="a0"/>
        <w:numPr>
          <w:ilvl w:val="2"/>
          <w:numId w:val="14"/>
        </w:numPr>
        <w:suppressAutoHyphens w:val="0"/>
        <w:spacing w:after="0"/>
        <w:jc w:val="both"/>
        <w:rPr>
          <w:lang w:val="uk-UA"/>
        </w:rPr>
      </w:pPr>
      <w:r w:rsidRPr="009C2459">
        <w:rPr>
          <w:lang w:val="uk-UA"/>
        </w:rPr>
        <w:t>Своєчасно та в повному обсязі отримувати плату за поставлений Товар.</w:t>
      </w:r>
    </w:p>
    <w:p w:rsidR="00253A6E" w:rsidRPr="009C2459" w:rsidRDefault="00253A6E" w:rsidP="00253A6E">
      <w:pPr>
        <w:pStyle w:val="a0"/>
        <w:numPr>
          <w:ilvl w:val="2"/>
          <w:numId w:val="14"/>
        </w:numPr>
        <w:suppressAutoHyphens w:val="0"/>
        <w:spacing w:after="0"/>
        <w:jc w:val="both"/>
        <w:rPr>
          <w:lang w:val="uk-UA"/>
        </w:rPr>
      </w:pPr>
      <w:r w:rsidRPr="009C2459">
        <w:rPr>
          <w:lang w:val="uk-UA"/>
        </w:rPr>
        <w:t>На дострокову поставку Товару за письмовим погодженням Замовника.</w:t>
      </w:r>
    </w:p>
    <w:p w:rsidR="00253A6E" w:rsidRPr="009C2459" w:rsidRDefault="00253A6E" w:rsidP="00253A6E">
      <w:pPr>
        <w:pStyle w:val="a0"/>
        <w:numPr>
          <w:ilvl w:val="2"/>
          <w:numId w:val="14"/>
        </w:numPr>
        <w:tabs>
          <w:tab w:val="left" w:pos="1985"/>
        </w:tabs>
        <w:suppressAutoHyphens w:val="0"/>
        <w:spacing w:after="0"/>
        <w:ind w:left="0" w:firstLine="1276"/>
        <w:jc w:val="both"/>
        <w:rPr>
          <w:lang w:val="uk-UA"/>
        </w:rPr>
      </w:pPr>
      <w:r w:rsidRPr="009C2459">
        <w:rPr>
          <w:lang w:val="uk-UA"/>
        </w:rPr>
        <w:t>У разі невиконання зобов’язань Замовником, Учасник має право достроково розірвати цей Договір, повідомивши про це Замовника за 10 календарних днів.</w:t>
      </w:r>
    </w:p>
    <w:p w:rsidR="00253A6E" w:rsidRPr="009C2459" w:rsidRDefault="00253A6E" w:rsidP="00253A6E">
      <w:pPr>
        <w:pStyle w:val="a0"/>
        <w:spacing w:after="0"/>
        <w:ind w:left="1276"/>
        <w:jc w:val="both"/>
        <w:rPr>
          <w:lang w:val="uk-UA"/>
        </w:rPr>
      </w:pPr>
    </w:p>
    <w:p w:rsidR="00253A6E" w:rsidRPr="009C2459" w:rsidRDefault="00253A6E" w:rsidP="00253A6E">
      <w:pPr>
        <w:pStyle w:val="a0"/>
        <w:numPr>
          <w:ilvl w:val="0"/>
          <w:numId w:val="14"/>
        </w:numPr>
        <w:suppressAutoHyphens w:val="0"/>
        <w:spacing w:after="0"/>
        <w:ind w:left="426" w:firstLine="0"/>
        <w:jc w:val="center"/>
        <w:rPr>
          <w:b/>
          <w:lang w:val="uk-UA"/>
        </w:rPr>
      </w:pPr>
      <w:r w:rsidRPr="009C2459">
        <w:rPr>
          <w:b/>
          <w:lang w:val="uk-UA"/>
        </w:rPr>
        <w:t>ВІДПОВІДАЛЬНІСТЬ СТОРІН</w:t>
      </w:r>
    </w:p>
    <w:p w:rsidR="00253A6E" w:rsidRPr="009C2459" w:rsidRDefault="00253A6E" w:rsidP="00253A6E">
      <w:pPr>
        <w:pStyle w:val="a0"/>
        <w:spacing w:after="0"/>
        <w:ind w:firstLine="851"/>
        <w:jc w:val="both"/>
        <w:rPr>
          <w:bCs/>
          <w:lang w:val="uk-UA"/>
        </w:rPr>
      </w:pPr>
      <w:r w:rsidRPr="009C2459">
        <w:rPr>
          <w:bCs/>
          <w:lang w:val="uk-UA"/>
        </w:rPr>
        <w:t>9.1.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w:t>
      </w:r>
    </w:p>
    <w:p w:rsidR="00253A6E" w:rsidRPr="009C2459" w:rsidRDefault="00253A6E" w:rsidP="00253A6E">
      <w:pPr>
        <w:pStyle w:val="a0"/>
        <w:spacing w:after="0"/>
        <w:ind w:firstLine="851"/>
        <w:jc w:val="both"/>
        <w:rPr>
          <w:bCs/>
          <w:lang w:val="uk-UA"/>
        </w:rPr>
      </w:pPr>
      <w:r w:rsidRPr="009C2459">
        <w:rPr>
          <w:bCs/>
          <w:lang w:val="uk-UA"/>
        </w:rPr>
        <w:t>9.2. У разі невиконання або несвоєчасного виконання зобов'язань при поставці Товару, Учасник сплачує Замовнику неустойку у розмірі подвійної облікової ставки НБУ від вартості несвоєчасно поставленого товару за кожен день прострочення поставки товару (партії товару).</w:t>
      </w:r>
    </w:p>
    <w:p w:rsidR="00253A6E" w:rsidRPr="009C2459" w:rsidRDefault="00253A6E" w:rsidP="00253A6E">
      <w:pPr>
        <w:pStyle w:val="a0"/>
        <w:tabs>
          <w:tab w:val="left" w:pos="1276"/>
        </w:tabs>
        <w:spacing w:after="0"/>
        <w:ind w:firstLine="851"/>
        <w:jc w:val="both"/>
        <w:rPr>
          <w:lang w:val="uk-UA"/>
        </w:rPr>
      </w:pPr>
      <w:r w:rsidRPr="009C2459">
        <w:rPr>
          <w:lang w:val="uk-UA"/>
        </w:rPr>
        <w:t>9.3.  У разі поставки Товару неналежної якості Замовник має право стягнути з Учасника штраф у розмірі 1% від вартості такого товару.</w:t>
      </w:r>
    </w:p>
    <w:p w:rsidR="00253A6E" w:rsidRPr="009C2459" w:rsidRDefault="00253A6E" w:rsidP="00253A6E">
      <w:pPr>
        <w:pStyle w:val="a0"/>
        <w:spacing w:after="0"/>
        <w:ind w:firstLine="851"/>
        <w:jc w:val="both"/>
        <w:rPr>
          <w:lang w:val="uk-UA"/>
        </w:rPr>
      </w:pPr>
      <w:r w:rsidRPr="009C2459">
        <w:rPr>
          <w:lang w:val="uk-UA"/>
        </w:rPr>
        <w:t>9.4.  Сплата неустойки і компенсації збитків, викликаних неналежним виконанням обов'язків, не звільняють Сторони від виконання зобов'язань за цим Договором.</w:t>
      </w:r>
    </w:p>
    <w:p w:rsidR="00253A6E" w:rsidRPr="009C2459" w:rsidRDefault="00253A6E" w:rsidP="00253A6E">
      <w:pPr>
        <w:pStyle w:val="a0"/>
        <w:spacing w:after="0"/>
        <w:ind w:firstLine="851"/>
        <w:jc w:val="both"/>
        <w:rPr>
          <w:lang w:val="uk-UA"/>
        </w:rPr>
      </w:pPr>
    </w:p>
    <w:p w:rsidR="00253A6E" w:rsidRPr="009C2459" w:rsidRDefault="00253A6E" w:rsidP="00253A6E">
      <w:pPr>
        <w:pStyle w:val="a0"/>
        <w:spacing w:after="0"/>
        <w:jc w:val="center"/>
        <w:rPr>
          <w:b/>
          <w:lang w:val="uk-UA"/>
        </w:rPr>
      </w:pPr>
      <w:r w:rsidRPr="009C2459">
        <w:rPr>
          <w:b/>
          <w:lang w:val="uk-UA"/>
        </w:rPr>
        <w:t>10. ФОРС-МАЖОРНІ ОБСТАВИНИ</w:t>
      </w:r>
    </w:p>
    <w:p w:rsidR="00253A6E" w:rsidRPr="009C2459" w:rsidRDefault="00253A6E" w:rsidP="00253A6E">
      <w:pPr>
        <w:pStyle w:val="a0"/>
        <w:spacing w:after="0"/>
        <w:ind w:firstLine="851"/>
        <w:jc w:val="both"/>
        <w:rPr>
          <w:lang w:val="uk-UA"/>
        </w:rPr>
      </w:pPr>
      <w:r w:rsidRPr="009C2459">
        <w:rPr>
          <w:lang w:val="uk-UA"/>
        </w:rPr>
        <w:t>10.1. Жодна із Сторін не буде нести відповідальність за повне або часткове невиконання зобов'язань за цим Договором, якщо невиконання виникло за рахунок обставин форс-мажору, що є наслідком причин, що знаходяться поза контролем Сторін, таких як: пожежа, землетрус, інші стихійні лиха, катастрофи природного характеру, війна або військові дії, торгові ембарго, втручання з боку влади, громадські заворушення, а також в разі прийняття законодавчих актів або зміни чинного законодавства, в тому числі рішення державних органів щодо заборон, що виникли після укладення цього Договору, які унеможливлюють виконання сторонами своїх зобов'язань за цим Договором.</w:t>
      </w:r>
    </w:p>
    <w:p w:rsidR="00253A6E" w:rsidRPr="009C2459" w:rsidRDefault="00253A6E" w:rsidP="00253A6E">
      <w:pPr>
        <w:pStyle w:val="a0"/>
        <w:spacing w:after="0"/>
        <w:ind w:firstLine="851"/>
        <w:jc w:val="both"/>
        <w:rPr>
          <w:lang w:val="uk-UA"/>
        </w:rPr>
      </w:pPr>
      <w:r w:rsidRPr="009C2459">
        <w:rPr>
          <w:lang w:val="uk-UA"/>
        </w:rPr>
        <w:t>10.2. Якщо будь-які з таких обставин спричинили невиконання обов'язків в строк, встановлений цим Договором, строк виконання зобов'язань за цим Договором автоматично збільшується на строк дії обставин форс-мажору, що оформляється Додатковою угодою до цього Договору.</w:t>
      </w:r>
    </w:p>
    <w:p w:rsidR="00253A6E" w:rsidRPr="009C2459" w:rsidRDefault="00253A6E" w:rsidP="00253A6E">
      <w:pPr>
        <w:pStyle w:val="a0"/>
        <w:spacing w:after="0"/>
        <w:ind w:firstLine="851"/>
        <w:jc w:val="both"/>
        <w:rPr>
          <w:lang w:val="uk-UA"/>
        </w:rPr>
      </w:pPr>
      <w:r w:rsidRPr="009C2459">
        <w:rPr>
          <w:lang w:val="uk-UA"/>
        </w:rPr>
        <w:t>10.3.  Сторона, для якої склались обставини, які унеможливлюють виконання своїх обов'язків, повинна негайно попередити факсом або іншим письмовим повідомленням іншу Сторону про початок і закінчення вищенаведених обставин, але не пізніше 3-х днів з моменту їх початку і закінчення.</w:t>
      </w:r>
    </w:p>
    <w:p w:rsidR="00253A6E" w:rsidRPr="009C2459" w:rsidRDefault="00253A6E" w:rsidP="00253A6E">
      <w:pPr>
        <w:pStyle w:val="a0"/>
        <w:spacing w:after="0"/>
        <w:ind w:firstLine="851"/>
        <w:jc w:val="both"/>
        <w:rPr>
          <w:lang w:val="uk-UA"/>
        </w:rPr>
      </w:pPr>
      <w:r w:rsidRPr="009C2459">
        <w:rPr>
          <w:lang w:val="uk-UA"/>
        </w:rPr>
        <w:t xml:space="preserve">10.4.  Неповідомлення або несвоєчасне повідомлення про обставини форс-мажору позбавляє відповідну сторону права посилатися на будь-які вищенаведені обставині як підстави, що звільняють від відповідальності за невиконання зобов'язань за цим Договором. </w:t>
      </w:r>
    </w:p>
    <w:p w:rsidR="00253A6E" w:rsidRPr="009C2459" w:rsidRDefault="00253A6E" w:rsidP="00253A6E">
      <w:pPr>
        <w:pStyle w:val="a0"/>
        <w:spacing w:after="0"/>
        <w:ind w:firstLine="851"/>
        <w:jc w:val="both"/>
        <w:rPr>
          <w:lang w:val="uk-UA"/>
        </w:rPr>
      </w:pPr>
      <w:r w:rsidRPr="009C2459">
        <w:rPr>
          <w:lang w:val="uk-UA"/>
        </w:rPr>
        <w:lastRenderedPageBreak/>
        <w:t>10.5.  Підтвердженням наявності форс-мажорних обставин і строку їх дії є документ, виданий Торгово-промисловою палатою відповідної Сторони або іншим компетентним державним органом, уповноваженим на це.</w:t>
      </w:r>
    </w:p>
    <w:p w:rsidR="00253A6E" w:rsidRPr="009C2459" w:rsidRDefault="00253A6E" w:rsidP="00253A6E">
      <w:pPr>
        <w:pStyle w:val="a0"/>
        <w:spacing w:after="0"/>
        <w:ind w:firstLine="851"/>
        <w:jc w:val="both"/>
        <w:rPr>
          <w:lang w:val="uk-UA"/>
        </w:rPr>
      </w:pPr>
      <w:r w:rsidRPr="009C2459">
        <w:rPr>
          <w:lang w:val="uk-UA"/>
        </w:rPr>
        <w:t>10.6.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253A6E" w:rsidRPr="009C2459" w:rsidRDefault="00253A6E" w:rsidP="00253A6E">
      <w:pPr>
        <w:pStyle w:val="a0"/>
        <w:spacing w:after="0"/>
        <w:ind w:firstLine="851"/>
        <w:jc w:val="both"/>
        <w:rPr>
          <w:lang w:val="uk-UA"/>
        </w:rPr>
      </w:pPr>
    </w:p>
    <w:p w:rsidR="00253A6E" w:rsidRPr="009C2459" w:rsidRDefault="00253A6E" w:rsidP="00253A6E">
      <w:pPr>
        <w:pStyle w:val="a0"/>
        <w:numPr>
          <w:ilvl w:val="0"/>
          <w:numId w:val="15"/>
        </w:numPr>
        <w:suppressAutoHyphens w:val="0"/>
        <w:spacing w:after="0"/>
        <w:ind w:left="284" w:firstLine="0"/>
        <w:jc w:val="center"/>
        <w:rPr>
          <w:b/>
          <w:lang w:val="uk-UA"/>
        </w:rPr>
      </w:pPr>
      <w:r w:rsidRPr="009C2459">
        <w:rPr>
          <w:b/>
          <w:lang w:val="uk-UA"/>
        </w:rPr>
        <w:t>АНТИКОРУПЦІЙНІ ЗАСТЕРЕЖЕННЯ</w:t>
      </w:r>
    </w:p>
    <w:p w:rsidR="00253A6E" w:rsidRPr="009C2459" w:rsidRDefault="00253A6E" w:rsidP="00253A6E">
      <w:pPr>
        <w:pStyle w:val="a0"/>
        <w:numPr>
          <w:ilvl w:val="1"/>
          <w:numId w:val="15"/>
        </w:numPr>
        <w:suppressAutoHyphens w:val="0"/>
        <w:spacing w:after="0"/>
        <w:ind w:left="142" w:firstLine="709"/>
        <w:jc w:val="both"/>
        <w:rPr>
          <w:lang w:val="uk-UA"/>
        </w:rPr>
      </w:pPr>
      <w:r w:rsidRPr="009C2459">
        <w:rPr>
          <w:lang w:val="uk-UA"/>
        </w:rPr>
        <w:t>При виконанні своїх обов’язків за цим Договором Сторони, їх афілійовані особи, працівники або посередники зобов’язуються не виплачувати, не пропонувати виплатити і не дозволяти виплату будь-яких грошових коштів або цінностей прямо чи опосередковано особам, відповідальним за виконання цього Договору, для здійснення впливу на дії чи рішення цих осіб з метою отримання будь-яких неправомірних переваг чи досягнення інших неправомірних цілей.</w:t>
      </w:r>
    </w:p>
    <w:p w:rsidR="00253A6E" w:rsidRPr="009C2459" w:rsidRDefault="00253A6E" w:rsidP="00253A6E">
      <w:pPr>
        <w:pStyle w:val="a0"/>
        <w:numPr>
          <w:ilvl w:val="1"/>
          <w:numId w:val="15"/>
        </w:numPr>
        <w:suppressAutoHyphens w:val="0"/>
        <w:spacing w:after="0"/>
        <w:ind w:left="142" w:firstLine="709"/>
        <w:jc w:val="both"/>
        <w:rPr>
          <w:lang w:val="uk-UA"/>
        </w:rPr>
      </w:pPr>
      <w:r w:rsidRPr="009C2459">
        <w:rPr>
          <w:lang w:val="uk-UA"/>
        </w:rPr>
        <w:t>При виконанні своїх зобов’язань за цим Договором Сторони, їх афілійовані особи, працівники не здійснюють дії, що кваліфікуються як давання/отримання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253A6E" w:rsidRPr="009C2459" w:rsidRDefault="00253A6E" w:rsidP="00253A6E">
      <w:pPr>
        <w:pStyle w:val="a0"/>
        <w:numPr>
          <w:ilvl w:val="1"/>
          <w:numId w:val="15"/>
        </w:numPr>
        <w:suppressAutoHyphens w:val="0"/>
        <w:spacing w:after="0"/>
        <w:ind w:left="142" w:firstLine="709"/>
        <w:jc w:val="both"/>
        <w:rPr>
          <w:lang w:val="uk-UA"/>
        </w:rPr>
      </w:pPr>
      <w:r w:rsidRPr="009C2459">
        <w:rPr>
          <w:lang w:val="uk-UA"/>
        </w:rPr>
        <w:t>Кожна із Сторін цього Договору відмовляється від стимулювання яким-небудь чином працівників іншої Сторони, втому числі шляхом надання грошових сум, подарунків, безоплатного виконання на їх адресу робіт (послуг) та іншими, не переліченими у цьому пункті способами, що ставить працівника в певну залежність і зобов’язують цього працівника здійснити будь-які дії на користь стимулюючої його Сторони.</w:t>
      </w:r>
    </w:p>
    <w:p w:rsidR="00253A6E" w:rsidRPr="009C2459" w:rsidRDefault="00253A6E" w:rsidP="00253A6E">
      <w:pPr>
        <w:pStyle w:val="a0"/>
        <w:numPr>
          <w:ilvl w:val="1"/>
          <w:numId w:val="15"/>
        </w:numPr>
        <w:suppressAutoHyphens w:val="0"/>
        <w:spacing w:after="0"/>
        <w:ind w:left="142" w:firstLine="709"/>
        <w:jc w:val="both"/>
        <w:rPr>
          <w:lang w:val="uk-UA"/>
        </w:rPr>
      </w:pPr>
      <w:r w:rsidRPr="009C2459">
        <w:rPr>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253A6E" w:rsidRPr="009C2459" w:rsidRDefault="00253A6E" w:rsidP="00253A6E">
      <w:pPr>
        <w:pStyle w:val="a0"/>
        <w:numPr>
          <w:ilvl w:val="1"/>
          <w:numId w:val="15"/>
        </w:numPr>
        <w:suppressAutoHyphens w:val="0"/>
        <w:spacing w:after="0"/>
        <w:ind w:left="142" w:firstLine="709"/>
        <w:jc w:val="both"/>
        <w:rPr>
          <w:lang w:val="uk-UA"/>
        </w:rPr>
      </w:pPr>
      <w:r w:rsidRPr="009C2459">
        <w:rPr>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та виражається в діях, які кваліфікуються чинним законодавством, як давання або отримання хабара, комерційний підкуп, а також діях, що порушують вимоги чинного законодавства України та міжнародних актів про протидію легалізації доходів, одержаних злочинним шляхом.</w:t>
      </w:r>
    </w:p>
    <w:p w:rsidR="00253A6E" w:rsidRPr="009C2459" w:rsidRDefault="00253A6E" w:rsidP="00253A6E">
      <w:pPr>
        <w:pStyle w:val="a0"/>
        <w:numPr>
          <w:ilvl w:val="1"/>
          <w:numId w:val="15"/>
        </w:numPr>
        <w:suppressAutoHyphens w:val="0"/>
        <w:spacing w:after="0"/>
        <w:ind w:left="142" w:firstLine="709"/>
        <w:jc w:val="both"/>
        <w:rPr>
          <w:lang w:val="uk-UA"/>
        </w:rPr>
      </w:pPr>
      <w:r w:rsidRPr="009C2459">
        <w:rPr>
          <w:lang w:val="uk-UA"/>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253A6E" w:rsidRPr="009C2459" w:rsidRDefault="00253A6E" w:rsidP="00253A6E">
      <w:pPr>
        <w:pStyle w:val="a0"/>
        <w:numPr>
          <w:ilvl w:val="1"/>
          <w:numId w:val="15"/>
        </w:numPr>
        <w:suppressAutoHyphens w:val="0"/>
        <w:spacing w:after="0"/>
        <w:ind w:left="142" w:firstLine="709"/>
        <w:jc w:val="both"/>
        <w:rPr>
          <w:lang w:val="uk-UA"/>
        </w:rPr>
      </w:pPr>
      <w:r w:rsidRPr="009C2459">
        <w:rPr>
          <w:lang w:val="uk-UA"/>
        </w:rPr>
        <w:t>Сторони визнають, що порушення антикорупційних умов цього Договору можуть спричинити за собою настання несприятливих наслідків – від пониження рейтингу надійності контрагента до істотних обмежень по взаємодії з контрагентом, включно з розірванням даного Договору.</w:t>
      </w:r>
    </w:p>
    <w:p w:rsidR="00253A6E" w:rsidRPr="009C2459" w:rsidRDefault="00253A6E" w:rsidP="00253A6E">
      <w:pPr>
        <w:pStyle w:val="a0"/>
        <w:numPr>
          <w:ilvl w:val="1"/>
          <w:numId w:val="15"/>
        </w:numPr>
        <w:suppressAutoHyphens w:val="0"/>
        <w:spacing w:after="0"/>
        <w:ind w:left="142" w:firstLine="709"/>
        <w:jc w:val="both"/>
        <w:rPr>
          <w:lang w:val="uk-UA"/>
        </w:rPr>
      </w:pPr>
      <w:r w:rsidRPr="009C2459">
        <w:rPr>
          <w:lang w:val="uk-UA"/>
        </w:rPr>
        <w:t>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w:t>
      </w:r>
    </w:p>
    <w:p w:rsidR="00253A6E" w:rsidRPr="009C2459" w:rsidRDefault="00253A6E" w:rsidP="00253A6E">
      <w:pPr>
        <w:pStyle w:val="a0"/>
        <w:numPr>
          <w:ilvl w:val="1"/>
          <w:numId w:val="15"/>
        </w:numPr>
        <w:suppressAutoHyphens w:val="0"/>
        <w:spacing w:after="0"/>
        <w:ind w:left="142" w:firstLine="709"/>
        <w:jc w:val="both"/>
        <w:rPr>
          <w:lang w:val="uk-UA"/>
        </w:rPr>
      </w:pPr>
      <w:r w:rsidRPr="009C2459">
        <w:rPr>
          <w:lang w:val="uk-UA"/>
        </w:rPr>
        <w:t>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осіб, працівники Сторони, які повідомили про факт порушень.</w:t>
      </w:r>
    </w:p>
    <w:p w:rsidR="00253A6E" w:rsidRPr="009C2459" w:rsidRDefault="00253A6E" w:rsidP="00253A6E">
      <w:pPr>
        <w:pStyle w:val="a0"/>
        <w:spacing w:after="0"/>
        <w:jc w:val="both"/>
        <w:rPr>
          <w:lang w:val="uk-UA"/>
        </w:rPr>
      </w:pPr>
    </w:p>
    <w:p w:rsidR="00253A6E" w:rsidRPr="009C2459" w:rsidRDefault="00253A6E" w:rsidP="00253A6E">
      <w:pPr>
        <w:pStyle w:val="a0"/>
        <w:spacing w:after="0"/>
        <w:ind w:firstLine="851"/>
        <w:jc w:val="center"/>
        <w:rPr>
          <w:b/>
          <w:lang w:val="uk-UA"/>
        </w:rPr>
      </w:pPr>
    </w:p>
    <w:p w:rsidR="00253A6E" w:rsidRPr="009C2459" w:rsidRDefault="00253A6E" w:rsidP="00253A6E">
      <w:pPr>
        <w:pStyle w:val="a0"/>
        <w:spacing w:after="0"/>
        <w:ind w:firstLine="851"/>
        <w:jc w:val="center"/>
        <w:rPr>
          <w:b/>
          <w:lang w:val="uk-UA"/>
        </w:rPr>
      </w:pPr>
    </w:p>
    <w:p w:rsidR="00253A6E" w:rsidRPr="009C2459" w:rsidRDefault="00253A6E" w:rsidP="00253A6E">
      <w:pPr>
        <w:pStyle w:val="a0"/>
        <w:spacing w:after="0"/>
        <w:ind w:firstLine="851"/>
        <w:jc w:val="center"/>
        <w:rPr>
          <w:b/>
          <w:lang w:val="uk-UA"/>
        </w:rPr>
      </w:pPr>
      <w:r w:rsidRPr="009C2459">
        <w:rPr>
          <w:b/>
          <w:lang w:val="uk-UA"/>
        </w:rPr>
        <w:t>12. ВИРІШЕННЯ СПОРІВ</w:t>
      </w:r>
    </w:p>
    <w:p w:rsidR="00253A6E" w:rsidRPr="009C2459" w:rsidRDefault="00253A6E" w:rsidP="00253A6E">
      <w:pPr>
        <w:pStyle w:val="a0"/>
        <w:spacing w:after="0"/>
        <w:ind w:firstLine="851"/>
        <w:jc w:val="both"/>
        <w:rPr>
          <w:lang w:val="uk-UA"/>
        </w:rPr>
      </w:pPr>
      <w:r w:rsidRPr="009C2459">
        <w:rPr>
          <w:lang w:val="uk-UA"/>
        </w:rPr>
        <w:t>12.1. У випадку виникнення спорів або розбіжностей Сторони зобов'язуються вирішувати їх шляхом взаємних переговорів та консультацій.</w:t>
      </w:r>
    </w:p>
    <w:p w:rsidR="00253A6E" w:rsidRPr="009C2459" w:rsidRDefault="00253A6E" w:rsidP="00253A6E">
      <w:pPr>
        <w:pStyle w:val="a0"/>
        <w:spacing w:after="0"/>
        <w:ind w:firstLine="851"/>
        <w:jc w:val="both"/>
        <w:rPr>
          <w:lang w:val="uk-UA"/>
        </w:rPr>
      </w:pPr>
      <w:r w:rsidRPr="009C2459">
        <w:rPr>
          <w:lang w:val="uk-UA"/>
        </w:rPr>
        <w:lastRenderedPageBreak/>
        <w:t>12.2. У разі недосягнення Сторонами згоди спори (розбіжності) вирішуються у судовому порядку згідно чинного законодавства.</w:t>
      </w:r>
    </w:p>
    <w:p w:rsidR="00253A6E" w:rsidRPr="009C2459" w:rsidRDefault="00253A6E" w:rsidP="00253A6E">
      <w:pPr>
        <w:pStyle w:val="a0"/>
        <w:tabs>
          <w:tab w:val="left" w:pos="7860"/>
        </w:tabs>
        <w:spacing w:after="0"/>
        <w:ind w:firstLine="851"/>
        <w:jc w:val="center"/>
        <w:rPr>
          <w:b/>
          <w:lang w:val="uk-UA"/>
        </w:rPr>
      </w:pPr>
    </w:p>
    <w:p w:rsidR="00253A6E" w:rsidRPr="009C2459" w:rsidRDefault="00253A6E" w:rsidP="00253A6E">
      <w:pPr>
        <w:pStyle w:val="a0"/>
        <w:tabs>
          <w:tab w:val="left" w:pos="7860"/>
        </w:tabs>
        <w:spacing w:after="0"/>
        <w:jc w:val="center"/>
        <w:rPr>
          <w:b/>
          <w:lang w:val="uk-UA"/>
        </w:rPr>
      </w:pPr>
      <w:r w:rsidRPr="009C2459">
        <w:rPr>
          <w:b/>
          <w:lang w:val="uk-UA"/>
        </w:rPr>
        <w:t>13. СТРОК ДІЇ ДОГОВОРУ</w:t>
      </w:r>
    </w:p>
    <w:p w:rsidR="00253A6E" w:rsidRPr="009C2459" w:rsidRDefault="00253A6E" w:rsidP="00253A6E">
      <w:pPr>
        <w:pStyle w:val="a0"/>
        <w:spacing w:after="0"/>
        <w:ind w:firstLine="851"/>
        <w:jc w:val="both"/>
        <w:rPr>
          <w:lang w:val="uk-UA"/>
        </w:rPr>
      </w:pPr>
      <w:r w:rsidRPr="009C2459">
        <w:rPr>
          <w:lang w:val="uk-UA"/>
        </w:rPr>
        <w:t>13.1.Цей Договір набирає чинності з моменту підписання Сторонами та скріплення печа</w:t>
      </w:r>
      <w:r>
        <w:rPr>
          <w:lang w:val="uk-UA"/>
        </w:rPr>
        <w:t>тками і діє до 31 грудня 2024</w:t>
      </w:r>
      <w:r w:rsidRPr="009C2459">
        <w:rPr>
          <w:lang w:val="uk-UA"/>
        </w:rPr>
        <w:t>р.</w:t>
      </w:r>
    </w:p>
    <w:p w:rsidR="00253A6E" w:rsidRPr="009C2459" w:rsidRDefault="00253A6E" w:rsidP="00253A6E">
      <w:pPr>
        <w:pStyle w:val="a0"/>
        <w:spacing w:after="0"/>
        <w:rPr>
          <w:b/>
          <w:lang w:val="uk-UA"/>
        </w:rPr>
      </w:pPr>
    </w:p>
    <w:p w:rsidR="00253A6E" w:rsidRPr="009C2459" w:rsidRDefault="00253A6E" w:rsidP="00253A6E">
      <w:pPr>
        <w:pStyle w:val="a0"/>
        <w:spacing w:after="0"/>
        <w:jc w:val="center"/>
        <w:rPr>
          <w:b/>
          <w:lang w:val="uk-UA"/>
        </w:rPr>
      </w:pPr>
      <w:r w:rsidRPr="009C2459">
        <w:rPr>
          <w:b/>
          <w:lang w:val="uk-UA"/>
        </w:rPr>
        <w:t>14. ПРИКІНЦЕВІ ПОЛОЖЕННЯ</w:t>
      </w:r>
    </w:p>
    <w:p w:rsidR="00253A6E" w:rsidRPr="009C2459" w:rsidRDefault="00253A6E" w:rsidP="00253A6E">
      <w:pPr>
        <w:pStyle w:val="a0"/>
        <w:spacing w:after="0"/>
        <w:ind w:firstLine="851"/>
        <w:jc w:val="both"/>
        <w:rPr>
          <w:lang w:val="uk-UA"/>
        </w:rPr>
      </w:pPr>
      <w:r w:rsidRPr="009C2459">
        <w:rPr>
          <w:lang w:val="uk-UA"/>
        </w:rPr>
        <w:t>14.1. Всі переговори і листування, які здійснювалися до підписання цього Договору, вважаються недійсними з моменту підпису Сторонами цього Договору.</w:t>
      </w:r>
    </w:p>
    <w:p w:rsidR="00253A6E" w:rsidRPr="009C2459" w:rsidRDefault="00253A6E" w:rsidP="00253A6E">
      <w:pPr>
        <w:pStyle w:val="a0"/>
        <w:spacing w:after="0"/>
        <w:ind w:firstLine="851"/>
        <w:jc w:val="both"/>
        <w:rPr>
          <w:lang w:val="uk-UA"/>
        </w:rPr>
      </w:pPr>
      <w:r w:rsidRPr="009C2459">
        <w:rPr>
          <w:lang w:val="uk-UA"/>
        </w:rPr>
        <w:t>14.2. Питання, не врегульовані цим Договором, регулюються відповідно до чинного законодавства України.</w:t>
      </w:r>
    </w:p>
    <w:p w:rsidR="00253A6E" w:rsidRPr="009C2459" w:rsidRDefault="00253A6E" w:rsidP="00253A6E">
      <w:pPr>
        <w:pStyle w:val="a0"/>
        <w:spacing w:after="0"/>
        <w:ind w:firstLine="851"/>
        <w:jc w:val="both"/>
        <w:rPr>
          <w:lang w:val="uk-UA"/>
        </w:rPr>
      </w:pPr>
      <w:r w:rsidRPr="009C2459">
        <w:rPr>
          <w:lang w:val="uk-UA"/>
        </w:rPr>
        <w:t>14.3. Всі зміни, доповнення та уточнення до цього Договору мають юридичну силу лише в тому випадку, якщо вони викладені письмово і підписані уповноваженими на те представниками обох Сторін. Всі Додатки до цього Договору є його невід'ємною частиною.</w:t>
      </w:r>
    </w:p>
    <w:p w:rsidR="00253A6E" w:rsidRPr="009C2459" w:rsidRDefault="00253A6E" w:rsidP="00253A6E">
      <w:pPr>
        <w:pStyle w:val="a0"/>
        <w:spacing w:after="0"/>
        <w:ind w:firstLine="851"/>
        <w:jc w:val="both"/>
        <w:rPr>
          <w:lang w:val="uk-UA"/>
        </w:rPr>
      </w:pPr>
      <w:r w:rsidRPr="009C2459">
        <w:rPr>
          <w:lang w:val="uk-UA"/>
        </w:rPr>
        <w:t>14.4. Учасник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rsidR="00253A6E" w:rsidRPr="009C2459" w:rsidRDefault="00253A6E" w:rsidP="00253A6E">
      <w:pPr>
        <w:pStyle w:val="a0"/>
        <w:spacing w:after="0"/>
        <w:ind w:firstLine="851"/>
        <w:jc w:val="both"/>
        <w:rPr>
          <w:lang w:val="uk-UA"/>
        </w:rPr>
      </w:pPr>
      <w:r w:rsidRPr="009C2459">
        <w:rPr>
          <w:lang w:val="uk-UA"/>
        </w:rPr>
        <w:t>14.5. Сторони домовилися, що у випадку підписання договору шляхом використання засобів електронного та факсимільного зв’язку договір є укладеним та набуває обов’язковості для Сторін. Документи передані за цим договором за допомогою засобів факсимільного та електронного зв’язку є чинними та обов’язковими для Сторін, та потребують підтвердження оригіналами документів протягом 10-ти календарних днів з дня оформлення таких документів. При потребі, Сторона вправі вимагати передачі документів за допомогою пошти чи кур’єра.</w:t>
      </w:r>
    </w:p>
    <w:p w:rsidR="00253A6E" w:rsidRPr="009C2459" w:rsidRDefault="00253A6E" w:rsidP="00253A6E">
      <w:pPr>
        <w:spacing w:after="0" w:line="240" w:lineRule="atLeast"/>
        <w:ind w:firstLine="851"/>
        <w:jc w:val="both"/>
        <w:rPr>
          <w:rFonts w:ascii="Times New Roman" w:hAnsi="Times New Roman"/>
          <w:sz w:val="24"/>
          <w:szCs w:val="24"/>
          <w:lang w:val="uk-UA"/>
        </w:rPr>
      </w:pPr>
      <w:r w:rsidRPr="009C2459">
        <w:rPr>
          <w:rFonts w:ascii="Times New Roman" w:hAnsi="Times New Roman"/>
          <w:sz w:val="24"/>
          <w:szCs w:val="24"/>
          <w:lang w:val="uk-UA"/>
        </w:rPr>
        <w:t>14.6. Учасник зобов’язаний надати Замовнику податкові накладні та реєструвати їх в Єдиному реєстрі податкових накладних згідно вимог статті 201 Податкового кодексу України. У разі порушення зобов'язання щодо надання чи/або реєстрації податкових накладних в Єдиному реєстрі податкових накладних, Учасник відшкодовує Замовнику пов'язані з цим збитки, у розмірі суми податку на додану вартість за ставкою, що діяла у відповідному розрахунковому періоді.</w:t>
      </w:r>
    </w:p>
    <w:p w:rsidR="00253A6E" w:rsidRPr="009C2459" w:rsidRDefault="00253A6E" w:rsidP="00253A6E">
      <w:pPr>
        <w:pStyle w:val="a0"/>
        <w:spacing w:after="0"/>
        <w:ind w:firstLine="851"/>
        <w:jc w:val="both"/>
        <w:rPr>
          <w:lang w:val="uk-UA"/>
        </w:rPr>
      </w:pPr>
      <w:r w:rsidRPr="009C2459">
        <w:rPr>
          <w:lang w:val="uk-UA"/>
        </w:rPr>
        <w:t>14.7. Замовник є платником податку на прибуток на загальних підставах.</w:t>
      </w:r>
    </w:p>
    <w:p w:rsidR="00253A6E" w:rsidRPr="009C2459" w:rsidRDefault="00253A6E" w:rsidP="00253A6E">
      <w:pPr>
        <w:pStyle w:val="a0"/>
        <w:spacing w:after="0"/>
        <w:ind w:firstLine="851"/>
        <w:jc w:val="both"/>
        <w:rPr>
          <w:lang w:val="uk-UA"/>
        </w:rPr>
      </w:pPr>
      <w:r w:rsidRPr="009C2459">
        <w:rPr>
          <w:lang w:val="uk-UA"/>
        </w:rPr>
        <w:t>14.8. Учасник є платником податку _______________________________________.</w:t>
      </w:r>
    </w:p>
    <w:p w:rsidR="00253A6E" w:rsidRPr="009C2459" w:rsidRDefault="00253A6E" w:rsidP="00253A6E">
      <w:pPr>
        <w:pStyle w:val="a0"/>
        <w:spacing w:after="0"/>
        <w:ind w:firstLine="851"/>
        <w:jc w:val="both"/>
        <w:rPr>
          <w:lang w:val="uk-UA"/>
        </w:rPr>
      </w:pPr>
      <w:r w:rsidRPr="009C2459">
        <w:rPr>
          <w:lang w:val="uk-UA"/>
        </w:rPr>
        <w:t>14.9. Сторони гарантують, що на момент укладання цього Договору:</w:t>
      </w:r>
    </w:p>
    <w:p w:rsidR="00253A6E" w:rsidRPr="009C2459" w:rsidRDefault="00253A6E" w:rsidP="00253A6E">
      <w:pPr>
        <w:pStyle w:val="a0"/>
        <w:spacing w:after="0"/>
        <w:ind w:firstLine="851"/>
        <w:jc w:val="both"/>
        <w:rPr>
          <w:lang w:val="uk-UA"/>
        </w:rPr>
      </w:pPr>
      <w:r w:rsidRPr="009C2459">
        <w:rPr>
          <w:lang w:val="uk-UA"/>
        </w:rPr>
        <w:t>- належним чином зареєстровані і мають необхідні документи для здійснення господарської діяльності;</w:t>
      </w:r>
    </w:p>
    <w:p w:rsidR="00253A6E" w:rsidRPr="009C2459" w:rsidRDefault="00253A6E" w:rsidP="00253A6E">
      <w:pPr>
        <w:pStyle w:val="a0"/>
        <w:spacing w:after="0"/>
        <w:ind w:firstLine="851"/>
        <w:jc w:val="both"/>
        <w:rPr>
          <w:lang w:val="uk-UA"/>
        </w:rPr>
      </w:pPr>
      <w:r w:rsidRPr="009C2459">
        <w:rPr>
          <w:lang w:val="uk-UA"/>
        </w:rPr>
        <w:t>- мають право на укладання цього Договору і його виконання в зв’язку з наявністю необхідних повноважень, що не скасовані і не обмежені.</w:t>
      </w:r>
    </w:p>
    <w:p w:rsidR="00253A6E" w:rsidRPr="009C2459" w:rsidRDefault="00253A6E" w:rsidP="00253A6E">
      <w:pPr>
        <w:pStyle w:val="a0"/>
        <w:spacing w:after="0"/>
        <w:ind w:firstLine="851"/>
        <w:jc w:val="both"/>
        <w:rPr>
          <w:lang w:val="uk-UA"/>
        </w:rPr>
      </w:pPr>
      <w:r w:rsidRPr="009C2459">
        <w:rPr>
          <w:lang w:val="uk-UA"/>
        </w:rPr>
        <w:t>У випадку порушень вказаних гарантій, Сторона, що їх порушила, відшкодовує іншій Стороні завдані збитки.</w:t>
      </w:r>
    </w:p>
    <w:p w:rsidR="00253A6E" w:rsidRPr="009C2459" w:rsidRDefault="00253A6E" w:rsidP="00253A6E">
      <w:pPr>
        <w:pStyle w:val="a0"/>
        <w:spacing w:after="0"/>
        <w:ind w:firstLine="851"/>
        <w:jc w:val="both"/>
        <w:rPr>
          <w:lang w:val="uk-UA"/>
        </w:rPr>
      </w:pPr>
      <w:r w:rsidRPr="009C2459">
        <w:rPr>
          <w:lang w:val="uk-UA"/>
        </w:rPr>
        <w:t>14.10. Сторони погодились, що їх персональні дані, які стали відомі в зв’язку з укладанням цього Договору включаються до баз персональних даних Сторін. Підписуючи даний Договір Сторони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253A6E" w:rsidRPr="009C2459" w:rsidRDefault="00253A6E" w:rsidP="00253A6E">
      <w:pPr>
        <w:pStyle w:val="a0"/>
        <w:spacing w:after="0"/>
        <w:ind w:firstLine="851"/>
        <w:jc w:val="both"/>
        <w:rPr>
          <w:lang w:val="uk-UA"/>
        </w:rPr>
      </w:pPr>
      <w:r w:rsidRPr="009C2459">
        <w:rPr>
          <w:lang w:val="uk-UA"/>
        </w:rPr>
        <w:t>14.11. Даний Договір укладено у 2-х автентичних примірниках, що мають однакову юридичну силу, по одному примірнику для кожної зі Сторін. При підписанні цього Договору Сторони підтверджують, що між ними досягнуто згоди з усіх істотних умов і особи, що підписали цей Договір, мають необхідний обсяг повноважень.</w:t>
      </w:r>
    </w:p>
    <w:p w:rsidR="00253A6E" w:rsidRPr="009C2459" w:rsidRDefault="00253A6E" w:rsidP="00253A6E">
      <w:pPr>
        <w:pStyle w:val="a0"/>
        <w:spacing w:after="0"/>
        <w:ind w:firstLine="851"/>
        <w:jc w:val="both"/>
        <w:rPr>
          <w:lang w:val="uk-UA"/>
        </w:rPr>
      </w:pPr>
    </w:p>
    <w:p w:rsidR="00253A6E" w:rsidRPr="009C2459" w:rsidRDefault="00253A6E" w:rsidP="00253A6E">
      <w:pPr>
        <w:pStyle w:val="a0"/>
        <w:spacing w:after="0"/>
        <w:ind w:firstLine="851"/>
        <w:jc w:val="center"/>
        <w:rPr>
          <w:b/>
          <w:lang w:val="ru-RU"/>
        </w:rPr>
      </w:pPr>
      <w:r w:rsidRPr="009C2459">
        <w:rPr>
          <w:b/>
          <w:lang w:val="ru-RU"/>
        </w:rPr>
        <w:t>15. ПОРЯДОК ВНЕСЕННЯ ЗМІН ДО ДОГОВОРУ</w:t>
      </w:r>
    </w:p>
    <w:p w:rsidR="00253A6E" w:rsidRPr="009C2459" w:rsidRDefault="00253A6E" w:rsidP="00253A6E">
      <w:pPr>
        <w:pStyle w:val="a0"/>
        <w:spacing w:after="0"/>
        <w:ind w:firstLine="851"/>
        <w:jc w:val="both"/>
        <w:rPr>
          <w:lang w:val="ru-RU"/>
        </w:rPr>
      </w:pPr>
      <w:r w:rsidRPr="009C2459">
        <w:rPr>
          <w:lang w:val="ru-RU"/>
        </w:rPr>
        <w:t>15.1 Внесення змін до договору здійснюється шляхом укладання між Замовником та Учасником додаткової угоди до нього.</w:t>
      </w:r>
    </w:p>
    <w:p w:rsidR="00253A6E" w:rsidRPr="009C2459" w:rsidRDefault="00253A6E" w:rsidP="00253A6E">
      <w:pPr>
        <w:pStyle w:val="a0"/>
        <w:spacing w:after="0"/>
        <w:ind w:firstLine="851"/>
        <w:jc w:val="both"/>
        <w:rPr>
          <w:lang w:val="ru-RU"/>
        </w:rPr>
      </w:pPr>
      <w:r w:rsidRPr="009C2459">
        <w:rPr>
          <w:lang w:val="ru-RU"/>
        </w:rPr>
        <w:lastRenderedPageBreak/>
        <w:t>15.2 Істотні умови цього Договору, не можуть змінюватися після його підписання до виконання зобов’язань сторонами в повному обсязі, крім випадків:</w:t>
      </w:r>
    </w:p>
    <w:p w:rsidR="00253A6E" w:rsidRPr="009C2459" w:rsidRDefault="00253A6E" w:rsidP="00253A6E">
      <w:pPr>
        <w:pStyle w:val="a0"/>
        <w:spacing w:after="0"/>
        <w:ind w:firstLine="851"/>
        <w:jc w:val="both"/>
        <w:rPr>
          <w:lang w:val="ru-RU"/>
        </w:rPr>
      </w:pPr>
      <w:r w:rsidRPr="009C2459">
        <w:rPr>
          <w:lang w:val="ru-RU"/>
        </w:rPr>
        <w:t>1) зменшення обсягів закупівлі, зокрема з урахуванням фактичного обсягу видатків замовника;</w:t>
      </w:r>
    </w:p>
    <w:p w:rsidR="00253A6E" w:rsidRPr="009C2459" w:rsidRDefault="00253A6E" w:rsidP="00253A6E">
      <w:pPr>
        <w:pStyle w:val="a0"/>
        <w:spacing w:after="0"/>
        <w:ind w:firstLine="851"/>
        <w:jc w:val="both"/>
        <w:rPr>
          <w:lang w:val="ru-RU"/>
        </w:rPr>
      </w:pPr>
      <w:r w:rsidRPr="009C2459">
        <w:rPr>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53A6E" w:rsidRPr="009C2459" w:rsidRDefault="00253A6E" w:rsidP="00253A6E">
      <w:pPr>
        <w:pStyle w:val="a0"/>
        <w:spacing w:after="0"/>
        <w:ind w:firstLine="851"/>
        <w:jc w:val="both"/>
        <w:rPr>
          <w:lang w:val="ru-RU"/>
        </w:rPr>
      </w:pPr>
      <w:r w:rsidRPr="009C2459">
        <w:rPr>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253A6E" w:rsidRPr="009C2459" w:rsidRDefault="00253A6E" w:rsidP="00253A6E">
      <w:pPr>
        <w:pStyle w:val="a0"/>
        <w:spacing w:after="0"/>
        <w:ind w:firstLine="851"/>
        <w:jc w:val="both"/>
        <w:rPr>
          <w:lang w:val="ru-RU"/>
        </w:rPr>
      </w:pPr>
      <w:r w:rsidRPr="009C2459">
        <w:rPr>
          <w:lang w:val="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53A6E" w:rsidRPr="009C2459" w:rsidRDefault="00253A6E" w:rsidP="00253A6E">
      <w:pPr>
        <w:pStyle w:val="a0"/>
        <w:spacing w:after="0"/>
        <w:ind w:firstLine="851"/>
        <w:jc w:val="both"/>
        <w:rPr>
          <w:lang w:val="ru-RU"/>
        </w:rPr>
      </w:pPr>
      <w:r w:rsidRPr="009C2459">
        <w:rPr>
          <w:lang w:val="ru-RU"/>
        </w:rPr>
        <w:t>5) погодження зміни ціни в договорі про закупівлю в бік зменшення (без зміни кількості (обсягу) та якості товарів, робіт і послуг);</w:t>
      </w:r>
    </w:p>
    <w:p w:rsidR="00253A6E" w:rsidRPr="009C2459" w:rsidRDefault="00253A6E" w:rsidP="00253A6E">
      <w:pPr>
        <w:pStyle w:val="a0"/>
        <w:spacing w:after="0"/>
        <w:ind w:firstLine="851"/>
        <w:jc w:val="both"/>
        <w:rPr>
          <w:lang w:val="ru-RU"/>
        </w:rPr>
      </w:pPr>
      <w:r w:rsidRPr="009C2459">
        <w:rPr>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253A6E" w:rsidRPr="009C2459" w:rsidRDefault="00253A6E" w:rsidP="00253A6E">
      <w:pPr>
        <w:pStyle w:val="a0"/>
        <w:spacing w:after="0"/>
        <w:ind w:firstLine="851"/>
        <w:jc w:val="both"/>
        <w:rPr>
          <w:lang w:val="ru-RU"/>
        </w:rPr>
      </w:pPr>
      <w:r w:rsidRPr="009C2459">
        <w:rPr>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53A6E" w:rsidRPr="009C2459" w:rsidRDefault="00253A6E" w:rsidP="00253A6E">
      <w:pPr>
        <w:pStyle w:val="a0"/>
        <w:spacing w:after="0"/>
        <w:ind w:firstLine="851"/>
        <w:jc w:val="both"/>
        <w:rPr>
          <w:lang w:val="ru-RU"/>
        </w:rPr>
      </w:pPr>
      <w:r w:rsidRPr="009C2459">
        <w:rPr>
          <w:lang w:val="ru-RU"/>
        </w:rPr>
        <w:t>8) зміни умов у зв'язку із застосуванням положень частини шостої статті 41 Закону;</w:t>
      </w:r>
    </w:p>
    <w:p w:rsidR="00253A6E" w:rsidRPr="009C2459" w:rsidRDefault="00253A6E" w:rsidP="00253A6E">
      <w:pPr>
        <w:pStyle w:val="a0"/>
        <w:spacing w:after="0"/>
        <w:ind w:firstLine="851"/>
        <w:jc w:val="both"/>
        <w:rPr>
          <w:lang w:val="ru-RU"/>
        </w:rPr>
      </w:pPr>
      <w:r w:rsidRPr="009C2459">
        <w:rPr>
          <w:lang w:val="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N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N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253A6E" w:rsidRPr="009C2459" w:rsidRDefault="00253A6E" w:rsidP="00253A6E">
      <w:pPr>
        <w:pStyle w:val="a0"/>
        <w:spacing w:after="0"/>
        <w:ind w:firstLine="851"/>
        <w:jc w:val="both"/>
        <w:rPr>
          <w:lang w:val="ru-RU"/>
        </w:rPr>
      </w:pPr>
      <w:r w:rsidRPr="009C2459">
        <w:rPr>
          <w:lang w:val="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253A6E" w:rsidRPr="009C2459" w:rsidRDefault="00253A6E" w:rsidP="00253A6E">
      <w:pPr>
        <w:pStyle w:val="a0"/>
        <w:spacing w:after="0"/>
        <w:ind w:firstLine="851"/>
        <w:jc w:val="both"/>
        <w:rPr>
          <w:lang w:val="ru-RU"/>
        </w:rPr>
      </w:pPr>
      <w:r w:rsidRPr="009C2459">
        <w:rPr>
          <w:lang w:val="ru-RU"/>
        </w:rPr>
        <w:t>15.3 Право внесення пропозицій стосовно змін умов договору має будь-яка із сторін договору.</w:t>
      </w:r>
    </w:p>
    <w:p w:rsidR="00253A6E" w:rsidRPr="009C2459" w:rsidRDefault="00253A6E" w:rsidP="00253A6E">
      <w:pPr>
        <w:pStyle w:val="a0"/>
        <w:spacing w:after="0"/>
        <w:ind w:firstLine="851"/>
        <w:jc w:val="both"/>
        <w:rPr>
          <w:lang w:val="ru-RU"/>
        </w:rPr>
      </w:pPr>
      <w:r w:rsidRPr="009C2459">
        <w:rPr>
          <w:lang w:val="ru-RU"/>
        </w:rPr>
        <w:t>15.4. Пропозиції щодо внесення змін до договору повідомляються стороною не пізніше ніж за 2 робочі дні до моменту внесення змін.</w:t>
      </w:r>
    </w:p>
    <w:p w:rsidR="00253A6E" w:rsidRPr="009C2459" w:rsidRDefault="00253A6E" w:rsidP="00253A6E">
      <w:pPr>
        <w:pStyle w:val="a0"/>
        <w:spacing w:after="0"/>
        <w:ind w:firstLine="851"/>
        <w:jc w:val="both"/>
        <w:rPr>
          <w:lang w:val="ru-RU"/>
        </w:rPr>
      </w:pPr>
      <w:r w:rsidRPr="009C2459">
        <w:rPr>
          <w:lang w:val="ru-RU"/>
        </w:rPr>
        <w:t>15.5. Зміни, доповнення, додатки до даного Договору або 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за 20 (двадцять) календарних днів до дострокового припинення договору.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253A6E" w:rsidRPr="009C2459" w:rsidRDefault="00253A6E" w:rsidP="00253A6E">
      <w:pPr>
        <w:pStyle w:val="a0"/>
        <w:spacing w:after="0"/>
        <w:ind w:firstLine="851"/>
        <w:jc w:val="both"/>
        <w:rPr>
          <w:lang w:val="uk-UA"/>
        </w:rPr>
      </w:pPr>
    </w:p>
    <w:p w:rsidR="00253A6E" w:rsidRPr="009C2459" w:rsidRDefault="00253A6E" w:rsidP="00253A6E">
      <w:pPr>
        <w:pStyle w:val="a0"/>
        <w:spacing w:after="0"/>
        <w:jc w:val="center"/>
        <w:rPr>
          <w:b/>
          <w:lang w:val="uk-UA"/>
        </w:rPr>
      </w:pPr>
    </w:p>
    <w:p w:rsidR="00253A6E" w:rsidRPr="009C2459" w:rsidRDefault="00253A6E" w:rsidP="00253A6E">
      <w:pPr>
        <w:pStyle w:val="a0"/>
        <w:spacing w:after="0"/>
        <w:jc w:val="center"/>
        <w:rPr>
          <w:b/>
          <w:lang w:val="uk-UA"/>
        </w:rPr>
      </w:pPr>
      <w:r w:rsidRPr="009C2459">
        <w:rPr>
          <w:b/>
          <w:lang w:val="uk-UA"/>
        </w:rPr>
        <w:t>16. ДОДАТКИ ДО ДОГОВОРУ</w:t>
      </w:r>
    </w:p>
    <w:p w:rsidR="00253A6E" w:rsidRPr="009C2459" w:rsidRDefault="00253A6E" w:rsidP="00253A6E">
      <w:pPr>
        <w:pStyle w:val="a0"/>
        <w:spacing w:after="0"/>
        <w:ind w:firstLine="851"/>
        <w:jc w:val="both"/>
        <w:rPr>
          <w:lang w:val="uk-UA"/>
        </w:rPr>
      </w:pPr>
      <w:r w:rsidRPr="009C2459">
        <w:rPr>
          <w:lang w:val="uk-UA"/>
        </w:rPr>
        <w:t>16.1. Невід’ємною частиною даного Договору  є Специфікація (додаток №1 до Договору).</w:t>
      </w:r>
    </w:p>
    <w:p w:rsidR="00253A6E" w:rsidRPr="009C2459" w:rsidRDefault="00253A6E" w:rsidP="00253A6E">
      <w:pPr>
        <w:pStyle w:val="a0"/>
        <w:spacing w:after="0"/>
        <w:jc w:val="center"/>
        <w:rPr>
          <w:b/>
          <w:lang w:val="uk-UA"/>
        </w:rPr>
      </w:pPr>
    </w:p>
    <w:p w:rsidR="00253A6E" w:rsidRPr="009C2459" w:rsidRDefault="00253A6E" w:rsidP="00253A6E">
      <w:pPr>
        <w:pStyle w:val="a0"/>
        <w:spacing w:after="0"/>
        <w:jc w:val="center"/>
        <w:rPr>
          <w:b/>
          <w:lang w:val="uk-UA"/>
        </w:rPr>
      </w:pPr>
      <w:r w:rsidRPr="009C2459">
        <w:rPr>
          <w:b/>
          <w:lang w:val="uk-UA"/>
        </w:rPr>
        <w:t>17. МІСЦЕЗНАХОДЖЕННЯ ТА БАНКІВСЬКІ РЕКВІЗИТИ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5210"/>
      </w:tblGrid>
      <w:tr w:rsidR="00253A6E" w:rsidRPr="009C2459" w:rsidTr="00E800EB">
        <w:tc>
          <w:tcPr>
            <w:tcW w:w="5097" w:type="dxa"/>
            <w:shd w:val="clear" w:color="auto" w:fill="auto"/>
          </w:tcPr>
          <w:p w:rsidR="00253A6E" w:rsidRPr="009C2459" w:rsidRDefault="00253A6E" w:rsidP="00E800EB">
            <w:pPr>
              <w:pStyle w:val="1fb"/>
              <w:jc w:val="center"/>
              <w:rPr>
                <w:sz w:val="24"/>
                <w:lang w:val="uk-UA"/>
              </w:rPr>
            </w:pPr>
            <w:r w:rsidRPr="009C2459">
              <w:rPr>
                <w:sz w:val="24"/>
                <w:lang w:val="uk-UA"/>
              </w:rPr>
              <w:t>УЧАСНИК</w:t>
            </w:r>
          </w:p>
        </w:tc>
        <w:tc>
          <w:tcPr>
            <w:tcW w:w="5210" w:type="dxa"/>
            <w:shd w:val="clear" w:color="auto" w:fill="auto"/>
          </w:tcPr>
          <w:p w:rsidR="00253A6E" w:rsidRPr="009C2459" w:rsidRDefault="00253A6E" w:rsidP="00E800EB">
            <w:pPr>
              <w:pStyle w:val="1fb"/>
              <w:jc w:val="center"/>
              <w:rPr>
                <w:sz w:val="24"/>
                <w:lang w:val="uk-UA"/>
              </w:rPr>
            </w:pPr>
            <w:r w:rsidRPr="009C2459">
              <w:rPr>
                <w:sz w:val="24"/>
                <w:lang w:val="uk-UA"/>
              </w:rPr>
              <w:t>ЗАМОВНИК</w:t>
            </w:r>
          </w:p>
          <w:p w:rsidR="00253A6E" w:rsidRPr="009C2459" w:rsidRDefault="00253A6E" w:rsidP="00E800EB">
            <w:pPr>
              <w:pStyle w:val="1fb"/>
              <w:jc w:val="center"/>
              <w:rPr>
                <w:sz w:val="24"/>
                <w:lang w:val="uk-UA"/>
              </w:rPr>
            </w:pPr>
            <w:r w:rsidRPr="009C2459">
              <w:rPr>
                <w:b/>
                <w:sz w:val="24"/>
                <w:lang w:val="uk-UA"/>
              </w:rPr>
              <w:t>Обласне комунальне виробниче підприємство теплового господарства «Лубнитеплоенерго»</w:t>
            </w:r>
          </w:p>
        </w:tc>
      </w:tr>
      <w:tr w:rsidR="00253A6E" w:rsidRPr="009C2459" w:rsidTr="00E800EB">
        <w:tc>
          <w:tcPr>
            <w:tcW w:w="5097" w:type="dxa"/>
            <w:shd w:val="clear" w:color="auto" w:fill="auto"/>
          </w:tcPr>
          <w:p w:rsidR="00253A6E" w:rsidRPr="009C2459" w:rsidRDefault="00253A6E" w:rsidP="00E800EB">
            <w:pPr>
              <w:pStyle w:val="1fb"/>
              <w:jc w:val="both"/>
              <w:rPr>
                <w:sz w:val="24"/>
                <w:lang w:val="uk-UA"/>
              </w:rPr>
            </w:pPr>
          </w:p>
          <w:p w:rsidR="00253A6E" w:rsidRPr="009C2459" w:rsidRDefault="00253A6E" w:rsidP="00E800EB">
            <w:pPr>
              <w:pStyle w:val="1fb"/>
              <w:pBdr>
                <w:top w:val="single" w:sz="12" w:space="1" w:color="auto"/>
                <w:bottom w:val="single" w:sz="12" w:space="1" w:color="auto"/>
              </w:pBdr>
              <w:jc w:val="both"/>
              <w:rPr>
                <w:sz w:val="24"/>
                <w:lang w:val="uk-UA"/>
              </w:rPr>
            </w:pPr>
          </w:p>
          <w:p w:rsidR="00253A6E" w:rsidRPr="009C2459" w:rsidRDefault="00253A6E" w:rsidP="00E800EB">
            <w:pPr>
              <w:pStyle w:val="1fb"/>
              <w:pBdr>
                <w:bottom w:val="single" w:sz="12" w:space="1" w:color="auto"/>
                <w:between w:val="single" w:sz="12" w:space="1" w:color="auto"/>
              </w:pBdr>
              <w:jc w:val="both"/>
              <w:rPr>
                <w:sz w:val="24"/>
                <w:lang w:val="uk-UA"/>
              </w:rPr>
            </w:pPr>
          </w:p>
          <w:p w:rsidR="00253A6E" w:rsidRPr="009C2459" w:rsidRDefault="00253A6E" w:rsidP="00E800EB">
            <w:pPr>
              <w:pStyle w:val="1fb"/>
              <w:pBdr>
                <w:bottom w:val="single" w:sz="12" w:space="1" w:color="auto"/>
                <w:between w:val="single" w:sz="12" w:space="1" w:color="auto"/>
              </w:pBdr>
              <w:jc w:val="both"/>
              <w:rPr>
                <w:sz w:val="24"/>
                <w:lang w:val="uk-UA"/>
              </w:rPr>
            </w:pPr>
          </w:p>
          <w:p w:rsidR="00253A6E" w:rsidRPr="009C2459" w:rsidRDefault="00253A6E" w:rsidP="00E800EB">
            <w:pPr>
              <w:pStyle w:val="1fb"/>
              <w:pBdr>
                <w:bottom w:val="single" w:sz="12" w:space="1" w:color="auto"/>
                <w:between w:val="single" w:sz="12" w:space="1" w:color="auto"/>
              </w:pBdr>
              <w:jc w:val="both"/>
              <w:rPr>
                <w:sz w:val="24"/>
                <w:lang w:val="uk-UA"/>
              </w:rPr>
            </w:pPr>
          </w:p>
          <w:p w:rsidR="00253A6E" w:rsidRPr="009C2459" w:rsidRDefault="00253A6E" w:rsidP="00E800EB">
            <w:pPr>
              <w:pStyle w:val="1fb"/>
              <w:jc w:val="both"/>
              <w:rPr>
                <w:sz w:val="24"/>
                <w:lang w:val="uk-UA"/>
              </w:rPr>
            </w:pPr>
          </w:p>
        </w:tc>
        <w:tc>
          <w:tcPr>
            <w:tcW w:w="5210" w:type="dxa"/>
            <w:shd w:val="clear" w:color="auto" w:fill="auto"/>
          </w:tcPr>
          <w:p w:rsidR="00253A6E" w:rsidRPr="009C2459" w:rsidRDefault="00253A6E" w:rsidP="00E800EB">
            <w:pPr>
              <w:pStyle w:val="1fb"/>
              <w:jc w:val="both"/>
              <w:rPr>
                <w:sz w:val="24"/>
                <w:lang w:val="uk-UA"/>
              </w:rPr>
            </w:pPr>
            <w:r w:rsidRPr="009C2459">
              <w:rPr>
                <w:sz w:val="24"/>
                <w:lang w:val="uk-UA"/>
              </w:rPr>
              <w:t xml:space="preserve">37500, Полтавська обл., </w:t>
            </w:r>
          </w:p>
          <w:p w:rsidR="00253A6E" w:rsidRPr="009C2459" w:rsidRDefault="00253A6E" w:rsidP="00E800EB">
            <w:pPr>
              <w:pStyle w:val="1fb"/>
              <w:jc w:val="both"/>
              <w:rPr>
                <w:sz w:val="24"/>
                <w:lang w:val="uk-UA"/>
              </w:rPr>
            </w:pPr>
            <w:r w:rsidRPr="009C2459">
              <w:rPr>
                <w:sz w:val="24"/>
                <w:lang w:val="uk-UA"/>
              </w:rPr>
              <w:t>м. Лубни, вул. Захисників України, 17</w:t>
            </w:r>
          </w:p>
          <w:p w:rsidR="00F01969" w:rsidRPr="0081138D" w:rsidRDefault="00F01969" w:rsidP="00F01969">
            <w:pPr>
              <w:spacing w:after="0" w:line="240" w:lineRule="auto"/>
              <w:rPr>
                <w:rFonts w:ascii="Times New Roman" w:hAnsi="Times New Roman"/>
                <w:sz w:val="24"/>
                <w:szCs w:val="24"/>
                <w:lang w:val="uk-UA"/>
              </w:rPr>
            </w:pPr>
            <w:r w:rsidRPr="0081138D">
              <w:rPr>
                <w:rFonts w:ascii="Times New Roman" w:hAnsi="Times New Roman"/>
                <w:sz w:val="24"/>
                <w:szCs w:val="24"/>
                <w:lang w:val="uk-UA"/>
              </w:rPr>
              <w:t>UA 318201720355399896000041211</w:t>
            </w:r>
          </w:p>
          <w:p w:rsidR="00F01969" w:rsidRPr="0081138D" w:rsidRDefault="00F01969" w:rsidP="00F01969">
            <w:pPr>
              <w:spacing w:after="0" w:line="240" w:lineRule="auto"/>
              <w:rPr>
                <w:rFonts w:ascii="Times New Roman" w:hAnsi="Times New Roman"/>
                <w:sz w:val="24"/>
                <w:szCs w:val="24"/>
                <w:lang w:val="uk-UA"/>
              </w:rPr>
            </w:pPr>
            <w:r w:rsidRPr="0081138D">
              <w:rPr>
                <w:rFonts w:ascii="Times New Roman" w:hAnsi="Times New Roman"/>
                <w:sz w:val="24"/>
                <w:szCs w:val="24"/>
                <w:lang w:val="uk-UA"/>
              </w:rPr>
              <w:t>УДКСУ в Лубенському районі</w:t>
            </w:r>
          </w:p>
          <w:p w:rsidR="00253A6E" w:rsidRPr="009C2459" w:rsidRDefault="00253A6E" w:rsidP="00E800EB">
            <w:pPr>
              <w:pStyle w:val="1fb"/>
              <w:jc w:val="both"/>
              <w:rPr>
                <w:sz w:val="24"/>
                <w:lang w:val="uk-UA"/>
              </w:rPr>
            </w:pPr>
            <w:bookmarkStart w:id="0" w:name="_GoBack"/>
            <w:bookmarkEnd w:id="0"/>
            <w:r w:rsidRPr="009C2459">
              <w:rPr>
                <w:sz w:val="24"/>
                <w:lang w:val="uk-UA"/>
              </w:rPr>
              <w:t>Свідоцтво ПДВ № 23561227,</w:t>
            </w:r>
          </w:p>
          <w:p w:rsidR="00253A6E" w:rsidRPr="009C2459" w:rsidRDefault="00253A6E" w:rsidP="00E800EB">
            <w:pPr>
              <w:pStyle w:val="1fb"/>
              <w:jc w:val="both"/>
              <w:rPr>
                <w:sz w:val="24"/>
                <w:lang w:val="uk-UA"/>
              </w:rPr>
            </w:pPr>
            <w:r w:rsidRPr="009C2459">
              <w:rPr>
                <w:sz w:val="24"/>
                <w:lang w:val="uk-UA"/>
              </w:rPr>
              <w:t>ІПН 055410816040, код ЄДРПОУ 05541083</w:t>
            </w:r>
          </w:p>
          <w:p w:rsidR="00253A6E" w:rsidRPr="009C2459" w:rsidRDefault="00253A6E" w:rsidP="00E800EB">
            <w:pPr>
              <w:pStyle w:val="1fb"/>
              <w:jc w:val="both"/>
              <w:rPr>
                <w:sz w:val="24"/>
                <w:lang w:val="uk-UA"/>
              </w:rPr>
            </w:pPr>
            <w:r w:rsidRPr="009C2459">
              <w:rPr>
                <w:sz w:val="24"/>
                <w:lang w:val="uk-UA"/>
              </w:rPr>
              <w:t>тел. (05361) 78008</w:t>
            </w:r>
          </w:p>
          <w:p w:rsidR="00253A6E" w:rsidRPr="009C2459" w:rsidRDefault="00253A6E" w:rsidP="00E800EB">
            <w:pPr>
              <w:pStyle w:val="1fb"/>
              <w:jc w:val="both"/>
              <w:rPr>
                <w:sz w:val="24"/>
                <w:lang w:val="uk-UA"/>
              </w:rPr>
            </w:pPr>
          </w:p>
        </w:tc>
      </w:tr>
      <w:tr w:rsidR="00253A6E" w:rsidRPr="009C2459" w:rsidTr="00E800EB">
        <w:tc>
          <w:tcPr>
            <w:tcW w:w="5097" w:type="dxa"/>
            <w:shd w:val="clear" w:color="auto" w:fill="auto"/>
          </w:tcPr>
          <w:p w:rsidR="00253A6E" w:rsidRPr="009C2459" w:rsidRDefault="00253A6E" w:rsidP="00E800EB">
            <w:pPr>
              <w:pStyle w:val="1fb"/>
              <w:ind w:firstLine="34"/>
              <w:jc w:val="both"/>
              <w:rPr>
                <w:sz w:val="24"/>
                <w:szCs w:val="24"/>
                <w:lang w:val="uk-UA"/>
              </w:rPr>
            </w:pPr>
            <w:r w:rsidRPr="009C2459">
              <w:rPr>
                <w:sz w:val="24"/>
                <w:szCs w:val="24"/>
                <w:lang w:val="uk-UA"/>
              </w:rPr>
              <w:t>________________________ /_______________/</w:t>
            </w:r>
          </w:p>
          <w:p w:rsidR="00253A6E" w:rsidRPr="009C2459" w:rsidRDefault="00253A6E" w:rsidP="00E800EB">
            <w:pPr>
              <w:pStyle w:val="1fb"/>
              <w:ind w:firstLine="1026"/>
              <w:jc w:val="both"/>
              <w:rPr>
                <w:sz w:val="16"/>
                <w:szCs w:val="16"/>
                <w:lang w:val="uk-UA"/>
              </w:rPr>
            </w:pPr>
            <w:r w:rsidRPr="009C2459">
              <w:rPr>
                <w:sz w:val="16"/>
                <w:szCs w:val="16"/>
                <w:lang w:val="uk-UA"/>
              </w:rPr>
              <w:t xml:space="preserve">     (підпис)</w:t>
            </w:r>
          </w:p>
          <w:p w:rsidR="00253A6E" w:rsidRPr="009C2459" w:rsidRDefault="00253A6E" w:rsidP="00E800EB">
            <w:pPr>
              <w:pStyle w:val="1fb"/>
              <w:ind w:firstLine="1026"/>
              <w:jc w:val="both"/>
              <w:rPr>
                <w:sz w:val="16"/>
                <w:szCs w:val="16"/>
                <w:lang w:val="uk-UA"/>
              </w:rPr>
            </w:pPr>
          </w:p>
          <w:p w:rsidR="00253A6E" w:rsidRPr="009C2459" w:rsidRDefault="00253A6E" w:rsidP="00E800EB">
            <w:pPr>
              <w:pStyle w:val="1fb"/>
              <w:ind w:firstLine="1026"/>
              <w:jc w:val="both"/>
              <w:rPr>
                <w:sz w:val="24"/>
                <w:szCs w:val="24"/>
                <w:lang w:val="uk-UA"/>
              </w:rPr>
            </w:pPr>
            <w:r w:rsidRPr="009C2459">
              <w:rPr>
                <w:sz w:val="24"/>
                <w:szCs w:val="24"/>
                <w:lang w:val="uk-UA"/>
              </w:rPr>
              <w:t>М.П.</w:t>
            </w:r>
          </w:p>
        </w:tc>
        <w:tc>
          <w:tcPr>
            <w:tcW w:w="5210" w:type="dxa"/>
            <w:shd w:val="clear" w:color="auto" w:fill="auto"/>
          </w:tcPr>
          <w:p w:rsidR="00253A6E" w:rsidRPr="009C2459" w:rsidRDefault="00253A6E" w:rsidP="00E800EB">
            <w:pPr>
              <w:pStyle w:val="1fb"/>
              <w:jc w:val="both"/>
              <w:rPr>
                <w:sz w:val="24"/>
                <w:lang w:val="uk-UA"/>
              </w:rPr>
            </w:pPr>
            <w:r w:rsidRPr="009C2459">
              <w:rPr>
                <w:sz w:val="24"/>
                <w:lang w:val="uk-UA"/>
              </w:rPr>
              <w:t>______________________</w:t>
            </w:r>
          </w:p>
          <w:p w:rsidR="00253A6E" w:rsidRPr="009C2459" w:rsidRDefault="00253A6E" w:rsidP="00E800EB">
            <w:pPr>
              <w:pStyle w:val="1fb"/>
              <w:ind w:firstLine="720"/>
              <w:jc w:val="both"/>
              <w:rPr>
                <w:sz w:val="16"/>
                <w:szCs w:val="16"/>
                <w:lang w:val="uk-UA"/>
              </w:rPr>
            </w:pPr>
            <w:r w:rsidRPr="009C2459">
              <w:rPr>
                <w:sz w:val="16"/>
                <w:szCs w:val="16"/>
                <w:lang w:val="uk-UA"/>
              </w:rPr>
              <w:t xml:space="preserve">      (підпис)</w:t>
            </w:r>
          </w:p>
          <w:p w:rsidR="00253A6E" w:rsidRPr="009C2459" w:rsidRDefault="00253A6E" w:rsidP="00E800EB">
            <w:pPr>
              <w:pStyle w:val="1fb"/>
              <w:ind w:firstLine="720"/>
              <w:jc w:val="both"/>
              <w:rPr>
                <w:sz w:val="24"/>
                <w:szCs w:val="24"/>
                <w:lang w:val="uk-UA"/>
              </w:rPr>
            </w:pPr>
          </w:p>
          <w:p w:rsidR="00253A6E" w:rsidRPr="009C2459" w:rsidRDefault="00253A6E" w:rsidP="00E800EB">
            <w:pPr>
              <w:pStyle w:val="1fb"/>
              <w:ind w:firstLine="720"/>
              <w:jc w:val="both"/>
              <w:rPr>
                <w:sz w:val="24"/>
                <w:szCs w:val="24"/>
                <w:lang w:val="uk-UA"/>
              </w:rPr>
            </w:pPr>
            <w:r w:rsidRPr="009C2459">
              <w:rPr>
                <w:sz w:val="24"/>
                <w:szCs w:val="24"/>
                <w:lang w:val="uk-UA"/>
              </w:rPr>
              <w:t>М.П.</w:t>
            </w:r>
          </w:p>
        </w:tc>
      </w:tr>
    </w:tbl>
    <w:p w:rsidR="00253A6E" w:rsidRPr="009C2459" w:rsidRDefault="00253A6E" w:rsidP="00253A6E">
      <w:pPr>
        <w:pStyle w:val="1fb"/>
        <w:ind w:left="600"/>
        <w:jc w:val="right"/>
        <w:rPr>
          <w:sz w:val="24"/>
          <w:lang w:val="uk-UA"/>
        </w:rPr>
      </w:pPr>
    </w:p>
    <w:p w:rsidR="00253A6E" w:rsidRPr="009C2459" w:rsidRDefault="00253A6E" w:rsidP="00253A6E">
      <w:pPr>
        <w:pStyle w:val="1fb"/>
        <w:ind w:left="600"/>
        <w:jc w:val="right"/>
        <w:rPr>
          <w:sz w:val="24"/>
          <w:lang w:val="uk-UA"/>
        </w:rPr>
      </w:pPr>
    </w:p>
    <w:p w:rsidR="00253A6E" w:rsidRPr="009C2459" w:rsidRDefault="00253A6E" w:rsidP="00253A6E">
      <w:pPr>
        <w:pStyle w:val="1fb"/>
        <w:ind w:left="600"/>
        <w:jc w:val="right"/>
        <w:rPr>
          <w:sz w:val="24"/>
          <w:lang w:val="uk-UA"/>
        </w:rPr>
      </w:pPr>
    </w:p>
    <w:p w:rsidR="00253A6E" w:rsidRPr="009C2459" w:rsidRDefault="00253A6E" w:rsidP="00253A6E">
      <w:pPr>
        <w:pStyle w:val="1fb"/>
        <w:ind w:left="600"/>
        <w:jc w:val="right"/>
        <w:rPr>
          <w:sz w:val="24"/>
          <w:lang w:val="uk-UA"/>
        </w:rPr>
      </w:pPr>
    </w:p>
    <w:p w:rsidR="00253A6E" w:rsidRPr="009C2459" w:rsidRDefault="00253A6E" w:rsidP="00253A6E">
      <w:pPr>
        <w:pStyle w:val="1fb"/>
        <w:ind w:left="600"/>
        <w:jc w:val="right"/>
        <w:rPr>
          <w:sz w:val="24"/>
          <w:lang w:val="uk-UA"/>
        </w:rPr>
      </w:pPr>
    </w:p>
    <w:p w:rsidR="00253A6E" w:rsidRPr="009C2459" w:rsidRDefault="00253A6E" w:rsidP="00253A6E">
      <w:pPr>
        <w:pStyle w:val="1fb"/>
        <w:ind w:left="600"/>
        <w:jc w:val="right"/>
        <w:rPr>
          <w:sz w:val="24"/>
          <w:lang w:val="uk-UA"/>
        </w:rPr>
      </w:pPr>
    </w:p>
    <w:p w:rsidR="00253A6E" w:rsidRPr="009C2459" w:rsidRDefault="00253A6E" w:rsidP="00253A6E">
      <w:pPr>
        <w:pStyle w:val="1fb"/>
        <w:ind w:left="600"/>
        <w:jc w:val="right"/>
        <w:rPr>
          <w:sz w:val="24"/>
          <w:lang w:val="uk-UA"/>
        </w:rPr>
      </w:pPr>
    </w:p>
    <w:p w:rsidR="00253A6E" w:rsidRPr="009C2459" w:rsidRDefault="00253A6E" w:rsidP="00253A6E">
      <w:pPr>
        <w:pStyle w:val="1fb"/>
        <w:ind w:left="600"/>
        <w:jc w:val="right"/>
        <w:rPr>
          <w:sz w:val="24"/>
          <w:lang w:val="uk-UA"/>
        </w:rPr>
      </w:pPr>
    </w:p>
    <w:p w:rsidR="00253A6E" w:rsidRPr="009C2459" w:rsidRDefault="00253A6E" w:rsidP="00253A6E">
      <w:pPr>
        <w:pStyle w:val="1fb"/>
        <w:ind w:left="600"/>
        <w:jc w:val="right"/>
        <w:rPr>
          <w:sz w:val="24"/>
          <w:lang w:val="uk-UA"/>
        </w:rPr>
      </w:pPr>
    </w:p>
    <w:p w:rsidR="00253A6E" w:rsidRPr="009C2459" w:rsidRDefault="00253A6E" w:rsidP="00253A6E">
      <w:pPr>
        <w:pStyle w:val="1fb"/>
        <w:ind w:left="600"/>
        <w:jc w:val="right"/>
        <w:rPr>
          <w:sz w:val="24"/>
          <w:lang w:val="uk-UA"/>
        </w:rPr>
      </w:pPr>
    </w:p>
    <w:p w:rsidR="00253A6E" w:rsidRPr="009C2459" w:rsidRDefault="00253A6E" w:rsidP="00253A6E">
      <w:pPr>
        <w:pStyle w:val="1fb"/>
        <w:ind w:left="600"/>
        <w:jc w:val="right"/>
        <w:rPr>
          <w:sz w:val="24"/>
          <w:lang w:val="uk-UA"/>
        </w:rPr>
      </w:pPr>
    </w:p>
    <w:p w:rsidR="00253A6E" w:rsidRPr="009C2459" w:rsidRDefault="00253A6E" w:rsidP="00253A6E">
      <w:pPr>
        <w:pStyle w:val="1fb"/>
        <w:ind w:left="600"/>
        <w:jc w:val="right"/>
        <w:rPr>
          <w:sz w:val="24"/>
          <w:lang w:val="uk-UA"/>
        </w:rPr>
      </w:pPr>
    </w:p>
    <w:p w:rsidR="00253A6E" w:rsidRPr="009C2459" w:rsidRDefault="00253A6E" w:rsidP="00253A6E">
      <w:pPr>
        <w:pStyle w:val="1fb"/>
        <w:ind w:left="600"/>
        <w:jc w:val="right"/>
        <w:rPr>
          <w:sz w:val="24"/>
          <w:lang w:val="uk-UA"/>
        </w:rPr>
      </w:pPr>
    </w:p>
    <w:p w:rsidR="00253A6E" w:rsidRPr="009C2459" w:rsidRDefault="00253A6E" w:rsidP="00253A6E">
      <w:pPr>
        <w:pStyle w:val="1fb"/>
        <w:ind w:left="600"/>
        <w:jc w:val="right"/>
        <w:rPr>
          <w:sz w:val="24"/>
          <w:lang w:val="uk-UA"/>
        </w:rPr>
      </w:pPr>
    </w:p>
    <w:p w:rsidR="00253A6E" w:rsidRPr="009C2459" w:rsidRDefault="00253A6E" w:rsidP="00253A6E">
      <w:pPr>
        <w:pStyle w:val="1fb"/>
        <w:ind w:left="600"/>
        <w:jc w:val="right"/>
        <w:rPr>
          <w:sz w:val="24"/>
          <w:lang w:val="uk-UA"/>
        </w:rPr>
      </w:pPr>
    </w:p>
    <w:p w:rsidR="00253A6E" w:rsidRPr="009C2459" w:rsidRDefault="00253A6E" w:rsidP="00253A6E">
      <w:pPr>
        <w:pStyle w:val="1fb"/>
        <w:ind w:left="600"/>
        <w:jc w:val="right"/>
        <w:rPr>
          <w:sz w:val="24"/>
          <w:lang w:val="uk-UA"/>
        </w:rPr>
      </w:pPr>
    </w:p>
    <w:p w:rsidR="00253A6E" w:rsidRPr="009C2459" w:rsidRDefault="00253A6E" w:rsidP="00253A6E">
      <w:pPr>
        <w:pStyle w:val="1fb"/>
        <w:ind w:left="600"/>
        <w:jc w:val="right"/>
        <w:rPr>
          <w:sz w:val="24"/>
          <w:lang w:val="uk-UA"/>
        </w:rPr>
      </w:pPr>
    </w:p>
    <w:p w:rsidR="00253A6E" w:rsidRPr="009C2459" w:rsidRDefault="00253A6E" w:rsidP="00253A6E">
      <w:pPr>
        <w:pStyle w:val="1fb"/>
        <w:ind w:left="600"/>
        <w:jc w:val="right"/>
        <w:rPr>
          <w:sz w:val="24"/>
          <w:lang w:val="uk-UA"/>
        </w:rPr>
      </w:pPr>
    </w:p>
    <w:p w:rsidR="00253A6E" w:rsidRPr="009C2459" w:rsidRDefault="00253A6E" w:rsidP="00253A6E">
      <w:pPr>
        <w:pStyle w:val="1fb"/>
        <w:ind w:left="600"/>
        <w:jc w:val="right"/>
        <w:rPr>
          <w:sz w:val="24"/>
          <w:lang w:val="uk-UA"/>
        </w:rPr>
      </w:pPr>
    </w:p>
    <w:p w:rsidR="00253A6E" w:rsidRPr="009C2459" w:rsidRDefault="00253A6E" w:rsidP="00253A6E">
      <w:pPr>
        <w:pStyle w:val="1fb"/>
        <w:ind w:left="600"/>
        <w:jc w:val="right"/>
        <w:rPr>
          <w:sz w:val="24"/>
          <w:lang w:val="uk-UA"/>
        </w:rPr>
      </w:pPr>
    </w:p>
    <w:p w:rsidR="00253A6E" w:rsidRPr="009C2459" w:rsidRDefault="00253A6E" w:rsidP="00253A6E">
      <w:pPr>
        <w:pStyle w:val="1fb"/>
        <w:ind w:left="600"/>
        <w:jc w:val="right"/>
        <w:rPr>
          <w:sz w:val="24"/>
          <w:lang w:val="uk-UA"/>
        </w:rPr>
      </w:pPr>
    </w:p>
    <w:p w:rsidR="00253A6E" w:rsidRPr="009C2459" w:rsidRDefault="00253A6E" w:rsidP="00253A6E">
      <w:pPr>
        <w:pStyle w:val="1fb"/>
        <w:ind w:left="600"/>
        <w:jc w:val="right"/>
        <w:rPr>
          <w:sz w:val="24"/>
          <w:lang w:val="uk-UA"/>
        </w:rPr>
      </w:pPr>
    </w:p>
    <w:p w:rsidR="00253A6E" w:rsidRPr="009C2459" w:rsidRDefault="00253A6E" w:rsidP="00253A6E">
      <w:pPr>
        <w:pStyle w:val="1fb"/>
        <w:ind w:left="600"/>
        <w:jc w:val="right"/>
        <w:rPr>
          <w:sz w:val="24"/>
          <w:lang w:val="uk-UA"/>
        </w:rPr>
      </w:pPr>
    </w:p>
    <w:p w:rsidR="00253A6E" w:rsidRPr="009C2459" w:rsidRDefault="00253A6E" w:rsidP="00253A6E">
      <w:pPr>
        <w:pStyle w:val="1fb"/>
        <w:ind w:left="600"/>
        <w:jc w:val="right"/>
        <w:rPr>
          <w:sz w:val="24"/>
          <w:lang w:val="uk-UA"/>
        </w:rPr>
      </w:pPr>
    </w:p>
    <w:p w:rsidR="00253A6E" w:rsidRPr="009C2459" w:rsidRDefault="00253A6E" w:rsidP="00253A6E">
      <w:pPr>
        <w:pStyle w:val="1fb"/>
        <w:ind w:left="600"/>
        <w:jc w:val="right"/>
        <w:rPr>
          <w:sz w:val="24"/>
          <w:lang w:val="uk-UA"/>
        </w:rPr>
      </w:pPr>
    </w:p>
    <w:p w:rsidR="00253A6E" w:rsidRPr="009C2459" w:rsidRDefault="00253A6E" w:rsidP="00253A6E">
      <w:pPr>
        <w:pStyle w:val="1fb"/>
        <w:ind w:left="600"/>
        <w:jc w:val="right"/>
        <w:rPr>
          <w:sz w:val="24"/>
          <w:lang w:val="uk-UA"/>
        </w:rPr>
      </w:pPr>
    </w:p>
    <w:p w:rsidR="00253A6E" w:rsidRPr="009C2459" w:rsidRDefault="00253A6E" w:rsidP="00253A6E">
      <w:pPr>
        <w:pStyle w:val="1fb"/>
        <w:ind w:left="600"/>
        <w:jc w:val="right"/>
        <w:rPr>
          <w:sz w:val="24"/>
          <w:lang w:val="uk-UA"/>
        </w:rPr>
      </w:pPr>
    </w:p>
    <w:p w:rsidR="00253A6E" w:rsidRPr="009C2459" w:rsidRDefault="00253A6E" w:rsidP="00253A6E">
      <w:pPr>
        <w:pStyle w:val="1fb"/>
        <w:ind w:left="600"/>
        <w:jc w:val="right"/>
        <w:rPr>
          <w:sz w:val="24"/>
          <w:lang w:val="uk-UA"/>
        </w:rPr>
      </w:pPr>
    </w:p>
    <w:p w:rsidR="00253A6E" w:rsidRPr="009C2459" w:rsidRDefault="00253A6E" w:rsidP="00253A6E">
      <w:pPr>
        <w:pStyle w:val="1fb"/>
        <w:ind w:left="600"/>
        <w:jc w:val="right"/>
        <w:rPr>
          <w:sz w:val="24"/>
          <w:lang w:val="uk-UA"/>
        </w:rPr>
      </w:pPr>
    </w:p>
    <w:p w:rsidR="00253A6E" w:rsidRDefault="00253A6E" w:rsidP="00253A6E">
      <w:pPr>
        <w:pStyle w:val="1fb"/>
        <w:ind w:left="600"/>
        <w:jc w:val="right"/>
        <w:rPr>
          <w:sz w:val="24"/>
          <w:lang w:val="uk-UA"/>
        </w:rPr>
      </w:pPr>
    </w:p>
    <w:p w:rsidR="00253A6E" w:rsidRDefault="00253A6E" w:rsidP="00253A6E">
      <w:pPr>
        <w:pStyle w:val="1fb"/>
        <w:ind w:left="600"/>
        <w:jc w:val="right"/>
        <w:rPr>
          <w:sz w:val="24"/>
          <w:lang w:val="uk-UA"/>
        </w:rPr>
      </w:pPr>
    </w:p>
    <w:p w:rsidR="00253A6E" w:rsidRPr="009C2459" w:rsidRDefault="00253A6E" w:rsidP="00253A6E">
      <w:pPr>
        <w:pStyle w:val="1fb"/>
        <w:ind w:left="600"/>
        <w:jc w:val="right"/>
        <w:rPr>
          <w:sz w:val="24"/>
          <w:lang w:val="uk-UA"/>
        </w:rPr>
      </w:pPr>
    </w:p>
    <w:p w:rsidR="00253A6E" w:rsidRPr="009C2459" w:rsidRDefault="00253A6E" w:rsidP="00253A6E">
      <w:pPr>
        <w:pStyle w:val="1fb"/>
        <w:ind w:left="600"/>
        <w:jc w:val="right"/>
        <w:rPr>
          <w:sz w:val="24"/>
          <w:lang w:val="uk-UA"/>
        </w:rPr>
      </w:pPr>
    </w:p>
    <w:p w:rsidR="00253A6E" w:rsidRPr="009C2459" w:rsidRDefault="00253A6E" w:rsidP="00253A6E">
      <w:pPr>
        <w:pStyle w:val="1fb"/>
        <w:ind w:left="600"/>
        <w:jc w:val="right"/>
        <w:rPr>
          <w:sz w:val="24"/>
          <w:lang w:val="uk-UA"/>
        </w:rPr>
      </w:pPr>
    </w:p>
    <w:p w:rsidR="00253A6E" w:rsidRPr="009C2459" w:rsidRDefault="00253A6E" w:rsidP="00253A6E">
      <w:pPr>
        <w:pStyle w:val="1fb"/>
        <w:ind w:left="600"/>
        <w:jc w:val="right"/>
        <w:rPr>
          <w:sz w:val="24"/>
          <w:lang w:val="uk-UA"/>
        </w:rPr>
      </w:pPr>
    </w:p>
    <w:p w:rsidR="00253A6E" w:rsidRPr="009C2459" w:rsidRDefault="00253A6E" w:rsidP="00253A6E">
      <w:pPr>
        <w:pStyle w:val="1fb"/>
        <w:ind w:left="600"/>
        <w:jc w:val="right"/>
        <w:rPr>
          <w:sz w:val="24"/>
          <w:lang w:val="uk-UA"/>
        </w:rPr>
      </w:pPr>
    </w:p>
    <w:p w:rsidR="00253A6E" w:rsidRPr="009C2459" w:rsidRDefault="00253A6E" w:rsidP="00253A6E">
      <w:pPr>
        <w:pStyle w:val="1fb"/>
        <w:ind w:left="600"/>
        <w:jc w:val="right"/>
        <w:rPr>
          <w:sz w:val="24"/>
          <w:lang w:val="uk-UA"/>
        </w:rPr>
      </w:pPr>
      <w:r w:rsidRPr="009C2459">
        <w:rPr>
          <w:sz w:val="24"/>
          <w:lang w:val="uk-UA"/>
        </w:rPr>
        <w:t>Додаток  №1 до Договору № __</w:t>
      </w:r>
    </w:p>
    <w:p w:rsidR="00253A6E" w:rsidRPr="009C2459" w:rsidRDefault="00253A6E" w:rsidP="00253A6E">
      <w:pPr>
        <w:pStyle w:val="1fb"/>
        <w:ind w:left="600"/>
        <w:jc w:val="right"/>
        <w:rPr>
          <w:sz w:val="24"/>
          <w:lang w:val="uk-UA"/>
        </w:rPr>
      </w:pPr>
      <w:r>
        <w:rPr>
          <w:sz w:val="24"/>
          <w:lang w:val="uk-UA"/>
        </w:rPr>
        <w:t>від «     »______________2024</w:t>
      </w:r>
      <w:r w:rsidRPr="009C2459">
        <w:rPr>
          <w:sz w:val="24"/>
          <w:lang w:val="uk-UA"/>
        </w:rPr>
        <w:t>р.</w:t>
      </w:r>
    </w:p>
    <w:p w:rsidR="00253A6E" w:rsidRPr="009C2459" w:rsidRDefault="00253A6E" w:rsidP="00253A6E">
      <w:pPr>
        <w:pStyle w:val="1fb"/>
        <w:ind w:left="600"/>
        <w:jc w:val="center"/>
        <w:rPr>
          <w:sz w:val="24"/>
          <w:lang w:val="uk-UA"/>
        </w:rPr>
      </w:pPr>
    </w:p>
    <w:p w:rsidR="00253A6E" w:rsidRPr="009C2459" w:rsidRDefault="00253A6E" w:rsidP="00253A6E">
      <w:pPr>
        <w:pStyle w:val="1fb"/>
        <w:ind w:left="600"/>
        <w:jc w:val="center"/>
        <w:rPr>
          <w:sz w:val="24"/>
          <w:lang w:val="uk-UA"/>
        </w:rPr>
      </w:pPr>
    </w:p>
    <w:p w:rsidR="00253A6E" w:rsidRPr="009C2459" w:rsidRDefault="00253A6E" w:rsidP="00253A6E">
      <w:pPr>
        <w:pStyle w:val="1fb"/>
        <w:ind w:left="600"/>
        <w:jc w:val="center"/>
        <w:rPr>
          <w:sz w:val="24"/>
          <w:lang w:val="uk-UA"/>
        </w:rPr>
      </w:pPr>
    </w:p>
    <w:p w:rsidR="00253A6E" w:rsidRPr="009C2459" w:rsidRDefault="00253A6E" w:rsidP="00253A6E">
      <w:pPr>
        <w:pStyle w:val="1fb"/>
        <w:ind w:left="600"/>
        <w:jc w:val="center"/>
        <w:rPr>
          <w:b/>
          <w:sz w:val="32"/>
          <w:szCs w:val="32"/>
          <w:lang w:val="uk-UA"/>
        </w:rPr>
      </w:pPr>
      <w:r w:rsidRPr="009C2459">
        <w:rPr>
          <w:b/>
          <w:sz w:val="32"/>
          <w:szCs w:val="32"/>
          <w:lang w:val="uk-UA"/>
        </w:rPr>
        <w:t xml:space="preserve">С П Е Ц И Ф І К А Ц І Я </w:t>
      </w:r>
    </w:p>
    <w:p w:rsidR="00253A6E" w:rsidRPr="009C2459" w:rsidRDefault="00253A6E" w:rsidP="00253A6E">
      <w:pPr>
        <w:pStyle w:val="1fb"/>
        <w:ind w:left="720"/>
        <w:rPr>
          <w:sz w:val="24"/>
          <w:lang w:val="uk-UA"/>
        </w:rPr>
      </w:pP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
        <w:gridCol w:w="4191"/>
        <w:gridCol w:w="1273"/>
        <w:gridCol w:w="1273"/>
        <w:gridCol w:w="1402"/>
        <w:gridCol w:w="1757"/>
      </w:tblGrid>
      <w:tr w:rsidR="00253A6E" w:rsidRPr="009C2459" w:rsidTr="00E800EB">
        <w:tc>
          <w:tcPr>
            <w:tcW w:w="251" w:type="pct"/>
            <w:tcBorders>
              <w:top w:val="single" w:sz="4" w:space="0" w:color="auto"/>
              <w:left w:val="single" w:sz="4" w:space="0" w:color="auto"/>
              <w:bottom w:val="single" w:sz="4" w:space="0" w:color="auto"/>
              <w:right w:val="single" w:sz="4" w:space="0" w:color="auto"/>
            </w:tcBorders>
            <w:vAlign w:val="center"/>
            <w:hideMark/>
          </w:tcPr>
          <w:p w:rsidR="00253A6E" w:rsidRPr="009C2459" w:rsidRDefault="00253A6E" w:rsidP="00E800EB">
            <w:pPr>
              <w:widowControl w:val="0"/>
              <w:autoSpaceDE w:val="0"/>
              <w:autoSpaceDN w:val="0"/>
              <w:adjustRightInd w:val="0"/>
              <w:spacing w:after="0" w:line="240" w:lineRule="auto"/>
              <w:jc w:val="center"/>
              <w:rPr>
                <w:rFonts w:ascii="Times New Roman" w:hAnsi="Times New Roman"/>
                <w:b/>
                <w:bCs/>
                <w:i/>
                <w:iCs/>
                <w:sz w:val="24"/>
                <w:szCs w:val="24"/>
                <w:lang w:val="uk-UA"/>
              </w:rPr>
            </w:pPr>
            <w:r w:rsidRPr="009C2459">
              <w:rPr>
                <w:rFonts w:ascii="Times New Roman" w:hAnsi="Times New Roman"/>
                <w:b/>
                <w:bCs/>
                <w:i/>
                <w:iCs/>
                <w:sz w:val="24"/>
                <w:szCs w:val="24"/>
                <w:lang w:val="uk-UA"/>
              </w:rPr>
              <w:t>№</w:t>
            </w:r>
          </w:p>
          <w:p w:rsidR="00253A6E" w:rsidRPr="009C2459" w:rsidRDefault="00253A6E" w:rsidP="00E800EB">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з/п</w:t>
            </w:r>
          </w:p>
        </w:tc>
        <w:tc>
          <w:tcPr>
            <w:tcW w:w="2011" w:type="pct"/>
            <w:tcBorders>
              <w:top w:val="single" w:sz="4" w:space="0" w:color="auto"/>
              <w:left w:val="single" w:sz="4" w:space="0" w:color="auto"/>
              <w:bottom w:val="single" w:sz="4" w:space="0" w:color="auto"/>
              <w:right w:val="single" w:sz="4" w:space="0" w:color="auto"/>
            </w:tcBorders>
            <w:vAlign w:val="center"/>
            <w:hideMark/>
          </w:tcPr>
          <w:p w:rsidR="00253A6E" w:rsidRPr="009C2459" w:rsidRDefault="00253A6E" w:rsidP="00E800EB">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Найменування</w:t>
            </w:r>
            <w:r w:rsidRPr="009C2459">
              <w:rPr>
                <w:rFonts w:ascii="Times New Roman" w:hAnsi="Times New Roman"/>
                <w:b/>
                <w:bCs/>
                <w:i/>
                <w:sz w:val="24"/>
                <w:szCs w:val="24"/>
                <w:lang w:val="uk-UA"/>
              </w:rPr>
              <w:t xml:space="preserve"> товару</w:t>
            </w:r>
          </w:p>
        </w:tc>
        <w:tc>
          <w:tcPr>
            <w:tcW w:w="611" w:type="pct"/>
            <w:tcBorders>
              <w:top w:val="single" w:sz="4" w:space="0" w:color="auto"/>
              <w:left w:val="single" w:sz="4" w:space="0" w:color="auto"/>
              <w:bottom w:val="single" w:sz="4" w:space="0" w:color="auto"/>
              <w:right w:val="single" w:sz="4" w:space="0" w:color="auto"/>
            </w:tcBorders>
          </w:tcPr>
          <w:p w:rsidR="00253A6E" w:rsidRPr="009C2459" w:rsidRDefault="00253A6E" w:rsidP="00E800EB">
            <w:pPr>
              <w:widowControl w:val="0"/>
              <w:autoSpaceDE w:val="0"/>
              <w:autoSpaceDN w:val="0"/>
              <w:adjustRightInd w:val="0"/>
              <w:spacing w:after="0" w:line="240" w:lineRule="auto"/>
              <w:jc w:val="center"/>
              <w:rPr>
                <w:rFonts w:ascii="Times New Roman" w:hAnsi="Times New Roman"/>
                <w:b/>
                <w:bCs/>
                <w:i/>
                <w:iCs/>
                <w:sz w:val="24"/>
                <w:szCs w:val="24"/>
                <w:lang w:val="uk-UA"/>
              </w:rPr>
            </w:pPr>
            <w:r>
              <w:rPr>
                <w:rFonts w:ascii="Times New Roman" w:hAnsi="Times New Roman"/>
                <w:b/>
                <w:bCs/>
                <w:i/>
                <w:iCs/>
                <w:sz w:val="24"/>
                <w:szCs w:val="24"/>
                <w:lang w:val="uk-UA"/>
              </w:rPr>
              <w:t>Одиниці виміру</w:t>
            </w:r>
          </w:p>
        </w:tc>
        <w:tc>
          <w:tcPr>
            <w:tcW w:w="611" w:type="pct"/>
            <w:tcBorders>
              <w:top w:val="single" w:sz="4" w:space="0" w:color="auto"/>
              <w:left w:val="single" w:sz="4" w:space="0" w:color="auto"/>
              <w:bottom w:val="single" w:sz="4" w:space="0" w:color="auto"/>
              <w:right w:val="single" w:sz="4" w:space="0" w:color="auto"/>
            </w:tcBorders>
            <w:vAlign w:val="center"/>
          </w:tcPr>
          <w:p w:rsidR="00253A6E" w:rsidRPr="009C2459" w:rsidRDefault="00253A6E" w:rsidP="00E800EB">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Кількість.</w:t>
            </w:r>
          </w:p>
          <w:p w:rsidR="00253A6E" w:rsidRPr="009C2459" w:rsidRDefault="00253A6E" w:rsidP="00E800EB">
            <w:pPr>
              <w:widowControl w:val="0"/>
              <w:autoSpaceDE w:val="0"/>
              <w:autoSpaceDN w:val="0"/>
              <w:adjustRightInd w:val="0"/>
              <w:spacing w:after="0" w:line="240" w:lineRule="auto"/>
              <w:jc w:val="center"/>
              <w:rPr>
                <w:rFonts w:ascii="Times New Roman" w:hAnsi="Times New Roman"/>
                <w:i/>
                <w:sz w:val="24"/>
                <w:szCs w:val="24"/>
                <w:lang w:val="uk-UA"/>
              </w:rPr>
            </w:pPr>
          </w:p>
        </w:tc>
        <w:tc>
          <w:tcPr>
            <w:tcW w:w="673" w:type="pct"/>
            <w:tcBorders>
              <w:top w:val="single" w:sz="4" w:space="0" w:color="auto"/>
              <w:left w:val="single" w:sz="4" w:space="0" w:color="auto"/>
              <w:bottom w:val="single" w:sz="4" w:space="0" w:color="auto"/>
              <w:right w:val="single" w:sz="4" w:space="0" w:color="auto"/>
            </w:tcBorders>
            <w:vAlign w:val="center"/>
            <w:hideMark/>
          </w:tcPr>
          <w:p w:rsidR="00253A6E" w:rsidRPr="009C2459" w:rsidRDefault="00253A6E" w:rsidP="00E800EB">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Ціна за од.,</w:t>
            </w:r>
          </w:p>
          <w:p w:rsidR="00253A6E" w:rsidRPr="009C2459" w:rsidRDefault="00253A6E" w:rsidP="00E800EB">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253A6E" w:rsidRPr="009C2459" w:rsidRDefault="00253A6E" w:rsidP="00E800EB">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c>
          <w:tcPr>
            <w:tcW w:w="843" w:type="pct"/>
            <w:tcBorders>
              <w:top w:val="single" w:sz="4" w:space="0" w:color="auto"/>
              <w:left w:val="single" w:sz="4" w:space="0" w:color="auto"/>
              <w:bottom w:val="single" w:sz="4" w:space="0" w:color="auto"/>
              <w:right w:val="single" w:sz="4" w:space="0" w:color="auto"/>
            </w:tcBorders>
            <w:vAlign w:val="center"/>
            <w:hideMark/>
          </w:tcPr>
          <w:p w:rsidR="00253A6E" w:rsidRPr="009C2459" w:rsidRDefault="00253A6E" w:rsidP="00E800EB">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Сума</w:t>
            </w:r>
          </w:p>
          <w:p w:rsidR="00253A6E" w:rsidRPr="009C2459" w:rsidRDefault="00253A6E" w:rsidP="00E800EB">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253A6E" w:rsidRPr="009C2459" w:rsidRDefault="00253A6E" w:rsidP="00E800EB">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r>
      <w:tr w:rsidR="00253A6E" w:rsidRPr="009C2459" w:rsidTr="00E800EB">
        <w:tc>
          <w:tcPr>
            <w:tcW w:w="251" w:type="pct"/>
            <w:tcBorders>
              <w:top w:val="single" w:sz="4" w:space="0" w:color="auto"/>
              <w:left w:val="single" w:sz="4" w:space="0" w:color="auto"/>
              <w:bottom w:val="single" w:sz="4" w:space="0" w:color="auto"/>
              <w:right w:val="single" w:sz="4" w:space="0" w:color="auto"/>
            </w:tcBorders>
            <w:hideMark/>
          </w:tcPr>
          <w:p w:rsidR="00253A6E" w:rsidRPr="009C2459" w:rsidRDefault="00253A6E" w:rsidP="00E800EB">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1</w:t>
            </w:r>
          </w:p>
        </w:tc>
        <w:tc>
          <w:tcPr>
            <w:tcW w:w="2011" w:type="pct"/>
            <w:tcBorders>
              <w:top w:val="single" w:sz="4" w:space="0" w:color="auto"/>
              <w:left w:val="single" w:sz="4" w:space="0" w:color="auto"/>
              <w:bottom w:val="single" w:sz="4" w:space="0" w:color="auto"/>
              <w:right w:val="single" w:sz="4" w:space="0" w:color="auto"/>
            </w:tcBorders>
            <w:vAlign w:val="center"/>
          </w:tcPr>
          <w:p w:rsidR="00253A6E" w:rsidRPr="009C2459" w:rsidRDefault="00253A6E" w:rsidP="00E800EB">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253A6E" w:rsidRPr="009C2459" w:rsidRDefault="00253A6E" w:rsidP="00E800EB">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253A6E" w:rsidRPr="009C2459" w:rsidRDefault="00253A6E" w:rsidP="00E800EB">
            <w:pPr>
              <w:spacing w:after="0" w:line="240" w:lineRule="auto"/>
              <w:jc w:val="center"/>
              <w:rPr>
                <w:rFonts w:ascii="Times New Roman" w:hAnsi="Times New Roman"/>
                <w:b/>
                <w:sz w:val="24"/>
                <w:szCs w:val="24"/>
                <w:lang w:val="uk-UA"/>
              </w:rPr>
            </w:pPr>
          </w:p>
        </w:tc>
        <w:tc>
          <w:tcPr>
            <w:tcW w:w="673" w:type="pct"/>
            <w:tcBorders>
              <w:top w:val="single" w:sz="4" w:space="0" w:color="auto"/>
              <w:left w:val="single" w:sz="4" w:space="0" w:color="auto"/>
              <w:bottom w:val="single" w:sz="4" w:space="0" w:color="auto"/>
              <w:right w:val="single" w:sz="4" w:space="0" w:color="auto"/>
            </w:tcBorders>
          </w:tcPr>
          <w:p w:rsidR="00253A6E" w:rsidRPr="009C2459" w:rsidRDefault="00253A6E" w:rsidP="00E800EB">
            <w:pPr>
              <w:widowControl w:val="0"/>
              <w:autoSpaceDE w:val="0"/>
              <w:autoSpaceDN w:val="0"/>
              <w:adjustRightInd w:val="0"/>
              <w:spacing w:after="0" w:line="240" w:lineRule="auto"/>
              <w:rPr>
                <w:rFonts w:ascii="Times New Roman" w:hAnsi="Times New Roman"/>
                <w:sz w:val="24"/>
                <w:szCs w:val="24"/>
                <w:lang w:val="uk-UA"/>
              </w:rPr>
            </w:pPr>
          </w:p>
        </w:tc>
        <w:tc>
          <w:tcPr>
            <w:tcW w:w="843" w:type="pct"/>
            <w:tcBorders>
              <w:top w:val="single" w:sz="4" w:space="0" w:color="auto"/>
              <w:left w:val="single" w:sz="4" w:space="0" w:color="auto"/>
              <w:bottom w:val="single" w:sz="4" w:space="0" w:color="auto"/>
              <w:right w:val="single" w:sz="4" w:space="0" w:color="auto"/>
            </w:tcBorders>
          </w:tcPr>
          <w:p w:rsidR="00253A6E" w:rsidRPr="009C2459" w:rsidRDefault="00253A6E" w:rsidP="00E800EB">
            <w:pPr>
              <w:widowControl w:val="0"/>
              <w:autoSpaceDE w:val="0"/>
              <w:autoSpaceDN w:val="0"/>
              <w:adjustRightInd w:val="0"/>
              <w:spacing w:after="0" w:line="240" w:lineRule="auto"/>
              <w:rPr>
                <w:rFonts w:ascii="Times New Roman" w:hAnsi="Times New Roman"/>
                <w:sz w:val="24"/>
                <w:szCs w:val="24"/>
                <w:lang w:val="uk-UA"/>
              </w:rPr>
            </w:pPr>
          </w:p>
        </w:tc>
      </w:tr>
      <w:tr w:rsidR="00253A6E" w:rsidRPr="009C2459" w:rsidTr="00E800EB">
        <w:tc>
          <w:tcPr>
            <w:tcW w:w="251" w:type="pct"/>
            <w:tcBorders>
              <w:top w:val="single" w:sz="4" w:space="0" w:color="auto"/>
              <w:left w:val="single" w:sz="4" w:space="0" w:color="auto"/>
              <w:bottom w:val="single" w:sz="4" w:space="0" w:color="auto"/>
              <w:right w:val="single" w:sz="4" w:space="0" w:color="auto"/>
            </w:tcBorders>
          </w:tcPr>
          <w:p w:rsidR="00253A6E" w:rsidRPr="009C2459" w:rsidRDefault="00253A6E" w:rsidP="00E800EB">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2</w:t>
            </w:r>
          </w:p>
        </w:tc>
        <w:tc>
          <w:tcPr>
            <w:tcW w:w="2011" w:type="pct"/>
            <w:tcBorders>
              <w:top w:val="single" w:sz="4" w:space="0" w:color="auto"/>
              <w:left w:val="single" w:sz="4" w:space="0" w:color="auto"/>
              <w:bottom w:val="single" w:sz="4" w:space="0" w:color="auto"/>
              <w:right w:val="single" w:sz="4" w:space="0" w:color="auto"/>
            </w:tcBorders>
            <w:vAlign w:val="center"/>
          </w:tcPr>
          <w:p w:rsidR="00253A6E" w:rsidRPr="009C2459" w:rsidRDefault="00253A6E" w:rsidP="00E800EB">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253A6E" w:rsidRPr="009C2459" w:rsidRDefault="00253A6E" w:rsidP="00E800EB">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253A6E" w:rsidRPr="009C2459" w:rsidRDefault="00253A6E" w:rsidP="00E800EB">
            <w:pPr>
              <w:spacing w:after="0" w:line="240" w:lineRule="auto"/>
              <w:jc w:val="center"/>
              <w:rPr>
                <w:rFonts w:ascii="Times New Roman" w:hAnsi="Times New Roman"/>
                <w:b/>
                <w:sz w:val="24"/>
                <w:szCs w:val="24"/>
                <w:lang w:val="uk-UA"/>
              </w:rPr>
            </w:pPr>
          </w:p>
        </w:tc>
        <w:tc>
          <w:tcPr>
            <w:tcW w:w="673" w:type="pct"/>
            <w:tcBorders>
              <w:top w:val="single" w:sz="4" w:space="0" w:color="auto"/>
              <w:left w:val="single" w:sz="4" w:space="0" w:color="auto"/>
              <w:bottom w:val="single" w:sz="4" w:space="0" w:color="auto"/>
              <w:right w:val="single" w:sz="4" w:space="0" w:color="auto"/>
            </w:tcBorders>
          </w:tcPr>
          <w:p w:rsidR="00253A6E" w:rsidRPr="009C2459" w:rsidRDefault="00253A6E" w:rsidP="00E800EB">
            <w:pPr>
              <w:widowControl w:val="0"/>
              <w:autoSpaceDE w:val="0"/>
              <w:autoSpaceDN w:val="0"/>
              <w:adjustRightInd w:val="0"/>
              <w:spacing w:after="0" w:line="240" w:lineRule="auto"/>
              <w:rPr>
                <w:rFonts w:ascii="Times New Roman" w:hAnsi="Times New Roman"/>
                <w:sz w:val="24"/>
                <w:szCs w:val="24"/>
                <w:lang w:val="uk-UA"/>
              </w:rPr>
            </w:pPr>
          </w:p>
        </w:tc>
        <w:tc>
          <w:tcPr>
            <w:tcW w:w="843" w:type="pct"/>
            <w:tcBorders>
              <w:top w:val="single" w:sz="4" w:space="0" w:color="auto"/>
              <w:left w:val="single" w:sz="4" w:space="0" w:color="auto"/>
              <w:bottom w:val="single" w:sz="4" w:space="0" w:color="auto"/>
              <w:right w:val="single" w:sz="4" w:space="0" w:color="auto"/>
            </w:tcBorders>
          </w:tcPr>
          <w:p w:rsidR="00253A6E" w:rsidRPr="009C2459" w:rsidRDefault="00253A6E" w:rsidP="00E800EB">
            <w:pPr>
              <w:widowControl w:val="0"/>
              <w:autoSpaceDE w:val="0"/>
              <w:autoSpaceDN w:val="0"/>
              <w:adjustRightInd w:val="0"/>
              <w:spacing w:after="0" w:line="240" w:lineRule="auto"/>
              <w:rPr>
                <w:rFonts w:ascii="Times New Roman" w:hAnsi="Times New Roman"/>
                <w:sz w:val="24"/>
                <w:szCs w:val="24"/>
                <w:lang w:val="uk-UA"/>
              </w:rPr>
            </w:pPr>
          </w:p>
        </w:tc>
      </w:tr>
      <w:tr w:rsidR="00253A6E" w:rsidRPr="009C2459" w:rsidTr="00E800EB">
        <w:tc>
          <w:tcPr>
            <w:tcW w:w="251" w:type="pct"/>
            <w:tcBorders>
              <w:top w:val="single" w:sz="4" w:space="0" w:color="auto"/>
              <w:left w:val="single" w:sz="4" w:space="0" w:color="auto"/>
              <w:bottom w:val="single" w:sz="4" w:space="0" w:color="auto"/>
              <w:right w:val="single" w:sz="4" w:space="0" w:color="auto"/>
            </w:tcBorders>
          </w:tcPr>
          <w:p w:rsidR="00253A6E" w:rsidRPr="009C2459" w:rsidRDefault="00253A6E" w:rsidP="00E800EB">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3</w:t>
            </w:r>
          </w:p>
        </w:tc>
        <w:tc>
          <w:tcPr>
            <w:tcW w:w="2011" w:type="pct"/>
            <w:tcBorders>
              <w:top w:val="single" w:sz="4" w:space="0" w:color="auto"/>
              <w:left w:val="single" w:sz="4" w:space="0" w:color="auto"/>
              <w:bottom w:val="single" w:sz="4" w:space="0" w:color="auto"/>
              <w:right w:val="single" w:sz="4" w:space="0" w:color="auto"/>
            </w:tcBorders>
            <w:vAlign w:val="center"/>
          </w:tcPr>
          <w:p w:rsidR="00253A6E" w:rsidRPr="009C2459" w:rsidRDefault="00253A6E" w:rsidP="00E800EB">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253A6E" w:rsidRPr="009C2459" w:rsidRDefault="00253A6E" w:rsidP="00E800EB">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253A6E" w:rsidRPr="009C2459" w:rsidRDefault="00253A6E" w:rsidP="00E800EB">
            <w:pPr>
              <w:spacing w:after="0" w:line="240" w:lineRule="auto"/>
              <w:jc w:val="center"/>
              <w:rPr>
                <w:rFonts w:ascii="Times New Roman" w:hAnsi="Times New Roman"/>
                <w:b/>
                <w:sz w:val="24"/>
                <w:szCs w:val="24"/>
                <w:lang w:val="uk-UA"/>
              </w:rPr>
            </w:pPr>
          </w:p>
        </w:tc>
        <w:tc>
          <w:tcPr>
            <w:tcW w:w="673" w:type="pct"/>
            <w:tcBorders>
              <w:top w:val="single" w:sz="4" w:space="0" w:color="auto"/>
              <w:left w:val="single" w:sz="4" w:space="0" w:color="auto"/>
              <w:bottom w:val="single" w:sz="4" w:space="0" w:color="auto"/>
              <w:right w:val="single" w:sz="4" w:space="0" w:color="auto"/>
            </w:tcBorders>
          </w:tcPr>
          <w:p w:rsidR="00253A6E" w:rsidRPr="009C2459" w:rsidRDefault="00253A6E" w:rsidP="00E800EB">
            <w:pPr>
              <w:widowControl w:val="0"/>
              <w:autoSpaceDE w:val="0"/>
              <w:autoSpaceDN w:val="0"/>
              <w:adjustRightInd w:val="0"/>
              <w:spacing w:after="0" w:line="240" w:lineRule="auto"/>
              <w:rPr>
                <w:rFonts w:ascii="Times New Roman" w:hAnsi="Times New Roman"/>
                <w:sz w:val="24"/>
                <w:szCs w:val="24"/>
                <w:lang w:val="uk-UA"/>
              </w:rPr>
            </w:pPr>
          </w:p>
        </w:tc>
        <w:tc>
          <w:tcPr>
            <w:tcW w:w="843" w:type="pct"/>
            <w:tcBorders>
              <w:top w:val="single" w:sz="4" w:space="0" w:color="auto"/>
              <w:left w:val="single" w:sz="4" w:space="0" w:color="auto"/>
              <w:bottom w:val="single" w:sz="4" w:space="0" w:color="auto"/>
              <w:right w:val="single" w:sz="4" w:space="0" w:color="auto"/>
            </w:tcBorders>
          </w:tcPr>
          <w:p w:rsidR="00253A6E" w:rsidRPr="009C2459" w:rsidRDefault="00253A6E" w:rsidP="00E800EB">
            <w:pPr>
              <w:widowControl w:val="0"/>
              <w:autoSpaceDE w:val="0"/>
              <w:autoSpaceDN w:val="0"/>
              <w:adjustRightInd w:val="0"/>
              <w:spacing w:after="0" w:line="240" w:lineRule="auto"/>
              <w:rPr>
                <w:rFonts w:ascii="Times New Roman" w:hAnsi="Times New Roman"/>
                <w:sz w:val="24"/>
                <w:szCs w:val="24"/>
                <w:lang w:val="uk-UA"/>
              </w:rPr>
            </w:pPr>
          </w:p>
        </w:tc>
      </w:tr>
      <w:tr w:rsidR="00253A6E" w:rsidRPr="009C2459" w:rsidTr="00E800EB">
        <w:tc>
          <w:tcPr>
            <w:tcW w:w="4157" w:type="pct"/>
            <w:gridSpan w:val="5"/>
            <w:tcBorders>
              <w:top w:val="single" w:sz="4" w:space="0" w:color="auto"/>
              <w:left w:val="single" w:sz="4" w:space="0" w:color="auto"/>
              <w:bottom w:val="single" w:sz="4" w:space="0" w:color="auto"/>
              <w:right w:val="single" w:sz="4" w:space="0" w:color="auto"/>
            </w:tcBorders>
          </w:tcPr>
          <w:p w:rsidR="00253A6E" w:rsidRPr="009C2459" w:rsidRDefault="00253A6E" w:rsidP="00E800EB">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без ПДВ, грн.:</w:t>
            </w:r>
          </w:p>
        </w:tc>
        <w:tc>
          <w:tcPr>
            <w:tcW w:w="843" w:type="pct"/>
            <w:tcBorders>
              <w:top w:val="single" w:sz="4" w:space="0" w:color="auto"/>
              <w:left w:val="single" w:sz="4" w:space="0" w:color="auto"/>
              <w:bottom w:val="single" w:sz="4" w:space="0" w:color="auto"/>
              <w:right w:val="single" w:sz="4" w:space="0" w:color="auto"/>
            </w:tcBorders>
          </w:tcPr>
          <w:p w:rsidR="00253A6E" w:rsidRPr="009C2459" w:rsidRDefault="00253A6E" w:rsidP="00E800EB">
            <w:pPr>
              <w:widowControl w:val="0"/>
              <w:autoSpaceDE w:val="0"/>
              <w:autoSpaceDN w:val="0"/>
              <w:adjustRightInd w:val="0"/>
              <w:spacing w:after="0" w:line="240" w:lineRule="auto"/>
              <w:rPr>
                <w:rFonts w:ascii="Times New Roman" w:hAnsi="Times New Roman"/>
                <w:sz w:val="24"/>
                <w:szCs w:val="24"/>
                <w:lang w:val="uk-UA"/>
              </w:rPr>
            </w:pPr>
          </w:p>
        </w:tc>
      </w:tr>
      <w:tr w:rsidR="00253A6E" w:rsidRPr="009C2459" w:rsidTr="00E800EB">
        <w:tc>
          <w:tcPr>
            <w:tcW w:w="4157" w:type="pct"/>
            <w:gridSpan w:val="5"/>
            <w:tcBorders>
              <w:top w:val="single" w:sz="4" w:space="0" w:color="auto"/>
              <w:left w:val="single" w:sz="4" w:space="0" w:color="auto"/>
              <w:bottom w:val="single" w:sz="4" w:space="0" w:color="auto"/>
              <w:right w:val="single" w:sz="4" w:space="0" w:color="auto"/>
            </w:tcBorders>
          </w:tcPr>
          <w:p w:rsidR="00253A6E" w:rsidRPr="009C2459" w:rsidRDefault="00253A6E" w:rsidP="00E800EB">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ПДВ 20%, грн.:</w:t>
            </w:r>
          </w:p>
        </w:tc>
        <w:tc>
          <w:tcPr>
            <w:tcW w:w="843" w:type="pct"/>
            <w:tcBorders>
              <w:top w:val="single" w:sz="4" w:space="0" w:color="auto"/>
              <w:left w:val="single" w:sz="4" w:space="0" w:color="auto"/>
              <w:bottom w:val="single" w:sz="4" w:space="0" w:color="auto"/>
              <w:right w:val="single" w:sz="4" w:space="0" w:color="auto"/>
            </w:tcBorders>
          </w:tcPr>
          <w:p w:rsidR="00253A6E" w:rsidRPr="009C2459" w:rsidRDefault="00253A6E" w:rsidP="00E800EB">
            <w:pPr>
              <w:widowControl w:val="0"/>
              <w:autoSpaceDE w:val="0"/>
              <w:autoSpaceDN w:val="0"/>
              <w:adjustRightInd w:val="0"/>
              <w:spacing w:after="0" w:line="240" w:lineRule="auto"/>
              <w:rPr>
                <w:rFonts w:ascii="Times New Roman" w:hAnsi="Times New Roman"/>
                <w:sz w:val="24"/>
                <w:szCs w:val="24"/>
                <w:lang w:val="uk-UA"/>
              </w:rPr>
            </w:pPr>
          </w:p>
        </w:tc>
      </w:tr>
      <w:tr w:rsidR="00253A6E" w:rsidRPr="009C2459" w:rsidTr="00E800EB">
        <w:tc>
          <w:tcPr>
            <w:tcW w:w="4157" w:type="pct"/>
            <w:gridSpan w:val="5"/>
            <w:tcBorders>
              <w:top w:val="single" w:sz="4" w:space="0" w:color="auto"/>
              <w:left w:val="single" w:sz="4" w:space="0" w:color="auto"/>
              <w:bottom w:val="single" w:sz="4" w:space="0" w:color="auto"/>
              <w:right w:val="single" w:sz="4" w:space="0" w:color="auto"/>
            </w:tcBorders>
          </w:tcPr>
          <w:p w:rsidR="00253A6E" w:rsidRPr="009C2459" w:rsidRDefault="00253A6E" w:rsidP="00E800EB">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з ПДВ, грн.:</w:t>
            </w:r>
          </w:p>
        </w:tc>
        <w:tc>
          <w:tcPr>
            <w:tcW w:w="843" w:type="pct"/>
            <w:tcBorders>
              <w:top w:val="single" w:sz="4" w:space="0" w:color="auto"/>
              <w:left w:val="single" w:sz="4" w:space="0" w:color="auto"/>
              <w:bottom w:val="single" w:sz="4" w:space="0" w:color="auto"/>
              <w:right w:val="single" w:sz="4" w:space="0" w:color="auto"/>
            </w:tcBorders>
          </w:tcPr>
          <w:p w:rsidR="00253A6E" w:rsidRPr="009C2459" w:rsidRDefault="00253A6E" w:rsidP="00E800EB">
            <w:pPr>
              <w:widowControl w:val="0"/>
              <w:autoSpaceDE w:val="0"/>
              <w:autoSpaceDN w:val="0"/>
              <w:adjustRightInd w:val="0"/>
              <w:spacing w:after="0" w:line="240" w:lineRule="auto"/>
              <w:rPr>
                <w:rFonts w:ascii="Times New Roman" w:hAnsi="Times New Roman"/>
                <w:sz w:val="24"/>
                <w:szCs w:val="24"/>
                <w:lang w:val="uk-UA"/>
              </w:rPr>
            </w:pPr>
          </w:p>
        </w:tc>
      </w:tr>
    </w:tbl>
    <w:p w:rsidR="00253A6E" w:rsidRPr="009C2459" w:rsidRDefault="00253A6E" w:rsidP="00253A6E">
      <w:pPr>
        <w:pStyle w:val="1fb"/>
        <w:ind w:left="720"/>
        <w:rPr>
          <w:sz w:val="24"/>
          <w:lang w:val="uk-UA"/>
        </w:rPr>
      </w:pPr>
    </w:p>
    <w:p w:rsidR="00253A6E" w:rsidRPr="009C2459" w:rsidRDefault="00253A6E" w:rsidP="00253A6E">
      <w:pPr>
        <w:pStyle w:val="1fb"/>
        <w:ind w:left="720"/>
        <w:rPr>
          <w:sz w:val="24"/>
          <w:lang w:val="uk-UA"/>
        </w:rPr>
      </w:pPr>
    </w:p>
    <w:p w:rsidR="00253A6E" w:rsidRPr="009C2459" w:rsidRDefault="00253A6E" w:rsidP="00253A6E">
      <w:pPr>
        <w:pStyle w:val="1fb"/>
        <w:ind w:left="720"/>
        <w:rPr>
          <w:sz w:val="24"/>
          <w:lang w:val="uk-UA"/>
        </w:rPr>
      </w:pPr>
      <w:r w:rsidRPr="009C2459">
        <w:rPr>
          <w:sz w:val="24"/>
          <w:lang w:val="uk-UA"/>
        </w:rPr>
        <w:t>Загальна сума договору складає: _______________ грн. (________________________________),  в.т.ч. ПДВ____________грн.</w:t>
      </w:r>
    </w:p>
    <w:p w:rsidR="00253A6E" w:rsidRPr="009C2459" w:rsidRDefault="00253A6E" w:rsidP="00253A6E">
      <w:pPr>
        <w:pStyle w:val="1fb"/>
        <w:ind w:left="720"/>
        <w:rPr>
          <w:sz w:val="24"/>
          <w:lang w:val="uk-UA"/>
        </w:rPr>
      </w:pPr>
    </w:p>
    <w:p w:rsidR="00253A6E" w:rsidRPr="009C2459" w:rsidRDefault="00253A6E" w:rsidP="00253A6E">
      <w:pPr>
        <w:pStyle w:val="1fb"/>
        <w:ind w:left="720"/>
        <w:rPr>
          <w:sz w:val="24"/>
          <w:lang w:val="uk-UA"/>
        </w:rPr>
      </w:pPr>
    </w:p>
    <w:p w:rsidR="00253A6E" w:rsidRPr="009C2459" w:rsidRDefault="00253A6E" w:rsidP="00253A6E">
      <w:pPr>
        <w:pStyle w:val="1fb"/>
        <w:ind w:left="720"/>
        <w:rPr>
          <w:sz w:val="24"/>
          <w:lang w:val="uk-UA"/>
        </w:rPr>
      </w:pPr>
    </w:p>
    <w:p w:rsidR="00253A6E" w:rsidRPr="009C2459" w:rsidRDefault="00253A6E" w:rsidP="00253A6E">
      <w:pPr>
        <w:pStyle w:val="1fb"/>
        <w:ind w:left="720"/>
        <w:rPr>
          <w:sz w:val="24"/>
          <w:lang w:val="uk-UA"/>
        </w:rPr>
      </w:pPr>
    </w:p>
    <w:tbl>
      <w:tblPr>
        <w:tblW w:w="0" w:type="auto"/>
        <w:tblInd w:w="720" w:type="dxa"/>
        <w:tblLook w:val="04A0" w:firstRow="1" w:lastRow="0" w:firstColumn="1" w:lastColumn="0" w:noHBand="0" w:noVBand="1"/>
      </w:tblPr>
      <w:tblGrid>
        <w:gridCol w:w="4848"/>
        <w:gridCol w:w="4847"/>
      </w:tblGrid>
      <w:tr w:rsidR="00253A6E" w:rsidRPr="009C2459" w:rsidTr="00E800EB">
        <w:tc>
          <w:tcPr>
            <w:tcW w:w="5424" w:type="dxa"/>
            <w:shd w:val="clear" w:color="auto" w:fill="auto"/>
          </w:tcPr>
          <w:p w:rsidR="00253A6E" w:rsidRPr="009C2459" w:rsidRDefault="00253A6E" w:rsidP="00E800EB">
            <w:pPr>
              <w:pStyle w:val="1fb"/>
              <w:jc w:val="center"/>
              <w:rPr>
                <w:sz w:val="24"/>
                <w:lang w:val="uk-UA"/>
              </w:rPr>
            </w:pPr>
            <w:r w:rsidRPr="009C2459">
              <w:rPr>
                <w:sz w:val="24"/>
                <w:lang w:val="uk-UA"/>
              </w:rPr>
              <w:t>УЧАСНИК</w:t>
            </w:r>
          </w:p>
        </w:tc>
        <w:tc>
          <w:tcPr>
            <w:tcW w:w="5424" w:type="dxa"/>
            <w:shd w:val="clear" w:color="auto" w:fill="auto"/>
          </w:tcPr>
          <w:p w:rsidR="00253A6E" w:rsidRPr="009C2459" w:rsidRDefault="00253A6E" w:rsidP="00E800EB">
            <w:pPr>
              <w:pStyle w:val="1fb"/>
              <w:jc w:val="center"/>
              <w:rPr>
                <w:sz w:val="24"/>
                <w:lang w:val="uk-UA"/>
              </w:rPr>
            </w:pPr>
            <w:r w:rsidRPr="009C2459">
              <w:rPr>
                <w:sz w:val="24"/>
                <w:lang w:val="uk-UA"/>
              </w:rPr>
              <w:t>ЗАМОВНИК</w:t>
            </w:r>
          </w:p>
        </w:tc>
      </w:tr>
      <w:tr w:rsidR="00253A6E" w:rsidRPr="009C2459" w:rsidTr="00E800EB">
        <w:tc>
          <w:tcPr>
            <w:tcW w:w="5424" w:type="dxa"/>
            <w:shd w:val="clear" w:color="auto" w:fill="auto"/>
          </w:tcPr>
          <w:p w:rsidR="00253A6E" w:rsidRPr="009C2459" w:rsidRDefault="00253A6E" w:rsidP="00E800EB">
            <w:pPr>
              <w:pStyle w:val="1fb"/>
              <w:rPr>
                <w:sz w:val="24"/>
                <w:lang w:val="uk-UA"/>
              </w:rPr>
            </w:pPr>
          </w:p>
          <w:p w:rsidR="00253A6E" w:rsidRPr="009C2459" w:rsidRDefault="00253A6E" w:rsidP="00E800EB">
            <w:pPr>
              <w:pStyle w:val="1fb"/>
              <w:rPr>
                <w:sz w:val="24"/>
                <w:lang w:val="uk-UA"/>
              </w:rPr>
            </w:pPr>
            <w:r w:rsidRPr="009C2459">
              <w:rPr>
                <w:sz w:val="24"/>
                <w:lang w:val="uk-UA"/>
              </w:rPr>
              <w:t>_____________________</w:t>
            </w:r>
          </w:p>
          <w:p w:rsidR="00253A6E" w:rsidRPr="009C2459" w:rsidRDefault="00253A6E" w:rsidP="00E800EB">
            <w:pPr>
              <w:pStyle w:val="1fb"/>
              <w:rPr>
                <w:sz w:val="24"/>
                <w:lang w:val="uk-UA"/>
              </w:rPr>
            </w:pPr>
          </w:p>
        </w:tc>
        <w:tc>
          <w:tcPr>
            <w:tcW w:w="5424" w:type="dxa"/>
            <w:shd w:val="clear" w:color="auto" w:fill="auto"/>
          </w:tcPr>
          <w:p w:rsidR="00253A6E" w:rsidRPr="009C2459" w:rsidRDefault="00253A6E" w:rsidP="00E800EB">
            <w:pPr>
              <w:pStyle w:val="1fb"/>
              <w:rPr>
                <w:sz w:val="24"/>
                <w:lang w:val="uk-UA"/>
              </w:rPr>
            </w:pPr>
          </w:p>
          <w:p w:rsidR="00253A6E" w:rsidRPr="009C2459" w:rsidRDefault="00253A6E" w:rsidP="00E800EB">
            <w:pPr>
              <w:pStyle w:val="1fb"/>
              <w:rPr>
                <w:sz w:val="24"/>
                <w:lang w:val="uk-UA"/>
              </w:rPr>
            </w:pPr>
            <w:r w:rsidRPr="009C2459">
              <w:rPr>
                <w:sz w:val="24"/>
                <w:lang w:val="uk-UA"/>
              </w:rPr>
              <w:t>_____________________</w:t>
            </w:r>
          </w:p>
        </w:tc>
      </w:tr>
    </w:tbl>
    <w:p w:rsidR="007310DD" w:rsidRPr="00253A6E" w:rsidRDefault="007310DD" w:rsidP="00253A6E"/>
    <w:sectPr w:rsidR="007310DD" w:rsidRPr="00253A6E" w:rsidSect="00F942F0">
      <w:footerReference w:type="default" r:id="rId8"/>
      <w:pgSz w:w="11900" w:h="16840"/>
      <w:pgMar w:top="567" w:right="567" w:bottom="142" w:left="1134"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786" w:rsidRDefault="00BC7786" w:rsidP="003C6A04">
      <w:pPr>
        <w:spacing w:after="0" w:line="240" w:lineRule="auto"/>
      </w:pPr>
      <w:r>
        <w:separator/>
      </w:r>
    </w:p>
  </w:endnote>
  <w:endnote w:type="continuationSeparator" w:id="0">
    <w:p w:rsidR="00BC7786" w:rsidRDefault="00BC7786" w:rsidP="003C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Arial"/>
    <w:charset w:val="00"/>
    <w:family w:val="swiss"/>
    <w:pitch w:val="variable"/>
    <w:sig w:usb0="00000001" w:usb1="00000000" w:usb2="00000000" w:usb3="00000000" w:csb0="00000005" w:csb1="00000000"/>
  </w:font>
  <w:font w:name="font191">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420527"/>
    </w:sdtPr>
    <w:sdtEndPr/>
    <w:sdtContent>
      <w:p w:rsidR="00D73A73" w:rsidRDefault="00BF48D7">
        <w:pPr>
          <w:pStyle w:val="ac"/>
          <w:jc w:val="right"/>
        </w:pPr>
        <w:r>
          <w:fldChar w:fldCharType="begin"/>
        </w:r>
        <w:r w:rsidR="00D73A73">
          <w:instrText>PAGE   \* MERGEFORMAT</w:instrText>
        </w:r>
        <w:r>
          <w:fldChar w:fldCharType="separate"/>
        </w:r>
        <w:r w:rsidR="00F01969">
          <w:rPr>
            <w:noProof/>
          </w:rPr>
          <w:t>6</w:t>
        </w:r>
        <w:r>
          <w:fldChar w:fldCharType="end"/>
        </w:r>
      </w:p>
    </w:sdtContent>
  </w:sdt>
  <w:p w:rsidR="00D73A73" w:rsidRDefault="00D73A73">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786" w:rsidRDefault="00BC7786" w:rsidP="003C6A04">
      <w:pPr>
        <w:spacing w:after="0" w:line="240" w:lineRule="auto"/>
      </w:pPr>
      <w:r>
        <w:separator/>
      </w:r>
    </w:p>
  </w:footnote>
  <w:footnote w:type="continuationSeparator" w:id="0">
    <w:p w:rsidR="00BC7786" w:rsidRDefault="00BC7786" w:rsidP="003C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609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1"/>
    <w:lvl w:ilvl="0">
      <w:start w:val="6"/>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2"/>
    <w:lvl w:ilvl="0">
      <w:start w:val="1"/>
      <w:numFmt w:val="bullet"/>
      <w:lvlText w:val="−"/>
      <w:lvlJc w:val="left"/>
      <w:pPr>
        <w:tabs>
          <w:tab w:val="num" w:pos="1571"/>
        </w:tabs>
        <w:ind w:left="1571"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650" w:hanging="360"/>
      </w:pPr>
      <w:rPr>
        <w:rFonts w:ascii="Times New Roman" w:eastAsia="Times New Roman" w:hAnsi="Times New Roman" w:cs="Times New Roman"/>
        <w:b w:val="0"/>
        <w:sz w:val="24"/>
        <w:szCs w:val="24"/>
        <w:lang w:val="uk-UA" w:eastAsia="ru-RU"/>
      </w:rPr>
    </w:lvl>
  </w:abstractNum>
  <w:abstractNum w:abstractNumId="4" w15:restartNumberingAfterBreak="0">
    <w:nsid w:val="00000005"/>
    <w:multiLevelType w:val="singleLevel"/>
    <w:tmpl w:val="00000005"/>
    <w:name w:val="WW8Num15"/>
    <w:lvl w:ilvl="0">
      <w:start w:val="4"/>
      <w:numFmt w:val="bullet"/>
      <w:lvlText w:val="-"/>
      <w:lvlJc w:val="left"/>
      <w:pPr>
        <w:tabs>
          <w:tab w:val="num" w:pos="0"/>
        </w:tabs>
        <w:ind w:left="720" w:hanging="360"/>
      </w:pPr>
      <w:rPr>
        <w:rFonts w:ascii="Times New Roman" w:hAnsi="Times New Roman" w:cs="Times New Roman"/>
        <w:color w:val="000000"/>
        <w:sz w:val="24"/>
        <w:szCs w:val="24"/>
        <w:lang w:val="uk-UA" w:eastAsia="ru-RU"/>
      </w:rPr>
    </w:lvl>
  </w:abstractNum>
  <w:abstractNum w:abstractNumId="5" w15:restartNumberingAfterBreak="0">
    <w:nsid w:val="01BD572D"/>
    <w:multiLevelType w:val="multilevel"/>
    <w:tmpl w:val="01BD572D"/>
    <w:lvl w:ilvl="0">
      <w:start w:val="1"/>
      <w:numFmt w:val="bullet"/>
      <w:lvlText w:val=""/>
      <w:lvlJc w:val="left"/>
      <w:pPr>
        <w:ind w:left="1146" w:hanging="360"/>
      </w:pPr>
      <w:rPr>
        <w:rFonts w:ascii="Symbol" w:hAnsi="Symbol" w:hint="default"/>
      </w:rPr>
    </w:lvl>
    <w:lvl w:ilvl="1">
      <w:start w:val="1"/>
      <w:numFmt w:val="bullet"/>
      <w:lvlText w:val=""/>
      <w:lvlJc w:val="left"/>
      <w:pPr>
        <w:ind w:left="1866" w:hanging="360"/>
      </w:pPr>
      <w:rPr>
        <w:rFonts w:ascii="Symbol" w:hAnsi="Symbol"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6" w15:restartNumberingAfterBreak="0">
    <w:nsid w:val="0C956CE3"/>
    <w:multiLevelType w:val="hybridMultilevel"/>
    <w:tmpl w:val="FEC0AD1E"/>
    <w:lvl w:ilvl="0" w:tplc="9926EE4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7" w15:restartNumberingAfterBreak="0">
    <w:nsid w:val="162F2AF3"/>
    <w:multiLevelType w:val="hybridMultilevel"/>
    <w:tmpl w:val="DEFC0E5E"/>
    <w:lvl w:ilvl="0" w:tplc="9A16EA94">
      <w:start w:val="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B32576C"/>
    <w:multiLevelType w:val="hybridMultilevel"/>
    <w:tmpl w:val="1F66CEB0"/>
    <w:lvl w:ilvl="0" w:tplc="04220005">
      <w:start w:val="1"/>
      <w:numFmt w:val="bullet"/>
      <w:pStyle w:val="1"/>
      <w:lvlText w:val=""/>
      <w:lvlJc w:val="left"/>
      <w:pPr>
        <w:tabs>
          <w:tab w:val="num" w:pos="360"/>
        </w:tabs>
        <w:ind w:left="360" w:hanging="360"/>
      </w:pPr>
      <w:rPr>
        <w:rFonts w:ascii="Wingdings" w:hAnsi="Wingdings" w:hint="default"/>
      </w:rPr>
    </w:lvl>
    <w:lvl w:ilvl="1" w:tplc="04220003">
      <w:start w:val="1"/>
      <w:numFmt w:val="bullet"/>
      <w:pStyle w:val="20"/>
      <w:lvlText w:val="o"/>
      <w:lvlJc w:val="left"/>
      <w:pPr>
        <w:tabs>
          <w:tab w:val="num" w:pos="1080"/>
        </w:tabs>
        <w:ind w:left="1080" w:hanging="360"/>
      </w:pPr>
      <w:rPr>
        <w:rFonts w:ascii="Courier New" w:hAnsi="Courier New" w:cs="Times New Roman" w:hint="default"/>
      </w:rPr>
    </w:lvl>
    <w:lvl w:ilvl="2" w:tplc="04220005">
      <w:start w:val="1"/>
      <w:numFmt w:val="bullet"/>
      <w:pStyle w:val="3"/>
      <w:lvlText w:val=""/>
      <w:lvlJc w:val="left"/>
      <w:pPr>
        <w:tabs>
          <w:tab w:val="num" w:pos="1800"/>
        </w:tabs>
        <w:ind w:left="1800" w:hanging="360"/>
      </w:pPr>
      <w:rPr>
        <w:rFonts w:ascii="Wingdings" w:hAnsi="Wingdings" w:hint="default"/>
      </w:rPr>
    </w:lvl>
    <w:lvl w:ilvl="3" w:tplc="04220001">
      <w:start w:val="1"/>
      <w:numFmt w:val="bullet"/>
      <w:pStyle w:val="4"/>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Times New Roman"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Times New Roman"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2B21402"/>
    <w:multiLevelType w:val="multilevel"/>
    <w:tmpl w:val="32E280F6"/>
    <w:lvl w:ilvl="0">
      <w:start w:val="8"/>
      <w:numFmt w:val="decimal"/>
      <w:lvlText w:val="%1."/>
      <w:lvlJc w:val="left"/>
      <w:pPr>
        <w:ind w:left="376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1" w15:restartNumberingAfterBreak="0">
    <w:nsid w:val="375F6377"/>
    <w:multiLevelType w:val="hybridMultilevel"/>
    <w:tmpl w:val="D6DAF538"/>
    <w:lvl w:ilvl="0" w:tplc="5F92F4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DF5B4A"/>
    <w:multiLevelType w:val="multilevel"/>
    <w:tmpl w:val="3DDF5B4A"/>
    <w:lvl w:ilvl="0">
      <w:start w:val="1"/>
      <w:numFmt w:val="bullet"/>
      <w:lvlText w:val=""/>
      <w:lvlJc w:val="left"/>
      <w:pPr>
        <w:ind w:left="2203"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246439F"/>
    <w:multiLevelType w:val="multilevel"/>
    <w:tmpl w:val="BA5E3DD2"/>
    <w:lvl w:ilvl="0">
      <w:start w:val="11"/>
      <w:numFmt w:val="decimal"/>
      <w:lvlText w:val="%1."/>
      <w:lvlJc w:val="left"/>
      <w:pPr>
        <w:ind w:left="3763" w:hanging="360"/>
      </w:pPr>
      <w:rPr>
        <w:rFonts w:hint="default"/>
      </w:rPr>
    </w:lvl>
    <w:lvl w:ilvl="1">
      <w:start w:val="1"/>
      <w:numFmt w:val="decimal"/>
      <w:isLgl/>
      <w:lvlText w:val="%1.%2."/>
      <w:lvlJc w:val="left"/>
      <w:pPr>
        <w:ind w:left="3883"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15" w15:restartNumberingAfterBreak="0">
    <w:nsid w:val="49A63351"/>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65"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16" w15:restartNumberingAfterBreak="0">
    <w:nsid w:val="5B61648B"/>
    <w:multiLevelType w:val="multilevel"/>
    <w:tmpl w:val="E000EBC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7067743F"/>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562"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18" w15:restartNumberingAfterBreak="0">
    <w:nsid w:val="73D3356A"/>
    <w:multiLevelType w:val="multilevel"/>
    <w:tmpl w:val="73D3356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num w:numId="1">
    <w:abstractNumId w:val="8"/>
  </w:num>
  <w:num w:numId="2">
    <w:abstractNumId w:val="1"/>
  </w:num>
  <w:num w:numId="3">
    <w:abstractNumId w:val="0"/>
  </w:num>
  <w:num w:numId="4">
    <w:abstractNumId w:val="13"/>
  </w:num>
  <w:num w:numId="5">
    <w:abstractNumId w:val="9"/>
  </w:num>
  <w:num w:numId="6">
    <w:abstractNumId w:val="7"/>
  </w:num>
  <w:num w:numId="7">
    <w:abstractNumId w:val="11"/>
  </w:num>
  <w:num w:numId="8">
    <w:abstractNumId w:val="6"/>
  </w:num>
  <w:num w:numId="9">
    <w:abstractNumId w:val="12"/>
  </w:num>
  <w:num w:numId="10">
    <w:abstractNumId w:val="16"/>
  </w:num>
  <w:num w:numId="11">
    <w:abstractNumId w:val="5"/>
  </w:num>
  <w:num w:numId="12">
    <w:abstractNumId w:val="18"/>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4"/>
  </w:num>
  <w:num w:numId="16">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hideSpellingErrors/>
  <w:defaultTabStop w:val="708"/>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2"/>
  </w:compat>
  <w:rsids>
    <w:rsidRoot w:val="00DD3F1D"/>
    <w:rsid w:val="00002837"/>
    <w:rsid w:val="0000677A"/>
    <w:rsid w:val="000101A6"/>
    <w:rsid w:val="00010C39"/>
    <w:rsid w:val="00011EC8"/>
    <w:rsid w:val="000137D0"/>
    <w:rsid w:val="000162EC"/>
    <w:rsid w:val="0002018C"/>
    <w:rsid w:val="00025005"/>
    <w:rsid w:val="00030981"/>
    <w:rsid w:val="00033105"/>
    <w:rsid w:val="00034DD9"/>
    <w:rsid w:val="000359A3"/>
    <w:rsid w:val="00040CAD"/>
    <w:rsid w:val="00041D22"/>
    <w:rsid w:val="000424F6"/>
    <w:rsid w:val="000449AC"/>
    <w:rsid w:val="000457E2"/>
    <w:rsid w:val="0004717F"/>
    <w:rsid w:val="00047E20"/>
    <w:rsid w:val="00051B6C"/>
    <w:rsid w:val="000521D8"/>
    <w:rsid w:val="00053B29"/>
    <w:rsid w:val="00054A12"/>
    <w:rsid w:val="000558CB"/>
    <w:rsid w:val="00057550"/>
    <w:rsid w:val="00060F3B"/>
    <w:rsid w:val="00063C8E"/>
    <w:rsid w:val="00063F9C"/>
    <w:rsid w:val="000645A5"/>
    <w:rsid w:val="00064A19"/>
    <w:rsid w:val="0006700B"/>
    <w:rsid w:val="000705A1"/>
    <w:rsid w:val="00071544"/>
    <w:rsid w:val="00072045"/>
    <w:rsid w:val="0007283E"/>
    <w:rsid w:val="00080D56"/>
    <w:rsid w:val="000810C6"/>
    <w:rsid w:val="00081614"/>
    <w:rsid w:val="00081CF1"/>
    <w:rsid w:val="0008303F"/>
    <w:rsid w:val="000836A0"/>
    <w:rsid w:val="00083A24"/>
    <w:rsid w:val="0008531B"/>
    <w:rsid w:val="0008724F"/>
    <w:rsid w:val="00087500"/>
    <w:rsid w:val="00092EA8"/>
    <w:rsid w:val="00097F47"/>
    <w:rsid w:val="000A17AB"/>
    <w:rsid w:val="000A1D1E"/>
    <w:rsid w:val="000A1E86"/>
    <w:rsid w:val="000A208C"/>
    <w:rsid w:val="000A3FC3"/>
    <w:rsid w:val="000A78EB"/>
    <w:rsid w:val="000A7CA7"/>
    <w:rsid w:val="000B10C5"/>
    <w:rsid w:val="000B3E01"/>
    <w:rsid w:val="000B588C"/>
    <w:rsid w:val="000C01AC"/>
    <w:rsid w:val="000C16F5"/>
    <w:rsid w:val="000C5342"/>
    <w:rsid w:val="000C7333"/>
    <w:rsid w:val="000C75F7"/>
    <w:rsid w:val="000C7F9F"/>
    <w:rsid w:val="000D4BED"/>
    <w:rsid w:val="000D5095"/>
    <w:rsid w:val="000D566A"/>
    <w:rsid w:val="000D60BE"/>
    <w:rsid w:val="000D6FAF"/>
    <w:rsid w:val="000D7547"/>
    <w:rsid w:val="000E0B6D"/>
    <w:rsid w:val="000E4E2B"/>
    <w:rsid w:val="000E66C7"/>
    <w:rsid w:val="000E684C"/>
    <w:rsid w:val="000E79ED"/>
    <w:rsid w:val="000F2041"/>
    <w:rsid w:val="000F264E"/>
    <w:rsid w:val="000F5157"/>
    <w:rsid w:val="000F582C"/>
    <w:rsid w:val="000F61E6"/>
    <w:rsid w:val="00100D23"/>
    <w:rsid w:val="001027E0"/>
    <w:rsid w:val="00103542"/>
    <w:rsid w:val="00105A6B"/>
    <w:rsid w:val="001065F7"/>
    <w:rsid w:val="00107A48"/>
    <w:rsid w:val="00110B52"/>
    <w:rsid w:val="00116CE6"/>
    <w:rsid w:val="00117412"/>
    <w:rsid w:val="00121B29"/>
    <w:rsid w:val="001223D3"/>
    <w:rsid w:val="00127D64"/>
    <w:rsid w:val="00131489"/>
    <w:rsid w:val="00133979"/>
    <w:rsid w:val="00134D20"/>
    <w:rsid w:val="001364A7"/>
    <w:rsid w:val="00143F0A"/>
    <w:rsid w:val="00155C86"/>
    <w:rsid w:val="00155D25"/>
    <w:rsid w:val="001568E5"/>
    <w:rsid w:val="0015779A"/>
    <w:rsid w:val="00157D0F"/>
    <w:rsid w:val="0016268C"/>
    <w:rsid w:val="0016320D"/>
    <w:rsid w:val="001636B6"/>
    <w:rsid w:val="001636C3"/>
    <w:rsid w:val="0016372E"/>
    <w:rsid w:val="00163A4E"/>
    <w:rsid w:val="00163C64"/>
    <w:rsid w:val="00172510"/>
    <w:rsid w:val="001732A8"/>
    <w:rsid w:val="00174CD6"/>
    <w:rsid w:val="00174DFC"/>
    <w:rsid w:val="00176640"/>
    <w:rsid w:val="00176C7A"/>
    <w:rsid w:val="0018189B"/>
    <w:rsid w:val="00182200"/>
    <w:rsid w:val="001831B6"/>
    <w:rsid w:val="00183A62"/>
    <w:rsid w:val="00185189"/>
    <w:rsid w:val="001867F0"/>
    <w:rsid w:val="00187285"/>
    <w:rsid w:val="00194665"/>
    <w:rsid w:val="001A049E"/>
    <w:rsid w:val="001A150D"/>
    <w:rsid w:val="001A15CA"/>
    <w:rsid w:val="001A5111"/>
    <w:rsid w:val="001A5F7C"/>
    <w:rsid w:val="001A7418"/>
    <w:rsid w:val="001A797F"/>
    <w:rsid w:val="001B33F7"/>
    <w:rsid w:val="001B3D56"/>
    <w:rsid w:val="001B40D4"/>
    <w:rsid w:val="001B4C11"/>
    <w:rsid w:val="001C0B47"/>
    <w:rsid w:val="001C3873"/>
    <w:rsid w:val="001C536D"/>
    <w:rsid w:val="001C618A"/>
    <w:rsid w:val="001C671F"/>
    <w:rsid w:val="001C740D"/>
    <w:rsid w:val="001D52C8"/>
    <w:rsid w:val="001D7788"/>
    <w:rsid w:val="001D7F25"/>
    <w:rsid w:val="001E01EB"/>
    <w:rsid w:val="001E0499"/>
    <w:rsid w:val="001E392D"/>
    <w:rsid w:val="001E4A91"/>
    <w:rsid w:val="001E5EB6"/>
    <w:rsid w:val="001F450F"/>
    <w:rsid w:val="001F5FED"/>
    <w:rsid w:val="00201236"/>
    <w:rsid w:val="002020D1"/>
    <w:rsid w:val="00202C69"/>
    <w:rsid w:val="002040EC"/>
    <w:rsid w:val="002135E2"/>
    <w:rsid w:val="00213BE2"/>
    <w:rsid w:val="00215E0B"/>
    <w:rsid w:val="00217CEA"/>
    <w:rsid w:val="00221396"/>
    <w:rsid w:val="0022633B"/>
    <w:rsid w:val="002328D1"/>
    <w:rsid w:val="00232E20"/>
    <w:rsid w:val="0023370E"/>
    <w:rsid w:val="002339F7"/>
    <w:rsid w:val="002406BF"/>
    <w:rsid w:val="002457E0"/>
    <w:rsid w:val="00251D77"/>
    <w:rsid w:val="00252290"/>
    <w:rsid w:val="00252A1B"/>
    <w:rsid w:val="00253A6E"/>
    <w:rsid w:val="002559BF"/>
    <w:rsid w:val="00256602"/>
    <w:rsid w:val="0025690E"/>
    <w:rsid w:val="00260926"/>
    <w:rsid w:val="00262104"/>
    <w:rsid w:val="002622CD"/>
    <w:rsid w:val="00264744"/>
    <w:rsid w:val="00265ACF"/>
    <w:rsid w:val="00272EA3"/>
    <w:rsid w:val="00273DD2"/>
    <w:rsid w:val="00275442"/>
    <w:rsid w:val="00275867"/>
    <w:rsid w:val="002765F9"/>
    <w:rsid w:val="0028375F"/>
    <w:rsid w:val="00286AB0"/>
    <w:rsid w:val="002911B5"/>
    <w:rsid w:val="002937AC"/>
    <w:rsid w:val="00293FA6"/>
    <w:rsid w:val="00294432"/>
    <w:rsid w:val="00294F47"/>
    <w:rsid w:val="002A2F7A"/>
    <w:rsid w:val="002A45CC"/>
    <w:rsid w:val="002A4F51"/>
    <w:rsid w:val="002A5721"/>
    <w:rsid w:val="002A6907"/>
    <w:rsid w:val="002B2723"/>
    <w:rsid w:val="002B2CDE"/>
    <w:rsid w:val="002B5E7C"/>
    <w:rsid w:val="002C1F3B"/>
    <w:rsid w:val="002C255A"/>
    <w:rsid w:val="002C5FC4"/>
    <w:rsid w:val="002D0423"/>
    <w:rsid w:val="002D0F3E"/>
    <w:rsid w:val="002D3101"/>
    <w:rsid w:val="002D3B37"/>
    <w:rsid w:val="002D4EF2"/>
    <w:rsid w:val="002D741E"/>
    <w:rsid w:val="002E1101"/>
    <w:rsid w:val="002E60CE"/>
    <w:rsid w:val="002E7242"/>
    <w:rsid w:val="002F5C57"/>
    <w:rsid w:val="003054D2"/>
    <w:rsid w:val="00307617"/>
    <w:rsid w:val="003100BF"/>
    <w:rsid w:val="003109D7"/>
    <w:rsid w:val="00310F19"/>
    <w:rsid w:val="00312D38"/>
    <w:rsid w:val="00314CDF"/>
    <w:rsid w:val="00314D71"/>
    <w:rsid w:val="003171F2"/>
    <w:rsid w:val="00320FE5"/>
    <w:rsid w:val="0032796F"/>
    <w:rsid w:val="00330C68"/>
    <w:rsid w:val="00334C9F"/>
    <w:rsid w:val="00336FED"/>
    <w:rsid w:val="003445CE"/>
    <w:rsid w:val="00345791"/>
    <w:rsid w:val="00345F6A"/>
    <w:rsid w:val="00347854"/>
    <w:rsid w:val="0034793D"/>
    <w:rsid w:val="00350260"/>
    <w:rsid w:val="00353E7C"/>
    <w:rsid w:val="003546ED"/>
    <w:rsid w:val="00354DA5"/>
    <w:rsid w:val="003577D8"/>
    <w:rsid w:val="003600F1"/>
    <w:rsid w:val="0036212E"/>
    <w:rsid w:val="0036284E"/>
    <w:rsid w:val="003656A6"/>
    <w:rsid w:val="00365DBD"/>
    <w:rsid w:val="003662C9"/>
    <w:rsid w:val="00367DA7"/>
    <w:rsid w:val="0037103D"/>
    <w:rsid w:val="0037301F"/>
    <w:rsid w:val="00373D44"/>
    <w:rsid w:val="00375F24"/>
    <w:rsid w:val="00377DDA"/>
    <w:rsid w:val="00380826"/>
    <w:rsid w:val="00380FB3"/>
    <w:rsid w:val="00381854"/>
    <w:rsid w:val="003843DE"/>
    <w:rsid w:val="00384994"/>
    <w:rsid w:val="003862C0"/>
    <w:rsid w:val="003900E0"/>
    <w:rsid w:val="00395358"/>
    <w:rsid w:val="00396370"/>
    <w:rsid w:val="00397BF1"/>
    <w:rsid w:val="003A175B"/>
    <w:rsid w:val="003A2EF2"/>
    <w:rsid w:val="003A3194"/>
    <w:rsid w:val="003A3BE9"/>
    <w:rsid w:val="003A5B32"/>
    <w:rsid w:val="003A75A8"/>
    <w:rsid w:val="003B198F"/>
    <w:rsid w:val="003B690A"/>
    <w:rsid w:val="003B7E53"/>
    <w:rsid w:val="003C1AAD"/>
    <w:rsid w:val="003C4825"/>
    <w:rsid w:val="003C5787"/>
    <w:rsid w:val="003C6A04"/>
    <w:rsid w:val="003D06C9"/>
    <w:rsid w:val="003D2FF9"/>
    <w:rsid w:val="003E084E"/>
    <w:rsid w:val="003E6743"/>
    <w:rsid w:val="003F12A4"/>
    <w:rsid w:val="003F5BDE"/>
    <w:rsid w:val="00402DF5"/>
    <w:rsid w:val="00406B63"/>
    <w:rsid w:val="00413049"/>
    <w:rsid w:val="00414E27"/>
    <w:rsid w:val="004154DE"/>
    <w:rsid w:val="00420101"/>
    <w:rsid w:val="00424559"/>
    <w:rsid w:val="00425DB3"/>
    <w:rsid w:val="004322BB"/>
    <w:rsid w:val="004331AA"/>
    <w:rsid w:val="00433A85"/>
    <w:rsid w:val="004417DF"/>
    <w:rsid w:val="00444A02"/>
    <w:rsid w:val="00444D10"/>
    <w:rsid w:val="00445304"/>
    <w:rsid w:val="004520D8"/>
    <w:rsid w:val="004533C7"/>
    <w:rsid w:val="00453D73"/>
    <w:rsid w:val="00455C72"/>
    <w:rsid w:val="004614C1"/>
    <w:rsid w:val="00463EA3"/>
    <w:rsid w:val="00464354"/>
    <w:rsid w:val="004668D8"/>
    <w:rsid w:val="00472F56"/>
    <w:rsid w:val="00474A50"/>
    <w:rsid w:val="00484D49"/>
    <w:rsid w:val="004876E8"/>
    <w:rsid w:val="00490D84"/>
    <w:rsid w:val="00491C8D"/>
    <w:rsid w:val="00493F46"/>
    <w:rsid w:val="00497AA8"/>
    <w:rsid w:val="004A0860"/>
    <w:rsid w:val="004A2C94"/>
    <w:rsid w:val="004A2D33"/>
    <w:rsid w:val="004A3E09"/>
    <w:rsid w:val="004A652C"/>
    <w:rsid w:val="004B0105"/>
    <w:rsid w:val="004B0BCC"/>
    <w:rsid w:val="004B1764"/>
    <w:rsid w:val="004B2426"/>
    <w:rsid w:val="004B343B"/>
    <w:rsid w:val="004B3F08"/>
    <w:rsid w:val="004B796F"/>
    <w:rsid w:val="004B7EF5"/>
    <w:rsid w:val="004C04A7"/>
    <w:rsid w:val="004C096F"/>
    <w:rsid w:val="004C1474"/>
    <w:rsid w:val="004C2792"/>
    <w:rsid w:val="004C45AB"/>
    <w:rsid w:val="004D14DE"/>
    <w:rsid w:val="004D4A58"/>
    <w:rsid w:val="004E1B41"/>
    <w:rsid w:val="004E3D2B"/>
    <w:rsid w:val="004E451D"/>
    <w:rsid w:val="004E58E1"/>
    <w:rsid w:val="004E6C55"/>
    <w:rsid w:val="004F03A8"/>
    <w:rsid w:val="004F6948"/>
    <w:rsid w:val="004F71AE"/>
    <w:rsid w:val="00501BDC"/>
    <w:rsid w:val="00503C98"/>
    <w:rsid w:val="00504559"/>
    <w:rsid w:val="00506802"/>
    <w:rsid w:val="005079A7"/>
    <w:rsid w:val="005102AD"/>
    <w:rsid w:val="005110F7"/>
    <w:rsid w:val="005118D6"/>
    <w:rsid w:val="00516741"/>
    <w:rsid w:val="00524707"/>
    <w:rsid w:val="00530088"/>
    <w:rsid w:val="00541DEC"/>
    <w:rsid w:val="005561B3"/>
    <w:rsid w:val="00556C26"/>
    <w:rsid w:val="005659FD"/>
    <w:rsid w:val="00567836"/>
    <w:rsid w:val="0057113F"/>
    <w:rsid w:val="00572AA2"/>
    <w:rsid w:val="0057671C"/>
    <w:rsid w:val="00577549"/>
    <w:rsid w:val="00577B54"/>
    <w:rsid w:val="00582BFA"/>
    <w:rsid w:val="005839D7"/>
    <w:rsid w:val="00585039"/>
    <w:rsid w:val="005879A8"/>
    <w:rsid w:val="00591C14"/>
    <w:rsid w:val="00594180"/>
    <w:rsid w:val="00596229"/>
    <w:rsid w:val="00597300"/>
    <w:rsid w:val="005A0B9E"/>
    <w:rsid w:val="005A1A17"/>
    <w:rsid w:val="005A2037"/>
    <w:rsid w:val="005A224D"/>
    <w:rsid w:val="005A360E"/>
    <w:rsid w:val="005A486D"/>
    <w:rsid w:val="005A6F3A"/>
    <w:rsid w:val="005B18A9"/>
    <w:rsid w:val="005B2CC4"/>
    <w:rsid w:val="005B53AD"/>
    <w:rsid w:val="005B63B1"/>
    <w:rsid w:val="005B74C4"/>
    <w:rsid w:val="005B7BD7"/>
    <w:rsid w:val="005C5238"/>
    <w:rsid w:val="005C7A96"/>
    <w:rsid w:val="005D24AD"/>
    <w:rsid w:val="005D2E8F"/>
    <w:rsid w:val="005D2EBC"/>
    <w:rsid w:val="005D3118"/>
    <w:rsid w:val="005D59B3"/>
    <w:rsid w:val="005E5515"/>
    <w:rsid w:val="005E6C85"/>
    <w:rsid w:val="005E7E56"/>
    <w:rsid w:val="005F07E1"/>
    <w:rsid w:val="005F689E"/>
    <w:rsid w:val="00600067"/>
    <w:rsid w:val="00603383"/>
    <w:rsid w:val="0061076A"/>
    <w:rsid w:val="00613746"/>
    <w:rsid w:val="0061378B"/>
    <w:rsid w:val="006211F2"/>
    <w:rsid w:val="00621474"/>
    <w:rsid w:val="00621728"/>
    <w:rsid w:val="0062196C"/>
    <w:rsid w:val="00626C14"/>
    <w:rsid w:val="006306F1"/>
    <w:rsid w:val="00631D08"/>
    <w:rsid w:val="006329A4"/>
    <w:rsid w:val="00635E73"/>
    <w:rsid w:val="00635EB4"/>
    <w:rsid w:val="0064068F"/>
    <w:rsid w:val="00642C66"/>
    <w:rsid w:val="0064518C"/>
    <w:rsid w:val="00646353"/>
    <w:rsid w:val="006463E0"/>
    <w:rsid w:val="0065001C"/>
    <w:rsid w:val="00650DB9"/>
    <w:rsid w:val="00652FCE"/>
    <w:rsid w:val="00653107"/>
    <w:rsid w:val="006546EA"/>
    <w:rsid w:val="00657BA5"/>
    <w:rsid w:val="006616E1"/>
    <w:rsid w:val="00662C65"/>
    <w:rsid w:val="006635C4"/>
    <w:rsid w:val="00667CBF"/>
    <w:rsid w:val="00670AFC"/>
    <w:rsid w:val="00673121"/>
    <w:rsid w:val="00673530"/>
    <w:rsid w:val="00673F66"/>
    <w:rsid w:val="00674832"/>
    <w:rsid w:val="00676981"/>
    <w:rsid w:val="00676F3D"/>
    <w:rsid w:val="00684E5B"/>
    <w:rsid w:val="00685BF1"/>
    <w:rsid w:val="00686F42"/>
    <w:rsid w:val="006877E5"/>
    <w:rsid w:val="00687DD2"/>
    <w:rsid w:val="006920ED"/>
    <w:rsid w:val="00692C64"/>
    <w:rsid w:val="00693FB8"/>
    <w:rsid w:val="00696B89"/>
    <w:rsid w:val="006978E1"/>
    <w:rsid w:val="006A3298"/>
    <w:rsid w:val="006A5CE8"/>
    <w:rsid w:val="006A76E9"/>
    <w:rsid w:val="006B0AE6"/>
    <w:rsid w:val="006B0CB6"/>
    <w:rsid w:val="006B432E"/>
    <w:rsid w:val="006C4B17"/>
    <w:rsid w:val="006C5265"/>
    <w:rsid w:val="006D2E86"/>
    <w:rsid w:val="006D4A00"/>
    <w:rsid w:val="006D5820"/>
    <w:rsid w:val="006D63A6"/>
    <w:rsid w:val="006D77A7"/>
    <w:rsid w:val="006E139B"/>
    <w:rsid w:val="006E2BF2"/>
    <w:rsid w:val="006E6CC8"/>
    <w:rsid w:val="006E7CD0"/>
    <w:rsid w:val="006F1D95"/>
    <w:rsid w:val="006F2E25"/>
    <w:rsid w:val="006F4E73"/>
    <w:rsid w:val="00701BAB"/>
    <w:rsid w:val="007031E1"/>
    <w:rsid w:val="00703CF1"/>
    <w:rsid w:val="00707712"/>
    <w:rsid w:val="00710B5B"/>
    <w:rsid w:val="00714126"/>
    <w:rsid w:val="007148AE"/>
    <w:rsid w:val="00716159"/>
    <w:rsid w:val="007161A7"/>
    <w:rsid w:val="00723D1C"/>
    <w:rsid w:val="007249A2"/>
    <w:rsid w:val="00725C7A"/>
    <w:rsid w:val="00727F48"/>
    <w:rsid w:val="007310DD"/>
    <w:rsid w:val="00733099"/>
    <w:rsid w:val="00734881"/>
    <w:rsid w:val="007354E3"/>
    <w:rsid w:val="007420A7"/>
    <w:rsid w:val="007433C9"/>
    <w:rsid w:val="007452F9"/>
    <w:rsid w:val="00746FC1"/>
    <w:rsid w:val="00754517"/>
    <w:rsid w:val="00757602"/>
    <w:rsid w:val="007608A5"/>
    <w:rsid w:val="007621D9"/>
    <w:rsid w:val="00762851"/>
    <w:rsid w:val="007645B7"/>
    <w:rsid w:val="00773BA3"/>
    <w:rsid w:val="00773BB5"/>
    <w:rsid w:val="007810AF"/>
    <w:rsid w:val="00782357"/>
    <w:rsid w:val="007829D4"/>
    <w:rsid w:val="00783A50"/>
    <w:rsid w:val="00783D29"/>
    <w:rsid w:val="00783F75"/>
    <w:rsid w:val="007847D0"/>
    <w:rsid w:val="00785EFB"/>
    <w:rsid w:val="00787B87"/>
    <w:rsid w:val="00790EAB"/>
    <w:rsid w:val="00795B8C"/>
    <w:rsid w:val="00795CC3"/>
    <w:rsid w:val="007A2F00"/>
    <w:rsid w:val="007B1EE8"/>
    <w:rsid w:val="007B2D8B"/>
    <w:rsid w:val="007C0203"/>
    <w:rsid w:val="007C3AF7"/>
    <w:rsid w:val="007C47DA"/>
    <w:rsid w:val="007D2D8D"/>
    <w:rsid w:val="007D3357"/>
    <w:rsid w:val="007D3772"/>
    <w:rsid w:val="007D6A17"/>
    <w:rsid w:val="007E0D75"/>
    <w:rsid w:val="007E14ED"/>
    <w:rsid w:val="007E5CCF"/>
    <w:rsid w:val="007E663A"/>
    <w:rsid w:val="007F24A5"/>
    <w:rsid w:val="007F25A0"/>
    <w:rsid w:val="00802E03"/>
    <w:rsid w:val="008064E3"/>
    <w:rsid w:val="008076B0"/>
    <w:rsid w:val="008079DC"/>
    <w:rsid w:val="0081077D"/>
    <w:rsid w:val="008119B2"/>
    <w:rsid w:val="0081374A"/>
    <w:rsid w:val="00815746"/>
    <w:rsid w:val="008172B4"/>
    <w:rsid w:val="0082024B"/>
    <w:rsid w:val="00825854"/>
    <w:rsid w:val="0082745A"/>
    <w:rsid w:val="0083079B"/>
    <w:rsid w:val="00832345"/>
    <w:rsid w:val="0083235A"/>
    <w:rsid w:val="008324D2"/>
    <w:rsid w:val="008333B0"/>
    <w:rsid w:val="00833B51"/>
    <w:rsid w:val="00834754"/>
    <w:rsid w:val="00836CAD"/>
    <w:rsid w:val="00843385"/>
    <w:rsid w:val="00843E0E"/>
    <w:rsid w:val="0084437F"/>
    <w:rsid w:val="0084472A"/>
    <w:rsid w:val="00844A27"/>
    <w:rsid w:val="00847EBE"/>
    <w:rsid w:val="00851840"/>
    <w:rsid w:val="008522DE"/>
    <w:rsid w:val="008522F4"/>
    <w:rsid w:val="00853429"/>
    <w:rsid w:val="0085696D"/>
    <w:rsid w:val="00857F34"/>
    <w:rsid w:val="00861649"/>
    <w:rsid w:val="0086492A"/>
    <w:rsid w:val="00866CCD"/>
    <w:rsid w:val="008709F1"/>
    <w:rsid w:val="00873F34"/>
    <w:rsid w:val="0087623A"/>
    <w:rsid w:val="0087693E"/>
    <w:rsid w:val="00880971"/>
    <w:rsid w:val="008859F9"/>
    <w:rsid w:val="00890815"/>
    <w:rsid w:val="00890D49"/>
    <w:rsid w:val="00894AB9"/>
    <w:rsid w:val="008958D7"/>
    <w:rsid w:val="00897BD9"/>
    <w:rsid w:val="00897E0F"/>
    <w:rsid w:val="008A49E0"/>
    <w:rsid w:val="008A5C87"/>
    <w:rsid w:val="008A606E"/>
    <w:rsid w:val="008A62D0"/>
    <w:rsid w:val="008B4635"/>
    <w:rsid w:val="008B4E62"/>
    <w:rsid w:val="008C2652"/>
    <w:rsid w:val="008C3B14"/>
    <w:rsid w:val="008C4F67"/>
    <w:rsid w:val="008C5879"/>
    <w:rsid w:val="008D0FEE"/>
    <w:rsid w:val="008D1753"/>
    <w:rsid w:val="008D406D"/>
    <w:rsid w:val="008D712B"/>
    <w:rsid w:val="008E0AEE"/>
    <w:rsid w:val="008E1619"/>
    <w:rsid w:val="008F0ADF"/>
    <w:rsid w:val="008F334D"/>
    <w:rsid w:val="008F6618"/>
    <w:rsid w:val="00900DD4"/>
    <w:rsid w:val="0090108C"/>
    <w:rsid w:val="00902208"/>
    <w:rsid w:val="00907149"/>
    <w:rsid w:val="00907851"/>
    <w:rsid w:val="00907F27"/>
    <w:rsid w:val="0091556D"/>
    <w:rsid w:val="009165B5"/>
    <w:rsid w:val="0092026D"/>
    <w:rsid w:val="00922277"/>
    <w:rsid w:val="009226F3"/>
    <w:rsid w:val="00922FB3"/>
    <w:rsid w:val="009329BF"/>
    <w:rsid w:val="00932EA0"/>
    <w:rsid w:val="009341A8"/>
    <w:rsid w:val="00935E8D"/>
    <w:rsid w:val="00940669"/>
    <w:rsid w:val="00941BBE"/>
    <w:rsid w:val="00945057"/>
    <w:rsid w:val="00947676"/>
    <w:rsid w:val="00950121"/>
    <w:rsid w:val="0095154E"/>
    <w:rsid w:val="00951E8E"/>
    <w:rsid w:val="00954AAF"/>
    <w:rsid w:val="00961895"/>
    <w:rsid w:val="00963C7F"/>
    <w:rsid w:val="0097309C"/>
    <w:rsid w:val="00974617"/>
    <w:rsid w:val="00976300"/>
    <w:rsid w:val="009771F5"/>
    <w:rsid w:val="00980400"/>
    <w:rsid w:val="00980D5B"/>
    <w:rsid w:val="0098693D"/>
    <w:rsid w:val="00990452"/>
    <w:rsid w:val="00991EA4"/>
    <w:rsid w:val="00996BAC"/>
    <w:rsid w:val="009A1EDB"/>
    <w:rsid w:val="009A7095"/>
    <w:rsid w:val="009B19C9"/>
    <w:rsid w:val="009B3B8B"/>
    <w:rsid w:val="009D1041"/>
    <w:rsid w:val="009D3778"/>
    <w:rsid w:val="009D6700"/>
    <w:rsid w:val="009E0283"/>
    <w:rsid w:val="009E2472"/>
    <w:rsid w:val="009E4A52"/>
    <w:rsid w:val="009E7CEA"/>
    <w:rsid w:val="009F0F38"/>
    <w:rsid w:val="009F2635"/>
    <w:rsid w:val="009F59CB"/>
    <w:rsid w:val="009F62D3"/>
    <w:rsid w:val="00A0018C"/>
    <w:rsid w:val="00A036D1"/>
    <w:rsid w:val="00A076EE"/>
    <w:rsid w:val="00A10DBA"/>
    <w:rsid w:val="00A17DBD"/>
    <w:rsid w:val="00A200C3"/>
    <w:rsid w:val="00A21A88"/>
    <w:rsid w:val="00A2204F"/>
    <w:rsid w:val="00A220AD"/>
    <w:rsid w:val="00A223EC"/>
    <w:rsid w:val="00A24641"/>
    <w:rsid w:val="00A26506"/>
    <w:rsid w:val="00A31B9A"/>
    <w:rsid w:val="00A32137"/>
    <w:rsid w:val="00A35A42"/>
    <w:rsid w:val="00A413B1"/>
    <w:rsid w:val="00A41479"/>
    <w:rsid w:val="00A4238D"/>
    <w:rsid w:val="00A431F8"/>
    <w:rsid w:val="00A435F6"/>
    <w:rsid w:val="00A4364E"/>
    <w:rsid w:val="00A54D26"/>
    <w:rsid w:val="00A55D83"/>
    <w:rsid w:val="00A56953"/>
    <w:rsid w:val="00A60BE1"/>
    <w:rsid w:val="00A67153"/>
    <w:rsid w:val="00A7006E"/>
    <w:rsid w:val="00A70FF5"/>
    <w:rsid w:val="00A72013"/>
    <w:rsid w:val="00A74524"/>
    <w:rsid w:val="00A74A57"/>
    <w:rsid w:val="00A77939"/>
    <w:rsid w:val="00A813F4"/>
    <w:rsid w:val="00A82710"/>
    <w:rsid w:val="00A82B23"/>
    <w:rsid w:val="00A82F4F"/>
    <w:rsid w:val="00A8312C"/>
    <w:rsid w:val="00A8498C"/>
    <w:rsid w:val="00A904B5"/>
    <w:rsid w:val="00A913CC"/>
    <w:rsid w:val="00A930B4"/>
    <w:rsid w:val="00AA0106"/>
    <w:rsid w:val="00AA0FC1"/>
    <w:rsid w:val="00AA581B"/>
    <w:rsid w:val="00AA5A5F"/>
    <w:rsid w:val="00AB0035"/>
    <w:rsid w:val="00AB1AA7"/>
    <w:rsid w:val="00AB3A84"/>
    <w:rsid w:val="00AB4112"/>
    <w:rsid w:val="00AC063A"/>
    <w:rsid w:val="00AC40DF"/>
    <w:rsid w:val="00AC6EB6"/>
    <w:rsid w:val="00AD15AE"/>
    <w:rsid w:val="00AD50D2"/>
    <w:rsid w:val="00AD630D"/>
    <w:rsid w:val="00AE34F3"/>
    <w:rsid w:val="00AE3ED4"/>
    <w:rsid w:val="00AE7D91"/>
    <w:rsid w:val="00AF5479"/>
    <w:rsid w:val="00AF6CB2"/>
    <w:rsid w:val="00AF7B35"/>
    <w:rsid w:val="00B02926"/>
    <w:rsid w:val="00B03715"/>
    <w:rsid w:val="00B03F49"/>
    <w:rsid w:val="00B0582C"/>
    <w:rsid w:val="00B061BE"/>
    <w:rsid w:val="00B067BB"/>
    <w:rsid w:val="00B07227"/>
    <w:rsid w:val="00B14159"/>
    <w:rsid w:val="00B205F4"/>
    <w:rsid w:val="00B20620"/>
    <w:rsid w:val="00B26646"/>
    <w:rsid w:val="00B33625"/>
    <w:rsid w:val="00B34D41"/>
    <w:rsid w:val="00B4074C"/>
    <w:rsid w:val="00B40DB4"/>
    <w:rsid w:val="00B4612B"/>
    <w:rsid w:val="00B47850"/>
    <w:rsid w:val="00B50989"/>
    <w:rsid w:val="00B539CE"/>
    <w:rsid w:val="00B53C88"/>
    <w:rsid w:val="00B56C49"/>
    <w:rsid w:val="00B579CB"/>
    <w:rsid w:val="00B60911"/>
    <w:rsid w:val="00B60AF5"/>
    <w:rsid w:val="00B611CD"/>
    <w:rsid w:val="00B7183F"/>
    <w:rsid w:val="00B7188B"/>
    <w:rsid w:val="00B74FEF"/>
    <w:rsid w:val="00B76135"/>
    <w:rsid w:val="00B76B97"/>
    <w:rsid w:val="00B80BAF"/>
    <w:rsid w:val="00B81066"/>
    <w:rsid w:val="00B82E54"/>
    <w:rsid w:val="00B848BE"/>
    <w:rsid w:val="00B87A5F"/>
    <w:rsid w:val="00B9013C"/>
    <w:rsid w:val="00B91C73"/>
    <w:rsid w:val="00B91FAA"/>
    <w:rsid w:val="00B9567D"/>
    <w:rsid w:val="00B956C7"/>
    <w:rsid w:val="00B96B3A"/>
    <w:rsid w:val="00BA0CE4"/>
    <w:rsid w:val="00BA3773"/>
    <w:rsid w:val="00BA6059"/>
    <w:rsid w:val="00BB0500"/>
    <w:rsid w:val="00BB2C39"/>
    <w:rsid w:val="00BB4A3C"/>
    <w:rsid w:val="00BB61DC"/>
    <w:rsid w:val="00BC0FF3"/>
    <w:rsid w:val="00BC40D7"/>
    <w:rsid w:val="00BC7786"/>
    <w:rsid w:val="00BD2968"/>
    <w:rsid w:val="00BD3E25"/>
    <w:rsid w:val="00BE1846"/>
    <w:rsid w:val="00BE4CBE"/>
    <w:rsid w:val="00BE4F66"/>
    <w:rsid w:val="00BE6B21"/>
    <w:rsid w:val="00BE7D65"/>
    <w:rsid w:val="00BF3BDD"/>
    <w:rsid w:val="00BF48D7"/>
    <w:rsid w:val="00BF7591"/>
    <w:rsid w:val="00C02408"/>
    <w:rsid w:val="00C041CF"/>
    <w:rsid w:val="00C04948"/>
    <w:rsid w:val="00C0498D"/>
    <w:rsid w:val="00C065AD"/>
    <w:rsid w:val="00C06E3A"/>
    <w:rsid w:val="00C11539"/>
    <w:rsid w:val="00C13592"/>
    <w:rsid w:val="00C20E26"/>
    <w:rsid w:val="00C2134D"/>
    <w:rsid w:val="00C217BC"/>
    <w:rsid w:val="00C22F4E"/>
    <w:rsid w:val="00C238BD"/>
    <w:rsid w:val="00C246A7"/>
    <w:rsid w:val="00C256F3"/>
    <w:rsid w:val="00C27E8D"/>
    <w:rsid w:val="00C31F9B"/>
    <w:rsid w:val="00C3220B"/>
    <w:rsid w:val="00C32E40"/>
    <w:rsid w:val="00C3693F"/>
    <w:rsid w:val="00C36A57"/>
    <w:rsid w:val="00C50A1E"/>
    <w:rsid w:val="00C542F5"/>
    <w:rsid w:val="00C572DE"/>
    <w:rsid w:val="00C601E8"/>
    <w:rsid w:val="00C60A6C"/>
    <w:rsid w:val="00C635AD"/>
    <w:rsid w:val="00C65A59"/>
    <w:rsid w:val="00C7104A"/>
    <w:rsid w:val="00C72A06"/>
    <w:rsid w:val="00C73E15"/>
    <w:rsid w:val="00C763C3"/>
    <w:rsid w:val="00C80F50"/>
    <w:rsid w:val="00C818FF"/>
    <w:rsid w:val="00C8304B"/>
    <w:rsid w:val="00C84471"/>
    <w:rsid w:val="00C91696"/>
    <w:rsid w:val="00C92DB6"/>
    <w:rsid w:val="00C94C03"/>
    <w:rsid w:val="00C95432"/>
    <w:rsid w:val="00C956AB"/>
    <w:rsid w:val="00C97EB4"/>
    <w:rsid w:val="00CA046D"/>
    <w:rsid w:val="00CA2E30"/>
    <w:rsid w:val="00CA4108"/>
    <w:rsid w:val="00CA6806"/>
    <w:rsid w:val="00CA6B42"/>
    <w:rsid w:val="00CB04BD"/>
    <w:rsid w:val="00CB133C"/>
    <w:rsid w:val="00CB2BE6"/>
    <w:rsid w:val="00CB64B3"/>
    <w:rsid w:val="00CC0FFC"/>
    <w:rsid w:val="00CC29D9"/>
    <w:rsid w:val="00CC360C"/>
    <w:rsid w:val="00CC6031"/>
    <w:rsid w:val="00CC7520"/>
    <w:rsid w:val="00CC7FC7"/>
    <w:rsid w:val="00CD0471"/>
    <w:rsid w:val="00CD061E"/>
    <w:rsid w:val="00CD0C74"/>
    <w:rsid w:val="00CD1836"/>
    <w:rsid w:val="00CD51F4"/>
    <w:rsid w:val="00CD67BD"/>
    <w:rsid w:val="00CD7399"/>
    <w:rsid w:val="00CD7A71"/>
    <w:rsid w:val="00CE02F7"/>
    <w:rsid w:val="00CF2D50"/>
    <w:rsid w:val="00CF39EA"/>
    <w:rsid w:val="00CF568B"/>
    <w:rsid w:val="00D0224A"/>
    <w:rsid w:val="00D04742"/>
    <w:rsid w:val="00D05AE6"/>
    <w:rsid w:val="00D05E7B"/>
    <w:rsid w:val="00D15CDE"/>
    <w:rsid w:val="00D204E2"/>
    <w:rsid w:val="00D2060C"/>
    <w:rsid w:val="00D25131"/>
    <w:rsid w:val="00D253FE"/>
    <w:rsid w:val="00D30419"/>
    <w:rsid w:val="00D32623"/>
    <w:rsid w:val="00D34CF1"/>
    <w:rsid w:val="00D35F6D"/>
    <w:rsid w:val="00D362EC"/>
    <w:rsid w:val="00D37AC4"/>
    <w:rsid w:val="00D4050F"/>
    <w:rsid w:val="00D42405"/>
    <w:rsid w:val="00D468F8"/>
    <w:rsid w:val="00D54775"/>
    <w:rsid w:val="00D55308"/>
    <w:rsid w:val="00D61049"/>
    <w:rsid w:val="00D61320"/>
    <w:rsid w:val="00D71118"/>
    <w:rsid w:val="00D73A73"/>
    <w:rsid w:val="00D74E09"/>
    <w:rsid w:val="00D7646C"/>
    <w:rsid w:val="00D7721F"/>
    <w:rsid w:val="00D77EB5"/>
    <w:rsid w:val="00D81821"/>
    <w:rsid w:val="00D81E3C"/>
    <w:rsid w:val="00D8344C"/>
    <w:rsid w:val="00D83730"/>
    <w:rsid w:val="00D846AA"/>
    <w:rsid w:val="00D84C79"/>
    <w:rsid w:val="00D86945"/>
    <w:rsid w:val="00D86F5E"/>
    <w:rsid w:val="00D925F8"/>
    <w:rsid w:val="00DA58F2"/>
    <w:rsid w:val="00DA6940"/>
    <w:rsid w:val="00DA69CD"/>
    <w:rsid w:val="00DA6B49"/>
    <w:rsid w:val="00DA751E"/>
    <w:rsid w:val="00DA7994"/>
    <w:rsid w:val="00DB1D3A"/>
    <w:rsid w:val="00DB1E0C"/>
    <w:rsid w:val="00DB5302"/>
    <w:rsid w:val="00DB7D73"/>
    <w:rsid w:val="00DC1286"/>
    <w:rsid w:val="00DC43C5"/>
    <w:rsid w:val="00DC5997"/>
    <w:rsid w:val="00DD3F1D"/>
    <w:rsid w:val="00DD4C00"/>
    <w:rsid w:val="00DD652A"/>
    <w:rsid w:val="00DD6867"/>
    <w:rsid w:val="00DD6A62"/>
    <w:rsid w:val="00DE16BE"/>
    <w:rsid w:val="00DE55B8"/>
    <w:rsid w:val="00DE5C6A"/>
    <w:rsid w:val="00DE6B6F"/>
    <w:rsid w:val="00DE74DE"/>
    <w:rsid w:val="00DF0211"/>
    <w:rsid w:val="00DF46DA"/>
    <w:rsid w:val="00DF5E5C"/>
    <w:rsid w:val="00E00D74"/>
    <w:rsid w:val="00E00DE4"/>
    <w:rsid w:val="00E032E0"/>
    <w:rsid w:val="00E03896"/>
    <w:rsid w:val="00E1482E"/>
    <w:rsid w:val="00E15555"/>
    <w:rsid w:val="00E15ACF"/>
    <w:rsid w:val="00E17920"/>
    <w:rsid w:val="00E20FB9"/>
    <w:rsid w:val="00E254A6"/>
    <w:rsid w:val="00E310F8"/>
    <w:rsid w:val="00E31CA7"/>
    <w:rsid w:val="00E31D71"/>
    <w:rsid w:val="00E355C3"/>
    <w:rsid w:val="00E439ED"/>
    <w:rsid w:val="00E43D12"/>
    <w:rsid w:val="00E444F8"/>
    <w:rsid w:val="00E44E27"/>
    <w:rsid w:val="00E45AED"/>
    <w:rsid w:val="00E46CFE"/>
    <w:rsid w:val="00E52FB5"/>
    <w:rsid w:val="00E54091"/>
    <w:rsid w:val="00E54CCD"/>
    <w:rsid w:val="00E56B0A"/>
    <w:rsid w:val="00E605F1"/>
    <w:rsid w:val="00E622E8"/>
    <w:rsid w:val="00E64E49"/>
    <w:rsid w:val="00E66096"/>
    <w:rsid w:val="00E67947"/>
    <w:rsid w:val="00E715F0"/>
    <w:rsid w:val="00E71A06"/>
    <w:rsid w:val="00E72853"/>
    <w:rsid w:val="00E75362"/>
    <w:rsid w:val="00E75DAC"/>
    <w:rsid w:val="00E77363"/>
    <w:rsid w:val="00E815BD"/>
    <w:rsid w:val="00E82892"/>
    <w:rsid w:val="00E84FC7"/>
    <w:rsid w:val="00E90BE8"/>
    <w:rsid w:val="00E913E6"/>
    <w:rsid w:val="00E91C36"/>
    <w:rsid w:val="00E922B8"/>
    <w:rsid w:val="00E93E3C"/>
    <w:rsid w:val="00E93ED3"/>
    <w:rsid w:val="00E95067"/>
    <w:rsid w:val="00E961DF"/>
    <w:rsid w:val="00E97AA2"/>
    <w:rsid w:val="00EA1575"/>
    <w:rsid w:val="00EA463A"/>
    <w:rsid w:val="00EA795F"/>
    <w:rsid w:val="00EB0109"/>
    <w:rsid w:val="00EB3A05"/>
    <w:rsid w:val="00EB4A7B"/>
    <w:rsid w:val="00EB7071"/>
    <w:rsid w:val="00EB712A"/>
    <w:rsid w:val="00EC15E8"/>
    <w:rsid w:val="00EC2231"/>
    <w:rsid w:val="00EC41CD"/>
    <w:rsid w:val="00ED138D"/>
    <w:rsid w:val="00ED19EB"/>
    <w:rsid w:val="00ED2F36"/>
    <w:rsid w:val="00ED4C90"/>
    <w:rsid w:val="00ED5866"/>
    <w:rsid w:val="00EE075B"/>
    <w:rsid w:val="00EE0C2B"/>
    <w:rsid w:val="00EF0676"/>
    <w:rsid w:val="00EF0FC8"/>
    <w:rsid w:val="00EF2D16"/>
    <w:rsid w:val="00EF32A6"/>
    <w:rsid w:val="00EF343A"/>
    <w:rsid w:val="00EF507F"/>
    <w:rsid w:val="00F01969"/>
    <w:rsid w:val="00F12408"/>
    <w:rsid w:val="00F15721"/>
    <w:rsid w:val="00F203DF"/>
    <w:rsid w:val="00F22F3F"/>
    <w:rsid w:val="00F25256"/>
    <w:rsid w:val="00F25EC6"/>
    <w:rsid w:val="00F32E98"/>
    <w:rsid w:val="00F37FDD"/>
    <w:rsid w:val="00F419CF"/>
    <w:rsid w:val="00F42898"/>
    <w:rsid w:val="00F455EF"/>
    <w:rsid w:val="00F463F5"/>
    <w:rsid w:val="00F476B6"/>
    <w:rsid w:val="00F61B60"/>
    <w:rsid w:val="00F62F0D"/>
    <w:rsid w:val="00F637DA"/>
    <w:rsid w:val="00F63AE6"/>
    <w:rsid w:val="00F711E9"/>
    <w:rsid w:val="00F714B8"/>
    <w:rsid w:val="00F74231"/>
    <w:rsid w:val="00F746F6"/>
    <w:rsid w:val="00F8381B"/>
    <w:rsid w:val="00F85FED"/>
    <w:rsid w:val="00F87C99"/>
    <w:rsid w:val="00F92E0E"/>
    <w:rsid w:val="00F942F0"/>
    <w:rsid w:val="00F97A9B"/>
    <w:rsid w:val="00FA69A3"/>
    <w:rsid w:val="00FA6EED"/>
    <w:rsid w:val="00FA70F7"/>
    <w:rsid w:val="00FA78E5"/>
    <w:rsid w:val="00FB1F2E"/>
    <w:rsid w:val="00FC06C4"/>
    <w:rsid w:val="00FC10BA"/>
    <w:rsid w:val="00FC3AC1"/>
    <w:rsid w:val="00FC7518"/>
    <w:rsid w:val="00FD3C53"/>
    <w:rsid w:val="00FD4CC0"/>
    <w:rsid w:val="00FD4D38"/>
    <w:rsid w:val="00FE21AD"/>
    <w:rsid w:val="00FE3562"/>
    <w:rsid w:val="00FE4E1A"/>
    <w:rsid w:val="00FE7D65"/>
    <w:rsid w:val="00FF27CF"/>
    <w:rsid w:val="00FF4274"/>
    <w:rsid w:val="00FF5856"/>
    <w:rsid w:val="00FF62F8"/>
    <w:rsid w:val="00FF6D95"/>
    <w:rsid w:val="00FF7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AC5E988E-42A8-4F30-923B-0F18ACADB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F7A"/>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ber Bullets,Список уровня 2,Абзац,CA bullets,Заголовок 1.1"/>
    <w:basedOn w:val="a"/>
    <w:link w:val="a9"/>
    <w:uiPriority w:val="34"/>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и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ой текст с от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16"/>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16">
    <w:name w:val="Основной текст Знак1"/>
    <w:basedOn w:val="a1"/>
    <w:link w:val="a0"/>
    <w:rsid w:val="00F714B8"/>
    <w:rPr>
      <w:rFonts w:ascii="Times New Roman" w:eastAsia="Times New Roman" w:hAnsi="Times New Roman" w:cs="Times New Roman"/>
      <w:sz w:val="24"/>
      <w:szCs w:val="24"/>
      <w:lang w:val="en-GB" w:eastAsia="zh-CN"/>
    </w:rPr>
  </w:style>
  <w:style w:type="paragraph" w:styleId="af1">
    <w:name w:val="List"/>
    <w:basedOn w:val="a0"/>
    <w:rsid w:val="00F714B8"/>
    <w:rPr>
      <w:rFonts w:cs="Mangal"/>
    </w:rPr>
  </w:style>
  <w:style w:type="paragraph" w:styleId="af2">
    <w:name w:val="caption"/>
    <w:basedOn w:val="a"/>
    <w:qFormat/>
    <w:rsid w:val="00F714B8"/>
    <w:pPr>
      <w:suppressLineNumbers/>
      <w:suppressAutoHyphens/>
      <w:spacing w:before="120" w:after="120"/>
    </w:pPr>
    <w:rPr>
      <w:rFonts w:cs="Mangal"/>
      <w:i/>
      <w:iCs/>
      <w:sz w:val="24"/>
      <w:szCs w:val="24"/>
      <w:lang w:eastAsia="zh-CN"/>
    </w:rPr>
  </w:style>
  <w:style w:type="paragraph" w:customStyle="1" w:styleId="17">
    <w:name w:val="Указатель1"/>
    <w:basedOn w:val="a"/>
    <w:rsid w:val="00F714B8"/>
    <w:pPr>
      <w:suppressLineNumbers/>
      <w:suppressAutoHyphens/>
    </w:pPr>
    <w:rPr>
      <w:rFonts w:cs="Mangal"/>
      <w:lang w:eastAsia="zh-CN"/>
    </w:rPr>
  </w:style>
  <w:style w:type="paragraph" w:styleId="af3">
    <w:name w:val="Normal (Web)"/>
    <w:basedOn w:val="a"/>
    <w:link w:val="af4"/>
    <w:uiPriority w:val="99"/>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5">
    <w:name w:val="No Spacing"/>
    <w:link w:val="af6"/>
    <w:uiPriority w:val="99"/>
    <w:qFormat/>
    <w:rsid w:val="00F714B8"/>
    <w:pPr>
      <w:suppressAutoHyphens/>
      <w:spacing w:after="0" w:line="240" w:lineRule="auto"/>
    </w:pPr>
    <w:rPr>
      <w:rFonts w:ascii="Calibri" w:eastAsia="Calibri" w:hAnsi="Calibri" w:cs="Times New Roman"/>
      <w:lang w:eastAsia="zh-CN"/>
    </w:rPr>
  </w:style>
  <w:style w:type="paragraph" w:customStyle="1" w:styleId="af7">
    <w:name w:val="Содержимое таблицы"/>
    <w:basedOn w:val="a"/>
    <w:rsid w:val="00F714B8"/>
    <w:pPr>
      <w:suppressLineNumbers/>
      <w:suppressAutoHyphens/>
    </w:pPr>
    <w:rPr>
      <w:lang w:eastAsia="zh-CN"/>
    </w:rPr>
  </w:style>
  <w:style w:type="paragraph" w:customStyle="1" w:styleId="af8">
    <w:name w:val="Заголовок таблицы"/>
    <w:basedOn w:val="af7"/>
    <w:rsid w:val="00F714B8"/>
    <w:pPr>
      <w:jc w:val="center"/>
    </w:pPr>
    <w:rPr>
      <w:b/>
      <w:bCs/>
    </w:rPr>
  </w:style>
  <w:style w:type="paragraph" w:customStyle="1" w:styleId="af9">
    <w:name w:val="Содержимое врезки"/>
    <w:basedOn w:val="a"/>
    <w:rsid w:val="00F714B8"/>
    <w:pPr>
      <w:suppressAutoHyphens/>
    </w:pPr>
    <w:rPr>
      <w:lang w:eastAsia="zh-CN"/>
    </w:rPr>
  </w:style>
  <w:style w:type="paragraph" w:customStyle="1" w:styleId="18">
    <w:name w:val="Цитата1"/>
    <w:basedOn w:val="a"/>
    <w:rsid w:val="00F714B8"/>
    <w:pPr>
      <w:suppressAutoHyphens/>
      <w:spacing w:after="283"/>
      <w:ind w:left="567" w:right="567"/>
    </w:pPr>
    <w:rPr>
      <w:lang w:eastAsia="zh-CN"/>
    </w:rPr>
  </w:style>
  <w:style w:type="paragraph" w:styleId="afa">
    <w:name w:val="Title"/>
    <w:basedOn w:val="11"/>
    <w:next w:val="a0"/>
    <w:link w:val="afb"/>
    <w:qFormat/>
    <w:rsid w:val="00F714B8"/>
    <w:pPr>
      <w:jc w:val="center"/>
    </w:pPr>
    <w:rPr>
      <w:b/>
      <w:bCs/>
      <w:sz w:val="36"/>
      <w:szCs w:val="36"/>
    </w:rPr>
  </w:style>
  <w:style w:type="character" w:customStyle="1" w:styleId="afb">
    <w:name w:val="Заголовок Знак"/>
    <w:basedOn w:val="a1"/>
    <w:link w:val="afa"/>
    <w:rsid w:val="00F714B8"/>
    <w:rPr>
      <w:rFonts w:ascii="Arial" w:eastAsia="Microsoft YaHei" w:hAnsi="Arial" w:cs="Mangal"/>
      <w:b/>
      <w:bCs/>
      <w:sz w:val="36"/>
      <w:szCs w:val="36"/>
      <w:lang w:eastAsia="zh-CN"/>
    </w:rPr>
  </w:style>
  <w:style w:type="paragraph" w:styleId="afc">
    <w:name w:val="Subtitle"/>
    <w:basedOn w:val="11"/>
    <w:next w:val="a0"/>
    <w:link w:val="afd"/>
    <w:qFormat/>
    <w:rsid w:val="00F714B8"/>
    <w:pPr>
      <w:jc w:val="center"/>
    </w:pPr>
    <w:rPr>
      <w:i/>
      <w:iCs/>
    </w:rPr>
  </w:style>
  <w:style w:type="character" w:customStyle="1" w:styleId="afd">
    <w:name w:val="Подзаголовок Знак"/>
    <w:basedOn w:val="a1"/>
    <w:link w:val="afc"/>
    <w:rsid w:val="00F714B8"/>
    <w:rPr>
      <w:rFonts w:ascii="Arial" w:eastAsia="Microsoft YaHei" w:hAnsi="Arial" w:cs="Mangal"/>
      <w:i/>
      <w:iCs/>
      <w:sz w:val="28"/>
      <w:szCs w:val="28"/>
      <w:lang w:eastAsia="zh-CN"/>
    </w:rPr>
  </w:style>
  <w:style w:type="paragraph" w:customStyle="1" w:styleId="afe">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0">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9">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а Знак"/>
    <w:aliases w:val="Number Bullets Знак,Список уровня 2 Знак,Абзац Знак,CA bullets Знак,Заголовок 1.1 Знак"/>
    <w:link w:val="a8"/>
    <w:uiPriority w:val="34"/>
    <w:locked/>
    <w:rsid w:val="00057550"/>
    <w:rPr>
      <w:rFonts w:ascii="Calibri" w:eastAsia="Calibri" w:hAnsi="Calibri" w:cs="Times New Roman"/>
    </w:rPr>
  </w:style>
  <w:style w:type="paragraph" w:styleId="aff1">
    <w:name w:val="footnote text"/>
    <w:basedOn w:val="a"/>
    <w:link w:val="1a"/>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2">
    <w:name w:val="Текст сноски Знак"/>
    <w:basedOn w:val="a1"/>
    <w:uiPriority w:val="99"/>
    <w:rsid w:val="00FA78E5"/>
    <w:rPr>
      <w:rFonts w:ascii="Calibri" w:eastAsia="Calibri" w:hAnsi="Calibri" w:cs="Times New Roman"/>
      <w:sz w:val="20"/>
      <w:szCs w:val="20"/>
    </w:rPr>
  </w:style>
  <w:style w:type="character" w:customStyle="1" w:styleId="1a">
    <w:name w:val="Текст сноски Знак1"/>
    <w:basedOn w:val="a1"/>
    <w:link w:val="aff1"/>
    <w:rsid w:val="00FA78E5"/>
    <w:rPr>
      <w:rFonts w:ascii="Times New Roman CYR" w:eastAsia="Times New Roman" w:hAnsi="Times New Roman CYR" w:cs="Times New Roman"/>
      <w:sz w:val="20"/>
      <w:szCs w:val="20"/>
      <w:lang w:eastAsia="zh-CN"/>
    </w:rPr>
  </w:style>
  <w:style w:type="character" w:styleId="aff3">
    <w:name w:val="footnote reference"/>
    <w:unhideWhenUsed/>
    <w:rsid w:val="00FA78E5"/>
    <w:rPr>
      <w:vertAlign w:val="superscript"/>
    </w:rPr>
  </w:style>
  <w:style w:type="character" w:customStyle="1" w:styleId="af4">
    <w:name w:val="Обычный (веб) Знак"/>
    <w:link w:val="af3"/>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4">
    <w:name w:val="Текст Знак"/>
    <w:rsid w:val="007310DD"/>
    <w:rPr>
      <w:rFonts w:ascii="Courier New" w:eastAsia="Times New Roman" w:hAnsi="Courier New" w:cs="Courier New"/>
      <w:lang w:val="ru-RU"/>
    </w:rPr>
  </w:style>
  <w:style w:type="character" w:customStyle="1" w:styleId="aff5">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6">
    <w:name w:val="Символ нумерации"/>
    <w:rsid w:val="007310DD"/>
  </w:style>
  <w:style w:type="character" w:customStyle="1" w:styleId="aff7">
    <w:name w:val="Маркеры списка"/>
    <w:rsid w:val="007310DD"/>
    <w:rPr>
      <w:rFonts w:ascii="OpenSymbol" w:eastAsia="OpenSymbol" w:hAnsi="OpenSymbol" w:cs="OpenSymbol"/>
    </w:rPr>
  </w:style>
  <w:style w:type="character" w:customStyle="1" w:styleId="1b">
    <w:name w:val="Знак примечания1"/>
    <w:rsid w:val="007310DD"/>
    <w:rPr>
      <w:sz w:val="16"/>
      <w:szCs w:val="16"/>
    </w:rPr>
  </w:style>
  <w:style w:type="character" w:customStyle="1" w:styleId="aff8">
    <w:name w:val="Текст примечания Знак"/>
    <w:rsid w:val="007310DD"/>
    <w:rPr>
      <w:rFonts w:ascii="Times New Roman CYR" w:hAnsi="Times New Roman CYR" w:cs="Times New Roman CYR"/>
      <w:lang w:val="ru-RU" w:eastAsia="zh-CN"/>
    </w:rPr>
  </w:style>
  <w:style w:type="character" w:customStyle="1" w:styleId="aff9">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c">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d">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e">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a">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b">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c">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f">
    <w:name w:val="нум1"/>
    <w:basedOn w:val="affc"/>
    <w:rsid w:val="007310DD"/>
    <w:pPr>
      <w:tabs>
        <w:tab w:val="left" w:pos="720"/>
      </w:tabs>
      <w:ind w:firstLine="1021"/>
      <w:jc w:val="both"/>
    </w:pPr>
  </w:style>
  <w:style w:type="paragraph" w:customStyle="1" w:styleId="26">
    <w:name w:val="нум2"/>
    <w:basedOn w:val="1f"/>
    <w:rsid w:val="007310DD"/>
    <w:pPr>
      <w:tabs>
        <w:tab w:val="num" w:pos="1080"/>
      </w:tabs>
      <w:ind w:left="792" w:hanging="432"/>
      <w:outlineLvl w:val="1"/>
    </w:pPr>
  </w:style>
  <w:style w:type="paragraph" w:customStyle="1" w:styleId="1f0">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d">
    <w:name w:val="Body Text Indent"/>
    <w:basedOn w:val="a"/>
    <w:link w:val="affe"/>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e">
    <w:name w:val="Основной текст с отступом Знак"/>
    <w:basedOn w:val="a1"/>
    <w:link w:val="affd"/>
    <w:rsid w:val="007310DD"/>
    <w:rPr>
      <w:rFonts w:ascii="Times New Roman CYR" w:eastAsia="Times New Roman" w:hAnsi="Times New Roman CYR" w:cs="Times New Roman CYR"/>
      <w:sz w:val="24"/>
      <w:szCs w:val="24"/>
      <w:lang w:eastAsia="zh-CN"/>
    </w:rPr>
  </w:style>
  <w:style w:type="paragraph" w:customStyle="1" w:styleId="1f1">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2">
    <w:name w:val="Текст выноски Знак1"/>
    <w:basedOn w:val="a1"/>
    <w:rsid w:val="007310DD"/>
    <w:rPr>
      <w:rFonts w:ascii="Tahoma" w:eastAsia="Times New Roman" w:hAnsi="Tahoma" w:cs="Times New Roman"/>
      <w:sz w:val="16"/>
      <w:szCs w:val="16"/>
      <w:lang w:val="ru-RU" w:eastAsia="zh-CN"/>
    </w:rPr>
  </w:style>
  <w:style w:type="paragraph" w:customStyle="1" w:styleId="1f3">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4">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5">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0">
    <w:name w:val="annotation text"/>
    <w:basedOn w:val="a"/>
    <w:link w:val="1f6"/>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1f6">
    <w:name w:val="Текст примечания Знак1"/>
    <w:basedOn w:val="a1"/>
    <w:link w:val="afff0"/>
    <w:uiPriority w:val="99"/>
    <w:rsid w:val="007310DD"/>
    <w:rPr>
      <w:rFonts w:ascii="Times New Roman CYR" w:eastAsia="Times New Roman" w:hAnsi="Times New Roman CYR" w:cs="Times New Roman CYR"/>
      <w:sz w:val="20"/>
      <w:szCs w:val="20"/>
      <w:lang w:eastAsia="zh-CN"/>
    </w:rPr>
  </w:style>
  <w:style w:type="paragraph" w:styleId="afff1">
    <w:name w:val="annotation subject"/>
    <w:basedOn w:val="1f5"/>
    <w:next w:val="1f5"/>
    <w:link w:val="1f7"/>
    <w:rsid w:val="007310DD"/>
    <w:rPr>
      <w:b/>
      <w:bCs/>
    </w:rPr>
  </w:style>
  <w:style w:type="character" w:customStyle="1" w:styleId="1f7">
    <w:name w:val="Тема примечания Знак1"/>
    <w:basedOn w:val="1f6"/>
    <w:link w:val="afff1"/>
    <w:rsid w:val="007310DD"/>
    <w:rPr>
      <w:rFonts w:ascii="Times New Roman CYR" w:eastAsia="Times New Roman" w:hAnsi="Times New Roman CYR" w:cs="Times New Roman CYR"/>
      <w:b/>
      <w:bCs/>
      <w:sz w:val="20"/>
      <w:szCs w:val="20"/>
      <w:lang w:eastAsia="zh-CN"/>
    </w:rPr>
  </w:style>
  <w:style w:type="character" w:styleId="afff2">
    <w:name w:val="Strong"/>
    <w:uiPriority w:val="99"/>
    <w:qFormat/>
    <w:rsid w:val="007310DD"/>
    <w:rPr>
      <w:b/>
      <w:bCs/>
    </w:rPr>
  </w:style>
  <w:style w:type="character" w:styleId="afff3">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4">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5">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8">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6">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6">
    <w:name w:val="Без интервала Знак"/>
    <w:basedOn w:val="a1"/>
    <w:link w:val="af5"/>
    <w:uiPriority w:val="99"/>
    <w:locked/>
    <w:rsid w:val="007310DD"/>
    <w:rPr>
      <w:rFonts w:ascii="Calibri" w:eastAsia="Calibri" w:hAnsi="Calibri" w:cs="Times New Roman"/>
      <w:lang w:eastAsia="zh-CN"/>
    </w:rPr>
  </w:style>
  <w:style w:type="character" w:customStyle="1" w:styleId="1f9">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ой текст с от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0">
    <w:name w:val="dat0"/>
    <w:basedOn w:val="a1"/>
    <w:rsid w:val="007310DD"/>
  </w:style>
  <w:style w:type="paragraph" w:customStyle="1" w:styleId="1fa">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b">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7">
    <w:basedOn w:val="a"/>
    <w:next w:val="afa"/>
    <w:qFormat/>
    <w:rsid w:val="00A32137"/>
    <w:pPr>
      <w:spacing w:after="0" w:line="240" w:lineRule="auto"/>
      <w:jc w:val="center"/>
    </w:pPr>
    <w:rPr>
      <w:rFonts w:ascii="Times New Roman" w:eastAsia="Times New Roman" w:hAnsi="Times New Roman"/>
      <w:b/>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4259">
      <w:bodyDiv w:val="1"/>
      <w:marLeft w:val="0"/>
      <w:marRight w:val="0"/>
      <w:marTop w:val="0"/>
      <w:marBottom w:val="0"/>
      <w:divBdr>
        <w:top w:val="none" w:sz="0" w:space="0" w:color="auto"/>
        <w:left w:val="none" w:sz="0" w:space="0" w:color="auto"/>
        <w:bottom w:val="none" w:sz="0" w:space="0" w:color="auto"/>
        <w:right w:val="none" w:sz="0" w:space="0" w:color="auto"/>
      </w:divBdr>
    </w:div>
    <w:div w:id="182211675">
      <w:bodyDiv w:val="1"/>
      <w:marLeft w:val="0"/>
      <w:marRight w:val="0"/>
      <w:marTop w:val="0"/>
      <w:marBottom w:val="0"/>
      <w:divBdr>
        <w:top w:val="none" w:sz="0" w:space="0" w:color="auto"/>
        <w:left w:val="none" w:sz="0" w:space="0" w:color="auto"/>
        <w:bottom w:val="none" w:sz="0" w:space="0" w:color="auto"/>
        <w:right w:val="none" w:sz="0" w:space="0" w:color="auto"/>
      </w:divBdr>
    </w:div>
    <w:div w:id="238490648">
      <w:bodyDiv w:val="1"/>
      <w:marLeft w:val="0"/>
      <w:marRight w:val="0"/>
      <w:marTop w:val="0"/>
      <w:marBottom w:val="0"/>
      <w:divBdr>
        <w:top w:val="none" w:sz="0" w:space="0" w:color="auto"/>
        <w:left w:val="none" w:sz="0" w:space="0" w:color="auto"/>
        <w:bottom w:val="none" w:sz="0" w:space="0" w:color="auto"/>
        <w:right w:val="none" w:sz="0" w:space="0" w:color="auto"/>
      </w:divBdr>
    </w:div>
    <w:div w:id="272515468">
      <w:bodyDiv w:val="1"/>
      <w:marLeft w:val="0"/>
      <w:marRight w:val="0"/>
      <w:marTop w:val="0"/>
      <w:marBottom w:val="0"/>
      <w:divBdr>
        <w:top w:val="none" w:sz="0" w:space="0" w:color="auto"/>
        <w:left w:val="none" w:sz="0" w:space="0" w:color="auto"/>
        <w:bottom w:val="none" w:sz="0" w:space="0" w:color="auto"/>
        <w:right w:val="none" w:sz="0" w:space="0" w:color="auto"/>
      </w:divBdr>
    </w:div>
    <w:div w:id="281419169">
      <w:bodyDiv w:val="1"/>
      <w:marLeft w:val="0"/>
      <w:marRight w:val="0"/>
      <w:marTop w:val="0"/>
      <w:marBottom w:val="0"/>
      <w:divBdr>
        <w:top w:val="none" w:sz="0" w:space="0" w:color="auto"/>
        <w:left w:val="none" w:sz="0" w:space="0" w:color="auto"/>
        <w:bottom w:val="none" w:sz="0" w:space="0" w:color="auto"/>
        <w:right w:val="none" w:sz="0" w:space="0" w:color="auto"/>
      </w:divBdr>
    </w:div>
    <w:div w:id="412360737">
      <w:bodyDiv w:val="1"/>
      <w:marLeft w:val="0"/>
      <w:marRight w:val="0"/>
      <w:marTop w:val="0"/>
      <w:marBottom w:val="0"/>
      <w:divBdr>
        <w:top w:val="none" w:sz="0" w:space="0" w:color="auto"/>
        <w:left w:val="none" w:sz="0" w:space="0" w:color="auto"/>
        <w:bottom w:val="none" w:sz="0" w:space="0" w:color="auto"/>
        <w:right w:val="none" w:sz="0" w:space="0" w:color="auto"/>
      </w:divBdr>
    </w:div>
    <w:div w:id="427581973">
      <w:bodyDiv w:val="1"/>
      <w:marLeft w:val="0"/>
      <w:marRight w:val="0"/>
      <w:marTop w:val="0"/>
      <w:marBottom w:val="0"/>
      <w:divBdr>
        <w:top w:val="none" w:sz="0" w:space="0" w:color="auto"/>
        <w:left w:val="none" w:sz="0" w:space="0" w:color="auto"/>
        <w:bottom w:val="none" w:sz="0" w:space="0" w:color="auto"/>
        <w:right w:val="none" w:sz="0" w:space="0" w:color="auto"/>
      </w:divBdr>
    </w:div>
    <w:div w:id="503473943">
      <w:bodyDiv w:val="1"/>
      <w:marLeft w:val="0"/>
      <w:marRight w:val="0"/>
      <w:marTop w:val="0"/>
      <w:marBottom w:val="0"/>
      <w:divBdr>
        <w:top w:val="none" w:sz="0" w:space="0" w:color="auto"/>
        <w:left w:val="none" w:sz="0" w:space="0" w:color="auto"/>
        <w:bottom w:val="none" w:sz="0" w:space="0" w:color="auto"/>
        <w:right w:val="none" w:sz="0" w:space="0" w:color="auto"/>
      </w:divBdr>
    </w:div>
    <w:div w:id="553741934">
      <w:bodyDiv w:val="1"/>
      <w:marLeft w:val="0"/>
      <w:marRight w:val="0"/>
      <w:marTop w:val="0"/>
      <w:marBottom w:val="0"/>
      <w:divBdr>
        <w:top w:val="none" w:sz="0" w:space="0" w:color="auto"/>
        <w:left w:val="none" w:sz="0" w:space="0" w:color="auto"/>
        <w:bottom w:val="none" w:sz="0" w:space="0" w:color="auto"/>
        <w:right w:val="none" w:sz="0" w:space="0" w:color="auto"/>
      </w:divBdr>
    </w:div>
    <w:div w:id="640967886">
      <w:bodyDiv w:val="1"/>
      <w:marLeft w:val="0"/>
      <w:marRight w:val="0"/>
      <w:marTop w:val="0"/>
      <w:marBottom w:val="0"/>
      <w:divBdr>
        <w:top w:val="none" w:sz="0" w:space="0" w:color="auto"/>
        <w:left w:val="none" w:sz="0" w:space="0" w:color="auto"/>
        <w:bottom w:val="none" w:sz="0" w:space="0" w:color="auto"/>
        <w:right w:val="none" w:sz="0" w:space="0" w:color="auto"/>
      </w:divBdr>
    </w:div>
    <w:div w:id="688725266">
      <w:bodyDiv w:val="1"/>
      <w:marLeft w:val="0"/>
      <w:marRight w:val="0"/>
      <w:marTop w:val="0"/>
      <w:marBottom w:val="0"/>
      <w:divBdr>
        <w:top w:val="none" w:sz="0" w:space="0" w:color="auto"/>
        <w:left w:val="none" w:sz="0" w:space="0" w:color="auto"/>
        <w:bottom w:val="none" w:sz="0" w:space="0" w:color="auto"/>
        <w:right w:val="none" w:sz="0" w:space="0" w:color="auto"/>
      </w:divBdr>
    </w:div>
    <w:div w:id="898443185">
      <w:bodyDiv w:val="1"/>
      <w:marLeft w:val="0"/>
      <w:marRight w:val="0"/>
      <w:marTop w:val="0"/>
      <w:marBottom w:val="0"/>
      <w:divBdr>
        <w:top w:val="none" w:sz="0" w:space="0" w:color="auto"/>
        <w:left w:val="none" w:sz="0" w:space="0" w:color="auto"/>
        <w:bottom w:val="none" w:sz="0" w:space="0" w:color="auto"/>
        <w:right w:val="none" w:sz="0" w:space="0" w:color="auto"/>
      </w:divBdr>
    </w:div>
    <w:div w:id="1002781225">
      <w:bodyDiv w:val="1"/>
      <w:marLeft w:val="0"/>
      <w:marRight w:val="0"/>
      <w:marTop w:val="0"/>
      <w:marBottom w:val="0"/>
      <w:divBdr>
        <w:top w:val="none" w:sz="0" w:space="0" w:color="auto"/>
        <w:left w:val="none" w:sz="0" w:space="0" w:color="auto"/>
        <w:bottom w:val="none" w:sz="0" w:space="0" w:color="auto"/>
        <w:right w:val="none" w:sz="0" w:space="0" w:color="auto"/>
      </w:divBdr>
    </w:div>
    <w:div w:id="1016811751">
      <w:bodyDiv w:val="1"/>
      <w:marLeft w:val="0"/>
      <w:marRight w:val="0"/>
      <w:marTop w:val="0"/>
      <w:marBottom w:val="0"/>
      <w:divBdr>
        <w:top w:val="none" w:sz="0" w:space="0" w:color="auto"/>
        <w:left w:val="none" w:sz="0" w:space="0" w:color="auto"/>
        <w:bottom w:val="none" w:sz="0" w:space="0" w:color="auto"/>
        <w:right w:val="none" w:sz="0" w:space="0" w:color="auto"/>
      </w:divBdr>
    </w:div>
    <w:div w:id="1043557277">
      <w:bodyDiv w:val="1"/>
      <w:marLeft w:val="0"/>
      <w:marRight w:val="0"/>
      <w:marTop w:val="0"/>
      <w:marBottom w:val="0"/>
      <w:divBdr>
        <w:top w:val="none" w:sz="0" w:space="0" w:color="auto"/>
        <w:left w:val="none" w:sz="0" w:space="0" w:color="auto"/>
        <w:bottom w:val="none" w:sz="0" w:space="0" w:color="auto"/>
        <w:right w:val="none" w:sz="0" w:space="0" w:color="auto"/>
      </w:divBdr>
    </w:div>
    <w:div w:id="1048913250">
      <w:bodyDiv w:val="1"/>
      <w:marLeft w:val="0"/>
      <w:marRight w:val="0"/>
      <w:marTop w:val="0"/>
      <w:marBottom w:val="0"/>
      <w:divBdr>
        <w:top w:val="none" w:sz="0" w:space="0" w:color="auto"/>
        <w:left w:val="none" w:sz="0" w:space="0" w:color="auto"/>
        <w:bottom w:val="none" w:sz="0" w:space="0" w:color="auto"/>
        <w:right w:val="none" w:sz="0" w:space="0" w:color="auto"/>
      </w:divBdr>
    </w:div>
    <w:div w:id="1087851409">
      <w:bodyDiv w:val="1"/>
      <w:marLeft w:val="0"/>
      <w:marRight w:val="0"/>
      <w:marTop w:val="0"/>
      <w:marBottom w:val="0"/>
      <w:divBdr>
        <w:top w:val="none" w:sz="0" w:space="0" w:color="auto"/>
        <w:left w:val="none" w:sz="0" w:space="0" w:color="auto"/>
        <w:bottom w:val="none" w:sz="0" w:space="0" w:color="auto"/>
        <w:right w:val="none" w:sz="0" w:space="0" w:color="auto"/>
      </w:divBdr>
    </w:div>
    <w:div w:id="1101491370">
      <w:bodyDiv w:val="1"/>
      <w:marLeft w:val="0"/>
      <w:marRight w:val="0"/>
      <w:marTop w:val="0"/>
      <w:marBottom w:val="0"/>
      <w:divBdr>
        <w:top w:val="none" w:sz="0" w:space="0" w:color="auto"/>
        <w:left w:val="none" w:sz="0" w:space="0" w:color="auto"/>
        <w:bottom w:val="none" w:sz="0" w:space="0" w:color="auto"/>
        <w:right w:val="none" w:sz="0" w:space="0" w:color="auto"/>
      </w:divBdr>
    </w:div>
    <w:div w:id="1273171054">
      <w:bodyDiv w:val="1"/>
      <w:marLeft w:val="0"/>
      <w:marRight w:val="0"/>
      <w:marTop w:val="0"/>
      <w:marBottom w:val="0"/>
      <w:divBdr>
        <w:top w:val="none" w:sz="0" w:space="0" w:color="auto"/>
        <w:left w:val="none" w:sz="0" w:space="0" w:color="auto"/>
        <w:bottom w:val="none" w:sz="0" w:space="0" w:color="auto"/>
        <w:right w:val="none" w:sz="0" w:space="0" w:color="auto"/>
      </w:divBdr>
    </w:div>
    <w:div w:id="1338729501">
      <w:bodyDiv w:val="1"/>
      <w:marLeft w:val="0"/>
      <w:marRight w:val="0"/>
      <w:marTop w:val="0"/>
      <w:marBottom w:val="0"/>
      <w:divBdr>
        <w:top w:val="none" w:sz="0" w:space="0" w:color="auto"/>
        <w:left w:val="none" w:sz="0" w:space="0" w:color="auto"/>
        <w:bottom w:val="none" w:sz="0" w:space="0" w:color="auto"/>
        <w:right w:val="none" w:sz="0" w:space="0" w:color="auto"/>
      </w:divBdr>
    </w:div>
    <w:div w:id="1431002533">
      <w:bodyDiv w:val="1"/>
      <w:marLeft w:val="0"/>
      <w:marRight w:val="0"/>
      <w:marTop w:val="0"/>
      <w:marBottom w:val="0"/>
      <w:divBdr>
        <w:top w:val="none" w:sz="0" w:space="0" w:color="auto"/>
        <w:left w:val="none" w:sz="0" w:space="0" w:color="auto"/>
        <w:bottom w:val="none" w:sz="0" w:space="0" w:color="auto"/>
        <w:right w:val="none" w:sz="0" w:space="0" w:color="auto"/>
      </w:divBdr>
    </w:div>
    <w:div w:id="1470854738">
      <w:bodyDiv w:val="1"/>
      <w:marLeft w:val="0"/>
      <w:marRight w:val="0"/>
      <w:marTop w:val="0"/>
      <w:marBottom w:val="0"/>
      <w:divBdr>
        <w:top w:val="none" w:sz="0" w:space="0" w:color="auto"/>
        <w:left w:val="none" w:sz="0" w:space="0" w:color="auto"/>
        <w:bottom w:val="none" w:sz="0" w:space="0" w:color="auto"/>
        <w:right w:val="none" w:sz="0" w:space="0" w:color="auto"/>
      </w:divBdr>
    </w:div>
    <w:div w:id="1506092513">
      <w:bodyDiv w:val="1"/>
      <w:marLeft w:val="0"/>
      <w:marRight w:val="0"/>
      <w:marTop w:val="0"/>
      <w:marBottom w:val="0"/>
      <w:divBdr>
        <w:top w:val="none" w:sz="0" w:space="0" w:color="auto"/>
        <w:left w:val="none" w:sz="0" w:space="0" w:color="auto"/>
        <w:bottom w:val="none" w:sz="0" w:space="0" w:color="auto"/>
        <w:right w:val="none" w:sz="0" w:space="0" w:color="auto"/>
      </w:divBdr>
    </w:div>
    <w:div w:id="1585068786">
      <w:bodyDiv w:val="1"/>
      <w:marLeft w:val="0"/>
      <w:marRight w:val="0"/>
      <w:marTop w:val="0"/>
      <w:marBottom w:val="0"/>
      <w:divBdr>
        <w:top w:val="none" w:sz="0" w:space="0" w:color="auto"/>
        <w:left w:val="none" w:sz="0" w:space="0" w:color="auto"/>
        <w:bottom w:val="none" w:sz="0" w:space="0" w:color="auto"/>
        <w:right w:val="none" w:sz="0" w:space="0" w:color="auto"/>
      </w:divBdr>
    </w:div>
    <w:div w:id="1772697825">
      <w:bodyDiv w:val="1"/>
      <w:marLeft w:val="0"/>
      <w:marRight w:val="0"/>
      <w:marTop w:val="0"/>
      <w:marBottom w:val="0"/>
      <w:divBdr>
        <w:top w:val="none" w:sz="0" w:space="0" w:color="auto"/>
        <w:left w:val="none" w:sz="0" w:space="0" w:color="auto"/>
        <w:bottom w:val="none" w:sz="0" w:space="0" w:color="auto"/>
        <w:right w:val="none" w:sz="0" w:space="0" w:color="auto"/>
      </w:divBdr>
    </w:div>
    <w:div w:id="1877546474">
      <w:bodyDiv w:val="1"/>
      <w:marLeft w:val="0"/>
      <w:marRight w:val="0"/>
      <w:marTop w:val="0"/>
      <w:marBottom w:val="0"/>
      <w:divBdr>
        <w:top w:val="none" w:sz="0" w:space="0" w:color="auto"/>
        <w:left w:val="none" w:sz="0" w:space="0" w:color="auto"/>
        <w:bottom w:val="none" w:sz="0" w:space="0" w:color="auto"/>
        <w:right w:val="none" w:sz="0" w:space="0" w:color="auto"/>
      </w:divBdr>
    </w:div>
    <w:div w:id="1903099985">
      <w:bodyDiv w:val="1"/>
      <w:marLeft w:val="0"/>
      <w:marRight w:val="0"/>
      <w:marTop w:val="0"/>
      <w:marBottom w:val="0"/>
      <w:divBdr>
        <w:top w:val="none" w:sz="0" w:space="0" w:color="auto"/>
        <w:left w:val="none" w:sz="0" w:space="0" w:color="auto"/>
        <w:bottom w:val="none" w:sz="0" w:space="0" w:color="auto"/>
        <w:right w:val="none" w:sz="0" w:space="0" w:color="auto"/>
      </w:divBdr>
    </w:div>
    <w:div w:id="1915969858">
      <w:bodyDiv w:val="1"/>
      <w:marLeft w:val="0"/>
      <w:marRight w:val="0"/>
      <w:marTop w:val="0"/>
      <w:marBottom w:val="0"/>
      <w:divBdr>
        <w:top w:val="none" w:sz="0" w:space="0" w:color="auto"/>
        <w:left w:val="none" w:sz="0" w:space="0" w:color="auto"/>
        <w:bottom w:val="none" w:sz="0" w:space="0" w:color="auto"/>
        <w:right w:val="none" w:sz="0" w:space="0" w:color="auto"/>
      </w:divBdr>
    </w:div>
    <w:div w:id="1933514641">
      <w:bodyDiv w:val="1"/>
      <w:marLeft w:val="0"/>
      <w:marRight w:val="0"/>
      <w:marTop w:val="0"/>
      <w:marBottom w:val="0"/>
      <w:divBdr>
        <w:top w:val="none" w:sz="0" w:space="0" w:color="auto"/>
        <w:left w:val="none" w:sz="0" w:space="0" w:color="auto"/>
        <w:bottom w:val="none" w:sz="0" w:space="0" w:color="auto"/>
        <w:right w:val="none" w:sz="0" w:space="0" w:color="auto"/>
      </w:divBdr>
    </w:div>
    <w:div w:id="205908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E2E40-5695-49AD-9783-ADDA91F86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845</TotalTime>
  <Pages>8</Pages>
  <Words>3463</Words>
  <Characters>19741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Книш</dc:creator>
  <cp:keywords/>
  <dc:description/>
  <cp:lastModifiedBy>Оля</cp:lastModifiedBy>
  <cp:revision>89</cp:revision>
  <cp:lastPrinted>2022-10-24T11:30:00Z</cp:lastPrinted>
  <dcterms:created xsi:type="dcterms:W3CDTF">2021-10-08T13:42:00Z</dcterms:created>
  <dcterms:modified xsi:type="dcterms:W3CDTF">2024-02-01T11:40:00Z</dcterms:modified>
</cp:coreProperties>
</file>