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23A3" w14:textId="77777777" w:rsidR="007917C2" w:rsidRPr="000D4799" w:rsidRDefault="007917C2" w:rsidP="007917C2">
      <w:pPr>
        <w:spacing w:line="240" w:lineRule="auto"/>
        <w:ind w:left="1266" w:firstLine="6814"/>
        <w:jc w:val="right"/>
        <w:rPr>
          <w:rFonts w:ascii="Times New Roman" w:hAnsi="Times New Roman"/>
          <w:b/>
          <w:lang w:val="uk-UA"/>
        </w:rPr>
      </w:pPr>
      <w:r w:rsidRPr="000D4799">
        <w:rPr>
          <w:rFonts w:ascii="Times New Roman" w:hAnsi="Times New Roman"/>
          <w:b/>
          <w:lang w:val="uk-UA"/>
        </w:rPr>
        <w:t xml:space="preserve">Додаток </w:t>
      </w:r>
      <w:r w:rsidR="000F3C3A" w:rsidRPr="000D4799">
        <w:rPr>
          <w:rFonts w:ascii="Times New Roman" w:hAnsi="Times New Roman"/>
          <w:b/>
          <w:lang w:val="uk-UA"/>
        </w:rPr>
        <w:t xml:space="preserve">№ </w:t>
      </w:r>
      <w:r w:rsidR="00EB053D">
        <w:rPr>
          <w:rFonts w:ascii="Times New Roman" w:hAnsi="Times New Roman"/>
          <w:b/>
          <w:lang w:val="uk-UA"/>
        </w:rPr>
        <w:t>4</w:t>
      </w:r>
    </w:p>
    <w:p w14:paraId="7D35E446" w14:textId="77777777" w:rsidR="007917C2" w:rsidRPr="000D4799" w:rsidRDefault="00D36865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</w:t>
      </w:r>
      <w:r w:rsidR="007917C2" w:rsidRPr="000D4799">
        <w:rPr>
          <w:rFonts w:ascii="Times New Roman" w:hAnsi="Times New Roman"/>
          <w:b/>
          <w:sz w:val="24"/>
          <w:szCs w:val="24"/>
          <w:lang w:val="uk-UA"/>
        </w:rPr>
        <w:t>окументації</w:t>
      </w:r>
    </w:p>
    <w:p w14:paraId="17835D40" w14:textId="77777777" w:rsidR="007917C2" w:rsidRPr="000D4799" w:rsidRDefault="007917C2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259D11A1" w14:textId="77777777" w:rsidR="007917C2" w:rsidRPr="000D4799" w:rsidRDefault="007917C2" w:rsidP="007917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uk-UA"/>
        </w:rPr>
      </w:pPr>
    </w:p>
    <w:p w14:paraId="15BA1BDE" w14:textId="77777777" w:rsidR="00B5724B" w:rsidRPr="00B5724B" w:rsidRDefault="00B5724B" w:rsidP="00B5724B">
      <w:pPr>
        <w:suppressAutoHyphens/>
        <w:spacing w:line="240" w:lineRule="auto"/>
        <w:jc w:val="center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uk-UA"/>
        </w:rPr>
        <w:t>ТЕНДЕРНА ПРОПОЗИЦІЯ</w:t>
      </w:r>
    </w:p>
    <w:p w14:paraId="1FCBC6FA" w14:textId="77777777" w:rsidR="002A4AFA" w:rsidRDefault="00B5724B" w:rsidP="002A4AFA">
      <w:pPr>
        <w:suppressAutoHyphens/>
        <w:spacing w:line="240" w:lineRule="auto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вивчивши тендерну документацію, направляємо тендерну пропозицію для участі в </w:t>
      </w:r>
      <w:r w:rsidR="00926132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торгах на право поставки </w:t>
      </w:r>
      <w:r w:rsidR="002A4AFA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товару: </w:t>
      </w:r>
    </w:p>
    <w:p w14:paraId="679D288E" w14:textId="77777777" w:rsidR="00CC76C1" w:rsidRDefault="00CC76C1" w:rsidP="001F788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6C1">
        <w:rPr>
          <w:rFonts w:ascii="Times New Roman" w:hAnsi="Times New Roman" w:cs="Times New Roman"/>
          <w:b/>
          <w:sz w:val="24"/>
          <w:szCs w:val="24"/>
        </w:rPr>
        <w:t>Фармацевтична</w:t>
      </w:r>
      <w:proofErr w:type="spellEnd"/>
      <w:r w:rsidRPr="00CC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6C1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Pr="00CC7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29B138" w14:textId="77777777" w:rsidR="001F788E" w:rsidRPr="001F788E" w:rsidRDefault="001F788E" w:rsidP="001F788E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</w:pPr>
      <w:r w:rsidRPr="001F788E"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  <w:t>за ДК 021:2015 «Єдиний закупівельний словник»</w:t>
      </w:r>
    </w:p>
    <w:p w14:paraId="41807ED2" w14:textId="77777777" w:rsidR="00CC76C1" w:rsidRDefault="00CC76C1" w:rsidP="00B5724B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C1">
        <w:rPr>
          <w:rFonts w:ascii="Times New Roman" w:hAnsi="Times New Roman" w:cs="Times New Roman"/>
          <w:b/>
          <w:sz w:val="24"/>
          <w:szCs w:val="24"/>
        </w:rPr>
        <w:t xml:space="preserve">33600000-6 </w:t>
      </w:r>
      <w:proofErr w:type="spellStart"/>
      <w:r w:rsidRPr="00CC76C1">
        <w:rPr>
          <w:rFonts w:ascii="Times New Roman" w:hAnsi="Times New Roman" w:cs="Times New Roman"/>
          <w:b/>
          <w:sz w:val="24"/>
          <w:szCs w:val="24"/>
        </w:rPr>
        <w:t>Фармацевтична</w:t>
      </w:r>
      <w:proofErr w:type="spellEnd"/>
      <w:r w:rsidRPr="00CC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6C1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Pr="00CC7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8E1115" w14:textId="77777777" w:rsidR="00B5724B" w:rsidRPr="00B5724B" w:rsidRDefault="00B5724B" w:rsidP="00B5724B">
      <w:pPr>
        <w:widowControl w:val="0"/>
        <w:suppressAutoHyphens/>
        <w:autoSpaceDE w:val="0"/>
        <w:spacing w:line="240" w:lineRule="auto"/>
        <w:jc w:val="center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Повна назва учасника торгів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 xml:space="preserve">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 xml:space="preserve">                   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______</w:t>
      </w:r>
    </w:p>
    <w:p w14:paraId="5A3247D1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1. Місцезнаходження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</w:p>
    <w:p w14:paraId="55F9FA10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2. Телефон, факс, e-mail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</w:p>
    <w:p w14:paraId="71FB092F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 xml:space="preserve">      3. Цінова пропозиція: </w:t>
      </w:r>
    </w:p>
    <w:tbl>
      <w:tblPr>
        <w:tblW w:w="103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59"/>
        <w:gridCol w:w="1419"/>
        <w:gridCol w:w="1135"/>
        <w:gridCol w:w="852"/>
        <w:gridCol w:w="1418"/>
        <w:gridCol w:w="1130"/>
        <w:gridCol w:w="1272"/>
      </w:tblGrid>
      <w:tr w:rsidR="00B5724B" w:rsidRPr="00B5724B" w14:paraId="1539A970" w14:textId="77777777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33F4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66C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4D2" w14:textId="77777777" w:rsidR="00B5724B" w:rsidRPr="00B5724B" w:rsidRDefault="00B5724B" w:rsidP="008016D3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 xml:space="preserve">Країна </w:t>
            </w:r>
            <w:r w:rsidR="008016D3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походження товару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423B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B863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7778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Ціна за одиницю, грн без ПДВ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17B3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ПДВ</w:t>
            </w: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 w:eastAsia="zh-CN"/>
              </w:rPr>
              <w:t xml:space="preserve">  </w:t>
            </w: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за одиницю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1774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 xml:space="preserve">Загальна вартість, </w:t>
            </w:r>
          </w:p>
          <w:p w14:paraId="0DA8866D" w14:textId="77777777"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грн, з ПДВ</w:t>
            </w:r>
          </w:p>
        </w:tc>
      </w:tr>
      <w:tr w:rsidR="00B5724B" w:rsidRPr="00B5724B" w14:paraId="2C6C09B1" w14:textId="77777777" w:rsidTr="00B5724B">
        <w:tc>
          <w:tcPr>
            <w:tcW w:w="10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D1C" w14:textId="77777777" w:rsidR="00B5724B" w:rsidRPr="009B705C" w:rsidRDefault="00CC76C1" w:rsidP="00865C1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33600000-6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r w:rsidRPr="00677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армацевтична продукція</w:t>
            </w:r>
          </w:p>
        </w:tc>
      </w:tr>
      <w:tr w:rsidR="00B5724B" w:rsidRPr="00B5724B" w14:paraId="15A8325B" w14:textId="77777777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A211" w14:textId="77777777"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4D0E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4A0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BCFD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1EF6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902C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A26E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2383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14:paraId="768E77E9" w14:textId="77777777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97C2" w14:textId="77777777"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F159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78B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E522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29EF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94D5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9582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65CF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14:paraId="0EB7687B" w14:textId="77777777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0AF2" w14:textId="77777777"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D5EF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FA82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080B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E64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877D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92FD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BFCF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14:paraId="5E12D328" w14:textId="77777777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E8F6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AA3" w14:textId="77777777" w:rsidR="00B5724B" w:rsidRPr="00B5724B" w:rsidRDefault="00B5724B" w:rsidP="00B5724B">
            <w:pPr>
              <w:suppressAutoHyphens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 xml:space="preserve">Вартість пропозиції, грн. з ПДВ                                                                              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0DD0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B5724B" w:rsidRPr="00B5724B" w14:paraId="4CA63B13" w14:textId="77777777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8345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AA75" w14:textId="77777777" w:rsidR="00B5724B" w:rsidRPr="00B5724B" w:rsidRDefault="00B5724B" w:rsidP="00B5724B">
            <w:pPr>
              <w:suppressAutoHyphens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>т.ч</w:t>
            </w:r>
            <w:proofErr w:type="spellEnd"/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>. ПДВ, грн.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33C8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B5724B" w:rsidRPr="00B5724B" w14:paraId="766FE891" w14:textId="77777777" w:rsidTr="00B5724B"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14:paraId="20352351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3198A4FB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47FE00C2" w14:textId="77777777"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</w:tbl>
    <w:p w14:paraId="3E39F790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 Умови та строки:</w:t>
      </w:r>
    </w:p>
    <w:p w14:paraId="50DB36F0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4.1.   Поставки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з моменту підписання Договору по 31.12.202</w:t>
      </w:r>
      <w:r w:rsidR="009B705C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4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 року.</w:t>
      </w:r>
    </w:p>
    <w:p w14:paraId="04D7770C" w14:textId="146EDD2C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4.2.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Розрахунки проводяться шляхом оплати Замовником після поставки Учасником товару (товарів) протягом </w:t>
      </w:r>
      <w:r w:rsidR="00EB692A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1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0 </w:t>
      </w:r>
      <w:r w:rsidR="00EB692A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банківських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днів з моменту </w:t>
      </w:r>
      <w:r w:rsidR="00EB692A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підписання видаткової накладної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, що встановлюється моментом підписання видаткової накладної обома сторонами,  та пред’явлення  документів.</w:t>
      </w:r>
    </w:p>
    <w:p w14:paraId="58FEC360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val="uk-UA"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4.3  Гарантії якості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_____</w:t>
      </w:r>
    </w:p>
    <w:p w14:paraId="409A26AC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val="uk-UA"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   Ми зобов’язуємося виконати всі вимоги, зазначені в цій тендерній документації та дотримуватися умов цієї тендерній пропозиції протягом 120 днів, починаючи з дати кінцевого строку подання тендерних пропозицій.</w:t>
      </w:r>
    </w:p>
    <w:p w14:paraId="74CA646E" w14:textId="77777777" w:rsidR="00B5724B" w:rsidRPr="00B5724B" w:rsidRDefault="00B5724B" w:rsidP="00B5724B">
      <w:pPr>
        <w:suppressAutoHyphens/>
        <w:spacing w:line="240" w:lineRule="auto"/>
        <w:ind w:firstLine="567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Ми погоджуємось з умовами, що замовник може відхилити нашу тендерну пропозицію, або всі  пропозиції згідно з умовами тендерної документації.</w:t>
      </w:r>
    </w:p>
    <w:p w14:paraId="137BC8E6" w14:textId="77777777" w:rsidR="00B5724B" w:rsidRPr="00B5724B" w:rsidRDefault="00B5724B" w:rsidP="00B5724B">
      <w:pPr>
        <w:suppressAutoHyphens/>
        <w:spacing w:line="240" w:lineRule="auto"/>
        <w:ind w:firstLine="567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У разі обрання нас переможцями, ми беремо на себе зобов’язання підписати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договір не пізніше ніж через 15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нтації та не раніше ніж через 5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днів з дати оприлюднення в електронній системі закупівель повідомлення про намір укласти договір про закупівлю. У випадку 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обгрунтованої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необхідності строк для укладання договору може бути продовжений до 60 днів.</w:t>
      </w:r>
    </w:p>
    <w:p w14:paraId="0ED6D9A1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 xml:space="preserve">           </w:t>
      </w:r>
    </w:p>
    <w:p w14:paraId="6367A032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</w:pPr>
    </w:p>
    <w:p w14:paraId="19798C89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 xml:space="preserve">Керівник/уповноважена особа   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</w:t>
      </w:r>
    </w:p>
    <w:p w14:paraId="67112C99" w14:textId="77777777"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      (підпис)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  <w:t xml:space="preserve">                       (дата) (прізвище, ім’я та по батькові)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</w:r>
    </w:p>
    <w:p w14:paraId="18E8D8B4" w14:textId="77777777"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</w:pPr>
    </w:p>
    <w:p w14:paraId="37CE332E" w14:textId="77777777"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</w:pPr>
    </w:p>
    <w:p w14:paraId="7C8E319E" w14:textId="77777777"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</w:pPr>
    </w:p>
    <w:p w14:paraId="7612664B" w14:textId="77777777" w:rsidR="00232673" w:rsidRPr="00EC744A" w:rsidRDefault="00232673" w:rsidP="00B5724B">
      <w:pPr>
        <w:spacing w:line="240" w:lineRule="auto"/>
        <w:contextualSpacing/>
        <w:jc w:val="both"/>
        <w:rPr>
          <w:i/>
          <w:lang w:val="uk-UA"/>
        </w:rPr>
      </w:pPr>
    </w:p>
    <w:sectPr w:rsidR="00232673" w:rsidRPr="00EC744A" w:rsidSect="00D75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7A"/>
    <w:multiLevelType w:val="hybridMultilevel"/>
    <w:tmpl w:val="A56A8174"/>
    <w:lvl w:ilvl="0" w:tplc="DBA6E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58"/>
    <w:rsid w:val="0005714F"/>
    <w:rsid w:val="00062A01"/>
    <w:rsid w:val="000774A3"/>
    <w:rsid w:val="000A495D"/>
    <w:rsid w:val="000C330A"/>
    <w:rsid w:val="000D4799"/>
    <w:rsid w:val="000D64B9"/>
    <w:rsid w:val="000F3C3A"/>
    <w:rsid w:val="00137A92"/>
    <w:rsid w:val="00156951"/>
    <w:rsid w:val="001747B1"/>
    <w:rsid w:val="001860B0"/>
    <w:rsid w:val="001B2934"/>
    <w:rsid w:val="001F084A"/>
    <w:rsid w:val="001F788E"/>
    <w:rsid w:val="00232673"/>
    <w:rsid w:val="00233057"/>
    <w:rsid w:val="00271951"/>
    <w:rsid w:val="00273FDC"/>
    <w:rsid w:val="00295CF4"/>
    <w:rsid w:val="002A4AFA"/>
    <w:rsid w:val="002D59C6"/>
    <w:rsid w:val="002D678C"/>
    <w:rsid w:val="002D79FF"/>
    <w:rsid w:val="002E2E4A"/>
    <w:rsid w:val="002F7BF0"/>
    <w:rsid w:val="003174C7"/>
    <w:rsid w:val="00382B94"/>
    <w:rsid w:val="003B1C73"/>
    <w:rsid w:val="003C671B"/>
    <w:rsid w:val="003E5AF0"/>
    <w:rsid w:val="00427213"/>
    <w:rsid w:val="00446E91"/>
    <w:rsid w:val="00453CDE"/>
    <w:rsid w:val="004A23DA"/>
    <w:rsid w:val="004A6B11"/>
    <w:rsid w:val="004C0FD0"/>
    <w:rsid w:val="00530C8E"/>
    <w:rsid w:val="00544B48"/>
    <w:rsid w:val="00552DE6"/>
    <w:rsid w:val="005D1B4E"/>
    <w:rsid w:val="00607158"/>
    <w:rsid w:val="00611E6D"/>
    <w:rsid w:val="006344EA"/>
    <w:rsid w:val="00635F58"/>
    <w:rsid w:val="00643270"/>
    <w:rsid w:val="006971B9"/>
    <w:rsid w:val="006B14BE"/>
    <w:rsid w:val="006C73F1"/>
    <w:rsid w:val="006D4809"/>
    <w:rsid w:val="006F5E15"/>
    <w:rsid w:val="00717173"/>
    <w:rsid w:val="00730C79"/>
    <w:rsid w:val="0074486E"/>
    <w:rsid w:val="007543D7"/>
    <w:rsid w:val="00786B76"/>
    <w:rsid w:val="007917C2"/>
    <w:rsid w:val="007B7F1A"/>
    <w:rsid w:val="007C1DD3"/>
    <w:rsid w:val="007D13CA"/>
    <w:rsid w:val="008016D3"/>
    <w:rsid w:val="00814258"/>
    <w:rsid w:val="0083067E"/>
    <w:rsid w:val="008376FB"/>
    <w:rsid w:val="00865C18"/>
    <w:rsid w:val="008A7622"/>
    <w:rsid w:val="008B372B"/>
    <w:rsid w:val="008F3F84"/>
    <w:rsid w:val="00926132"/>
    <w:rsid w:val="00940B1D"/>
    <w:rsid w:val="0097717C"/>
    <w:rsid w:val="00990932"/>
    <w:rsid w:val="009B705C"/>
    <w:rsid w:val="009E3830"/>
    <w:rsid w:val="009F2FC0"/>
    <w:rsid w:val="00A03ACC"/>
    <w:rsid w:val="00A05FB0"/>
    <w:rsid w:val="00A414BA"/>
    <w:rsid w:val="00A44DDE"/>
    <w:rsid w:val="00A82CB5"/>
    <w:rsid w:val="00A91798"/>
    <w:rsid w:val="00AB17F0"/>
    <w:rsid w:val="00AE4C53"/>
    <w:rsid w:val="00B11022"/>
    <w:rsid w:val="00B27957"/>
    <w:rsid w:val="00B34043"/>
    <w:rsid w:val="00B5724B"/>
    <w:rsid w:val="00B623B6"/>
    <w:rsid w:val="00B64760"/>
    <w:rsid w:val="00B6620F"/>
    <w:rsid w:val="00B93F1E"/>
    <w:rsid w:val="00BC076E"/>
    <w:rsid w:val="00BE0A41"/>
    <w:rsid w:val="00BF351F"/>
    <w:rsid w:val="00C81DFC"/>
    <w:rsid w:val="00CB7989"/>
    <w:rsid w:val="00CC5ED6"/>
    <w:rsid w:val="00CC76C1"/>
    <w:rsid w:val="00CC790D"/>
    <w:rsid w:val="00CD4F35"/>
    <w:rsid w:val="00CD66BF"/>
    <w:rsid w:val="00D3305F"/>
    <w:rsid w:val="00D36865"/>
    <w:rsid w:val="00D55E25"/>
    <w:rsid w:val="00D729C1"/>
    <w:rsid w:val="00D72C64"/>
    <w:rsid w:val="00D7551B"/>
    <w:rsid w:val="00D83317"/>
    <w:rsid w:val="00DA31C5"/>
    <w:rsid w:val="00DC7B0D"/>
    <w:rsid w:val="00DE6CF4"/>
    <w:rsid w:val="00DF0D13"/>
    <w:rsid w:val="00E014E3"/>
    <w:rsid w:val="00E45076"/>
    <w:rsid w:val="00E640E6"/>
    <w:rsid w:val="00E7532C"/>
    <w:rsid w:val="00E93B5D"/>
    <w:rsid w:val="00EB053D"/>
    <w:rsid w:val="00EB1797"/>
    <w:rsid w:val="00EB321A"/>
    <w:rsid w:val="00EB692A"/>
    <w:rsid w:val="00EC251C"/>
    <w:rsid w:val="00EC744A"/>
    <w:rsid w:val="00ED6D91"/>
    <w:rsid w:val="00EF6C9C"/>
    <w:rsid w:val="00F574C3"/>
    <w:rsid w:val="00F70C11"/>
    <w:rsid w:val="00F84D18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697E"/>
  <w15:docId w15:val="{32959272-AFB5-4AC1-98FB-E972620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F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0C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A6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1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3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A930-258B-4E0E-88B8-481EE035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User-20-04</dc:creator>
  <cp:lastModifiedBy>USER</cp:lastModifiedBy>
  <cp:revision>36</cp:revision>
  <cp:lastPrinted>2021-01-13T10:17:00Z</cp:lastPrinted>
  <dcterms:created xsi:type="dcterms:W3CDTF">2020-12-02T10:42:00Z</dcterms:created>
  <dcterms:modified xsi:type="dcterms:W3CDTF">2024-04-02T06:51:00Z</dcterms:modified>
</cp:coreProperties>
</file>