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EEE3FD" w14:textId="77777777" w:rsidR="0040404B" w:rsidRPr="00D87F56" w:rsidRDefault="0040404B" w:rsidP="0040404B">
      <w:pPr>
        <w:pStyle w:val="2"/>
        <w:ind w:left="0"/>
        <w:jc w:val="left"/>
        <w:rPr>
          <w:rFonts w:ascii="Times New Roman" w:hAnsi="Times New Roman" w:cs="Times New Roman"/>
          <w:sz w:val="24"/>
          <w:szCs w:val="24"/>
        </w:rPr>
      </w:pPr>
    </w:p>
    <w:tbl>
      <w:tblPr>
        <w:tblpPr w:leftFromText="180" w:rightFromText="180" w:vertAnchor="text" w:tblpY="1"/>
        <w:tblOverlap w:val="never"/>
        <w:tblW w:w="0" w:type="auto"/>
        <w:tblLook w:val="00A0" w:firstRow="1" w:lastRow="0" w:firstColumn="1" w:lastColumn="0" w:noHBand="0" w:noVBand="0"/>
      </w:tblPr>
      <w:tblGrid>
        <w:gridCol w:w="9855"/>
      </w:tblGrid>
      <w:tr w:rsidR="00D87F56" w:rsidRPr="0001636A" w14:paraId="6DCAF845" w14:textId="77777777" w:rsidTr="00941117">
        <w:tc>
          <w:tcPr>
            <w:tcW w:w="9855" w:type="dxa"/>
          </w:tcPr>
          <w:tbl>
            <w:tblPr>
              <w:tblW w:w="9668" w:type="dxa"/>
              <w:tblInd w:w="108" w:type="dxa"/>
              <w:tblLook w:val="0000" w:firstRow="0" w:lastRow="0" w:firstColumn="0" w:lastColumn="0" w:noHBand="0" w:noVBand="0"/>
            </w:tblPr>
            <w:tblGrid>
              <w:gridCol w:w="9310"/>
              <w:gridCol w:w="221"/>
            </w:tblGrid>
            <w:tr w:rsidR="0040404B" w:rsidRPr="0001636A" w14:paraId="76713F35" w14:textId="77777777" w:rsidTr="0038771D">
              <w:trPr>
                <w:trHeight w:val="323"/>
              </w:trPr>
              <w:tc>
                <w:tcPr>
                  <w:tcW w:w="4854" w:type="dxa"/>
                </w:tcPr>
                <w:p w14:paraId="0D5F02FF" w14:textId="77777777" w:rsidR="006F6A65" w:rsidRPr="006F6A65" w:rsidRDefault="006F6A65" w:rsidP="006F6A65">
                  <w:pPr>
                    <w:framePr w:hSpace="180" w:wrap="around" w:vAnchor="text" w:hAnchor="text" w:y="1"/>
                    <w:spacing w:line="100" w:lineRule="atLeast"/>
                    <w:suppressOverlap/>
                    <w:jc w:val="center"/>
                    <w:rPr>
                      <w:b/>
                      <w:sz w:val="32"/>
                      <w:szCs w:val="32"/>
                      <w:lang w:val="uk-UA"/>
                    </w:rPr>
                  </w:pPr>
                  <w:bookmarkStart w:id="0" w:name="_Hlk151125500"/>
                  <w:proofErr w:type="spellStart"/>
                  <w:r w:rsidRPr="006F6A65">
                    <w:rPr>
                      <w:b/>
                      <w:sz w:val="32"/>
                      <w:szCs w:val="32"/>
                    </w:rPr>
                    <w:t>Державна</w:t>
                  </w:r>
                  <w:proofErr w:type="spellEnd"/>
                  <w:r w:rsidRPr="006F6A65">
                    <w:rPr>
                      <w:b/>
                      <w:sz w:val="32"/>
                      <w:szCs w:val="32"/>
                    </w:rPr>
                    <w:t xml:space="preserve"> </w:t>
                  </w:r>
                  <w:proofErr w:type="spellStart"/>
                  <w:r w:rsidRPr="006F6A65">
                    <w:rPr>
                      <w:b/>
                      <w:sz w:val="32"/>
                      <w:szCs w:val="32"/>
                    </w:rPr>
                    <w:t>установа</w:t>
                  </w:r>
                  <w:proofErr w:type="spellEnd"/>
                  <w:r w:rsidRPr="006F6A65">
                    <w:rPr>
                      <w:b/>
                      <w:sz w:val="32"/>
                      <w:szCs w:val="32"/>
                    </w:rPr>
                    <w:t xml:space="preserve"> </w:t>
                  </w:r>
                </w:p>
                <w:p w14:paraId="11029E1F" w14:textId="77777777" w:rsidR="006F6A65" w:rsidRPr="006F6A65" w:rsidRDefault="006F6A65" w:rsidP="006F6A65">
                  <w:pPr>
                    <w:framePr w:hSpace="180" w:wrap="around" w:vAnchor="text" w:hAnchor="text" w:y="1"/>
                    <w:spacing w:line="100" w:lineRule="atLeast"/>
                    <w:suppressOverlap/>
                    <w:jc w:val="center"/>
                    <w:rPr>
                      <w:b/>
                    </w:rPr>
                  </w:pPr>
                  <w:r w:rsidRPr="006F6A65">
                    <w:rPr>
                      <w:b/>
                      <w:sz w:val="32"/>
                      <w:szCs w:val="32"/>
                    </w:rPr>
                    <w:t>«</w:t>
                  </w:r>
                  <w:proofErr w:type="spellStart"/>
                  <w:r w:rsidRPr="006F6A65">
                    <w:rPr>
                      <w:b/>
                      <w:sz w:val="32"/>
                      <w:szCs w:val="32"/>
                      <w:lang w:val="ru-RU"/>
                    </w:rPr>
                    <w:t>Вінницький</w:t>
                  </w:r>
                  <w:proofErr w:type="spellEnd"/>
                  <w:r w:rsidRPr="006F6A65">
                    <w:rPr>
                      <w:b/>
                      <w:sz w:val="32"/>
                      <w:szCs w:val="32"/>
                    </w:rPr>
                    <w:t xml:space="preserve"> </w:t>
                  </w:r>
                  <w:proofErr w:type="spellStart"/>
                  <w:r w:rsidRPr="006F6A65">
                    <w:rPr>
                      <w:b/>
                      <w:sz w:val="32"/>
                      <w:szCs w:val="32"/>
                    </w:rPr>
                    <w:t>обласний</w:t>
                  </w:r>
                  <w:proofErr w:type="spellEnd"/>
                  <w:r w:rsidRPr="006F6A65">
                    <w:rPr>
                      <w:b/>
                      <w:sz w:val="32"/>
                      <w:szCs w:val="32"/>
                    </w:rPr>
                    <w:t xml:space="preserve"> </w:t>
                  </w:r>
                  <w:proofErr w:type="spellStart"/>
                  <w:r w:rsidRPr="006F6A65">
                    <w:rPr>
                      <w:b/>
                      <w:sz w:val="32"/>
                      <w:szCs w:val="32"/>
                    </w:rPr>
                    <w:t>центр</w:t>
                  </w:r>
                  <w:proofErr w:type="spellEnd"/>
                  <w:r w:rsidRPr="006F6A65">
                    <w:rPr>
                      <w:b/>
                      <w:sz w:val="32"/>
                      <w:szCs w:val="32"/>
                    </w:rPr>
                    <w:t xml:space="preserve"> </w:t>
                  </w:r>
                  <w:proofErr w:type="spellStart"/>
                  <w:r w:rsidRPr="006F6A65">
                    <w:rPr>
                      <w:b/>
                      <w:sz w:val="32"/>
                      <w:szCs w:val="32"/>
                    </w:rPr>
                    <w:t>контролю</w:t>
                  </w:r>
                  <w:proofErr w:type="spellEnd"/>
                  <w:r w:rsidRPr="006F6A65">
                    <w:rPr>
                      <w:b/>
                      <w:sz w:val="32"/>
                      <w:szCs w:val="32"/>
                    </w:rPr>
                    <w:t xml:space="preserve"> </w:t>
                  </w:r>
                  <w:proofErr w:type="spellStart"/>
                  <w:r w:rsidRPr="006F6A65">
                    <w:rPr>
                      <w:b/>
                      <w:sz w:val="32"/>
                      <w:szCs w:val="32"/>
                    </w:rPr>
                    <w:t>та</w:t>
                  </w:r>
                  <w:proofErr w:type="spellEnd"/>
                  <w:r w:rsidRPr="006F6A65">
                    <w:rPr>
                      <w:b/>
                      <w:sz w:val="32"/>
                      <w:szCs w:val="32"/>
                    </w:rPr>
                    <w:t xml:space="preserve"> </w:t>
                  </w:r>
                  <w:proofErr w:type="spellStart"/>
                  <w:r w:rsidRPr="006F6A65">
                    <w:rPr>
                      <w:b/>
                      <w:sz w:val="32"/>
                      <w:szCs w:val="32"/>
                    </w:rPr>
                    <w:t>профілактики</w:t>
                  </w:r>
                  <w:proofErr w:type="spellEnd"/>
                  <w:r w:rsidRPr="006F6A65">
                    <w:rPr>
                      <w:b/>
                      <w:sz w:val="32"/>
                      <w:szCs w:val="32"/>
                    </w:rPr>
                    <w:t xml:space="preserve"> </w:t>
                  </w:r>
                  <w:proofErr w:type="spellStart"/>
                  <w:r w:rsidRPr="006F6A65">
                    <w:rPr>
                      <w:b/>
                      <w:sz w:val="32"/>
                      <w:szCs w:val="32"/>
                    </w:rPr>
                    <w:t>хвороб</w:t>
                  </w:r>
                  <w:proofErr w:type="spellEnd"/>
                  <w:r w:rsidRPr="006F6A65">
                    <w:rPr>
                      <w:b/>
                      <w:sz w:val="32"/>
                      <w:szCs w:val="32"/>
                    </w:rPr>
                    <w:t xml:space="preserve"> </w:t>
                  </w:r>
                  <w:proofErr w:type="spellStart"/>
                  <w:r w:rsidRPr="006F6A65">
                    <w:rPr>
                      <w:b/>
                      <w:sz w:val="32"/>
                      <w:szCs w:val="32"/>
                    </w:rPr>
                    <w:t>Міністерства</w:t>
                  </w:r>
                  <w:proofErr w:type="spellEnd"/>
                  <w:r w:rsidRPr="006F6A65">
                    <w:rPr>
                      <w:b/>
                      <w:sz w:val="32"/>
                      <w:szCs w:val="32"/>
                    </w:rPr>
                    <w:t xml:space="preserve"> </w:t>
                  </w:r>
                  <w:proofErr w:type="spellStart"/>
                  <w:r w:rsidRPr="006F6A65">
                    <w:rPr>
                      <w:b/>
                      <w:sz w:val="32"/>
                      <w:szCs w:val="32"/>
                    </w:rPr>
                    <w:t>охорони</w:t>
                  </w:r>
                  <w:proofErr w:type="spellEnd"/>
                  <w:r w:rsidRPr="006F6A65">
                    <w:rPr>
                      <w:b/>
                      <w:sz w:val="32"/>
                      <w:szCs w:val="32"/>
                    </w:rPr>
                    <w:t xml:space="preserve"> </w:t>
                  </w:r>
                  <w:proofErr w:type="spellStart"/>
                  <w:r w:rsidRPr="006F6A65">
                    <w:rPr>
                      <w:b/>
                      <w:sz w:val="32"/>
                      <w:szCs w:val="32"/>
                    </w:rPr>
                    <w:t>здоров’я</w:t>
                  </w:r>
                  <w:proofErr w:type="spellEnd"/>
                  <w:r w:rsidRPr="006F6A65">
                    <w:rPr>
                      <w:b/>
                      <w:sz w:val="32"/>
                      <w:szCs w:val="32"/>
                    </w:rPr>
                    <w:t xml:space="preserve"> </w:t>
                  </w:r>
                  <w:proofErr w:type="spellStart"/>
                  <w:r w:rsidRPr="006F6A65">
                    <w:rPr>
                      <w:b/>
                      <w:sz w:val="32"/>
                      <w:szCs w:val="32"/>
                    </w:rPr>
                    <w:t>України</w:t>
                  </w:r>
                  <w:proofErr w:type="spellEnd"/>
                  <w:r w:rsidRPr="006F6A65">
                    <w:rPr>
                      <w:b/>
                      <w:sz w:val="32"/>
                      <w:szCs w:val="32"/>
                    </w:rPr>
                    <w:t>»</w:t>
                  </w:r>
                </w:p>
                <w:bookmarkEnd w:id="0"/>
                <w:p w14:paraId="2C78C88E" w14:textId="77777777" w:rsidR="006F6A65" w:rsidRPr="006F6A65" w:rsidRDefault="006F6A65" w:rsidP="006F6A65">
                  <w:pPr>
                    <w:framePr w:hSpace="180" w:wrap="around" w:vAnchor="text" w:hAnchor="text" w:y="1"/>
                    <w:suppressAutoHyphens w:val="0"/>
                    <w:suppressOverlap/>
                    <w:jc w:val="center"/>
                    <w:rPr>
                      <w:rFonts w:eastAsia="Tahoma"/>
                      <w:b/>
                      <w:bCs/>
                      <w:lang w:val="uk-UA" w:eastAsia="zh-CN" w:bidi="hi-IN"/>
                    </w:rPr>
                  </w:pPr>
                </w:p>
                <w:tbl>
                  <w:tblPr>
                    <w:tblW w:w="10240" w:type="dxa"/>
                    <w:tblInd w:w="108" w:type="dxa"/>
                    <w:tblLook w:val="0000" w:firstRow="0" w:lastRow="0" w:firstColumn="0" w:lastColumn="0" w:noHBand="0" w:noVBand="0"/>
                  </w:tblPr>
                  <w:tblGrid>
                    <w:gridCol w:w="4854"/>
                    <w:gridCol w:w="5386"/>
                  </w:tblGrid>
                  <w:tr w:rsidR="006F6A65" w:rsidRPr="006F6A65" w14:paraId="4B60A7DB" w14:textId="77777777" w:rsidTr="00FB2166">
                    <w:trPr>
                      <w:trHeight w:val="339"/>
                    </w:trPr>
                    <w:tc>
                      <w:tcPr>
                        <w:tcW w:w="4854" w:type="dxa"/>
                      </w:tcPr>
                      <w:p w14:paraId="30B2B964" w14:textId="77777777" w:rsidR="006F6A65" w:rsidRPr="006F6A65" w:rsidRDefault="006F6A65" w:rsidP="006F6A65">
                        <w:pPr>
                          <w:framePr w:hSpace="180" w:wrap="around" w:vAnchor="text" w:hAnchor="text" w:y="1"/>
                          <w:suppressAutoHyphens w:val="0"/>
                          <w:ind w:right="-675"/>
                          <w:suppressOverlap/>
                          <w:rPr>
                            <w:rFonts w:eastAsia="Tahoma"/>
                            <w:b/>
                            <w:bCs/>
                            <w:lang w:val="uk-UA" w:eastAsia="zh-CN" w:bidi="hi-IN"/>
                          </w:rPr>
                        </w:pPr>
                      </w:p>
                    </w:tc>
                    <w:tc>
                      <w:tcPr>
                        <w:tcW w:w="5386" w:type="dxa"/>
                      </w:tcPr>
                      <w:p w14:paraId="537F07F2" w14:textId="77777777" w:rsidR="006F6A65" w:rsidRPr="006F6A65" w:rsidRDefault="006F6A65" w:rsidP="006F6A65">
                        <w:pPr>
                          <w:framePr w:hSpace="180" w:wrap="around" w:vAnchor="text" w:hAnchor="text" w:y="1"/>
                          <w:suppressAutoHyphens w:val="0"/>
                          <w:suppressOverlap/>
                          <w:rPr>
                            <w:rFonts w:eastAsia="Tahoma"/>
                            <w:b/>
                            <w:bCs/>
                            <w:noProof/>
                            <w:lang w:val="uk-UA" w:eastAsia="zh-CN" w:bidi="hi-IN"/>
                          </w:rPr>
                        </w:pPr>
                      </w:p>
                    </w:tc>
                  </w:tr>
                  <w:tr w:rsidR="006F6A65" w:rsidRPr="006F6A65" w14:paraId="49F8D81A" w14:textId="77777777" w:rsidTr="00FB2166">
                    <w:trPr>
                      <w:trHeight w:val="323"/>
                    </w:trPr>
                    <w:tc>
                      <w:tcPr>
                        <w:tcW w:w="4854" w:type="dxa"/>
                      </w:tcPr>
                      <w:p w14:paraId="56144756" w14:textId="77777777" w:rsidR="006F6A65" w:rsidRPr="006F6A65" w:rsidRDefault="006F6A65" w:rsidP="006F6A65">
                        <w:pPr>
                          <w:framePr w:hSpace="180" w:wrap="around" w:vAnchor="text" w:hAnchor="text" w:y="1"/>
                          <w:suppressAutoHyphens w:val="0"/>
                          <w:suppressOverlap/>
                          <w:rPr>
                            <w:rFonts w:eastAsia="Tahoma"/>
                            <w:b/>
                            <w:bCs/>
                            <w:highlight w:val="yellow"/>
                            <w:lang w:val="uk-UA" w:eastAsia="zh-CN" w:bidi="hi-IN"/>
                          </w:rPr>
                        </w:pPr>
                      </w:p>
                    </w:tc>
                    <w:tc>
                      <w:tcPr>
                        <w:tcW w:w="5386" w:type="dxa"/>
                      </w:tcPr>
                      <w:p w14:paraId="630192B8" w14:textId="77777777" w:rsidR="006F6A65" w:rsidRPr="006F6A65" w:rsidRDefault="006F6A65" w:rsidP="006F6A65">
                        <w:pPr>
                          <w:framePr w:hSpace="180" w:wrap="around" w:vAnchor="text" w:hAnchor="text" w:y="1"/>
                          <w:suppressAutoHyphens w:val="0"/>
                          <w:suppressOverlap/>
                          <w:rPr>
                            <w:rFonts w:eastAsia="Tahoma"/>
                            <w:b/>
                            <w:bCs/>
                            <w:highlight w:val="yellow"/>
                            <w:lang w:val="uk-UA" w:eastAsia="zh-CN" w:bidi="hi-IN"/>
                          </w:rPr>
                        </w:pPr>
                      </w:p>
                      <w:p w14:paraId="4E668CF0" w14:textId="77777777" w:rsidR="006F6A65" w:rsidRPr="006F6A65" w:rsidRDefault="006F6A65" w:rsidP="006F6A65">
                        <w:pPr>
                          <w:framePr w:hSpace="180" w:wrap="around" w:vAnchor="text" w:hAnchor="text" w:y="1"/>
                          <w:suppressAutoHyphens w:val="0"/>
                          <w:suppressOverlap/>
                          <w:rPr>
                            <w:rFonts w:eastAsia="Tahoma"/>
                            <w:b/>
                            <w:bCs/>
                            <w:lang w:val="uk-UA" w:eastAsia="zh-CN" w:bidi="hi-IN"/>
                          </w:rPr>
                        </w:pPr>
                        <w:r w:rsidRPr="006F6A65">
                          <w:rPr>
                            <w:rFonts w:eastAsia="Tahoma"/>
                            <w:b/>
                            <w:bCs/>
                            <w:lang w:val="uk-UA" w:eastAsia="zh-CN" w:bidi="hi-IN"/>
                          </w:rPr>
                          <w:t>ЗАТВЕРДЖЕНО</w:t>
                        </w:r>
                      </w:p>
                      <w:p w14:paraId="4F39A2D6" w14:textId="77777777" w:rsidR="006F6A65" w:rsidRPr="006F6A65" w:rsidRDefault="006F6A65" w:rsidP="006F6A65">
                        <w:pPr>
                          <w:framePr w:hSpace="180" w:wrap="around" w:vAnchor="text" w:hAnchor="text" w:y="1"/>
                          <w:suppressAutoHyphens w:val="0"/>
                          <w:suppressOverlap/>
                          <w:rPr>
                            <w:rFonts w:eastAsia="Tahoma"/>
                            <w:b/>
                            <w:bCs/>
                            <w:lang w:val="uk-UA" w:eastAsia="zh-CN" w:bidi="hi-IN"/>
                          </w:rPr>
                        </w:pPr>
                        <w:r w:rsidRPr="006F6A65">
                          <w:rPr>
                            <w:rFonts w:eastAsia="Tahoma"/>
                            <w:b/>
                            <w:bCs/>
                            <w:lang w:val="uk-UA" w:eastAsia="zh-CN" w:bidi="hi-IN"/>
                          </w:rPr>
                          <w:t>рішенням  Уповноваженої особи</w:t>
                        </w:r>
                      </w:p>
                      <w:p w14:paraId="7128C8CD" w14:textId="04E8365E" w:rsidR="006F6A65" w:rsidRPr="006F6A65" w:rsidRDefault="006F6A65" w:rsidP="006F6A65">
                        <w:pPr>
                          <w:framePr w:hSpace="180" w:wrap="around" w:vAnchor="text" w:hAnchor="text" w:y="1"/>
                          <w:suppressAutoHyphens w:val="0"/>
                          <w:suppressOverlap/>
                          <w:rPr>
                            <w:rFonts w:eastAsia="Tahoma"/>
                            <w:b/>
                            <w:bCs/>
                            <w:lang w:val="uk-UA" w:eastAsia="zh-CN" w:bidi="hi-IN"/>
                          </w:rPr>
                        </w:pPr>
                        <w:r w:rsidRPr="006F6A65">
                          <w:rPr>
                            <w:rFonts w:eastAsia="Tahoma"/>
                            <w:b/>
                            <w:bCs/>
                            <w:lang w:val="uk-UA" w:eastAsia="zh-CN" w:bidi="hi-IN"/>
                          </w:rPr>
                          <w:t>(протокол від</w:t>
                        </w:r>
                        <w:r w:rsidR="009C4C74">
                          <w:rPr>
                            <w:rFonts w:eastAsia="Tahoma"/>
                            <w:b/>
                            <w:bCs/>
                            <w:lang w:val="uk-UA" w:eastAsia="zh-CN" w:bidi="hi-IN"/>
                          </w:rPr>
                          <w:t xml:space="preserve"> </w:t>
                        </w:r>
                        <w:r w:rsidR="00D91D6D">
                          <w:rPr>
                            <w:rFonts w:eastAsia="Tahoma"/>
                            <w:b/>
                            <w:bCs/>
                            <w:lang w:val="uk-UA" w:eastAsia="zh-CN" w:bidi="hi-IN"/>
                          </w:rPr>
                          <w:t>29</w:t>
                        </w:r>
                        <w:r w:rsidRPr="00865FF2">
                          <w:rPr>
                            <w:rFonts w:eastAsia="Tahoma"/>
                            <w:b/>
                            <w:bCs/>
                            <w:lang w:val="uk-UA" w:eastAsia="zh-CN" w:bidi="hi-IN"/>
                          </w:rPr>
                          <w:t>.</w:t>
                        </w:r>
                        <w:r w:rsidR="00865FF2" w:rsidRPr="00865FF2">
                          <w:rPr>
                            <w:rFonts w:eastAsia="Tahoma"/>
                            <w:b/>
                            <w:bCs/>
                            <w:lang w:val="uk-UA" w:eastAsia="zh-CN" w:bidi="hi-IN"/>
                          </w:rPr>
                          <w:t>0</w:t>
                        </w:r>
                        <w:r w:rsidR="00904AA5">
                          <w:rPr>
                            <w:rFonts w:eastAsia="Tahoma"/>
                            <w:b/>
                            <w:bCs/>
                            <w:lang w:val="uk-UA" w:eastAsia="zh-CN" w:bidi="hi-IN"/>
                          </w:rPr>
                          <w:t>4</w:t>
                        </w:r>
                        <w:r w:rsidRPr="00865FF2">
                          <w:rPr>
                            <w:rFonts w:eastAsia="Tahoma"/>
                            <w:b/>
                            <w:bCs/>
                            <w:lang w:val="uk-UA" w:eastAsia="zh-CN" w:bidi="hi-IN"/>
                          </w:rPr>
                          <w:t>.202</w:t>
                        </w:r>
                        <w:r w:rsidR="00865FF2" w:rsidRPr="00865FF2">
                          <w:rPr>
                            <w:rFonts w:eastAsia="Tahoma"/>
                            <w:b/>
                            <w:bCs/>
                            <w:lang w:val="uk-UA" w:eastAsia="zh-CN" w:bidi="hi-IN"/>
                          </w:rPr>
                          <w:t>4</w:t>
                        </w:r>
                        <w:r w:rsidRPr="00865FF2">
                          <w:rPr>
                            <w:rFonts w:eastAsia="Tahoma"/>
                            <w:b/>
                            <w:bCs/>
                            <w:lang w:val="uk-UA" w:eastAsia="zh-CN" w:bidi="hi-IN"/>
                          </w:rPr>
                          <w:t xml:space="preserve"> року)</w:t>
                        </w:r>
                      </w:p>
                      <w:p w14:paraId="44AC513D" w14:textId="77777777" w:rsidR="006F6A65" w:rsidRPr="006F6A65" w:rsidRDefault="006F6A65" w:rsidP="006F6A65">
                        <w:pPr>
                          <w:framePr w:hSpace="180" w:wrap="around" w:vAnchor="text" w:hAnchor="text" w:y="1"/>
                          <w:suppressAutoHyphens w:val="0"/>
                          <w:suppressOverlap/>
                          <w:rPr>
                            <w:rFonts w:eastAsia="Tahoma"/>
                            <w:b/>
                            <w:bCs/>
                            <w:lang w:val="uk-UA" w:eastAsia="zh-CN" w:bidi="hi-IN"/>
                          </w:rPr>
                        </w:pPr>
                      </w:p>
                      <w:p w14:paraId="21B5793D" w14:textId="486C7333" w:rsidR="006F6A65" w:rsidRPr="006F6A65" w:rsidRDefault="006F6A65" w:rsidP="006F6A65">
                        <w:pPr>
                          <w:framePr w:hSpace="180" w:wrap="around" w:vAnchor="text" w:hAnchor="text" w:y="1"/>
                          <w:suppressAutoHyphens w:val="0"/>
                          <w:suppressOverlap/>
                          <w:rPr>
                            <w:rFonts w:eastAsia="Tahoma"/>
                            <w:b/>
                            <w:bCs/>
                            <w:highlight w:val="yellow"/>
                            <w:lang w:val="uk-UA" w:eastAsia="zh-CN" w:bidi="hi-IN"/>
                          </w:rPr>
                        </w:pPr>
                        <w:r w:rsidRPr="006F6A65">
                          <w:rPr>
                            <w:rFonts w:eastAsia="Tahoma"/>
                            <w:b/>
                            <w:bCs/>
                            <w:lang w:val="uk-UA" w:eastAsia="zh-CN" w:bidi="hi-IN"/>
                          </w:rPr>
                          <w:t>________________Світлана ЛЕБІДЬ</w:t>
                        </w:r>
                      </w:p>
                    </w:tc>
                  </w:tr>
                  <w:tr w:rsidR="006F6A65" w:rsidRPr="006F6A65" w14:paraId="6EDD81CE" w14:textId="77777777" w:rsidTr="00FB2166">
                    <w:trPr>
                      <w:trHeight w:val="292"/>
                    </w:trPr>
                    <w:tc>
                      <w:tcPr>
                        <w:tcW w:w="4854" w:type="dxa"/>
                      </w:tcPr>
                      <w:p w14:paraId="6A872719" w14:textId="77777777" w:rsidR="006F6A65" w:rsidRPr="006F6A65" w:rsidRDefault="006F6A65" w:rsidP="006F6A65">
                        <w:pPr>
                          <w:framePr w:hSpace="180" w:wrap="around" w:vAnchor="text" w:hAnchor="text" w:y="1"/>
                          <w:suppressAutoHyphens w:val="0"/>
                          <w:suppressOverlap/>
                          <w:rPr>
                            <w:rFonts w:eastAsia="Tahoma"/>
                            <w:b/>
                            <w:bCs/>
                            <w:lang w:val="uk-UA" w:eastAsia="zh-CN" w:bidi="hi-IN"/>
                          </w:rPr>
                        </w:pPr>
                      </w:p>
                    </w:tc>
                    <w:tc>
                      <w:tcPr>
                        <w:tcW w:w="5386" w:type="dxa"/>
                      </w:tcPr>
                      <w:p w14:paraId="5DF3D920" w14:textId="77777777" w:rsidR="006F6A65" w:rsidRPr="006F6A65" w:rsidRDefault="006F6A65" w:rsidP="006F6A65">
                        <w:pPr>
                          <w:framePr w:hSpace="180" w:wrap="around" w:vAnchor="text" w:hAnchor="text" w:y="1"/>
                          <w:tabs>
                            <w:tab w:val="left" w:pos="5174"/>
                          </w:tabs>
                          <w:suppressAutoHyphens w:val="0"/>
                          <w:suppressOverlap/>
                          <w:rPr>
                            <w:rFonts w:eastAsia="Tahoma"/>
                            <w:b/>
                            <w:bCs/>
                            <w:lang w:val="uk-UA" w:eastAsia="zh-CN" w:bidi="hi-IN"/>
                          </w:rPr>
                        </w:pPr>
                      </w:p>
                    </w:tc>
                  </w:tr>
                </w:tbl>
                <w:p w14:paraId="50F9FBA5" w14:textId="77777777" w:rsidR="0040404B" w:rsidRPr="00D87F56" w:rsidRDefault="0040404B" w:rsidP="006F6A65">
                  <w:pPr>
                    <w:framePr w:hSpace="180" w:wrap="around" w:vAnchor="text" w:hAnchor="text" w:y="1"/>
                    <w:suppressAutoHyphens w:val="0"/>
                    <w:suppressOverlap/>
                    <w:rPr>
                      <w:rFonts w:eastAsia="Tahoma"/>
                      <w:b/>
                      <w:bCs/>
                      <w:lang w:val="uk-UA" w:eastAsia="zh-CN" w:bidi="hi-IN"/>
                    </w:rPr>
                  </w:pPr>
                </w:p>
              </w:tc>
              <w:tc>
                <w:tcPr>
                  <w:tcW w:w="4814" w:type="dxa"/>
                </w:tcPr>
                <w:p w14:paraId="2137D849" w14:textId="77777777" w:rsidR="0040404B" w:rsidRPr="00D87F56" w:rsidRDefault="0040404B" w:rsidP="006F6A65">
                  <w:pPr>
                    <w:framePr w:hSpace="180" w:wrap="around" w:vAnchor="text" w:hAnchor="text" w:y="1"/>
                    <w:suppressAutoHyphens w:val="0"/>
                    <w:suppressOverlap/>
                    <w:rPr>
                      <w:rFonts w:eastAsia="Tahoma"/>
                      <w:b/>
                      <w:bCs/>
                      <w:lang w:val="uk-UA" w:eastAsia="zh-CN" w:bidi="hi-IN"/>
                    </w:rPr>
                  </w:pPr>
                </w:p>
              </w:tc>
            </w:tr>
            <w:tr w:rsidR="0040404B" w:rsidRPr="0001636A" w14:paraId="5E7E0CF2" w14:textId="77777777" w:rsidTr="0038771D">
              <w:trPr>
                <w:trHeight w:val="339"/>
              </w:trPr>
              <w:tc>
                <w:tcPr>
                  <w:tcW w:w="4854" w:type="dxa"/>
                </w:tcPr>
                <w:p w14:paraId="679E0A2E" w14:textId="77777777" w:rsidR="00E17C3A" w:rsidRPr="00D87F56" w:rsidRDefault="00E17C3A" w:rsidP="006F6A65">
                  <w:pPr>
                    <w:framePr w:hSpace="180" w:wrap="around" w:vAnchor="text" w:hAnchor="text" w:y="1"/>
                    <w:suppressAutoHyphens w:val="0"/>
                    <w:suppressOverlap/>
                    <w:rPr>
                      <w:rFonts w:eastAsia="Tahoma"/>
                      <w:b/>
                      <w:bCs/>
                      <w:lang w:val="uk-UA" w:eastAsia="zh-CN" w:bidi="hi-IN"/>
                    </w:rPr>
                  </w:pPr>
                </w:p>
              </w:tc>
              <w:tc>
                <w:tcPr>
                  <w:tcW w:w="4814" w:type="dxa"/>
                </w:tcPr>
                <w:p w14:paraId="34F963FF" w14:textId="77777777" w:rsidR="0040404B" w:rsidRPr="00D87F56" w:rsidRDefault="0040404B" w:rsidP="006F6A65">
                  <w:pPr>
                    <w:framePr w:hSpace="180" w:wrap="around" w:vAnchor="text" w:hAnchor="text" w:y="1"/>
                    <w:suppressAutoHyphens w:val="0"/>
                    <w:suppressOverlap/>
                    <w:rPr>
                      <w:rFonts w:eastAsia="Tahoma"/>
                      <w:b/>
                      <w:bCs/>
                      <w:lang w:val="uk-UA" w:eastAsia="zh-CN" w:bidi="hi-IN"/>
                    </w:rPr>
                  </w:pPr>
                </w:p>
              </w:tc>
            </w:tr>
          </w:tbl>
          <w:p w14:paraId="24C37B8E" w14:textId="77777777" w:rsidR="0040404B" w:rsidRPr="00D87F56" w:rsidRDefault="0040404B" w:rsidP="0040404B">
            <w:pPr>
              <w:suppressAutoHyphens w:val="0"/>
              <w:rPr>
                <w:rFonts w:eastAsia="Tahoma"/>
                <w:b/>
                <w:bCs/>
                <w:sz w:val="28"/>
                <w:szCs w:val="28"/>
                <w:lang w:val="uk-UA" w:eastAsia="zh-CN" w:bidi="hi-IN"/>
              </w:rPr>
            </w:pPr>
          </w:p>
          <w:p w14:paraId="7A67AFAE" w14:textId="77777777" w:rsidR="0040404B" w:rsidRPr="00D87F56" w:rsidRDefault="00FF26A1" w:rsidP="00FF26A1">
            <w:pPr>
              <w:suppressAutoHyphens w:val="0"/>
              <w:rPr>
                <w:rFonts w:eastAsia="Tahoma"/>
                <w:b/>
                <w:bCs/>
                <w:sz w:val="28"/>
                <w:szCs w:val="28"/>
                <w:lang w:val="uk-UA" w:eastAsia="zh-CN" w:bidi="hi-IN"/>
              </w:rPr>
            </w:pPr>
            <w:r>
              <w:rPr>
                <w:rFonts w:eastAsia="Tahoma"/>
                <w:b/>
                <w:bCs/>
                <w:sz w:val="28"/>
                <w:szCs w:val="28"/>
                <w:lang w:val="uk-UA" w:eastAsia="zh-CN" w:bidi="hi-IN"/>
              </w:rPr>
              <w:t xml:space="preserve">                                    </w:t>
            </w:r>
            <w:r w:rsidR="0040404B" w:rsidRPr="00D87F56">
              <w:rPr>
                <w:rFonts w:eastAsia="Tahoma"/>
                <w:b/>
                <w:bCs/>
                <w:sz w:val="28"/>
                <w:szCs w:val="28"/>
                <w:lang w:val="uk-UA" w:eastAsia="zh-CN" w:bidi="hi-IN"/>
              </w:rPr>
              <w:t>ТЕНДЕРНА ДОКУМЕНТАЦІЯ</w:t>
            </w:r>
          </w:p>
          <w:p w14:paraId="76CB8FC8" w14:textId="77777777" w:rsidR="0040404B" w:rsidRDefault="00FF26A1" w:rsidP="00FF26A1">
            <w:pPr>
              <w:suppressAutoHyphens w:val="0"/>
              <w:rPr>
                <w:rFonts w:eastAsia="Tahoma"/>
                <w:b/>
                <w:bCs/>
                <w:sz w:val="28"/>
                <w:szCs w:val="28"/>
                <w:lang w:val="uk-UA" w:eastAsia="zh-CN" w:bidi="hi-IN"/>
              </w:rPr>
            </w:pPr>
            <w:r>
              <w:rPr>
                <w:rFonts w:eastAsia="Tahoma"/>
                <w:b/>
                <w:bCs/>
                <w:sz w:val="28"/>
                <w:szCs w:val="28"/>
                <w:lang w:val="uk-UA" w:eastAsia="zh-CN" w:bidi="hi-IN"/>
              </w:rPr>
              <w:t xml:space="preserve">                                               </w:t>
            </w:r>
            <w:r w:rsidR="0040404B" w:rsidRPr="00D87F56">
              <w:rPr>
                <w:rFonts w:eastAsia="Tahoma"/>
                <w:b/>
                <w:bCs/>
                <w:sz w:val="28"/>
                <w:szCs w:val="28"/>
                <w:lang w:val="uk-UA" w:eastAsia="zh-CN" w:bidi="hi-IN"/>
              </w:rPr>
              <w:t>ВІДКРИТІ ТОРГИ</w:t>
            </w:r>
          </w:p>
          <w:p w14:paraId="7A57E94F" w14:textId="77777777" w:rsidR="008A4201" w:rsidRPr="00D87F56" w:rsidRDefault="008A4201" w:rsidP="00FF26A1">
            <w:pPr>
              <w:suppressAutoHyphens w:val="0"/>
              <w:rPr>
                <w:rFonts w:eastAsia="Tahoma"/>
                <w:b/>
                <w:bCs/>
                <w:sz w:val="28"/>
                <w:szCs w:val="28"/>
                <w:lang w:val="uk-UA" w:eastAsia="zh-CN" w:bidi="hi-IN"/>
              </w:rPr>
            </w:pPr>
            <w:r>
              <w:rPr>
                <w:rFonts w:eastAsia="Tahoma"/>
                <w:b/>
                <w:bCs/>
                <w:sz w:val="28"/>
                <w:szCs w:val="28"/>
                <w:lang w:val="uk-UA" w:eastAsia="zh-CN" w:bidi="hi-IN"/>
              </w:rPr>
              <w:t xml:space="preserve">                              (з урахуванням Особливостей 1178)</w:t>
            </w:r>
          </w:p>
          <w:p w14:paraId="199E6D12" w14:textId="77777777" w:rsidR="0040404B" w:rsidRPr="00D87F56" w:rsidRDefault="00FF26A1" w:rsidP="00FF26A1">
            <w:pPr>
              <w:suppressAutoHyphens w:val="0"/>
              <w:rPr>
                <w:rFonts w:eastAsia="Tahoma"/>
                <w:b/>
                <w:bCs/>
                <w:lang w:val="uk-UA" w:eastAsia="zh-CN" w:bidi="hi-IN"/>
              </w:rPr>
            </w:pPr>
            <w:r>
              <w:rPr>
                <w:rFonts w:eastAsia="Tahoma"/>
                <w:b/>
                <w:bCs/>
                <w:lang w:val="uk-UA" w:eastAsia="zh-CN" w:bidi="hi-IN"/>
              </w:rPr>
              <w:t xml:space="preserve">                                                               </w:t>
            </w:r>
            <w:r w:rsidR="0040404B" w:rsidRPr="00D87F56">
              <w:rPr>
                <w:rFonts w:eastAsia="Tahoma"/>
                <w:b/>
                <w:bCs/>
                <w:lang w:val="uk-UA" w:eastAsia="zh-CN" w:bidi="hi-IN"/>
              </w:rPr>
              <w:t>на закупівлю</w:t>
            </w:r>
          </w:p>
        </w:tc>
      </w:tr>
    </w:tbl>
    <w:p w14:paraId="64E0600E" w14:textId="0ED1EE80" w:rsidR="0001636A" w:rsidRPr="00D7303B" w:rsidRDefault="0001636A" w:rsidP="0040404B">
      <w:pPr>
        <w:suppressAutoHyphens w:val="0"/>
        <w:rPr>
          <w:rFonts w:eastAsia="Tahoma"/>
          <w:b/>
          <w:bCs/>
          <w:sz w:val="20"/>
          <w:szCs w:val="20"/>
          <w:lang w:val="uk-UA" w:eastAsia="zh-CN" w:bidi="hi-IN"/>
        </w:rPr>
      </w:pPr>
    </w:p>
    <w:p w14:paraId="26B7702E" w14:textId="665759B8" w:rsidR="0001636A" w:rsidRPr="00D7303B" w:rsidRDefault="0001636A" w:rsidP="0040404B">
      <w:pPr>
        <w:suppressAutoHyphens w:val="0"/>
        <w:rPr>
          <w:rFonts w:eastAsia="Tahoma"/>
          <w:b/>
          <w:bCs/>
          <w:sz w:val="20"/>
          <w:szCs w:val="20"/>
          <w:lang w:val="uk-UA" w:eastAsia="zh-CN" w:bidi="hi-IN"/>
        </w:rPr>
      </w:pPr>
    </w:p>
    <w:p w14:paraId="29FE3B31" w14:textId="73B1096F" w:rsidR="00D7303B" w:rsidRPr="00904AA5" w:rsidRDefault="00D91D6D" w:rsidP="00D91D6D">
      <w:pPr>
        <w:suppressAutoHyphens w:val="0"/>
        <w:jc w:val="center"/>
        <w:rPr>
          <w:rFonts w:eastAsia="Tahoma"/>
          <w:b/>
          <w:bCs/>
          <w:sz w:val="20"/>
          <w:szCs w:val="20"/>
          <w:lang w:val="uk-UA" w:eastAsia="zh-CN" w:bidi="hi-IN"/>
        </w:rPr>
      </w:pPr>
      <w:r w:rsidRPr="00D91D6D">
        <w:rPr>
          <w:rFonts w:eastAsia="Tahoma"/>
          <w:b/>
          <w:bCs/>
          <w:lang w:val="uk-UA" w:eastAsia="zh-CN" w:bidi="hi-IN"/>
        </w:rPr>
        <w:t xml:space="preserve">ДК 021-2015 33690000-3 - Лікарські засоби різні (ІФА-набір для кількісного визначення антитіл класу </w:t>
      </w:r>
      <w:proofErr w:type="spellStart"/>
      <w:r w:rsidRPr="00D91D6D">
        <w:rPr>
          <w:rFonts w:eastAsia="Tahoma"/>
          <w:b/>
          <w:bCs/>
          <w:lang w:val="uk-UA" w:eastAsia="zh-CN" w:bidi="hi-IN"/>
        </w:rPr>
        <w:t>IgG</w:t>
      </w:r>
      <w:proofErr w:type="spellEnd"/>
      <w:r w:rsidRPr="00D91D6D">
        <w:rPr>
          <w:rFonts w:eastAsia="Tahoma"/>
          <w:b/>
          <w:bCs/>
          <w:lang w:val="uk-UA" w:eastAsia="zh-CN" w:bidi="hi-IN"/>
        </w:rPr>
        <w:t xml:space="preserve"> до токсину коклюшної палички </w:t>
      </w:r>
      <w:proofErr w:type="spellStart"/>
      <w:r w:rsidRPr="00D91D6D">
        <w:rPr>
          <w:rFonts w:eastAsia="Tahoma"/>
          <w:b/>
          <w:bCs/>
          <w:lang w:val="uk-UA" w:eastAsia="zh-CN" w:bidi="hi-IN"/>
        </w:rPr>
        <w:t>Bordetella</w:t>
      </w:r>
      <w:proofErr w:type="spellEnd"/>
      <w:r w:rsidRPr="00D91D6D">
        <w:rPr>
          <w:rFonts w:eastAsia="Tahoma"/>
          <w:b/>
          <w:bCs/>
          <w:lang w:val="uk-UA" w:eastAsia="zh-CN" w:bidi="hi-IN"/>
        </w:rPr>
        <w:t xml:space="preserve"> </w:t>
      </w:r>
      <w:proofErr w:type="spellStart"/>
      <w:r w:rsidRPr="00D91D6D">
        <w:rPr>
          <w:rFonts w:eastAsia="Tahoma"/>
          <w:b/>
          <w:bCs/>
          <w:lang w:val="uk-UA" w:eastAsia="zh-CN" w:bidi="hi-IN"/>
        </w:rPr>
        <w:t>pertussis</w:t>
      </w:r>
      <w:proofErr w:type="spellEnd"/>
      <w:r w:rsidRPr="00D91D6D">
        <w:rPr>
          <w:rFonts w:eastAsia="Tahoma"/>
          <w:b/>
          <w:bCs/>
          <w:lang w:val="uk-UA" w:eastAsia="zh-CN" w:bidi="hi-IN"/>
        </w:rPr>
        <w:t xml:space="preserve"> </w:t>
      </w:r>
      <w:proofErr w:type="spellStart"/>
      <w:r w:rsidRPr="00D91D6D">
        <w:rPr>
          <w:rFonts w:eastAsia="Tahoma"/>
          <w:b/>
          <w:bCs/>
          <w:lang w:val="uk-UA" w:eastAsia="zh-CN" w:bidi="hi-IN"/>
        </w:rPr>
        <w:t>toxin</w:t>
      </w:r>
      <w:proofErr w:type="spellEnd"/>
      <w:r w:rsidRPr="00D91D6D">
        <w:rPr>
          <w:rFonts w:eastAsia="Tahoma"/>
          <w:b/>
          <w:bCs/>
          <w:lang w:val="uk-UA" w:eastAsia="zh-CN" w:bidi="hi-IN"/>
        </w:rPr>
        <w:t xml:space="preserve"> </w:t>
      </w:r>
      <w:proofErr w:type="spellStart"/>
      <w:r w:rsidRPr="00D91D6D">
        <w:rPr>
          <w:rFonts w:eastAsia="Tahoma"/>
          <w:b/>
          <w:bCs/>
          <w:lang w:val="uk-UA" w:eastAsia="zh-CN" w:bidi="hi-IN"/>
        </w:rPr>
        <w:t>IgG</w:t>
      </w:r>
      <w:proofErr w:type="spellEnd"/>
      <w:r w:rsidRPr="00D91D6D">
        <w:rPr>
          <w:rFonts w:eastAsia="Tahoma"/>
          <w:b/>
          <w:bCs/>
          <w:lang w:val="uk-UA" w:eastAsia="zh-CN" w:bidi="hi-IN"/>
        </w:rPr>
        <w:t>(НК 024:2023 50521 Коклюш, антитіла класу імуноглобулін G (</w:t>
      </w:r>
      <w:proofErr w:type="spellStart"/>
      <w:r w:rsidRPr="00D91D6D">
        <w:rPr>
          <w:rFonts w:eastAsia="Tahoma"/>
          <w:b/>
          <w:bCs/>
          <w:lang w:val="uk-UA" w:eastAsia="zh-CN" w:bidi="hi-IN"/>
        </w:rPr>
        <w:t>IgG</w:t>
      </w:r>
      <w:proofErr w:type="spellEnd"/>
      <w:r w:rsidRPr="00D91D6D">
        <w:rPr>
          <w:rFonts w:eastAsia="Tahoma"/>
          <w:b/>
          <w:bCs/>
          <w:lang w:val="uk-UA" w:eastAsia="zh-CN" w:bidi="hi-IN"/>
        </w:rPr>
        <w:t xml:space="preserve">) IVD (діагностика </w:t>
      </w:r>
      <w:proofErr w:type="spellStart"/>
      <w:r w:rsidRPr="00D91D6D">
        <w:rPr>
          <w:rFonts w:eastAsia="Tahoma"/>
          <w:b/>
          <w:bCs/>
          <w:lang w:val="uk-UA" w:eastAsia="zh-CN" w:bidi="hi-IN"/>
        </w:rPr>
        <w:t>in</w:t>
      </w:r>
      <w:proofErr w:type="spellEnd"/>
      <w:r w:rsidRPr="00D91D6D">
        <w:rPr>
          <w:rFonts w:eastAsia="Tahoma"/>
          <w:b/>
          <w:bCs/>
          <w:lang w:val="uk-UA" w:eastAsia="zh-CN" w:bidi="hi-IN"/>
        </w:rPr>
        <w:t xml:space="preserve"> </w:t>
      </w:r>
      <w:proofErr w:type="spellStart"/>
      <w:r w:rsidRPr="00D91D6D">
        <w:rPr>
          <w:rFonts w:eastAsia="Tahoma"/>
          <w:b/>
          <w:bCs/>
          <w:lang w:val="uk-UA" w:eastAsia="zh-CN" w:bidi="hi-IN"/>
        </w:rPr>
        <w:t>vitro</w:t>
      </w:r>
      <w:proofErr w:type="spellEnd"/>
      <w:r w:rsidRPr="00D91D6D">
        <w:rPr>
          <w:rFonts w:eastAsia="Tahoma"/>
          <w:b/>
          <w:bCs/>
          <w:lang w:val="uk-UA" w:eastAsia="zh-CN" w:bidi="hi-IN"/>
        </w:rPr>
        <w:t xml:space="preserve">), набір, </w:t>
      </w:r>
      <w:proofErr w:type="spellStart"/>
      <w:r w:rsidRPr="00D91D6D">
        <w:rPr>
          <w:rFonts w:eastAsia="Tahoma"/>
          <w:b/>
          <w:bCs/>
          <w:lang w:val="uk-UA" w:eastAsia="zh-CN" w:bidi="hi-IN"/>
        </w:rPr>
        <w:t>імуноферментний</w:t>
      </w:r>
      <w:proofErr w:type="spellEnd"/>
      <w:r w:rsidRPr="00D91D6D">
        <w:rPr>
          <w:rFonts w:eastAsia="Tahoma"/>
          <w:b/>
          <w:bCs/>
          <w:lang w:val="uk-UA" w:eastAsia="zh-CN" w:bidi="hi-IN"/>
        </w:rPr>
        <w:t xml:space="preserve"> аналіз (ІФА))</w:t>
      </w:r>
    </w:p>
    <w:p w14:paraId="1BE1B3CF" w14:textId="77777777" w:rsidR="00D7303B" w:rsidRPr="00904AA5" w:rsidRDefault="00D7303B" w:rsidP="0040404B">
      <w:pPr>
        <w:suppressAutoHyphens w:val="0"/>
        <w:rPr>
          <w:rFonts w:eastAsia="Tahoma"/>
          <w:b/>
          <w:bCs/>
          <w:sz w:val="20"/>
          <w:szCs w:val="20"/>
          <w:lang w:val="uk-UA" w:eastAsia="zh-CN" w:bidi="hi-IN"/>
        </w:rPr>
      </w:pPr>
    </w:p>
    <w:p w14:paraId="0D80B5D0" w14:textId="77777777" w:rsidR="00D7303B" w:rsidRPr="00904AA5" w:rsidRDefault="00D7303B" w:rsidP="0040404B">
      <w:pPr>
        <w:suppressAutoHyphens w:val="0"/>
        <w:rPr>
          <w:rFonts w:eastAsia="Tahoma"/>
          <w:b/>
          <w:bCs/>
          <w:sz w:val="20"/>
          <w:szCs w:val="20"/>
          <w:lang w:val="uk-UA" w:eastAsia="zh-CN" w:bidi="hi-IN"/>
        </w:rPr>
      </w:pPr>
    </w:p>
    <w:p w14:paraId="014C43F2" w14:textId="77777777" w:rsidR="00BD5B14" w:rsidRDefault="00BD5B14" w:rsidP="0040404B">
      <w:pPr>
        <w:suppressAutoHyphens w:val="0"/>
        <w:rPr>
          <w:rFonts w:eastAsia="Tahoma"/>
          <w:b/>
          <w:bCs/>
          <w:lang w:val="uk-UA" w:eastAsia="zh-CN" w:bidi="hi-IN"/>
        </w:rPr>
      </w:pPr>
    </w:p>
    <w:p w14:paraId="3CDC9099" w14:textId="77777777" w:rsidR="00DA0677" w:rsidRDefault="00DA0677" w:rsidP="0040404B">
      <w:pPr>
        <w:suppressAutoHyphens w:val="0"/>
        <w:rPr>
          <w:rFonts w:eastAsia="Tahoma"/>
          <w:b/>
          <w:bCs/>
          <w:lang w:val="uk-UA" w:eastAsia="zh-CN" w:bidi="hi-IN"/>
        </w:rPr>
      </w:pPr>
    </w:p>
    <w:p w14:paraId="5617DC6C" w14:textId="77777777" w:rsidR="00DA0677" w:rsidRDefault="00DA0677" w:rsidP="0040404B">
      <w:pPr>
        <w:suppressAutoHyphens w:val="0"/>
        <w:rPr>
          <w:rFonts w:eastAsia="Tahoma"/>
          <w:b/>
          <w:bCs/>
          <w:lang w:val="uk-UA" w:eastAsia="zh-CN" w:bidi="hi-IN"/>
        </w:rPr>
      </w:pPr>
    </w:p>
    <w:p w14:paraId="20868FA4" w14:textId="77777777" w:rsidR="00DA0677" w:rsidRDefault="00DA0677" w:rsidP="0040404B">
      <w:pPr>
        <w:suppressAutoHyphens w:val="0"/>
        <w:rPr>
          <w:rFonts w:eastAsia="Tahoma"/>
          <w:b/>
          <w:bCs/>
          <w:lang w:val="uk-UA" w:eastAsia="zh-CN" w:bidi="hi-IN"/>
        </w:rPr>
      </w:pPr>
    </w:p>
    <w:p w14:paraId="16E64883" w14:textId="77777777" w:rsidR="00DA0677" w:rsidRDefault="00DA0677" w:rsidP="0040404B">
      <w:pPr>
        <w:suppressAutoHyphens w:val="0"/>
        <w:rPr>
          <w:rFonts w:eastAsia="Tahoma"/>
          <w:b/>
          <w:bCs/>
          <w:lang w:val="uk-UA" w:eastAsia="zh-CN" w:bidi="hi-IN"/>
        </w:rPr>
      </w:pPr>
    </w:p>
    <w:p w14:paraId="7BC6DFCA" w14:textId="77777777" w:rsidR="00DA0677" w:rsidRDefault="00DA0677" w:rsidP="0040404B">
      <w:pPr>
        <w:suppressAutoHyphens w:val="0"/>
        <w:rPr>
          <w:rFonts w:eastAsia="Tahoma"/>
          <w:b/>
          <w:bCs/>
          <w:lang w:val="uk-UA" w:eastAsia="zh-CN" w:bidi="hi-IN"/>
        </w:rPr>
      </w:pPr>
    </w:p>
    <w:p w14:paraId="4646923E" w14:textId="77777777" w:rsidR="00DA0677" w:rsidRDefault="00DA0677" w:rsidP="0040404B">
      <w:pPr>
        <w:suppressAutoHyphens w:val="0"/>
        <w:rPr>
          <w:rFonts w:eastAsia="Tahoma"/>
          <w:b/>
          <w:bCs/>
          <w:lang w:val="uk-UA" w:eastAsia="zh-CN" w:bidi="hi-IN"/>
        </w:rPr>
      </w:pPr>
    </w:p>
    <w:p w14:paraId="71379160" w14:textId="77777777" w:rsidR="00DA0677" w:rsidRDefault="00DA0677" w:rsidP="0040404B">
      <w:pPr>
        <w:suppressAutoHyphens w:val="0"/>
        <w:rPr>
          <w:rFonts w:eastAsia="Tahoma"/>
          <w:b/>
          <w:bCs/>
          <w:lang w:val="uk-UA" w:eastAsia="zh-CN" w:bidi="hi-IN"/>
        </w:rPr>
      </w:pPr>
    </w:p>
    <w:p w14:paraId="1E0984F3" w14:textId="77777777" w:rsidR="00DA0677" w:rsidRDefault="00DA0677" w:rsidP="0040404B">
      <w:pPr>
        <w:suppressAutoHyphens w:val="0"/>
        <w:rPr>
          <w:rFonts w:eastAsia="Tahoma"/>
          <w:b/>
          <w:bCs/>
          <w:lang w:val="uk-UA" w:eastAsia="zh-CN" w:bidi="hi-IN"/>
        </w:rPr>
      </w:pPr>
    </w:p>
    <w:p w14:paraId="60135593" w14:textId="77777777" w:rsidR="00DA0677" w:rsidRDefault="00DA0677" w:rsidP="0040404B">
      <w:pPr>
        <w:suppressAutoHyphens w:val="0"/>
        <w:rPr>
          <w:rFonts w:eastAsia="Tahoma"/>
          <w:b/>
          <w:bCs/>
          <w:lang w:val="uk-UA" w:eastAsia="zh-CN" w:bidi="hi-IN"/>
        </w:rPr>
      </w:pPr>
    </w:p>
    <w:p w14:paraId="463E7D5D" w14:textId="77777777" w:rsidR="00DA0677" w:rsidRDefault="00DA0677" w:rsidP="0040404B">
      <w:pPr>
        <w:suppressAutoHyphens w:val="0"/>
        <w:rPr>
          <w:rFonts w:eastAsia="Tahoma"/>
          <w:b/>
          <w:bCs/>
          <w:lang w:val="uk-UA" w:eastAsia="zh-CN" w:bidi="hi-IN"/>
        </w:rPr>
      </w:pPr>
    </w:p>
    <w:p w14:paraId="7C259DBD" w14:textId="77777777" w:rsidR="00DA0677" w:rsidRDefault="00DA0677" w:rsidP="0040404B">
      <w:pPr>
        <w:suppressAutoHyphens w:val="0"/>
        <w:rPr>
          <w:rFonts w:eastAsia="Tahoma"/>
          <w:b/>
          <w:bCs/>
          <w:lang w:val="uk-UA" w:eastAsia="zh-CN" w:bidi="hi-IN"/>
        </w:rPr>
      </w:pPr>
    </w:p>
    <w:p w14:paraId="7CD97E83" w14:textId="77777777" w:rsidR="00DA0677" w:rsidRDefault="00DA0677" w:rsidP="0040404B">
      <w:pPr>
        <w:suppressAutoHyphens w:val="0"/>
        <w:rPr>
          <w:rFonts w:eastAsia="Tahoma"/>
          <w:b/>
          <w:bCs/>
          <w:lang w:val="uk-UA" w:eastAsia="zh-CN" w:bidi="hi-IN"/>
        </w:rPr>
      </w:pPr>
    </w:p>
    <w:p w14:paraId="673759C4" w14:textId="77777777" w:rsidR="00DA0677" w:rsidRDefault="00DA0677" w:rsidP="0040404B">
      <w:pPr>
        <w:suppressAutoHyphens w:val="0"/>
        <w:rPr>
          <w:rFonts w:eastAsia="Tahoma"/>
          <w:b/>
          <w:bCs/>
          <w:lang w:val="uk-UA" w:eastAsia="zh-CN" w:bidi="hi-IN"/>
        </w:rPr>
      </w:pPr>
    </w:p>
    <w:p w14:paraId="0FB10362" w14:textId="77777777" w:rsidR="00DA0677" w:rsidRDefault="00DA0677" w:rsidP="0040404B">
      <w:pPr>
        <w:suppressAutoHyphens w:val="0"/>
        <w:rPr>
          <w:rFonts w:eastAsia="Tahoma"/>
          <w:b/>
          <w:bCs/>
          <w:lang w:val="uk-UA" w:eastAsia="zh-CN" w:bidi="hi-IN"/>
        </w:rPr>
      </w:pPr>
    </w:p>
    <w:p w14:paraId="421B0C1F" w14:textId="77777777" w:rsidR="00DA0677" w:rsidRDefault="00DA0677" w:rsidP="0040404B">
      <w:pPr>
        <w:suppressAutoHyphens w:val="0"/>
        <w:rPr>
          <w:rFonts w:eastAsia="Tahoma"/>
          <w:b/>
          <w:bCs/>
          <w:lang w:val="uk-UA" w:eastAsia="zh-CN" w:bidi="hi-IN"/>
        </w:rPr>
      </w:pPr>
    </w:p>
    <w:p w14:paraId="3568A993" w14:textId="77777777" w:rsidR="00DA0677" w:rsidRDefault="00DA0677" w:rsidP="0040404B">
      <w:pPr>
        <w:suppressAutoHyphens w:val="0"/>
        <w:rPr>
          <w:rFonts w:eastAsia="Tahoma"/>
          <w:b/>
          <w:bCs/>
          <w:lang w:val="uk-UA" w:eastAsia="zh-CN" w:bidi="hi-IN"/>
        </w:rPr>
      </w:pPr>
    </w:p>
    <w:p w14:paraId="65D74F49" w14:textId="6C1E1F40" w:rsidR="00BD5B14" w:rsidRDefault="00BD5B14" w:rsidP="0040404B">
      <w:pPr>
        <w:suppressAutoHyphens w:val="0"/>
        <w:rPr>
          <w:rFonts w:eastAsia="Tahoma"/>
          <w:b/>
          <w:bCs/>
          <w:lang w:val="uk-UA" w:eastAsia="zh-CN" w:bidi="hi-IN"/>
        </w:rPr>
      </w:pPr>
      <w:r>
        <w:rPr>
          <w:rFonts w:eastAsia="Tahoma"/>
          <w:b/>
          <w:bCs/>
          <w:lang w:val="uk-UA" w:eastAsia="zh-CN" w:bidi="hi-IN"/>
        </w:rPr>
        <w:t xml:space="preserve">                                                                 </w:t>
      </w:r>
      <w:r w:rsidR="0040404B" w:rsidRPr="00D87F56">
        <w:rPr>
          <w:rFonts w:eastAsia="Tahoma"/>
          <w:b/>
          <w:bCs/>
          <w:lang w:val="uk-UA" w:eastAsia="zh-CN" w:bidi="hi-IN"/>
        </w:rPr>
        <w:t xml:space="preserve"> м. Вінниця – 202</w:t>
      </w:r>
      <w:r w:rsidR="00865FF2">
        <w:rPr>
          <w:rFonts w:eastAsia="Tahoma"/>
          <w:b/>
          <w:bCs/>
          <w:lang w:val="uk-UA" w:eastAsia="zh-CN" w:bidi="hi-IN"/>
        </w:rPr>
        <w:t>4</w:t>
      </w:r>
    </w:p>
    <w:p w14:paraId="0B7D85F7" w14:textId="77777777" w:rsidR="00865FF2" w:rsidRDefault="00865FF2" w:rsidP="0040404B">
      <w:pPr>
        <w:suppressAutoHyphens w:val="0"/>
        <w:rPr>
          <w:rFonts w:eastAsia="Tahoma"/>
          <w:b/>
          <w:bCs/>
          <w:lang w:val="uk-UA" w:eastAsia="zh-CN" w:bidi="hi-IN"/>
        </w:rPr>
      </w:pPr>
    </w:p>
    <w:p w14:paraId="0B0D6CB0" w14:textId="77777777" w:rsidR="00DA0677" w:rsidRDefault="00DA0677" w:rsidP="0040404B">
      <w:pPr>
        <w:suppressAutoHyphens w:val="0"/>
        <w:rPr>
          <w:rFonts w:eastAsia="Tahoma"/>
          <w:b/>
          <w:bCs/>
          <w:lang w:val="uk-UA" w:eastAsia="zh-CN" w:bidi="hi-IN"/>
        </w:rPr>
      </w:pPr>
    </w:p>
    <w:p w14:paraId="6D606038" w14:textId="77777777" w:rsidR="00421354" w:rsidRDefault="00421354" w:rsidP="0040404B">
      <w:pPr>
        <w:suppressAutoHyphens w:val="0"/>
        <w:rPr>
          <w:rFonts w:eastAsia="Tahoma"/>
          <w:b/>
          <w:bCs/>
          <w:lang w:val="uk-UA" w:eastAsia="zh-CN" w:bidi="hi-IN"/>
        </w:rPr>
      </w:pPr>
    </w:p>
    <w:p w14:paraId="53458B64" w14:textId="77777777" w:rsidR="00545ECA" w:rsidRDefault="00545ECA" w:rsidP="0040404B">
      <w:pPr>
        <w:suppressAutoHyphens w:val="0"/>
        <w:rPr>
          <w:rFonts w:eastAsia="Tahoma"/>
          <w:b/>
          <w:bCs/>
          <w:lang w:val="uk-UA" w:eastAsia="zh-CN" w:bidi="hi-IN"/>
        </w:rPr>
      </w:pPr>
    </w:p>
    <w:p w14:paraId="1389DEEE" w14:textId="77777777" w:rsidR="00CE7EAF" w:rsidRDefault="00CE7EAF" w:rsidP="0040404B">
      <w:pPr>
        <w:suppressAutoHyphens w:val="0"/>
        <w:rPr>
          <w:rFonts w:eastAsia="Tahoma"/>
          <w:b/>
          <w:bCs/>
          <w:lang w:val="uk-UA" w:eastAsia="zh-CN" w:bidi="hi-IN"/>
        </w:rPr>
      </w:pPr>
    </w:p>
    <w:p w14:paraId="18AA996B" w14:textId="77777777" w:rsidR="00D91D6D" w:rsidRDefault="00D91D6D" w:rsidP="0040404B">
      <w:pPr>
        <w:suppressAutoHyphens w:val="0"/>
        <w:rPr>
          <w:rFonts w:eastAsia="Tahoma"/>
          <w:b/>
          <w:bCs/>
          <w:lang w:val="uk-UA" w:eastAsia="zh-CN" w:bidi="hi-IN"/>
        </w:rPr>
      </w:pPr>
    </w:p>
    <w:p w14:paraId="30EC2E69" w14:textId="77777777" w:rsidR="00D91D6D" w:rsidRDefault="00D91D6D" w:rsidP="0040404B">
      <w:pPr>
        <w:suppressAutoHyphens w:val="0"/>
        <w:rPr>
          <w:rFonts w:eastAsia="Tahoma"/>
          <w:b/>
          <w:bCs/>
          <w:lang w:val="uk-UA" w:eastAsia="zh-CN" w:bidi="hi-IN"/>
        </w:rPr>
      </w:pPr>
    </w:p>
    <w:p w14:paraId="494754AE" w14:textId="77777777" w:rsidR="00D91D6D" w:rsidRPr="00D87F56" w:rsidRDefault="00D91D6D" w:rsidP="0040404B">
      <w:pPr>
        <w:suppressAutoHyphens w:val="0"/>
        <w:rPr>
          <w:rFonts w:eastAsia="Tahoma"/>
          <w:b/>
          <w:bCs/>
          <w:lang w:val="uk-UA" w:eastAsia="zh-CN" w:bidi="hi-IN"/>
        </w:rPr>
      </w:pPr>
    </w:p>
    <w:tbl>
      <w:tblPr>
        <w:tblW w:w="10596" w:type="dxa"/>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30"/>
        <w:gridCol w:w="3117"/>
        <w:gridCol w:w="6549"/>
      </w:tblGrid>
      <w:tr w:rsidR="0040404B" w:rsidRPr="00D87F56" w14:paraId="4CA0097C" w14:textId="77777777" w:rsidTr="0038771D">
        <w:tc>
          <w:tcPr>
            <w:tcW w:w="930" w:type="dxa"/>
            <w:tcBorders>
              <w:top w:val="single" w:sz="4" w:space="0" w:color="auto"/>
              <w:left w:val="single" w:sz="4" w:space="0" w:color="auto"/>
            </w:tcBorders>
            <w:shd w:val="clear" w:color="auto" w:fill="C6D9F1"/>
          </w:tcPr>
          <w:p w14:paraId="7E577232" w14:textId="77777777" w:rsidR="0040404B" w:rsidRPr="00D87F56" w:rsidRDefault="0040404B" w:rsidP="0040404B">
            <w:pPr>
              <w:pStyle w:val="18"/>
              <w:jc w:val="center"/>
              <w:rPr>
                <w:color w:val="auto"/>
              </w:rPr>
            </w:pPr>
            <w:r w:rsidRPr="00D87F56">
              <w:rPr>
                <w:rFonts w:eastAsia="Tahoma"/>
                <w:b/>
                <w:bCs/>
                <w:lang w:eastAsia="zh-CN" w:bidi="hi-IN"/>
              </w:rPr>
              <w:t xml:space="preserve">      </w:t>
            </w:r>
            <w:r w:rsidRPr="00D87F56">
              <w:rPr>
                <w:color w:val="auto"/>
              </w:rPr>
              <w:t>№</w:t>
            </w:r>
          </w:p>
        </w:tc>
        <w:tc>
          <w:tcPr>
            <w:tcW w:w="9666" w:type="dxa"/>
            <w:gridSpan w:val="2"/>
            <w:tcBorders>
              <w:top w:val="single" w:sz="4" w:space="0" w:color="auto"/>
              <w:right w:val="single" w:sz="4" w:space="0" w:color="auto"/>
            </w:tcBorders>
            <w:shd w:val="clear" w:color="auto" w:fill="C6D9F1"/>
          </w:tcPr>
          <w:p w14:paraId="7BC4EC09" w14:textId="77777777" w:rsidR="0040404B" w:rsidRPr="00D87F56" w:rsidRDefault="0040404B" w:rsidP="0040404B">
            <w:pPr>
              <w:pStyle w:val="18"/>
              <w:jc w:val="center"/>
              <w:rPr>
                <w:b/>
                <w:color w:val="auto"/>
              </w:rPr>
            </w:pPr>
            <w:r w:rsidRPr="00D87F56">
              <w:rPr>
                <w:b/>
                <w:color w:val="auto"/>
              </w:rPr>
              <w:t>І. Загальні положення.</w:t>
            </w:r>
          </w:p>
        </w:tc>
      </w:tr>
      <w:tr w:rsidR="0040404B" w:rsidRPr="00D87F56" w14:paraId="3A0F3AA6" w14:textId="77777777" w:rsidTr="0038771D">
        <w:tc>
          <w:tcPr>
            <w:tcW w:w="930" w:type="dxa"/>
            <w:tcBorders>
              <w:left w:val="single" w:sz="4" w:space="0" w:color="auto"/>
            </w:tcBorders>
          </w:tcPr>
          <w:p w14:paraId="3298A966" w14:textId="77777777" w:rsidR="0040404B" w:rsidRPr="00D87F56" w:rsidRDefault="0040404B" w:rsidP="0040404B">
            <w:pPr>
              <w:pStyle w:val="18"/>
              <w:jc w:val="center"/>
              <w:rPr>
                <w:color w:val="auto"/>
              </w:rPr>
            </w:pPr>
            <w:r w:rsidRPr="00D87F56">
              <w:rPr>
                <w:color w:val="auto"/>
              </w:rPr>
              <w:t>1</w:t>
            </w:r>
          </w:p>
        </w:tc>
        <w:tc>
          <w:tcPr>
            <w:tcW w:w="3117" w:type="dxa"/>
            <w:tcBorders>
              <w:right w:val="single" w:sz="4" w:space="0" w:color="auto"/>
            </w:tcBorders>
          </w:tcPr>
          <w:p w14:paraId="25A76F3F" w14:textId="77777777" w:rsidR="0040404B" w:rsidRPr="00D87F56" w:rsidRDefault="0040404B" w:rsidP="0040404B">
            <w:pPr>
              <w:pStyle w:val="18"/>
              <w:jc w:val="center"/>
              <w:rPr>
                <w:color w:val="auto"/>
              </w:rPr>
            </w:pPr>
            <w:r w:rsidRPr="00D87F56">
              <w:rPr>
                <w:color w:val="auto"/>
              </w:rPr>
              <w:t>2</w:t>
            </w:r>
          </w:p>
        </w:tc>
        <w:tc>
          <w:tcPr>
            <w:tcW w:w="6549" w:type="dxa"/>
            <w:tcBorders>
              <w:left w:val="single" w:sz="4" w:space="0" w:color="auto"/>
            </w:tcBorders>
          </w:tcPr>
          <w:p w14:paraId="2363786A" w14:textId="77777777" w:rsidR="0040404B" w:rsidRPr="00D87F56" w:rsidRDefault="0040404B" w:rsidP="0040404B">
            <w:pPr>
              <w:pStyle w:val="18"/>
              <w:jc w:val="center"/>
              <w:rPr>
                <w:color w:val="auto"/>
              </w:rPr>
            </w:pPr>
            <w:r w:rsidRPr="00D87F56">
              <w:rPr>
                <w:color w:val="auto"/>
              </w:rPr>
              <w:t>3</w:t>
            </w:r>
          </w:p>
        </w:tc>
      </w:tr>
      <w:tr w:rsidR="0040404B" w:rsidRPr="0001636A" w14:paraId="5FED2A88" w14:textId="77777777" w:rsidTr="0038771D">
        <w:tc>
          <w:tcPr>
            <w:tcW w:w="930" w:type="dxa"/>
            <w:tcBorders>
              <w:left w:val="single" w:sz="4" w:space="0" w:color="auto"/>
              <w:bottom w:val="single" w:sz="4" w:space="0" w:color="auto"/>
            </w:tcBorders>
          </w:tcPr>
          <w:p w14:paraId="7549B85C" w14:textId="77777777" w:rsidR="0040404B" w:rsidRPr="00D87F56" w:rsidRDefault="0040404B" w:rsidP="0040404B">
            <w:pPr>
              <w:pStyle w:val="18"/>
              <w:jc w:val="center"/>
              <w:rPr>
                <w:color w:val="auto"/>
              </w:rPr>
            </w:pPr>
            <w:r w:rsidRPr="00D87F56">
              <w:rPr>
                <w:color w:val="auto"/>
              </w:rPr>
              <w:t>1</w:t>
            </w:r>
          </w:p>
        </w:tc>
        <w:tc>
          <w:tcPr>
            <w:tcW w:w="3117" w:type="dxa"/>
            <w:tcBorders>
              <w:bottom w:val="single" w:sz="4" w:space="0" w:color="auto"/>
              <w:right w:val="single" w:sz="4" w:space="0" w:color="auto"/>
            </w:tcBorders>
          </w:tcPr>
          <w:p w14:paraId="28329B42" w14:textId="77777777" w:rsidR="0040404B" w:rsidRPr="00D87F56" w:rsidRDefault="0040404B" w:rsidP="0040404B">
            <w:pPr>
              <w:pStyle w:val="18"/>
              <w:rPr>
                <w:color w:val="auto"/>
              </w:rPr>
            </w:pPr>
            <w:r w:rsidRPr="00D87F56">
              <w:rPr>
                <w:color w:val="auto"/>
              </w:rPr>
              <w:t xml:space="preserve">Терміни, які вживаються в тендерній документації </w:t>
            </w:r>
          </w:p>
        </w:tc>
        <w:tc>
          <w:tcPr>
            <w:tcW w:w="6549" w:type="dxa"/>
            <w:tcBorders>
              <w:left w:val="single" w:sz="4" w:space="0" w:color="auto"/>
            </w:tcBorders>
          </w:tcPr>
          <w:p w14:paraId="387AF3F1" w14:textId="77777777" w:rsidR="0040404B" w:rsidRPr="00D87F56" w:rsidRDefault="0040404B" w:rsidP="0040404B">
            <w:pPr>
              <w:pStyle w:val="18"/>
              <w:jc w:val="both"/>
              <w:rPr>
                <w:color w:val="auto"/>
              </w:rPr>
            </w:pPr>
            <w:r w:rsidRPr="00D87F56">
              <w:rPr>
                <w:color w:val="auto"/>
              </w:rPr>
              <w:t>Тендерну документацію (далі – Документація) розроблено відповідно до вимог Закону України «Про публічні закупівлі» від 25.12.2015 № 922-VIІІ (далі – Закон) та постанови КМУ № 1178 від 12.10.2022р. «</w:t>
            </w:r>
            <w:r w:rsidRPr="00D87F56">
              <w:rPr>
                <w:bCs/>
                <w:color w:val="auto"/>
                <w:shd w:val="clear" w:color="auto" w:fill="FFFFFF"/>
              </w:rPr>
              <w:t xml:space="preserve">Про затвердження особливостей здійснення публічних </w:t>
            </w:r>
            <w:proofErr w:type="spellStart"/>
            <w:r w:rsidRPr="00D87F56">
              <w:rPr>
                <w:bCs/>
                <w:color w:val="auto"/>
                <w:shd w:val="clear" w:color="auto" w:fill="FFFFFF"/>
              </w:rPr>
              <w:t>закупівель</w:t>
            </w:r>
            <w:proofErr w:type="spellEnd"/>
            <w:r w:rsidRPr="00D87F56">
              <w:rPr>
                <w:bCs/>
                <w:color w:val="auto"/>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87F56">
              <w:rPr>
                <w:color w:val="auto"/>
              </w:rPr>
              <w:t>» (зі змінами та доповненнями) (надалі – Постанова № 1178). Терміни вживаються в значенні, наведеному в Законі та в Постанові № 1178. </w:t>
            </w:r>
          </w:p>
        </w:tc>
      </w:tr>
      <w:tr w:rsidR="0040404B" w:rsidRPr="00D87F56" w14:paraId="671F898D" w14:textId="77777777" w:rsidTr="0038771D">
        <w:tc>
          <w:tcPr>
            <w:tcW w:w="930" w:type="dxa"/>
            <w:tcBorders>
              <w:top w:val="single" w:sz="4" w:space="0" w:color="auto"/>
            </w:tcBorders>
          </w:tcPr>
          <w:p w14:paraId="28859646" w14:textId="77777777" w:rsidR="0040404B" w:rsidRPr="00D87F56" w:rsidRDefault="0040404B" w:rsidP="0040404B">
            <w:pPr>
              <w:pStyle w:val="18"/>
              <w:jc w:val="center"/>
              <w:rPr>
                <w:color w:val="auto"/>
              </w:rPr>
            </w:pPr>
            <w:r w:rsidRPr="00D87F56">
              <w:rPr>
                <w:color w:val="auto"/>
              </w:rPr>
              <w:t>2</w:t>
            </w:r>
          </w:p>
        </w:tc>
        <w:tc>
          <w:tcPr>
            <w:tcW w:w="3117" w:type="dxa"/>
            <w:tcBorders>
              <w:top w:val="single" w:sz="4" w:space="0" w:color="auto"/>
            </w:tcBorders>
          </w:tcPr>
          <w:p w14:paraId="27E2C05E" w14:textId="77777777" w:rsidR="0040404B" w:rsidRPr="00D87F56" w:rsidRDefault="0040404B" w:rsidP="0040404B">
            <w:pPr>
              <w:pStyle w:val="18"/>
              <w:rPr>
                <w:color w:val="auto"/>
              </w:rPr>
            </w:pPr>
            <w:r w:rsidRPr="00D87F56">
              <w:rPr>
                <w:color w:val="auto"/>
              </w:rPr>
              <w:t xml:space="preserve">Інформація про замовника </w:t>
            </w:r>
          </w:p>
        </w:tc>
        <w:tc>
          <w:tcPr>
            <w:tcW w:w="6549" w:type="dxa"/>
          </w:tcPr>
          <w:p w14:paraId="40FA8DD2" w14:textId="77777777" w:rsidR="0040404B" w:rsidRPr="00D87F56" w:rsidRDefault="0040404B" w:rsidP="0040404B">
            <w:pPr>
              <w:pStyle w:val="18"/>
              <w:jc w:val="center"/>
              <w:rPr>
                <w:color w:val="auto"/>
              </w:rPr>
            </w:pPr>
          </w:p>
        </w:tc>
      </w:tr>
      <w:tr w:rsidR="0040404B" w:rsidRPr="00D87F56" w14:paraId="00C96178" w14:textId="77777777" w:rsidTr="0038771D">
        <w:tc>
          <w:tcPr>
            <w:tcW w:w="930" w:type="dxa"/>
          </w:tcPr>
          <w:p w14:paraId="3FECE560" w14:textId="77777777" w:rsidR="0040404B" w:rsidRPr="00D87F56" w:rsidRDefault="0040404B" w:rsidP="0040404B">
            <w:pPr>
              <w:pStyle w:val="18"/>
              <w:jc w:val="center"/>
              <w:rPr>
                <w:color w:val="auto"/>
              </w:rPr>
            </w:pPr>
            <w:r w:rsidRPr="00D87F56">
              <w:rPr>
                <w:color w:val="auto"/>
              </w:rPr>
              <w:t>2.1</w:t>
            </w:r>
          </w:p>
        </w:tc>
        <w:tc>
          <w:tcPr>
            <w:tcW w:w="3117" w:type="dxa"/>
          </w:tcPr>
          <w:p w14:paraId="7E287714" w14:textId="77777777" w:rsidR="0040404B" w:rsidRPr="00D87F56" w:rsidRDefault="0040404B" w:rsidP="0040404B">
            <w:pPr>
              <w:pStyle w:val="18"/>
              <w:rPr>
                <w:color w:val="auto"/>
              </w:rPr>
            </w:pPr>
            <w:r w:rsidRPr="00D87F56">
              <w:rPr>
                <w:color w:val="auto"/>
              </w:rPr>
              <w:t>Повне найменування </w:t>
            </w:r>
          </w:p>
          <w:p w14:paraId="716D26FC" w14:textId="77777777" w:rsidR="0040404B" w:rsidRPr="00D87F56" w:rsidRDefault="0040404B" w:rsidP="0040404B">
            <w:pPr>
              <w:pStyle w:val="18"/>
              <w:rPr>
                <w:color w:val="auto"/>
              </w:rPr>
            </w:pPr>
          </w:p>
        </w:tc>
        <w:tc>
          <w:tcPr>
            <w:tcW w:w="6549" w:type="dxa"/>
          </w:tcPr>
          <w:p w14:paraId="037D80F8" w14:textId="70469BAD" w:rsidR="0040404B" w:rsidRPr="00D87F56" w:rsidRDefault="006F6A65" w:rsidP="0040404B">
            <w:pPr>
              <w:pStyle w:val="af3"/>
              <w:spacing w:before="0" w:after="0"/>
              <w:jc w:val="both"/>
              <w:rPr>
                <w:b/>
                <w:lang w:val="uk-UA"/>
              </w:rPr>
            </w:pPr>
            <w:proofErr w:type="spellStart"/>
            <w:r w:rsidRPr="006F6A65">
              <w:rPr>
                <w:b/>
                <w:lang w:val="en-GB"/>
              </w:rPr>
              <w:t>Державна</w:t>
            </w:r>
            <w:proofErr w:type="spellEnd"/>
            <w:r w:rsidRPr="006F6A65">
              <w:rPr>
                <w:b/>
                <w:lang w:val="en-GB"/>
              </w:rPr>
              <w:t xml:space="preserve"> </w:t>
            </w:r>
            <w:proofErr w:type="spellStart"/>
            <w:r w:rsidRPr="006F6A65">
              <w:rPr>
                <w:b/>
                <w:lang w:val="en-GB"/>
              </w:rPr>
              <w:t>установа</w:t>
            </w:r>
            <w:proofErr w:type="spellEnd"/>
            <w:r w:rsidRPr="006F6A65">
              <w:rPr>
                <w:b/>
                <w:lang w:val="en-GB"/>
              </w:rPr>
              <w:t xml:space="preserve"> «</w:t>
            </w:r>
            <w:proofErr w:type="spellStart"/>
            <w:r w:rsidRPr="006F6A65">
              <w:rPr>
                <w:b/>
                <w:lang w:val="en-GB"/>
              </w:rPr>
              <w:t>Вінницький</w:t>
            </w:r>
            <w:proofErr w:type="spellEnd"/>
            <w:r w:rsidRPr="006F6A65">
              <w:rPr>
                <w:b/>
                <w:lang w:val="en-GB"/>
              </w:rPr>
              <w:t xml:space="preserve"> </w:t>
            </w:r>
            <w:proofErr w:type="spellStart"/>
            <w:r w:rsidRPr="006F6A65">
              <w:rPr>
                <w:b/>
                <w:lang w:val="en-GB"/>
              </w:rPr>
              <w:t>обласний</w:t>
            </w:r>
            <w:proofErr w:type="spellEnd"/>
            <w:r w:rsidRPr="006F6A65">
              <w:rPr>
                <w:b/>
                <w:lang w:val="en-GB"/>
              </w:rPr>
              <w:t xml:space="preserve"> </w:t>
            </w:r>
            <w:proofErr w:type="spellStart"/>
            <w:r w:rsidRPr="006F6A65">
              <w:rPr>
                <w:b/>
                <w:lang w:val="en-GB"/>
              </w:rPr>
              <w:t>центр</w:t>
            </w:r>
            <w:proofErr w:type="spellEnd"/>
            <w:r w:rsidRPr="006F6A65">
              <w:rPr>
                <w:b/>
                <w:lang w:val="en-GB"/>
              </w:rPr>
              <w:t xml:space="preserve"> </w:t>
            </w:r>
            <w:proofErr w:type="spellStart"/>
            <w:r w:rsidRPr="006F6A65">
              <w:rPr>
                <w:b/>
                <w:lang w:val="en-GB"/>
              </w:rPr>
              <w:t>контролю</w:t>
            </w:r>
            <w:proofErr w:type="spellEnd"/>
            <w:r w:rsidRPr="006F6A65">
              <w:rPr>
                <w:b/>
                <w:lang w:val="en-GB"/>
              </w:rPr>
              <w:t xml:space="preserve"> </w:t>
            </w:r>
            <w:proofErr w:type="spellStart"/>
            <w:r w:rsidRPr="006F6A65">
              <w:rPr>
                <w:b/>
                <w:lang w:val="en-GB"/>
              </w:rPr>
              <w:t>та</w:t>
            </w:r>
            <w:proofErr w:type="spellEnd"/>
            <w:r w:rsidRPr="006F6A65">
              <w:rPr>
                <w:b/>
                <w:lang w:val="en-GB"/>
              </w:rPr>
              <w:t xml:space="preserve"> </w:t>
            </w:r>
            <w:proofErr w:type="spellStart"/>
            <w:r w:rsidRPr="006F6A65">
              <w:rPr>
                <w:b/>
                <w:lang w:val="en-GB"/>
              </w:rPr>
              <w:t>профілактики</w:t>
            </w:r>
            <w:proofErr w:type="spellEnd"/>
            <w:r w:rsidRPr="006F6A65">
              <w:rPr>
                <w:b/>
                <w:lang w:val="en-GB"/>
              </w:rPr>
              <w:t xml:space="preserve"> </w:t>
            </w:r>
            <w:proofErr w:type="spellStart"/>
            <w:r w:rsidRPr="006F6A65">
              <w:rPr>
                <w:b/>
                <w:lang w:val="en-GB"/>
              </w:rPr>
              <w:t>хвороб</w:t>
            </w:r>
            <w:proofErr w:type="spellEnd"/>
            <w:r w:rsidRPr="006F6A65">
              <w:rPr>
                <w:b/>
                <w:lang w:val="en-GB"/>
              </w:rPr>
              <w:t xml:space="preserve"> </w:t>
            </w:r>
            <w:proofErr w:type="spellStart"/>
            <w:r w:rsidRPr="006F6A65">
              <w:rPr>
                <w:b/>
                <w:lang w:val="en-GB"/>
              </w:rPr>
              <w:t>Міністерства</w:t>
            </w:r>
            <w:proofErr w:type="spellEnd"/>
            <w:r w:rsidRPr="006F6A65">
              <w:rPr>
                <w:b/>
                <w:lang w:val="en-GB"/>
              </w:rPr>
              <w:t xml:space="preserve"> </w:t>
            </w:r>
            <w:proofErr w:type="spellStart"/>
            <w:r w:rsidRPr="006F6A65">
              <w:rPr>
                <w:b/>
                <w:lang w:val="en-GB"/>
              </w:rPr>
              <w:t>охорони</w:t>
            </w:r>
            <w:proofErr w:type="spellEnd"/>
            <w:r w:rsidRPr="006F6A65">
              <w:rPr>
                <w:b/>
                <w:lang w:val="en-GB"/>
              </w:rPr>
              <w:t xml:space="preserve"> </w:t>
            </w:r>
            <w:proofErr w:type="spellStart"/>
            <w:r w:rsidRPr="006F6A65">
              <w:rPr>
                <w:b/>
                <w:lang w:val="en-GB"/>
              </w:rPr>
              <w:t>здоров’я</w:t>
            </w:r>
            <w:proofErr w:type="spellEnd"/>
            <w:r w:rsidRPr="006F6A65">
              <w:rPr>
                <w:b/>
                <w:lang w:val="en-GB"/>
              </w:rPr>
              <w:t xml:space="preserve"> </w:t>
            </w:r>
            <w:proofErr w:type="spellStart"/>
            <w:r w:rsidRPr="006F6A65">
              <w:rPr>
                <w:b/>
                <w:lang w:val="en-GB"/>
              </w:rPr>
              <w:t>України</w:t>
            </w:r>
            <w:proofErr w:type="spellEnd"/>
            <w:r w:rsidRPr="006F6A65">
              <w:rPr>
                <w:b/>
                <w:lang w:val="en-GB"/>
              </w:rPr>
              <w:t>»</w:t>
            </w:r>
          </w:p>
        </w:tc>
      </w:tr>
      <w:tr w:rsidR="0040404B" w:rsidRPr="0001636A" w14:paraId="6EA4BFD6" w14:textId="77777777" w:rsidTr="0038771D">
        <w:trPr>
          <w:trHeight w:val="417"/>
        </w:trPr>
        <w:tc>
          <w:tcPr>
            <w:tcW w:w="930" w:type="dxa"/>
          </w:tcPr>
          <w:p w14:paraId="48ACF4FC" w14:textId="77777777" w:rsidR="0040404B" w:rsidRPr="00D87F56" w:rsidRDefault="0040404B" w:rsidP="0040404B">
            <w:pPr>
              <w:jc w:val="center"/>
              <w:rPr>
                <w:lang w:val="uk-UA"/>
              </w:rPr>
            </w:pPr>
            <w:r w:rsidRPr="00D87F56">
              <w:rPr>
                <w:lang w:val="uk-UA"/>
              </w:rPr>
              <w:t>2.2</w:t>
            </w:r>
          </w:p>
        </w:tc>
        <w:tc>
          <w:tcPr>
            <w:tcW w:w="3117" w:type="dxa"/>
          </w:tcPr>
          <w:p w14:paraId="2E3F50D3" w14:textId="77777777" w:rsidR="0040404B" w:rsidRPr="00D87F56" w:rsidRDefault="0040404B" w:rsidP="0040404B">
            <w:pPr>
              <w:rPr>
                <w:lang w:val="uk-UA"/>
              </w:rPr>
            </w:pPr>
            <w:r w:rsidRPr="00D87F56">
              <w:rPr>
                <w:lang w:val="uk-UA"/>
              </w:rPr>
              <w:t>Місцезнаходження/код ЄДРПОУ/категорія</w:t>
            </w:r>
          </w:p>
          <w:p w14:paraId="4E0C7576" w14:textId="77777777" w:rsidR="0040404B" w:rsidRPr="00D87F56" w:rsidRDefault="0040404B" w:rsidP="0040404B">
            <w:pPr>
              <w:jc w:val="center"/>
              <w:rPr>
                <w:lang w:val="uk-UA"/>
              </w:rPr>
            </w:pPr>
          </w:p>
        </w:tc>
        <w:tc>
          <w:tcPr>
            <w:tcW w:w="6549" w:type="dxa"/>
          </w:tcPr>
          <w:p w14:paraId="27B7AEB4" w14:textId="4F800BC5" w:rsidR="006F6A65" w:rsidRPr="006F6A65" w:rsidRDefault="006F6A65" w:rsidP="006F6A65">
            <w:pPr>
              <w:ind w:firstLine="13"/>
              <w:jc w:val="both"/>
              <w:rPr>
                <w:b/>
                <w:bCs/>
                <w:color w:val="000000"/>
                <w:shd w:val="clear" w:color="auto" w:fill="FDFEFD"/>
                <w:lang w:val="ru-RU"/>
              </w:rPr>
            </w:pPr>
            <w:r w:rsidRPr="006F6A65">
              <w:rPr>
                <w:b/>
                <w:bCs/>
                <w:color w:val="000000"/>
                <w:shd w:val="clear" w:color="auto" w:fill="FDFEFD"/>
                <w:lang w:val="ru-RU"/>
              </w:rPr>
              <w:t xml:space="preserve">21000, </w:t>
            </w:r>
            <w:proofErr w:type="spellStart"/>
            <w:r w:rsidRPr="006F6A65">
              <w:rPr>
                <w:b/>
                <w:bCs/>
                <w:color w:val="000000"/>
                <w:shd w:val="clear" w:color="auto" w:fill="FDFEFD"/>
                <w:lang w:val="ru-RU"/>
              </w:rPr>
              <w:t>Україна</w:t>
            </w:r>
            <w:proofErr w:type="spellEnd"/>
            <w:r w:rsidRPr="006F6A65">
              <w:rPr>
                <w:b/>
                <w:bCs/>
                <w:color w:val="000000"/>
                <w:shd w:val="clear" w:color="auto" w:fill="FDFEFD"/>
                <w:lang w:val="ru-RU"/>
              </w:rPr>
              <w:t xml:space="preserve">, </w:t>
            </w:r>
            <w:proofErr w:type="spellStart"/>
            <w:r w:rsidRPr="006F6A65">
              <w:rPr>
                <w:b/>
                <w:bCs/>
                <w:color w:val="000000"/>
                <w:shd w:val="clear" w:color="auto" w:fill="FDFEFD"/>
                <w:lang w:val="ru-RU"/>
              </w:rPr>
              <w:t>Вінницька</w:t>
            </w:r>
            <w:proofErr w:type="spellEnd"/>
            <w:r w:rsidRPr="006F6A65">
              <w:rPr>
                <w:b/>
                <w:bCs/>
                <w:color w:val="000000"/>
                <w:shd w:val="clear" w:color="auto" w:fill="FDFEFD"/>
                <w:lang w:val="ru-RU"/>
              </w:rPr>
              <w:t xml:space="preserve"> область, м. </w:t>
            </w:r>
            <w:proofErr w:type="spellStart"/>
            <w:r w:rsidRPr="006F6A65">
              <w:rPr>
                <w:b/>
                <w:bCs/>
                <w:color w:val="000000"/>
                <w:shd w:val="clear" w:color="auto" w:fill="FDFEFD"/>
                <w:lang w:val="ru-RU"/>
              </w:rPr>
              <w:t>Вінниця</w:t>
            </w:r>
            <w:proofErr w:type="spellEnd"/>
            <w:r w:rsidRPr="006F6A65">
              <w:rPr>
                <w:b/>
                <w:bCs/>
                <w:color w:val="000000"/>
                <w:shd w:val="clear" w:color="auto" w:fill="FDFEFD"/>
                <w:lang w:val="ru-RU"/>
              </w:rPr>
              <w:t xml:space="preserve">, </w:t>
            </w:r>
            <w:proofErr w:type="spellStart"/>
            <w:r w:rsidRPr="006F6A65">
              <w:rPr>
                <w:b/>
                <w:bCs/>
                <w:color w:val="000000"/>
                <w:shd w:val="clear" w:color="auto" w:fill="FDFEFD"/>
                <w:lang w:val="ru-RU"/>
              </w:rPr>
              <w:t>вул</w:t>
            </w:r>
            <w:proofErr w:type="spellEnd"/>
            <w:r w:rsidRPr="006F6A65">
              <w:rPr>
                <w:b/>
                <w:bCs/>
                <w:color w:val="000000"/>
                <w:shd w:val="clear" w:color="auto" w:fill="FDFEFD"/>
                <w:lang w:val="ru-RU"/>
              </w:rPr>
              <w:t xml:space="preserve">. </w:t>
            </w:r>
            <w:proofErr w:type="spellStart"/>
            <w:r w:rsidRPr="006F6A65">
              <w:rPr>
                <w:b/>
                <w:bCs/>
                <w:color w:val="000000"/>
                <w:shd w:val="clear" w:color="auto" w:fill="FDFEFD"/>
                <w:lang w:val="ru-RU"/>
              </w:rPr>
              <w:t>Мал</w:t>
            </w:r>
            <w:r w:rsidR="00812895">
              <w:rPr>
                <w:b/>
                <w:bCs/>
                <w:color w:val="000000"/>
                <w:shd w:val="clear" w:color="auto" w:fill="FDFEFD"/>
                <w:lang w:val="ru-RU"/>
              </w:rPr>
              <w:t>и</w:t>
            </w:r>
            <w:r w:rsidRPr="006F6A65">
              <w:rPr>
                <w:b/>
                <w:bCs/>
                <w:color w:val="000000"/>
                <w:shd w:val="clear" w:color="auto" w:fill="FDFEFD"/>
                <w:lang w:val="ru-RU"/>
              </w:rPr>
              <w:t>новського</w:t>
            </w:r>
            <w:proofErr w:type="spellEnd"/>
            <w:r w:rsidRPr="006F6A65">
              <w:rPr>
                <w:b/>
                <w:bCs/>
                <w:color w:val="000000"/>
                <w:shd w:val="clear" w:color="auto" w:fill="FDFEFD"/>
                <w:lang w:val="ru-RU"/>
              </w:rPr>
              <w:t xml:space="preserve"> 11</w:t>
            </w:r>
          </w:p>
          <w:p w14:paraId="4930C28F" w14:textId="77777777" w:rsidR="0040404B" w:rsidRPr="006F6A65" w:rsidRDefault="0040404B" w:rsidP="0040404B">
            <w:pPr>
              <w:pStyle w:val="af3"/>
              <w:spacing w:before="0" w:after="0"/>
              <w:jc w:val="both"/>
              <w:rPr>
                <w:b/>
                <w:bCs/>
                <w:lang w:val="uk-UA"/>
              </w:rPr>
            </w:pPr>
            <w:r w:rsidRPr="006F6A65">
              <w:rPr>
                <w:b/>
                <w:bCs/>
                <w:lang w:val="uk-UA" w:bidi="hi-IN"/>
              </w:rPr>
              <w:t>Категорія Замовника: підприємства, установи, організації, зазначені у п.3 ч. 1 ст. 2 Закону України «Про публічні закупівлі» (зі змінами та доповненнями)</w:t>
            </w:r>
          </w:p>
        </w:tc>
      </w:tr>
      <w:tr w:rsidR="0040404B" w:rsidRPr="0001636A" w14:paraId="76C569B5" w14:textId="77777777" w:rsidTr="0038771D">
        <w:tc>
          <w:tcPr>
            <w:tcW w:w="930" w:type="dxa"/>
          </w:tcPr>
          <w:p w14:paraId="4160776B" w14:textId="77777777" w:rsidR="0040404B" w:rsidRPr="00D87F56" w:rsidRDefault="0040404B" w:rsidP="0040404B">
            <w:pPr>
              <w:pStyle w:val="18"/>
              <w:jc w:val="center"/>
              <w:rPr>
                <w:color w:val="auto"/>
              </w:rPr>
            </w:pPr>
            <w:r w:rsidRPr="00D87F56">
              <w:rPr>
                <w:color w:val="auto"/>
              </w:rPr>
              <w:t>2.3</w:t>
            </w:r>
          </w:p>
        </w:tc>
        <w:tc>
          <w:tcPr>
            <w:tcW w:w="3117" w:type="dxa"/>
          </w:tcPr>
          <w:p w14:paraId="2CD21552" w14:textId="77777777" w:rsidR="0040404B" w:rsidRPr="00D87F56" w:rsidRDefault="0040404B" w:rsidP="0040404B">
            <w:pPr>
              <w:pStyle w:val="18"/>
              <w:rPr>
                <w:color w:val="auto"/>
              </w:rPr>
            </w:pPr>
            <w:r w:rsidRPr="00D87F56">
              <w:rPr>
                <w:color w:val="auto"/>
              </w:rPr>
              <w:t>Посадова/і особа/и замовника, уповноважена/і здійснювати зв'язок з учасниками </w:t>
            </w:r>
          </w:p>
        </w:tc>
        <w:tc>
          <w:tcPr>
            <w:tcW w:w="6549" w:type="dxa"/>
          </w:tcPr>
          <w:p w14:paraId="23EEC27B" w14:textId="77777777" w:rsidR="006F6A65" w:rsidRPr="006F6A65" w:rsidRDefault="006F6A65" w:rsidP="006F6A65">
            <w:pPr>
              <w:suppressAutoHyphens w:val="0"/>
              <w:jc w:val="both"/>
              <w:rPr>
                <w:b/>
                <w:lang w:val="uk-UA" w:eastAsia="uk-UA"/>
              </w:rPr>
            </w:pPr>
            <w:r w:rsidRPr="006F6A65">
              <w:rPr>
                <w:b/>
                <w:lang w:val="uk-UA" w:eastAsia="uk-UA"/>
              </w:rPr>
              <w:t xml:space="preserve">З організаційних питань: </w:t>
            </w:r>
          </w:p>
          <w:p w14:paraId="19A7B44A" w14:textId="14C19FA3" w:rsidR="006F6A65" w:rsidRPr="006F6A65" w:rsidRDefault="006F6A65" w:rsidP="006F6A65">
            <w:pPr>
              <w:suppressAutoHyphens w:val="0"/>
              <w:jc w:val="both"/>
              <w:rPr>
                <w:lang w:val="uk-UA" w:eastAsia="uk-UA"/>
              </w:rPr>
            </w:pPr>
            <w:r w:rsidRPr="006F6A65">
              <w:rPr>
                <w:lang w:val="uk-UA" w:eastAsia="uk-UA"/>
              </w:rPr>
              <w:t>Уповноважена особа – Світлана</w:t>
            </w:r>
            <w:r w:rsidR="00642512">
              <w:rPr>
                <w:lang w:val="uk-UA" w:eastAsia="uk-UA"/>
              </w:rPr>
              <w:t xml:space="preserve"> ЛЕБІДЬ</w:t>
            </w:r>
            <w:r w:rsidRPr="006F6A65">
              <w:rPr>
                <w:lang w:val="uk-UA" w:eastAsia="uk-UA"/>
              </w:rPr>
              <w:t xml:space="preserve"> – фахівець з </w:t>
            </w:r>
            <w:r w:rsidR="00D91D6D">
              <w:rPr>
                <w:lang w:val="uk-UA" w:eastAsia="uk-UA"/>
              </w:rPr>
              <w:t>публічних</w:t>
            </w:r>
            <w:r w:rsidRPr="006F6A65">
              <w:rPr>
                <w:lang w:val="uk-UA" w:eastAsia="uk-UA"/>
              </w:rPr>
              <w:t xml:space="preserve">  </w:t>
            </w:r>
            <w:proofErr w:type="spellStart"/>
            <w:r w:rsidRPr="006F6A65">
              <w:rPr>
                <w:lang w:val="uk-UA" w:eastAsia="uk-UA"/>
              </w:rPr>
              <w:t>закупівель</w:t>
            </w:r>
            <w:proofErr w:type="spellEnd"/>
          </w:p>
          <w:p w14:paraId="51BC38EC" w14:textId="77D37817" w:rsidR="006F6A65" w:rsidRPr="006F6A65" w:rsidRDefault="006F6A65" w:rsidP="006F6A65">
            <w:pPr>
              <w:suppressAutoHyphens w:val="0"/>
              <w:jc w:val="both"/>
              <w:rPr>
                <w:lang w:val="en-US" w:eastAsia="uk-UA"/>
              </w:rPr>
            </w:pPr>
            <w:proofErr w:type="spellStart"/>
            <w:r w:rsidRPr="006F6A65">
              <w:rPr>
                <w:lang w:val="uk-UA" w:eastAsia="uk-UA"/>
              </w:rPr>
              <w:t>Тел</w:t>
            </w:r>
            <w:proofErr w:type="spellEnd"/>
            <w:r w:rsidRPr="006F6A65">
              <w:rPr>
                <w:lang w:val="uk-UA" w:eastAsia="uk-UA"/>
              </w:rPr>
              <w:t>./факс. (</w:t>
            </w:r>
            <w:r w:rsidR="00D91D6D">
              <w:rPr>
                <w:lang w:val="uk-UA" w:eastAsia="uk-UA"/>
              </w:rPr>
              <w:t>067)4769743</w:t>
            </w:r>
          </w:p>
          <w:p w14:paraId="3CE09EDC" w14:textId="6D5F20A6" w:rsidR="006F6A65" w:rsidRPr="006F6A65" w:rsidRDefault="006F6A65" w:rsidP="006F6A65">
            <w:pPr>
              <w:suppressAutoHyphens w:val="0"/>
              <w:jc w:val="both"/>
              <w:rPr>
                <w:bCs/>
                <w:lang w:val="en-US" w:eastAsia="uk-UA"/>
              </w:rPr>
            </w:pPr>
            <w:r w:rsidRPr="006F6A65">
              <w:rPr>
                <w:lang w:val="uk-UA" w:eastAsia="uk-UA" w:bidi="hi-IN"/>
              </w:rPr>
              <w:t>Е-</w:t>
            </w:r>
            <w:proofErr w:type="spellStart"/>
            <w:r w:rsidRPr="006F6A65">
              <w:rPr>
                <w:lang w:val="uk-UA" w:eastAsia="uk-UA" w:bidi="hi-IN"/>
              </w:rPr>
              <w:t>mail</w:t>
            </w:r>
            <w:proofErr w:type="spellEnd"/>
            <w:r w:rsidRPr="006F6A65">
              <w:rPr>
                <w:lang w:val="uk-UA" w:eastAsia="uk-UA" w:bidi="hi-IN"/>
              </w:rPr>
              <w:t xml:space="preserve">: </w:t>
            </w:r>
            <w:proofErr w:type="spellStart"/>
            <w:r w:rsidRPr="006F6A65">
              <w:rPr>
                <w:lang w:val="en-US" w:eastAsia="uk-UA" w:bidi="hi-IN"/>
              </w:rPr>
              <w:t>lebed</w:t>
            </w:r>
            <w:proofErr w:type="spellEnd"/>
            <w:r w:rsidR="00812895">
              <w:rPr>
                <w:lang w:val="uk-UA" w:eastAsia="uk-UA" w:bidi="hi-IN"/>
              </w:rPr>
              <w:t>_</w:t>
            </w:r>
            <w:r w:rsidRPr="006F6A65">
              <w:rPr>
                <w:lang w:val="en-US" w:eastAsia="uk-UA" w:bidi="hi-IN"/>
              </w:rPr>
              <w:t>2020@ukr.net</w:t>
            </w:r>
          </w:p>
          <w:p w14:paraId="103B31B2" w14:textId="77777777" w:rsidR="006F6A65" w:rsidRPr="006F6A65" w:rsidRDefault="006F6A65" w:rsidP="006F6A65">
            <w:pPr>
              <w:suppressAutoHyphens w:val="0"/>
              <w:jc w:val="both"/>
              <w:rPr>
                <w:bCs/>
                <w:lang w:val="uk-UA" w:eastAsia="uk-UA"/>
              </w:rPr>
            </w:pPr>
          </w:p>
          <w:p w14:paraId="49EE2FFD" w14:textId="77777777" w:rsidR="006F6A65" w:rsidRPr="006F6A65" w:rsidRDefault="006F6A65" w:rsidP="006F6A65">
            <w:pPr>
              <w:suppressAutoHyphens w:val="0"/>
              <w:jc w:val="both"/>
              <w:rPr>
                <w:b/>
                <w:bCs/>
                <w:lang w:val="uk-UA" w:eastAsia="uk-UA"/>
              </w:rPr>
            </w:pPr>
            <w:r w:rsidRPr="006F6A65">
              <w:rPr>
                <w:b/>
                <w:bCs/>
                <w:lang w:val="uk-UA" w:eastAsia="uk-UA"/>
              </w:rPr>
              <w:t xml:space="preserve">З технічних питань: </w:t>
            </w:r>
          </w:p>
          <w:p w14:paraId="51B3CAD6" w14:textId="2F962323" w:rsidR="006F6A65" w:rsidRPr="006F6A65" w:rsidRDefault="00D91D6D" w:rsidP="006F6A65">
            <w:pPr>
              <w:suppressAutoHyphens w:val="0"/>
              <w:jc w:val="both"/>
              <w:rPr>
                <w:lang w:val="uk-UA" w:eastAsia="uk-UA"/>
              </w:rPr>
            </w:pPr>
            <w:r>
              <w:rPr>
                <w:lang w:val="uk-UA" w:eastAsia="uk-UA"/>
              </w:rPr>
              <w:t xml:space="preserve">Лікар- бактеріолог </w:t>
            </w:r>
            <w:r w:rsidR="006F6A65" w:rsidRPr="006F6A65">
              <w:rPr>
                <w:lang w:val="uk-UA" w:eastAsia="uk-UA"/>
              </w:rPr>
              <w:t xml:space="preserve">– </w:t>
            </w:r>
            <w:r>
              <w:rPr>
                <w:lang w:val="uk-UA" w:eastAsia="uk-UA"/>
              </w:rPr>
              <w:t>Олена ЮНУСОВА</w:t>
            </w:r>
          </w:p>
          <w:p w14:paraId="797949FB" w14:textId="62575E0E" w:rsidR="006F6A65" w:rsidRPr="006F6A65" w:rsidRDefault="006F6A65" w:rsidP="006F6A65">
            <w:pPr>
              <w:suppressAutoHyphens w:val="0"/>
              <w:jc w:val="both"/>
              <w:rPr>
                <w:lang w:val="uk-UA" w:eastAsia="uk-UA"/>
              </w:rPr>
            </w:pPr>
            <w:r w:rsidRPr="006F6A65">
              <w:rPr>
                <w:lang w:val="uk-UA" w:eastAsia="uk-UA"/>
              </w:rPr>
              <w:t xml:space="preserve">Телефон </w:t>
            </w:r>
            <w:r w:rsidR="00503580">
              <w:rPr>
                <w:lang w:val="uk-UA" w:eastAsia="uk-UA"/>
              </w:rPr>
              <w:t>(0</w:t>
            </w:r>
            <w:r w:rsidR="00D7303B">
              <w:rPr>
                <w:lang w:val="uk-UA" w:eastAsia="uk-UA"/>
              </w:rPr>
              <w:t>9</w:t>
            </w:r>
            <w:r w:rsidR="004C16F3">
              <w:rPr>
                <w:lang w:val="uk-UA" w:eastAsia="uk-UA"/>
              </w:rPr>
              <w:t>6</w:t>
            </w:r>
            <w:r w:rsidR="00503580">
              <w:rPr>
                <w:lang w:val="uk-UA" w:eastAsia="uk-UA"/>
              </w:rPr>
              <w:t>)</w:t>
            </w:r>
            <w:r w:rsidR="00CA3C61">
              <w:rPr>
                <w:lang w:val="uk-UA" w:eastAsia="uk-UA"/>
              </w:rPr>
              <w:t xml:space="preserve"> </w:t>
            </w:r>
            <w:r w:rsidR="00D91D6D">
              <w:rPr>
                <w:lang w:val="uk-UA" w:eastAsia="uk-UA"/>
              </w:rPr>
              <w:t>8974053</w:t>
            </w:r>
          </w:p>
          <w:p w14:paraId="62F89DAA" w14:textId="09E7FD58" w:rsidR="0040404B" w:rsidRPr="00E17C3A" w:rsidRDefault="0040404B" w:rsidP="0040404B">
            <w:pPr>
              <w:pStyle w:val="18"/>
              <w:jc w:val="both"/>
              <w:rPr>
                <w:color w:val="auto"/>
              </w:rPr>
            </w:pPr>
          </w:p>
        </w:tc>
      </w:tr>
      <w:tr w:rsidR="0040404B" w:rsidRPr="00D87F56" w14:paraId="2D901A13" w14:textId="77777777" w:rsidTr="0038771D">
        <w:tc>
          <w:tcPr>
            <w:tcW w:w="930" w:type="dxa"/>
          </w:tcPr>
          <w:p w14:paraId="0E7534A0" w14:textId="77777777" w:rsidR="0040404B" w:rsidRPr="00D87F56" w:rsidRDefault="0040404B" w:rsidP="0040404B">
            <w:pPr>
              <w:pStyle w:val="18"/>
              <w:jc w:val="center"/>
              <w:rPr>
                <w:color w:val="auto"/>
              </w:rPr>
            </w:pPr>
            <w:r w:rsidRPr="00D87F56">
              <w:rPr>
                <w:color w:val="auto"/>
              </w:rPr>
              <w:t>3</w:t>
            </w:r>
          </w:p>
        </w:tc>
        <w:tc>
          <w:tcPr>
            <w:tcW w:w="3117" w:type="dxa"/>
          </w:tcPr>
          <w:p w14:paraId="417098F2" w14:textId="77777777" w:rsidR="0040404B" w:rsidRPr="00D87F56" w:rsidRDefault="0040404B" w:rsidP="0040404B">
            <w:pPr>
              <w:pStyle w:val="18"/>
              <w:rPr>
                <w:color w:val="auto"/>
              </w:rPr>
            </w:pPr>
            <w:r w:rsidRPr="00D87F56">
              <w:rPr>
                <w:color w:val="auto"/>
              </w:rPr>
              <w:t>Процедура закупівлі</w:t>
            </w:r>
          </w:p>
        </w:tc>
        <w:tc>
          <w:tcPr>
            <w:tcW w:w="6549" w:type="dxa"/>
          </w:tcPr>
          <w:p w14:paraId="17A845F2" w14:textId="0A2AF5E2" w:rsidR="0040404B" w:rsidRPr="00D87F56" w:rsidRDefault="0040404B" w:rsidP="0040404B">
            <w:pPr>
              <w:pStyle w:val="18"/>
              <w:jc w:val="both"/>
              <w:rPr>
                <w:b/>
                <w:color w:val="auto"/>
              </w:rPr>
            </w:pPr>
            <w:r w:rsidRPr="00D87F56">
              <w:rPr>
                <w:b/>
                <w:color w:val="auto"/>
              </w:rPr>
              <w:t>відкриті торги</w:t>
            </w:r>
            <w:r w:rsidR="009746A2">
              <w:rPr>
                <w:b/>
                <w:color w:val="auto"/>
              </w:rPr>
              <w:t xml:space="preserve"> з особливостями</w:t>
            </w:r>
          </w:p>
        </w:tc>
      </w:tr>
      <w:tr w:rsidR="0040404B" w:rsidRPr="00D87F56" w14:paraId="0111EF6D" w14:textId="77777777" w:rsidTr="0038771D">
        <w:tc>
          <w:tcPr>
            <w:tcW w:w="930" w:type="dxa"/>
            <w:shd w:val="clear" w:color="auto" w:fill="C6D9F1"/>
          </w:tcPr>
          <w:p w14:paraId="0C45177C" w14:textId="77777777" w:rsidR="0040404B" w:rsidRPr="00D87F56" w:rsidRDefault="0040404B" w:rsidP="0040404B">
            <w:pPr>
              <w:pStyle w:val="18"/>
              <w:jc w:val="center"/>
              <w:rPr>
                <w:color w:val="auto"/>
              </w:rPr>
            </w:pPr>
            <w:r w:rsidRPr="00D87F56">
              <w:rPr>
                <w:color w:val="auto"/>
              </w:rPr>
              <w:t>4</w:t>
            </w:r>
          </w:p>
        </w:tc>
        <w:tc>
          <w:tcPr>
            <w:tcW w:w="3117" w:type="dxa"/>
            <w:shd w:val="clear" w:color="auto" w:fill="C6D9F1"/>
          </w:tcPr>
          <w:p w14:paraId="51A29596" w14:textId="77777777" w:rsidR="0040404B" w:rsidRPr="00D87F56" w:rsidRDefault="0040404B" w:rsidP="0040404B">
            <w:pPr>
              <w:pStyle w:val="18"/>
              <w:rPr>
                <w:color w:val="auto"/>
              </w:rPr>
            </w:pPr>
            <w:r w:rsidRPr="00D87F56">
              <w:rPr>
                <w:color w:val="auto"/>
              </w:rPr>
              <w:t>Інформація про предмет закупівлі </w:t>
            </w:r>
          </w:p>
        </w:tc>
        <w:tc>
          <w:tcPr>
            <w:tcW w:w="6549" w:type="dxa"/>
            <w:shd w:val="clear" w:color="auto" w:fill="C6D9F1"/>
          </w:tcPr>
          <w:p w14:paraId="65517567" w14:textId="77777777" w:rsidR="0040404B" w:rsidRPr="00D87F56" w:rsidRDefault="0040404B" w:rsidP="0040404B">
            <w:pPr>
              <w:pStyle w:val="18"/>
              <w:jc w:val="both"/>
              <w:rPr>
                <w:color w:val="auto"/>
              </w:rPr>
            </w:pPr>
          </w:p>
        </w:tc>
      </w:tr>
      <w:tr w:rsidR="0040404B" w:rsidRPr="0001636A" w14:paraId="1AD57FC1" w14:textId="77777777" w:rsidTr="0038771D">
        <w:tc>
          <w:tcPr>
            <w:tcW w:w="930" w:type="dxa"/>
          </w:tcPr>
          <w:p w14:paraId="281AD781" w14:textId="77777777" w:rsidR="0040404B" w:rsidRPr="00D87F56" w:rsidRDefault="0040404B" w:rsidP="0040404B">
            <w:pPr>
              <w:pStyle w:val="18"/>
              <w:jc w:val="center"/>
              <w:rPr>
                <w:color w:val="auto"/>
              </w:rPr>
            </w:pPr>
            <w:r w:rsidRPr="00D87F56">
              <w:rPr>
                <w:color w:val="auto"/>
              </w:rPr>
              <w:t>4.1</w:t>
            </w:r>
          </w:p>
        </w:tc>
        <w:tc>
          <w:tcPr>
            <w:tcW w:w="3117" w:type="dxa"/>
          </w:tcPr>
          <w:p w14:paraId="28CA3E77" w14:textId="77777777" w:rsidR="0040404B" w:rsidRPr="00D87F56" w:rsidRDefault="0040404B" w:rsidP="0040404B">
            <w:pPr>
              <w:pStyle w:val="18"/>
              <w:rPr>
                <w:color w:val="auto"/>
              </w:rPr>
            </w:pPr>
            <w:r w:rsidRPr="00D87F56">
              <w:rPr>
                <w:color w:val="auto"/>
              </w:rPr>
              <w:t>Назва предмета закупівлі </w:t>
            </w:r>
          </w:p>
        </w:tc>
        <w:tc>
          <w:tcPr>
            <w:tcW w:w="6549" w:type="dxa"/>
          </w:tcPr>
          <w:p w14:paraId="71CB2EF6" w14:textId="2AB760BA" w:rsidR="0040404B" w:rsidRPr="00D87F56" w:rsidRDefault="00D91D6D" w:rsidP="00545ECA">
            <w:pPr>
              <w:shd w:val="clear" w:color="auto" w:fill="FFFFFF"/>
              <w:suppressAutoHyphens w:val="0"/>
              <w:spacing w:after="150"/>
              <w:jc w:val="both"/>
              <w:textAlignment w:val="baseline"/>
              <w:outlineLvl w:val="0"/>
              <w:rPr>
                <w:b/>
                <w:bCs/>
                <w:kern w:val="36"/>
                <w:lang w:val="uk-UA" w:eastAsia="ru-RU"/>
              </w:rPr>
            </w:pPr>
            <w:r w:rsidRPr="00D91D6D">
              <w:rPr>
                <w:rFonts w:eastAsia="Tahoma"/>
                <w:b/>
                <w:bCs/>
                <w:lang w:val="uk-UA" w:eastAsia="zh-CN" w:bidi="hi-IN"/>
              </w:rPr>
              <w:t xml:space="preserve">ДК 021-2015 33690000-3 - Лікарські засоби різні (ІФА-набір для кількісного визначення антитіл класу </w:t>
            </w:r>
            <w:proofErr w:type="spellStart"/>
            <w:r w:rsidRPr="00D91D6D">
              <w:rPr>
                <w:rFonts w:eastAsia="Tahoma"/>
                <w:b/>
                <w:bCs/>
                <w:lang w:val="uk-UA" w:eastAsia="zh-CN" w:bidi="hi-IN"/>
              </w:rPr>
              <w:t>IgG</w:t>
            </w:r>
            <w:proofErr w:type="spellEnd"/>
            <w:r w:rsidRPr="00D91D6D">
              <w:rPr>
                <w:rFonts w:eastAsia="Tahoma"/>
                <w:b/>
                <w:bCs/>
                <w:lang w:val="uk-UA" w:eastAsia="zh-CN" w:bidi="hi-IN"/>
              </w:rPr>
              <w:t xml:space="preserve"> до токсину коклюшної палички </w:t>
            </w:r>
            <w:proofErr w:type="spellStart"/>
            <w:r w:rsidRPr="00D91D6D">
              <w:rPr>
                <w:rFonts w:eastAsia="Tahoma"/>
                <w:b/>
                <w:bCs/>
                <w:lang w:val="uk-UA" w:eastAsia="zh-CN" w:bidi="hi-IN"/>
              </w:rPr>
              <w:t>Bordetella</w:t>
            </w:r>
            <w:proofErr w:type="spellEnd"/>
            <w:r w:rsidRPr="00D91D6D">
              <w:rPr>
                <w:rFonts w:eastAsia="Tahoma"/>
                <w:b/>
                <w:bCs/>
                <w:lang w:val="uk-UA" w:eastAsia="zh-CN" w:bidi="hi-IN"/>
              </w:rPr>
              <w:t xml:space="preserve"> </w:t>
            </w:r>
            <w:proofErr w:type="spellStart"/>
            <w:r w:rsidRPr="00D91D6D">
              <w:rPr>
                <w:rFonts w:eastAsia="Tahoma"/>
                <w:b/>
                <w:bCs/>
                <w:lang w:val="uk-UA" w:eastAsia="zh-CN" w:bidi="hi-IN"/>
              </w:rPr>
              <w:t>pertussis</w:t>
            </w:r>
            <w:proofErr w:type="spellEnd"/>
            <w:r w:rsidRPr="00D91D6D">
              <w:rPr>
                <w:rFonts w:eastAsia="Tahoma"/>
                <w:b/>
                <w:bCs/>
                <w:lang w:val="uk-UA" w:eastAsia="zh-CN" w:bidi="hi-IN"/>
              </w:rPr>
              <w:t xml:space="preserve"> </w:t>
            </w:r>
            <w:proofErr w:type="spellStart"/>
            <w:r w:rsidRPr="00D91D6D">
              <w:rPr>
                <w:rFonts w:eastAsia="Tahoma"/>
                <w:b/>
                <w:bCs/>
                <w:lang w:val="uk-UA" w:eastAsia="zh-CN" w:bidi="hi-IN"/>
              </w:rPr>
              <w:t>toxin</w:t>
            </w:r>
            <w:proofErr w:type="spellEnd"/>
            <w:r w:rsidRPr="00D91D6D">
              <w:rPr>
                <w:rFonts w:eastAsia="Tahoma"/>
                <w:b/>
                <w:bCs/>
                <w:lang w:val="uk-UA" w:eastAsia="zh-CN" w:bidi="hi-IN"/>
              </w:rPr>
              <w:t xml:space="preserve"> </w:t>
            </w:r>
            <w:proofErr w:type="spellStart"/>
            <w:r w:rsidRPr="00D91D6D">
              <w:rPr>
                <w:rFonts w:eastAsia="Tahoma"/>
                <w:b/>
                <w:bCs/>
                <w:lang w:val="uk-UA" w:eastAsia="zh-CN" w:bidi="hi-IN"/>
              </w:rPr>
              <w:t>IgG</w:t>
            </w:r>
            <w:proofErr w:type="spellEnd"/>
            <w:r w:rsidRPr="00D91D6D">
              <w:rPr>
                <w:rFonts w:eastAsia="Tahoma"/>
                <w:b/>
                <w:bCs/>
                <w:lang w:val="uk-UA" w:eastAsia="zh-CN" w:bidi="hi-IN"/>
              </w:rPr>
              <w:t>(НК 024:2023 50521 Коклюш, антитіла класу імуноглобулін G (</w:t>
            </w:r>
            <w:proofErr w:type="spellStart"/>
            <w:r w:rsidRPr="00D91D6D">
              <w:rPr>
                <w:rFonts w:eastAsia="Tahoma"/>
                <w:b/>
                <w:bCs/>
                <w:lang w:val="uk-UA" w:eastAsia="zh-CN" w:bidi="hi-IN"/>
              </w:rPr>
              <w:t>IgG</w:t>
            </w:r>
            <w:proofErr w:type="spellEnd"/>
            <w:r w:rsidRPr="00D91D6D">
              <w:rPr>
                <w:rFonts w:eastAsia="Tahoma"/>
                <w:b/>
                <w:bCs/>
                <w:lang w:val="uk-UA" w:eastAsia="zh-CN" w:bidi="hi-IN"/>
              </w:rPr>
              <w:t xml:space="preserve">) IVD (діагностика </w:t>
            </w:r>
            <w:proofErr w:type="spellStart"/>
            <w:r w:rsidRPr="00D91D6D">
              <w:rPr>
                <w:rFonts w:eastAsia="Tahoma"/>
                <w:b/>
                <w:bCs/>
                <w:lang w:val="uk-UA" w:eastAsia="zh-CN" w:bidi="hi-IN"/>
              </w:rPr>
              <w:t>in</w:t>
            </w:r>
            <w:proofErr w:type="spellEnd"/>
            <w:r w:rsidRPr="00D91D6D">
              <w:rPr>
                <w:rFonts w:eastAsia="Tahoma"/>
                <w:b/>
                <w:bCs/>
                <w:lang w:val="uk-UA" w:eastAsia="zh-CN" w:bidi="hi-IN"/>
              </w:rPr>
              <w:t xml:space="preserve"> </w:t>
            </w:r>
            <w:proofErr w:type="spellStart"/>
            <w:r w:rsidRPr="00D91D6D">
              <w:rPr>
                <w:rFonts w:eastAsia="Tahoma"/>
                <w:b/>
                <w:bCs/>
                <w:lang w:val="uk-UA" w:eastAsia="zh-CN" w:bidi="hi-IN"/>
              </w:rPr>
              <w:t>vitro</w:t>
            </w:r>
            <w:proofErr w:type="spellEnd"/>
            <w:r w:rsidRPr="00D91D6D">
              <w:rPr>
                <w:rFonts w:eastAsia="Tahoma"/>
                <w:b/>
                <w:bCs/>
                <w:lang w:val="uk-UA" w:eastAsia="zh-CN" w:bidi="hi-IN"/>
              </w:rPr>
              <w:t xml:space="preserve"> ), набір, </w:t>
            </w:r>
            <w:proofErr w:type="spellStart"/>
            <w:r w:rsidRPr="00D91D6D">
              <w:rPr>
                <w:rFonts w:eastAsia="Tahoma"/>
                <w:b/>
                <w:bCs/>
                <w:lang w:val="uk-UA" w:eastAsia="zh-CN" w:bidi="hi-IN"/>
              </w:rPr>
              <w:t>імуноферментний</w:t>
            </w:r>
            <w:proofErr w:type="spellEnd"/>
            <w:r w:rsidRPr="00D91D6D">
              <w:rPr>
                <w:rFonts w:eastAsia="Tahoma"/>
                <w:b/>
                <w:bCs/>
                <w:lang w:val="uk-UA" w:eastAsia="zh-CN" w:bidi="hi-IN"/>
              </w:rPr>
              <w:t xml:space="preserve"> аналіз (ІФА))</w:t>
            </w:r>
            <w:r w:rsidR="00904AA5" w:rsidRPr="00904AA5">
              <w:rPr>
                <w:rFonts w:eastAsia="Tahoma"/>
                <w:b/>
                <w:bCs/>
                <w:lang w:val="uk-UA" w:eastAsia="zh-CN" w:bidi="hi-IN"/>
              </w:rPr>
              <w:t xml:space="preserve">- </w:t>
            </w:r>
            <w:r w:rsidR="0040404B" w:rsidRPr="00D87F56">
              <w:rPr>
                <w:lang w:val="uk-UA" w:eastAsia="ru-RU"/>
              </w:rPr>
              <w:t>Детальна інформація про предмет закупівлі, зазначена у Додатку 4 до Документації.</w:t>
            </w:r>
          </w:p>
        </w:tc>
      </w:tr>
      <w:tr w:rsidR="0040404B" w:rsidRPr="0001636A" w14:paraId="4E157A19" w14:textId="77777777" w:rsidTr="0038771D">
        <w:tc>
          <w:tcPr>
            <w:tcW w:w="930" w:type="dxa"/>
          </w:tcPr>
          <w:p w14:paraId="0B92CC09" w14:textId="77777777" w:rsidR="0040404B" w:rsidRPr="00D87F56" w:rsidRDefault="0040404B" w:rsidP="0040404B">
            <w:pPr>
              <w:pStyle w:val="18"/>
              <w:jc w:val="center"/>
              <w:rPr>
                <w:color w:val="auto"/>
              </w:rPr>
            </w:pPr>
            <w:r w:rsidRPr="00D87F56">
              <w:rPr>
                <w:color w:val="auto"/>
              </w:rPr>
              <w:t>4.2</w:t>
            </w:r>
          </w:p>
        </w:tc>
        <w:tc>
          <w:tcPr>
            <w:tcW w:w="3117" w:type="dxa"/>
          </w:tcPr>
          <w:p w14:paraId="19AA1C3C" w14:textId="77777777" w:rsidR="0040404B" w:rsidRPr="00D87F56" w:rsidRDefault="0040404B" w:rsidP="0040404B">
            <w:pPr>
              <w:pStyle w:val="18"/>
              <w:rPr>
                <w:color w:val="auto"/>
              </w:rPr>
            </w:pPr>
            <w:r w:rsidRPr="00D87F56">
              <w:rPr>
                <w:color w:val="auto"/>
              </w:rPr>
              <w:t xml:space="preserve">Опис окремої частини або частин предмета закупівлі (лота), щодо яких можуть бути подані тендерні пропозиції </w:t>
            </w:r>
          </w:p>
        </w:tc>
        <w:tc>
          <w:tcPr>
            <w:tcW w:w="6549" w:type="dxa"/>
            <w:vAlign w:val="center"/>
          </w:tcPr>
          <w:p w14:paraId="2E09EEA8" w14:textId="77777777" w:rsidR="0040404B" w:rsidRPr="00D87F56" w:rsidRDefault="0040404B" w:rsidP="0040404B">
            <w:pPr>
              <w:jc w:val="both"/>
              <w:rPr>
                <w:lang w:val="uk-UA"/>
              </w:rPr>
            </w:pPr>
            <w:r w:rsidRPr="00D87F56">
              <w:rPr>
                <w:lang w:val="uk-UA"/>
              </w:rPr>
              <w:t xml:space="preserve">Закупівля здійснюється </w:t>
            </w:r>
            <w:proofErr w:type="spellStart"/>
            <w:r w:rsidRPr="00D87F56">
              <w:rPr>
                <w:lang w:val="uk-UA"/>
              </w:rPr>
              <w:t>вцілому</w:t>
            </w:r>
            <w:proofErr w:type="spellEnd"/>
            <w:r w:rsidRPr="00D87F56">
              <w:rPr>
                <w:lang w:val="uk-UA"/>
              </w:rPr>
              <w:t xml:space="preserve"> (без поділу предмета закупівлі на частини (лоти))</w:t>
            </w:r>
          </w:p>
        </w:tc>
      </w:tr>
      <w:tr w:rsidR="0040404B" w:rsidRPr="0001636A" w14:paraId="0B3CA450" w14:textId="77777777" w:rsidTr="0038771D">
        <w:tc>
          <w:tcPr>
            <w:tcW w:w="930" w:type="dxa"/>
          </w:tcPr>
          <w:p w14:paraId="28F9ED78" w14:textId="77777777" w:rsidR="0040404B" w:rsidRPr="00D87F56" w:rsidRDefault="0040404B" w:rsidP="0040404B">
            <w:pPr>
              <w:pStyle w:val="18"/>
              <w:jc w:val="center"/>
              <w:rPr>
                <w:color w:val="auto"/>
              </w:rPr>
            </w:pPr>
            <w:r w:rsidRPr="00D87F56">
              <w:rPr>
                <w:color w:val="auto"/>
              </w:rPr>
              <w:t>4.3</w:t>
            </w:r>
          </w:p>
        </w:tc>
        <w:tc>
          <w:tcPr>
            <w:tcW w:w="3117" w:type="dxa"/>
          </w:tcPr>
          <w:p w14:paraId="1717ED03" w14:textId="77777777" w:rsidR="0040404B" w:rsidRPr="00D87F56" w:rsidRDefault="0040404B" w:rsidP="0040404B">
            <w:pPr>
              <w:pStyle w:val="18"/>
              <w:rPr>
                <w:color w:val="auto"/>
              </w:rPr>
            </w:pPr>
            <w:r w:rsidRPr="00D87F56">
              <w:rPr>
                <w:color w:val="auto"/>
              </w:rPr>
              <w:t>Місце, кількість, обсяг поставки товарів (надання послуг, виконання робіт) </w:t>
            </w:r>
          </w:p>
        </w:tc>
        <w:tc>
          <w:tcPr>
            <w:tcW w:w="6549" w:type="dxa"/>
          </w:tcPr>
          <w:p w14:paraId="0BEC4C75" w14:textId="77777777" w:rsidR="0040404B" w:rsidRPr="00D87F56" w:rsidRDefault="0040404B" w:rsidP="0040404B">
            <w:pPr>
              <w:jc w:val="both"/>
              <w:rPr>
                <w:lang w:val="uk-UA" w:eastAsia="ru-RU"/>
              </w:rPr>
            </w:pPr>
            <w:r w:rsidRPr="00D87F56">
              <w:rPr>
                <w:lang w:val="uk-UA" w:eastAsia="ru-RU"/>
              </w:rPr>
              <w:t xml:space="preserve">Кількість та обсяг поставки товару </w:t>
            </w:r>
            <w:r w:rsidRPr="00D87F56">
              <w:rPr>
                <w:lang w:val="uk-UA"/>
              </w:rPr>
              <w:t>(надання послуг, виконання робіт)</w:t>
            </w:r>
            <w:r w:rsidRPr="00D87F56">
              <w:rPr>
                <w:lang w:val="uk-UA" w:eastAsia="ru-RU"/>
              </w:rPr>
              <w:t>: відповідно до додатків 4 та 5 до Документації.</w:t>
            </w:r>
          </w:p>
          <w:p w14:paraId="033DD91C" w14:textId="0C35F0FD" w:rsidR="0040404B" w:rsidRPr="00D87F56" w:rsidRDefault="0040404B" w:rsidP="0040404B">
            <w:pPr>
              <w:jc w:val="both"/>
              <w:rPr>
                <w:lang w:val="uk-UA" w:eastAsia="ru-RU"/>
              </w:rPr>
            </w:pPr>
            <w:r w:rsidRPr="00D87F56">
              <w:rPr>
                <w:lang w:val="uk-UA" w:eastAsia="ru-RU"/>
              </w:rPr>
              <w:t xml:space="preserve">Місце поставки товару (надання послуг, виконання робіт): Україна, Вінницька область, Вінницький район, місто </w:t>
            </w:r>
            <w:r w:rsidRPr="00D87F56">
              <w:rPr>
                <w:lang w:val="uk-UA" w:eastAsia="ru-RU"/>
              </w:rPr>
              <w:lastRenderedPageBreak/>
              <w:t xml:space="preserve">Вінниця, вулиця </w:t>
            </w:r>
            <w:r w:rsidR="006F4BB3">
              <w:rPr>
                <w:lang w:val="uk-UA" w:eastAsia="ru-RU"/>
              </w:rPr>
              <w:t>Мал</w:t>
            </w:r>
            <w:r w:rsidR="00D91D6D">
              <w:rPr>
                <w:lang w:val="uk-UA" w:eastAsia="ru-RU"/>
              </w:rPr>
              <w:t>и</w:t>
            </w:r>
            <w:r w:rsidR="006F4BB3">
              <w:rPr>
                <w:lang w:val="uk-UA" w:eastAsia="ru-RU"/>
              </w:rPr>
              <w:t>новського 11</w:t>
            </w:r>
          </w:p>
          <w:p w14:paraId="76BEA7EA" w14:textId="77777777" w:rsidR="0040404B" w:rsidRPr="00D87F56" w:rsidRDefault="0040404B" w:rsidP="0040404B">
            <w:pPr>
              <w:jc w:val="both"/>
              <w:rPr>
                <w:b/>
                <w:lang w:val="uk-UA"/>
              </w:rPr>
            </w:pPr>
            <w:r w:rsidRPr="00D87F56">
              <w:rPr>
                <w:lang w:val="uk-UA" w:eastAsia="ru-RU"/>
              </w:rPr>
              <w:t>Детальна інформація про предмет закупівлі, зазначена у Додатку 4 до Документації.</w:t>
            </w:r>
          </w:p>
        </w:tc>
      </w:tr>
      <w:tr w:rsidR="0040404B" w:rsidRPr="0001636A" w14:paraId="4397997E" w14:textId="77777777" w:rsidTr="0038771D">
        <w:tc>
          <w:tcPr>
            <w:tcW w:w="930" w:type="dxa"/>
          </w:tcPr>
          <w:p w14:paraId="307855A0" w14:textId="77777777" w:rsidR="0040404B" w:rsidRPr="00D87F56" w:rsidRDefault="0040404B" w:rsidP="0040404B">
            <w:pPr>
              <w:pStyle w:val="18"/>
              <w:jc w:val="center"/>
              <w:rPr>
                <w:color w:val="auto"/>
              </w:rPr>
            </w:pPr>
            <w:r w:rsidRPr="00D87F56">
              <w:rPr>
                <w:color w:val="auto"/>
              </w:rPr>
              <w:lastRenderedPageBreak/>
              <w:t>4.4</w:t>
            </w:r>
          </w:p>
        </w:tc>
        <w:tc>
          <w:tcPr>
            <w:tcW w:w="3117" w:type="dxa"/>
          </w:tcPr>
          <w:p w14:paraId="13799652" w14:textId="77777777" w:rsidR="0040404B" w:rsidRPr="00D87F56" w:rsidRDefault="0040404B" w:rsidP="0040404B">
            <w:pPr>
              <w:pStyle w:val="18"/>
              <w:rPr>
                <w:color w:val="auto"/>
              </w:rPr>
            </w:pPr>
            <w:r w:rsidRPr="00D87F56">
              <w:rPr>
                <w:color w:val="auto"/>
              </w:rPr>
              <w:t>Строки  поставки товарів (надання послуг, виконання робіт) </w:t>
            </w:r>
          </w:p>
        </w:tc>
        <w:tc>
          <w:tcPr>
            <w:tcW w:w="6549" w:type="dxa"/>
          </w:tcPr>
          <w:p w14:paraId="3A888E4C" w14:textId="1CF4DF6D" w:rsidR="0040404B" w:rsidRPr="00D87F56" w:rsidRDefault="0040404B" w:rsidP="0040404B">
            <w:pPr>
              <w:rPr>
                <w:lang w:val="uk-UA"/>
              </w:rPr>
            </w:pPr>
            <w:r w:rsidRPr="00D87F56">
              <w:rPr>
                <w:lang w:val="uk-UA"/>
              </w:rPr>
              <w:t>Закупівля товару здійснюється до 31.12.202</w:t>
            </w:r>
            <w:r w:rsidR="00126BB5">
              <w:rPr>
                <w:lang w:val="uk-UA"/>
              </w:rPr>
              <w:t>4</w:t>
            </w:r>
            <w:r w:rsidRPr="00D87F56">
              <w:rPr>
                <w:lang w:val="uk-UA"/>
              </w:rPr>
              <w:t xml:space="preserve"> року.</w:t>
            </w:r>
          </w:p>
          <w:p w14:paraId="23C7D087" w14:textId="77777777" w:rsidR="0040404B" w:rsidRPr="00D87F56" w:rsidRDefault="0040404B" w:rsidP="0040404B">
            <w:pPr>
              <w:rPr>
                <w:lang w:val="uk-UA"/>
              </w:rPr>
            </w:pPr>
            <w:r w:rsidRPr="00D87F56">
              <w:rPr>
                <w:lang w:val="uk-UA"/>
              </w:rPr>
              <w:t>Поставка окремих партій товару повинна здійснюватися протягом  п’яти календарних днів з моменту отримання заявки.</w:t>
            </w:r>
          </w:p>
        </w:tc>
      </w:tr>
      <w:tr w:rsidR="0040404B" w:rsidRPr="0001636A" w14:paraId="2038F91F" w14:textId="77777777" w:rsidTr="0038771D">
        <w:trPr>
          <w:trHeight w:val="660"/>
        </w:trPr>
        <w:tc>
          <w:tcPr>
            <w:tcW w:w="930" w:type="dxa"/>
          </w:tcPr>
          <w:p w14:paraId="29E8576F" w14:textId="77777777" w:rsidR="0040404B" w:rsidRPr="00D87F56" w:rsidRDefault="0040404B" w:rsidP="0040404B">
            <w:pPr>
              <w:pStyle w:val="18"/>
              <w:jc w:val="center"/>
              <w:rPr>
                <w:color w:val="auto"/>
              </w:rPr>
            </w:pPr>
            <w:r w:rsidRPr="00D87F56">
              <w:rPr>
                <w:color w:val="auto"/>
              </w:rPr>
              <w:t>5</w:t>
            </w:r>
          </w:p>
        </w:tc>
        <w:tc>
          <w:tcPr>
            <w:tcW w:w="3117" w:type="dxa"/>
          </w:tcPr>
          <w:p w14:paraId="516EFCF0" w14:textId="77777777" w:rsidR="0040404B" w:rsidRPr="00D87F56" w:rsidRDefault="0040404B" w:rsidP="0040404B">
            <w:pPr>
              <w:pStyle w:val="18"/>
              <w:rPr>
                <w:color w:val="auto"/>
              </w:rPr>
            </w:pPr>
            <w:r w:rsidRPr="00D87F56">
              <w:rPr>
                <w:color w:val="auto"/>
              </w:rPr>
              <w:t>Недискримінація учасників </w:t>
            </w:r>
          </w:p>
        </w:tc>
        <w:tc>
          <w:tcPr>
            <w:tcW w:w="6549" w:type="dxa"/>
          </w:tcPr>
          <w:p w14:paraId="29EA6532" w14:textId="77777777" w:rsidR="0040404B" w:rsidRPr="00D87F56" w:rsidRDefault="0040404B" w:rsidP="0040404B">
            <w:pPr>
              <w:pStyle w:val="18"/>
              <w:jc w:val="both"/>
              <w:rPr>
                <w:color w:val="auto"/>
              </w:rPr>
            </w:pPr>
            <w:r w:rsidRPr="00D87F56">
              <w:rPr>
                <w:color w:val="auto"/>
              </w:rPr>
              <w:t xml:space="preserve">Вітчизняні та іноземні учасники всіх форм власності та організаційно-правових форм беруть участь у процедурах </w:t>
            </w:r>
            <w:proofErr w:type="spellStart"/>
            <w:r w:rsidRPr="00D87F56">
              <w:rPr>
                <w:color w:val="auto"/>
              </w:rPr>
              <w:t>закупівель</w:t>
            </w:r>
            <w:proofErr w:type="spellEnd"/>
            <w:r w:rsidRPr="00D87F56">
              <w:rPr>
                <w:color w:val="auto"/>
              </w:rPr>
              <w:t xml:space="preserve"> на рівних умовах.</w:t>
            </w:r>
          </w:p>
        </w:tc>
      </w:tr>
      <w:tr w:rsidR="0040404B" w:rsidRPr="0001636A" w14:paraId="7FC49EC3" w14:textId="77777777" w:rsidTr="0038771D">
        <w:trPr>
          <w:trHeight w:val="660"/>
        </w:trPr>
        <w:tc>
          <w:tcPr>
            <w:tcW w:w="930" w:type="dxa"/>
          </w:tcPr>
          <w:p w14:paraId="44B9D874" w14:textId="77777777" w:rsidR="0040404B" w:rsidRPr="00D87F56" w:rsidRDefault="0040404B" w:rsidP="0040404B">
            <w:pPr>
              <w:pStyle w:val="18"/>
              <w:jc w:val="center"/>
              <w:rPr>
                <w:color w:val="auto"/>
              </w:rPr>
            </w:pPr>
            <w:r w:rsidRPr="00D87F56">
              <w:rPr>
                <w:color w:val="auto"/>
              </w:rPr>
              <w:t>6</w:t>
            </w:r>
          </w:p>
        </w:tc>
        <w:tc>
          <w:tcPr>
            <w:tcW w:w="3117" w:type="dxa"/>
          </w:tcPr>
          <w:p w14:paraId="28B1AAD7" w14:textId="77777777" w:rsidR="0040404B" w:rsidRPr="00D87F56" w:rsidRDefault="0040404B" w:rsidP="0040404B">
            <w:pPr>
              <w:pStyle w:val="18"/>
              <w:rPr>
                <w:color w:val="auto"/>
              </w:rPr>
            </w:pPr>
            <w:r w:rsidRPr="00D87F56">
              <w:rPr>
                <w:color w:val="auto"/>
              </w:rPr>
              <w:t>Інформація про валюту, у якій повинно бути зазначено ціну тендерної пропозиції</w:t>
            </w:r>
          </w:p>
        </w:tc>
        <w:tc>
          <w:tcPr>
            <w:tcW w:w="6549" w:type="dxa"/>
          </w:tcPr>
          <w:p w14:paraId="42F3C5A2" w14:textId="77777777" w:rsidR="0040404B" w:rsidRPr="00D87F56" w:rsidRDefault="0040404B" w:rsidP="0040404B">
            <w:pPr>
              <w:pStyle w:val="18"/>
              <w:jc w:val="both"/>
              <w:rPr>
                <w:color w:val="auto"/>
              </w:rPr>
            </w:pPr>
            <w:r w:rsidRPr="00D87F56">
              <w:rPr>
                <w:color w:val="auto"/>
              </w:rPr>
              <w:t>Валютою тендерної пропозиції є гривня.</w:t>
            </w:r>
          </w:p>
          <w:p w14:paraId="1CF1B54A" w14:textId="77777777" w:rsidR="0040404B" w:rsidRPr="00D87F56" w:rsidRDefault="0040404B" w:rsidP="0040404B">
            <w:pPr>
              <w:pStyle w:val="18"/>
              <w:jc w:val="both"/>
              <w:rPr>
                <w:color w:val="auto"/>
              </w:rPr>
            </w:pPr>
            <w:r w:rsidRPr="00D87F56">
              <w:rPr>
                <w:color w:val="auto"/>
              </w:rPr>
              <w:t xml:space="preserve">Ціна тендерної пропозиції зазначається в електронній системі </w:t>
            </w:r>
            <w:proofErr w:type="spellStart"/>
            <w:r w:rsidRPr="00D87F56">
              <w:rPr>
                <w:color w:val="auto"/>
              </w:rPr>
              <w:t>закупівель</w:t>
            </w:r>
            <w:proofErr w:type="spellEnd"/>
            <w:r w:rsidRPr="00D87F56">
              <w:rPr>
                <w:color w:val="auto"/>
              </w:rPr>
              <w:t xml:space="preserve"> </w:t>
            </w:r>
            <w:r w:rsidRPr="00D87F56">
              <w:rPr>
                <w:b/>
                <w:color w:val="auto"/>
              </w:rPr>
              <w:t>в гривнях з урахуванням податку на додану вартість</w:t>
            </w:r>
            <w:r w:rsidRPr="00D87F56">
              <w:rPr>
                <w:color w:val="auto"/>
              </w:rPr>
              <w:t xml:space="preserve"> (далі – ПДВ)</w:t>
            </w:r>
          </w:p>
        </w:tc>
      </w:tr>
      <w:tr w:rsidR="0040404B" w:rsidRPr="0001636A" w14:paraId="1878B9F6" w14:textId="77777777" w:rsidTr="0038771D">
        <w:tc>
          <w:tcPr>
            <w:tcW w:w="930" w:type="dxa"/>
          </w:tcPr>
          <w:p w14:paraId="350B9899" w14:textId="77777777" w:rsidR="0040404B" w:rsidRPr="00D87F56" w:rsidRDefault="0040404B" w:rsidP="0040404B">
            <w:pPr>
              <w:pStyle w:val="18"/>
              <w:jc w:val="center"/>
              <w:rPr>
                <w:color w:val="auto"/>
              </w:rPr>
            </w:pPr>
            <w:r w:rsidRPr="00D87F56">
              <w:rPr>
                <w:color w:val="auto"/>
              </w:rPr>
              <w:t>7</w:t>
            </w:r>
          </w:p>
        </w:tc>
        <w:tc>
          <w:tcPr>
            <w:tcW w:w="3117" w:type="dxa"/>
          </w:tcPr>
          <w:p w14:paraId="18EA05DE" w14:textId="77777777" w:rsidR="0040404B" w:rsidRPr="00D87F56" w:rsidRDefault="0040404B" w:rsidP="0040404B">
            <w:pPr>
              <w:pStyle w:val="18"/>
              <w:rPr>
                <w:color w:val="auto"/>
              </w:rPr>
            </w:pPr>
            <w:r w:rsidRPr="00D87F56">
              <w:rPr>
                <w:color w:val="auto"/>
              </w:rPr>
              <w:t xml:space="preserve">Інформація про мову (мови), якою (якими) повинні бути складені тендерні пропозиції </w:t>
            </w:r>
          </w:p>
        </w:tc>
        <w:tc>
          <w:tcPr>
            <w:tcW w:w="6549" w:type="dxa"/>
          </w:tcPr>
          <w:p w14:paraId="64EFD8C8" w14:textId="77777777" w:rsidR="0040404B" w:rsidRPr="00D87F56" w:rsidRDefault="0040404B" w:rsidP="0040404B">
            <w:pPr>
              <w:widowControl w:val="0"/>
              <w:jc w:val="both"/>
              <w:rPr>
                <w:lang w:val="uk-UA"/>
              </w:rPr>
            </w:pPr>
            <w:r w:rsidRPr="00D87F56">
              <w:rPr>
                <w:lang w:val="uk-UA"/>
              </w:rPr>
              <w:t>Мова тендерної пропозиції – українська.</w:t>
            </w:r>
          </w:p>
          <w:p w14:paraId="605C6744" w14:textId="77777777" w:rsidR="0040404B" w:rsidRPr="00D87F56" w:rsidRDefault="0040404B" w:rsidP="0040404B">
            <w:pPr>
              <w:widowControl w:val="0"/>
              <w:jc w:val="both"/>
              <w:rPr>
                <w:lang w:val="uk-UA"/>
              </w:rPr>
            </w:pPr>
            <w:r w:rsidRPr="00D87F56">
              <w:rPr>
                <w:lang w:val="uk-UA"/>
              </w:rPr>
              <w:t xml:space="preserve">Під час проведення процедур </w:t>
            </w:r>
            <w:proofErr w:type="spellStart"/>
            <w:r w:rsidRPr="00D87F56">
              <w:rPr>
                <w:lang w:val="uk-UA"/>
              </w:rPr>
              <w:t>закупівель</w:t>
            </w:r>
            <w:proofErr w:type="spellEnd"/>
            <w:r w:rsidRPr="00D87F56">
              <w:rPr>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3F28A26" w14:textId="77777777" w:rsidR="0040404B" w:rsidRPr="00D87F56" w:rsidRDefault="0040404B" w:rsidP="0040404B">
            <w:pPr>
              <w:widowControl w:val="0"/>
              <w:jc w:val="both"/>
              <w:rPr>
                <w:lang w:val="uk-UA"/>
              </w:rPr>
            </w:pPr>
            <w:r w:rsidRPr="00D87F56">
              <w:rPr>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AAAA39B" w14:textId="77777777" w:rsidR="0040404B" w:rsidRPr="00D87F56" w:rsidRDefault="0040404B" w:rsidP="0040404B">
            <w:pPr>
              <w:widowControl w:val="0"/>
              <w:jc w:val="both"/>
              <w:rPr>
                <w:lang w:val="uk-UA"/>
              </w:rPr>
            </w:pPr>
            <w:r w:rsidRPr="00D87F56">
              <w:rPr>
                <w:lang w:val="uk-UA"/>
              </w:rPr>
              <w:t xml:space="preserve">Уся інформація розміщується в електронній системі </w:t>
            </w:r>
            <w:proofErr w:type="spellStart"/>
            <w:r w:rsidRPr="00D87F56">
              <w:rPr>
                <w:lang w:val="uk-UA"/>
              </w:rPr>
              <w:t>закупівель</w:t>
            </w:r>
            <w:proofErr w:type="spellEnd"/>
            <w:r w:rsidRPr="00D87F56">
              <w:rPr>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87F56">
              <w:rPr>
                <w:lang w:val="uk-UA"/>
              </w:rPr>
              <w:t>знака</w:t>
            </w:r>
            <w:proofErr w:type="spellEnd"/>
            <w:r w:rsidRPr="00D87F56">
              <w:rPr>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F5335F2" w14:textId="77777777" w:rsidR="0040404B" w:rsidRPr="00D87F56" w:rsidRDefault="0040404B" w:rsidP="0040404B">
            <w:pPr>
              <w:widowControl w:val="0"/>
              <w:jc w:val="both"/>
              <w:rPr>
                <w:b/>
                <w:lang w:val="uk-UA"/>
              </w:rPr>
            </w:pPr>
            <w:r w:rsidRPr="00D87F56">
              <w:rPr>
                <w:b/>
                <w:lang w:val="uk-UA"/>
              </w:rPr>
              <w:t>Виключення:</w:t>
            </w:r>
          </w:p>
          <w:p w14:paraId="56494713" w14:textId="77777777" w:rsidR="0040404B" w:rsidRPr="00D87F56" w:rsidRDefault="0040404B" w:rsidP="0040404B">
            <w:pPr>
              <w:widowControl w:val="0"/>
              <w:jc w:val="both"/>
              <w:rPr>
                <w:lang w:val="uk-UA"/>
              </w:rPr>
            </w:pPr>
            <w:r w:rsidRPr="00D87F56">
              <w:rPr>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4388CA7" w14:textId="77777777" w:rsidR="0040404B" w:rsidRPr="00D87F56" w:rsidRDefault="0040404B" w:rsidP="0040404B">
            <w:pPr>
              <w:jc w:val="both"/>
              <w:textAlignment w:val="baseline"/>
              <w:rPr>
                <w:lang w:val="uk-UA"/>
              </w:rPr>
            </w:pPr>
            <w:r w:rsidRPr="00D87F56">
              <w:rPr>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87F56">
              <w:rPr>
                <w:lang w:val="uk-UA"/>
              </w:rPr>
              <w:t>вимозі</w:t>
            </w:r>
            <w:proofErr w:type="spellEnd"/>
            <w:r w:rsidRPr="00D87F56">
              <w:rPr>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0404B" w:rsidRPr="0001636A" w14:paraId="397078AA" w14:textId="77777777" w:rsidTr="0038771D">
        <w:tc>
          <w:tcPr>
            <w:tcW w:w="10596" w:type="dxa"/>
            <w:gridSpan w:val="3"/>
            <w:shd w:val="clear" w:color="auto" w:fill="C6D9F1"/>
          </w:tcPr>
          <w:p w14:paraId="6A82DD4B" w14:textId="77777777" w:rsidR="0040404B" w:rsidRPr="00D87F56" w:rsidRDefault="0040404B" w:rsidP="0040404B">
            <w:pPr>
              <w:pStyle w:val="18"/>
              <w:jc w:val="center"/>
              <w:rPr>
                <w:b/>
                <w:color w:val="auto"/>
              </w:rPr>
            </w:pPr>
            <w:r w:rsidRPr="00D87F56">
              <w:rPr>
                <w:b/>
                <w:color w:val="auto"/>
              </w:rPr>
              <w:t>ІІ. Порядок унесення змін та надання роз’яснень до тендерної документації</w:t>
            </w:r>
          </w:p>
        </w:tc>
      </w:tr>
      <w:tr w:rsidR="0040404B" w:rsidRPr="0001636A" w14:paraId="27762FF3" w14:textId="77777777" w:rsidTr="0038771D">
        <w:tc>
          <w:tcPr>
            <w:tcW w:w="930" w:type="dxa"/>
          </w:tcPr>
          <w:p w14:paraId="2AD1D33F" w14:textId="77777777" w:rsidR="0040404B" w:rsidRPr="00D87F56" w:rsidRDefault="0040404B" w:rsidP="0040404B">
            <w:pPr>
              <w:pStyle w:val="18"/>
              <w:jc w:val="center"/>
              <w:rPr>
                <w:color w:val="auto"/>
              </w:rPr>
            </w:pPr>
            <w:r w:rsidRPr="00D87F56">
              <w:rPr>
                <w:color w:val="auto"/>
              </w:rPr>
              <w:lastRenderedPageBreak/>
              <w:t>1</w:t>
            </w:r>
          </w:p>
        </w:tc>
        <w:tc>
          <w:tcPr>
            <w:tcW w:w="3117" w:type="dxa"/>
          </w:tcPr>
          <w:p w14:paraId="4EA1E849" w14:textId="77777777" w:rsidR="0040404B" w:rsidRPr="00D87F56" w:rsidRDefault="0040404B" w:rsidP="0040404B">
            <w:pPr>
              <w:pStyle w:val="18"/>
              <w:rPr>
                <w:color w:val="auto"/>
              </w:rPr>
            </w:pPr>
            <w:r w:rsidRPr="00D87F56">
              <w:rPr>
                <w:color w:val="auto"/>
              </w:rPr>
              <w:t xml:space="preserve">Процедура надання роз’яснень щодо тендерної документації </w:t>
            </w:r>
          </w:p>
        </w:tc>
        <w:tc>
          <w:tcPr>
            <w:tcW w:w="6549" w:type="dxa"/>
          </w:tcPr>
          <w:p w14:paraId="34590E8A" w14:textId="77777777" w:rsidR="0040404B" w:rsidRPr="00D87F56" w:rsidRDefault="0040404B" w:rsidP="0040404B">
            <w:pPr>
              <w:pStyle w:val="rvps2"/>
              <w:shd w:val="clear" w:color="auto" w:fill="FFFFFF"/>
              <w:spacing w:before="0" w:after="0"/>
              <w:jc w:val="both"/>
              <w:rPr>
                <w:lang w:val="uk-UA"/>
              </w:rPr>
            </w:pPr>
            <w:r w:rsidRPr="00D87F56">
              <w:rPr>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87F56">
              <w:rPr>
                <w:lang w:val="uk-UA"/>
              </w:rPr>
              <w:t>закупівель</w:t>
            </w:r>
            <w:proofErr w:type="spellEnd"/>
            <w:r w:rsidRPr="00D87F56">
              <w:rPr>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78F8BB0" w14:textId="77777777" w:rsidR="0040404B" w:rsidRPr="00D87F56" w:rsidRDefault="0040404B" w:rsidP="0040404B">
            <w:pPr>
              <w:pStyle w:val="rvps2"/>
              <w:shd w:val="clear" w:color="auto" w:fill="FFFFFF"/>
              <w:spacing w:before="0" w:after="0"/>
              <w:jc w:val="both"/>
              <w:rPr>
                <w:lang w:val="uk-UA"/>
              </w:rPr>
            </w:pPr>
            <w:r w:rsidRPr="00D87F56">
              <w:rPr>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87F56">
              <w:rPr>
                <w:lang w:val="uk-UA"/>
              </w:rPr>
              <w:t>закупівель</w:t>
            </w:r>
            <w:proofErr w:type="spellEnd"/>
            <w:r w:rsidRPr="00D87F56">
              <w:rPr>
                <w:lang w:val="uk-UA"/>
              </w:rPr>
              <w:t xml:space="preserve"> без ідентифікації особи, яка звернулася до замовника. </w:t>
            </w:r>
          </w:p>
          <w:p w14:paraId="38EECAAF" w14:textId="77777777" w:rsidR="0040404B" w:rsidRPr="00D87F56" w:rsidRDefault="0040404B" w:rsidP="0040404B">
            <w:pPr>
              <w:pStyle w:val="rvps2"/>
              <w:shd w:val="clear" w:color="auto" w:fill="FFFFFF"/>
              <w:spacing w:before="0" w:after="0"/>
              <w:jc w:val="both"/>
              <w:rPr>
                <w:lang w:val="uk-UA"/>
              </w:rPr>
            </w:pPr>
            <w:r w:rsidRPr="00D87F56">
              <w:rPr>
                <w:lang w:val="uk-UA"/>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87F56">
              <w:rPr>
                <w:lang w:val="uk-UA"/>
              </w:rPr>
              <w:t>закупівель</w:t>
            </w:r>
            <w:proofErr w:type="spellEnd"/>
            <w:r w:rsidRPr="00D87F56">
              <w:rPr>
                <w:lang w:val="uk-UA"/>
              </w:rPr>
              <w:t>.</w:t>
            </w:r>
            <w:bookmarkStart w:id="1" w:name="n187"/>
            <w:bookmarkEnd w:id="1"/>
          </w:p>
          <w:p w14:paraId="3BE27D0E" w14:textId="77777777" w:rsidR="0040404B" w:rsidRPr="00D87F56" w:rsidRDefault="0040404B" w:rsidP="0040404B">
            <w:pPr>
              <w:widowControl w:val="0"/>
              <w:jc w:val="both"/>
              <w:rPr>
                <w:lang w:val="uk-UA"/>
              </w:rPr>
            </w:pPr>
            <w:r w:rsidRPr="00D87F56">
              <w:rPr>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D87F56">
              <w:rPr>
                <w:lang w:val="uk-UA"/>
              </w:rPr>
              <w:t>закупівель</w:t>
            </w:r>
            <w:proofErr w:type="spellEnd"/>
            <w:r w:rsidRPr="00D87F56">
              <w:rPr>
                <w:lang w:val="uk-UA"/>
              </w:rPr>
              <w:t xml:space="preserve"> автоматично зупиняє перебіг відкритих торгів.</w:t>
            </w:r>
          </w:p>
          <w:p w14:paraId="7AE467FC" w14:textId="77777777" w:rsidR="0040404B" w:rsidRPr="00D87F56" w:rsidRDefault="0040404B" w:rsidP="0040404B">
            <w:pPr>
              <w:pStyle w:val="rvps2"/>
              <w:shd w:val="clear" w:color="auto" w:fill="FFFFFF"/>
              <w:spacing w:before="0" w:after="0"/>
              <w:jc w:val="both"/>
              <w:rPr>
                <w:lang w:val="uk-UA"/>
              </w:rPr>
            </w:pPr>
            <w:r w:rsidRPr="00D87F56">
              <w:rPr>
                <w:rFonts w:eastAsia="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87F56">
              <w:rPr>
                <w:rFonts w:eastAsia="Times New Roman"/>
                <w:lang w:val="uk-UA"/>
              </w:rPr>
              <w:t>закупівель</w:t>
            </w:r>
            <w:proofErr w:type="spellEnd"/>
            <w:r w:rsidRPr="00D87F56">
              <w:rPr>
                <w:rFonts w:eastAsia="Times New Roman"/>
                <w:lang w:val="uk-UA"/>
              </w:rPr>
              <w:t xml:space="preserve"> з одночасним продовженням строку подання тендерних пропозицій </w:t>
            </w:r>
            <w:r w:rsidRPr="00D87F56">
              <w:rPr>
                <w:rFonts w:eastAsia="Times New Roman"/>
                <w:b/>
                <w:lang w:val="uk-UA"/>
              </w:rPr>
              <w:t>не менш як на чотири дні.</w:t>
            </w:r>
          </w:p>
        </w:tc>
      </w:tr>
      <w:tr w:rsidR="0040404B" w:rsidRPr="0001636A" w14:paraId="202C1669" w14:textId="77777777" w:rsidTr="0038771D">
        <w:tc>
          <w:tcPr>
            <w:tcW w:w="930" w:type="dxa"/>
          </w:tcPr>
          <w:p w14:paraId="7C1A4B6D" w14:textId="77777777" w:rsidR="0040404B" w:rsidRPr="00D87F56" w:rsidRDefault="0040404B" w:rsidP="0040404B">
            <w:pPr>
              <w:pStyle w:val="18"/>
              <w:jc w:val="center"/>
              <w:rPr>
                <w:color w:val="auto"/>
              </w:rPr>
            </w:pPr>
            <w:r w:rsidRPr="00D87F56">
              <w:rPr>
                <w:color w:val="auto"/>
              </w:rPr>
              <w:t>2</w:t>
            </w:r>
          </w:p>
        </w:tc>
        <w:tc>
          <w:tcPr>
            <w:tcW w:w="3117" w:type="dxa"/>
          </w:tcPr>
          <w:p w14:paraId="17CC7FBF" w14:textId="77777777" w:rsidR="0040404B" w:rsidRPr="00D87F56" w:rsidRDefault="0040404B" w:rsidP="0040404B">
            <w:pPr>
              <w:pStyle w:val="18"/>
              <w:rPr>
                <w:color w:val="auto"/>
              </w:rPr>
            </w:pPr>
            <w:r w:rsidRPr="00D87F56">
              <w:rPr>
                <w:color w:val="auto"/>
              </w:rPr>
              <w:t>Унесення змін до тендерної документації</w:t>
            </w:r>
          </w:p>
        </w:tc>
        <w:tc>
          <w:tcPr>
            <w:tcW w:w="6549" w:type="dxa"/>
          </w:tcPr>
          <w:p w14:paraId="1B4D92A3" w14:textId="377B41FD" w:rsidR="0040404B" w:rsidRPr="00D87F56" w:rsidRDefault="0040404B" w:rsidP="0040404B">
            <w:pPr>
              <w:pStyle w:val="rvps2"/>
              <w:shd w:val="clear" w:color="auto" w:fill="FFFFFF"/>
              <w:spacing w:before="0" w:after="0"/>
              <w:jc w:val="both"/>
              <w:rPr>
                <w:lang w:val="uk-UA"/>
              </w:rPr>
            </w:pPr>
            <w:r w:rsidRPr="00D87F56">
              <w:rPr>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D87F56">
              <w:rPr>
                <w:lang w:val="uk-UA"/>
              </w:rPr>
              <w:t>закупівель</w:t>
            </w:r>
            <w:proofErr w:type="spellEnd"/>
            <w:r w:rsidRPr="00D87F56">
              <w:rPr>
                <w:lang w:val="uk-UA"/>
              </w:rPr>
              <w:t xml:space="preserve">, викладених у висновку органу державного фінансового контролю відповідно до </w:t>
            </w:r>
            <w:hyperlink r:id="rId6" w:anchor="n960" w:tgtFrame="_blank" w:history="1">
              <w:r w:rsidRPr="00D87F56">
                <w:rPr>
                  <w:rStyle w:val="ab"/>
                  <w:color w:val="auto"/>
                  <w:lang w:val="uk-UA"/>
                </w:rPr>
                <w:t>статті 8</w:t>
              </w:r>
            </w:hyperlink>
            <w:r w:rsidRPr="00D87F56">
              <w:rPr>
                <w:lang w:val="uk-UA"/>
              </w:rPr>
              <w:t xml:space="preserve"> Закону, або за результатами звернень, або на підставі рішення органу оскарження </w:t>
            </w:r>
            <w:proofErr w:type="spellStart"/>
            <w:r w:rsidRPr="00D87F56">
              <w:rPr>
                <w:lang w:val="uk-UA"/>
              </w:rPr>
              <w:t>внести</w:t>
            </w:r>
            <w:proofErr w:type="spellEnd"/>
            <w:r w:rsidRPr="00D87F56">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87F56">
              <w:rPr>
                <w:lang w:val="uk-UA"/>
              </w:rPr>
              <w:t>закупівель</w:t>
            </w:r>
            <w:proofErr w:type="spellEnd"/>
            <w:r w:rsidR="000C4E6D">
              <w:rPr>
                <w:lang w:val="uk-UA"/>
              </w:rPr>
              <w:t>,</w:t>
            </w:r>
            <w:r w:rsidRPr="00D87F56">
              <w:rPr>
                <w:lang w:eastAsia="en-US"/>
              </w:rPr>
              <w:t xml:space="preserve"> а </w:t>
            </w:r>
            <w:proofErr w:type="spellStart"/>
            <w:r w:rsidRPr="00D87F56">
              <w:rPr>
                <w:lang w:eastAsia="en-US"/>
              </w:rPr>
              <w:t>саме</w:t>
            </w:r>
            <w:proofErr w:type="spellEnd"/>
            <w:r w:rsidRPr="00D87F56">
              <w:rPr>
                <w:lang w:eastAsia="en-US"/>
              </w:rPr>
              <w:t xml:space="preserve"> в </w:t>
            </w:r>
            <w:proofErr w:type="spellStart"/>
            <w:r w:rsidRPr="00D87F56">
              <w:rPr>
                <w:lang w:eastAsia="en-US"/>
              </w:rPr>
              <w:t>оголошенні</w:t>
            </w:r>
            <w:proofErr w:type="spellEnd"/>
            <w:r w:rsidRPr="00D87F56">
              <w:rPr>
                <w:lang w:eastAsia="en-US"/>
              </w:rPr>
              <w:t xml:space="preserve"> про </w:t>
            </w:r>
            <w:proofErr w:type="spellStart"/>
            <w:r w:rsidRPr="00D87F56">
              <w:rPr>
                <w:lang w:eastAsia="en-US"/>
              </w:rPr>
              <w:t>проведення</w:t>
            </w:r>
            <w:proofErr w:type="spellEnd"/>
            <w:r w:rsidRPr="00D87F56">
              <w:rPr>
                <w:lang w:eastAsia="en-US"/>
              </w:rPr>
              <w:t xml:space="preserve"> </w:t>
            </w:r>
            <w:proofErr w:type="spellStart"/>
            <w:r w:rsidRPr="00D87F56">
              <w:rPr>
                <w:lang w:eastAsia="en-US"/>
              </w:rPr>
              <w:t>відкритих</w:t>
            </w:r>
            <w:proofErr w:type="spellEnd"/>
            <w:r w:rsidRPr="00D87F56">
              <w:rPr>
                <w:lang w:eastAsia="en-US"/>
              </w:rPr>
              <w:t xml:space="preserve"> </w:t>
            </w:r>
            <w:proofErr w:type="spellStart"/>
            <w:r w:rsidRPr="00D87F56">
              <w:rPr>
                <w:lang w:eastAsia="en-US"/>
              </w:rPr>
              <w:t>торгів</w:t>
            </w:r>
            <w:proofErr w:type="spellEnd"/>
            <w:r w:rsidRPr="00D87F56">
              <w:rPr>
                <w:lang w:val="uk-UA"/>
              </w:rPr>
              <w:t>,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FF3F4D" w14:textId="77777777" w:rsidR="0040404B" w:rsidRPr="00D87F56" w:rsidRDefault="0040404B" w:rsidP="0040404B">
            <w:pPr>
              <w:pStyle w:val="rvps2"/>
              <w:shd w:val="clear" w:color="auto" w:fill="FFFFFF"/>
              <w:spacing w:before="0" w:after="0"/>
              <w:jc w:val="both"/>
              <w:rPr>
                <w:lang w:val="uk-UA"/>
              </w:rPr>
            </w:pPr>
            <w:bookmarkStart w:id="2" w:name="n188"/>
            <w:bookmarkEnd w:id="2"/>
            <w:r w:rsidRPr="00D87F56">
              <w:rPr>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87F56">
              <w:rPr>
                <w:lang w:val="uk-UA"/>
              </w:rPr>
              <w:t>закупівель</w:t>
            </w:r>
            <w:proofErr w:type="spellEnd"/>
            <w:r w:rsidRPr="00D87F56">
              <w:rPr>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87F56">
              <w:rPr>
                <w:lang w:val="uk-UA"/>
              </w:rPr>
              <w:t>машинозчитувальному</w:t>
            </w:r>
            <w:proofErr w:type="spellEnd"/>
            <w:r w:rsidRPr="00D87F56">
              <w:rPr>
                <w:lang w:val="uk-UA"/>
              </w:rPr>
              <w:t xml:space="preserve"> форматі розміщуються в електронній системі </w:t>
            </w:r>
            <w:proofErr w:type="spellStart"/>
            <w:r w:rsidRPr="00D87F56">
              <w:rPr>
                <w:lang w:val="uk-UA"/>
              </w:rPr>
              <w:t>закупівель</w:t>
            </w:r>
            <w:proofErr w:type="spellEnd"/>
            <w:r w:rsidRPr="00D87F56">
              <w:rPr>
                <w:lang w:val="uk-UA"/>
              </w:rPr>
              <w:t xml:space="preserve"> протягом одного дня з дати прийняття рішення про їх внесення.</w:t>
            </w:r>
            <w:bookmarkStart w:id="3" w:name="n1441"/>
            <w:bookmarkStart w:id="4" w:name="n1443"/>
            <w:bookmarkEnd w:id="3"/>
            <w:bookmarkEnd w:id="4"/>
          </w:p>
        </w:tc>
      </w:tr>
      <w:tr w:rsidR="0040404B" w:rsidRPr="0001636A" w14:paraId="686080D1" w14:textId="77777777" w:rsidTr="0038771D">
        <w:tc>
          <w:tcPr>
            <w:tcW w:w="10596" w:type="dxa"/>
            <w:gridSpan w:val="3"/>
            <w:shd w:val="clear" w:color="auto" w:fill="C6D9F1"/>
          </w:tcPr>
          <w:p w14:paraId="56647EC7" w14:textId="77777777" w:rsidR="0040404B" w:rsidRPr="00D87F56" w:rsidRDefault="0040404B" w:rsidP="0040404B">
            <w:pPr>
              <w:pStyle w:val="18"/>
              <w:jc w:val="center"/>
              <w:rPr>
                <w:b/>
                <w:color w:val="auto"/>
              </w:rPr>
            </w:pPr>
            <w:r w:rsidRPr="00D87F56">
              <w:rPr>
                <w:b/>
                <w:color w:val="auto"/>
              </w:rPr>
              <w:t>ІІІ. Інструкція з підготовки тендерної пропозиції</w:t>
            </w:r>
          </w:p>
        </w:tc>
      </w:tr>
      <w:tr w:rsidR="0040404B" w:rsidRPr="0001636A" w14:paraId="3B347510" w14:textId="77777777" w:rsidTr="0038771D">
        <w:trPr>
          <w:trHeight w:val="1471"/>
        </w:trPr>
        <w:tc>
          <w:tcPr>
            <w:tcW w:w="930" w:type="dxa"/>
          </w:tcPr>
          <w:p w14:paraId="593ABAAD" w14:textId="77777777" w:rsidR="0040404B" w:rsidRPr="00D87F56" w:rsidRDefault="0040404B" w:rsidP="0040404B">
            <w:pPr>
              <w:pStyle w:val="18"/>
              <w:jc w:val="center"/>
              <w:rPr>
                <w:color w:val="auto"/>
              </w:rPr>
            </w:pPr>
            <w:r w:rsidRPr="00D87F56">
              <w:rPr>
                <w:color w:val="auto"/>
              </w:rPr>
              <w:t>1</w:t>
            </w:r>
          </w:p>
        </w:tc>
        <w:tc>
          <w:tcPr>
            <w:tcW w:w="3117" w:type="dxa"/>
          </w:tcPr>
          <w:p w14:paraId="3D185624" w14:textId="77777777" w:rsidR="0040404B" w:rsidRPr="00D87F56" w:rsidRDefault="0040404B" w:rsidP="0040404B">
            <w:pPr>
              <w:pStyle w:val="3"/>
              <w:spacing w:before="0" w:after="0"/>
              <w:rPr>
                <w:rFonts w:ascii="Times New Roman" w:hAnsi="Times New Roman" w:cs="Times New Roman"/>
                <w:b w:val="0"/>
                <w:sz w:val="24"/>
                <w:szCs w:val="24"/>
                <w:lang w:val="uk-UA"/>
              </w:rPr>
            </w:pPr>
            <w:r w:rsidRPr="00D87F56">
              <w:rPr>
                <w:rFonts w:ascii="Times New Roman" w:hAnsi="Times New Roman" w:cs="Times New Roman"/>
                <w:b w:val="0"/>
                <w:sz w:val="24"/>
                <w:szCs w:val="24"/>
                <w:lang w:val="uk-UA"/>
              </w:rPr>
              <w:t>Зміст і спосіб подання тендерної пропозиції</w:t>
            </w:r>
          </w:p>
        </w:tc>
        <w:tc>
          <w:tcPr>
            <w:tcW w:w="6549" w:type="dxa"/>
          </w:tcPr>
          <w:p w14:paraId="69AD6E01" w14:textId="77777777" w:rsidR="0040404B" w:rsidRPr="00D87F56" w:rsidRDefault="0040404B" w:rsidP="0040404B">
            <w:pPr>
              <w:jc w:val="both"/>
              <w:rPr>
                <w:lang w:val="uk-UA" w:eastAsia="ru-RU"/>
              </w:rPr>
            </w:pPr>
            <w:r w:rsidRPr="00D87F56">
              <w:rPr>
                <w:lang w:val="uk-UA" w:eastAsia="ru-RU"/>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14:paraId="3D620EC7" w14:textId="77777777" w:rsidR="0040404B" w:rsidRPr="00D87F56" w:rsidRDefault="0040404B" w:rsidP="0040404B">
            <w:pPr>
              <w:jc w:val="both"/>
              <w:rPr>
                <w:shd w:val="clear" w:color="auto" w:fill="FFFFFF"/>
                <w:lang w:val="uk-UA" w:eastAsia="ru-RU"/>
              </w:rPr>
            </w:pPr>
            <w:r w:rsidRPr="00D87F56">
              <w:rPr>
                <w:shd w:val="clear" w:color="auto" w:fill="FFFFFF"/>
                <w:lang w:val="uk-UA" w:eastAsia="ru-RU"/>
              </w:rPr>
              <w:t xml:space="preserve">Тендерна пропозиція подається в електронному вигляді через електронну систему </w:t>
            </w:r>
            <w:proofErr w:type="spellStart"/>
            <w:r w:rsidRPr="00D87F56">
              <w:rPr>
                <w:shd w:val="clear" w:color="auto" w:fill="FFFFFF"/>
                <w:lang w:val="uk-UA" w:eastAsia="ru-RU"/>
              </w:rPr>
              <w:t>закупівель</w:t>
            </w:r>
            <w:proofErr w:type="spellEnd"/>
            <w:r w:rsidRPr="00D87F56">
              <w:rPr>
                <w:shd w:val="clear" w:color="auto" w:fill="FFFFFF"/>
                <w:lang w:val="uk-UA" w:eastAsia="ru-RU"/>
              </w:rPr>
              <w:t xml:space="preserve">. </w:t>
            </w:r>
          </w:p>
          <w:p w14:paraId="75DDD024" w14:textId="77777777" w:rsidR="0040404B" w:rsidRPr="00D87F56" w:rsidRDefault="0040404B" w:rsidP="0040404B">
            <w:pPr>
              <w:shd w:val="clear" w:color="auto" w:fill="FFFFFF"/>
              <w:spacing w:before="120"/>
              <w:jc w:val="both"/>
              <w:rPr>
                <w:lang w:val="ru-RU" w:eastAsia="en-US"/>
              </w:rPr>
            </w:pPr>
            <w:proofErr w:type="spellStart"/>
            <w:r w:rsidRPr="00D87F56">
              <w:rPr>
                <w:lang w:val="ru-RU" w:eastAsia="en-US"/>
              </w:rPr>
              <w:t>Тендерні</w:t>
            </w:r>
            <w:proofErr w:type="spellEnd"/>
            <w:r w:rsidRPr="00D87F56">
              <w:rPr>
                <w:lang w:val="ru-RU" w:eastAsia="en-US"/>
              </w:rPr>
              <w:t xml:space="preserve"> </w:t>
            </w:r>
            <w:proofErr w:type="spellStart"/>
            <w:r w:rsidRPr="00D87F56">
              <w:rPr>
                <w:lang w:val="ru-RU" w:eastAsia="en-US"/>
              </w:rPr>
              <w:t>пропозиції</w:t>
            </w:r>
            <w:proofErr w:type="spellEnd"/>
            <w:r w:rsidRPr="00D87F56">
              <w:rPr>
                <w:lang w:val="ru-RU" w:eastAsia="en-US"/>
              </w:rPr>
              <w:t xml:space="preserve"> </w:t>
            </w:r>
            <w:proofErr w:type="spellStart"/>
            <w:r w:rsidRPr="00D87F56">
              <w:rPr>
                <w:lang w:val="ru-RU" w:eastAsia="en-US"/>
              </w:rPr>
              <w:t>подаються</w:t>
            </w:r>
            <w:proofErr w:type="spellEnd"/>
            <w:r w:rsidRPr="00D87F56">
              <w:rPr>
                <w:lang w:val="ru-RU" w:eastAsia="en-US"/>
              </w:rPr>
              <w:t xml:space="preserve"> </w:t>
            </w:r>
            <w:proofErr w:type="spellStart"/>
            <w:r w:rsidRPr="00D87F56">
              <w:rPr>
                <w:lang w:val="ru-RU" w:eastAsia="en-US"/>
              </w:rPr>
              <w:t>відповідно</w:t>
            </w:r>
            <w:proofErr w:type="spellEnd"/>
            <w:r w:rsidRPr="00D87F56">
              <w:rPr>
                <w:lang w:val="ru-RU" w:eastAsia="en-US"/>
              </w:rPr>
              <w:t xml:space="preserve"> до порядку, </w:t>
            </w:r>
            <w:proofErr w:type="spellStart"/>
            <w:r w:rsidRPr="00D87F56">
              <w:rPr>
                <w:lang w:val="ru-RU" w:eastAsia="en-US"/>
              </w:rPr>
              <w:t>визначеного</w:t>
            </w:r>
            <w:proofErr w:type="spellEnd"/>
            <w:r w:rsidRPr="00D87F56">
              <w:rPr>
                <w:lang w:val="ru-RU" w:eastAsia="en-US"/>
              </w:rPr>
              <w:t xml:space="preserve"> </w:t>
            </w:r>
            <w:proofErr w:type="spellStart"/>
            <w:r w:rsidRPr="00D87F56">
              <w:rPr>
                <w:lang w:val="ru-RU" w:eastAsia="en-US"/>
              </w:rPr>
              <w:t>статтею</w:t>
            </w:r>
            <w:proofErr w:type="spellEnd"/>
            <w:r w:rsidRPr="00D87F56">
              <w:rPr>
                <w:lang w:eastAsia="en-US"/>
              </w:rPr>
              <w:t> </w:t>
            </w:r>
            <w:r w:rsidRPr="00D87F56">
              <w:rPr>
                <w:lang w:val="ru-RU" w:eastAsia="en-US"/>
              </w:rPr>
              <w:t xml:space="preserve">26 Закону, </w:t>
            </w:r>
            <w:proofErr w:type="spellStart"/>
            <w:r w:rsidRPr="00D87F56">
              <w:rPr>
                <w:lang w:val="ru-RU" w:eastAsia="en-US"/>
              </w:rPr>
              <w:t>крім</w:t>
            </w:r>
            <w:proofErr w:type="spellEnd"/>
            <w:r w:rsidRPr="00D87F56">
              <w:rPr>
                <w:lang w:val="ru-RU" w:eastAsia="en-US"/>
              </w:rPr>
              <w:t xml:space="preserve"> </w:t>
            </w:r>
            <w:proofErr w:type="spellStart"/>
            <w:r w:rsidRPr="00D87F56">
              <w:rPr>
                <w:lang w:val="ru-RU" w:eastAsia="en-US"/>
              </w:rPr>
              <w:t>положень</w:t>
            </w:r>
            <w:proofErr w:type="spellEnd"/>
            <w:r w:rsidRPr="00D87F56">
              <w:rPr>
                <w:lang w:val="ru-RU" w:eastAsia="en-US"/>
              </w:rPr>
              <w:t xml:space="preserve"> </w:t>
            </w:r>
            <w:proofErr w:type="spellStart"/>
            <w:r w:rsidRPr="00D87F56">
              <w:rPr>
                <w:lang w:val="ru-RU" w:eastAsia="en-US"/>
              </w:rPr>
              <w:t>частин</w:t>
            </w:r>
            <w:proofErr w:type="spellEnd"/>
            <w:r w:rsidRPr="00D87F56">
              <w:rPr>
                <w:lang w:val="ru-RU" w:eastAsia="en-US"/>
              </w:rPr>
              <w:t xml:space="preserve"> </w:t>
            </w:r>
            <w:proofErr w:type="spellStart"/>
            <w:r w:rsidRPr="00D87F56">
              <w:rPr>
                <w:lang w:val="ru-RU" w:eastAsia="en-US"/>
              </w:rPr>
              <w:t>першої</w:t>
            </w:r>
            <w:proofErr w:type="spellEnd"/>
            <w:r w:rsidRPr="00D87F56">
              <w:rPr>
                <w:lang w:val="ru-RU" w:eastAsia="en-US"/>
              </w:rPr>
              <w:t xml:space="preserve">, </w:t>
            </w:r>
            <w:proofErr w:type="spellStart"/>
            <w:r w:rsidRPr="00D87F56">
              <w:rPr>
                <w:lang w:val="ru-RU" w:eastAsia="en-US"/>
              </w:rPr>
              <w:t>четвертої</w:t>
            </w:r>
            <w:proofErr w:type="spellEnd"/>
            <w:r w:rsidRPr="00D87F56">
              <w:rPr>
                <w:lang w:val="ru-RU" w:eastAsia="en-US"/>
              </w:rPr>
              <w:t xml:space="preserve">, </w:t>
            </w:r>
            <w:proofErr w:type="spellStart"/>
            <w:r w:rsidRPr="00D87F56">
              <w:rPr>
                <w:lang w:val="ru-RU" w:eastAsia="en-US"/>
              </w:rPr>
              <w:t>шостої</w:t>
            </w:r>
            <w:proofErr w:type="spellEnd"/>
            <w:r w:rsidRPr="00D87F56">
              <w:rPr>
                <w:lang w:val="ru-RU" w:eastAsia="en-US"/>
              </w:rPr>
              <w:t xml:space="preserve"> та </w:t>
            </w:r>
            <w:proofErr w:type="spellStart"/>
            <w:r w:rsidRPr="00D87F56">
              <w:rPr>
                <w:lang w:val="ru-RU" w:eastAsia="en-US"/>
              </w:rPr>
              <w:t>сьомої</w:t>
            </w:r>
            <w:proofErr w:type="spellEnd"/>
            <w:r w:rsidRPr="00D87F56">
              <w:rPr>
                <w:lang w:val="ru-RU" w:eastAsia="en-US"/>
              </w:rPr>
              <w:t xml:space="preserve"> </w:t>
            </w:r>
            <w:proofErr w:type="spellStart"/>
            <w:proofErr w:type="gramStart"/>
            <w:r w:rsidRPr="00D87F56">
              <w:rPr>
                <w:lang w:val="ru-RU" w:eastAsia="en-US"/>
              </w:rPr>
              <w:t>статті</w:t>
            </w:r>
            <w:proofErr w:type="spellEnd"/>
            <w:r w:rsidRPr="00D87F56">
              <w:rPr>
                <w:lang w:eastAsia="en-US"/>
              </w:rPr>
              <w:t>  </w:t>
            </w:r>
            <w:r w:rsidRPr="00D87F56">
              <w:rPr>
                <w:lang w:val="ru-RU" w:eastAsia="en-US"/>
              </w:rPr>
              <w:t>26</w:t>
            </w:r>
            <w:proofErr w:type="gramEnd"/>
            <w:r w:rsidRPr="00D87F56">
              <w:rPr>
                <w:lang w:val="ru-RU" w:eastAsia="en-US"/>
              </w:rPr>
              <w:t xml:space="preserve"> Закону.</w:t>
            </w:r>
          </w:p>
          <w:p w14:paraId="5986EBD7" w14:textId="77777777" w:rsidR="0040404B" w:rsidRPr="00D87F56" w:rsidRDefault="0040404B" w:rsidP="0040404B">
            <w:pPr>
              <w:jc w:val="both"/>
              <w:rPr>
                <w:shd w:val="clear" w:color="auto" w:fill="FFFFFF"/>
                <w:lang w:val="uk-UA" w:eastAsia="ru-RU"/>
              </w:rPr>
            </w:pPr>
            <w:proofErr w:type="spellStart"/>
            <w:r w:rsidRPr="00D87F56">
              <w:rPr>
                <w:lang w:val="ru-RU" w:eastAsia="en-US"/>
              </w:rPr>
              <w:lastRenderedPageBreak/>
              <w:t>Тендерна</w:t>
            </w:r>
            <w:proofErr w:type="spellEnd"/>
            <w:r w:rsidRPr="00D87F56">
              <w:rPr>
                <w:lang w:val="ru-RU" w:eastAsia="en-US"/>
              </w:rPr>
              <w:t xml:space="preserve"> </w:t>
            </w:r>
            <w:proofErr w:type="spellStart"/>
            <w:r w:rsidRPr="00D87F56">
              <w:rPr>
                <w:lang w:val="ru-RU" w:eastAsia="en-US"/>
              </w:rPr>
              <w:t>пропозиція</w:t>
            </w:r>
            <w:proofErr w:type="spellEnd"/>
            <w:r w:rsidRPr="00D87F56">
              <w:rPr>
                <w:lang w:val="ru-RU" w:eastAsia="en-US"/>
              </w:rPr>
              <w:t xml:space="preserve"> </w:t>
            </w:r>
            <w:proofErr w:type="spellStart"/>
            <w:r w:rsidRPr="00D87F56">
              <w:rPr>
                <w:lang w:val="ru-RU" w:eastAsia="en-US"/>
              </w:rPr>
              <w:t>подається</w:t>
            </w:r>
            <w:proofErr w:type="spellEnd"/>
            <w:r w:rsidRPr="00D87F56">
              <w:rPr>
                <w:lang w:val="ru-RU" w:eastAsia="en-US"/>
              </w:rPr>
              <w:t xml:space="preserve"> в </w:t>
            </w:r>
            <w:proofErr w:type="spellStart"/>
            <w:r w:rsidRPr="00D87F56">
              <w:rPr>
                <w:lang w:val="ru-RU" w:eastAsia="en-US"/>
              </w:rPr>
              <w:t>електронній</w:t>
            </w:r>
            <w:proofErr w:type="spellEnd"/>
            <w:r w:rsidRPr="00D87F56">
              <w:rPr>
                <w:lang w:val="ru-RU" w:eastAsia="en-US"/>
              </w:rPr>
              <w:t xml:space="preserve"> </w:t>
            </w:r>
            <w:proofErr w:type="spellStart"/>
            <w:r w:rsidRPr="00D87F56">
              <w:rPr>
                <w:lang w:val="ru-RU" w:eastAsia="en-US"/>
              </w:rPr>
              <w:t>формі</w:t>
            </w:r>
            <w:proofErr w:type="spellEnd"/>
            <w:r w:rsidRPr="00D87F56">
              <w:rPr>
                <w:lang w:val="ru-RU" w:eastAsia="en-US"/>
              </w:rPr>
              <w:t xml:space="preserve"> через </w:t>
            </w:r>
            <w:proofErr w:type="spellStart"/>
            <w:r w:rsidRPr="00D87F56">
              <w:rPr>
                <w:lang w:val="ru-RU" w:eastAsia="en-US"/>
              </w:rPr>
              <w:t>електронну</w:t>
            </w:r>
            <w:proofErr w:type="spellEnd"/>
            <w:r w:rsidRPr="00D87F56">
              <w:rPr>
                <w:lang w:val="ru-RU" w:eastAsia="en-US"/>
              </w:rPr>
              <w:t xml:space="preserve"> систему </w:t>
            </w:r>
            <w:proofErr w:type="spellStart"/>
            <w:r w:rsidRPr="00D87F56">
              <w:rPr>
                <w:lang w:val="ru-RU" w:eastAsia="en-US"/>
              </w:rPr>
              <w:t>закупівель</w:t>
            </w:r>
            <w:proofErr w:type="spellEnd"/>
            <w:r w:rsidRPr="00D87F56">
              <w:rPr>
                <w:lang w:val="ru-RU" w:eastAsia="en-US"/>
              </w:rPr>
              <w:t xml:space="preserve"> шляхом </w:t>
            </w:r>
            <w:proofErr w:type="spellStart"/>
            <w:r w:rsidRPr="00D87F56">
              <w:rPr>
                <w:lang w:val="ru-RU" w:eastAsia="en-US"/>
              </w:rPr>
              <w:t>заповнення</w:t>
            </w:r>
            <w:proofErr w:type="spellEnd"/>
            <w:r w:rsidRPr="00D87F56">
              <w:rPr>
                <w:lang w:val="ru-RU" w:eastAsia="en-US"/>
              </w:rPr>
              <w:t xml:space="preserve"> </w:t>
            </w:r>
            <w:proofErr w:type="spellStart"/>
            <w:r w:rsidRPr="00D87F56">
              <w:rPr>
                <w:lang w:val="ru-RU" w:eastAsia="en-US"/>
              </w:rPr>
              <w:t>електронних</w:t>
            </w:r>
            <w:proofErr w:type="spellEnd"/>
            <w:r w:rsidRPr="00D87F56">
              <w:rPr>
                <w:lang w:val="ru-RU" w:eastAsia="en-US"/>
              </w:rPr>
              <w:t xml:space="preserve"> форм з </w:t>
            </w:r>
            <w:proofErr w:type="spellStart"/>
            <w:r w:rsidRPr="00D87F56">
              <w:rPr>
                <w:lang w:val="ru-RU" w:eastAsia="en-US"/>
              </w:rPr>
              <w:t>окремими</w:t>
            </w:r>
            <w:proofErr w:type="spellEnd"/>
            <w:r w:rsidRPr="00D87F56">
              <w:rPr>
                <w:lang w:val="ru-RU" w:eastAsia="en-US"/>
              </w:rPr>
              <w:t xml:space="preserve"> полями, у </w:t>
            </w:r>
            <w:proofErr w:type="spellStart"/>
            <w:r w:rsidRPr="00D87F56">
              <w:rPr>
                <w:lang w:val="ru-RU" w:eastAsia="en-US"/>
              </w:rPr>
              <w:t>яких</w:t>
            </w:r>
            <w:proofErr w:type="spellEnd"/>
            <w:r w:rsidRPr="00D87F56">
              <w:rPr>
                <w:lang w:val="ru-RU" w:eastAsia="en-US"/>
              </w:rPr>
              <w:t xml:space="preserve"> </w:t>
            </w:r>
            <w:proofErr w:type="spellStart"/>
            <w:r w:rsidRPr="00D87F56">
              <w:rPr>
                <w:lang w:val="ru-RU" w:eastAsia="en-US"/>
              </w:rPr>
              <w:t>зазначається</w:t>
            </w:r>
            <w:proofErr w:type="spellEnd"/>
            <w:r w:rsidRPr="00D87F56">
              <w:rPr>
                <w:lang w:val="ru-RU" w:eastAsia="en-US"/>
              </w:rPr>
              <w:t xml:space="preserve"> </w:t>
            </w:r>
            <w:proofErr w:type="spellStart"/>
            <w:r w:rsidRPr="00D87F56">
              <w:rPr>
                <w:lang w:val="ru-RU" w:eastAsia="en-US"/>
              </w:rPr>
              <w:t>інформація</w:t>
            </w:r>
            <w:proofErr w:type="spellEnd"/>
            <w:r w:rsidRPr="00D87F56">
              <w:rPr>
                <w:lang w:val="ru-RU" w:eastAsia="en-US"/>
              </w:rPr>
              <w:t xml:space="preserve"> про </w:t>
            </w:r>
            <w:proofErr w:type="spellStart"/>
            <w:r w:rsidRPr="00D87F56">
              <w:rPr>
                <w:lang w:val="ru-RU" w:eastAsia="en-US"/>
              </w:rPr>
              <w:t>ціну</w:t>
            </w:r>
            <w:proofErr w:type="spellEnd"/>
            <w:r w:rsidRPr="00D87F56">
              <w:rPr>
                <w:lang w:val="ru-RU" w:eastAsia="en-US"/>
              </w:rPr>
              <w:t xml:space="preserve">, </w:t>
            </w:r>
            <w:proofErr w:type="spellStart"/>
            <w:r w:rsidRPr="00D87F56">
              <w:rPr>
                <w:lang w:val="ru-RU" w:eastAsia="en-US"/>
              </w:rPr>
              <w:t>інші</w:t>
            </w:r>
            <w:proofErr w:type="spellEnd"/>
            <w:r w:rsidRPr="00D87F56">
              <w:rPr>
                <w:lang w:val="ru-RU" w:eastAsia="en-US"/>
              </w:rPr>
              <w:t xml:space="preserve"> </w:t>
            </w:r>
            <w:proofErr w:type="spellStart"/>
            <w:r w:rsidRPr="00D87F56">
              <w:rPr>
                <w:lang w:val="ru-RU" w:eastAsia="en-US"/>
              </w:rPr>
              <w:t>критерії</w:t>
            </w:r>
            <w:proofErr w:type="spellEnd"/>
            <w:r w:rsidRPr="00D87F56">
              <w:rPr>
                <w:lang w:val="ru-RU" w:eastAsia="en-US"/>
              </w:rPr>
              <w:t xml:space="preserve"> </w:t>
            </w:r>
            <w:proofErr w:type="spellStart"/>
            <w:r w:rsidRPr="00D87F56">
              <w:rPr>
                <w:lang w:val="ru-RU" w:eastAsia="en-US"/>
              </w:rPr>
              <w:t>оцінки</w:t>
            </w:r>
            <w:proofErr w:type="spellEnd"/>
            <w:r w:rsidRPr="00D87F56">
              <w:rPr>
                <w:lang w:val="ru-RU" w:eastAsia="en-US"/>
              </w:rPr>
              <w:t xml:space="preserve"> (у </w:t>
            </w:r>
            <w:proofErr w:type="spellStart"/>
            <w:r w:rsidRPr="00D87F56">
              <w:rPr>
                <w:lang w:val="ru-RU" w:eastAsia="en-US"/>
              </w:rPr>
              <w:t>разі</w:t>
            </w:r>
            <w:proofErr w:type="spellEnd"/>
            <w:r w:rsidRPr="00D87F56">
              <w:rPr>
                <w:lang w:val="ru-RU" w:eastAsia="en-US"/>
              </w:rPr>
              <w:t xml:space="preserve"> </w:t>
            </w:r>
            <w:proofErr w:type="spellStart"/>
            <w:r w:rsidRPr="00D87F56">
              <w:rPr>
                <w:lang w:val="ru-RU" w:eastAsia="en-US"/>
              </w:rPr>
              <w:t>їх</w:t>
            </w:r>
            <w:proofErr w:type="spellEnd"/>
            <w:r w:rsidRPr="00D87F56">
              <w:rPr>
                <w:lang w:val="ru-RU" w:eastAsia="en-US"/>
              </w:rPr>
              <w:t xml:space="preserve"> </w:t>
            </w:r>
            <w:proofErr w:type="spellStart"/>
            <w:r w:rsidRPr="00D87F56">
              <w:rPr>
                <w:lang w:val="ru-RU" w:eastAsia="en-US"/>
              </w:rPr>
              <w:t>встановлення</w:t>
            </w:r>
            <w:proofErr w:type="spellEnd"/>
            <w:r w:rsidRPr="00D87F56">
              <w:rPr>
                <w:lang w:val="ru-RU" w:eastAsia="en-US"/>
              </w:rPr>
              <w:t xml:space="preserve"> </w:t>
            </w:r>
            <w:proofErr w:type="spellStart"/>
            <w:r w:rsidRPr="00D87F56">
              <w:rPr>
                <w:lang w:val="ru-RU" w:eastAsia="en-US"/>
              </w:rPr>
              <w:t>замовником</w:t>
            </w:r>
            <w:proofErr w:type="spellEnd"/>
            <w:r w:rsidRPr="00D87F56">
              <w:rPr>
                <w:lang w:val="ru-RU" w:eastAsia="en-US"/>
              </w:rPr>
              <w:t xml:space="preserve">), </w:t>
            </w:r>
            <w:proofErr w:type="spellStart"/>
            <w:r w:rsidRPr="00D87F56">
              <w:rPr>
                <w:lang w:val="ru-RU" w:eastAsia="en-US"/>
              </w:rPr>
              <w:t>інформація</w:t>
            </w:r>
            <w:proofErr w:type="spellEnd"/>
            <w:r w:rsidRPr="00D87F56">
              <w:rPr>
                <w:lang w:val="ru-RU" w:eastAsia="en-US"/>
              </w:rPr>
              <w:t xml:space="preserve"> </w:t>
            </w:r>
            <w:proofErr w:type="spellStart"/>
            <w:r w:rsidRPr="00D87F56">
              <w:rPr>
                <w:lang w:val="ru-RU" w:eastAsia="en-US"/>
              </w:rPr>
              <w:t>від</w:t>
            </w:r>
            <w:proofErr w:type="spellEnd"/>
            <w:r w:rsidRPr="00D87F56">
              <w:rPr>
                <w:lang w:val="ru-RU" w:eastAsia="en-US"/>
              </w:rPr>
              <w:t xml:space="preserve"> </w:t>
            </w:r>
            <w:proofErr w:type="spellStart"/>
            <w:r w:rsidRPr="00D87F56">
              <w:rPr>
                <w:lang w:val="ru-RU" w:eastAsia="en-US"/>
              </w:rPr>
              <w:t>учасника</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про </w:t>
            </w:r>
            <w:proofErr w:type="spellStart"/>
            <w:r w:rsidRPr="00D87F56">
              <w:rPr>
                <w:lang w:val="ru-RU" w:eastAsia="en-US"/>
              </w:rPr>
              <w:t>його</w:t>
            </w:r>
            <w:proofErr w:type="spellEnd"/>
            <w:r w:rsidRPr="00D87F56">
              <w:rPr>
                <w:lang w:val="ru-RU" w:eastAsia="en-US"/>
              </w:rPr>
              <w:t xml:space="preserve"> </w:t>
            </w:r>
            <w:proofErr w:type="spellStart"/>
            <w:r w:rsidRPr="00D87F56">
              <w:rPr>
                <w:lang w:val="ru-RU" w:eastAsia="en-US"/>
              </w:rPr>
              <w:t>відповідність</w:t>
            </w:r>
            <w:proofErr w:type="spellEnd"/>
            <w:r w:rsidRPr="00D87F56">
              <w:rPr>
                <w:lang w:val="ru-RU" w:eastAsia="en-US"/>
              </w:rPr>
              <w:t xml:space="preserve"> </w:t>
            </w:r>
            <w:proofErr w:type="spellStart"/>
            <w:r w:rsidRPr="00D87F56">
              <w:rPr>
                <w:lang w:val="ru-RU" w:eastAsia="en-US"/>
              </w:rPr>
              <w:t>кваліфікаційним</w:t>
            </w:r>
            <w:proofErr w:type="spellEnd"/>
            <w:r w:rsidRPr="00D87F56">
              <w:rPr>
                <w:lang w:val="ru-RU" w:eastAsia="en-US"/>
              </w:rPr>
              <w:t xml:space="preserve"> (</w:t>
            </w:r>
            <w:proofErr w:type="spellStart"/>
            <w:r w:rsidRPr="00D87F56">
              <w:rPr>
                <w:lang w:val="ru-RU" w:eastAsia="en-US"/>
              </w:rPr>
              <w:t>кваліфікаційному</w:t>
            </w:r>
            <w:proofErr w:type="spellEnd"/>
            <w:r w:rsidRPr="00D87F56">
              <w:rPr>
                <w:lang w:val="ru-RU" w:eastAsia="en-US"/>
              </w:rPr>
              <w:t xml:space="preserve">) </w:t>
            </w:r>
            <w:proofErr w:type="spellStart"/>
            <w:r w:rsidRPr="00D87F56">
              <w:rPr>
                <w:lang w:val="ru-RU" w:eastAsia="en-US"/>
              </w:rPr>
              <w:t>критеріям</w:t>
            </w:r>
            <w:proofErr w:type="spellEnd"/>
            <w:r w:rsidRPr="00D87F56">
              <w:rPr>
                <w:lang w:val="ru-RU" w:eastAsia="en-US"/>
              </w:rPr>
              <w:t xml:space="preserve"> </w:t>
            </w:r>
            <w:r w:rsidRPr="00D87F56">
              <w:rPr>
                <w:shd w:val="clear" w:color="auto" w:fill="FFFFFF"/>
                <w:lang w:val="ru-RU" w:eastAsia="en-US"/>
              </w:rPr>
              <w:t xml:space="preserve">(у </w:t>
            </w:r>
            <w:proofErr w:type="spellStart"/>
            <w:r w:rsidRPr="00D87F56">
              <w:rPr>
                <w:shd w:val="clear" w:color="auto" w:fill="FFFFFF"/>
                <w:lang w:val="ru-RU" w:eastAsia="en-US"/>
              </w:rPr>
              <w:t>разі</w:t>
            </w:r>
            <w:proofErr w:type="spellEnd"/>
            <w:r w:rsidRPr="00D87F56">
              <w:rPr>
                <w:shd w:val="clear" w:color="auto" w:fill="FFFFFF"/>
                <w:lang w:val="ru-RU" w:eastAsia="en-US"/>
              </w:rPr>
              <w:t xml:space="preserve"> </w:t>
            </w:r>
            <w:proofErr w:type="spellStart"/>
            <w:r w:rsidRPr="00D87F56">
              <w:rPr>
                <w:shd w:val="clear" w:color="auto" w:fill="FFFFFF"/>
                <w:lang w:val="ru-RU" w:eastAsia="en-US"/>
              </w:rPr>
              <w:t>їх</w:t>
            </w:r>
            <w:proofErr w:type="spellEnd"/>
            <w:r w:rsidRPr="00D87F56">
              <w:rPr>
                <w:shd w:val="clear" w:color="auto" w:fill="FFFFFF"/>
                <w:lang w:val="ru-RU" w:eastAsia="en-US"/>
              </w:rPr>
              <w:t xml:space="preserve"> (</w:t>
            </w:r>
            <w:proofErr w:type="spellStart"/>
            <w:r w:rsidRPr="00D87F56">
              <w:rPr>
                <w:shd w:val="clear" w:color="auto" w:fill="FFFFFF"/>
                <w:lang w:val="ru-RU" w:eastAsia="en-US"/>
              </w:rPr>
              <w:t>його</w:t>
            </w:r>
            <w:proofErr w:type="spellEnd"/>
            <w:r w:rsidRPr="00D87F56">
              <w:rPr>
                <w:shd w:val="clear" w:color="auto" w:fill="FFFFFF"/>
                <w:lang w:val="ru-RU" w:eastAsia="en-US"/>
              </w:rPr>
              <w:t xml:space="preserve">) </w:t>
            </w:r>
            <w:proofErr w:type="spellStart"/>
            <w:r w:rsidRPr="00D87F56">
              <w:rPr>
                <w:shd w:val="clear" w:color="auto" w:fill="FFFFFF"/>
                <w:lang w:val="ru-RU" w:eastAsia="en-US"/>
              </w:rPr>
              <w:t>встановлення</w:t>
            </w:r>
            <w:proofErr w:type="spellEnd"/>
            <w:r w:rsidRPr="00D87F56">
              <w:rPr>
                <w:lang w:val="ru-RU" w:eastAsia="en-US"/>
              </w:rPr>
              <w:t xml:space="preserve">, </w:t>
            </w:r>
            <w:proofErr w:type="spellStart"/>
            <w:r w:rsidRPr="00D87F56">
              <w:rPr>
                <w:lang w:val="ru-RU" w:eastAsia="en-US"/>
              </w:rPr>
              <w:t>наявність</w:t>
            </w:r>
            <w:proofErr w:type="spellEnd"/>
            <w:r w:rsidRPr="00D87F56">
              <w:rPr>
                <w:lang w:val="ru-RU" w:eastAsia="en-US"/>
              </w:rPr>
              <w:t>/</w:t>
            </w:r>
            <w:proofErr w:type="spellStart"/>
            <w:r w:rsidRPr="00D87F56">
              <w:rPr>
                <w:lang w:val="ru-RU" w:eastAsia="en-US"/>
              </w:rPr>
              <w:t>відсутність</w:t>
            </w:r>
            <w:proofErr w:type="spellEnd"/>
            <w:r w:rsidRPr="00D87F56">
              <w:rPr>
                <w:lang w:val="ru-RU" w:eastAsia="en-US"/>
              </w:rPr>
              <w:t xml:space="preserve"> </w:t>
            </w:r>
            <w:proofErr w:type="spellStart"/>
            <w:r w:rsidRPr="00D87F56">
              <w:rPr>
                <w:lang w:val="ru-RU" w:eastAsia="en-US"/>
              </w:rPr>
              <w:t>підстав</w:t>
            </w:r>
            <w:proofErr w:type="spellEnd"/>
            <w:r w:rsidRPr="00D87F56">
              <w:rPr>
                <w:lang w:val="ru-RU" w:eastAsia="en-US"/>
              </w:rPr>
              <w:t xml:space="preserve">, </w:t>
            </w:r>
            <w:proofErr w:type="spellStart"/>
            <w:r w:rsidRPr="00D87F56">
              <w:rPr>
                <w:lang w:val="ru-RU" w:eastAsia="en-US"/>
              </w:rPr>
              <w:t>установлених</w:t>
            </w:r>
            <w:proofErr w:type="spellEnd"/>
            <w:r w:rsidRPr="00D87F56">
              <w:rPr>
                <w:lang w:val="ru-RU" w:eastAsia="en-US"/>
              </w:rPr>
              <w:t xml:space="preserve"> у</w:t>
            </w:r>
            <w:r w:rsidRPr="00D87F56">
              <w:rPr>
                <w:lang w:eastAsia="en-US"/>
              </w:rPr>
              <w:t> </w:t>
            </w:r>
            <w:hyperlink r:id="rId7" w:anchor="n1261" w:history="1">
              <w:proofErr w:type="spellStart"/>
              <w:r w:rsidRPr="00D87F56">
                <w:rPr>
                  <w:rStyle w:val="ab"/>
                  <w:color w:val="auto"/>
                  <w:lang w:val="ru-RU" w:eastAsia="en-US"/>
                </w:rPr>
                <w:t>пункті</w:t>
              </w:r>
              <w:proofErr w:type="spellEnd"/>
              <w:r w:rsidRPr="00D87F56">
                <w:rPr>
                  <w:rStyle w:val="ab"/>
                  <w:color w:val="auto"/>
                  <w:lang w:val="ru-RU" w:eastAsia="en-US"/>
                </w:rPr>
                <w:t xml:space="preserve"> 47</w:t>
              </w:r>
            </w:hyperlink>
            <w:r w:rsidRPr="00D87F56">
              <w:rPr>
                <w:lang w:val="ru-RU" w:eastAsia="en-US"/>
              </w:rPr>
              <w:t xml:space="preserve"> Постанови № 1178 і в </w:t>
            </w:r>
            <w:proofErr w:type="spellStart"/>
            <w:r w:rsidRPr="00D87F56">
              <w:rPr>
                <w:lang w:val="ru-RU" w:eastAsia="en-US"/>
              </w:rPr>
              <w:t>тендерній</w:t>
            </w:r>
            <w:proofErr w:type="spellEnd"/>
            <w:r w:rsidRPr="00D87F56">
              <w:rPr>
                <w:lang w:val="ru-RU" w:eastAsia="en-US"/>
              </w:rPr>
              <w:t xml:space="preserve"> </w:t>
            </w:r>
            <w:proofErr w:type="spellStart"/>
            <w:r w:rsidRPr="00D87F56">
              <w:rPr>
                <w:lang w:val="ru-RU" w:eastAsia="en-US"/>
              </w:rPr>
              <w:t>документації</w:t>
            </w:r>
            <w:proofErr w:type="spellEnd"/>
            <w:r w:rsidRPr="00D87F56">
              <w:rPr>
                <w:lang w:val="ru-RU" w:eastAsia="en-US"/>
              </w:rPr>
              <w:t xml:space="preserve">, та шляхом </w:t>
            </w:r>
            <w:proofErr w:type="spellStart"/>
            <w:r w:rsidRPr="00D87F56">
              <w:rPr>
                <w:lang w:val="ru-RU" w:eastAsia="en-US"/>
              </w:rPr>
              <w:t>завантаження</w:t>
            </w:r>
            <w:proofErr w:type="spellEnd"/>
            <w:r w:rsidRPr="00D87F56">
              <w:rPr>
                <w:lang w:val="ru-RU" w:eastAsia="en-US"/>
              </w:rPr>
              <w:t xml:space="preserve"> </w:t>
            </w:r>
            <w:proofErr w:type="spellStart"/>
            <w:r w:rsidRPr="00D87F56">
              <w:rPr>
                <w:lang w:val="ru-RU" w:eastAsia="en-US"/>
              </w:rPr>
              <w:t>необхідних</w:t>
            </w:r>
            <w:proofErr w:type="spellEnd"/>
            <w:r w:rsidRPr="00D87F56">
              <w:rPr>
                <w:lang w:val="ru-RU" w:eastAsia="en-US"/>
              </w:rPr>
              <w:t xml:space="preserve"> </w:t>
            </w:r>
            <w:proofErr w:type="spellStart"/>
            <w:r w:rsidRPr="00D87F56">
              <w:rPr>
                <w:lang w:val="ru-RU" w:eastAsia="en-US"/>
              </w:rPr>
              <w:t>документів</w:t>
            </w:r>
            <w:proofErr w:type="spellEnd"/>
            <w:r w:rsidRPr="00D87F56">
              <w:rPr>
                <w:lang w:val="ru-RU" w:eastAsia="en-US"/>
              </w:rPr>
              <w:t xml:space="preserve">, </w:t>
            </w:r>
            <w:proofErr w:type="spellStart"/>
            <w:r w:rsidRPr="00D87F56">
              <w:rPr>
                <w:lang w:val="ru-RU" w:eastAsia="en-US"/>
              </w:rPr>
              <w:t>що</w:t>
            </w:r>
            <w:proofErr w:type="spellEnd"/>
            <w:r w:rsidRPr="00D87F56">
              <w:rPr>
                <w:lang w:val="ru-RU" w:eastAsia="en-US"/>
              </w:rPr>
              <w:t xml:space="preserve"> </w:t>
            </w:r>
            <w:proofErr w:type="spellStart"/>
            <w:r w:rsidRPr="00D87F56">
              <w:rPr>
                <w:lang w:val="ru-RU" w:eastAsia="en-US"/>
              </w:rPr>
              <w:t>вимагаються</w:t>
            </w:r>
            <w:proofErr w:type="spellEnd"/>
            <w:r w:rsidRPr="00D87F56">
              <w:rPr>
                <w:lang w:val="ru-RU" w:eastAsia="en-US"/>
              </w:rPr>
              <w:t xml:space="preserve"> </w:t>
            </w:r>
            <w:proofErr w:type="spellStart"/>
            <w:r w:rsidRPr="00D87F56">
              <w:rPr>
                <w:lang w:val="ru-RU" w:eastAsia="en-US"/>
              </w:rPr>
              <w:t>замовником</w:t>
            </w:r>
            <w:proofErr w:type="spellEnd"/>
            <w:r w:rsidRPr="00D87F56">
              <w:rPr>
                <w:lang w:val="ru-RU" w:eastAsia="en-US"/>
              </w:rPr>
              <w:t xml:space="preserve"> у </w:t>
            </w:r>
            <w:proofErr w:type="spellStart"/>
            <w:r w:rsidRPr="00D87F56">
              <w:rPr>
                <w:lang w:val="ru-RU" w:eastAsia="en-US"/>
              </w:rPr>
              <w:t>тендерній</w:t>
            </w:r>
            <w:proofErr w:type="spellEnd"/>
            <w:r w:rsidRPr="00D87F56">
              <w:rPr>
                <w:lang w:val="ru-RU" w:eastAsia="en-US"/>
              </w:rPr>
              <w:t xml:space="preserve"> </w:t>
            </w:r>
            <w:proofErr w:type="spellStart"/>
            <w:r w:rsidRPr="00D87F56">
              <w:rPr>
                <w:lang w:val="ru-RU" w:eastAsia="en-US"/>
              </w:rPr>
              <w:t>документації</w:t>
            </w:r>
            <w:proofErr w:type="spellEnd"/>
            <w:r w:rsidRPr="00D87F56">
              <w:rPr>
                <w:lang w:val="ru-RU" w:eastAsia="en-US"/>
              </w:rPr>
              <w:t>.</w:t>
            </w:r>
          </w:p>
          <w:p w14:paraId="28126D33" w14:textId="77777777" w:rsidR="0040404B" w:rsidRPr="00D87F56" w:rsidRDefault="0040404B" w:rsidP="0040404B">
            <w:pPr>
              <w:jc w:val="both"/>
              <w:rPr>
                <w:shd w:val="clear" w:color="auto" w:fill="FFFFFF"/>
                <w:lang w:val="uk-UA" w:eastAsia="ru-RU"/>
              </w:rPr>
            </w:pPr>
          </w:p>
          <w:p w14:paraId="65F40C0D" w14:textId="77777777" w:rsidR="0040404B" w:rsidRPr="00D87F56" w:rsidRDefault="0040404B" w:rsidP="0040404B">
            <w:pPr>
              <w:jc w:val="both"/>
              <w:rPr>
                <w:shd w:val="clear" w:color="auto" w:fill="FFFFFF"/>
                <w:lang w:val="uk-UA" w:eastAsia="ru-RU"/>
              </w:rPr>
            </w:pPr>
            <w:r w:rsidRPr="00D87F56">
              <w:rPr>
                <w:shd w:val="clear" w:color="auto" w:fill="FFFFFF"/>
                <w:lang w:val="uk-UA" w:eastAsia="ru-RU"/>
              </w:rPr>
              <w:t xml:space="preserve">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w:t>
            </w:r>
          </w:p>
          <w:p w14:paraId="5E7F3659" w14:textId="77777777" w:rsidR="0040404B" w:rsidRPr="00D87F56" w:rsidRDefault="0040404B" w:rsidP="0040404B">
            <w:pPr>
              <w:jc w:val="both"/>
              <w:rPr>
                <w:shd w:val="clear" w:color="auto" w:fill="FFFFFF"/>
                <w:lang w:val="uk-UA" w:eastAsia="ru-RU"/>
              </w:rPr>
            </w:pPr>
            <w:r w:rsidRPr="00D87F56">
              <w:rPr>
                <w:shd w:val="clear" w:color="auto" w:fill="FFFFFF"/>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154D630" w14:textId="77777777" w:rsidR="0040404B" w:rsidRPr="00D87F56" w:rsidRDefault="0040404B" w:rsidP="0040404B">
            <w:pPr>
              <w:jc w:val="both"/>
              <w:rPr>
                <w:shd w:val="clear" w:color="auto" w:fill="FFFFFF"/>
                <w:lang w:val="uk-UA" w:eastAsia="ru-RU"/>
              </w:rPr>
            </w:pPr>
            <w:r w:rsidRPr="00D87F56">
              <w:rPr>
                <w:shd w:val="clear" w:color="auto" w:fill="FFFFFF"/>
                <w:lang w:val="uk-UA" w:eastAsia="ru-RU"/>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14:paraId="3EA9D1D2" w14:textId="77777777" w:rsidR="0040404B" w:rsidRPr="00D87F56" w:rsidRDefault="0040404B" w:rsidP="0040404B">
            <w:pPr>
              <w:jc w:val="both"/>
              <w:rPr>
                <w:shd w:val="clear" w:color="auto" w:fill="FFFFFF"/>
                <w:lang w:val="uk-UA" w:eastAsia="ru-RU"/>
              </w:rPr>
            </w:pPr>
            <w:r w:rsidRPr="00D87F56">
              <w:rPr>
                <w:shd w:val="clear" w:color="auto" w:fill="FFFFFF"/>
                <w:lang w:val="uk-UA" w:eastAsia="ru-RU"/>
              </w:rPr>
              <w:t xml:space="preserve">Інформація від учасника про його відповідність кваліфікаційним (кваліфікаційному) критеріям, вимогам визначеним у п. 47 Постанови № 1178, включаючи інформацію про кінцевих </w:t>
            </w:r>
            <w:proofErr w:type="spellStart"/>
            <w:r w:rsidRPr="00D87F56">
              <w:rPr>
                <w:shd w:val="clear" w:color="auto" w:fill="FFFFFF"/>
                <w:lang w:val="uk-UA" w:eastAsia="ru-RU"/>
              </w:rPr>
              <w:t>бенефіціарних</w:t>
            </w:r>
            <w:proofErr w:type="spellEnd"/>
            <w:r w:rsidRPr="00D87F56">
              <w:rPr>
                <w:shd w:val="clear" w:color="auto" w:fill="FFFFFF"/>
                <w:lang w:val="uk-UA" w:eastAsia="ru-RU"/>
              </w:rPr>
              <w:t xml:space="preserve"> власників (контролерів) юридичної особи, у тому числі кінцевих </w:t>
            </w:r>
            <w:proofErr w:type="spellStart"/>
            <w:r w:rsidRPr="00D87F56">
              <w:rPr>
                <w:shd w:val="clear" w:color="auto" w:fill="FFFFFF"/>
                <w:lang w:val="uk-UA" w:eastAsia="ru-RU"/>
              </w:rPr>
              <w:t>бенефіціарних</w:t>
            </w:r>
            <w:proofErr w:type="spellEnd"/>
            <w:r w:rsidRPr="00D87F56">
              <w:rPr>
                <w:shd w:val="clear" w:color="auto" w:fill="FFFFFF"/>
                <w:lang w:val="uk-UA" w:eastAsia="ru-RU"/>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D87F56">
              <w:rPr>
                <w:shd w:val="clear" w:color="auto" w:fill="FFFFFF"/>
                <w:lang w:val="uk-UA" w:eastAsia="ru-RU"/>
              </w:rPr>
              <w:t>закупівель</w:t>
            </w:r>
            <w:proofErr w:type="spellEnd"/>
            <w:r w:rsidRPr="00D87F56">
              <w:rPr>
                <w:shd w:val="clear" w:color="auto" w:fill="FFFFFF"/>
                <w:lang w:val="uk-UA" w:eastAsia="ru-RU"/>
              </w:rPr>
              <w:t xml:space="preserve"> самостійно.</w:t>
            </w:r>
          </w:p>
          <w:p w14:paraId="13E32BBA" w14:textId="77777777" w:rsidR="0040404B" w:rsidRPr="00D87F56" w:rsidRDefault="0040404B" w:rsidP="0040404B">
            <w:pPr>
              <w:jc w:val="both"/>
              <w:rPr>
                <w:lang w:val="uk-UA" w:eastAsia="ru-RU"/>
              </w:rPr>
            </w:pPr>
          </w:p>
          <w:p w14:paraId="0D112829" w14:textId="77777777" w:rsidR="0040404B" w:rsidRPr="00D87F56" w:rsidRDefault="0040404B" w:rsidP="0040404B">
            <w:pPr>
              <w:jc w:val="both"/>
              <w:rPr>
                <w:lang w:val="uk-UA" w:eastAsia="ru-RU"/>
              </w:rPr>
            </w:pPr>
            <w:r w:rsidRPr="00D87F56">
              <w:rPr>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14:paraId="663E591A" w14:textId="77777777" w:rsidR="0040404B" w:rsidRPr="00D87F56" w:rsidRDefault="0040404B" w:rsidP="0040404B">
            <w:pPr>
              <w:jc w:val="both"/>
              <w:rPr>
                <w:lang w:val="uk-UA" w:eastAsia="uk-UA"/>
              </w:rPr>
            </w:pPr>
          </w:p>
          <w:p w14:paraId="00ED1ABB" w14:textId="77777777" w:rsidR="0040404B" w:rsidRPr="00D87F56" w:rsidRDefault="0040404B" w:rsidP="0040404B">
            <w:pPr>
              <w:jc w:val="both"/>
              <w:rPr>
                <w:lang w:val="uk-UA" w:eastAsia="ru-RU"/>
              </w:rPr>
            </w:pPr>
            <w:r w:rsidRPr="00D87F56">
              <w:rPr>
                <w:lang w:val="uk-UA" w:eastAsia="uk-UA"/>
              </w:rPr>
              <w:t>Тендерна п</w:t>
            </w:r>
            <w:r w:rsidRPr="00D87F56">
              <w:rPr>
                <w:lang w:val="uk-UA" w:eastAsia="ru-RU"/>
              </w:rPr>
              <w:t xml:space="preserve">ропозиція, яка подається учасником повинна складатися з документів, що передбачені в </w:t>
            </w:r>
            <w:r w:rsidRPr="00D87F56">
              <w:rPr>
                <w:b/>
                <w:lang w:val="uk-UA" w:eastAsia="ru-RU"/>
              </w:rPr>
              <w:t>Додатках №2-3</w:t>
            </w:r>
            <w:r w:rsidRPr="00D87F56">
              <w:rPr>
                <w:lang w:val="uk-UA" w:eastAsia="ru-RU"/>
              </w:rPr>
              <w:t xml:space="preserve"> до тендерної документації.</w:t>
            </w:r>
          </w:p>
          <w:p w14:paraId="23273B12" w14:textId="77777777" w:rsidR="0040404B" w:rsidRPr="00D87F56" w:rsidRDefault="0040404B" w:rsidP="0040404B">
            <w:pPr>
              <w:jc w:val="both"/>
              <w:rPr>
                <w:lang w:val="uk-UA" w:eastAsia="uk-UA"/>
              </w:rPr>
            </w:pPr>
            <w:r w:rsidRPr="00D87F56">
              <w:rPr>
                <w:lang w:val="uk-UA" w:eastAsia="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файлів/у </w:t>
            </w:r>
            <w:proofErr w:type="spellStart"/>
            <w:r w:rsidRPr="00D87F56">
              <w:rPr>
                <w:lang w:val="uk-UA" w:eastAsia="uk-UA"/>
              </w:rPr>
              <w:t>у</w:t>
            </w:r>
            <w:proofErr w:type="spellEnd"/>
            <w:r w:rsidRPr="00D87F56">
              <w:rPr>
                <w:lang w:val="uk-UA" w:eastAsia="uk-UA"/>
              </w:rPr>
              <w:t xml:space="preserve"> форматі </w:t>
            </w:r>
            <w:r w:rsidRPr="00D87F56">
              <w:rPr>
                <w:lang w:val="uk-UA" w:eastAsia="ru-RU"/>
              </w:rPr>
              <w:t xml:space="preserve">“PDF” </w:t>
            </w:r>
            <w:r w:rsidRPr="00D87F56">
              <w:rPr>
                <w:lang w:val="uk-UA" w:eastAsia="uk-UA"/>
              </w:rPr>
              <w:t>або “JPEG” з:</w:t>
            </w:r>
          </w:p>
          <w:p w14:paraId="3311F1CA" w14:textId="77777777" w:rsidR="0040404B" w:rsidRPr="00D87F56" w:rsidRDefault="0040404B" w:rsidP="0040404B">
            <w:pPr>
              <w:jc w:val="both"/>
              <w:rPr>
                <w:lang w:val="uk-UA" w:eastAsia="uk-UA"/>
              </w:rPr>
            </w:pPr>
            <w:r w:rsidRPr="00D87F56">
              <w:rPr>
                <w:lang w:val="uk-UA" w:eastAsia="uk-UA"/>
              </w:rPr>
              <w:lastRenderedPageBreak/>
              <w:t>- інформацією та документами, що підтверджують відповідність учасника кваліфікаційним критеріям. Документи подаються, відповідно до Додатку №2 до тендерної документації.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Постанови №1178.</w:t>
            </w:r>
          </w:p>
          <w:p w14:paraId="5275A5F7" w14:textId="77777777" w:rsidR="0040404B" w:rsidRPr="00D87F56" w:rsidRDefault="0040404B" w:rsidP="0040404B">
            <w:pPr>
              <w:jc w:val="both"/>
              <w:rPr>
                <w:lang w:val="uk-UA" w:eastAsia="uk-UA"/>
              </w:rPr>
            </w:pPr>
            <w:r w:rsidRPr="00D87F56">
              <w:rPr>
                <w:lang w:val="uk-UA" w:eastAsia="uk-UA"/>
              </w:rPr>
              <w:t xml:space="preserve">- інформацією щодо відповідності учасника вимогам, визначеним у </w:t>
            </w:r>
            <w:r w:rsidRPr="00D87F56">
              <w:rPr>
                <w:shd w:val="clear" w:color="auto" w:fill="FFFFFF"/>
                <w:lang w:val="uk-UA" w:eastAsia="ru-RU"/>
              </w:rPr>
              <w:t>п. 47 Постанови № 1178</w:t>
            </w:r>
            <w:r w:rsidRPr="00D87F56">
              <w:rPr>
                <w:lang w:val="uk-UA" w:eastAsia="uk-UA"/>
              </w:rPr>
              <w:t xml:space="preserve">. Інформація подається, відповідно до </w:t>
            </w:r>
            <w:r w:rsidRPr="00D87F56">
              <w:rPr>
                <w:b/>
                <w:lang w:val="uk-UA" w:eastAsia="ru-RU"/>
              </w:rPr>
              <w:t xml:space="preserve">Додатку №3 </w:t>
            </w:r>
            <w:r w:rsidRPr="00D87F56">
              <w:rPr>
                <w:lang w:val="uk-UA" w:eastAsia="ru-RU"/>
              </w:rPr>
              <w:t>до тендерної документації та інших положень ТД</w:t>
            </w:r>
            <w:r w:rsidRPr="00D87F56">
              <w:rPr>
                <w:lang w:val="uk-UA" w:eastAsia="uk-UA"/>
              </w:rPr>
              <w:t>;</w:t>
            </w:r>
          </w:p>
          <w:p w14:paraId="066CD32E" w14:textId="77777777" w:rsidR="0040404B" w:rsidRPr="00D87F56" w:rsidRDefault="0040404B" w:rsidP="0040404B">
            <w:pPr>
              <w:jc w:val="both"/>
              <w:rPr>
                <w:lang w:val="uk-UA" w:eastAsia="uk-UA"/>
              </w:rPr>
            </w:pPr>
            <w:r w:rsidRPr="00D87F56">
              <w:rPr>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sidRPr="00D87F56">
              <w:rPr>
                <w:b/>
                <w:lang w:val="uk-UA" w:eastAsia="uk-UA"/>
              </w:rPr>
              <w:t>Додатку 4</w:t>
            </w:r>
            <w:r w:rsidRPr="00D87F56">
              <w:rPr>
                <w:lang w:val="uk-UA" w:eastAsia="uk-UA"/>
              </w:rPr>
              <w:t xml:space="preserve"> тендерної документації. </w:t>
            </w:r>
            <w:r w:rsidRPr="00505598">
              <w:rPr>
                <w:b/>
                <w:bCs/>
                <w:lang w:val="uk-UA" w:eastAsia="uk-UA"/>
              </w:rPr>
              <w:t>Учасник в складі тендерної пропозиції повинен надати лист - згоду з Додатком 4 тендерної документації</w:t>
            </w:r>
          </w:p>
          <w:p w14:paraId="17EE50CC" w14:textId="77777777" w:rsidR="0040404B" w:rsidRPr="00D87F56" w:rsidRDefault="0040404B" w:rsidP="0040404B">
            <w:pPr>
              <w:jc w:val="both"/>
              <w:rPr>
                <w:lang w:val="uk-UA" w:eastAsia="uk-UA"/>
              </w:rPr>
            </w:pPr>
            <w:r w:rsidRPr="00D87F56">
              <w:rPr>
                <w:lang w:val="uk-UA" w:eastAsia="uk-UA"/>
              </w:rPr>
              <w:t xml:space="preserve">- інформацією щодо кожного субпідрядника/ співвиконавця у разі залучення у обсязі не менше ніж 20 відсотків від вартості договору про закупівлю (відповідно до вимог даної тендерної документації) (застосовується для робіт або послуг). У випадку, якщо замовником здійснюється закупівля товару, то від учасника не вимагається подання ні інформації про субпідрядника / співвиконавця, ні листа – </w:t>
            </w:r>
            <w:r w:rsidR="00AB07AB" w:rsidRPr="00D87F56">
              <w:rPr>
                <w:lang w:val="uk-UA" w:eastAsia="uk-UA"/>
              </w:rPr>
              <w:t>роз’яснення</w:t>
            </w:r>
            <w:r w:rsidRPr="00D87F56">
              <w:rPr>
                <w:lang w:val="uk-UA" w:eastAsia="uk-UA"/>
              </w:rPr>
              <w:t>, чому така інформація не надається;</w:t>
            </w:r>
          </w:p>
          <w:p w14:paraId="2C9E67B8" w14:textId="77777777" w:rsidR="0040404B" w:rsidRPr="00D87F56" w:rsidRDefault="0040404B" w:rsidP="0040404B">
            <w:pPr>
              <w:jc w:val="both"/>
              <w:rPr>
                <w:rStyle w:val="xfm53047729"/>
                <w:lang w:val="uk-UA"/>
              </w:rPr>
            </w:pPr>
            <w:r w:rsidRPr="00D87F56">
              <w:rPr>
                <w:lang w:val="uk-UA" w:eastAsia="uk-UA"/>
              </w:rPr>
              <w:t>- документами, що підтверджують повноваження посадової/</w:t>
            </w:r>
            <w:proofErr w:type="spellStart"/>
            <w:r w:rsidRPr="00D87F56">
              <w:rPr>
                <w:lang w:val="uk-UA" w:eastAsia="uk-UA"/>
              </w:rPr>
              <w:t>их</w:t>
            </w:r>
            <w:proofErr w:type="spellEnd"/>
            <w:r w:rsidRPr="00D87F56">
              <w:rPr>
                <w:lang w:val="uk-UA" w:eastAsia="uk-UA"/>
              </w:rPr>
              <w:t xml:space="preserve"> особи/</w:t>
            </w:r>
            <w:proofErr w:type="spellStart"/>
            <w:r w:rsidRPr="00D87F56">
              <w:rPr>
                <w:lang w:val="uk-UA" w:eastAsia="uk-UA"/>
              </w:rPr>
              <w:t>іб</w:t>
            </w:r>
            <w:proofErr w:type="spellEnd"/>
            <w:r w:rsidRPr="00D87F56">
              <w:rPr>
                <w:lang w:val="uk-UA" w:eastAsia="uk-UA"/>
              </w:rPr>
              <w:t xml:space="preserve"> або представника/</w:t>
            </w:r>
            <w:proofErr w:type="spellStart"/>
            <w:r w:rsidRPr="00D87F56">
              <w:rPr>
                <w:lang w:val="uk-UA" w:eastAsia="uk-UA"/>
              </w:rPr>
              <w:t>ів</w:t>
            </w:r>
            <w:proofErr w:type="spellEnd"/>
            <w:r w:rsidRPr="00D87F56">
              <w:rPr>
                <w:lang w:val="uk-UA" w:eastAsia="uk-UA"/>
              </w:rPr>
              <w:t xml:space="preserve"> учасника процедури закупівлі щодо підпису документів тендерної пропозиції та договору за наслідками проведення закупівлі. Документи подаються, відповідно до частини 3 розділу 5 Документації. </w:t>
            </w:r>
            <w:r w:rsidRPr="00D87F56">
              <w:rPr>
                <w:rStyle w:val="xfm53047729"/>
                <w:lang w:val="uk-UA"/>
              </w:rPr>
              <w:t>Інформація про особу, уповноважену на підписання договору, за наслідками проведення процедури закупівлі, повинна бути надана з врахуванням положень Закону України «Про товариства з обмеженою та додатковою відповідальністю» щодо укладення значного правочину та правочину, щодо якого є заінтересованість.</w:t>
            </w:r>
          </w:p>
          <w:p w14:paraId="53FDCDDE" w14:textId="77777777" w:rsidR="0040404B" w:rsidRPr="00D87F56" w:rsidRDefault="0040404B" w:rsidP="0040404B">
            <w:pPr>
              <w:jc w:val="both"/>
              <w:rPr>
                <w:lang w:val="uk-UA" w:eastAsia="ru-RU"/>
              </w:rPr>
            </w:pPr>
            <w:r w:rsidRPr="00D87F56">
              <w:rPr>
                <w:lang w:val="uk-UA" w:eastAsia="ru-RU"/>
              </w:rPr>
              <w:t xml:space="preserve">- заповненою формою “ЦІНОВА ПРОПОЗИЦІЯ”. Форма  заповнюється згідно з </w:t>
            </w:r>
            <w:r w:rsidRPr="00D87F56">
              <w:rPr>
                <w:b/>
                <w:lang w:val="uk-UA" w:eastAsia="ru-RU"/>
              </w:rPr>
              <w:t>Додатком №1</w:t>
            </w:r>
            <w:r w:rsidRPr="00D87F56">
              <w:rPr>
                <w:lang w:val="uk-UA" w:eastAsia="ru-RU"/>
              </w:rPr>
              <w:t xml:space="preserve"> до тендерної документації. </w:t>
            </w:r>
          </w:p>
          <w:p w14:paraId="4ACF9730" w14:textId="77777777" w:rsidR="0040404B" w:rsidRPr="00D87F56" w:rsidRDefault="0040404B" w:rsidP="0040404B">
            <w:pPr>
              <w:jc w:val="both"/>
              <w:rPr>
                <w:lang w:val="uk-UA"/>
              </w:rPr>
            </w:pPr>
            <w:r w:rsidRPr="00D87F56">
              <w:rPr>
                <w:lang w:val="uk-UA" w:eastAsia="ru-RU"/>
              </w:rPr>
              <w:t>- к</w:t>
            </w:r>
            <w:r w:rsidRPr="00D87F56">
              <w:rPr>
                <w:lang w:val="uk-UA"/>
              </w:rPr>
              <w:t>опією дозволу або ліцензії, або іншим документом, який підтверджує право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w:t>
            </w:r>
          </w:p>
          <w:p w14:paraId="18E7E89A" w14:textId="23023C61" w:rsidR="0040404B" w:rsidRPr="00117BE8" w:rsidRDefault="0040404B" w:rsidP="0040404B">
            <w:pPr>
              <w:jc w:val="both"/>
              <w:rPr>
                <w:lang w:val="uk-UA"/>
              </w:rPr>
            </w:pPr>
            <w:r w:rsidRPr="00117BE8">
              <w:rPr>
                <w:lang w:val="uk-UA"/>
              </w:rPr>
              <w:t xml:space="preserve">На підтвердження того, що Учасник не є </w:t>
            </w:r>
            <w:r w:rsidRPr="00117BE8">
              <w:rPr>
                <w:lang w:val="uk-UA" w:eastAsia="en-US"/>
              </w:rPr>
              <w:t>громадянином Російської Федерації/Республіки Білорусь</w:t>
            </w:r>
            <w:r w:rsidR="006630E5" w:rsidRPr="00117BE8">
              <w:rPr>
                <w:lang w:val="uk-UA" w:eastAsia="en-US"/>
              </w:rPr>
              <w:t>/Ісламської Республіки Іран</w:t>
            </w:r>
            <w:r w:rsidRPr="00117BE8">
              <w:rPr>
                <w:lang w:val="uk-UA" w:eastAsia="en-US"/>
              </w:rPr>
              <w:t xml:space="preserve"> (крім тих, що проживають на території України на законних підставах); юридичною </w:t>
            </w:r>
            <w:proofErr w:type="spellStart"/>
            <w:r w:rsidRPr="00117BE8">
              <w:rPr>
                <w:lang w:val="uk-UA" w:eastAsia="en-US"/>
              </w:rPr>
              <w:t>осібою</w:t>
            </w:r>
            <w:proofErr w:type="spellEnd"/>
            <w:r w:rsidRPr="00117BE8">
              <w:rPr>
                <w:lang w:val="uk-UA" w:eastAsia="en-US"/>
              </w:rPr>
              <w:t>, утвореною та зареєстрованою відповідно до законодавства Російської Федерації/Республіки Білорусь</w:t>
            </w:r>
            <w:r w:rsidR="006630E5" w:rsidRPr="00117BE8">
              <w:rPr>
                <w:lang w:val="uk-UA" w:eastAsia="en-US"/>
              </w:rPr>
              <w:t>/Ісламської Республіки Іран</w:t>
            </w:r>
            <w:r w:rsidRPr="00117BE8">
              <w:rPr>
                <w:lang w:val="uk-UA" w:eastAsia="en-US"/>
              </w:rPr>
              <w:t xml:space="preserve">; юридичною особою, утвореною та </w:t>
            </w:r>
            <w:r w:rsidRPr="00117BE8">
              <w:rPr>
                <w:lang w:val="uk-UA" w:eastAsia="en-US"/>
              </w:rPr>
              <w:lastRenderedPageBreak/>
              <w:t>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630E5" w:rsidRPr="00117BE8">
              <w:rPr>
                <w:lang w:val="uk-UA" w:eastAsia="en-US"/>
              </w:rPr>
              <w:t>/</w:t>
            </w:r>
            <w:r w:rsidR="006630E5" w:rsidRPr="00117BE8">
              <w:t xml:space="preserve"> </w:t>
            </w:r>
            <w:r w:rsidR="006630E5" w:rsidRPr="00117BE8">
              <w:rPr>
                <w:lang w:val="uk-UA" w:eastAsia="en-US"/>
              </w:rPr>
              <w:t>Ісламська Республіка Іран</w:t>
            </w:r>
            <w:r w:rsidRPr="00117BE8">
              <w:rPr>
                <w:lang w:val="uk-UA" w:eastAsia="en-US"/>
              </w:rPr>
              <w:t>, громадянин Російської Федерації/Республіки Білорусь</w:t>
            </w:r>
            <w:r w:rsidR="006630E5" w:rsidRPr="00117BE8">
              <w:rPr>
                <w:lang w:val="uk-UA" w:eastAsia="en-US"/>
              </w:rPr>
              <w:t>/ Ісламської Республіки Іран</w:t>
            </w:r>
            <w:r w:rsidRPr="00117BE8">
              <w:rPr>
                <w:lang w:val="uk-UA" w:eastAsia="en-US"/>
              </w:rPr>
              <w:t xml:space="preserve"> (крім тих, що проживають на території України на законних підставах), або юридичною осою, утвореною та зареєстрованою відповідно до законодавства Російської Федерації/Республіки Білорусь</w:t>
            </w:r>
            <w:r w:rsidR="006630E5" w:rsidRPr="00117BE8">
              <w:rPr>
                <w:lang w:val="uk-UA" w:eastAsia="en-US"/>
              </w:rPr>
              <w:t>/ Ісламської Республіки Іран</w:t>
            </w:r>
            <w:r w:rsidRPr="00117BE8">
              <w:rPr>
                <w:lang w:val="uk-UA" w:eastAsia="en-US"/>
              </w:rPr>
              <w:t xml:space="preserve">, </w:t>
            </w:r>
            <w:r w:rsidR="004125D1">
              <w:rPr>
                <w:lang w:val="uk-UA" w:eastAsia="en-US"/>
              </w:rPr>
              <w:t xml:space="preserve">крім випадків коли активи в установленому законодавством порядку передані в управління АРМА, </w:t>
            </w:r>
            <w:r w:rsidR="004125D1">
              <w:rPr>
                <w:lang w:val="uk-UA"/>
              </w:rPr>
              <w:t>учасник в складі тендерної пропозиції повинен надати</w:t>
            </w:r>
            <w:r w:rsidRPr="00117BE8">
              <w:rPr>
                <w:lang w:val="uk-UA"/>
              </w:rPr>
              <w:t>:</w:t>
            </w:r>
          </w:p>
          <w:p w14:paraId="13D31F75" w14:textId="77777777" w:rsidR="0040404B" w:rsidRPr="00117BE8" w:rsidRDefault="0040404B" w:rsidP="0040404B">
            <w:pPr>
              <w:pStyle w:val="aff0"/>
              <w:numPr>
                <w:ilvl w:val="0"/>
                <w:numId w:val="15"/>
              </w:numPr>
              <w:ind w:firstLine="0"/>
              <w:jc w:val="both"/>
              <w:rPr>
                <w:sz w:val="24"/>
                <w:szCs w:val="24"/>
                <w:lang w:eastAsia="ru-RU"/>
              </w:rPr>
            </w:pPr>
            <w:r w:rsidRPr="00117BE8">
              <w:rPr>
                <w:sz w:val="24"/>
                <w:szCs w:val="24"/>
                <w:lang w:eastAsia="ru-RU"/>
              </w:rPr>
              <w:t xml:space="preserve">Витяг з Єдиного державного реєстру юридичних осіб, фізичних осіб – підприємців, громадських формувань станом на дату не раніше дати оприлюднення Замовником в електронній системі </w:t>
            </w:r>
            <w:proofErr w:type="spellStart"/>
            <w:r w:rsidRPr="00117BE8">
              <w:rPr>
                <w:sz w:val="24"/>
                <w:szCs w:val="24"/>
                <w:lang w:eastAsia="ru-RU"/>
              </w:rPr>
              <w:t>закупівель</w:t>
            </w:r>
            <w:proofErr w:type="spellEnd"/>
            <w:r w:rsidRPr="00117BE8">
              <w:rPr>
                <w:sz w:val="24"/>
                <w:szCs w:val="24"/>
                <w:lang w:eastAsia="ru-RU"/>
              </w:rPr>
              <w:t xml:space="preserve"> оголошення про проведення торгів. Належним виконанням даної вимоги буде вважатися надання учасником такого витягу отриманого за допомогою сервісу «</w:t>
            </w:r>
            <w:proofErr w:type="spellStart"/>
            <w:r w:rsidRPr="00117BE8">
              <w:rPr>
                <w:sz w:val="24"/>
                <w:szCs w:val="24"/>
                <w:lang w:eastAsia="ru-RU"/>
              </w:rPr>
              <w:t>Opendatabot</w:t>
            </w:r>
            <w:proofErr w:type="spellEnd"/>
            <w:r w:rsidRPr="00117BE8">
              <w:rPr>
                <w:sz w:val="24"/>
                <w:szCs w:val="24"/>
                <w:lang w:eastAsia="ru-RU"/>
              </w:rPr>
              <w:t>»;</w:t>
            </w:r>
          </w:p>
          <w:p w14:paraId="256A983C" w14:textId="1D3D59A3" w:rsidR="0040404B" w:rsidRPr="00117BE8" w:rsidRDefault="0040404B" w:rsidP="0040404B">
            <w:pPr>
              <w:pStyle w:val="aff0"/>
              <w:numPr>
                <w:ilvl w:val="0"/>
                <w:numId w:val="15"/>
              </w:numPr>
              <w:ind w:firstLine="0"/>
              <w:jc w:val="both"/>
              <w:rPr>
                <w:sz w:val="24"/>
                <w:szCs w:val="24"/>
                <w:lang w:eastAsia="ru-RU"/>
              </w:rPr>
            </w:pPr>
            <w:r w:rsidRPr="00117BE8">
              <w:rPr>
                <w:sz w:val="24"/>
                <w:szCs w:val="24"/>
                <w:lang w:eastAsia="ru-RU"/>
              </w:rPr>
              <w:t xml:space="preserve">Довідку в довільній формі про те, що </w:t>
            </w:r>
            <w:r w:rsidRPr="00117BE8">
              <w:rPr>
                <w:sz w:val="24"/>
                <w:szCs w:val="24"/>
              </w:rPr>
              <w:t xml:space="preserve">Учасник не є </w:t>
            </w:r>
            <w:r w:rsidRPr="00117BE8">
              <w:rPr>
                <w:sz w:val="24"/>
                <w:szCs w:val="24"/>
                <w:lang w:eastAsia="en-US"/>
              </w:rPr>
              <w:t>громадянином Російської Федерації/Республіки Білорусь</w:t>
            </w:r>
            <w:r w:rsidR="006630E5" w:rsidRPr="00117BE8">
              <w:rPr>
                <w:sz w:val="24"/>
                <w:szCs w:val="24"/>
                <w:lang w:eastAsia="en-US"/>
              </w:rPr>
              <w:t>/</w:t>
            </w:r>
            <w:r w:rsidR="006630E5" w:rsidRPr="00117BE8">
              <w:rPr>
                <w:lang w:eastAsia="en-US"/>
              </w:rPr>
              <w:t xml:space="preserve"> </w:t>
            </w:r>
            <w:r w:rsidR="006630E5" w:rsidRPr="003009A6">
              <w:rPr>
                <w:sz w:val="24"/>
                <w:szCs w:val="24"/>
                <w:lang w:eastAsia="en-US"/>
              </w:rPr>
              <w:t>Ісламської Республіки Іран</w:t>
            </w:r>
            <w:r w:rsidRPr="00117BE8">
              <w:rPr>
                <w:sz w:val="24"/>
                <w:szCs w:val="24"/>
                <w:lang w:eastAsia="en-US"/>
              </w:rPr>
              <w:t xml:space="preserve"> (крім тих, що проживають на території України на законних підставах); юридичною ос</w:t>
            </w:r>
            <w:r w:rsidR="0034729F" w:rsidRPr="00117BE8">
              <w:rPr>
                <w:sz w:val="24"/>
                <w:szCs w:val="24"/>
                <w:lang w:eastAsia="en-US"/>
              </w:rPr>
              <w:t>о</w:t>
            </w:r>
            <w:r w:rsidRPr="00117BE8">
              <w:rPr>
                <w:sz w:val="24"/>
                <w:szCs w:val="24"/>
                <w:lang w:eastAsia="en-US"/>
              </w:rPr>
              <w:t>бою, утвореною та зареєстрованою відповідно до законодавства Російської Федерації/Республіки Білорусь</w:t>
            </w:r>
            <w:r w:rsidR="006630E5" w:rsidRPr="00117BE8">
              <w:rPr>
                <w:sz w:val="24"/>
                <w:szCs w:val="24"/>
                <w:lang w:eastAsia="en-US"/>
              </w:rPr>
              <w:t>/</w:t>
            </w:r>
            <w:r w:rsidR="006630E5" w:rsidRPr="00117BE8">
              <w:rPr>
                <w:lang w:eastAsia="en-US"/>
              </w:rPr>
              <w:t xml:space="preserve"> </w:t>
            </w:r>
            <w:r w:rsidR="006630E5" w:rsidRPr="003009A6">
              <w:rPr>
                <w:sz w:val="24"/>
                <w:szCs w:val="24"/>
                <w:lang w:eastAsia="en-US"/>
              </w:rPr>
              <w:t>Ісламської Республіки Іран</w:t>
            </w:r>
            <w:r w:rsidRPr="00117BE8">
              <w:rPr>
                <w:sz w:val="24"/>
                <w:szCs w:val="24"/>
                <w:lang w:eastAsia="en-US"/>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630E5" w:rsidRPr="00117BE8">
              <w:rPr>
                <w:sz w:val="24"/>
                <w:szCs w:val="24"/>
                <w:lang w:eastAsia="en-US"/>
              </w:rPr>
              <w:t>/</w:t>
            </w:r>
            <w:r w:rsidR="006630E5" w:rsidRPr="00117BE8">
              <w:rPr>
                <w:lang w:eastAsia="en-US"/>
              </w:rPr>
              <w:t xml:space="preserve"> </w:t>
            </w:r>
            <w:r w:rsidR="006630E5" w:rsidRPr="003009A6">
              <w:rPr>
                <w:sz w:val="24"/>
                <w:szCs w:val="24"/>
                <w:lang w:eastAsia="en-US"/>
              </w:rPr>
              <w:t>Ісламська Республіка Іран</w:t>
            </w:r>
            <w:r w:rsidRPr="00117BE8">
              <w:rPr>
                <w:sz w:val="24"/>
                <w:szCs w:val="24"/>
                <w:lang w:eastAsia="en-US"/>
              </w:rPr>
              <w:t>, громадянин Російської Федерації/Республіки Білорусь</w:t>
            </w:r>
            <w:r w:rsidR="006630E5" w:rsidRPr="00117BE8">
              <w:rPr>
                <w:sz w:val="24"/>
                <w:szCs w:val="24"/>
                <w:lang w:eastAsia="en-US"/>
              </w:rPr>
              <w:t>/</w:t>
            </w:r>
            <w:r w:rsidR="006630E5" w:rsidRPr="00117BE8">
              <w:rPr>
                <w:lang w:eastAsia="en-US"/>
              </w:rPr>
              <w:t xml:space="preserve"> </w:t>
            </w:r>
            <w:r w:rsidR="006630E5" w:rsidRPr="003009A6">
              <w:rPr>
                <w:sz w:val="24"/>
                <w:szCs w:val="24"/>
                <w:lang w:eastAsia="en-US"/>
              </w:rPr>
              <w:t>Ісламської Республіки Іран</w:t>
            </w:r>
            <w:r w:rsidRPr="003009A6">
              <w:rPr>
                <w:sz w:val="24"/>
                <w:szCs w:val="24"/>
                <w:lang w:eastAsia="en-US"/>
              </w:rPr>
              <w:t xml:space="preserve"> </w:t>
            </w:r>
            <w:r w:rsidRPr="00117BE8">
              <w:rPr>
                <w:sz w:val="24"/>
                <w:szCs w:val="24"/>
                <w:lang w:eastAsia="en-US"/>
              </w:rPr>
              <w:t>(крім тих, що проживають на території України на законних підставах), або юридичною осо</w:t>
            </w:r>
            <w:r w:rsidR="0034729F" w:rsidRPr="00117BE8">
              <w:rPr>
                <w:sz w:val="24"/>
                <w:szCs w:val="24"/>
                <w:lang w:eastAsia="en-US"/>
              </w:rPr>
              <w:t>бо</w:t>
            </w:r>
            <w:r w:rsidRPr="00117BE8">
              <w:rPr>
                <w:sz w:val="24"/>
                <w:szCs w:val="24"/>
                <w:lang w:eastAsia="en-US"/>
              </w:rPr>
              <w:t>ю, утвореною та зареєстрованою відповідно до законодавства Російської Федерації/Республіки Білорусь</w:t>
            </w:r>
            <w:r w:rsidR="006630E5" w:rsidRPr="00117BE8">
              <w:rPr>
                <w:sz w:val="24"/>
                <w:szCs w:val="24"/>
                <w:lang w:eastAsia="en-US"/>
              </w:rPr>
              <w:t>/</w:t>
            </w:r>
            <w:r w:rsidR="006630E5" w:rsidRPr="00117BE8">
              <w:rPr>
                <w:lang w:eastAsia="en-US"/>
              </w:rPr>
              <w:t xml:space="preserve"> </w:t>
            </w:r>
            <w:r w:rsidR="006630E5" w:rsidRPr="003009A6">
              <w:rPr>
                <w:sz w:val="24"/>
                <w:szCs w:val="24"/>
                <w:lang w:eastAsia="en-US"/>
              </w:rPr>
              <w:t>Ісламської Республіки Іран</w:t>
            </w:r>
            <w:r w:rsidR="006630E5" w:rsidRPr="00117BE8">
              <w:rPr>
                <w:sz w:val="24"/>
                <w:szCs w:val="24"/>
                <w:lang w:eastAsia="en-US"/>
              </w:rPr>
              <w:t xml:space="preserve"> </w:t>
            </w:r>
            <w:r w:rsidRPr="00117BE8">
              <w:rPr>
                <w:sz w:val="24"/>
                <w:szCs w:val="24"/>
                <w:lang w:eastAsia="en-US"/>
              </w:rPr>
              <w:t xml:space="preserve">, </w:t>
            </w:r>
            <w:r w:rsidR="00A66047" w:rsidRPr="00A66047">
              <w:rPr>
                <w:sz w:val="24"/>
                <w:szCs w:val="24"/>
                <w:lang w:eastAsia="en-US"/>
              </w:rPr>
              <w:t>крім випадків коли активи в установленому законодавством порядку передані в управління АРМА, одержаними від корупційних та інших злочинів</w:t>
            </w:r>
            <w:r w:rsidRPr="00117BE8">
              <w:rPr>
                <w:sz w:val="24"/>
                <w:szCs w:val="24"/>
              </w:rPr>
              <w:t>;</w:t>
            </w:r>
          </w:p>
          <w:p w14:paraId="055EE947" w14:textId="77777777" w:rsidR="0040404B" w:rsidRPr="00117BE8" w:rsidRDefault="0040404B" w:rsidP="0040404B">
            <w:pPr>
              <w:pStyle w:val="aff0"/>
              <w:ind w:left="644"/>
              <w:jc w:val="both"/>
              <w:rPr>
                <w:sz w:val="24"/>
                <w:szCs w:val="24"/>
                <w:lang w:eastAsia="ru-RU"/>
              </w:rPr>
            </w:pPr>
            <w:r w:rsidRPr="00117BE8">
              <w:rPr>
                <w:sz w:val="24"/>
                <w:szCs w:val="24"/>
              </w:rPr>
              <w:t xml:space="preserve"> </w:t>
            </w:r>
          </w:p>
          <w:p w14:paraId="2527F41A" w14:textId="77777777" w:rsidR="0040404B" w:rsidRPr="00117BE8" w:rsidRDefault="0040404B" w:rsidP="0040404B">
            <w:pPr>
              <w:jc w:val="both"/>
              <w:rPr>
                <w:lang w:val="uk-UA" w:eastAsia="uk-UA"/>
              </w:rPr>
            </w:pPr>
            <w:r w:rsidRPr="00117BE8">
              <w:rPr>
                <w:lang w:val="uk-UA" w:eastAsia="uk-UA"/>
              </w:rPr>
              <w:t xml:space="preserve">Електронний вигляд тендерної пропозиції повинен бути чітким та відображати всю інформацію, у тому числі нотаріальне посвідчення документів. </w:t>
            </w:r>
          </w:p>
          <w:p w14:paraId="08CC62D7" w14:textId="77777777" w:rsidR="0040404B" w:rsidRPr="00D87F56" w:rsidRDefault="0040404B" w:rsidP="0040404B">
            <w:pPr>
              <w:jc w:val="both"/>
              <w:rPr>
                <w:lang w:val="uk-UA" w:eastAsia="uk-UA"/>
              </w:rPr>
            </w:pPr>
            <w:r w:rsidRPr="00117BE8">
              <w:rPr>
                <w:lang w:val="uk-UA" w:eastAsia="ru-RU"/>
              </w:rPr>
              <w:t xml:space="preserve">Документи та інформація тендерної пропозиції, які </w:t>
            </w:r>
            <w:r w:rsidRPr="00117BE8">
              <w:rPr>
                <w:lang w:val="uk-UA" w:eastAsia="uk-UA"/>
              </w:rPr>
              <w:t>обґрунтовано визначені учасником конфіденційними відповідно до вимог чинного законодавства</w:t>
            </w:r>
            <w:r w:rsidRPr="00117BE8">
              <w:rPr>
                <w:lang w:val="uk-UA" w:eastAsia="ru-RU"/>
              </w:rPr>
              <w:t xml:space="preserve"> можуть</w:t>
            </w:r>
            <w:r w:rsidRPr="00D87F56">
              <w:rPr>
                <w:lang w:val="uk-UA" w:eastAsia="ru-RU"/>
              </w:rPr>
              <w:t xml:space="preserve"> бути подані у сканованому вигляді у форматі “PDF” </w:t>
            </w:r>
            <w:r w:rsidRPr="00D87F56">
              <w:rPr>
                <w:lang w:val="uk-UA" w:eastAsia="uk-UA"/>
              </w:rPr>
              <w:t>або “JPEG” одним або</w:t>
            </w:r>
            <w:r w:rsidRPr="00D87F56">
              <w:rPr>
                <w:lang w:val="uk-UA" w:eastAsia="ru-RU"/>
              </w:rPr>
              <w:t xml:space="preserve"> декількома файлами</w:t>
            </w:r>
            <w:r w:rsidRPr="00D87F56">
              <w:rPr>
                <w:lang w:val="uk-UA" w:eastAsia="uk-UA"/>
              </w:rPr>
              <w:t xml:space="preserve">. У такому випадку такі </w:t>
            </w:r>
            <w:r w:rsidRPr="00D87F56">
              <w:rPr>
                <w:lang w:val="uk-UA" w:eastAsia="ru-RU"/>
              </w:rPr>
              <w:lastRenderedPageBreak/>
              <w:t>документи та інформація, п</w:t>
            </w:r>
            <w:r w:rsidRPr="00D87F56">
              <w:rPr>
                <w:lang w:val="uk-UA" w:eastAsia="uk-UA"/>
              </w:rPr>
              <w:t xml:space="preserve">одаються у вигляді окремого файлу та не розкриваються. </w:t>
            </w:r>
          </w:p>
          <w:p w14:paraId="23F879F8" w14:textId="77777777" w:rsidR="0040404B" w:rsidRPr="00D87F56" w:rsidRDefault="0040404B" w:rsidP="0040404B">
            <w:pPr>
              <w:jc w:val="both"/>
              <w:rPr>
                <w:lang w:val="uk-UA" w:eastAsia="uk-UA"/>
              </w:rPr>
            </w:pPr>
            <w:r w:rsidRPr="00D87F56">
              <w:rPr>
                <w:lang w:val="uk-UA" w:eastAsia="uk-UA"/>
              </w:rPr>
              <w:t xml:space="preserve">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0E6BEAD9" w14:textId="77777777" w:rsidR="0040404B" w:rsidRPr="00D87F56" w:rsidRDefault="0040404B" w:rsidP="0040404B">
            <w:pPr>
              <w:jc w:val="both"/>
              <w:rPr>
                <w:lang w:val="uk-UA" w:eastAsia="ru-RU"/>
              </w:rPr>
            </w:pPr>
            <w:r w:rsidRPr="00D87F56">
              <w:rPr>
                <w:lang w:val="uk-UA" w:eastAsia="ru-RU"/>
              </w:rPr>
              <w:t>Багатосторінкові документи, що надаються учасниками у складі тендерної пропозиції, повинні надаватись в повному обсязі, за виключенням вимоги щодо подання окремих сторінок документу.</w:t>
            </w:r>
          </w:p>
          <w:p w14:paraId="5D1D52CF" w14:textId="77777777" w:rsidR="0040404B" w:rsidRPr="00D87F56" w:rsidRDefault="0040404B" w:rsidP="0040404B">
            <w:pPr>
              <w:jc w:val="both"/>
              <w:rPr>
                <w:lang w:val="uk-UA" w:eastAsia="uk-UA"/>
              </w:rPr>
            </w:pPr>
            <w:r w:rsidRPr="00D87F56">
              <w:rPr>
                <w:lang w:val="uk-UA" w:eastAsia="uk-UA"/>
              </w:rPr>
              <w:t>Усі документи та інформація, які подаються учасниками у складі Пропозицій та містять строк дії, повинні бути чинними на момент подання пропозиції, якщо інше не встановлено тендерною документацією або законодавством.</w:t>
            </w:r>
          </w:p>
          <w:p w14:paraId="48FEB015" w14:textId="77777777" w:rsidR="0040404B" w:rsidRPr="00D87F56" w:rsidRDefault="0040404B" w:rsidP="0040404B">
            <w:pPr>
              <w:jc w:val="both"/>
              <w:rPr>
                <w:lang w:val="uk-UA" w:eastAsia="ru-RU"/>
              </w:rPr>
            </w:pPr>
            <w:r w:rsidRPr="00D87F56">
              <w:rPr>
                <w:lang w:val="uk-UA" w:eastAsia="ru-RU"/>
              </w:rPr>
              <w:t>Забороняється обмежувати перегляд файлів шляхом встановлення на них паролів або у будь-який інший спосіб.</w:t>
            </w:r>
          </w:p>
          <w:p w14:paraId="6DB5EA25" w14:textId="77777777" w:rsidR="0040404B" w:rsidRPr="00D87F56" w:rsidRDefault="0040404B" w:rsidP="0040404B">
            <w:pPr>
              <w:jc w:val="both"/>
              <w:rPr>
                <w:lang w:val="uk-UA" w:eastAsia="ru-RU"/>
              </w:rPr>
            </w:pPr>
            <w:r w:rsidRPr="00D87F56">
              <w:rPr>
                <w:lang w:val="uk-UA" w:eastAsia="ru-RU"/>
              </w:rPr>
              <w:t xml:space="preserve">У випадку, якщо учасником надано документи, які є </w:t>
            </w:r>
            <w:proofErr w:type="spellStart"/>
            <w:r w:rsidRPr="00D87F56">
              <w:rPr>
                <w:lang w:val="uk-UA" w:eastAsia="ru-RU"/>
              </w:rPr>
              <w:t>нечитаємі</w:t>
            </w:r>
            <w:proofErr w:type="spellEnd"/>
            <w:r w:rsidRPr="00D87F56">
              <w:rPr>
                <w:lang w:val="uk-UA" w:eastAsia="ru-RU"/>
              </w:rPr>
              <w:t xml:space="preserve">; </w:t>
            </w:r>
            <w:r w:rsidRPr="00D87F56">
              <w:rPr>
                <w:lang w:val="uk-UA" w:eastAsia="uk-UA"/>
              </w:rPr>
              <w:t>учасником частково або повністю обмежено перегляд документу/</w:t>
            </w:r>
            <w:proofErr w:type="spellStart"/>
            <w:r w:rsidRPr="00D87F56">
              <w:rPr>
                <w:lang w:val="uk-UA" w:eastAsia="uk-UA"/>
              </w:rPr>
              <w:t>ів</w:t>
            </w:r>
            <w:proofErr w:type="spellEnd"/>
            <w:r w:rsidRPr="00D87F56">
              <w:rPr>
                <w:lang w:val="uk-UA" w:eastAsia="uk-UA"/>
              </w:rPr>
              <w:t xml:space="preserve"> тендерної пропозиції, то Замовником буде відхилена така тендерна пропозиція учасника на підставі </w:t>
            </w:r>
            <w:proofErr w:type="spellStart"/>
            <w:r w:rsidRPr="00D87F56">
              <w:rPr>
                <w:lang w:val="uk-UA" w:eastAsia="uk-UA"/>
              </w:rPr>
              <w:t>абз</w:t>
            </w:r>
            <w:proofErr w:type="spellEnd"/>
            <w:r w:rsidRPr="00D87F56">
              <w:rPr>
                <w:lang w:val="uk-UA" w:eastAsia="uk-UA"/>
              </w:rPr>
              <w:t xml:space="preserve">. 1 ч. 3 ст. 22 Закону. </w:t>
            </w:r>
          </w:p>
          <w:p w14:paraId="76E48972" w14:textId="77777777" w:rsidR="0040404B" w:rsidRPr="00D87F56" w:rsidRDefault="0040404B" w:rsidP="0040404B">
            <w:pPr>
              <w:jc w:val="both"/>
              <w:rPr>
                <w:b/>
                <w:lang w:val="uk-UA" w:eastAsia="uk-UA"/>
              </w:rPr>
            </w:pPr>
          </w:p>
          <w:p w14:paraId="3879CBEE" w14:textId="77777777" w:rsidR="0040404B" w:rsidRPr="00D87F56" w:rsidRDefault="0040404B" w:rsidP="0040404B">
            <w:pPr>
              <w:jc w:val="both"/>
              <w:rPr>
                <w:lang w:val="uk-UA" w:eastAsia="ru-RU"/>
              </w:rPr>
            </w:pPr>
            <w:r w:rsidRPr="00D87F56">
              <w:rPr>
                <w:b/>
                <w:lang w:val="uk-UA" w:eastAsia="uk-UA"/>
              </w:rPr>
              <w:t>Тендерні пропозиції учасників повинні бути поданні з врахуванням положення Закону України «</w:t>
            </w:r>
            <w:r w:rsidRPr="00D87F56">
              <w:rPr>
                <w:b/>
                <w:bCs/>
                <w:shd w:val="clear" w:color="auto" w:fill="FFFFFF"/>
                <w:lang w:val="uk-UA"/>
              </w:rPr>
              <w:t>Про електронні довірчі послуги</w:t>
            </w:r>
            <w:r w:rsidRPr="00D87F56">
              <w:rPr>
                <w:b/>
                <w:lang w:val="uk-UA" w:eastAsia="uk-UA"/>
              </w:rPr>
              <w:t xml:space="preserve">». Тобто тендерна пропозиція повинна бути підтверджена </w:t>
            </w:r>
            <w:r w:rsidRPr="00D87F56">
              <w:rPr>
                <w:b/>
                <w:shd w:val="clear" w:color="auto" w:fill="FFFFFF"/>
                <w:lang w:val="uk-UA"/>
              </w:rPr>
              <w:t>КЕП/УЕП уповноваженої особи Учасника.</w:t>
            </w:r>
            <w:r w:rsidRPr="00D87F56">
              <w:rPr>
                <w:lang w:val="uk-UA"/>
              </w:rPr>
              <w:t xml:space="preserve"> </w:t>
            </w:r>
          </w:p>
          <w:p w14:paraId="33914A7F" w14:textId="77777777" w:rsidR="0040404B" w:rsidRPr="00D87F56" w:rsidRDefault="0040404B" w:rsidP="0040404B">
            <w:pPr>
              <w:jc w:val="both"/>
              <w:rPr>
                <w:lang w:val="uk-UA" w:eastAsia="ru-RU"/>
              </w:rPr>
            </w:pPr>
          </w:p>
          <w:p w14:paraId="67E3A63A" w14:textId="77777777" w:rsidR="0040404B" w:rsidRPr="00D87F56" w:rsidRDefault="0040404B" w:rsidP="0040404B">
            <w:pPr>
              <w:jc w:val="both"/>
              <w:rPr>
                <w:lang w:val="uk-UA" w:eastAsia="ru-RU"/>
              </w:rPr>
            </w:pPr>
            <w:r w:rsidRPr="00D87F56">
              <w:rPr>
                <w:lang w:val="uk-UA" w:eastAsia="ru-RU"/>
              </w:rPr>
              <w:t xml:space="preserve">Під час використання електронної системи </w:t>
            </w:r>
            <w:proofErr w:type="spellStart"/>
            <w:r w:rsidRPr="00D87F56">
              <w:rPr>
                <w:lang w:val="uk-UA" w:eastAsia="ru-RU"/>
              </w:rPr>
              <w:t>закупівель</w:t>
            </w:r>
            <w:proofErr w:type="spellEnd"/>
            <w:r w:rsidRPr="00D87F56">
              <w:rPr>
                <w:lang w:val="uk-UA" w:eastAsia="ru-RU"/>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CF2D6" w14:textId="77777777" w:rsidR="0040404B" w:rsidRPr="00D87F56" w:rsidRDefault="0040404B" w:rsidP="0040404B">
            <w:pPr>
              <w:jc w:val="both"/>
              <w:rPr>
                <w:lang w:val="uk-UA" w:eastAsia="uk-UA"/>
              </w:rPr>
            </w:pPr>
            <w:r w:rsidRPr="00D87F56">
              <w:rPr>
                <w:lang w:val="uk-UA" w:eastAsia="uk-UA"/>
              </w:rPr>
              <w:t>Кожен учасник має право подати тільки одну тендерну пропозицію.</w:t>
            </w:r>
          </w:p>
          <w:p w14:paraId="25ACC792" w14:textId="77777777" w:rsidR="0040404B" w:rsidRPr="00D87F56" w:rsidRDefault="0040404B" w:rsidP="0040404B">
            <w:pPr>
              <w:jc w:val="both"/>
              <w:rPr>
                <w:lang w:val="uk-UA" w:eastAsia="ru-RU"/>
              </w:rPr>
            </w:pPr>
            <w:r w:rsidRPr="00D87F56">
              <w:rPr>
                <w:lang w:val="uk-UA" w:eastAsia="ru-RU"/>
              </w:rPr>
              <w:t xml:space="preserve">Тендерна пропозиція не буде відхилена у разі допущення учасником торгів формальних (несуттєвих) помилок, визначення яких міститься в тендерній документації. </w:t>
            </w:r>
          </w:p>
          <w:p w14:paraId="7070FEFB" w14:textId="77777777" w:rsidR="0040404B" w:rsidRPr="00D87F56" w:rsidRDefault="0040404B" w:rsidP="0040404B">
            <w:pPr>
              <w:jc w:val="both"/>
              <w:rPr>
                <w:lang w:val="uk-UA" w:eastAsia="ru-RU"/>
              </w:rPr>
            </w:pPr>
          </w:p>
          <w:p w14:paraId="39F2E64F" w14:textId="77777777" w:rsidR="0040404B" w:rsidRPr="00D87F56" w:rsidRDefault="0040404B" w:rsidP="0040404B">
            <w:pPr>
              <w:pStyle w:val="rvps2"/>
              <w:spacing w:before="0" w:after="0"/>
              <w:jc w:val="both"/>
              <w:rPr>
                <w:lang w:val="uk-UA"/>
              </w:rPr>
            </w:pPr>
            <w:r w:rsidRPr="00D87F56">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67A39BE" w14:textId="77777777" w:rsidR="0040404B" w:rsidRPr="00D87F56" w:rsidRDefault="0040404B" w:rsidP="0040404B">
            <w:pPr>
              <w:spacing w:before="120"/>
              <w:jc w:val="both"/>
              <w:rPr>
                <w:lang w:val="uk-UA" w:eastAsia="en-US"/>
              </w:rPr>
            </w:pPr>
            <w:bookmarkStart w:id="5" w:name="n105"/>
            <w:bookmarkEnd w:id="5"/>
            <w:r w:rsidRPr="00D87F56">
              <w:rPr>
                <w:lang w:val="uk-UA" w:eastAsia="en-US"/>
              </w:rPr>
              <w:t>1)</w:t>
            </w:r>
            <w:r w:rsidRPr="00D87F56">
              <w:rPr>
                <w:lang w:eastAsia="en-US"/>
              </w:rPr>
              <w:t> </w:t>
            </w:r>
            <w:r w:rsidRPr="00D87F56">
              <w:rPr>
                <w:lang w:val="uk-UA" w:eastAsia="en-US"/>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060E16" w14:textId="77777777" w:rsidR="0040404B" w:rsidRPr="00D87F56" w:rsidRDefault="0040404B" w:rsidP="0040404B">
            <w:pPr>
              <w:spacing w:before="120"/>
              <w:jc w:val="both"/>
              <w:rPr>
                <w:lang w:val="uk-UA" w:eastAsia="en-US"/>
              </w:rPr>
            </w:pPr>
            <w:r w:rsidRPr="00D87F56">
              <w:rPr>
                <w:lang w:val="uk-UA" w:eastAsia="en-US"/>
              </w:rPr>
              <w:t>2)</w:t>
            </w:r>
            <w:r w:rsidRPr="00D87F56">
              <w:rPr>
                <w:lang w:eastAsia="en-US"/>
              </w:rPr>
              <w:t> </w:t>
            </w:r>
            <w:r w:rsidRPr="00D87F56">
              <w:rPr>
                <w:lang w:val="uk-UA" w:eastAsia="en-US"/>
              </w:rPr>
              <w:t xml:space="preserve">відомості про юридичну особу, яка є учасником процедури закупівлі, </w:t>
            </w:r>
            <w:proofErr w:type="spellStart"/>
            <w:r w:rsidRPr="00D87F56">
              <w:rPr>
                <w:lang w:val="uk-UA" w:eastAsia="en-US"/>
              </w:rPr>
              <w:t>внесено</w:t>
            </w:r>
            <w:proofErr w:type="spellEnd"/>
            <w:r w:rsidRPr="00D87F56">
              <w:rPr>
                <w:lang w:val="uk-UA" w:eastAsia="en-US"/>
              </w:rPr>
              <w:t xml:space="preserve"> до Єдиного державного </w:t>
            </w:r>
            <w:r w:rsidRPr="00D87F56">
              <w:rPr>
                <w:lang w:val="uk-UA" w:eastAsia="en-US"/>
              </w:rPr>
              <w:lastRenderedPageBreak/>
              <w:t>реєстру осіб, які вчинили корупційні або пов’язані з корупцією правопорушення;</w:t>
            </w:r>
          </w:p>
          <w:p w14:paraId="2557103A" w14:textId="77777777" w:rsidR="0040404B" w:rsidRPr="00D87F56" w:rsidRDefault="0040404B" w:rsidP="0040404B">
            <w:pPr>
              <w:spacing w:before="120"/>
              <w:jc w:val="both"/>
              <w:rPr>
                <w:lang w:val="uk-UA" w:eastAsia="en-US"/>
              </w:rPr>
            </w:pPr>
            <w:r w:rsidRPr="00D87F56">
              <w:rPr>
                <w:lang w:val="uk-UA" w:eastAsia="en-US"/>
              </w:rPr>
              <w:t>3)</w:t>
            </w:r>
            <w:r w:rsidRPr="00D87F56">
              <w:rPr>
                <w:lang w:eastAsia="en-US"/>
              </w:rPr>
              <w:t> </w:t>
            </w:r>
            <w:r w:rsidRPr="00D87F56">
              <w:rPr>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163752" w14:textId="77777777" w:rsidR="0040404B" w:rsidRPr="00D87F56" w:rsidRDefault="0040404B" w:rsidP="0040404B">
            <w:pPr>
              <w:spacing w:before="120"/>
              <w:jc w:val="both"/>
              <w:rPr>
                <w:lang w:val="uk-UA" w:eastAsia="en-US"/>
              </w:rPr>
            </w:pPr>
            <w:r w:rsidRPr="00D87F56">
              <w:rPr>
                <w:lang w:val="uk-UA" w:eastAsia="en-US"/>
              </w:rPr>
              <w:t>4)</w:t>
            </w:r>
            <w:r w:rsidRPr="00D87F56">
              <w:rPr>
                <w:lang w:eastAsia="en-US"/>
              </w:rPr>
              <w:t> </w:t>
            </w:r>
            <w:r w:rsidRPr="00D87F56">
              <w:rPr>
                <w:lang w:val="uk-UA" w:eastAsia="en-US"/>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history="1">
              <w:r w:rsidRPr="00D87F56">
                <w:rPr>
                  <w:rStyle w:val="ab"/>
                  <w:color w:val="auto"/>
                  <w:lang w:val="uk-UA" w:eastAsia="en-US"/>
                </w:rPr>
                <w:t>пунктом 4</w:t>
              </w:r>
            </w:hyperlink>
            <w:r w:rsidRPr="00D87F56">
              <w:rPr>
                <w:lang w:val="uk-UA" w:eastAsia="en-US"/>
              </w:rPr>
              <w:t xml:space="preserve"> частини другої статті 6, пунктом 1 статті 50 Закону України “Про захист економічної конкуренції”, у вигляді вчинення </w:t>
            </w:r>
            <w:proofErr w:type="spellStart"/>
            <w:r w:rsidRPr="00D87F56">
              <w:rPr>
                <w:lang w:val="uk-UA" w:eastAsia="en-US"/>
              </w:rPr>
              <w:t>антиконкурентних</w:t>
            </w:r>
            <w:proofErr w:type="spellEnd"/>
            <w:r w:rsidRPr="00D87F56">
              <w:rPr>
                <w:lang w:val="uk-UA" w:eastAsia="en-US"/>
              </w:rPr>
              <w:t xml:space="preserve"> узгоджених дій, що стосуються спотворення результатів тендерів;</w:t>
            </w:r>
          </w:p>
          <w:p w14:paraId="27550BBF" w14:textId="77777777" w:rsidR="0040404B" w:rsidRPr="00D87F56" w:rsidRDefault="0040404B" w:rsidP="0040404B">
            <w:pPr>
              <w:spacing w:before="120"/>
              <w:jc w:val="both"/>
              <w:rPr>
                <w:lang w:val="ru-RU" w:eastAsia="en-US"/>
              </w:rPr>
            </w:pPr>
            <w:r w:rsidRPr="00D87F56">
              <w:rPr>
                <w:lang w:val="ru-RU" w:eastAsia="en-US"/>
              </w:rPr>
              <w:t>5)</w:t>
            </w:r>
            <w:r w:rsidRPr="00D87F56">
              <w:rPr>
                <w:lang w:eastAsia="en-US"/>
              </w:rPr>
              <w:t> </w:t>
            </w:r>
            <w:proofErr w:type="spellStart"/>
            <w:r w:rsidRPr="00D87F56">
              <w:rPr>
                <w:lang w:val="ru-RU" w:eastAsia="en-US"/>
              </w:rPr>
              <w:t>фізична</w:t>
            </w:r>
            <w:proofErr w:type="spellEnd"/>
            <w:r w:rsidRPr="00D87F56">
              <w:rPr>
                <w:lang w:val="ru-RU" w:eastAsia="en-US"/>
              </w:rPr>
              <w:t xml:space="preserve"> особа, яка є </w:t>
            </w:r>
            <w:proofErr w:type="spellStart"/>
            <w:r w:rsidRPr="00D87F56">
              <w:rPr>
                <w:lang w:val="ru-RU" w:eastAsia="en-US"/>
              </w:rPr>
              <w:t>учасником</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w:t>
            </w:r>
            <w:proofErr w:type="spellStart"/>
            <w:r w:rsidRPr="00D87F56">
              <w:rPr>
                <w:lang w:val="ru-RU" w:eastAsia="en-US"/>
              </w:rPr>
              <w:t>була</w:t>
            </w:r>
            <w:proofErr w:type="spellEnd"/>
            <w:r w:rsidRPr="00D87F56">
              <w:rPr>
                <w:lang w:val="ru-RU" w:eastAsia="en-US"/>
              </w:rPr>
              <w:t xml:space="preserve"> </w:t>
            </w:r>
            <w:proofErr w:type="spellStart"/>
            <w:r w:rsidRPr="00D87F56">
              <w:rPr>
                <w:lang w:val="ru-RU" w:eastAsia="en-US"/>
              </w:rPr>
              <w:t>засуджена</w:t>
            </w:r>
            <w:proofErr w:type="spellEnd"/>
            <w:r w:rsidRPr="00D87F56">
              <w:rPr>
                <w:lang w:val="ru-RU" w:eastAsia="en-US"/>
              </w:rPr>
              <w:t xml:space="preserve"> за </w:t>
            </w:r>
            <w:proofErr w:type="spellStart"/>
            <w:r w:rsidRPr="00D87F56">
              <w:rPr>
                <w:lang w:val="ru-RU" w:eastAsia="en-US"/>
              </w:rPr>
              <w:t>кримінальне</w:t>
            </w:r>
            <w:proofErr w:type="spellEnd"/>
            <w:r w:rsidRPr="00D87F56">
              <w:rPr>
                <w:lang w:val="ru-RU" w:eastAsia="en-US"/>
              </w:rPr>
              <w:t xml:space="preserve"> </w:t>
            </w:r>
            <w:proofErr w:type="spellStart"/>
            <w:r w:rsidRPr="00D87F56">
              <w:rPr>
                <w:lang w:val="ru-RU" w:eastAsia="en-US"/>
              </w:rPr>
              <w:t>правопорушення</w:t>
            </w:r>
            <w:proofErr w:type="spellEnd"/>
            <w:r w:rsidRPr="00D87F56">
              <w:rPr>
                <w:lang w:val="ru-RU" w:eastAsia="en-US"/>
              </w:rPr>
              <w:t xml:space="preserve">, </w:t>
            </w:r>
            <w:proofErr w:type="spellStart"/>
            <w:r w:rsidRPr="00D87F56">
              <w:rPr>
                <w:lang w:val="ru-RU" w:eastAsia="en-US"/>
              </w:rPr>
              <w:t>вчинене</w:t>
            </w:r>
            <w:proofErr w:type="spellEnd"/>
            <w:r w:rsidRPr="00D87F56">
              <w:rPr>
                <w:lang w:val="ru-RU" w:eastAsia="en-US"/>
              </w:rPr>
              <w:t xml:space="preserve"> з </w:t>
            </w:r>
            <w:proofErr w:type="spellStart"/>
            <w:r w:rsidRPr="00D87F56">
              <w:rPr>
                <w:lang w:val="ru-RU" w:eastAsia="en-US"/>
              </w:rPr>
              <w:t>корисливих</w:t>
            </w:r>
            <w:proofErr w:type="spellEnd"/>
            <w:r w:rsidRPr="00D87F56">
              <w:rPr>
                <w:lang w:val="ru-RU" w:eastAsia="en-US"/>
              </w:rPr>
              <w:t xml:space="preserve"> </w:t>
            </w:r>
            <w:proofErr w:type="spellStart"/>
            <w:r w:rsidRPr="00D87F56">
              <w:rPr>
                <w:lang w:val="ru-RU" w:eastAsia="en-US"/>
              </w:rPr>
              <w:t>мотивів</w:t>
            </w:r>
            <w:proofErr w:type="spellEnd"/>
            <w:r w:rsidRPr="00D87F56">
              <w:rPr>
                <w:lang w:val="ru-RU" w:eastAsia="en-US"/>
              </w:rPr>
              <w:t xml:space="preserve"> (</w:t>
            </w:r>
            <w:proofErr w:type="spellStart"/>
            <w:r w:rsidRPr="00D87F56">
              <w:rPr>
                <w:lang w:val="ru-RU" w:eastAsia="en-US"/>
              </w:rPr>
              <w:t>зокрема</w:t>
            </w:r>
            <w:proofErr w:type="spellEnd"/>
            <w:r w:rsidRPr="00D87F56">
              <w:rPr>
                <w:lang w:val="ru-RU" w:eastAsia="en-US"/>
              </w:rPr>
              <w:t xml:space="preserve">, </w:t>
            </w:r>
            <w:proofErr w:type="spellStart"/>
            <w:r w:rsidRPr="00D87F56">
              <w:rPr>
                <w:lang w:val="ru-RU" w:eastAsia="en-US"/>
              </w:rPr>
              <w:t>пов’язане</w:t>
            </w:r>
            <w:proofErr w:type="spellEnd"/>
            <w:r w:rsidRPr="00D87F56">
              <w:rPr>
                <w:lang w:val="ru-RU" w:eastAsia="en-US"/>
              </w:rPr>
              <w:t xml:space="preserve"> з </w:t>
            </w:r>
            <w:proofErr w:type="spellStart"/>
            <w:r w:rsidRPr="00D87F56">
              <w:rPr>
                <w:lang w:val="ru-RU" w:eastAsia="en-US"/>
              </w:rPr>
              <w:t>хабарництвом</w:t>
            </w:r>
            <w:proofErr w:type="spellEnd"/>
            <w:r w:rsidRPr="00D87F56">
              <w:rPr>
                <w:lang w:val="ru-RU" w:eastAsia="en-US"/>
              </w:rPr>
              <w:t xml:space="preserve"> та </w:t>
            </w:r>
            <w:proofErr w:type="spellStart"/>
            <w:r w:rsidRPr="00D87F56">
              <w:rPr>
                <w:lang w:val="ru-RU" w:eastAsia="en-US"/>
              </w:rPr>
              <w:t>відмиванням</w:t>
            </w:r>
            <w:proofErr w:type="spellEnd"/>
            <w:r w:rsidRPr="00D87F56">
              <w:rPr>
                <w:lang w:val="ru-RU" w:eastAsia="en-US"/>
              </w:rPr>
              <w:t xml:space="preserve"> </w:t>
            </w:r>
            <w:proofErr w:type="spellStart"/>
            <w:r w:rsidRPr="00D87F56">
              <w:rPr>
                <w:lang w:val="ru-RU" w:eastAsia="en-US"/>
              </w:rPr>
              <w:t>коштів</w:t>
            </w:r>
            <w:proofErr w:type="spellEnd"/>
            <w:r w:rsidRPr="00D87F56">
              <w:rPr>
                <w:lang w:val="ru-RU" w:eastAsia="en-US"/>
              </w:rPr>
              <w:t xml:space="preserve">), </w:t>
            </w:r>
            <w:proofErr w:type="spellStart"/>
            <w:r w:rsidRPr="00D87F56">
              <w:rPr>
                <w:lang w:val="ru-RU" w:eastAsia="en-US"/>
              </w:rPr>
              <w:t>судимість</w:t>
            </w:r>
            <w:proofErr w:type="spellEnd"/>
            <w:r w:rsidRPr="00D87F56">
              <w:rPr>
                <w:lang w:val="ru-RU" w:eastAsia="en-US"/>
              </w:rPr>
              <w:t xml:space="preserve"> з </w:t>
            </w:r>
            <w:proofErr w:type="spellStart"/>
            <w:r w:rsidRPr="00D87F56">
              <w:rPr>
                <w:lang w:val="ru-RU" w:eastAsia="en-US"/>
              </w:rPr>
              <w:t>якої</w:t>
            </w:r>
            <w:proofErr w:type="spellEnd"/>
            <w:r w:rsidRPr="00D87F56">
              <w:rPr>
                <w:lang w:val="ru-RU" w:eastAsia="en-US"/>
              </w:rPr>
              <w:t xml:space="preserve"> не </w:t>
            </w:r>
            <w:proofErr w:type="spellStart"/>
            <w:r w:rsidRPr="00D87F56">
              <w:rPr>
                <w:lang w:val="ru-RU" w:eastAsia="en-US"/>
              </w:rPr>
              <w:t>знято</w:t>
            </w:r>
            <w:proofErr w:type="spellEnd"/>
            <w:r w:rsidRPr="00D87F56">
              <w:rPr>
                <w:lang w:val="ru-RU" w:eastAsia="en-US"/>
              </w:rPr>
              <w:t xml:space="preserve"> </w:t>
            </w:r>
            <w:proofErr w:type="spellStart"/>
            <w:r w:rsidRPr="00D87F56">
              <w:rPr>
                <w:lang w:val="ru-RU" w:eastAsia="en-US"/>
              </w:rPr>
              <w:t>або</w:t>
            </w:r>
            <w:proofErr w:type="spellEnd"/>
            <w:r w:rsidRPr="00D87F56">
              <w:rPr>
                <w:lang w:val="ru-RU" w:eastAsia="en-US"/>
              </w:rPr>
              <w:t xml:space="preserve"> не погашено в </w:t>
            </w:r>
            <w:proofErr w:type="spellStart"/>
            <w:r w:rsidRPr="00D87F56">
              <w:rPr>
                <w:lang w:val="ru-RU" w:eastAsia="en-US"/>
              </w:rPr>
              <w:t>установленому</w:t>
            </w:r>
            <w:proofErr w:type="spellEnd"/>
            <w:r w:rsidRPr="00D87F56">
              <w:rPr>
                <w:lang w:val="ru-RU" w:eastAsia="en-US"/>
              </w:rPr>
              <w:t xml:space="preserve"> законом порядку;</w:t>
            </w:r>
          </w:p>
          <w:p w14:paraId="04B078C1" w14:textId="77777777" w:rsidR="0040404B" w:rsidRPr="00D87F56" w:rsidRDefault="0040404B" w:rsidP="0040404B">
            <w:pPr>
              <w:spacing w:before="120"/>
              <w:jc w:val="both"/>
              <w:rPr>
                <w:lang w:val="ru-RU" w:eastAsia="en-US"/>
              </w:rPr>
            </w:pPr>
            <w:r w:rsidRPr="00D87F56">
              <w:rPr>
                <w:lang w:val="ru-RU" w:eastAsia="en-US"/>
              </w:rPr>
              <w:t>6)</w:t>
            </w:r>
            <w:r w:rsidRPr="00D87F56">
              <w:rPr>
                <w:lang w:eastAsia="en-US"/>
              </w:rPr>
              <w:t> </w:t>
            </w:r>
            <w:proofErr w:type="spellStart"/>
            <w:r w:rsidRPr="00D87F56">
              <w:rPr>
                <w:lang w:val="ru-RU" w:eastAsia="en-US"/>
              </w:rPr>
              <w:t>керівник</w:t>
            </w:r>
            <w:proofErr w:type="spellEnd"/>
            <w:r w:rsidRPr="00D87F56">
              <w:rPr>
                <w:lang w:val="ru-RU" w:eastAsia="en-US"/>
              </w:rPr>
              <w:t xml:space="preserve"> </w:t>
            </w:r>
            <w:proofErr w:type="spellStart"/>
            <w:r w:rsidRPr="00D87F56">
              <w:rPr>
                <w:lang w:val="ru-RU" w:eastAsia="en-US"/>
              </w:rPr>
              <w:t>учасника</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w:t>
            </w:r>
            <w:proofErr w:type="spellStart"/>
            <w:r w:rsidRPr="00D87F56">
              <w:rPr>
                <w:lang w:val="ru-RU" w:eastAsia="en-US"/>
              </w:rPr>
              <w:t>був</w:t>
            </w:r>
            <w:proofErr w:type="spellEnd"/>
            <w:r w:rsidRPr="00D87F56">
              <w:rPr>
                <w:lang w:val="ru-RU" w:eastAsia="en-US"/>
              </w:rPr>
              <w:t xml:space="preserve"> </w:t>
            </w:r>
            <w:proofErr w:type="spellStart"/>
            <w:r w:rsidRPr="00D87F56">
              <w:rPr>
                <w:lang w:val="ru-RU" w:eastAsia="en-US"/>
              </w:rPr>
              <w:t>засуджений</w:t>
            </w:r>
            <w:proofErr w:type="spellEnd"/>
            <w:r w:rsidRPr="00D87F56">
              <w:rPr>
                <w:lang w:val="ru-RU" w:eastAsia="en-US"/>
              </w:rPr>
              <w:t xml:space="preserve"> за </w:t>
            </w:r>
            <w:proofErr w:type="spellStart"/>
            <w:r w:rsidRPr="00D87F56">
              <w:rPr>
                <w:lang w:val="ru-RU" w:eastAsia="en-US"/>
              </w:rPr>
              <w:t>кримінальне</w:t>
            </w:r>
            <w:proofErr w:type="spellEnd"/>
            <w:r w:rsidRPr="00D87F56">
              <w:rPr>
                <w:lang w:val="ru-RU" w:eastAsia="en-US"/>
              </w:rPr>
              <w:t xml:space="preserve"> </w:t>
            </w:r>
            <w:proofErr w:type="spellStart"/>
            <w:r w:rsidRPr="00D87F56">
              <w:rPr>
                <w:lang w:val="ru-RU" w:eastAsia="en-US"/>
              </w:rPr>
              <w:t>правопорушення</w:t>
            </w:r>
            <w:proofErr w:type="spellEnd"/>
            <w:r w:rsidRPr="00D87F56">
              <w:rPr>
                <w:lang w:val="ru-RU" w:eastAsia="en-US"/>
              </w:rPr>
              <w:t xml:space="preserve">, </w:t>
            </w:r>
            <w:proofErr w:type="spellStart"/>
            <w:r w:rsidRPr="00D87F56">
              <w:rPr>
                <w:lang w:val="ru-RU" w:eastAsia="en-US"/>
              </w:rPr>
              <w:t>вчинене</w:t>
            </w:r>
            <w:proofErr w:type="spellEnd"/>
            <w:r w:rsidRPr="00D87F56">
              <w:rPr>
                <w:lang w:val="ru-RU" w:eastAsia="en-US"/>
              </w:rPr>
              <w:t xml:space="preserve"> з </w:t>
            </w:r>
            <w:proofErr w:type="spellStart"/>
            <w:r w:rsidRPr="00D87F56">
              <w:rPr>
                <w:lang w:val="ru-RU" w:eastAsia="en-US"/>
              </w:rPr>
              <w:t>корисливих</w:t>
            </w:r>
            <w:proofErr w:type="spellEnd"/>
            <w:r w:rsidRPr="00D87F56">
              <w:rPr>
                <w:lang w:val="ru-RU" w:eastAsia="en-US"/>
              </w:rPr>
              <w:t xml:space="preserve"> </w:t>
            </w:r>
            <w:proofErr w:type="spellStart"/>
            <w:r w:rsidRPr="00D87F56">
              <w:rPr>
                <w:lang w:val="ru-RU" w:eastAsia="en-US"/>
              </w:rPr>
              <w:t>мотивів</w:t>
            </w:r>
            <w:proofErr w:type="spellEnd"/>
            <w:r w:rsidRPr="00D87F56">
              <w:rPr>
                <w:lang w:val="ru-RU" w:eastAsia="en-US"/>
              </w:rPr>
              <w:t xml:space="preserve"> (</w:t>
            </w:r>
            <w:proofErr w:type="spellStart"/>
            <w:r w:rsidRPr="00D87F56">
              <w:rPr>
                <w:lang w:val="ru-RU" w:eastAsia="en-US"/>
              </w:rPr>
              <w:t>зокрема</w:t>
            </w:r>
            <w:proofErr w:type="spellEnd"/>
            <w:r w:rsidRPr="00D87F56">
              <w:rPr>
                <w:lang w:val="ru-RU" w:eastAsia="en-US"/>
              </w:rPr>
              <w:t xml:space="preserve">, </w:t>
            </w:r>
            <w:proofErr w:type="spellStart"/>
            <w:r w:rsidRPr="00D87F56">
              <w:rPr>
                <w:lang w:val="ru-RU" w:eastAsia="en-US"/>
              </w:rPr>
              <w:t>пов’язане</w:t>
            </w:r>
            <w:proofErr w:type="spellEnd"/>
            <w:r w:rsidRPr="00D87F56">
              <w:rPr>
                <w:lang w:val="ru-RU" w:eastAsia="en-US"/>
              </w:rPr>
              <w:t xml:space="preserve"> з </w:t>
            </w:r>
            <w:proofErr w:type="spellStart"/>
            <w:r w:rsidRPr="00D87F56">
              <w:rPr>
                <w:lang w:val="ru-RU" w:eastAsia="en-US"/>
              </w:rPr>
              <w:t>хабарництвом</w:t>
            </w:r>
            <w:proofErr w:type="spellEnd"/>
            <w:r w:rsidRPr="00D87F56">
              <w:rPr>
                <w:lang w:val="ru-RU" w:eastAsia="en-US"/>
              </w:rPr>
              <w:t xml:space="preserve">, </w:t>
            </w:r>
            <w:proofErr w:type="spellStart"/>
            <w:r w:rsidRPr="00D87F56">
              <w:rPr>
                <w:lang w:val="ru-RU" w:eastAsia="en-US"/>
              </w:rPr>
              <w:t>шахрайством</w:t>
            </w:r>
            <w:proofErr w:type="spellEnd"/>
            <w:r w:rsidRPr="00D87F56">
              <w:rPr>
                <w:lang w:val="ru-RU" w:eastAsia="en-US"/>
              </w:rPr>
              <w:t xml:space="preserve"> та </w:t>
            </w:r>
            <w:proofErr w:type="spellStart"/>
            <w:r w:rsidRPr="00D87F56">
              <w:rPr>
                <w:lang w:val="ru-RU" w:eastAsia="en-US"/>
              </w:rPr>
              <w:t>відмиванням</w:t>
            </w:r>
            <w:proofErr w:type="spellEnd"/>
            <w:r w:rsidRPr="00D87F56">
              <w:rPr>
                <w:lang w:val="ru-RU" w:eastAsia="en-US"/>
              </w:rPr>
              <w:t xml:space="preserve"> </w:t>
            </w:r>
            <w:proofErr w:type="spellStart"/>
            <w:r w:rsidRPr="00D87F56">
              <w:rPr>
                <w:lang w:val="ru-RU" w:eastAsia="en-US"/>
              </w:rPr>
              <w:t>коштів</w:t>
            </w:r>
            <w:proofErr w:type="spellEnd"/>
            <w:r w:rsidRPr="00D87F56">
              <w:rPr>
                <w:lang w:val="ru-RU" w:eastAsia="en-US"/>
              </w:rPr>
              <w:t xml:space="preserve">), </w:t>
            </w:r>
            <w:proofErr w:type="spellStart"/>
            <w:r w:rsidRPr="00D87F56">
              <w:rPr>
                <w:lang w:val="ru-RU" w:eastAsia="en-US"/>
              </w:rPr>
              <w:t>судимість</w:t>
            </w:r>
            <w:proofErr w:type="spellEnd"/>
            <w:r w:rsidRPr="00D87F56">
              <w:rPr>
                <w:lang w:val="ru-RU" w:eastAsia="en-US"/>
              </w:rPr>
              <w:t xml:space="preserve"> з </w:t>
            </w:r>
            <w:proofErr w:type="spellStart"/>
            <w:r w:rsidRPr="00D87F56">
              <w:rPr>
                <w:lang w:val="ru-RU" w:eastAsia="en-US"/>
              </w:rPr>
              <w:t>якого</w:t>
            </w:r>
            <w:proofErr w:type="spellEnd"/>
            <w:r w:rsidRPr="00D87F56">
              <w:rPr>
                <w:lang w:val="ru-RU" w:eastAsia="en-US"/>
              </w:rPr>
              <w:t xml:space="preserve"> не </w:t>
            </w:r>
            <w:proofErr w:type="spellStart"/>
            <w:r w:rsidRPr="00D87F56">
              <w:rPr>
                <w:lang w:val="ru-RU" w:eastAsia="en-US"/>
              </w:rPr>
              <w:t>знято</w:t>
            </w:r>
            <w:proofErr w:type="spellEnd"/>
            <w:r w:rsidRPr="00D87F56">
              <w:rPr>
                <w:lang w:val="ru-RU" w:eastAsia="en-US"/>
              </w:rPr>
              <w:t xml:space="preserve"> </w:t>
            </w:r>
            <w:proofErr w:type="spellStart"/>
            <w:r w:rsidRPr="00D87F56">
              <w:rPr>
                <w:lang w:val="ru-RU" w:eastAsia="en-US"/>
              </w:rPr>
              <w:t>або</w:t>
            </w:r>
            <w:proofErr w:type="spellEnd"/>
            <w:r w:rsidRPr="00D87F56">
              <w:rPr>
                <w:lang w:val="ru-RU" w:eastAsia="en-US"/>
              </w:rPr>
              <w:t xml:space="preserve"> не погашено в </w:t>
            </w:r>
            <w:proofErr w:type="spellStart"/>
            <w:r w:rsidRPr="00D87F56">
              <w:rPr>
                <w:lang w:val="ru-RU" w:eastAsia="en-US"/>
              </w:rPr>
              <w:t>установленому</w:t>
            </w:r>
            <w:proofErr w:type="spellEnd"/>
            <w:r w:rsidRPr="00D87F56">
              <w:rPr>
                <w:lang w:val="ru-RU" w:eastAsia="en-US"/>
              </w:rPr>
              <w:t xml:space="preserve"> законом порядку;</w:t>
            </w:r>
          </w:p>
          <w:p w14:paraId="011539D7" w14:textId="77777777" w:rsidR="0040404B" w:rsidRPr="00D87F56" w:rsidRDefault="0040404B" w:rsidP="0040404B">
            <w:pPr>
              <w:spacing w:before="120"/>
              <w:jc w:val="both"/>
              <w:rPr>
                <w:lang w:val="ru-RU" w:eastAsia="en-US"/>
              </w:rPr>
            </w:pPr>
            <w:r w:rsidRPr="00D87F56">
              <w:rPr>
                <w:lang w:val="ru-RU" w:eastAsia="en-US"/>
              </w:rPr>
              <w:t>7)</w:t>
            </w:r>
            <w:r w:rsidRPr="00D87F56">
              <w:rPr>
                <w:lang w:eastAsia="en-US"/>
              </w:rPr>
              <w:t> </w:t>
            </w:r>
            <w:proofErr w:type="spellStart"/>
            <w:r w:rsidRPr="00D87F56">
              <w:rPr>
                <w:lang w:val="ru-RU" w:eastAsia="en-US"/>
              </w:rPr>
              <w:t>тендерна</w:t>
            </w:r>
            <w:proofErr w:type="spellEnd"/>
            <w:r w:rsidRPr="00D87F56">
              <w:rPr>
                <w:lang w:val="ru-RU" w:eastAsia="en-US"/>
              </w:rPr>
              <w:t xml:space="preserve"> </w:t>
            </w:r>
            <w:proofErr w:type="spellStart"/>
            <w:r w:rsidRPr="00D87F56">
              <w:rPr>
                <w:lang w:val="ru-RU" w:eastAsia="en-US"/>
              </w:rPr>
              <w:t>пропозиція</w:t>
            </w:r>
            <w:proofErr w:type="spellEnd"/>
            <w:r w:rsidRPr="00D87F56">
              <w:rPr>
                <w:lang w:val="ru-RU" w:eastAsia="en-US"/>
              </w:rPr>
              <w:t xml:space="preserve"> подана </w:t>
            </w:r>
            <w:proofErr w:type="spellStart"/>
            <w:r w:rsidRPr="00D87F56">
              <w:rPr>
                <w:lang w:val="ru-RU" w:eastAsia="en-US"/>
              </w:rPr>
              <w:t>учасником</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w:t>
            </w:r>
            <w:proofErr w:type="spellStart"/>
            <w:r w:rsidRPr="00D87F56">
              <w:rPr>
                <w:lang w:val="ru-RU" w:eastAsia="en-US"/>
              </w:rPr>
              <w:t>який</w:t>
            </w:r>
            <w:proofErr w:type="spellEnd"/>
            <w:r w:rsidRPr="00D87F56">
              <w:rPr>
                <w:lang w:val="ru-RU" w:eastAsia="en-US"/>
              </w:rPr>
              <w:t xml:space="preserve"> є </w:t>
            </w:r>
            <w:proofErr w:type="spellStart"/>
            <w:r w:rsidRPr="00D87F56">
              <w:rPr>
                <w:lang w:val="ru-RU" w:eastAsia="en-US"/>
              </w:rPr>
              <w:t>пов’язаною</w:t>
            </w:r>
            <w:proofErr w:type="spellEnd"/>
            <w:r w:rsidRPr="00D87F56">
              <w:rPr>
                <w:lang w:val="ru-RU" w:eastAsia="en-US"/>
              </w:rPr>
              <w:t xml:space="preserve"> особою з </w:t>
            </w:r>
            <w:proofErr w:type="spellStart"/>
            <w:r w:rsidRPr="00D87F56">
              <w:rPr>
                <w:lang w:val="ru-RU" w:eastAsia="en-US"/>
              </w:rPr>
              <w:t>іншими</w:t>
            </w:r>
            <w:proofErr w:type="spellEnd"/>
            <w:r w:rsidRPr="00D87F56">
              <w:rPr>
                <w:lang w:val="ru-RU" w:eastAsia="en-US"/>
              </w:rPr>
              <w:t xml:space="preserve"> </w:t>
            </w:r>
            <w:proofErr w:type="spellStart"/>
            <w:r w:rsidRPr="00D87F56">
              <w:rPr>
                <w:lang w:val="ru-RU" w:eastAsia="en-US"/>
              </w:rPr>
              <w:t>учасниками</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та/</w:t>
            </w:r>
            <w:proofErr w:type="spellStart"/>
            <w:r w:rsidRPr="00D87F56">
              <w:rPr>
                <w:lang w:val="ru-RU" w:eastAsia="en-US"/>
              </w:rPr>
              <w:t>або</w:t>
            </w:r>
            <w:proofErr w:type="spellEnd"/>
            <w:r w:rsidRPr="00D87F56">
              <w:rPr>
                <w:lang w:val="ru-RU" w:eastAsia="en-US"/>
              </w:rPr>
              <w:t xml:space="preserve"> з </w:t>
            </w:r>
            <w:proofErr w:type="spellStart"/>
            <w:r w:rsidRPr="00D87F56">
              <w:rPr>
                <w:lang w:val="ru-RU" w:eastAsia="en-US"/>
              </w:rPr>
              <w:t>уповноваженою</w:t>
            </w:r>
            <w:proofErr w:type="spellEnd"/>
            <w:r w:rsidRPr="00D87F56">
              <w:rPr>
                <w:lang w:val="ru-RU" w:eastAsia="en-US"/>
              </w:rPr>
              <w:t xml:space="preserve"> особою (особами), та/</w:t>
            </w:r>
            <w:proofErr w:type="spellStart"/>
            <w:r w:rsidRPr="00D87F56">
              <w:rPr>
                <w:lang w:val="ru-RU" w:eastAsia="en-US"/>
              </w:rPr>
              <w:t>або</w:t>
            </w:r>
            <w:proofErr w:type="spellEnd"/>
            <w:r w:rsidRPr="00D87F56">
              <w:rPr>
                <w:lang w:val="ru-RU" w:eastAsia="en-US"/>
              </w:rPr>
              <w:t xml:space="preserve"> з </w:t>
            </w:r>
            <w:proofErr w:type="spellStart"/>
            <w:r w:rsidRPr="00D87F56">
              <w:rPr>
                <w:lang w:val="ru-RU" w:eastAsia="en-US"/>
              </w:rPr>
              <w:t>керівником</w:t>
            </w:r>
            <w:proofErr w:type="spellEnd"/>
            <w:r w:rsidRPr="00D87F56">
              <w:rPr>
                <w:lang w:val="ru-RU" w:eastAsia="en-US"/>
              </w:rPr>
              <w:t xml:space="preserve"> </w:t>
            </w:r>
            <w:proofErr w:type="spellStart"/>
            <w:r w:rsidRPr="00D87F56">
              <w:rPr>
                <w:lang w:val="ru-RU" w:eastAsia="en-US"/>
              </w:rPr>
              <w:t>замовника</w:t>
            </w:r>
            <w:proofErr w:type="spellEnd"/>
            <w:r w:rsidRPr="00D87F56">
              <w:rPr>
                <w:lang w:val="ru-RU" w:eastAsia="en-US"/>
              </w:rPr>
              <w:t>;</w:t>
            </w:r>
          </w:p>
          <w:p w14:paraId="2658A9A6" w14:textId="77777777" w:rsidR="0040404B" w:rsidRPr="00D87F56" w:rsidRDefault="0040404B" w:rsidP="0040404B">
            <w:pPr>
              <w:spacing w:before="120"/>
              <w:jc w:val="both"/>
              <w:rPr>
                <w:lang w:val="ru-RU" w:eastAsia="en-US"/>
              </w:rPr>
            </w:pPr>
            <w:r w:rsidRPr="00D87F56">
              <w:rPr>
                <w:lang w:val="ru-RU" w:eastAsia="en-US"/>
              </w:rPr>
              <w:t>8)</w:t>
            </w:r>
            <w:r w:rsidRPr="00D87F56">
              <w:rPr>
                <w:lang w:eastAsia="en-US"/>
              </w:rPr>
              <w:t> </w:t>
            </w:r>
            <w:proofErr w:type="spellStart"/>
            <w:r w:rsidRPr="00D87F56">
              <w:rPr>
                <w:lang w:val="ru-RU" w:eastAsia="en-US"/>
              </w:rPr>
              <w:t>учасник</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w:t>
            </w:r>
            <w:proofErr w:type="spellStart"/>
            <w:r w:rsidRPr="00D87F56">
              <w:rPr>
                <w:lang w:val="ru-RU" w:eastAsia="en-US"/>
              </w:rPr>
              <w:t>визнаний</w:t>
            </w:r>
            <w:proofErr w:type="spellEnd"/>
            <w:r w:rsidRPr="00D87F56">
              <w:rPr>
                <w:lang w:val="ru-RU" w:eastAsia="en-US"/>
              </w:rPr>
              <w:t xml:space="preserve"> в </w:t>
            </w:r>
            <w:proofErr w:type="spellStart"/>
            <w:r w:rsidRPr="00D87F56">
              <w:rPr>
                <w:lang w:val="ru-RU" w:eastAsia="en-US"/>
              </w:rPr>
              <w:t>установленому</w:t>
            </w:r>
            <w:proofErr w:type="spellEnd"/>
            <w:r w:rsidRPr="00D87F56">
              <w:rPr>
                <w:lang w:val="ru-RU" w:eastAsia="en-US"/>
              </w:rPr>
              <w:t xml:space="preserve"> законом порядку </w:t>
            </w:r>
            <w:proofErr w:type="spellStart"/>
            <w:r w:rsidRPr="00D87F56">
              <w:rPr>
                <w:lang w:val="ru-RU" w:eastAsia="en-US"/>
              </w:rPr>
              <w:t>банкрутом</w:t>
            </w:r>
            <w:proofErr w:type="spellEnd"/>
            <w:r w:rsidRPr="00D87F56">
              <w:rPr>
                <w:lang w:val="ru-RU" w:eastAsia="en-US"/>
              </w:rPr>
              <w:t xml:space="preserve"> та </w:t>
            </w:r>
            <w:proofErr w:type="spellStart"/>
            <w:r w:rsidRPr="00D87F56">
              <w:rPr>
                <w:lang w:val="ru-RU" w:eastAsia="en-US"/>
              </w:rPr>
              <w:t>стосовно</w:t>
            </w:r>
            <w:proofErr w:type="spellEnd"/>
            <w:r w:rsidRPr="00D87F56">
              <w:rPr>
                <w:lang w:val="ru-RU" w:eastAsia="en-US"/>
              </w:rPr>
              <w:t xml:space="preserve"> </w:t>
            </w:r>
            <w:proofErr w:type="spellStart"/>
            <w:r w:rsidRPr="00D87F56">
              <w:rPr>
                <w:lang w:val="ru-RU" w:eastAsia="en-US"/>
              </w:rPr>
              <w:t>нього</w:t>
            </w:r>
            <w:proofErr w:type="spellEnd"/>
            <w:r w:rsidRPr="00D87F56">
              <w:rPr>
                <w:lang w:val="ru-RU" w:eastAsia="en-US"/>
              </w:rPr>
              <w:t xml:space="preserve"> </w:t>
            </w:r>
            <w:proofErr w:type="spellStart"/>
            <w:r w:rsidRPr="00D87F56">
              <w:rPr>
                <w:lang w:val="ru-RU" w:eastAsia="en-US"/>
              </w:rPr>
              <w:t>відкрита</w:t>
            </w:r>
            <w:proofErr w:type="spellEnd"/>
            <w:r w:rsidRPr="00D87F56">
              <w:rPr>
                <w:lang w:val="ru-RU" w:eastAsia="en-US"/>
              </w:rPr>
              <w:t xml:space="preserve"> </w:t>
            </w:r>
            <w:proofErr w:type="spellStart"/>
            <w:r w:rsidRPr="00D87F56">
              <w:rPr>
                <w:lang w:val="ru-RU" w:eastAsia="en-US"/>
              </w:rPr>
              <w:t>ліквідаційна</w:t>
            </w:r>
            <w:proofErr w:type="spellEnd"/>
            <w:r w:rsidRPr="00D87F56">
              <w:rPr>
                <w:lang w:val="ru-RU" w:eastAsia="en-US"/>
              </w:rPr>
              <w:t xml:space="preserve"> процедура;</w:t>
            </w:r>
          </w:p>
          <w:p w14:paraId="32711628" w14:textId="77777777" w:rsidR="0040404B" w:rsidRPr="00D87F56" w:rsidRDefault="0040404B" w:rsidP="0040404B">
            <w:pPr>
              <w:spacing w:before="120"/>
              <w:jc w:val="both"/>
              <w:rPr>
                <w:lang w:val="ru-RU" w:eastAsia="en-US"/>
              </w:rPr>
            </w:pPr>
            <w:r w:rsidRPr="00D87F56">
              <w:rPr>
                <w:lang w:val="ru-RU" w:eastAsia="en-US"/>
              </w:rPr>
              <w:t>9)</w:t>
            </w:r>
            <w:r w:rsidRPr="00D87F56">
              <w:rPr>
                <w:lang w:eastAsia="en-US"/>
              </w:rPr>
              <w:t> </w:t>
            </w:r>
            <w:r w:rsidRPr="00D87F56">
              <w:rPr>
                <w:lang w:val="ru-RU" w:eastAsia="en-US"/>
              </w:rPr>
              <w:t xml:space="preserve">у </w:t>
            </w:r>
            <w:proofErr w:type="spellStart"/>
            <w:r w:rsidRPr="00D87F56">
              <w:rPr>
                <w:lang w:val="ru-RU" w:eastAsia="en-US"/>
              </w:rPr>
              <w:t>Єдиному</w:t>
            </w:r>
            <w:proofErr w:type="spellEnd"/>
            <w:r w:rsidRPr="00D87F56">
              <w:rPr>
                <w:lang w:val="ru-RU" w:eastAsia="en-US"/>
              </w:rPr>
              <w:t xml:space="preserve"> державному </w:t>
            </w:r>
            <w:proofErr w:type="spellStart"/>
            <w:r w:rsidRPr="00D87F56">
              <w:rPr>
                <w:lang w:val="ru-RU" w:eastAsia="en-US"/>
              </w:rPr>
              <w:t>реєстрі</w:t>
            </w:r>
            <w:proofErr w:type="spellEnd"/>
            <w:r w:rsidRPr="00D87F56">
              <w:rPr>
                <w:lang w:val="ru-RU" w:eastAsia="en-US"/>
              </w:rPr>
              <w:t xml:space="preserve"> </w:t>
            </w:r>
            <w:proofErr w:type="spellStart"/>
            <w:r w:rsidRPr="00D87F56">
              <w:rPr>
                <w:lang w:val="ru-RU" w:eastAsia="en-US"/>
              </w:rPr>
              <w:t>юридичних</w:t>
            </w:r>
            <w:proofErr w:type="spellEnd"/>
            <w:r w:rsidRPr="00D87F56">
              <w:rPr>
                <w:lang w:val="ru-RU" w:eastAsia="en-US"/>
              </w:rPr>
              <w:t xml:space="preserve"> </w:t>
            </w:r>
            <w:proofErr w:type="spellStart"/>
            <w:r w:rsidRPr="00D87F56">
              <w:rPr>
                <w:lang w:val="ru-RU" w:eastAsia="en-US"/>
              </w:rPr>
              <w:t>осіб</w:t>
            </w:r>
            <w:proofErr w:type="spellEnd"/>
            <w:r w:rsidRPr="00D87F56">
              <w:rPr>
                <w:lang w:val="ru-RU" w:eastAsia="en-US"/>
              </w:rPr>
              <w:t xml:space="preserve">, </w:t>
            </w:r>
            <w:proofErr w:type="spellStart"/>
            <w:r w:rsidRPr="00D87F56">
              <w:rPr>
                <w:lang w:val="ru-RU" w:eastAsia="en-US"/>
              </w:rPr>
              <w:t>фізичних</w:t>
            </w:r>
            <w:proofErr w:type="spellEnd"/>
            <w:r w:rsidRPr="00D87F56">
              <w:rPr>
                <w:lang w:val="ru-RU" w:eastAsia="en-US"/>
              </w:rPr>
              <w:t xml:space="preserve"> </w:t>
            </w:r>
            <w:proofErr w:type="spellStart"/>
            <w:r w:rsidRPr="00D87F56">
              <w:rPr>
                <w:lang w:val="ru-RU" w:eastAsia="en-US"/>
              </w:rPr>
              <w:t>осіб</w:t>
            </w:r>
            <w:proofErr w:type="spellEnd"/>
            <w:r w:rsidRPr="00D87F56">
              <w:rPr>
                <w:lang w:val="ru-RU" w:eastAsia="en-US"/>
              </w:rPr>
              <w:t xml:space="preserve"> — </w:t>
            </w:r>
            <w:proofErr w:type="spellStart"/>
            <w:r w:rsidRPr="00D87F56">
              <w:rPr>
                <w:lang w:val="ru-RU" w:eastAsia="en-US"/>
              </w:rPr>
              <w:t>підприємців</w:t>
            </w:r>
            <w:proofErr w:type="spellEnd"/>
            <w:r w:rsidRPr="00D87F56">
              <w:rPr>
                <w:lang w:val="ru-RU" w:eastAsia="en-US"/>
              </w:rPr>
              <w:t xml:space="preserve"> та </w:t>
            </w:r>
            <w:proofErr w:type="spellStart"/>
            <w:r w:rsidRPr="00D87F56">
              <w:rPr>
                <w:lang w:val="ru-RU" w:eastAsia="en-US"/>
              </w:rPr>
              <w:t>громадських</w:t>
            </w:r>
            <w:proofErr w:type="spellEnd"/>
            <w:r w:rsidRPr="00D87F56">
              <w:rPr>
                <w:lang w:val="ru-RU" w:eastAsia="en-US"/>
              </w:rPr>
              <w:t xml:space="preserve"> </w:t>
            </w:r>
            <w:proofErr w:type="spellStart"/>
            <w:r w:rsidRPr="00D87F56">
              <w:rPr>
                <w:lang w:val="ru-RU" w:eastAsia="en-US"/>
              </w:rPr>
              <w:t>формувань</w:t>
            </w:r>
            <w:proofErr w:type="spellEnd"/>
            <w:r w:rsidRPr="00D87F56">
              <w:rPr>
                <w:lang w:val="ru-RU" w:eastAsia="en-US"/>
              </w:rPr>
              <w:t xml:space="preserve"> </w:t>
            </w:r>
            <w:proofErr w:type="spellStart"/>
            <w:r w:rsidRPr="00D87F56">
              <w:rPr>
                <w:lang w:val="ru-RU" w:eastAsia="en-US"/>
              </w:rPr>
              <w:t>відсутня</w:t>
            </w:r>
            <w:proofErr w:type="spellEnd"/>
            <w:r w:rsidRPr="00D87F56">
              <w:rPr>
                <w:lang w:val="ru-RU" w:eastAsia="en-US"/>
              </w:rPr>
              <w:t xml:space="preserve"> </w:t>
            </w:r>
            <w:proofErr w:type="spellStart"/>
            <w:r w:rsidRPr="00D87F56">
              <w:rPr>
                <w:lang w:val="ru-RU" w:eastAsia="en-US"/>
              </w:rPr>
              <w:t>інформація</w:t>
            </w:r>
            <w:proofErr w:type="spellEnd"/>
            <w:r w:rsidRPr="00D87F56">
              <w:rPr>
                <w:lang w:val="ru-RU" w:eastAsia="en-US"/>
              </w:rPr>
              <w:t xml:space="preserve">, </w:t>
            </w:r>
            <w:proofErr w:type="spellStart"/>
            <w:r w:rsidRPr="00D87F56">
              <w:rPr>
                <w:lang w:val="ru-RU" w:eastAsia="en-US"/>
              </w:rPr>
              <w:t>передбачена</w:t>
            </w:r>
            <w:proofErr w:type="spellEnd"/>
            <w:r w:rsidRPr="00D87F56">
              <w:rPr>
                <w:lang w:val="ru-RU" w:eastAsia="en-US"/>
              </w:rPr>
              <w:t xml:space="preserve"> пунктом 9 </w:t>
            </w:r>
            <w:proofErr w:type="spellStart"/>
            <w:r w:rsidRPr="00D87F56">
              <w:rPr>
                <w:lang w:val="ru-RU" w:eastAsia="en-US"/>
              </w:rPr>
              <w:t>частини</w:t>
            </w:r>
            <w:proofErr w:type="spellEnd"/>
            <w:r w:rsidRPr="00D87F56">
              <w:rPr>
                <w:lang w:val="ru-RU" w:eastAsia="en-US"/>
              </w:rPr>
              <w:t xml:space="preserve"> </w:t>
            </w:r>
            <w:proofErr w:type="spellStart"/>
            <w:r w:rsidRPr="00D87F56">
              <w:rPr>
                <w:lang w:val="ru-RU" w:eastAsia="en-US"/>
              </w:rPr>
              <w:t>другої</w:t>
            </w:r>
            <w:proofErr w:type="spellEnd"/>
            <w:r w:rsidRPr="00D87F56">
              <w:rPr>
                <w:lang w:val="ru-RU" w:eastAsia="en-US"/>
              </w:rPr>
              <w:t xml:space="preserve"> </w:t>
            </w:r>
            <w:proofErr w:type="spellStart"/>
            <w:r w:rsidRPr="00D87F56">
              <w:rPr>
                <w:lang w:val="ru-RU" w:eastAsia="en-US"/>
              </w:rPr>
              <w:t>статті</w:t>
            </w:r>
            <w:proofErr w:type="spellEnd"/>
            <w:r w:rsidRPr="00D87F56">
              <w:rPr>
                <w:lang w:val="ru-RU" w:eastAsia="en-US"/>
              </w:rPr>
              <w:t xml:space="preserve"> 9 Закону </w:t>
            </w:r>
            <w:proofErr w:type="spellStart"/>
            <w:r w:rsidRPr="00D87F56">
              <w:rPr>
                <w:lang w:val="ru-RU" w:eastAsia="en-US"/>
              </w:rPr>
              <w:t>України</w:t>
            </w:r>
            <w:proofErr w:type="spellEnd"/>
            <w:r w:rsidRPr="00D87F56">
              <w:rPr>
                <w:lang w:val="ru-RU" w:eastAsia="en-US"/>
              </w:rPr>
              <w:t xml:space="preserve"> “Про </w:t>
            </w:r>
            <w:proofErr w:type="spellStart"/>
            <w:r w:rsidRPr="00D87F56">
              <w:rPr>
                <w:lang w:val="ru-RU" w:eastAsia="en-US"/>
              </w:rPr>
              <w:t>державну</w:t>
            </w:r>
            <w:proofErr w:type="spellEnd"/>
            <w:r w:rsidRPr="00D87F56">
              <w:rPr>
                <w:lang w:val="ru-RU" w:eastAsia="en-US"/>
              </w:rPr>
              <w:t xml:space="preserve"> </w:t>
            </w:r>
            <w:proofErr w:type="spellStart"/>
            <w:r w:rsidRPr="00D87F56">
              <w:rPr>
                <w:lang w:val="ru-RU" w:eastAsia="en-US"/>
              </w:rPr>
              <w:t>реєстрацію</w:t>
            </w:r>
            <w:proofErr w:type="spellEnd"/>
            <w:r w:rsidRPr="00D87F56">
              <w:rPr>
                <w:lang w:val="ru-RU" w:eastAsia="en-US"/>
              </w:rPr>
              <w:t xml:space="preserve"> </w:t>
            </w:r>
            <w:proofErr w:type="spellStart"/>
            <w:r w:rsidRPr="00D87F56">
              <w:rPr>
                <w:lang w:val="ru-RU" w:eastAsia="en-US"/>
              </w:rPr>
              <w:t>юридичних</w:t>
            </w:r>
            <w:proofErr w:type="spellEnd"/>
            <w:r w:rsidRPr="00D87F56">
              <w:rPr>
                <w:lang w:val="ru-RU" w:eastAsia="en-US"/>
              </w:rPr>
              <w:t xml:space="preserve"> </w:t>
            </w:r>
            <w:proofErr w:type="spellStart"/>
            <w:r w:rsidRPr="00D87F56">
              <w:rPr>
                <w:lang w:val="ru-RU" w:eastAsia="en-US"/>
              </w:rPr>
              <w:t>осіб</w:t>
            </w:r>
            <w:proofErr w:type="spellEnd"/>
            <w:r w:rsidRPr="00D87F56">
              <w:rPr>
                <w:lang w:val="ru-RU" w:eastAsia="en-US"/>
              </w:rPr>
              <w:t xml:space="preserve">, </w:t>
            </w:r>
            <w:proofErr w:type="spellStart"/>
            <w:r w:rsidRPr="00D87F56">
              <w:rPr>
                <w:lang w:val="ru-RU" w:eastAsia="en-US"/>
              </w:rPr>
              <w:t>фізичних</w:t>
            </w:r>
            <w:proofErr w:type="spellEnd"/>
            <w:r w:rsidRPr="00D87F56">
              <w:rPr>
                <w:lang w:val="ru-RU" w:eastAsia="en-US"/>
              </w:rPr>
              <w:t xml:space="preserve"> </w:t>
            </w:r>
            <w:proofErr w:type="spellStart"/>
            <w:r w:rsidRPr="00D87F56">
              <w:rPr>
                <w:lang w:val="ru-RU" w:eastAsia="en-US"/>
              </w:rPr>
              <w:t>осіб</w:t>
            </w:r>
            <w:proofErr w:type="spellEnd"/>
            <w:r w:rsidRPr="00D87F56">
              <w:rPr>
                <w:lang w:val="ru-RU" w:eastAsia="en-US"/>
              </w:rPr>
              <w:t xml:space="preserve"> — </w:t>
            </w:r>
            <w:proofErr w:type="spellStart"/>
            <w:r w:rsidRPr="00D87F56">
              <w:rPr>
                <w:lang w:val="ru-RU" w:eastAsia="en-US"/>
              </w:rPr>
              <w:t>підприємців</w:t>
            </w:r>
            <w:proofErr w:type="spellEnd"/>
            <w:r w:rsidRPr="00D87F56">
              <w:rPr>
                <w:lang w:val="ru-RU" w:eastAsia="en-US"/>
              </w:rPr>
              <w:t xml:space="preserve"> та </w:t>
            </w:r>
            <w:proofErr w:type="spellStart"/>
            <w:r w:rsidRPr="00D87F56">
              <w:rPr>
                <w:lang w:val="ru-RU" w:eastAsia="en-US"/>
              </w:rPr>
              <w:t>громадських</w:t>
            </w:r>
            <w:proofErr w:type="spellEnd"/>
            <w:r w:rsidRPr="00D87F56">
              <w:rPr>
                <w:lang w:val="ru-RU" w:eastAsia="en-US"/>
              </w:rPr>
              <w:t xml:space="preserve"> </w:t>
            </w:r>
            <w:proofErr w:type="spellStart"/>
            <w:r w:rsidRPr="00D87F56">
              <w:rPr>
                <w:lang w:val="ru-RU" w:eastAsia="en-US"/>
              </w:rPr>
              <w:t>формувань</w:t>
            </w:r>
            <w:proofErr w:type="spellEnd"/>
            <w:r w:rsidRPr="00D87F56">
              <w:rPr>
                <w:lang w:val="ru-RU" w:eastAsia="en-US"/>
              </w:rPr>
              <w:t>” (</w:t>
            </w:r>
            <w:proofErr w:type="spellStart"/>
            <w:r w:rsidRPr="00D87F56">
              <w:rPr>
                <w:lang w:val="ru-RU" w:eastAsia="en-US"/>
              </w:rPr>
              <w:t>крім</w:t>
            </w:r>
            <w:proofErr w:type="spellEnd"/>
            <w:r w:rsidRPr="00D87F56">
              <w:rPr>
                <w:lang w:val="ru-RU" w:eastAsia="en-US"/>
              </w:rPr>
              <w:t xml:space="preserve"> </w:t>
            </w:r>
            <w:proofErr w:type="spellStart"/>
            <w:r w:rsidRPr="00D87F56">
              <w:rPr>
                <w:lang w:val="ru-RU" w:eastAsia="en-US"/>
              </w:rPr>
              <w:t>нерезидентів</w:t>
            </w:r>
            <w:proofErr w:type="spellEnd"/>
            <w:r w:rsidRPr="00D87F56">
              <w:rPr>
                <w:lang w:val="ru-RU" w:eastAsia="en-US"/>
              </w:rPr>
              <w:t>);</w:t>
            </w:r>
          </w:p>
          <w:p w14:paraId="376BBB22" w14:textId="77777777" w:rsidR="0040404B" w:rsidRPr="00177F60" w:rsidRDefault="0040404B" w:rsidP="0040404B">
            <w:pPr>
              <w:spacing w:before="120"/>
              <w:jc w:val="both"/>
              <w:rPr>
                <w:lang w:val="ru-RU" w:eastAsia="en-US"/>
              </w:rPr>
            </w:pPr>
            <w:r w:rsidRPr="00D87F56">
              <w:rPr>
                <w:lang w:val="ru-RU" w:eastAsia="en-US"/>
              </w:rPr>
              <w:t>10)</w:t>
            </w:r>
            <w:r w:rsidRPr="00D87F56">
              <w:rPr>
                <w:lang w:eastAsia="en-US"/>
              </w:rPr>
              <w:t> </w:t>
            </w:r>
            <w:proofErr w:type="spellStart"/>
            <w:r w:rsidRPr="00D87F56">
              <w:rPr>
                <w:lang w:val="ru-RU" w:eastAsia="en-US"/>
              </w:rPr>
              <w:t>юридична</w:t>
            </w:r>
            <w:proofErr w:type="spellEnd"/>
            <w:r w:rsidRPr="00D87F56">
              <w:rPr>
                <w:lang w:val="ru-RU" w:eastAsia="en-US"/>
              </w:rPr>
              <w:t xml:space="preserve"> особа, яка є </w:t>
            </w:r>
            <w:proofErr w:type="spellStart"/>
            <w:r w:rsidRPr="00D87F56">
              <w:rPr>
                <w:lang w:val="ru-RU" w:eastAsia="en-US"/>
              </w:rPr>
              <w:t>учасником</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w:t>
            </w:r>
            <w:proofErr w:type="spellStart"/>
            <w:r w:rsidRPr="00D87F56">
              <w:rPr>
                <w:lang w:val="ru-RU" w:eastAsia="en-US"/>
              </w:rPr>
              <w:t>крім</w:t>
            </w:r>
            <w:proofErr w:type="spellEnd"/>
            <w:r w:rsidRPr="00D87F56">
              <w:rPr>
                <w:lang w:val="ru-RU" w:eastAsia="en-US"/>
              </w:rPr>
              <w:t xml:space="preserve"> </w:t>
            </w:r>
            <w:proofErr w:type="spellStart"/>
            <w:r w:rsidRPr="00D87F56">
              <w:rPr>
                <w:lang w:val="ru-RU" w:eastAsia="en-US"/>
              </w:rPr>
              <w:t>нерезидентів</w:t>
            </w:r>
            <w:proofErr w:type="spellEnd"/>
            <w:r w:rsidRPr="00D87F56">
              <w:rPr>
                <w:lang w:val="ru-RU" w:eastAsia="en-US"/>
              </w:rPr>
              <w:t xml:space="preserve">), не </w:t>
            </w:r>
            <w:proofErr w:type="spellStart"/>
            <w:r w:rsidRPr="00D87F56">
              <w:rPr>
                <w:lang w:val="ru-RU" w:eastAsia="en-US"/>
              </w:rPr>
              <w:t>має</w:t>
            </w:r>
            <w:proofErr w:type="spellEnd"/>
            <w:r w:rsidRPr="00D87F56">
              <w:rPr>
                <w:lang w:val="ru-RU" w:eastAsia="en-US"/>
              </w:rPr>
              <w:t xml:space="preserve"> </w:t>
            </w:r>
            <w:proofErr w:type="spellStart"/>
            <w:r w:rsidRPr="00D87F56">
              <w:rPr>
                <w:lang w:val="ru-RU" w:eastAsia="en-US"/>
              </w:rPr>
              <w:t>антикорупційної</w:t>
            </w:r>
            <w:proofErr w:type="spellEnd"/>
            <w:r w:rsidRPr="00D87F56">
              <w:rPr>
                <w:lang w:val="ru-RU" w:eastAsia="en-US"/>
              </w:rPr>
              <w:t xml:space="preserve"> </w:t>
            </w:r>
            <w:proofErr w:type="spellStart"/>
            <w:r w:rsidRPr="00D87F56">
              <w:rPr>
                <w:lang w:val="ru-RU" w:eastAsia="en-US"/>
              </w:rPr>
              <w:t>програми</w:t>
            </w:r>
            <w:proofErr w:type="spellEnd"/>
            <w:r w:rsidRPr="00D87F56">
              <w:rPr>
                <w:lang w:val="ru-RU" w:eastAsia="en-US"/>
              </w:rPr>
              <w:t xml:space="preserve"> </w:t>
            </w:r>
            <w:proofErr w:type="spellStart"/>
            <w:r w:rsidRPr="00D87F56">
              <w:rPr>
                <w:lang w:val="ru-RU" w:eastAsia="en-US"/>
              </w:rPr>
              <w:t>чи</w:t>
            </w:r>
            <w:proofErr w:type="spellEnd"/>
            <w:r w:rsidRPr="00D87F56">
              <w:rPr>
                <w:lang w:val="ru-RU" w:eastAsia="en-US"/>
              </w:rPr>
              <w:t xml:space="preserve"> </w:t>
            </w:r>
            <w:proofErr w:type="spellStart"/>
            <w:r w:rsidRPr="00D87F56">
              <w:rPr>
                <w:lang w:val="ru-RU" w:eastAsia="en-US"/>
              </w:rPr>
              <w:t>уповноваженого</w:t>
            </w:r>
            <w:proofErr w:type="spellEnd"/>
            <w:r w:rsidRPr="00D87F56">
              <w:rPr>
                <w:lang w:val="ru-RU" w:eastAsia="en-US"/>
              </w:rPr>
              <w:t xml:space="preserve"> з </w:t>
            </w:r>
            <w:proofErr w:type="spellStart"/>
            <w:r w:rsidRPr="00D87F56">
              <w:rPr>
                <w:lang w:val="ru-RU" w:eastAsia="en-US"/>
              </w:rPr>
              <w:t>реалізації</w:t>
            </w:r>
            <w:proofErr w:type="spellEnd"/>
            <w:r w:rsidRPr="00D87F56">
              <w:rPr>
                <w:lang w:val="ru-RU" w:eastAsia="en-US"/>
              </w:rPr>
              <w:t xml:space="preserve"> </w:t>
            </w:r>
            <w:proofErr w:type="spellStart"/>
            <w:r w:rsidRPr="00D87F56">
              <w:rPr>
                <w:lang w:val="ru-RU" w:eastAsia="en-US"/>
              </w:rPr>
              <w:t>антикорупційної</w:t>
            </w:r>
            <w:proofErr w:type="spellEnd"/>
            <w:r w:rsidRPr="00D87F56">
              <w:rPr>
                <w:lang w:val="ru-RU" w:eastAsia="en-US"/>
              </w:rPr>
              <w:t xml:space="preserve"> </w:t>
            </w:r>
            <w:proofErr w:type="spellStart"/>
            <w:r w:rsidRPr="00D87F56">
              <w:rPr>
                <w:lang w:val="ru-RU" w:eastAsia="en-US"/>
              </w:rPr>
              <w:t>програми</w:t>
            </w:r>
            <w:proofErr w:type="spellEnd"/>
            <w:r w:rsidRPr="00D87F56">
              <w:rPr>
                <w:lang w:val="ru-RU" w:eastAsia="en-US"/>
              </w:rPr>
              <w:t xml:space="preserve">, </w:t>
            </w:r>
            <w:proofErr w:type="spellStart"/>
            <w:r w:rsidRPr="00D87F56">
              <w:rPr>
                <w:lang w:val="ru-RU" w:eastAsia="en-US"/>
              </w:rPr>
              <w:t>якщо</w:t>
            </w:r>
            <w:proofErr w:type="spellEnd"/>
            <w:r w:rsidRPr="00D87F56">
              <w:rPr>
                <w:lang w:val="ru-RU" w:eastAsia="en-US"/>
              </w:rPr>
              <w:t xml:space="preserve"> </w:t>
            </w:r>
            <w:proofErr w:type="spellStart"/>
            <w:r w:rsidRPr="00D87F56">
              <w:rPr>
                <w:lang w:val="ru-RU" w:eastAsia="en-US"/>
              </w:rPr>
              <w:t>вартість</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товару (</w:t>
            </w:r>
            <w:proofErr w:type="spellStart"/>
            <w:r w:rsidRPr="00D87F56">
              <w:rPr>
                <w:lang w:val="ru-RU" w:eastAsia="en-US"/>
              </w:rPr>
              <w:t>товарів</w:t>
            </w:r>
            <w:proofErr w:type="spellEnd"/>
            <w:r w:rsidRPr="00D87F56">
              <w:rPr>
                <w:lang w:val="ru-RU" w:eastAsia="en-US"/>
              </w:rPr>
              <w:t xml:space="preserve">), </w:t>
            </w:r>
            <w:proofErr w:type="spellStart"/>
            <w:r w:rsidRPr="00D87F56">
              <w:rPr>
                <w:lang w:val="ru-RU" w:eastAsia="en-US"/>
              </w:rPr>
              <w:t>послуги</w:t>
            </w:r>
            <w:proofErr w:type="spellEnd"/>
            <w:r w:rsidRPr="00D87F56">
              <w:rPr>
                <w:lang w:val="ru-RU" w:eastAsia="en-US"/>
              </w:rPr>
              <w:t xml:space="preserve"> (</w:t>
            </w:r>
            <w:proofErr w:type="spellStart"/>
            <w:r w:rsidRPr="00D87F56">
              <w:rPr>
                <w:lang w:val="ru-RU" w:eastAsia="en-US"/>
              </w:rPr>
              <w:t>послуг</w:t>
            </w:r>
            <w:proofErr w:type="spellEnd"/>
            <w:r w:rsidRPr="00D87F56">
              <w:rPr>
                <w:lang w:val="ru-RU" w:eastAsia="en-US"/>
              </w:rPr>
              <w:t xml:space="preserve">) </w:t>
            </w:r>
            <w:proofErr w:type="spellStart"/>
            <w:r w:rsidRPr="00D87F56">
              <w:rPr>
                <w:lang w:val="ru-RU" w:eastAsia="en-US"/>
              </w:rPr>
              <w:t>або</w:t>
            </w:r>
            <w:proofErr w:type="spellEnd"/>
            <w:r w:rsidRPr="00D87F56">
              <w:rPr>
                <w:lang w:val="ru-RU" w:eastAsia="en-US"/>
              </w:rPr>
              <w:t xml:space="preserve"> </w:t>
            </w:r>
            <w:proofErr w:type="spellStart"/>
            <w:r w:rsidRPr="00D87F56">
              <w:rPr>
                <w:lang w:val="ru-RU" w:eastAsia="en-US"/>
              </w:rPr>
              <w:t>робіт</w:t>
            </w:r>
            <w:proofErr w:type="spellEnd"/>
            <w:r w:rsidRPr="00D87F56">
              <w:rPr>
                <w:lang w:val="ru-RU" w:eastAsia="en-US"/>
              </w:rPr>
              <w:t xml:space="preserve"> </w:t>
            </w:r>
            <w:proofErr w:type="spellStart"/>
            <w:r w:rsidRPr="00177F60">
              <w:rPr>
                <w:lang w:val="ru-RU" w:eastAsia="en-US"/>
              </w:rPr>
              <w:t>дорівнює</w:t>
            </w:r>
            <w:proofErr w:type="spellEnd"/>
            <w:r w:rsidRPr="00177F60">
              <w:rPr>
                <w:lang w:val="ru-RU" w:eastAsia="en-US"/>
              </w:rPr>
              <w:t xml:space="preserve"> </w:t>
            </w:r>
            <w:proofErr w:type="spellStart"/>
            <w:r w:rsidRPr="00177F60">
              <w:rPr>
                <w:lang w:val="ru-RU" w:eastAsia="en-US"/>
              </w:rPr>
              <w:t>чи</w:t>
            </w:r>
            <w:proofErr w:type="spellEnd"/>
            <w:r w:rsidRPr="00177F60">
              <w:rPr>
                <w:lang w:val="ru-RU" w:eastAsia="en-US"/>
              </w:rPr>
              <w:t xml:space="preserve"> </w:t>
            </w:r>
            <w:proofErr w:type="spellStart"/>
            <w:r w:rsidRPr="00177F60">
              <w:rPr>
                <w:lang w:val="ru-RU" w:eastAsia="en-US"/>
              </w:rPr>
              <w:t>перевищує</w:t>
            </w:r>
            <w:proofErr w:type="spellEnd"/>
            <w:r w:rsidRPr="00177F60">
              <w:rPr>
                <w:lang w:val="ru-RU" w:eastAsia="en-US"/>
              </w:rPr>
              <w:t xml:space="preserve"> 20 млн. гривень (у тому </w:t>
            </w:r>
            <w:proofErr w:type="spellStart"/>
            <w:r w:rsidRPr="00177F60">
              <w:rPr>
                <w:lang w:val="ru-RU" w:eastAsia="en-US"/>
              </w:rPr>
              <w:t>числі</w:t>
            </w:r>
            <w:proofErr w:type="spellEnd"/>
            <w:r w:rsidRPr="00177F60">
              <w:rPr>
                <w:lang w:val="ru-RU" w:eastAsia="en-US"/>
              </w:rPr>
              <w:t xml:space="preserve"> за лотом);</w:t>
            </w:r>
          </w:p>
          <w:p w14:paraId="3AF6EB32" w14:textId="77777777" w:rsidR="0034729F" w:rsidRPr="00177F60" w:rsidRDefault="0040404B" w:rsidP="0040404B">
            <w:pPr>
              <w:spacing w:before="120"/>
              <w:jc w:val="both"/>
              <w:rPr>
                <w:lang w:val="ru-RU" w:eastAsia="en-US"/>
              </w:rPr>
            </w:pPr>
            <w:r w:rsidRPr="00177F60">
              <w:rPr>
                <w:lang w:val="ru-RU" w:eastAsia="en-US"/>
              </w:rPr>
              <w:t>11)</w:t>
            </w:r>
            <w:r w:rsidRPr="00177F60">
              <w:rPr>
                <w:lang w:eastAsia="en-US"/>
              </w:rPr>
              <w:t> </w:t>
            </w:r>
            <w:proofErr w:type="spellStart"/>
            <w:r w:rsidR="00177F60" w:rsidRPr="0034729F">
              <w:rPr>
                <w:shd w:val="clear" w:color="auto" w:fill="FFFFFF"/>
                <w:lang w:val="ru-RU"/>
              </w:rPr>
              <w:t>учасник</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процедури</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закупівлі</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або</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кінцевий</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бенефіціарний</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власник</w:t>
            </w:r>
            <w:proofErr w:type="spellEnd"/>
            <w:r w:rsidR="00177F60" w:rsidRPr="0034729F">
              <w:rPr>
                <w:shd w:val="clear" w:color="auto" w:fill="FFFFFF"/>
                <w:lang w:val="ru-RU"/>
              </w:rPr>
              <w:t xml:space="preserve">, член </w:t>
            </w:r>
            <w:proofErr w:type="spellStart"/>
            <w:r w:rsidR="00177F60" w:rsidRPr="0034729F">
              <w:rPr>
                <w:shd w:val="clear" w:color="auto" w:fill="FFFFFF"/>
                <w:lang w:val="ru-RU"/>
              </w:rPr>
              <w:t>або</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учасник</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акціонер</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юридичної</w:t>
            </w:r>
            <w:proofErr w:type="spellEnd"/>
            <w:r w:rsidR="00177F60" w:rsidRPr="0034729F">
              <w:rPr>
                <w:shd w:val="clear" w:color="auto" w:fill="FFFFFF"/>
                <w:lang w:val="ru-RU"/>
              </w:rPr>
              <w:t xml:space="preserve"> особи - </w:t>
            </w:r>
            <w:proofErr w:type="spellStart"/>
            <w:r w:rsidR="00177F60" w:rsidRPr="0034729F">
              <w:rPr>
                <w:shd w:val="clear" w:color="auto" w:fill="FFFFFF"/>
                <w:lang w:val="ru-RU"/>
              </w:rPr>
              <w:t>учасника</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процедури</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закупівлі</w:t>
            </w:r>
            <w:proofErr w:type="spellEnd"/>
            <w:r w:rsidR="00177F60" w:rsidRPr="0034729F">
              <w:rPr>
                <w:shd w:val="clear" w:color="auto" w:fill="FFFFFF"/>
                <w:lang w:val="ru-RU"/>
              </w:rPr>
              <w:t xml:space="preserve"> є особою, до </w:t>
            </w:r>
            <w:proofErr w:type="spellStart"/>
            <w:r w:rsidR="00177F60" w:rsidRPr="0034729F">
              <w:rPr>
                <w:shd w:val="clear" w:color="auto" w:fill="FFFFFF"/>
                <w:lang w:val="ru-RU"/>
              </w:rPr>
              <w:t>якої</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застосовано</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санкцію</w:t>
            </w:r>
            <w:proofErr w:type="spellEnd"/>
            <w:r w:rsidR="00177F60" w:rsidRPr="0034729F">
              <w:rPr>
                <w:shd w:val="clear" w:color="auto" w:fill="FFFFFF"/>
                <w:lang w:val="ru-RU"/>
              </w:rPr>
              <w:t xml:space="preserve"> у </w:t>
            </w:r>
            <w:proofErr w:type="spellStart"/>
            <w:r w:rsidR="00177F60" w:rsidRPr="0034729F">
              <w:rPr>
                <w:shd w:val="clear" w:color="auto" w:fill="FFFFFF"/>
                <w:lang w:val="ru-RU"/>
              </w:rPr>
              <w:t>вигляді</w:t>
            </w:r>
            <w:proofErr w:type="spellEnd"/>
            <w:r w:rsidR="00177F60" w:rsidRPr="0034729F">
              <w:rPr>
                <w:shd w:val="clear" w:color="auto" w:fill="FFFFFF"/>
                <w:lang w:val="ru-RU"/>
              </w:rPr>
              <w:t xml:space="preserve"> заборони на </w:t>
            </w:r>
            <w:proofErr w:type="spellStart"/>
            <w:r w:rsidR="00177F60" w:rsidRPr="0034729F">
              <w:rPr>
                <w:shd w:val="clear" w:color="auto" w:fill="FFFFFF"/>
                <w:lang w:val="ru-RU"/>
              </w:rPr>
              <w:t>здійснення</w:t>
            </w:r>
            <w:proofErr w:type="spellEnd"/>
            <w:r w:rsidR="00177F60" w:rsidRPr="0034729F">
              <w:rPr>
                <w:shd w:val="clear" w:color="auto" w:fill="FFFFFF"/>
                <w:lang w:val="ru-RU"/>
              </w:rPr>
              <w:t xml:space="preserve"> у </w:t>
            </w:r>
            <w:proofErr w:type="spellStart"/>
            <w:r w:rsidR="00177F60" w:rsidRPr="0034729F">
              <w:rPr>
                <w:shd w:val="clear" w:color="auto" w:fill="FFFFFF"/>
                <w:lang w:val="ru-RU"/>
              </w:rPr>
              <w:t>неї</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публічних</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закупівель</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товарів</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робіт</w:t>
            </w:r>
            <w:proofErr w:type="spellEnd"/>
            <w:r w:rsidR="00177F60" w:rsidRPr="0034729F">
              <w:rPr>
                <w:shd w:val="clear" w:color="auto" w:fill="FFFFFF"/>
                <w:lang w:val="ru-RU"/>
              </w:rPr>
              <w:t xml:space="preserve"> і </w:t>
            </w:r>
            <w:proofErr w:type="spellStart"/>
            <w:r w:rsidR="00177F60" w:rsidRPr="0034729F">
              <w:rPr>
                <w:shd w:val="clear" w:color="auto" w:fill="FFFFFF"/>
                <w:lang w:val="ru-RU"/>
              </w:rPr>
              <w:t>послуг</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згідно</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із</w:t>
            </w:r>
            <w:proofErr w:type="spellEnd"/>
            <w:r w:rsidR="00177F60" w:rsidRPr="0034729F">
              <w:rPr>
                <w:shd w:val="clear" w:color="auto" w:fill="FFFFFF"/>
              </w:rPr>
              <w:t> </w:t>
            </w:r>
            <w:hyperlink r:id="rId9" w:tgtFrame="_blank" w:history="1">
              <w:r w:rsidR="00177F60" w:rsidRPr="0034729F">
                <w:rPr>
                  <w:rStyle w:val="ab"/>
                  <w:color w:val="auto"/>
                  <w:u w:val="none"/>
                  <w:shd w:val="clear" w:color="auto" w:fill="FFFFFF"/>
                  <w:lang w:val="ru-RU"/>
                </w:rPr>
                <w:t xml:space="preserve">Законом </w:t>
              </w:r>
              <w:proofErr w:type="spellStart"/>
              <w:r w:rsidR="00177F60" w:rsidRPr="0034729F">
                <w:rPr>
                  <w:rStyle w:val="ab"/>
                  <w:color w:val="auto"/>
                  <w:u w:val="none"/>
                  <w:shd w:val="clear" w:color="auto" w:fill="FFFFFF"/>
                  <w:lang w:val="ru-RU"/>
                </w:rPr>
                <w:t>України</w:t>
              </w:r>
              <w:proofErr w:type="spellEnd"/>
            </w:hyperlink>
            <w:r w:rsidR="00177F60" w:rsidRPr="0034729F">
              <w:rPr>
                <w:shd w:val="clear" w:color="auto" w:fill="FFFFFF"/>
              </w:rPr>
              <w:t> </w:t>
            </w:r>
            <w:r w:rsidR="00177F60" w:rsidRPr="0034729F">
              <w:rPr>
                <w:shd w:val="clear" w:color="auto" w:fill="FFFFFF"/>
                <w:lang w:val="ru-RU"/>
              </w:rPr>
              <w:t xml:space="preserve">“Про </w:t>
            </w:r>
            <w:proofErr w:type="spellStart"/>
            <w:r w:rsidR="00177F60" w:rsidRPr="0034729F">
              <w:rPr>
                <w:shd w:val="clear" w:color="auto" w:fill="FFFFFF"/>
                <w:lang w:val="ru-RU"/>
              </w:rPr>
              <w:t>санкції</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крім</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випадку</w:t>
            </w:r>
            <w:proofErr w:type="spellEnd"/>
            <w:r w:rsidR="00177F60" w:rsidRPr="0034729F">
              <w:rPr>
                <w:shd w:val="clear" w:color="auto" w:fill="FFFFFF"/>
                <w:lang w:val="ru-RU"/>
              </w:rPr>
              <w:t xml:space="preserve">, коли </w:t>
            </w:r>
            <w:proofErr w:type="spellStart"/>
            <w:r w:rsidR="00177F60" w:rsidRPr="0034729F">
              <w:rPr>
                <w:shd w:val="clear" w:color="auto" w:fill="FFFFFF"/>
                <w:lang w:val="ru-RU"/>
              </w:rPr>
              <w:t>активи</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такої</w:t>
            </w:r>
            <w:proofErr w:type="spellEnd"/>
            <w:r w:rsidR="00177F60" w:rsidRPr="0034729F">
              <w:rPr>
                <w:shd w:val="clear" w:color="auto" w:fill="FFFFFF"/>
                <w:lang w:val="ru-RU"/>
              </w:rPr>
              <w:t xml:space="preserve"> особи в </w:t>
            </w:r>
            <w:proofErr w:type="spellStart"/>
            <w:r w:rsidR="00177F60" w:rsidRPr="0034729F">
              <w:rPr>
                <w:shd w:val="clear" w:color="auto" w:fill="FFFFFF"/>
                <w:lang w:val="ru-RU"/>
              </w:rPr>
              <w:t>установленому</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законодавством</w:t>
            </w:r>
            <w:proofErr w:type="spellEnd"/>
            <w:r w:rsidR="00177F60" w:rsidRPr="0034729F">
              <w:rPr>
                <w:shd w:val="clear" w:color="auto" w:fill="FFFFFF"/>
                <w:lang w:val="ru-RU"/>
              </w:rPr>
              <w:t xml:space="preserve"> порядку </w:t>
            </w:r>
            <w:proofErr w:type="spellStart"/>
            <w:r w:rsidR="00177F60" w:rsidRPr="0034729F">
              <w:rPr>
                <w:shd w:val="clear" w:color="auto" w:fill="FFFFFF"/>
                <w:lang w:val="ru-RU"/>
              </w:rPr>
              <w:t>передані</w:t>
            </w:r>
            <w:proofErr w:type="spellEnd"/>
            <w:r w:rsidR="00177F60" w:rsidRPr="0034729F">
              <w:rPr>
                <w:shd w:val="clear" w:color="auto" w:fill="FFFFFF"/>
                <w:lang w:val="ru-RU"/>
              </w:rPr>
              <w:t xml:space="preserve"> в </w:t>
            </w:r>
            <w:proofErr w:type="spellStart"/>
            <w:r w:rsidR="00177F60" w:rsidRPr="0034729F">
              <w:rPr>
                <w:shd w:val="clear" w:color="auto" w:fill="FFFFFF"/>
                <w:lang w:val="ru-RU"/>
              </w:rPr>
              <w:lastRenderedPageBreak/>
              <w:t>управління</w:t>
            </w:r>
            <w:proofErr w:type="spellEnd"/>
            <w:r w:rsidR="00177F60" w:rsidRPr="0034729F">
              <w:rPr>
                <w:shd w:val="clear" w:color="auto" w:fill="FFFFFF"/>
                <w:lang w:val="ru-RU"/>
              </w:rPr>
              <w:t xml:space="preserve"> АРМА</w:t>
            </w:r>
            <w:r w:rsidRPr="0034729F">
              <w:rPr>
                <w:lang w:val="ru-RU" w:eastAsia="en-US"/>
              </w:rPr>
              <w:t>;</w:t>
            </w:r>
          </w:p>
          <w:p w14:paraId="2DA9A53F" w14:textId="77777777" w:rsidR="0040404B" w:rsidRPr="00D87F56" w:rsidRDefault="0040404B" w:rsidP="0040404B">
            <w:pPr>
              <w:pStyle w:val="rvps2"/>
              <w:spacing w:before="0" w:after="0"/>
              <w:jc w:val="both"/>
              <w:rPr>
                <w:lang w:eastAsia="en-US"/>
              </w:rPr>
            </w:pPr>
            <w:r w:rsidRPr="00177F60">
              <w:rPr>
                <w:lang w:eastAsia="en-US"/>
              </w:rPr>
              <w:t>12) </w:t>
            </w:r>
            <w:proofErr w:type="spellStart"/>
            <w:r w:rsidRPr="00177F60">
              <w:rPr>
                <w:lang w:eastAsia="en-US"/>
              </w:rPr>
              <w:t>керівника</w:t>
            </w:r>
            <w:proofErr w:type="spellEnd"/>
            <w:r w:rsidRPr="00177F60">
              <w:rPr>
                <w:lang w:eastAsia="en-US"/>
              </w:rPr>
              <w:t xml:space="preserve"> </w:t>
            </w:r>
            <w:proofErr w:type="spellStart"/>
            <w:r w:rsidRPr="00177F60">
              <w:rPr>
                <w:lang w:eastAsia="en-US"/>
              </w:rPr>
              <w:t>учасника</w:t>
            </w:r>
            <w:proofErr w:type="spellEnd"/>
            <w:r w:rsidRPr="00177F60">
              <w:rPr>
                <w:lang w:eastAsia="en-US"/>
              </w:rPr>
              <w:t xml:space="preserve"> </w:t>
            </w:r>
            <w:proofErr w:type="spellStart"/>
            <w:r w:rsidRPr="00177F60">
              <w:rPr>
                <w:lang w:eastAsia="en-US"/>
              </w:rPr>
              <w:t>процедури</w:t>
            </w:r>
            <w:proofErr w:type="spellEnd"/>
            <w:r w:rsidRPr="00177F60">
              <w:rPr>
                <w:lang w:eastAsia="en-US"/>
              </w:rPr>
              <w:t xml:space="preserve"> </w:t>
            </w:r>
            <w:proofErr w:type="spellStart"/>
            <w:r w:rsidRPr="00177F60">
              <w:rPr>
                <w:lang w:eastAsia="en-US"/>
              </w:rPr>
              <w:t>закупівлі</w:t>
            </w:r>
            <w:proofErr w:type="spellEnd"/>
            <w:r w:rsidRPr="00177F60">
              <w:rPr>
                <w:lang w:eastAsia="en-US"/>
              </w:rPr>
              <w:t xml:space="preserve">, </w:t>
            </w:r>
            <w:proofErr w:type="spellStart"/>
            <w:r w:rsidRPr="00177F60">
              <w:rPr>
                <w:lang w:eastAsia="en-US"/>
              </w:rPr>
              <w:t>фізичну</w:t>
            </w:r>
            <w:proofErr w:type="spellEnd"/>
            <w:r w:rsidRPr="00177F60">
              <w:rPr>
                <w:lang w:eastAsia="en-US"/>
              </w:rPr>
              <w:t xml:space="preserve"> особу, яка є </w:t>
            </w:r>
            <w:proofErr w:type="spellStart"/>
            <w:r w:rsidRPr="00177F60">
              <w:rPr>
                <w:lang w:eastAsia="en-US"/>
              </w:rPr>
              <w:t>учасником</w:t>
            </w:r>
            <w:proofErr w:type="spellEnd"/>
            <w:r w:rsidRPr="00177F60">
              <w:rPr>
                <w:lang w:eastAsia="en-US"/>
              </w:rPr>
              <w:t xml:space="preserve"> </w:t>
            </w:r>
            <w:proofErr w:type="spellStart"/>
            <w:r w:rsidRPr="00177F60">
              <w:rPr>
                <w:lang w:eastAsia="en-US"/>
              </w:rPr>
              <w:t>процедури</w:t>
            </w:r>
            <w:proofErr w:type="spellEnd"/>
            <w:r w:rsidRPr="00177F60">
              <w:rPr>
                <w:lang w:eastAsia="en-US"/>
              </w:rPr>
              <w:t xml:space="preserve"> </w:t>
            </w:r>
            <w:proofErr w:type="spellStart"/>
            <w:r w:rsidRPr="00177F60">
              <w:rPr>
                <w:lang w:eastAsia="en-US"/>
              </w:rPr>
              <w:t>закупівлі</w:t>
            </w:r>
            <w:proofErr w:type="spellEnd"/>
            <w:r w:rsidRPr="00177F60">
              <w:rPr>
                <w:lang w:eastAsia="en-US"/>
              </w:rPr>
              <w:t xml:space="preserve">, </w:t>
            </w:r>
            <w:proofErr w:type="spellStart"/>
            <w:r w:rsidRPr="00177F60">
              <w:rPr>
                <w:lang w:eastAsia="en-US"/>
              </w:rPr>
              <w:t>було</w:t>
            </w:r>
            <w:proofErr w:type="spellEnd"/>
            <w:r w:rsidRPr="00177F60">
              <w:rPr>
                <w:lang w:eastAsia="en-US"/>
              </w:rPr>
              <w:t xml:space="preserve"> </w:t>
            </w:r>
            <w:proofErr w:type="spellStart"/>
            <w:r w:rsidRPr="00177F60">
              <w:rPr>
                <w:lang w:eastAsia="en-US"/>
              </w:rPr>
              <w:t>притягнуто</w:t>
            </w:r>
            <w:proofErr w:type="spellEnd"/>
            <w:r w:rsidRPr="00177F60">
              <w:rPr>
                <w:lang w:eastAsia="en-US"/>
              </w:rPr>
              <w:t xml:space="preserve"> </w:t>
            </w:r>
            <w:proofErr w:type="spellStart"/>
            <w:r w:rsidRPr="00177F60">
              <w:rPr>
                <w:lang w:eastAsia="en-US"/>
              </w:rPr>
              <w:t>згідно</w:t>
            </w:r>
            <w:proofErr w:type="spellEnd"/>
            <w:r w:rsidRPr="00177F60">
              <w:rPr>
                <w:lang w:eastAsia="en-US"/>
              </w:rPr>
              <w:t xml:space="preserve"> </w:t>
            </w:r>
            <w:proofErr w:type="spellStart"/>
            <w:r w:rsidRPr="00177F60">
              <w:rPr>
                <w:lang w:eastAsia="en-US"/>
              </w:rPr>
              <w:t>із</w:t>
            </w:r>
            <w:proofErr w:type="spellEnd"/>
            <w:r w:rsidRPr="00177F60">
              <w:rPr>
                <w:lang w:eastAsia="en-US"/>
              </w:rPr>
              <w:t xml:space="preserve"> законом до </w:t>
            </w:r>
            <w:proofErr w:type="spellStart"/>
            <w:r w:rsidRPr="00177F60">
              <w:rPr>
                <w:lang w:eastAsia="en-US"/>
              </w:rPr>
              <w:t>відповідальності</w:t>
            </w:r>
            <w:proofErr w:type="spellEnd"/>
            <w:r w:rsidRPr="00177F60">
              <w:rPr>
                <w:lang w:eastAsia="en-US"/>
              </w:rPr>
              <w:t xml:space="preserve"> </w:t>
            </w:r>
            <w:r w:rsidRPr="00D87F56">
              <w:rPr>
                <w:lang w:eastAsia="en-US"/>
              </w:rPr>
              <w:t xml:space="preserve">за </w:t>
            </w:r>
            <w:proofErr w:type="spellStart"/>
            <w:r w:rsidRPr="00D87F56">
              <w:rPr>
                <w:lang w:eastAsia="en-US"/>
              </w:rPr>
              <w:t>вчинення</w:t>
            </w:r>
            <w:proofErr w:type="spellEnd"/>
            <w:r w:rsidRPr="00D87F56">
              <w:rPr>
                <w:lang w:eastAsia="en-US"/>
              </w:rPr>
              <w:t xml:space="preserve"> </w:t>
            </w:r>
            <w:proofErr w:type="spellStart"/>
            <w:r w:rsidRPr="00D87F56">
              <w:rPr>
                <w:lang w:eastAsia="en-US"/>
              </w:rPr>
              <w:t>правопорушення</w:t>
            </w:r>
            <w:proofErr w:type="spellEnd"/>
            <w:r w:rsidRPr="00D87F56">
              <w:rPr>
                <w:lang w:eastAsia="en-US"/>
              </w:rPr>
              <w:t xml:space="preserve">, </w:t>
            </w:r>
            <w:proofErr w:type="spellStart"/>
            <w:r w:rsidRPr="00D87F56">
              <w:rPr>
                <w:lang w:eastAsia="en-US"/>
              </w:rPr>
              <w:t>пов’язаного</w:t>
            </w:r>
            <w:proofErr w:type="spellEnd"/>
            <w:r w:rsidRPr="00D87F56">
              <w:rPr>
                <w:lang w:eastAsia="en-US"/>
              </w:rPr>
              <w:t xml:space="preserve"> з </w:t>
            </w:r>
            <w:proofErr w:type="spellStart"/>
            <w:r w:rsidRPr="00D87F56">
              <w:rPr>
                <w:lang w:eastAsia="en-US"/>
              </w:rPr>
              <w:t>використанням</w:t>
            </w:r>
            <w:proofErr w:type="spellEnd"/>
            <w:r w:rsidRPr="00D87F56">
              <w:rPr>
                <w:lang w:eastAsia="en-US"/>
              </w:rPr>
              <w:t xml:space="preserve"> </w:t>
            </w:r>
            <w:proofErr w:type="spellStart"/>
            <w:r w:rsidRPr="00D87F56">
              <w:rPr>
                <w:lang w:eastAsia="en-US"/>
              </w:rPr>
              <w:t>дитячої</w:t>
            </w:r>
            <w:proofErr w:type="spellEnd"/>
            <w:r w:rsidRPr="00D87F56">
              <w:rPr>
                <w:lang w:eastAsia="en-US"/>
              </w:rPr>
              <w:t xml:space="preserve"> </w:t>
            </w:r>
            <w:proofErr w:type="spellStart"/>
            <w:r w:rsidRPr="00D87F56">
              <w:rPr>
                <w:lang w:eastAsia="en-US"/>
              </w:rPr>
              <w:t>праці</w:t>
            </w:r>
            <w:proofErr w:type="spellEnd"/>
            <w:r w:rsidRPr="00D87F56">
              <w:rPr>
                <w:lang w:eastAsia="en-US"/>
              </w:rPr>
              <w:t xml:space="preserve"> </w:t>
            </w:r>
            <w:proofErr w:type="spellStart"/>
            <w:r w:rsidRPr="00D87F56">
              <w:rPr>
                <w:lang w:eastAsia="en-US"/>
              </w:rPr>
              <w:t>чи</w:t>
            </w:r>
            <w:proofErr w:type="spellEnd"/>
            <w:r w:rsidRPr="00D87F56">
              <w:rPr>
                <w:lang w:eastAsia="en-US"/>
              </w:rPr>
              <w:t xml:space="preserve"> будь-</w:t>
            </w:r>
            <w:proofErr w:type="spellStart"/>
            <w:r w:rsidRPr="00D87F56">
              <w:rPr>
                <w:lang w:eastAsia="en-US"/>
              </w:rPr>
              <w:t>якими</w:t>
            </w:r>
            <w:proofErr w:type="spellEnd"/>
            <w:r w:rsidRPr="00D87F56">
              <w:rPr>
                <w:lang w:eastAsia="en-US"/>
              </w:rPr>
              <w:t xml:space="preserve"> формами </w:t>
            </w:r>
            <w:proofErr w:type="spellStart"/>
            <w:r w:rsidRPr="00D87F56">
              <w:rPr>
                <w:lang w:eastAsia="en-US"/>
              </w:rPr>
              <w:t>торгівлі</w:t>
            </w:r>
            <w:proofErr w:type="spellEnd"/>
            <w:r w:rsidRPr="00D87F56">
              <w:rPr>
                <w:lang w:eastAsia="en-US"/>
              </w:rPr>
              <w:t xml:space="preserve"> людьми.</w:t>
            </w:r>
          </w:p>
          <w:p w14:paraId="603531AF" w14:textId="77777777" w:rsidR="0040404B" w:rsidRPr="00D87F56" w:rsidRDefault="0040404B" w:rsidP="0040404B">
            <w:pPr>
              <w:pStyle w:val="rvps2"/>
              <w:spacing w:before="0" w:after="0"/>
              <w:jc w:val="both"/>
              <w:rPr>
                <w:lang w:eastAsia="en-US"/>
              </w:rPr>
            </w:pPr>
          </w:p>
          <w:p w14:paraId="73BFF192" w14:textId="70BB0323" w:rsidR="0040404B" w:rsidRPr="00D87F56" w:rsidRDefault="0040404B" w:rsidP="0040404B">
            <w:pPr>
              <w:spacing w:before="120"/>
              <w:jc w:val="both"/>
              <w:rPr>
                <w:lang w:val="ru-RU" w:eastAsia="en-US"/>
              </w:rPr>
            </w:pPr>
            <w:proofErr w:type="spellStart"/>
            <w:r w:rsidRPr="00D87F56">
              <w:rPr>
                <w:lang w:val="ru-RU" w:eastAsia="en-US"/>
              </w:rPr>
              <w:t>Замовник</w:t>
            </w:r>
            <w:proofErr w:type="spellEnd"/>
            <w:r w:rsidRPr="00D87F56">
              <w:rPr>
                <w:lang w:val="ru-RU" w:eastAsia="en-US"/>
              </w:rPr>
              <w:t xml:space="preserve"> </w:t>
            </w:r>
            <w:proofErr w:type="spellStart"/>
            <w:r w:rsidRPr="00D87F56">
              <w:rPr>
                <w:lang w:val="ru-RU" w:eastAsia="en-US"/>
              </w:rPr>
              <w:t>може</w:t>
            </w:r>
            <w:proofErr w:type="spellEnd"/>
            <w:r w:rsidRPr="00D87F56">
              <w:rPr>
                <w:lang w:val="ru-RU" w:eastAsia="en-US"/>
              </w:rPr>
              <w:t xml:space="preserve"> </w:t>
            </w:r>
            <w:proofErr w:type="spellStart"/>
            <w:r w:rsidRPr="00D87F56">
              <w:rPr>
                <w:lang w:val="ru-RU" w:eastAsia="en-US"/>
              </w:rPr>
              <w:t>прийняти</w:t>
            </w:r>
            <w:proofErr w:type="spellEnd"/>
            <w:r w:rsidRPr="00D87F56">
              <w:rPr>
                <w:lang w:val="ru-RU" w:eastAsia="en-US"/>
              </w:rPr>
              <w:t xml:space="preserve"> </w:t>
            </w:r>
            <w:proofErr w:type="spellStart"/>
            <w:r w:rsidRPr="00D87F56">
              <w:rPr>
                <w:lang w:val="ru-RU" w:eastAsia="en-US"/>
              </w:rPr>
              <w:t>рішення</w:t>
            </w:r>
            <w:proofErr w:type="spellEnd"/>
            <w:r w:rsidRPr="00D87F56">
              <w:rPr>
                <w:lang w:val="ru-RU" w:eastAsia="en-US"/>
              </w:rPr>
              <w:t xml:space="preserve"> про </w:t>
            </w:r>
            <w:proofErr w:type="spellStart"/>
            <w:r w:rsidRPr="00D87F56">
              <w:rPr>
                <w:lang w:val="ru-RU" w:eastAsia="en-US"/>
              </w:rPr>
              <w:t>відмову</w:t>
            </w:r>
            <w:proofErr w:type="spellEnd"/>
            <w:r w:rsidRPr="00D87F56">
              <w:rPr>
                <w:lang w:val="ru-RU" w:eastAsia="en-US"/>
              </w:rPr>
              <w:t xml:space="preserve"> </w:t>
            </w:r>
            <w:proofErr w:type="spellStart"/>
            <w:r w:rsidRPr="00D87F56">
              <w:rPr>
                <w:lang w:val="ru-RU" w:eastAsia="en-US"/>
              </w:rPr>
              <w:t>учаснику</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в </w:t>
            </w:r>
            <w:proofErr w:type="spellStart"/>
            <w:r w:rsidRPr="00D87F56">
              <w:rPr>
                <w:lang w:val="ru-RU" w:eastAsia="en-US"/>
              </w:rPr>
              <w:t>участі</w:t>
            </w:r>
            <w:proofErr w:type="spellEnd"/>
            <w:r w:rsidRPr="00D87F56">
              <w:rPr>
                <w:lang w:val="ru-RU" w:eastAsia="en-US"/>
              </w:rPr>
              <w:t xml:space="preserve"> у </w:t>
            </w:r>
            <w:proofErr w:type="spellStart"/>
            <w:r w:rsidRPr="00D87F56">
              <w:rPr>
                <w:lang w:val="ru-RU" w:eastAsia="en-US"/>
              </w:rPr>
              <w:t>відкритих</w:t>
            </w:r>
            <w:proofErr w:type="spellEnd"/>
            <w:r w:rsidRPr="00D87F56">
              <w:rPr>
                <w:lang w:val="ru-RU" w:eastAsia="en-US"/>
              </w:rPr>
              <w:t xml:space="preserve"> торгах та </w:t>
            </w:r>
            <w:proofErr w:type="spellStart"/>
            <w:r w:rsidRPr="00D87F56">
              <w:rPr>
                <w:lang w:val="ru-RU" w:eastAsia="en-US"/>
              </w:rPr>
              <w:t>відхилити</w:t>
            </w:r>
            <w:proofErr w:type="spellEnd"/>
            <w:r w:rsidRPr="00D87F56">
              <w:rPr>
                <w:lang w:val="ru-RU" w:eastAsia="en-US"/>
              </w:rPr>
              <w:t xml:space="preserve"> </w:t>
            </w:r>
            <w:proofErr w:type="spellStart"/>
            <w:r w:rsidRPr="00D87F56">
              <w:rPr>
                <w:lang w:val="ru-RU" w:eastAsia="en-US"/>
              </w:rPr>
              <w:t>тендерну</w:t>
            </w:r>
            <w:proofErr w:type="spellEnd"/>
            <w:r w:rsidRPr="00D87F56">
              <w:rPr>
                <w:lang w:val="ru-RU" w:eastAsia="en-US"/>
              </w:rPr>
              <w:t xml:space="preserve"> </w:t>
            </w:r>
            <w:proofErr w:type="spellStart"/>
            <w:r w:rsidRPr="00D87F56">
              <w:rPr>
                <w:lang w:val="ru-RU" w:eastAsia="en-US"/>
              </w:rPr>
              <w:t>пропозицію</w:t>
            </w:r>
            <w:proofErr w:type="spellEnd"/>
            <w:r w:rsidRPr="00D87F56">
              <w:rPr>
                <w:lang w:val="ru-RU" w:eastAsia="en-US"/>
              </w:rPr>
              <w:t xml:space="preserve"> </w:t>
            </w:r>
            <w:proofErr w:type="spellStart"/>
            <w:r w:rsidRPr="00D87F56">
              <w:rPr>
                <w:lang w:val="ru-RU" w:eastAsia="en-US"/>
              </w:rPr>
              <w:t>учасника</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в </w:t>
            </w:r>
            <w:proofErr w:type="spellStart"/>
            <w:r w:rsidRPr="00D87F56">
              <w:rPr>
                <w:lang w:val="ru-RU" w:eastAsia="en-US"/>
              </w:rPr>
              <w:t>разі</w:t>
            </w:r>
            <w:proofErr w:type="spellEnd"/>
            <w:r w:rsidRPr="00D87F56">
              <w:rPr>
                <w:lang w:val="ru-RU" w:eastAsia="en-US"/>
              </w:rPr>
              <w:t xml:space="preserve">, коли </w:t>
            </w:r>
            <w:proofErr w:type="spellStart"/>
            <w:r w:rsidRPr="00D87F56">
              <w:rPr>
                <w:lang w:val="ru-RU" w:eastAsia="en-US"/>
              </w:rPr>
              <w:t>учасник</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не </w:t>
            </w:r>
            <w:proofErr w:type="spellStart"/>
            <w:r w:rsidRPr="00D87F56">
              <w:rPr>
                <w:lang w:val="ru-RU" w:eastAsia="en-US"/>
              </w:rPr>
              <w:t>виконав</w:t>
            </w:r>
            <w:proofErr w:type="spellEnd"/>
            <w:r w:rsidRPr="00D87F56">
              <w:rPr>
                <w:lang w:val="ru-RU" w:eastAsia="en-US"/>
              </w:rPr>
              <w:t xml:space="preserve"> </w:t>
            </w:r>
            <w:proofErr w:type="spellStart"/>
            <w:r w:rsidRPr="00D87F56">
              <w:rPr>
                <w:lang w:val="ru-RU" w:eastAsia="en-US"/>
              </w:rPr>
              <w:t>свої</w:t>
            </w:r>
            <w:proofErr w:type="spellEnd"/>
            <w:r w:rsidRPr="00D87F56">
              <w:rPr>
                <w:lang w:val="ru-RU" w:eastAsia="en-US"/>
              </w:rPr>
              <w:t xml:space="preserve"> </w:t>
            </w:r>
            <w:proofErr w:type="spellStart"/>
            <w:r w:rsidRPr="00D87F56">
              <w:rPr>
                <w:lang w:val="ru-RU" w:eastAsia="en-US"/>
              </w:rPr>
              <w:t>зобов’язання</w:t>
            </w:r>
            <w:proofErr w:type="spellEnd"/>
            <w:r w:rsidRPr="00D87F56">
              <w:rPr>
                <w:lang w:val="ru-RU" w:eastAsia="en-US"/>
              </w:rPr>
              <w:t xml:space="preserve"> за </w:t>
            </w:r>
            <w:proofErr w:type="spellStart"/>
            <w:r w:rsidRPr="00D87F56">
              <w:rPr>
                <w:lang w:val="ru-RU" w:eastAsia="en-US"/>
              </w:rPr>
              <w:t>раніше</w:t>
            </w:r>
            <w:proofErr w:type="spellEnd"/>
            <w:r w:rsidRPr="00D87F56">
              <w:rPr>
                <w:lang w:val="ru-RU" w:eastAsia="en-US"/>
              </w:rPr>
              <w:t xml:space="preserve"> </w:t>
            </w:r>
            <w:proofErr w:type="spellStart"/>
            <w:r w:rsidRPr="00D87F56">
              <w:rPr>
                <w:lang w:val="ru-RU" w:eastAsia="en-US"/>
              </w:rPr>
              <w:t>укладеним</w:t>
            </w:r>
            <w:proofErr w:type="spellEnd"/>
            <w:r w:rsidRPr="00D87F56">
              <w:rPr>
                <w:lang w:val="ru-RU" w:eastAsia="en-US"/>
              </w:rPr>
              <w:t xml:space="preserve"> договором про </w:t>
            </w:r>
            <w:proofErr w:type="spellStart"/>
            <w:r w:rsidRPr="00D87F56">
              <w:rPr>
                <w:lang w:val="ru-RU" w:eastAsia="en-US"/>
              </w:rPr>
              <w:t>закупівлю</w:t>
            </w:r>
            <w:proofErr w:type="spellEnd"/>
            <w:r w:rsidRPr="00D87F56">
              <w:rPr>
                <w:lang w:val="ru-RU" w:eastAsia="en-US"/>
              </w:rPr>
              <w:t xml:space="preserve"> </w:t>
            </w:r>
            <w:proofErr w:type="spellStart"/>
            <w:r w:rsidRPr="00D87F56">
              <w:rPr>
                <w:lang w:val="ru-RU" w:eastAsia="en-US"/>
              </w:rPr>
              <w:t>із</w:t>
            </w:r>
            <w:proofErr w:type="spellEnd"/>
            <w:r w:rsidRPr="00D87F56">
              <w:rPr>
                <w:lang w:val="ru-RU" w:eastAsia="en-US"/>
              </w:rPr>
              <w:t xml:space="preserve"> </w:t>
            </w:r>
            <w:proofErr w:type="spellStart"/>
            <w:r w:rsidRPr="00D87F56">
              <w:rPr>
                <w:lang w:val="ru-RU" w:eastAsia="en-US"/>
              </w:rPr>
              <w:t>цим</w:t>
            </w:r>
            <w:proofErr w:type="spellEnd"/>
            <w:r w:rsidRPr="00D87F56">
              <w:rPr>
                <w:lang w:val="ru-RU" w:eastAsia="en-US"/>
              </w:rPr>
              <w:t xml:space="preserve"> самим </w:t>
            </w:r>
            <w:proofErr w:type="spellStart"/>
            <w:r w:rsidRPr="00D87F56">
              <w:rPr>
                <w:lang w:val="ru-RU" w:eastAsia="en-US"/>
              </w:rPr>
              <w:t>замовником</w:t>
            </w:r>
            <w:proofErr w:type="spellEnd"/>
            <w:r w:rsidRPr="00D87F56">
              <w:rPr>
                <w:lang w:val="ru-RU" w:eastAsia="en-US"/>
              </w:rPr>
              <w:t xml:space="preserve">, </w:t>
            </w:r>
            <w:proofErr w:type="spellStart"/>
            <w:r w:rsidRPr="00D87F56">
              <w:rPr>
                <w:lang w:val="ru-RU" w:eastAsia="en-US"/>
              </w:rPr>
              <w:t>що</w:t>
            </w:r>
            <w:proofErr w:type="spellEnd"/>
            <w:r w:rsidRPr="00D87F56">
              <w:rPr>
                <w:lang w:val="ru-RU" w:eastAsia="en-US"/>
              </w:rPr>
              <w:t xml:space="preserve"> </w:t>
            </w:r>
            <w:proofErr w:type="spellStart"/>
            <w:r w:rsidRPr="00D87F56">
              <w:rPr>
                <w:lang w:val="ru-RU" w:eastAsia="en-US"/>
              </w:rPr>
              <w:t>призвело</w:t>
            </w:r>
            <w:proofErr w:type="spellEnd"/>
            <w:r w:rsidRPr="00D87F56">
              <w:rPr>
                <w:lang w:val="ru-RU" w:eastAsia="en-US"/>
              </w:rPr>
              <w:t xml:space="preserve"> до </w:t>
            </w:r>
            <w:proofErr w:type="spellStart"/>
            <w:r w:rsidRPr="00D87F56">
              <w:rPr>
                <w:lang w:val="ru-RU" w:eastAsia="en-US"/>
              </w:rPr>
              <w:t>його</w:t>
            </w:r>
            <w:proofErr w:type="spellEnd"/>
            <w:r w:rsidRPr="00D87F56">
              <w:rPr>
                <w:lang w:val="ru-RU" w:eastAsia="en-US"/>
              </w:rPr>
              <w:t xml:space="preserve"> </w:t>
            </w:r>
            <w:proofErr w:type="spellStart"/>
            <w:r w:rsidRPr="00D87F56">
              <w:rPr>
                <w:lang w:val="ru-RU" w:eastAsia="en-US"/>
              </w:rPr>
              <w:t>дострокового</w:t>
            </w:r>
            <w:proofErr w:type="spellEnd"/>
            <w:r w:rsidRPr="00D87F56">
              <w:rPr>
                <w:lang w:val="ru-RU" w:eastAsia="en-US"/>
              </w:rPr>
              <w:t xml:space="preserve"> </w:t>
            </w:r>
            <w:proofErr w:type="spellStart"/>
            <w:r w:rsidRPr="00D87F56">
              <w:rPr>
                <w:lang w:val="ru-RU" w:eastAsia="en-US"/>
              </w:rPr>
              <w:t>розірвання</w:t>
            </w:r>
            <w:proofErr w:type="spellEnd"/>
            <w:r w:rsidRPr="00D87F56">
              <w:rPr>
                <w:lang w:val="ru-RU" w:eastAsia="en-US"/>
              </w:rPr>
              <w:t xml:space="preserve">, і </w:t>
            </w:r>
            <w:proofErr w:type="spellStart"/>
            <w:r w:rsidRPr="00D87F56">
              <w:rPr>
                <w:lang w:val="ru-RU" w:eastAsia="en-US"/>
              </w:rPr>
              <w:t>було</w:t>
            </w:r>
            <w:proofErr w:type="spellEnd"/>
            <w:r w:rsidRPr="00D87F56">
              <w:rPr>
                <w:lang w:val="ru-RU" w:eastAsia="en-US"/>
              </w:rPr>
              <w:t xml:space="preserve"> </w:t>
            </w:r>
            <w:proofErr w:type="spellStart"/>
            <w:r w:rsidRPr="00D87F56">
              <w:rPr>
                <w:lang w:val="ru-RU" w:eastAsia="en-US"/>
              </w:rPr>
              <w:t>застосовано</w:t>
            </w:r>
            <w:proofErr w:type="spellEnd"/>
            <w:r w:rsidRPr="00D87F56">
              <w:rPr>
                <w:lang w:val="ru-RU" w:eastAsia="en-US"/>
              </w:rPr>
              <w:t xml:space="preserve"> </w:t>
            </w:r>
            <w:proofErr w:type="spellStart"/>
            <w:r w:rsidRPr="00D87F56">
              <w:rPr>
                <w:lang w:val="ru-RU" w:eastAsia="en-US"/>
              </w:rPr>
              <w:t>санкції</w:t>
            </w:r>
            <w:proofErr w:type="spellEnd"/>
            <w:r w:rsidRPr="00D87F56">
              <w:rPr>
                <w:lang w:val="ru-RU" w:eastAsia="en-US"/>
              </w:rPr>
              <w:t xml:space="preserve"> у </w:t>
            </w:r>
            <w:proofErr w:type="spellStart"/>
            <w:r w:rsidRPr="00D87F56">
              <w:rPr>
                <w:lang w:val="ru-RU" w:eastAsia="en-US"/>
              </w:rPr>
              <w:t>вигляді</w:t>
            </w:r>
            <w:proofErr w:type="spellEnd"/>
            <w:r w:rsidRPr="00D87F56">
              <w:rPr>
                <w:lang w:val="ru-RU" w:eastAsia="en-US"/>
              </w:rPr>
              <w:t xml:space="preserve"> </w:t>
            </w:r>
            <w:proofErr w:type="spellStart"/>
            <w:r w:rsidRPr="00D87F56">
              <w:rPr>
                <w:lang w:val="ru-RU" w:eastAsia="en-US"/>
              </w:rPr>
              <w:t>штрафів</w:t>
            </w:r>
            <w:proofErr w:type="spellEnd"/>
            <w:r w:rsidRPr="00D87F56">
              <w:rPr>
                <w:lang w:val="ru-RU" w:eastAsia="en-US"/>
              </w:rPr>
              <w:t xml:space="preserve"> та/</w:t>
            </w:r>
            <w:proofErr w:type="spellStart"/>
            <w:r w:rsidRPr="00D87F56">
              <w:rPr>
                <w:lang w:val="ru-RU" w:eastAsia="en-US"/>
              </w:rPr>
              <w:t>або</w:t>
            </w:r>
            <w:proofErr w:type="spellEnd"/>
            <w:r w:rsidRPr="00D87F56">
              <w:rPr>
                <w:lang w:val="ru-RU" w:eastAsia="en-US"/>
              </w:rPr>
              <w:t xml:space="preserve"> </w:t>
            </w:r>
            <w:proofErr w:type="spellStart"/>
            <w:r w:rsidRPr="00D87F56">
              <w:rPr>
                <w:lang w:val="ru-RU" w:eastAsia="en-US"/>
              </w:rPr>
              <w:t>відшкодування</w:t>
            </w:r>
            <w:proofErr w:type="spellEnd"/>
            <w:r w:rsidRPr="00D87F56">
              <w:rPr>
                <w:lang w:val="ru-RU" w:eastAsia="en-US"/>
              </w:rPr>
              <w:t xml:space="preserve"> </w:t>
            </w:r>
            <w:proofErr w:type="spellStart"/>
            <w:r w:rsidRPr="00D87F56">
              <w:rPr>
                <w:lang w:val="ru-RU" w:eastAsia="en-US"/>
              </w:rPr>
              <w:t>збитків</w:t>
            </w:r>
            <w:proofErr w:type="spellEnd"/>
            <w:r w:rsidRPr="00D87F56">
              <w:rPr>
                <w:lang w:eastAsia="en-US"/>
              </w:rPr>
              <w:t> </w:t>
            </w:r>
            <w:proofErr w:type="spellStart"/>
            <w:r w:rsidRPr="00D87F56">
              <w:rPr>
                <w:lang w:val="ru-RU" w:eastAsia="en-US"/>
              </w:rPr>
              <w:t>протягом</w:t>
            </w:r>
            <w:proofErr w:type="spellEnd"/>
            <w:r w:rsidRPr="00D87F56">
              <w:rPr>
                <w:lang w:val="ru-RU" w:eastAsia="en-US"/>
              </w:rPr>
              <w:t xml:space="preserve"> </w:t>
            </w:r>
            <w:proofErr w:type="spellStart"/>
            <w:r w:rsidRPr="00D87F56">
              <w:rPr>
                <w:lang w:val="ru-RU" w:eastAsia="en-US"/>
              </w:rPr>
              <w:t>трьох</w:t>
            </w:r>
            <w:proofErr w:type="spellEnd"/>
            <w:r w:rsidRPr="00D87F56">
              <w:rPr>
                <w:lang w:val="ru-RU" w:eastAsia="en-US"/>
              </w:rPr>
              <w:t xml:space="preserve"> </w:t>
            </w:r>
            <w:proofErr w:type="spellStart"/>
            <w:r w:rsidRPr="00D87F56">
              <w:rPr>
                <w:lang w:val="ru-RU" w:eastAsia="en-US"/>
              </w:rPr>
              <w:t>років</w:t>
            </w:r>
            <w:proofErr w:type="spellEnd"/>
            <w:r w:rsidRPr="00D87F56">
              <w:rPr>
                <w:lang w:val="ru-RU" w:eastAsia="en-US"/>
              </w:rPr>
              <w:t xml:space="preserve"> з </w:t>
            </w:r>
            <w:proofErr w:type="spellStart"/>
            <w:r w:rsidRPr="00D87F56">
              <w:rPr>
                <w:lang w:val="ru-RU" w:eastAsia="en-US"/>
              </w:rPr>
              <w:t>дати</w:t>
            </w:r>
            <w:proofErr w:type="spellEnd"/>
            <w:r w:rsidRPr="00D87F56">
              <w:rPr>
                <w:lang w:val="ru-RU" w:eastAsia="en-US"/>
              </w:rPr>
              <w:t xml:space="preserve"> </w:t>
            </w:r>
            <w:proofErr w:type="spellStart"/>
            <w:r w:rsidRPr="00D87F56">
              <w:rPr>
                <w:lang w:val="ru-RU" w:eastAsia="en-US"/>
              </w:rPr>
              <w:t>дострокового</w:t>
            </w:r>
            <w:proofErr w:type="spellEnd"/>
            <w:r w:rsidRPr="00D87F56">
              <w:rPr>
                <w:lang w:val="ru-RU" w:eastAsia="en-US"/>
              </w:rPr>
              <w:t xml:space="preserve"> </w:t>
            </w:r>
            <w:proofErr w:type="spellStart"/>
            <w:r w:rsidRPr="00D87F56">
              <w:rPr>
                <w:lang w:val="ru-RU" w:eastAsia="en-US"/>
              </w:rPr>
              <w:t>розірвання</w:t>
            </w:r>
            <w:proofErr w:type="spellEnd"/>
            <w:r w:rsidRPr="00D87F56">
              <w:rPr>
                <w:lang w:val="ru-RU" w:eastAsia="en-US"/>
              </w:rPr>
              <w:t xml:space="preserve"> такого </w:t>
            </w:r>
            <w:proofErr w:type="spellStart"/>
            <w:r w:rsidRPr="00D87F56">
              <w:rPr>
                <w:lang w:val="ru-RU" w:eastAsia="en-US"/>
              </w:rPr>
              <w:t>договору.Учасник</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w:t>
            </w:r>
            <w:proofErr w:type="spellStart"/>
            <w:r w:rsidRPr="00D87F56">
              <w:rPr>
                <w:lang w:val="ru-RU" w:eastAsia="en-US"/>
              </w:rPr>
              <w:t>що</w:t>
            </w:r>
            <w:proofErr w:type="spellEnd"/>
            <w:r w:rsidRPr="00D87F56">
              <w:rPr>
                <w:lang w:val="ru-RU" w:eastAsia="en-US"/>
              </w:rPr>
              <w:t xml:space="preserve"> </w:t>
            </w:r>
            <w:proofErr w:type="spellStart"/>
            <w:r w:rsidRPr="00D87F56">
              <w:rPr>
                <w:lang w:val="ru-RU" w:eastAsia="en-US"/>
              </w:rPr>
              <w:t>перебуває</w:t>
            </w:r>
            <w:proofErr w:type="spellEnd"/>
            <w:r w:rsidRPr="00D87F56">
              <w:rPr>
                <w:lang w:val="ru-RU" w:eastAsia="en-US"/>
              </w:rPr>
              <w:t xml:space="preserve"> в </w:t>
            </w:r>
            <w:proofErr w:type="spellStart"/>
            <w:r w:rsidRPr="00D87F56">
              <w:rPr>
                <w:lang w:val="ru-RU" w:eastAsia="en-US"/>
              </w:rPr>
              <w:t>обставинах</w:t>
            </w:r>
            <w:proofErr w:type="spellEnd"/>
            <w:r w:rsidRPr="00D87F56">
              <w:rPr>
                <w:lang w:val="ru-RU" w:eastAsia="en-US"/>
              </w:rPr>
              <w:t xml:space="preserve">, </w:t>
            </w:r>
            <w:proofErr w:type="spellStart"/>
            <w:r w:rsidRPr="00D87F56">
              <w:rPr>
                <w:lang w:val="ru-RU" w:eastAsia="en-US"/>
              </w:rPr>
              <w:t>зазначених</w:t>
            </w:r>
            <w:proofErr w:type="spellEnd"/>
            <w:r w:rsidRPr="00D87F56">
              <w:rPr>
                <w:lang w:val="ru-RU" w:eastAsia="en-US"/>
              </w:rPr>
              <w:t xml:space="preserve"> у </w:t>
            </w:r>
            <w:proofErr w:type="spellStart"/>
            <w:r w:rsidRPr="00D87F56">
              <w:rPr>
                <w:lang w:val="ru-RU" w:eastAsia="en-US"/>
              </w:rPr>
              <w:t>цьому</w:t>
            </w:r>
            <w:proofErr w:type="spellEnd"/>
            <w:r w:rsidRPr="00D87F56">
              <w:rPr>
                <w:lang w:val="ru-RU" w:eastAsia="en-US"/>
              </w:rPr>
              <w:t xml:space="preserve"> </w:t>
            </w:r>
            <w:proofErr w:type="spellStart"/>
            <w:r w:rsidRPr="00D87F56">
              <w:rPr>
                <w:lang w:val="ru-RU" w:eastAsia="en-US"/>
              </w:rPr>
              <w:t>абзаці</w:t>
            </w:r>
            <w:proofErr w:type="spellEnd"/>
            <w:r w:rsidRPr="00D87F56">
              <w:rPr>
                <w:lang w:val="ru-RU" w:eastAsia="en-US"/>
              </w:rPr>
              <w:t xml:space="preserve">, </w:t>
            </w:r>
            <w:proofErr w:type="spellStart"/>
            <w:r w:rsidRPr="00D87F56">
              <w:rPr>
                <w:lang w:val="ru-RU" w:eastAsia="en-US"/>
              </w:rPr>
              <w:t>може</w:t>
            </w:r>
            <w:proofErr w:type="spellEnd"/>
            <w:r w:rsidRPr="00D87F56">
              <w:rPr>
                <w:lang w:val="ru-RU" w:eastAsia="en-US"/>
              </w:rPr>
              <w:t xml:space="preserve"> </w:t>
            </w:r>
            <w:proofErr w:type="spellStart"/>
            <w:r w:rsidRPr="00D87F56">
              <w:rPr>
                <w:lang w:val="ru-RU" w:eastAsia="en-US"/>
              </w:rPr>
              <w:t>надати</w:t>
            </w:r>
            <w:proofErr w:type="spellEnd"/>
            <w:r w:rsidRPr="00D87F56">
              <w:rPr>
                <w:lang w:val="ru-RU" w:eastAsia="en-US"/>
              </w:rPr>
              <w:t xml:space="preserve"> </w:t>
            </w:r>
            <w:proofErr w:type="spellStart"/>
            <w:r w:rsidRPr="00D87F56">
              <w:rPr>
                <w:lang w:val="ru-RU" w:eastAsia="en-US"/>
              </w:rPr>
              <w:t>підтвердження</w:t>
            </w:r>
            <w:proofErr w:type="spellEnd"/>
            <w:r w:rsidRPr="00D87F56">
              <w:rPr>
                <w:lang w:val="ru-RU" w:eastAsia="en-US"/>
              </w:rPr>
              <w:t xml:space="preserve"> </w:t>
            </w:r>
            <w:proofErr w:type="spellStart"/>
            <w:r w:rsidRPr="00D87F56">
              <w:rPr>
                <w:lang w:val="ru-RU" w:eastAsia="en-US"/>
              </w:rPr>
              <w:t>вжиття</w:t>
            </w:r>
            <w:proofErr w:type="spellEnd"/>
            <w:r w:rsidRPr="00D87F56">
              <w:rPr>
                <w:lang w:val="ru-RU" w:eastAsia="en-US"/>
              </w:rPr>
              <w:t xml:space="preserve"> </w:t>
            </w:r>
            <w:proofErr w:type="spellStart"/>
            <w:r w:rsidRPr="00D87F56">
              <w:rPr>
                <w:lang w:val="ru-RU" w:eastAsia="en-US"/>
              </w:rPr>
              <w:t>заходів</w:t>
            </w:r>
            <w:proofErr w:type="spellEnd"/>
            <w:r w:rsidRPr="00D87F56">
              <w:rPr>
                <w:lang w:val="ru-RU" w:eastAsia="en-US"/>
              </w:rPr>
              <w:t xml:space="preserve"> для </w:t>
            </w:r>
            <w:proofErr w:type="spellStart"/>
            <w:r w:rsidRPr="00D87F56">
              <w:rPr>
                <w:lang w:val="ru-RU" w:eastAsia="en-US"/>
              </w:rPr>
              <w:t>доведення</w:t>
            </w:r>
            <w:proofErr w:type="spellEnd"/>
            <w:r w:rsidRPr="00D87F56">
              <w:rPr>
                <w:lang w:val="ru-RU" w:eastAsia="en-US"/>
              </w:rPr>
              <w:t xml:space="preserve"> </w:t>
            </w:r>
            <w:proofErr w:type="spellStart"/>
            <w:r w:rsidRPr="00D87F56">
              <w:rPr>
                <w:lang w:val="ru-RU" w:eastAsia="en-US"/>
              </w:rPr>
              <w:t>своєї</w:t>
            </w:r>
            <w:proofErr w:type="spellEnd"/>
            <w:r w:rsidRPr="00D87F56">
              <w:rPr>
                <w:lang w:val="ru-RU" w:eastAsia="en-US"/>
              </w:rPr>
              <w:t xml:space="preserve"> </w:t>
            </w:r>
            <w:proofErr w:type="spellStart"/>
            <w:r w:rsidRPr="00D87F56">
              <w:rPr>
                <w:lang w:val="ru-RU" w:eastAsia="en-US"/>
              </w:rPr>
              <w:t>надійності</w:t>
            </w:r>
            <w:proofErr w:type="spellEnd"/>
            <w:r w:rsidRPr="00D87F56">
              <w:rPr>
                <w:lang w:val="ru-RU" w:eastAsia="en-US"/>
              </w:rPr>
              <w:t xml:space="preserve">, </w:t>
            </w:r>
            <w:proofErr w:type="spellStart"/>
            <w:r w:rsidRPr="00D87F56">
              <w:rPr>
                <w:lang w:val="ru-RU" w:eastAsia="en-US"/>
              </w:rPr>
              <w:t>незважаючи</w:t>
            </w:r>
            <w:proofErr w:type="spellEnd"/>
            <w:r w:rsidRPr="00D87F56">
              <w:rPr>
                <w:lang w:val="ru-RU" w:eastAsia="en-US"/>
              </w:rPr>
              <w:t xml:space="preserve"> на </w:t>
            </w:r>
            <w:proofErr w:type="spellStart"/>
            <w:r w:rsidRPr="00D87F56">
              <w:rPr>
                <w:lang w:val="ru-RU" w:eastAsia="en-US"/>
              </w:rPr>
              <w:t>наявність</w:t>
            </w:r>
            <w:proofErr w:type="spellEnd"/>
            <w:r w:rsidRPr="00D87F56">
              <w:rPr>
                <w:lang w:val="ru-RU" w:eastAsia="en-US"/>
              </w:rPr>
              <w:t xml:space="preserve"> </w:t>
            </w:r>
            <w:proofErr w:type="spellStart"/>
            <w:r w:rsidRPr="00D87F56">
              <w:rPr>
                <w:lang w:val="ru-RU" w:eastAsia="en-US"/>
              </w:rPr>
              <w:t>відповідної</w:t>
            </w:r>
            <w:proofErr w:type="spellEnd"/>
            <w:r w:rsidRPr="00D87F56">
              <w:rPr>
                <w:lang w:val="ru-RU" w:eastAsia="en-US"/>
              </w:rPr>
              <w:t xml:space="preserve"> </w:t>
            </w:r>
            <w:proofErr w:type="spellStart"/>
            <w:r w:rsidRPr="00D87F56">
              <w:rPr>
                <w:lang w:val="ru-RU" w:eastAsia="en-US"/>
              </w:rPr>
              <w:t>підстави</w:t>
            </w:r>
            <w:proofErr w:type="spellEnd"/>
            <w:r w:rsidRPr="00D87F56">
              <w:rPr>
                <w:lang w:val="ru-RU" w:eastAsia="en-US"/>
              </w:rPr>
              <w:t xml:space="preserve"> для </w:t>
            </w:r>
            <w:proofErr w:type="spellStart"/>
            <w:r w:rsidRPr="00D87F56">
              <w:rPr>
                <w:lang w:val="ru-RU" w:eastAsia="en-US"/>
              </w:rPr>
              <w:t>відмови</w:t>
            </w:r>
            <w:proofErr w:type="spellEnd"/>
            <w:r w:rsidRPr="00D87F56">
              <w:rPr>
                <w:lang w:val="ru-RU" w:eastAsia="en-US"/>
              </w:rPr>
              <w:t xml:space="preserve"> в </w:t>
            </w:r>
            <w:proofErr w:type="spellStart"/>
            <w:r w:rsidRPr="00D87F56">
              <w:rPr>
                <w:lang w:val="ru-RU" w:eastAsia="en-US"/>
              </w:rPr>
              <w:t>участі</w:t>
            </w:r>
            <w:proofErr w:type="spellEnd"/>
            <w:r w:rsidRPr="00D87F56">
              <w:rPr>
                <w:lang w:val="ru-RU" w:eastAsia="en-US"/>
              </w:rPr>
              <w:t xml:space="preserve"> у </w:t>
            </w:r>
            <w:proofErr w:type="spellStart"/>
            <w:r w:rsidRPr="00D87F56">
              <w:rPr>
                <w:lang w:val="ru-RU" w:eastAsia="en-US"/>
              </w:rPr>
              <w:t>відкритих</w:t>
            </w:r>
            <w:proofErr w:type="spellEnd"/>
            <w:r w:rsidRPr="00D87F56">
              <w:rPr>
                <w:lang w:val="ru-RU" w:eastAsia="en-US"/>
              </w:rPr>
              <w:t xml:space="preserve"> торгах. Для </w:t>
            </w:r>
            <w:proofErr w:type="spellStart"/>
            <w:r w:rsidRPr="00D87F56">
              <w:rPr>
                <w:lang w:val="ru-RU" w:eastAsia="en-US"/>
              </w:rPr>
              <w:t>цього</w:t>
            </w:r>
            <w:proofErr w:type="spellEnd"/>
            <w:r w:rsidRPr="00D87F56">
              <w:rPr>
                <w:lang w:val="ru-RU" w:eastAsia="en-US"/>
              </w:rPr>
              <w:t xml:space="preserve"> </w:t>
            </w:r>
            <w:proofErr w:type="spellStart"/>
            <w:r w:rsidRPr="00D87F56">
              <w:rPr>
                <w:lang w:val="ru-RU" w:eastAsia="en-US"/>
              </w:rPr>
              <w:t>учасник</w:t>
            </w:r>
            <w:proofErr w:type="spellEnd"/>
            <w:r w:rsidRPr="00D87F56">
              <w:rPr>
                <w:lang w:val="ru-RU" w:eastAsia="en-US"/>
              </w:rPr>
              <w:t xml:space="preserve"> (</w:t>
            </w:r>
            <w:proofErr w:type="spellStart"/>
            <w:r w:rsidRPr="00D87F56">
              <w:rPr>
                <w:lang w:val="ru-RU" w:eastAsia="en-US"/>
              </w:rPr>
              <w:t>суб’єкт</w:t>
            </w:r>
            <w:proofErr w:type="spellEnd"/>
            <w:r w:rsidRPr="00D87F56">
              <w:rPr>
                <w:lang w:val="ru-RU" w:eastAsia="en-US"/>
              </w:rPr>
              <w:t xml:space="preserve"> </w:t>
            </w:r>
            <w:proofErr w:type="spellStart"/>
            <w:r w:rsidRPr="00D87F56">
              <w:rPr>
                <w:lang w:val="ru-RU" w:eastAsia="en-US"/>
              </w:rPr>
              <w:t>господарювання</w:t>
            </w:r>
            <w:proofErr w:type="spellEnd"/>
            <w:r w:rsidRPr="00D87F56">
              <w:rPr>
                <w:lang w:val="ru-RU" w:eastAsia="en-US"/>
              </w:rPr>
              <w:t xml:space="preserve">) повинен довести, </w:t>
            </w:r>
            <w:proofErr w:type="spellStart"/>
            <w:r w:rsidRPr="00D87F56">
              <w:rPr>
                <w:lang w:val="ru-RU" w:eastAsia="en-US"/>
              </w:rPr>
              <w:t>що</w:t>
            </w:r>
            <w:proofErr w:type="spellEnd"/>
            <w:r w:rsidRPr="00D87F56">
              <w:rPr>
                <w:lang w:val="ru-RU" w:eastAsia="en-US"/>
              </w:rPr>
              <w:t xml:space="preserve"> </w:t>
            </w:r>
            <w:proofErr w:type="spellStart"/>
            <w:r w:rsidRPr="00D87F56">
              <w:rPr>
                <w:lang w:val="ru-RU" w:eastAsia="en-US"/>
              </w:rPr>
              <w:t>він</w:t>
            </w:r>
            <w:proofErr w:type="spellEnd"/>
            <w:r w:rsidRPr="00D87F56">
              <w:rPr>
                <w:lang w:val="ru-RU" w:eastAsia="en-US"/>
              </w:rPr>
              <w:t xml:space="preserve"> </w:t>
            </w:r>
            <w:proofErr w:type="spellStart"/>
            <w:r w:rsidRPr="00D87F56">
              <w:rPr>
                <w:lang w:val="ru-RU" w:eastAsia="en-US"/>
              </w:rPr>
              <w:t>сплатив</w:t>
            </w:r>
            <w:proofErr w:type="spellEnd"/>
            <w:r w:rsidRPr="00D87F56">
              <w:rPr>
                <w:lang w:val="ru-RU" w:eastAsia="en-US"/>
              </w:rPr>
              <w:t xml:space="preserve"> </w:t>
            </w:r>
            <w:proofErr w:type="spellStart"/>
            <w:r w:rsidRPr="00D87F56">
              <w:rPr>
                <w:lang w:val="ru-RU" w:eastAsia="en-US"/>
              </w:rPr>
              <w:t>або</w:t>
            </w:r>
            <w:proofErr w:type="spellEnd"/>
            <w:r w:rsidRPr="00D87F56">
              <w:rPr>
                <w:lang w:val="ru-RU" w:eastAsia="en-US"/>
              </w:rPr>
              <w:t xml:space="preserve"> </w:t>
            </w:r>
            <w:proofErr w:type="spellStart"/>
            <w:r w:rsidRPr="00D87F56">
              <w:rPr>
                <w:lang w:val="ru-RU" w:eastAsia="en-US"/>
              </w:rPr>
              <w:t>зобов’язався</w:t>
            </w:r>
            <w:proofErr w:type="spellEnd"/>
            <w:r w:rsidRPr="00D87F56">
              <w:rPr>
                <w:lang w:val="ru-RU" w:eastAsia="en-US"/>
              </w:rPr>
              <w:t xml:space="preserve"> </w:t>
            </w:r>
            <w:proofErr w:type="spellStart"/>
            <w:r w:rsidRPr="00D87F56">
              <w:rPr>
                <w:lang w:val="ru-RU" w:eastAsia="en-US"/>
              </w:rPr>
              <w:t>сплатити</w:t>
            </w:r>
            <w:proofErr w:type="spellEnd"/>
            <w:r w:rsidRPr="00D87F56">
              <w:rPr>
                <w:lang w:val="ru-RU" w:eastAsia="en-US"/>
              </w:rPr>
              <w:t xml:space="preserve"> </w:t>
            </w:r>
            <w:proofErr w:type="spellStart"/>
            <w:r w:rsidRPr="00D87F56">
              <w:rPr>
                <w:lang w:val="ru-RU" w:eastAsia="en-US"/>
              </w:rPr>
              <w:t>відповідні</w:t>
            </w:r>
            <w:proofErr w:type="spellEnd"/>
            <w:r w:rsidRPr="00D87F56">
              <w:rPr>
                <w:lang w:val="ru-RU" w:eastAsia="en-US"/>
              </w:rPr>
              <w:t xml:space="preserve"> </w:t>
            </w:r>
            <w:proofErr w:type="spellStart"/>
            <w:r w:rsidRPr="00D87F56">
              <w:rPr>
                <w:lang w:val="ru-RU" w:eastAsia="en-US"/>
              </w:rPr>
              <w:t>зобов’язання</w:t>
            </w:r>
            <w:proofErr w:type="spellEnd"/>
            <w:r w:rsidRPr="00D87F56">
              <w:rPr>
                <w:lang w:val="ru-RU" w:eastAsia="en-US"/>
              </w:rPr>
              <w:t xml:space="preserve"> та </w:t>
            </w:r>
            <w:proofErr w:type="spellStart"/>
            <w:r w:rsidRPr="00D87F56">
              <w:rPr>
                <w:lang w:val="ru-RU" w:eastAsia="en-US"/>
              </w:rPr>
              <w:t>відшкодування</w:t>
            </w:r>
            <w:proofErr w:type="spellEnd"/>
            <w:r w:rsidRPr="00D87F56">
              <w:rPr>
                <w:lang w:val="ru-RU" w:eastAsia="en-US"/>
              </w:rPr>
              <w:t xml:space="preserve"> </w:t>
            </w:r>
            <w:proofErr w:type="spellStart"/>
            <w:r w:rsidRPr="00D87F56">
              <w:rPr>
                <w:lang w:val="ru-RU" w:eastAsia="en-US"/>
              </w:rPr>
              <w:t>завданих</w:t>
            </w:r>
            <w:proofErr w:type="spellEnd"/>
            <w:r w:rsidRPr="00D87F56">
              <w:rPr>
                <w:lang w:val="ru-RU" w:eastAsia="en-US"/>
              </w:rPr>
              <w:t xml:space="preserve"> </w:t>
            </w:r>
            <w:proofErr w:type="spellStart"/>
            <w:r w:rsidRPr="00D87F56">
              <w:rPr>
                <w:lang w:val="ru-RU" w:eastAsia="en-US"/>
              </w:rPr>
              <w:t>збитків</w:t>
            </w:r>
            <w:proofErr w:type="spellEnd"/>
            <w:r w:rsidRPr="00D87F56">
              <w:rPr>
                <w:lang w:val="ru-RU" w:eastAsia="en-US"/>
              </w:rPr>
              <w:t xml:space="preserve">. </w:t>
            </w:r>
            <w:proofErr w:type="spellStart"/>
            <w:r w:rsidRPr="002E7878">
              <w:rPr>
                <w:lang w:val="ru-RU" w:eastAsia="en-US"/>
              </w:rPr>
              <w:t>Якщо</w:t>
            </w:r>
            <w:proofErr w:type="spellEnd"/>
            <w:r w:rsidRPr="002E7878">
              <w:rPr>
                <w:lang w:val="ru-RU" w:eastAsia="en-US"/>
              </w:rPr>
              <w:t xml:space="preserve"> </w:t>
            </w:r>
            <w:proofErr w:type="spellStart"/>
            <w:r w:rsidRPr="002E7878">
              <w:rPr>
                <w:lang w:val="ru-RU" w:eastAsia="en-US"/>
              </w:rPr>
              <w:t>замовник</w:t>
            </w:r>
            <w:proofErr w:type="spellEnd"/>
            <w:r w:rsidRPr="002E7878">
              <w:rPr>
                <w:lang w:val="ru-RU" w:eastAsia="en-US"/>
              </w:rPr>
              <w:t xml:space="preserve"> </w:t>
            </w:r>
            <w:proofErr w:type="spellStart"/>
            <w:r w:rsidRPr="002E7878">
              <w:rPr>
                <w:lang w:val="ru-RU" w:eastAsia="en-US"/>
              </w:rPr>
              <w:t>вважає</w:t>
            </w:r>
            <w:proofErr w:type="spellEnd"/>
            <w:r w:rsidRPr="002E7878">
              <w:rPr>
                <w:lang w:val="ru-RU" w:eastAsia="en-US"/>
              </w:rPr>
              <w:t xml:space="preserve"> </w:t>
            </w:r>
            <w:proofErr w:type="spellStart"/>
            <w:r w:rsidRPr="002E7878">
              <w:rPr>
                <w:lang w:val="ru-RU" w:eastAsia="en-US"/>
              </w:rPr>
              <w:t>таке</w:t>
            </w:r>
            <w:proofErr w:type="spellEnd"/>
            <w:r w:rsidRPr="002E7878">
              <w:rPr>
                <w:lang w:val="ru-RU" w:eastAsia="en-US"/>
              </w:rPr>
              <w:t xml:space="preserve"> </w:t>
            </w:r>
            <w:proofErr w:type="spellStart"/>
            <w:r w:rsidRPr="002E7878">
              <w:rPr>
                <w:lang w:val="ru-RU" w:eastAsia="en-US"/>
              </w:rPr>
              <w:t>підтвердження</w:t>
            </w:r>
            <w:proofErr w:type="spellEnd"/>
            <w:r w:rsidRPr="002E7878">
              <w:rPr>
                <w:lang w:val="ru-RU" w:eastAsia="en-US"/>
              </w:rPr>
              <w:t xml:space="preserve"> </w:t>
            </w:r>
            <w:proofErr w:type="spellStart"/>
            <w:r w:rsidRPr="002E7878">
              <w:rPr>
                <w:lang w:val="ru-RU" w:eastAsia="en-US"/>
              </w:rPr>
              <w:t>достатнім</w:t>
            </w:r>
            <w:proofErr w:type="spellEnd"/>
            <w:r w:rsidRPr="002E7878">
              <w:rPr>
                <w:lang w:val="ru-RU" w:eastAsia="en-US"/>
              </w:rPr>
              <w:t xml:space="preserve">, </w:t>
            </w:r>
            <w:proofErr w:type="spellStart"/>
            <w:r w:rsidR="00384F0E" w:rsidRPr="002E7878">
              <w:rPr>
                <w:lang w:val="ru-RU" w:eastAsia="en-US"/>
              </w:rPr>
              <w:t>тендерна</w:t>
            </w:r>
            <w:proofErr w:type="spellEnd"/>
            <w:r w:rsidR="00384F0E" w:rsidRPr="002E7878">
              <w:rPr>
                <w:lang w:val="ru-RU" w:eastAsia="en-US"/>
              </w:rPr>
              <w:t xml:space="preserve"> </w:t>
            </w:r>
            <w:proofErr w:type="spellStart"/>
            <w:r w:rsidR="00384F0E" w:rsidRPr="002E7878">
              <w:rPr>
                <w:lang w:val="ru-RU" w:eastAsia="en-US"/>
              </w:rPr>
              <w:t>пропозиція</w:t>
            </w:r>
            <w:proofErr w:type="spellEnd"/>
            <w:r w:rsidR="00384F0E" w:rsidRPr="002E7878">
              <w:rPr>
                <w:lang w:val="ru-RU" w:eastAsia="en-US"/>
              </w:rPr>
              <w:t xml:space="preserve"> такого </w:t>
            </w:r>
            <w:proofErr w:type="spellStart"/>
            <w:r w:rsidR="00384F0E" w:rsidRPr="002E7878">
              <w:rPr>
                <w:lang w:val="ru-RU" w:eastAsia="en-US"/>
              </w:rPr>
              <w:t>учасника</w:t>
            </w:r>
            <w:proofErr w:type="spellEnd"/>
            <w:r w:rsidR="00384F0E" w:rsidRPr="002E7878">
              <w:rPr>
                <w:lang w:val="ru-RU" w:eastAsia="en-US"/>
              </w:rPr>
              <w:t xml:space="preserve"> не </w:t>
            </w:r>
            <w:proofErr w:type="spellStart"/>
            <w:r w:rsidR="00384F0E" w:rsidRPr="002E7878">
              <w:rPr>
                <w:lang w:val="ru-RU" w:eastAsia="en-US"/>
              </w:rPr>
              <w:t>може</w:t>
            </w:r>
            <w:proofErr w:type="spellEnd"/>
            <w:r w:rsidR="00384F0E" w:rsidRPr="002E7878">
              <w:rPr>
                <w:lang w:val="ru-RU" w:eastAsia="en-US"/>
              </w:rPr>
              <w:t xml:space="preserve"> бути </w:t>
            </w:r>
            <w:proofErr w:type="spellStart"/>
            <w:r w:rsidR="00384F0E" w:rsidRPr="002E7878">
              <w:rPr>
                <w:lang w:val="ru-RU" w:eastAsia="en-US"/>
              </w:rPr>
              <w:t>відх</w:t>
            </w:r>
            <w:r w:rsidR="002E7878">
              <w:rPr>
                <w:lang w:val="ru-RU" w:eastAsia="en-US"/>
              </w:rPr>
              <w:t>илена</w:t>
            </w:r>
            <w:proofErr w:type="spellEnd"/>
            <w:r w:rsidR="002E7878">
              <w:rPr>
                <w:lang w:val="ru-RU" w:eastAsia="en-US"/>
              </w:rPr>
              <w:t>.</w:t>
            </w:r>
          </w:p>
          <w:p w14:paraId="25A35691" w14:textId="77777777" w:rsidR="0040404B" w:rsidRPr="00D87F56" w:rsidRDefault="0040404B" w:rsidP="0040404B">
            <w:pPr>
              <w:pStyle w:val="rvps2"/>
              <w:spacing w:before="0" w:after="0"/>
              <w:jc w:val="both"/>
            </w:pPr>
          </w:p>
          <w:p w14:paraId="063CBB24" w14:textId="77777777" w:rsidR="0040404B" w:rsidRPr="00D87F56" w:rsidRDefault="0040404B" w:rsidP="0040404B">
            <w:pPr>
              <w:pStyle w:val="rvps2"/>
              <w:spacing w:before="0" w:after="0"/>
              <w:jc w:val="both"/>
              <w:rPr>
                <w:lang w:eastAsia="en-US"/>
              </w:rPr>
            </w:pPr>
            <w:proofErr w:type="spellStart"/>
            <w:r w:rsidRPr="00D87F56">
              <w:rPr>
                <w:lang w:eastAsia="en-US"/>
              </w:rPr>
              <w:t>Переможець</w:t>
            </w:r>
            <w:proofErr w:type="spellEnd"/>
            <w:r w:rsidRPr="00D87F56">
              <w:rPr>
                <w:lang w:eastAsia="en-US"/>
              </w:rPr>
              <w:t xml:space="preserve"> </w:t>
            </w:r>
            <w:proofErr w:type="spellStart"/>
            <w:r w:rsidRPr="00D87F56">
              <w:rPr>
                <w:lang w:eastAsia="en-US"/>
              </w:rPr>
              <w:t>процедури</w:t>
            </w:r>
            <w:proofErr w:type="spellEnd"/>
            <w:r w:rsidRPr="00D87F56">
              <w:rPr>
                <w:lang w:eastAsia="en-US"/>
              </w:rPr>
              <w:t xml:space="preserve"> </w:t>
            </w:r>
            <w:proofErr w:type="spellStart"/>
            <w:r w:rsidRPr="00D87F56">
              <w:rPr>
                <w:lang w:eastAsia="en-US"/>
              </w:rPr>
              <w:t>закупівлі</w:t>
            </w:r>
            <w:proofErr w:type="spellEnd"/>
            <w:r w:rsidRPr="00D87F56">
              <w:rPr>
                <w:lang w:eastAsia="en-US"/>
              </w:rPr>
              <w:t xml:space="preserve"> у строк, </w:t>
            </w:r>
            <w:proofErr w:type="spellStart"/>
            <w:r w:rsidRPr="00D87F56">
              <w:rPr>
                <w:lang w:eastAsia="en-US"/>
              </w:rPr>
              <w:t>що</w:t>
            </w:r>
            <w:proofErr w:type="spellEnd"/>
            <w:r w:rsidRPr="00D87F56">
              <w:rPr>
                <w:lang w:eastAsia="en-US"/>
              </w:rPr>
              <w:t xml:space="preserve"> не </w:t>
            </w:r>
            <w:proofErr w:type="spellStart"/>
            <w:r w:rsidRPr="00D87F56">
              <w:rPr>
                <w:lang w:eastAsia="en-US"/>
              </w:rPr>
              <w:t>перевищує</w:t>
            </w:r>
            <w:proofErr w:type="spellEnd"/>
            <w:r w:rsidRPr="00D87F56">
              <w:rPr>
                <w:lang w:eastAsia="en-US"/>
              </w:rPr>
              <w:t xml:space="preserve"> </w:t>
            </w:r>
            <w:proofErr w:type="spellStart"/>
            <w:r w:rsidRPr="00D87F56">
              <w:rPr>
                <w:lang w:eastAsia="en-US"/>
              </w:rPr>
              <w:t>чотири</w:t>
            </w:r>
            <w:proofErr w:type="spellEnd"/>
            <w:r w:rsidRPr="00D87F56">
              <w:rPr>
                <w:lang w:eastAsia="en-US"/>
              </w:rPr>
              <w:t xml:space="preserve"> </w:t>
            </w:r>
            <w:proofErr w:type="spellStart"/>
            <w:r w:rsidRPr="00D87F56">
              <w:rPr>
                <w:lang w:eastAsia="en-US"/>
              </w:rPr>
              <w:t>дні</w:t>
            </w:r>
            <w:proofErr w:type="spellEnd"/>
            <w:r w:rsidRPr="00D87F56">
              <w:rPr>
                <w:lang w:eastAsia="en-US"/>
              </w:rPr>
              <w:t xml:space="preserve"> з </w:t>
            </w:r>
            <w:proofErr w:type="spellStart"/>
            <w:r w:rsidRPr="00D87F56">
              <w:rPr>
                <w:lang w:eastAsia="en-US"/>
              </w:rPr>
              <w:t>дати</w:t>
            </w:r>
            <w:proofErr w:type="spellEnd"/>
            <w:r w:rsidRPr="00D87F56">
              <w:rPr>
                <w:lang w:eastAsia="en-US"/>
              </w:rPr>
              <w:t xml:space="preserve"> </w:t>
            </w:r>
            <w:proofErr w:type="spellStart"/>
            <w:r w:rsidRPr="00D87F56">
              <w:rPr>
                <w:lang w:eastAsia="en-US"/>
              </w:rPr>
              <w:t>оприлюднення</w:t>
            </w:r>
            <w:proofErr w:type="spellEnd"/>
            <w:r w:rsidRPr="00D87F56">
              <w:rPr>
                <w:lang w:eastAsia="en-US"/>
              </w:rPr>
              <w:t xml:space="preserve"> в </w:t>
            </w:r>
            <w:proofErr w:type="spellStart"/>
            <w:r w:rsidRPr="00D87F56">
              <w:rPr>
                <w:lang w:eastAsia="en-US"/>
              </w:rPr>
              <w:t>електронній</w:t>
            </w:r>
            <w:proofErr w:type="spellEnd"/>
            <w:r w:rsidRPr="00D87F56">
              <w:rPr>
                <w:lang w:eastAsia="en-US"/>
              </w:rPr>
              <w:t xml:space="preserve"> </w:t>
            </w:r>
            <w:proofErr w:type="spellStart"/>
            <w:r w:rsidRPr="00D87F56">
              <w:rPr>
                <w:lang w:eastAsia="en-US"/>
              </w:rPr>
              <w:t>системі</w:t>
            </w:r>
            <w:proofErr w:type="spellEnd"/>
            <w:r w:rsidRPr="00D87F56">
              <w:rPr>
                <w:lang w:eastAsia="en-US"/>
              </w:rPr>
              <w:t xml:space="preserve"> </w:t>
            </w:r>
            <w:proofErr w:type="spellStart"/>
            <w:r w:rsidRPr="00D87F56">
              <w:rPr>
                <w:lang w:eastAsia="en-US"/>
              </w:rPr>
              <w:t>закупівель</w:t>
            </w:r>
            <w:proofErr w:type="spellEnd"/>
            <w:r w:rsidRPr="00D87F56">
              <w:rPr>
                <w:lang w:eastAsia="en-US"/>
              </w:rPr>
              <w:t xml:space="preserve"> </w:t>
            </w:r>
            <w:proofErr w:type="spellStart"/>
            <w:r w:rsidRPr="00D87F56">
              <w:rPr>
                <w:lang w:eastAsia="en-US"/>
              </w:rPr>
              <w:t>повідомлення</w:t>
            </w:r>
            <w:proofErr w:type="spellEnd"/>
            <w:r w:rsidRPr="00D87F56">
              <w:rPr>
                <w:lang w:eastAsia="en-US"/>
              </w:rPr>
              <w:t xml:space="preserve"> про </w:t>
            </w:r>
            <w:proofErr w:type="spellStart"/>
            <w:r w:rsidRPr="00D87F56">
              <w:rPr>
                <w:lang w:eastAsia="en-US"/>
              </w:rPr>
              <w:t>намір</w:t>
            </w:r>
            <w:proofErr w:type="spellEnd"/>
            <w:r w:rsidRPr="00D87F56">
              <w:rPr>
                <w:lang w:eastAsia="en-US"/>
              </w:rPr>
              <w:t xml:space="preserve"> </w:t>
            </w:r>
            <w:proofErr w:type="spellStart"/>
            <w:r w:rsidRPr="00D87F56">
              <w:rPr>
                <w:lang w:eastAsia="en-US"/>
              </w:rPr>
              <w:t>укласти</w:t>
            </w:r>
            <w:proofErr w:type="spellEnd"/>
            <w:r w:rsidRPr="00D87F56">
              <w:rPr>
                <w:lang w:eastAsia="en-US"/>
              </w:rPr>
              <w:t xml:space="preserve"> </w:t>
            </w:r>
            <w:proofErr w:type="spellStart"/>
            <w:r w:rsidRPr="00D87F56">
              <w:rPr>
                <w:lang w:eastAsia="en-US"/>
              </w:rPr>
              <w:t>договір</w:t>
            </w:r>
            <w:proofErr w:type="spellEnd"/>
            <w:r w:rsidRPr="00D87F56">
              <w:rPr>
                <w:lang w:eastAsia="en-US"/>
              </w:rPr>
              <w:t xml:space="preserve"> про </w:t>
            </w:r>
            <w:proofErr w:type="spellStart"/>
            <w:r w:rsidRPr="00D87F56">
              <w:rPr>
                <w:lang w:eastAsia="en-US"/>
              </w:rPr>
              <w:t>закупівлю</w:t>
            </w:r>
            <w:proofErr w:type="spellEnd"/>
            <w:r w:rsidRPr="00D87F56">
              <w:rPr>
                <w:lang w:eastAsia="en-US"/>
              </w:rPr>
              <w:t xml:space="preserve">, повинен </w:t>
            </w:r>
            <w:proofErr w:type="spellStart"/>
            <w:r w:rsidRPr="00D87F56">
              <w:rPr>
                <w:lang w:eastAsia="en-US"/>
              </w:rPr>
              <w:t>надати</w:t>
            </w:r>
            <w:proofErr w:type="spellEnd"/>
            <w:r w:rsidRPr="00D87F56">
              <w:rPr>
                <w:lang w:eastAsia="en-US"/>
              </w:rPr>
              <w:t xml:space="preserve"> </w:t>
            </w:r>
            <w:proofErr w:type="spellStart"/>
            <w:r w:rsidRPr="00D87F56">
              <w:rPr>
                <w:lang w:eastAsia="en-US"/>
              </w:rPr>
              <w:t>замовнику</w:t>
            </w:r>
            <w:proofErr w:type="spellEnd"/>
            <w:r w:rsidRPr="00D87F56">
              <w:rPr>
                <w:lang w:eastAsia="en-US"/>
              </w:rPr>
              <w:t xml:space="preserve"> шляхом </w:t>
            </w:r>
            <w:proofErr w:type="spellStart"/>
            <w:r w:rsidRPr="00D87F56">
              <w:rPr>
                <w:lang w:eastAsia="en-US"/>
              </w:rPr>
              <w:t>оприлюднення</w:t>
            </w:r>
            <w:proofErr w:type="spellEnd"/>
            <w:r w:rsidRPr="00D87F56">
              <w:rPr>
                <w:lang w:eastAsia="en-US"/>
              </w:rPr>
              <w:t xml:space="preserve"> в </w:t>
            </w:r>
            <w:proofErr w:type="spellStart"/>
            <w:r w:rsidRPr="00D87F56">
              <w:rPr>
                <w:lang w:eastAsia="en-US"/>
              </w:rPr>
              <w:t>електронній</w:t>
            </w:r>
            <w:proofErr w:type="spellEnd"/>
            <w:r w:rsidRPr="00D87F56">
              <w:rPr>
                <w:lang w:eastAsia="en-US"/>
              </w:rPr>
              <w:t xml:space="preserve"> </w:t>
            </w:r>
            <w:proofErr w:type="spellStart"/>
            <w:r w:rsidRPr="00D87F56">
              <w:rPr>
                <w:lang w:eastAsia="en-US"/>
              </w:rPr>
              <w:t>системі</w:t>
            </w:r>
            <w:proofErr w:type="spellEnd"/>
            <w:r w:rsidRPr="00D87F56">
              <w:rPr>
                <w:lang w:eastAsia="en-US"/>
              </w:rPr>
              <w:t xml:space="preserve"> </w:t>
            </w:r>
            <w:proofErr w:type="spellStart"/>
            <w:r w:rsidRPr="00D87F56">
              <w:rPr>
                <w:lang w:eastAsia="en-US"/>
              </w:rPr>
              <w:t>закупівель</w:t>
            </w:r>
            <w:proofErr w:type="spellEnd"/>
            <w:r w:rsidRPr="00D87F56">
              <w:rPr>
                <w:lang w:eastAsia="en-US"/>
              </w:rPr>
              <w:t xml:space="preserve"> </w:t>
            </w:r>
            <w:proofErr w:type="spellStart"/>
            <w:r w:rsidRPr="00D87F56">
              <w:rPr>
                <w:lang w:eastAsia="en-US"/>
              </w:rPr>
              <w:t>документи</w:t>
            </w:r>
            <w:proofErr w:type="spellEnd"/>
            <w:r w:rsidRPr="00D87F56">
              <w:rPr>
                <w:lang w:eastAsia="en-US"/>
              </w:rPr>
              <w:t xml:space="preserve">, </w:t>
            </w:r>
            <w:proofErr w:type="spellStart"/>
            <w:r w:rsidRPr="00D87F56">
              <w:rPr>
                <w:lang w:eastAsia="en-US"/>
              </w:rPr>
              <w:t>що</w:t>
            </w:r>
            <w:proofErr w:type="spellEnd"/>
            <w:r w:rsidRPr="00D87F56">
              <w:rPr>
                <w:lang w:eastAsia="en-US"/>
              </w:rPr>
              <w:t xml:space="preserve"> </w:t>
            </w:r>
            <w:proofErr w:type="spellStart"/>
            <w:r w:rsidRPr="00D87F56">
              <w:rPr>
                <w:lang w:eastAsia="en-US"/>
              </w:rPr>
              <w:t>підтверджують</w:t>
            </w:r>
            <w:proofErr w:type="spellEnd"/>
            <w:r w:rsidRPr="00D87F56">
              <w:rPr>
                <w:lang w:eastAsia="en-US"/>
              </w:rPr>
              <w:t xml:space="preserve"> </w:t>
            </w:r>
            <w:proofErr w:type="spellStart"/>
            <w:r w:rsidRPr="00D87F56">
              <w:rPr>
                <w:lang w:eastAsia="en-US"/>
              </w:rPr>
              <w:t>відсутність</w:t>
            </w:r>
            <w:proofErr w:type="spellEnd"/>
            <w:r w:rsidRPr="00D87F56">
              <w:rPr>
                <w:lang w:eastAsia="en-US"/>
              </w:rPr>
              <w:t xml:space="preserve"> </w:t>
            </w:r>
            <w:proofErr w:type="spellStart"/>
            <w:r w:rsidRPr="00D87F56">
              <w:rPr>
                <w:lang w:eastAsia="en-US"/>
              </w:rPr>
              <w:t>підстав</w:t>
            </w:r>
            <w:proofErr w:type="spellEnd"/>
            <w:r w:rsidRPr="00D87F56">
              <w:rPr>
                <w:lang w:eastAsia="en-US"/>
              </w:rPr>
              <w:t xml:space="preserve">, </w:t>
            </w:r>
            <w:proofErr w:type="spellStart"/>
            <w:r w:rsidRPr="00D87F56">
              <w:rPr>
                <w:lang w:eastAsia="en-US"/>
              </w:rPr>
              <w:t>зазначених</w:t>
            </w:r>
            <w:proofErr w:type="spellEnd"/>
            <w:r w:rsidRPr="00D87F56">
              <w:rPr>
                <w:lang w:eastAsia="en-US"/>
              </w:rPr>
              <w:t xml:space="preserve"> у </w:t>
            </w:r>
            <w:proofErr w:type="spellStart"/>
            <w:r w:rsidRPr="00D87F56">
              <w:rPr>
                <w:lang w:eastAsia="en-US"/>
              </w:rPr>
              <w:t>підпунктах</w:t>
            </w:r>
            <w:proofErr w:type="spellEnd"/>
            <w:r w:rsidRPr="00D87F56">
              <w:rPr>
                <w:lang w:eastAsia="en-US"/>
              </w:rPr>
              <w:t xml:space="preserve"> 3, 5, 6 і 12 та в </w:t>
            </w:r>
            <w:proofErr w:type="spellStart"/>
            <w:r w:rsidRPr="00D87F56">
              <w:rPr>
                <w:lang w:eastAsia="en-US"/>
              </w:rPr>
              <w:t>абзаці</w:t>
            </w:r>
            <w:proofErr w:type="spellEnd"/>
            <w:r w:rsidRPr="00D87F56">
              <w:rPr>
                <w:lang w:eastAsia="en-US"/>
              </w:rPr>
              <w:t xml:space="preserve"> </w:t>
            </w:r>
            <w:proofErr w:type="spellStart"/>
            <w:r w:rsidRPr="00D87F56">
              <w:rPr>
                <w:lang w:eastAsia="en-US"/>
              </w:rPr>
              <w:t>чотирнадцятому</w:t>
            </w:r>
            <w:proofErr w:type="spellEnd"/>
            <w:r w:rsidRPr="00D87F56">
              <w:rPr>
                <w:lang w:eastAsia="en-US"/>
              </w:rPr>
              <w:t xml:space="preserve"> п. 47 Постанови № 1178. </w:t>
            </w:r>
            <w:proofErr w:type="spellStart"/>
            <w:r w:rsidRPr="00D87F56">
              <w:rPr>
                <w:lang w:eastAsia="en-US"/>
              </w:rPr>
              <w:t>Замовник</w:t>
            </w:r>
            <w:proofErr w:type="spellEnd"/>
            <w:r w:rsidRPr="00D87F56">
              <w:rPr>
                <w:lang w:eastAsia="en-US"/>
              </w:rPr>
              <w:t xml:space="preserve"> не </w:t>
            </w:r>
            <w:proofErr w:type="spellStart"/>
            <w:r w:rsidRPr="00D87F56">
              <w:rPr>
                <w:lang w:eastAsia="en-US"/>
              </w:rPr>
              <w:t>вимагає</w:t>
            </w:r>
            <w:proofErr w:type="spellEnd"/>
            <w:r w:rsidRPr="00D87F56">
              <w:rPr>
                <w:lang w:eastAsia="en-US"/>
              </w:rPr>
              <w:t xml:space="preserve"> документального </w:t>
            </w:r>
            <w:proofErr w:type="spellStart"/>
            <w:r w:rsidRPr="00D87F56">
              <w:rPr>
                <w:lang w:eastAsia="en-US"/>
              </w:rPr>
              <w:t>підтвердження</w:t>
            </w:r>
            <w:proofErr w:type="spellEnd"/>
            <w:r w:rsidRPr="00D87F56">
              <w:rPr>
                <w:lang w:eastAsia="en-US"/>
              </w:rPr>
              <w:t xml:space="preserve"> </w:t>
            </w:r>
            <w:proofErr w:type="spellStart"/>
            <w:r w:rsidRPr="00D87F56">
              <w:rPr>
                <w:lang w:eastAsia="en-US"/>
              </w:rPr>
              <w:t>публічної</w:t>
            </w:r>
            <w:proofErr w:type="spellEnd"/>
            <w:r w:rsidRPr="00D87F56">
              <w:rPr>
                <w:lang w:eastAsia="en-US"/>
              </w:rPr>
              <w:t xml:space="preserve"> </w:t>
            </w:r>
            <w:proofErr w:type="spellStart"/>
            <w:r w:rsidRPr="00D87F56">
              <w:rPr>
                <w:lang w:eastAsia="en-US"/>
              </w:rPr>
              <w:t>інформації</w:t>
            </w:r>
            <w:proofErr w:type="spellEnd"/>
            <w:r w:rsidRPr="00D87F56">
              <w:rPr>
                <w:lang w:eastAsia="en-US"/>
              </w:rPr>
              <w:t xml:space="preserve">, </w:t>
            </w:r>
            <w:proofErr w:type="spellStart"/>
            <w:r w:rsidRPr="00D87F56">
              <w:rPr>
                <w:lang w:eastAsia="en-US"/>
              </w:rPr>
              <w:t>що</w:t>
            </w:r>
            <w:proofErr w:type="spellEnd"/>
            <w:r w:rsidRPr="00D87F56">
              <w:rPr>
                <w:lang w:eastAsia="en-US"/>
              </w:rPr>
              <w:t xml:space="preserve"> </w:t>
            </w:r>
            <w:proofErr w:type="spellStart"/>
            <w:r w:rsidRPr="00D87F56">
              <w:rPr>
                <w:lang w:eastAsia="en-US"/>
              </w:rPr>
              <w:t>оприлюднена</w:t>
            </w:r>
            <w:proofErr w:type="spellEnd"/>
            <w:r w:rsidRPr="00D87F56">
              <w:rPr>
                <w:lang w:eastAsia="en-US"/>
              </w:rPr>
              <w:t xml:space="preserve"> у </w:t>
            </w:r>
            <w:proofErr w:type="spellStart"/>
            <w:r w:rsidRPr="00D87F56">
              <w:rPr>
                <w:lang w:eastAsia="en-US"/>
              </w:rPr>
              <w:t>формі</w:t>
            </w:r>
            <w:proofErr w:type="spellEnd"/>
            <w:r w:rsidRPr="00D87F56">
              <w:rPr>
                <w:lang w:eastAsia="en-US"/>
              </w:rPr>
              <w:t xml:space="preserve"> </w:t>
            </w:r>
            <w:proofErr w:type="spellStart"/>
            <w:r w:rsidRPr="00D87F56">
              <w:rPr>
                <w:lang w:eastAsia="en-US"/>
              </w:rPr>
              <w:t>відкритих</w:t>
            </w:r>
            <w:proofErr w:type="spellEnd"/>
            <w:r w:rsidRPr="00D87F56">
              <w:rPr>
                <w:lang w:eastAsia="en-US"/>
              </w:rPr>
              <w:t xml:space="preserve"> </w:t>
            </w:r>
            <w:proofErr w:type="spellStart"/>
            <w:r w:rsidRPr="00D87F56">
              <w:rPr>
                <w:lang w:eastAsia="en-US"/>
              </w:rPr>
              <w:t>даних</w:t>
            </w:r>
            <w:proofErr w:type="spellEnd"/>
            <w:r w:rsidRPr="00D87F56">
              <w:rPr>
                <w:lang w:eastAsia="en-US"/>
              </w:rPr>
              <w:t xml:space="preserve"> </w:t>
            </w:r>
            <w:proofErr w:type="spellStart"/>
            <w:r w:rsidRPr="00D87F56">
              <w:rPr>
                <w:lang w:eastAsia="en-US"/>
              </w:rPr>
              <w:t>згідно</w:t>
            </w:r>
            <w:proofErr w:type="spellEnd"/>
            <w:r w:rsidRPr="00D87F56">
              <w:rPr>
                <w:lang w:eastAsia="en-US"/>
              </w:rPr>
              <w:t xml:space="preserve"> </w:t>
            </w:r>
            <w:proofErr w:type="spellStart"/>
            <w:r w:rsidRPr="00D87F56">
              <w:rPr>
                <w:lang w:eastAsia="en-US"/>
              </w:rPr>
              <w:t>із</w:t>
            </w:r>
            <w:proofErr w:type="spellEnd"/>
            <w:r w:rsidRPr="00D87F56">
              <w:rPr>
                <w:lang w:eastAsia="en-US"/>
              </w:rPr>
              <w:t xml:space="preserve"> Законом </w:t>
            </w:r>
            <w:proofErr w:type="spellStart"/>
            <w:r w:rsidRPr="00D87F56">
              <w:rPr>
                <w:lang w:eastAsia="en-US"/>
              </w:rPr>
              <w:t>України</w:t>
            </w:r>
            <w:proofErr w:type="spellEnd"/>
            <w:r w:rsidRPr="00D87F56">
              <w:rPr>
                <w:lang w:eastAsia="en-US"/>
              </w:rPr>
              <w:t xml:space="preserve"> “Про доступ до </w:t>
            </w:r>
            <w:proofErr w:type="spellStart"/>
            <w:r w:rsidRPr="00D87F56">
              <w:rPr>
                <w:lang w:eastAsia="en-US"/>
              </w:rPr>
              <w:t>публічної</w:t>
            </w:r>
            <w:proofErr w:type="spellEnd"/>
            <w:r w:rsidRPr="00D87F56">
              <w:rPr>
                <w:lang w:eastAsia="en-US"/>
              </w:rPr>
              <w:t xml:space="preserve"> </w:t>
            </w:r>
            <w:proofErr w:type="spellStart"/>
            <w:r w:rsidRPr="00D87F56">
              <w:rPr>
                <w:lang w:eastAsia="en-US"/>
              </w:rPr>
              <w:t>інформації</w:t>
            </w:r>
            <w:proofErr w:type="spellEnd"/>
            <w:r w:rsidRPr="00D87F56">
              <w:rPr>
                <w:lang w:eastAsia="en-US"/>
              </w:rPr>
              <w:t>” та/</w:t>
            </w:r>
            <w:proofErr w:type="spellStart"/>
            <w:r w:rsidRPr="00D87F56">
              <w:rPr>
                <w:lang w:eastAsia="en-US"/>
              </w:rPr>
              <w:t>або</w:t>
            </w:r>
            <w:proofErr w:type="spellEnd"/>
            <w:r w:rsidRPr="00D87F56">
              <w:rPr>
                <w:lang w:eastAsia="en-US"/>
              </w:rPr>
              <w:t xml:space="preserve"> </w:t>
            </w:r>
            <w:proofErr w:type="spellStart"/>
            <w:r w:rsidRPr="00D87F56">
              <w:rPr>
                <w:lang w:eastAsia="en-US"/>
              </w:rPr>
              <w:t>міститься</w:t>
            </w:r>
            <w:proofErr w:type="spellEnd"/>
            <w:r w:rsidRPr="00D87F56">
              <w:rPr>
                <w:lang w:eastAsia="en-US"/>
              </w:rPr>
              <w:t xml:space="preserve"> у </w:t>
            </w:r>
            <w:proofErr w:type="spellStart"/>
            <w:r w:rsidRPr="00D87F56">
              <w:rPr>
                <w:lang w:eastAsia="en-US"/>
              </w:rPr>
              <w:t>відкритих</w:t>
            </w:r>
            <w:proofErr w:type="spellEnd"/>
            <w:r w:rsidRPr="00D87F56">
              <w:rPr>
                <w:lang w:eastAsia="en-US"/>
              </w:rPr>
              <w:t xml:space="preserve"> </w:t>
            </w:r>
            <w:proofErr w:type="spellStart"/>
            <w:r w:rsidRPr="00D87F56">
              <w:rPr>
                <w:lang w:eastAsia="en-US"/>
              </w:rPr>
              <w:t>публічних</w:t>
            </w:r>
            <w:proofErr w:type="spellEnd"/>
            <w:r w:rsidRPr="00D87F56">
              <w:rPr>
                <w:lang w:eastAsia="en-US"/>
              </w:rPr>
              <w:t xml:space="preserve"> </w:t>
            </w:r>
            <w:proofErr w:type="spellStart"/>
            <w:r w:rsidRPr="00D87F56">
              <w:rPr>
                <w:lang w:eastAsia="en-US"/>
              </w:rPr>
              <w:t>електронних</w:t>
            </w:r>
            <w:proofErr w:type="spellEnd"/>
            <w:r w:rsidRPr="00D87F56">
              <w:rPr>
                <w:lang w:eastAsia="en-US"/>
              </w:rPr>
              <w:t xml:space="preserve"> </w:t>
            </w:r>
            <w:proofErr w:type="spellStart"/>
            <w:r w:rsidRPr="00D87F56">
              <w:rPr>
                <w:lang w:eastAsia="en-US"/>
              </w:rPr>
              <w:t>реєстрах</w:t>
            </w:r>
            <w:proofErr w:type="spellEnd"/>
            <w:r w:rsidRPr="00D87F56">
              <w:rPr>
                <w:lang w:eastAsia="en-US"/>
              </w:rPr>
              <w:t xml:space="preserve">, доступ до </w:t>
            </w:r>
            <w:proofErr w:type="spellStart"/>
            <w:r w:rsidRPr="00D87F56">
              <w:rPr>
                <w:lang w:eastAsia="en-US"/>
              </w:rPr>
              <w:t>яких</w:t>
            </w:r>
            <w:proofErr w:type="spellEnd"/>
            <w:r w:rsidRPr="00D87F56">
              <w:rPr>
                <w:lang w:eastAsia="en-US"/>
              </w:rPr>
              <w:t xml:space="preserve"> є </w:t>
            </w:r>
            <w:proofErr w:type="spellStart"/>
            <w:r w:rsidRPr="00D87F56">
              <w:rPr>
                <w:lang w:eastAsia="en-US"/>
              </w:rPr>
              <w:t>вільним</w:t>
            </w:r>
            <w:proofErr w:type="spellEnd"/>
            <w:r w:rsidRPr="00D87F56">
              <w:rPr>
                <w:lang w:eastAsia="en-US"/>
              </w:rPr>
              <w:t xml:space="preserve">, </w:t>
            </w:r>
            <w:proofErr w:type="spellStart"/>
            <w:r w:rsidRPr="00D87F56">
              <w:rPr>
                <w:lang w:eastAsia="en-US"/>
              </w:rPr>
              <w:t>або</w:t>
            </w:r>
            <w:proofErr w:type="spellEnd"/>
            <w:r w:rsidRPr="00D87F56">
              <w:rPr>
                <w:lang w:eastAsia="en-US"/>
              </w:rPr>
              <w:t xml:space="preserve"> </w:t>
            </w:r>
            <w:proofErr w:type="spellStart"/>
            <w:r w:rsidRPr="00D87F56">
              <w:rPr>
                <w:lang w:eastAsia="en-US"/>
              </w:rPr>
              <w:t>публічної</w:t>
            </w:r>
            <w:proofErr w:type="spellEnd"/>
            <w:r w:rsidRPr="00D87F56">
              <w:rPr>
                <w:lang w:eastAsia="en-US"/>
              </w:rPr>
              <w:t xml:space="preserve"> </w:t>
            </w:r>
            <w:proofErr w:type="spellStart"/>
            <w:r w:rsidRPr="00D87F56">
              <w:rPr>
                <w:lang w:eastAsia="en-US"/>
              </w:rPr>
              <w:t>інформації</w:t>
            </w:r>
            <w:proofErr w:type="spellEnd"/>
            <w:r w:rsidRPr="00D87F56">
              <w:rPr>
                <w:lang w:eastAsia="en-US"/>
              </w:rPr>
              <w:t xml:space="preserve">, </w:t>
            </w:r>
            <w:proofErr w:type="spellStart"/>
            <w:r w:rsidRPr="00D87F56">
              <w:rPr>
                <w:lang w:eastAsia="en-US"/>
              </w:rPr>
              <w:t>що</w:t>
            </w:r>
            <w:proofErr w:type="spellEnd"/>
            <w:r w:rsidRPr="00D87F56">
              <w:rPr>
                <w:lang w:eastAsia="en-US"/>
              </w:rPr>
              <w:t xml:space="preserve"> є доступною в </w:t>
            </w:r>
            <w:proofErr w:type="spellStart"/>
            <w:r w:rsidRPr="00D87F56">
              <w:rPr>
                <w:lang w:eastAsia="en-US"/>
              </w:rPr>
              <w:t>електронній</w:t>
            </w:r>
            <w:proofErr w:type="spellEnd"/>
            <w:r w:rsidRPr="00D87F56">
              <w:rPr>
                <w:lang w:eastAsia="en-US"/>
              </w:rPr>
              <w:t xml:space="preserve"> </w:t>
            </w:r>
            <w:proofErr w:type="spellStart"/>
            <w:r w:rsidRPr="00D87F56">
              <w:rPr>
                <w:lang w:eastAsia="en-US"/>
              </w:rPr>
              <w:t>системі</w:t>
            </w:r>
            <w:proofErr w:type="spellEnd"/>
            <w:r w:rsidRPr="00D87F56">
              <w:rPr>
                <w:lang w:eastAsia="en-US"/>
              </w:rPr>
              <w:t xml:space="preserve"> </w:t>
            </w:r>
            <w:proofErr w:type="spellStart"/>
            <w:r w:rsidRPr="00D87F56">
              <w:rPr>
                <w:lang w:eastAsia="en-US"/>
              </w:rPr>
              <w:t>закупівель</w:t>
            </w:r>
            <w:proofErr w:type="spellEnd"/>
            <w:r w:rsidRPr="00D87F56">
              <w:rPr>
                <w:lang w:eastAsia="en-US"/>
              </w:rPr>
              <w:t xml:space="preserve">, </w:t>
            </w:r>
            <w:proofErr w:type="spellStart"/>
            <w:r w:rsidRPr="00D87F56">
              <w:rPr>
                <w:lang w:eastAsia="en-US"/>
              </w:rPr>
              <w:t>крім</w:t>
            </w:r>
            <w:proofErr w:type="spellEnd"/>
            <w:r w:rsidRPr="00D87F56">
              <w:rPr>
                <w:lang w:eastAsia="en-US"/>
              </w:rPr>
              <w:t xml:space="preserve"> </w:t>
            </w:r>
            <w:proofErr w:type="spellStart"/>
            <w:r w:rsidRPr="00D87F56">
              <w:rPr>
                <w:lang w:eastAsia="en-US"/>
              </w:rPr>
              <w:t>випадків</w:t>
            </w:r>
            <w:proofErr w:type="spellEnd"/>
            <w:r w:rsidRPr="00D87F56">
              <w:rPr>
                <w:lang w:eastAsia="en-US"/>
              </w:rPr>
              <w:t xml:space="preserve">, коли доступ до </w:t>
            </w:r>
            <w:proofErr w:type="spellStart"/>
            <w:r w:rsidRPr="00D87F56">
              <w:rPr>
                <w:lang w:eastAsia="en-US"/>
              </w:rPr>
              <w:t>такої</w:t>
            </w:r>
            <w:proofErr w:type="spellEnd"/>
            <w:r w:rsidRPr="00D87F56">
              <w:rPr>
                <w:lang w:eastAsia="en-US"/>
              </w:rPr>
              <w:t xml:space="preserve"> </w:t>
            </w:r>
            <w:proofErr w:type="spellStart"/>
            <w:r w:rsidRPr="00D87F56">
              <w:rPr>
                <w:lang w:eastAsia="en-US"/>
              </w:rPr>
              <w:t>інформації</w:t>
            </w:r>
            <w:proofErr w:type="spellEnd"/>
            <w:r w:rsidRPr="00D87F56">
              <w:rPr>
                <w:lang w:eastAsia="en-US"/>
              </w:rPr>
              <w:t xml:space="preserve"> є </w:t>
            </w:r>
            <w:proofErr w:type="spellStart"/>
            <w:r w:rsidRPr="00D87F56">
              <w:rPr>
                <w:lang w:eastAsia="en-US"/>
              </w:rPr>
              <w:t>обмеженим</w:t>
            </w:r>
            <w:proofErr w:type="spellEnd"/>
            <w:r w:rsidRPr="00D87F56">
              <w:rPr>
                <w:lang w:eastAsia="en-US"/>
              </w:rPr>
              <w:t xml:space="preserve"> на момент </w:t>
            </w:r>
            <w:proofErr w:type="spellStart"/>
            <w:r w:rsidRPr="00D87F56">
              <w:rPr>
                <w:lang w:eastAsia="en-US"/>
              </w:rPr>
              <w:t>оприлюднення</w:t>
            </w:r>
            <w:proofErr w:type="spellEnd"/>
            <w:r w:rsidRPr="00D87F56">
              <w:rPr>
                <w:lang w:eastAsia="en-US"/>
              </w:rPr>
              <w:t xml:space="preserve"> </w:t>
            </w:r>
            <w:proofErr w:type="spellStart"/>
            <w:r w:rsidRPr="00D87F56">
              <w:rPr>
                <w:lang w:eastAsia="en-US"/>
              </w:rPr>
              <w:t>оголошення</w:t>
            </w:r>
            <w:proofErr w:type="spellEnd"/>
            <w:r w:rsidRPr="00D87F56">
              <w:rPr>
                <w:lang w:eastAsia="en-US"/>
              </w:rPr>
              <w:t xml:space="preserve"> про </w:t>
            </w:r>
            <w:proofErr w:type="spellStart"/>
            <w:r w:rsidRPr="00D87F56">
              <w:rPr>
                <w:lang w:eastAsia="en-US"/>
              </w:rPr>
              <w:t>проведення</w:t>
            </w:r>
            <w:proofErr w:type="spellEnd"/>
            <w:r w:rsidRPr="00D87F56">
              <w:rPr>
                <w:lang w:eastAsia="en-US"/>
              </w:rPr>
              <w:t xml:space="preserve"> </w:t>
            </w:r>
            <w:proofErr w:type="spellStart"/>
            <w:r w:rsidRPr="00D87F56">
              <w:rPr>
                <w:lang w:eastAsia="en-US"/>
              </w:rPr>
              <w:t>відкритих</w:t>
            </w:r>
            <w:proofErr w:type="spellEnd"/>
            <w:r w:rsidRPr="00D87F56">
              <w:rPr>
                <w:lang w:eastAsia="en-US"/>
              </w:rPr>
              <w:t xml:space="preserve"> </w:t>
            </w:r>
            <w:proofErr w:type="spellStart"/>
            <w:r w:rsidRPr="00D87F56">
              <w:rPr>
                <w:lang w:eastAsia="en-US"/>
              </w:rPr>
              <w:t>торгів</w:t>
            </w:r>
            <w:proofErr w:type="spellEnd"/>
            <w:r w:rsidRPr="00D87F56">
              <w:rPr>
                <w:lang w:eastAsia="en-US"/>
              </w:rPr>
              <w:t>.</w:t>
            </w:r>
          </w:p>
          <w:p w14:paraId="62E40BF9" w14:textId="77777777" w:rsidR="0040404B" w:rsidRPr="00D87F56" w:rsidRDefault="0040404B" w:rsidP="0040404B">
            <w:pPr>
              <w:pStyle w:val="rvps2"/>
              <w:spacing w:before="0" w:after="0"/>
              <w:jc w:val="both"/>
              <w:rPr>
                <w:lang w:val="uk-UA"/>
              </w:rPr>
            </w:pPr>
          </w:p>
          <w:p w14:paraId="61AC3CA0" w14:textId="676E25A1" w:rsidR="0040404B" w:rsidRPr="00D87F56" w:rsidRDefault="0040404B" w:rsidP="0040404B">
            <w:pPr>
              <w:pStyle w:val="rvps2"/>
              <w:spacing w:before="0" w:after="0"/>
              <w:jc w:val="both"/>
              <w:rPr>
                <w:lang w:val="uk-UA"/>
              </w:rPr>
            </w:pPr>
            <w:r w:rsidRPr="00D87F56">
              <w:rPr>
                <w:lang w:val="uk-UA" w:eastAsia="en-US"/>
              </w:rPr>
              <w:t xml:space="preserve">Учасник процедури закупівлі підтверджує відсутність підстав, зазначених в цьому пункті (крім підпунктів 1 і 7, п. 47 Постанови № 1178), шляхом самостійного декларування відсутності таких підстав в електронній системі </w:t>
            </w:r>
            <w:proofErr w:type="spellStart"/>
            <w:r w:rsidRPr="00D87F56">
              <w:rPr>
                <w:lang w:val="uk-UA" w:eastAsia="en-US"/>
              </w:rPr>
              <w:t>закупівель</w:t>
            </w:r>
            <w:proofErr w:type="spellEnd"/>
            <w:r w:rsidRPr="00D87F56">
              <w:rPr>
                <w:lang w:val="uk-UA" w:eastAsia="en-US"/>
              </w:rPr>
              <w:t xml:space="preserve"> під час подання тендерної пропозиції.</w:t>
            </w:r>
          </w:p>
          <w:p w14:paraId="279EB8EB" w14:textId="77777777" w:rsidR="0040404B" w:rsidRPr="00D87F56" w:rsidRDefault="0040404B" w:rsidP="0040404B">
            <w:pPr>
              <w:pStyle w:val="rvps2"/>
              <w:spacing w:before="0" w:after="0"/>
              <w:jc w:val="both"/>
              <w:rPr>
                <w:lang w:val="uk-UA"/>
              </w:rPr>
            </w:pPr>
          </w:p>
          <w:p w14:paraId="0F28CD57" w14:textId="77777777" w:rsidR="0040404B" w:rsidRPr="00D87F56" w:rsidRDefault="0040404B" w:rsidP="0040404B">
            <w:pPr>
              <w:spacing w:before="120"/>
              <w:jc w:val="both"/>
              <w:rPr>
                <w:lang w:val="uk-UA" w:eastAsia="en-US"/>
              </w:rPr>
            </w:pPr>
            <w:r w:rsidRPr="00D87F56">
              <w:rPr>
                <w:lang w:val="uk-UA"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87F56">
              <w:rPr>
                <w:lang w:val="uk-UA" w:eastAsia="en-US"/>
              </w:rPr>
              <w:t>закупівель</w:t>
            </w:r>
            <w:proofErr w:type="spellEnd"/>
            <w:r w:rsidRPr="00D87F56">
              <w:rPr>
                <w:lang w:val="uk-UA" w:eastAsia="en-US"/>
              </w:rPr>
              <w:t xml:space="preserve"> будь-яких документів, що підтверджують </w:t>
            </w:r>
            <w:r w:rsidRPr="00D87F56">
              <w:rPr>
                <w:lang w:val="uk-UA" w:eastAsia="en-US"/>
              </w:rPr>
              <w:lastRenderedPageBreak/>
              <w:t xml:space="preserve">відсутність підстав, визначених у цьому пункті (крім </w:t>
            </w:r>
            <w:proofErr w:type="spellStart"/>
            <w:r w:rsidRPr="00D87F56">
              <w:rPr>
                <w:lang w:val="uk-UA" w:eastAsia="en-US"/>
              </w:rPr>
              <w:t>абз</w:t>
            </w:r>
            <w:proofErr w:type="spellEnd"/>
            <w:r w:rsidRPr="00D87F56">
              <w:rPr>
                <w:lang w:val="uk-UA" w:eastAsia="en-US"/>
              </w:rPr>
              <w:t>. 14 п. 47 Постанови № 1178), крім самостійного декларування відсутності таких підстав учасником процедури закупівлі відповідно до абзацу шістнадцятого цього пункту.</w:t>
            </w:r>
          </w:p>
          <w:p w14:paraId="2B5A3E66" w14:textId="77777777" w:rsidR="0040404B" w:rsidRPr="00D87F56" w:rsidRDefault="0040404B" w:rsidP="0040404B">
            <w:pPr>
              <w:pStyle w:val="rvps2"/>
              <w:spacing w:before="0" w:after="0"/>
              <w:jc w:val="both"/>
              <w:rPr>
                <w:lang w:val="uk-UA" w:eastAsia="en-US"/>
              </w:rPr>
            </w:pPr>
            <w:r w:rsidRPr="00D87F56">
              <w:rPr>
                <w:lang w:val="uk-UA"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87F56">
              <w:rPr>
                <w:lang w:val="uk-UA" w:eastAsia="en-US"/>
              </w:rPr>
              <w:t>закупівель</w:t>
            </w:r>
            <w:proofErr w:type="spellEnd"/>
            <w:r w:rsidRPr="00D87F56">
              <w:rPr>
                <w:lang w:val="uk-UA" w:eastAsia="en-US"/>
              </w:rPr>
              <w:t xml:space="preserve"> відсутність в учасника процедури закупівлі підстав, визначених підпунктами 1 і 7 п. 47 Постанови № 1178.</w:t>
            </w:r>
            <w:bookmarkStart w:id="6" w:name="n121"/>
            <w:bookmarkEnd w:id="6"/>
          </w:p>
          <w:p w14:paraId="4018A6F2" w14:textId="77777777" w:rsidR="0040404B" w:rsidRPr="00D87F56" w:rsidRDefault="0040404B" w:rsidP="0040404B">
            <w:pPr>
              <w:pStyle w:val="rvps2"/>
              <w:spacing w:before="0" w:after="0"/>
              <w:jc w:val="both"/>
              <w:rPr>
                <w:lang w:val="uk-UA" w:eastAsia="en-US"/>
              </w:rPr>
            </w:pPr>
          </w:p>
          <w:p w14:paraId="0CC96E3B" w14:textId="77777777" w:rsidR="0040404B" w:rsidRPr="00D87F56" w:rsidRDefault="0040404B" w:rsidP="0040404B">
            <w:pPr>
              <w:pStyle w:val="rvps2"/>
              <w:spacing w:before="0" w:after="0"/>
              <w:jc w:val="both"/>
              <w:rPr>
                <w:lang w:val="uk-UA" w:eastAsia="en-US"/>
              </w:rPr>
            </w:pPr>
          </w:p>
          <w:p w14:paraId="26967885" w14:textId="77777777" w:rsidR="0040404B" w:rsidRPr="00D87F56" w:rsidRDefault="0040404B" w:rsidP="0040404B">
            <w:pPr>
              <w:pStyle w:val="rvps2"/>
              <w:spacing w:before="0" w:after="0"/>
              <w:jc w:val="both"/>
              <w:rPr>
                <w:lang w:val="uk-UA"/>
              </w:rPr>
            </w:pPr>
            <w:r w:rsidRPr="00D87F56">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0" w:anchor="n1257" w:tgtFrame="_blank" w:history="1">
              <w:r w:rsidRPr="00D87F56">
                <w:rPr>
                  <w:rStyle w:val="ab"/>
                  <w:color w:val="auto"/>
                  <w:u w:val="none"/>
                  <w:lang w:val="uk-UA"/>
                </w:rPr>
                <w:t>частини третьої</w:t>
              </w:r>
            </w:hyperlink>
            <w:r w:rsidRPr="00D87F56">
              <w:rPr>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Постанови №1178.</w:t>
            </w:r>
          </w:p>
          <w:p w14:paraId="759A4ACC" w14:textId="77777777" w:rsidR="0040404B" w:rsidRPr="00D87F56" w:rsidRDefault="0040404B" w:rsidP="0040404B">
            <w:pPr>
              <w:jc w:val="both"/>
              <w:rPr>
                <w:b/>
                <w:lang w:val="uk-UA" w:eastAsia="ru-RU"/>
              </w:rPr>
            </w:pPr>
            <w:r w:rsidRPr="00D87F56">
              <w:rPr>
                <w:b/>
                <w:shd w:val="clear" w:color="auto" w:fill="FFFFFF"/>
                <w:lang w:val="uk-UA"/>
              </w:rPr>
              <w:t xml:space="preserve"> </w:t>
            </w:r>
          </w:p>
        </w:tc>
      </w:tr>
      <w:tr w:rsidR="0040404B" w:rsidRPr="0001636A" w14:paraId="52783C0D" w14:textId="77777777" w:rsidTr="0038771D">
        <w:trPr>
          <w:trHeight w:val="337"/>
        </w:trPr>
        <w:tc>
          <w:tcPr>
            <w:tcW w:w="930" w:type="dxa"/>
          </w:tcPr>
          <w:p w14:paraId="667BB184" w14:textId="77777777" w:rsidR="0040404B" w:rsidRPr="00D87F56" w:rsidRDefault="0040404B" w:rsidP="0040404B">
            <w:pPr>
              <w:pStyle w:val="18"/>
              <w:jc w:val="center"/>
              <w:rPr>
                <w:color w:val="auto"/>
              </w:rPr>
            </w:pPr>
            <w:r w:rsidRPr="00D87F56">
              <w:rPr>
                <w:color w:val="auto"/>
              </w:rPr>
              <w:lastRenderedPageBreak/>
              <w:t>2.</w:t>
            </w:r>
          </w:p>
        </w:tc>
        <w:tc>
          <w:tcPr>
            <w:tcW w:w="3117" w:type="dxa"/>
          </w:tcPr>
          <w:p w14:paraId="3255F277" w14:textId="77777777" w:rsidR="0040404B" w:rsidRPr="00D87F56" w:rsidRDefault="0040404B" w:rsidP="0040404B">
            <w:pPr>
              <w:pStyle w:val="3"/>
              <w:spacing w:before="0" w:after="0"/>
              <w:rPr>
                <w:rFonts w:ascii="Times New Roman" w:hAnsi="Times New Roman" w:cs="Times New Roman"/>
                <w:b w:val="0"/>
                <w:sz w:val="24"/>
                <w:szCs w:val="24"/>
                <w:lang w:val="uk-UA"/>
              </w:rPr>
            </w:pPr>
            <w:r w:rsidRPr="00D87F56">
              <w:rPr>
                <w:rFonts w:ascii="Times New Roman" w:hAnsi="Times New Roman" w:cs="Times New Roman"/>
                <w:b w:val="0"/>
                <w:sz w:val="24"/>
                <w:szCs w:val="24"/>
                <w:shd w:val="clear" w:color="auto" w:fill="FFFFFF"/>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49" w:type="dxa"/>
          </w:tcPr>
          <w:p w14:paraId="26438D15" w14:textId="77777777" w:rsidR="0040404B" w:rsidRPr="00D87F56" w:rsidRDefault="0040404B" w:rsidP="0040404B">
            <w:pPr>
              <w:jc w:val="both"/>
              <w:rPr>
                <w:shd w:val="clear" w:color="auto" w:fill="FFFFFF"/>
                <w:lang w:val="uk-UA"/>
              </w:rPr>
            </w:pPr>
            <w:r w:rsidRPr="00D87F56">
              <w:rPr>
                <w:shd w:val="clear" w:color="auto" w:fill="FFFFFF"/>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08882DE8" w14:textId="77777777" w:rsidR="0040404B" w:rsidRPr="00D87F56" w:rsidRDefault="0040404B" w:rsidP="0040404B">
            <w:pPr>
              <w:shd w:val="clear" w:color="auto" w:fill="FFFFFF"/>
              <w:jc w:val="both"/>
              <w:rPr>
                <w:lang w:val="uk-UA" w:eastAsia="uk-UA"/>
              </w:rPr>
            </w:pPr>
            <w:r w:rsidRPr="00D87F56">
              <w:rPr>
                <w:lang w:val="uk-UA" w:eastAsia="uk-UA"/>
              </w:rPr>
              <w:t>1. Інформація/документ, подана учасником процедури закупівлі у складі тендерної пропозиції, містить помилку (помилки) у частині:</w:t>
            </w:r>
          </w:p>
          <w:p w14:paraId="6B55D780" w14:textId="77777777" w:rsidR="0040404B" w:rsidRPr="00D87F56" w:rsidRDefault="0040404B" w:rsidP="0040404B">
            <w:pPr>
              <w:shd w:val="clear" w:color="auto" w:fill="FFFFFF"/>
              <w:jc w:val="both"/>
              <w:rPr>
                <w:lang w:val="uk-UA" w:eastAsia="uk-UA"/>
              </w:rPr>
            </w:pPr>
            <w:bookmarkStart w:id="7" w:name="n16"/>
            <w:bookmarkEnd w:id="7"/>
            <w:r w:rsidRPr="00D87F56">
              <w:rPr>
                <w:lang w:val="uk-UA" w:eastAsia="uk-UA"/>
              </w:rPr>
              <w:t>уживання великої літери;</w:t>
            </w:r>
          </w:p>
          <w:p w14:paraId="57392882" w14:textId="77777777" w:rsidR="0040404B" w:rsidRPr="00D87F56" w:rsidRDefault="0040404B" w:rsidP="0040404B">
            <w:pPr>
              <w:shd w:val="clear" w:color="auto" w:fill="FFFFFF"/>
              <w:jc w:val="both"/>
              <w:rPr>
                <w:lang w:val="uk-UA" w:eastAsia="uk-UA"/>
              </w:rPr>
            </w:pPr>
            <w:bookmarkStart w:id="8" w:name="n17"/>
            <w:bookmarkEnd w:id="8"/>
            <w:r w:rsidRPr="00D87F56">
              <w:rPr>
                <w:lang w:val="uk-UA" w:eastAsia="uk-UA"/>
              </w:rPr>
              <w:t>уживання розділових знаків та відмінювання слів у реченні;</w:t>
            </w:r>
          </w:p>
          <w:p w14:paraId="46D3E95B" w14:textId="77777777" w:rsidR="0040404B" w:rsidRPr="00D87F56" w:rsidRDefault="0040404B" w:rsidP="0040404B">
            <w:pPr>
              <w:shd w:val="clear" w:color="auto" w:fill="FFFFFF"/>
              <w:jc w:val="both"/>
              <w:rPr>
                <w:lang w:val="uk-UA" w:eastAsia="uk-UA"/>
              </w:rPr>
            </w:pPr>
            <w:bookmarkStart w:id="9" w:name="n18"/>
            <w:bookmarkEnd w:id="9"/>
            <w:r w:rsidRPr="00D87F56">
              <w:rPr>
                <w:lang w:val="uk-UA" w:eastAsia="uk-UA"/>
              </w:rPr>
              <w:t xml:space="preserve">використання слова або </w:t>
            </w:r>
            <w:proofErr w:type="spellStart"/>
            <w:r w:rsidRPr="00D87F56">
              <w:rPr>
                <w:lang w:val="uk-UA" w:eastAsia="uk-UA"/>
              </w:rPr>
              <w:t>мовного</w:t>
            </w:r>
            <w:proofErr w:type="spellEnd"/>
            <w:r w:rsidRPr="00D87F56">
              <w:rPr>
                <w:lang w:val="uk-UA" w:eastAsia="uk-UA"/>
              </w:rPr>
              <w:t xml:space="preserve"> звороту, запозичених з іншої мови;</w:t>
            </w:r>
          </w:p>
          <w:p w14:paraId="4AAC11A3" w14:textId="77777777" w:rsidR="0040404B" w:rsidRPr="00D87F56" w:rsidRDefault="0040404B" w:rsidP="0040404B">
            <w:pPr>
              <w:shd w:val="clear" w:color="auto" w:fill="FFFFFF"/>
              <w:jc w:val="both"/>
              <w:rPr>
                <w:lang w:val="uk-UA" w:eastAsia="uk-UA"/>
              </w:rPr>
            </w:pPr>
            <w:bookmarkStart w:id="10" w:name="n19"/>
            <w:bookmarkEnd w:id="10"/>
            <w:r w:rsidRPr="00D87F56">
              <w:rPr>
                <w:lang w:val="uk-UA"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87F56">
              <w:rPr>
                <w:lang w:val="uk-UA" w:eastAsia="uk-UA"/>
              </w:rPr>
              <w:t>закупівель</w:t>
            </w:r>
            <w:proofErr w:type="spellEnd"/>
            <w:r w:rsidRPr="00D87F56">
              <w:rPr>
                <w:lang w:val="uk-UA" w:eastAsia="uk-UA"/>
              </w:rPr>
              <w:t xml:space="preserve"> та/або унікального номера повідомлення про намір укласти договір про закупівлю - помилка в цифрах;</w:t>
            </w:r>
          </w:p>
          <w:p w14:paraId="462D824A" w14:textId="77777777" w:rsidR="0040404B" w:rsidRPr="00D87F56" w:rsidRDefault="0040404B" w:rsidP="0040404B">
            <w:pPr>
              <w:shd w:val="clear" w:color="auto" w:fill="FFFFFF"/>
              <w:jc w:val="both"/>
              <w:rPr>
                <w:lang w:val="uk-UA" w:eastAsia="uk-UA"/>
              </w:rPr>
            </w:pPr>
            <w:bookmarkStart w:id="11" w:name="n20"/>
            <w:bookmarkEnd w:id="11"/>
            <w:r w:rsidRPr="00D87F56">
              <w:rPr>
                <w:lang w:val="uk-UA" w:eastAsia="uk-UA"/>
              </w:rPr>
              <w:t>застосування правил переносу частини слова з рядка в рядок;</w:t>
            </w:r>
          </w:p>
          <w:p w14:paraId="5AEC362F" w14:textId="77777777" w:rsidR="0040404B" w:rsidRPr="00D87F56" w:rsidRDefault="0040404B" w:rsidP="0040404B">
            <w:pPr>
              <w:shd w:val="clear" w:color="auto" w:fill="FFFFFF"/>
              <w:jc w:val="both"/>
              <w:rPr>
                <w:lang w:val="uk-UA" w:eastAsia="uk-UA"/>
              </w:rPr>
            </w:pPr>
            <w:bookmarkStart w:id="12" w:name="n21"/>
            <w:bookmarkEnd w:id="12"/>
            <w:r w:rsidRPr="00D87F56">
              <w:rPr>
                <w:lang w:val="uk-UA" w:eastAsia="uk-UA"/>
              </w:rPr>
              <w:t>написання слів разом та/або окремо, та/або через дефіс;</w:t>
            </w:r>
          </w:p>
          <w:p w14:paraId="32E79918" w14:textId="77777777" w:rsidR="0040404B" w:rsidRPr="00D87F56" w:rsidRDefault="0040404B" w:rsidP="0040404B">
            <w:pPr>
              <w:shd w:val="clear" w:color="auto" w:fill="FFFFFF"/>
              <w:jc w:val="both"/>
              <w:rPr>
                <w:lang w:val="uk-UA" w:eastAsia="uk-UA"/>
              </w:rPr>
            </w:pPr>
            <w:bookmarkStart w:id="13" w:name="n22"/>
            <w:bookmarkEnd w:id="13"/>
            <w:r w:rsidRPr="00D87F56">
              <w:rPr>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9E8F665" w14:textId="77777777" w:rsidR="0040404B" w:rsidRPr="00D87F56" w:rsidRDefault="0040404B" w:rsidP="0040404B">
            <w:pPr>
              <w:shd w:val="clear" w:color="auto" w:fill="FFFFFF"/>
              <w:jc w:val="both"/>
              <w:rPr>
                <w:i/>
                <w:lang w:val="uk-UA" w:eastAsia="uk-UA"/>
              </w:rPr>
            </w:pPr>
            <w:r w:rsidRPr="00D87F56">
              <w:rPr>
                <w:i/>
                <w:lang w:val="uk-UA" w:eastAsia="uk-UA"/>
              </w:rPr>
              <w:t>Наприклад:</w:t>
            </w:r>
          </w:p>
          <w:p w14:paraId="7941883C" w14:textId="77777777" w:rsidR="0040404B" w:rsidRPr="00D87F56" w:rsidRDefault="0040404B" w:rsidP="0040404B">
            <w:pPr>
              <w:pStyle w:val="aff0"/>
              <w:numPr>
                <w:ilvl w:val="0"/>
                <w:numId w:val="16"/>
              </w:numPr>
              <w:shd w:val="clear" w:color="auto" w:fill="FFFFFF"/>
              <w:ind w:left="0" w:firstLine="0"/>
              <w:contextualSpacing/>
              <w:jc w:val="both"/>
              <w:rPr>
                <w:i/>
                <w:sz w:val="24"/>
                <w:szCs w:val="24"/>
                <w:lang w:eastAsia="uk-UA"/>
              </w:rPr>
            </w:pPr>
            <w:r w:rsidRPr="00D87F56">
              <w:rPr>
                <w:i/>
                <w:sz w:val="24"/>
                <w:szCs w:val="24"/>
                <w:lang w:eastAsia="uk-UA"/>
              </w:rPr>
              <w:t xml:space="preserve">Зазначення в наданих в складі тендерної пропозиції документів русизмів, </w:t>
            </w:r>
            <w:proofErr w:type="spellStart"/>
            <w:r w:rsidRPr="00D87F56">
              <w:rPr>
                <w:i/>
                <w:sz w:val="24"/>
                <w:szCs w:val="24"/>
                <w:lang w:eastAsia="uk-UA"/>
              </w:rPr>
              <w:t>сленгових</w:t>
            </w:r>
            <w:proofErr w:type="spellEnd"/>
            <w:r w:rsidRPr="00D87F56">
              <w:rPr>
                <w:i/>
                <w:sz w:val="24"/>
                <w:szCs w:val="24"/>
                <w:lang w:eastAsia="uk-UA"/>
              </w:rPr>
              <w:t xml:space="preserve"> слів та технічних помилок, синонімів;</w:t>
            </w:r>
          </w:p>
          <w:p w14:paraId="62145643" w14:textId="77777777" w:rsidR="0040404B" w:rsidRPr="00D87F56" w:rsidRDefault="0040404B" w:rsidP="0040404B">
            <w:pPr>
              <w:pStyle w:val="aff0"/>
              <w:numPr>
                <w:ilvl w:val="0"/>
                <w:numId w:val="16"/>
              </w:numPr>
              <w:shd w:val="clear" w:color="auto" w:fill="FFFFFF"/>
              <w:ind w:left="0" w:firstLine="0"/>
              <w:contextualSpacing/>
              <w:jc w:val="both"/>
              <w:rPr>
                <w:i/>
                <w:sz w:val="24"/>
                <w:szCs w:val="24"/>
                <w:lang w:eastAsia="uk-UA"/>
              </w:rPr>
            </w:pPr>
            <w:r w:rsidRPr="00D87F56">
              <w:rPr>
                <w:i/>
                <w:sz w:val="24"/>
                <w:szCs w:val="24"/>
                <w:lang w:eastAsia="uk-UA"/>
              </w:rPr>
              <w:t>Не дотримання українського правопису</w:t>
            </w:r>
          </w:p>
          <w:p w14:paraId="413E3AE8" w14:textId="77777777" w:rsidR="0040404B" w:rsidRPr="00D87F56" w:rsidRDefault="0040404B" w:rsidP="0040404B">
            <w:pPr>
              <w:pStyle w:val="aff0"/>
              <w:numPr>
                <w:ilvl w:val="0"/>
                <w:numId w:val="16"/>
              </w:numPr>
              <w:shd w:val="clear" w:color="auto" w:fill="FFFFFF"/>
              <w:ind w:left="0" w:firstLine="0"/>
              <w:contextualSpacing/>
              <w:jc w:val="both"/>
              <w:rPr>
                <w:i/>
                <w:sz w:val="24"/>
                <w:szCs w:val="24"/>
                <w:lang w:eastAsia="uk-UA"/>
              </w:rPr>
            </w:pPr>
            <w:r w:rsidRPr="00D87F56">
              <w:rPr>
                <w:i/>
                <w:sz w:val="24"/>
                <w:szCs w:val="24"/>
                <w:lang w:eastAsia="uk-UA"/>
              </w:rPr>
              <w:t>Нумерація в наданому статутному документі зазначена 1,2,3,4,5….</w:t>
            </w:r>
          </w:p>
          <w:p w14:paraId="0B66A5B5" w14:textId="77777777" w:rsidR="0040404B" w:rsidRPr="00D87F56" w:rsidRDefault="0040404B" w:rsidP="0040404B">
            <w:pPr>
              <w:shd w:val="clear" w:color="auto" w:fill="FFFFFF"/>
              <w:jc w:val="both"/>
              <w:rPr>
                <w:lang w:val="uk-UA" w:eastAsia="uk-UA"/>
              </w:rPr>
            </w:pPr>
            <w:bookmarkStart w:id="14" w:name="n23"/>
            <w:bookmarkEnd w:id="14"/>
            <w:r w:rsidRPr="00D87F56">
              <w:rPr>
                <w:lang w:val="uk-UA"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w:t>
            </w:r>
            <w:r w:rsidRPr="00D87F56">
              <w:rPr>
                <w:lang w:val="uk-UA" w:eastAsia="uk-UA"/>
              </w:rPr>
              <w:lastRenderedPageBreak/>
              <w:t>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BEFD8E8" w14:textId="77777777" w:rsidR="0040404B" w:rsidRPr="00D87F56" w:rsidRDefault="0040404B" w:rsidP="0040404B">
            <w:pPr>
              <w:contextualSpacing/>
              <w:jc w:val="both"/>
              <w:rPr>
                <w:i/>
                <w:lang w:val="uk-UA"/>
              </w:rPr>
            </w:pPr>
            <w:r w:rsidRPr="00D87F56">
              <w:rPr>
                <w:i/>
                <w:lang w:val="uk-UA"/>
              </w:rPr>
              <w:t>Наприклад:</w:t>
            </w:r>
          </w:p>
          <w:p w14:paraId="3B61396A" w14:textId="77777777" w:rsidR="0040404B" w:rsidRPr="00D87F56" w:rsidRDefault="0040404B" w:rsidP="0040404B">
            <w:pPr>
              <w:contextualSpacing/>
              <w:jc w:val="both"/>
              <w:rPr>
                <w:i/>
                <w:lang w:val="uk-UA"/>
              </w:rPr>
            </w:pPr>
            <w:r w:rsidRPr="00D87F56">
              <w:rPr>
                <w:i/>
                <w:lang w:val="uk-UA"/>
              </w:rPr>
              <w:t xml:space="preserve">назву учасника з організаційно-правовою формою ТДВ назначено в електронній системі </w:t>
            </w:r>
            <w:proofErr w:type="spellStart"/>
            <w:r w:rsidRPr="00D87F56">
              <w:rPr>
                <w:i/>
                <w:lang w:val="uk-UA"/>
              </w:rPr>
              <w:t>закупівель</w:t>
            </w:r>
            <w:proofErr w:type="spellEnd"/>
            <w:r w:rsidRPr="00D87F56">
              <w:rPr>
                <w:i/>
                <w:lang w:val="uk-UA"/>
              </w:rPr>
              <w:t xml:space="preserve"> як ТОВ та тому подібне,</w:t>
            </w:r>
          </w:p>
          <w:p w14:paraId="1BE4582C" w14:textId="77777777" w:rsidR="0040404B" w:rsidRPr="00D87F56" w:rsidRDefault="0040404B" w:rsidP="0040404B">
            <w:pPr>
              <w:contextualSpacing/>
              <w:jc w:val="both"/>
              <w:rPr>
                <w:i/>
                <w:lang w:val="uk-UA"/>
              </w:rPr>
            </w:pPr>
            <w:r w:rsidRPr="00D87F56">
              <w:rPr>
                <w:i/>
                <w:lang w:val="uk-UA"/>
              </w:rPr>
              <w:t>зазначення неповної назви компанії-виробника товару та без зазначення типу організаційно-правової форми, зазначення замість назви компанії-виробника товару торгової марки.</w:t>
            </w:r>
          </w:p>
          <w:p w14:paraId="22176076" w14:textId="77777777" w:rsidR="0040404B" w:rsidRPr="00D87F56" w:rsidRDefault="0040404B" w:rsidP="0040404B">
            <w:pPr>
              <w:contextualSpacing/>
              <w:jc w:val="both"/>
              <w:rPr>
                <w:i/>
                <w:lang w:val="uk-UA"/>
              </w:rPr>
            </w:pPr>
            <w:r w:rsidRPr="00D87F56">
              <w:rPr>
                <w:i/>
                <w:lang w:val="uk-UA"/>
              </w:rPr>
              <w:t xml:space="preserve">(скороченою назвою компанії виробника із типом організаційно-правової форми є «CEIA </w:t>
            </w:r>
            <w:proofErr w:type="spellStart"/>
            <w:r w:rsidRPr="00D87F56">
              <w:rPr>
                <w:i/>
                <w:lang w:val="uk-UA"/>
              </w:rPr>
              <w:t>S.p.A</w:t>
            </w:r>
            <w:proofErr w:type="spellEnd"/>
            <w:r w:rsidRPr="00D87F56">
              <w:rPr>
                <w:i/>
                <w:lang w:val="uk-UA"/>
              </w:rPr>
              <w:t xml:space="preserve">», повна назва виробника «CONSTRUZIONI ELETTRONICHE ШDUSTRIALI — AUTOMATISMI», </w:t>
            </w:r>
            <w:proofErr w:type="spellStart"/>
            <w:r w:rsidRPr="00D87F56">
              <w:rPr>
                <w:i/>
                <w:lang w:val="uk-UA"/>
              </w:rPr>
              <w:t>npome</w:t>
            </w:r>
            <w:proofErr w:type="spellEnd"/>
            <w:r w:rsidRPr="00D87F56">
              <w:rPr>
                <w:i/>
                <w:lang w:val="uk-UA"/>
              </w:rPr>
              <w:t xml:space="preserve"> Учасником назначено назву виробника: CEIA);</w:t>
            </w:r>
          </w:p>
          <w:p w14:paraId="75DC457D" w14:textId="77777777" w:rsidR="0040404B" w:rsidRPr="00D87F56" w:rsidRDefault="0040404B" w:rsidP="0040404B">
            <w:pPr>
              <w:shd w:val="clear" w:color="auto" w:fill="FFFFFF"/>
              <w:jc w:val="both"/>
              <w:rPr>
                <w:lang w:val="uk-UA" w:eastAsia="uk-UA"/>
              </w:rPr>
            </w:pPr>
            <w:bookmarkStart w:id="15" w:name="n24"/>
            <w:bookmarkEnd w:id="15"/>
            <w:r w:rsidRPr="00D87F56">
              <w:rPr>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E62B636" w14:textId="77777777" w:rsidR="0040404B" w:rsidRPr="00D87F56" w:rsidRDefault="0040404B" w:rsidP="0040404B">
            <w:pPr>
              <w:contextualSpacing/>
              <w:jc w:val="both"/>
              <w:rPr>
                <w:i/>
                <w:lang w:val="uk-UA"/>
              </w:rPr>
            </w:pPr>
            <w:r w:rsidRPr="00D87F56">
              <w:rPr>
                <w:i/>
                <w:lang w:val="uk-UA"/>
              </w:rPr>
              <w:t>Наприклад:</w:t>
            </w:r>
          </w:p>
          <w:p w14:paraId="4BF4FB60" w14:textId="77777777" w:rsidR="0040404B" w:rsidRPr="00D87F56" w:rsidRDefault="0040404B" w:rsidP="0040404B">
            <w:pPr>
              <w:contextualSpacing/>
              <w:jc w:val="both"/>
              <w:rPr>
                <w:i/>
                <w:lang w:val="uk-UA"/>
              </w:rPr>
            </w:pPr>
            <w:r w:rsidRPr="00D87F56">
              <w:rPr>
                <w:i/>
                <w:lang w:val="uk-UA"/>
              </w:rPr>
              <w:t>замість вимоги надати лист під назвою «Відомості про Учасника» учасником надано лист під назвою «</w:t>
            </w:r>
            <w:proofErr w:type="spellStart"/>
            <w:r w:rsidRPr="00D87F56">
              <w:rPr>
                <w:i/>
                <w:lang w:val="uk-UA"/>
              </w:rPr>
              <w:t>Лиcm</w:t>
            </w:r>
            <w:proofErr w:type="spellEnd"/>
            <w:r w:rsidRPr="00D87F56">
              <w:rPr>
                <w:i/>
                <w:lang w:val="uk-UA"/>
              </w:rPr>
              <w:t xml:space="preserve"> з інформацією про учасника» та тому подібне.</w:t>
            </w:r>
          </w:p>
          <w:p w14:paraId="105C6FD7" w14:textId="77777777" w:rsidR="0040404B" w:rsidRPr="00D87F56" w:rsidRDefault="0040404B" w:rsidP="0040404B">
            <w:pPr>
              <w:contextualSpacing/>
              <w:jc w:val="both"/>
              <w:rPr>
                <w:i/>
                <w:lang w:val="uk-UA"/>
              </w:rPr>
            </w:pPr>
            <w:r w:rsidRPr="00D87F56">
              <w:rPr>
                <w:i/>
                <w:lang w:val="uk-UA"/>
              </w:rPr>
              <w:t>- замість вимоги надати Протокол перевірки знань з охорони праці заданий Витяг з протоколу, за умови; що зміст такого Витягу повністю відповідає вимогам цієї Документації.</w:t>
            </w:r>
          </w:p>
          <w:p w14:paraId="453B360A" w14:textId="77777777" w:rsidR="0040404B" w:rsidRPr="00D87F56" w:rsidRDefault="0040404B" w:rsidP="0040404B">
            <w:pPr>
              <w:shd w:val="clear" w:color="auto" w:fill="FFFFFF"/>
              <w:jc w:val="both"/>
              <w:rPr>
                <w:lang w:val="uk-UA" w:eastAsia="uk-UA"/>
              </w:rPr>
            </w:pPr>
            <w:bookmarkStart w:id="16" w:name="n25"/>
            <w:bookmarkEnd w:id="16"/>
            <w:r w:rsidRPr="00D87F56">
              <w:rPr>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B94FA8C" w14:textId="77777777" w:rsidR="0040404B" w:rsidRPr="00D87F56" w:rsidRDefault="0040404B" w:rsidP="0040404B">
            <w:pPr>
              <w:jc w:val="both"/>
              <w:rPr>
                <w:i/>
                <w:lang w:val="uk-UA"/>
              </w:rPr>
            </w:pPr>
            <w:r w:rsidRPr="00D87F56">
              <w:rPr>
                <w:i/>
                <w:lang w:val="uk-UA"/>
              </w:rPr>
              <w:t>Наприклад: не завіряння підписом та/або печаткою та/або відсутність прізвища, ініціалу(-</w:t>
            </w:r>
            <w:proofErr w:type="spellStart"/>
            <w:r w:rsidRPr="00D87F56">
              <w:rPr>
                <w:i/>
                <w:lang w:val="uk-UA"/>
              </w:rPr>
              <w:t>ів</w:t>
            </w:r>
            <w:proofErr w:type="spellEnd"/>
            <w:r w:rsidRPr="00D87F56">
              <w:rPr>
                <w:i/>
                <w:lang w:val="uk-UA"/>
              </w:rPr>
              <w:t>) a6o прізвища, власного ім’я уповноваженої посадової особи учасника процедури закупівлі сторінки копії документу.</w:t>
            </w:r>
          </w:p>
          <w:p w14:paraId="6D5C8953" w14:textId="77777777" w:rsidR="0040404B" w:rsidRPr="00D87F56" w:rsidRDefault="0040404B" w:rsidP="0040404B">
            <w:pPr>
              <w:shd w:val="clear" w:color="auto" w:fill="FFFFFF"/>
              <w:jc w:val="both"/>
              <w:rPr>
                <w:lang w:val="uk-UA" w:eastAsia="uk-UA"/>
              </w:rPr>
            </w:pPr>
            <w:bookmarkStart w:id="17" w:name="n26"/>
            <w:bookmarkEnd w:id="17"/>
            <w:r w:rsidRPr="00D87F56">
              <w:rPr>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20D2566" w14:textId="77777777" w:rsidR="0040404B" w:rsidRPr="00D87F56" w:rsidRDefault="0040404B" w:rsidP="0040404B">
            <w:pPr>
              <w:contextualSpacing/>
              <w:jc w:val="both"/>
              <w:rPr>
                <w:i/>
                <w:lang w:val="uk-UA"/>
              </w:rPr>
            </w:pPr>
            <w:r w:rsidRPr="00D87F56">
              <w:rPr>
                <w:i/>
                <w:lang w:val="uk-UA"/>
              </w:rPr>
              <w:t>Наприклад:</w:t>
            </w:r>
          </w:p>
          <w:p w14:paraId="1D60716E" w14:textId="77777777" w:rsidR="0040404B" w:rsidRPr="00D87F56" w:rsidRDefault="0040404B" w:rsidP="0040404B">
            <w:pPr>
              <w:contextualSpacing/>
              <w:jc w:val="both"/>
              <w:rPr>
                <w:i/>
                <w:lang w:val="uk-UA"/>
              </w:rPr>
            </w:pPr>
            <w:r w:rsidRPr="00D87F56">
              <w:rPr>
                <w:i/>
                <w:lang w:val="uk-UA"/>
              </w:rPr>
              <w:t xml:space="preserve"> в інформації про наявність обладнання та матеріально-технічної бази є посилання на договір оренди, який не вимагався Документацією.</w:t>
            </w:r>
          </w:p>
          <w:p w14:paraId="17EC455B" w14:textId="77777777" w:rsidR="0040404B" w:rsidRPr="00D87F56" w:rsidRDefault="0040404B" w:rsidP="0040404B">
            <w:pPr>
              <w:contextualSpacing/>
              <w:jc w:val="both"/>
              <w:rPr>
                <w:i/>
                <w:lang w:val="uk-UA"/>
              </w:rPr>
            </w:pPr>
            <w:r w:rsidRPr="00D87F56">
              <w:rPr>
                <w:i/>
                <w:lang w:val="uk-UA"/>
              </w:rPr>
              <w:t>- надання в складі тендерної пропозиції документа з порушенням вимог Тендерної документації у разі, якщо замовником не вимагається подання такого документа в тендерній документації.</w:t>
            </w:r>
          </w:p>
          <w:p w14:paraId="5E2D76F8" w14:textId="77777777" w:rsidR="0040404B" w:rsidRPr="00D87F56" w:rsidRDefault="0040404B" w:rsidP="0040404B">
            <w:pPr>
              <w:shd w:val="clear" w:color="auto" w:fill="FFFFFF"/>
              <w:jc w:val="both"/>
              <w:rPr>
                <w:lang w:val="uk-UA" w:eastAsia="uk-UA"/>
              </w:rPr>
            </w:pPr>
            <w:bookmarkStart w:id="18" w:name="n27"/>
            <w:bookmarkEnd w:id="18"/>
            <w:r w:rsidRPr="00D87F56">
              <w:rPr>
                <w:lang w:val="uk-UA" w:eastAsia="uk-UA"/>
              </w:rPr>
              <w:t xml:space="preserve">6. Подання документа (документів) учасником процедури закупівлі у складі тендерної пропозиції, що не містить </w:t>
            </w:r>
            <w:r w:rsidRPr="00D87F56">
              <w:rPr>
                <w:lang w:val="uk-UA" w:eastAsia="uk-UA"/>
              </w:rPr>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139E9CE" w14:textId="77777777" w:rsidR="0040404B" w:rsidRPr="00D87F56" w:rsidRDefault="0040404B" w:rsidP="0040404B">
            <w:pPr>
              <w:contextualSpacing/>
              <w:jc w:val="both"/>
              <w:rPr>
                <w:i/>
                <w:lang w:val="uk-UA"/>
              </w:rPr>
            </w:pPr>
            <w:r w:rsidRPr="00D87F56">
              <w:rPr>
                <w:i/>
                <w:lang w:val="uk-UA"/>
              </w:rPr>
              <w:t>Наприклад: Тендерна пропозиція (технічна частина) не містить підпису уповноваженої особи учасника процедури закупівлі, проте на цей документ накладено її кваліфікований електронний підпис.</w:t>
            </w:r>
          </w:p>
          <w:p w14:paraId="75CB31EA" w14:textId="77777777" w:rsidR="0040404B" w:rsidRPr="00D87F56" w:rsidRDefault="0040404B" w:rsidP="0040404B">
            <w:pPr>
              <w:shd w:val="clear" w:color="auto" w:fill="FFFFFF"/>
              <w:jc w:val="both"/>
              <w:rPr>
                <w:lang w:val="uk-UA" w:eastAsia="uk-UA"/>
              </w:rPr>
            </w:pPr>
            <w:bookmarkStart w:id="19" w:name="n28"/>
            <w:bookmarkEnd w:id="19"/>
            <w:r w:rsidRPr="00D87F56">
              <w:rPr>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F46D30D" w14:textId="77777777" w:rsidR="0040404B" w:rsidRPr="00D87F56" w:rsidRDefault="0040404B" w:rsidP="0040404B">
            <w:pPr>
              <w:jc w:val="both"/>
              <w:rPr>
                <w:i/>
                <w:lang w:val="uk-UA"/>
              </w:rPr>
            </w:pPr>
            <w:r w:rsidRPr="00D87F56">
              <w:rPr>
                <w:i/>
                <w:lang w:val="uk-UA"/>
              </w:rPr>
              <w:t>Наприклад: Довідка «Відомості про учасника» та/або Тендерна пропозиція (технічна частина) не містить вихідного номера.</w:t>
            </w:r>
          </w:p>
          <w:p w14:paraId="2B1B42B6" w14:textId="77777777" w:rsidR="0040404B" w:rsidRPr="00D87F56" w:rsidRDefault="0040404B" w:rsidP="0040404B">
            <w:pPr>
              <w:shd w:val="clear" w:color="auto" w:fill="FFFFFF"/>
              <w:jc w:val="both"/>
              <w:rPr>
                <w:lang w:val="uk-UA" w:eastAsia="uk-UA"/>
              </w:rPr>
            </w:pPr>
            <w:bookmarkStart w:id="20" w:name="n29"/>
            <w:bookmarkEnd w:id="20"/>
            <w:r w:rsidRPr="00D87F56">
              <w:rPr>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DB014E" w14:textId="77777777" w:rsidR="0040404B" w:rsidRPr="00D87F56" w:rsidRDefault="0040404B" w:rsidP="0040404B">
            <w:pPr>
              <w:jc w:val="both"/>
              <w:rPr>
                <w:i/>
                <w:lang w:val="uk-UA"/>
              </w:rPr>
            </w:pPr>
            <w:r w:rsidRPr="00D87F56">
              <w:rPr>
                <w:i/>
                <w:lang w:val="uk-UA"/>
              </w:rPr>
              <w:t>Наприклад: надання сертифікату, що є сканованою копією оригіналу документа.</w:t>
            </w:r>
          </w:p>
          <w:p w14:paraId="1FCDE83A" w14:textId="77777777" w:rsidR="0040404B" w:rsidRPr="00D87F56" w:rsidRDefault="0040404B" w:rsidP="0040404B">
            <w:pPr>
              <w:shd w:val="clear" w:color="auto" w:fill="FFFFFF"/>
              <w:jc w:val="both"/>
              <w:rPr>
                <w:lang w:val="uk-UA" w:eastAsia="uk-UA"/>
              </w:rPr>
            </w:pPr>
            <w:bookmarkStart w:id="21" w:name="n30"/>
            <w:bookmarkEnd w:id="21"/>
            <w:r w:rsidRPr="00D87F56">
              <w:rPr>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52B936" w14:textId="77777777" w:rsidR="0040404B" w:rsidRPr="00D87F56" w:rsidRDefault="0040404B" w:rsidP="0040404B">
            <w:pPr>
              <w:contextualSpacing/>
              <w:jc w:val="both"/>
              <w:rPr>
                <w:i/>
                <w:lang w:val="uk-UA"/>
              </w:rPr>
            </w:pPr>
            <w:r w:rsidRPr="00D87F56">
              <w:rPr>
                <w:i/>
                <w:lang w:val="uk-UA"/>
              </w:rPr>
              <w:t xml:space="preserve">Наприклад: надання в складі тендерної пропозиції учасника </w:t>
            </w:r>
            <w:proofErr w:type="spellStart"/>
            <w:r w:rsidRPr="00D87F56">
              <w:rPr>
                <w:i/>
                <w:lang w:val="uk-UA"/>
              </w:rPr>
              <w:t>оборотно</w:t>
            </w:r>
            <w:proofErr w:type="spellEnd"/>
            <w:r w:rsidRPr="00D87F56">
              <w:rPr>
                <w:i/>
                <w:lang w:val="uk-UA"/>
              </w:rPr>
              <w:t>-сальдової відомості, яка засвідчена підписом уповноваженої особи учасника процедури закупівлі та місить підпис головного бухгалтера i тому подібне</w:t>
            </w:r>
          </w:p>
          <w:p w14:paraId="359812AD" w14:textId="77777777" w:rsidR="0040404B" w:rsidRPr="00D87F56" w:rsidRDefault="0040404B" w:rsidP="0040404B">
            <w:pPr>
              <w:shd w:val="clear" w:color="auto" w:fill="FFFFFF"/>
              <w:jc w:val="both"/>
              <w:rPr>
                <w:lang w:val="uk-UA" w:eastAsia="uk-UA"/>
              </w:rPr>
            </w:pPr>
            <w:bookmarkStart w:id="22" w:name="n31"/>
            <w:bookmarkEnd w:id="22"/>
            <w:r w:rsidRPr="00D87F56">
              <w:rPr>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6114A52" w14:textId="77777777" w:rsidR="0040404B" w:rsidRPr="00D87F56" w:rsidRDefault="0040404B" w:rsidP="0040404B">
            <w:pPr>
              <w:contextualSpacing/>
              <w:jc w:val="both"/>
              <w:rPr>
                <w:lang w:val="uk-UA"/>
              </w:rPr>
            </w:pPr>
            <w:r w:rsidRPr="00D87F56">
              <w:rPr>
                <w:i/>
                <w:lang w:val="uk-UA"/>
              </w:rPr>
              <w:t>Наприклад: зазначення у складі тендерної пропозиції місцезнаходження вулиця «Урицького» замість «</w:t>
            </w:r>
            <w:proofErr w:type="spellStart"/>
            <w:r w:rsidRPr="00D87F56">
              <w:rPr>
                <w:i/>
                <w:lang w:val="uk-UA"/>
              </w:rPr>
              <w:t>Метрополита</w:t>
            </w:r>
            <w:proofErr w:type="spellEnd"/>
            <w:r w:rsidRPr="00D87F56">
              <w:rPr>
                <w:i/>
                <w:lang w:val="uk-UA"/>
              </w:rPr>
              <w:t xml:space="preserve"> Василя Липківського› i тому подібне</w:t>
            </w:r>
            <w:r w:rsidRPr="00D87F56">
              <w:rPr>
                <w:lang w:val="uk-UA"/>
              </w:rPr>
              <w:t>.</w:t>
            </w:r>
          </w:p>
          <w:p w14:paraId="005CEC9B" w14:textId="77777777" w:rsidR="0040404B" w:rsidRPr="00D87F56" w:rsidRDefault="0040404B" w:rsidP="0040404B">
            <w:pPr>
              <w:shd w:val="clear" w:color="auto" w:fill="FFFFFF"/>
              <w:jc w:val="both"/>
              <w:rPr>
                <w:lang w:val="uk-UA" w:eastAsia="uk-UA"/>
              </w:rPr>
            </w:pPr>
            <w:bookmarkStart w:id="23" w:name="n32"/>
            <w:bookmarkEnd w:id="23"/>
            <w:r w:rsidRPr="00D87F56">
              <w:rPr>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EDAE5C" w14:textId="77777777" w:rsidR="0040404B" w:rsidRPr="00D87F56" w:rsidRDefault="0040404B" w:rsidP="0040404B">
            <w:pPr>
              <w:jc w:val="both"/>
              <w:rPr>
                <w:i/>
                <w:lang w:val="uk-UA"/>
              </w:rPr>
            </w:pPr>
            <w:r w:rsidRPr="00D87F56">
              <w:rPr>
                <w:i/>
                <w:lang w:val="uk-UA"/>
              </w:rPr>
              <w:t xml:space="preserve">Наприклад: В довідці про виконання аналогічного договору цифри у сумі в </w:t>
            </w:r>
            <w:proofErr w:type="spellStart"/>
            <w:r w:rsidRPr="00D87F56">
              <w:rPr>
                <w:i/>
                <w:lang w:val="uk-UA"/>
              </w:rPr>
              <w:t>некopeктнuмu</w:t>
            </w:r>
            <w:proofErr w:type="spellEnd"/>
            <w:r w:rsidRPr="00D87F56">
              <w:rPr>
                <w:i/>
                <w:lang w:val="uk-UA"/>
              </w:rPr>
              <w:t>, при цьому сума, що назначена прописом, є правильною.</w:t>
            </w:r>
          </w:p>
          <w:p w14:paraId="4446ADCE" w14:textId="77777777" w:rsidR="0040404B" w:rsidRPr="00D87F56" w:rsidRDefault="0040404B" w:rsidP="0040404B">
            <w:pPr>
              <w:shd w:val="clear" w:color="auto" w:fill="FFFFFF"/>
              <w:jc w:val="both"/>
              <w:rPr>
                <w:lang w:val="uk-UA" w:eastAsia="uk-UA"/>
              </w:rPr>
            </w:pPr>
            <w:bookmarkStart w:id="24" w:name="n33"/>
            <w:bookmarkEnd w:id="24"/>
            <w:r w:rsidRPr="00D87F56">
              <w:rPr>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868A65" w14:textId="77777777" w:rsidR="0040404B" w:rsidRPr="00D87F56" w:rsidRDefault="0040404B" w:rsidP="0040404B">
            <w:pPr>
              <w:contextualSpacing/>
              <w:jc w:val="both"/>
              <w:rPr>
                <w:lang w:val="uk-UA" w:eastAsia="ru-RU"/>
              </w:rPr>
            </w:pPr>
            <w:r w:rsidRPr="00D87F56">
              <w:rPr>
                <w:i/>
                <w:lang w:val="uk-UA"/>
              </w:rPr>
              <w:t xml:space="preserve">Наприклад: замість розміщення (завантаження) в електронній системі </w:t>
            </w:r>
            <w:proofErr w:type="spellStart"/>
            <w:r w:rsidRPr="00D87F56">
              <w:rPr>
                <w:i/>
                <w:lang w:val="uk-UA"/>
              </w:rPr>
              <w:t>закупівель</w:t>
            </w:r>
            <w:proofErr w:type="spellEnd"/>
            <w:r w:rsidRPr="00D87F56">
              <w:rPr>
                <w:i/>
                <w:lang w:val="uk-UA"/>
              </w:rPr>
              <w:t xml:space="preserve"> Довідка «Відомості про учасника» в форматі PDF (</w:t>
            </w:r>
            <w:proofErr w:type="spellStart"/>
            <w:r w:rsidRPr="00D87F56">
              <w:rPr>
                <w:i/>
                <w:lang w:val="uk-UA"/>
              </w:rPr>
              <w:t>PortableDocumentFormat</w:t>
            </w:r>
            <w:proofErr w:type="spellEnd"/>
            <w:r w:rsidRPr="00D87F56">
              <w:rPr>
                <w:i/>
                <w:lang w:val="uk-UA"/>
              </w:rPr>
              <w:t>)або JPEG (</w:t>
            </w:r>
            <w:proofErr w:type="spellStart"/>
            <w:r w:rsidRPr="00D87F56">
              <w:rPr>
                <w:i/>
                <w:lang w:val="uk-UA"/>
              </w:rPr>
              <w:t>JointPhotographicExpertsGroup</w:t>
            </w:r>
            <w:proofErr w:type="spellEnd"/>
            <w:r w:rsidRPr="00D87F56">
              <w:rPr>
                <w:i/>
                <w:lang w:val="uk-UA"/>
              </w:rPr>
              <w:t xml:space="preserve">) учасник розмістив </w:t>
            </w:r>
            <w:r w:rsidRPr="00D87F56">
              <w:rPr>
                <w:i/>
                <w:lang w:val="uk-UA"/>
              </w:rPr>
              <w:lastRenderedPageBreak/>
              <w:t>(завантажив) Довідку у іншому форматі.</w:t>
            </w:r>
            <w:bookmarkStart w:id="25" w:name="n34"/>
            <w:bookmarkEnd w:id="25"/>
          </w:p>
        </w:tc>
      </w:tr>
      <w:tr w:rsidR="0040404B" w:rsidRPr="0001636A" w14:paraId="22D4D1CB" w14:textId="77777777" w:rsidTr="0038771D">
        <w:trPr>
          <w:trHeight w:val="764"/>
        </w:trPr>
        <w:tc>
          <w:tcPr>
            <w:tcW w:w="930" w:type="dxa"/>
          </w:tcPr>
          <w:p w14:paraId="69A4A61F" w14:textId="77777777" w:rsidR="0040404B" w:rsidRPr="00D87F56" w:rsidRDefault="0040404B" w:rsidP="0040404B">
            <w:pPr>
              <w:pStyle w:val="18"/>
              <w:jc w:val="center"/>
              <w:rPr>
                <w:color w:val="auto"/>
              </w:rPr>
            </w:pPr>
            <w:r w:rsidRPr="00D87F56">
              <w:rPr>
                <w:color w:val="auto"/>
              </w:rPr>
              <w:lastRenderedPageBreak/>
              <w:t>3</w:t>
            </w:r>
          </w:p>
        </w:tc>
        <w:tc>
          <w:tcPr>
            <w:tcW w:w="3117" w:type="dxa"/>
          </w:tcPr>
          <w:p w14:paraId="6C85E693" w14:textId="77777777" w:rsidR="0040404B" w:rsidRPr="00D87F56" w:rsidRDefault="0040404B" w:rsidP="0040404B">
            <w:pPr>
              <w:pStyle w:val="18"/>
              <w:rPr>
                <w:color w:val="auto"/>
              </w:rPr>
            </w:pPr>
            <w:r w:rsidRPr="00D87F56">
              <w:rPr>
                <w:color w:val="auto"/>
                <w:shd w:val="clear" w:color="auto" w:fill="FFFFFF"/>
              </w:rPr>
              <w:t xml:space="preserve">Розмір та умови надання забезпечення тендерних пропозицій </w:t>
            </w:r>
          </w:p>
        </w:tc>
        <w:tc>
          <w:tcPr>
            <w:tcW w:w="6549" w:type="dxa"/>
          </w:tcPr>
          <w:p w14:paraId="67EB8425" w14:textId="77777777" w:rsidR="0040404B" w:rsidRPr="00D87F56" w:rsidRDefault="0040404B" w:rsidP="0040404B">
            <w:pPr>
              <w:shd w:val="clear" w:color="auto" w:fill="FFFFFF"/>
              <w:suppressAutoHyphens w:val="0"/>
              <w:jc w:val="both"/>
              <w:rPr>
                <w:b/>
                <w:lang w:val="uk-UA" w:eastAsia="ru-RU"/>
              </w:rPr>
            </w:pPr>
            <w:r w:rsidRPr="00D87F56">
              <w:rPr>
                <w:lang w:val="uk-UA"/>
              </w:rPr>
              <w:t>Замовником не вимагається надання учасниками забезпечення тендерної пропозиції.</w:t>
            </w:r>
          </w:p>
          <w:p w14:paraId="51396B43" w14:textId="77777777" w:rsidR="0040404B" w:rsidRPr="00D87F56" w:rsidRDefault="0040404B" w:rsidP="0040404B">
            <w:pPr>
              <w:pStyle w:val="LO-normal"/>
              <w:widowControl w:val="0"/>
              <w:spacing w:line="240" w:lineRule="auto"/>
              <w:jc w:val="both"/>
              <w:rPr>
                <w:rFonts w:ascii="Times New Roman" w:hAnsi="Times New Roman" w:cs="Times New Roman"/>
                <w:color w:val="auto"/>
                <w:sz w:val="24"/>
                <w:szCs w:val="24"/>
                <w:lang w:val="uk-UA"/>
              </w:rPr>
            </w:pPr>
            <w:r w:rsidRPr="00D87F56">
              <w:rPr>
                <w:rFonts w:ascii="Times New Roman" w:eastAsia="Times New Roman" w:hAnsi="Times New Roman" w:cs="Times New Roman"/>
                <w:b/>
                <w:color w:val="auto"/>
                <w:sz w:val="24"/>
                <w:szCs w:val="24"/>
                <w:lang w:val="uk-UA" w:eastAsia="ru-RU"/>
              </w:rPr>
              <w:t xml:space="preserve"> </w:t>
            </w:r>
          </w:p>
        </w:tc>
      </w:tr>
      <w:tr w:rsidR="0040404B" w:rsidRPr="0001636A" w14:paraId="03D33636" w14:textId="77777777" w:rsidTr="0038771D">
        <w:trPr>
          <w:trHeight w:val="764"/>
        </w:trPr>
        <w:tc>
          <w:tcPr>
            <w:tcW w:w="930" w:type="dxa"/>
          </w:tcPr>
          <w:p w14:paraId="5981142A" w14:textId="77777777" w:rsidR="0040404B" w:rsidRPr="00D87F56" w:rsidRDefault="0040404B" w:rsidP="0040404B">
            <w:pPr>
              <w:pStyle w:val="18"/>
              <w:jc w:val="center"/>
              <w:rPr>
                <w:color w:val="auto"/>
              </w:rPr>
            </w:pPr>
            <w:r w:rsidRPr="00D87F56">
              <w:rPr>
                <w:color w:val="auto"/>
              </w:rPr>
              <w:t>4</w:t>
            </w:r>
          </w:p>
        </w:tc>
        <w:tc>
          <w:tcPr>
            <w:tcW w:w="3117" w:type="dxa"/>
          </w:tcPr>
          <w:p w14:paraId="47EF6AAC" w14:textId="77777777" w:rsidR="0040404B" w:rsidRPr="00D87F56" w:rsidRDefault="0040404B" w:rsidP="0040404B">
            <w:pPr>
              <w:pStyle w:val="18"/>
              <w:rPr>
                <w:color w:val="auto"/>
                <w:shd w:val="clear" w:color="auto" w:fill="FFFFFF"/>
              </w:rPr>
            </w:pPr>
            <w:r w:rsidRPr="00D87F56">
              <w:rPr>
                <w:color w:val="auto"/>
                <w:lang w:eastAsia="ru-RU"/>
              </w:rPr>
              <w:t>Умови повернення чи неповернення забезпечення тендерної пропозиції</w:t>
            </w:r>
          </w:p>
        </w:tc>
        <w:tc>
          <w:tcPr>
            <w:tcW w:w="6549" w:type="dxa"/>
          </w:tcPr>
          <w:p w14:paraId="46DC130A" w14:textId="77777777" w:rsidR="0040404B" w:rsidRPr="00D87F56" w:rsidRDefault="0040404B" w:rsidP="0040404B">
            <w:pPr>
              <w:jc w:val="both"/>
              <w:rPr>
                <w:lang w:val="uk-UA" w:eastAsia="ru-RU"/>
              </w:rPr>
            </w:pPr>
            <w:r w:rsidRPr="00D87F56">
              <w:rPr>
                <w:lang w:val="uk-UA" w:eastAsia="ru-RU"/>
              </w:rPr>
              <w:t>Замовником не вимагається надання учасниками забезпечення тендерної пропозиції.</w:t>
            </w:r>
          </w:p>
        </w:tc>
      </w:tr>
      <w:tr w:rsidR="0040404B" w:rsidRPr="0001636A" w14:paraId="6820E95D" w14:textId="77777777" w:rsidTr="0038771D">
        <w:tc>
          <w:tcPr>
            <w:tcW w:w="930" w:type="dxa"/>
          </w:tcPr>
          <w:p w14:paraId="58D36558" w14:textId="77777777" w:rsidR="0040404B" w:rsidRPr="00D87F56" w:rsidRDefault="0040404B" w:rsidP="0040404B">
            <w:pPr>
              <w:pStyle w:val="18"/>
              <w:jc w:val="center"/>
              <w:rPr>
                <w:color w:val="auto"/>
              </w:rPr>
            </w:pPr>
            <w:r w:rsidRPr="00D87F56">
              <w:rPr>
                <w:color w:val="auto"/>
              </w:rPr>
              <w:t>5</w:t>
            </w:r>
          </w:p>
        </w:tc>
        <w:tc>
          <w:tcPr>
            <w:tcW w:w="3117" w:type="dxa"/>
          </w:tcPr>
          <w:p w14:paraId="40E3D5DB" w14:textId="77777777" w:rsidR="0040404B" w:rsidRPr="00D87F56" w:rsidRDefault="0040404B" w:rsidP="0040404B">
            <w:pPr>
              <w:pStyle w:val="18"/>
              <w:rPr>
                <w:color w:val="auto"/>
              </w:rPr>
            </w:pPr>
            <w:r w:rsidRPr="00D87F56">
              <w:rPr>
                <w:color w:val="auto"/>
              </w:rPr>
              <w:t xml:space="preserve">Строк </w:t>
            </w:r>
            <w:r w:rsidRPr="00D87F56">
              <w:rPr>
                <w:color w:val="auto"/>
                <w:shd w:val="clear" w:color="auto" w:fill="FFFFFF"/>
              </w:rPr>
              <w:t xml:space="preserve">дії тендерної пропозиції, протягом якого тендерні пропозиції вважаються дійсними </w:t>
            </w:r>
          </w:p>
        </w:tc>
        <w:tc>
          <w:tcPr>
            <w:tcW w:w="6549" w:type="dxa"/>
          </w:tcPr>
          <w:p w14:paraId="7F901A2E" w14:textId="77777777" w:rsidR="0040404B" w:rsidRPr="00D87F56" w:rsidRDefault="0040404B" w:rsidP="0040404B">
            <w:pPr>
              <w:jc w:val="both"/>
              <w:rPr>
                <w:lang w:val="uk-UA" w:eastAsia="ru-RU"/>
              </w:rPr>
            </w:pPr>
            <w:r w:rsidRPr="00D87F56">
              <w:rPr>
                <w:shd w:val="clear" w:color="auto" w:fill="FFFFFF"/>
                <w:lang w:val="uk-UA"/>
              </w:rPr>
              <w:t>Строк дії тендерної пропозиції, протягом якого тендерні пропозиції вважаються дійсними, становить 120 днів із дати кінцевого строку подання тендерних пропозицій</w:t>
            </w:r>
            <w:r w:rsidRPr="00D87F56">
              <w:rPr>
                <w:lang w:val="uk-UA" w:eastAsia="ru-RU"/>
              </w:rPr>
              <w:t xml:space="preserve">. </w:t>
            </w:r>
          </w:p>
          <w:p w14:paraId="56495EEE" w14:textId="77777777" w:rsidR="0040404B" w:rsidRPr="00D87F56" w:rsidRDefault="0040404B" w:rsidP="0040404B">
            <w:pPr>
              <w:shd w:val="clear" w:color="auto" w:fill="FFFFFF"/>
              <w:suppressAutoHyphens w:val="0"/>
              <w:jc w:val="both"/>
              <w:rPr>
                <w:lang w:val="uk-UA" w:eastAsia="ru-RU"/>
              </w:rPr>
            </w:pPr>
            <w:r w:rsidRPr="00D87F56">
              <w:rPr>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7CBB2FE" w14:textId="77777777" w:rsidR="0040404B" w:rsidRPr="00D87F56" w:rsidRDefault="0040404B" w:rsidP="0040404B">
            <w:pPr>
              <w:shd w:val="clear" w:color="auto" w:fill="FFFFFF"/>
              <w:suppressAutoHyphens w:val="0"/>
              <w:jc w:val="both"/>
              <w:rPr>
                <w:lang w:val="uk-UA" w:eastAsia="ru-RU"/>
              </w:rPr>
            </w:pPr>
            <w:bookmarkStart w:id="26" w:name="n117"/>
            <w:bookmarkEnd w:id="26"/>
            <w:r w:rsidRPr="00D87F56">
              <w:rPr>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C9E8EA5" w14:textId="77777777" w:rsidR="0040404B" w:rsidRPr="00D87F56" w:rsidRDefault="0040404B" w:rsidP="0040404B">
            <w:pPr>
              <w:shd w:val="clear" w:color="auto" w:fill="FFFFFF"/>
              <w:suppressAutoHyphens w:val="0"/>
              <w:jc w:val="both"/>
              <w:rPr>
                <w:lang w:val="uk-UA" w:eastAsia="ru-RU"/>
              </w:rPr>
            </w:pPr>
            <w:bookmarkStart w:id="27" w:name="n118"/>
            <w:bookmarkEnd w:id="27"/>
            <w:r w:rsidRPr="00D87F56">
              <w:rPr>
                <w:lang w:val="uk-UA" w:eastAsia="ru-RU"/>
              </w:rPr>
              <w:t>відхилити таку вимогу, не втрачаючи при цьому наданого ним забезпечення тендерної пропозиції;</w:t>
            </w:r>
          </w:p>
          <w:p w14:paraId="29D317A6" w14:textId="77777777" w:rsidR="0040404B" w:rsidRPr="00D87F56" w:rsidRDefault="0040404B" w:rsidP="0040404B">
            <w:pPr>
              <w:shd w:val="clear" w:color="auto" w:fill="FFFFFF"/>
              <w:suppressAutoHyphens w:val="0"/>
              <w:jc w:val="both"/>
              <w:rPr>
                <w:lang w:val="uk-UA" w:eastAsia="ru-RU"/>
              </w:rPr>
            </w:pPr>
            <w:bookmarkStart w:id="28" w:name="n119"/>
            <w:bookmarkEnd w:id="28"/>
            <w:r w:rsidRPr="00D87F56">
              <w:rPr>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23F0EA1" w14:textId="77777777" w:rsidR="0040404B" w:rsidRPr="00D87F56" w:rsidRDefault="0040404B" w:rsidP="0040404B">
            <w:pPr>
              <w:shd w:val="clear" w:color="auto" w:fill="FFFFFF"/>
              <w:suppressAutoHyphens w:val="0"/>
              <w:jc w:val="both"/>
              <w:rPr>
                <w:lang w:val="uk-UA"/>
              </w:rPr>
            </w:pPr>
            <w:bookmarkStart w:id="29" w:name="n120"/>
            <w:bookmarkEnd w:id="29"/>
            <w:r w:rsidRPr="00D87F56">
              <w:rPr>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87F56">
              <w:rPr>
                <w:lang w:val="uk-UA" w:eastAsia="ru-RU"/>
              </w:rPr>
              <w:t>закупівель</w:t>
            </w:r>
            <w:proofErr w:type="spellEnd"/>
            <w:r w:rsidRPr="00D87F56">
              <w:rPr>
                <w:lang w:val="uk-UA" w:eastAsia="ru-RU"/>
              </w:rPr>
              <w:t>.</w:t>
            </w:r>
          </w:p>
        </w:tc>
      </w:tr>
      <w:tr w:rsidR="0040404B" w:rsidRPr="0001636A" w14:paraId="3ED93048" w14:textId="77777777" w:rsidTr="0038771D">
        <w:tc>
          <w:tcPr>
            <w:tcW w:w="930" w:type="dxa"/>
          </w:tcPr>
          <w:p w14:paraId="51A57B70" w14:textId="77777777" w:rsidR="0040404B" w:rsidRPr="00D87F56" w:rsidRDefault="0040404B" w:rsidP="0040404B">
            <w:pPr>
              <w:pStyle w:val="18"/>
              <w:jc w:val="center"/>
              <w:rPr>
                <w:color w:val="auto"/>
              </w:rPr>
            </w:pPr>
            <w:r w:rsidRPr="00D87F56">
              <w:rPr>
                <w:color w:val="auto"/>
              </w:rPr>
              <w:t>6</w:t>
            </w:r>
          </w:p>
        </w:tc>
        <w:tc>
          <w:tcPr>
            <w:tcW w:w="3117" w:type="dxa"/>
          </w:tcPr>
          <w:p w14:paraId="547D4BAE" w14:textId="77777777" w:rsidR="0040404B" w:rsidRPr="00D87F56" w:rsidRDefault="0040404B" w:rsidP="0040404B">
            <w:pPr>
              <w:pStyle w:val="18"/>
              <w:rPr>
                <w:color w:val="auto"/>
              </w:rPr>
            </w:pPr>
            <w:r w:rsidRPr="00D87F56">
              <w:rPr>
                <w:color w:val="auto"/>
              </w:rPr>
              <w:t xml:space="preserve">Кваліфікаційні критерії до учасників та вимоги, установлені </w:t>
            </w:r>
            <w:r w:rsidRPr="00D87F56">
              <w:rPr>
                <w:color w:val="auto"/>
                <w:shd w:val="clear" w:color="auto" w:fill="FFFFFF"/>
                <w:lang w:eastAsia="ru-RU"/>
              </w:rPr>
              <w:t>п. 4</w:t>
            </w:r>
            <w:r w:rsidRPr="00D87F56">
              <w:rPr>
                <w:color w:val="auto"/>
                <w:shd w:val="clear" w:color="auto" w:fill="FFFFFF"/>
                <w:lang w:val="ru-RU" w:eastAsia="ru-RU"/>
              </w:rPr>
              <w:t>7</w:t>
            </w:r>
            <w:r w:rsidRPr="00D87F56">
              <w:rPr>
                <w:color w:val="auto"/>
                <w:shd w:val="clear" w:color="auto" w:fill="FFFFFF"/>
                <w:lang w:eastAsia="ru-RU"/>
              </w:rPr>
              <w:t xml:space="preserve"> Постанови № 1178</w:t>
            </w:r>
          </w:p>
        </w:tc>
        <w:tc>
          <w:tcPr>
            <w:tcW w:w="6549" w:type="dxa"/>
          </w:tcPr>
          <w:p w14:paraId="65CD43CD" w14:textId="77777777" w:rsidR="0040404B" w:rsidRPr="00D87F56" w:rsidRDefault="0040404B" w:rsidP="0040404B">
            <w:pPr>
              <w:suppressAutoHyphens w:val="0"/>
              <w:jc w:val="both"/>
              <w:rPr>
                <w:shd w:val="clear" w:color="auto" w:fill="FFFFFF"/>
                <w:lang w:val="uk-UA"/>
              </w:rPr>
            </w:pPr>
            <w:r w:rsidRPr="00D87F56">
              <w:rPr>
                <w:shd w:val="clear" w:color="auto" w:fill="FFFFFF"/>
                <w:lang w:val="uk-UA"/>
              </w:rPr>
              <w:t xml:space="preserve">Відомості про один або декілька кваліфікаційних критеріїв відповідно до </w:t>
            </w:r>
            <w:hyperlink r:id="rId11" w:anchor="n1250" w:history="1">
              <w:r w:rsidRPr="00D87F56">
                <w:rPr>
                  <w:rStyle w:val="ab"/>
                  <w:rFonts w:eastAsia="Verdana"/>
                  <w:color w:val="auto"/>
                  <w:shd w:val="clear" w:color="auto" w:fill="FFFFFF"/>
                  <w:lang w:val="uk-UA"/>
                </w:rPr>
                <w:t>статті 16</w:t>
              </w:r>
            </w:hyperlink>
            <w:r w:rsidRPr="00D87F56">
              <w:rPr>
                <w:shd w:val="clear" w:color="auto" w:fill="FFFFFF"/>
                <w:lang w:val="uk-UA"/>
              </w:rPr>
              <w:t xml:space="preserve"> Закону, підстави, встановлені </w:t>
            </w:r>
            <w:r w:rsidRPr="00D87F56">
              <w:rPr>
                <w:shd w:val="clear" w:color="auto" w:fill="FFFFFF"/>
                <w:lang w:val="uk-UA" w:eastAsia="ru-RU"/>
              </w:rPr>
              <w:t>п. 47 Постанови № 1178</w:t>
            </w:r>
            <w:r w:rsidRPr="00D87F56">
              <w:rPr>
                <w:shd w:val="clear" w:color="auto" w:fill="FFFFFF"/>
                <w:lang w:val="uk-UA"/>
              </w:rPr>
              <w:t>, та інформація про спосіб підтвердження відповідності учасників установленим критеріям і вимогам згідно із законодавством, зазначається Замовником в Додатках № 2-3 до Тендерної документації.</w:t>
            </w:r>
          </w:p>
          <w:p w14:paraId="0EAEF767" w14:textId="77777777" w:rsidR="0040404B" w:rsidRPr="00D87F56" w:rsidRDefault="0040404B" w:rsidP="0040404B">
            <w:pPr>
              <w:shd w:val="clear" w:color="auto" w:fill="FFFFFF"/>
              <w:jc w:val="both"/>
              <w:rPr>
                <w:lang w:val="uk-UA"/>
              </w:rPr>
            </w:pPr>
            <w:r w:rsidRPr="00D87F56">
              <w:rPr>
                <w:lang w:val="uk-UA"/>
              </w:rPr>
              <w:t>Для об’єднання учасників як учасника процедури закупівлі замовником</w:t>
            </w:r>
            <w:r w:rsidRPr="00D87F56">
              <w:rPr>
                <w:lang w:val="ru-RU"/>
              </w:rPr>
              <w:t xml:space="preserve"> </w:t>
            </w:r>
            <w:r w:rsidRPr="00D87F56">
              <w:rPr>
                <w:lang w:val="uk-UA"/>
              </w:rPr>
              <w:t xml:space="preserve">визначається наступне: </w:t>
            </w:r>
          </w:p>
          <w:p w14:paraId="6955DB6B" w14:textId="77777777" w:rsidR="0040404B" w:rsidRPr="00D87F56" w:rsidRDefault="0040404B" w:rsidP="0040404B">
            <w:pPr>
              <w:shd w:val="clear" w:color="auto" w:fill="FFFFFF"/>
              <w:jc w:val="both"/>
              <w:rPr>
                <w:shd w:val="clear" w:color="auto" w:fill="FFFFFF"/>
                <w:lang w:val="uk-UA"/>
              </w:rPr>
            </w:pPr>
            <w:r w:rsidRPr="00D87F56">
              <w:rPr>
                <w:shd w:val="clear" w:color="auto" w:fill="FFFFFF"/>
                <w:lang w:val="uk-UA"/>
              </w:rPr>
              <w:t xml:space="preserve">у разі участі об’єднання учасників </w:t>
            </w:r>
            <w:r w:rsidRPr="00D87F56">
              <w:rPr>
                <w:lang w:val="uk-UA"/>
              </w:rPr>
              <w:t>як учасника процедури закупівлі</w:t>
            </w:r>
            <w:r w:rsidRPr="00D87F56">
              <w:rPr>
                <w:shd w:val="clear" w:color="auto" w:fill="FFFFFF"/>
                <w:lang w:val="uk-UA"/>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DCF9022" w14:textId="77777777" w:rsidR="0040404B" w:rsidRPr="00D87F56" w:rsidRDefault="0040404B" w:rsidP="0040404B">
            <w:pPr>
              <w:suppressAutoHyphens w:val="0"/>
              <w:jc w:val="both"/>
              <w:rPr>
                <w:lang w:val="uk-UA"/>
              </w:rPr>
            </w:pPr>
            <w:r w:rsidRPr="00D87F56">
              <w:rPr>
                <w:shd w:val="clear" w:color="auto" w:fill="FFFFFF"/>
                <w:lang w:val="uk-UA"/>
              </w:rPr>
              <w:t xml:space="preserve">Для підтвердження відсутності підстав, передбачених </w:t>
            </w:r>
            <w:r w:rsidRPr="00D87F56">
              <w:rPr>
                <w:lang w:val="uk-UA"/>
              </w:rPr>
              <w:t>пунктом 47 Постанови №1178</w:t>
            </w:r>
            <w:r w:rsidRPr="00D87F56">
              <w:rPr>
                <w:shd w:val="clear" w:color="auto" w:fill="FFFFFF"/>
                <w:lang w:val="uk-UA"/>
              </w:rPr>
              <w:t xml:space="preserve">, об’єднання учасників надають інформацію та документи у відповідності до </w:t>
            </w:r>
            <w:r w:rsidRPr="00D87F56">
              <w:rPr>
                <w:lang w:val="uk-UA"/>
              </w:rPr>
              <w:t>пункту 47 Постанови №1178</w:t>
            </w:r>
            <w:r w:rsidRPr="00D87F56">
              <w:rPr>
                <w:shd w:val="clear" w:color="auto" w:fill="FFFFFF"/>
                <w:lang w:val="uk-UA"/>
              </w:rPr>
              <w:t xml:space="preserve"> з урахуванням положень, що зазначені у таблиці Додатку 3 до тендерної документації щодо всіх юридичних осіб, які входять безпосередньо до об’єднання учасників.</w:t>
            </w:r>
          </w:p>
        </w:tc>
      </w:tr>
      <w:tr w:rsidR="0040404B" w:rsidRPr="0001636A" w14:paraId="4A2E5401" w14:textId="77777777" w:rsidTr="0038771D">
        <w:tc>
          <w:tcPr>
            <w:tcW w:w="930" w:type="dxa"/>
          </w:tcPr>
          <w:p w14:paraId="2D1E2262" w14:textId="77777777" w:rsidR="0040404B" w:rsidRPr="00D87F56" w:rsidRDefault="0040404B" w:rsidP="0040404B">
            <w:pPr>
              <w:pStyle w:val="18"/>
              <w:jc w:val="center"/>
              <w:rPr>
                <w:color w:val="auto"/>
              </w:rPr>
            </w:pPr>
            <w:r w:rsidRPr="00D87F56">
              <w:rPr>
                <w:color w:val="auto"/>
              </w:rPr>
              <w:t>7</w:t>
            </w:r>
          </w:p>
        </w:tc>
        <w:tc>
          <w:tcPr>
            <w:tcW w:w="3117" w:type="dxa"/>
          </w:tcPr>
          <w:p w14:paraId="7819D67A" w14:textId="77777777" w:rsidR="0040404B" w:rsidRPr="00D87F56" w:rsidRDefault="0040404B" w:rsidP="0040404B">
            <w:pPr>
              <w:pStyle w:val="18"/>
              <w:rPr>
                <w:color w:val="auto"/>
              </w:rPr>
            </w:pPr>
            <w:r w:rsidRPr="00D87F56">
              <w:rPr>
                <w:color w:val="auto"/>
              </w:rPr>
              <w:t>Інформація про необхідні технічні, якісні та кількісні характеристики предмета закупівлі </w:t>
            </w:r>
          </w:p>
        </w:tc>
        <w:tc>
          <w:tcPr>
            <w:tcW w:w="6549" w:type="dxa"/>
          </w:tcPr>
          <w:p w14:paraId="1245EE19" w14:textId="77777777" w:rsidR="0040404B" w:rsidRPr="00D87F56" w:rsidRDefault="0040404B" w:rsidP="0040404B">
            <w:pPr>
              <w:jc w:val="both"/>
              <w:rPr>
                <w:lang w:val="uk-UA" w:eastAsia="ru-RU"/>
              </w:rPr>
            </w:pPr>
            <w:r w:rsidRPr="00D87F56">
              <w:rPr>
                <w:lang w:val="uk-UA" w:eastAsia="ru-RU"/>
              </w:rPr>
              <w:t xml:space="preserve">Детальний опис предмета закупівлі, у </w:t>
            </w:r>
            <w:proofErr w:type="spellStart"/>
            <w:r w:rsidRPr="00D87F56">
              <w:rPr>
                <w:lang w:val="uk-UA" w:eastAsia="ru-RU"/>
              </w:rPr>
              <w:t>т.ч</w:t>
            </w:r>
            <w:proofErr w:type="spellEnd"/>
            <w:r w:rsidRPr="00D87F56">
              <w:rPr>
                <w:lang w:val="uk-UA" w:eastAsia="ru-RU"/>
              </w:rPr>
              <w:t xml:space="preserve">. інформація про  необхідні технічні, якісні та кількісні характеристики предмета закупівлі, викладено у </w:t>
            </w:r>
            <w:r w:rsidRPr="00D87F56">
              <w:rPr>
                <w:b/>
                <w:lang w:val="uk-UA" w:eastAsia="ru-RU"/>
              </w:rPr>
              <w:t>Додатку №4</w:t>
            </w:r>
            <w:r w:rsidRPr="00D87F56">
              <w:rPr>
                <w:lang w:val="uk-UA" w:eastAsia="ru-RU"/>
              </w:rPr>
              <w:t xml:space="preserve"> до цієї Тендерної документації.</w:t>
            </w:r>
          </w:p>
          <w:p w14:paraId="1FCBFE97" w14:textId="77777777" w:rsidR="0040404B" w:rsidRPr="00D87F56" w:rsidRDefault="0040404B" w:rsidP="0040404B">
            <w:pPr>
              <w:pStyle w:val="18"/>
              <w:jc w:val="both"/>
              <w:rPr>
                <w:color w:val="auto"/>
              </w:rPr>
            </w:pPr>
            <w:r w:rsidRPr="00D87F56">
              <w:rPr>
                <w:color w:val="auto"/>
              </w:rPr>
              <w:t xml:space="preserve">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w:t>
            </w:r>
            <w:r w:rsidRPr="00D87F56">
              <w:rPr>
                <w:color w:val="auto"/>
              </w:rPr>
              <w:lastRenderedPageBreak/>
              <w:t>конкретне місце походження чи спосіб виробництва, у разі якщо таке посилання є необхідним, то слід розуміти у значенні «або еквівалент».</w:t>
            </w:r>
          </w:p>
          <w:p w14:paraId="6FF2A199" w14:textId="77777777" w:rsidR="0040404B" w:rsidRPr="00D87F56" w:rsidRDefault="0040404B" w:rsidP="0040404B">
            <w:pPr>
              <w:pStyle w:val="rvps2"/>
              <w:shd w:val="clear" w:color="auto" w:fill="FFFFFF"/>
              <w:spacing w:before="0" w:after="150"/>
              <w:jc w:val="both"/>
            </w:pPr>
            <w:bookmarkStart w:id="30" w:name="n113"/>
            <w:bookmarkEnd w:id="30"/>
            <w:r w:rsidRPr="00D87F56">
              <w:rPr>
                <w:lang w:val="uk-UA"/>
              </w:rPr>
              <w:t xml:space="preserve">У разі здійснення </w:t>
            </w:r>
            <w:proofErr w:type="spellStart"/>
            <w:r w:rsidRPr="00D87F56">
              <w:rPr>
                <w:lang w:val="uk-UA"/>
              </w:rPr>
              <w:t>закупівель</w:t>
            </w:r>
            <w:proofErr w:type="spellEnd"/>
            <w:r w:rsidRPr="00D87F56">
              <w:rPr>
                <w:lang w:val="uk-UA"/>
              </w:rPr>
              <w:t xml:space="preserve">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установлюють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40404B" w:rsidRPr="0001636A" w14:paraId="1722ABA5" w14:textId="77777777" w:rsidTr="0038771D">
        <w:tc>
          <w:tcPr>
            <w:tcW w:w="930" w:type="dxa"/>
          </w:tcPr>
          <w:p w14:paraId="6E599A14" w14:textId="77777777" w:rsidR="0040404B" w:rsidRPr="00D87F56" w:rsidRDefault="0040404B" w:rsidP="0040404B">
            <w:pPr>
              <w:pStyle w:val="18"/>
              <w:jc w:val="center"/>
              <w:rPr>
                <w:color w:val="auto"/>
              </w:rPr>
            </w:pPr>
            <w:r w:rsidRPr="00D87F56">
              <w:rPr>
                <w:color w:val="auto"/>
              </w:rPr>
              <w:lastRenderedPageBreak/>
              <w:t>8</w:t>
            </w:r>
          </w:p>
        </w:tc>
        <w:tc>
          <w:tcPr>
            <w:tcW w:w="3117" w:type="dxa"/>
          </w:tcPr>
          <w:p w14:paraId="7E78EACC" w14:textId="77777777" w:rsidR="0040404B" w:rsidRPr="00D87F56" w:rsidRDefault="0040404B" w:rsidP="0040404B">
            <w:pPr>
              <w:pStyle w:val="18"/>
              <w:rPr>
                <w:color w:val="auto"/>
              </w:rPr>
            </w:pPr>
            <w:r w:rsidRPr="00D87F56">
              <w:rPr>
                <w:color w:val="auto"/>
                <w:shd w:val="clear" w:color="auto" w:fill="FFFFFF"/>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6549" w:type="dxa"/>
          </w:tcPr>
          <w:p w14:paraId="7FD485EC" w14:textId="77777777" w:rsidR="0040404B" w:rsidRPr="00D87F56" w:rsidRDefault="0040404B" w:rsidP="0040404B">
            <w:pPr>
              <w:jc w:val="both"/>
              <w:rPr>
                <w:lang w:val="uk-UA" w:eastAsia="ru-RU"/>
              </w:rPr>
            </w:pPr>
            <w:r w:rsidRPr="00D87F56">
              <w:rPr>
                <w:shd w:val="clear" w:color="auto" w:fill="FFFFFF"/>
                <w:lang w:val="uk-UA"/>
              </w:rPr>
              <w:t>У разі потреби така інформація зазначається в Додатку № 4 до цієї Документації.</w:t>
            </w:r>
          </w:p>
        </w:tc>
      </w:tr>
      <w:tr w:rsidR="0040404B" w:rsidRPr="0001636A" w14:paraId="5FDE59CB" w14:textId="77777777" w:rsidTr="0038771D">
        <w:tc>
          <w:tcPr>
            <w:tcW w:w="930" w:type="dxa"/>
          </w:tcPr>
          <w:p w14:paraId="281F84A0" w14:textId="77777777" w:rsidR="0040404B" w:rsidRPr="00D87F56" w:rsidRDefault="0040404B" w:rsidP="0040404B">
            <w:pPr>
              <w:pStyle w:val="18"/>
              <w:jc w:val="center"/>
              <w:rPr>
                <w:color w:val="auto"/>
              </w:rPr>
            </w:pPr>
            <w:r w:rsidRPr="00D87F56">
              <w:rPr>
                <w:color w:val="auto"/>
              </w:rPr>
              <w:t>9</w:t>
            </w:r>
          </w:p>
        </w:tc>
        <w:tc>
          <w:tcPr>
            <w:tcW w:w="3117" w:type="dxa"/>
          </w:tcPr>
          <w:p w14:paraId="5C2FC3FE" w14:textId="77777777" w:rsidR="0040404B" w:rsidRPr="00D87F56" w:rsidRDefault="0040404B" w:rsidP="0040404B">
            <w:pPr>
              <w:pStyle w:val="18"/>
              <w:rPr>
                <w:color w:val="auto"/>
              </w:rPr>
            </w:pPr>
            <w:r w:rsidRPr="00D87F56">
              <w:rPr>
                <w:color w:val="auto"/>
              </w:rPr>
              <w:t>Інформація про субпідрядника/співвиконавця (у випадку закупівлі робіт або послуг)</w:t>
            </w:r>
          </w:p>
        </w:tc>
        <w:tc>
          <w:tcPr>
            <w:tcW w:w="6549" w:type="dxa"/>
          </w:tcPr>
          <w:p w14:paraId="2F7EC742" w14:textId="77777777" w:rsidR="0040404B" w:rsidRPr="00D87F56" w:rsidRDefault="0040404B" w:rsidP="0040404B">
            <w:pPr>
              <w:suppressAutoHyphens w:val="0"/>
              <w:jc w:val="both"/>
              <w:rPr>
                <w:shd w:val="clear" w:color="auto" w:fill="FFFFFF"/>
                <w:lang w:val="uk-UA" w:eastAsia="uk-UA"/>
              </w:rPr>
            </w:pPr>
            <w:r w:rsidRPr="00D87F56">
              <w:rPr>
                <w:lang w:val="uk-UA"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D87F56">
              <w:rPr>
                <w:i/>
                <w:lang w:val="uk-UA" w:eastAsia="uk-UA"/>
              </w:rPr>
              <w:t>(надається у разі залучення).</w:t>
            </w:r>
          </w:p>
          <w:p w14:paraId="2DAEFC9B" w14:textId="77777777" w:rsidR="0040404B" w:rsidRPr="00D87F56" w:rsidRDefault="0040404B" w:rsidP="0040404B">
            <w:pPr>
              <w:pStyle w:val="18"/>
              <w:jc w:val="both"/>
              <w:rPr>
                <w:color w:val="auto"/>
                <w:shd w:val="clear" w:color="auto" w:fill="FFFFFF"/>
                <w:lang w:eastAsia="ar-SA"/>
              </w:rPr>
            </w:pPr>
            <w:r w:rsidRPr="00D87F56">
              <w:rPr>
                <w:color w:val="auto"/>
                <w:shd w:val="clear" w:color="auto" w:fill="FFFFFF"/>
                <w:lang w:eastAsia="ar-SA"/>
              </w:rPr>
              <w:t>У разі коли учасник процедури закупівлі має намір залучити інших суб’єктів господарювання як</w:t>
            </w:r>
            <w:r w:rsidRPr="00D87F56">
              <w:rPr>
                <w:color w:val="auto"/>
                <w:shd w:val="clear" w:color="auto" w:fill="FFFFFF"/>
                <w:lang w:val="en-GB" w:eastAsia="ar-SA"/>
              </w:rPr>
              <w:t> </w:t>
            </w:r>
            <w:bookmarkStart w:id="31" w:name="w1_1"/>
            <w:r w:rsidRPr="00D87F56">
              <w:rPr>
                <w:color w:val="auto"/>
                <w:shd w:val="clear" w:color="auto" w:fill="FFD8D5"/>
                <w:lang w:eastAsia="ar-SA"/>
              </w:rPr>
              <w:t>субпідр</w:t>
            </w:r>
            <w:bookmarkEnd w:id="31"/>
            <w:r w:rsidRPr="00D87F56">
              <w:rPr>
                <w:color w:val="auto"/>
                <w:shd w:val="clear" w:color="auto" w:fill="FFFFFF"/>
                <w:lang w:eastAsia="ar-SA"/>
              </w:rPr>
              <w:t>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w:t>
            </w:r>
            <w:r w:rsidRPr="00D87F56">
              <w:rPr>
                <w:color w:val="auto"/>
                <w:shd w:val="clear" w:color="auto" w:fill="FFFFFF"/>
                <w:lang w:val="en-GB" w:eastAsia="ar-SA"/>
              </w:rPr>
              <w:t> </w:t>
            </w:r>
            <w:hyperlink r:id="rId12" w:anchor="n1257" w:tgtFrame="_blank" w:history="1">
              <w:r w:rsidRPr="00D87F56">
                <w:rPr>
                  <w:color w:val="auto"/>
                  <w:shd w:val="clear" w:color="auto" w:fill="FFFFFF"/>
                  <w:lang w:eastAsia="ar-SA"/>
                </w:rPr>
                <w:t>частини третьої</w:t>
              </w:r>
            </w:hyperlink>
            <w:r w:rsidRPr="00D87F56">
              <w:rPr>
                <w:color w:val="auto"/>
                <w:shd w:val="clear" w:color="auto" w:fill="FFFFFF"/>
                <w:lang w:val="en-GB" w:eastAsia="ar-SA"/>
              </w:rPr>
              <w:t> </w:t>
            </w:r>
            <w:r w:rsidRPr="00D87F56">
              <w:rPr>
                <w:color w:val="auto"/>
                <w:shd w:val="clear" w:color="auto" w:fill="FFFFFF"/>
                <w:lang w:eastAsia="ar-SA"/>
              </w:rPr>
              <w:t>статті 16 Закону, замовник перевіряє таких суб’єктів господарювання на відсутність підстав, визначених у</w:t>
            </w:r>
            <w:r w:rsidRPr="00D87F56">
              <w:rPr>
                <w:color w:val="auto"/>
                <w:shd w:val="clear" w:color="auto" w:fill="FFFFFF"/>
                <w:lang w:val="en-GB" w:eastAsia="ar-SA"/>
              </w:rPr>
              <w:t> </w:t>
            </w:r>
            <w:r w:rsidRPr="00D87F56">
              <w:rPr>
                <w:color w:val="auto"/>
                <w:shd w:val="clear" w:color="auto" w:fill="FFFFFF"/>
                <w:lang w:eastAsia="ar-SA"/>
              </w:rPr>
              <w:t xml:space="preserve"> </w:t>
            </w:r>
            <w:r w:rsidRPr="00D87F56">
              <w:rPr>
                <w:color w:val="auto"/>
              </w:rPr>
              <w:t>п. 47 Постанови №1178</w:t>
            </w:r>
            <w:r w:rsidRPr="00D87F56">
              <w:rPr>
                <w:color w:val="auto"/>
                <w:shd w:val="clear" w:color="auto" w:fill="FFFFFF"/>
                <w:lang w:eastAsia="ar-SA"/>
              </w:rPr>
              <w:t>.</w:t>
            </w:r>
          </w:p>
          <w:p w14:paraId="2D1D80AE" w14:textId="77777777" w:rsidR="0040404B" w:rsidRPr="00D87F56" w:rsidRDefault="0040404B" w:rsidP="0040404B">
            <w:pPr>
              <w:pStyle w:val="18"/>
              <w:jc w:val="both"/>
              <w:rPr>
                <w:color w:val="auto"/>
              </w:rPr>
            </w:pPr>
            <w:r w:rsidRPr="00D87F56">
              <w:rPr>
                <w:color w:val="auto"/>
              </w:rPr>
              <w:t>У випадку, якщо замовником здійснюється закупівля товару, то від учасника не вимагається подання ні інформації про субпідрядника / співвиконавця, ні листа – роз’яснення, чому така інформація не надається</w:t>
            </w:r>
          </w:p>
        </w:tc>
      </w:tr>
      <w:tr w:rsidR="0040404B" w:rsidRPr="0001636A" w14:paraId="33894B16" w14:textId="77777777" w:rsidTr="0038771D">
        <w:tc>
          <w:tcPr>
            <w:tcW w:w="930" w:type="dxa"/>
          </w:tcPr>
          <w:p w14:paraId="70279EA1" w14:textId="77777777" w:rsidR="0040404B" w:rsidRPr="00D87F56" w:rsidRDefault="0040404B" w:rsidP="0040404B">
            <w:pPr>
              <w:pStyle w:val="18"/>
              <w:jc w:val="center"/>
              <w:rPr>
                <w:color w:val="auto"/>
              </w:rPr>
            </w:pPr>
            <w:r w:rsidRPr="00D87F56">
              <w:rPr>
                <w:color w:val="auto"/>
              </w:rPr>
              <w:t>10</w:t>
            </w:r>
          </w:p>
        </w:tc>
        <w:tc>
          <w:tcPr>
            <w:tcW w:w="3117" w:type="dxa"/>
          </w:tcPr>
          <w:p w14:paraId="3AFD772E" w14:textId="77777777" w:rsidR="0040404B" w:rsidRPr="00D87F56" w:rsidRDefault="0040404B" w:rsidP="0040404B">
            <w:pPr>
              <w:pStyle w:val="18"/>
              <w:rPr>
                <w:color w:val="auto"/>
              </w:rPr>
            </w:pPr>
            <w:r w:rsidRPr="00D87F56">
              <w:rPr>
                <w:color w:val="auto"/>
              </w:rPr>
              <w:t>Унесення змін або відкликання тендерної пропозиції учасником</w:t>
            </w:r>
          </w:p>
        </w:tc>
        <w:tc>
          <w:tcPr>
            <w:tcW w:w="6549" w:type="dxa"/>
          </w:tcPr>
          <w:p w14:paraId="28D200BF" w14:textId="77777777" w:rsidR="0040404B" w:rsidRPr="00D87F56" w:rsidRDefault="0040404B" w:rsidP="0040404B">
            <w:pPr>
              <w:jc w:val="both"/>
              <w:rPr>
                <w:shd w:val="clear" w:color="auto" w:fill="FFFFFF"/>
                <w:lang w:val="uk-UA" w:eastAsia="ru-RU"/>
              </w:rPr>
            </w:pPr>
            <w:r w:rsidRPr="00D87F56">
              <w:rPr>
                <w:shd w:val="clear" w:color="auto" w:fill="FFFFFF"/>
                <w:lang w:val="uk-UA" w:eastAsia="ru-RU"/>
              </w:rPr>
              <w:t xml:space="preserve">Учасник процедури закупівлі має право </w:t>
            </w:r>
            <w:proofErr w:type="spellStart"/>
            <w:r w:rsidRPr="00D87F56">
              <w:rPr>
                <w:shd w:val="clear" w:color="auto" w:fill="FFFFFF"/>
                <w:lang w:val="uk-UA" w:eastAsia="ru-RU"/>
              </w:rPr>
              <w:t>внести</w:t>
            </w:r>
            <w:proofErr w:type="spellEnd"/>
            <w:r w:rsidRPr="00D87F56">
              <w:rPr>
                <w:shd w:val="clear" w:color="auto" w:fill="FFFFFF"/>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1B735B7B" w14:textId="77777777" w:rsidR="0040404B" w:rsidRPr="00D87F56" w:rsidRDefault="0040404B" w:rsidP="0040404B">
            <w:pPr>
              <w:pStyle w:val="18"/>
              <w:jc w:val="both"/>
              <w:rPr>
                <w:color w:val="auto"/>
              </w:rPr>
            </w:pPr>
            <w:r w:rsidRPr="00D87F56">
              <w:rPr>
                <w:color w:val="auto"/>
                <w:shd w:val="clear" w:color="auto" w:fill="FFFFFF"/>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Pr="00D87F56">
              <w:rPr>
                <w:color w:val="auto"/>
                <w:shd w:val="clear" w:color="auto" w:fill="FFFFFF"/>
                <w:lang w:eastAsia="ru-RU"/>
              </w:rPr>
              <w:t>закупівель</w:t>
            </w:r>
            <w:proofErr w:type="spellEnd"/>
            <w:r w:rsidRPr="00D87F56">
              <w:rPr>
                <w:color w:val="auto"/>
                <w:shd w:val="clear" w:color="auto" w:fill="FFFFFF"/>
                <w:lang w:eastAsia="ru-RU"/>
              </w:rPr>
              <w:t xml:space="preserve"> до закінчення кінцевого строку подання тендерних пропозицій.</w:t>
            </w:r>
          </w:p>
        </w:tc>
      </w:tr>
      <w:tr w:rsidR="0040404B" w:rsidRPr="0001636A" w14:paraId="42DDA328" w14:textId="77777777" w:rsidTr="0038771D">
        <w:tc>
          <w:tcPr>
            <w:tcW w:w="930" w:type="dxa"/>
          </w:tcPr>
          <w:p w14:paraId="351256D2" w14:textId="77777777" w:rsidR="0040404B" w:rsidRPr="00D87F56" w:rsidRDefault="0040404B" w:rsidP="0040404B">
            <w:pPr>
              <w:pStyle w:val="18"/>
              <w:jc w:val="center"/>
              <w:rPr>
                <w:color w:val="auto"/>
              </w:rPr>
            </w:pPr>
            <w:r w:rsidRPr="00D87F56">
              <w:rPr>
                <w:color w:val="auto"/>
              </w:rPr>
              <w:t>11</w:t>
            </w:r>
          </w:p>
        </w:tc>
        <w:tc>
          <w:tcPr>
            <w:tcW w:w="3117" w:type="dxa"/>
          </w:tcPr>
          <w:p w14:paraId="1B99893D" w14:textId="77777777" w:rsidR="0040404B" w:rsidRPr="00D87F56" w:rsidRDefault="0040404B" w:rsidP="0040404B">
            <w:pPr>
              <w:pStyle w:val="18"/>
              <w:rPr>
                <w:color w:val="auto"/>
              </w:rPr>
            </w:pPr>
            <w:r w:rsidRPr="00D87F56">
              <w:rPr>
                <w:color w:val="auto"/>
              </w:rPr>
              <w:t>Виправлення невідповідності в інформації та/або документах, що подані учасниками у  тендерній пропозиції</w:t>
            </w:r>
          </w:p>
        </w:tc>
        <w:tc>
          <w:tcPr>
            <w:tcW w:w="6549" w:type="dxa"/>
          </w:tcPr>
          <w:p w14:paraId="6C329F8E" w14:textId="77777777" w:rsidR="0040404B" w:rsidRPr="00D87F56" w:rsidRDefault="0040404B" w:rsidP="0040404B">
            <w:pPr>
              <w:pStyle w:val="aff0"/>
              <w:numPr>
                <w:ilvl w:val="0"/>
                <w:numId w:val="10"/>
              </w:numPr>
              <w:shd w:val="clear" w:color="auto" w:fill="FFFFFF"/>
              <w:ind w:left="0" w:firstLine="0"/>
              <w:jc w:val="both"/>
              <w:rPr>
                <w:sz w:val="24"/>
                <w:szCs w:val="24"/>
                <w:lang w:eastAsia="ru-RU"/>
              </w:rPr>
            </w:pPr>
            <w:r w:rsidRPr="00D87F56">
              <w:rPr>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w:t>
            </w:r>
            <w:r w:rsidRPr="00D87F56">
              <w:rPr>
                <w:sz w:val="24"/>
                <w:szCs w:val="24"/>
                <w:lang w:eastAsia="ru-RU"/>
              </w:rPr>
              <w:lastRenderedPageBreak/>
              <w:t xml:space="preserve">тендерних пропозицій, повідомлення з вимогою про усунення таких </w:t>
            </w:r>
            <w:proofErr w:type="spellStart"/>
            <w:r w:rsidRPr="00D87F56">
              <w:rPr>
                <w:sz w:val="24"/>
                <w:szCs w:val="24"/>
                <w:lang w:eastAsia="ru-RU"/>
              </w:rPr>
              <w:t>невідповідностей</w:t>
            </w:r>
            <w:proofErr w:type="spellEnd"/>
            <w:r w:rsidRPr="00D87F56">
              <w:rPr>
                <w:sz w:val="24"/>
                <w:szCs w:val="24"/>
                <w:lang w:eastAsia="ru-RU"/>
              </w:rPr>
              <w:t xml:space="preserve"> в електронній системі </w:t>
            </w:r>
            <w:proofErr w:type="spellStart"/>
            <w:r w:rsidRPr="00D87F56">
              <w:rPr>
                <w:sz w:val="24"/>
                <w:szCs w:val="24"/>
                <w:lang w:eastAsia="ru-RU"/>
              </w:rPr>
              <w:t>закупівель</w:t>
            </w:r>
            <w:proofErr w:type="spellEnd"/>
            <w:r w:rsidRPr="00D87F56">
              <w:rPr>
                <w:sz w:val="24"/>
                <w:szCs w:val="24"/>
                <w:lang w:eastAsia="ru-RU"/>
              </w:rPr>
              <w:t>.</w:t>
            </w:r>
          </w:p>
          <w:p w14:paraId="6D2005D7" w14:textId="77777777" w:rsidR="0040404B" w:rsidRPr="00D87F56" w:rsidRDefault="0040404B" w:rsidP="0040404B">
            <w:pPr>
              <w:jc w:val="both"/>
              <w:rPr>
                <w:lang w:val="uk-UA" w:eastAsia="uk-UA"/>
              </w:rPr>
            </w:pPr>
            <w:r w:rsidRPr="00D87F56">
              <w:rPr>
                <w:lang w:val="uk-UA" w:eastAsia="uk-UA"/>
              </w:rPr>
              <w:t>Повідомлення має містити таку інформацію:</w:t>
            </w:r>
          </w:p>
          <w:p w14:paraId="008D01AB" w14:textId="77777777" w:rsidR="0040404B" w:rsidRPr="00D87F56" w:rsidRDefault="0040404B" w:rsidP="0040404B">
            <w:pPr>
              <w:pStyle w:val="aff0"/>
              <w:numPr>
                <w:ilvl w:val="0"/>
                <w:numId w:val="11"/>
              </w:numPr>
              <w:ind w:left="0" w:firstLine="0"/>
              <w:jc w:val="both"/>
              <w:rPr>
                <w:sz w:val="24"/>
                <w:szCs w:val="24"/>
                <w:lang w:eastAsia="uk-UA"/>
              </w:rPr>
            </w:pPr>
            <w:r w:rsidRPr="00D87F56">
              <w:rPr>
                <w:sz w:val="24"/>
                <w:szCs w:val="24"/>
                <w:lang w:eastAsia="uk-UA"/>
              </w:rPr>
              <w:t xml:space="preserve">перелік виявлених </w:t>
            </w:r>
            <w:proofErr w:type="spellStart"/>
            <w:r w:rsidRPr="00D87F56">
              <w:rPr>
                <w:sz w:val="24"/>
                <w:szCs w:val="24"/>
                <w:lang w:eastAsia="uk-UA"/>
              </w:rPr>
              <w:t>невідповідностей</w:t>
            </w:r>
            <w:proofErr w:type="spellEnd"/>
            <w:r w:rsidRPr="00D87F56">
              <w:rPr>
                <w:sz w:val="24"/>
                <w:szCs w:val="24"/>
                <w:lang w:eastAsia="uk-UA"/>
              </w:rPr>
              <w:t>;</w:t>
            </w:r>
          </w:p>
          <w:p w14:paraId="3C85BAA3" w14:textId="77777777" w:rsidR="0040404B" w:rsidRPr="00D87F56" w:rsidRDefault="0040404B" w:rsidP="0040404B">
            <w:pPr>
              <w:pStyle w:val="aff0"/>
              <w:numPr>
                <w:ilvl w:val="0"/>
                <w:numId w:val="11"/>
              </w:numPr>
              <w:ind w:left="0" w:firstLine="0"/>
              <w:jc w:val="both"/>
              <w:rPr>
                <w:sz w:val="24"/>
                <w:szCs w:val="24"/>
                <w:lang w:eastAsia="uk-UA"/>
              </w:rPr>
            </w:pPr>
            <w:r w:rsidRPr="00D87F56">
              <w:rPr>
                <w:sz w:val="24"/>
                <w:szCs w:val="24"/>
                <w:lang w:eastAsia="uk-UA"/>
              </w:rPr>
              <w:t>посилання на вимогу (вимоги) тендерної документації, щодо якої (яких) виявлені невідповідності;</w:t>
            </w:r>
          </w:p>
          <w:p w14:paraId="7155DDEC" w14:textId="77777777" w:rsidR="0040404B" w:rsidRPr="00D87F56" w:rsidRDefault="0040404B" w:rsidP="0040404B">
            <w:pPr>
              <w:pStyle w:val="aff0"/>
              <w:numPr>
                <w:ilvl w:val="0"/>
                <w:numId w:val="11"/>
              </w:numPr>
              <w:shd w:val="clear" w:color="auto" w:fill="FFFFFF"/>
              <w:ind w:left="0" w:firstLine="0"/>
              <w:jc w:val="both"/>
              <w:rPr>
                <w:sz w:val="24"/>
                <w:szCs w:val="24"/>
                <w:lang w:eastAsia="ru-RU"/>
              </w:rPr>
            </w:pPr>
            <w:r w:rsidRPr="00D87F56">
              <w:rPr>
                <w:sz w:val="24"/>
                <w:szCs w:val="24"/>
                <w:lang w:eastAsia="uk-UA"/>
              </w:rPr>
              <w:t xml:space="preserve">перелік інформації та/або документів, які повинен подати учасник для усунення виявлених </w:t>
            </w:r>
            <w:proofErr w:type="spellStart"/>
            <w:r w:rsidRPr="00D87F56">
              <w:rPr>
                <w:sz w:val="24"/>
                <w:szCs w:val="24"/>
                <w:lang w:eastAsia="uk-UA"/>
              </w:rPr>
              <w:t>невідповідностей</w:t>
            </w:r>
            <w:proofErr w:type="spellEnd"/>
            <w:r w:rsidRPr="00D87F56">
              <w:rPr>
                <w:sz w:val="24"/>
                <w:szCs w:val="24"/>
                <w:lang w:eastAsia="uk-UA"/>
              </w:rPr>
              <w:t>.</w:t>
            </w:r>
          </w:p>
          <w:p w14:paraId="062FA2D2" w14:textId="77777777" w:rsidR="0040404B" w:rsidRPr="00D87F56" w:rsidRDefault="0040404B" w:rsidP="0040404B">
            <w:pPr>
              <w:pStyle w:val="aff0"/>
              <w:numPr>
                <w:ilvl w:val="0"/>
                <w:numId w:val="10"/>
              </w:numPr>
              <w:shd w:val="clear" w:color="auto" w:fill="FFFFFF"/>
              <w:ind w:left="0" w:firstLine="0"/>
              <w:jc w:val="both"/>
              <w:rPr>
                <w:sz w:val="24"/>
                <w:szCs w:val="24"/>
                <w:lang w:eastAsia="ru-RU"/>
              </w:rPr>
            </w:pPr>
            <w:r w:rsidRPr="00D87F56">
              <w:rPr>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C85FDF8" w14:textId="77777777" w:rsidR="0040404B" w:rsidRPr="00D87F56" w:rsidRDefault="0040404B" w:rsidP="0040404B">
            <w:pPr>
              <w:pStyle w:val="aff0"/>
              <w:numPr>
                <w:ilvl w:val="0"/>
                <w:numId w:val="10"/>
              </w:numPr>
              <w:ind w:left="0" w:firstLine="0"/>
              <w:jc w:val="both"/>
              <w:rPr>
                <w:sz w:val="24"/>
                <w:szCs w:val="24"/>
                <w:lang w:eastAsia="uk-UA"/>
              </w:rPr>
            </w:pPr>
            <w:r w:rsidRPr="00D87F56">
              <w:rPr>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87F56">
              <w:rPr>
                <w:sz w:val="24"/>
                <w:szCs w:val="24"/>
                <w:lang w:eastAsia="uk-UA"/>
              </w:rPr>
              <w:t>закупівель</w:t>
            </w:r>
            <w:proofErr w:type="spellEnd"/>
            <w:r w:rsidRPr="00D87F56">
              <w:rPr>
                <w:sz w:val="24"/>
                <w:szCs w:val="24"/>
                <w:lang w:eastAsia="uk-UA"/>
              </w:rPr>
              <w:t xml:space="preserve"> уточнених або нових документів в електронній системі </w:t>
            </w:r>
            <w:proofErr w:type="spellStart"/>
            <w:r w:rsidRPr="00D87F56">
              <w:rPr>
                <w:sz w:val="24"/>
                <w:szCs w:val="24"/>
                <w:lang w:eastAsia="uk-UA"/>
              </w:rPr>
              <w:t>закупівель</w:t>
            </w:r>
            <w:proofErr w:type="spellEnd"/>
            <w:r w:rsidRPr="00D87F56">
              <w:rPr>
                <w:sz w:val="24"/>
                <w:szCs w:val="24"/>
                <w:lang w:eastAsia="uk-UA"/>
              </w:rPr>
              <w:t xml:space="preserve"> протягом 24 годин з моменту розміщення замовником в електронній системі </w:t>
            </w:r>
            <w:proofErr w:type="spellStart"/>
            <w:r w:rsidRPr="00D87F56">
              <w:rPr>
                <w:sz w:val="24"/>
                <w:szCs w:val="24"/>
                <w:lang w:eastAsia="uk-UA"/>
              </w:rPr>
              <w:t>закупівель</w:t>
            </w:r>
            <w:proofErr w:type="spellEnd"/>
            <w:r w:rsidRPr="00D87F56">
              <w:rPr>
                <w:sz w:val="24"/>
                <w:szCs w:val="24"/>
                <w:lang w:eastAsia="uk-UA"/>
              </w:rPr>
              <w:t xml:space="preserve"> повідомлення з вимогою про усунення таких </w:t>
            </w:r>
            <w:proofErr w:type="spellStart"/>
            <w:r w:rsidRPr="00D87F56">
              <w:rPr>
                <w:sz w:val="24"/>
                <w:szCs w:val="24"/>
                <w:lang w:eastAsia="uk-UA"/>
              </w:rPr>
              <w:t>невідповідностей</w:t>
            </w:r>
            <w:proofErr w:type="spellEnd"/>
            <w:r w:rsidRPr="00D87F56">
              <w:rPr>
                <w:sz w:val="24"/>
                <w:szCs w:val="24"/>
                <w:lang w:eastAsia="uk-UA"/>
              </w:rPr>
              <w:t>.</w:t>
            </w:r>
          </w:p>
          <w:p w14:paraId="6B6D0F53" w14:textId="77777777" w:rsidR="0040404B" w:rsidRPr="00D87F56" w:rsidRDefault="0040404B" w:rsidP="0040404B">
            <w:pPr>
              <w:pStyle w:val="aff0"/>
              <w:numPr>
                <w:ilvl w:val="0"/>
                <w:numId w:val="10"/>
              </w:numPr>
              <w:ind w:left="0" w:firstLine="0"/>
              <w:jc w:val="both"/>
              <w:rPr>
                <w:sz w:val="24"/>
                <w:szCs w:val="24"/>
                <w:lang w:eastAsia="uk-UA"/>
              </w:rPr>
            </w:pPr>
            <w:bookmarkStart w:id="32" w:name="n749"/>
            <w:bookmarkEnd w:id="32"/>
            <w:r w:rsidRPr="00D87F56">
              <w:rPr>
                <w:sz w:val="24"/>
                <w:szCs w:val="24"/>
                <w:lang w:eastAsia="uk-UA"/>
              </w:rPr>
              <w:t xml:space="preserve">Замовник розглядає подані тендерні пропозиції з урахуванням виправлення або </w:t>
            </w:r>
            <w:proofErr w:type="spellStart"/>
            <w:r w:rsidRPr="00D87F56">
              <w:rPr>
                <w:sz w:val="24"/>
                <w:szCs w:val="24"/>
                <w:lang w:eastAsia="uk-UA"/>
              </w:rPr>
              <w:t>невиправлення</w:t>
            </w:r>
            <w:proofErr w:type="spellEnd"/>
            <w:r w:rsidRPr="00D87F56">
              <w:rPr>
                <w:sz w:val="24"/>
                <w:szCs w:val="24"/>
                <w:lang w:eastAsia="uk-UA"/>
              </w:rPr>
              <w:t xml:space="preserve"> учасниками виявлених </w:t>
            </w:r>
            <w:proofErr w:type="spellStart"/>
            <w:r w:rsidRPr="00D87F56">
              <w:rPr>
                <w:sz w:val="24"/>
                <w:szCs w:val="24"/>
                <w:lang w:eastAsia="uk-UA"/>
              </w:rPr>
              <w:t>невідповідностей</w:t>
            </w:r>
            <w:proofErr w:type="spellEnd"/>
            <w:r w:rsidRPr="00D87F56">
              <w:rPr>
                <w:sz w:val="24"/>
                <w:szCs w:val="24"/>
                <w:lang w:eastAsia="uk-UA"/>
              </w:rPr>
              <w:t>.</w:t>
            </w:r>
          </w:p>
          <w:p w14:paraId="51F1C349" w14:textId="77777777" w:rsidR="0040404B" w:rsidRPr="00D87F56" w:rsidRDefault="0040404B" w:rsidP="0040404B">
            <w:pPr>
              <w:pStyle w:val="aff0"/>
              <w:numPr>
                <w:ilvl w:val="0"/>
                <w:numId w:val="10"/>
              </w:numPr>
              <w:ind w:left="0" w:firstLine="0"/>
              <w:jc w:val="both"/>
              <w:rPr>
                <w:sz w:val="24"/>
                <w:szCs w:val="24"/>
                <w:shd w:val="clear" w:color="auto" w:fill="FFFFFF"/>
                <w:lang w:eastAsia="ru-RU"/>
              </w:rPr>
            </w:pPr>
            <w:r w:rsidRPr="00D87F56">
              <w:rPr>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87F56">
              <w:rPr>
                <w:sz w:val="24"/>
                <w:szCs w:val="24"/>
                <w:lang w:eastAsia="ru-RU"/>
              </w:rPr>
              <w:t>невідповідностей</w:t>
            </w:r>
            <w:proofErr w:type="spellEnd"/>
            <w:r w:rsidRPr="00D87F56">
              <w:rPr>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40404B" w:rsidRPr="0001636A" w14:paraId="7C37177B" w14:textId="77777777" w:rsidTr="0038771D">
        <w:tc>
          <w:tcPr>
            <w:tcW w:w="10596" w:type="dxa"/>
            <w:gridSpan w:val="3"/>
            <w:shd w:val="clear" w:color="auto" w:fill="C6D9F1"/>
          </w:tcPr>
          <w:p w14:paraId="4BC914FD" w14:textId="77777777" w:rsidR="0040404B" w:rsidRPr="00D87F56" w:rsidRDefault="0040404B" w:rsidP="0040404B">
            <w:pPr>
              <w:pStyle w:val="18"/>
              <w:jc w:val="center"/>
              <w:rPr>
                <w:b/>
                <w:color w:val="auto"/>
              </w:rPr>
            </w:pPr>
            <w:r w:rsidRPr="00D87F56">
              <w:rPr>
                <w:b/>
                <w:color w:val="auto"/>
              </w:rPr>
              <w:lastRenderedPageBreak/>
              <w:t xml:space="preserve">IV. Подання та розкриття тендерних пропозицій </w:t>
            </w:r>
          </w:p>
        </w:tc>
      </w:tr>
      <w:tr w:rsidR="0040404B" w:rsidRPr="0001636A" w14:paraId="5DD13E5C" w14:textId="77777777" w:rsidTr="0038771D">
        <w:tc>
          <w:tcPr>
            <w:tcW w:w="930" w:type="dxa"/>
          </w:tcPr>
          <w:p w14:paraId="688CC743" w14:textId="77777777" w:rsidR="0040404B" w:rsidRPr="00D87F56" w:rsidRDefault="0040404B" w:rsidP="0040404B">
            <w:pPr>
              <w:pStyle w:val="18"/>
              <w:jc w:val="center"/>
              <w:rPr>
                <w:color w:val="auto"/>
              </w:rPr>
            </w:pPr>
            <w:r w:rsidRPr="00D87F56">
              <w:rPr>
                <w:color w:val="auto"/>
              </w:rPr>
              <w:t>1</w:t>
            </w:r>
          </w:p>
        </w:tc>
        <w:tc>
          <w:tcPr>
            <w:tcW w:w="3117" w:type="dxa"/>
          </w:tcPr>
          <w:p w14:paraId="7BC53FA9" w14:textId="77777777" w:rsidR="0040404B" w:rsidRPr="00D87F56" w:rsidRDefault="0040404B" w:rsidP="0040404B">
            <w:pPr>
              <w:pStyle w:val="18"/>
              <w:rPr>
                <w:color w:val="auto"/>
              </w:rPr>
            </w:pPr>
            <w:r w:rsidRPr="00D87F56">
              <w:rPr>
                <w:color w:val="auto"/>
              </w:rPr>
              <w:t xml:space="preserve">Кінцевий строк подання тендерних пропозицій </w:t>
            </w:r>
          </w:p>
        </w:tc>
        <w:tc>
          <w:tcPr>
            <w:tcW w:w="6549" w:type="dxa"/>
          </w:tcPr>
          <w:p w14:paraId="59282CEE" w14:textId="77777777" w:rsidR="0040404B" w:rsidRPr="00D87F56" w:rsidRDefault="0040404B" w:rsidP="0040404B">
            <w:pPr>
              <w:pStyle w:val="18"/>
              <w:jc w:val="both"/>
              <w:rPr>
                <w:color w:val="auto"/>
              </w:rPr>
            </w:pPr>
            <w:r w:rsidRPr="00D87F56">
              <w:rPr>
                <w:color w:val="auto"/>
              </w:rPr>
              <w:t>Кінцевий строк подання тендерних пропозицій:</w:t>
            </w:r>
          </w:p>
          <w:p w14:paraId="75508E15" w14:textId="5CC01C19" w:rsidR="0040404B" w:rsidRPr="006770BE" w:rsidRDefault="00D91D6D" w:rsidP="0040404B">
            <w:pPr>
              <w:pStyle w:val="18"/>
              <w:jc w:val="both"/>
              <w:rPr>
                <w:b/>
                <w:color w:val="auto"/>
                <w:highlight w:val="yellow"/>
              </w:rPr>
            </w:pPr>
            <w:r>
              <w:rPr>
                <w:b/>
                <w:color w:val="auto"/>
                <w:highlight w:val="yellow"/>
              </w:rPr>
              <w:t>07</w:t>
            </w:r>
            <w:r w:rsidR="001002D9">
              <w:rPr>
                <w:b/>
                <w:color w:val="auto"/>
                <w:highlight w:val="yellow"/>
              </w:rPr>
              <w:t>.0</w:t>
            </w:r>
            <w:r>
              <w:rPr>
                <w:b/>
                <w:color w:val="auto"/>
                <w:highlight w:val="yellow"/>
              </w:rPr>
              <w:t>5</w:t>
            </w:r>
            <w:r w:rsidR="006770BE">
              <w:rPr>
                <w:b/>
                <w:color w:val="auto"/>
                <w:highlight w:val="yellow"/>
              </w:rPr>
              <w:t>.</w:t>
            </w:r>
            <w:r w:rsidR="0040404B" w:rsidRPr="006770BE">
              <w:rPr>
                <w:b/>
                <w:color w:val="auto"/>
                <w:highlight w:val="yellow"/>
              </w:rPr>
              <w:t>202</w:t>
            </w:r>
            <w:r w:rsidR="00865FF2">
              <w:rPr>
                <w:b/>
                <w:color w:val="auto"/>
                <w:highlight w:val="yellow"/>
              </w:rPr>
              <w:t>4</w:t>
            </w:r>
            <w:r w:rsidR="0040404B" w:rsidRPr="006770BE">
              <w:rPr>
                <w:b/>
                <w:color w:val="auto"/>
                <w:highlight w:val="yellow"/>
              </w:rPr>
              <w:t xml:space="preserve"> року</w:t>
            </w:r>
          </w:p>
          <w:p w14:paraId="2E67C3DA" w14:textId="47EBEAB1" w:rsidR="0040404B" w:rsidRPr="00D87F56" w:rsidRDefault="00C526C6" w:rsidP="0040404B">
            <w:pPr>
              <w:pStyle w:val="18"/>
              <w:jc w:val="both"/>
              <w:rPr>
                <w:color w:val="auto"/>
              </w:rPr>
            </w:pPr>
            <w:r>
              <w:rPr>
                <w:b/>
                <w:color w:val="auto"/>
                <w:highlight w:val="yellow"/>
              </w:rPr>
              <w:t>10</w:t>
            </w:r>
            <w:r w:rsidR="0040404B" w:rsidRPr="006770BE">
              <w:rPr>
                <w:b/>
                <w:color w:val="auto"/>
                <w:highlight w:val="yellow"/>
              </w:rPr>
              <w:t>:00 год. за Київським часом</w:t>
            </w:r>
            <w:r w:rsidR="0040404B" w:rsidRPr="006770BE">
              <w:rPr>
                <w:color w:val="auto"/>
                <w:highlight w:val="yellow"/>
              </w:rPr>
              <w:t>.</w:t>
            </w:r>
          </w:p>
        </w:tc>
      </w:tr>
      <w:tr w:rsidR="0040404B" w:rsidRPr="0001636A" w14:paraId="7A66D787" w14:textId="77777777" w:rsidTr="0038771D">
        <w:tc>
          <w:tcPr>
            <w:tcW w:w="930" w:type="dxa"/>
          </w:tcPr>
          <w:p w14:paraId="3F524A28" w14:textId="77777777" w:rsidR="0040404B" w:rsidRPr="00D87F56" w:rsidRDefault="0040404B" w:rsidP="0040404B">
            <w:pPr>
              <w:pStyle w:val="18"/>
              <w:jc w:val="center"/>
              <w:rPr>
                <w:color w:val="auto"/>
              </w:rPr>
            </w:pPr>
            <w:r w:rsidRPr="00D87F56">
              <w:rPr>
                <w:color w:val="auto"/>
              </w:rPr>
              <w:t>2</w:t>
            </w:r>
          </w:p>
        </w:tc>
        <w:tc>
          <w:tcPr>
            <w:tcW w:w="3117" w:type="dxa"/>
          </w:tcPr>
          <w:p w14:paraId="52F3A83D" w14:textId="77777777" w:rsidR="0040404B" w:rsidRPr="00D87F56" w:rsidRDefault="0040404B" w:rsidP="0040404B">
            <w:pPr>
              <w:pStyle w:val="18"/>
              <w:rPr>
                <w:color w:val="auto"/>
              </w:rPr>
            </w:pPr>
            <w:r w:rsidRPr="00D87F56">
              <w:rPr>
                <w:color w:val="auto"/>
              </w:rPr>
              <w:t>Дата та час розкриття тендерних пропозицій</w:t>
            </w:r>
          </w:p>
        </w:tc>
        <w:tc>
          <w:tcPr>
            <w:tcW w:w="6549" w:type="dxa"/>
          </w:tcPr>
          <w:p w14:paraId="6889FF7A" w14:textId="77777777" w:rsidR="0040404B" w:rsidRPr="00D87F56" w:rsidRDefault="0040404B" w:rsidP="0040404B">
            <w:pPr>
              <w:widowControl w:val="0"/>
              <w:spacing w:line="228" w:lineRule="auto"/>
              <w:jc w:val="both"/>
              <w:rPr>
                <w:lang w:val="uk-UA"/>
              </w:rPr>
            </w:pPr>
            <w:r w:rsidRPr="00D87F56">
              <w:rPr>
                <w:lang w:val="ru-RU" w:eastAsia="en-US"/>
              </w:rPr>
              <w:t xml:space="preserve">Дата і час </w:t>
            </w:r>
            <w:proofErr w:type="spellStart"/>
            <w:r w:rsidRPr="00D87F56">
              <w:rPr>
                <w:lang w:val="ru-RU" w:eastAsia="en-US"/>
              </w:rPr>
              <w:t>розкриття</w:t>
            </w:r>
            <w:proofErr w:type="spellEnd"/>
            <w:r w:rsidRPr="00D87F56">
              <w:rPr>
                <w:lang w:val="ru-RU" w:eastAsia="en-US"/>
              </w:rPr>
              <w:t xml:space="preserve"> </w:t>
            </w:r>
            <w:proofErr w:type="spellStart"/>
            <w:r w:rsidRPr="00D87F56">
              <w:rPr>
                <w:lang w:val="ru-RU" w:eastAsia="en-US"/>
              </w:rPr>
              <w:t>тендерних</w:t>
            </w:r>
            <w:proofErr w:type="spellEnd"/>
            <w:r w:rsidRPr="00D87F56">
              <w:rPr>
                <w:lang w:val="ru-RU" w:eastAsia="en-US"/>
              </w:rPr>
              <w:t xml:space="preserve"> </w:t>
            </w:r>
            <w:proofErr w:type="spellStart"/>
            <w:r w:rsidRPr="00D87F56">
              <w:rPr>
                <w:lang w:val="ru-RU" w:eastAsia="en-US"/>
              </w:rPr>
              <w:t>пропозицій</w:t>
            </w:r>
            <w:proofErr w:type="spellEnd"/>
            <w:r w:rsidRPr="00D87F56">
              <w:rPr>
                <w:lang w:val="ru-RU" w:eastAsia="en-US"/>
              </w:rPr>
              <w:t xml:space="preserve">, дата і час </w:t>
            </w:r>
            <w:proofErr w:type="spellStart"/>
            <w:r w:rsidRPr="00D87F56">
              <w:rPr>
                <w:lang w:val="ru-RU" w:eastAsia="en-US"/>
              </w:rPr>
              <w:t>проведення</w:t>
            </w:r>
            <w:proofErr w:type="spellEnd"/>
            <w:r w:rsidRPr="00D87F56">
              <w:rPr>
                <w:lang w:val="ru-RU" w:eastAsia="en-US"/>
              </w:rPr>
              <w:t xml:space="preserve"> </w:t>
            </w:r>
            <w:proofErr w:type="spellStart"/>
            <w:r w:rsidRPr="00D87F56">
              <w:rPr>
                <w:lang w:val="ru-RU" w:eastAsia="en-US"/>
              </w:rPr>
              <w:t>електронного</w:t>
            </w:r>
            <w:proofErr w:type="spellEnd"/>
            <w:r w:rsidRPr="00D87F56">
              <w:rPr>
                <w:lang w:val="ru-RU" w:eastAsia="en-US"/>
              </w:rPr>
              <w:t xml:space="preserve"> </w:t>
            </w:r>
            <w:proofErr w:type="spellStart"/>
            <w:r w:rsidRPr="00D87F56">
              <w:rPr>
                <w:lang w:val="ru-RU" w:eastAsia="en-US"/>
              </w:rPr>
              <w:t>аукціону</w:t>
            </w:r>
            <w:proofErr w:type="spellEnd"/>
            <w:r w:rsidRPr="00D87F56">
              <w:rPr>
                <w:lang w:val="ru-RU" w:eastAsia="en-US"/>
              </w:rPr>
              <w:t xml:space="preserve"> </w:t>
            </w:r>
            <w:proofErr w:type="spellStart"/>
            <w:r w:rsidRPr="00D87F56">
              <w:rPr>
                <w:lang w:val="ru-RU" w:eastAsia="en-US"/>
              </w:rPr>
              <w:t>визначаються</w:t>
            </w:r>
            <w:proofErr w:type="spellEnd"/>
            <w:r w:rsidRPr="00D87F56">
              <w:rPr>
                <w:lang w:val="ru-RU" w:eastAsia="en-US"/>
              </w:rPr>
              <w:t xml:space="preserve"> </w:t>
            </w:r>
            <w:proofErr w:type="spellStart"/>
            <w:r w:rsidRPr="00D87F56">
              <w:rPr>
                <w:lang w:val="ru-RU" w:eastAsia="en-US"/>
              </w:rPr>
              <w:t>електронною</w:t>
            </w:r>
            <w:proofErr w:type="spellEnd"/>
            <w:r w:rsidRPr="00D87F56">
              <w:rPr>
                <w:lang w:val="ru-RU" w:eastAsia="en-US"/>
              </w:rPr>
              <w:t xml:space="preserve"> системою </w:t>
            </w:r>
            <w:proofErr w:type="spellStart"/>
            <w:r w:rsidRPr="00D87F56">
              <w:rPr>
                <w:lang w:val="ru-RU" w:eastAsia="en-US"/>
              </w:rPr>
              <w:t>закупівель</w:t>
            </w:r>
            <w:proofErr w:type="spellEnd"/>
            <w:r w:rsidRPr="00D87F56">
              <w:rPr>
                <w:lang w:val="ru-RU" w:eastAsia="en-US"/>
              </w:rPr>
              <w:t xml:space="preserve"> автоматично в день </w:t>
            </w:r>
            <w:proofErr w:type="spellStart"/>
            <w:r w:rsidRPr="00D87F56">
              <w:rPr>
                <w:lang w:val="ru-RU" w:eastAsia="en-US"/>
              </w:rPr>
              <w:t>оприлюднення</w:t>
            </w:r>
            <w:proofErr w:type="spellEnd"/>
            <w:r w:rsidRPr="00D87F56">
              <w:rPr>
                <w:lang w:val="ru-RU" w:eastAsia="en-US"/>
              </w:rPr>
              <w:t xml:space="preserve"> </w:t>
            </w:r>
            <w:proofErr w:type="spellStart"/>
            <w:r w:rsidRPr="00D87F56">
              <w:rPr>
                <w:lang w:val="ru-RU" w:eastAsia="en-US"/>
              </w:rPr>
              <w:t>замовником</w:t>
            </w:r>
            <w:proofErr w:type="spellEnd"/>
            <w:r w:rsidRPr="00D87F56">
              <w:rPr>
                <w:lang w:val="ru-RU" w:eastAsia="en-US"/>
              </w:rPr>
              <w:t xml:space="preserve"> </w:t>
            </w:r>
            <w:proofErr w:type="spellStart"/>
            <w:r w:rsidRPr="00D87F56">
              <w:rPr>
                <w:lang w:val="ru-RU" w:eastAsia="en-US"/>
              </w:rPr>
              <w:t>оголошення</w:t>
            </w:r>
            <w:proofErr w:type="spellEnd"/>
            <w:r w:rsidRPr="00D87F56">
              <w:rPr>
                <w:lang w:val="ru-RU" w:eastAsia="en-US"/>
              </w:rPr>
              <w:t xml:space="preserve"> про </w:t>
            </w:r>
            <w:proofErr w:type="spellStart"/>
            <w:r w:rsidRPr="00D87F56">
              <w:rPr>
                <w:lang w:val="ru-RU" w:eastAsia="en-US"/>
              </w:rPr>
              <w:t>проведення</w:t>
            </w:r>
            <w:proofErr w:type="spellEnd"/>
            <w:r w:rsidRPr="00D87F56">
              <w:rPr>
                <w:lang w:val="ru-RU" w:eastAsia="en-US"/>
              </w:rPr>
              <w:t xml:space="preserve"> </w:t>
            </w:r>
            <w:proofErr w:type="spellStart"/>
            <w:r w:rsidRPr="00D87F56">
              <w:rPr>
                <w:lang w:val="ru-RU" w:eastAsia="en-US"/>
              </w:rPr>
              <w:lastRenderedPageBreak/>
              <w:t>відкритих</w:t>
            </w:r>
            <w:proofErr w:type="spellEnd"/>
            <w:r w:rsidRPr="00D87F56">
              <w:rPr>
                <w:lang w:val="ru-RU" w:eastAsia="en-US"/>
              </w:rPr>
              <w:t xml:space="preserve"> </w:t>
            </w:r>
            <w:proofErr w:type="spellStart"/>
            <w:r w:rsidRPr="00D87F56">
              <w:rPr>
                <w:lang w:val="ru-RU" w:eastAsia="en-US"/>
              </w:rPr>
              <w:t>торгів</w:t>
            </w:r>
            <w:proofErr w:type="spellEnd"/>
            <w:r w:rsidRPr="00D87F56">
              <w:rPr>
                <w:lang w:val="ru-RU" w:eastAsia="en-US"/>
              </w:rPr>
              <w:t xml:space="preserve"> в </w:t>
            </w:r>
            <w:proofErr w:type="spellStart"/>
            <w:r w:rsidRPr="00D87F56">
              <w:rPr>
                <w:lang w:val="ru-RU" w:eastAsia="en-US"/>
              </w:rPr>
              <w:t>електронній</w:t>
            </w:r>
            <w:proofErr w:type="spellEnd"/>
            <w:r w:rsidRPr="00D87F56">
              <w:rPr>
                <w:lang w:val="ru-RU" w:eastAsia="en-US"/>
              </w:rPr>
              <w:t xml:space="preserve"> </w:t>
            </w:r>
            <w:proofErr w:type="spellStart"/>
            <w:r w:rsidRPr="00D87F56">
              <w:rPr>
                <w:lang w:val="ru-RU" w:eastAsia="en-US"/>
              </w:rPr>
              <w:t>системі</w:t>
            </w:r>
            <w:proofErr w:type="spellEnd"/>
            <w:r w:rsidRPr="00D87F56">
              <w:rPr>
                <w:lang w:val="ru-RU" w:eastAsia="en-US"/>
              </w:rPr>
              <w:t xml:space="preserve"> </w:t>
            </w:r>
            <w:proofErr w:type="spellStart"/>
            <w:r w:rsidRPr="00D87F56">
              <w:rPr>
                <w:lang w:val="ru-RU" w:eastAsia="en-US"/>
              </w:rPr>
              <w:t>закупівель</w:t>
            </w:r>
            <w:proofErr w:type="spellEnd"/>
            <w:r w:rsidRPr="00D87F56">
              <w:rPr>
                <w:lang w:val="uk-UA"/>
              </w:rPr>
              <w:t>.</w:t>
            </w:r>
          </w:p>
          <w:p w14:paraId="111AEAED" w14:textId="77777777" w:rsidR="0040404B" w:rsidRPr="00D87F56" w:rsidRDefault="0040404B" w:rsidP="0040404B">
            <w:pPr>
              <w:pStyle w:val="rvps2"/>
              <w:spacing w:before="0" w:after="0"/>
              <w:jc w:val="both"/>
              <w:rPr>
                <w:rFonts w:eastAsia="Times New Roman"/>
                <w:lang w:val="uk-UA"/>
              </w:rPr>
            </w:pPr>
            <w:proofErr w:type="spellStart"/>
            <w:r w:rsidRPr="00D87F56">
              <w:rPr>
                <w:lang w:eastAsia="en-US"/>
              </w:rPr>
              <w:t>Розкриття</w:t>
            </w:r>
            <w:proofErr w:type="spellEnd"/>
            <w:r w:rsidRPr="00D87F56">
              <w:rPr>
                <w:lang w:eastAsia="en-US"/>
              </w:rPr>
              <w:t xml:space="preserve"> </w:t>
            </w:r>
            <w:proofErr w:type="spellStart"/>
            <w:r w:rsidRPr="00D87F56">
              <w:rPr>
                <w:lang w:eastAsia="en-US"/>
              </w:rPr>
              <w:t>тендерних</w:t>
            </w:r>
            <w:proofErr w:type="spellEnd"/>
            <w:r w:rsidRPr="00D87F56">
              <w:rPr>
                <w:lang w:eastAsia="en-US"/>
              </w:rPr>
              <w:t xml:space="preserve"> </w:t>
            </w:r>
            <w:proofErr w:type="spellStart"/>
            <w:r w:rsidRPr="00D87F56">
              <w:rPr>
                <w:lang w:eastAsia="en-US"/>
              </w:rPr>
              <w:t>пропозицій</w:t>
            </w:r>
            <w:proofErr w:type="spellEnd"/>
            <w:r w:rsidRPr="00D87F56">
              <w:rPr>
                <w:lang w:eastAsia="en-US"/>
              </w:rPr>
              <w:t xml:space="preserve"> </w:t>
            </w:r>
            <w:proofErr w:type="spellStart"/>
            <w:r w:rsidRPr="00D87F56">
              <w:rPr>
                <w:lang w:eastAsia="en-US"/>
              </w:rPr>
              <w:t>здійснюється</w:t>
            </w:r>
            <w:proofErr w:type="spellEnd"/>
            <w:r w:rsidRPr="00D87F56">
              <w:rPr>
                <w:lang w:eastAsia="en-US"/>
              </w:rPr>
              <w:t xml:space="preserve"> </w:t>
            </w:r>
            <w:proofErr w:type="spellStart"/>
            <w:r w:rsidRPr="00D87F56">
              <w:rPr>
                <w:lang w:eastAsia="en-US"/>
              </w:rPr>
              <w:t>відповідно</w:t>
            </w:r>
            <w:proofErr w:type="spellEnd"/>
            <w:r w:rsidRPr="00D87F56">
              <w:rPr>
                <w:lang w:eastAsia="en-US"/>
              </w:rPr>
              <w:t xml:space="preserve"> до </w:t>
            </w:r>
            <w:proofErr w:type="spellStart"/>
            <w:r w:rsidRPr="00D87F56">
              <w:rPr>
                <w:lang w:eastAsia="en-US"/>
              </w:rPr>
              <w:t>статті</w:t>
            </w:r>
            <w:proofErr w:type="spellEnd"/>
            <w:r w:rsidRPr="00D87F56">
              <w:rPr>
                <w:lang w:eastAsia="en-US"/>
              </w:rPr>
              <w:t> 28 Закону (</w:t>
            </w:r>
            <w:proofErr w:type="spellStart"/>
            <w:r w:rsidRPr="00D87F56">
              <w:rPr>
                <w:lang w:eastAsia="en-US"/>
              </w:rPr>
              <w:t>положення</w:t>
            </w:r>
            <w:proofErr w:type="spellEnd"/>
            <w:r w:rsidRPr="00D87F56">
              <w:rPr>
                <w:lang w:eastAsia="en-US"/>
              </w:rPr>
              <w:t xml:space="preserve"> абзацу </w:t>
            </w:r>
            <w:proofErr w:type="spellStart"/>
            <w:r w:rsidRPr="00D87F56">
              <w:rPr>
                <w:lang w:eastAsia="en-US"/>
              </w:rPr>
              <w:t>третього</w:t>
            </w:r>
            <w:proofErr w:type="spellEnd"/>
            <w:r w:rsidRPr="00D87F56">
              <w:rPr>
                <w:lang w:eastAsia="en-US"/>
              </w:rPr>
              <w:t xml:space="preserve"> </w:t>
            </w:r>
            <w:proofErr w:type="spellStart"/>
            <w:r w:rsidRPr="00D87F56">
              <w:rPr>
                <w:lang w:eastAsia="en-US"/>
              </w:rPr>
              <w:t>частини</w:t>
            </w:r>
            <w:proofErr w:type="spellEnd"/>
            <w:r w:rsidRPr="00D87F56">
              <w:rPr>
                <w:lang w:eastAsia="en-US"/>
              </w:rPr>
              <w:t xml:space="preserve"> </w:t>
            </w:r>
            <w:proofErr w:type="spellStart"/>
            <w:r w:rsidRPr="00D87F56">
              <w:rPr>
                <w:lang w:eastAsia="en-US"/>
              </w:rPr>
              <w:t>першої</w:t>
            </w:r>
            <w:proofErr w:type="spellEnd"/>
            <w:r w:rsidRPr="00D87F56">
              <w:rPr>
                <w:lang w:eastAsia="en-US"/>
              </w:rPr>
              <w:t xml:space="preserve"> та абзацу другого </w:t>
            </w:r>
            <w:proofErr w:type="spellStart"/>
            <w:r w:rsidRPr="00D87F56">
              <w:rPr>
                <w:lang w:eastAsia="en-US"/>
              </w:rPr>
              <w:t>частини</w:t>
            </w:r>
            <w:proofErr w:type="spellEnd"/>
            <w:r w:rsidRPr="00D87F56">
              <w:rPr>
                <w:lang w:eastAsia="en-US"/>
              </w:rPr>
              <w:t xml:space="preserve"> </w:t>
            </w:r>
            <w:proofErr w:type="spellStart"/>
            <w:r w:rsidRPr="00D87F56">
              <w:rPr>
                <w:lang w:eastAsia="en-US"/>
              </w:rPr>
              <w:t>другої</w:t>
            </w:r>
            <w:proofErr w:type="spellEnd"/>
            <w:r w:rsidRPr="00D87F56">
              <w:rPr>
                <w:lang w:eastAsia="en-US"/>
              </w:rPr>
              <w:t xml:space="preserve"> </w:t>
            </w:r>
            <w:proofErr w:type="spellStart"/>
            <w:r w:rsidRPr="00D87F56">
              <w:rPr>
                <w:lang w:eastAsia="en-US"/>
              </w:rPr>
              <w:t>статті</w:t>
            </w:r>
            <w:proofErr w:type="spellEnd"/>
            <w:r w:rsidRPr="00D87F56">
              <w:rPr>
                <w:lang w:eastAsia="en-US"/>
              </w:rPr>
              <w:t xml:space="preserve"> 28 Закону не </w:t>
            </w:r>
            <w:proofErr w:type="spellStart"/>
            <w:r w:rsidRPr="00D87F56">
              <w:rPr>
                <w:lang w:eastAsia="en-US"/>
              </w:rPr>
              <w:t>застосовуються</w:t>
            </w:r>
            <w:proofErr w:type="spellEnd"/>
            <w:r w:rsidRPr="00D87F56">
              <w:rPr>
                <w:lang w:eastAsia="en-US"/>
              </w:rPr>
              <w:t>)</w:t>
            </w:r>
            <w:r w:rsidRPr="00D87F56">
              <w:rPr>
                <w:rFonts w:eastAsia="Times New Roman"/>
              </w:rPr>
              <w:t>.</w:t>
            </w:r>
          </w:p>
          <w:p w14:paraId="50B34663" w14:textId="77777777" w:rsidR="0040404B" w:rsidRPr="00D87F56" w:rsidRDefault="0040404B" w:rsidP="0040404B">
            <w:pPr>
              <w:shd w:val="clear" w:color="auto" w:fill="FFFFFF"/>
              <w:spacing w:before="120"/>
              <w:jc w:val="both"/>
              <w:rPr>
                <w:lang w:val="ru-RU" w:eastAsia="en-US"/>
              </w:rPr>
            </w:pPr>
            <w:r w:rsidRPr="00D87F56">
              <w:rPr>
                <w:lang w:val="ru-RU" w:eastAsia="en-US"/>
              </w:rPr>
              <w:t xml:space="preserve">Для </w:t>
            </w:r>
            <w:proofErr w:type="spellStart"/>
            <w:r w:rsidRPr="00D87F56">
              <w:rPr>
                <w:lang w:val="ru-RU" w:eastAsia="en-US"/>
              </w:rPr>
              <w:t>проведення</w:t>
            </w:r>
            <w:proofErr w:type="spellEnd"/>
            <w:r w:rsidRPr="00D87F56">
              <w:rPr>
                <w:lang w:val="ru-RU" w:eastAsia="en-US"/>
              </w:rPr>
              <w:t xml:space="preserve"> </w:t>
            </w:r>
            <w:proofErr w:type="spellStart"/>
            <w:r w:rsidRPr="00D87F56">
              <w:rPr>
                <w:lang w:val="ru-RU" w:eastAsia="en-US"/>
              </w:rPr>
              <w:t>відкритих</w:t>
            </w:r>
            <w:proofErr w:type="spellEnd"/>
            <w:r w:rsidRPr="00D87F56">
              <w:rPr>
                <w:lang w:val="ru-RU" w:eastAsia="en-US"/>
              </w:rPr>
              <w:t xml:space="preserve"> </w:t>
            </w:r>
            <w:proofErr w:type="spellStart"/>
            <w:r w:rsidRPr="00D87F56">
              <w:rPr>
                <w:lang w:val="ru-RU" w:eastAsia="en-US"/>
              </w:rPr>
              <w:t>торгів</w:t>
            </w:r>
            <w:proofErr w:type="spellEnd"/>
            <w:r w:rsidRPr="00D87F56">
              <w:rPr>
                <w:lang w:val="ru-RU" w:eastAsia="en-US"/>
              </w:rPr>
              <w:t xml:space="preserve"> </w:t>
            </w:r>
            <w:proofErr w:type="spellStart"/>
            <w:r w:rsidRPr="00D87F56">
              <w:rPr>
                <w:lang w:val="ru-RU" w:eastAsia="en-US"/>
              </w:rPr>
              <w:t>із</w:t>
            </w:r>
            <w:proofErr w:type="spellEnd"/>
            <w:r w:rsidRPr="00D87F56">
              <w:rPr>
                <w:lang w:val="ru-RU" w:eastAsia="en-US"/>
              </w:rPr>
              <w:t xml:space="preserve"> </w:t>
            </w:r>
            <w:proofErr w:type="spellStart"/>
            <w:r w:rsidRPr="00D87F56">
              <w:rPr>
                <w:lang w:val="ru-RU" w:eastAsia="en-US"/>
              </w:rPr>
              <w:t>застосуванням</w:t>
            </w:r>
            <w:proofErr w:type="spellEnd"/>
            <w:r w:rsidRPr="00D87F56">
              <w:rPr>
                <w:lang w:val="ru-RU" w:eastAsia="en-US"/>
              </w:rPr>
              <w:t xml:space="preserve"> </w:t>
            </w:r>
            <w:proofErr w:type="spellStart"/>
            <w:r w:rsidRPr="00D87F56">
              <w:rPr>
                <w:lang w:val="ru-RU" w:eastAsia="en-US"/>
              </w:rPr>
              <w:t>електронного</w:t>
            </w:r>
            <w:proofErr w:type="spellEnd"/>
            <w:r w:rsidRPr="00D87F56">
              <w:rPr>
                <w:lang w:val="ru-RU" w:eastAsia="en-US"/>
              </w:rPr>
              <w:t xml:space="preserve"> </w:t>
            </w:r>
            <w:proofErr w:type="spellStart"/>
            <w:r w:rsidRPr="00D87F56">
              <w:rPr>
                <w:lang w:val="ru-RU" w:eastAsia="en-US"/>
              </w:rPr>
              <w:t>аукціону</w:t>
            </w:r>
            <w:proofErr w:type="spellEnd"/>
            <w:r w:rsidRPr="00D87F56">
              <w:rPr>
                <w:lang w:val="ru-RU" w:eastAsia="en-US"/>
              </w:rPr>
              <w:t xml:space="preserve"> повинно бути подано не </w:t>
            </w:r>
            <w:proofErr w:type="spellStart"/>
            <w:r w:rsidRPr="00D87F56">
              <w:rPr>
                <w:lang w:val="ru-RU" w:eastAsia="en-US"/>
              </w:rPr>
              <w:t>менше</w:t>
            </w:r>
            <w:proofErr w:type="spellEnd"/>
            <w:r w:rsidRPr="00D87F56">
              <w:rPr>
                <w:lang w:val="ru-RU" w:eastAsia="en-US"/>
              </w:rPr>
              <w:t xml:space="preserve"> </w:t>
            </w:r>
            <w:proofErr w:type="spellStart"/>
            <w:r w:rsidRPr="00D87F56">
              <w:rPr>
                <w:lang w:val="ru-RU" w:eastAsia="en-US"/>
              </w:rPr>
              <w:t>двох</w:t>
            </w:r>
            <w:proofErr w:type="spellEnd"/>
            <w:r w:rsidRPr="00D87F56">
              <w:rPr>
                <w:lang w:val="ru-RU" w:eastAsia="en-US"/>
              </w:rPr>
              <w:t xml:space="preserve"> </w:t>
            </w:r>
            <w:proofErr w:type="spellStart"/>
            <w:r w:rsidRPr="00D87F56">
              <w:rPr>
                <w:lang w:val="ru-RU" w:eastAsia="en-US"/>
              </w:rPr>
              <w:t>тендерних</w:t>
            </w:r>
            <w:proofErr w:type="spellEnd"/>
            <w:r w:rsidRPr="00D87F56">
              <w:rPr>
                <w:lang w:val="ru-RU" w:eastAsia="en-US"/>
              </w:rPr>
              <w:t xml:space="preserve"> </w:t>
            </w:r>
            <w:proofErr w:type="spellStart"/>
            <w:r w:rsidRPr="00D87F56">
              <w:rPr>
                <w:lang w:val="ru-RU" w:eastAsia="en-US"/>
              </w:rPr>
              <w:t>пропозицій</w:t>
            </w:r>
            <w:proofErr w:type="spellEnd"/>
            <w:r w:rsidRPr="00D87F56">
              <w:rPr>
                <w:lang w:val="ru-RU" w:eastAsia="en-US"/>
              </w:rPr>
              <w:t xml:space="preserve">. </w:t>
            </w:r>
            <w:proofErr w:type="spellStart"/>
            <w:r w:rsidRPr="00D87F56">
              <w:rPr>
                <w:lang w:val="ru-RU" w:eastAsia="en-US"/>
              </w:rPr>
              <w:t>Електронний</w:t>
            </w:r>
            <w:proofErr w:type="spellEnd"/>
            <w:r w:rsidRPr="00D87F56">
              <w:rPr>
                <w:lang w:val="ru-RU" w:eastAsia="en-US"/>
              </w:rPr>
              <w:t xml:space="preserve"> </w:t>
            </w:r>
            <w:proofErr w:type="spellStart"/>
            <w:r w:rsidRPr="00D87F56">
              <w:rPr>
                <w:lang w:val="ru-RU" w:eastAsia="en-US"/>
              </w:rPr>
              <w:t>аукціон</w:t>
            </w:r>
            <w:proofErr w:type="spellEnd"/>
            <w:r w:rsidRPr="00D87F56">
              <w:rPr>
                <w:lang w:val="ru-RU" w:eastAsia="en-US"/>
              </w:rPr>
              <w:t xml:space="preserve"> проводиться </w:t>
            </w:r>
            <w:proofErr w:type="spellStart"/>
            <w:r w:rsidRPr="00D87F56">
              <w:rPr>
                <w:lang w:val="ru-RU" w:eastAsia="en-US"/>
              </w:rPr>
              <w:t>електронною</w:t>
            </w:r>
            <w:proofErr w:type="spellEnd"/>
            <w:r w:rsidRPr="00D87F56">
              <w:rPr>
                <w:lang w:val="ru-RU" w:eastAsia="en-US"/>
              </w:rPr>
              <w:t xml:space="preserve"> системою </w:t>
            </w:r>
            <w:proofErr w:type="spellStart"/>
            <w:r w:rsidRPr="00D87F56">
              <w:rPr>
                <w:lang w:val="ru-RU" w:eastAsia="en-US"/>
              </w:rPr>
              <w:t>закупівель</w:t>
            </w:r>
            <w:proofErr w:type="spellEnd"/>
            <w:r w:rsidRPr="00D87F56">
              <w:rPr>
                <w:lang w:val="ru-RU" w:eastAsia="en-US"/>
              </w:rPr>
              <w:t xml:space="preserve"> </w:t>
            </w:r>
            <w:proofErr w:type="spellStart"/>
            <w:r w:rsidRPr="00D87F56">
              <w:rPr>
                <w:lang w:val="ru-RU" w:eastAsia="en-US"/>
              </w:rPr>
              <w:t>відповідно</w:t>
            </w:r>
            <w:proofErr w:type="spellEnd"/>
            <w:r w:rsidRPr="00D87F56">
              <w:rPr>
                <w:lang w:val="ru-RU" w:eastAsia="en-US"/>
              </w:rPr>
              <w:t xml:space="preserve"> до </w:t>
            </w:r>
            <w:proofErr w:type="spellStart"/>
            <w:r w:rsidRPr="00D87F56">
              <w:rPr>
                <w:lang w:val="ru-RU" w:eastAsia="en-US"/>
              </w:rPr>
              <w:t>статті</w:t>
            </w:r>
            <w:proofErr w:type="spellEnd"/>
            <w:r w:rsidRPr="00D87F56">
              <w:rPr>
                <w:lang w:val="ru-RU" w:eastAsia="en-US"/>
              </w:rPr>
              <w:t xml:space="preserve"> 30 Закону.</w:t>
            </w:r>
          </w:p>
          <w:p w14:paraId="08A017F7" w14:textId="77777777" w:rsidR="0040404B" w:rsidRPr="00D87F56" w:rsidRDefault="0040404B" w:rsidP="0040404B">
            <w:pPr>
              <w:shd w:val="clear" w:color="auto" w:fill="FFFFFF"/>
              <w:spacing w:before="120"/>
              <w:jc w:val="both"/>
              <w:rPr>
                <w:lang w:val="ru-RU" w:eastAsia="en-US"/>
              </w:rPr>
            </w:pPr>
            <w:proofErr w:type="spellStart"/>
            <w:r w:rsidRPr="00D87F56">
              <w:rPr>
                <w:lang w:val="ru-RU" w:eastAsia="en-US"/>
              </w:rPr>
              <w:t>Якщо</w:t>
            </w:r>
            <w:proofErr w:type="spellEnd"/>
            <w:r w:rsidRPr="00D87F56">
              <w:rPr>
                <w:lang w:val="ru-RU" w:eastAsia="en-US"/>
              </w:rPr>
              <w:t xml:space="preserve"> </w:t>
            </w:r>
            <w:proofErr w:type="spellStart"/>
            <w:r w:rsidRPr="00D87F56">
              <w:rPr>
                <w:lang w:val="ru-RU" w:eastAsia="en-US"/>
              </w:rPr>
              <w:t>була</w:t>
            </w:r>
            <w:proofErr w:type="spellEnd"/>
            <w:r w:rsidRPr="00D87F56">
              <w:rPr>
                <w:lang w:val="ru-RU" w:eastAsia="en-US"/>
              </w:rPr>
              <w:t xml:space="preserve"> подана одна </w:t>
            </w:r>
            <w:proofErr w:type="spellStart"/>
            <w:r w:rsidRPr="00D87F56">
              <w:rPr>
                <w:lang w:val="ru-RU" w:eastAsia="en-US"/>
              </w:rPr>
              <w:t>тендерна</w:t>
            </w:r>
            <w:proofErr w:type="spellEnd"/>
            <w:r w:rsidRPr="00D87F56">
              <w:rPr>
                <w:lang w:val="ru-RU" w:eastAsia="en-US"/>
              </w:rPr>
              <w:t xml:space="preserve"> </w:t>
            </w:r>
            <w:proofErr w:type="spellStart"/>
            <w:r w:rsidRPr="00D87F56">
              <w:rPr>
                <w:lang w:val="ru-RU" w:eastAsia="en-US"/>
              </w:rPr>
              <w:t>пропозиція</w:t>
            </w:r>
            <w:proofErr w:type="spellEnd"/>
            <w:r w:rsidRPr="00D87F56">
              <w:rPr>
                <w:lang w:val="ru-RU" w:eastAsia="en-US"/>
              </w:rPr>
              <w:t xml:space="preserve">, </w:t>
            </w:r>
            <w:proofErr w:type="spellStart"/>
            <w:r w:rsidRPr="00D87F56">
              <w:rPr>
                <w:lang w:val="ru-RU" w:eastAsia="en-US"/>
              </w:rPr>
              <w:t>електронна</w:t>
            </w:r>
            <w:proofErr w:type="spellEnd"/>
            <w:r w:rsidRPr="00D87F56">
              <w:rPr>
                <w:lang w:val="ru-RU" w:eastAsia="en-US"/>
              </w:rPr>
              <w:t xml:space="preserve"> система </w:t>
            </w:r>
            <w:proofErr w:type="spellStart"/>
            <w:r w:rsidRPr="00D87F56">
              <w:rPr>
                <w:lang w:val="ru-RU" w:eastAsia="en-US"/>
              </w:rPr>
              <w:t>закупівель</w:t>
            </w:r>
            <w:proofErr w:type="spellEnd"/>
            <w:r w:rsidRPr="00D87F56">
              <w:rPr>
                <w:lang w:val="ru-RU" w:eastAsia="en-US"/>
              </w:rPr>
              <w:t xml:space="preserve"> </w:t>
            </w:r>
            <w:proofErr w:type="spellStart"/>
            <w:r w:rsidRPr="00D87F56">
              <w:rPr>
                <w:lang w:val="ru-RU" w:eastAsia="en-US"/>
              </w:rPr>
              <w:t>після</w:t>
            </w:r>
            <w:proofErr w:type="spellEnd"/>
            <w:r w:rsidRPr="00D87F56">
              <w:rPr>
                <w:lang w:val="ru-RU" w:eastAsia="en-US"/>
              </w:rPr>
              <w:t xml:space="preserve"> </w:t>
            </w:r>
            <w:proofErr w:type="spellStart"/>
            <w:r w:rsidRPr="00D87F56">
              <w:rPr>
                <w:lang w:val="ru-RU" w:eastAsia="en-US"/>
              </w:rPr>
              <w:t>закінчення</w:t>
            </w:r>
            <w:proofErr w:type="spellEnd"/>
            <w:r w:rsidRPr="00D87F56">
              <w:rPr>
                <w:lang w:val="ru-RU" w:eastAsia="en-US"/>
              </w:rPr>
              <w:t xml:space="preserve"> строку для </w:t>
            </w:r>
            <w:proofErr w:type="spellStart"/>
            <w:r w:rsidRPr="00D87F56">
              <w:rPr>
                <w:lang w:val="ru-RU" w:eastAsia="en-US"/>
              </w:rPr>
              <w:t>подання</w:t>
            </w:r>
            <w:proofErr w:type="spellEnd"/>
            <w:r w:rsidRPr="00D87F56">
              <w:rPr>
                <w:lang w:val="ru-RU" w:eastAsia="en-US"/>
              </w:rPr>
              <w:t xml:space="preserve"> </w:t>
            </w:r>
            <w:proofErr w:type="spellStart"/>
            <w:r w:rsidRPr="00D87F56">
              <w:rPr>
                <w:lang w:val="ru-RU" w:eastAsia="en-US"/>
              </w:rPr>
              <w:t>тендерних</w:t>
            </w:r>
            <w:proofErr w:type="spellEnd"/>
            <w:r w:rsidRPr="00D87F56">
              <w:rPr>
                <w:lang w:val="ru-RU" w:eastAsia="en-US"/>
              </w:rPr>
              <w:t xml:space="preserve"> </w:t>
            </w:r>
            <w:proofErr w:type="spellStart"/>
            <w:r w:rsidRPr="00D87F56">
              <w:rPr>
                <w:lang w:val="ru-RU" w:eastAsia="en-US"/>
              </w:rPr>
              <w:t>пропозицій</w:t>
            </w:r>
            <w:proofErr w:type="spellEnd"/>
            <w:r w:rsidRPr="00D87F56">
              <w:rPr>
                <w:lang w:val="ru-RU" w:eastAsia="en-US"/>
              </w:rPr>
              <w:t xml:space="preserve">, </w:t>
            </w:r>
            <w:proofErr w:type="spellStart"/>
            <w:r w:rsidRPr="00D87F56">
              <w:rPr>
                <w:lang w:val="ru-RU" w:eastAsia="en-US"/>
              </w:rPr>
              <w:t>визначених</w:t>
            </w:r>
            <w:proofErr w:type="spellEnd"/>
            <w:r w:rsidRPr="00D87F56">
              <w:rPr>
                <w:lang w:val="ru-RU" w:eastAsia="en-US"/>
              </w:rPr>
              <w:t xml:space="preserve"> </w:t>
            </w:r>
            <w:proofErr w:type="spellStart"/>
            <w:r w:rsidRPr="00D87F56">
              <w:rPr>
                <w:lang w:val="ru-RU" w:eastAsia="en-US"/>
              </w:rPr>
              <w:t>замовником</w:t>
            </w:r>
            <w:proofErr w:type="spellEnd"/>
            <w:r w:rsidRPr="00D87F56">
              <w:rPr>
                <w:lang w:val="ru-RU" w:eastAsia="en-US"/>
              </w:rPr>
              <w:t xml:space="preserve"> в </w:t>
            </w:r>
            <w:proofErr w:type="spellStart"/>
            <w:r w:rsidRPr="00D87F56">
              <w:rPr>
                <w:lang w:val="ru-RU" w:eastAsia="en-US"/>
              </w:rPr>
              <w:t>оголошенні</w:t>
            </w:r>
            <w:proofErr w:type="spellEnd"/>
            <w:r w:rsidRPr="00D87F56">
              <w:rPr>
                <w:lang w:val="ru-RU" w:eastAsia="en-US"/>
              </w:rPr>
              <w:t xml:space="preserve"> про </w:t>
            </w:r>
            <w:proofErr w:type="spellStart"/>
            <w:r w:rsidRPr="00D87F56">
              <w:rPr>
                <w:lang w:val="ru-RU" w:eastAsia="en-US"/>
              </w:rPr>
              <w:t>проведення</w:t>
            </w:r>
            <w:proofErr w:type="spellEnd"/>
            <w:r w:rsidRPr="00D87F56">
              <w:rPr>
                <w:lang w:val="ru-RU" w:eastAsia="en-US"/>
              </w:rPr>
              <w:t xml:space="preserve"> </w:t>
            </w:r>
            <w:proofErr w:type="spellStart"/>
            <w:r w:rsidRPr="00D87F56">
              <w:rPr>
                <w:lang w:val="ru-RU" w:eastAsia="en-US"/>
              </w:rPr>
              <w:t>відкритих</w:t>
            </w:r>
            <w:proofErr w:type="spellEnd"/>
            <w:r w:rsidRPr="00D87F56">
              <w:rPr>
                <w:lang w:val="ru-RU" w:eastAsia="en-US"/>
              </w:rPr>
              <w:t xml:space="preserve"> </w:t>
            </w:r>
            <w:proofErr w:type="spellStart"/>
            <w:r w:rsidRPr="00D87F56">
              <w:rPr>
                <w:lang w:val="ru-RU" w:eastAsia="en-US"/>
              </w:rPr>
              <w:t>торгів</w:t>
            </w:r>
            <w:proofErr w:type="spellEnd"/>
            <w:r w:rsidRPr="00D87F56">
              <w:rPr>
                <w:lang w:val="ru-RU" w:eastAsia="en-US"/>
              </w:rPr>
              <w:t xml:space="preserve">, </w:t>
            </w:r>
            <w:proofErr w:type="spellStart"/>
            <w:r w:rsidRPr="00D87F56">
              <w:rPr>
                <w:lang w:val="ru-RU" w:eastAsia="en-US"/>
              </w:rPr>
              <w:t>розкриває</w:t>
            </w:r>
            <w:proofErr w:type="spellEnd"/>
            <w:r w:rsidRPr="00D87F56">
              <w:rPr>
                <w:lang w:val="ru-RU" w:eastAsia="en-US"/>
              </w:rPr>
              <w:t xml:space="preserve"> всю </w:t>
            </w:r>
            <w:proofErr w:type="spellStart"/>
            <w:r w:rsidRPr="00D87F56">
              <w:rPr>
                <w:lang w:val="ru-RU" w:eastAsia="en-US"/>
              </w:rPr>
              <w:t>інформацію</w:t>
            </w:r>
            <w:proofErr w:type="spellEnd"/>
            <w:r w:rsidRPr="00D87F56">
              <w:rPr>
                <w:lang w:val="ru-RU" w:eastAsia="en-US"/>
              </w:rPr>
              <w:t xml:space="preserve">, </w:t>
            </w:r>
            <w:proofErr w:type="spellStart"/>
            <w:r w:rsidRPr="00D87F56">
              <w:rPr>
                <w:lang w:val="ru-RU" w:eastAsia="en-US"/>
              </w:rPr>
              <w:t>зазначену</w:t>
            </w:r>
            <w:proofErr w:type="spellEnd"/>
            <w:r w:rsidRPr="00D87F56">
              <w:rPr>
                <w:lang w:val="ru-RU" w:eastAsia="en-US"/>
              </w:rPr>
              <w:t xml:space="preserve"> в </w:t>
            </w:r>
            <w:proofErr w:type="spellStart"/>
            <w:r w:rsidRPr="00D87F56">
              <w:rPr>
                <w:lang w:val="ru-RU" w:eastAsia="en-US"/>
              </w:rPr>
              <w:t>тендерній</w:t>
            </w:r>
            <w:proofErr w:type="spellEnd"/>
            <w:r w:rsidRPr="00D87F56">
              <w:rPr>
                <w:lang w:val="ru-RU" w:eastAsia="en-US"/>
              </w:rPr>
              <w:t xml:space="preserve"> </w:t>
            </w:r>
            <w:proofErr w:type="spellStart"/>
            <w:r w:rsidRPr="00D87F56">
              <w:rPr>
                <w:lang w:val="ru-RU" w:eastAsia="en-US"/>
              </w:rPr>
              <w:t>пропозиції</w:t>
            </w:r>
            <w:proofErr w:type="spellEnd"/>
            <w:r w:rsidRPr="00D87F56">
              <w:rPr>
                <w:lang w:val="ru-RU" w:eastAsia="en-US"/>
              </w:rPr>
              <w:t xml:space="preserve">, </w:t>
            </w:r>
            <w:proofErr w:type="spellStart"/>
            <w:r w:rsidRPr="00D87F56">
              <w:rPr>
                <w:lang w:val="ru-RU" w:eastAsia="en-US"/>
              </w:rPr>
              <w:t>крім</w:t>
            </w:r>
            <w:proofErr w:type="spellEnd"/>
            <w:r w:rsidRPr="00D87F56">
              <w:rPr>
                <w:lang w:val="ru-RU" w:eastAsia="en-US"/>
              </w:rPr>
              <w:t xml:space="preserve"> </w:t>
            </w:r>
            <w:proofErr w:type="spellStart"/>
            <w:r w:rsidRPr="00D87F56">
              <w:rPr>
                <w:lang w:val="ru-RU" w:eastAsia="en-US"/>
              </w:rPr>
              <w:t>інформації</w:t>
            </w:r>
            <w:proofErr w:type="spellEnd"/>
            <w:r w:rsidRPr="00D87F56">
              <w:rPr>
                <w:lang w:val="ru-RU" w:eastAsia="en-US"/>
              </w:rPr>
              <w:t xml:space="preserve">, </w:t>
            </w:r>
            <w:proofErr w:type="spellStart"/>
            <w:r w:rsidRPr="00D87F56">
              <w:rPr>
                <w:lang w:val="ru-RU" w:eastAsia="en-US"/>
              </w:rPr>
              <w:t>визначеної</w:t>
            </w:r>
            <w:proofErr w:type="spellEnd"/>
            <w:r w:rsidRPr="00D87F56">
              <w:rPr>
                <w:lang w:val="ru-RU" w:eastAsia="en-US"/>
              </w:rPr>
              <w:t xml:space="preserve"> п. 40 Постанови № 1178, не проводить </w:t>
            </w:r>
            <w:proofErr w:type="spellStart"/>
            <w:r w:rsidRPr="00D87F56">
              <w:rPr>
                <w:lang w:val="ru-RU" w:eastAsia="en-US"/>
              </w:rPr>
              <w:t>оцінку</w:t>
            </w:r>
            <w:proofErr w:type="spellEnd"/>
            <w:r w:rsidRPr="00D87F56">
              <w:rPr>
                <w:lang w:val="ru-RU" w:eastAsia="en-US"/>
              </w:rPr>
              <w:t xml:space="preserve"> </w:t>
            </w:r>
            <w:proofErr w:type="spellStart"/>
            <w:r w:rsidRPr="00D87F56">
              <w:rPr>
                <w:lang w:val="ru-RU" w:eastAsia="en-US"/>
              </w:rPr>
              <w:t>такої</w:t>
            </w:r>
            <w:proofErr w:type="spellEnd"/>
            <w:r w:rsidRPr="00D87F56">
              <w:rPr>
                <w:lang w:val="ru-RU" w:eastAsia="en-US"/>
              </w:rPr>
              <w:t xml:space="preserve"> </w:t>
            </w:r>
            <w:proofErr w:type="spellStart"/>
            <w:r w:rsidRPr="00D87F56">
              <w:rPr>
                <w:lang w:val="ru-RU" w:eastAsia="en-US"/>
              </w:rPr>
              <w:t>тендерної</w:t>
            </w:r>
            <w:proofErr w:type="spellEnd"/>
            <w:r w:rsidRPr="00D87F56">
              <w:rPr>
                <w:lang w:val="ru-RU" w:eastAsia="en-US"/>
              </w:rPr>
              <w:t xml:space="preserve"> </w:t>
            </w:r>
            <w:proofErr w:type="spellStart"/>
            <w:r w:rsidRPr="00D87F56">
              <w:rPr>
                <w:lang w:val="ru-RU" w:eastAsia="en-US"/>
              </w:rPr>
              <w:t>пропозиції</w:t>
            </w:r>
            <w:proofErr w:type="spellEnd"/>
            <w:r w:rsidRPr="00D87F56">
              <w:rPr>
                <w:lang w:val="ru-RU" w:eastAsia="en-US"/>
              </w:rPr>
              <w:t xml:space="preserve"> та </w:t>
            </w:r>
            <w:proofErr w:type="spellStart"/>
            <w:r w:rsidRPr="00D87F56">
              <w:rPr>
                <w:lang w:val="ru-RU" w:eastAsia="en-US"/>
              </w:rPr>
              <w:t>визначає</w:t>
            </w:r>
            <w:proofErr w:type="spellEnd"/>
            <w:r w:rsidRPr="00D87F56">
              <w:rPr>
                <w:lang w:val="ru-RU" w:eastAsia="en-US"/>
              </w:rPr>
              <w:t xml:space="preserve"> </w:t>
            </w:r>
            <w:proofErr w:type="spellStart"/>
            <w:r w:rsidRPr="00D87F56">
              <w:rPr>
                <w:lang w:val="ru-RU" w:eastAsia="en-US"/>
              </w:rPr>
              <w:t>таку</w:t>
            </w:r>
            <w:proofErr w:type="spellEnd"/>
            <w:r w:rsidRPr="00D87F56">
              <w:rPr>
                <w:lang w:val="ru-RU" w:eastAsia="en-US"/>
              </w:rPr>
              <w:t xml:space="preserve"> </w:t>
            </w:r>
            <w:proofErr w:type="spellStart"/>
            <w:r w:rsidRPr="00D87F56">
              <w:rPr>
                <w:lang w:val="ru-RU" w:eastAsia="en-US"/>
              </w:rPr>
              <w:t>тендерну</w:t>
            </w:r>
            <w:proofErr w:type="spellEnd"/>
            <w:r w:rsidRPr="00D87F56">
              <w:rPr>
                <w:lang w:val="ru-RU" w:eastAsia="en-US"/>
              </w:rPr>
              <w:t xml:space="preserve"> </w:t>
            </w:r>
            <w:proofErr w:type="spellStart"/>
            <w:r w:rsidRPr="00D87F56">
              <w:rPr>
                <w:lang w:val="ru-RU" w:eastAsia="en-US"/>
              </w:rPr>
              <w:t>пропозицію</w:t>
            </w:r>
            <w:proofErr w:type="spellEnd"/>
            <w:r w:rsidRPr="00D87F56">
              <w:rPr>
                <w:lang w:val="ru-RU" w:eastAsia="en-US"/>
              </w:rPr>
              <w:t xml:space="preserve"> </w:t>
            </w:r>
            <w:proofErr w:type="spellStart"/>
            <w:r w:rsidRPr="00D87F56">
              <w:rPr>
                <w:lang w:val="ru-RU" w:eastAsia="en-US"/>
              </w:rPr>
              <w:t>найбільш</w:t>
            </w:r>
            <w:proofErr w:type="spellEnd"/>
            <w:r w:rsidRPr="00D87F56">
              <w:rPr>
                <w:lang w:val="ru-RU" w:eastAsia="en-US"/>
              </w:rPr>
              <w:t xml:space="preserve"> </w:t>
            </w:r>
            <w:proofErr w:type="spellStart"/>
            <w:r w:rsidRPr="00D87F56">
              <w:rPr>
                <w:lang w:val="ru-RU" w:eastAsia="en-US"/>
              </w:rPr>
              <w:t>економічно</w:t>
            </w:r>
            <w:proofErr w:type="spellEnd"/>
            <w:r w:rsidRPr="00D87F56">
              <w:rPr>
                <w:lang w:val="ru-RU" w:eastAsia="en-US"/>
              </w:rPr>
              <w:t xml:space="preserve"> </w:t>
            </w:r>
            <w:proofErr w:type="spellStart"/>
            <w:r w:rsidRPr="00D87F56">
              <w:rPr>
                <w:lang w:val="ru-RU" w:eastAsia="en-US"/>
              </w:rPr>
              <w:t>вигідною</w:t>
            </w:r>
            <w:proofErr w:type="spellEnd"/>
            <w:r w:rsidRPr="00D87F56">
              <w:rPr>
                <w:lang w:val="ru-RU" w:eastAsia="en-US"/>
              </w:rPr>
              <w:t xml:space="preserve">. Протокол </w:t>
            </w:r>
            <w:proofErr w:type="spellStart"/>
            <w:r w:rsidRPr="00D87F56">
              <w:rPr>
                <w:lang w:val="ru-RU" w:eastAsia="en-US"/>
              </w:rPr>
              <w:t>розкриття</w:t>
            </w:r>
            <w:proofErr w:type="spellEnd"/>
            <w:r w:rsidRPr="00D87F56">
              <w:rPr>
                <w:lang w:val="ru-RU" w:eastAsia="en-US"/>
              </w:rPr>
              <w:t xml:space="preserve"> </w:t>
            </w:r>
            <w:proofErr w:type="spellStart"/>
            <w:r w:rsidRPr="00D87F56">
              <w:rPr>
                <w:lang w:val="ru-RU" w:eastAsia="en-US"/>
              </w:rPr>
              <w:t>тендерних</w:t>
            </w:r>
            <w:proofErr w:type="spellEnd"/>
            <w:r w:rsidRPr="00D87F56">
              <w:rPr>
                <w:lang w:val="ru-RU" w:eastAsia="en-US"/>
              </w:rPr>
              <w:t xml:space="preserve"> </w:t>
            </w:r>
            <w:proofErr w:type="spellStart"/>
            <w:r w:rsidRPr="00D87F56">
              <w:rPr>
                <w:lang w:val="ru-RU" w:eastAsia="en-US"/>
              </w:rPr>
              <w:t>пропозицій</w:t>
            </w:r>
            <w:proofErr w:type="spellEnd"/>
            <w:r w:rsidRPr="00D87F56">
              <w:rPr>
                <w:lang w:val="ru-RU" w:eastAsia="en-US"/>
              </w:rPr>
              <w:t xml:space="preserve"> </w:t>
            </w:r>
            <w:proofErr w:type="spellStart"/>
            <w:r w:rsidRPr="00D87F56">
              <w:rPr>
                <w:lang w:val="ru-RU" w:eastAsia="en-US"/>
              </w:rPr>
              <w:t>формується</w:t>
            </w:r>
            <w:proofErr w:type="spellEnd"/>
            <w:r w:rsidRPr="00D87F56">
              <w:rPr>
                <w:lang w:val="ru-RU" w:eastAsia="en-US"/>
              </w:rPr>
              <w:t xml:space="preserve"> та </w:t>
            </w:r>
            <w:proofErr w:type="spellStart"/>
            <w:r w:rsidRPr="00D87F56">
              <w:rPr>
                <w:lang w:val="ru-RU" w:eastAsia="en-US"/>
              </w:rPr>
              <w:t>оприлюднюється</w:t>
            </w:r>
            <w:proofErr w:type="spellEnd"/>
            <w:r w:rsidRPr="00D87F56">
              <w:rPr>
                <w:lang w:val="ru-RU" w:eastAsia="en-US"/>
              </w:rPr>
              <w:t xml:space="preserve"> </w:t>
            </w:r>
            <w:proofErr w:type="spellStart"/>
            <w:r w:rsidRPr="00D87F56">
              <w:rPr>
                <w:lang w:val="ru-RU" w:eastAsia="en-US"/>
              </w:rPr>
              <w:t>відповідно</w:t>
            </w:r>
            <w:proofErr w:type="spellEnd"/>
            <w:r w:rsidRPr="00D87F56">
              <w:rPr>
                <w:lang w:val="ru-RU" w:eastAsia="en-US"/>
              </w:rPr>
              <w:t xml:space="preserve"> до </w:t>
            </w:r>
            <w:proofErr w:type="spellStart"/>
            <w:r w:rsidRPr="00D87F56">
              <w:rPr>
                <w:lang w:val="ru-RU" w:eastAsia="en-US"/>
              </w:rPr>
              <w:t>частин</w:t>
            </w:r>
            <w:proofErr w:type="spellEnd"/>
            <w:r w:rsidRPr="00D87F56">
              <w:rPr>
                <w:lang w:val="ru-RU" w:eastAsia="en-US"/>
              </w:rPr>
              <w:t xml:space="preserve"> </w:t>
            </w:r>
            <w:proofErr w:type="spellStart"/>
            <w:r w:rsidRPr="00D87F56">
              <w:rPr>
                <w:lang w:val="ru-RU" w:eastAsia="en-US"/>
              </w:rPr>
              <w:t>третьої</w:t>
            </w:r>
            <w:proofErr w:type="spellEnd"/>
            <w:r w:rsidRPr="00D87F56">
              <w:rPr>
                <w:lang w:val="ru-RU" w:eastAsia="en-US"/>
              </w:rPr>
              <w:t xml:space="preserve"> та </w:t>
            </w:r>
            <w:proofErr w:type="spellStart"/>
            <w:r w:rsidRPr="00D87F56">
              <w:rPr>
                <w:lang w:val="ru-RU" w:eastAsia="en-US"/>
              </w:rPr>
              <w:t>четвертої</w:t>
            </w:r>
            <w:proofErr w:type="spellEnd"/>
            <w:r w:rsidRPr="00D87F56">
              <w:rPr>
                <w:lang w:val="ru-RU" w:eastAsia="en-US"/>
              </w:rPr>
              <w:t xml:space="preserve"> </w:t>
            </w:r>
            <w:proofErr w:type="spellStart"/>
            <w:r w:rsidRPr="00D87F56">
              <w:rPr>
                <w:lang w:val="ru-RU" w:eastAsia="en-US"/>
              </w:rPr>
              <w:t>статті</w:t>
            </w:r>
            <w:proofErr w:type="spellEnd"/>
            <w:r w:rsidRPr="00D87F56">
              <w:rPr>
                <w:lang w:val="ru-RU" w:eastAsia="en-US"/>
              </w:rPr>
              <w:t xml:space="preserve"> 28 Закону.</w:t>
            </w:r>
          </w:p>
          <w:p w14:paraId="00C40399" w14:textId="77777777" w:rsidR="0040404B" w:rsidRPr="00D87F56" w:rsidRDefault="0040404B" w:rsidP="0040404B">
            <w:pPr>
              <w:shd w:val="clear" w:color="auto" w:fill="FFFFFF"/>
              <w:spacing w:before="120"/>
              <w:jc w:val="both"/>
              <w:rPr>
                <w:lang w:val="ru-RU" w:eastAsia="en-US"/>
              </w:rPr>
            </w:pPr>
            <w:proofErr w:type="spellStart"/>
            <w:r w:rsidRPr="00D87F56">
              <w:rPr>
                <w:lang w:val="ru-RU" w:eastAsia="en-US"/>
              </w:rPr>
              <w:t>Замовник</w:t>
            </w:r>
            <w:proofErr w:type="spellEnd"/>
            <w:r w:rsidRPr="00D87F56">
              <w:rPr>
                <w:lang w:val="ru-RU" w:eastAsia="en-US"/>
              </w:rPr>
              <w:t xml:space="preserve"> </w:t>
            </w:r>
            <w:proofErr w:type="spellStart"/>
            <w:r w:rsidRPr="00D87F56">
              <w:rPr>
                <w:lang w:val="ru-RU" w:eastAsia="en-US"/>
              </w:rPr>
              <w:t>розглядає</w:t>
            </w:r>
            <w:proofErr w:type="spellEnd"/>
            <w:r w:rsidRPr="00D87F56">
              <w:rPr>
                <w:lang w:val="ru-RU" w:eastAsia="en-US"/>
              </w:rPr>
              <w:t xml:space="preserve"> </w:t>
            </w:r>
            <w:proofErr w:type="spellStart"/>
            <w:r w:rsidRPr="00D87F56">
              <w:rPr>
                <w:lang w:val="ru-RU" w:eastAsia="en-US"/>
              </w:rPr>
              <w:t>таку</w:t>
            </w:r>
            <w:proofErr w:type="spellEnd"/>
            <w:r w:rsidRPr="00D87F56">
              <w:rPr>
                <w:lang w:val="ru-RU" w:eastAsia="en-US"/>
              </w:rPr>
              <w:t xml:space="preserve"> </w:t>
            </w:r>
            <w:proofErr w:type="spellStart"/>
            <w:r w:rsidRPr="00D87F56">
              <w:rPr>
                <w:lang w:val="ru-RU" w:eastAsia="en-US"/>
              </w:rPr>
              <w:t>тендерну</w:t>
            </w:r>
            <w:proofErr w:type="spellEnd"/>
            <w:r w:rsidRPr="00D87F56">
              <w:rPr>
                <w:lang w:val="ru-RU" w:eastAsia="en-US"/>
              </w:rPr>
              <w:t xml:space="preserve"> </w:t>
            </w:r>
            <w:proofErr w:type="spellStart"/>
            <w:r w:rsidRPr="00D87F56">
              <w:rPr>
                <w:lang w:val="ru-RU" w:eastAsia="en-US"/>
              </w:rPr>
              <w:t>пропозицію</w:t>
            </w:r>
            <w:proofErr w:type="spellEnd"/>
            <w:r w:rsidRPr="00D87F56">
              <w:rPr>
                <w:lang w:val="ru-RU" w:eastAsia="en-US"/>
              </w:rPr>
              <w:t xml:space="preserve"> </w:t>
            </w:r>
            <w:proofErr w:type="spellStart"/>
            <w:r w:rsidRPr="00D87F56">
              <w:rPr>
                <w:lang w:val="ru-RU" w:eastAsia="en-US"/>
              </w:rPr>
              <w:t>відповідно</w:t>
            </w:r>
            <w:proofErr w:type="spellEnd"/>
            <w:r w:rsidRPr="00D87F56">
              <w:rPr>
                <w:lang w:val="ru-RU" w:eastAsia="en-US"/>
              </w:rPr>
              <w:t xml:space="preserve"> до </w:t>
            </w:r>
            <w:proofErr w:type="spellStart"/>
            <w:r w:rsidRPr="00D87F56">
              <w:rPr>
                <w:lang w:val="ru-RU" w:eastAsia="en-US"/>
              </w:rPr>
              <w:t>вимог</w:t>
            </w:r>
            <w:proofErr w:type="spellEnd"/>
            <w:r w:rsidRPr="00D87F56">
              <w:rPr>
                <w:lang w:val="ru-RU" w:eastAsia="en-US"/>
              </w:rPr>
              <w:t xml:space="preserve"> </w:t>
            </w:r>
            <w:proofErr w:type="spellStart"/>
            <w:r w:rsidRPr="00D87F56">
              <w:rPr>
                <w:lang w:val="ru-RU" w:eastAsia="en-US"/>
              </w:rPr>
              <w:t>статті</w:t>
            </w:r>
            <w:proofErr w:type="spellEnd"/>
            <w:r w:rsidRPr="00D87F56">
              <w:rPr>
                <w:lang w:val="ru-RU" w:eastAsia="en-US"/>
              </w:rPr>
              <w:t xml:space="preserve"> 29 Закону (</w:t>
            </w:r>
            <w:proofErr w:type="spellStart"/>
            <w:r w:rsidRPr="00D87F56">
              <w:rPr>
                <w:lang w:val="ru-RU" w:eastAsia="en-US"/>
              </w:rPr>
              <w:t>положення</w:t>
            </w:r>
            <w:proofErr w:type="spellEnd"/>
            <w:r w:rsidRPr="00D87F56">
              <w:rPr>
                <w:lang w:val="ru-RU" w:eastAsia="en-US"/>
              </w:rPr>
              <w:t xml:space="preserve"> </w:t>
            </w:r>
            <w:proofErr w:type="spellStart"/>
            <w:r w:rsidRPr="00D87F56">
              <w:rPr>
                <w:lang w:val="ru-RU" w:eastAsia="en-US"/>
              </w:rPr>
              <w:t>частин</w:t>
            </w:r>
            <w:proofErr w:type="spellEnd"/>
            <w:r w:rsidRPr="00D87F56">
              <w:rPr>
                <w:lang w:val="ru-RU" w:eastAsia="en-US"/>
              </w:rPr>
              <w:t xml:space="preserve"> </w:t>
            </w:r>
            <w:proofErr w:type="spellStart"/>
            <w:r w:rsidRPr="00D87F56">
              <w:rPr>
                <w:lang w:val="ru-RU" w:eastAsia="en-US"/>
              </w:rPr>
              <w:t>другої</w:t>
            </w:r>
            <w:proofErr w:type="spellEnd"/>
            <w:r w:rsidRPr="00D87F56">
              <w:rPr>
                <w:lang w:val="ru-RU" w:eastAsia="en-US"/>
              </w:rPr>
              <w:t xml:space="preserve">, </w:t>
            </w:r>
            <w:proofErr w:type="spellStart"/>
            <w:r w:rsidRPr="00D87F56">
              <w:rPr>
                <w:lang w:val="ru-RU" w:eastAsia="en-US"/>
              </w:rPr>
              <w:t>п’ятої</w:t>
            </w:r>
            <w:proofErr w:type="spellEnd"/>
            <w:r w:rsidRPr="00D87F56">
              <w:rPr>
                <w:lang w:val="ru-RU" w:eastAsia="en-US"/>
              </w:rPr>
              <w:t xml:space="preserve"> — </w:t>
            </w:r>
            <w:proofErr w:type="spellStart"/>
            <w:r w:rsidRPr="00D87F56">
              <w:rPr>
                <w:lang w:val="ru-RU" w:eastAsia="en-US"/>
              </w:rPr>
              <w:t>дев’ятої</w:t>
            </w:r>
            <w:proofErr w:type="spellEnd"/>
            <w:r w:rsidRPr="00D87F56">
              <w:rPr>
                <w:lang w:val="ru-RU" w:eastAsia="en-US"/>
              </w:rPr>
              <w:t xml:space="preserve">, </w:t>
            </w:r>
            <w:proofErr w:type="spellStart"/>
            <w:r w:rsidRPr="00D87F56">
              <w:rPr>
                <w:lang w:val="ru-RU" w:eastAsia="en-US"/>
              </w:rPr>
              <w:t>одинадцятої</w:t>
            </w:r>
            <w:proofErr w:type="spellEnd"/>
            <w:r w:rsidRPr="00D87F56">
              <w:rPr>
                <w:lang w:val="ru-RU" w:eastAsia="en-US"/>
              </w:rPr>
              <w:t xml:space="preserve">, </w:t>
            </w:r>
            <w:proofErr w:type="spellStart"/>
            <w:r w:rsidRPr="00D87F56">
              <w:rPr>
                <w:lang w:val="ru-RU" w:eastAsia="en-US"/>
              </w:rPr>
              <w:t>дванадцятої</w:t>
            </w:r>
            <w:proofErr w:type="spellEnd"/>
            <w:r w:rsidRPr="00D87F56">
              <w:rPr>
                <w:lang w:val="ru-RU" w:eastAsia="en-US"/>
              </w:rPr>
              <w:t xml:space="preserve">, </w:t>
            </w:r>
            <w:proofErr w:type="spellStart"/>
            <w:r w:rsidRPr="00D87F56">
              <w:rPr>
                <w:lang w:val="ru-RU" w:eastAsia="en-US"/>
              </w:rPr>
              <w:t>чотирнадцятої</w:t>
            </w:r>
            <w:proofErr w:type="spellEnd"/>
            <w:r w:rsidRPr="00D87F56">
              <w:rPr>
                <w:lang w:val="ru-RU" w:eastAsia="en-US"/>
              </w:rPr>
              <w:t xml:space="preserve">, </w:t>
            </w:r>
            <w:proofErr w:type="spellStart"/>
            <w:r w:rsidRPr="00D87F56">
              <w:rPr>
                <w:lang w:val="ru-RU" w:eastAsia="en-US"/>
              </w:rPr>
              <w:t>шістнадцятої</w:t>
            </w:r>
            <w:proofErr w:type="spellEnd"/>
            <w:r w:rsidRPr="00D87F56">
              <w:rPr>
                <w:lang w:val="ru-RU" w:eastAsia="en-US"/>
              </w:rPr>
              <w:t xml:space="preserve">, </w:t>
            </w:r>
            <w:proofErr w:type="spellStart"/>
            <w:r w:rsidRPr="00D87F56">
              <w:rPr>
                <w:lang w:val="ru-RU" w:eastAsia="en-US"/>
              </w:rPr>
              <w:t>абзаців</w:t>
            </w:r>
            <w:proofErr w:type="spellEnd"/>
            <w:r w:rsidRPr="00D87F56">
              <w:rPr>
                <w:lang w:val="ru-RU" w:eastAsia="en-US"/>
              </w:rPr>
              <w:t xml:space="preserve"> другого і </w:t>
            </w:r>
            <w:proofErr w:type="spellStart"/>
            <w:r w:rsidRPr="00D87F56">
              <w:rPr>
                <w:lang w:val="ru-RU" w:eastAsia="en-US"/>
              </w:rPr>
              <w:t>третього</w:t>
            </w:r>
            <w:proofErr w:type="spellEnd"/>
            <w:r w:rsidRPr="00D87F56">
              <w:rPr>
                <w:lang w:val="ru-RU" w:eastAsia="en-US"/>
              </w:rPr>
              <w:t xml:space="preserve"> </w:t>
            </w:r>
            <w:proofErr w:type="spellStart"/>
            <w:r w:rsidRPr="00D87F56">
              <w:rPr>
                <w:lang w:val="ru-RU" w:eastAsia="en-US"/>
              </w:rPr>
              <w:t>частини</w:t>
            </w:r>
            <w:proofErr w:type="spellEnd"/>
            <w:r w:rsidRPr="00D87F56">
              <w:rPr>
                <w:lang w:val="ru-RU" w:eastAsia="en-US"/>
              </w:rPr>
              <w:t xml:space="preserve"> </w:t>
            </w:r>
            <w:proofErr w:type="spellStart"/>
            <w:r w:rsidRPr="00D87F56">
              <w:rPr>
                <w:lang w:val="ru-RU" w:eastAsia="en-US"/>
              </w:rPr>
              <w:t>п’ятнадцятої</w:t>
            </w:r>
            <w:proofErr w:type="spellEnd"/>
            <w:r w:rsidRPr="00D87F56">
              <w:rPr>
                <w:lang w:val="ru-RU" w:eastAsia="en-US"/>
              </w:rPr>
              <w:t xml:space="preserve"> </w:t>
            </w:r>
            <w:proofErr w:type="spellStart"/>
            <w:r w:rsidRPr="00D87F56">
              <w:rPr>
                <w:lang w:val="ru-RU" w:eastAsia="en-US"/>
              </w:rPr>
              <w:t>статті</w:t>
            </w:r>
            <w:proofErr w:type="spellEnd"/>
            <w:r w:rsidRPr="00D87F56">
              <w:rPr>
                <w:lang w:val="ru-RU" w:eastAsia="en-US"/>
              </w:rPr>
              <w:t xml:space="preserve"> 29 Закону не </w:t>
            </w:r>
            <w:proofErr w:type="spellStart"/>
            <w:r w:rsidRPr="00D87F56">
              <w:rPr>
                <w:lang w:val="ru-RU" w:eastAsia="en-US"/>
              </w:rPr>
              <w:t>застосовуються</w:t>
            </w:r>
            <w:proofErr w:type="spellEnd"/>
            <w:r w:rsidRPr="00D87F56">
              <w:rPr>
                <w:lang w:val="ru-RU" w:eastAsia="en-US"/>
              </w:rPr>
              <w:t xml:space="preserve">) з </w:t>
            </w:r>
            <w:proofErr w:type="spellStart"/>
            <w:r w:rsidRPr="00D87F56">
              <w:rPr>
                <w:lang w:val="ru-RU" w:eastAsia="en-US"/>
              </w:rPr>
              <w:t>урахуванням</w:t>
            </w:r>
            <w:proofErr w:type="spellEnd"/>
            <w:r w:rsidRPr="00D87F56">
              <w:rPr>
                <w:lang w:val="ru-RU" w:eastAsia="en-US"/>
              </w:rPr>
              <w:t xml:space="preserve"> </w:t>
            </w:r>
            <w:proofErr w:type="spellStart"/>
            <w:r w:rsidRPr="00D87F56">
              <w:rPr>
                <w:lang w:val="ru-RU" w:eastAsia="en-US"/>
              </w:rPr>
              <w:t>положень</w:t>
            </w:r>
            <w:proofErr w:type="spellEnd"/>
            <w:r w:rsidRPr="00D87F56">
              <w:rPr>
                <w:lang w:val="ru-RU" w:eastAsia="en-US"/>
              </w:rPr>
              <w:t xml:space="preserve"> пункту 43 Постанови № 1178. </w:t>
            </w:r>
            <w:proofErr w:type="spellStart"/>
            <w:r w:rsidRPr="00D87F56">
              <w:rPr>
                <w:lang w:val="ru-RU" w:eastAsia="en-US"/>
              </w:rPr>
              <w:t>Замовник</w:t>
            </w:r>
            <w:proofErr w:type="spellEnd"/>
            <w:r w:rsidRPr="00D87F56">
              <w:rPr>
                <w:lang w:val="ru-RU" w:eastAsia="en-US"/>
              </w:rPr>
              <w:t xml:space="preserve"> </w:t>
            </w:r>
            <w:proofErr w:type="spellStart"/>
            <w:r w:rsidRPr="00D87F56">
              <w:rPr>
                <w:lang w:val="ru-RU" w:eastAsia="en-US"/>
              </w:rPr>
              <w:t>розглядає</w:t>
            </w:r>
            <w:proofErr w:type="spellEnd"/>
            <w:r w:rsidRPr="00D87F56">
              <w:rPr>
                <w:lang w:val="ru-RU" w:eastAsia="en-US"/>
              </w:rPr>
              <w:t xml:space="preserve"> </w:t>
            </w:r>
            <w:proofErr w:type="spellStart"/>
            <w:r w:rsidRPr="00D87F56">
              <w:rPr>
                <w:lang w:val="ru-RU" w:eastAsia="en-US"/>
              </w:rPr>
              <w:t>найбільш</w:t>
            </w:r>
            <w:proofErr w:type="spellEnd"/>
            <w:r w:rsidRPr="00D87F56">
              <w:rPr>
                <w:lang w:val="ru-RU" w:eastAsia="en-US"/>
              </w:rPr>
              <w:t xml:space="preserve"> </w:t>
            </w:r>
            <w:proofErr w:type="spellStart"/>
            <w:r w:rsidRPr="00D87F56">
              <w:rPr>
                <w:lang w:val="ru-RU" w:eastAsia="en-US"/>
              </w:rPr>
              <w:t>економічно</w:t>
            </w:r>
            <w:proofErr w:type="spellEnd"/>
            <w:r w:rsidRPr="00D87F56">
              <w:rPr>
                <w:lang w:val="ru-RU" w:eastAsia="en-US"/>
              </w:rPr>
              <w:t xml:space="preserve"> </w:t>
            </w:r>
            <w:proofErr w:type="spellStart"/>
            <w:r w:rsidRPr="00D87F56">
              <w:rPr>
                <w:lang w:val="ru-RU" w:eastAsia="en-US"/>
              </w:rPr>
              <w:t>вигідну</w:t>
            </w:r>
            <w:proofErr w:type="spellEnd"/>
            <w:r w:rsidRPr="00D87F56">
              <w:rPr>
                <w:lang w:val="ru-RU" w:eastAsia="en-US"/>
              </w:rPr>
              <w:t xml:space="preserve"> </w:t>
            </w:r>
            <w:proofErr w:type="spellStart"/>
            <w:r w:rsidRPr="00D87F56">
              <w:rPr>
                <w:lang w:val="ru-RU" w:eastAsia="en-US"/>
              </w:rPr>
              <w:t>тендерну</w:t>
            </w:r>
            <w:proofErr w:type="spellEnd"/>
            <w:r w:rsidRPr="00D87F56">
              <w:rPr>
                <w:lang w:val="ru-RU" w:eastAsia="en-US"/>
              </w:rPr>
              <w:t xml:space="preserve"> </w:t>
            </w:r>
            <w:proofErr w:type="spellStart"/>
            <w:r w:rsidRPr="00D87F56">
              <w:rPr>
                <w:lang w:val="ru-RU" w:eastAsia="en-US"/>
              </w:rPr>
              <w:t>пропозицію</w:t>
            </w:r>
            <w:proofErr w:type="spellEnd"/>
            <w:r w:rsidRPr="00D87F56">
              <w:rPr>
                <w:lang w:val="ru-RU" w:eastAsia="en-US"/>
              </w:rPr>
              <w:t xml:space="preserve"> </w:t>
            </w:r>
            <w:proofErr w:type="spellStart"/>
            <w:r w:rsidRPr="00D87F56">
              <w:rPr>
                <w:lang w:val="ru-RU" w:eastAsia="en-US"/>
              </w:rPr>
              <w:t>учасника</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w:t>
            </w:r>
            <w:proofErr w:type="spellStart"/>
            <w:r w:rsidRPr="00D87F56">
              <w:rPr>
                <w:lang w:val="ru-RU" w:eastAsia="en-US"/>
              </w:rPr>
              <w:t>відповідно</w:t>
            </w:r>
            <w:proofErr w:type="spellEnd"/>
            <w:r w:rsidRPr="00D87F56">
              <w:rPr>
                <w:lang w:val="ru-RU" w:eastAsia="en-US"/>
              </w:rPr>
              <w:t xml:space="preserve"> до п. 36 Постанови № 1178 </w:t>
            </w:r>
            <w:proofErr w:type="spellStart"/>
            <w:r w:rsidRPr="00D87F56">
              <w:rPr>
                <w:lang w:val="ru-RU" w:eastAsia="en-US"/>
              </w:rPr>
              <w:t>щодо</w:t>
            </w:r>
            <w:proofErr w:type="spellEnd"/>
            <w:r w:rsidRPr="00D87F56">
              <w:rPr>
                <w:lang w:val="ru-RU" w:eastAsia="en-US"/>
              </w:rPr>
              <w:t xml:space="preserve"> </w:t>
            </w:r>
            <w:proofErr w:type="spellStart"/>
            <w:r w:rsidRPr="00D87F56">
              <w:rPr>
                <w:lang w:val="ru-RU" w:eastAsia="en-US"/>
              </w:rPr>
              <w:t>її</w:t>
            </w:r>
            <w:proofErr w:type="spellEnd"/>
            <w:r w:rsidRPr="00D87F56">
              <w:rPr>
                <w:lang w:val="ru-RU" w:eastAsia="en-US"/>
              </w:rPr>
              <w:t xml:space="preserve"> </w:t>
            </w:r>
            <w:proofErr w:type="spellStart"/>
            <w:r w:rsidRPr="00D87F56">
              <w:rPr>
                <w:lang w:val="ru-RU" w:eastAsia="en-US"/>
              </w:rPr>
              <w:t>відповідності</w:t>
            </w:r>
            <w:proofErr w:type="spellEnd"/>
            <w:r w:rsidRPr="00D87F56">
              <w:rPr>
                <w:lang w:val="ru-RU" w:eastAsia="en-US"/>
              </w:rPr>
              <w:t xml:space="preserve"> </w:t>
            </w:r>
            <w:proofErr w:type="spellStart"/>
            <w:r w:rsidRPr="00D87F56">
              <w:rPr>
                <w:lang w:val="ru-RU" w:eastAsia="en-US"/>
              </w:rPr>
              <w:t>вимогам</w:t>
            </w:r>
            <w:proofErr w:type="spellEnd"/>
            <w:r w:rsidRPr="00D87F56">
              <w:rPr>
                <w:lang w:val="ru-RU" w:eastAsia="en-US"/>
              </w:rPr>
              <w:t xml:space="preserve"> </w:t>
            </w:r>
            <w:proofErr w:type="spellStart"/>
            <w:r w:rsidRPr="00D87F56">
              <w:rPr>
                <w:lang w:val="ru-RU" w:eastAsia="en-US"/>
              </w:rPr>
              <w:t>тендерної</w:t>
            </w:r>
            <w:proofErr w:type="spellEnd"/>
            <w:r w:rsidRPr="00D87F56">
              <w:rPr>
                <w:lang w:val="ru-RU" w:eastAsia="en-US"/>
              </w:rPr>
              <w:t xml:space="preserve"> </w:t>
            </w:r>
            <w:proofErr w:type="spellStart"/>
            <w:r w:rsidRPr="00D87F56">
              <w:rPr>
                <w:lang w:val="ru-RU" w:eastAsia="en-US"/>
              </w:rPr>
              <w:t>документації</w:t>
            </w:r>
            <w:proofErr w:type="spellEnd"/>
            <w:r w:rsidRPr="00D87F56">
              <w:rPr>
                <w:lang w:val="ru-RU" w:eastAsia="en-US"/>
              </w:rPr>
              <w:t>.</w:t>
            </w:r>
          </w:p>
          <w:p w14:paraId="7ACAC624" w14:textId="77777777" w:rsidR="0040404B" w:rsidRPr="00D87F56" w:rsidRDefault="0040404B" w:rsidP="0040404B">
            <w:pPr>
              <w:pStyle w:val="rvps2"/>
              <w:shd w:val="clear" w:color="auto" w:fill="FFFFFF"/>
              <w:spacing w:before="0" w:after="0"/>
              <w:jc w:val="both"/>
            </w:pPr>
          </w:p>
          <w:p w14:paraId="502050CF" w14:textId="77777777" w:rsidR="0040404B" w:rsidRPr="00D87F56" w:rsidRDefault="0040404B" w:rsidP="0040404B">
            <w:pPr>
              <w:shd w:val="clear" w:color="auto" w:fill="FFFFFF"/>
              <w:spacing w:before="120"/>
              <w:jc w:val="both"/>
              <w:rPr>
                <w:lang w:val="ru-RU" w:eastAsia="en-US"/>
              </w:rPr>
            </w:pPr>
            <w:proofErr w:type="spellStart"/>
            <w:r w:rsidRPr="00D87F56">
              <w:rPr>
                <w:lang w:val="ru-RU" w:eastAsia="en-US"/>
              </w:rPr>
              <w:t>Розкриття</w:t>
            </w:r>
            <w:proofErr w:type="spellEnd"/>
            <w:r w:rsidRPr="00D87F56">
              <w:rPr>
                <w:lang w:val="ru-RU" w:eastAsia="en-US"/>
              </w:rPr>
              <w:t xml:space="preserve"> </w:t>
            </w:r>
            <w:proofErr w:type="spellStart"/>
            <w:r w:rsidRPr="00D87F56">
              <w:rPr>
                <w:lang w:val="ru-RU" w:eastAsia="en-US"/>
              </w:rPr>
              <w:t>тендерних</w:t>
            </w:r>
            <w:proofErr w:type="spellEnd"/>
            <w:r w:rsidRPr="00D87F56">
              <w:rPr>
                <w:lang w:val="ru-RU" w:eastAsia="en-US"/>
              </w:rPr>
              <w:t xml:space="preserve"> </w:t>
            </w:r>
            <w:proofErr w:type="spellStart"/>
            <w:r w:rsidRPr="00D87F56">
              <w:rPr>
                <w:lang w:val="ru-RU" w:eastAsia="en-US"/>
              </w:rPr>
              <w:t>пропозицій</w:t>
            </w:r>
            <w:proofErr w:type="spellEnd"/>
            <w:r w:rsidRPr="00D87F56">
              <w:rPr>
                <w:lang w:val="ru-RU" w:eastAsia="en-US"/>
              </w:rPr>
              <w:t xml:space="preserve"> </w:t>
            </w:r>
            <w:proofErr w:type="spellStart"/>
            <w:r w:rsidRPr="00D87F56">
              <w:rPr>
                <w:lang w:val="ru-RU" w:eastAsia="en-US"/>
              </w:rPr>
              <w:t>здійснюється</w:t>
            </w:r>
            <w:proofErr w:type="spellEnd"/>
            <w:r w:rsidRPr="00D87F56">
              <w:rPr>
                <w:lang w:val="ru-RU" w:eastAsia="en-US"/>
              </w:rPr>
              <w:t xml:space="preserve"> </w:t>
            </w:r>
            <w:proofErr w:type="spellStart"/>
            <w:r w:rsidRPr="00D87F56">
              <w:rPr>
                <w:lang w:val="ru-RU" w:eastAsia="en-US"/>
              </w:rPr>
              <w:t>відповідно</w:t>
            </w:r>
            <w:proofErr w:type="spellEnd"/>
            <w:r w:rsidRPr="00D87F56">
              <w:rPr>
                <w:lang w:val="ru-RU" w:eastAsia="en-US"/>
              </w:rPr>
              <w:t xml:space="preserve"> до </w:t>
            </w:r>
            <w:proofErr w:type="spellStart"/>
            <w:r w:rsidRPr="00D87F56">
              <w:rPr>
                <w:lang w:val="ru-RU" w:eastAsia="en-US"/>
              </w:rPr>
              <w:t>статті</w:t>
            </w:r>
            <w:proofErr w:type="spellEnd"/>
            <w:r w:rsidRPr="00D87F56">
              <w:rPr>
                <w:lang w:eastAsia="en-US"/>
              </w:rPr>
              <w:t> </w:t>
            </w:r>
            <w:r w:rsidRPr="00D87F56">
              <w:rPr>
                <w:lang w:val="ru-RU" w:eastAsia="en-US"/>
              </w:rPr>
              <w:t>28 Закону (</w:t>
            </w:r>
            <w:proofErr w:type="spellStart"/>
            <w:r w:rsidRPr="00D87F56">
              <w:rPr>
                <w:lang w:val="ru-RU" w:eastAsia="en-US"/>
              </w:rPr>
              <w:t>положення</w:t>
            </w:r>
            <w:proofErr w:type="spellEnd"/>
            <w:r w:rsidRPr="00D87F56">
              <w:rPr>
                <w:lang w:val="ru-RU" w:eastAsia="en-US"/>
              </w:rPr>
              <w:t xml:space="preserve"> абзацу </w:t>
            </w:r>
            <w:proofErr w:type="spellStart"/>
            <w:r w:rsidRPr="00D87F56">
              <w:rPr>
                <w:lang w:val="ru-RU" w:eastAsia="en-US"/>
              </w:rPr>
              <w:t>третього</w:t>
            </w:r>
            <w:proofErr w:type="spellEnd"/>
            <w:r w:rsidRPr="00D87F56">
              <w:rPr>
                <w:lang w:val="ru-RU" w:eastAsia="en-US"/>
              </w:rPr>
              <w:t xml:space="preserve"> </w:t>
            </w:r>
            <w:proofErr w:type="spellStart"/>
            <w:r w:rsidRPr="00D87F56">
              <w:rPr>
                <w:lang w:val="ru-RU" w:eastAsia="en-US"/>
              </w:rPr>
              <w:t>частини</w:t>
            </w:r>
            <w:proofErr w:type="spellEnd"/>
            <w:r w:rsidRPr="00D87F56">
              <w:rPr>
                <w:lang w:val="ru-RU" w:eastAsia="en-US"/>
              </w:rPr>
              <w:t xml:space="preserve"> </w:t>
            </w:r>
            <w:proofErr w:type="spellStart"/>
            <w:r w:rsidRPr="00D87F56">
              <w:rPr>
                <w:lang w:val="ru-RU" w:eastAsia="en-US"/>
              </w:rPr>
              <w:t>першої</w:t>
            </w:r>
            <w:proofErr w:type="spellEnd"/>
            <w:r w:rsidRPr="00D87F56">
              <w:rPr>
                <w:lang w:val="ru-RU" w:eastAsia="en-US"/>
              </w:rPr>
              <w:t xml:space="preserve"> та абзацу другого </w:t>
            </w:r>
            <w:proofErr w:type="spellStart"/>
            <w:r w:rsidRPr="00D87F56">
              <w:rPr>
                <w:lang w:val="ru-RU" w:eastAsia="en-US"/>
              </w:rPr>
              <w:t>частини</w:t>
            </w:r>
            <w:proofErr w:type="spellEnd"/>
            <w:r w:rsidRPr="00D87F56">
              <w:rPr>
                <w:lang w:val="ru-RU" w:eastAsia="en-US"/>
              </w:rPr>
              <w:t xml:space="preserve"> </w:t>
            </w:r>
            <w:proofErr w:type="spellStart"/>
            <w:r w:rsidRPr="00D87F56">
              <w:rPr>
                <w:lang w:val="ru-RU" w:eastAsia="en-US"/>
              </w:rPr>
              <w:t>другої</w:t>
            </w:r>
            <w:proofErr w:type="spellEnd"/>
            <w:r w:rsidRPr="00D87F56">
              <w:rPr>
                <w:lang w:val="ru-RU" w:eastAsia="en-US"/>
              </w:rPr>
              <w:t xml:space="preserve"> </w:t>
            </w:r>
            <w:proofErr w:type="spellStart"/>
            <w:r w:rsidRPr="00D87F56">
              <w:rPr>
                <w:lang w:val="ru-RU" w:eastAsia="en-US"/>
              </w:rPr>
              <w:t>статті</w:t>
            </w:r>
            <w:proofErr w:type="spellEnd"/>
            <w:r w:rsidRPr="00D87F56">
              <w:rPr>
                <w:lang w:val="ru-RU" w:eastAsia="en-US"/>
              </w:rPr>
              <w:t xml:space="preserve"> 28 Закону не </w:t>
            </w:r>
            <w:proofErr w:type="spellStart"/>
            <w:r w:rsidRPr="00D87F56">
              <w:rPr>
                <w:lang w:val="ru-RU" w:eastAsia="en-US"/>
              </w:rPr>
              <w:t>застосовуються</w:t>
            </w:r>
            <w:proofErr w:type="spellEnd"/>
            <w:r w:rsidRPr="00D87F56">
              <w:rPr>
                <w:lang w:val="ru-RU" w:eastAsia="en-US"/>
              </w:rPr>
              <w:t>).</w:t>
            </w:r>
          </w:p>
          <w:p w14:paraId="02C8F2A4" w14:textId="77777777" w:rsidR="0040404B" w:rsidRPr="00D87F56" w:rsidRDefault="0040404B" w:rsidP="0040404B">
            <w:pPr>
              <w:shd w:val="clear" w:color="auto" w:fill="FFFFFF"/>
              <w:spacing w:before="120"/>
              <w:jc w:val="both"/>
              <w:rPr>
                <w:lang w:val="ru-RU" w:eastAsia="en-US"/>
              </w:rPr>
            </w:pPr>
            <w:r w:rsidRPr="00D87F56">
              <w:rPr>
                <w:lang w:val="ru-RU" w:eastAsia="en-US"/>
              </w:rPr>
              <w:t xml:space="preserve">Не </w:t>
            </w:r>
            <w:proofErr w:type="spellStart"/>
            <w:r w:rsidRPr="00D87F56">
              <w:rPr>
                <w:lang w:val="ru-RU" w:eastAsia="en-US"/>
              </w:rPr>
              <w:t>підлягає</w:t>
            </w:r>
            <w:proofErr w:type="spellEnd"/>
            <w:r w:rsidRPr="00D87F56">
              <w:rPr>
                <w:lang w:val="ru-RU" w:eastAsia="en-US"/>
              </w:rPr>
              <w:t xml:space="preserve"> </w:t>
            </w:r>
            <w:proofErr w:type="spellStart"/>
            <w:r w:rsidRPr="00D87F56">
              <w:rPr>
                <w:lang w:val="ru-RU" w:eastAsia="en-US"/>
              </w:rPr>
              <w:t>розкриттю</w:t>
            </w:r>
            <w:proofErr w:type="spellEnd"/>
            <w:r w:rsidRPr="00D87F56">
              <w:rPr>
                <w:lang w:val="ru-RU" w:eastAsia="en-US"/>
              </w:rPr>
              <w:t xml:space="preserve"> </w:t>
            </w:r>
            <w:proofErr w:type="spellStart"/>
            <w:r w:rsidRPr="00D87F56">
              <w:rPr>
                <w:lang w:val="ru-RU" w:eastAsia="en-US"/>
              </w:rPr>
              <w:t>інформація</w:t>
            </w:r>
            <w:proofErr w:type="spellEnd"/>
            <w:r w:rsidRPr="00D87F56">
              <w:rPr>
                <w:lang w:val="ru-RU" w:eastAsia="en-US"/>
              </w:rPr>
              <w:t xml:space="preserve">, </w:t>
            </w:r>
            <w:proofErr w:type="spellStart"/>
            <w:r w:rsidRPr="00D87F56">
              <w:rPr>
                <w:lang w:val="ru-RU" w:eastAsia="en-US"/>
              </w:rPr>
              <w:t>що</w:t>
            </w:r>
            <w:proofErr w:type="spellEnd"/>
            <w:r w:rsidRPr="00D87F56">
              <w:rPr>
                <w:lang w:val="ru-RU" w:eastAsia="en-US"/>
              </w:rPr>
              <w:t xml:space="preserve"> </w:t>
            </w:r>
            <w:proofErr w:type="spellStart"/>
            <w:r w:rsidRPr="00D87F56">
              <w:rPr>
                <w:lang w:val="ru-RU" w:eastAsia="en-US"/>
              </w:rPr>
              <w:t>обґрунтовано</w:t>
            </w:r>
            <w:proofErr w:type="spellEnd"/>
            <w:r w:rsidRPr="00D87F56">
              <w:rPr>
                <w:lang w:val="ru-RU" w:eastAsia="en-US"/>
              </w:rPr>
              <w:t xml:space="preserve"> </w:t>
            </w:r>
            <w:proofErr w:type="spellStart"/>
            <w:r w:rsidRPr="00D87F56">
              <w:rPr>
                <w:lang w:val="ru-RU" w:eastAsia="en-US"/>
              </w:rPr>
              <w:t>визначена</w:t>
            </w:r>
            <w:proofErr w:type="spellEnd"/>
            <w:r w:rsidRPr="00D87F56">
              <w:rPr>
                <w:lang w:val="ru-RU" w:eastAsia="en-US"/>
              </w:rPr>
              <w:t xml:space="preserve"> </w:t>
            </w:r>
            <w:proofErr w:type="spellStart"/>
            <w:r w:rsidRPr="00D87F56">
              <w:rPr>
                <w:lang w:val="ru-RU" w:eastAsia="en-US"/>
              </w:rPr>
              <w:t>учасником</w:t>
            </w:r>
            <w:proofErr w:type="spellEnd"/>
            <w:r w:rsidRPr="00D87F56">
              <w:rPr>
                <w:lang w:val="ru-RU" w:eastAsia="en-US"/>
              </w:rPr>
              <w:t xml:space="preserve"> як </w:t>
            </w:r>
            <w:proofErr w:type="spellStart"/>
            <w:r w:rsidRPr="00D87F56">
              <w:rPr>
                <w:lang w:val="ru-RU" w:eastAsia="en-US"/>
              </w:rPr>
              <w:t>конфіденційна</w:t>
            </w:r>
            <w:proofErr w:type="spellEnd"/>
            <w:r w:rsidRPr="00D87F56">
              <w:rPr>
                <w:lang w:val="ru-RU" w:eastAsia="en-US"/>
              </w:rPr>
              <w:t xml:space="preserve">, у тому </w:t>
            </w:r>
            <w:proofErr w:type="spellStart"/>
            <w:r w:rsidRPr="00D87F56">
              <w:rPr>
                <w:lang w:val="ru-RU" w:eastAsia="en-US"/>
              </w:rPr>
              <w:t>числі</w:t>
            </w:r>
            <w:proofErr w:type="spellEnd"/>
            <w:r w:rsidRPr="00D87F56">
              <w:rPr>
                <w:lang w:val="ru-RU" w:eastAsia="en-US"/>
              </w:rPr>
              <w:t xml:space="preserve"> </w:t>
            </w:r>
            <w:proofErr w:type="spellStart"/>
            <w:r w:rsidRPr="00D87F56">
              <w:rPr>
                <w:lang w:val="ru-RU" w:eastAsia="en-US"/>
              </w:rPr>
              <w:t>інформація</w:t>
            </w:r>
            <w:proofErr w:type="spellEnd"/>
            <w:r w:rsidRPr="00D87F56">
              <w:rPr>
                <w:lang w:val="ru-RU" w:eastAsia="en-US"/>
              </w:rPr>
              <w:t xml:space="preserve">, </w:t>
            </w:r>
            <w:proofErr w:type="spellStart"/>
            <w:r w:rsidRPr="00D87F56">
              <w:rPr>
                <w:lang w:val="ru-RU" w:eastAsia="en-US"/>
              </w:rPr>
              <w:t>що</w:t>
            </w:r>
            <w:proofErr w:type="spellEnd"/>
            <w:r w:rsidRPr="00D87F56">
              <w:rPr>
                <w:lang w:val="ru-RU" w:eastAsia="en-US"/>
              </w:rPr>
              <w:t xml:space="preserve"> </w:t>
            </w:r>
            <w:proofErr w:type="spellStart"/>
            <w:r w:rsidRPr="00D87F56">
              <w:rPr>
                <w:lang w:val="ru-RU" w:eastAsia="en-US"/>
              </w:rPr>
              <w:t>містить</w:t>
            </w:r>
            <w:proofErr w:type="spellEnd"/>
            <w:r w:rsidRPr="00D87F56">
              <w:rPr>
                <w:lang w:val="ru-RU" w:eastAsia="en-US"/>
              </w:rPr>
              <w:t xml:space="preserve"> </w:t>
            </w:r>
            <w:proofErr w:type="spellStart"/>
            <w:r w:rsidRPr="00D87F56">
              <w:rPr>
                <w:lang w:val="ru-RU" w:eastAsia="en-US"/>
              </w:rPr>
              <w:t>персональні</w:t>
            </w:r>
            <w:proofErr w:type="spellEnd"/>
            <w:r w:rsidRPr="00D87F56">
              <w:rPr>
                <w:lang w:val="ru-RU" w:eastAsia="en-US"/>
              </w:rPr>
              <w:t xml:space="preserve"> </w:t>
            </w:r>
            <w:proofErr w:type="spellStart"/>
            <w:r w:rsidRPr="00D87F56">
              <w:rPr>
                <w:lang w:val="ru-RU" w:eastAsia="en-US"/>
              </w:rPr>
              <w:t>дані</w:t>
            </w:r>
            <w:proofErr w:type="spellEnd"/>
            <w:r w:rsidRPr="00D87F56">
              <w:rPr>
                <w:lang w:val="ru-RU" w:eastAsia="en-US"/>
              </w:rPr>
              <w:t xml:space="preserve">. </w:t>
            </w:r>
            <w:proofErr w:type="spellStart"/>
            <w:r w:rsidRPr="00D87F56">
              <w:rPr>
                <w:lang w:val="ru-RU" w:eastAsia="en-US"/>
              </w:rPr>
              <w:t>Конфіденційною</w:t>
            </w:r>
            <w:proofErr w:type="spellEnd"/>
            <w:r w:rsidRPr="00D87F56">
              <w:rPr>
                <w:lang w:val="ru-RU" w:eastAsia="en-US"/>
              </w:rPr>
              <w:t xml:space="preserve"> не </w:t>
            </w:r>
            <w:proofErr w:type="spellStart"/>
            <w:r w:rsidRPr="00D87F56">
              <w:rPr>
                <w:lang w:val="ru-RU" w:eastAsia="en-US"/>
              </w:rPr>
              <w:t>може</w:t>
            </w:r>
            <w:proofErr w:type="spellEnd"/>
            <w:r w:rsidRPr="00D87F56">
              <w:rPr>
                <w:lang w:val="ru-RU" w:eastAsia="en-US"/>
              </w:rPr>
              <w:t xml:space="preserve"> бути </w:t>
            </w:r>
            <w:proofErr w:type="spellStart"/>
            <w:r w:rsidRPr="00D87F56">
              <w:rPr>
                <w:lang w:val="ru-RU" w:eastAsia="en-US"/>
              </w:rPr>
              <w:t>визначена</w:t>
            </w:r>
            <w:proofErr w:type="spellEnd"/>
            <w:r w:rsidRPr="00D87F56">
              <w:rPr>
                <w:lang w:val="ru-RU" w:eastAsia="en-US"/>
              </w:rPr>
              <w:t xml:space="preserve"> </w:t>
            </w:r>
            <w:proofErr w:type="spellStart"/>
            <w:r w:rsidRPr="00D87F56">
              <w:rPr>
                <w:lang w:val="ru-RU" w:eastAsia="en-US"/>
              </w:rPr>
              <w:t>інформація</w:t>
            </w:r>
            <w:proofErr w:type="spellEnd"/>
            <w:r w:rsidRPr="00D87F56">
              <w:rPr>
                <w:lang w:val="ru-RU" w:eastAsia="en-US"/>
              </w:rPr>
              <w:t xml:space="preserve"> про </w:t>
            </w:r>
            <w:proofErr w:type="spellStart"/>
            <w:r w:rsidRPr="00D87F56">
              <w:rPr>
                <w:lang w:val="ru-RU" w:eastAsia="en-US"/>
              </w:rPr>
              <w:t>запропоновану</w:t>
            </w:r>
            <w:proofErr w:type="spellEnd"/>
            <w:r w:rsidRPr="00D87F56">
              <w:rPr>
                <w:lang w:val="ru-RU" w:eastAsia="en-US"/>
              </w:rPr>
              <w:t xml:space="preserve"> </w:t>
            </w:r>
            <w:proofErr w:type="spellStart"/>
            <w:r w:rsidRPr="00D87F56">
              <w:rPr>
                <w:lang w:val="ru-RU" w:eastAsia="en-US"/>
              </w:rPr>
              <w:t>ціну</w:t>
            </w:r>
            <w:proofErr w:type="spellEnd"/>
            <w:r w:rsidRPr="00D87F56">
              <w:rPr>
                <w:lang w:val="ru-RU" w:eastAsia="en-US"/>
              </w:rPr>
              <w:t xml:space="preserve">, </w:t>
            </w:r>
            <w:proofErr w:type="spellStart"/>
            <w:r w:rsidRPr="00D87F56">
              <w:rPr>
                <w:lang w:val="ru-RU" w:eastAsia="en-US"/>
              </w:rPr>
              <w:t>інші</w:t>
            </w:r>
            <w:proofErr w:type="spellEnd"/>
            <w:r w:rsidRPr="00D87F56">
              <w:rPr>
                <w:lang w:val="ru-RU" w:eastAsia="en-US"/>
              </w:rPr>
              <w:t xml:space="preserve"> </w:t>
            </w:r>
            <w:proofErr w:type="spellStart"/>
            <w:r w:rsidRPr="00D87F56">
              <w:rPr>
                <w:lang w:val="ru-RU" w:eastAsia="en-US"/>
              </w:rPr>
              <w:t>критерії</w:t>
            </w:r>
            <w:proofErr w:type="spellEnd"/>
            <w:r w:rsidRPr="00D87F56">
              <w:rPr>
                <w:lang w:val="ru-RU" w:eastAsia="en-US"/>
              </w:rPr>
              <w:t xml:space="preserve"> </w:t>
            </w:r>
            <w:proofErr w:type="spellStart"/>
            <w:r w:rsidRPr="00D87F56">
              <w:rPr>
                <w:lang w:val="ru-RU" w:eastAsia="en-US"/>
              </w:rPr>
              <w:t>оцінки</w:t>
            </w:r>
            <w:proofErr w:type="spellEnd"/>
            <w:r w:rsidRPr="00D87F56">
              <w:rPr>
                <w:lang w:val="ru-RU" w:eastAsia="en-US"/>
              </w:rPr>
              <w:t xml:space="preserve">, </w:t>
            </w:r>
            <w:proofErr w:type="spellStart"/>
            <w:r w:rsidRPr="00D87F56">
              <w:rPr>
                <w:lang w:val="ru-RU" w:eastAsia="en-US"/>
              </w:rPr>
              <w:t>технічні</w:t>
            </w:r>
            <w:proofErr w:type="spellEnd"/>
            <w:r w:rsidRPr="00D87F56">
              <w:rPr>
                <w:lang w:val="ru-RU" w:eastAsia="en-US"/>
              </w:rPr>
              <w:t xml:space="preserve"> </w:t>
            </w:r>
            <w:proofErr w:type="spellStart"/>
            <w:r w:rsidRPr="00D87F56">
              <w:rPr>
                <w:lang w:val="ru-RU" w:eastAsia="en-US"/>
              </w:rPr>
              <w:t>умови</w:t>
            </w:r>
            <w:proofErr w:type="spellEnd"/>
            <w:r w:rsidRPr="00D87F56">
              <w:rPr>
                <w:lang w:val="ru-RU" w:eastAsia="en-US"/>
              </w:rPr>
              <w:t xml:space="preserve">, </w:t>
            </w:r>
            <w:proofErr w:type="spellStart"/>
            <w:r w:rsidRPr="00D87F56">
              <w:rPr>
                <w:lang w:val="ru-RU" w:eastAsia="en-US"/>
              </w:rPr>
              <w:t>технічні</w:t>
            </w:r>
            <w:proofErr w:type="spellEnd"/>
            <w:r w:rsidRPr="00D87F56">
              <w:rPr>
                <w:lang w:val="ru-RU" w:eastAsia="en-US"/>
              </w:rPr>
              <w:t xml:space="preserve"> </w:t>
            </w:r>
            <w:proofErr w:type="spellStart"/>
            <w:r w:rsidRPr="00D87F56">
              <w:rPr>
                <w:lang w:val="ru-RU" w:eastAsia="en-US"/>
              </w:rPr>
              <w:t>специфікації</w:t>
            </w:r>
            <w:proofErr w:type="spellEnd"/>
            <w:r w:rsidRPr="00D87F56">
              <w:rPr>
                <w:lang w:val="ru-RU" w:eastAsia="en-US"/>
              </w:rPr>
              <w:t xml:space="preserve"> та </w:t>
            </w:r>
            <w:proofErr w:type="spellStart"/>
            <w:r w:rsidRPr="00D87F56">
              <w:rPr>
                <w:lang w:val="ru-RU" w:eastAsia="en-US"/>
              </w:rPr>
              <w:t>документи</w:t>
            </w:r>
            <w:proofErr w:type="spellEnd"/>
            <w:r w:rsidRPr="00D87F56">
              <w:rPr>
                <w:lang w:val="ru-RU" w:eastAsia="en-US"/>
              </w:rPr>
              <w:t xml:space="preserve">, </w:t>
            </w:r>
            <w:proofErr w:type="spellStart"/>
            <w:r w:rsidRPr="00D87F56">
              <w:rPr>
                <w:lang w:val="ru-RU" w:eastAsia="en-US"/>
              </w:rPr>
              <w:t>що</w:t>
            </w:r>
            <w:proofErr w:type="spellEnd"/>
            <w:r w:rsidRPr="00D87F56">
              <w:rPr>
                <w:lang w:val="ru-RU" w:eastAsia="en-US"/>
              </w:rPr>
              <w:t xml:space="preserve"> </w:t>
            </w:r>
            <w:proofErr w:type="spellStart"/>
            <w:r w:rsidRPr="00D87F56">
              <w:rPr>
                <w:lang w:val="ru-RU" w:eastAsia="en-US"/>
              </w:rPr>
              <w:t>підтверджують</w:t>
            </w:r>
            <w:proofErr w:type="spellEnd"/>
            <w:r w:rsidRPr="00D87F56">
              <w:rPr>
                <w:lang w:val="ru-RU" w:eastAsia="en-US"/>
              </w:rPr>
              <w:t xml:space="preserve"> </w:t>
            </w:r>
            <w:proofErr w:type="spellStart"/>
            <w:r w:rsidRPr="00D87F56">
              <w:rPr>
                <w:lang w:val="ru-RU" w:eastAsia="en-US"/>
              </w:rPr>
              <w:t>відповідність</w:t>
            </w:r>
            <w:proofErr w:type="spellEnd"/>
            <w:r w:rsidRPr="00D87F56">
              <w:rPr>
                <w:lang w:val="ru-RU" w:eastAsia="en-US"/>
              </w:rPr>
              <w:t xml:space="preserve"> </w:t>
            </w:r>
            <w:proofErr w:type="spellStart"/>
            <w:r w:rsidRPr="00D87F56">
              <w:rPr>
                <w:lang w:val="ru-RU" w:eastAsia="en-US"/>
              </w:rPr>
              <w:t>кваліфікаційним</w:t>
            </w:r>
            <w:proofErr w:type="spellEnd"/>
            <w:r w:rsidRPr="00D87F56">
              <w:rPr>
                <w:lang w:val="ru-RU" w:eastAsia="en-US"/>
              </w:rPr>
              <w:t xml:space="preserve"> </w:t>
            </w:r>
            <w:proofErr w:type="spellStart"/>
            <w:r w:rsidRPr="00D87F56">
              <w:rPr>
                <w:lang w:val="ru-RU" w:eastAsia="en-US"/>
              </w:rPr>
              <w:t>критеріям</w:t>
            </w:r>
            <w:proofErr w:type="spellEnd"/>
            <w:r w:rsidRPr="00D87F56">
              <w:rPr>
                <w:lang w:val="ru-RU" w:eastAsia="en-US"/>
              </w:rPr>
              <w:t xml:space="preserve"> </w:t>
            </w:r>
            <w:proofErr w:type="spellStart"/>
            <w:r w:rsidRPr="00D87F56">
              <w:rPr>
                <w:lang w:val="ru-RU" w:eastAsia="en-US"/>
              </w:rPr>
              <w:t>відповідно</w:t>
            </w:r>
            <w:proofErr w:type="spellEnd"/>
            <w:r w:rsidRPr="00D87F56">
              <w:rPr>
                <w:lang w:val="ru-RU" w:eastAsia="en-US"/>
              </w:rPr>
              <w:t xml:space="preserve"> до </w:t>
            </w:r>
            <w:proofErr w:type="spellStart"/>
            <w:r w:rsidRPr="00D87F56">
              <w:rPr>
                <w:lang w:val="ru-RU" w:eastAsia="en-US"/>
              </w:rPr>
              <w:t>статті</w:t>
            </w:r>
            <w:proofErr w:type="spellEnd"/>
            <w:r w:rsidRPr="00D87F56">
              <w:rPr>
                <w:lang w:val="ru-RU" w:eastAsia="en-US"/>
              </w:rPr>
              <w:t xml:space="preserve"> 16 Закону, і </w:t>
            </w:r>
            <w:proofErr w:type="spellStart"/>
            <w:r w:rsidRPr="00D87F56">
              <w:rPr>
                <w:lang w:val="ru-RU" w:eastAsia="en-US"/>
              </w:rPr>
              <w:t>документи</w:t>
            </w:r>
            <w:proofErr w:type="spellEnd"/>
            <w:r w:rsidRPr="00D87F56">
              <w:rPr>
                <w:lang w:val="ru-RU" w:eastAsia="en-US"/>
              </w:rPr>
              <w:t xml:space="preserve">, </w:t>
            </w:r>
            <w:proofErr w:type="spellStart"/>
            <w:r w:rsidRPr="00D87F56">
              <w:rPr>
                <w:lang w:val="ru-RU" w:eastAsia="en-US"/>
              </w:rPr>
              <w:t>що</w:t>
            </w:r>
            <w:proofErr w:type="spellEnd"/>
            <w:r w:rsidRPr="00D87F56">
              <w:rPr>
                <w:lang w:val="ru-RU" w:eastAsia="en-US"/>
              </w:rPr>
              <w:t xml:space="preserve"> </w:t>
            </w:r>
            <w:proofErr w:type="spellStart"/>
            <w:r w:rsidRPr="00D87F56">
              <w:rPr>
                <w:lang w:val="ru-RU" w:eastAsia="en-US"/>
              </w:rPr>
              <w:t>підтверджують</w:t>
            </w:r>
            <w:proofErr w:type="spellEnd"/>
            <w:r w:rsidRPr="00D87F56">
              <w:rPr>
                <w:lang w:val="ru-RU" w:eastAsia="en-US"/>
              </w:rPr>
              <w:t xml:space="preserve"> </w:t>
            </w:r>
            <w:proofErr w:type="spellStart"/>
            <w:r w:rsidRPr="00D87F56">
              <w:rPr>
                <w:lang w:val="ru-RU" w:eastAsia="en-US"/>
              </w:rPr>
              <w:t>відсутність</w:t>
            </w:r>
            <w:proofErr w:type="spellEnd"/>
            <w:r w:rsidRPr="00D87F56">
              <w:rPr>
                <w:lang w:val="ru-RU" w:eastAsia="en-US"/>
              </w:rPr>
              <w:t xml:space="preserve"> </w:t>
            </w:r>
            <w:proofErr w:type="spellStart"/>
            <w:r w:rsidRPr="00D87F56">
              <w:rPr>
                <w:lang w:val="ru-RU" w:eastAsia="en-US"/>
              </w:rPr>
              <w:t>підстав</w:t>
            </w:r>
            <w:proofErr w:type="spellEnd"/>
            <w:r w:rsidRPr="00D87F56">
              <w:rPr>
                <w:lang w:val="ru-RU" w:eastAsia="en-US"/>
              </w:rPr>
              <w:t xml:space="preserve">, </w:t>
            </w:r>
            <w:proofErr w:type="spellStart"/>
            <w:r w:rsidRPr="00D87F56">
              <w:rPr>
                <w:lang w:val="ru-RU" w:eastAsia="en-US"/>
              </w:rPr>
              <w:t>визначених</w:t>
            </w:r>
            <w:proofErr w:type="spellEnd"/>
            <w:r w:rsidRPr="00D87F56">
              <w:rPr>
                <w:lang w:val="ru-RU" w:eastAsia="en-US"/>
              </w:rPr>
              <w:t xml:space="preserve"> пунктом </w:t>
            </w:r>
            <w:hyperlink r:id="rId13" w:anchor="n159" w:history="1">
              <w:r w:rsidRPr="00D87F56">
                <w:rPr>
                  <w:rStyle w:val="ab"/>
                  <w:color w:val="auto"/>
                  <w:lang w:val="ru-RU" w:eastAsia="en-US"/>
                </w:rPr>
                <w:t>47</w:t>
              </w:r>
            </w:hyperlink>
            <w:r w:rsidRPr="00D87F56">
              <w:rPr>
                <w:lang w:val="ru-RU" w:eastAsia="en-US"/>
              </w:rPr>
              <w:t xml:space="preserve"> Постанови № 1178. </w:t>
            </w:r>
          </w:p>
          <w:p w14:paraId="72111E18" w14:textId="77777777" w:rsidR="0040404B" w:rsidRPr="00D87F56" w:rsidRDefault="0040404B" w:rsidP="0040404B">
            <w:pPr>
              <w:pStyle w:val="rvps2"/>
              <w:shd w:val="clear" w:color="auto" w:fill="FFFFFF"/>
              <w:spacing w:before="0" w:after="0"/>
              <w:jc w:val="both"/>
            </w:pPr>
          </w:p>
          <w:p w14:paraId="15BC787C" w14:textId="77777777" w:rsidR="0040404B" w:rsidRPr="00D87F56" w:rsidRDefault="0040404B" w:rsidP="0040404B">
            <w:pPr>
              <w:pStyle w:val="rvps2"/>
              <w:shd w:val="clear" w:color="auto" w:fill="FFFFFF"/>
              <w:spacing w:before="0" w:after="0"/>
              <w:jc w:val="both"/>
            </w:pPr>
          </w:p>
        </w:tc>
      </w:tr>
      <w:tr w:rsidR="0040404B" w:rsidRPr="00D87F56" w14:paraId="5556215B" w14:textId="77777777" w:rsidTr="0038771D">
        <w:tc>
          <w:tcPr>
            <w:tcW w:w="10596" w:type="dxa"/>
            <w:gridSpan w:val="3"/>
            <w:shd w:val="clear" w:color="auto" w:fill="C6D9F1"/>
          </w:tcPr>
          <w:p w14:paraId="566755DF" w14:textId="77777777" w:rsidR="0040404B" w:rsidRPr="00D87F56" w:rsidRDefault="0040404B" w:rsidP="0040404B">
            <w:pPr>
              <w:pStyle w:val="18"/>
              <w:jc w:val="center"/>
              <w:rPr>
                <w:b/>
                <w:color w:val="auto"/>
              </w:rPr>
            </w:pPr>
            <w:r w:rsidRPr="00D87F56">
              <w:rPr>
                <w:b/>
                <w:color w:val="auto"/>
              </w:rPr>
              <w:t>V. Оцінка тендерної пропозиції</w:t>
            </w:r>
          </w:p>
        </w:tc>
      </w:tr>
      <w:tr w:rsidR="0040404B" w:rsidRPr="0001636A" w14:paraId="7E9F7DA5" w14:textId="77777777" w:rsidTr="0038771D">
        <w:tc>
          <w:tcPr>
            <w:tcW w:w="930" w:type="dxa"/>
          </w:tcPr>
          <w:p w14:paraId="644A75A0" w14:textId="77777777" w:rsidR="0040404B" w:rsidRPr="00D87F56" w:rsidRDefault="0040404B" w:rsidP="0040404B">
            <w:pPr>
              <w:pStyle w:val="18"/>
              <w:jc w:val="center"/>
              <w:rPr>
                <w:color w:val="auto"/>
              </w:rPr>
            </w:pPr>
            <w:r w:rsidRPr="00D87F56">
              <w:rPr>
                <w:color w:val="auto"/>
              </w:rPr>
              <w:t>1</w:t>
            </w:r>
          </w:p>
        </w:tc>
        <w:tc>
          <w:tcPr>
            <w:tcW w:w="3117" w:type="dxa"/>
          </w:tcPr>
          <w:p w14:paraId="178F659A" w14:textId="77777777" w:rsidR="0040404B" w:rsidRPr="00D87F56" w:rsidRDefault="0040404B" w:rsidP="0040404B">
            <w:pPr>
              <w:pStyle w:val="18"/>
              <w:rPr>
                <w:color w:val="auto"/>
              </w:rPr>
            </w:pPr>
            <w:r w:rsidRPr="00D87F56">
              <w:rPr>
                <w:color w:val="auto"/>
              </w:rPr>
              <w:t>Перелік критеріїв та методика оцінки тендерної  пропозиції із зазначенням питомої ваги критеріїв</w:t>
            </w:r>
          </w:p>
        </w:tc>
        <w:tc>
          <w:tcPr>
            <w:tcW w:w="6549" w:type="dxa"/>
          </w:tcPr>
          <w:p w14:paraId="73397CB0" w14:textId="77777777" w:rsidR="0040404B" w:rsidRPr="00D87F56" w:rsidRDefault="0040404B" w:rsidP="0040404B">
            <w:pPr>
              <w:pStyle w:val="rvps2"/>
              <w:shd w:val="clear" w:color="auto" w:fill="FFFFFF"/>
              <w:spacing w:before="0" w:after="0"/>
              <w:jc w:val="both"/>
              <w:rPr>
                <w:lang w:val="uk-UA"/>
              </w:rPr>
            </w:pPr>
            <w:r w:rsidRPr="00D87F56">
              <w:rPr>
                <w:bdr w:val="none" w:sz="0" w:space="0" w:color="auto" w:frame="1"/>
                <w:lang w:val="uk-UA" w:eastAsia="ru-RU"/>
              </w:rPr>
              <w:t xml:space="preserve">1. </w:t>
            </w:r>
            <w:r w:rsidRPr="00D87F56">
              <w:rPr>
                <w:lang w:val="uk-UA"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history="1">
              <w:r w:rsidRPr="00D87F56">
                <w:rPr>
                  <w:rStyle w:val="ab"/>
                  <w:color w:val="auto"/>
                  <w:lang w:val="uk-UA" w:eastAsia="en-US"/>
                </w:rPr>
                <w:t>шістнадцятої</w:t>
              </w:r>
            </w:hyperlink>
            <w:r w:rsidRPr="00D87F56">
              <w:rPr>
                <w:lang w:val="uk-UA" w:eastAsia="en-US"/>
              </w:rPr>
              <w:t xml:space="preserve">, абзаців другого і третього частини п’ятнадцятої статті 29 Закону не застосовуються) з </w:t>
            </w:r>
            <w:r w:rsidRPr="00D87F56">
              <w:rPr>
                <w:lang w:val="uk-UA" w:eastAsia="en-US"/>
              </w:rPr>
              <w:lastRenderedPageBreak/>
              <w:t>урахуванням положень пункту 43 Постанови № 1178.</w:t>
            </w:r>
          </w:p>
          <w:p w14:paraId="7F717188" w14:textId="77777777" w:rsidR="0040404B" w:rsidRPr="00D87F56" w:rsidRDefault="0040404B" w:rsidP="0040404B">
            <w:pPr>
              <w:pStyle w:val="rvps2"/>
              <w:shd w:val="clear" w:color="auto" w:fill="FFFFFF"/>
              <w:spacing w:before="0" w:after="0"/>
              <w:jc w:val="both"/>
              <w:rPr>
                <w:bdr w:val="none" w:sz="0" w:space="0" w:color="auto" w:frame="1"/>
                <w:lang w:val="uk-UA" w:eastAsia="ru-RU"/>
              </w:rPr>
            </w:pPr>
          </w:p>
          <w:p w14:paraId="3E1D6984" w14:textId="77777777" w:rsidR="0040404B" w:rsidRPr="00D87F56" w:rsidRDefault="0040404B" w:rsidP="0040404B">
            <w:pPr>
              <w:pStyle w:val="rvps2"/>
              <w:shd w:val="clear" w:color="auto" w:fill="FFFFFF"/>
              <w:spacing w:before="0" w:after="150"/>
              <w:jc w:val="both"/>
              <w:rPr>
                <w:rFonts w:eastAsia="Times New Roman"/>
                <w:lang w:val="uk-UA" w:eastAsia="uk-UA"/>
              </w:rPr>
            </w:pPr>
            <w:r w:rsidRPr="00D87F56">
              <w:rPr>
                <w:lang w:val="uk-UA"/>
              </w:rPr>
              <w:t xml:space="preserve">Оцінка тендерних пропозицій проводиться електронною системою </w:t>
            </w:r>
            <w:proofErr w:type="spellStart"/>
            <w:r w:rsidRPr="00D87F56">
              <w:rPr>
                <w:lang w:val="uk-UA"/>
              </w:rPr>
              <w:t>закупівель</w:t>
            </w:r>
            <w:proofErr w:type="spellEnd"/>
            <w:r w:rsidRPr="00D87F56">
              <w:rPr>
                <w:lang w:val="uk-UA"/>
              </w:rPr>
              <w:t xml:space="preserve"> автоматично на основі критеріїв і методики оцінки, визначених замовником у тендерній документації, </w:t>
            </w:r>
            <w:bookmarkStart w:id="33" w:name="n1513"/>
            <w:bookmarkStart w:id="34" w:name="n473"/>
            <w:bookmarkStart w:id="35" w:name="n474"/>
            <w:bookmarkEnd w:id="33"/>
            <w:bookmarkEnd w:id="34"/>
            <w:bookmarkEnd w:id="35"/>
            <w:r w:rsidRPr="00D87F56">
              <w:rPr>
                <w:rFonts w:eastAsia="Times New Roman"/>
                <w:lang w:val="uk-UA" w:eastAsia="uk-UA"/>
              </w:rPr>
              <w:t>шляхом застосування електронного аукціону.</w:t>
            </w:r>
          </w:p>
          <w:p w14:paraId="0965B137" w14:textId="77777777" w:rsidR="0040404B" w:rsidRPr="00D87F56" w:rsidRDefault="0040404B" w:rsidP="0040404B">
            <w:pPr>
              <w:shd w:val="clear" w:color="auto" w:fill="FFFFFF"/>
              <w:suppressAutoHyphens w:val="0"/>
              <w:spacing w:after="150"/>
              <w:jc w:val="both"/>
              <w:rPr>
                <w:bdr w:val="none" w:sz="0" w:space="0" w:color="auto" w:frame="1"/>
                <w:lang w:val="uk-UA" w:eastAsia="ru-RU"/>
              </w:rPr>
            </w:pPr>
            <w:bookmarkStart w:id="36" w:name="n1512"/>
            <w:bookmarkEnd w:id="36"/>
            <w:r w:rsidRPr="00D87F56">
              <w:rPr>
                <w:lang w:val="uk-UA" w:eastAsia="uk-UA"/>
              </w:rPr>
              <w:t xml:space="preserve">Дата і час проведення електронного аукціону визначаються електронною системою </w:t>
            </w:r>
            <w:proofErr w:type="spellStart"/>
            <w:r w:rsidRPr="00D87F56">
              <w:rPr>
                <w:lang w:val="uk-UA" w:eastAsia="uk-UA"/>
              </w:rPr>
              <w:t>закупівель</w:t>
            </w:r>
            <w:proofErr w:type="spellEnd"/>
            <w:r w:rsidRPr="00D87F56">
              <w:rPr>
                <w:lang w:val="uk-UA" w:eastAsia="uk-UA"/>
              </w:rPr>
              <w:t xml:space="preserve"> автоматично</w:t>
            </w:r>
            <w:r w:rsidRPr="00D87F56">
              <w:rPr>
                <w:bdr w:val="none" w:sz="0" w:space="0" w:color="auto" w:frame="1"/>
                <w:lang w:val="uk-UA" w:eastAsia="ru-RU"/>
              </w:rPr>
              <w:t xml:space="preserve">. </w:t>
            </w:r>
          </w:p>
          <w:p w14:paraId="1D4C50AB" w14:textId="77777777" w:rsidR="0040404B" w:rsidRPr="00D87F56" w:rsidRDefault="0040404B" w:rsidP="0040404B">
            <w:pPr>
              <w:pStyle w:val="rvps2"/>
              <w:shd w:val="clear" w:color="auto" w:fill="FFFFFF"/>
              <w:spacing w:before="0" w:after="0"/>
              <w:jc w:val="both"/>
              <w:rPr>
                <w:bdr w:val="none" w:sz="0" w:space="0" w:color="auto" w:frame="1"/>
                <w:lang w:val="uk-UA" w:eastAsia="ru-RU"/>
              </w:rPr>
            </w:pPr>
            <w:r w:rsidRPr="00D87F56">
              <w:rPr>
                <w:bdr w:val="none" w:sz="0" w:space="0" w:color="auto" w:frame="1"/>
                <w:lang w:val="uk-UA" w:eastAsia="ru-RU"/>
              </w:rPr>
              <w:t xml:space="preserve">Найбільш економічно вигідною тендерною пропозицією електронна система </w:t>
            </w:r>
            <w:proofErr w:type="spellStart"/>
            <w:r w:rsidRPr="00D87F56">
              <w:rPr>
                <w:bdr w:val="none" w:sz="0" w:space="0" w:color="auto" w:frame="1"/>
                <w:lang w:val="uk-UA" w:eastAsia="ru-RU"/>
              </w:rPr>
              <w:t>закупівель</w:t>
            </w:r>
            <w:proofErr w:type="spellEnd"/>
            <w:r w:rsidRPr="00D87F56">
              <w:rPr>
                <w:bdr w:val="none" w:sz="0" w:space="0" w:color="auto" w:frame="1"/>
                <w:lang w:val="uk-UA" w:eastAsia="ru-RU"/>
              </w:rPr>
              <w:t xml:space="preserve"> визначає тендерну пропозицію, ціна якої є найнижчою.</w:t>
            </w:r>
          </w:p>
          <w:p w14:paraId="13BF60C1"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
                <w:bdr w:val="none" w:sz="0" w:space="0" w:color="auto" w:frame="1"/>
                <w:lang w:val="uk-UA" w:eastAsia="ru-RU"/>
              </w:rPr>
              <w:t>Критерієм оцінки є стовідсотково ціна тендерної пропозиції.</w:t>
            </w:r>
          </w:p>
          <w:p w14:paraId="2FEF7B2B"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Ціна тендерної пропозиції учасника розраховується з врахуванням всіх податків і зборів та обчислюється з врахування ПДВ.</w:t>
            </w:r>
          </w:p>
          <w:p w14:paraId="1154FD29" w14:textId="77777777" w:rsidR="0040404B" w:rsidRPr="00D87F56" w:rsidRDefault="0040404B" w:rsidP="0040404B">
            <w:pPr>
              <w:shd w:val="clear" w:color="auto" w:fill="FFFFFF"/>
              <w:jc w:val="both"/>
              <w:textAlignment w:val="baseline"/>
              <w:rPr>
                <w:lang w:val="uk-UA" w:eastAsia="ru-RU"/>
              </w:rPr>
            </w:pPr>
            <w:r w:rsidRPr="00D87F56">
              <w:rPr>
                <w:lang w:val="uk-UA" w:eastAsia="ru-RU"/>
              </w:rPr>
              <w:t>На виконання вимог Постанови № 1178 Замовник зазначає про неприйняття до розгляду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w:t>
            </w:r>
          </w:p>
          <w:p w14:paraId="0480CDE3" w14:textId="77777777" w:rsidR="0040404B" w:rsidRPr="00D87F56" w:rsidRDefault="0040404B" w:rsidP="0040404B">
            <w:pPr>
              <w:widowControl w:val="0"/>
              <w:jc w:val="both"/>
              <w:rPr>
                <w:lang w:val="uk-UA"/>
              </w:rPr>
            </w:pPr>
            <w:r w:rsidRPr="00D87F56">
              <w:rPr>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Постанови № 1178.</w:t>
            </w:r>
          </w:p>
          <w:p w14:paraId="5C673596" w14:textId="77777777" w:rsidR="0040404B" w:rsidRPr="00D87F56" w:rsidRDefault="0040404B" w:rsidP="0040404B">
            <w:pPr>
              <w:shd w:val="clear" w:color="auto" w:fill="FFFFFF"/>
              <w:jc w:val="both"/>
              <w:textAlignment w:val="baseline"/>
              <w:rPr>
                <w:bdr w:val="none" w:sz="0" w:space="0" w:color="auto" w:frame="1"/>
                <w:lang w:val="uk-UA" w:eastAsia="ru-RU"/>
              </w:rPr>
            </w:pPr>
          </w:p>
          <w:p w14:paraId="7E7F9733" w14:textId="77777777" w:rsidR="0040404B" w:rsidRPr="00D87F56" w:rsidRDefault="0040404B" w:rsidP="0040404B">
            <w:pPr>
              <w:shd w:val="clear" w:color="auto" w:fill="FFFFFF"/>
              <w:jc w:val="both"/>
              <w:textAlignment w:val="baseline"/>
              <w:rPr>
                <w:bdr w:val="none" w:sz="0" w:space="0" w:color="auto" w:frame="1"/>
                <w:lang w:val="uk-UA" w:eastAsia="ru-RU"/>
              </w:rPr>
            </w:pPr>
            <w:bookmarkStart w:id="37" w:name="n475"/>
            <w:bookmarkStart w:id="38" w:name="n477"/>
            <w:bookmarkEnd w:id="37"/>
            <w:bookmarkEnd w:id="38"/>
            <w:r w:rsidRPr="00D87F56">
              <w:rPr>
                <w:bdr w:val="none" w:sz="0" w:space="0" w:color="auto" w:frame="1"/>
                <w:lang w:val="uk-UA" w:eastAsia="ru-RU"/>
              </w:rPr>
              <w:t xml:space="preserve">2. </w:t>
            </w:r>
            <w:bookmarkStart w:id="39" w:name="n480"/>
            <w:bookmarkEnd w:id="39"/>
            <w:r w:rsidRPr="00D87F56">
              <w:rPr>
                <w:bdr w:val="none" w:sz="0" w:space="0" w:color="auto" w:frame="1"/>
                <w:lang w:val="uk-UA" w:eastAsia="ru-RU"/>
              </w:rPr>
              <w:t>Замовник розглядає тендерну пропозицію, яка визначена найбільш економічно вигідною відповідно до Закону, з врахуванням положень Постанови № 1178 (далі — найбільш економічно вигідна тендерна пропозиція), щодо її відповідності вимогам тендерної документації.</w:t>
            </w:r>
          </w:p>
          <w:p w14:paraId="7FD88C50" w14:textId="77777777" w:rsidR="0040404B" w:rsidRPr="00D87F56" w:rsidRDefault="0040404B" w:rsidP="0040404B">
            <w:pPr>
              <w:pStyle w:val="rvps2"/>
              <w:shd w:val="clear" w:color="auto" w:fill="FFFFFF"/>
              <w:spacing w:before="0" w:after="0"/>
              <w:jc w:val="both"/>
              <w:rPr>
                <w:strike/>
                <w:lang w:val="uk-UA"/>
              </w:rPr>
            </w:pPr>
          </w:p>
          <w:p w14:paraId="318BE4F4"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87F56">
              <w:rPr>
                <w:bdr w:val="none" w:sz="0" w:space="0" w:color="auto" w:frame="1"/>
                <w:lang w:val="uk-UA" w:eastAsia="ru-RU"/>
              </w:rPr>
              <w:t>закупівель</w:t>
            </w:r>
            <w:proofErr w:type="spellEnd"/>
            <w:r w:rsidRPr="00D87F56">
              <w:rPr>
                <w:bdr w:val="none" w:sz="0" w:space="0" w:color="auto" w:frame="1"/>
                <w:lang w:val="uk-UA" w:eastAsia="ru-RU"/>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87F56">
              <w:rPr>
                <w:bdr w:val="none" w:sz="0" w:space="0" w:color="auto" w:frame="1"/>
                <w:lang w:val="uk-UA" w:eastAsia="ru-RU"/>
              </w:rPr>
              <w:t>закупівель</w:t>
            </w:r>
            <w:proofErr w:type="spellEnd"/>
            <w:r w:rsidRPr="00D87F56">
              <w:rPr>
                <w:bdr w:val="none" w:sz="0" w:space="0" w:color="auto" w:frame="1"/>
                <w:lang w:val="uk-UA" w:eastAsia="ru-RU"/>
              </w:rPr>
              <w:t xml:space="preserve"> протягом одного дня з дня прийняття відповідного рішення.</w:t>
            </w:r>
          </w:p>
          <w:p w14:paraId="5EDB4346"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 xml:space="preserve">У разі відхилення замовником найбільш економічно вигідної тендерної пропозиції відповідно до </w:t>
            </w:r>
            <w:r w:rsidRPr="00D87F56">
              <w:rPr>
                <w:lang w:val="uk-UA"/>
              </w:rPr>
              <w:t>Постанови № 1178</w:t>
            </w:r>
            <w:r w:rsidRPr="00D87F56">
              <w:rPr>
                <w:bdr w:val="none" w:sz="0" w:space="0" w:color="auto" w:frame="1"/>
                <w:lang w:val="uk-UA" w:eastAsia="ru-RU"/>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Pr="00D87F56">
              <w:rPr>
                <w:lang w:val="uk-UA"/>
              </w:rPr>
              <w:t>Постановою № 1178</w:t>
            </w:r>
            <w:r w:rsidRPr="00D87F56">
              <w:rPr>
                <w:bdr w:val="none" w:sz="0" w:space="0" w:color="auto" w:frame="1"/>
                <w:lang w:val="uk-UA" w:eastAsia="ru-RU"/>
              </w:rPr>
              <w:t>.</w:t>
            </w:r>
          </w:p>
          <w:p w14:paraId="1CB0BE15" w14:textId="77777777" w:rsidR="0040404B" w:rsidRPr="00D87F56" w:rsidRDefault="0040404B" w:rsidP="0040404B">
            <w:pPr>
              <w:pStyle w:val="rvps2"/>
              <w:numPr>
                <w:ilvl w:val="0"/>
                <w:numId w:val="24"/>
              </w:numPr>
              <w:shd w:val="clear" w:color="auto" w:fill="FFFFFF"/>
              <w:spacing w:before="0" w:after="150"/>
              <w:ind w:left="0" w:firstLine="0"/>
              <w:jc w:val="both"/>
              <w:rPr>
                <w:lang w:val="uk-UA" w:eastAsia="ru-RU"/>
              </w:rPr>
            </w:pPr>
            <w:bookmarkStart w:id="40" w:name="n482"/>
            <w:bookmarkEnd w:id="40"/>
            <w:r w:rsidRPr="00D87F56">
              <w:rPr>
                <w:lang w:val="uk-UA"/>
              </w:rPr>
              <w:t>У разі відхилення тендерної пропозиції з підстави, визначеної </w:t>
            </w:r>
            <w:hyperlink r:id="rId15" w:anchor="n148" w:history="1">
              <w:r w:rsidRPr="00D87F56">
                <w:rPr>
                  <w:rStyle w:val="ab"/>
                  <w:color w:val="auto"/>
                  <w:lang w:val="uk-UA"/>
                </w:rPr>
                <w:t>підпунктом 3</w:t>
              </w:r>
            </w:hyperlink>
            <w:r w:rsidRPr="00D87F56">
              <w:rPr>
                <w:lang w:val="uk-UA"/>
              </w:rPr>
              <w:t xml:space="preserve"> пункту 44 Постанови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r w:rsidRPr="00D87F56">
              <w:rPr>
                <w:lang w:val="uk-UA"/>
              </w:rPr>
              <w:lastRenderedPageBreak/>
              <w:t>вимог </w:t>
            </w:r>
            <w:hyperlink r:id="rId16" w:tgtFrame="_blank" w:history="1">
              <w:r w:rsidRPr="00D87F56">
                <w:rPr>
                  <w:rStyle w:val="ab"/>
                  <w:color w:val="auto"/>
                  <w:lang w:val="uk-UA"/>
                </w:rPr>
                <w:t>Закону</w:t>
              </w:r>
            </w:hyperlink>
            <w:r w:rsidRPr="00D87F56">
              <w:rPr>
                <w:lang w:val="uk-UA"/>
              </w:rPr>
              <w:t> та Постанови № 1178, та приймає рішення про намір укласти договір про закупівлю у порядку та на умовах, визначених </w:t>
            </w:r>
            <w:hyperlink r:id="rId17" w:anchor="n1611" w:tgtFrame="_blank" w:history="1">
              <w:r w:rsidRPr="00D87F56">
                <w:rPr>
                  <w:rStyle w:val="ab"/>
                  <w:color w:val="auto"/>
                  <w:lang w:val="uk-UA"/>
                </w:rPr>
                <w:t>статтею 33</w:t>
              </w:r>
            </w:hyperlink>
            <w:r w:rsidRPr="00D87F56">
              <w:rPr>
                <w:lang w:val="uk-UA"/>
              </w:rPr>
              <w:t> Закону та пунктом 49 Постанови № 1178.</w:t>
            </w:r>
          </w:p>
          <w:p w14:paraId="4378E373" w14:textId="77777777" w:rsidR="0040404B" w:rsidRPr="00D87F56" w:rsidRDefault="0040404B" w:rsidP="0040404B">
            <w:pPr>
              <w:shd w:val="clear" w:color="auto" w:fill="FFFFFF"/>
              <w:jc w:val="both"/>
              <w:textAlignment w:val="baseline"/>
              <w:rPr>
                <w:bdr w:val="none" w:sz="0" w:space="0" w:color="auto" w:frame="1"/>
                <w:lang w:val="uk-UA" w:eastAsia="ru-RU"/>
              </w:rPr>
            </w:pPr>
            <w:bookmarkStart w:id="41" w:name="n172"/>
            <w:bookmarkStart w:id="42" w:name="n483"/>
            <w:bookmarkEnd w:id="41"/>
            <w:bookmarkEnd w:id="42"/>
            <w:r w:rsidRPr="00D87F56">
              <w:rPr>
                <w:bdr w:val="none" w:sz="0" w:space="0" w:color="auto" w:frame="1"/>
                <w:lang w:val="uk-UA" w:eastAsia="ru-RU"/>
              </w:rPr>
              <w:t xml:space="preserve">4. </w:t>
            </w:r>
            <w:bookmarkStart w:id="43" w:name="n486"/>
            <w:bookmarkEnd w:id="43"/>
            <w:r w:rsidRPr="00D87F56">
              <w:rPr>
                <w:bdr w:val="none" w:sz="0" w:space="0" w:color="auto" w:frame="1"/>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FBA98FC" w14:textId="77777777" w:rsidR="0040404B" w:rsidRPr="00D87F56" w:rsidRDefault="0040404B" w:rsidP="0040404B">
            <w:pPr>
              <w:shd w:val="clear" w:color="auto" w:fill="FFFFFF"/>
              <w:jc w:val="both"/>
              <w:textAlignment w:val="baseline"/>
              <w:rPr>
                <w:bdr w:val="none" w:sz="0" w:space="0" w:color="auto" w:frame="1"/>
                <w:lang w:val="uk-UA" w:eastAsia="ru-RU"/>
              </w:rPr>
            </w:pPr>
            <w:bookmarkStart w:id="44" w:name="n487"/>
            <w:bookmarkEnd w:id="44"/>
            <w:r w:rsidRPr="00D87F56">
              <w:rPr>
                <w:bdr w:val="none" w:sz="0" w:space="0" w:color="auto" w:frame="1"/>
                <w:lang w:val="uk-UA" w:eastAsia="ru-RU"/>
              </w:rPr>
              <w:t xml:space="preserve">5.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D87F56">
              <w:rPr>
                <w:lang w:val="ru-RU"/>
              </w:rPr>
              <w:t>Постанови № 1178</w:t>
            </w:r>
            <w:r w:rsidRPr="00D87F56">
              <w:rPr>
                <w:bdr w:val="none" w:sz="0" w:space="0" w:color="auto" w:frame="1"/>
                <w:lang w:val="uk-UA" w:eastAsia="ru-RU"/>
              </w:rPr>
              <w:t>.</w:t>
            </w:r>
          </w:p>
          <w:p w14:paraId="048BA5BC" w14:textId="77777777" w:rsidR="0040404B" w:rsidRPr="000C69F1" w:rsidRDefault="0040404B" w:rsidP="0040404B">
            <w:pPr>
              <w:pStyle w:val="rvps2"/>
              <w:shd w:val="clear" w:color="auto" w:fill="FFFFFF"/>
              <w:spacing w:before="0" w:after="150"/>
              <w:jc w:val="both"/>
              <w:rPr>
                <w:lang w:val="uk-UA" w:eastAsia="uk-UA"/>
              </w:rPr>
            </w:pPr>
            <w:r w:rsidRPr="00D87F56">
              <w:rPr>
                <w:bdr w:val="none" w:sz="0" w:space="0" w:color="auto" w:frame="1"/>
                <w:lang w:val="uk-UA" w:eastAsia="ru-RU"/>
              </w:rPr>
              <w:t xml:space="preserve">6. </w:t>
            </w:r>
            <w:r w:rsidRPr="000C69F1">
              <w:rPr>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C69F1">
              <w:rPr>
                <w:lang w:val="uk-UA" w:eastAsia="uk-UA"/>
              </w:rPr>
              <w:t>невідповідностей</w:t>
            </w:r>
            <w:proofErr w:type="spellEnd"/>
            <w:r w:rsidRPr="000C69F1">
              <w:rPr>
                <w:lang w:val="uk-UA" w:eastAsia="uk-UA"/>
              </w:rPr>
              <w:t xml:space="preserve"> в електронній системі </w:t>
            </w:r>
            <w:proofErr w:type="spellStart"/>
            <w:r w:rsidRPr="000C69F1">
              <w:rPr>
                <w:lang w:val="uk-UA" w:eastAsia="uk-UA"/>
              </w:rPr>
              <w:t>закупівель</w:t>
            </w:r>
            <w:proofErr w:type="spellEnd"/>
            <w:r w:rsidRPr="000C69F1">
              <w:rPr>
                <w:lang w:val="uk-UA" w:eastAsia="uk-UA"/>
              </w:rPr>
              <w:t>.</w:t>
            </w:r>
          </w:p>
          <w:p w14:paraId="7C61DAE2" w14:textId="77777777" w:rsidR="0040404B" w:rsidRPr="000C69F1" w:rsidRDefault="0040404B" w:rsidP="0040404B">
            <w:pPr>
              <w:shd w:val="clear" w:color="auto" w:fill="FFFFFF"/>
              <w:suppressAutoHyphens w:val="0"/>
              <w:spacing w:after="150"/>
              <w:jc w:val="both"/>
              <w:rPr>
                <w:lang w:val="uk-UA" w:eastAsia="uk-UA"/>
              </w:rPr>
            </w:pPr>
            <w:bookmarkStart w:id="45" w:name="n589"/>
            <w:bookmarkEnd w:id="45"/>
            <w:r w:rsidRPr="000C69F1">
              <w:rPr>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1171C24" w14:textId="77777777" w:rsidR="0040404B" w:rsidRPr="00D87F56" w:rsidRDefault="0040404B" w:rsidP="0040404B">
            <w:pPr>
              <w:shd w:val="clear" w:color="auto" w:fill="FFFFFF"/>
              <w:suppressAutoHyphens w:val="0"/>
              <w:spacing w:after="150"/>
              <w:jc w:val="both"/>
              <w:rPr>
                <w:lang w:val="uk-UA"/>
              </w:rPr>
            </w:pPr>
            <w:bookmarkStart w:id="46" w:name="n590"/>
            <w:bookmarkEnd w:id="46"/>
            <w:r w:rsidRPr="000C69F1">
              <w:rPr>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C69F1">
              <w:rPr>
                <w:lang w:val="uk-UA" w:eastAsia="uk-UA"/>
              </w:rPr>
              <w:t>невідповідностей</w:t>
            </w:r>
            <w:proofErr w:type="spellEnd"/>
            <w:r w:rsidRPr="000C69F1">
              <w:rPr>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D87F56">
              <w:rPr>
                <w:lang w:val="uk-UA" w:eastAsia="uk-UA"/>
              </w:rPr>
              <w:t>.</w:t>
            </w:r>
          </w:p>
        </w:tc>
      </w:tr>
      <w:tr w:rsidR="0040404B" w:rsidRPr="0001636A" w14:paraId="17547AA6" w14:textId="77777777" w:rsidTr="0038771D">
        <w:tc>
          <w:tcPr>
            <w:tcW w:w="930" w:type="dxa"/>
          </w:tcPr>
          <w:p w14:paraId="47A42AB6" w14:textId="77777777" w:rsidR="0040404B" w:rsidRPr="00D87F56" w:rsidRDefault="0040404B" w:rsidP="0040404B">
            <w:pPr>
              <w:pStyle w:val="18"/>
              <w:jc w:val="center"/>
              <w:rPr>
                <w:color w:val="auto"/>
              </w:rPr>
            </w:pPr>
            <w:r w:rsidRPr="00D87F56">
              <w:rPr>
                <w:color w:val="auto"/>
              </w:rPr>
              <w:lastRenderedPageBreak/>
              <w:t>2</w:t>
            </w:r>
          </w:p>
        </w:tc>
        <w:tc>
          <w:tcPr>
            <w:tcW w:w="3117" w:type="dxa"/>
          </w:tcPr>
          <w:p w14:paraId="0007670E" w14:textId="77777777" w:rsidR="0040404B" w:rsidRPr="00D87F56" w:rsidRDefault="0040404B" w:rsidP="0040404B">
            <w:pPr>
              <w:pStyle w:val="18"/>
              <w:rPr>
                <w:color w:val="auto"/>
              </w:rPr>
            </w:pPr>
            <w:r w:rsidRPr="00D87F56">
              <w:rPr>
                <w:bCs/>
                <w:color w:val="auto"/>
                <w:lang w:eastAsia="ru-RU"/>
              </w:rPr>
              <w:t>Обґрунтування аномально низької ціни</w:t>
            </w:r>
          </w:p>
        </w:tc>
        <w:tc>
          <w:tcPr>
            <w:tcW w:w="6549" w:type="dxa"/>
          </w:tcPr>
          <w:p w14:paraId="37093CE2" w14:textId="77777777" w:rsidR="0040404B" w:rsidRPr="00D87F56" w:rsidRDefault="0040404B" w:rsidP="0040404B">
            <w:pPr>
              <w:shd w:val="clear" w:color="auto" w:fill="FFFFFF"/>
              <w:jc w:val="both"/>
              <w:textAlignment w:val="baseline"/>
              <w:rPr>
                <w:strike/>
                <w:bdr w:val="none" w:sz="0" w:space="0" w:color="auto" w:frame="1"/>
                <w:lang w:val="uk-UA" w:eastAsia="ru-RU"/>
              </w:rPr>
            </w:pPr>
            <w:r w:rsidRPr="00D87F56">
              <w:rPr>
                <w:shd w:val="clear" w:color="auto" w:fill="FFFFFF"/>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w:t>
            </w:r>
            <w:r w:rsidRPr="00D87F56">
              <w:rPr>
                <w:shd w:val="clear" w:color="auto" w:fill="FFFFFF"/>
                <w:lang w:val="uk-UA"/>
              </w:rPr>
              <w:lastRenderedPageBreak/>
              <w:t xml:space="preserve">наступної ціни/приведеної ціни тендерної пропозиції за результатами проведеного електронного аукціону. </w:t>
            </w:r>
            <w:r w:rsidRPr="00D87F56">
              <w:rPr>
                <w:shd w:val="clear" w:color="auto" w:fill="FFFFFF"/>
                <w:lang w:val="ru-RU"/>
              </w:rPr>
              <w:t xml:space="preserve">Аномально </w:t>
            </w:r>
            <w:proofErr w:type="spellStart"/>
            <w:r w:rsidRPr="00D87F56">
              <w:rPr>
                <w:shd w:val="clear" w:color="auto" w:fill="FFFFFF"/>
                <w:lang w:val="ru-RU"/>
              </w:rPr>
              <w:t>низька</w:t>
            </w:r>
            <w:proofErr w:type="spellEnd"/>
            <w:r w:rsidRPr="00D87F56">
              <w:rPr>
                <w:shd w:val="clear" w:color="auto" w:fill="FFFFFF"/>
                <w:lang w:val="ru-RU"/>
              </w:rPr>
              <w:t xml:space="preserve"> </w:t>
            </w:r>
            <w:proofErr w:type="spellStart"/>
            <w:r w:rsidRPr="00D87F56">
              <w:rPr>
                <w:shd w:val="clear" w:color="auto" w:fill="FFFFFF"/>
                <w:lang w:val="ru-RU"/>
              </w:rPr>
              <w:t>ціна</w:t>
            </w:r>
            <w:proofErr w:type="spellEnd"/>
            <w:r w:rsidRPr="00D87F56">
              <w:rPr>
                <w:shd w:val="clear" w:color="auto" w:fill="FFFFFF"/>
                <w:lang w:val="ru-RU"/>
              </w:rPr>
              <w:t xml:space="preserve"> </w:t>
            </w:r>
            <w:proofErr w:type="spellStart"/>
            <w:r w:rsidRPr="00D87F56">
              <w:rPr>
                <w:shd w:val="clear" w:color="auto" w:fill="FFFFFF"/>
                <w:lang w:val="ru-RU"/>
              </w:rPr>
              <w:t>визначається</w:t>
            </w:r>
            <w:proofErr w:type="spellEnd"/>
            <w:r w:rsidRPr="00D87F56">
              <w:rPr>
                <w:shd w:val="clear" w:color="auto" w:fill="FFFFFF"/>
                <w:lang w:val="ru-RU"/>
              </w:rPr>
              <w:t xml:space="preserve"> </w:t>
            </w:r>
            <w:proofErr w:type="spellStart"/>
            <w:r w:rsidRPr="00D87F56">
              <w:rPr>
                <w:shd w:val="clear" w:color="auto" w:fill="FFFFFF"/>
                <w:lang w:val="ru-RU"/>
              </w:rPr>
              <w:t>електронною</w:t>
            </w:r>
            <w:proofErr w:type="spellEnd"/>
            <w:r w:rsidRPr="00D87F56">
              <w:rPr>
                <w:shd w:val="clear" w:color="auto" w:fill="FFFFFF"/>
                <w:lang w:val="ru-RU"/>
              </w:rPr>
              <w:t xml:space="preserve"> системою </w:t>
            </w:r>
            <w:proofErr w:type="spellStart"/>
            <w:r w:rsidRPr="00D87F56">
              <w:rPr>
                <w:shd w:val="clear" w:color="auto" w:fill="FFFFFF"/>
                <w:lang w:val="ru-RU"/>
              </w:rPr>
              <w:t>закупівель</w:t>
            </w:r>
            <w:proofErr w:type="spellEnd"/>
            <w:r w:rsidRPr="00D87F56">
              <w:rPr>
                <w:shd w:val="clear" w:color="auto" w:fill="FFFFFF"/>
                <w:lang w:val="ru-RU"/>
              </w:rPr>
              <w:t xml:space="preserve"> автоматично за </w:t>
            </w:r>
            <w:proofErr w:type="spellStart"/>
            <w:r w:rsidRPr="00D87F56">
              <w:rPr>
                <w:shd w:val="clear" w:color="auto" w:fill="FFFFFF"/>
                <w:lang w:val="ru-RU"/>
              </w:rPr>
              <w:t>умови</w:t>
            </w:r>
            <w:proofErr w:type="spellEnd"/>
            <w:r w:rsidRPr="00D87F56">
              <w:rPr>
                <w:shd w:val="clear" w:color="auto" w:fill="FFFFFF"/>
                <w:lang w:val="ru-RU"/>
              </w:rPr>
              <w:t xml:space="preserve"> </w:t>
            </w:r>
            <w:proofErr w:type="spellStart"/>
            <w:r w:rsidRPr="00D87F56">
              <w:rPr>
                <w:shd w:val="clear" w:color="auto" w:fill="FFFFFF"/>
                <w:lang w:val="ru-RU"/>
              </w:rPr>
              <w:t>наявності</w:t>
            </w:r>
            <w:proofErr w:type="spellEnd"/>
            <w:r w:rsidRPr="00D87F56">
              <w:rPr>
                <w:shd w:val="clear" w:color="auto" w:fill="FFFFFF"/>
                <w:lang w:val="ru-RU"/>
              </w:rPr>
              <w:t xml:space="preserve"> не </w:t>
            </w:r>
            <w:proofErr w:type="spellStart"/>
            <w:r w:rsidRPr="00D87F56">
              <w:rPr>
                <w:shd w:val="clear" w:color="auto" w:fill="FFFFFF"/>
                <w:lang w:val="ru-RU"/>
              </w:rPr>
              <w:t>менше</w:t>
            </w:r>
            <w:proofErr w:type="spellEnd"/>
            <w:r w:rsidRPr="00D87F56">
              <w:rPr>
                <w:shd w:val="clear" w:color="auto" w:fill="FFFFFF"/>
                <w:lang w:val="ru-RU"/>
              </w:rPr>
              <w:t xml:space="preserve"> </w:t>
            </w:r>
            <w:proofErr w:type="spellStart"/>
            <w:r w:rsidRPr="00D87F56">
              <w:rPr>
                <w:shd w:val="clear" w:color="auto" w:fill="FFFFFF"/>
                <w:lang w:val="ru-RU"/>
              </w:rPr>
              <w:t>двох</w:t>
            </w:r>
            <w:proofErr w:type="spellEnd"/>
            <w:r w:rsidRPr="00D87F56">
              <w:rPr>
                <w:shd w:val="clear" w:color="auto" w:fill="FFFFFF"/>
                <w:lang w:val="ru-RU"/>
              </w:rPr>
              <w:t xml:space="preserve"> </w:t>
            </w:r>
            <w:proofErr w:type="spellStart"/>
            <w:r w:rsidRPr="00D87F56">
              <w:rPr>
                <w:shd w:val="clear" w:color="auto" w:fill="FFFFFF"/>
                <w:lang w:val="ru-RU"/>
              </w:rPr>
              <w:t>учасників</w:t>
            </w:r>
            <w:proofErr w:type="spellEnd"/>
            <w:r w:rsidRPr="00D87F56">
              <w:rPr>
                <w:shd w:val="clear" w:color="auto" w:fill="FFFFFF"/>
                <w:lang w:val="ru-RU"/>
              </w:rPr>
              <w:t xml:space="preserve">, </w:t>
            </w:r>
            <w:proofErr w:type="spellStart"/>
            <w:r w:rsidRPr="00D87F56">
              <w:rPr>
                <w:shd w:val="clear" w:color="auto" w:fill="FFFFFF"/>
                <w:lang w:val="ru-RU"/>
              </w:rPr>
              <w:t>які</w:t>
            </w:r>
            <w:proofErr w:type="spellEnd"/>
            <w:r w:rsidRPr="00D87F56">
              <w:rPr>
                <w:shd w:val="clear" w:color="auto" w:fill="FFFFFF"/>
                <w:lang w:val="ru-RU"/>
              </w:rPr>
              <w:t xml:space="preserve"> подали </w:t>
            </w:r>
            <w:proofErr w:type="spellStart"/>
            <w:r w:rsidRPr="00D87F56">
              <w:rPr>
                <w:shd w:val="clear" w:color="auto" w:fill="FFFFFF"/>
                <w:lang w:val="ru-RU"/>
              </w:rPr>
              <w:t>свої</w:t>
            </w:r>
            <w:proofErr w:type="spellEnd"/>
            <w:r w:rsidRPr="00D87F56">
              <w:rPr>
                <w:shd w:val="clear" w:color="auto" w:fill="FFFFFF"/>
                <w:lang w:val="ru-RU"/>
              </w:rPr>
              <w:t xml:space="preserve"> </w:t>
            </w:r>
            <w:proofErr w:type="spellStart"/>
            <w:r w:rsidRPr="00D87F56">
              <w:rPr>
                <w:shd w:val="clear" w:color="auto" w:fill="FFFFFF"/>
                <w:lang w:val="ru-RU"/>
              </w:rPr>
              <w:t>тендерні</w:t>
            </w:r>
            <w:proofErr w:type="spellEnd"/>
            <w:r w:rsidRPr="00D87F56">
              <w:rPr>
                <w:shd w:val="clear" w:color="auto" w:fill="FFFFFF"/>
                <w:lang w:val="ru-RU"/>
              </w:rPr>
              <w:t xml:space="preserve"> </w:t>
            </w:r>
            <w:proofErr w:type="spellStart"/>
            <w:r w:rsidRPr="00D87F56">
              <w:rPr>
                <w:shd w:val="clear" w:color="auto" w:fill="FFFFFF"/>
                <w:lang w:val="ru-RU"/>
              </w:rPr>
              <w:t>пропозиції</w:t>
            </w:r>
            <w:proofErr w:type="spellEnd"/>
            <w:r w:rsidRPr="00D87F56">
              <w:rPr>
                <w:shd w:val="clear" w:color="auto" w:fill="FFFFFF"/>
                <w:lang w:val="ru-RU"/>
              </w:rPr>
              <w:t xml:space="preserve"> </w:t>
            </w:r>
            <w:proofErr w:type="spellStart"/>
            <w:r w:rsidRPr="00D87F56">
              <w:rPr>
                <w:shd w:val="clear" w:color="auto" w:fill="FFFFFF"/>
                <w:lang w:val="ru-RU"/>
              </w:rPr>
              <w:t>щодо</w:t>
            </w:r>
            <w:proofErr w:type="spellEnd"/>
            <w:r w:rsidRPr="00D87F56">
              <w:rPr>
                <w:shd w:val="clear" w:color="auto" w:fill="FFFFFF"/>
                <w:lang w:val="ru-RU"/>
              </w:rPr>
              <w:t xml:space="preserve"> предмета </w:t>
            </w:r>
            <w:proofErr w:type="spellStart"/>
            <w:r w:rsidRPr="00D87F56">
              <w:rPr>
                <w:shd w:val="clear" w:color="auto" w:fill="FFFFFF"/>
                <w:lang w:val="ru-RU"/>
              </w:rPr>
              <w:t>закупівлі</w:t>
            </w:r>
            <w:proofErr w:type="spellEnd"/>
            <w:r w:rsidRPr="00D87F56">
              <w:rPr>
                <w:shd w:val="clear" w:color="auto" w:fill="FFFFFF"/>
                <w:lang w:val="ru-RU"/>
              </w:rPr>
              <w:t xml:space="preserve"> </w:t>
            </w:r>
            <w:proofErr w:type="spellStart"/>
            <w:r w:rsidRPr="00D87F56">
              <w:rPr>
                <w:shd w:val="clear" w:color="auto" w:fill="FFFFFF"/>
                <w:lang w:val="ru-RU"/>
              </w:rPr>
              <w:t>або</w:t>
            </w:r>
            <w:proofErr w:type="spellEnd"/>
            <w:r w:rsidRPr="00D87F56">
              <w:rPr>
                <w:shd w:val="clear" w:color="auto" w:fill="FFFFFF"/>
                <w:lang w:val="ru-RU"/>
              </w:rPr>
              <w:t xml:space="preserve"> </w:t>
            </w:r>
            <w:proofErr w:type="spellStart"/>
            <w:r w:rsidRPr="00D87F56">
              <w:rPr>
                <w:shd w:val="clear" w:color="auto" w:fill="FFFFFF"/>
                <w:lang w:val="ru-RU"/>
              </w:rPr>
              <w:t>його</w:t>
            </w:r>
            <w:proofErr w:type="spellEnd"/>
            <w:r w:rsidRPr="00D87F56">
              <w:rPr>
                <w:shd w:val="clear" w:color="auto" w:fill="FFFFFF"/>
                <w:lang w:val="ru-RU"/>
              </w:rPr>
              <w:t xml:space="preserve"> </w:t>
            </w:r>
            <w:proofErr w:type="spellStart"/>
            <w:r w:rsidRPr="00D87F56">
              <w:rPr>
                <w:shd w:val="clear" w:color="auto" w:fill="FFFFFF"/>
                <w:lang w:val="ru-RU"/>
              </w:rPr>
              <w:t>частини</w:t>
            </w:r>
            <w:proofErr w:type="spellEnd"/>
            <w:r w:rsidRPr="00D87F56">
              <w:rPr>
                <w:shd w:val="clear" w:color="auto" w:fill="FFFFFF"/>
                <w:lang w:val="ru-RU"/>
              </w:rPr>
              <w:t xml:space="preserve"> (лота)</w:t>
            </w:r>
            <w:r w:rsidRPr="00D87F56">
              <w:rPr>
                <w:shd w:val="clear" w:color="auto" w:fill="FFFFFF"/>
                <w:lang w:val="uk-UA"/>
              </w:rPr>
              <w:t>.</w:t>
            </w:r>
          </w:p>
          <w:p w14:paraId="787177CD"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shd w:val="clear" w:color="auto" w:fill="FFFFFF"/>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40DE8D0" w14:textId="77777777" w:rsidR="0040404B" w:rsidRPr="00D87F56" w:rsidRDefault="0040404B" w:rsidP="0040404B">
            <w:pPr>
              <w:shd w:val="clear" w:color="auto" w:fill="FFFFFF"/>
              <w:jc w:val="both"/>
              <w:textAlignment w:val="baseline"/>
              <w:rPr>
                <w:bdr w:val="none" w:sz="0" w:space="0" w:color="auto" w:frame="1"/>
                <w:lang w:val="uk-UA" w:eastAsia="ru-RU"/>
              </w:rPr>
            </w:pPr>
          </w:p>
          <w:p w14:paraId="14A9386D" w14:textId="77777777" w:rsidR="0040404B" w:rsidRPr="00D87F56" w:rsidRDefault="0040404B" w:rsidP="0040404B">
            <w:pPr>
              <w:pStyle w:val="rvps2"/>
              <w:shd w:val="clear" w:color="auto" w:fill="FFFFFF"/>
              <w:spacing w:before="0" w:after="150"/>
              <w:jc w:val="both"/>
            </w:pPr>
            <w:proofErr w:type="spellStart"/>
            <w:r w:rsidRPr="00D87F56">
              <w:t>Обґрунтування</w:t>
            </w:r>
            <w:proofErr w:type="spellEnd"/>
            <w:r w:rsidRPr="00D87F56">
              <w:rPr>
                <w:lang w:val="uk-UA"/>
              </w:rPr>
              <w:t xml:space="preserve"> аномально </w:t>
            </w:r>
            <w:proofErr w:type="spellStart"/>
            <w:r w:rsidRPr="00D87F56">
              <w:t>низької</w:t>
            </w:r>
            <w:proofErr w:type="spellEnd"/>
            <w:r w:rsidRPr="00D87F56">
              <w:t xml:space="preserve"> </w:t>
            </w:r>
            <w:proofErr w:type="spellStart"/>
            <w:r w:rsidRPr="00D87F56">
              <w:t>тендерної</w:t>
            </w:r>
            <w:proofErr w:type="spellEnd"/>
            <w:r w:rsidRPr="00D87F56">
              <w:t xml:space="preserve"> </w:t>
            </w:r>
            <w:proofErr w:type="spellStart"/>
            <w:r w:rsidRPr="00D87F56">
              <w:t>пропозиції</w:t>
            </w:r>
            <w:proofErr w:type="spellEnd"/>
            <w:r w:rsidRPr="00D87F56">
              <w:t xml:space="preserve"> </w:t>
            </w:r>
            <w:proofErr w:type="spellStart"/>
            <w:r w:rsidRPr="00D87F56">
              <w:t>може</w:t>
            </w:r>
            <w:proofErr w:type="spellEnd"/>
            <w:r w:rsidRPr="00D87F56">
              <w:t xml:space="preserve"> </w:t>
            </w:r>
            <w:proofErr w:type="spellStart"/>
            <w:r w:rsidRPr="00D87F56">
              <w:t>містити</w:t>
            </w:r>
            <w:proofErr w:type="spellEnd"/>
            <w:r w:rsidRPr="00D87F56">
              <w:t xml:space="preserve"> </w:t>
            </w:r>
            <w:proofErr w:type="spellStart"/>
            <w:r w:rsidRPr="00D87F56">
              <w:t>інформацію</w:t>
            </w:r>
            <w:proofErr w:type="spellEnd"/>
            <w:r w:rsidRPr="00D87F56">
              <w:t xml:space="preserve"> про:</w:t>
            </w:r>
          </w:p>
          <w:p w14:paraId="3AE65E4D" w14:textId="77777777" w:rsidR="0040404B" w:rsidRPr="00D87F56" w:rsidRDefault="0040404B" w:rsidP="0040404B">
            <w:pPr>
              <w:pStyle w:val="rvps2"/>
              <w:shd w:val="clear" w:color="auto" w:fill="FFFFFF"/>
              <w:spacing w:before="0" w:after="150"/>
              <w:jc w:val="both"/>
            </w:pPr>
            <w:bookmarkStart w:id="47" w:name="n1546"/>
            <w:bookmarkEnd w:id="47"/>
            <w:r w:rsidRPr="00D87F56">
              <w:t xml:space="preserve">1) </w:t>
            </w:r>
            <w:proofErr w:type="spellStart"/>
            <w:r w:rsidRPr="00D87F56">
              <w:t>досягнення</w:t>
            </w:r>
            <w:proofErr w:type="spellEnd"/>
            <w:r w:rsidRPr="00D87F56">
              <w:t xml:space="preserve"> </w:t>
            </w:r>
            <w:proofErr w:type="spellStart"/>
            <w:r w:rsidRPr="00D87F56">
              <w:t>економії</w:t>
            </w:r>
            <w:proofErr w:type="spellEnd"/>
            <w:r w:rsidRPr="00D87F56">
              <w:t xml:space="preserve"> </w:t>
            </w:r>
            <w:proofErr w:type="spellStart"/>
            <w:r w:rsidRPr="00D87F56">
              <w:t>завдяки</w:t>
            </w:r>
            <w:proofErr w:type="spellEnd"/>
            <w:r w:rsidRPr="00D87F56">
              <w:t xml:space="preserve"> </w:t>
            </w:r>
            <w:proofErr w:type="spellStart"/>
            <w:r w:rsidRPr="00D87F56">
              <w:t>застосованому</w:t>
            </w:r>
            <w:proofErr w:type="spellEnd"/>
            <w:r w:rsidRPr="00D87F56">
              <w:t xml:space="preserve"> </w:t>
            </w:r>
            <w:proofErr w:type="spellStart"/>
            <w:r w:rsidRPr="00D87F56">
              <w:t>технологічному</w:t>
            </w:r>
            <w:proofErr w:type="spellEnd"/>
            <w:r w:rsidRPr="00D87F56">
              <w:t xml:space="preserve"> </w:t>
            </w:r>
            <w:proofErr w:type="spellStart"/>
            <w:r w:rsidRPr="00D87F56">
              <w:t>процесу</w:t>
            </w:r>
            <w:proofErr w:type="spellEnd"/>
            <w:r w:rsidRPr="00D87F56">
              <w:t xml:space="preserve"> </w:t>
            </w:r>
            <w:proofErr w:type="spellStart"/>
            <w:r w:rsidRPr="00D87F56">
              <w:t>виробництва</w:t>
            </w:r>
            <w:proofErr w:type="spellEnd"/>
            <w:r w:rsidRPr="00D87F56">
              <w:t xml:space="preserve"> </w:t>
            </w:r>
            <w:proofErr w:type="spellStart"/>
            <w:r w:rsidRPr="00D87F56">
              <w:t>товарів</w:t>
            </w:r>
            <w:proofErr w:type="spellEnd"/>
            <w:r w:rsidRPr="00D87F56">
              <w:t xml:space="preserve">, порядку </w:t>
            </w:r>
            <w:proofErr w:type="spellStart"/>
            <w:r w:rsidRPr="00D87F56">
              <w:t>надання</w:t>
            </w:r>
            <w:proofErr w:type="spellEnd"/>
            <w:r w:rsidRPr="00D87F56">
              <w:t xml:space="preserve"> </w:t>
            </w:r>
            <w:proofErr w:type="spellStart"/>
            <w:r w:rsidRPr="00D87F56">
              <w:t>послуг</w:t>
            </w:r>
            <w:proofErr w:type="spellEnd"/>
            <w:r w:rsidRPr="00D87F56">
              <w:t xml:space="preserve"> </w:t>
            </w:r>
            <w:proofErr w:type="spellStart"/>
            <w:r w:rsidRPr="00D87F56">
              <w:t>чи</w:t>
            </w:r>
            <w:proofErr w:type="spellEnd"/>
            <w:r w:rsidRPr="00D87F56">
              <w:t xml:space="preserve"> </w:t>
            </w:r>
            <w:proofErr w:type="spellStart"/>
            <w:r w:rsidRPr="00D87F56">
              <w:t>технології</w:t>
            </w:r>
            <w:proofErr w:type="spellEnd"/>
            <w:r w:rsidRPr="00D87F56">
              <w:t xml:space="preserve"> </w:t>
            </w:r>
            <w:proofErr w:type="spellStart"/>
            <w:r w:rsidRPr="00D87F56">
              <w:t>будівництва</w:t>
            </w:r>
            <w:proofErr w:type="spellEnd"/>
            <w:r w:rsidRPr="00D87F56">
              <w:t>;</w:t>
            </w:r>
          </w:p>
          <w:p w14:paraId="32BC8C5C" w14:textId="77777777" w:rsidR="0040404B" w:rsidRPr="00D87F56" w:rsidRDefault="0040404B" w:rsidP="0040404B">
            <w:pPr>
              <w:pStyle w:val="rvps2"/>
              <w:shd w:val="clear" w:color="auto" w:fill="FFFFFF"/>
              <w:spacing w:before="0" w:after="150"/>
              <w:jc w:val="both"/>
            </w:pPr>
            <w:bookmarkStart w:id="48" w:name="n1547"/>
            <w:bookmarkEnd w:id="48"/>
            <w:r w:rsidRPr="00D87F56">
              <w:t xml:space="preserve">2) </w:t>
            </w:r>
            <w:proofErr w:type="spellStart"/>
            <w:r w:rsidRPr="00D87F56">
              <w:t>сприятливі</w:t>
            </w:r>
            <w:proofErr w:type="spellEnd"/>
            <w:r w:rsidRPr="00D87F56">
              <w:t xml:space="preserve"> </w:t>
            </w:r>
            <w:proofErr w:type="spellStart"/>
            <w:r w:rsidRPr="00D87F56">
              <w:t>умови</w:t>
            </w:r>
            <w:proofErr w:type="spellEnd"/>
            <w:r w:rsidRPr="00D87F56">
              <w:t xml:space="preserve">, за </w:t>
            </w:r>
            <w:proofErr w:type="spellStart"/>
            <w:r w:rsidRPr="00D87F56">
              <w:t>яких</w:t>
            </w:r>
            <w:proofErr w:type="spellEnd"/>
            <w:r w:rsidRPr="00D87F56">
              <w:t xml:space="preserve"> </w:t>
            </w:r>
            <w:proofErr w:type="spellStart"/>
            <w:r w:rsidRPr="00D87F56">
              <w:t>учасник</w:t>
            </w:r>
            <w:proofErr w:type="spellEnd"/>
            <w:r w:rsidRPr="00D87F56">
              <w:t xml:space="preserve"> </w:t>
            </w:r>
            <w:proofErr w:type="spellStart"/>
            <w:r w:rsidRPr="00D87F56">
              <w:t>може</w:t>
            </w:r>
            <w:proofErr w:type="spellEnd"/>
            <w:r w:rsidRPr="00D87F56">
              <w:t xml:space="preserve"> </w:t>
            </w:r>
            <w:proofErr w:type="spellStart"/>
            <w:r w:rsidRPr="00D87F56">
              <w:t>поставити</w:t>
            </w:r>
            <w:proofErr w:type="spellEnd"/>
            <w:r w:rsidRPr="00D87F56">
              <w:t xml:space="preserve"> </w:t>
            </w:r>
            <w:proofErr w:type="spellStart"/>
            <w:r w:rsidRPr="00D87F56">
              <w:t>товари</w:t>
            </w:r>
            <w:proofErr w:type="spellEnd"/>
            <w:r w:rsidRPr="00D87F56">
              <w:t xml:space="preserve">, </w:t>
            </w:r>
            <w:proofErr w:type="spellStart"/>
            <w:r w:rsidRPr="00D87F56">
              <w:t>надати</w:t>
            </w:r>
            <w:proofErr w:type="spellEnd"/>
            <w:r w:rsidRPr="00D87F56">
              <w:t xml:space="preserve"> </w:t>
            </w:r>
            <w:proofErr w:type="spellStart"/>
            <w:r w:rsidRPr="00D87F56">
              <w:t>послуги</w:t>
            </w:r>
            <w:proofErr w:type="spellEnd"/>
            <w:r w:rsidRPr="00D87F56">
              <w:t xml:space="preserve"> </w:t>
            </w:r>
            <w:proofErr w:type="spellStart"/>
            <w:r w:rsidRPr="00D87F56">
              <w:t>чи</w:t>
            </w:r>
            <w:proofErr w:type="spellEnd"/>
            <w:r w:rsidRPr="00D87F56">
              <w:t xml:space="preserve"> </w:t>
            </w:r>
            <w:proofErr w:type="spellStart"/>
            <w:r w:rsidRPr="00D87F56">
              <w:t>виконати</w:t>
            </w:r>
            <w:proofErr w:type="spellEnd"/>
            <w:r w:rsidRPr="00D87F56">
              <w:t xml:space="preserve"> </w:t>
            </w:r>
            <w:proofErr w:type="spellStart"/>
            <w:r w:rsidRPr="00D87F56">
              <w:t>роботи</w:t>
            </w:r>
            <w:proofErr w:type="spellEnd"/>
            <w:r w:rsidRPr="00D87F56">
              <w:t xml:space="preserve">, </w:t>
            </w:r>
            <w:proofErr w:type="spellStart"/>
            <w:r w:rsidRPr="00D87F56">
              <w:t>зокрема</w:t>
            </w:r>
            <w:proofErr w:type="spellEnd"/>
            <w:r w:rsidRPr="00D87F56">
              <w:t xml:space="preserve"> </w:t>
            </w:r>
            <w:proofErr w:type="spellStart"/>
            <w:r w:rsidRPr="00D87F56">
              <w:t>спеціальна</w:t>
            </w:r>
            <w:proofErr w:type="spellEnd"/>
            <w:r w:rsidRPr="00D87F56">
              <w:t xml:space="preserve"> </w:t>
            </w:r>
            <w:proofErr w:type="spellStart"/>
            <w:r w:rsidRPr="00D87F56">
              <w:t>цінова</w:t>
            </w:r>
            <w:proofErr w:type="spellEnd"/>
            <w:r w:rsidRPr="00D87F56">
              <w:t xml:space="preserve"> </w:t>
            </w:r>
            <w:proofErr w:type="spellStart"/>
            <w:r w:rsidRPr="00D87F56">
              <w:t>пропозиція</w:t>
            </w:r>
            <w:proofErr w:type="spellEnd"/>
            <w:r w:rsidRPr="00D87F56">
              <w:t xml:space="preserve"> (</w:t>
            </w:r>
            <w:proofErr w:type="spellStart"/>
            <w:r w:rsidRPr="00D87F56">
              <w:t>знижка</w:t>
            </w:r>
            <w:proofErr w:type="spellEnd"/>
            <w:r w:rsidRPr="00D87F56">
              <w:t xml:space="preserve">) </w:t>
            </w:r>
            <w:proofErr w:type="spellStart"/>
            <w:r w:rsidRPr="00D87F56">
              <w:t>учасника</w:t>
            </w:r>
            <w:proofErr w:type="spellEnd"/>
            <w:r w:rsidRPr="00D87F56">
              <w:t>;</w:t>
            </w:r>
          </w:p>
          <w:p w14:paraId="06617DD7" w14:textId="77777777" w:rsidR="0040404B" w:rsidRPr="00D87F56" w:rsidRDefault="0040404B" w:rsidP="0040404B">
            <w:pPr>
              <w:pStyle w:val="rvps2"/>
              <w:shd w:val="clear" w:color="auto" w:fill="FFFFFF"/>
              <w:spacing w:before="0" w:after="150"/>
              <w:jc w:val="both"/>
            </w:pPr>
            <w:bookmarkStart w:id="49" w:name="n1548"/>
            <w:bookmarkEnd w:id="49"/>
            <w:r w:rsidRPr="00D87F56">
              <w:t xml:space="preserve">3) </w:t>
            </w:r>
            <w:proofErr w:type="spellStart"/>
            <w:r w:rsidRPr="00D87F56">
              <w:t>отримання</w:t>
            </w:r>
            <w:proofErr w:type="spellEnd"/>
            <w:r w:rsidRPr="00D87F56">
              <w:t xml:space="preserve"> </w:t>
            </w:r>
            <w:proofErr w:type="spellStart"/>
            <w:r w:rsidRPr="00D87F56">
              <w:t>учасником</w:t>
            </w:r>
            <w:proofErr w:type="spellEnd"/>
            <w:r w:rsidRPr="00D87F56">
              <w:t xml:space="preserve"> </w:t>
            </w:r>
            <w:proofErr w:type="spellStart"/>
            <w:r w:rsidRPr="00D87F56">
              <w:t>державної</w:t>
            </w:r>
            <w:proofErr w:type="spellEnd"/>
            <w:r w:rsidRPr="00D87F56">
              <w:t xml:space="preserve"> </w:t>
            </w:r>
            <w:proofErr w:type="spellStart"/>
            <w:r w:rsidRPr="00D87F56">
              <w:t>допомоги</w:t>
            </w:r>
            <w:proofErr w:type="spellEnd"/>
            <w:r w:rsidRPr="00D87F56">
              <w:t xml:space="preserve"> </w:t>
            </w:r>
            <w:proofErr w:type="spellStart"/>
            <w:r w:rsidRPr="00D87F56">
              <w:t>згідно</w:t>
            </w:r>
            <w:proofErr w:type="spellEnd"/>
            <w:r w:rsidRPr="00D87F56">
              <w:t xml:space="preserve"> </w:t>
            </w:r>
            <w:proofErr w:type="spellStart"/>
            <w:r w:rsidRPr="00D87F56">
              <w:t>із</w:t>
            </w:r>
            <w:proofErr w:type="spellEnd"/>
            <w:r w:rsidRPr="00D87F56">
              <w:t xml:space="preserve"> </w:t>
            </w:r>
            <w:proofErr w:type="spellStart"/>
            <w:r w:rsidRPr="00D87F56">
              <w:t>законодавством</w:t>
            </w:r>
            <w:proofErr w:type="spellEnd"/>
            <w:r w:rsidRPr="00D87F56">
              <w:t>.</w:t>
            </w:r>
          </w:p>
          <w:p w14:paraId="65256178"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У випадку  посилання учасника на наявність аналогічних договорів з аналогічними цінами- підтверджується  копією аналогічного договору/договорів за аналогічними цінами, а також потрібно надати підтверджуючі документи про його виконання (оригінал/копія листа-відгуку від підприємства, з яким укладено аналогічний договір, або копії накладних, або копії актів прийому-передачі, що підтверджують виконання учасником договору на всю суму договору);</w:t>
            </w:r>
          </w:p>
          <w:p w14:paraId="6619138E"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У випадку посилання на «</w:t>
            </w:r>
            <w:proofErr w:type="spellStart"/>
            <w:r w:rsidRPr="00D87F56">
              <w:rPr>
                <w:bdr w:val="none" w:sz="0" w:space="0" w:color="auto" w:frame="1"/>
                <w:lang w:val="uk-UA" w:eastAsia="ru-RU"/>
              </w:rPr>
              <w:t>ринковість</w:t>
            </w:r>
            <w:proofErr w:type="spellEnd"/>
            <w:r w:rsidRPr="00D87F56">
              <w:rPr>
                <w:bdr w:val="none" w:sz="0" w:space="0" w:color="auto" w:frame="1"/>
                <w:lang w:val="uk-UA" w:eastAsia="ru-RU"/>
              </w:rPr>
              <w:t xml:space="preserve"> цін», учасник надає розрахунки ціни, що відповідають  рівню ринкових на території України.</w:t>
            </w:r>
          </w:p>
          <w:p w14:paraId="6B101C0E"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 xml:space="preserve">Отримання учасником державної допомоги згідно із законодавством підтверджується офіційним/офіційними листом/листами компетентних (відповідних) державних органів. </w:t>
            </w:r>
          </w:p>
          <w:p w14:paraId="64112D62" w14:textId="77777777" w:rsidR="0040404B" w:rsidRPr="00D87F56" w:rsidRDefault="0040404B" w:rsidP="0040404B">
            <w:pPr>
              <w:shd w:val="clear" w:color="auto" w:fill="FFFFFF"/>
              <w:jc w:val="both"/>
              <w:textAlignment w:val="baseline"/>
              <w:rPr>
                <w:bdr w:val="none" w:sz="0" w:space="0" w:color="auto" w:frame="1"/>
                <w:lang w:val="uk-UA" w:eastAsia="ru-RU"/>
              </w:rPr>
            </w:pPr>
          </w:p>
          <w:p w14:paraId="020702D0"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визначеного строку. </w:t>
            </w:r>
          </w:p>
          <w:p w14:paraId="6203A2DA" w14:textId="77777777" w:rsidR="0040404B" w:rsidRPr="00D87F56" w:rsidRDefault="0040404B" w:rsidP="0040404B">
            <w:pPr>
              <w:shd w:val="clear" w:color="auto" w:fill="FFFFFF"/>
              <w:jc w:val="both"/>
              <w:textAlignment w:val="baseline"/>
              <w:rPr>
                <w:bdr w:val="none" w:sz="0" w:space="0" w:color="auto" w:frame="1"/>
                <w:lang w:val="uk-UA" w:eastAsia="ru-RU"/>
              </w:rPr>
            </w:pPr>
          </w:p>
          <w:p w14:paraId="408B755E"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Належним вважається обґрунтування, яке є документально підтвердженим та містить інформацію про:</w:t>
            </w:r>
          </w:p>
          <w:p w14:paraId="41225E68"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1) досягнення економії завдяки застосованому технологічному процесу виробництва товарів, порядку надання послуг чи технології робіт:</w:t>
            </w:r>
          </w:p>
          <w:p w14:paraId="5E8C8BA7"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lastRenderedPageBreak/>
              <w:t>•</w:t>
            </w:r>
            <w:r w:rsidRPr="00D87F56">
              <w:rPr>
                <w:bdr w:val="none" w:sz="0" w:space="0" w:color="auto" w:frame="1"/>
                <w:lang w:val="uk-UA" w:eastAsia="ru-RU"/>
              </w:rPr>
              <w:tab/>
              <w:t>враховуючи курсову різницю, яка є наслідком перерахунку однакової кількості одиниць іноземної валюти в національну валюту України при різних валютних курсах в різний момент часу, що підтверджується  оприлюдненою інформацією на офіційному сайті Національного банку України, засвідченою підписом та печаткою учасника про курс валют станом на момент визначення функціоналом електронного майданчика аномально низької ціни;</w:t>
            </w:r>
          </w:p>
          <w:p w14:paraId="50D677A2"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w:t>
            </w:r>
            <w:r w:rsidRPr="00D87F56">
              <w:rPr>
                <w:bdr w:val="none" w:sz="0" w:space="0" w:color="auto" w:frame="1"/>
                <w:lang w:val="uk-UA" w:eastAsia="ru-RU"/>
              </w:rPr>
              <w:tab/>
              <w:t xml:space="preserve">детальне пояснення на офіційному бланку учасника, яка саме технологія використовується та яким чином вона дозволяє заощадити кошти; </w:t>
            </w:r>
          </w:p>
          <w:p w14:paraId="4EB86641"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 xml:space="preserve">2) сприятливі умови, за яких учасник може поставити товари, надати послуги чи виконати роботи, зокрема спеціальна цінова пропозиція (знижка) учасника, що підтверджується офіційним листом виробника або </w:t>
            </w:r>
            <w:proofErr w:type="spellStart"/>
            <w:r w:rsidRPr="00D87F56">
              <w:rPr>
                <w:bdr w:val="none" w:sz="0" w:space="0" w:color="auto" w:frame="1"/>
                <w:lang w:val="uk-UA" w:eastAsia="ru-RU"/>
              </w:rPr>
              <w:t>диллера</w:t>
            </w:r>
            <w:proofErr w:type="spellEnd"/>
            <w:r w:rsidRPr="00D87F56">
              <w:rPr>
                <w:bdr w:val="none" w:sz="0" w:space="0" w:color="auto" w:frame="1"/>
                <w:lang w:val="uk-UA" w:eastAsia="ru-RU"/>
              </w:rPr>
              <w:t>, або дистриб’ютора, або уповноваженого на це виробником товару про закупівельні ціни (</w:t>
            </w:r>
            <w:proofErr w:type="spellStart"/>
            <w:r w:rsidRPr="00D87F56">
              <w:rPr>
                <w:bdr w:val="none" w:sz="0" w:space="0" w:color="auto" w:frame="1"/>
                <w:lang w:val="uk-UA" w:eastAsia="ru-RU"/>
              </w:rPr>
              <w:t>прайс</w:t>
            </w:r>
            <w:proofErr w:type="spellEnd"/>
            <w:r w:rsidRPr="00D87F56">
              <w:rPr>
                <w:bdr w:val="none" w:sz="0" w:space="0" w:color="auto" w:frame="1"/>
                <w:lang w:val="uk-UA" w:eastAsia="ru-RU"/>
              </w:rPr>
              <w:t xml:space="preserve"> та/або прейскурант та/або інші цінові матеріали). Учасником також повинні бути наданні документи, підтверджуючі.</w:t>
            </w:r>
          </w:p>
          <w:p w14:paraId="1337B4BE" w14:textId="77777777" w:rsidR="0040404B" w:rsidRPr="00D87F56" w:rsidRDefault="0040404B" w:rsidP="0040404B">
            <w:pPr>
              <w:shd w:val="clear" w:color="auto" w:fill="FFFFFF"/>
              <w:jc w:val="both"/>
              <w:textAlignment w:val="baseline"/>
              <w:rPr>
                <w:bdr w:val="none" w:sz="0" w:space="0" w:color="auto" w:frame="1"/>
                <w:lang w:val="uk-UA" w:eastAsia="ru-RU"/>
              </w:rPr>
            </w:pPr>
          </w:p>
          <w:p w14:paraId="5B1D8A6E"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У випадку надання учасником обґрунтування аномально низької ціни з підтвердженням в документальній формі, яке буде визначено Замовником неналежним, Замовником вважатиметься, що учасник не надав обґрунтування аномально низької ціни та така пропозиція учасника буде відхилена з підстав ненадання обґрунтування аномально низької ціни тендерної пропозиції протягом встановленого законодавством строку.</w:t>
            </w:r>
          </w:p>
        </w:tc>
      </w:tr>
      <w:tr w:rsidR="0040404B" w:rsidRPr="0001636A" w14:paraId="3E9D79C9" w14:textId="77777777" w:rsidTr="0038771D">
        <w:tc>
          <w:tcPr>
            <w:tcW w:w="930" w:type="dxa"/>
          </w:tcPr>
          <w:p w14:paraId="1EF2003C" w14:textId="77777777" w:rsidR="0040404B" w:rsidRPr="00D87F56" w:rsidRDefault="0040404B" w:rsidP="0040404B">
            <w:pPr>
              <w:pStyle w:val="18"/>
              <w:jc w:val="center"/>
              <w:rPr>
                <w:color w:val="auto"/>
              </w:rPr>
            </w:pPr>
            <w:r w:rsidRPr="00D87F56">
              <w:rPr>
                <w:color w:val="auto"/>
              </w:rPr>
              <w:lastRenderedPageBreak/>
              <w:t>3</w:t>
            </w:r>
          </w:p>
        </w:tc>
        <w:tc>
          <w:tcPr>
            <w:tcW w:w="3117" w:type="dxa"/>
          </w:tcPr>
          <w:p w14:paraId="44FFADAD" w14:textId="77777777" w:rsidR="0040404B" w:rsidRPr="00D87F56" w:rsidRDefault="0040404B" w:rsidP="0040404B">
            <w:pPr>
              <w:pStyle w:val="18"/>
              <w:rPr>
                <w:color w:val="auto"/>
              </w:rPr>
            </w:pPr>
            <w:r w:rsidRPr="00D87F56">
              <w:rPr>
                <w:color w:val="auto"/>
              </w:rPr>
              <w:t>Інша інформація</w:t>
            </w:r>
          </w:p>
        </w:tc>
        <w:tc>
          <w:tcPr>
            <w:tcW w:w="6549" w:type="dxa"/>
          </w:tcPr>
          <w:p w14:paraId="1FB6A250" w14:textId="77777777" w:rsidR="0040404B" w:rsidRPr="00D87F56" w:rsidRDefault="0040404B" w:rsidP="0040404B">
            <w:pPr>
              <w:pStyle w:val="aff0"/>
              <w:numPr>
                <w:ilvl w:val="0"/>
                <w:numId w:val="8"/>
              </w:numPr>
              <w:ind w:left="0" w:firstLine="0"/>
              <w:jc w:val="both"/>
              <w:rPr>
                <w:sz w:val="24"/>
                <w:szCs w:val="24"/>
                <w:bdr w:val="none" w:sz="0" w:space="0" w:color="auto" w:frame="1"/>
                <w:lang w:eastAsia="ru-RU"/>
              </w:rPr>
            </w:pPr>
            <w:r w:rsidRPr="00D87F56">
              <w:rPr>
                <w:sz w:val="24"/>
                <w:szCs w:val="24"/>
                <w:bdr w:val="none" w:sz="0" w:space="0" w:color="auto" w:frame="1"/>
                <w:lang w:eastAsia="ru-RU"/>
              </w:rPr>
              <w:t xml:space="preserve">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14:paraId="3C7D9015" w14:textId="77777777" w:rsidR="0040404B" w:rsidRPr="00D87F56" w:rsidRDefault="0040404B" w:rsidP="0040404B">
            <w:pPr>
              <w:jc w:val="both"/>
              <w:rPr>
                <w:bdr w:val="none" w:sz="0" w:space="0" w:color="auto" w:frame="1"/>
                <w:lang w:val="uk-UA" w:eastAsia="ru-RU"/>
              </w:rPr>
            </w:pPr>
            <w:r w:rsidRPr="00D87F56">
              <w:rPr>
                <w:bdr w:val="none" w:sz="0" w:space="0" w:color="auto" w:frame="1"/>
                <w:lang w:val="uk-UA" w:eastAsia="ru-RU"/>
              </w:rPr>
              <w:t xml:space="preserve">2. </w:t>
            </w:r>
            <w:r w:rsidRPr="00D87F56">
              <w:rPr>
                <w:lang w:val="uk-UA" w:eastAsia="ru-RU"/>
              </w:rPr>
              <w:t>Ціна тендерної пропозиції учасника не повинна бути вищою, ніж очікувана вартість предмета закупівлі, визначена Замовником в оголошенні про проведення відкритих торгів.</w:t>
            </w:r>
          </w:p>
          <w:p w14:paraId="380D583C" w14:textId="77777777" w:rsidR="0040404B" w:rsidRPr="00D87F56" w:rsidRDefault="0040404B" w:rsidP="0040404B">
            <w:pPr>
              <w:pStyle w:val="rvps2"/>
              <w:shd w:val="clear" w:color="auto" w:fill="FFFFFF"/>
              <w:spacing w:before="0" w:after="150"/>
              <w:jc w:val="both"/>
              <w:rPr>
                <w:lang w:val="uk-UA"/>
              </w:rPr>
            </w:pPr>
            <w:r w:rsidRPr="00D87F56">
              <w:rPr>
                <w:bdr w:val="none" w:sz="0" w:space="0" w:color="auto" w:frame="1"/>
                <w:lang w:val="uk-UA" w:eastAsia="ru-RU"/>
              </w:rPr>
              <w:t xml:space="preserve">3. </w:t>
            </w:r>
            <w:r w:rsidRPr="00D87F56">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2FED122" w14:textId="429E4418" w:rsidR="0040404B" w:rsidRPr="00D87F56" w:rsidRDefault="0040404B" w:rsidP="0040404B">
            <w:pPr>
              <w:pStyle w:val="rvps2"/>
              <w:shd w:val="clear" w:color="auto" w:fill="FFFFFF"/>
              <w:spacing w:before="0" w:after="150"/>
              <w:jc w:val="both"/>
              <w:rPr>
                <w:lang w:val="uk-UA"/>
              </w:rPr>
            </w:pPr>
            <w:bookmarkStart w:id="50" w:name="n587"/>
            <w:bookmarkEnd w:id="50"/>
            <w:r w:rsidRPr="00D87F56">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00C72EC0">
              <w:rPr>
                <w:lang w:val="uk-UA"/>
              </w:rPr>
              <w:t xml:space="preserve"> в п</w:t>
            </w:r>
            <w:r w:rsidRPr="00D87F56">
              <w:rPr>
                <w:lang w:val="uk-UA"/>
              </w:rPr>
              <w:t>. 47 Постанови № 1178,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4A9EF4D" w14:textId="77777777" w:rsidR="0040404B" w:rsidRPr="00D87F56" w:rsidRDefault="0040404B" w:rsidP="0040404B">
            <w:pPr>
              <w:jc w:val="both"/>
              <w:rPr>
                <w:bdr w:val="none" w:sz="0" w:space="0" w:color="auto" w:frame="1"/>
                <w:lang w:val="uk-UA" w:eastAsia="ru-RU"/>
              </w:rPr>
            </w:pPr>
            <w:r w:rsidRPr="00D87F56">
              <w:rPr>
                <w:bdr w:val="none" w:sz="0" w:space="0" w:color="auto" w:frame="1"/>
                <w:lang w:val="uk-UA" w:eastAsia="ru-RU"/>
              </w:rPr>
              <w:t>4.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w:t>
            </w:r>
            <w:r w:rsidRPr="00D87F56">
              <w:rPr>
                <w:bdr w:val="none" w:sz="0" w:space="0" w:color="auto" w:frame="1"/>
                <w:lang w:val="uk-UA" w:eastAsia="ru-RU"/>
              </w:rPr>
              <w:lastRenderedPageBreak/>
              <w:t xml:space="preserve">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14:paraId="764E30D0" w14:textId="77777777" w:rsidR="0040404B" w:rsidRPr="00D87F56" w:rsidRDefault="0040404B" w:rsidP="0040404B">
            <w:pPr>
              <w:jc w:val="both"/>
              <w:rPr>
                <w:bdr w:val="none" w:sz="0" w:space="0" w:color="auto" w:frame="1"/>
                <w:lang w:val="uk-UA" w:eastAsia="ru-RU"/>
              </w:rPr>
            </w:pPr>
            <w:r w:rsidRPr="00D87F56">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w:t>
            </w:r>
          </w:p>
          <w:p w14:paraId="30B3A595" w14:textId="77777777" w:rsidR="0040404B" w:rsidRPr="00D87F56" w:rsidRDefault="0040404B" w:rsidP="0040404B">
            <w:pPr>
              <w:jc w:val="both"/>
              <w:rPr>
                <w:bdr w:val="none" w:sz="0" w:space="0" w:color="auto" w:frame="1"/>
                <w:lang w:val="uk-UA" w:eastAsia="ru-RU"/>
              </w:rPr>
            </w:pPr>
            <w:r w:rsidRPr="00D87F56">
              <w:rPr>
                <w:bdr w:val="none" w:sz="0" w:space="0" w:color="auto" w:frame="1"/>
                <w:lang w:val="uk-UA" w:eastAsia="ru-RU"/>
              </w:rPr>
              <w:t xml:space="preserve">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 </w:t>
            </w:r>
          </w:p>
          <w:p w14:paraId="76E40F15" w14:textId="77777777" w:rsidR="0040404B" w:rsidRPr="00D87F56" w:rsidRDefault="0040404B" w:rsidP="0040404B">
            <w:pPr>
              <w:jc w:val="both"/>
              <w:rPr>
                <w:lang w:val="uk-UA"/>
              </w:rPr>
            </w:pPr>
            <w:r w:rsidRPr="00D87F56">
              <w:rPr>
                <w:bdr w:val="none" w:sz="0" w:space="0" w:color="auto" w:frame="1"/>
                <w:lang w:val="uk-UA" w:eastAsia="ru-RU"/>
              </w:rPr>
              <w:t>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Замовником від таких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14:paraId="26237D2F" w14:textId="77777777" w:rsidR="0040404B" w:rsidRPr="00D87F56" w:rsidRDefault="0040404B" w:rsidP="0040404B">
            <w:pPr>
              <w:jc w:val="both"/>
              <w:rPr>
                <w:lang w:val="uk-UA"/>
              </w:rPr>
            </w:pPr>
          </w:p>
          <w:p w14:paraId="3A8644EC" w14:textId="77777777" w:rsidR="0040404B" w:rsidRPr="00D87F56" w:rsidRDefault="0040404B" w:rsidP="0040404B">
            <w:pPr>
              <w:jc w:val="both"/>
              <w:textAlignment w:val="baseline"/>
              <w:rPr>
                <w:b/>
                <w:lang w:val="uk-UA" w:eastAsia="ru-RU"/>
              </w:rPr>
            </w:pPr>
            <w:r w:rsidRPr="00D87F56">
              <w:rPr>
                <w:b/>
                <w:lang w:val="uk-UA" w:eastAsia="ru-RU"/>
              </w:rPr>
              <w:t>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 (такі документи повинні бути наданні в складі тендерної пропозиції):</w:t>
            </w:r>
          </w:p>
          <w:p w14:paraId="4C0EEB33" w14:textId="77777777" w:rsidR="0040404B" w:rsidRPr="00D87F56" w:rsidRDefault="0040404B" w:rsidP="0040404B">
            <w:pPr>
              <w:jc w:val="both"/>
              <w:textAlignment w:val="baseline"/>
              <w:rPr>
                <w:lang w:val="uk-UA" w:eastAsia="ru-RU"/>
              </w:rPr>
            </w:pPr>
            <w:r w:rsidRPr="00D87F56">
              <w:rPr>
                <w:i/>
                <w:u w:val="single"/>
                <w:lang w:val="uk-UA" w:eastAsia="ru-RU"/>
              </w:rPr>
              <w:t>- у разі, якщо учасником є юридична особа</w:t>
            </w:r>
            <w:r w:rsidRPr="00D87F56">
              <w:rPr>
                <w:lang w:val="uk-UA" w:eastAsia="ru-RU"/>
              </w:rPr>
              <w:t xml:space="preserve">: </w:t>
            </w:r>
          </w:p>
          <w:p w14:paraId="7361D8B8" w14:textId="77777777" w:rsidR="0040404B" w:rsidRPr="00D87F56" w:rsidRDefault="0040404B" w:rsidP="0040404B">
            <w:pPr>
              <w:jc w:val="both"/>
              <w:textAlignment w:val="baseline"/>
              <w:rPr>
                <w:lang w:val="uk-UA" w:eastAsia="ru-RU"/>
              </w:rPr>
            </w:pPr>
            <w:r w:rsidRPr="00D87F56">
              <w:rPr>
                <w:lang w:val="uk-UA" w:eastAsia="ru-RU"/>
              </w:rPr>
              <w:t xml:space="preserve">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(учасників)/рішення учасника про призначення </w:t>
            </w:r>
            <w:r w:rsidRPr="00D87F56">
              <w:rPr>
                <w:lang w:val="uk-UA" w:eastAsia="ru-RU"/>
              </w:rPr>
              <w:lastRenderedPageBreak/>
              <w:t>директора/президента/голови правління та ін., або випискою (витягом) з нього, або копією наказу про його призначення або про вступ на посаду;</w:t>
            </w:r>
          </w:p>
          <w:p w14:paraId="0BC3F8D8" w14:textId="77777777" w:rsidR="0040404B" w:rsidRPr="00D87F56" w:rsidRDefault="0040404B" w:rsidP="0040404B">
            <w:pPr>
              <w:autoSpaceDN w:val="0"/>
              <w:jc w:val="both"/>
              <w:rPr>
                <w:lang w:val="uk-UA" w:eastAsia="ru-RU"/>
              </w:rPr>
            </w:pPr>
            <w:r w:rsidRPr="00D87F56">
              <w:rPr>
                <w:lang w:val="uk-UA" w:eastAsia="ru-RU"/>
              </w:rPr>
              <w:t xml:space="preserve">2) якщо тендерну пропозицію підписує представник учасника (далі - уповноважена особа) – довіреністю, або дорученням разом </w:t>
            </w:r>
            <w:r w:rsidRPr="00D87F56">
              <w:rPr>
                <w:b/>
                <w:u w:val="single"/>
                <w:lang w:val="uk-UA" w:eastAsia="ru-RU"/>
              </w:rPr>
              <w:t>з наданням документів, що підтверджують право уповноваженої посадової (службової) особи учасника надавати такі повноваження</w:t>
            </w:r>
            <w:r w:rsidRPr="00D87F56">
              <w:rPr>
                <w:lang w:val="uk-UA" w:eastAsia="ru-RU"/>
              </w:rPr>
              <w:t>.</w:t>
            </w:r>
          </w:p>
          <w:p w14:paraId="782E1C74" w14:textId="77777777" w:rsidR="0040404B" w:rsidRPr="00D87F56" w:rsidRDefault="0040404B" w:rsidP="0040404B">
            <w:pPr>
              <w:jc w:val="both"/>
              <w:textAlignment w:val="baseline"/>
              <w:rPr>
                <w:lang w:val="uk-UA" w:eastAsia="ru-RU"/>
              </w:rPr>
            </w:pPr>
          </w:p>
          <w:p w14:paraId="1C0691DE" w14:textId="77777777" w:rsidR="0040404B" w:rsidRPr="00D87F56" w:rsidRDefault="0040404B" w:rsidP="0040404B">
            <w:pPr>
              <w:jc w:val="both"/>
              <w:textAlignment w:val="baseline"/>
              <w:rPr>
                <w:lang w:val="uk-UA" w:eastAsia="ru-RU"/>
              </w:rPr>
            </w:pPr>
            <w:r w:rsidRPr="00D87F56">
              <w:rPr>
                <w:lang w:val="uk-UA" w:eastAsia="ru-RU"/>
              </w:rPr>
              <w:t xml:space="preserve">- </w:t>
            </w:r>
            <w:r w:rsidRPr="00D87F56">
              <w:rPr>
                <w:i/>
                <w:u w:val="single"/>
                <w:lang w:val="uk-UA" w:eastAsia="ru-RU"/>
              </w:rPr>
              <w:t xml:space="preserve">у разі, якщо учасником є фізична особа, або фізична особа-підприємець (далі - уповноважена особа) </w:t>
            </w:r>
            <w:r w:rsidRPr="00D87F56">
              <w:rPr>
                <w:lang w:val="uk-UA" w:eastAsia="ru-RU"/>
              </w:rPr>
              <w:t xml:space="preserve">– копією паспорта. </w:t>
            </w:r>
          </w:p>
          <w:p w14:paraId="4316B1B6" w14:textId="77777777" w:rsidR="0040404B" w:rsidRPr="00D87F56" w:rsidRDefault="0040404B" w:rsidP="0040404B">
            <w:pPr>
              <w:pStyle w:val="rvps2"/>
              <w:shd w:val="clear" w:color="auto" w:fill="FFFFFF"/>
              <w:spacing w:before="0" w:after="0"/>
              <w:jc w:val="both"/>
              <w:rPr>
                <w:lang w:val="uk-UA"/>
              </w:rPr>
            </w:pPr>
            <w:r w:rsidRPr="00D87F56">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8AC7892" w14:textId="77777777" w:rsidR="0040404B" w:rsidRPr="00D87F56" w:rsidRDefault="0040404B" w:rsidP="0040404B">
            <w:pPr>
              <w:pStyle w:val="af3"/>
              <w:spacing w:before="0" w:after="0"/>
              <w:jc w:val="both"/>
              <w:rPr>
                <w:b/>
                <w:bCs/>
                <w:iCs/>
                <w:u w:val="single"/>
                <w:lang w:val="uk-UA" w:eastAsia="zh-CN"/>
              </w:rPr>
            </w:pPr>
            <w:r w:rsidRPr="00D87F56">
              <w:rPr>
                <w:b/>
                <w:bCs/>
                <w:iCs/>
                <w:u w:val="single"/>
                <w:lang w:val="uk-UA" w:eastAsia="zh-CN"/>
              </w:rPr>
              <w:t>В разі, якщо учасник відповідно до норм чинного Законодавства не зобов’язаний згідно з законодавством складати/подавати, якийсь з вказаних в тендерній документації та/або в додатках до тендерної документації документів, такий учасник надає лист-роз’яснення в довільній формі, в якому зазначає підстави ненадання вище зазначених документів.</w:t>
            </w:r>
            <w:bookmarkStart w:id="51" w:name="n1482"/>
            <w:bookmarkEnd w:id="51"/>
          </w:p>
          <w:p w14:paraId="6B9A50A1" w14:textId="77777777" w:rsidR="0040404B" w:rsidRPr="00D87F56" w:rsidRDefault="0040404B" w:rsidP="0040404B">
            <w:pPr>
              <w:pStyle w:val="af3"/>
              <w:spacing w:before="0" w:after="0"/>
              <w:jc w:val="both"/>
              <w:rPr>
                <w:b/>
                <w:bCs/>
                <w:iCs/>
                <w:u w:val="single"/>
                <w:lang w:val="uk-UA" w:eastAsia="zh-CN"/>
              </w:rPr>
            </w:pPr>
          </w:p>
          <w:p w14:paraId="1A14174B" w14:textId="77777777" w:rsidR="0040404B" w:rsidRPr="00D87F56" w:rsidRDefault="0040404B" w:rsidP="0040404B">
            <w:pPr>
              <w:widowControl w:val="0"/>
              <w:jc w:val="both"/>
              <w:rPr>
                <w:lang w:val="uk-UA"/>
              </w:rPr>
            </w:pPr>
            <w:r w:rsidRPr="00D87F56">
              <w:rPr>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FCE53D1" w14:textId="77777777" w:rsidR="0040404B" w:rsidRPr="00D87F56" w:rsidRDefault="0040404B" w:rsidP="0040404B">
            <w:pPr>
              <w:widowControl w:val="0"/>
              <w:pBdr>
                <w:top w:val="nil"/>
                <w:left w:val="nil"/>
                <w:bottom w:val="nil"/>
                <w:right w:val="nil"/>
                <w:between w:val="nil"/>
              </w:pBdr>
              <w:jc w:val="both"/>
              <w:rPr>
                <w:lang w:val="uk-UA"/>
              </w:rPr>
            </w:pPr>
            <w:r w:rsidRPr="00D87F56">
              <w:rPr>
                <w:lang w:val="uk-UA"/>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D87F56">
              <w:rPr>
                <w:lang w:val="uk-UA"/>
              </w:rPr>
              <w:t>оперативно</w:t>
            </w:r>
            <w:proofErr w:type="spellEnd"/>
            <w:r w:rsidRPr="00D87F56">
              <w:rPr>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9723BE9" w14:textId="77777777" w:rsidR="0040404B" w:rsidRPr="00D87F56" w:rsidRDefault="0040404B" w:rsidP="0040404B">
            <w:pPr>
              <w:widowControl w:val="0"/>
              <w:pBdr>
                <w:top w:val="nil"/>
                <w:left w:val="nil"/>
                <w:bottom w:val="nil"/>
                <w:right w:val="nil"/>
                <w:between w:val="nil"/>
              </w:pBdr>
              <w:jc w:val="both"/>
              <w:rPr>
                <w:i/>
                <w:lang w:val="uk-UA"/>
              </w:rPr>
            </w:pPr>
            <w:r w:rsidRPr="00D87F56">
              <w:rPr>
                <w:lang w:val="uk-UA"/>
              </w:rPr>
              <w:t xml:space="preserve">Примітка: </w:t>
            </w:r>
            <w:r w:rsidRPr="00D87F56">
              <w:rPr>
                <w:i/>
                <w:lang w:val="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2E714252" w14:textId="77777777" w:rsidR="0040404B" w:rsidRPr="00D87F56" w:rsidRDefault="0040404B" w:rsidP="0040404B">
            <w:pPr>
              <w:widowControl w:val="0"/>
              <w:jc w:val="both"/>
              <w:rPr>
                <w:lang w:val="uk-UA"/>
              </w:rPr>
            </w:pPr>
            <w:r w:rsidRPr="00D87F56">
              <w:rPr>
                <w:lang w:val="uk-UA"/>
              </w:rPr>
              <w:t>Тендерна пропозиція учасника може містити документи з водяними знаками.</w:t>
            </w:r>
          </w:p>
          <w:p w14:paraId="4A0A1430" w14:textId="77777777" w:rsidR="0040404B" w:rsidRPr="00D87F56" w:rsidRDefault="0040404B" w:rsidP="0040404B">
            <w:pPr>
              <w:widowControl w:val="0"/>
              <w:pBdr>
                <w:top w:val="nil"/>
                <w:left w:val="nil"/>
                <w:bottom w:val="nil"/>
                <w:right w:val="nil"/>
                <w:between w:val="nil"/>
              </w:pBdr>
              <w:jc w:val="both"/>
              <w:rPr>
                <w:lang w:val="uk-UA"/>
              </w:rPr>
            </w:pPr>
            <w:r w:rsidRPr="00D87F56">
              <w:rPr>
                <w:lang w:val="uk-UA"/>
              </w:rPr>
              <w:t>Учасники при поданні тендерної пропозиції повинні враховувати норми:</w:t>
            </w:r>
          </w:p>
          <w:p w14:paraId="7FB54B74" w14:textId="77777777" w:rsidR="0040404B" w:rsidRPr="00117BE8" w:rsidRDefault="0040404B" w:rsidP="0040404B">
            <w:pPr>
              <w:widowControl w:val="0"/>
              <w:pBdr>
                <w:top w:val="nil"/>
                <w:left w:val="nil"/>
                <w:bottom w:val="nil"/>
                <w:right w:val="nil"/>
                <w:between w:val="nil"/>
              </w:pBdr>
              <w:jc w:val="both"/>
              <w:rPr>
                <w:lang w:val="uk-UA"/>
              </w:rPr>
            </w:pPr>
            <w:r w:rsidRPr="00D87F56">
              <w:rPr>
                <w:lang w:val="uk-UA"/>
              </w:rPr>
              <w:t xml:space="preserve">—   </w:t>
            </w:r>
            <w:r w:rsidRPr="00D87F56">
              <w:rPr>
                <w:lang w:val="uk-UA"/>
              </w:rPr>
              <w:tab/>
            </w:r>
            <w:r w:rsidRPr="00117BE8">
              <w:rPr>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91C8F0F" w14:textId="77777777" w:rsidR="0040404B" w:rsidRPr="00117BE8" w:rsidRDefault="0040404B" w:rsidP="0040404B">
            <w:pPr>
              <w:widowControl w:val="0"/>
              <w:pBdr>
                <w:top w:val="nil"/>
                <w:left w:val="nil"/>
                <w:bottom w:val="nil"/>
                <w:right w:val="nil"/>
                <w:between w:val="nil"/>
              </w:pBdr>
              <w:jc w:val="both"/>
              <w:rPr>
                <w:lang w:val="uk-UA"/>
              </w:rPr>
            </w:pPr>
            <w:r w:rsidRPr="00117BE8">
              <w:rPr>
                <w:lang w:val="uk-UA"/>
              </w:rPr>
              <w:t xml:space="preserve">—   </w:t>
            </w:r>
            <w:r w:rsidRPr="00117BE8">
              <w:rPr>
                <w:lang w:val="uk-UA"/>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117BE8">
              <w:rPr>
                <w:lang w:val="uk-UA"/>
              </w:rPr>
              <w:lastRenderedPageBreak/>
              <w:t>режимі імпорту товарів з Російської Федерації;</w:t>
            </w:r>
          </w:p>
          <w:p w14:paraId="07A91E46" w14:textId="77777777" w:rsidR="0040404B" w:rsidRPr="00117BE8" w:rsidRDefault="0040404B" w:rsidP="0040404B">
            <w:pPr>
              <w:widowControl w:val="0"/>
              <w:pBdr>
                <w:top w:val="nil"/>
                <w:left w:val="nil"/>
                <w:bottom w:val="nil"/>
                <w:right w:val="nil"/>
                <w:between w:val="nil"/>
              </w:pBdr>
              <w:jc w:val="both"/>
              <w:rPr>
                <w:i/>
                <w:lang w:val="uk-UA"/>
              </w:rPr>
            </w:pPr>
            <w:r w:rsidRPr="00117BE8">
              <w:rPr>
                <w:lang w:val="uk-UA"/>
              </w:rPr>
              <w:t xml:space="preserve">—   </w:t>
            </w:r>
            <w:r w:rsidRPr="00117BE8">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7DFB2583" w14:textId="0AA7C115" w:rsidR="0040404B" w:rsidRPr="00D87F56" w:rsidRDefault="0040404B" w:rsidP="0040404B">
            <w:pPr>
              <w:pStyle w:val="af3"/>
              <w:spacing w:before="0" w:after="0"/>
              <w:jc w:val="both"/>
              <w:rPr>
                <w:lang w:val="uk-UA"/>
              </w:rPr>
            </w:pPr>
            <w:r w:rsidRPr="00117BE8">
              <w:rPr>
                <w:lang w:val="uk-UA"/>
              </w:rPr>
              <w:t xml:space="preserve">А також враховувати, що в Україні замовникам забороняється здійснювати публічні закупівлі товарів, робіт і послуг у: </w:t>
            </w:r>
            <w:r w:rsidRPr="00117BE8">
              <w:rPr>
                <w:lang w:val="uk-UA" w:eastAsia="en-US"/>
              </w:rPr>
              <w:t>громадян Російської Федерації/Республіки Білорусь</w:t>
            </w:r>
            <w:r w:rsidR="00840101" w:rsidRPr="00117BE8">
              <w:rPr>
                <w:lang w:val="uk-UA" w:eastAsia="en-US"/>
              </w:rPr>
              <w:t>/ Ісламської Республіки Іран</w:t>
            </w:r>
            <w:r w:rsidRPr="00117BE8">
              <w:rPr>
                <w:lang w:val="uk-UA" w:eastAsia="en-US"/>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40101" w:rsidRPr="00117BE8">
              <w:rPr>
                <w:lang w:val="uk-UA" w:eastAsia="en-US"/>
              </w:rPr>
              <w:t>/ Ісламської Республіки Іран</w:t>
            </w:r>
            <w:r w:rsidRPr="00117BE8">
              <w:rPr>
                <w:lang w:val="uk-UA" w:eastAsia="en-US"/>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40101" w:rsidRPr="00117BE8">
              <w:rPr>
                <w:lang w:val="uk-UA" w:eastAsia="en-US"/>
              </w:rPr>
              <w:t>/ Ісламська Республіка Іран</w:t>
            </w:r>
            <w:r w:rsidRPr="00117BE8">
              <w:rPr>
                <w:lang w:val="uk-UA" w:eastAsia="en-US"/>
              </w:rPr>
              <w:t>, громадянин Російської Федерації/Республіки Білорусь</w:t>
            </w:r>
            <w:r w:rsidR="00840101" w:rsidRPr="00117BE8">
              <w:rPr>
                <w:lang w:val="uk-UA" w:eastAsia="en-US"/>
              </w:rPr>
              <w:t>/ Ісламської Республіки Іран</w:t>
            </w:r>
            <w:r w:rsidRPr="00117BE8">
              <w:rPr>
                <w:lang w:val="uk-UA" w:eastAsia="en-US"/>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40101" w:rsidRPr="00117BE8">
              <w:rPr>
                <w:lang w:val="uk-UA" w:eastAsia="en-US"/>
              </w:rPr>
              <w:t>/ Ісламської Республіки Іран</w:t>
            </w:r>
            <w:r w:rsidRPr="00117BE8">
              <w:rPr>
                <w:lang w:val="uk-UA" w:eastAsia="en-US"/>
              </w:rPr>
              <w:t xml:space="preserve">, </w:t>
            </w:r>
            <w:r w:rsidR="00A66047" w:rsidRPr="00A66047">
              <w:rPr>
                <w:lang w:val="uk-UA" w:eastAsia="en-US"/>
              </w:rPr>
              <w:t>крім випадків коли активи в установленому законодавством порядку передані в управління АРМА, одержаними від корупційних та інших злочинів</w:t>
            </w:r>
            <w:r w:rsidRPr="00D87F56">
              <w:rPr>
                <w:lang w:val="uk-UA" w:eastAsia="en-US"/>
              </w:rPr>
              <w:t>;</w:t>
            </w:r>
          </w:p>
          <w:p w14:paraId="26DB1ABD" w14:textId="04AC9817" w:rsidR="0040404B" w:rsidRPr="00D87F56" w:rsidRDefault="00A62E45" w:rsidP="0040404B">
            <w:pPr>
              <w:pStyle w:val="af3"/>
              <w:spacing w:before="0" w:after="0"/>
              <w:jc w:val="both"/>
              <w:rPr>
                <w:b/>
                <w:u w:val="single"/>
                <w:lang w:val="uk-UA" w:eastAsia="zh-CN"/>
              </w:rPr>
            </w:pPr>
            <w:bookmarkStart w:id="52" w:name="n12"/>
            <w:bookmarkEnd w:id="52"/>
            <w:r>
              <w:rPr>
                <w:lang w:val="uk-UA"/>
              </w:rPr>
              <w:t xml:space="preserve"> </w:t>
            </w:r>
            <w:r w:rsidRPr="00A62E45">
              <w:rPr>
                <w:lang w:val="uk-UA"/>
              </w:rPr>
              <w:t>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40404B" w:rsidRPr="0001636A" w14:paraId="459799FD" w14:textId="77777777" w:rsidTr="0038771D">
        <w:tc>
          <w:tcPr>
            <w:tcW w:w="930" w:type="dxa"/>
          </w:tcPr>
          <w:p w14:paraId="3A55E58B" w14:textId="77777777" w:rsidR="0040404B" w:rsidRPr="00D87F56" w:rsidRDefault="0040404B" w:rsidP="0040404B">
            <w:pPr>
              <w:pStyle w:val="18"/>
              <w:jc w:val="center"/>
              <w:rPr>
                <w:color w:val="auto"/>
              </w:rPr>
            </w:pPr>
            <w:r w:rsidRPr="00D87F56">
              <w:rPr>
                <w:color w:val="auto"/>
              </w:rPr>
              <w:lastRenderedPageBreak/>
              <w:t>4.</w:t>
            </w:r>
          </w:p>
        </w:tc>
        <w:tc>
          <w:tcPr>
            <w:tcW w:w="3117" w:type="dxa"/>
          </w:tcPr>
          <w:p w14:paraId="0C53D0F4" w14:textId="77777777" w:rsidR="0040404B" w:rsidRPr="00D87F56" w:rsidRDefault="0040404B" w:rsidP="0040404B">
            <w:pPr>
              <w:pStyle w:val="18"/>
              <w:rPr>
                <w:color w:val="auto"/>
              </w:rPr>
            </w:pPr>
            <w:r w:rsidRPr="00D87F56">
              <w:rPr>
                <w:color w:val="auto"/>
              </w:rPr>
              <w:t>Супровідна інформація</w:t>
            </w:r>
          </w:p>
        </w:tc>
        <w:tc>
          <w:tcPr>
            <w:tcW w:w="6549" w:type="dxa"/>
          </w:tcPr>
          <w:p w14:paraId="0683D0C0" w14:textId="77777777" w:rsidR="0040404B" w:rsidRPr="00D87F56" w:rsidRDefault="0040404B" w:rsidP="0040404B">
            <w:pPr>
              <w:pStyle w:val="aff0"/>
              <w:numPr>
                <w:ilvl w:val="0"/>
                <w:numId w:val="9"/>
              </w:numPr>
              <w:ind w:left="0" w:firstLine="0"/>
              <w:jc w:val="both"/>
              <w:rPr>
                <w:sz w:val="24"/>
                <w:szCs w:val="24"/>
              </w:rPr>
            </w:pPr>
            <w:r w:rsidRPr="00D87F56">
              <w:rPr>
                <w:sz w:val="24"/>
                <w:szCs w:val="24"/>
              </w:rPr>
              <w:t xml:space="preserve">Учасник визначає ціну тендерної пропозиції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навантаження, розвантаження та таке інше.  Ціна тендерної пропозиції та всі інші ціни повинні бути чітко визначені. </w:t>
            </w:r>
          </w:p>
          <w:p w14:paraId="09EBFA65" w14:textId="77777777" w:rsidR="0040404B" w:rsidRPr="00D87F56" w:rsidRDefault="0040404B" w:rsidP="0040404B">
            <w:pPr>
              <w:pStyle w:val="aff0"/>
              <w:ind w:left="0"/>
              <w:jc w:val="both"/>
              <w:rPr>
                <w:sz w:val="24"/>
                <w:szCs w:val="24"/>
              </w:rPr>
            </w:pPr>
            <w:r w:rsidRPr="00D87F56">
              <w:rPr>
                <w:sz w:val="24"/>
                <w:szCs w:val="24"/>
              </w:rPr>
              <w:t xml:space="preserve">2. </w:t>
            </w:r>
            <w:r w:rsidRPr="00D87F56">
              <w:rPr>
                <w:sz w:val="24"/>
                <w:szCs w:val="24"/>
                <w:lang w:eastAsia="ru-RU"/>
              </w:rPr>
              <w:t>Ціна тендерної пропозиції учасника не повинна бути вищою, ніж очікувана вартість предмета закупівлі, визначена Замовником в оголошенні про проведення відкритих торгів.</w:t>
            </w:r>
          </w:p>
          <w:p w14:paraId="3CF1A159" w14:textId="77777777" w:rsidR="0040404B" w:rsidRPr="00D87F56" w:rsidRDefault="0040404B" w:rsidP="0040404B">
            <w:pPr>
              <w:pStyle w:val="18"/>
              <w:tabs>
                <w:tab w:val="left" w:pos="396"/>
              </w:tabs>
              <w:jc w:val="both"/>
              <w:rPr>
                <w:color w:val="auto"/>
              </w:rPr>
            </w:pPr>
            <w:r w:rsidRPr="00D87F56">
              <w:rPr>
                <w:color w:val="auto"/>
              </w:rPr>
              <w:t>3. 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Витрати учасник, пов'язані з підготовкою та поданням тендерної пропозиції,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Понесені витрати не відшкодовуються (в тому числі і у разі відміни торгів чи визнання торгів такими, що не відбулися).</w:t>
            </w:r>
          </w:p>
          <w:p w14:paraId="1CC7B710" w14:textId="77777777" w:rsidR="0040404B" w:rsidRPr="00D87F56" w:rsidRDefault="0040404B" w:rsidP="0040404B">
            <w:pPr>
              <w:pStyle w:val="18"/>
              <w:tabs>
                <w:tab w:val="left" w:pos="396"/>
              </w:tabs>
              <w:jc w:val="both"/>
              <w:rPr>
                <w:color w:val="auto"/>
              </w:rPr>
            </w:pPr>
            <w:r w:rsidRPr="00D87F56">
              <w:rPr>
                <w:color w:val="auto"/>
              </w:rPr>
              <w:t xml:space="preserve">4. Відсутність будь-яких запитань або уточнень стосовно змісту та викладення вимог тендерної документації з боку </w:t>
            </w:r>
            <w:r w:rsidRPr="00D87F56">
              <w:rPr>
                <w:color w:val="auto"/>
              </w:rPr>
              <w:lastRenderedPageBreak/>
              <w:t>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4C6B196" w14:textId="77777777" w:rsidR="0040404B" w:rsidRPr="00D87F56" w:rsidRDefault="0040404B" w:rsidP="0040404B">
            <w:pPr>
              <w:pStyle w:val="18"/>
              <w:jc w:val="both"/>
              <w:rPr>
                <w:color w:val="auto"/>
              </w:rPr>
            </w:pPr>
            <w:r w:rsidRPr="00D87F56">
              <w:rPr>
                <w:color w:val="auto"/>
              </w:rPr>
              <w:t>У разі виникнення в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tc>
      </w:tr>
      <w:tr w:rsidR="0040404B" w:rsidRPr="0001636A" w14:paraId="214841BE" w14:textId="77777777" w:rsidTr="0038771D">
        <w:tc>
          <w:tcPr>
            <w:tcW w:w="930" w:type="dxa"/>
          </w:tcPr>
          <w:p w14:paraId="63FB5839" w14:textId="77777777" w:rsidR="0040404B" w:rsidRPr="00D87F56" w:rsidRDefault="0040404B" w:rsidP="0040404B">
            <w:pPr>
              <w:pStyle w:val="18"/>
              <w:jc w:val="center"/>
              <w:rPr>
                <w:color w:val="auto"/>
              </w:rPr>
            </w:pPr>
            <w:r w:rsidRPr="00D87F56">
              <w:rPr>
                <w:color w:val="auto"/>
              </w:rPr>
              <w:lastRenderedPageBreak/>
              <w:t>5</w:t>
            </w:r>
          </w:p>
        </w:tc>
        <w:tc>
          <w:tcPr>
            <w:tcW w:w="3117" w:type="dxa"/>
          </w:tcPr>
          <w:p w14:paraId="3C747054" w14:textId="77777777" w:rsidR="0040404B" w:rsidRPr="00D87F56" w:rsidRDefault="0040404B" w:rsidP="0040404B">
            <w:pPr>
              <w:pStyle w:val="18"/>
              <w:rPr>
                <w:color w:val="auto"/>
              </w:rPr>
            </w:pPr>
            <w:r w:rsidRPr="00D87F56">
              <w:rPr>
                <w:color w:val="auto"/>
              </w:rPr>
              <w:t xml:space="preserve">Відхилення тендерних пропозицій </w:t>
            </w:r>
          </w:p>
          <w:p w14:paraId="5A061663" w14:textId="77777777" w:rsidR="0040404B" w:rsidRPr="00D87F56" w:rsidRDefault="0040404B" w:rsidP="0040404B">
            <w:pPr>
              <w:pStyle w:val="18"/>
              <w:rPr>
                <w:color w:val="auto"/>
              </w:rPr>
            </w:pPr>
          </w:p>
        </w:tc>
        <w:tc>
          <w:tcPr>
            <w:tcW w:w="6549" w:type="dxa"/>
          </w:tcPr>
          <w:p w14:paraId="3695C5EF" w14:textId="77777777" w:rsidR="0040404B" w:rsidRPr="00D87F56" w:rsidRDefault="0040404B" w:rsidP="0040404B">
            <w:pPr>
              <w:pStyle w:val="rvps2"/>
              <w:shd w:val="clear" w:color="auto" w:fill="FFFFFF"/>
              <w:spacing w:before="0" w:after="150"/>
              <w:jc w:val="both"/>
            </w:pPr>
            <w:r w:rsidRPr="00D87F56">
              <w:rPr>
                <w:lang w:val="uk-UA" w:eastAsia="ru-RU"/>
              </w:rPr>
              <w:t xml:space="preserve">1. </w:t>
            </w:r>
            <w:proofErr w:type="spellStart"/>
            <w:r w:rsidRPr="00D87F56">
              <w:t>Замовник</w:t>
            </w:r>
            <w:proofErr w:type="spellEnd"/>
            <w:r w:rsidRPr="00D87F56">
              <w:t xml:space="preserve"> </w:t>
            </w:r>
            <w:proofErr w:type="spellStart"/>
            <w:r w:rsidRPr="00D87F56">
              <w:t>відхиляє</w:t>
            </w:r>
            <w:proofErr w:type="spellEnd"/>
            <w:r w:rsidRPr="00D87F56">
              <w:t xml:space="preserve"> </w:t>
            </w:r>
            <w:proofErr w:type="spellStart"/>
            <w:r w:rsidRPr="00D87F56">
              <w:t>тендерну</w:t>
            </w:r>
            <w:proofErr w:type="spellEnd"/>
            <w:r w:rsidRPr="00D87F56">
              <w:t xml:space="preserve"> </w:t>
            </w:r>
            <w:proofErr w:type="spellStart"/>
            <w:r w:rsidRPr="00D87F56">
              <w:t>пропозицію</w:t>
            </w:r>
            <w:proofErr w:type="spellEnd"/>
            <w:r w:rsidRPr="00D87F56">
              <w:t xml:space="preserve"> </w:t>
            </w:r>
            <w:proofErr w:type="spellStart"/>
            <w:r w:rsidRPr="00D87F56">
              <w:t>із</w:t>
            </w:r>
            <w:proofErr w:type="spellEnd"/>
            <w:r w:rsidRPr="00D87F56">
              <w:t xml:space="preserve"> </w:t>
            </w:r>
            <w:proofErr w:type="spellStart"/>
            <w:r w:rsidRPr="00D87F56">
              <w:t>зазначенням</w:t>
            </w:r>
            <w:proofErr w:type="spellEnd"/>
            <w:r w:rsidRPr="00D87F56">
              <w:t xml:space="preserve"> </w:t>
            </w:r>
            <w:proofErr w:type="spellStart"/>
            <w:r w:rsidRPr="00D87F56">
              <w:t>аргументації</w:t>
            </w:r>
            <w:proofErr w:type="spellEnd"/>
            <w:r w:rsidRPr="00D87F56">
              <w:t xml:space="preserve"> в </w:t>
            </w:r>
            <w:proofErr w:type="spellStart"/>
            <w:r w:rsidRPr="00D87F56">
              <w:t>електронній</w:t>
            </w:r>
            <w:proofErr w:type="spellEnd"/>
            <w:r w:rsidRPr="00D87F56">
              <w:t xml:space="preserve"> </w:t>
            </w:r>
            <w:proofErr w:type="spellStart"/>
            <w:r w:rsidRPr="00D87F56">
              <w:t>системі</w:t>
            </w:r>
            <w:proofErr w:type="spellEnd"/>
            <w:r w:rsidRPr="00D87F56">
              <w:t xml:space="preserve"> </w:t>
            </w:r>
            <w:proofErr w:type="spellStart"/>
            <w:r w:rsidRPr="00D87F56">
              <w:t>закупівель</w:t>
            </w:r>
            <w:proofErr w:type="spellEnd"/>
            <w:r w:rsidRPr="00D87F56">
              <w:t xml:space="preserve"> у </w:t>
            </w:r>
            <w:proofErr w:type="spellStart"/>
            <w:r w:rsidRPr="00D87F56">
              <w:t>разі</w:t>
            </w:r>
            <w:proofErr w:type="spellEnd"/>
            <w:r w:rsidRPr="00D87F56">
              <w:t>, коли:</w:t>
            </w:r>
          </w:p>
          <w:p w14:paraId="2AD71FDE" w14:textId="77777777" w:rsidR="0040404B" w:rsidRPr="00D87F56" w:rsidRDefault="0040404B" w:rsidP="0040404B">
            <w:pPr>
              <w:pStyle w:val="rvps2"/>
              <w:shd w:val="clear" w:color="auto" w:fill="FFFFFF"/>
              <w:spacing w:before="0" w:after="150"/>
              <w:jc w:val="both"/>
            </w:pPr>
            <w:bookmarkStart w:id="53" w:name="n592"/>
            <w:bookmarkEnd w:id="53"/>
            <w:r w:rsidRPr="00D87F56">
              <w:t xml:space="preserve">1) </w:t>
            </w:r>
            <w:proofErr w:type="spellStart"/>
            <w:r w:rsidRPr="00D87F56">
              <w:t>учасник</w:t>
            </w:r>
            <w:proofErr w:type="spellEnd"/>
            <w:r w:rsidRPr="00D87F56">
              <w:t xml:space="preserve"> </w:t>
            </w:r>
            <w:proofErr w:type="spellStart"/>
            <w:r w:rsidRPr="00D87F56">
              <w:t>процедури</w:t>
            </w:r>
            <w:proofErr w:type="spellEnd"/>
            <w:r w:rsidRPr="00D87F56">
              <w:t xml:space="preserve"> </w:t>
            </w:r>
            <w:proofErr w:type="spellStart"/>
            <w:r w:rsidRPr="00D87F56">
              <w:t>закупівлі</w:t>
            </w:r>
            <w:proofErr w:type="spellEnd"/>
            <w:r w:rsidRPr="00D87F56">
              <w:t>:</w:t>
            </w:r>
          </w:p>
          <w:p w14:paraId="19EE4A6A" w14:textId="77777777" w:rsidR="0040404B" w:rsidRPr="00D87F56" w:rsidRDefault="0040404B" w:rsidP="0040404B">
            <w:pPr>
              <w:pStyle w:val="rvps2"/>
              <w:shd w:val="clear" w:color="auto" w:fill="FFFFFF"/>
              <w:spacing w:before="0" w:after="150"/>
              <w:jc w:val="both"/>
              <w:rPr>
                <w:lang w:val="uk-UA"/>
              </w:rPr>
            </w:pPr>
            <w:bookmarkStart w:id="54" w:name="n593"/>
            <w:bookmarkEnd w:id="54"/>
            <w:proofErr w:type="spellStart"/>
            <w:r w:rsidRPr="00D87F56">
              <w:t>підпадає</w:t>
            </w:r>
            <w:proofErr w:type="spellEnd"/>
            <w:r w:rsidRPr="00D87F56">
              <w:t xml:space="preserve"> </w:t>
            </w:r>
            <w:proofErr w:type="spellStart"/>
            <w:r w:rsidRPr="00D87F56">
              <w:t>під</w:t>
            </w:r>
            <w:proofErr w:type="spellEnd"/>
            <w:r w:rsidRPr="00D87F56">
              <w:t xml:space="preserve"> </w:t>
            </w:r>
            <w:proofErr w:type="spellStart"/>
            <w:r w:rsidRPr="00D87F56">
              <w:t>підстави</w:t>
            </w:r>
            <w:proofErr w:type="spellEnd"/>
            <w:r w:rsidRPr="00D87F56">
              <w:t xml:space="preserve">, </w:t>
            </w:r>
            <w:proofErr w:type="spellStart"/>
            <w:r w:rsidRPr="00D87F56">
              <w:t>встановлені</w:t>
            </w:r>
            <w:proofErr w:type="spellEnd"/>
            <w:r w:rsidRPr="00D87F56">
              <w:rPr>
                <w:lang w:val="uk-UA"/>
              </w:rPr>
              <w:t xml:space="preserve"> </w:t>
            </w:r>
            <w:hyperlink r:id="rId18" w:anchor="n615" w:history="1">
              <w:r w:rsidRPr="00D87F56">
                <w:rPr>
                  <w:rStyle w:val="ab"/>
                  <w:color w:val="auto"/>
                </w:rPr>
                <w:t>пунктом 47</w:t>
              </w:r>
            </w:hyperlink>
            <w:r w:rsidRPr="00D87F56">
              <w:rPr>
                <w:lang w:val="uk-UA"/>
              </w:rPr>
              <w:t xml:space="preserve"> Постанови № 1178;</w:t>
            </w:r>
          </w:p>
          <w:p w14:paraId="65A971EA" w14:textId="77777777" w:rsidR="0040404B" w:rsidRPr="00D87F56" w:rsidRDefault="0040404B" w:rsidP="0040404B">
            <w:pPr>
              <w:pStyle w:val="rvps2"/>
              <w:shd w:val="clear" w:color="auto" w:fill="FFFFFF"/>
              <w:spacing w:before="0" w:after="150"/>
              <w:jc w:val="both"/>
            </w:pPr>
            <w:bookmarkStart w:id="55" w:name="n594"/>
            <w:bookmarkEnd w:id="55"/>
            <w:proofErr w:type="spellStart"/>
            <w:r w:rsidRPr="00D87F56">
              <w:t>зазначив</w:t>
            </w:r>
            <w:proofErr w:type="spellEnd"/>
            <w:r w:rsidRPr="00D87F56">
              <w:t xml:space="preserve"> у </w:t>
            </w:r>
            <w:proofErr w:type="spellStart"/>
            <w:r w:rsidRPr="00D87F56">
              <w:t>тендерній</w:t>
            </w:r>
            <w:proofErr w:type="spellEnd"/>
            <w:r w:rsidRPr="00D87F56">
              <w:t xml:space="preserve"> </w:t>
            </w:r>
            <w:proofErr w:type="spellStart"/>
            <w:r w:rsidRPr="00D87F56">
              <w:t>пропозиції</w:t>
            </w:r>
            <w:proofErr w:type="spellEnd"/>
            <w:r w:rsidRPr="00D87F56">
              <w:t xml:space="preserve"> </w:t>
            </w:r>
            <w:proofErr w:type="spellStart"/>
            <w:r w:rsidRPr="00D87F56">
              <w:t>недостовірну</w:t>
            </w:r>
            <w:proofErr w:type="spellEnd"/>
            <w:r w:rsidRPr="00D87F56">
              <w:t xml:space="preserve"> </w:t>
            </w:r>
            <w:proofErr w:type="spellStart"/>
            <w:r w:rsidRPr="00D87F56">
              <w:t>інформацію</w:t>
            </w:r>
            <w:proofErr w:type="spellEnd"/>
            <w:r w:rsidRPr="00D87F56">
              <w:t xml:space="preserve">, </w:t>
            </w:r>
            <w:proofErr w:type="spellStart"/>
            <w:r w:rsidRPr="00D87F56">
              <w:t>що</w:t>
            </w:r>
            <w:proofErr w:type="spellEnd"/>
            <w:r w:rsidRPr="00D87F56">
              <w:t xml:space="preserve"> є </w:t>
            </w:r>
            <w:proofErr w:type="spellStart"/>
            <w:r w:rsidRPr="00D87F56">
              <w:t>суттєвою</w:t>
            </w:r>
            <w:proofErr w:type="spellEnd"/>
            <w:r w:rsidRPr="00D87F56">
              <w:t xml:space="preserve"> для </w:t>
            </w:r>
            <w:proofErr w:type="spellStart"/>
            <w:r w:rsidRPr="00D87F56">
              <w:t>визначення</w:t>
            </w:r>
            <w:proofErr w:type="spellEnd"/>
            <w:r w:rsidRPr="00D87F56">
              <w:t xml:space="preserve"> </w:t>
            </w:r>
            <w:proofErr w:type="spellStart"/>
            <w:r w:rsidRPr="00D87F56">
              <w:t>результатів</w:t>
            </w:r>
            <w:proofErr w:type="spellEnd"/>
            <w:r w:rsidRPr="00D87F56">
              <w:t xml:space="preserve"> </w:t>
            </w:r>
            <w:proofErr w:type="spellStart"/>
            <w:r w:rsidRPr="00D87F56">
              <w:t>відкритих</w:t>
            </w:r>
            <w:proofErr w:type="spellEnd"/>
            <w:r w:rsidRPr="00D87F56">
              <w:t xml:space="preserve"> </w:t>
            </w:r>
            <w:proofErr w:type="spellStart"/>
            <w:r w:rsidRPr="00D87F56">
              <w:t>торгів</w:t>
            </w:r>
            <w:proofErr w:type="spellEnd"/>
            <w:r w:rsidRPr="00D87F56">
              <w:t xml:space="preserve">, яку </w:t>
            </w:r>
            <w:proofErr w:type="spellStart"/>
            <w:r w:rsidRPr="00D87F56">
              <w:t>замовником</w:t>
            </w:r>
            <w:proofErr w:type="spellEnd"/>
            <w:r w:rsidRPr="00D87F56">
              <w:t xml:space="preserve"> </w:t>
            </w:r>
            <w:proofErr w:type="spellStart"/>
            <w:r w:rsidRPr="00D87F56">
              <w:t>виявлено</w:t>
            </w:r>
            <w:proofErr w:type="spellEnd"/>
            <w:r w:rsidRPr="00D87F56">
              <w:t xml:space="preserve"> </w:t>
            </w:r>
            <w:proofErr w:type="spellStart"/>
            <w:r w:rsidRPr="00D87F56">
              <w:t>згідно</w:t>
            </w:r>
            <w:proofErr w:type="spellEnd"/>
            <w:r w:rsidRPr="00D87F56">
              <w:t xml:space="preserve"> з </w:t>
            </w:r>
            <w:proofErr w:type="spellStart"/>
            <w:r w:rsidR="00E17C3A">
              <w:fldChar w:fldCharType="begin"/>
            </w:r>
            <w:r w:rsidR="00E17C3A">
              <w:instrText xml:space="preserve"> HYPERLINK "https://zakon.rada.gov.ua/laws/show/1178-2022-%D0%BF" \l "n586" </w:instrText>
            </w:r>
            <w:r w:rsidR="00E17C3A">
              <w:fldChar w:fldCharType="separate"/>
            </w:r>
            <w:r w:rsidRPr="00D87F56">
              <w:rPr>
                <w:rStyle w:val="ab"/>
                <w:color w:val="auto"/>
              </w:rPr>
              <w:t>абзацом</w:t>
            </w:r>
            <w:proofErr w:type="spellEnd"/>
            <w:r w:rsidRPr="00D87F56">
              <w:rPr>
                <w:rStyle w:val="ab"/>
                <w:color w:val="auto"/>
              </w:rPr>
              <w:t xml:space="preserve"> першим</w:t>
            </w:r>
            <w:r w:rsidR="00E17C3A">
              <w:rPr>
                <w:rStyle w:val="ab"/>
                <w:color w:val="auto"/>
              </w:rPr>
              <w:fldChar w:fldCharType="end"/>
            </w:r>
            <w:r w:rsidRPr="00D87F56">
              <w:t xml:space="preserve"> пункту 42 </w:t>
            </w:r>
            <w:r w:rsidRPr="00D87F56">
              <w:rPr>
                <w:lang w:val="uk-UA"/>
              </w:rPr>
              <w:t>Постанови № 1178</w:t>
            </w:r>
            <w:r w:rsidRPr="00D87F56">
              <w:t>;</w:t>
            </w:r>
          </w:p>
          <w:p w14:paraId="3083FAB2" w14:textId="77777777" w:rsidR="0040404B" w:rsidRPr="00D87F56" w:rsidRDefault="0040404B" w:rsidP="0040404B">
            <w:pPr>
              <w:pStyle w:val="rvps2"/>
              <w:shd w:val="clear" w:color="auto" w:fill="FFFFFF"/>
              <w:spacing w:before="0" w:after="150"/>
              <w:jc w:val="both"/>
            </w:pPr>
            <w:bookmarkStart w:id="56" w:name="n595"/>
            <w:bookmarkEnd w:id="56"/>
            <w:r w:rsidRPr="00D87F56">
              <w:t xml:space="preserve">не </w:t>
            </w:r>
            <w:proofErr w:type="spellStart"/>
            <w:r w:rsidRPr="00D87F56">
              <w:t>надав</w:t>
            </w:r>
            <w:proofErr w:type="spellEnd"/>
            <w:r w:rsidRPr="00D87F56">
              <w:t xml:space="preserve"> </w:t>
            </w:r>
            <w:proofErr w:type="spellStart"/>
            <w:r w:rsidRPr="00D87F56">
              <w:t>забезпечення</w:t>
            </w:r>
            <w:proofErr w:type="spellEnd"/>
            <w:r w:rsidRPr="00D87F56">
              <w:t xml:space="preserve"> </w:t>
            </w:r>
            <w:proofErr w:type="spellStart"/>
            <w:r w:rsidRPr="00D87F56">
              <w:t>тендерної</w:t>
            </w:r>
            <w:proofErr w:type="spellEnd"/>
            <w:r w:rsidRPr="00D87F56">
              <w:t xml:space="preserve"> </w:t>
            </w:r>
            <w:proofErr w:type="spellStart"/>
            <w:r w:rsidRPr="00D87F56">
              <w:t>пропозиції</w:t>
            </w:r>
            <w:proofErr w:type="spellEnd"/>
            <w:r w:rsidRPr="00D87F56">
              <w:t xml:space="preserve">, </w:t>
            </w:r>
            <w:proofErr w:type="spellStart"/>
            <w:r w:rsidRPr="00D87F56">
              <w:t>якщо</w:t>
            </w:r>
            <w:proofErr w:type="spellEnd"/>
            <w:r w:rsidRPr="00D87F56">
              <w:t xml:space="preserve"> </w:t>
            </w:r>
            <w:proofErr w:type="spellStart"/>
            <w:r w:rsidRPr="00D87F56">
              <w:t>таке</w:t>
            </w:r>
            <w:proofErr w:type="spellEnd"/>
            <w:r w:rsidRPr="00D87F56">
              <w:t xml:space="preserve"> </w:t>
            </w:r>
            <w:proofErr w:type="spellStart"/>
            <w:r w:rsidRPr="00D87F56">
              <w:t>забезпечення</w:t>
            </w:r>
            <w:proofErr w:type="spellEnd"/>
            <w:r w:rsidRPr="00D87F56">
              <w:t xml:space="preserve"> </w:t>
            </w:r>
            <w:proofErr w:type="spellStart"/>
            <w:r w:rsidRPr="00D87F56">
              <w:t>вимагалося</w:t>
            </w:r>
            <w:proofErr w:type="spellEnd"/>
            <w:r w:rsidRPr="00D87F56">
              <w:t xml:space="preserve"> </w:t>
            </w:r>
            <w:proofErr w:type="spellStart"/>
            <w:r w:rsidRPr="00D87F56">
              <w:t>замовником</w:t>
            </w:r>
            <w:proofErr w:type="spellEnd"/>
            <w:r w:rsidRPr="00D87F56">
              <w:t>;</w:t>
            </w:r>
          </w:p>
          <w:p w14:paraId="52354C97" w14:textId="77777777" w:rsidR="0040404B" w:rsidRPr="00D87F56" w:rsidRDefault="0040404B" w:rsidP="0040404B">
            <w:pPr>
              <w:pStyle w:val="rvps2"/>
              <w:shd w:val="clear" w:color="auto" w:fill="FFFFFF"/>
              <w:spacing w:before="0" w:after="150"/>
              <w:jc w:val="both"/>
            </w:pPr>
            <w:bookmarkStart w:id="57" w:name="n596"/>
            <w:bookmarkEnd w:id="57"/>
            <w:r w:rsidRPr="00D87F56">
              <w:t xml:space="preserve">не </w:t>
            </w:r>
            <w:proofErr w:type="spellStart"/>
            <w:r w:rsidRPr="00D87F56">
              <w:t>виправив</w:t>
            </w:r>
            <w:proofErr w:type="spellEnd"/>
            <w:r w:rsidRPr="00D87F56">
              <w:t xml:space="preserve"> </w:t>
            </w:r>
            <w:proofErr w:type="spellStart"/>
            <w:r w:rsidRPr="00D87F56">
              <w:t>виявлені</w:t>
            </w:r>
            <w:proofErr w:type="spellEnd"/>
            <w:r w:rsidRPr="00D87F56">
              <w:t xml:space="preserve"> </w:t>
            </w:r>
            <w:proofErr w:type="spellStart"/>
            <w:r w:rsidRPr="00D87F56">
              <w:t>замовником</w:t>
            </w:r>
            <w:proofErr w:type="spellEnd"/>
            <w:r w:rsidRPr="00D87F56">
              <w:t xml:space="preserve"> </w:t>
            </w:r>
            <w:proofErr w:type="spellStart"/>
            <w:r w:rsidRPr="00D87F56">
              <w:t>після</w:t>
            </w:r>
            <w:proofErr w:type="spellEnd"/>
            <w:r w:rsidRPr="00D87F56">
              <w:t xml:space="preserve"> </w:t>
            </w:r>
            <w:proofErr w:type="spellStart"/>
            <w:r w:rsidRPr="00D87F56">
              <w:t>розкриття</w:t>
            </w:r>
            <w:proofErr w:type="spellEnd"/>
            <w:r w:rsidRPr="00D87F56">
              <w:t xml:space="preserve"> </w:t>
            </w:r>
            <w:proofErr w:type="spellStart"/>
            <w:r w:rsidRPr="00D87F56">
              <w:t>тендерних</w:t>
            </w:r>
            <w:proofErr w:type="spellEnd"/>
            <w:r w:rsidRPr="00D87F56">
              <w:t xml:space="preserve"> </w:t>
            </w:r>
            <w:proofErr w:type="spellStart"/>
            <w:r w:rsidRPr="00D87F56">
              <w:t>пропозицій</w:t>
            </w:r>
            <w:proofErr w:type="spellEnd"/>
            <w:r w:rsidRPr="00D87F56">
              <w:t xml:space="preserve"> </w:t>
            </w:r>
            <w:proofErr w:type="spellStart"/>
            <w:r w:rsidRPr="00D87F56">
              <w:t>невідповідності</w:t>
            </w:r>
            <w:proofErr w:type="spellEnd"/>
            <w:r w:rsidRPr="00D87F56">
              <w:t xml:space="preserve"> в </w:t>
            </w:r>
            <w:proofErr w:type="spellStart"/>
            <w:r w:rsidRPr="00D87F56">
              <w:t>інформації</w:t>
            </w:r>
            <w:proofErr w:type="spellEnd"/>
            <w:r w:rsidRPr="00D87F56">
              <w:t xml:space="preserve"> та/</w:t>
            </w:r>
            <w:proofErr w:type="spellStart"/>
            <w:r w:rsidRPr="00D87F56">
              <w:t>або</w:t>
            </w:r>
            <w:proofErr w:type="spellEnd"/>
            <w:r w:rsidRPr="00D87F56">
              <w:t xml:space="preserve"> документах, </w:t>
            </w:r>
            <w:proofErr w:type="spellStart"/>
            <w:r w:rsidRPr="00D87F56">
              <w:t>що</w:t>
            </w:r>
            <w:proofErr w:type="spellEnd"/>
            <w:r w:rsidRPr="00D87F56">
              <w:t xml:space="preserve"> </w:t>
            </w:r>
            <w:proofErr w:type="spellStart"/>
            <w:r w:rsidRPr="00D87F56">
              <w:t>подані</w:t>
            </w:r>
            <w:proofErr w:type="spellEnd"/>
            <w:r w:rsidRPr="00D87F56">
              <w:t xml:space="preserve"> ним у </w:t>
            </w:r>
            <w:proofErr w:type="spellStart"/>
            <w:r w:rsidRPr="00D87F56">
              <w:t>складі</w:t>
            </w:r>
            <w:proofErr w:type="spellEnd"/>
            <w:r w:rsidRPr="00D87F56">
              <w:t xml:space="preserve"> </w:t>
            </w:r>
            <w:proofErr w:type="spellStart"/>
            <w:r w:rsidRPr="00D87F56">
              <w:t>своєї</w:t>
            </w:r>
            <w:proofErr w:type="spellEnd"/>
            <w:r w:rsidRPr="00D87F56">
              <w:t xml:space="preserve"> </w:t>
            </w:r>
            <w:proofErr w:type="spellStart"/>
            <w:r w:rsidRPr="00D87F56">
              <w:t>тендерної</w:t>
            </w:r>
            <w:proofErr w:type="spellEnd"/>
            <w:r w:rsidRPr="00D87F56">
              <w:t xml:space="preserve"> </w:t>
            </w:r>
            <w:proofErr w:type="spellStart"/>
            <w:r w:rsidRPr="00D87F56">
              <w:t>пропозиції</w:t>
            </w:r>
            <w:proofErr w:type="spellEnd"/>
            <w:r w:rsidRPr="00D87F56">
              <w:t>, та/</w:t>
            </w:r>
            <w:proofErr w:type="spellStart"/>
            <w:r w:rsidRPr="00D87F56">
              <w:t>або</w:t>
            </w:r>
            <w:proofErr w:type="spellEnd"/>
            <w:r w:rsidRPr="00D87F56">
              <w:t xml:space="preserve"> </w:t>
            </w:r>
            <w:proofErr w:type="spellStart"/>
            <w:r w:rsidRPr="00D87F56">
              <w:t>змінив</w:t>
            </w:r>
            <w:proofErr w:type="spellEnd"/>
            <w:r w:rsidRPr="00D87F56">
              <w:t xml:space="preserve"> предмет </w:t>
            </w:r>
            <w:proofErr w:type="spellStart"/>
            <w:r w:rsidRPr="00D87F56">
              <w:t>закупівлі</w:t>
            </w:r>
            <w:proofErr w:type="spellEnd"/>
            <w:r w:rsidRPr="00D87F56">
              <w:t xml:space="preserve"> (</w:t>
            </w:r>
            <w:proofErr w:type="spellStart"/>
            <w:r w:rsidRPr="00D87F56">
              <w:t>його</w:t>
            </w:r>
            <w:proofErr w:type="spellEnd"/>
            <w:r w:rsidRPr="00D87F56">
              <w:t xml:space="preserve"> </w:t>
            </w:r>
            <w:proofErr w:type="spellStart"/>
            <w:r w:rsidRPr="00D87F56">
              <w:t>найменування</w:t>
            </w:r>
            <w:proofErr w:type="spellEnd"/>
            <w:r w:rsidRPr="00D87F56">
              <w:t xml:space="preserve">, марку, модель </w:t>
            </w:r>
            <w:proofErr w:type="spellStart"/>
            <w:r w:rsidRPr="00D87F56">
              <w:t>тощо</w:t>
            </w:r>
            <w:proofErr w:type="spellEnd"/>
            <w:r w:rsidRPr="00D87F56">
              <w:t xml:space="preserve">) </w:t>
            </w:r>
            <w:proofErr w:type="spellStart"/>
            <w:r w:rsidRPr="00D87F56">
              <w:t>під</w:t>
            </w:r>
            <w:proofErr w:type="spellEnd"/>
            <w:r w:rsidRPr="00D87F56">
              <w:t xml:space="preserve"> час </w:t>
            </w:r>
            <w:proofErr w:type="spellStart"/>
            <w:r w:rsidRPr="00D87F56">
              <w:t>виправлення</w:t>
            </w:r>
            <w:proofErr w:type="spellEnd"/>
            <w:r w:rsidRPr="00D87F56">
              <w:t xml:space="preserve"> </w:t>
            </w:r>
            <w:proofErr w:type="spellStart"/>
            <w:r w:rsidRPr="00D87F56">
              <w:t>виявлених</w:t>
            </w:r>
            <w:proofErr w:type="spellEnd"/>
            <w:r w:rsidRPr="00D87F56">
              <w:t xml:space="preserve"> </w:t>
            </w:r>
            <w:proofErr w:type="spellStart"/>
            <w:r w:rsidRPr="00D87F56">
              <w:t>замовником</w:t>
            </w:r>
            <w:proofErr w:type="spellEnd"/>
            <w:r w:rsidRPr="00D87F56">
              <w:t xml:space="preserve"> </w:t>
            </w:r>
            <w:proofErr w:type="spellStart"/>
            <w:r w:rsidRPr="00D87F56">
              <w:t>невідповідностей</w:t>
            </w:r>
            <w:proofErr w:type="spellEnd"/>
            <w:r w:rsidRPr="00D87F56">
              <w:t xml:space="preserve">, </w:t>
            </w:r>
            <w:proofErr w:type="spellStart"/>
            <w:r w:rsidRPr="00D87F56">
              <w:t>протягом</w:t>
            </w:r>
            <w:proofErr w:type="spellEnd"/>
            <w:r w:rsidRPr="00D87F56">
              <w:t xml:space="preserve"> 24 годин з моменту </w:t>
            </w:r>
            <w:proofErr w:type="spellStart"/>
            <w:r w:rsidRPr="00D87F56">
              <w:t>розміщення</w:t>
            </w:r>
            <w:proofErr w:type="spellEnd"/>
            <w:r w:rsidRPr="00D87F56">
              <w:t xml:space="preserve"> </w:t>
            </w:r>
            <w:proofErr w:type="spellStart"/>
            <w:r w:rsidRPr="00D87F56">
              <w:t>замовником</w:t>
            </w:r>
            <w:proofErr w:type="spellEnd"/>
            <w:r w:rsidRPr="00D87F56">
              <w:t xml:space="preserve"> в </w:t>
            </w:r>
            <w:proofErr w:type="spellStart"/>
            <w:r w:rsidRPr="00D87F56">
              <w:t>електронній</w:t>
            </w:r>
            <w:proofErr w:type="spellEnd"/>
            <w:r w:rsidRPr="00D87F56">
              <w:t xml:space="preserve"> </w:t>
            </w:r>
            <w:proofErr w:type="spellStart"/>
            <w:r w:rsidRPr="00D87F56">
              <w:t>системі</w:t>
            </w:r>
            <w:proofErr w:type="spellEnd"/>
            <w:r w:rsidRPr="00D87F56">
              <w:t xml:space="preserve"> </w:t>
            </w:r>
            <w:proofErr w:type="spellStart"/>
            <w:r w:rsidRPr="00D87F56">
              <w:t>закупівель</w:t>
            </w:r>
            <w:proofErr w:type="spellEnd"/>
            <w:r w:rsidRPr="00D87F56">
              <w:t xml:space="preserve"> </w:t>
            </w:r>
            <w:proofErr w:type="spellStart"/>
            <w:r w:rsidRPr="00D87F56">
              <w:t>повідомлення</w:t>
            </w:r>
            <w:proofErr w:type="spellEnd"/>
            <w:r w:rsidRPr="00D87F56">
              <w:t xml:space="preserve"> з </w:t>
            </w:r>
            <w:proofErr w:type="spellStart"/>
            <w:r w:rsidRPr="00D87F56">
              <w:t>вимогою</w:t>
            </w:r>
            <w:proofErr w:type="spellEnd"/>
            <w:r w:rsidRPr="00D87F56">
              <w:t xml:space="preserve"> про </w:t>
            </w:r>
            <w:proofErr w:type="spellStart"/>
            <w:r w:rsidRPr="00D87F56">
              <w:t>усунення</w:t>
            </w:r>
            <w:proofErr w:type="spellEnd"/>
            <w:r w:rsidRPr="00D87F56">
              <w:t xml:space="preserve"> таких </w:t>
            </w:r>
            <w:proofErr w:type="spellStart"/>
            <w:r w:rsidRPr="00D87F56">
              <w:t>невідповідностей</w:t>
            </w:r>
            <w:proofErr w:type="spellEnd"/>
            <w:r w:rsidRPr="00D87F56">
              <w:t>;</w:t>
            </w:r>
          </w:p>
          <w:p w14:paraId="61C81319" w14:textId="77777777" w:rsidR="0040404B" w:rsidRPr="00D87F56" w:rsidRDefault="0040404B" w:rsidP="0040404B">
            <w:pPr>
              <w:pStyle w:val="rvps2"/>
              <w:shd w:val="clear" w:color="auto" w:fill="FFFFFF"/>
              <w:spacing w:before="0" w:after="150"/>
              <w:jc w:val="both"/>
            </w:pPr>
            <w:bookmarkStart w:id="58" w:name="n597"/>
            <w:bookmarkEnd w:id="58"/>
            <w:r w:rsidRPr="00D87F56">
              <w:t xml:space="preserve">не </w:t>
            </w:r>
            <w:proofErr w:type="spellStart"/>
            <w:r w:rsidRPr="00D87F56">
              <w:t>надав</w:t>
            </w:r>
            <w:proofErr w:type="spellEnd"/>
            <w:r w:rsidRPr="00D87F56">
              <w:t xml:space="preserve"> </w:t>
            </w:r>
            <w:proofErr w:type="spellStart"/>
            <w:r w:rsidRPr="00D87F56">
              <w:t>обґрунтування</w:t>
            </w:r>
            <w:proofErr w:type="spellEnd"/>
            <w:r w:rsidRPr="00D87F56">
              <w:t xml:space="preserve"> аномально </w:t>
            </w:r>
            <w:proofErr w:type="spellStart"/>
            <w:r w:rsidRPr="00D87F56">
              <w:t>низької</w:t>
            </w:r>
            <w:proofErr w:type="spellEnd"/>
            <w:r w:rsidRPr="00D87F56">
              <w:t xml:space="preserve"> </w:t>
            </w:r>
            <w:proofErr w:type="spellStart"/>
            <w:r w:rsidRPr="00D87F56">
              <w:t>ціни</w:t>
            </w:r>
            <w:proofErr w:type="spellEnd"/>
            <w:r w:rsidRPr="00D87F56">
              <w:t xml:space="preserve"> </w:t>
            </w:r>
            <w:proofErr w:type="spellStart"/>
            <w:r w:rsidRPr="00D87F56">
              <w:t>тендерної</w:t>
            </w:r>
            <w:proofErr w:type="spellEnd"/>
            <w:r w:rsidRPr="00D87F56">
              <w:t xml:space="preserve"> </w:t>
            </w:r>
            <w:proofErr w:type="spellStart"/>
            <w:r w:rsidRPr="00D87F56">
              <w:t>пропозиції</w:t>
            </w:r>
            <w:proofErr w:type="spellEnd"/>
            <w:r w:rsidRPr="00D87F56">
              <w:t xml:space="preserve"> </w:t>
            </w:r>
            <w:proofErr w:type="spellStart"/>
            <w:r w:rsidRPr="00D87F56">
              <w:t>протягом</w:t>
            </w:r>
            <w:proofErr w:type="spellEnd"/>
            <w:r w:rsidRPr="00D87F56">
              <w:t xml:space="preserve"> строку, </w:t>
            </w:r>
            <w:proofErr w:type="spellStart"/>
            <w:r w:rsidRPr="00D87F56">
              <w:t>визначеного</w:t>
            </w:r>
            <w:proofErr w:type="spellEnd"/>
            <w:r w:rsidRPr="00D87F56">
              <w:rPr>
                <w:lang w:val="uk-UA"/>
              </w:rPr>
              <w:t xml:space="preserve"> </w:t>
            </w:r>
            <w:hyperlink r:id="rId19" w:anchor="n1543" w:tgtFrame="_blank" w:history="1">
              <w:proofErr w:type="spellStart"/>
              <w:r w:rsidRPr="00D87F56">
                <w:rPr>
                  <w:rStyle w:val="ab"/>
                  <w:color w:val="auto"/>
                  <w:u w:val="none"/>
                </w:rPr>
                <w:t>абзацом</w:t>
              </w:r>
              <w:proofErr w:type="spellEnd"/>
              <w:r w:rsidRPr="00D87F56">
                <w:rPr>
                  <w:rStyle w:val="ab"/>
                  <w:color w:val="auto"/>
                  <w:u w:val="none"/>
                </w:rPr>
                <w:t xml:space="preserve"> першим</w:t>
              </w:r>
            </w:hyperlink>
            <w:r w:rsidRPr="00D87F56">
              <w:t> </w:t>
            </w:r>
            <w:proofErr w:type="spellStart"/>
            <w:r w:rsidRPr="00D87F56">
              <w:t>частини</w:t>
            </w:r>
            <w:proofErr w:type="spellEnd"/>
            <w:r w:rsidRPr="00D87F56">
              <w:t xml:space="preserve"> </w:t>
            </w:r>
            <w:proofErr w:type="spellStart"/>
            <w:r w:rsidRPr="00D87F56">
              <w:t>чотирнадцятої</w:t>
            </w:r>
            <w:proofErr w:type="spellEnd"/>
            <w:r w:rsidRPr="00D87F56">
              <w:t xml:space="preserve"> </w:t>
            </w:r>
            <w:proofErr w:type="spellStart"/>
            <w:r w:rsidRPr="00D87F56">
              <w:t>статті</w:t>
            </w:r>
            <w:proofErr w:type="spellEnd"/>
            <w:r w:rsidRPr="00D87F56">
              <w:t xml:space="preserve"> 29 Закону;</w:t>
            </w:r>
          </w:p>
          <w:p w14:paraId="5391828B" w14:textId="77777777" w:rsidR="0040404B" w:rsidRPr="00D87F56" w:rsidRDefault="0040404B" w:rsidP="0040404B">
            <w:pPr>
              <w:pStyle w:val="rvps2"/>
              <w:shd w:val="clear" w:color="auto" w:fill="FFFFFF"/>
              <w:spacing w:before="0" w:after="150"/>
              <w:jc w:val="both"/>
            </w:pPr>
            <w:bookmarkStart w:id="59" w:name="n598"/>
            <w:bookmarkEnd w:id="59"/>
            <w:proofErr w:type="spellStart"/>
            <w:r w:rsidRPr="00D87F56">
              <w:t>визначив</w:t>
            </w:r>
            <w:proofErr w:type="spellEnd"/>
            <w:r w:rsidRPr="00D87F56">
              <w:t xml:space="preserve"> </w:t>
            </w:r>
            <w:proofErr w:type="spellStart"/>
            <w:r w:rsidRPr="00D87F56">
              <w:t>конфіденційною</w:t>
            </w:r>
            <w:proofErr w:type="spellEnd"/>
            <w:r w:rsidRPr="00D87F56">
              <w:t xml:space="preserve"> </w:t>
            </w:r>
            <w:proofErr w:type="spellStart"/>
            <w:r w:rsidRPr="00D87F56">
              <w:t>інформацію</w:t>
            </w:r>
            <w:proofErr w:type="spellEnd"/>
            <w:r w:rsidRPr="00D87F56">
              <w:t xml:space="preserve">, </w:t>
            </w:r>
            <w:proofErr w:type="spellStart"/>
            <w:r w:rsidRPr="00D87F56">
              <w:t>що</w:t>
            </w:r>
            <w:proofErr w:type="spellEnd"/>
            <w:r w:rsidRPr="00D87F56">
              <w:t xml:space="preserve"> не </w:t>
            </w:r>
            <w:proofErr w:type="spellStart"/>
            <w:r w:rsidRPr="00D87F56">
              <w:t>може</w:t>
            </w:r>
            <w:proofErr w:type="spellEnd"/>
            <w:r w:rsidRPr="00D87F56">
              <w:t xml:space="preserve"> бути </w:t>
            </w:r>
            <w:proofErr w:type="spellStart"/>
            <w:r w:rsidRPr="00D87F56">
              <w:t>визначена</w:t>
            </w:r>
            <w:proofErr w:type="spellEnd"/>
            <w:r w:rsidRPr="00D87F56">
              <w:t xml:space="preserve"> як </w:t>
            </w:r>
            <w:proofErr w:type="spellStart"/>
            <w:r w:rsidRPr="00D87F56">
              <w:t>конфіденційна</w:t>
            </w:r>
            <w:proofErr w:type="spellEnd"/>
            <w:r w:rsidRPr="00D87F56">
              <w:t xml:space="preserve"> </w:t>
            </w:r>
            <w:proofErr w:type="spellStart"/>
            <w:r w:rsidRPr="00D87F56">
              <w:t>відповідно</w:t>
            </w:r>
            <w:proofErr w:type="spellEnd"/>
            <w:r w:rsidRPr="00D87F56">
              <w:t xml:space="preserve"> до </w:t>
            </w:r>
            <w:proofErr w:type="spellStart"/>
            <w:r w:rsidRPr="00D87F56">
              <w:t>вимог</w:t>
            </w:r>
            <w:proofErr w:type="spellEnd"/>
            <w:r w:rsidRPr="00D87F56">
              <w:rPr>
                <w:lang w:val="uk-UA"/>
              </w:rPr>
              <w:t xml:space="preserve"> </w:t>
            </w:r>
            <w:hyperlink r:id="rId20" w:anchor="n584" w:history="1">
              <w:r w:rsidRPr="00D87F56">
                <w:rPr>
                  <w:rStyle w:val="ab"/>
                  <w:color w:val="auto"/>
                  <w:u w:val="none"/>
                </w:rPr>
                <w:t>пункту 40</w:t>
              </w:r>
            </w:hyperlink>
            <w:r w:rsidRPr="00D87F56">
              <w:rPr>
                <w:lang w:val="uk-UA"/>
              </w:rPr>
              <w:t xml:space="preserve"> Постанови № 1178</w:t>
            </w:r>
            <w:r w:rsidRPr="00D87F56">
              <w:t>;</w:t>
            </w:r>
          </w:p>
          <w:p w14:paraId="1049EDE2" w14:textId="7077FC12" w:rsidR="0040404B" w:rsidRPr="00D87F56" w:rsidRDefault="0040404B" w:rsidP="0040404B">
            <w:pPr>
              <w:pStyle w:val="rvps2"/>
              <w:shd w:val="clear" w:color="auto" w:fill="FFFFFF"/>
              <w:spacing w:before="0" w:after="150"/>
              <w:jc w:val="both"/>
            </w:pPr>
            <w:bookmarkStart w:id="60" w:name="n599"/>
            <w:bookmarkEnd w:id="60"/>
            <w:r w:rsidRPr="00117BE8">
              <w:t xml:space="preserve">є </w:t>
            </w:r>
            <w:proofErr w:type="spellStart"/>
            <w:r w:rsidRPr="00117BE8">
              <w:t>громадянином</w:t>
            </w:r>
            <w:proofErr w:type="spellEnd"/>
            <w:r w:rsidRPr="00117BE8">
              <w:t xml:space="preserve"> </w:t>
            </w:r>
            <w:proofErr w:type="spellStart"/>
            <w:r w:rsidRPr="00117BE8">
              <w:t>Російської</w:t>
            </w:r>
            <w:proofErr w:type="spellEnd"/>
            <w:r w:rsidRPr="00117BE8">
              <w:t xml:space="preserve"> </w:t>
            </w:r>
            <w:proofErr w:type="spellStart"/>
            <w:r w:rsidRPr="00117BE8">
              <w:t>Федерації</w:t>
            </w:r>
            <w:proofErr w:type="spellEnd"/>
            <w:r w:rsidRPr="00117BE8">
              <w:t>/</w:t>
            </w:r>
            <w:proofErr w:type="spellStart"/>
            <w:r w:rsidRPr="00117BE8">
              <w:t>Республіки</w:t>
            </w:r>
            <w:proofErr w:type="spellEnd"/>
            <w:r w:rsidRPr="00117BE8">
              <w:t xml:space="preserve"> </w:t>
            </w:r>
            <w:proofErr w:type="spellStart"/>
            <w:r w:rsidRPr="00117BE8">
              <w:t>Білорусь</w:t>
            </w:r>
            <w:proofErr w:type="spellEnd"/>
            <w:r w:rsidR="00840101" w:rsidRPr="00117BE8">
              <w:rPr>
                <w:lang w:val="uk-UA"/>
              </w:rPr>
              <w:t>/</w:t>
            </w:r>
            <w:r w:rsidRPr="00117BE8">
              <w:t xml:space="preserve"> </w:t>
            </w:r>
            <w:r w:rsidR="00840101" w:rsidRPr="00117BE8">
              <w:rPr>
                <w:lang w:val="uk-UA" w:eastAsia="en-US"/>
              </w:rPr>
              <w:t xml:space="preserve">Ісламської Республіки Іран </w:t>
            </w:r>
            <w:r w:rsidRPr="00117BE8">
              <w:t>(</w:t>
            </w:r>
            <w:proofErr w:type="spellStart"/>
            <w:r w:rsidRPr="00117BE8">
              <w:t>крім</w:t>
            </w:r>
            <w:proofErr w:type="spellEnd"/>
            <w:r w:rsidRPr="00117BE8">
              <w:t xml:space="preserve"> того, </w:t>
            </w:r>
            <w:proofErr w:type="spellStart"/>
            <w:r w:rsidRPr="00117BE8">
              <w:t>що</w:t>
            </w:r>
            <w:proofErr w:type="spellEnd"/>
            <w:r w:rsidRPr="00117BE8">
              <w:t xml:space="preserve"> </w:t>
            </w:r>
            <w:proofErr w:type="spellStart"/>
            <w:r w:rsidRPr="00117BE8">
              <w:t>проживає</w:t>
            </w:r>
            <w:proofErr w:type="spellEnd"/>
            <w:r w:rsidRPr="00117BE8">
              <w:t xml:space="preserve"> на </w:t>
            </w:r>
            <w:proofErr w:type="spellStart"/>
            <w:r w:rsidRPr="00117BE8">
              <w:t>території</w:t>
            </w:r>
            <w:proofErr w:type="spellEnd"/>
            <w:r w:rsidRPr="00117BE8">
              <w:t xml:space="preserve"> </w:t>
            </w:r>
            <w:proofErr w:type="spellStart"/>
            <w:r w:rsidRPr="00117BE8">
              <w:t>України</w:t>
            </w:r>
            <w:proofErr w:type="spellEnd"/>
            <w:r w:rsidRPr="00117BE8">
              <w:t xml:space="preserve"> на </w:t>
            </w:r>
            <w:proofErr w:type="spellStart"/>
            <w:r w:rsidRPr="00117BE8">
              <w:t>законних</w:t>
            </w:r>
            <w:proofErr w:type="spellEnd"/>
            <w:r w:rsidRPr="00117BE8">
              <w:t xml:space="preserve"> </w:t>
            </w:r>
            <w:proofErr w:type="spellStart"/>
            <w:r w:rsidRPr="00117BE8">
              <w:t>підставах</w:t>
            </w:r>
            <w:proofErr w:type="spellEnd"/>
            <w:r w:rsidRPr="00117BE8">
              <w:t xml:space="preserve">); </w:t>
            </w:r>
            <w:proofErr w:type="spellStart"/>
            <w:r w:rsidRPr="00117BE8">
              <w:t>юридичною</w:t>
            </w:r>
            <w:proofErr w:type="spellEnd"/>
            <w:r w:rsidRPr="00117BE8">
              <w:t xml:space="preserve"> особою, </w:t>
            </w:r>
            <w:proofErr w:type="spellStart"/>
            <w:r w:rsidRPr="00117BE8">
              <w:t>утвореною</w:t>
            </w:r>
            <w:proofErr w:type="spellEnd"/>
            <w:r w:rsidRPr="00117BE8">
              <w:t xml:space="preserve"> та </w:t>
            </w:r>
            <w:proofErr w:type="spellStart"/>
            <w:r w:rsidRPr="00117BE8">
              <w:t>зареєстрованою</w:t>
            </w:r>
            <w:proofErr w:type="spellEnd"/>
            <w:r w:rsidRPr="00117BE8">
              <w:t xml:space="preserve"> </w:t>
            </w:r>
            <w:proofErr w:type="spellStart"/>
            <w:r w:rsidRPr="00117BE8">
              <w:t>відповідно</w:t>
            </w:r>
            <w:proofErr w:type="spellEnd"/>
            <w:r w:rsidRPr="00117BE8">
              <w:t xml:space="preserve"> до </w:t>
            </w:r>
            <w:proofErr w:type="spellStart"/>
            <w:r w:rsidRPr="00117BE8">
              <w:t>законодавства</w:t>
            </w:r>
            <w:proofErr w:type="spellEnd"/>
            <w:r w:rsidRPr="00117BE8">
              <w:t xml:space="preserve"> </w:t>
            </w:r>
            <w:proofErr w:type="spellStart"/>
            <w:r w:rsidRPr="00117BE8">
              <w:t>Російської</w:t>
            </w:r>
            <w:proofErr w:type="spellEnd"/>
            <w:r w:rsidRPr="00117BE8">
              <w:t xml:space="preserve"> </w:t>
            </w:r>
            <w:proofErr w:type="spellStart"/>
            <w:r w:rsidRPr="00117BE8">
              <w:t>Федерації</w:t>
            </w:r>
            <w:proofErr w:type="spellEnd"/>
            <w:r w:rsidRPr="00117BE8">
              <w:t>/</w:t>
            </w:r>
            <w:proofErr w:type="spellStart"/>
            <w:r w:rsidRPr="00117BE8">
              <w:t>Республіки</w:t>
            </w:r>
            <w:proofErr w:type="spellEnd"/>
            <w:r w:rsidRPr="00117BE8">
              <w:t xml:space="preserve"> </w:t>
            </w:r>
            <w:proofErr w:type="spellStart"/>
            <w:r w:rsidRPr="00117BE8">
              <w:t>Білорусь</w:t>
            </w:r>
            <w:proofErr w:type="spellEnd"/>
            <w:r w:rsidR="00840101" w:rsidRPr="00117BE8">
              <w:rPr>
                <w:lang w:val="uk-UA"/>
              </w:rPr>
              <w:t>/</w:t>
            </w:r>
            <w:r w:rsidR="00840101" w:rsidRPr="00117BE8">
              <w:rPr>
                <w:lang w:val="uk-UA" w:eastAsia="en-US"/>
              </w:rPr>
              <w:t xml:space="preserve"> Ісламської Республіки Іран</w:t>
            </w:r>
            <w:r w:rsidRPr="00117BE8">
              <w:t xml:space="preserve">; </w:t>
            </w:r>
            <w:proofErr w:type="spellStart"/>
            <w:r w:rsidRPr="00117BE8">
              <w:t>юридичною</w:t>
            </w:r>
            <w:proofErr w:type="spellEnd"/>
            <w:r w:rsidRPr="00117BE8">
              <w:t xml:space="preserve"> особою, </w:t>
            </w:r>
            <w:proofErr w:type="spellStart"/>
            <w:r w:rsidRPr="00117BE8">
              <w:t>утвореною</w:t>
            </w:r>
            <w:proofErr w:type="spellEnd"/>
            <w:r w:rsidRPr="00117BE8">
              <w:t xml:space="preserve"> та </w:t>
            </w:r>
            <w:proofErr w:type="spellStart"/>
            <w:r w:rsidRPr="00117BE8">
              <w:t>зареєстрованою</w:t>
            </w:r>
            <w:proofErr w:type="spellEnd"/>
            <w:r w:rsidRPr="00117BE8">
              <w:t xml:space="preserve"> </w:t>
            </w:r>
            <w:proofErr w:type="spellStart"/>
            <w:r w:rsidRPr="00117BE8">
              <w:t>відповідно</w:t>
            </w:r>
            <w:proofErr w:type="spellEnd"/>
            <w:r w:rsidRPr="00117BE8">
              <w:t xml:space="preserve"> до </w:t>
            </w:r>
            <w:proofErr w:type="spellStart"/>
            <w:r w:rsidRPr="00117BE8">
              <w:t>законодавства</w:t>
            </w:r>
            <w:proofErr w:type="spellEnd"/>
            <w:r w:rsidRPr="00117BE8">
              <w:t xml:space="preserve"> </w:t>
            </w:r>
            <w:proofErr w:type="spellStart"/>
            <w:r w:rsidRPr="00117BE8">
              <w:t>України</w:t>
            </w:r>
            <w:proofErr w:type="spellEnd"/>
            <w:r w:rsidRPr="00117BE8">
              <w:t xml:space="preserve">, </w:t>
            </w:r>
            <w:proofErr w:type="spellStart"/>
            <w:r w:rsidRPr="00117BE8">
              <w:t>кінцевим</w:t>
            </w:r>
            <w:proofErr w:type="spellEnd"/>
            <w:r w:rsidRPr="00117BE8">
              <w:t xml:space="preserve"> </w:t>
            </w:r>
            <w:proofErr w:type="spellStart"/>
            <w:r w:rsidRPr="00117BE8">
              <w:t>бенефіціарним</w:t>
            </w:r>
            <w:proofErr w:type="spellEnd"/>
            <w:r w:rsidRPr="00117BE8">
              <w:t xml:space="preserve"> </w:t>
            </w:r>
            <w:proofErr w:type="spellStart"/>
            <w:r w:rsidRPr="00117BE8">
              <w:t>власником</w:t>
            </w:r>
            <w:proofErr w:type="spellEnd"/>
            <w:r w:rsidRPr="00117BE8">
              <w:t xml:space="preserve">, членом </w:t>
            </w:r>
            <w:proofErr w:type="spellStart"/>
            <w:r w:rsidRPr="00117BE8">
              <w:t>або</w:t>
            </w:r>
            <w:proofErr w:type="spellEnd"/>
            <w:r w:rsidRPr="00117BE8">
              <w:t xml:space="preserve"> </w:t>
            </w:r>
            <w:proofErr w:type="spellStart"/>
            <w:r w:rsidRPr="00117BE8">
              <w:t>учасником</w:t>
            </w:r>
            <w:proofErr w:type="spellEnd"/>
            <w:r w:rsidRPr="00117BE8">
              <w:t xml:space="preserve"> (</w:t>
            </w:r>
            <w:proofErr w:type="spellStart"/>
            <w:r w:rsidRPr="00117BE8">
              <w:t>акціонером</w:t>
            </w:r>
            <w:proofErr w:type="spellEnd"/>
            <w:r w:rsidRPr="00117BE8">
              <w:t xml:space="preserve">), </w:t>
            </w:r>
            <w:proofErr w:type="spellStart"/>
            <w:r w:rsidRPr="00117BE8">
              <w:t>що</w:t>
            </w:r>
            <w:proofErr w:type="spellEnd"/>
            <w:r w:rsidRPr="00117BE8">
              <w:t xml:space="preserve"> </w:t>
            </w:r>
            <w:proofErr w:type="spellStart"/>
            <w:r w:rsidRPr="00117BE8">
              <w:t>має</w:t>
            </w:r>
            <w:proofErr w:type="spellEnd"/>
            <w:r w:rsidRPr="00117BE8">
              <w:t xml:space="preserve"> </w:t>
            </w:r>
            <w:proofErr w:type="spellStart"/>
            <w:r w:rsidRPr="00117BE8">
              <w:t>частку</w:t>
            </w:r>
            <w:proofErr w:type="spellEnd"/>
            <w:r w:rsidRPr="00117BE8">
              <w:t xml:space="preserve"> в статутному </w:t>
            </w:r>
            <w:proofErr w:type="spellStart"/>
            <w:r w:rsidRPr="00117BE8">
              <w:t>капіталі</w:t>
            </w:r>
            <w:proofErr w:type="spellEnd"/>
            <w:r w:rsidRPr="00117BE8">
              <w:t xml:space="preserve"> 10 і </w:t>
            </w:r>
            <w:proofErr w:type="spellStart"/>
            <w:r w:rsidRPr="00117BE8">
              <w:t>більше</w:t>
            </w:r>
            <w:proofErr w:type="spellEnd"/>
            <w:r w:rsidRPr="00117BE8">
              <w:t xml:space="preserve"> </w:t>
            </w:r>
            <w:proofErr w:type="spellStart"/>
            <w:r w:rsidRPr="00117BE8">
              <w:t>відсотків</w:t>
            </w:r>
            <w:proofErr w:type="spellEnd"/>
            <w:r w:rsidRPr="00117BE8">
              <w:t xml:space="preserve"> (</w:t>
            </w:r>
            <w:proofErr w:type="spellStart"/>
            <w:r w:rsidRPr="00117BE8">
              <w:t>далі</w:t>
            </w:r>
            <w:proofErr w:type="spellEnd"/>
            <w:r w:rsidRPr="00117BE8">
              <w:t xml:space="preserve"> - </w:t>
            </w:r>
            <w:proofErr w:type="spellStart"/>
            <w:r w:rsidRPr="00117BE8">
              <w:t>активи</w:t>
            </w:r>
            <w:proofErr w:type="spellEnd"/>
            <w:r w:rsidRPr="00117BE8">
              <w:t xml:space="preserve">), </w:t>
            </w:r>
            <w:proofErr w:type="spellStart"/>
            <w:r w:rsidRPr="00117BE8">
              <w:t>якої</w:t>
            </w:r>
            <w:proofErr w:type="spellEnd"/>
            <w:r w:rsidRPr="00117BE8">
              <w:t xml:space="preserve"> є </w:t>
            </w:r>
            <w:proofErr w:type="spellStart"/>
            <w:r w:rsidRPr="00117BE8">
              <w:t>Російська</w:t>
            </w:r>
            <w:proofErr w:type="spellEnd"/>
            <w:r w:rsidRPr="00117BE8">
              <w:t xml:space="preserve"> </w:t>
            </w:r>
            <w:proofErr w:type="spellStart"/>
            <w:r w:rsidRPr="00117BE8">
              <w:t>Федерація</w:t>
            </w:r>
            <w:proofErr w:type="spellEnd"/>
            <w:r w:rsidRPr="00117BE8">
              <w:t>/</w:t>
            </w:r>
            <w:proofErr w:type="spellStart"/>
            <w:r w:rsidRPr="00117BE8">
              <w:t>Республіка</w:t>
            </w:r>
            <w:proofErr w:type="spellEnd"/>
            <w:r w:rsidRPr="00117BE8">
              <w:t xml:space="preserve"> </w:t>
            </w:r>
            <w:proofErr w:type="spellStart"/>
            <w:r w:rsidRPr="00117BE8">
              <w:t>Білорусь</w:t>
            </w:r>
            <w:proofErr w:type="spellEnd"/>
            <w:r w:rsidR="00840101" w:rsidRPr="00117BE8">
              <w:rPr>
                <w:lang w:val="uk-UA"/>
              </w:rPr>
              <w:t>/</w:t>
            </w:r>
            <w:r w:rsidR="00840101" w:rsidRPr="00117BE8">
              <w:rPr>
                <w:lang w:val="uk-UA" w:eastAsia="en-US"/>
              </w:rPr>
              <w:t xml:space="preserve"> Ісламська Республіка Іран</w:t>
            </w:r>
            <w:r w:rsidRPr="00117BE8">
              <w:t xml:space="preserve">, </w:t>
            </w:r>
            <w:proofErr w:type="spellStart"/>
            <w:r w:rsidRPr="00117BE8">
              <w:t>громадянин</w:t>
            </w:r>
            <w:proofErr w:type="spellEnd"/>
            <w:r w:rsidRPr="00117BE8">
              <w:t xml:space="preserve"> </w:t>
            </w:r>
            <w:proofErr w:type="spellStart"/>
            <w:r w:rsidRPr="00117BE8">
              <w:t>Російської</w:t>
            </w:r>
            <w:proofErr w:type="spellEnd"/>
            <w:r w:rsidRPr="00117BE8">
              <w:t xml:space="preserve"> </w:t>
            </w:r>
            <w:proofErr w:type="spellStart"/>
            <w:r w:rsidRPr="00117BE8">
              <w:t>Федерації</w:t>
            </w:r>
            <w:proofErr w:type="spellEnd"/>
            <w:r w:rsidRPr="00117BE8">
              <w:t>/</w:t>
            </w:r>
            <w:proofErr w:type="spellStart"/>
            <w:r w:rsidRPr="00117BE8">
              <w:t>Республіки</w:t>
            </w:r>
            <w:proofErr w:type="spellEnd"/>
            <w:r w:rsidRPr="00117BE8">
              <w:t xml:space="preserve"> </w:t>
            </w:r>
            <w:proofErr w:type="spellStart"/>
            <w:r w:rsidRPr="00117BE8">
              <w:t>Білорусь</w:t>
            </w:r>
            <w:proofErr w:type="spellEnd"/>
            <w:r w:rsidR="00840101" w:rsidRPr="00117BE8">
              <w:rPr>
                <w:lang w:val="uk-UA"/>
              </w:rPr>
              <w:t>/</w:t>
            </w:r>
            <w:r w:rsidRPr="00117BE8">
              <w:t xml:space="preserve"> </w:t>
            </w:r>
            <w:r w:rsidR="00840101" w:rsidRPr="00117BE8">
              <w:rPr>
                <w:lang w:val="uk-UA" w:eastAsia="en-US"/>
              </w:rPr>
              <w:t xml:space="preserve">Ісламської Республіки Іран </w:t>
            </w:r>
            <w:r w:rsidRPr="00117BE8">
              <w:t>(</w:t>
            </w:r>
            <w:proofErr w:type="spellStart"/>
            <w:r w:rsidRPr="00117BE8">
              <w:t>крім</w:t>
            </w:r>
            <w:proofErr w:type="spellEnd"/>
            <w:r w:rsidRPr="00117BE8">
              <w:t xml:space="preserve"> того, </w:t>
            </w:r>
            <w:proofErr w:type="spellStart"/>
            <w:r w:rsidRPr="00117BE8">
              <w:t>що</w:t>
            </w:r>
            <w:proofErr w:type="spellEnd"/>
            <w:r w:rsidRPr="00117BE8">
              <w:t xml:space="preserve"> </w:t>
            </w:r>
            <w:proofErr w:type="spellStart"/>
            <w:r w:rsidRPr="00117BE8">
              <w:t>проживає</w:t>
            </w:r>
            <w:proofErr w:type="spellEnd"/>
            <w:r w:rsidRPr="00117BE8">
              <w:t xml:space="preserve"> на </w:t>
            </w:r>
            <w:proofErr w:type="spellStart"/>
            <w:r w:rsidRPr="00117BE8">
              <w:t>території</w:t>
            </w:r>
            <w:proofErr w:type="spellEnd"/>
            <w:r w:rsidRPr="00117BE8">
              <w:t xml:space="preserve"> </w:t>
            </w:r>
            <w:proofErr w:type="spellStart"/>
            <w:r w:rsidRPr="00117BE8">
              <w:t>України</w:t>
            </w:r>
            <w:proofErr w:type="spellEnd"/>
            <w:r w:rsidRPr="00117BE8">
              <w:t xml:space="preserve"> на </w:t>
            </w:r>
            <w:proofErr w:type="spellStart"/>
            <w:r w:rsidRPr="00117BE8">
              <w:t>законних</w:t>
            </w:r>
            <w:proofErr w:type="spellEnd"/>
            <w:r w:rsidRPr="00117BE8">
              <w:t xml:space="preserve"> </w:t>
            </w:r>
            <w:proofErr w:type="spellStart"/>
            <w:r w:rsidRPr="00117BE8">
              <w:t>підставах</w:t>
            </w:r>
            <w:proofErr w:type="spellEnd"/>
            <w:r w:rsidRPr="00117BE8">
              <w:t xml:space="preserve">), </w:t>
            </w:r>
            <w:proofErr w:type="spellStart"/>
            <w:r w:rsidRPr="00117BE8">
              <w:t>або</w:t>
            </w:r>
            <w:proofErr w:type="spellEnd"/>
            <w:r w:rsidRPr="00117BE8">
              <w:t xml:space="preserve"> </w:t>
            </w:r>
            <w:proofErr w:type="spellStart"/>
            <w:r w:rsidRPr="00117BE8">
              <w:t>юридичною</w:t>
            </w:r>
            <w:proofErr w:type="spellEnd"/>
            <w:r w:rsidRPr="00117BE8">
              <w:t xml:space="preserve"> особою, </w:t>
            </w:r>
            <w:proofErr w:type="spellStart"/>
            <w:r w:rsidRPr="00117BE8">
              <w:t>утвореною</w:t>
            </w:r>
            <w:proofErr w:type="spellEnd"/>
            <w:r w:rsidRPr="00117BE8">
              <w:t xml:space="preserve"> та </w:t>
            </w:r>
            <w:proofErr w:type="spellStart"/>
            <w:r w:rsidRPr="00117BE8">
              <w:t>зареєстрованою</w:t>
            </w:r>
            <w:proofErr w:type="spellEnd"/>
            <w:r w:rsidRPr="00117BE8">
              <w:t xml:space="preserve"> </w:t>
            </w:r>
            <w:proofErr w:type="spellStart"/>
            <w:r w:rsidRPr="00117BE8">
              <w:t>відповідно</w:t>
            </w:r>
            <w:proofErr w:type="spellEnd"/>
            <w:r w:rsidRPr="00117BE8">
              <w:t xml:space="preserve"> до </w:t>
            </w:r>
            <w:proofErr w:type="spellStart"/>
            <w:r w:rsidRPr="00117BE8">
              <w:lastRenderedPageBreak/>
              <w:t>законодавства</w:t>
            </w:r>
            <w:proofErr w:type="spellEnd"/>
            <w:r w:rsidRPr="00117BE8">
              <w:t xml:space="preserve"> </w:t>
            </w:r>
            <w:proofErr w:type="spellStart"/>
            <w:r w:rsidRPr="00117BE8">
              <w:t>Російської</w:t>
            </w:r>
            <w:proofErr w:type="spellEnd"/>
            <w:r w:rsidRPr="00117BE8">
              <w:t xml:space="preserve"> </w:t>
            </w:r>
            <w:proofErr w:type="spellStart"/>
            <w:r w:rsidRPr="00117BE8">
              <w:t>Федерації</w:t>
            </w:r>
            <w:proofErr w:type="spellEnd"/>
            <w:r w:rsidRPr="00117BE8">
              <w:t>/</w:t>
            </w:r>
            <w:proofErr w:type="spellStart"/>
            <w:r w:rsidRPr="00117BE8">
              <w:t>Республіки</w:t>
            </w:r>
            <w:proofErr w:type="spellEnd"/>
            <w:r w:rsidRPr="00117BE8">
              <w:t xml:space="preserve"> </w:t>
            </w:r>
            <w:proofErr w:type="spellStart"/>
            <w:r w:rsidRPr="00117BE8">
              <w:t>Білорусь</w:t>
            </w:r>
            <w:proofErr w:type="spellEnd"/>
            <w:r w:rsidR="00840101" w:rsidRPr="00117BE8">
              <w:rPr>
                <w:lang w:val="uk-UA"/>
              </w:rPr>
              <w:t>/</w:t>
            </w:r>
            <w:r w:rsidR="00840101" w:rsidRPr="00117BE8">
              <w:rPr>
                <w:lang w:val="uk-UA" w:eastAsia="en-US"/>
              </w:rPr>
              <w:t xml:space="preserve"> Ісламської Республіки Іран</w:t>
            </w:r>
            <w:r w:rsidRPr="00117BE8">
              <w:t xml:space="preserve">, </w:t>
            </w:r>
            <w:proofErr w:type="spellStart"/>
            <w:r w:rsidRPr="00117BE8">
              <w:t>крім</w:t>
            </w:r>
            <w:proofErr w:type="spellEnd"/>
            <w:r w:rsidRPr="00117BE8">
              <w:t xml:space="preserve"> </w:t>
            </w:r>
            <w:proofErr w:type="spellStart"/>
            <w:r w:rsidRPr="00117BE8">
              <w:t>випадків</w:t>
            </w:r>
            <w:proofErr w:type="spellEnd"/>
            <w:r w:rsidRPr="00117BE8">
              <w:t xml:space="preserve"> коли </w:t>
            </w:r>
            <w:proofErr w:type="spellStart"/>
            <w:r w:rsidRPr="00117BE8">
              <w:t>активи</w:t>
            </w:r>
            <w:proofErr w:type="spellEnd"/>
            <w:r w:rsidRPr="00117BE8">
              <w:t xml:space="preserve"> в </w:t>
            </w:r>
            <w:proofErr w:type="spellStart"/>
            <w:r w:rsidRPr="00117BE8">
              <w:t>установленому</w:t>
            </w:r>
            <w:proofErr w:type="spellEnd"/>
            <w:r w:rsidRPr="00117BE8">
              <w:t xml:space="preserve"> </w:t>
            </w:r>
            <w:proofErr w:type="spellStart"/>
            <w:r w:rsidRPr="00117BE8">
              <w:t>законодавством</w:t>
            </w:r>
            <w:proofErr w:type="spellEnd"/>
            <w:r w:rsidRPr="00117BE8">
              <w:t xml:space="preserve"> порядку </w:t>
            </w:r>
            <w:proofErr w:type="spellStart"/>
            <w:r w:rsidRPr="00117BE8">
              <w:t>передані</w:t>
            </w:r>
            <w:proofErr w:type="spellEnd"/>
            <w:r w:rsidRPr="00117BE8">
              <w:t xml:space="preserve"> в </w:t>
            </w:r>
            <w:proofErr w:type="spellStart"/>
            <w:r w:rsidRPr="00117BE8">
              <w:t>управління</w:t>
            </w:r>
            <w:proofErr w:type="spellEnd"/>
            <w:r w:rsidRPr="00117BE8">
              <w:t xml:space="preserve"> </w:t>
            </w:r>
            <w:proofErr w:type="spellStart"/>
            <w:r w:rsidRPr="00117BE8">
              <w:t>Національному</w:t>
            </w:r>
            <w:proofErr w:type="spellEnd"/>
            <w:r w:rsidRPr="00117BE8">
              <w:t xml:space="preserve"> агентству з </w:t>
            </w:r>
            <w:proofErr w:type="spellStart"/>
            <w:r w:rsidRPr="00117BE8">
              <w:t>питань</w:t>
            </w:r>
            <w:proofErr w:type="spellEnd"/>
            <w:r w:rsidRPr="00117BE8">
              <w:t xml:space="preserve"> </w:t>
            </w:r>
            <w:proofErr w:type="spellStart"/>
            <w:r w:rsidRPr="00117BE8">
              <w:t>виявлення</w:t>
            </w:r>
            <w:proofErr w:type="spellEnd"/>
            <w:r w:rsidRPr="00117BE8">
              <w:t xml:space="preserve">, </w:t>
            </w:r>
            <w:proofErr w:type="spellStart"/>
            <w:r w:rsidRPr="00117BE8">
              <w:t>розшуку</w:t>
            </w:r>
            <w:proofErr w:type="spellEnd"/>
            <w:r w:rsidRPr="00117BE8">
              <w:t xml:space="preserve"> та </w:t>
            </w:r>
            <w:proofErr w:type="spellStart"/>
            <w:r w:rsidRPr="00117BE8">
              <w:t>управління</w:t>
            </w:r>
            <w:proofErr w:type="spellEnd"/>
            <w:r w:rsidRPr="00117BE8">
              <w:t xml:space="preserve"> активами, </w:t>
            </w:r>
            <w:proofErr w:type="spellStart"/>
            <w:r w:rsidRPr="00117BE8">
              <w:t>одержаними</w:t>
            </w:r>
            <w:proofErr w:type="spellEnd"/>
            <w:r w:rsidRPr="00117BE8">
              <w:t xml:space="preserve"> </w:t>
            </w:r>
            <w:proofErr w:type="spellStart"/>
            <w:r w:rsidRPr="00117BE8">
              <w:t>від</w:t>
            </w:r>
            <w:proofErr w:type="spellEnd"/>
            <w:r w:rsidRPr="00117BE8">
              <w:t xml:space="preserve"> </w:t>
            </w:r>
            <w:proofErr w:type="spellStart"/>
            <w:r w:rsidRPr="00117BE8">
              <w:t>корупційних</w:t>
            </w:r>
            <w:proofErr w:type="spellEnd"/>
            <w:r w:rsidRPr="00117BE8">
              <w:t xml:space="preserve"> та </w:t>
            </w:r>
            <w:proofErr w:type="spellStart"/>
            <w:r w:rsidRPr="00117BE8">
              <w:t>інших</w:t>
            </w:r>
            <w:proofErr w:type="spellEnd"/>
            <w:r w:rsidRPr="00117BE8">
              <w:t xml:space="preserve"> </w:t>
            </w:r>
            <w:proofErr w:type="spellStart"/>
            <w:r w:rsidRPr="00117BE8">
              <w:t>злочинів</w:t>
            </w:r>
            <w:proofErr w:type="spellEnd"/>
            <w:r w:rsidRPr="00117BE8">
              <w:t xml:space="preserve">; </w:t>
            </w:r>
            <w:proofErr w:type="spellStart"/>
            <w:r w:rsidRPr="00117BE8">
              <w:t>або</w:t>
            </w:r>
            <w:proofErr w:type="spellEnd"/>
            <w:r w:rsidRPr="00117BE8">
              <w:t xml:space="preserve"> </w:t>
            </w:r>
            <w:proofErr w:type="spellStart"/>
            <w:r w:rsidRPr="00117BE8">
              <w:t>пропонує</w:t>
            </w:r>
            <w:proofErr w:type="spellEnd"/>
            <w:r w:rsidRPr="00117BE8">
              <w:t xml:space="preserve"> в </w:t>
            </w:r>
            <w:proofErr w:type="spellStart"/>
            <w:r w:rsidRPr="00117BE8">
              <w:t>тендерній</w:t>
            </w:r>
            <w:proofErr w:type="spellEnd"/>
            <w:r w:rsidRPr="00117BE8">
              <w:t xml:space="preserve"> </w:t>
            </w:r>
            <w:proofErr w:type="spellStart"/>
            <w:r w:rsidRPr="00117BE8">
              <w:t>пропозиції</w:t>
            </w:r>
            <w:proofErr w:type="spellEnd"/>
            <w:r w:rsidRPr="00117BE8">
              <w:t xml:space="preserve"> </w:t>
            </w:r>
            <w:proofErr w:type="spellStart"/>
            <w:r w:rsidRPr="00117BE8">
              <w:t>товари</w:t>
            </w:r>
            <w:proofErr w:type="spellEnd"/>
            <w:r w:rsidRPr="00117BE8">
              <w:t xml:space="preserve"> </w:t>
            </w:r>
            <w:proofErr w:type="spellStart"/>
            <w:r w:rsidRPr="00117BE8">
              <w:t>походженням</w:t>
            </w:r>
            <w:proofErr w:type="spellEnd"/>
            <w:r w:rsidRPr="00117BE8">
              <w:t xml:space="preserve"> з </w:t>
            </w:r>
            <w:proofErr w:type="spellStart"/>
            <w:r w:rsidRPr="00117BE8">
              <w:t>Російської</w:t>
            </w:r>
            <w:proofErr w:type="spellEnd"/>
            <w:r w:rsidRPr="00117BE8">
              <w:t xml:space="preserve"> </w:t>
            </w:r>
            <w:proofErr w:type="spellStart"/>
            <w:r w:rsidRPr="00117BE8">
              <w:t>Федерації</w:t>
            </w:r>
            <w:proofErr w:type="spellEnd"/>
            <w:r w:rsidRPr="00117BE8">
              <w:t>/</w:t>
            </w:r>
            <w:proofErr w:type="spellStart"/>
            <w:r w:rsidRPr="00117BE8">
              <w:t>Республіки</w:t>
            </w:r>
            <w:proofErr w:type="spellEnd"/>
            <w:r w:rsidRPr="00117BE8">
              <w:t xml:space="preserve"> </w:t>
            </w:r>
            <w:proofErr w:type="spellStart"/>
            <w:r w:rsidRPr="00117BE8">
              <w:t>Білорусь</w:t>
            </w:r>
            <w:proofErr w:type="spellEnd"/>
            <w:r w:rsidR="00797759">
              <w:rPr>
                <w:lang w:val="uk-UA"/>
              </w:rPr>
              <w:t>/</w:t>
            </w:r>
            <w:r w:rsidR="00797759">
              <w:t xml:space="preserve"> </w:t>
            </w:r>
            <w:r w:rsidR="00797759" w:rsidRPr="00797759">
              <w:rPr>
                <w:lang w:val="uk-UA"/>
              </w:rPr>
              <w:t>Ісламської Республіки Іран</w:t>
            </w:r>
            <w:r w:rsidRPr="00117BE8">
              <w:t xml:space="preserve"> </w:t>
            </w:r>
            <w:r w:rsidR="00797759" w:rsidRPr="00797759">
              <w:t xml:space="preserve">(за </w:t>
            </w:r>
            <w:proofErr w:type="spellStart"/>
            <w:r w:rsidR="00797759" w:rsidRPr="00797759">
              <w:t>винятком</w:t>
            </w:r>
            <w:proofErr w:type="spellEnd"/>
            <w:r w:rsidR="00797759" w:rsidRPr="00797759">
              <w:t xml:space="preserve"> </w:t>
            </w:r>
            <w:proofErr w:type="spellStart"/>
            <w:r w:rsidR="00797759" w:rsidRPr="00797759">
              <w:t>товарів</w:t>
            </w:r>
            <w:proofErr w:type="spellEnd"/>
            <w:r w:rsidR="00797759" w:rsidRPr="00797759">
              <w:t xml:space="preserve"> </w:t>
            </w:r>
            <w:proofErr w:type="spellStart"/>
            <w:r w:rsidR="00797759" w:rsidRPr="00797759">
              <w:t>походженням</w:t>
            </w:r>
            <w:proofErr w:type="spellEnd"/>
            <w:r w:rsidR="00797759" w:rsidRPr="00797759">
              <w:t xml:space="preserve"> з </w:t>
            </w:r>
            <w:proofErr w:type="spellStart"/>
            <w:r w:rsidR="00797759" w:rsidRPr="00797759">
              <w:t>Російської</w:t>
            </w:r>
            <w:proofErr w:type="spellEnd"/>
            <w:r w:rsidR="00797759" w:rsidRPr="00797759">
              <w:t xml:space="preserve"> </w:t>
            </w:r>
            <w:proofErr w:type="spellStart"/>
            <w:r w:rsidR="00797759" w:rsidRPr="00797759">
              <w:t>Федерації</w:t>
            </w:r>
            <w:proofErr w:type="spellEnd"/>
            <w:r w:rsidR="00797759" w:rsidRPr="00797759">
              <w:t>/</w:t>
            </w:r>
            <w:proofErr w:type="spellStart"/>
            <w:r w:rsidR="00797759" w:rsidRPr="00797759">
              <w:t>Республіки</w:t>
            </w:r>
            <w:proofErr w:type="spellEnd"/>
            <w:r w:rsidR="00797759" w:rsidRPr="00797759">
              <w:t xml:space="preserve"> </w:t>
            </w:r>
            <w:proofErr w:type="spellStart"/>
            <w:r w:rsidR="00797759" w:rsidRPr="00797759">
              <w:t>Білорусь</w:t>
            </w:r>
            <w:proofErr w:type="spellEnd"/>
            <w:r w:rsidR="00797759" w:rsidRPr="00797759">
              <w:t xml:space="preserve">, </w:t>
            </w:r>
            <w:proofErr w:type="spellStart"/>
            <w:r w:rsidR="00797759" w:rsidRPr="00797759">
              <w:t>необхідних</w:t>
            </w:r>
            <w:proofErr w:type="spellEnd"/>
            <w:r w:rsidR="00797759" w:rsidRPr="00797759">
              <w:t xml:space="preserve"> для ремонту та </w:t>
            </w:r>
            <w:proofErr w:type="spellStart"/>
            <w:r w:rsidR="00797759" w:rsidRPr="00797759">
              <w:t>обслуговування</w:t>
            </w:r>
            <w:proofErr w:type="spellEnd"/>
            <w:r w:rsidR="00797759" w:rsidRPr="00797759">
              <w:t xml:space="preserve"> </w:t>
            </w:r>
            <w:proofErr w:type="spellStart"/>
            <w:r w:rsidR="00797759" w:rsidRPr="00797759">
              <w:t>товарів</w:t>
            </w:r>
            <w:proofErr w:type="spellEnd"/>
            <w:r w:rsidR="00797759" w:rsidRPr="00797759">
              <w:t xml:space="preserve">, </w:t>
            </w:r>
            <w:proofErr w:type="spellStart"/>
            <w:r w:rsidR="00797759" w:rsidRPr="00797759">
              <w:t>придбаних</w:t>
            </w:r>
            <w:proofErr w:type="spellEnd"/>
            <w:r w:rsidR="00797759" w:rsidRPr="00797759">
              <w:t xml:space="preserve"> до </w:t>
            </w:r>
            <w:proofErr w:type="spellStart"/>
            <w:r w:rsidR="00797759" w:rsidRPr="00797759">
              <w:t>набрання</w:t>
            </w:r>
            <w:proofErr w:type="spellEnd"/>
            <w:r w:rsidR="00797759" w:rsidRPr="00797759">
              <w:t xml:space="preserve"> </w:t>
            </w:r>
            <w:proofErr w:type="spellStart"/>
            <w:r w:rsidR="00797759" w:rsidRPr="00797759">
              <w:t>чинності</w:t>
            </w:r>
            <w:proofErr w:type="spellEnd"/>
            <w:r w:rsidR="00797759" w:rsidRPr="00797759">
              <w:t xml:space="preserve"> </w:t>
            </w:r>
            <w:proofErr w:type="spellStart"/>
            <w:r w:rsidR="00797759" w:rsidRPr="00797759">
              <w:t>постановою</w:t>
            </w:r>
            <w:proofErr w:type="spellEnd"/>
            <w:r w:rsidR="00797759" w:rsidRPr="00797759">
              <w:t xml:space="preserve"> </w:t>
            </w:r>
            <w:proofErr w:type="spellStart"/>
            <w:r w:rsidR="00797759" w:rsidRPr="00797759">
              <w:t>Кабінету</w:t>
            </w:r>
            <w:proofErr w:type="spellEnd"/>
            <w:r w:rsidR="00797759" w:rsidRPr="00797759">
              <w:t xml:space="preserve"> </w:t>
            </w:r>
            <w:proofErr w:type="spellStart"/>
            <w:r w:rsidR="00797759" w:rsidRPr="00797759">
              <w:t>Міністрів</w:t>
            </w:r>
            <w:proofErr w:type="spellEnd"/>
            <w:r w:rsidR="00797759" w:rsidRPr="00797759">
              <w:t xml:space="preserve"> </w:t>
            </w:r>
            <w:proofErr w:type="spellStart"/>
            <w:r w:rsidR="00797759" w:rsidRPr="00797759">
              <w:t>України</w:t>
            </w:r>
            <w:proofErr w:type="spellEnd"/>
            <w:r w:rsidR="00797759" w:rsidRPr="00797759">
              <w:t xml:space="preserve"> </w:t>
            </w:r>
            <w:proofErr w:type="spellStart"/>
            <w:r w:rsidR="00797759" w:rsidRPr="00797759">
              <w:t>від</w:t>
            </w:r>
            <w:proofErr w:type="spellEnd"/>
            <w:r w:rsidR="00797759" w:rsidRPr="00797759">
              <w:t xml:space="preserve"> 12 </w:t>
            </w:r>
            <w:proofErr w:type="spellStart"/>
            <w:r w:rsidR="00797759" w:rsidRPr="00797759">
              <w:t>жовтня</w:t>
            </w:r>
            <w:proofErr w:type="spellEnd"/>
            <w:r w:rsidR="00797759" w:rsidRPr="00797759">
              <w:t xml:space="preserve"> 2022 р. № 1178 “Про </w:t>
            </w:r>
            <w:proofErr w:type="spellStart"/>
            <w:r w:rsidR="00797759" w:rsidRPr="00797759">
              <w:t>затвердження</w:t>
            </w:r>
            <w:proofErr w:type="spellEnd"/>
            <w:r w:rsidR="00797759" w:rsidRPr="00797759">
              <w:t xml:space="preserve"> </w:t>
            </w:r>
            <w:proofErr w:type="spellStart"/>
            <w:r w:rsidR="00797759" w:rsidRPr="00797759">
              <w:t>особливостей</w:t>
            </w:r>
            <w:proofErr w:type="spellEnd"/>
            <w:r w:rsidR="00797759" w:rsidRPr="00797759">
              <w:t xml:space="preserve"> </w:t>
            </w:r>
            <w:proofErr w:type="spellStart"/>
            <w:r w:rsidR="00797759" w:rsidRPr="00797759">
              <w:t>здійснення</w:t>
            </w:r>
            <w:proofErr w:type="spellEnd"/>
            <w:r w:rsidR="00797759" w:rsidRPr="00797759">
              <w:t xml:space="preserve"> </w:t>
            </w:r>
            <w:proofErr w:type="spellStart"/>
            <w:r w:rsidR="00797759" w:rsidRPr="00797759">
              <w:t>публічних</w:t>
            </w:r>
            <w:proofErr w:type="spellEnd"/>
            <w:r w:rsidR="00797759" w:rsidRPr="00797759">
              <w:t xml:space="preserve"> </w:t>
            </w:r>
            <w:proofErr w:type="spellStart"/>
            <w:r w:rsidR="00797759" w:rsidRPr="00797759">
              <w:t>закупівель</w:t>
            </w:r>
            <w:proofErr w:type="spellEnd"/>
            <w:r w:rsidR="00797759" w:rsidRPr="00797759">
              <w:t xml:space="preserve"> </w:t>
            </w:r>
            <w:proofErr w:type="spellStart"/>
            <w:r w:rsidR="00797759" w:rsidRPr="00797759">
              <w:t>товарів</w:t>
            </w:r>
            <w:proofErr w:type="spellEnd"/>
            <w:r w:rsidR="00797759" w:rsidRPr="00797759">
              <w:t xml:space="preserve">, </w:t>
            </w:r>
            <w:proofErr w:type="spellStart"/>
            <w:r w:rsidR="00797759" w:rsidRPr="00797759">
              <w:t>робіт</w:t>
            </w:r>
            <w:proofErr w:type="spellEnd"/>
            <w:r w:rsidR="00797759" w:rsidRPr="00797759">
              <w:t xml:space="preserve"> і </w:t>
            </w:r>
            <w:proofErr w:type="spellStart"/>
            <w:r w:rsidR="00797759" w:rsidRPr="00797759">
              <w:t>послуг</w:t>
            </w:r>
            <w:proofErr w:type="spellEnd"/>
            <w:r w:rsidR="00797759" w:rsidRPr="00797759">
              <w:t xml:space="preserve"> для </w:t>
            </w:r>
            <w:proofErr w:type="spellStart"/>
            <w:r w:rsidR="00797759" w:rsidRPr="00797759">
              <w:t>замовників</w:t>
            </w:r>
            <w:proofErr w:type="spellEnd"/>
            <w:r w:rsidR="00797759" w:rsidRPr="00797759">
              <w:t xml:space="preserve">, </w:t>
            </w:r>
            <w:proofErr w:type="spellStart"/>
            <w:r w:rsidR="00797759" w:rsidRPr="00797759">
              <w:t>передбачених</w:t>
            </w:r>
            <w:proofErr w:type="spellEnd"/>
            <w:r w:rsidR="00797759" w:rsidRPr="00797759">
              <w:t xml:space="preserve"> Законом </w:t>
            </w:r>
            <w:proofErr w:type="spellStart"/>
            <w:r w:rsidR="00797759" w:rsidRPr="00797759">
              <w:t>України</w:t>
            </w:r>
            <w:proofErr w:type="spellEnd"/>
            <w:r w:rsidR="00797759" w:rsidRPr="00797759">
              <w:t xml:space="preserve"> “Про </w:t>
            </w:r>
            <w:proofErr w:type="spellStart"/>
            <w:r w:rsidR="00797759" w:rsidRPr="00797759">
              <w:t>публічні</w:t>
            </w:r>
            <w:proofErr w:type="spellEnd"/>
            <w:r w:rsidR="00797759" w:rsidRPr="00797759">
              <w:t xml:space="preserve"> </w:t>
            </w:r>
            <w:proofErr w:type="spellStart"/>
            <w:r w:rsidR="00797759" w:rsidRPr="00797759">
              <w:t>закупівлі</w:t>
            </w:r>
            <w:proofErr w:type="spellEnd"/>
            <w:r w:rsidR="00797759" w:rsidRPr="00797759">
              <w:t xml:space="preserve">”, на </w:t>
            </w:r>
            <w:proofErr w:type="spellStart"/>
            <w:r w:rsidR="00797759" w:rsidRPr="00797759">
              <w:t>період</w:t>
            </w:r>
            <w:proofErr w:type="spellEnd"/>
            <w:r w:rsidR="00797759" w:rsidRPr="00797759">
              <w:t xml:space="preserve"> </w:t>
            </w:r>
            <w:proofErr w:type="spellStart"/>
            <w:r w:rsidR="00797759" w:rsidRPr="00797759">
              <w:t>дії</w:t>
            </w:r>
            <w:proofErr w:type="spellEnd"/>
            <w:r w:rsidR="00797759" w:rsidRPr="00797759">
              <w:t xml:space="preserve"> правового режиму </w:t>
            </w:r>
            <w:proofErr w:type="spellStart"/>
            <w:r w:rsidR="00797759" w:rsidRPr="00797759">
              <w:t>воєнного</w:t>
            </w:r>
            <w:proofErr w:type="spellEnd"/>
            <w:r w:rsidR="00797759" w:rsidRPr="00797759">
              <w:t xml:space="preserve"> стану в </w:t>
            </w:r>
            <w:proofErr w:type="spellStart"/>
            <w:r w:rsidR="00797759" w:rsidRPr="00797759">
              <w:t>Україні</w:t>
            </w:r>
            <w:proofErr w:type="spellEnd"/>
            <w:r w:rsidR="00797759" w:rsidRPr="00797759">
              <w:t xml:space="preserve"> та </w:t>
            </w:r>
            <w:proofErr w:type="spellStart"/>
            <w:r w:rsidR="00797759" w:rsidRPr="00797759">
              <w:t>протягом</w:t>
            </w:r>
            <w:proofErr w:type="spellEnd"/>
            <w:r w:rsidR="00797759" w:rsidRPr="00797759">
              <w:t xml:space="preserve"> 90 </w:t>
            </w:r>
            <w:proofErr w:type="spellStart"/>
            <w:r w:rsidR="00797759" w:rsidRPr="00797759">
              <w:t>днів</w:t>
            </w:r>
            <w:proofErr w:type="spellEnd"/>
            <w:r w:rsidR="00797759" w:rsidRPr="00797759">
              <w:t xml:space="preserve"> з дня </w:t>
            </w:r>
            <w:proofErr w:type="spellStart"/>
            <w:r w:rsidR="00797759" w:rsidRPr="00797759">
              <w:t>його</w:t>
            </w:r>
            <w:proofErr w:type="spellEnd"/>
            <w:r w:rsidR="00797759" w:rsidRPr="00797759">
              <w:t xml:space="preserve"> </w:t>
            </w:r>
            <w:proofErr w:type="spellStart"/>
            <w:r w:rsidR="00797759" w:rsidRPr="00797759">
              <w:t>припинення</w:t>
            </w:r>
            <w:proofErr w:type="spellEnd"/>
            <w:r w:rsidR="00797759" w:rsidRPr="00797759">
              <w:t xml:space="preserve"> </w:t>
            </w:r>
            <w:proofErr w:type="spellStart"/>
            <w:r w:rsidR="00797759" w:rsidRPr="00797759">
              <w:t>або</w:t>
            </w:r>
            <w:proofErr w:type="spellEnd"/>
            <w:r w:rsidR="00797759" w:rsidRPr="00797759">
              <w:t xml:space="preserve"> </w:t>
            </w:r>
            <w:proofErr w:type="spellStart"/>
            <w:r w:rsidR="00797759" w:rsidRPr="00797759">
              <w:t>скасування</w:t>
            </w:r>
            <w:proofErr w:type="spellEnd"/>
            <w:r w:rsidR="00797759" w:rsidRPr="00797759">
              <w:t>” (</w:t>
            </w:r>
            <w:proofErr w:type="spellStart"/>
            <w:r w:rsidR="00797759" w:rsidRPr="00797759">
              <w:t>Офіційний</w:t>
            </w:r>
            <w:proofErr w:type="spellEnd"/>
            <w:r w:rsidR="00797759" w:rsidRPr="00797759">
              <w:t xml:space="preserve"> </w:t>
            </w:r>
            <w:proofErr w:type="spellStart"/>
            <w:r w:rsidR="00797759" w:rsidRPr="00797759">
              <w:t>вісник</w:t>
            </w:r>
            <w:proofErr w:type="spellEnd"/>
            <w:r w:rsidR="00797759" w:rsidRPr="00797759">
              <w:t xml:space="preserve"> </w:t>
            </w:r>
            <w:proofErr w:type="spellStart"/>
            <w:r w:rsidR="00797759" w:rsidRPr="00797759">
              <w:t>України</w:t>
            </w:r>
            <w:proofErr w:type="spellEnd"/>
            <w:r w:rsidR="00797759" w:rsidRPr="00797759">
              <w:t>, 2022 р., № 84, ст. 5176);</w:t>
            </w:r>
          </w:p>
          <w:p w14:paraId="7F37B357" w14:textId="77777777" w:rsidR="0040404B" w:rsidRPr="00D87F56" w:rsidRDefault="0040404B" w:rsidP="0040404B">
            <w:pPr>
              <w:pStyle w:val="rvps2"/>
              <w:shd w:val="clear" w:color="auto" w:fill="FFFFFF"/>
              <w:spacing w:before="0" w:after="150"/>
              <w:jc w:val="both"/>
            </w:pPr>
            <w:bookmarkStart w:id="61" w:name="n600"/>
            <w:bookmarkEnd w:id="61"/>
            <w:r w:rsidRPr="00D87F56">
              <w:t xml:space="preserve">2) </w:t>
            </w:r>
            <w:proofErr w:type="spellStart"/>
            <w:r w:rsidRPr="00D87F56">
              <w:t>тендерна</w:t>
            </w:r>
            <w:proofErr w:type="spellEnd"/>
            <w:r w:rsidRPr="00D87F56">
              <w:t xml:space="preserve"> </w:t>
            </w:r>
            <w:proofErr w:type="spellStart"/>
            <w:r w:rsidRPr="00D87F56">
              <w:t>пропозиція</w:t>
            </w:r>
            <w:proofErr w:type="spellEnd"/>
            <w:r w:rsidRPr="00D87F56">
              <w:t>:</w:t>
            </w:r>
          </w:p>
          <w:p w14:paraId="16E8124F" w14:textId="77777777" w:rsidR="0040404B" w:rsidRPr="00D87F56" w:rsidRDefault="0040404B" w:rsidP="0040404B">
            <w:pPr>
              <w:pStyle w:val="rvps2"/>
              <w:shd w:val="clear" w:color="auto" w:fill="FFFFFF"/>
              <w:spacing w:before="0" w:after="150"/>
              <w:jc w:val="both"/>
            </w:pPr>
            <w:bookmarkStart w:id="62" w:name="n601"/>
            <w:bookmarkEnd w:id="62"/>
            <w:r w:rsidRPr="00D87F56">
              <w:t xml:space="preserve">не </w:t>
            </w:r>
            <w:proofErr w:type="spellStart"/>
            <w:r w:rsidRPr="00D87F56">
              <w:t>відповідає</w:t>
            </w:r>
            <w:proofErr w:type="spellEnd"/>
            <w:r w:rsidRPr="00D87F56">
              <w:t xml:space="preserve"> </w:t>
            </w:r>
            <w:proofErr w:type="spellStart"/>
            <w:r w:rsidRPr="00D87F56">
              <w:t>умовам</w:t>
            </w:r>
            <w:proofErr w:type="spellEnd"/>
            <w:r w:rsidRPr="00D87F56">
              <w:t xml:space="preserve"> </w:t>
            </w:r>
            <w:proofErr w:type="spellStart"/>
            <w:r w:rsidRPr="00D87F56">
              <w:t>технічної</w:t>
            </w:r>
            <w:proofErr w:type="spellEnd"/>
            <w:r w:rsidRPr="00D87F56">
              <w:t xml:space="preserve"> </w:t>
            </w:r>
            <w:proofErr w:type="spellStart"/>
            <w:r w:rsidRPr="00D87F56">
              <w:t>специфікації</w:t>
            </w:r>
            <w:proofErr w:type="spellEnd"/>
            <w:r w:rsidRPr="00D87F56">
              <w:t xml:space="preserve"> та </w:t>
            </w:r>
            <w:proofErr w:type="spellStart"/>
            <w:r w:rsidRPr="00D87F56">
              <w:t>іншим</w:t>
            </w:r>
            <w:proofErr w:type="spellEnd"/>
            <w:r w:rsidRPr="00D87F56">
              <w:t xml:space="preserve"> </w:t>
            </w:r>
            <w:proofErr w:type="spellStart"/>
            <w:r w:rsidRPr="00D87F56">
              <w:t>вимогам</w:t>
            </w:r>
            <w:proofErr w:type="spellEnd"/>
            <w:r w:rsidRPr="00D87F56">
              <w:t xml:space="preserve"> </w:t>
            </w:r>
            <w:proofErr w:type="spellStart"/>
            <w:r w:rsidRPr="00D87F56">
              <w:t>щодо</w:t>
            </w:r>
            <w:proofErr w:type="spellEnd"/>
            <w:r w:rsidRPr="00D87F56">
              <w:t xml:space="preserve"> предмета </w:t>
            </w:r>
            <w:proofErr w:type="spellStart"/>
            <w:r w:rsidRPr="00D87F56">
              <w:t>закупівлі</w:t>
            </w:r>
            <w:proofErr w:type="spellEnd"/>
            <w:r w:rsidRPr="00D87F56">
              <w:t xml:space="preserve"> </w:t>
            </w:r>
            <w:proofErr w:type="spellStart"/>
            <w:r w:rsidRPr="00D87F56">
              <w:t>тендерної</w:t>
            </w:r>
            <w:proofErr w:type="spellEnd"/>
            <w:r w:rsidRPr="00D87F56">
              <w:t xml:space="preserve"> </w:t>
            </w:r>
            <w:proofErr w:type="spellStart"/>
            <w:r w:rsidRPr="00D87F56">
              <w:t>документації</w:t>
            </w:r>
            <w:proofErr w:type="spellEnd"/>
            <w:r w:rsidRPr="00D87F56">
              <w:t xml:space="preserve">, </w:t>
            </w:r>
            <w:proofErr w:type="spellStart"/>
            <w:r w:rsidRPr="00D87F56">
              <w:t>крім</w:t>
            </w:r>
            <w:proofErr w:type="spellEnd"/>
            <w:r w:rsidRPr="00D87F56">
              <w:t xml:space="preserve"> </w:t>
            </w:r>
            <w:proofErr w:type="spellStart"/>
            <w:r w:rsidRPr="00D87F56">
              <w:t>невідповідності</w:t>
            </w:r>
            <w:proofErr w:type="spellEnd"/>
            <w:r w:rsidRPr="00D87F56">
              <w:t xml:space="preserve"> в </w:t>
            </w:r>
            <w:proofErr w:type="spellStart"/>
            <w:r w:rsidRPr="00D87F56">
              <w:t>інформації</w:t>
            </w:r>
            <w:proofErr w:type="spellEnd"/>
            <w:r w:rsidRPr="00D87F56">
              <w:t xml:space="preserve"> та/</w:t>
            </w:r>
            <w:proofErr w:type="spellStart"/>
            <w:r w:rsidRPr="00D87F56">
              <w:t>або</w:t>
            </w:r>
            <w:proofErr w:type="spellEnd"/>
            <w:r w:rsidRPr="00D87F56">
              <w:t xml:space="preserve"> документах, </w:t>
            </w:r>
            <w:proofErr w:type="spellStart"/>
            <w:r w:rsidRPr="00D87F56">
              <w:t>що</w:t>
            </w:r>
            <w:proofErr w:type="spellEnd"/>
            <w:r w:rsidRPr="00D87F56">
              <w:t xml:space="preserve"> </w:t>
            </w:r>
            <w:proofErr w:type="spellStart"/>
            <w:r w:rsidRPr="00D87F56">
              <w:t>може</w:t>
            </w:r>
            <w:proofErr w:type="spellEnd"/>
            <w:r w:rsidRPr="00D87F56">
              <w:t xml:space="preserve"> бути </w:t>
            </w:r>
            <w:proofErr w:type="spellStart"/>
            <w:r w:rsidRPr="00D87F56">
              <w:t>усунена</w:t>
            </w:r>
            <w:proofErr w:type="spellEnd"/>
            <w:r w:rsidRPr="00D87F56">
              <w:t xml:space="preserve"> </w:t>
            </w:r>
            <w:proofErr w:type="spellStart"/>
            <w:r w:rsidRPr="00D87F56">
              <w:t>учасником</w:t>
            </w:r>
            <w:proofErr w:type="spellEnd"/>
            <w:r w:rsidRPr="00D87F56">
              <w:t xml:space="preserve"> </w:t>
            </w:r>
            <w:proofErr w:type="spellStart"/>
            <w:r w:rsidRPr="00D87F56">
              <w:t>процедури</w:t>
            </w:r>
            <w:proofErr w:type="spellEnd"/>
            <w:r w:rsidRPr="00D87F56">
              <w:t xml:space="preserve"> </w:t>
            </w:r>
            <w:proofErr w:type="spellStart"/>
            <w:r w:rsidRPr="00D87F56">
              <w:t>закупівлі</w:t>
            </w:r>
            <w:proofErr w:type="spellEnd"/>
            <w:r w:rsidRPr="00D87F56">
              <w:t xml:space="preserve"> </w:t>
            </w:r>
            <w:proofErr w:type="spellStart"/>
            <w:r w:rsidRPr="00D87F56">
              <w:t>відповідно</w:t>
            </w:r>
            <w:proofErr w:type="spellEnd"/>
            <w:r w:rsidRPr="00D87F56">
              <w:t xml:space="preserve"> до </w:t>
            </w:r>
            <w:hyperlink r:id="rId21" w:anchor="n588" w:history="1">
              <w:r w:rsidRPr="00D87F56">
                <w:rPr>
                  <w:rStyle w:val="ab"/>
                  <w:color w:val="auto"/>
                  <w:u w:val="none"/>
                </w:rPr>
                <w:t>пункту 43</w:t>
              </w:r>
            </w:hyperlink>
            <w:r w:rsidRPr="00D87F56">
              <w:t> </w:t>
            </w:r>
            <w:r w:rsidRPr="00D87F56">
              <w:rPr>
                <w:lang w:val="uk-UA"/>
              </w:rPr>
              <w:t>Постанови № 1178</w:t>
            </w:r>
            <w:r w:rsidRPr="00D87F56">
              <w:t>;</w:t>
            </w:r>
          </w:p>
          <w:p w14:paraId="6013245C" w14:textId="77777777" w:rsidR="0040404B" w:rsidRPr="00D87F56" w:rsidRDefault="0040404B" w:rsidP="0040404B">
            <w:pPr>
              <w:pStyle w:val="rvps2"/>
              <w:shd w:val="clear" w:color="auto" w:fill="FFFFFF"/>
              <w:spacing w:before="0" w:after="150"/>
              <w:jc w:val="both"/>
            </w:pPr>
            <w:bookmarkStart w:id="63" w:name="n602"/>
            <w:bookmarkEnd w:id="63"/>
            <w:r w:rsidRPr="00D87F56">
              <w:t xml:space="preserve">є такою, строк </w:t>
            </w:r>
            <w:proofErr w:type="spellStart"/>
            <w:r w:rsidRPr="00D87F56">
              <w:t>дії</w:t>
            </w:r>
            <w:proofErr w:type="spellEnd"/>
            <w:r w:rsidRPr="00D87F56">
              <w:t xml:space="preserve"> </w:t>
            </w:r>
            <w:proofErr w:type="spellStart"/>
            <w:r w:rsidRPr="00D87F56">
              <w:t>якої</w:t>
            </w:r>
            <w:proofErr w:type="spellEnd"/>
            <w:r w:rsidRPr="00D87F56">
              <w:t xml:space="preserve"> </w:t>
            </w:r>
            <w:proofErr w:type="spellStart"/>
            <w:r w:rsidRPr="00D87F56">
              <w:t>закінчився</w:t>
            </w:r>
            <w:proofErr w:type="spellEnd"/>
            <w:r w:rsidRPr="00D87F56">
              <w:t>;</w:t>
            </w:r>
          </w:p>
          <w:p w14:paraId="5966B815" w14:textId="77777777" w:rsidR="0040404B" w:rsidRPr="00D87F56" w:rsidRDefault="0040404B" w:rsidP="0040404B">
            <w:pPr>
              <w:pStyle w:val="rvps2"/>
              <w:shd w:val="clear" w:color="auto" w:fill="FFFFFF"/>
              <w:spacing w:before="0" w:after="150"/>
              <w:jc w:val="both"/>
            </w:pPr>
            <w:bookmarkStart w:id="64" w:name="n603"/>
            <w:bookmarkEnd w:id="64"/>
            <w:r w:rsidRPr="00D87F56">
              <w:t xml:space="preserve">є такою, </w:t>
            </w:r>
            <w:proofErr w:type="spellStart"/>
            <w:r w:rsidRPr="00D87F56">
              <w:t>ціна</w:t>
            </w:r>
            <w:proofErr w:type="spellEnd"/>
            <w:r w:rsidRPr="00D87F56">
              <w:t xml:space="preserve"> </w:t>
            </w:r>
            <w:proofErr w:type="spellStart"/>
            <w:r w:rsidRPr="00D87F56">
              <w:t>якої</w:t>
            </w:r>
            <w:proofErr w:type="spellEnd"/>
            <w:r w:rsidRPr="00D87F56">
              <w:t xml:space="preserve"> </w:t>
            </w:r>
            <w:proofErr w:type="spellStart"/>
            <w:r w:rsidRPr="00D87F56">
              <w:t>перевищує</w:t>
            </w:r>
            <w:proofErr w:type="spellEnd"/>
            <w:r w:rsidRPr="00D87F56">
              <w:t xml:space="preserve"> </w:t>
            </w:r>
            <w:proofErr w:type="spellStart"/>
            <w:r w:rsidRPr="00D87F56">
              <w:t>очікувану</w:t>
            </w:r>
            <w:proofErr w:type="spellEnd"/>
            <w:r w:rsidRPr="00D87F56">
              <w:t xml:space="preserve"> </w:t>
            </w:r>
            <w:proofErr w:type="spellStart"/>
            <w:r w:rsidRPr="00D87F56">
              <w:t>вартість</w:t>
            </w:r>
            <w:proofErr w:type="spellEnd"/>
            <w:r w:rsidRPr="00D87F56">
              <w:t xml:space="preserve"> предмета </w:t>
            </w:r>
            <w:proofErr w:type="spellStart"/>
            <w:r w:rsidRPr="00D87F56">
              <w:t>закупівлі</w:t>
            </w:r>
            <w:proofErr w:type="spellEnd"/>
            <w:r w:rsidRPr="00D87F56">
              <w:t xml:space="preserve">, </w:t>
            </w:r>
            <w:proofErr w:type="spellStart"/>
            <w:r w:rsidRPr="00D87F56">
              <w:t>визначену</w:t>
            </w:r>
            <w:proofErr w:type="spellEnd"/>
            <w:r w:rsidRPr="00D87F56">
              <w:t xml:space="preserve"> </w:t>
            </w:r>
            <w:proofErr w:type="spellStart"/>
            <w:r w:rsidRPr="00D87F56">
              <w:t>замовником</w:t>
            </w:r>
            <w:proofErr w:type="spellEnd"/>
            <w:r w:rsidRPr="00D87F56">
              <w:t xml:space="preserve"> в </w:t>
            </w:r>
            <w:proofErr w:type="spellStart"/>
            <w:r w:rsidRPr="00D87F56">
              <w:t>оголошенні</w:t>
            </w:r>
            <w:proofErr w:type="spellEnd"/>
            <w:r w:rsidRPr="00D87F56">
              <w:t xml:space="preserve"> про </w:t>
            </w:r>
            <w:proofErr w:type="spellStart"/>
            <w:r w:rsidRPr="00D87F56">
              <w:t>проведення</w:t>
            </w:r>
            <w:proofErr w:type="spellEnd"/>
            <w:r w:rsidRPr="00D87F56">
              <w:t xml:space="preserve"> </w:t>
            </w:r>
            <w:proofErr w:type="spellStart"/>
            <w:r w:rsidRPr="00D87F56">
              <w:t>відкритих</w:t>
            </w:r>
            <w:proofErr w:type="spellEnd"/>
            <w:r w:rsidRPr="00D87F56">
              <w:t xml:space="preserve"> </w:t>
            </w:r>
            <w:proofErr w:type="spellStart"/>
            <w:r w:rsidRPr="00D87F56">
              <w:t>торгів</w:t>
            </w:r>
            <w:proofErr w:type="spellEnd"/>
            <w:r w:rsidRPr="00D87F56">
              <w:t xml:space="preserve">, </w:t>
            </w:r>
            <w:proofErr w:type="spellStart"/>
            <w:r w:rsidRPr="00D87F56">
              <w:t>якщо</w:t>
            </w:r>
            <w:proofErr w:type="spellEnd"/>
            <w:r w:rsidRPr="00D87F56">
              <w:t xml:space="preserve"> </w:t>
            </w:r>
            <w:proofErr w:type="spellStart"/>
            <w:r w:rsidRPr="00D87F56">
              <w:t>замовник</w:t>
            </w:r>
            <w:proofErr w:type="spellEnd"/>
            <w:r w:rsidRPr="00D87F56">
              <w:t xml:space="preserve"> у </w:t>
            </w:r>
            <w:proofErr w:type="spellStart"/>
            <w:r w:rsidRPr="00D87F56">
              <w:t>тендерній</w:t>
            </w:r>
            <w:proofErr w:type="spellEnd"/>
            <w:r w:rsidRPr="00D87F56">
              <w:t xml:space="preserve"> </w:t>
            </w:r>
            <w:proofErr w:type="spellStart"/>
            <w:r w:rsidRPr="00D87F56">
              <w:t>документації</w:t>
            </w:r>
            <w:proofErr w:type="spellEnd"/>
            <w:r w:rsidRPr="00D87F56">
              <w:t xml:space="preserve"> не </w:t>
            </w:r>
            <w:proofErr w:type="spellStart"/>
            <w:r w:rsidRPr="00D87F56">
              <w:t>зазначив</w:t>
            </w:r>
            <w:proofErr w:type="spellEnd"/>
            <w:r w:rsidRPr="00D87F56">
              <w:t xml:space="preserve"> про </w:t>
            </w:r>
            <w:proofErr w:type="spellStart"/>
            <w:r w:rsidRPr="00D87F56">
              <w:t>прийняття</w:t>
            </w:r>
            <w:proofErr w:type="spellEnd"/>
            <w:r w:rsidRPr="00D87F56">
              <w:t xml:space="preserve"> до </w:t>
            </w:r>
            <w:proofErr w:type="spellStart"/>
            <w:r w:rsidRPr="00D87F56">
              <w:t>розгляду</w:t>
            </w:r>
            <w:proofErr w:type="spellEnd"/>
            <w:r w:rsidRPr="00D87F56">
              <w:t xml:space="preserve"> </w:t>
            </w:r>
            <w:proofErr w:type="spellStart"/>
            <w:r w:rsidRPr="00D87F56">
              <w:t>тендерної</w:t>
            </w:r>
            <w:proofErr w:type="spellEnd"/>
            <w:r w:rsidRPr="00D87F56">
              <w:t xml:space="preserve"> </w:t>
            </w:r>
            <w:proofErr w:type="spellStart"/>
            <w:r w:rsidRPr="00D87F56">
              <w:t>пропозиції</w:t>
            </w:r>
            <w:proofErr w:type="spellEnd"/>
            <w:r w:rsidRPr="00D87F56">
              <w:t xml:space="preserve">, </w:t>
            </w:r>
            <w:proofErr w:type="spellStart"/>
            <w:r w:rsidRPr="00D87F56">
              <w:t>ціна</w:t>
            </w:r>
            <w:proofErr w:type="spellEnd"/>
            <w:r w:rsidRPr="00D87F56">
              <w:t xml:space="preserve"> </w:t>
            </w:r>
            <w:proofErr w:type="spellStart"/>
            <w:r w:rsidRPr="00D87F56">
              <w:t>якої</w:t>
            </w:r>
            <w:proofErr w:type="spellEnd"/>
            <w:r w:rsidRPr="00D87F56">
              <w:t xml:space="preserve"> є </w:t>
            </w:r>
            <w:proofErr w:type="spellStart"/>
            <w:r w:rsidRPr="00D87F56">
              <w:t>вищою</w:t>
            </w:r>
            <w:proofErr w:type="spellEnd"/>
            <w:r w:rsidRPr="00D87F56">
              <w:t xml:space="preserve">, </w:t>
            </w:r>
            <w:proofErr w:type="spellStart"/>
            <w:r w:rsidRPr="00D87F56">
              <w:t>ніж</w:t>
            </w:r>
            <w:proofErr w:type="spellEnd"/>
            <w:r w:rsidRPr="00D87F56">
              <w:t xml:space="preserve"> </w:t>
            </w:r>
            <w:proofErr w:type="spellStart"/>
            <w:r w:rsidRPr="00D87F56">
              <w:t>очікувана</w:t>
            </w:r>
            <w:proofErr w:type="spellEnd"/>
            <w:r w:rsidRPr="00D87F56">
              <w:t xml:space="preserve"> </w:t>
            </w:r>
            <w:proofErr w:type="spellStart"/>
            <w:r w:rsidRPr="00D87F56">
              <w:t>вартість</w:t>
            </w:r>
            <w:proofErr w:type="spellEnd"/>
            <w:r w:rsidRPr="00D87F56">
              <w:t xml:space="preserve"> предмета </w:t>
            </w:r>
            <w:proofErr w:type="spellStart"/>
            <w:r w:rsidRPr="00D87F56">
              <w:t>закупівлі</w:t>
            </w:r>
            <w:proofErr w:type="spellEnd"/>
            <w:r w:rsidRPr="00D87F56">
              <w:t xml:space="preserve">, </w:t>
            </w:r>
            <w:proofErr w:type="spellStart"/>
            <w:r w:rsidRPr="00D87F56">
              <w:t>визначена</w:t>
            </w:r>
            <w:proofErr w:type="spellEnd"/>
            <w:r w:rsidRPr="00D87F56">
              <w:t xml:space="preserve"> </w:t>
            </w:r>
            <w:proofErr w:type="spellStart"/>
            <w:r w:rsidRPr="00D87F56">
              <w:t>замовником</w:t>
            </w:r>
            <w:proofErr w:type="spellEnd"/>
            <w:r w:rsidRPr="00D87F56">
              <w:t xml:space="preserve"> в </w:t>
            </w:r>
            <w:proofErr w:type="spellStart"/>
            <w:r w:rsidRPr="00D87F56">
              <w:t>оголошенні</w:t>
            </w:r>
            <w:proofErr w:type="spellEnd"/>
            <w:r w:rsidRPr="00D87F56">
              <w:t xml:space="preserve"> про </w:t>
            </w:r>
            <w:proofErr w:type="spellStart"/>
            <w:r w:rsidRPr="00D87F56">
              <w:t>проведення</w:t>
            </w:r>
            <w:proofErr w:type="spellEnd"/>
            <w:r w:rsidRPr="00D87F56">
              <w:t xml:space="preserve"> </w:t>
            </w:r>
            <w:proofErr w:type="spellStart"/>
            <w:r w:rsidRPr="00D87F56">
              <w:t>відкритих</w:t>
            </w:r>
            <w:proofErr w:type="spellEnd"/>
            <w:r w:rsidRPr="00D87F56">
              <w:t xml:space="preserve"> </w:t>
            </w:r>
            <w:proofErr w:type="spellStart"/>
            <w:r w:rsidRPr="00D87F56">
              <w:t>торгів</w:t>
            </w:r>
            <w:proofErr w:type="spellEnd"/>
            <w:r w:rsidRPr="00D87F56">
              <w:t>, та/</w:t>
            </w:r>
            <w:proofErr w:type="spellStart"/>
            <w:r w:rsidRPr="00D87F56">
              <w:t>або</w:t>
            </w:r>
            <w:proofErr w:type="spellEnd"/>
            <w:r w:rsidRPr="00D87F56">
              <w:t xml:space="preserve"> не </w:t>
            </w:r>
            <w:proofErr w:type="spellStart"/>
            <w:r w:rsidRPr="00D87F56">
              <w:t>зазначив</w:t>
            </w:r>
            <w:proofErr w:type="spellEnd"/>
            <w:r w:rsidRPr="00D87F56">
              <w:t xml:space="preserve"> </w:t>
            </w:r>
            <w:proofErr w:type="spellStart"/>
            <w:r w:rsidRPr="00D87F56">
              <w:t>прийнятний</w:t>
            </w:r>
            <w:proofErr w:type="spellEnd"/>
            <w:r w:rsidRPr="00D87F56">
              <w:t xml:space="preserve"> </w:t>
            </w:r>
            <w:proofErr w:type="spellStart"/>
            <w:r w:rsidRPr="00D87F56">
              <w:t>відсоток</w:t>
            </w:r>
            <w:proofErr w:type="spellEnd"/>
            <w:r w:rsidRPr="00D87F56">
              <w:t xml:space="preserve"> </w:t>
            </w:r>
            <w:proofErr w:type="spellStart"/>
            <w:r w:rsidRPr="00D87F56">
              <w:t>перевищення</w:t>
            </w:r>
            <w:proofErr w:type="spellEnd"/>
            <w:r w:rsidRPr="00D87F56">
              <w:t xml:space="preserve"> </w:t>
            </w:r>
            <w:proofErr w:type="spellStart"/>
            <w:r w:rsidRPr="00D87F56">
              <w:t>або</w:t>
            </w:r>
            <w:proofErr w:type="spellEnd"/>
            <w:r w:rsidRPr="00D87F56">
              <w:t xml:space="preserve"> </w:t>
            </w:r>
            <w:proofErr w:type="spellStart"/>
            <w:r w:rsidRPr="00D87F56">
              <w:t>відсоток</w:t>
            </w:r>
            <w:proofErr w:type="spellEnd"/>
            <w:r w:rsidRPr="00D87F56">
              <w:t xml:space="preserve"> </w:t>
            </w:r>
            <w:proofErr w:type="spellStart"/>
            <w:r w:rsidRPr="00D87F56">
              <w:t>перевищення</w:t>
            </w:r>
            <w:proofErr w:type="spellEnd"/>
            <w:r w:rsidRPr="00D87F56">
              <w:t xml:space="preserve"> є </w:t>
            </w:r>
            <w:proofErr w:type="spellStart"/>
            <w:r w:rsidRPr="00D87F56">
              <w:t>більшим</w:t>
            </w:r>
            <w:proofErr w:type="spellEnd"/>
            <w:r w:rsidRPr="00D87F56">
              <w:t xml:space="preserve">, </w:t>
            </w:r>
            <w:proofErr w:type="spellStart"/>
            <w:r w:rsidRPr="00D87F56">
              <w:t>ніж</w:t>
            </w:r>
            <w:proofErr w:type="spellEnd"/>
            <w:r w:rsidRPr="00D87F56">
              <w:t xml:space="preserve"> </w:t>
            </w:r>
            <w:proofErr w:type="spellStart"/>
            <w:r w:rsidRPr="00D87F56">
              <w:t>зазначений</w:t>
            </w:r>
            <w:proofErr w:type="spellEnd"/>
            <w:r w:rsidRPr="00D87F56">
              <w:t xml:space="preserve"> </w:t>
            </w:r>
            <w:proofErr w:type="spellStart"/>
            <w:r w:rsidRPr="00D87F56">
              <w:t>замовником</w:t>
            </w:r>
            <w:proofErr w:type="spellEnd"/>
            <w:r w:rsidRPr="00D87F56">
              <w:t xml:space="preserve"> в </w:t>
            </w:r>
            <w:proofErr w:type="spellStart"/>
            <w:r w:rsidRPr="00D87F56">
              <w:t>тендерній</w:t>
            </w:r>
            <w:proofErr w:type="spellEnd"/>
            <w:r w:rsidRPr="00D87F56">
              <w:t xml:space="preserve"> </w:t>
            </w:r>
            <w:proofErr w:type="spellStart"/>
            <w:r w:rsidRPr="00D87F56">
              <w:t>документації</w:t>
            </w:r>
            <w:proofErr w:type="spellEnd"/>
            <w:r w:rsidRPr="00D87F56">
              <w:t>;</w:t>
            </w:r>
          </w:p>
          <w:p w14:paraId="54B0F597" w14:textId="77777777" w:rsidR="0040404B" w:rsidRPr="00D87F56" w:rsidRDefault="0040404B" w:rsidP="0040404B">
            <w:pPr>
              <w:pStyle w:val="rvps2"/>
              <w:shd w:val="clear" w:color="auto" w:fill="FFFFFF"/>
              <w:spacing w:before="0" w:after="150"/>
              <w:jc w:val="both"/>
            </w:pPr>
            <w:bookmarkStart w:id="65" w:name="n604"/>
            <w:bookmarkEnd w:id="65"/>
            <w:r w:rsidRPr="00D87F56">
              <w:t xml:space="preserve">не </w:t>
            </w:r>
            <w:proofErr w:type="spellStart"/>
            <w:r w:rsidRPr="00D87F56">
              <w:t>відповідає</w:t>
            </w:r>
            <w:proofErr w:type="spellEnd"/>
            <w:r w:rsidRPr="00D87F56">
              <w:t xml:space="preserve"> </w:t>
            </w:r>
            <w:proofErr w:type="spellStart"/>
            <w:r w:rsidRPr="00D87F56">
              <w:t>вимогам</w:t>
            </w:r>
            <w:proofErr w:type="spellEnd"/>
            <w:r w:rsidRPr="00D87F56">
              <w:t xml:space="preserve">, </w:t>
            </w:r>
            <w:proofErr w:type="spellStart"/>
            <w:r w:rsidRPr="00D87F56">
              <w:t>установленим</w:t>
            </w:r>
            <w:proofErr w:type="spellEnd"/>
            <w:r w:rsidRPr="00D87F56">
              <w:t xml:space="preserve"> у </w:t>
            </w:r>
            <w:proofErr w:type="spellStart"/>
            <w:r w:rsidRPr="00D87F56">
              <w:t>тендерній</w:t>
            </w:r>
            <w:proofErr w:type="spellEnd"/>
            <w:r w:rsidRPr="00D87F56">
              <w:t xml:space="preserve"> </w:t>
            </w:r>
            <w:proofErr w:type="spellStart"/>
            <w:r w:rsidRPr="00D87F56">
              <w:t>документації</w:t>
            </w:r>
            <w:proofErr w:type="spellEnd"/>
            <w:r w:rsidRPr="00D87F56">
              <w:t xml:space="preserve"> </w:t>
            </w:r>
            <w:proofErr w:type="spellStart"/>
            <w:r w:rsidRPr="00D87F56">
              <w:t>відповідно</w:t>
            </w:r>
            <w:proofErr w:type="spellEnd"/>
            <w:r w:rsidRPr="00D87F56">
              <w:t xml:space="preserve"> до </w:t>
            </w:r>
            <w:hyperlink r:id="rId22" w:anchor="n1422" w:tgtFrame="_blank" w:history="1">
              <w:r w:rsidRPr="00D87F56">
                <w:rPr>
                  <w:rStyle w:val="ab"/>
                  <w:color w:val="auto"/>
                  <w:u w:val="none"/>
                </w:rPr>
                <w:t xml:space="preserve">абзацу </w:t>
              </w:r>
              <w:proofErr w:type="spellStart"/>
              <w:r w:rsidRPr="00D87F56">
                <w:rPr>
                  <w:rStyle w:val="ab"/>
                  <w:color w:val="auto"/>
                  <w:u w:val="none"/>
                </w:rPr>
                <w:t>першого</w:t>
              </w:r>
              <w:proofErr w:type="spellEnd"/>
            </w:hyperlink>
            <w:r w:rsidRPr="00D87F56">
              <w:t> </w:t>
            </w:r>
            <w:proofErr w:type="spellStart"/>
            <w:r w:rsidRPr="00D87F56">
              <w:t>частини</w:t>
            </w:r>
            <w:proofErr w:type="spellEnd"/>
            <w:r w:rsidRPr="00D87F56">
              <w:t xml:space="preserve"> </w:t>
            </w:r>
            <w:proofErr w:type="spellStart"/>
            <w:r w:rsidRPr="00D87F56">
              <w:t>третьої</w:t>
            </w:r>
            <w:proofErr w:type="spellEnd"/>
            <w:r w:rsidRPr="00D87F56">
              <w:t xml:space="preserve"> </w:t>
            </w:r>
            <w:proofErr w:type="spellStart"/>
            <w:r w:rsidRPr="00D87F56">
              <w:t>статті</w:t>
            </w:r>
            <w:proofErr w:type="spellEnd"/>
            <w:r w:rsidRPr="00D87F56">
              <w:t xml:space="preserve"> 22 Закону;</w:t>
            </w:r>
          </w:p>
          <w:p w14:paraId="23CA7447" w14:textId="77777777" w:rsidR="0040404B" w:rsidRPr="00D87F56" w:rsidRDefault="0040404B" w:rsidP="0040404B">
            <w:pPr>
              <w:pStyle w:val="rvps2"/>
              <w:shd w:val="clear" w:color="auto" w:fill="FFFFFF"/>
              <w:spacing w:before="0" w:after="150"/>
              <w:jc w:val="both"/>
            </w:pPr>
            <w:bookmarkStart w:id="66" w:name="n605"/>
            <w:bookmarkEnd w:id="66"/>
            <w:r w:rsidRPr="00D87F56">
              <w:t xml:space="preserve">3) </w:t>
            </w:r>
            <w:proofErr w:type="spellStart"/>
            <w:r w:rsidRPr="00D87F56">
              <w:t>переможець</w:t>
            </w:r>
            <w:proofErr w:type="spellEnd"/>
            <w:r w:rsidRPr="00D87F56">
              <w:t xml:space="preserve"> </w:t>
            </w:r>
            <w:proofErr w:type="spellStart"/>
            <w:r w:rsidRPr="00D87F56">
              <w:t>процедури</w:t>
            </w:r>
            <w:proofErr w:type="spellEnd"/>
            <w:r w:rsidRPr="00D87F56">
              <w:t xml:space="preserve"> </w:t>
            </w:r>
            <w:proofErr w:type="spellStart"/>
            <w:r w:rsidRPr="00D87F56">
              <w:t>закупівлі</w:t>
            </w:r>
            <w:proofErr w:type="spellEnd"/>
            <w:r w:rsidRPr="00D87F56">
              <w:t>:</w:t>
            </w:r>
          </w:p>
          <w:p w14:paraId="28DB9A24" w14:textId="77777777" w:rsidR="0040404B" w:rsidRPr="00D87F56" w:rsidRDefault="0040404B" w:rsidP="0040404B">
            <w:pPr>
              <w:pStyle w:val="rvps2"/>
              <w:shd w:val="clear" w:color="auto" w:fill="FFFFFF"/>
              <w:spacing w:before="0" w:after="150"/>
              <w:jc w:val="both"/>
            </w:pPr>
            <w:bookmarkStart w:id="67" w:name="n606"/>
            <w:bookmarkEnd w:id="67"/>
            <w:proofErr w:type="spellStart"/>
            <w:r w:rsidRPr="00D87F56">
              <w:t>відмовився</w:t>
            </w:r>
            <w:proofErr w:type="spellEnd"/>
            <w:r w:rsidRPr="00D87F56">
              <w:t xml:space="preserve"> </w:t>
            </w:r>
            <w:proofErr w:type="spellStart"/>
            <w:r w:rsidRPr="00D87F56">
              <w:t>від</w:t>
            </w:r>
            <w:proofErr w:type="spellEnd"/>
            <w:r w:rsidRPr="00D87F56">
              <w:t xml:space="preserve"> </w:t>
            </w:r>
            <w:proofErr w:type="spellStart"/>
            <w:r w:rsidRPr="00D87F56">
              <w:t>підписання</w:t>
            </w:r>
            <w:proofErr w:type="spellEnd"/>
            <w:r w:rsidRPr="00D87F56">
              <w:t xml:space="preserve"> договору про </w:t>
            </w:r>
            <w:proofErr w:type="spellStart"/>
            <w:r w:rsidRPr="00D87F56">
              <w:t>закупівлю</w:t>
            </w:r>
            <w:proofErr w:type="spellEnd"/>
            <w:r w:rsidRPr="00D87F56">
              <w:t xml:space="preserve"> </w:t>
            </w:r>
            <w:proofErr w:type="spellStart"/>
            <w:r w:rsidRPr="00D87F56">
              <w:t>відповідно</w:t>
            </w:r>
            <w:proofErr w:type="spellEnd"/>
            <w:r w:rsidRPr="00D87F56">
              <w:t xml:space="preserve"> до </w:t>
            </w:r>
            <w:proofErr w:type="spellStart"/>
            <w:r w:rsidRPr="00D87F56">
              <w:t>вимог</w:t>
            </w:r>
            <w:proofErr w:type="spellEnd"/>
            <w:r w:rsidRPr="00D87F56">
              <w:t xml:space="preserve"> </w:t>
            </w:r>
            <w:proofErr w:type="spellStart"/>
            <w:r w:rsidRPr="00D87F56">
              <w:t>тендерної</w:t>
            </w:r>
            <w:proofErr w:type="spellEnd"/>
            <w:r w:rsidRPr="00D87F56">
              <w:t xml:space="preserve"> </w:t>
            </w:r>
            <w:proofErr w:type="spellStart"/>
            <w:r w:rsidRPr="00D87F56">
              <w:t>документації</w:t>
            </w:r>
            <w:proofErr w:type="spellEnd"/>
            <w:r w:rsidRPr="00D87F56">
              <w:t xml:space="preserve"> </w:t>
            </w:r>
            <w:proofErr w:type="spellStart"/>
            <w:r w:rsidRPr="00D87F56">
              <w:t>або</w:t>
            </w:r>
            <w:proofErr w:type="spellEnd"/>
            <w:r w:rsidRPr="00D87F56">
              <w:t xml:space="preserve"> </w:t>
            </w:r>
            <w:proofErr w:type="spellStart"/>
            <w:r w:rsidRPr="00D87F56">
              <w:t>укладення</w:t>
            </w:r>
            <w:proofErr w:type="spellEnd"/>
            <w:r w:rsidRPr="00D87F56">
              <w:t xml:space="preserve"> договору про </w:t>
            </w:r>
            <w:proofErr w:type="spellStart"/>
            <w:r w:rsidRPr="00D87F56">
              <w:t>закупівлю</w:t>
            </w:r>
            <w:proofErr w:type="spellEnd"/>
            <w:r w:rsidRPr="00D87F56">
              <w:t>;</w:t>
            </w:r>
          </w:p>
          <w:p w14:paraId="0BB52276" w14:textId="77777777" w:rsidR="0040404B" w:rsidRPr="00D87F56" w:rsidRDefault="0040404B" w:rsidP="0040404B">
            <w:pPr>
              <w:pStyle w:val="rvps2"/>
              <w:shd w:val="clear" w:color="auto" w:fill="FFFFFF"/>
              <w:spacing w:before="0" w:after="150"/>
              <w:jc w:val="both"/>
            </w:pPr>
            <w:bookmarkStart w:id="68" w:name="n607"/>
            <w:bookmarkEnd w:id="68"/>
            <w:r w:rsidRPr="00D87F56">
              <w:t xml:space="preserve">не </w:t>
            </w:r>
            <w:proofErr w:type="spellStart"/>
            <w:r w:rsidRPr="00D87F56">
              <w:t>надав</w:t>
            </w:r>
            <w:proofErr w:type="spellEnd"/>
            <w:r w:rsidRPr="00D87F56">
              <w:t xml:space="preserve"> у </w:t>
            </w:r>
            <w:proofErr w:type="spellStart"/>
            <w:r w:rsidRPr="00D87F56">
              <w:t>спосіб</w:t>
            </w:r>
            <w:proofErr w:type="spellEnd"/>
            <w:r w:rsidRPr="00D87F56">
              <w:t xml:space="preserve">, </w:t>
            </w:r>
            <w:proofErr w:type="spellStart"/>
            <w:r w:rsidRPr="00D87F56">
              <w:t>зазначений</w:t>
            </w:r>
            <w:proofErr w:type="spellEnd"/>
            <w:r w:rsidRPr="00D87F56">
              <w:t xml:space="preserve"> в </w:t>
            </w:r>
            <w:proofErr w:type="spellStart"/>
            <w:r w:rsidRPr="00D87F56">
              <w:t>тендерній</w:t>
            </w:r>
            <w:proofErr w:type="spellEnd"/>
            <w:r w:rsidRPr="00D87F56">
              <w:t xml:space="preserve"> </w:t>
            </w:r>
            <w:proofErr w:type="spellStart"/>
            <w:r w:rsidRPr="00D87F56">
              <w:t>документації</w:t>
            </w:r>
            <w:proofErr w:type="spellEnd"/>
            <w:r w:rsidRPr="00D87F56">
              <w:t xml:space="preserve">, </w:t>
            </w:r>
            <w:proofErr w:type="spellStart"/>
            <w:r w:rsidRPr="00D87F56">
              <w:t>документи</w:t>
            </w:r>
            <w:proofErr w:type="spellEnd"/>
            <w:r w:rsidRPr="00D87F56">
              <w:t xml:space="preserve">, </w:t>
            </w:r>
            <w:proofErr w:type="spellStart"/>
            <w:r w:rsidRPr="00D87F56">
              <w:t>що</w:t>
            </w:r>
            <w:proofErr w:type="spellEnd"/>
            <w:r w:rsidRPr="00D87F56">
              <w:t xml:space="preserve"> </w:t>
            </w:r>
            <w:proofErr w:type="spellStart"/>
            <w:r w:rsidRPr="00D87F56">
              <w:t>підтверджують</w:t>
            </w:r>
            <w:proofErr w:type="spellEnd"/>
            <w:r w:rsidRPr="00D87F56">
              <w:t xml:space="preserve"> </w:t>
            </w:r>
            <w:proofErr w:type="spellStart"/>
            <w:r w:rsidRPr="00D87F56">
              <w:t>відсутність</w:t>
            </w:r>
            <w:proofErr w:type="spellEnd"/>
            <w:r w:rsidRPr="00D87F56">
              <w:t xml:space="preserve"> </w:t>
            </w:r>
            <w:proofErr w:type="spellStart"/>
            <w:r w:rsidRPr="00D87F56">
              <w:t>підстав</w:t>
            </w:r>
            <w:proofErr w:type="spellEnd"/>
            <w:r w:rsidRPr="00D87F56">
              <w:t xml:space="preserve">, </w:t>
            </w:r>
            <w:proofErr w:type="spellStart"/>
            <w:r w:rsidRPr="00D87F56">
              <w:t>визначених</w:t>
            </w:r>
            <w:proofErr w:type="spellEnd"/>
            <w:r w:rsidRPr="00D87F56">
              <w:t xml:space="preserve"> у </w:t>
            </w:r>
            <w:proofErr w:type="spellStart"/>
            <w:r w:rsidR="00E17C3A">
              <w:fldChar w:fldCharType="begin"/>
            </w:r>
            <w:r w:rsidR="00E17C3A">
              <w:instrText xml:space="preserve"> HYPERLINK "https://zakon.rada.gov.ua/laws/show/1178-2022-%D0%BF" \l "n618" </w:instrText>
            </w:r>
            <w:r w:rsidR="00E17C3A">
              <w:fldChar w:fldCharType="separate"/>
            </w:r>
            <w:r w:rsidRPr="00D87F56">
              <w:rPr>
                <w:rStyle w:val="ab"/>
                <w:color w:val="auto"/>
                <w:u w:val="none"/>
              </w:rPr>
              <w:t>підпунктах</w:t>
            </w:r>
            <w:proofErr w:type="spellEnd"/>
            <w:r w:rsidRPr="00D87F56">
              <w:rPr>
                <w:rStyle w:val="ab"/>
                <w:color w:val="auto"/>
                <w:u w:val="none"/>
              </w:rPr>
              <w:t xml:space="preserve"> 3</w:t>
            </w:r>
            <w:r w:rsidR="00E17C3A">
              <w:rPr>
                <w:rStyle w:val="ab"/>
                <w:color w:val="auto"/>
                <w:u w:val="none"/>
              </w:rPr>
              <w:fldChar w:fldCharType="end"/>
            </w:r>
            <w:r w:rsidRPr="00D87F56">
              <w:t>, </w:t>
            </w:r>
            <w:hyperlink r:id="rId23" w:anchor="n620" w:history="1">
              <w:r w:rsidRPr="00D87F56">
                <w:rPr>
                  <w:rStyle w:val="ab"/>
                  <w:color w:val="auto"/>
                  <w:u w:val="none"/>
                </w:rPr>
                <w:t>5</w:t>
              </w:r>
            </w:hyperlink>
            <w:r w:rsidRPr="00D87F56">
              <w:t>, </w:t>
            </w:r>
            <w:hyperlink r:id="rId24" w:anchor="n621" w:history="1">
              <w:r w:rsidRPr="00D87F56">
                <w:rPr>
                  <w:rStyle w:val="ab"/>
                  <w:color w:val="auto"/>
                  <w:u w:val="none"/>
                </w:rPr>
                <w:t>6</w:t>
              </w:r>
            </w:hyperlink>
            <w:r w:rsidRPr="00D87F56">
              <w:t> і </w:t>
            </w:r>
            <w:hyperlink r:id="rId25" w:anchor="n627" w:history="1">
              <w:r w:rsidRPr="00D87F56">
                <w:rPr>
                  <w:rStyle w:val="ab"/>
                  <w:color w:val="auto"/>
                  <w:u w:val="none"/>
                </w:rPr>
                <w:t>12</w:t>
              </w:r>
            </w:hyperlink>
            <w:r w:rsidRPr="00D87F56">
              <w:rPr>
                <w:lang w:val="uk-UA"/>
              </w:rPr>
              <w:t xml:space="preserve"> </w:t>
            </w:r>
            <w:r w:rsidRPr="00D87F56">
              <w:t>та в</w:t>
            </w:r>
            <w:r w:rsidRPr="00D87F56">
              <w:rPr>
                <w:lang w:val="uk-UA"/>
              </w:rPr>
              <w:t xml:space="preserve"> </w:t>
            </w:r>
            <w:hyperlink r:id="rId26" w:anchor="n628" w:history="1">
              <w:proofErr w:type="spellStart"/>
              <w:r w:rsidRPr="00D87F56">
                <w:rPr>
                  <w:rStyle w:val="ab"/>
                  <w:color w:val="auto"/>
                  <w:u w:val="none"/>
                </w:rPr>
                <w:t>абзаці</w:t>
              </w:r>
              <w:proofErr w:type="spellEnd"/>
              <w:r w:rsidRPr="00D87F56">
                <w:rPr>
                  <w:rStyle w:val="ab"/>
                  <w:color w:val="auto"/>
                  <w:u w:val="none"/>
                </w:rPr>
                <w:t xml:space="preserve"> </w:t>
              </w:r>
              <w:proofErr w:type="spellStart"/>
              <w:r w:rsidRPr="00D87F56">
                <w:rPr>
                  <w:rStyle w:val="ab"/>
                  <w:color w:val="auto"/>
                  <w:u w:val="none"/>
                </w:rPr>
                <w:t>чотирнадцятому</w:t>
              </w:r>
              <w:proofErr w:type="spellEnd"/>
            </w:hyperlink>
            <w:r w:rsidRPr="00D87F56">
              <w:rPr>
                <w:lang w:val="uk-UA"/>
              </w:rPr>
              <w:t xml:space="preserve"> </w:t>
            </w:r>
            <w:r w:rsidRPr="00D87F56">
              <w:t xml:space="preserve">пункту 47 </w:t>
            </w:r>
            <w:r w:rsidRPr="00D87F56">
              <w:rPr>
                <w:lang w:val="uk-UA"/>
              </w:rPr>
              <w:t>Постанови № 1178</w:t>
            </w:r>
            <w:r w:rsidRPr="00D87F56">
              <w:t>;</w:t>
            </w:r>
          </w:p>
          <w:p w14:paraId="3EF7B201" w14:textId="77777777" w:rsidR="0040404B" w:rsidRPr="00D87F56" w:rsidRDefault="0040404B" w:rsidP="0040404B">
            <w:pPr>
              <w:pStyle w:val="rvps2"/>
              <w:shd w:val="clear" w:color="auto" w:fill="FFFFFF"/>
              <w:spacing w:before="0" w:after="150"/>
              <w:jc w:val="both"/>
            </w:pPr>
            <w:bookmarkStart w:id="69" w:name="n608"/>
            <w:bookmarkEnd w:id="69"/>
            <w:r w:rsidRPr="00D87F56">
              <w:t xml:space="preserve">не </w:t>
            </w:r>
            <w:proofErr w:type="spellStart"/>
            <w:r w:rsidRPr="00D87F56">
              <w:t>надав</w:t>
            </w:r>
            <w:proofErr w:type="spellEnd"/>
            <w:r w:rsidRPr="00D87F56">
              <w:t xml:space="preserve"> </w:t>
            </w:r>
            <w:proofErr w:type="spellStart"/>
            <w:r w:rsidRPr="00D87F56">
              <w:t>забезпечення</w:t>
            </w:r>
            <w:proofErr w:type="spellEnd"/>
            <w:r w:rsidRPr="00D87F56">
              <w:t xml:space="preserve"> </w:t>
            </w:r>
            <w:proofErr w:type="spellStart"/>
            <w:r w:rsidRPr="00D87F56">
              <w:t>виконання</w:t>
            </w:r>
            <w:proofErr w:type="spellEnd"/>
            <w:r w:rsidRPr="00D87F56">
              <w:t xml:space="preserve"> договору про </w:t>
            </w:r>
            <w:proofErr w:type="spellStart"/>
            <w:r w:rsidRPr="00D87F56">
              <w:t>закупівлю</w:t>
            </w:r>
            <w:proofErr w:type="spellEnd"/>
            <w:r w:rsidRPr="00D87F56">
              <w:t xml:space="preserve">, </w:t>
            </w:r>
            <w:proofErr w:type="spellStart"/>
            <w:r w:rsidRPr="00D87F56">
              <w:t>якщо</w:t>
            </w:r>
            <w:proofErr w:type="spellEnd"/>
            <w:r w:rsidRPr="00D87F56">
              <w:t xml:space="preserve"> </w:t>
            </w:r>
            <w:proofErr w:type="spellStart"/>
            <w:r w:rsidRPr="00D87F56">
              <w:t>таке</w:t>
            </w:r>
            <w:proofErr w:type="spellEnd"/>
            <w:r w:rsidRPr="00D87F56">
              <w:t xml:space="preserve"> </w:t>
            </w:r>
            <w:proofErr w:type="spellStart"/>
            <w:r w:rsidRPr="00D87F56">
              <w:t>забезпечення</w:t>
            </w:r>
            <w:proofErr w:type="spellEnd"/>
            <w:r w:rsidRPr="00D87F56">
              <w:t xml:space="preserve"> </w:t>
            </w:r>
            <w:proofErr w:type="spellStart"/>
            <w:r w:rsidRPr="00D87F56">
              <w:t>вимагалося</w:t>
            </w:r>
            <w:proofErr w:type="spellEnd"/>
            <w:r w:rsidRPr="00D87F56">
              <w:t xml:space="preserve"> </w:t>
            </w:r>
            <w:proofErr w:type="spellStart"/>
            <w:r w:rsidRPr="00D87F56">
              <w:t>замовником</w:t>
            </w:r>
            <w:proofErr w:type="spellEnd"/>
            <w:r w:rsidRPr="00D87F56">
              <w:t>;</w:t>
            </w:r>
          </w:p>
          <w:p w14:paraId="3F749F7D" w14:textId="77777777" w:rsidR="0040404B" w:rsidRPr="00D87F56" w:rsidRDefault="0040404B" w:rsidP="0040404B">
            <w:pPr>
              <w:pStyle w:val="rvps2"/>
              <w:shd w:val="clear" w:color="auto" w:fill="FFFFFF"/>
              <w:spacing w:before="0" w:after="150"/>
              <w:jc w:val="both"/>
            </w:pPr>
            <w:bookmarkStart w:id="70" w:name="n609"/>
            <w:bookmarkEnd w:id="70"/>
            <w:proofErr w:type="spellStart"/>
            <w:r w:rsidRPr="00D87F56">
              <w:t>надав</w:t>
            </w:r>
            <w:proofErr w:type="spellEnd"/>
            <w:r w:rsidRPr="00D87F56">
              <w:t xml:space="preserve"> </w:t>
            </w:r>
            <w:proofErr w:type="spellStart"/>
            <w:r w:rsidRPr="00D87F56">
              <w:t>недостовірну</w:t>
            </w:r>
            <w:proofErr w:type="spellEnd"/>
            <w:r w:rsidRPr="00D87F56">
              <w:t xml:space="preserve"> </w:t>
            </w:r>
            <w:proofErr w:type="spellStart"/>
            <w:r w:rsidRPr="00D87F56">
              <w:t>інформацію</w:t>
            </w:r>
            <w:proofErr w:type="spellEnd"/>
            <w:r w:rsidRPr="00D87F56">
              <w:t xml:space="preserve">, </w:t>
            </w:r>
            <w:proofErr w:type="spellStart"/>
            <w:r w:rsidRPr="00D87F56">
              <w:t>що</w:t>
            </w:r>
            <w:proofErr w:type="spellEnd"/>
            <w:r w:rsidRPr="00D87F56">
              <w:t xml:space="preserve"> є </w:t>
            </w:r>
            <w:proofErr w:type="spellStart"/>
            <w:r w:rsidRPr="00D87F56">
              <w:t>суттєвою</w:t>
            </w:r>
            <w:proofErr w:type="spellEnd"/>
            <w:r w:rsidRPr="00D87F56">
              <w:t xml:space="preserve"> для </w:t>
            </w:r>
            <w:proofErr w:type="spellStart"/>
            <w:r w:rsidRPr="00D87F56">
              <w:lastRenderedPageBreak/>
              <w:t>визначення</w:t>
            </w:r>
            <w:proofErr w:type="spellEnd"/>
            <w:r w:rsidRPr="00D87F56">
              <w:t xml:space="preserve"> </w:t>
            </w:r>
            <w:proofErr w:type="spellStart"/>
            <w:r w:rsidRPr="00D87F56">
              <w:t>результатів</w:t>
            </w:r>
            <w:proofErr w:type="spellEnd"/>
            <w:r w:rsidRPr="00D87F56">
              <w:t xml:space="preserve"> </w:t>
            </w:r>
            <w:proofErr w:type="spellStart"/>
            <w:r w:rsidRPr="00D87F56">
              <w:t>процедури</w:t>
            </w:r>
            <w:proofErr w:type="spellEnd"/>
            <w:r w:rsidRPr="00D87F56">
              <w:t xml:space="preserve"> </w:t>
            </w:r>
            <w:proofErr w:type="spellStart"/>
            <w:r w:rsidRPr="00D87F56">
              <w:t>закупівлі</w:t>
            </w:r>
            <w:proofErr w:type="spellEnd"/>
            <w:r w:rsidRPr="00D87F56">
              <w:t xml:space="preserve">, яку </w:t>
            </w:r>
            <w:proofErr w:type="spellStart"/>
            <w:r w:rsidRPr="00D87F56">
              <w:t>замовником</w:t>
            </w:r>
            <w:proofErr w:type="spellEnd"/>
            <w:r w:rsidRPr="00D87F56">
              <w:t xml:space="preserve"> </w:t>
            </w:r>
            <w:proofErr w:type="spellStart"/>
            <w:r w:rsidRPr="00D87F56">
              <w:t>виявлено</w:t>
            </w:r>
            <w:proofErr w:type="spellEnd"/>
            <w:r w:rsidRPr="00D87F56">
              <w:t xml:space="preserve"> </w:t>
            </w:r>
            <w:proofErr w:type="spellStart"/>
            <w:r w:rsidRPr="00D87F56">
              <w:t>згідно</w:t>
            </w:r>
            <w:proofErr w:type="spellEnd"/>
            <w:r w:rsidRPr="00D87F56">
              <w:t xml:space="preserve"> з </w:t>
            </w:r>
            <w:proofErr w:type="spellStart"/>
            <w:r w:rsidR="00E17C3A">
              <w:fldChar w:fldCharType="begin"/>
            </w:r>
            <w:r w:rsidR="00E17C3A">
              <w:instrText xml:space="preserve"> HYPERLINK "https://zakon.rada.gov.ua/laws/show/1178-2022-%D0%BF" \l "n586" </w:instrText>
            </w:r>
            <w:r w:rsidR="00E17C3A">
              <w:fldChar w:fldCharType="separate"/>
            </w:r>
            <w:r w:rsidRPr="00D87F56">
              <w:rPr>
                <w:rStyle w:val="ab"/>
                <w:color w:val="auto"/>
                <w:u w:val="none"/>
              </w:rPr>
              <w:t>абзацом</w:t>
            </w:r>
            <w:proofErr w:type="spellEnd"/>
            <w:r w:rsidRPr="00D87F56">
              <w:rPr>
                <w:rStyle w:val="ab"/>
                <w:color w:val="auto"/>
                <w:u w:val="none"/>
              </w:rPr>
              <w:t xml:space="preserve"> першим</w:t>
            </w:r>
            <w:r w:rsidR="00E17C3A">
              <w:rPr>
                <w:rStyle w:val="ab"/>
                <w:color w:val="auto"/>
                <w:u w:val="none"/>
              </w:rPr>
              <w:fldChar w:fldCharType="end"/>
            </w:r>
            <w:r w:rsidRPr="00D87F56">
              <w:t xml:space="preserve"> пункту 42 </w:t>
            </w:r>
            <w:r w:rsidRPr="00D87F56">
              <w:rPr>
                <w:lang w:val="uk-UA"/>
              </w:rPr>
              <w:t>Постанови № 1178</w:t>
            </w:r>
            <w:r w:rsidRPr="00D87F56">
              <w:t>.</w:t>
            </w:r>
          </w:p>
          <w:p w14:paraId="7817510E" w14:textId="77777777" w:rsidR="0040404B" w:rsidRPr="00D87F56" w:rsidRDefault="0040404B" w:rsidP="0040404B">
            <w:pPr>
              <w:shd w:val="clear" w:color="auto" w:fill="FFFFFF"/>
              <w:jc w:val="both"/>
              <w:textAlignment w:val="baseline"/>
              <w:rPr>
                <w:lang w:val="ru-RU" w:eastAsia="ru-RU"/>
              </w:rPr>
            </w:pPr>
          </w:p>
          <w:p w14:paraId="318D6D57" w14:textId="77777777" w:rsidR="0040404B" w:rsidRPr="00D87F56" w:rsidRDefault="0040404B" w:rsidP="0040404B">
            <w:pPr>
              <w:pStyle w:val="rvps2"/>
              <w:shd w:val="clear" w:color="auto" w:fill="FFFFFF"/>
              <w:spacing w:before="0" w:after="0"/>
              <w:jc w:val="both"/>
              <w:rPr>
                <w:shd w:val="clear" w:color="auto" w:fill="FFFFFF"/>
                <w:lang w:val="uk-UA"/>
              </w:rPr>
            </w:pPr>
            <w:bookmarkStart w:id="71" w:name="n153"/>
            <w:bookmarkEnd w:id="71"/>
            <w:r w:rsidRPr="00D87F56">
              <w:rPr>
                <w:shd w:val="clear" w:color="auto" w:fill="FFFFFF"/>
              </w:rPr>
              <w:t xml:space="preserve">У </w:t>
            </w:r>
            <w:proofErr w:type="spellStart"/>
            <w:r w:rsidRPr="00D87F56">
              <w:rPr>
                <w:shd w:val="clear" w:color="auto" w:fill="FFFFFF"/>
              </w:rPr>
              <w:t>разі</w:t>
            </w:r>
            <w:proofErr w:type="spellEnd"/>
            <w:r w:rsidRPr="00D87F56">
              <w:rPr>
                <w:shd w:val="clear" w:color="auto" w:fill="FFFFFF"/>
              </w:rPr>
              <w:t xml:space="preserve"> </w:t>
            </w:r>
            <w:proofErr w:type="spellStart"/>
            <w:r w:rsidRPr="00D87F56">
              <w:rPr>
                <w:shd w:val="clear" w:color="auto" w:fill="FFFFFF"/>
              </w:rPr>
              <w:t>отримання</w:t>
            </w:r>
            <w:proofErr w:type="spellEnd"/>
            <w:r w:rsidRPr="00D87F56">
              <w:rPr>
                <w:shd w:val="clear" w:color="auto" w:fill="FFFFFF"/>
              </w:rPr>
              <w:t xml:space="preserve"> </w:t>
            </w:r>
            <w:proofErr w:type="spellStart"/>
            <w:r w:rsidRPr="00D87F56">
              <w:rPr>
                <w:shd w:val="clear" w:color="auto" w:fill="FFFFFF"/>
              </w:rPr>
              <w:t>достовірної</w:t>
            </w:r>
            <w:proofErr w:type="spellEnd"/>
            <w:r w:rsidRPr="00D87F56">
              <w:rPr>
                <w:shd w:val="clear" w:color="auto" w:fill="FFFFFF"/>
              </w:rPr>
              <w:t xml:space="preserve"> </w:t>
            </w:r>
            <w:proofErr w:type="spellStart"/>
            <w:r w:rsidRPr="00D87F56">
              <w:rPr>
                <w:shd w:val="clear" w:color="auto" w:fill="FFFFFF"/>
              </w:rPr>
              <w:t>інформації</w:t>
            </w:r>
            <w:proofErr w:type="spellEnd"/>
            <w:r w:rsidRPr="00D87F56">
              <w:rPr>
                <w:shd w:val="clear" w:color="auto" w:fill="FFFFFF"/>
              </w:rPr>
              <w:t xml:space="preserve"> про </w:t>
            </w:r>
            <w:proofErr w:type="spellStart"/>
            <w:r w:rsidRPr="00D87F56">
              <w:rPr>
                <w:shd w:val="clear" w:color="auto" w:fill="FFFFFF"/>
              </w:rPr>
              <w:t>невідповідність</w:t>
            </w:r>
            <w:proofErr w:type="spellEnd"/>
            <w:r w:rsidRPr="00D87F56">
              <w:rPr>
                <w:shd w:val="clear" w:color="auto" w:fill="FFFFFF"/>
              </w:rPr>
              <w:t xml:space="preserve"> </w:t>
            </w:r>
            <w:proofErr w:type="spellStart"/>
            <w:r w:rsidRPr="00D87F56">
              <w:rPr>
                <w:shd w:val="clear" w:color="auto" w:fill="FFFFFF"/>
              </w:rPr>
              <w:t>учасника</w:t>
            </w:r>
            <w:proofErr w:type="spellEnd"/>
            <w:r w:rsidRPr="00D87F56">
              <w:rPr>
                <w:shd w:val="clear" w:color="auto" w:fill="FFFFFF"/>
              </w:rPr>
              <w:t xml:space="preserve"> </w:t>
            </w:r>
            <w:proofErr w:type="spellStart"/>
            <w:r w:rsidRPr="00D87F56">
              <w:rPr>
                <w:shd w:val="clear" w:color="auto" w:fill="FFFFFF"/>
              </w:rPr>
              <w:t>процедури</w:t>
            </w:r>
            <w:proofErr w:type="spellEnd"/>
            <w:r w:rsidRPr="00D87F56">
              <w:rPr>
                <w:shd w:val="clear" w:color="auto" w:fill="FFFFFF"/>
              </w:rPr>
              <w:t xml:space="preserve"> </w:t>
            </w:r>
            <w:proofErr w:type="spellStart"/>
            <w:r w:rsidRPr="00D87F56">
              <w:rPr>
                <w:shd w:val="clear" w:color="auto" w:fill="FFFFFF"/>
              </w:rPr>
              <w:t>закупівлі</w:t>
            </w:r>
            <w:proofErr w:type="spellEnd"/>
            <w:r w:rsidRPr="00D87F56">
              <w:rPr>
                <w:shd w:val="clear" w:color="auto" w:fill="FFFFFF"/>
              </w:rPr>
              <w:t xml:space="preserve"> </w:t>
            </w:r>
            <w:proofErr w:type="spellStart"/>
            <w:r w:rsidRPr="00D87F56">
              <w:rPr>
                <w:shd w:val="clear" w:color="auto" w:fill="FFFFFF"/>
              </w:rPr>
              <w:t>вимогам</w:t>
            </w:r>
            <w:proofErr w:type="spellEnd"/>
            <w:r w:rsidRPr="00D87F56">
              <w:rPr>
                <w:shd w:val="clear" w:color="auto" w:fill="FFFFFF"/>
              </w:rPr>
              <w:t xml:space="preserve"> </w:t>
            </w:r>
            <w:proofErr w:type="spellStart"/>
            <w:r w:rsidRPr="00D87F56">
              <w:rPr>
                <w:shd w:val="clear" w:color="auto" w:fill="FFFFFF"/>
              </w:rPr>
              <w:t>кваліфікаційних</w:t>
            </w:r>
            <w:proofErr w:type="spellEnd"/>
            <w:r w:rsidRPr="00D87F56">
              <w:rPr>
                <w:shd w:val="clear" w:color="auto" w:fill="FFFFFF"/>
              </w:rPr>
              <w:t xml:space="preserve"> </w:t>
            </w:r>
            <w:proofErr w:type="spellStart"/>
            <w:r w:rsidRPr="00D87F56">
              <w:rPr>
                <w:shd w:val="clear" w:color="auto" w:fill="FFFFFF"/>
              </w:rPr>
              <w:t>критеріїв</w:t>
            </w:r>
            <w:proofErr w:type="spellEnd"/>
            <w:r w:rsidRPr="00D87F56">
              <w:rPr>
                <w:shd w:val="clear" w:color="auto" w:fill="FFFFFF"/>
              </w:rPr>
              <w:t xml:space="preserve">, </w:t>
            </w:r>
            <w:proofErr w:type="spellStart"/>
            <w:r w:rsidRPr="00D87F56">
              <w:rPr>
                <w:shd w:val="clear" w:color="auto" w:fill="FFFFFF"/>
              </w:rPr>
              <w:t>наявність</w:t>
            </w:r>
            <w:proofErr w:type="spellEnd"/>
            <w:r w:rsidRPr="00D87F56">
              <w:rPr>
                <w:shd w:val="clear" w:color="auto" w:fill="FFFFFF"/>
              </w:rPr>
              <w:t xml:space="preserve"> </w:t>
            </w:r>
            <w:proofErr w:type="spellStart"/>
            <w:r w:rsidRPr="00D87F56">
              <w:rPr>
                <w:shd w:val="clear" w:color="auto" w:fill="FFFFFF"/>
              </w:rPr>
              <w:t>підстав</w:t>
            </w:r>
            <w:proofErr w:type="spellEnd"/>
            <w:r w:rsidRPr="00D87F56">
              <w:rPr>
                <w:shd w:val="clear" w:color="auto" w:fill="FFFFFF"/>
              </w:rPr>
              <w:t xml:space="preserve">, </w:t>
            </w:r>
            <w:proofErr w:type="spellStart"/>
            <w:r w:rsidRPr="00D87F56">
              <w:rPr>
                <w:shd w:val="clear" w:color="auto" w:fill="FFFFFF"/>
              </w:rPr>
              <w:t>визначених</w:t>
            </w:r>
            <w:proofErr w:type="spellEnd"/>
            <w:r w:rsidRPr="00D87F56">
              <w:rPr>
                <w:shd w:val="clear" w:color="auto" w:fill="FFFFFF"/>
              </w:rPr>
              <w:t> </w:t>
            </w:r>
            <w:hyperlink r:id="rId27" w:anchor="n615" w:history="1">
              <w:r w:rsidRPr="00D87F56">
                <w:rPr>
                  <w:rStyle w:val="ab"/>
                  <w:color w:val="auto"/>
                  <w:u w:val="none"/>
                  <w:shd w:val="clear" w:color="auto" w:fill="FFFFFF"/>
                </w:rPr>
                <w:t>пунктом 47</w:t>
              </w:r>
            </w:hyperlink>
            <w:r w:rsidRPr="00D87F56">
              <w:rPr>
                <w:shd w:val="clear" w:color="auto" w:fill="FFFFFF"/>
              </w:rPr>
              <w:t xml:space="preserve"> </w:t>
            </w:r>
            <w:r w:rsidRPr="00D87F56">
              <w:rPr>
                <w:lang w:val="uk-UA"/>
              </w:rPr>
              <w:t>Постанови № 1178</w:t>
            </w:r>
            <w:r w:rsidRPr="00D87F56">
              <w:rPr>
                <w:shd w:val="clear" w:color="auto" w:fill="FFFFFF"/>
              </w:rPr>
              <w:t xml:space="preserve">, </w:t>
            </w:r>
            <w:proofErr w:type="spellStart"/>
            <w:r w:rsidRPr="00D87F56">
              <w:rPr>
                <w:shd w:val="clear" w:color="auto" w:fill="FFFFFF"/>
              </w:rPr>
              <w:t>або</w:t>
            </w:r>
            <w:proofErr w:type="spellEnd"/>
            <w:r w:rsidRPr="00D87F56">
              <w:rPr>
                <w:shd w:val="clear" w:color="auto" w:fill="FFFFFF"/>
              </w:rPr>
              <w:t xml:space="preserve"> факту </w:t>
            </w:r>
            <w:proofErr w:type="spellStart"/>
            <w:r w:rsidRPr="00D87F56">
              <w:rPr>
                <w:shd w:val="clear" w:color="auto" w:fill="FFFFFF"/>
              </w:rPr>
              <w:t>зазначення</w:t>
            </w:r>
            <w:proofErr w:type="spellEnd"/>
            <w:r w:rsidRPr="00D87F56">
              <w:rPr>
                <w:shd w:val="clear" w:color="auto" w:fill="FFFFFF"/>
              </w:rPr>
              <w:t xml:space="preserve"> у </w:t>
            </w:r>
            <w:proofErr w:type="spellStart"/>
            <w:r w:rsidRPr="00D87F56">
              <w:rPr>
                <w:shd w:val="clear" w:color="auto" w:fill="FFFFFF"/>
              </w:rPr>
              <w:t>тендерній</w:t>
            </w:r>
            <w:proofErr w:type="spellEnd"/>
            <w:r w:rsidRPr="00D87F56">
              <w:rPr>
                <w:shd w:val="clear" w:color="auto" w:fill="FFFFFF"/>
              </w:rPr>
              <w:t xml:space="preserve"> </w:t>
            </w:r>
            <w:proofErr w:type="spellStart"/>
            <w:r w:rsidRPr="00D87F56">
              <w:rPr>
                <w:shd w:val="clear" w:color="auto" w:fill="FFFFFF"/>
              </w:rPr>
              <w:t>пропозиції</w:t>
            </w:r>
            <w:proofErr w:type="spellEnd"/>
            <w:r w:rsidRPr="00D87F56">
              <w:rPr>
                <w:shd w:val="clear" w:color="auto" w:fill="FFFFFF"/>
              </w:rPr>
              <w:t xml:space="preserve"> будь-</w:t>
            </w:r>
            <w:proofErr w:type="spellStart"/>
            <w:r w:rsidRPr="00D87F56">
              <w:rPr>
                <w:shd w:val="clear" w:color="auto" w:fill="FFFFFF"/>
              </w:rPr>
              <w:t>якої</w:t>
            </w:r>
            <w:proofErr w:type="spellEnd"/>
            <w:r w:rsidRPr="00D87F56">
              <w:rPr>
                <w:shd w:val="clear" w:color="auto" w:fill="FFFFFF"/>
              </w:rPr>
              <w:t xml:space="preserve"> </w:t>
            </w:r>
            <w:proofErr w:type="spellStart"/>
            <w:r w:rsidRPr="00D87F56">
              <w:rPr>
                <w:shd w:val="clear" w:color="auto" w:fill="FFFFFF"/>
              </w:rPr>
              <w:t>недостовірної</w:t>
            </w:r>
            <w:proofErr w:type="spellEnd"/>
            <w:r w:rsidRPr="00D87F56">
              <w:rPr>
                <w:shd w:val="clear" w:color="auto" w:fill="FFFFFF"/>
              </w:rPr>
              <w:t xml:space="preserve"> </w:t>
            </w:r>
            <w:proofErr w:type="spellStart"/>
            <w:r w:rsidRPr="00D87F56">
              <w:rPr>
                <w:shd w:val="clear" w:color="auto" w:fill="FFFFFF"/>
              </w:rPr>
              <w:t>інформації</w:t>
            </w:r>
            <w:proofErr w:type="spellEnd"/>
            <w:r w:rsidRPr="00D87F56">
              <w:rPr>
                <w:shd w:val="clear" w:color="auto" w:fill="FFFFFF"/>
              </w:rPr>
              <w:t xml:space="preserve">, </w:t>
            </w:r>
            <w:proofErr w:type="spellStart"/>
            <w:r w:rsidRPr="00D87F56">
              <w:rPr>
                <w:shd w:val="clear" w:color="auto" w:fill="FFFFFF"/>
              </w:rPr>
              <w:t>що</w:t>
            </w:r>
            <w:proofErr w:type="spellEnd"/>
            <w:r w:rsidRPr="00D87F56">
              <w:rPr>
                <w:shd w:val="clear" w:color="auto" w:fill="FFFFFF"/>
              </w:rPr>
              <w:t xml:space="preserve"> є </w:t>
            </w:r>
            <w:proofErr w:type="spellStart"/>
            <w:r w:rsidRPr="00D87F56">
              <w:rPr>
                <w:shd w:val="clear" w:color="auto" w:fill="FFFFFF"/>
              </w:rPr>
              <w:t>суттєвою</w:t>
            </w:r>
            <w:proofErr w:type="spellEnd"/>
            <w:r w:rsidRPr="00D87F56">
              <w:rPr>
                <w:shd w:val="clear" w:color="auto" w:fill="FFFFFF"/>
              </w:rPr>
              <w:t xml:space="preserve"> </w:t>
            </w:r>
            <w:proofErr w:type="spellStart"/>
            <w:r w:rsidRPr="00D87F56">
              <w:rPr>
                <w:shd w:val="clear" w:color="auto" w:fill="FFFFFF"/>
              </w:rPr>
              <w:t>під</w:t>
            </w:r>
            <w:proofErr w:type="spellEnd"/>
            <w:r w:rsidRPr="00D87F56">
              <w:rPr>
                <w:shd w:val="clear" w:color="auto" w:fill="FFFFFF"/>
              </w:rPr>
              <w:t xml:space="preserve"> час </w:t>
            </w:r>
            <w:proofErr w:type="spellStart"/>
            <w:r w:rsidRPr="00D87F56">
              <w:rPr>
                <w:shd w:val="clear" w:color="auto" w:fill="FFFFFF"/>
              </w:rPr>
              <w:t>визначення</w:t>
            </w:r>
            <w:proofErr w:type="spellEnd"/>
            <w:r w:rsidRPr="00D87F56">
              <w:rPr>
                <w:shd w:val="clear" w:color="auto" w:fill="FFFFFF"/>
              </w:rPr>
              <w:t xml:space="preserve"> </w:t>
            </w:r>
            <w:proofErr w:type="spellStart"/>
            <w:r w:rsidRPr="00D87F56">
              <w:rPr>
                <w:shd w:val="clear" w:color="auto" w:fill="FFFFFF"/>
              </w:rPr>
              <w:t>результатів</w:t>
            </w:r>
            <w:proofErr w:type="spellEnd"/>
            <w:r w:rsidRPr="00D87F56">
              <w:rPr>
                <w:shd w:val="clear" w:color="auto" w:fill="FFFFFF"/>
              </w:rPr>
              <w:t xml:space="preserve"> </w:t>
            </w:r>
            <w:proofErr w:type="spellStart"/>
            <w:r w:rsidRPr="00D87F56">
              <w:rPr>
                <w:shd w:val="clear" w:color="auto" w:fill="FFFFFF"/>
              </w:rPr>
              <w:t>відкритих</w:t>
            </w:r>
            <w:proofErr w:type="spellEnd"/>
            <w:r w:rsidRPr="00D87F56">
              <w:rPr>
                <w:shd w:val="clear" w:color="auto" w:fill="FFFFFF"/>
              </w:rPr>
              <w:t xml:space="preserve"> </w:t>
            </w:r>
            <w:proofErr w:type="spellStart"/>
            <w:r w:rsidRPr="00D87F56">
              <w:rPr>
                <w:shd w:val="clear" w:color="auto" w:fill="FFFFFF"/>
              </w:rPr>
              <w:t>торгів</w:t>
            </w:r>
            <w:proofErr w:type="spellEnd"/>
            <w:r w:rsidRPr="00D87F56">
              <w:rPr>
                <w:shd w:val="clear" w:color="auto" w:fill="FFFFFF"/>
              </w:rPr>
              <w:t xml:space="preserve">, </w:t>
            </w:r>
            <w:proofErr w:type="spellStart"/>
            <w:r w:rsidRPr="00D87F56">
              <w:rPr>
                <w:shd w:val="clear" w:color="auto" w:fill="FFFFFF"/>
              </w:rPr>
              <w:t>замовник</w:t>
            </w:r>
            <w:proofErr w:type="spellEnd"/>
            <w:r w:rsidRPr="00D87F56">
              <w:rPr>
                <w:shd w:val="clear" w:color="auto" w:fill="FFFFFF"/>
              </w:rPr>
              <w:t xml:space="preserve"> </w:t>
            </w:r>
            <w:proofErr w:type="spellStart"/>
            <w:r w:rsidRPr="00D87F56">
              <w:rPr>
                <w:shd w:val="clear" w:color="auto" w:fill="FFFFFF"/>
              </w:rPr>
              <w:t>відхиляє</w:t>
            </w:r>
            <w:proofErr w:type="spellEnd"/>
            <w:r w:rsidRPr="00D87F56">
              <w:rPr>
                <w:shd w:val="clear" w:color="auto" w:fill="FFFFFF"/>
              </w:rPr>
              <w:t xml:space="preserve"> </w:t>
            </w:r>
            <w:proofErr w:type="spellStart"/>
            <w:r w:rsidRPr="00D87F56">
              <w:rPr>
                <w:shd w:val="clear" w:color="auto" w:fill="FFFFFF"/>
              </w:rPr>
              <w:t>тендерну</w:t>
            </w:r>
            <w:proofErr w:type="spellEnd"/>
            <w:r w:rsidRPr="00D87F56">
              <w:rPr>
                <w:shd w:val="clear" w:color="auto" w:fill="FFFFFF"/>
              </w:rPr>
              <w:t xml:space="preserve"> </w:t>
            </w:r>
            <w:proofErr w:type="spellStart"/>
            <w:r w:rsidRPr="00D87F56">
              <w:rPr>
                <w:shd w:val="clear" w:color="auto" w:fill="FFFFFF"/>
              </w:rPr>
              <w:t>пропозицію</w:t>
            </w:r>
            <w:proofErr w:type="spellEnd"/>
            <w:r w:rsidRPr="00D87F56">
              <w:rPr>
                <w:shd w:val="clear" w:color="auto" w:fill="FFFFFF"/>
              </w:rPr>
              <w:t xml:space="preserve"> такого </w:t>
            </w:r>
            <w:proofErr w:type="spellStart"/>
            <w:r w:rsidRPr="00D87F56">
              <w:rPr>
                <w:shd w:val="clear" w:color="auto" w:fill="FFFFFF"/>
              </w:rPr>
              <w:t>учасника</w:t>
            </w:r>
            <w:proofErr w:type="spellEnd"/>
            <w:r w:rsidRPr="00D87F56">
              <w:rPr>
                <w:shd w:val="clear" w:color="auto" w:fill="FFFFFF"/>
              </w:rPr>
              <w:t xml:space="preserve"> </w:t>
            </w:r>
            <w:proofErr w:type="spellStart"/>
            <w:r w:rsidRPr="00D87F56">
              <w:rPr>
                <w:shd w:val="clear" w:color="auto" w:fill="FFFFFF"/>
              </w:rPr>
              <w:t>процедури</w:t>
            </w:r>
            <w:proofErr w:type="spellEnd"/>
            <w:r w:rsidRPr="00D87F56">
              <w:rPr>
                <w:shd w:val="clear" w:color="auto" w:fill="FFFFFF"/>
              </w:rPr>
              <w:t xml:space="preserve"> </w:t>
            </w:r>
            <w:proofErr w:type="spellStart"/>
            <w:r w:rsidRPr="00D87F56">
              <w:rPr>
                <w:shd w:val="clear" w:color="auto" w:fill="FFFFFF"/>
              </w:rPr>
              <w:t>закупівлі</w:t>
            </w:r>
            <w:proofErr w:type="spellEnd"/>
            <w:r w:rsidRPr="00D87F56">
              <w:rPr>
                <w:shd w:val="clear" w:color="auto" w:fill="FFFFFF"/>
              </w:rPr>
              <w:t>.</w:t>
            </w:r>
            <w:bookmarkStart w:id="72" w:name="n154"/>
            <w:bookmarkEnd w:id="72"/>
          </w:p>
          <w:p w14:paraId="19A861C6" w14:textId="77777777" w:rsidR="0040404B" w:rsidRPr="00D87F56" w:rsidRDefault="0040404B" w:rsidP="0040404B">
            <w:pPr>
              <w:pStyle w:val="rvps2"/>
              <w:shd w:val="clear" w:color="auto" w:fill="FFFFFF"/>
              <w:spacing w:before="0" w:after="150"/>
              <w:jc w:val="both"/>
            </w:pPr>
            <w:r w:rsidRPr="00D87F56">
              <w:rPr>
                <w:lang w:val="uk-UA"/>
              </w:rPr>
              <w:t xml:space="preserve">2. </w:t>
            </w:r>
            <w:proofErr w:type="spellStart"/>
            <w:r w:rsidRPr="00D87F56">
              <w:t>Замовник</w:t>
            </w:r>
            <w:proofErr w:type="spellEnd"/>
            <w:r w:rsidRPr="00D87F56">
              <w:t xml:space="preserve"> </w:t>
            </w:r>
            <w:proofErr w:type="spellStart"/>
            <w:r w:rsidRPr="00D87F56">
              <w:t>може</w:t>
            </w:r>
            <w:proofErr w:type="spellEnd"/>
            <w:r w:rsidRPr="00D87F56">
              <w:t xml:space="preserve"> </w:t>
            </w:r>
            <w:proofErr w:type="spellStart"/>
            <w:r w:rsidRPr="00D87F56">
              <w:t>відхилити</w:t>
            </w:r>
            <w:proofErr w:type="spellEnd"/>
            <w:r w:rsidRPr="00D87F56">
              <w:t xml:space="preserve"> </w:t>
            </w:r>
            <w:proofErr w:type="spellStart"/>
            <w:r w:rsidRPr="00D87F56">
              <w:t>тендерну</w:t>
            </w:r>
            <w:proofErr w:type="spellEnd"/>
            <w:r w:rsidRPr="00D87F56">
              <w:t xml:space="preserve"> </w:t>
            </w:r>
            <w:proofErr w:type="spellStart"/>
            <w:r w:rsidRPr="00D87F56">
              <w:t>пропозицію</w:t>
            </w:r>
            <w:proofErr w:type="spellEnd"/>
            <w:r w:rsidRPr="00D87F56">
              <w:t xml:space="preserve"> </w:t>
            </w:r>
            <w:proofErr w:type="spellStart"/>
            <w:r w:rsidRPr="00D87F56">
              <w:t>із</w:t>
            </w:r>
            <w:proofErr w:type="spellEnd"/>
            <w:r w:rsidRPr="00D87F56">
              <w:t xml:space="preserve"> </w:t>
            </w:r>
            <w:proofErr w:type="spellStart"/>
            <w:r w:rsidRPr="00D87F56">
              <w:t>зазначенням</w:t>
            </w:r>
            <w:proofErr w:type="spellEnd"/>
            <w:r w:rsidRPr="00D87F56">
              <w:t xml:space="preserve"> </w:t>
            </w:r>
            <w:proofErr w:type="spellStart"/>
            <w:r w:rsidRPr="00D87F56">
              <w:t>аргументації</w:t>
            </w:r>
            <w:proofErr w:type="spellEnd"/>
            <w:r w:rsidRPr="00D87F56">
              <w:t xml:space="preserve"> в </w:t>
            </w:r>
            <w:proofErr w:type="spellStart"/>
            <w:r w:rsidRPr="00D87F56">
              <w:t>електронній</w:t>
            </w:r>
            <w:proofErr w:type="spellEnd"/>
            <w:r w:rsidRPr="00D87F56">
              <w:t xml:space="preserve"> </w:t>
            </w:r>
            <w:proofErr w:type="spellStart"/>
            <w:r w:rsidRPr="00D87F56">
              <w:t>системі</w:t>
            </w:r>
            <w:proofErr w:type="spellEnd"/>
            <w:r w:rsidRPr="00D87F56">
              <w:t xml:space="preserve"> </w:t>
            </w:r>
            <w:proofErr w:type="spellStart"/>
            <w:r w:rsidRPr="00D87F56">
              <w:t>закупівель</w:t>
            </w:r>
            <w:proofErr w:type="spellEnd"/>
            <w:r w:rsidRPr="00D87F56">
              <w:t xml:space="preserve"> у </w:t>
            </w:r>
            <w:proofErr w:type="spellStart"/>
            <w:r w:rsidRPr="00D87F56">
              <w:t>разі</w:t>
            </w:r>
            <w:proofErr w:type="spellEnd"/>
            <w:r w:rsidRPr="00D87F56">
              <w:t>, коли:</w:t>
            </w:r>
          </w:p>
          <w:p w14:paraId="6BBBA120" w14:textId="77777777" w:rsidR="0040404B" w:rsidRPr="00D87F56" w:rsidRDefault="0040404B" w:rsidP="0040404B">
            <w:pPr>
              <w:pStyle w:val="rvps2"/>
              <w:shd w:val="clear" w:color="auto" w:fill="FFFFFF"/>
              <w:spacing w:before="0" w:after="150"/>
              <w:jc w:val="both"/>
            </w:pPr>
            <w:bookmarkStart w:id="73" w:name="n611"/>
            <w:bookmarkEnd w:id="73"/>
            <w:r w:rsidRPr="00D87F56">
              <w:t xml:space="preserve">1) </w:t>
            </w:r>
            <w:proofErr w:type="spellStart"/>
            <w:r w:rsidRPr="00D87F56">
              <w:t>учасник</w:t>
            </w:r>
            <w:proofErr w:type="spellEnd"/>
            <w:r w:rsidRPr="00D87F56">
              <w:t xml:space="preserve"> </w:t>
            </w:r>
            <w:proofErr w:type="spellStart"/>
            <w:r w:rsidRPr="00D87F56">
              <w:t>процедури</w:t>
            </w:r>
            <w:proofErr w:type="spellEnd"/>
            <w:r w:rsidRPr="00D87F56">
              <w:t xml:space="preserve"> </w:t>
            </w:r>
            <w:proofErr w:type="spellStart"/>
            <w:r w:rsidRPr="00D87F56">
              <w:t>закупівлі</w:t>
            </w:r>
            <w:proofErr w:type="spellEnd"/>
            <w:r w:rsidRPr="00D87F56">
              <w:t xml:space="preserve"> </w:t>
            </w:r>
            <w:proofErr w:type="spellStart"/>
            <w:r w:rsidRPr="00D87F56">
              <w:t>надав</w:t>
            </w:r>
            <w:proofErr w:type="spellEnd"/>
            <w:r w:rsidRPr="00D87F56">
              <w:t xml:space="preserve"> </w:t>
            </w:r>
            <w:proofErr w:type="spellStart"/>
            <w:r w:rsidRPr="00D87F56">
              <w:t>неналежне</w:t>
            </w:r>
            <w:proofErr w:type="spellEnd"/>
            <w:r w:rsidRPr="00D87F56">
              <w:t xml:space="preserve"> </w:t>
            </w:r>
            <w:proofErr w:type="spellStart"/>
            <w:r w:rsidRPr="00D87F56">
              <w:t>обґрунтування</w:t>
            </w:r>
            <w:proofErr w:type="spellEnd"/>
            <w:r w:rsidRPr="00D87F56">
              <w:t xml:space="preserve"> </w:t>
            </w:r>
            <w:proofErr w:type="spellStart"/>
            <w:r w:rsidRPr="00D87F56">
              <w:t>щодо</w:t>
            </w:r>
            <w:proofErr w:type="spellEnd"/>
            <w:r w:rsidRPr="00D87F56">
              <w:t xml:space="preserve"> </w:t>
            </w:r>
            <w:proofErr w:type="spellStart"/>
            <w:r w:rsidRPr="00D87F56">
              <w:t>ціни</w:t>
            </w:r>
            <w:proofErr w:type="spellEnd"/>
            <w:r w:rsidRPr="00D87F56">
              <w:t xml:space="preserve"> </w:t>
            </w:r>
            <w:proofErr w:type="spellStart"/>
            <w:r w:rsidRPr="00D87F56">
              <w:t>або</w:t>
            </w:r>
            <w:proofErr w:type="spellEnd"/>
            <w:r w:rsidRPr="00D87F56">
              <w:t xml:space="preserve"> </w:t>
            </w:r>
            <w:proofErr w:type="spellStart"/>
            <w:r w:rsidRPr="00D87F56">
              <w:t>вартості</w:t>
            </w:r>
            <w:proofErr w:type="spellEnd"/>
            <w:r w:rsidRPr="00D87F56">
              <w:t xml:space="preserve"> </w:t>
            </w:r>
            <w:proofErr w:type="spellStart"/>
            <w:r w:rsidRPr="00D87F56">
              <w:t>відповідних</w:t>
            </w:r>
            <w:proofErr w:type="spellEnd"/>
            <w:r w:rsidRPr="00D87F56">
              <w:t xml:space="preserve"> </w:t>
            </w:r>
            <w:proofErr w:type="spellStart"/>
            <w:r w:rsidRPr="00D87F56">
              <w:t>товарів</w:t>
            </w:r>
            <w:proofErr w:type="spellEnd"/>
            <w:r w:rsidRPr="00D87F56">
              <w:t xml:space="preserve">, </w:t>
            </w:r>
            <w:proofErr w:type="spellStart"/>
            <w:r w:rsidRPr="00D87F56">
              <w:t>робіт</w:t>
            </w:r>
            <w:proofErr w:type="spellEnd"/>
            <w:r w:rsidRPr="00D87F56">
              <w:t xml:space="preserve"> </w:t>
            </w:r>
            <w:proofErr w:type="spellStart"/>
            <w:r w:rsidRPr="00D87F56">
              <w:t>чи</w:t>
            </w:r>
            <w:proofErr w:type="spellEnd"/>
            <w:r w:rsidRPr="00D87F56">
              <w:t xml:space="preserve"> </w:t>
            </w:r>
            <w:proofErr w:type="spellStart"/>
            <w:r w:rsidRPr="00D87F56">
              <w:t>послуг</w:t>
            </w:r>
            <w:proofErr w:type="spellEnd"/>
            <w:r w:rsidRPr="00D87F56">
              <w:t xml:space="preserve"> </w:t>
            </w:r>
            <w:proofErr w:type="spellStart"/>
            <w:r w:rsidRPr="00D87F56">
              <w:t>тендерної</w:t>
            </w:r>
            <w:proofErr w:type="spellEnd"/>
            <w:r w:rsidRPr="00D87F56">
              <w:t xml:space="preserve"> </w:t>
            </w:r>
            <w:proofErr w:type="spellStart"/>
            <w:r w:rsidRPr="00D87F56">
              <w:t>пропозиції</w:t>
            </w:r>
            <w:proofErr w:type="spellEnd"/>
            <w:r w:rsidRPr="00D87F56">
              <w:t xml:space="preserve">, </w:t>
            </w:r>
            <w:proofErr w:type="spellStart"/>
            <w:r w:rsidRPr="00D87F56">
              <w:t>що</w:t>
            </w:r>
            <w:proofErr w:type="spellEnd"/>
            <w:r w:rsidRPr="00D87F56">
              <w:t xml:space="preserve"> є аномально </w:t>
            </w:r>
            <w:proofErr w:type="spellStart"/>
            <w:r w:rsidRPr="00D87F56">
              <w:t>низькою</w:t>
            </w:r>
            <w:proofErr w:type="spellEnd"/>
            <w:r w:rsidRPr="00D87F56">
              <w:t>;</w:t>
            </w:r>
          </w:p>
          <w:p w14:paraId="18212B4F" w14:textId="77777777" w:rsidR="0040404B" w:rsidRPr="00D87F56" w:rsidRDefault="0040404B" w:rsidP="0040404B">
            <w:pPr>
              <w:pStyle w:val="rvps2"/>
              <w:shd w:val="clear" w:color="auto" w:fill="FFFFFF"/>
              <w:spacing w:before="0" w:after="150"/>
              <w:jc w:val="both"/>
            </w:pPr>
            <w:bookmarkStart w:id="74" w:name="n612"/>
            <w:bookmarkEnd w:id="74"/>
            <w:r w:rsidRPr="00D87F56">
              <w:t xml:space="preserve">2) </w:t>
            </w:r>
            <w:proofErr w:type="spellStart"/>
            <w:r w:rsidRPr="00D87F56">
              <w:t>учасник</w:t>
            </w:r>
            <w:proofErr w:type="spellEnd"/>
            <w:r w:rsidRPr="00D87F56">
              <w:t xml:space="preserve"> </w:t>
            </w:r>
            <w:proofErr w:type="spellStart"/>
            <w:r w:rsidRPr="00D87F56">
              <w:t>процедури</w:t>
            </w:r>
            <w:proofErr w:type="spellEnd"/>
            <w:r w:rsidRPr="00D87F56">
              <w:t xml:space="preserve"> </w:t>
            </w:r>
            <w:proofErr w:type="spellStart"/>
            <w:r w:rsidRPr="00D87F56">
              <w:t>закупівлі</w:t>
            </w:r>
            <w:proofErr w:type="spellEnd"/>
            <w:r w:rsidRPr="00D87F56">
              <w:t xml:space="preserve"> не </w:t>
            </w:r>
            <w:proofErr w:type="spellStart"/>
            <w:r w:rsidRPr="00D87F56">
              <w:t>виконав</w:t>
            </w:r>
            <w:proofErr w:type="spellEnd"/>
            <w:r w:rsidRPr="00D87F56">
              <w:t xml:space="preserve"> </w:t>
            </w:r>
            <w:proofErr w:type="spellStart"/>
            <w:r w:rsidRPr="00D87F56">
              <w:t>свої</w:t>
            </w:r>
            <w:proofErr w:type="spellEnd"/>
            <w:r w:rsidRPr="00D87F56">
              <w:t xml:space="preserve"> </w:t>
            </w:r>
            <w:proofErr w:type="spellStart"/>
            <w:r w:rsidRPr="00D87F56">
              <w:t>зобов’язання</w:t>
            </w:r>
            <w:proofErr w:type="spellEnd"/>
            <w:r w:rsidRPr="00D87F56">
              <w:t xml:space="preserve"> за </w:t>
            </w:r>
            <w:proofErr w:type="spellStart"/>
            <w:r w:rsidRPr="00D87F56">
              <w:t>раніше</w:t>
            </w:r>
            <w:proofErr w:type="spellEnd"/>
            <w:r w:rsidRPr="00D87F56">
              <w:t xml:space="preserve"> </w:t>
            </w:r>
            <w:proofErr w:type="spellStart"/>
            <w:r w:rsidRPr="00D87F56">
              <w:t>укладеним</w:t>
            </w:r>
            <w:proofErr w:type="spellEnd"/>
            <w:r w:rsidRPr="00D87F56">
              <w:t xml:space="preserve"> договором про </w:t>
            </w:r>
            <w:proofErr w:type="spellStart"/>
            <w:r w:rsidRPr="00D87F56">
              <w:t>закупівлю</w:t>
            </w:r>
            <w:proofErr w:type="spellEnd"/>
            <w:r w:rsidRPr="00D87F56">
              <w:t xml:space="preserve"> з </w:t>
            </w:r>
            <w:proofErr w:type="spellStart"/>
            <w:r w:rsidRPr="00D87F56">
              <w:t>тим</w:t>
            </w:r>
            <w:proofErr w:type="spellEnd"/>
            <w:r w:rsidRPr="00D87F56">
              <w:t xml:space="preserve"> самим </w:t>
            </w:r>
            <w:proofErr w:type="spellStart"/>
            <w:r w:rsidRPr="00D87F56">
              <w:t>замовником</w:t>
            </w:r>
            <w:proofErr w:type="spellEnd"/>
            <w:r w:rsidRPr="00D87F56">
              <w:t xml:space="preserve">, </w:t>
            </w:r>
            <w:proofErr w:type="spellStart"/>
            <w:r w:rsidRPr="00D87F56">
              <w:t>що</w:t>
            </w:r>
            <w:proofErr w:type="spellEnd"/>
            <w:r w:rsidRPr="00D87F56">
              <w:t xml:space="preserve"> </w:t>
            </w:r>
            <w:proofErr w:type="spellStart"/>
            <w:r w:rsidRPr="00D87F56">
              <w:t>призвело</w:t>
            </w:r>
            <w:proofErr w:type="spellEnd"/>
            <w:r w:rsidRPr="00D87F56">
              <w:t xml:space="preserve"> до </w:t>
            </w:r>
            <w:proofErr w:type="spellStart"/>
            <w:r w:rsidRPr="00D87F56">
              <w:t>застосування</w:t>
            </w:r>
            <w:proofErr w:type="spellEnd"/>
            <w:r w:rsidRPr="00D87F56">
              <w:t xml:space="preserve"> </w:t>
            </w:r>
            <w:proofErr w:type="spellStart"/>
            <w:r w:rsidRPr="00D87F56">
              <w:t>санкції</w:t>
            </w:r>
            <w:proofErr w:type="spellEnd"/>
            <w:r w:rsidRPr="00D87F56">
              <w:t xml:space="preserve"> у </w:t>
            </w:r>
            <w:proofErr w:type="spellStart"/>
            <w:r w:rsidRPr="00D87F56">
              <w:t>вигляді</w:t>
            </w:r>
            <w:proofErr w:type="spellEnd"/>
            <w:r w:rsidRPr="00D87F56">
              <w:t xml:space="preserve"> </w:t>
            </w:r>
            <w:proofErr w:type="spellStart"/>
            <w:r w:rsidRPr="00D87F56">
              <w:t>штрафів</w:t>
            </w:r>
            <w:proofErr w:type="spellEnd"/>
            <w:r w:rsidRPr="00D87F56">
              <w:t xml:space="preserve"> та/</w:t>
            </w:r>
            <w:proofErr w:type="spellStart"/>
            <w:r w:rsidRPr="00D87F56">
              <w:t>або</w:t>
            </w:r>
            <w:proofErr w:type="spellEnd"/>
            <w:r w:rsidRPr="00D87F56">
              <w:t xml:space="preserve"> </w:t>
            </w:r>
            <w:proofErr w:type="spellStart"/>
            <w:r w:rsidRPr="00D87F56">
              <w:t>відшкодування</w:t>
            </w:r>
            <w:proofErr w:type="spellEnd"/>
            <w:r w:rsidRPr="00D87F56">
              <w:t xml:space="preserve"> </w:t>
            </w:r>
            <w:proofErr w:type="spellStart"/>
            <w:r w:rsidRPr="00D87F56">
              <w:t>збитків</w:t>
            </w:r>
            <w:proofErr w:type="spellEnd"/>
            <w:r w:rsidRPr="00D87F56">
              <w:t xml:space="preserve"> </w:t>
            </w:r>
            <w:proofErr w:type="spellStart"/>
            <w:r w:rsidRPr="00D87F56">
              <w:t>протягом</w:t>
            </w:r>
            <w:proofErr w:type="spellEnd"/>
            <w:r w:rsidRPr="00D87F56">
              <w:t xml:space="preserve"> </w:t>
            </w:r>
            <w:proofErr w:type="spellStart"/>
            <w:r w:rsidRPr="00D87F56">
              <w:t>трьох</w:t>
            </w:r>
            <w:proofErr w:type="spellEnd"/>
            <w:r w:rsidRPr="00D87F56">
              <w:t xml:space="preserve"> </w:t>
            </w:r>
            <w:proofErr w:type="spellStart"/>
            <w:r w:rsidRPr="00D87F56">
              <w:t>років</w:t>
            </w:r>
            <w:proofErr w:type="spellEnd"/>
            <w:r w:rsidRPr="00D87F56">
              <w:t xml:space="preserve"> з </w:t>
            </w:r>
            <w:proofErr w:type="spellStart"/>
            <w:r w:rsidRPr="00D87F56">
              <w:t>дати</w:t>
            </w:r>
            <w:proofErr w:type="spellEnd"/>
            <w:r w:rsidRPr="00D87F56">
              <w:t xml:space="preserve"> </w:t>
            </w:r>
            <w:proofErr w:type="spellStart"/>
            <w:r w:rsidRPr="00D87F56">
              <w:t>їх</w:t>
            </w:r>
            <w:proofErr w:type="spellEnd"/>
            <w:r w:rsidRPr="00D87F56">
              <w:t xml:space="preserve"> </w:t>
            </w:r>
            <w:proofErr w:type="spellStart"/>
            <w:r w:rsidRPr="00D87F56">
              <w:t>застосування</w:t>
            </w:r>
            <w:proofErr w:type="spellEnd"/>
            <w:r w:rsidRPr="00D87F56">
              <w:t xml:space="preserve">, з </w:t>
            </w:r>
            <w:proofErr w:type="spellStart"/>
            <w:r w:rsidRPr="00D87F56">
              <w:t>наданням</w:t>
            </w:r>
            <w:proofErr w:type="spellEnd"/>
            <w:r w:rsidRPr="00D87F56">
              <w:t xml:space="preserve"> документального </w:t>
            </w:r>
            <w:proofErr w:type="spellStart"/>
            <w:r w:rsidRPr="00D87F56">
              <w:t>підтвердження</w:t>
            </w:r>
            <w:proofErr w:type="spellEnd"/>
            <w:r w:rsidRPr="00D87F56">
              <w:t xml:space="preserve"> </w:t>
            </w:r>
            <w:proofErr w:type="spellStart"/>
            <w:r w:rsidRPr="00D87F56">
              <w:t>застосування</w:t>
            </w:r>
            <w:proofErr w:type="spellEnd"/>
            <w:r w:rsidRPr="00D87F56">
              <w:t xml:space="preserve"> до такого </w:t>
            </w:r>
            <w:proofErr w:type="spellStart"/>
            <w:r w:rsidRPr="00D87F56">
              <w:t>учасника</w:t>
            </w:r>
            <w:proofErr w:type="spellEnd"/>
            <w:r w:rsidRPr="00D87F56">
              <w:t xml:space="preserve"> </w:t>
            </w:r>
            <w:proofErr w:type="spellStart"/>
            <w:r w:rsidRPr="00D87F56">
              <w:t>санкції</w:t>
            </w:r>
            <w:proofErr w:type="spellEnd"/>
            <w:r w:rsidRPr="00D87F56">
              <w:t xml:space="preserve"> (</w:t>
            </w:r>
            <w:proofErr w:type="spellStart"/>
            <w:r w:rsidRPr="00D87F56">
              <w:t>рішення</w:t>
            </w:r>
            <w:proofErr w:type="spellEnd"/>
            <w:r w:rsidRPr="00D87F56">
              <w:t xml:space="preserve"> суду </w:t>
            </w:r>
            <w:proofErr w:type="spellStart"/>
            <w:r w:rsidRPr="00D87F56">
              <w:t>або</w:t>
            </w:r>
            <w:proofErr w:type="spellEnd"/>
            <w:r w:rsidRPr="00D87F56">
              <w:t xml:space="preserve"> факт </w:t>
            </w:r>
            <w:proofErr w:type="spellStart"/>
            <w:r w:rsidRPr="00D87F56">
              <w:t>добровільної</w:t>
            </w:r>
            <w:proofErr w:type="spellEnd"/>
            <w:r w:rsidRPr="00D87F56">
              <w:t xml:space="preserve"> </w:t>
            </w:r>
            <w:proofErr w:type="spellStart"/>
            <w:r w:rsidRPr="00D87F56">
              <w:t>сплати</w:t>
            </w:r>
            <w:proofErr w:type="spellEnd"/>
            <w:r w:rsidRPr="00D87F56">
              <w:t xml:space="preserve"> штрафу, </w:t>
            </w:r>
            <w:proofErr w:type="spellStart"/>
            <w:r w:rsidRPr="00D87F56">
              <w:t>або</w:t>
            </w:r>
            <w:proofErr w:type="spellEnd"/>
            <w:r w:rsidRPr="00D87F56">
              <w:t xml:space="preserve"> </w:t>
            </w:r>
            <w:proofErr w:type="spellStart"/>
            <w:r w:rsidRPr="00D87F56">
              <w:t>відшкодування</w:t>
            </w:r>
            <w:proofErr w:type="spellEnd"/>
            <w:r w:rsidRPr="00D87F56">
              <w:t xml:space="preserve"> </w:t>
            </w:r>
            <w:proofErr w:type="spellStart"/>
            <w:r w:rsidRPr="00D87F56">
              <w:t>збитків</w:t>
            </w:r>
            <w:proofErr w:type="spellEnd"/>
            <w:r w:rsidRPr="00D87F56">
              <w:t>).</w:t>
            </w:r>
          </w:p>
          <w:p w14:paraId="4B8731B7" w14:textId="77777777" w:rsidR="0040404B" w:rsidRPr="00D87F56" w:rsidRDefault="0040404B" w:rsidP="0040404B">
            <w:pPr>
              <w:pStyle w:val="rvps2"/>
              <w:shd w:val="clear" w:color="auto" w:fill="FFFFFF"/>
              <w:spacing w:before="0" w:after="150"/>
              <w:jc w:val="both"/>
            </w:pPr>
            <w:bookmarkStart w:id="75" w:name="n613"/>
            <w:bookmarkEnd w:id="75"/>
            <w:r w:rsidRPr="00D87F56">
              <w:rPr>
                <w:lang w:val="uk-UA"/>
              </w:rPr>
              <w:t>3</w:t>
            </w:r>
            <w:r w:rsidRPr="00D87F56">
              <w:t xml:space="preserve">. </w:t>
            </w:r>
            <w:proofErr w:type="spellStart"/>
            <w:r w:rsidRPr="00D87F56">
              <w:t>Інформація</w:t>
            </w:r>
            <w:proofErr w:type="spellEnd"/>
            <w:r w:rsidRPr="00D87F56">
              <w:t xml:space="preserve"> про </w:t>
            </w:r>
            <w:proofErr w:type="spellStart"/>
            <w:r w:rsidRPr="00D87F56">
              <w:t>відхилення</w:t>
            </w:r>
            <w:proofErr w:type="spellEnd"/>
            <w:r w:rsidRPr="00D87F56">
              <w:t xml:space="preserve"> </w:t>
            </w:r>
            <w:proofErr w:type="spellStart"/>
            <w:r w:rsidRPr="00D87F56">
              <w:t>тендерної</w:t>
            </w:r>
            <w:proofErr w:type="spellEnd"/>
            <w:r w:rsidRPr="00D87F56">
              <w:t xml:space="preserve"> </w:t>
            </w:r>
            <w:proofErr w:type="spellStart"/>
            <w:r w:rsidRPr="00D87F56">
              <w:t>пропозиції</w:t>
            </w:r>
            <w:proofErr w:type="spellEnd"/>
            <w:r w:rsidRPr="00D87F56">
              <w:t xml:space="preserve">, у тому </w:t>
            </w:r>
            <w:proofErr w:type="spellStart"/>
            <w:r w:rsidRPr="00D87F56">
              <w:t>числі</w:t>
            </w:r>
            <w:proofErr w:type="spellEnd"/>
            <w:r w:rsidRPr="00D87F56">
              <w:t xml:space="preserve"> </w:t>
            </w:r>
            <w:proofErr w:type="spellStart"/>
            <w:r w:rsidRPr="00D87F56">
              <w:t>підстави</w:t>
            </w:r>
            <w:proofErr w:type="spellEnd"/>
            <w:r w:rsidRPr="00D87F56">
              <w:t xml:space="preserve"> такого </w:t>
            </w:r>
            <w:proofErr w:type="spellStart"/>
            <w:r w:rsidRPr="00D87F56">
              <w:t>відхилення</w:t>
            </w:r>
            <w:proofErr w:type="spellEnd"/>
            <w:r w:rsidRPr="00D87F56">
              <w:t xml:space="preserve"> (з </w:t>
            </w:r>
            <w:proofErr w:type="spellStart"/>
            <w:r w:rsidRPr="00D87F56">
              <w:t>посиланням</w:t>
            </w:r>
            <w:proofErr w:type="spellEnd"/>
            <w:r w:rsidRPr="00D87F56">
              <w:t xml:space="preserve"> на </w:t>
            </w:r>
            <w:proofErr w:type="spellStart"/>
            <w:r w:rsidRPr="00D87F56">
              <w:t>відповідні</w:t>
            </w:r>
            <w:proofErr w:type="spellEnd"/>
            <w:r w:rsidRPr="00D87F56">
              <w:t xml:space="preserve"> </w:t>
            </w:r>
            <w:proofErr w:type="spellStart"/>
            <w:r w:rsidRPr="00D87F56">
              <w:t>положення</w:t>
            </w:r>
            <w:proofErr w:type="spellEnd"/>
            <w:r w:rsidRPr="00D87F56">
              <w:t xml:space="preserve"> </w:t>
            </w:r>
            <w:r w:rsidRPr="00D87F56">
              <w:rPr>
                <w:lang w:val="uk-UA"/>
              </w:rPr>
              <w:t xml:space="preserve">Постанови № 1178 </w:t>
            </w:r>
            <w:r w:rsidRPr="00D87F56">
              <w:t xml:space="preserve">та </w:t>
            </w:r>
            <w:proofErr w:type="spellStart"/>
            <w:r w:rsidRPr="00D87F56">
              <w:t>умови</w:t>
            </w:r>
            <w:proofErr w:type="spellEnd"/>
            <w:r w:rsidRPr="00D87F56">
              <w:t xml:space="preserve"> </w:t>
            </w:r>
            <w:proofErr w:type="spellStart"/>
            <w:r w:rsidRPr="00D87F56">
              <w:t>тендерної</w:t>
            </w:r>
            <w:proofErr w:type="spellEnd"/>
            <w:r w:rsidRPr="00D87F56">
              <w:t xml:space="preserve"> </w:t>
            </w:r>
            <w:proofErr w:type="spellStart"/>
            <w:r w:rsidRPr="00D87F56">
              <w:t>документації</w:t>
            </w:r>
            <w:proofErr w:type="spellEnd"/>
            <w:r w:rsidRPr="00D87F56">
              <w:t xml:space="preserve">, </w:t>
            </w:r>
            <w:proofErr w:type="spellStart"/>
            <w:r w:rsidRPr="00D87F56">
              <w:t>яким</w:t>
            </w:r>
            <w:proofErr w:type="spellEnd"/>
            <w:r w:rsidRPr="00D87F56">
              <w:t xml:space="preserve"> </w:t>
            </w:r>
            <w:proofErr w:type="spellStart"/>
            <w:r w:rsidRPr="00D87F56">
              <w:t>така</w:t>
            </w:r>
            <w:proofErr w:type="spellEnd"/>
            <w:r w:rsidRPr="00D87F56">
              <w:t xml:space="preserve"> </w:t>
            </w:r>
            <w:proofErr w:type="spellStart"/>
            <w:r w:rsidRPr="00D87F56">
              <w:t>тендерна</w:t>
            </w:r>
            <w:proofErr w:type="spellEnd"/>
            <w:r w:rsidRPr="00D87F56">
              <w:t xml:space="preserve"> </w:t>
            </w:r>
            <w:proofErr w:type="spellStart"/>
            <w:r w:rsidRPr="00D87F56">
              <w:t>пропозиція</w:t>
            </w:r>
            <w:proofErr w:type="spellEnd"/>
            <w:r w:rsidRPr="00D87F56">
              <w:t xml:space="preserve"> та/</w:t>
            </w:r>
            <w:proofErr w:type="spellStart"/>
            <w:r w:rsidRPr="00D87F56">
              <w:t>або</w:t>
            </w:r>
            <w:proofErr w:type="spellEnd"/>
            <w:r w:rsidRPr="00D87F56">
              <w:t xml:space="preserve"> </w:t>
            </w:r>
            <w:proofErr w:type="spellStart"/>
            <w:r w:rsidRPr="00D87F56">
              <w:t>учасник</w:t>
            </w:r>
            <w:proofErr w:type="spellEnd"/>
            <w:r w:rsidRPr="00D87F56">
              <w:t xml:space="preserve"> не </w:t>
            </w:r>
            <w:proofErr w:type="spellStart"/>
            <w:r w:rsidRPr="00D87F56">
              <w:t>відповідають</w:t>
            </w:r>
            <w:proofErr w:type="spellEnd"/>
            <w:r w:rsidRPr="00D87F56">
              <w:t xml:space="preserve">, </w:t>
            </w:r>
            <w:proofErr w:type="spellStart"/>
            <w:r w:rsidRPr="00D87F56">
              <w:t>із</w:t>
            </w:r>
            <w:proofErr w:type="spellEnd"/>
            <w:r w:rsidRPr="00D87F56">
              <w:t xml:space="preserve"> </w:t>
            </w:r>
            <w:proofErr w:type="spellStart"/>
            <w:r w:rsidRPr="00D87F56">
              <w:t>зазначенням</w:t>
            </w:r>
            <w:proofErr w:type="spellEnd"/>
            <w:r w:rsidRPr="00D87F56">
              <w:t xml:space="preserve">, у </w:t>
            </w:r>
            <w:proofErr w:type="spellStart"/>
            <w:r w:rsidRPr="00D87F56">
              <w:t>чому</w:t>
            </w:r>
            <w:proofErr w:type="spellEnd"/>
            <w:r w:rsidRPr="00D87F56">
              <w:t xml:space="preserve"> </w:t>
            </w:r>
            <w:proofErr w:type="spellStart"/>
            <w:r w:rsidRPr="00D87F56">
              <w:t>саме</w:t>
            </w:r>
            <w:proofErr w:type="spellEnd"/>
            <w:r w:rsidRPr="00D87F56">
              <w:t xml:space="preserve"> </w:t>
            </w:r>
            <w:proofErr w:type="spellStart"/>
            <w:r w:rsidRPr="00D87F56">
              <w:t>полягає</w:t>
            </w:r>
            <w:proofErr w:type="spellEnd"/>
            <w:r w:rsidRPr="00D87F56">
              <w:t xml:space="preserve"> </w:t>
            </w:r>
            <w:proofErr w:type="spellStart"/>
            <w:r w:rsidRPr="00D87F56">
              <w:t>така</w:t>
            </w:r>
            <w:proofErr w:type="spellEnd"/>
            <w:r w:rsidRPr="00D87F56">
              <w:t xml:space="preserve"> </w:t>
            </w:r>
            <w:proofErr w:type="spellStart"/>
            <w:r w:rsidRPr="00D87F56">
              <w:t>невідповідність</w:t>
            </w:r>
            <w:proofErr w:type="spellEnd"/>
            <w:r w:rsidRPr="00D87F56">
              <w:t xml:space="preserve">), </w:t>
            </w:r>
            <w:proofErr w:type="spellStart"/>
            <w:r w:rsidRPr="00D87F56">
              <w:t>протягом</w:t>
            </w:r>
            <w:proofErr w:type="spellEnd"/>
            <w:r w:rsidRPr="00D87F56">
              <w:t xml:space="preserve"> одного дня з </w:t>
            </w:r>
            <w:proofErr w:type="spellStart"/>
            <w:r w:rsidRPr="00D87F56">
              <w:t>дати</w:t>
            </w:r>
            <w:proofErr w:type="spellEnd"/>
            <w:r w:rsidRPr="00D87F56">
              <w:t xml:space="preserve"> </w:t>
            </w:r>
            <w:proofErr w:type="spellStart"/>
            <w:r w:rsidRPr="00D87F56">
              <w:t>ухвалення</w:t>
            </w:r>
            <w:proofErr w:type="spellEnd"/>
            <w:r w:rsidRPr="00D87F56">
              <w:t xml:space="preserve"> </w:t>
            </w:r>
            <w:proofErr w:type="spellStart"/>
            <w:r w:rsidRPr="00D87F56">
              <w:t>рішення</w:t>
            </w:r>
            <w:proofErr w:type="spellEnd"/>
            <w:r w:rsidRPr="00D87F56">
              <w:t xml:space="preserve"> </w:t>
            </w:r>
            <w:proofErr w:type="spellStart"/>
            <w:r w:rsidRPr="00D87F56">
              <w:t>оприлюднюється</w:t>
            </w:r>
            <w:proofErr w:type="spellEnd"/>
            <w:r w:rsidRPr="00D87F56">
              <w:t xml:space="preserve"> в </w:t>
            </w:r>
            <w:proofErr w:type="spellStart"/>
            <w:r w:rsidRPr="00D87F56">
              <w:t>електронній</w:t>
            </w:r>
            <w:proofErr w:type="spellEnd"/>
            <w:r w:rsidRPr="00D87F56">
              <w:t xml:space="preserve"> </w:t>
            </w:r>
            <w:proofErr w:type="spellStart"/>
            <w:r w:rsidRPr="00D87F56">
              <w:t>системі</w:t>
            </w:r>
            <w:proofErr w:type="spellEnd"/>
            <w:r w:rsidRPr="00D87F56">
              <w:t xml:space="preserve"> </w:t>
            </w:r>
            <w:proofErr w:type="spellStart"/>
            <w:r w:rsidRPr="00D87F56">
              <w:t>закупівель</w:t>
            </w:r>
            <w:proofErr w:type="spellEnd"/>
            <w:r w:rsidRPr="00D87F56">
              <w:t xml:space="preserve"> та автоматично </w:t>
            </w:r>
            <w:proofErr w:type="spellStart"/>
            <w:r w:rsidRPr="00D87F56">
              <w:t>надсилається</w:t>
            </w:r>
            <w:proofErr w:type="spellEnd"/>
            <w:r w:rsidRPr="00D87F56">
              <w:t xml:space="preserve"> </w:t>
            </w:r>
            <w:proofErr w:type="spellStart"/>
            <w:r w:rsidRPr="00D87F56">
              <w:t>учаснику</w:t>
            </w:r>
            <w:proofErr w:type="spellEnd"/>
            <w:r w:rsidRPr="00D87F56">
              <w:t xml:space="preserve"> </w:t>
            </w:r>
            <w:proofErr w:type="spellStart"/>
            <w:r w:rsidRPr="00D87F56">
              <w:t>процедури</w:t>
            </w:r>
            <w:proofErr w:type="spellEnd"/>
            <w:r w:rsidRPr="00D87F56">
              <w:t xml:space="preserve"> </w:t>
            </w:r>
            <w:proofErr w:type="spellStart"/>
            <w:r w:rsidRPr="00D87F56">
              <w:t>закупівлі</w:t>
            </w:r>
            <w:proofErr w:type="spellEnd"/>
            <w:r w:rsidRPr="00D87F56">
              <w:t>/</w:t>
            </w:r>
            <w:proofErr w:type="spellStart"/>
            <w:r w:rsidRPr="00D87F56">
              <w:t>переможцю</w:t>
            </w:r>
            <w:proofErr w:type="spellEnd"/>
            <w:r w:rsidRPr="00D87F56">
              <w:t xml:space="preserve"> </w:t>
            </w:r>
            <w:proofErr w:type="spellStart"/>
            <w:r w:rsidRPr="00D87F56">
              <w:t>процедури</w:t>
            </w:r>
            <w:proofErr w:type="spellEnd"/>
            <w:r w:rsidRPr="00D87F56">
              <w:t xml:space="preserve"> </w:t>
            </w:r>
            <w:proofErr w:type="spellStart"/>
            <w:r w:rsidRPr="00D87F56">
              <w:t>закупівлі</w:t>
            </w:r>
            <w:proofErr w:type="spellEnd"/>
            <w:r w:rsidRPr="00D87F56">
              <w:t xml:space="preserve">, </w:t>
            </w:r>
            <w:proofErr w:type="spellStart"/>
            <w:r w:rsidRPr="00D87F56">
              <w:t>тендерна</w:t>
            </w:r>
            <w:proofErr w:type="spellEnd"/>
            <w:r w:rsidRPr="00D87F56">
              <w:t xml:space="preserve"> </w:t>
            </w:r>
            <w:proofErr w:type="spellStart"/>
            <w:r w:rsidRPr="00D87F56">
              <w:t>пропозиція</w:t>
            </w:r>
            <w:proofErr w:type="spellEnd"/>
            <w:r w:rsidRPr="00D87F56">
              <w:t xml:space="preserve"> </w:t>
            </w:r>
            <w:proofErr w:type="spellStart"/>
            <w:r w:rsidRPr="00D87F56">
              <w:t>якого</w:t>
            </w:r>
            <w:proofErr w:type="spellEnd"/>
            <w:r w:rsidRPr="00D87F56">
              <w:t xml:space="preserve"> </w:t>
            </w:r>
            <w:proofErr w:type="spellStart"/>
            <w:r w:rsidRPr="00D87F56">
              <w:t>відхилена</w:t>
            </w:r>
            <w:proofErr w:type="spellEnd"/>
            <w:r w:rsidRPr="00D87F56">
              <w:t xml:space="preserve">, через </w:t>
            </w:r>
            <w:proofErr w:type="spellStart"/>
            <w:r w:rsidRPr="00D87F56">
              <w:t>електронну</w:t>
            </w:r>
            <w:proofErr w:type="spellEnd"/>
            <w:r w:rsidRPr="00D87F56">
              <w:t xml:space="preserve"> систему </w:t>
            </w:r>
            <w:proofErr w:type="spellStart"/>
            <w:r w:rsidRPr="00D87F56">
              <w:t>закупівель</w:t>
            </w:r>
            <w:proofErr w:type="spellEnd"/>
            <w:r w:rsidRPr="00D87F56">
              <w:t>.</w:t>
            </w:r>
          </w:p>
          <w:p w14:paraId="1C8B2647" w14:textId="77777777" w:rsidR="0040404B" w:rsidRPr="00D87F56" w:rsidRDefault="0040404B" w:rsidP="0040404B">
            <w:pPr>
              <w:pStyle w:val="rvps2"/>
              <w:shd w:val="clear" w:color="auto" w:fill="FFFFFF"/>
              <w:spacing w:before="0" w:after="150"/>
              <w:jc w:val="both"/>
              <w:rPr>
                <w:lang w:val="uk-UA" w:eastAsia="ru-RU"/>
              </w:rPr>
            </w:pPr>
            <w:bookmarkStart w:id="76" w:name="n614"/>
            <w:bookmarkEnd w:id="76"/>
            <w:r w:rsidRPr="00D87F56">
              <w:t xml:space="preserve">У </w:t>
            </w:r>
            <w:proofErr w:type="spellStart"/>
            <w:r w:rsidRPr="00D87F56">
              <w:t>разі</w:t>
            </w:r>
            <w:proofErr w:type="spellEnd"/>
            <w:r w:rsidRPr="00D87F56">
              <w:t xml:space="preserve"> коли </w:t>
            </w:r>
            <w:proofErr w:type="spellStart"/>
            <w:r w:rsidRPr="00D87F56">
              <w:t>учасник</w:t>
            </w:r>
            <w:proofErr w:type="spellEnd"/>
            <w:r w:rsidRPr="00D87F56">
              <w:t xml:space="preserve"> </w:t>
            </w:r>
            <w:proofErr w:type="spellStart"/>
            <w:r w:rsidRPr="00D87F56">
              <w:t>процедури</w:t>
            </w:r>
            <w:proofErr w:type="spellEnd"/>
            <w:r w:rsidRPr="00D87F56">
              <w:t xml:space="preserve"> </w:t>
            </w:r>
            <w:proofErr w:type="spellStart"/>
            <w:r w:rsidRPr="00D87F56">
              <w:t>закупівлі</w:t>
            </w:r>
            <w:proofErr w:type="spellEnd"/>
            <w:r w:rsidRPr="00D87F56">
              <w:t xml:space="preserve">, </w:t>
            </w:r>
            <w:proofErr w:type="spellStart"/>
            <w:r w:rsidRPr="00D87F56">
              <w:t>тендерна</w:t>
            </w:r>
            <w:proofErr w:type="spellEnd"/>
            <w:r w:rsidRPr="00D87F56">
              <w:t xml:space="preserve"> </w:t>
            </w:r>
            <w:proofErr w:type="spellStart"/>
            <w:r w:rsidRPr="00D87F56">
              <w:t>пропозиція</w:t>
            </w:r>
            <w:proofErr w:type="spellEnd"/>
            <w:r w:rsidRPr="00D87F56">
              <w:t xml:space="preserve"> </w:t>
            </w:r>
            <w:proofErr w:type="spellStart"/>
            <w:r w:rsidRPr="00D87F56">
              <w:t>якого</w:t>
            </w:r>
            <w:proofErr w:type="spellEnd"/>
            <w:r w:rsidRPr="00D87F56">
              <w:t xml:space="preserve"> </w:t>
            </w:r>
            <w:proofErr w:type="spellStart"/>
            <w:r w:rsidRPr="00D87F56">
              <w:t>відхилена</w:t>
            </w:r>
            <w:proofErr w:type="spellEnd"/>
            <w:r w:rsidRPr="00D87F56">
              <w:t xml:space="preserve">, </w:t>
            </w:r>
            <w:proofErr w:type="spellStart"/>
            <w:r w:rsidRPr="00D87F56">
              <w:t>вважає</w:t>
            </w:r>
            <w:proofErr w:type="spellEnd"/>
            <w:r w:rsidRPr="00D87F56">
              <w:t xml:space="preserve"> </w:t>
            </w:r>
            <w:proofErr w:type="spellStart"/>
            <w:r w:rsidRPr="00D87F56">
              <w:t>недостатньою</w:t>
            </w:r>
            <w:proofErr w:type="spellEnd"/>
            <w:r w:rsidRPr="00D87F56">
              <w:t xml:space="preserve"> </w:t>
            </w:r>
            <w:proofErr w:type="spellStart"/>
            <w:r w:rsidRPr="00D87F56">
              <w:t>аргументацію</w:t>
            </w:r>
            <w:proofErr w:type="spellEnd"/>
            <w:r w:rsidRPr="00D87F56">
              <w:t xml:space="preserve">, </w:t>
            </w:r>
            <w:proofErr w:type="spellStart"/>
            <w:r w:rsidRPr="00D87F56">
              <w:t>зазначену</w:t>
            </w:r>
            <w:proofErr w:type="spellEnd"/>
            <w:r w:rsidRPr="00D87F56">
              <w:t xml:space="preserve"> в </w:t>
            </w:r>
            <w:proofErr w:type="spellStart"/>
            <w:r w:rsidRPr="00D87F56">
              <w:t>повідомленні</w:t>
            </w:r>
            <w:proofErr w:type="spellEnd"/>
            <w:r w:rsidRPr="00D87F56">
              <w:t xml:space="preserve">, </w:t>
            </w:r>
            <w:proofErr w:type="spellStart"/>
            <w:r w:rsidRPr="00D87F56">
              <w:t>такий</w:t>
            </w:r>
            <w:proofErr w:type="spellEnd"/>
            <w:r w:rsidRPr="00D87F56">
              <w:t xml:space="preserve"> </w:t>
            </w:r>
            <w:proofErr w:type="spellStart"/>
            <w:r w:rsidRPr="00D87F56">
              <w:t>учасник</w:t>
            </w:r>
            <w:proofErr w:type="spellEnd"/>
            <w:r w:rsidRPr="00D87F56">
              <w:t xml:space="preserve"> </w:t>
            </w:r>
            <w:proofErr w:type="spellStart"/>
            <w:r w:rsidRPr="00D87F56">
              <w:t>може</w:t>
            </w:r>
            <w:proofErr w:type="spellEnd"/>
            <w:r w:rsidRPr="00D87F56">
              <w:t xml:space="preserve"> </w:t>
            </w:r>
            <w:proofErr w:type="spellStart"/>
            <w:r w:rsidRPr="00D87F56">
              <w:t>звернутися</w:t>
            </w:r>
            <w:proofErr w:type="spellEnd"/>
            <w:r w:rsidRPr="00D87F56">
              <w:t xml:space="preserve"> до </w:t>
            </w:r>
            <w:proofErr w:type="spellStart"/>
            <w:r w:rsidRPr="00D87F56">
              <w:t>замовника</w:t>
            </w:r>
            <w:proofErr w:type="spellEnd"/>
            <w:r w:rsidRPr="00D87F56">
              <w:t xml:space="preserve"> з </w:t>
            </w:r>
            <w:proofErr w:type="spellStart"/>
            <w:r w:rsidRPr="00D87F56">
              <w:t>вимогою</w:t>
            </w:r>
            <w:proofErr w:type="spellEnd"/>
            <w:r w:rsidRPr="00D87F56">
              <w:t xml:space="preserve"> </w:t>
            </w:r>
            <w:proofErr w:type="spellStart"/>
            <w:r w:rsidRPr="00D87F56">
              <w:t>надати</w:t>
            </w:r>
            <w:proofErr w:type="spellEnd"/>
            <w:r w:rsidRPr="00D87F56">
              <w:t xml:space="preserve"> </w:t>
            </w:r>
            <w:proofErr w:type="spellStart"/>
            <w:r w:rsidRPr="00D87F56">
              <w:t>додаткову</w:t>
            </w:r>
            <w:proofErr w:type="spellEnd"/>
            <w:r w:rsidRPr="00D87F56">
              <w:t xml:space="preserve"> </w:t>
            </w:r>
            <w:proofErr w:type="spellStart"/>
            <w:r w:rsidRPr="00D87F56">
              <w:t>інформацію</w:t>
            </w:r>
            <w:proofErr w:type="spellEnd"/>
            <w:r w:rsidRPr="00D87F56">
              <w:t xml:space="preserve"> про причини </w:t>
            </w:r>
            <w:proofErr w:type="spellStart"/>
            <w:r w:rsidRPr="00D87F56">
              <w:t>невідповідності</w:t>
            </w:r>
            <w:proofErr w:type="spellEnd"/>
            <w:r w:rsidRPr="00D87F56">
              <w:t xml:space="preserve"> </w:t>
            </w:r>
            <w:proofErr w:type="spellStart"/>
            <w:r w:rsidRPr="00D87F56">
              <w:t>його</w:t>
            </w:r>
            <w:proofErr w:type="spellEnd"/>
            <w:r w:rsidRPr="00D87F56">
              <w:t xml:space="preserve"> </w:t>
            </w:r>
            <w:proofErr w:type="spellStart"/>
            <w:r w:rsidRPr="00D87F56">
              <w:t>пропозиції</w:t>
            </w:r>
            <w:proofErr w:type="spellEnd"/>
            <w:r w:rsidRPr="00D87F56">
              <w:t xml:space="preserve"> </w:t>
            </w:r>
            <w:proofErr w:type="spellStart"/>
            <w:r w:rsidRPr="00D87F56">
              <w:t>умовам</w:t>
            </w:r>
            <w:proofErr w:type="spellEnd"/>
            <w:r w:rsidRPr="00D87F56">
              <w:t xml:space="preserve"> </w:t>
            </w:r>
            <w:proofErr w:type="spellStart"/>
            <w:r w:rsidRPr="00D87F56">
              <w:t>тендерної</w:t>
            </w:r>
            <w:proofErr w:type="spellEnd"/>
            <w:r w:rsidRPr="00D87F56">
              <w:t xml:space="preserve"> </w:t>
            </w:r>
            <w:proofErr w:type="spellStart"/>
            <w:r w:rsidRPr="00D87F56">
              <w:t>документації</w:t>
            </w:r>
            <w:proofErr w:type="spellEnd"/>
            <w:r w:rsidRPr="00D87F56">
              <w:t xml:space="preserve">, </w:t>
            </w:r>
            <w:proofErr w:type="spellStart"/>
            <w:r w:rsidRPr="00D87F56">
              <w:t>зокрема</w:t>
            </w:r>
            <w:proofErr w:type="spellEnd"/>
            <w:r w:rsidRPr="00D87F56">
              <w:t xml:space="preserve"> </w:t>
            </w:r>
            <w:proofErr w:type="spellStart"/>
            <w:r w:rsidRPr="00D87F56">
              <w:t>технічній</w:t>
            </w:r>
            <w:proofErr w:type="spellEnd"/>
            <w:r w:rsidRPr="00D87F56">
              <w:t xml:space="preserve"> </w:t>
            </w:r>
            <w:proofErr w:type="spellStart"/>
            <w:r w:rsidRPr="00D87F56">
              <w:t>специфікації</w:t>
            </w:r>
            <w:proofErr w:type="spellEnd"/>
            <w:r w:rsidRPr="00D87F56">
              <w:t>, та/</w:t>
            </w:r>
            <w:proofErr w:type="spellStart"/>
            <w:r w:rsidRPr="00D87F56">
              <w:t>або</w:t>
            </w:r>
            <w:proofErr w:type="spellEnd"/>
            <w:r w:rsidRPr="00D87F56">
              <w:t xml:space="preserve"> </w:t>
            </w:r>
            <w:proofErr w:type="spellStart"/>
            <w:r w:rsidRPr="00D87F56">
              <w:t>його</w:t>
            </w:r>
            <w:proofErr w:type="spellEnd"/>
            <w:r w:rsidRPr="00D87F56">
              <w:t xml:space="preserve"> </w:t>
            </w:r>
            <w:proofErr w:type="spellStart"/>
            <w:r w:rsidRPr="00D87F56">
              <w:t>невідповідності</w:t>
            </w:r>
            <w:proofErr w:type="spellEnd"/>
            <w:r w:rsidRPr="00D87F56">
              <w:t xml:space="preserve"> </w:t>
            </w:r>
            <w:proofErr w:type="spellStart"/>
            <w:r w:rsidRPr="00D87F56">
              <w:t>кваліфікаційним</w:t>
            </w:r>
            <w:proofErr w:type="spellEnd"/>
            <w:r w:rsidRPr="00D87F56">
              <w:t xml:space="preserve"> </w:t>
            </w:r>
            <w:proofErr w:type="spellStart"/>
            <w:r w:rsidRPr="00D87F56">
              <w:t>критеріям</w:t>
            </w:r>
            <w:proofErr w:type="spellEnd"/>
            <w:r w:rsidRPr="00D87F56">
              <w:t xml:space="preserve">, а </w:t>
            </w:r>
            <w:proofErr w:type="spellStart"/>
            <w:r w:rsidRPr="00D87F56">
              <w:t>замовник</w:t>
            </w:r>
            <w:proofErr w:type="spellEnd"/>
            <w:r w:rsidRPr="00D87F56">
              <w:t xml:space="preserve"> </w:t>
            </w:r>
            <w:proofErr w:type="spellStart"/>
            <w:r w:rsidRPr="00D87F56">
              <w:t>зобов’язаний</w:t>
            </w:r>
            <w:proofErr w:type="spellEnd"/>
            <w:r w:rsidRPr="00D87F56">
              <w:t xml:space="preserve"> </w:t>
            </w:r>
            <w:proofErr w:type="spellStart"/>
            <w:r w:rsidRPr="00D87F56">
              <w:t>надати</w:t>
            </w:r>
            <w:proofErr w:type="spellEnd"/>
            <w:r w:rsidRPr="00D87F56">
              <w:t xml:space="preserve"> </w:t>
            </w:r>
            <w:proofErr w:type="spellStart"/>
            <w:r w:rsidRPr="00D87F56">
              <w:t>йому</w:t>
            </w:r>
            <w:proofErr w:type="spellEnd"/>
            <w:r w:rsidRPr="00D87F56">
              <w:t xml:space="preserve"> </w:t>
            </w:r>
            <w:proofErr w:type="spellStart"/>
            <w:r w:rsidRPr="00D87F56">
              <w:t>відповідь</w:t>
            </w:r>
            <w:proofErr w:type="spellEnd"/>
            <w:r w:rsidRPr="00D87F56">
              <w:t xml:space="preserve"> з такою </w:t>
            </w:r>
            <w:proofErr w:type="spellStart"/>
            <w:r w:rsidRPr="00D87F56">
              <w:t>інформацією</w:t>
            </w:r>
            <w:proofErr w:type="spellEnd"/>
            <w:r w:rsidRPr="00D87F56">
              <w:t xml:space="preserve"> не </w:t>
            </w:r>
            <w:proofErr w:type="spellStart"/>
            <w:r w:rsidRPr="00D87F56">
              <w:t>пізніш</w:t>
            </w:r>
            <w:proofErr w:type="spellEnd"/>
            <w:r w:rsidRPr="00D87F56">
              <w:t xml:space="preserve"> як через </w:t>
            </w:r>
            <w:proofErr w:type="spellStart"/>
            <w:r w:rsidRPr="00D87F56">
              <w:t>чотири</w:t>
            </w:r>
            <w:proofErr w:type="spellEnd"/>
            <w:r w:rsidRPr="00D87F56">
              <w:t xml:space="preserve"> </w:t>
            </w:r>
            <w:proofErr w:type="spellStart"/>
            <w:r w:rsidRPr="00D87F56">
              <w:t>дні</w:t>
            </w:r>
            <w:proofErr w:type="spellEnd"/>
            <w:r w:rsidRPr="00D87F56">
              <w:t xml:space="preserve"> з </w:t>
            </w:r>
            <w:proofErr w:type="spellStart"/>
            <w:r w:rsidRPr="00D87F56">
              <w:t>дати</w:t>
            </w:r>
            <w:proofErr w:type="spellEnd"/>
            <w:r w:rsidRPr="00D87F56">
              <w:t xml:space="preserve"> </w:t>
            </w:r>
            <w:proofErr w:type="spellStart"/>
            <w:r w:rsidRPr="00D87F56">
              <w:t>надходження</w:t>
            </w:r>
            <w:proofErr w:type="spellEnd"/>
            <w:r w:rsidRPr="00D87F56">
              <w:t xml:space="preserve"> такого </w:t>
            </w:r>
            <w:proofErr w:type="spellStart"/>
            <w:r w:rsidRPr="00D87F56">
              <w:t>звернення</w:t>
            </w:r>
            <w:proofErr w:type="spellEnd"/>
            <w:r w:rsidRPr="00D87F56">
              <w:t xml:space="preserve"> через </w:t>
            </w:r>
            <w:proofErr w:type="spellStart"/>
            <w:r w:rsidRPr="00D87F56">
              <w:t>електронну</w:t>
            </w:r>
            <w:proofErr w:type="spellEnd"/>
            <w:r w:rsidRPr="00D87F56">
              <w:t xml:space="preserve"> систему </w:t>
            </w:r>
            <w:proofErr w:type="spellStart"/>
            <w:r w:rsidRPr="00D87F56">
              <w:t>закупівель</w:t>
            </w:r>
            <w:proofErr w:type="spellEnd"/>
            <w:r w:rsidRPr="00D87F56">
              <w:t xml:space="preserve">, але до моменту </w:t>
            </w:r>
            <w:proofErr w:type="spellStart"/>
            <w:r w:rsidRPr="00D87F56">
              <w:t>оприлюднення</w:t>
            </w:r>
            <w:proofErr w:type="spellEnd"/>
            <w:r w:rsidRPr="00D87F56">
              <w:t xml:space="preserve"> договору про </w:t>
            </w:r>
            <w:proofErr w:type="spellStart"/>
            <w:r w:rsidRPr="00D87F56">
              <w:t>закупівлю</w:t>
            </w:r>
            <w:proofErr w:type="spellEnd"/>
            <w:r w:rsidRPr="00D87F56">
              <w:t xml:space="preserve"> в </w:t>
            </w:r>
            <w:proofErr w:type="spellStart"/>
            <w:r w:rsidRPr="00D87F56">
              <w:t>електронній</w:t>
            </w:r>
            <w:proofErr w:type="spellEnd"/>
            <w:r w:rsidRPr="00D87F56">
              <w:t xml:space="preserve"> </w:t>
            </w:r>
            <w:proofErr w:type="spellStart"/>
            <w:r w:rsidRPr="00D87F56">
              <w:t>системі</w:t>
            </w:r>
            <w:proofErr w:type="spellEnd"/>
            <w:r w:rsidRPr="00D87F56">
              <w:t xml:space="preserve"> </w:t>
            </w:r>
            <w:proofErr w:type="spellStart"/>
            <w:r w:rsidRPr="00D87F56">
              <w:t>закупівель</w:t>
            </w:r>
            <w:proofErr w:type="spellEnd"/>
            <w:r w:rsidRPr="00D87F56">
              <w:t xml:space="preserve"> </w:t>
            </w:r>
            <w:proofErr w:type="spellStart"/>
            <w:r w:rsidRPr="00D87F56">
              <w:t>відповідно</w:t>
            </w:r>
            <w:proofErr w:type="spellEnd"/>
            <w:r w:rsidRPr="00D87F56">
              <w:t xml:space="preserve"> до </w:t>
            </w:r>
            <w:proofErr w:type="spellStart"/>
            <w:r w:rsidR="00E17C3A">
              <w:fldChar w:fldCharType="begin"/>
            </w:r>
            <w:r w:rsidR="00E17C3A">
              <w:instrText xml:space="preserve"> HYPERLINK "https://zakon.rada.gov.ua/laws/show/922-19" \l "n1039" \t "_blank" </w:instrText>
            </w:r>
            <w:r w:rsidR="00E17C3A">
              <w:fldChar w:fldCharType="separate"/>
            </w:r>
            <w:r w:rsidRPr="00D87F56">
              <w:rPr>
                <w:rStyle w:val="ab"/>
                <w:color w:val="auto"/>
                <w:u w:val="none"/>
              </w:rPr>
              <w:t>статті</w:t>
            </w:r>
            <w:proofErr w:type="spellEnd"/>
            <w:r w:rsidRPr="00D87F56">
              <w:rPr>
                <w:rStyle w:val="ab"/>
                <w:color w:val="auto"/>
                <w:u w:val="none"/>
              </w:rPr>
              <w:t xml:space="preserve"> 10</w:t>
            </w:r>
            <w:r w:rsidR="00E17C3A">
              <w:rPr>
                <w:rStyle w:val="ab"/>
                <w:color w:val="auto"/>
                <w:u w:val="none"/>
              </w:rPr>
              <w:fldChar w:fldCharType="end"/>
            </w:r>
            <w:r w:rsidRPr="00D87F56">
              <w:t> Закону.</w:t>
            </w:r>
            <w:bookmarkStart w:id="77" w:name="n157"/>
            <w:bookmarkStart w:id="78" w:name="n159"/>
            <w:bookmarkEnd w:id="77"/>
            <w:bookmarkEnd w:id="78"/>
          </w:p>
        </w:tc>
      </w:tr>
      <w:tr w:rsidR="0040404B" w:rsidRPr="0001636A" w14:paraId="12FDEF81" w14:textId="77777777" w:rsidTr="0038771D">
        <w:tc>
          <w:tcPr>
            <w:tcW w:w="10596" w:type="dxa"/>
            <w:gridSpan w:val="3"/>
            <w:shd w:val="clear" w:color="auto" w:fill="C6D9F1"/>
          </w:tcPr>
          <w:p w14:paraId="6C0EE898" w14:textId="77777777" w:rsidR="0040404B" w:rsidRPr="00D87F56" w:rsidRDefault="0040404B" w:rsidP="0040404B">
            <w:pPr>
              <w:pStyle w:val="18"/>
              <w:tabs>
                <w:tab w:val="left" w:pos="612"/>
              </w:tabs>
              <w:jc w:val="center"/>
              <w:rPr>
                <w:b/>
                <w:color w:val="auto"/>
              </w:rPr>
            </w:pPr>
            <w:r w:rsidRPr="00D87F56">
              <w:rPr>
                <w:b/>
                <w:color w:val="auto"/>
              </w:rPr>
              <w:lastRenderedPageBreak/>
              <w:t>VІ.  Результати торгів та укладання договору про закупівлю</w:t>
            </w:r>
          </w:p>
        </w:tc>
      </w:tr>
      <w:tr w:rsidR="0040404B" w:rsidRPr="0001636A" w14:paraId="6948EA14" w14:textId="77777777" w:rsidTr="0038771D">
        <w:tc>
          <w:tcPr>
            <w:tcW w:w="930" w:type="dxa"/>
          </w:tcPr>
          <w:p w14:paraId="32D9EB13" w14:textId="77777777" w:rsidR="0040404B" w:rsidRPr="00D87F56" w:rsidRDefault="0040404B" w:rsidP="0040404B">
            <w:pPr>
              <w:pStyle w:val="18"/>
              <w:jc w:val="center"/>
              <w:rPr>
                <w:color w:val="auto"/>
              </w:rPr>
            </w:pPr>
            <w:r w:rsidRPr="00D87F56">
              <w:rPr>
                <w:color w:val="auto"/>
              </w:rPr>
              <w:t>1</w:t>
            </w:r>
          </w:p>
        </w:tc>
        <w:tc>
          <w:tcPr>
            <w:tcW w:w="3117" w:type="dxa"/>
          </w:tcPr>
          <w:p w14:paraId="6D1C0F1E" w14:textId="77777777" w:rsidR="0040404B" w:rsidRPr="00D87F56" w:rsidRDefault="0040404B" w:rsidP="0040404B">
            <w:pPr>
              <w:pStyle w:val="18"/>
              <w:rPr>
                <w:color w:val="auto"/>
              </w:rPr>
            </w:pPr>
            <w:r w:rsidRPr="00D87F56">
              <w:rPr>
                <w:color w:val="auto"/>
              </w:rPr>
              <w:t>Відміна замовником торгів чи визнання їх такими, що не відбулися </w:t>
            </w:r>
          </w:p>
          <w:p w14:paraId="687CDC38" w14:textId="77777777" w:rsidR="0040404B" w:rsidRPr="00D87F56" w:rsidRDefault="0040404B" w:rsidP="0040404B">
            <w:pPr>
              <w:pStyle w:val="18"/>
              <w:rPr>
                <w:color w:val="auto"/>
              </w:rPr>
            </w:pPr>
          </w:p>
        </w:tc>
        <w:tc>
          <w:tcPr>
            <w:tcW w:w="6549" w:type="dxa"/>
          </w:tcPr>
          <w:p w14:paraId="191946F5" w14:textId="77777777" w:rsidR="0040404B" w:rsidRPr="00D87F56" w:rsidRDefault="0040404B" w:rsidP="0040404B">
            <w:pPr>
              <w:pStyle w:val="rvps2"/>
              <w:shd w:val="clear" w:color="auto" w:fill="FFFFFF"/>
              <w:spacing w:before="0" w:after="150"/>
              <w:jc w:val="both"/>
              <w:rPr>
                <w:rFonts w:eastAsia="Times New Roman"/>
                <w:lang w:val="uk-UA" w:eastAsia="uk-UA"/>
              </w:rPr>
            </w:pPr>
            <w:r w:rsidRPr="00D87F56">
              <w:rPr>
                <w:lang w:val="uk-UA" w:eastAsia="ru-RU"/>
              </w:rPr>
              <w:t xml:space="preserve">1. </w:t>
            </w:r>
            <w:r w:rsidRPr="00D87F56">
              <w:rPr>
                <w:rFonts w:eastAsia="Times New Roman"/>
                <w:lang w:val="uk-UA" w:eastAsia="uk-UA"/>
              </w:rPr>
              <w:t>Замовник відміняє відкриті торги у разі:</w:t>
            </w:r>
          </w:p>
          <w:p w14:paraId="79C3ED15" w14:textId="77777777" w:rsidR="0040404B" w:rsidRPr="00183095" w:rsidRDefault="0040404B" w:rsidP="0040404B">
            <w:pPr>
              <w:shd w:val="clear" w:color="auto" w:fill="FFFFFF"/>
              <w:suppressAutoHyphens w:val="0"/>
              <w:spacing w:after="150"/>
              <w:jc w:val="both"/>
              <w:rPr>
                <w:lang w:val="uk-UA" w:eastAsia="uk-UA"/>
              </w:rPr>
            </w:pPr>
            <w:bookmarkStart w:id="79" w:name="n643"/>
            <w:bookmarkEnd w:id="79"/>
            <w:r w:rsidRPr="00183095">
              <w:rPr>
                <w:lang w:val="uk-UA" w:eastAsia="uk-UA"/>
              </w:rPr>
              <w:t>1) відсутності подальшої потреби в закупівлі товарів, робіт чи послуг;</w:t>
            </w:r>
          </w:p>
          <w:p w14:paraId="6C6B34CA" w14:textId="77777777" w:rsidR="0040404B" w:rsidRPr="00183095" w:rsidRDefault="0040404B" w:rsidP="0040404B">
            <w:pPr>
              <w:shd w:val="clear" w:color="auto" w:fill="FFFFFF"/>
              <w:suppressAutoHyphens w:val="0"/>
              <w:spacing w:after="150"/>
              <w:jc w:val="both"/>
              <w:rPr>
                <w:lang w:val="uk-UA" w:eastAsia="uk-UA"/>
              </w:rPr>
            </w:pPr>
            <w:bookmarkStart w:id="80" w:name="n644"/>
            <w:bookmarkEnd w:id="80"/>
            <w:r w:rsidRPr="00183095">
              <w:rPr>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183095">
              <w:rPr>
                <w:lang w:val="uk-UA" w:eastAsia="uk-UA"/>
              </w:rPr>
              <w:t>закупівель</w:t>
            </w:r>
            <w:proofErr w:type="spellEnd"/>
            <w:r w:rsidRPr="00183095">
              <w:rPr>
                <w:lang w:val="uk-UA" w:eastAsia="uk-UA"/>
              </w:rPr>
              <w:t>, з описом таких порушень;</w:t>
            </w:r>
          </w:p>
          <w:p w14:paraId="67D51474" w14:textId="77777777" w:rsidR="0040404B" w:rsidRPr="00183095" w:rsidRDefault="0040404B" w:rsidP="0040404B">
            <w:pPr>
              <w:shd w:val="clear" w:color="auto" w:fill="FFFFFF"/>
              <w:suppressAutoHyphens w:val="0"/>
              <w:spacing w:after="150"/>
              <w:jc w:val="both"/>
              <w:rPr>
                <w:lang w:val="uk-UA" w:eastAsia="uk-UA"/>
              </w:rPr>
            </w:pPr>
            <w:bookmarkStart w:id="81" w:name="n645"/>
            <w:bookmarkEnd w:id="81"/>
            <w:r w:rsidRPr="00183095">
              <w:rPr>
                <w:lang w:val="uk-UA" w:eastAsia="uk-UA"/>
              </w:rPr>
              <w:t>3) скорочення обсягу видатків на здійснення закупівлі товарів, робіт чи послуг;</w:t>
            </w:r>
          </w:p>
          <w:p w14:paraId="747E95B5" w14:textId="77777777" w:rsidR="0040404B" w:rsidRPr="00183095" w:rsidRDefault="0040404B" w:rsidP="0040404B">
            <w:pPr>
              <w:shd w:val="clear" w:color="auto" w:fill="FFFFFF"/>
              <w:suppressAutoHyphens w:val="0"/>
              <w:spacing w:after="150"/>
              <w:jc w:val="both"/>
              <w:rPr>
                <w:lang w:val="uk-UA" w:eastAsia="uk-UA"/>
              </w:rPr>
            </w:pPr>
            <w:bookmarkStart w:id="82" w:name="n646"/>
            <w:bookmarkEnd w:id="82"/>
            <w:r w:rsidRPr="00183095">
              <w:rPr>
                <w:lang w:val="uk-UA" w:eastAsia="uk-UA"/>
              </w:rPr>
              <w:t>4) коли здійснення закупівлі стало неможливим внаслідок дії обставин непереборної сили.</w:t>
            </w:r>
          </w:p>
          <w:p w14:paraId="37422C5A" w14:textId="77777777" w:rsidR="0040404B" w:rsidRPr="00183095" w:rsidRDefault="0040404B" w:rsidP="0040404B">
            <w:pPr>
              <w:shd w:val="clear" w:color="auto" w:fill="FFFFFF"/>
              <w:suppressAutoHyphens w:val="0"/>
              <w:spacing w:after="150"/>
              <w:jc w:val="both"/>
              <w:rPr>
                <w:lang w:val="uk-UA" w:eastAsia="uk-UA"/>
              </w:rPr>
            </w:pPr>
            <w:bookmarkStart w:id="83" w:name="n647"/>
            <w:bookmarkEnd w:id="83"/>
            <w:r w:rsidRPr="00D87F56">
              <w:rPr>
                <w:lang w:val="uk-UA" w:eastAsia="uk-UA"/>
              </w:rPr>
              <w:t xml:space="preserve">2. </w:t>
            </w:r>
            <w:r w:rsidRPr="00183095">
              <w:rPr>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83095">
              <w:rPr>
                <w:lang w:val="uk-UA" w:eastAsia="uk-UA"/>
              </w:rPr>
              <w:t>закупівель</w:t>
            </w:r>
            <w:proofErr w:type="spellEnd"/>
            <w:r w:rsidRPr="00183095">
              <w:rPr>
                <w:lang w:val="uk-UA" w:eastAsia="uk-UA"/>
              </w:rPr>
              <w:t xml:space="preserve"> підстави прийняття такого рішення</w:t>
            </w:r>
          </w:p>
          <w:p w14:paraId="00AC4C3F" w14:textId="77777777" w:rsidR="0040404B" w:rsidRPr="00D87F56" w:rsidRDefault="0040404B" w:rsidP="0040404B">
            <w:pPr>
              <w:pStyle w:val="rvps2"/>
              <w:shd w:val="clear" w:color="auto" w:fill="FFFFFF"/>
              <w:spacing w:before="0" w:after="150"/>
              <w:jc w:val="both"/>
              <w:rPr>
                <w:rFonts w:eastAsia="Times New Roman"/>
                <w:lang w:val="uk-UA" w:eastAsia="uk-UA"/>
              </w:rPr>
            </w:pPr>
            <w:bookmarkStart w:id="84" w:name="n179"/>
            <w:bookmarkEnd w:id="84"/>
            <w:r w:rsidRPr="00D87F56">
              <w:rPr>
                <w:lang w:val="uk-UA" w:eastAsia="ru-RU"/>
              </w:rPr>
              <w:t xml:space="preserve">3. </w:t>
            </w:r>
            <w:r w:rsidRPr="00D87F56">
              <w:rPr>
                <w:rFonts w:eastAsia="Times New Roman"/>
                <w:lang w:val="uk-UA" w:eastAsia="uk-UA"/>
              </w:rPr>
              <w:t xml:space="preserve">Відкриті торги автоматично відміняються електронною системою </w:t>
            </w:r>
            <w:proofErr w:type="spellStart"/>
            <w:r w:rsidRPr="00D87F56">
              <w:rPr>
                <w:rFonts w:eastAsia="Times New Roman"/>
                <w:lang w:val="uk-UA" w:eastAsia="uk-UA"/>
              </w:rPr>
              <w:t>закупівель</w:t>
            </w:r>
            <w:proofErr w:type="spellEnd"/>
            <w:r w:rsidRPr="00D87F56">
              <w:rPr>
                <w:rFonts w:eastAsia="Times New Roman"/>
                <w:lang w:val="uk-UA" w:eastAsia="uk-UA"/>
              </w:rPr>
              <w:t xml:space="preserve"> у разі:</w:t>
            </w:r>
          </w:p>
          <w:p w14:paraId="6CF5AE4D" w14:textId="77777777" w:rsidR="0040404B" w:rsidRPr="00FB47FD" w:rsidRDefault="0040404B" w:rsidP="0040404B">
            <w:pPr>
              <w:shd w:val="clear" w:color="auto" w:fill="FFFFFF"/>
              <w:suppressAutoHyphens w:val="0"/>
              <w:spacing w:after="150"/>
              <w:jc w:val="both"/>
              <w:rPr>
                <w:lang w:val="uk-UA" w:eastAsia="uk-UA"/>
              </w:rPr>
            </w:pPr>
            <w:bookmarkStart w:id="85" w:name="n649"/>
            <w:bookmarkEnd w:id="85"/>
            <w:r w:rsidRPr="00FB47FD">
              <w:rPr>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87F56">
              <w:rPr>
                <w:lang w:val="uk-UA" w:eastAsia="uk-UA"/>
              </w:rPr>
              <w:t>Постановою № 1178</w:t>
            </w:r>
            <w:r w:rsidRPr="00FB47FD">
              <w:rPr>
                <w:lang w:val="uk-UA" w:eastAsia="uk-UA"/>
              </w:rPr>
              <w:t>;</w:t>
            </w:r>
          </w:p>
          <w:p w14:paraId="282CC0A1" w14:textId="77777777" w:rsidR="0040404B" w:rsidRPr="00FB47FD" w:rsidRDefault="0040404B" w:rsidP="0040404B">
            <w:pPr>
              <w:shd w:val="clear" w:color="auto" w:fill="FFFFFF"/>
              <w:suppressAutoHyphens w:val="0"/>
              <w:spacing w:after="150"/>
              <w:jc w:val="both"/>
              <w:rPr>
                <w:lang w:val="uk-UA" w:eastAsia="uk-UA"/>
              </w:rPr>
            </w:pPr>
            <w:bookmarkStart w:id="86" w:name="n650"/>
            <w:bookmarkEnd w:id="86"/>
            <w:r w:rsidRPr="00FB47FD">
              <w:rPr>
                <w:lang w:val="uk-UA" w:eastAsia="uk-UA"/>
              </w:rPr>
              <w:t xml:space="preserve">2) неподання жодної тендерної пропозиції для участі у відкритих торгах у строк, установлений замовником згідно з </w:t>
            </w:r>
            <w:r w:rsidRPr="00D87F56">
              <w:rPr>
                <w:lang w:val="uk-UA" w:eastAsia="uk-UA"/>
              </w:rPr>
              <w:t>Постановою № 1178</w:t>
            </w:r>
            <w:r w:rsidRPr="00FB47FD">
              <w:rPr>
                <w:lang w:val="uk-UA" w:eastAsia="uk-UA"/>
              </w:rPr>
              <w:t>.</w:t>
            </w:r>
          </w:p>
          <w:p w14:paraId="57E69ADB" w14:textId="77777777" w:rsidR="0040404B" w:rsidRPr="00FB47FD" w:rsidRDefault="0040404B" w:rsidP="0040404B">
            <w:pPr>
              <w:shd w:val="clear" w:color="auto" w:fill="FFFFFF"/>
              <w:suppressAutoHyphens w:val="0"/>
              <w:spacing w:after="150"/>
              <w:jc w:val="both"/>
              <w:rPr>
                <w:lang w:val="uk-UA" w:eastAsia="uk-UA"/>
              </w:rPr>
            </w:pPr>
            <w:bookmarkStart w:id="87" w:name="n651"/>
            <w:bookmarkEnd w:id="87"/>
            <w:r w:rsidRPr="00D87F56">
              <w:rPr>
                <w:lang w:val="uk-UA" w:eastAsia="uk-UA"/>
              </w:rPr>
              <w:t xml:space="preserve">4. </w:t>
            </w:r>
            <w:r w:rsidRPr="00FB47FD">
              <w:rPr>
                <w:lang w:val="uk-UA" w:eastAsia="uk-UA"/>
              </w:rPr>
              <w:t xml:space="preserve">Електронною системою </w:t>
            </w:r>
            <w:proofErr w:type="spellStart"/>
            <w:r w:rsidRPr="00FB47FD">
              <w:rPr>
                <w:lang w:val="uk-UA" w:eastAsia="uk-UA"/>
              </w:rPr>
              <w:t>закупівель</w:t>
            </w:r>
            <w:proofErr w:type="spellEnd"/>
            <w:r w:rsidRPr="00FB47FD">
              <w:rPr>
                <w:lang w:val="uk-UA" w:eastAsia="uk-UA"/>
              </w:rPr>
              <w:t xml:space="preserve"> автоматично протягом одного робочого дня з дати настання підстав для відміни відкритих торгів, визначених </w:t>
            </w:r>
            <w:r w:rsidRPr="00D87F56">
              <w:rPr>
                <w:lang w:val="uk-UA" w:eastAsia="uk-UA"/>
              </w:rPr>
              <w:t>п. 51 Постанови № 1178</w:t>
            </w:r>
            <w:r w:rsidRPr="00FB47FD">
              <w:rPr>
                <w:lang w:val="uk-UA" w:eastAsia="uk-UA"/>
              </w:rPr>
              <w:t>, оприлюднюється інформація про відміну відкритих торгів.</w:t>
            </w:r>
          </w:p>
          <w:p w14:paraId="44CFB081" w14:textId="77777777" w:rsidR="0040404B" w:rsidRPr="00D87F56" w:rsidRDefault="0040404B" w:rsidP="0040404B">
            <w:pPr>
              <w:shd w:val="clear" w:color="auto" w:fill="FFFFFF"/>
              <w:suppressAutoHyphens w:val="0"/>
              <w:jc w:val="both"/>
              <w:rPr>
                <w:lang w:val="uk-UA" w:eastAsia="ru-RU"/>
              </w:rPr>
            </w:pPr>
            <w:bookmarkStart w:id="88" w:name="n182"/>
            <w:bookmarkStart w:id="89" w:name="n183"/>
            <w:bookmarkEnd w:id="88"/>
            <w:bookmarkEnd w:id="89"/>
            <w:r w:rsidRPr="00D87F56">
              <w:rPr>
                <w:lang w:val="uk-UA" w:eastAsia="ru-RU"/>
              </w:rPr>
              <w:t>5. Відкриті торги можуть бути відмінені частково (за лотом).</w:t>
            </w:r>
          </w:p>
          <w:p w14:paraId="6EB322BF" w14:textId="77777777" w:rsidR="0040404B" w:rsidRPr="00D87F56" w:rsidRDefault="0040404B" w:rsidP="0040404B">
            <w:pPr>
              <w:shd w:val="clear" w:color="auto" w:fill="FFFFFF"/>
              <w:suppressAutoHyphens w:val="0"/>
              <w:jc w:val="both"/>
              <w:rPr>
                <w:lang w:val="uk-UA"/>
              </w:rPr>
            </w:pPr>
            <w:bookmarkStart w:id="90" w:name="n184"/>
            <w:bookmarkEnd w:id="90"/>
            <w:r w:rsidRPr="00D87F56">
              <w:rPr>
                <w:lang w:val="uk-UA" w:eastAsia="ru-RU"/>
              </w:rPr>
              <w:t xml:space="preserve">6. Інформація про відміну відкритих торгів автоматично надсилається всім учасникам процедури закупівлі електронною системою </w:t>
            </w:r>
            <w:proofErr w:type="spellStart"/>
            <w:r w:rsidRPr="00D87F56">
              <w:rPr>
                <w:lang w:val="uk-UA" w:eastAsia="ru-RU"/>
              </w:rPr>
              <w:t>закупівель</w:t>
            </w:r>
            <w:proofErr w:type="spellEnd"/>
            <w:r w:rsidRPr="00D87F56">
              <w:rPr>
                <w:lang w:val="uk-UA" w:eastAsia="ru-RU"/>
              </w:rPr>
              <w:t xml:space="preserve"> в день її оприлюднення.</w:t>
            </w:r>
          </w:p>
        </w:tc>
      </w:tr>
      <w:tr w:rsidR="0040404B" w:rsidRPr="0001636A" w14:paraId="75F484FE" w14:textId="77777777" w:rsidTr="0038771D">
        <w:tc>
          <w:tcPr>
            <w:tcW w:w="930" w:type="dxa"/>
          </w:tcPr>
          <w:p w14:paraId="2D48E24D" w14:textId="77777777" w:rsidR="0040404B" w:rsidRPr="00D87F56" w:rsidRDefault="0040404B" w:rsidP="0040404B">
            <w:pPr>
              <w:pStyle w:val="18"/>
              <w:jc w:val="both"/>
              <w:rPr>
                <w:color w:val="auto"/>
              </w:rPr>
            </w:pPr>
            <w:r w:rsidRPr="00D87F56">
              <w:rPr>
                <w:color w:val="auto"/>
              </w:rPr>
              <w:t>2</w:t>
            </w:r>
          </w:p>
        </w:tc>
        <w:tc>
          <w:tcPr>
            <w:tcW w:w="3117" w:type="dxa"/>
          </w:tcPr>
          <w:p w14:paraId="601E6010" w14:textId="77777777" w:rsidR="0040404B" w:rsidRPr="00D87F56" w:rsidRDefault="0040404B" w:rsidP="0040404B">
            <w:pPr>
              <w:pStyle w:val="18"/>
              <w:jc w:val="both"/>
              <w:rPr>
                <w:color w:val="auto"/>
              </w:rPr>
            </w:pPr>
            <w:r w:rsidRPr="00D87F56">
              <w:rPr>
                <w:color w:val="auto"/>
              </w:rPr>
              <w:t xml:space="preserve">Строк укладання договору </w:t>
            </w:r>
          </w:p>
        </w:tc>
        <w:tc>
          <w:tcPr>
            <w:tcW w:w="6549" w:type="dxa"/>
          </w:tcPr>
          <w:p w14:paraId="08583995" w14:textId="77777777" w:rsidR="0040404B" w:rsidRPr="00D87F56" w:rsidRDefault="0040404B" w:rsidP="0040404B">
            <w:pPr>
              <w:pStyle w:val="rvps2"/>
              <w:numPr>
                <w:ilvl w:val="0"/>
                <w:numId w:val="13"/>
              </w:numPr>
              <w:shd w:val="clear" w:color="auto" w:fill="FFFFFF"/>
              <w:spacing w:before="0" w:after="0"/>
              <w:ind w:left="0" w:firstLine="0"/>
              <w:jc w:val="both"/>
              <w:rPr>
                <w:lang w:val="uk-UA" w:eastAsia="ru-RU"/>
              </w:rPr>
            </w:pPr>
            <w:r w:rsidRPr="00D87F56">
              <w:rPr>
                <w:lang w:val="uk-UA"/>
              </w:rPr>
              <w:t>Рішення про намір укласти договір про закупівлю приймається замовником відповідно до </w:t>
            </w:r>
            <w:hyperlink r:id="rId28" w:anchor="n1611" w:tgtFrame="_blank" w:history="1">
              <w:r w:rsidRPr="00D87F56">
                <w:rPr>
                  <w:rStyle w:val="ab"/>
                  <w:color w:val="auto"/>
                  <w:lang w:val="uk-UA"/>
                </w:rPr>
                <w:t>статті 33</w:t>
              </w:r>
            </w:hyperlink>
            <w:r w:rsidRPr="00D87F56">
              <w:rPr>
                <w:lang w:val="uk-UA"/>
              </w:rPr>
              <w:t> Закону та п. 49 Постанови № 1178.</w:t>
            </w:r>
          </w:p>
          <w:p w14:paraId="3BA5AE98" w14:textId="77777777" w:rsidR="0040404B" w:rsidRPr="00D87F56" w:rsidRDefault="0040404B" w:rsidP="0040404B">
            <w:pPr>
              <w:pStyle w:val="rvps2"/>
              <w:numPr>
                <w:ilvl w:val="0"/>
                <w:numId w:val="13"/>
              </w:numPr>
              <w:shd w:val="clear" w:color="auto" w:fill="FFFFFF"/>
              <w:spacing w:before="0" w:after="0"/>
              <w:ind w:left="0" w:firstLine="0"/>
              <w:jc w:val="both"/>
              <w:rPr>
                <w:lang w:val="uk-UA"/>
              </w:rPr>
            </w:pPr>
            <w:bookmarkStart w:id="91" w:name="n168"/>
            <w:bookmarkEnd w:id="91"/>
            <w:r w:rsidRPr="00D87F56">
              <w:rPr>
                <w:lang w:val="uk-UA"/>
              </w:rPr>
              <w:t xml:space="preserve">Повідомлення про намір укласти договір про закупівлю автоматично формується електронною системою </w:t>
            </w:r>
            <w:proofErr w:type="spellStart"/>
            <w:r w:rsidRPr="00D87F56">
              <w:rPr>
                <w:lang w:val="uk-UA"/>
              </w:rPr>
              <w:t>закупівель</w:t>
            </w:r>
            <w:proofErr w:type="spellEnd"/>
            <w:r w:rsidRPr="00D87F56">
              <w:rPr>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D87F56">
              <w:rPr>
                <w:lang w:val="uk-UA"/>
              </w:rPr>
              <w:t>закупівель</w:t>
            </w:r>
            <w:proofErr w:type="spellEnd"/>
            <w:r w:rsidRPr="00D87F56">
              <w:rPr>
                <w:lang w:val="uk-UA"/>
              </w:rPr>
              <w:t>.</w:t>
            </w:r>
          </w:p>
          <w:p w14:paraId="5E27D02A" w14:textId="77777777" w:rsidR="0040404B" w:rsidRPr="00D87F56" w:rsidRDefault="0040404B" w:rsidP="0040404B">
            <w:pPr>
              <w:pStyle w:val="rvps2"/>
              <w:numPr>
                <w:ilvl w:val="0"/>
                <w:numId w:val="13"/>
              </w:numPr>
              <w:shd w:val="clear" w:color="auto" w:fill="FFFFFF"/>
              <w:spacing w:before="0" w:after="0"/>
              <w:ind w:left="0" w:firstLine="0"/>
              <w:jc w:val="both"/>
              <w:rPr>
                <w:lang w:val="uk-UA"/>
              </w:rPr>
            </w:pPr>
            <w:bookmarkStart w:id="92" w:name="n169"/>
            <w:bookmarkEnd w:id="92"/>
            <w:r w:rsidRPr="00D87F56">
              <w:rPr>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D87F56">
              <w:rPr>
                <w:lang w:val="uk-UA"/>
              </w:rPr>
              <w:t>закупівель</w:t>
            </w:r>
            <w:proofErr w:type="spellEnd"/>
            <w:r w:rsidRPr="00D87F56">
              <w:rPr>
                <w:lang w:val="uk-UA"/>
              </w:rPr>
              <w:t xml:space="preserve"> повідомлення про намір укласти договір про закупівлю.</w:t>
            </w:r>
          </w:p>
          <w:p w14:paraId="3869B805" w14:textId="77777777" w:rsidR="0040404B" w:rsidRPr="00D87F56" w:rsidRDefault="0040404B" w:rsidP="0040404B">
            <w:pPr>
              <w:pStyle w:val="rvps2"/>
              <w:numPr>
                <w:ilvl w:val="0"/>
                <w:numId w:val="13"/>
              </w:numPr>
              <w:shd w:val="clear" w:color="auto" w:fill="FFFFFF"/>
              <w:spacing w:before="0" w:after="0"/>
              <w:ind w:left="0" w:firstLine="0"/>
              <w:jc w:val="both"/>
              <w:rPr>
                <w:lang w:val="uk-UA"/>
              </w:rPr>
            </w:pPr>
            <w:bookmarkStart w:id="93" w:name="n170"/>
            <w:bookmarkEnd w:id="93"/>
            <w:r w:rsidRPr="00D87F56">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w:t>
            </w:r>
            <w:r w:rsidRPr="00D87F56">
              <w:rPr>
                <w:lang w:val="uk-UA"/>
              </w:rPr>
              <w:lastRenderedPageBreak/>
              <w:t xml:space="preserve">тендерної пропозиції переможця процедури закупівлі. </w:t>
            </w:r>
          </w:p>
          <w:p w14:paraId="4AC56CB6" w14:textId="77777777" w:rsidR="0040404B" w:rsidRPr="00D87F56" w:rsidRDefault="0040404B" w:rsidP="0040404B">
            <w:pPr>
              <w:pStyle w:val="rvps2"/>
              <w:numPr>
                <w:ilvl w:val="0"/>
                <w:numId w:val="13"/>
              </w:numPr>
              <w:shd w:val="clear" w:color="auto" w:fill="FFFFFF"/>
              <w:spacing w:before="0" w:after="0"/>
              <w:ind w:left="0" w:firstLine="0"/>
              <w:jc w:val="both"/>
              <w:rPr>
                <w:lang w:val="uk-UA"/>
              </w:rPr>
            </w:pPr>
            <w:r w:rsidRPr="00D87F56">
              <w:rPr>
                <w:lang w:val="uk-UA"/>
              </w:rPr>
              <w:t xml:space="preserve">У випадку обґрунтованої необхідності строк для укладення договору може бути продовжений до 60 днів. </w:t>
            </w:r>
          </w:p>
          <w:p w14:paraId="12E8543E" w14:textId="77777777" w:rsidR="0040404B" w:rsidRPr="00D87F56" w:rsidRDefault="0040404B" w:rsidP="0040404B">
            <w:pPr>
              <w:pStyle w:val="rvps2"/>
              <w:numPr>
                <w:ilvl w:val="0"/>
                <w:numId w:val="13"/>
              </w:numPr>
              <w:shd w:val="clear" w:color="auto" w:fill="FFFFFF"/>
              <w:tabs>
                <w:tab w:val="left" w:pos="612"/>
              </w:tabs>
              <w:spacing w:before="0" w:after="0"/>
              <w:ind w:left="0" w:firstLine="0"/>
              <w:jc w:val="both"/>
              <w:rPr>
                <w:lang w:val="uk-UA"/>
              </w:rPr>
            </w:pPr>
            <w:r w:rsidRPr="00D87F56">
              <w:rPr>
                <w:lang w:val="uk-UA"/>
              </w:rPr>
              <w:t xml:space="preserve">У разі подання скарги до органу оскарження після оприлюднення в електронній системі </w:t>
            </w:r>
            <w:proofErr w:type="spellStart"/>
            <w:r w:rsidRPr="00D87F56">
              <w:rPr>
                <w:lang w:val="uk-UA"/>
              </w:rPr>
              <w:t>закупівель</w:t>
            </w:r>
            <w:proofErr w:type="spellEnd"/>
            <w:r w:rsidRPr="00D87F56">
              <w:rPr>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40404B" w:rsidRPr="0001636A" w14:paraId="5D9A616E" w14:textId="77777777" w:rsidTr="0038771D">
        <w:trPr>
          <w:trHeight w:val="480"/>
        </w:trPr>
        <w:tc>
          <w:tcPr>
            <w:tcW w:w="930" w:type="dxa"/>
          </w:tcPr>
          <w:p w14:paraId="409F0680" w14:textId="77777777" w:rsidR="0040404B" w:rsidRPr="00D87F56" w:rsidRDefault="0040404B" w:rsidP="0040404B">
            <w:pPr>
              <w:pStyle w:val="18"/>
              <w:jc w:val="both"/>
              <w:rPr>
                <w:color w:val="auto"/>
              </w:rPr>
            </w:pPr>
            <w:r w:rsidRPr="00D87F56">
              <w:rPr>
                <w:color w:val="auto"/>
              </w:rPr>
              <w:lastRenderedPageBreak/>
              <w:t>3</w:t>
            </w:r>
          </w:p>
        </w:tc>
        <w:tc>
          <w:tcPr>
            <w:tcW w:w="3117" w:type="dxa"/>
          </w:tcPr>
          <w:p w14:paraId="2FC92AA7" w14:textId="77777777" w:rsidR="0040404B" w:rsidRPr="00D87F56" w:rsidRDefault="0040404B" w:rsidP="0040404B">
            <w:pPr>
              <w:pStyle w:val="18"/>
              <w:jc w:val="both"/>
              <w:rPr>
                <w:color w:val="auto"/>
              </w:rPr>
            </w:pPr>
            <w:r w:rsidRPr="00D87F56">
              <w:rPr>
                <w:color w:val="auto"/>
                <w:shd w:val="clear" w:color="auto" w:fill="FFFFFF"/>
              </w:rPr>
              <w:t>Проект договору про закупівлю з обов’язковим зазначенням порядку змін його умов</w:t>
            </w:r>
          </w:p>
        </w:tc>
        <w:tc>
          <w:tcPr>
            <w:tcW w:w="6549" w:type="dxa"/>
          </w:tcPr>
          <w:p w14:paraId="53760D74" w14:textId="77777777" w:rsidR="0040404B" w:rsidRPr="00D87F56" w:rsidRDefault="0040404B" w:rsidP="0040404B">
            <w:pPr>
              <w:pStyle w:val="aff0"/>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lang w:eastAsia="ru-RU"/>
              </w:rPr>
            </w:pPr>
            <w:r w:rsidRPr="00D87F56">
              <w:rPr>
                <w:sz w:val="24"/>
                <w:szCs w:val="24"/>
                <w:shd w:val="clear" w:color="auto" w:fill="FFFFFF"/>
              </w:rPr>
              <w:t xml:space="preserve">Проект Договору про закупівлю складено відповідно до норм </w:t>
            </w:r>
            <w:hyperlink r:id="rId29" w:tgtFrame="_blank" w:history="1">
              <w:r w:rsidRPr="00D87F56">
                <w:rPr>
                  <w:rStyle w:val="ab"/>
                  <w:rFonts w:eastAsia="Verdana"/>
                  <w:color w:val="auto"/>
                  <w:sz w:val="24"/>
                  <w:szCs w:val="24"/>
                  <w:shd w:val="clear" w:color="auto" w:fill="FFFFFF"/>
                </w:rPr>
                <w:t>Цивільного</w:t>
              </w:r>
            </w:hyperlink>
            <w:r w:rsidRPr="00D87F56">
              <w:rPr>
                <w:sz w:val="24"/>
                <w:szCs w:val="24"/>
                <w:shd w:val="clear" w:color="auto" w:fill="FFFFFF"/>
              </w:rPr>
              <w:t xml:space="preserve"> та </w:t>
            </w:r>
            <w:hyperlink r:id="rId30" w:tgtFrame="_blank" w:history="1">
              <w:r w:rsidRPr="00D87F56">
                <w:rPr>
                  <w:rStyle w:val="ab"/>
                  <w:rFonts w:eastAsia="Verdana"/>
                  <w:color w:val="auto"/>
                  <w:sz w:val="24"/>
                  <w:szCs w:val="24"/>
                  <w:shd w:val="clear" w:color="auto" w:fill="FFFFFF"/>
                </w:rPr>
                <w:t>Господарського</w:t>
              </w:r>
            </w:hyperlink>
            <w:r w:rsidRPr="00D87F56">
              <w:rPr>
                <w:sz w:val="24"/>
                <w:szCs w:val="24"/>
              </w:rPr>
              <w:t xml:space="preserve"> </w:t>
            </w:r>
            <w:r w:rsidRPr="00D87F56">
              <w:rPr>
                <w:sz w:val="24"/>
                <w:szCs w:val="24"/>
                <w:shd w:val="clear" w:color="auto" w:fill="FFFFFF"/>
              </w:rPr>
              <w:t>кодексів України з урахуванням особливостей, визначених Законом та Постановою № 1178.</w:t>
            </w:r>
          </w:p>
          <w:p w14:paraId="72EEEB3C" w14:textId="77777777" w:rsidR="0040404B" w:rsidRPr="00D87F56" w:rsidRDefault="0040404B" w:rsidP="0040404B">
            <w:pPr>
              <w:pStyle w:val="aff0"/>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lang w:eastAsia="ru-RU"/>
              </w:rPr>
            </w:pPr>
            <w:r w:rsidRPr="00D87F56">
              <w:rPr>
                <w:sz w:val="24"/>
                <w:szCs w:val="24"/>
                <w:shd w:val="clear" w:color="auto" w:fill="FFFFFF"/>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52C363AB" w14:textId="77777777" w:rsidR="0040404B" w:rsidRPr="00D87F56" w:rsidRDefault="0040404B" w:rsidP="0040404B">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eastAsia="ru-RU"/>
              </w:rPr>
            </w:pPr>
            <w:r w:rsidRPr="00D87F56">
              <w:rPr>
                <w:sz w:val="24"/>
                <w:szCs w:val="24"/>
                <w:shd w:val="clear" w:color="auto" w:fill="FFFFFF"/>
              </w:rPr>
              <w:t xml:space="preserve">У випадку ненадання учасником – переможцем документів, передбачених </w:t>
            </w:r>
            <w:proofErr w:type="spellStart"/>
            <w:r w:rsidRPr="00D87F56">
              <w:rPr>
                <w:sz w:val="24"/>
                <w:szCs w:val="24"/>
                <w:shd w:val="clear" w:color="auto" w:fill="FFFFFF"/>
              </w:rPr>
              <w:t>абз</w:t>
            </w:r>
            <w:proofErr w:type="spellEnd"/>
            <w:r w:rsidRPr="00D87F56">
              <w:rPr>
                <w:sz w:val="24"/>
                <w:szCs w:val="24"/>
                <w:shd w:val="clear" w:color="auto" w:fill="FFFFFF"/>
              </w:rPr>
              <w:t>. 2 п.17 Постанови № 1178, учасник буде вважатися таким, що відмовився від підписання договору про закупівлю відповідно до вимог тендерної документації та підлягає відхиленню на підставі абз.2 п.п.3 п. 44 Постанови № 1178</w:t>
            </w:r>
          </w:p>
          <w:p w14:paraId="2CD36F2A" w14:textId="77777777" w:rsidR="0040404B" w:rsidRPr="00D87F56" w:rsidRDefault="0040404B" w:rsidP="0040404B">
            <w:pPr>
              <w:pStyle w:val="18"/>
              <w:numPr>
                <w:ilvl w:val="0"/>
                <w:numId w:val="14"/>
              </w:numPr>
              <w:ind w:left="0" w:firstLine="0"/>
              <w:jc w:val="both"/>
              <w:rPr>
                <w:color w:val="auto"/>
                <w:lang w:eastAsia="ru-RU"/>
              </w:rPr>
            </w:pPr>
            <w:r w:rsidRPr="00D87F56">
              <w:rPr>
                <w:color w:val="auto"/>
                <w:lang w:eastAsia="ru-RU"/>
              </w:rPr>
              <w:t xml:space="preserve">Проект договору подається в окремому файлі та наведений </w:t>
            </w:r>
            <w:r w:rsidRPr="00D87F56">
              <w:rPr>
                <w:b/>
                <w:color w:val="auto"/>
                <w:lang w:eastAsia="ru-RU"/>
              </w:rPr>
              <w:t xml:space="preserve">у Додатку № 5 </w:t>
            </w:r>
            <w:r w:rsidRPr="00D87F56">
              <w:rPr>
                <w:color w:val="auto"/>
                <w:lang w:eastAsia="ru-RU"/>
              </w:rPr>
              <w:t>до даної Тендерної Документації.</w:t>
            </w:r>
          </w:p>
          <w:p w14:paraId="465C6225" w14:textId="77777777" w:rsidR="0040404B" w:rsidRPr="00D87F56" w:rsidRDefault="0040404B" w:rsidP="0040404B">
            <w:pPr>
              <w:pStyle w:val="18"/>
              <w:numPr>
                <w:ilvl w:val="0"/>
                <w:numId w:val="14"/>
              </w:numPr>
              <w:ind w:left="0" w:firstLine="0"/>
              <w:jc w:val="both"/>
              <w:rPr>
                <w:color w:val="auto"/>
                <w:lang w:eastAsia="ru-RU"/>
              </w:rPr>
            </w:pPr>
            <w:r w:rsidRPr="00D87F56">
              <w:rPr>
                <w:color w:val="auto"/>
                <w:lang w:eastAsia="ru-RU"/>
              </w:rPr>
              <w:t>Порядок змін умов договору викладено в Проекті Договору (</w:t>
            </w:r>
            <w:r w:rsidRPr="00D87F56">
              <w:rPr>
                <w:b/>
                <w:color w:val="auto"/>
                <w:lang w:eastAsia="ru-RU"/>
              </w:rPr>
              <w:t>Додаток № 5</w:t>
            </w:r>
            <w:r w:rsidRPr="00D87F56">
              <w:rPr>
                <w:color w:val="auto"/>
                <w:lang w:eastAsia="ru-RU"/>
              </w:rPr>
              <w:t>).</w:t>
            </w:r>
          </w:p>
          <w:p w14:paraId="612DEEA5" w14:textId="77777777" w:rsidR="0040404B" w:rsidRPr="00D87F56" w:rsidRDefault="0040404B" w:rsidP="0040404B">
            <w:pPr>
              <w:pStyle w:val="18"/>
              <w:numPr>
                <w:ilvl w:val="0"/>
                <w:numId w:val="14"/>
              </w:numPr>
              <w:ind w:left="0" w:firstLine="0"/>
              <w:jc w:val="both"/>
              <w:rPr>
                <w:color w:val="auto"/>
                <w:lang w:eastAsia="ru-RU"/>
              </w:rPr>
            </w:pPr>
            <w:r w:rsidRPr="00D87F56">
              <w:rPr>
                <w:color w:val="auto"/>
              </w:rPr>
              <w:t>Істотні умови договору про закупівлю, укладеного відповідно до</w:t>
            </w:r>
            <w:r w:rsidRPr="00D87F56">
              <w:rPr>
                <w:color w:val="auto"/>
                <w:lang w:val="en-GB"/>
              </w:rPr>
              <w:t> </w:t>
            </w:r>
            <w:r w:rsidRPr="00D87F56">
              <w:rPr>
                <w:color w:val="auto"/>
              </w:rPr>
              <w:t>пунктів 10</w:t>
            </w:r>
            <w:r w:rsidRPr="00D87F56">
              <w:rPr>
                <w:color w:val="auto"/>
                <w:lang w:val="en-GB"/>
              </w:rPr>
              <w:t> </w:t>
            </w:r>
            <w:r w:rsidRPr="00D87F56">
              <w:rPr>
                <w:color w:val="auto"/>
              </w:rPr>
              <w:t>і</w:t>
            </w:r>
            <w:r w:rsidRPr="00D87F56">
              <w:rPr>
                <w:color w:val="auto"/>
                <w:lang w:val="en-GB"/>
              </w:rPr>
              <w:t> </w:t>
            </w:r>
            <w:r w:rsidRPr="00D87F56">
              <w:rPr>
                <w:color w:val="auto"/>
              </w:rPr>
              <w:t>13</w:t>
            </w:r>
            <w:r w:rsidRPr="00D87F56">
              <w:rPr>
                <w:color w:val="auto"/>
                <w:lang w:val="en-GB"/>
              </w:rPr>
              <w:t> </w:t>
            </w:r>
            <w:r w:rsidRPr="00D87F56">
              <w:rPr>
                <w:color w:val="auto"/>
              </w:rPr>
              <w:t>(крім</w:t>
            </w:r>
            <w:r w:rsidRPr="00D87F56">
              <w:rPr>
                <w:color w:val="auto"/>
                <w:lang w:val="en-GB"/>
              </w:rPr>
              <w:t> </w:t>
            </w:r>
            <w:r w:rsidRPr="00D87F56">
              <w:rPr>
                <w:color w:val="auto"/>
              </w:rPr>
              <w:t>підпункту 13</w:t>
            </w:r>
            <w:r w:rsidRPr="00D87F56">
              <w:rPr>
                <w:color w:val="auto"/>
                <w:lang w:val="en-GB"/>
              </w:rPr>
              <w:t> </w:t>
            </w:r>
            <w:r w:rsidRPr="00D87F56">
              <w:rPr>
                <w:color w:val="auto"/>
              </w:rPr>
              <w:t>пункту 13) Постанови №1178, не можуть змінюватися після його підписання до виконання зобов’язань сторонами в повному обсязі, крім випадків, передбачених п. 19 Постанови № 1178.</w:t>
            </w:r>
          </w:p>
          <w:p w14:paraId="3A291B8A" w14:textId="77777777" w:rsidR="0040404B" w:rsidRPr="00D87F56" w:rsidRDefault="0040404B" w:rsidP="0040404B">
            <w:pPr>
              <w:pStyle w:val="18"/>
              <w:jc w:val="both"/>
              <w:rPr>
                <w:color w:val="auto"/>
                <w:lang w:eastAsia="ru-RU"/>
              </w:rPr>
            </w:pPr>
            <w:r w:rsidRPr="00D87F56">
              <w:rPr>
                <w:color w:val="auto"/>
              </w:rPr>
              <w:t xml:space="preserve">Істотними умовами договору про закупівлю є предмет, ціна та строк дії договору. Інші умови договору істотними не є та можуть змінюватися відповідно до норм Господарського та Цивільного кодексів. </w:t>
            </w:r>
          </w:p>
          <w:p w14:paraId="561250AD" w14:textId="77777777" w:rsidR="0040404B" w:rsidRPr="00D87F56" w:rsidRDefault="0040404B" w:rsidP="0040404B">
            <w:pPr>
              <w:pStyle w:val="aff0"/>
              <w:numPr>
                <w:ilvl w:val="0"/>
                <w:numId w:val="14"/>
              </w:numPr>
              <w:shd w:val="clear" w:color="auto" w:fill="FFFFFF"/>
              <w:ind w:left="0" w:firstLine="0"/>
              <w:jc w:val="both"/>
              <w:textAlignment w:val="baseline"/>
              <w:rPr>
                <w:sz w:val="24"/>
                <w:szCs w:val="24"/>
                <w:shd w:val="clear" w:color="auto" w:fill="FFFFFF"/>
              </w:rPr>
            </w:pPr>
            <w:r w:rsidRPr="00D87F56">
              <w:rPr>
                <w:sz w:val="24"/>
                <w:szCs w:val="24"/>
                <w:lang w:eastAsia="ru-RU"/>
              </w:rPr>
              <w:t xml:space="preserve">Договір про закупівлю укладається відповідно до норм </w:t>
            </w:r>
            <w:hyperlink r:id="rId31" w:tgtFrame="_blank" w:history="1">
              <w:r w:rsidRPr="00D87F56">
                <w:rPr>
                  <w:sz w:val="24"/>
                  <w:szCs w:val="24"/>
                  <w:bdr w:val="none" w:sz="0" w:space="0" w:color="auto" w:frame="1"/>
                  <w:lang w:eastAsia="ru-RU"/>
                </w:rPr>
                <w:t>Цивільного кодексу України</w:t>
              </w:r>
            </w:hyperlink>
            <w:r w:rsidRPr="00D87F56">
              <w:rPr>
                <w:sz w:val="24"/>
                <w:szCs w:val="24"/>
                <w:bdr w:val="none" w:sz="0" w:space="0" w:color="auto" w:frame="1"/>
                <w:lang w:eastAsia="ru-RU"/>
              </w:rPr>
              <w:t xml:space="preserve"> </w:t>
            </w:r>
            <w:r w:rsidRPr="00D87F56">
              <w:rPr>
                <w:sz w:val="24"/>
                <w:szCs w:val="24"/>
                <w:lang w:eastAsia="ru-RU"/>
              </w:rPr>
              <w:t xml:space="preserve">та </w:t>
            </w:r>
            <w:hyperlink r:id="rId32" w:tgtFrame="_blank" w:history="1">
              <w:r w:rsidRPr="00D87F56">
                <w:rPr>
                  <w:sz w:val="24"/>
                  <w:szCs w:val="24"/>
                  <w:bdr w:val="none" w:sz="0" w:space="0" w:color="auto" w:frame="1"/>
                  <w:lang w:eastAsia="ru-RU"/>
                </w:rPr>
                <w:t>Господарського кодексу України</w:t>
              </w:r>
            </w:hyperlink>
            <w:r w:rsidRPr="00D87F56">
              <w:rPr>
                <w:sz w:val="24"/>
                <w:szCs w:val="24"/>
                <w:bdr w:val="none" w:sz="0" w:space="0" w:color="auto" w:frame="1"/>
                <w:lang w:eastAsia="ru-RU"/>
              </w:rPr>
              <w:t xml:space="preserve"> </w:t>
            </w:r>
            <w:r w:rsidRPr="00D87F56">
              <w:rPr>
                <w:sz w:val="24"/>
                <w:szCs w:val="24"/>
                <w:shd w:val="clear" w:color="auto" w:fill="FFFFFF"/>
              </w:rPr>
              <w:t>з урахуванням особливостей, визначених Законом та Постановою № 1178.</w:t>
            </w:r>
          </w:p>
          <w:p w14:paraId="17ADEAFF" w14:textId="0CAC389A" w:rsidR="0040404B" w:rsidRPr="0013255E" w:rsidRDefault="0013255E" w:rsidP="0013255E">
            <w:pPr>
              <w:shd w:val="clear" w:color="auto" w:fill="FFFFFF"/>
              <w:spacing w:after="150"/>
              <w:jc w:val="both"/>
              <w:rPr>
                <w:lang w:eastAsia="uk-UA"/>
              </w:rPr>
            </w:pPr>
            <w:r>
              <w:rPr>
                <w:lang w:val="uk-UA" w:eastAsia="uk-UA"/>
              </w:rPr>
              <w:t>7.</w:t>
            </w:r>
            <w:proofErr w:type="spellStart"/>
            <w:r w:rsidR="0040404B" w:rsidRPr="0013255E">
              <w:rPr>
                <w:lang w:eastAsia="uk-UA"/>
              </w:rPr>
              <w:t>Умови</w:t>
            </w:r>
            <w:proofErr w:type="spellEnd"/>
            <w:r w:rsidR="0040404B" w:rsidRPr="0013255E">
              <w:rPr>
                <w:lang w:eastAsia="uk-UA"/>
              </w:rPr>
              <w:t xml:space="preserve"> </w:t>
            </w:r>
            <w:proofErr w:type="spellStart"/>
            <w:r w:rsidR="0040404B" w:rsidRPr="0013255E">
              <w:rPr>
                <w:lang w:eastAsia="uk-UA"/>
              </w:rPr>
              <w:t>договору</w:t>
            </w:r>
            <w:proofErr w:type="spellEnd"/>
            <w:r w:rsidR="0040404B" w:rsidRPr="0013255E">
              <w:rPr>
                <w:lang w:eastAsia="uk-UA"/>
              </w:rPr>
              <w:t xml:space="preserve"> </w:t>
            </w:r>
            <w:proofErr w:type="spellStart"/>
            <w:r w:rsidR="0040404B" w:rsidRPr="0013255E">
              <w:rPr>
                <w:lang w:eastAsia="uk-UA"/>
              </w:rPr>
              <w:t>про</w:t>
            </w:r>
            <w:proofErr w:type="spellEnd"/>
            <w:r w:rsidR="0040404B" w:rsidRPr="0013255E">
              <w:rPr>
                <w:lang w:eastAsia="uk-UA"/>
              </w:rPr>
              <w:t xml:space="preserve"> </w:t>
            </w:r>
            <w:proofErr w:type="spellStart"/>
            <w:r w:rsidR="0040404B" w:rsidRPr="0013255E">
              <w:rPr>
                <w:lang w:eastAsia="uk-UA"/>
              </w:rPr>
              <w:t>закупівлю</w:t>
            </w:r>
            <w:proofErr w:type="spellEnd"/>
            <w:r w:rsidR="0040404B" w:rsidRPr="0013255E">
              <w:rPr>
                <w:lang w:eastAsia="uk-UA"/>
              </w:rPr>
              <w:t xml:space="preserve">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61CEC91" w14:textId="77777777" w:rsidR="0040404B" w:rsidRPr="00AC0C71" w:rsidRDefault="0040404B" w:rsidP="0040404B">
            <w:pPr>
              <w:shd w:val="clear" w:color="auto" w:fill="FFFFFF"/>
              <w:suppressAutoHyphens w:val="0"/>
              <w:spacing w:after="150"/>
              <w:jc w:val="both"/>
              <w:rPr>
                <w:lang w:val="uk-UA" w:eastAsia="uk-UA"/>
              </w:rPr>
            </w:pPr>
            <w:bookmarkStart w:id="94" w:name="n506"/>
            <w:bookmarkEnd w:id="94"/>
            <w:r w:rsidRPr="00AC0C71">
              <w:rPr>
                <w:lang w:val="uk-UA" w:eastAsia="uk-UA"/>
              </w:rPr>
              <w:t>визначення грошового еквівалента зобов’язання в іноземній валюті;</w:t>
            </w:r>
          </w:p>
          <w:p w14:paraId="1EAC256F" w14:textId="77777777" w:rsidR="0040404B" w:rsidRPr="00AC0C71" w:rsidRDefault="0040404B" w:rsidP="0040404B">
            <w:pPr>
              <w:shd w:val="clear" w:color="auto" w:fill="FFFFFF"/>
              <w:suppressAutoHyphens w:val="0"/>
              <w:spacing w:after="150"/>
              <w:jc w:val="both"/>
              <w:rPr>
                <w:lang w:val="uk-UA" w:eastAsia="uk-UA"/>
              </w:rPr>
            </w:pPr>
            <w:bookmarkStart w:id="95" w:name="n507"/>
            <w:bookmarkEnd w:id="95"/>
            <w:r w:rsidRPr="00AC0C71">
              <w:rPr>
                <w:lang w:val="uk-UA" w:eastAsia="uk-UA"/>
              </w:rPr>
              <w:t>перерахунку ціни в бік зменшення ціни тендерної пропозиції переможця без зменшення обсягів закупівлі;</w:t>
            </w:r>
          </w:p>
          <w:p w14:paraId="4D24D3FD" w14:textId="77777777" w:rsidR="0040404B" w:rsidRPr="00AC0C71" w:rsidRDefault="0040404B" w:rsidP="0040404B">
            <w:pPr>
              <w:shd w:val="clear" w:color="auto" w:fill="FFFFFF"/>
              <w:suppressAutoHyphens w:val="0"/>
              <w:spacing w:after="150"/>
              <w:jc w:val="both"/>
              <w:rPr>
                <w:lang w:val="uk-UA" w:eastAsia="uk-UA"/>
              </w:rPr>
            </w:pPr>
            <w:bookmarkStart w:id="96" w:name="n508"/>
            <w:bookmarkEnd w:id="96"/>
            <w:r w:rsidRPr="00AC0C71">
              <w:rPr>
                <w:lang w:val="uk-UA" w:eastAsia="uk-UA"/>
              </w:rPr>
              <w:t>перерахунку ціни та обсягів товарів в бік зменшення за умови необхідності приведення обсягів товарів до кратності упаковки.</w:t>
            </w:r>
          </w:p>
          <w:p w14:paraId="18E56163" w14:textId="77777777" w:rsidR="0040404B" w:rsidRPr="00D87F56" w:rsidRDefault="0040404B" w:rsidP="0040404B">
            <w:pPr>
              <w:shd w:val="clear" w:color="auto" w:fill="FFFFFF"/>
              <w:suppressAutoHyphens w:val="0"/>
              <w:jc w:val="both"/>
              <w:rPr>
                <w:lang w:val="uk-UA" w:eastAsia="ru-RU"/>
              </w:rPr>
            </w:pPr>
            <w:r w:rsidRPr="00D87F56">
              <w:rPr>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D87F56">
              <w:rPr>
                <w:lang w:val="uk-UA" w:eastAsia="ru-RU"/>
              </w:rPr>
              <w:lastRenderedPageBreak/>
              <w:t>відповідно до Закону та з урахуванням Постанови № 1178.</w:t>
            </w:r>
          </w:p>
          <w:p w14:paraId="32D5C997" w14:textId="77777777" w:rsidR="0040404B" w:rsidRPr="00D87F56" w:rsidRDefault="0040404B" w:rsidP="0040404B">
            <w:pPr>
              <w:pStyle w:val="rvps2"/>
              <w:shd w:val="clear" w:color="auto" w:fill="FFFFFF"/>
              <w:spacing w:before="0" w:after="150"/>
              <w:jc w:val="both"/>
              <w:rPr>
                <w:lang w:val="uk-UA"/>
              </w:rPr>
            </w:pPr>
            <w:r w:rsidRPr="00D87F56">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EA3694A" w14:textId="77777777" w:rsidR="0040404B" w:rsidRPr="00D87F56" w:rsidRDefault="0040404B" w:rsidP="0040404B">
            <w:pPr>
              <w:pStyle w:val="rvps2"/>
              <w:shd w:val="clear" w:color="auto" w:fill="FFFFFF"/>
              <w:spacing w:before="0" w:after="150"/>
              <w:jc w:val="both"/>
              <w:rPr>
                <w:lang w:val="uk-UA"/>
              </w:rPr>
            </w:pPr>
            <w:r w:rsidRPr="00D87F56">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D87F56">
              <w:t> </w:t>
            </w:r>
            <w:hyperlink r:id="rId33" w:anchor="n615" w:history="1">
              <w:r w:rsidRPr="00D87F56">
                <w:rPr>
                  <w:rStyle w:val="ab"/>
                  <w:color w:val="auto"/>
                  <w:u w:val="none"/>
                  <w:lang w:val="uk-UA"/>
                </w:rPr>
                <w:t>пунктом 47</w:t>
              </w:r>
            </w:hyperlink>
            <w:r w:rsidRPr="00D87F56">
              <w:t> </w:t>
            </w:r>
            <w:r w:rsidRPr="00D87F56">
              <w:rPr>
                <w:lang w:val="uk-UA"/>
              </w:rPr>
              <w:t xml:space="preserve"> Постанови № 1178,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0B2800" w14:textId="77777777" w:rsidR="0040404B" w:rsidRPr="00D87F56" w:rsidRDefault="0040404B" w:rsidP="0040404B">
            <w:pPr>
              <w:jc w:val="both"/>
              <w:textAlignment w:val="baseline"/>
              <w:rPr>
                <w:b/>
                <w:lang w:val="ru-RU" w:eastAsia="ru-RU"/>
              </w:rPr>
            </w:pPr>
            <w:r w:rsidRPr="00D87F56">
              <w:rPr>
                <w:b/>
                <w:lang w:val="uk-UA" w:eastAsia="ru-RU"/>
              </w:rPr>
              <w:t xml:space="preserve">8. </w:t>
            </w:r>
            <w:proofErr w:type="spellStart"/>
            <w:r w:rsidRPr="00D87F56">
              <w:rPr>
                <w:b/>
                <w:lang w:val="ru-RU" w:eastAsia="ru-RU"/>
              </w:rPr>
              <w:t>Учасник</w:t>
            </w:r>
            <w:proofErr w:type="spellEnd"/>
            <w:r w:rsidRPr="00D87F56">
              <w:rPr>
                <w:b/>
                <w:lang w:val="ru-RU" w:eastAsia="ru-RU"/>
              </w:rPr>
              <w:t xml:space="preserve"> в </w:t>
            </w:r>
            <w:proofErr w:type="spellStart"/>
            <w:r w:rsidRPr="00D87F56">
              <w:rPr>
                <w:b/>
                <w:lang w:val="ru-RU" w:eastAsia="ru-RU"/>
              </w:rPr>
              <w:t>складі</w:t>
            </w:r>
            <w:proofErr w:type="spellEnd"/>
            <w:r w:rsidRPr="00D87F56">
              <w:rPr>
                <w:b/>
                <w:lang w:val="ru-RU" w:eastAsia="ru-RU"/>
              </w:rPr>
              <w:t xml:space="preserve"> </w:t>
            </w:r>
            <w:proofErr w:type="spellStart"/>
            <w:r w:rsidRPr="00D87F56">
              <w:rPr>
                <w:b/>
                <w:lang w:val="ru-RU" w:eastAsia="ru-RU"/>
              </w:rPr>
              <w:t>тендерної</w:t>
            </w:r>
            <w:proofErr w:type="spellEnd"/>
            <w:r w:rsidRPr="00D87F56">
              <w:rPr>
                <w:b/>
                <w:lang w:val="ru-RU" w:eastAsia="ru-RU"/>
              </w:rPr>
              <w:t xml:space="preserve"> </w:t>
            </w:r>
            <w:proofErr w:type="spellStart"/>
            <w:r w:rsidRPr="00D87F56">
              <w:rPr>
                <w:b/>
                <w:lang w:val="ru-RU" w:eastAsia="ru-RU"/>
              </w:rPr>
              <w:t>пропозиції</w:t>
            </w:r>
            <w:proofErr w:type="spellEnd"/>
            <w:r w:rsidRPr="00D87F56">
              <w:rPr>
                <w:b/>
                <w:lang w:val="ru-RU" w:eastAsia="ru-RU"/>
              </w:rPr>
              <w:t xml:space="preserve"> повинен </w:t>
            </w:r>
            <w:proofErr w:type="spellStart"/>
            <w:r w:rsidRPr="00D87F56">
              <w:rPr>
                <w:b/>
                <w:lang w:val="ru-RU" w:eastAsia="ru-RU"/>
              </w:rPr>
              <w:t>надати</w:t>
            </w:r>
            <w:proofErr w:type="spellEnd"/>
            <w:r w:rsidRPr="00D87F56">
              <w:rPr>
                <w:b/>
                <w:lang w:val="ru-RU" w:eastAsia="ru-RU"/>
              </w:rPr>
              <w:t>:</w:t>
            </w:r>
          </w:p>
          <w:p w14:paraId="3D0A8C53" w14:textId="77777777" w:rsidR="0040404B" w:rsidRPr="00D87F56" w:rsidRDefault="0040404B" w:rsidP="0040404B">
            <w:pPr>
              <w:jc w:val="both"/>
              <w:textAlignment w:val="baseline"/>
              <w:rPr>
                <w:b/>
                <w:lang w:val="ru-RU" w:eastAsia="ru-RU"/>
              </w:rPr>
            </w:pPr>
            <w:r w:rsidRPr="00D87F56">
              <w:rPr>
                <w:b/>
                <w:lang w:val="uk-UA" w:eastAsia="ru-RU"/>
              </w:rPr>
              <w:t xml:space="preserve"> - </w:t>
            </w:r>
            <w:proofErr w:type="spellStart"/>
            <w:r w:rsidRPr="00D87F56">
              <w:rPr>
                <w:b/>
                <w:lang w:val="ru-RU" w:eastAsia="ru-RU"/>
              </w:rPr>
              <w:t>підписаний</w:t>
            </w:r>
            <w:proofErr w:type="spellEnd"/>
            <w:r w:rsidRPr="00D87F56">
              <w:rPr>
                <w:b/>
                <w:lang w:val="ru-RU" w:eastAsia="ru-RU"/>
              </w:rPr>
              <w:t xml:space="preserve"> </w:t>
            </w:r>
            <w:proofErr w:type="spellStart"/>
            <w:r w:rsidRPr="00D87F56">
              <w:rPr>
                <w:b/>
                <w:lang w:val="ru-RU" w:eastAsia="ru-RU"/>
              </w:rPr>
              <w:t>уповноваженою</w:t>
            </w:r>
            <w:proofErr w:type="spellEnd"/>
            <w:r w:rsidRPr="00D87F56">
              <w:rPr>
                <w:b/>
                <w:lang w:val="ru-RU" w:eastAsia="ru-RU"/>
              </w:rPr>
              <w:t xml:space="preserve"> особою </w:t>
            </w:r>
            <w:proofErr w:type="spellStart"/>
            <w:r w:rsidRPr="00D87F56">
              <w:rPr>
                <w:b/>
                <w:lang w:val="ru-RU" w:eastAsia="ru-RU"/>
              </w:rPr>
              <w:t>учасника</w:t>
            </w:r>
            <w:proofErr w:type="spellEnd"/>
            <w:r w:rsidRPr="00D87F56">
              <w:rPr>
                <w:b/>
                <w:lang w:val="ru-RU" w:eastAsia="ru-RU"/>
              </w:rPr>
              <w:t xml:space="preserve"> </w:t>
            </w:r>
            <w:proofErr w:type="spellStart"/>
            <w:r w:rsidRPr="00D87F56">
              <w:rPr>
                <w:b/>
                <w:lang w:val="ru-RU" w:eastAsia="ru-RU"/>
              </w:rPr>
              <w:t>Проєкт</w:t>
            </w:r>
            <w:proofErr w:type="spellEnd"/>
            <w:r w:rsidRPr="00D87F56">
              <w:rPr>
                <w:b/>
                <w:lang w:val="ru-RU" w:eastAsia="ru-RU"/>
              </w:rPr>
              <w:t xml:space="preserve"> договору, </w:t>
            </w:r>
            <w:proofErr w:type="spellStart"/>
            <w:r w:rsidRPr="00D87F56">
              <w:rPr>
                <w:b/>
                <w:lang w:val="ru-RU" w:eastAsia="ru-RU"/>
              </w:rPr>
              <w:t>що</w:t>
            </w:r>
            <w:proofErr w:type="spellEnd"/>
            <w:r w:rsidRPr="00D87F56">
              <w:rPr>
                <w:b/>
                <w:lang w:val="ru-RU" w:eastAsia="ru-RU"/>
              </w:rPr>
              <w:t xml:space="preserve"> </w:t>
            </w:r>
            <w:proofErr w:type="spellStart"/>
            <w:r w:rsidRPr="00D87F56">
              <w:rPr>
                <w:b/>
                <w:lang w:val="ru-RU" w:eastAsia="ru-RU"/>
              </w:rPr>
              <w:t>викладений</w:t>
            </w:r>
            <w:proofErr w:type="spellEnd"/>
            <w:r w:rsidRPr="00D87F56">
              <w:rPr>
                <w:b/>
                <w:lang w:val="ru-RU" w:eastAsia="ru-RU"/>
              </w:rPr>
              <w:t xml:space="preserve"> в </w:t>
            </w:r>
            <w:proofErr w:type="spellStart"/>
            <w:r w:rsidRPr="00D87F56">
              <w:rPr>
                <w:b/>
                <w:lang w:val="ru-RU" w:eastAsia="ru-RU"/>
              </w:rPr>
              <w:t>Додатку</w:t>
            </w:r>
            <w:proofErr w:type="spellEnd"/>
            <w:r w:rsidRPr="00D87F56">
              <w:rPr>
                <w:b/>
                <w:lang w:val="ru-RU" w:eastAsia="ru-RU"/>
              </w:rPr>
              <w:t xml:space="preserve"> 5 до </w:t>
            </w:r>
            <w:proofErr w:type="spellStart"/>
            <w:r w:rsidRPr="00D87F56">
              <w:rPr>
                <w:b/>
                <w:lang w:val="ru-RU" w:eastAsia="ru-RU"/>
              </w:rPr>
              <w:t>Документації</w:t>
            </w:r>
            <w:proofErr w:type="spellEnd"/>
            <w:r w:rsidRPr="00D87F56">
              <w:rPr>
                <w:b/>
                <w:lang w:val="ru-RU" w:eastAsia="ru-RU"/>
              </w:rPr>
              <w:t>;</w:t>
            </w:r>
          </w:p>
          <w:p w14:paraId="58B61D99" w14:textId="77777777" w:rsidR="0040404B" w:rsidRPr="00D87F56" w:rsidRDefault="0040404B" w:rsidP="0040404B">
            <w:pPr>
              <w:jc w:val="both"/>
              <w:textAlignment w:val="baseline"/>
              <w:rPr>
                <w:b/>
                <w:lang w:val="ru-RU" w:eastAsia="ru-RU"/>
              </w:rPr>
            </w:pPr>
            <w:r w:rsidRPr="00D87F56">
              <w:rPr>
                <w:b/>
                <w:lang w:val="ru-RU" w:eastAsia="ru-RU"/>
              </w:rPr>
              <w:t xml:space="preserve"> - лист - </w:t>
            </w:r>
            <w:proofErr w:type="spellStart"/>
            <w:r w:rsidRPr="00D87F56">
              <w:rPr>
                <w:b/>
                <w:lang w:val="ru-RU" w:eastAsia="ru-RU"/>
              </w:rPr>
              <w:t>згоду</w:t>
            </w:r>
            <w:proofErr w:type="spellEnd"/>
            <w:r w:rsidRPr="00D87F56">
              <w:rPr>
                <w:b/>
                <w:lang w:val="ru-RU" w:eastAsia="ru-RU"/>
              </w:rPr>
              <w:t xml:space="preserve"> </w:t>
            </w:r>
            <w:proofErr w:type="spellStart"/>
            <w:r w:rsidRPr="00D87F56">
              <w:rPr>
                <w:b/>
                <w:lang w:val="ru-RU" w:eastAsia="ru-RU"/>
              </w:rPr>
              <w:t>Учасника</w:t>
            </w:r>
            <w:proofErr w:type="spellEnd"/>
            <w:r w:rsidRPr="00D87F56">
              <w:rPr>
                <w:b/>
                <w:lang w:val="ru-RU" w:eastAsia="ru-RU"/>
              </w:rPr>
              <w:t xml:space="preserve"> з </w:t>
            </w:r>
            <w:proofErr w:type="spellStart"/>
            <w:r w:rsidRPr="00D87F56">
              <w:rPr>
                <w:b/>
                <w:lang w:val="ru-RU" w:eastAsia="ru-RU"/>
              </w:rPr>
              <w:t>умовами</w:t>
            </w:r>
            <w:proofErr w:type="spellEnd"/>
            <w:r w:rsidRPr="00D87F56">
              <w:rPr>
                <w:b/>
                <w:lang w:val="ru-RU" w:eastAsia="ru-RU"/>
              </w:rPr>
              <w:t xml:space="preserve"> договору, </w:t>
            </w:r>
            <w:proofErr w:type="spellStart"/>
            <w:r w:rsidRPr="00D87F56">
              <w:rPr>
                <w:b/>
                <w:lang w:val="ru-RU" w:eastAsia="ru-RU"/>
              </w:rPr>
              <w:t>які</w:t>
            </w:r>
            <w:proofErr w:type="spellEnd"/>
            <w:r w:rsidRPr="00D87F56">
              <w:rPr>
                <w:b/>
                <w:lang w:val="ru-RU" w:eastAsia="ru-RU"/>
              </w:rPr>
              <w:t xml:space="preserve"> </w:t>
            </w:r>
            <w:proofErr w:type="spellStart"/>
            <w:r w:rsidRPr="00D87F56">
              <w:rPr>
                <w:b/>
                <w:lang w:val="ru-RU" w:eastAsia="ru-RU"/>
              </w:rPr>
              <w:t>викладені</w:t>
            </w:r>
            <w:proofErr w:type="spellEnd"/>
            <w:r w:rsidRPr="00D87F56">
              <w:rPr>
                <w:b/>
                <w:lang w:val="ru-RU" w:eastAsia="ru-RU"/>
              </w:rPr>
              <w:t xml:space="preserve"> в </w:t>
            </w:r>
            <w:proofErr w:type="spellStart"/>
            <w:r w:rsidRPr="00D87F56">
              <w:rPr>
                <w:b/>
                <w:lang w:val="ru-RU" w:eastAsia="ru-RU"/>
              </w:rPr>
              <w:t>Додатку</w:t>
            </w:r>
            <w:proofErr w:type="spellEnd"/>
            <w:r w:rsidRPr="00D87F56">
              <w:rPr>
                <w:b/>
                <w:lang w:val="ru-RU" w:eastAsia="ru-RU"/>
              </w:rPr>
              <w:t xml:space="preserve"> 5 до </w:t>
            </w:r>
            <w:proofErr w:type="spellStart"/>
            <w:r w:rsidRPr="00D87F56">
              <w:rPr>
                <w:b/>
                <w:lang w:val="ru-RU" w:eastAsia="ru-RU"/>
              </w:rPr>
              <w:t>тендерної</w:t>
            </w:r>
            <w:proofErr w:type="spellEnd"/>
            <w:r w:rsidRPr="00D87F56">
              <w:rPr>
                <w:b/>
                <w:lang w:val="ru-RU" w:eastAsia="ru-RU"/>
              </w:rPr>
              <w:t xml:space="preserve"> </w:t>
            </w:r>
            <w:proofErr w:type="spellStart"/>
            <w:r w:rsidRPr="00D87F56">
              <w:rPr>
                <w:b/>
                <w:lang w:val="ru-RU" w:eastAsia="ru-RU"/>
              </w:rPr>
              <w:t>документації</w:t>
            </w:r>
            <w:proofErr w:type="spellEnd"/>
            <w:r w:rsidRPr="00D87F56">
              <w:rPr>
                <w:b/>
                <w:lang w:val="ru-RU" w:eastAsia="ru-RU"/>
              </w:rPr>
              <w:t>.</w:t>
            </w:r>
          </w:p>
        </w:tc>
      </w:tr>
      <w:tr w:rsidR="0040404B" w:rsidRPr="00D87F56" w14:paraId="205D0CE7" w14:textId="77777777" w:rsidTr="0038771D">
        <w:tc>
          <w:tcPr>
            <w:tcW w:w="930" w:type="dxa"/>
          </w:tcPr>
          <w:p w14:paraId="0698938E" w14:textId="77777777" w:rsidR="0040404B" w:rsidRPr="00D87F56" w:rsidRDefault="0040404B" w:rsidP="0040404B">
            <w:pPr>
              <w:pStyle w:val="18"/>
              <w:jc w:val="both"/>
              <w:rPr>
                <w:color w:val="auto"/>
              </w:rPr>
            </w:pPr>
            <w:r w:rsidRPr="00D87F56">
              <w:rPr>
                <w:color w:val="auto"/>
              </w:rPr>
              <w:lastRenderedPageBreak/>
              <w:t>4</w:t>
            </w:r>
          </w:p>
        </w:tc>
        <w:tc>
          <w:tcPr>
            <w:tcW w:w="3117" w:type="dxa"/>
          </w:tcPr>
          <w:p w14:paraId="266152DA" w14:textId="77777777" w:rsidR="0040404B" w:rsidRPr="00D87F56" w:rsidRDefault="0040404B" w:rsidP="0040404B">
            <w:pPr>
              <w:pStyle w:val="18"/>
              <w:rPr>
                <w:color w:val="auto"/>
              </w:rPr>
            </w:pPr>
            <w:r w:rsidRPr="00D87F56">
              <w:rPr>
                <w:color w:val="auto"/>
              </w:rPr>
              <w:t>Дії замовника при відмові переможця торгів підписати договір про закупівлю</w:t>
            </w:r>
          </w:p>
        </w:tc>
        <w:tc>
          <w:tcPr>
            <w:tcW w:w="6549" w:type="dxa"/>
          </w:tcPr>
          <w:p w14:paraId="7EB44BBC" w14:textId="77777777" w:rsidR="0040404B" w:rsidRPr="00D87F56" w:rsidRDefault="0040404B" w:rsidP="0040404B">
            <w:pPr>
              <w:pStyle w:val="rvps2"/>
              <w:shd w:val="clear" w:color="auto" w:fill="FFFFFF"/>
              <w:spacing w:before="0" w:after="150"/>
              <w:jc w:val="both"/>
              <w:rPr>
                <w:lang w:val="uk-UA"/>
              </w:rPr>
            </w:pPr>
            <w:r w:rsidRPr="00D87F56">
              <w:rPr>
                <w:shd w:val="clear" w:color="auto" w:fill="FFFFFF"/>
                <w:lang w:val="uk-UA"/>
              </w:rPr>
              <w:t>У разі відхилення тендерної пропозиції з підстави, визначеної</w:t>
            </w:r>
            <w:r w:rsidRPr="00D87F56">
              <w:rPr>
                <w:shd w:val="clear" w:color="auto" w:fill="FFFFFF"/>
              </w:rPr>
              <w:t> </w:t>
            </w:r>
            <w:hyperlink r:id="rId34" w:anchor="n605" w:history="1">
              <w:r w:rsidRPr="00D87F56">
                <w:rPr>
                  <w:rStyle w:val="ab"/>
                  <w:color w:val="auto"/>
                  <w:shd w:val="clear" w:color="auto" w:fill="FFFFFF"/>
                  <w:lang w:val="uk-UA"/>
                </w:rPr>
                <w:t>підпунктом 3</w:t>
              </w:r>
            </w:hyperlink>
            <w:r w:rsidRPr="00D87F56">
              <w:rPr>
                <w:shd w:val="clear" w:color="auto" w:fill="FFFFFF"/>
              </w:rPr>
              <w:t> </w:t>
            </w:r>
            <w:r w:rsidRPr="00D87F56">
              <w:rPr>
                <w:shd w:val="clear" w:color="auto" w:fill="FFFFFF"/>
                <w:lang w:val="uk-UA"/>
              </w:rPr>
              <w:t xml:space="preserve">пункту 44 </w:t>
            </w:r>
            <w:r w:rsidRPr="00D87F56">
              <w:rPr>
                <w:lang w:val="uk-UA"/>
              </w:rPr>
              <w:t>Постанови № 1178</w:t>
            </w:r>
            <w:r w:rsidRPr="00D87F56">
              <w:rPr>
                <w:shd w:val="clear" w:color="auto" w:fill="FFFFFF"/>
                <w:lang w:val="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D87F56">
              <w:rPr>
                <w:lang w:val="uk-UA"/>
              </w:rPr>
              <w:t>Постанови № 1178</w:t>
            </w:r>
            <w:r w:rsidRPr="00D87F56">
              <w:rPr>
                <w:shd w:val="clear" w:color="auto" w:fill="FFFFFF"/>
                <w:lang w:val="uk-UA"/>
              </w:rPr>
              <w:t>, та приймає рішення про намір укласти договір про закупівлю у порядку та на умовах, визначених</w:t>
            </w:r>
            <w:r w:rsidRPr="00D87F56">
              <w:rPr>
                <w:shd w:val="clear" w:color="auto" w:fill="FFFFFF"/>
              </w:rPr>
              <w:t> </w:t>
            </w:r>
            <w:hyperlink r:id="rId35" w:anchor="n1611" w:tgtFrame="_blank" w:history="1">
              <w:r w:rsidRPr="00D87F56">
                <w:rPr>
                  <w:rStyle w:val="ab"/>
                  <w:color w:val="auto"/>
                  <w:shd w:val="clear" w:color="auto" w:fill="FFFFFF"/>
                  <w:lang w:val="uk-UA"/>
                </w:rPr>
                <w:t>статтею</w:t>
              </w:r>
            </w:hyperlink>
            <w:hyperlink r:id="rId36" w:anchor="n1611" w:tgtFrame="_blank" w:history="1">
              <w:r w:rsidRPr="00D87F56">
                <w:rPr>
                  <w:rStyle w:val="ab"/>
                  <w:color w:val="auto"/>
                  <w:shd w:val="clear" w:color="auto" w:fill="FFFFFF"/>
                </w:rPr>
                <w:t> 33</w:t>
              </w:r>
            </w:hyperlink>
            <w:r w:rsidRPr="00D87F56">
              <w:rPr>
                <w:shd w:val="clear" w:color="auto" w:fill="FFFFFF"/>
              </w:rPr>
              <w:t xml:space="preserve"> Закону та </w:t>
            </w:r>
            <w:r w:rsidRPr="00D87F56">
              <w:rPr>
                <w:shd w:val="clear" w:color="auto" w:fill="FFFFFF"/>
                <w:lang w:val="uk-UA"/>
              </w:rPr>
              <w:t>п. 49Постанови № 1178</w:t>
            </w:r>
            <w:r w:rsidRPr="00D87F56">
              <w:rPr>
                <w:shd w:val="clear" w:color="auto" w:fill="FFFFFF"/>
              </w:rPr>
              <w:t>.</w:t>
            </w:r>
          </w:p>
          <w:p w14:paraId="65CA63A1" w14:textId="77777777" w:rsidR="0040404B" w:rsidRPr="00D87F56" w:rsidRDefault="0040404B" w:rsidP="0040404B">
            <w:pPr>
              <w:pStyle w:val="rvps2"/>
              <w:shd w:val="clear" w:color="auto" w:fill="FFFFFF"/>
              <w:spacing w:before="0" w:after="150"/>
              <w:jc w:val="both"/>
              <w:rPr>
                <w:lang w:val="uk-UA"/>
              </w:rPr>
            </w:pPr>
          </w:p>
        </w:tc>
      </w:tr>
      <w:tr w:rsidR="0040404B" w:rsidRPr="0001636A" w14:paraId="2D03B811" w14:textId="77777777" w:rsidTr="0038771D">
        <w:tc>
          <w:tcPr>
            <w:tcW w:w="930" w:type="dxa"/>
          </w:tcPr>
          <w:p w14:paraId="2CC4C599" w14:textId="77777777" w:rsidR="0040404B" w:rsidRPr="00D87F56" w:rsidRDefault="0040404B" w:rsidP="0040404B">
            <w:pPr>
              <w:pStyle w:val="18"/>
              <w:jc w:val="both"/>
              <w:rPr>
                <w:color w:val="auto"/>
              </w:rPr>
            </w:pPr>
            <w:r w:rsidRPr="00D87F56">
              <w:rPr>
                <w:color w:val="auto"/>
              </w:rPr>
              <w:t>5</w:t>
            </w:r>
          </w:p>
        </w:tc>
        <w:tc>
          <w:tcPr>
            <w:tcW w:w="3117" w:type="dxa"/>
          </w:tcPr>
          <w:p w14:paraId="13DD4398" w14:textId="77777777" w:rsidR="0040404B" w:rsidRPr="00D87F56" w:rsidRDefault="0040404B" w:rsidP="0040404B">
            <w:pPr>
              <w:pStyle w:val="18"/>
              <w:rPr>
                <w:color w:val="auto"/>
              </w:rPr>
            </w:pPr>
            <w:r w:rsidRPr="00D87F56">
              <w:rPr>
                <w:color w:val="auto"/>
                <w:shd w:val="clear" w:color="auto" w:fill="FFFFFF"/>
              </w:rPr>
              <w:t xml:space="preserve">Розмір, вид, строк та умови надання, повернення та неповернення забезпечення виконання договору про закупівлю </w:t>
            </w:r>
          </w:p>
        </w:tc>
        <w:tc>
          <w:tcPr>
            <w:tcW w:w="6549" w:type="dxa"/>
          </w:tcPr>
          <w:p w14:paraId="2A76DCDC" w14:textId="77777777" w:rsidR="0040404B" w:rsidRPr="00D87F56" w:rsidRDefault="0040404B" w:rsidP="0040404B">
            <w:pPr>
              <w:pStyle w:val="18"/>
              <w:jc w:val="both"/>
              <w:rPr>
                <w:color w:val="auto"/>
              </w:rPr>
            </w:pPr>
            <w:r w:rsidRPr="00D87F56">
              <w:rPr>
                <w:color w:val="auto"/>
                <w:shd w:val="clear" w:color="auto" w:fill="FFFFFF"/>
              </w:rPr>
              <w:t>Замовник не вимагає надання забезпечення виконання договору про закупівлю.</w:t>
            </w:r>
          </w:p>
        </w:tc>
      </w:tr>
    </w:tbl>
    <w:p w14:paraId="02B93D58" w14:textId="77777777" w:rsidR="0040404B" w:rsidRPr="00D87F56" w:rsidRDefault="0040404B" w:rsidP="0040404B">
      <w:pPr>
        <w:pStyle w:val="af3"/>
        <w:spacing w:before="0" w:after="0"/>
        <w:rPr>
          <w:lang w:val="uk-UA"/>
        </w:rPr>
      </w:pPr>
    </w:p>
    <w:p w14:paraId="1773124B" w14:textId="77777777" w:rsidR="0040404B" w:rsidRPr="00D87F56" w:rsidRDefault="0040404B" w:rsidP="0040404B">
      <w:pPr>
        <w:pStyle w:val="af3"/>
        <w:spacing w:before="0" w:after="0"/>
        <w:rPr>
          <w:lang w:val="uk-UA"/>
        </w:rPr>
      </w:pPr>
      <w:r w:rsidRPr="00D87F56">
        <w:rPr>
          <w:lang w:val="uk-UA"/>
        </w:rPr>
        <w:t>Додатки є невід’ємною частиною тендерної документації.</w:t>
      </w:r>
    </w:p>
    <w:p w14:paraId="34917900" w14:textId="77777777" w:rsidR="0040404B" w:rsidRPr="00D87F56" w:rsidRDefault="0040404B" w:rsidP="0040404B">
      <w:pPr>
        <w:pStyle w:val="af3"/>
        <w:spacing w:before="0" w:after="0"/>
        <w:rPr>
          <w:lang w:val="uk-UA"/>
        </w:rPr>
      </w:pPr>
    </w:p>
    <w:p w14:paraId="4BDBD6DB" w14:textId="77777777" w:rsidR="0040404B" w:rsidRPr="00D87F56" w:rsidRDefault="0040404B" w:rsidP="0040404B">
      <w:pPr>
        <w:pStyle w:val="af3"/>
        <w:spacing w:before="0" w:after="0"/>
        <w:rPr>
          <w:u w:val="single"/>
          <w:lang w:val="uk-UA"/>
        </w:rPr>
      </w:pPr>
      <w:r w:rsidRPr="00D87F56">
        <w:rPr>
          <w:u w:val="single"/>
          <w:lang w:val="uk-UA"/>
        </w:rPr>
        <w:t>Примітки:</w:t>
      </w:r>
    </w:p>
    <w:p w14:paraId="4BCE71F0" w14:textId="77777777" w:rsidR="0040404B" w:rsidRPr="00D87F56" w:rsidRDefault="0040404B" w:rsidP="0040404B">
      <w:pPr>
        <w:numPr>
          <w:ilvl w:val="0"/>
          <w:numId w:val="3"/>
        </w:numPr>
        <w:ind w:left="0" w:firstLine="0"/>
        <w:jc w:val="both"/>
        <w:rPr>
          <w:lang w:val="uk-UA" w:eastAsia="zh-CN"/>
        </w:rPr>
      </w:pPr>
      <w:r w:rsidRPr="00D87F56">
        <w:rPr>
          <w:i/>
          <w:lang w:val="uk-UA"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49F5F0FC" w14:textId="77777777" w:rsidR="0040404B" w:rsidRPr="00D87F56" w:rsidRDefault="0040404B" w:rsidP="0040404B">
      <w:pPr>
        <w:jc w:val="both"/>
        <w:rPr>
          <w:lang w:val="uk-UA" w:eastAsia="zh-CN"/>
        </w:rPr>
      </w:pPr>
    </w:p>
    <w:p w14:paraId="7B2AC37E" w14:textId="77777777" w:rsidR="0040404B" w:rsidRPr="00D87F56" w:rsidRDefault="0040404B" w:rsidP="0040404B">
      <w:pPr>
        <w:pStyle w:val="aff0"/>
        <w:numPr>
          <w:ilvl w:val="0"/>
          <w:numId w:val="3"/>
        </w:numPr>
        <w:ind w:left="0" w:firstLine="0"/>
        <w:jc w:val="both"/>
        <w:rPr>
          <w:sz w:val="24"/>
          <w:szCs w:val="24"/>
          <w:lang w:eastAsia="zh-CN"/>
        </w:rPr>
      </w:pPr>
      <w:r w:rsidRPr="00D87F56">
        <w:rPr>
          <w:i/>
          <w:sz w:val="24"/>
          <w:szCs w:val="24"/>
          <w:lang w:eastAsia="zh-CN"/>
        </w:rPr>
        <w:t>Для учасників торгів –  іноземних суб’єктів господарювання:</w:t>
      </w:r>
    </w:p>
    <w:p w14:paraId="329AB1B5" w14:textId="77777777" w:rsidR="0040404B" w:rsidRPr="00D87F56" w:rsidRDefault="0040404B" w:rsidP="0040404B">
      <w:pPr>
        <w:pStyle w:val="aff0"/>
        <w:ind w:left="0"/>
        <w:jc w:val="both"/>
        <w:rPr>
          <w:sz w:val="24"/>
          <w:szCs w:val="24"/>
          <w:lang w:eastAsia="zh-CN"/>
        </w:rPr>
      </w:pPr>
      <w:r w:rsidRPr="00D87F56">
        <w:rPr>
          <w:i/>
          <w:sz w:val="24"/>
          <w:szCs w:val="24"/>
          <w:lang w:eastAsia="zh-CN"/>
        </w:rPr>
        <w:t>-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D87F56">
        <w:rPr>
          <w:i/>
          <w:sz w:val="24"/>
          <w:szCs w:val="24"/>
          <w:lang w:eastAsia="zh-CN"/>
        </w:rPr>
        <w:t>Apostille</w:t>
      </w:r>
      <w:proofErr w:type="spellEnd"/>
      <w:r w:rsidRPr="00D87F56">
        <w:rPr>
          <w:i/>
          <w:sz w:val="24"/>
          <w:szCs w:val="24"/>
          <w:lang w:eastAsia="zh-CN"/>
        </w:rPr>
        <w:t xml:space="preserve">» (апостиль), якщо країна, в якій цей учасник зареєстрований, підписала відповідну конвенцію, крім випадку, якщо існують угоди між </w:t>
      </w:r>
      <w:r w:rsidRPr="00D87F56">
        <w:rPr>
          <w:i/>
          <w:sz w:val="24"/>
          <w:szCs w:val="24"/>
          <w:lang w:eastAsia="zh-CN"/>
        </w:rPr>
        <w:lastRenderedPageBreak/>
        <w:t>двома або декількома державами, які відміняють або спрощують зазначену процедуру або звільняють сам документ від легалізації.</w:t>
      </w:r>
    </w:p>
    <w:p w14:paraId="73A04D2F" w14:textId="77777777" w:rsidR="0040404B" w:rsidRPr="00D87F56" w:rsidRDefault="0040404B" w:rsidP="0040404B">
      <w:pPr>
        <w:jc w:val="both"/>
        <w:rPr>
          <w:lang w:val="uk-UA" w:eastAsia="zh-CN"/>
        </w:rPr>
      </w:pPr>
      <w:r w:rsidRPr="00D87F56">
        <w:rPr>
          <w:i/>
          <w:lang w:val="uk-UA" w:eastAsia="zh-CN"/>
        </w:rPr>
        <w:t>- документи легалізуються учасниками торгів –  іноземними суб’єктами господарювання наступним чином:</w:t>
      </w:r>
    </w:p>
    <w:p w14:paraId="67BDFB82" w14:textId="77777777" w:rsidR="0040404B" w:rsidRPr="00D87F56" w:rsidRDefault="0040404B" w:rsidP="0040404B">
      <w:pPr>
        <w:jc w:val="both"/>
        <w:rPr>
          <w:lang w:val="uk-UA" w:eastAsia="zh-CN"/>
        </w:rPr>
      </w:pPr>
      <w:r w:rsidRPr="00D87F56">
        <w:rPr>
          <w:i/>
          <w:lang w:val="uk-UA" w:eastAsia="zh-CN"/>
        </w:rPr>
        <w:t xml:space="preserve">а) за спрощеною процедурою проставлення </w:t>
      </w:r>
      <w:proofErr w:type="spellStart"/>
      <w:r w:rsidRPr="00D87F56">
        <w:rPr>
          <w:i/>
          <w:lang w:val="uk-UA" w:eastAsia="zh-CN"/>
        </w:rPr>
        <w:t>Апостиля</w:t>
      </w:r>
      <w:proofErr w:type="spellEnd"/>
      <w:r w:rsidRPr="00D87F56">
        <w:rPr>
          <w:i/>
          <w:lang w:val="uk-UA" w:eastAsia="zh-CN"/>
        </w:rPr>
        <w:t xml:space="preserve"> (</w:t>
      </w:r>
      <w:proofErr w:type="spellStart"/>
      <w:r w:rsidRPr="00D87F56">
        <w:rPr>
          <w:i/>
          <w:lang w:val="uk-UA" w:eastAsia="zh-CN"/>
        </w:rPr>
        <w:t>Apostille</w:t>
      </w:r>
      <w:proofErr w:type="spellEnd"/>
      <w:r w:rsidRPr="00D87F56">
        <w:rPr>
          <w:i/>
          <w:lang w:val="uk-UA" w:eastAsia="zh-CN"/>
        </w:rPr>
        <w:t xml:space="preserve">) відповідно до статей 3 та 4 Гаазької Конвенції від 05.10.1961 </w:t>
      </w:r>
    </w:p>
    <w:p w14:paraId="7E6698BE" w14:textId="77777777" w:rsidR="0040404B" w:rsidRPr="00D87F56" w:rsidRDefault="0040404B" w:rsidP="0040404B">
      <w:pPr>
        <w:jc w:val="both"/>
        <w:rPr>
          <w:lang w:val="uk-UA" w:eastAsia="zh-CN"/>
        </w:rPr>
      </w:pPr>
      <w:r w:rsidRPr="00D87F56">
        <w:rPr>
          <w:i/>
          <w:lang w:val="uk-UA" w:eastAsia="zh-CN"/>
        </w:rPr>
        <w:t xml:space="preserve">   або</w:t>
      </w:r>
    </w:p>
    <w:p w14:paraId="40FEAE27" w14:textId="77777777" w:rsidR="0040404B" w:rsidRPr="00D87F56" w:rsidRDefault="0040404B" w:rsidP="0040404B">
      <w:pPr>
        <w:jc w:val="both"/>
        <w:rPr>
          <w:lang w:val="uk-UA" w:eastAsia="zh-CN"/>
        </w:rPr>
      </w:pPr>
      <w:r w:rsidRPr="00D87F56">
        <w:rPr>
          <w:i/>
          <w:lang w:val="uk-UA" w:eastAsia="zh-CN"/>
        </w:rPr>
        <w:t>б) за процедурою консульської легалізації відповідно до Віденської Конвенції «Про консульські зносини» 1963 року</w:t>
      </w:r>
    </w:p>
    <w:p w14:paraId="056BF533" w14:textId="77777777" w:rsidR="0040404B" w:rsidRPr="00D87F56" w:rsidRDefault="0040404B" w:rsidP="0040404B">
      <w:pPr>
        <w:jc w:val="both"/>
        <w:rPr>
          <w:lang w:val="uk-UA" w:eastAsia="zh-CN"/>
        </w:rPr>
      </w:pPr>
      <w:r w:rsidRPr="00D87F56">
        <w:rPr>
          <w:i/>
          <w:lang w:val="uk-UA" w:eastAsia="zh-CN"/>
        </w:rPr>
        <w:t xml:space="preserve">   або</w:t>
      </w:r>
    </w:p>
    <w:p w14:paraId="19AA4FA4" w14:textId="77777777" w:rsidR="0040404B" w:rsidRPr="00D87F56" w:rsidRDefault="0040404B" w:rsidP="0040404B">
      <w:pPr>
        <w:jc w:val="both"/>
        <w:rPr>
          <w:lang w:val="uk-UA" w:eastAsia="zh-CN"/>
        </w:rPr>
      </w:pPr>
      <w:r w:rsidRPr="00D87F56">
        <w:rPr>
          <w:i/>
          <w:lang w:val="uk-UA"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35BDFD34" w14:textId="77777777" w:rsidR="0040404B" w:rsidRPr="00D87F56" w:rsidRDefault="0040404B" w:rsidP="0040404B">
      <w:pPr>
        <w:widowControl w:val="0"/>
        <w:jc w:val="both"/>
        <w:rPr>
          <w:i/>
          <w:lang w:val="uk-UA" w:eastAsia="zh-CN"/>
        </w:rPr>
      </w:pPr>
      <w:r w:rsidRPr="00D87F56">
        <w:rPr>
          <w:i/>
          <w:lang w:val="uk-UA" w:eastAsia="zh-CN"/>
        </w:rPr>
        <w:t xml:space="preserve">-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D87F56">
        <w:rPr>
          <w:i/>
          <w:lang w:val="uk-UA" w:eastAsia="zh-CN"/>
        </w:rPr>
        <w:t>т.ч</w:t>
      </w:r>
      <w:proofErr w:type="spellEnd"/>
      <w:r w:rsidRPr="00D87F56">
        <w:rPr>
          <w:i/>
          <w:lang w:val="uk-UA" w:eastAsia="zh-CN"/>
        </w:rPr>
        <w:t>. аналогів документу/інформації.</w:t>
      </w:r>
    </w:p>
    <w:p w14:paraId="54A77753" w14:textId="77777777" w:rsidR="0040404B" w:rsidRPr="00D87F56" w:rsidRDefault="0040404B" w:rsidP="0040404B">
      <w:pPr>
        <w:pStyle w:val="aff0"/>
        <w:widowControl w:val="0"/>
        <w:numPr>
          <w:ilvl w:val="0"/>
          <w:numId w:val="3"/>
        </w:numPr>
        <w:ind w:left="0" w:firstLine="0"/>
        <w:jc w:val="both"/>
        <w:rPr>
          <w:rFonts w:eastAsia="Arial"/>
          <w:i/>
          <w:sz w:val="24"/>
          <w:szCs w:val="24"/>
          <w:lang w:eastAsia="zh-CN"/>
        </w:rPr>
      </w:pPr>
      <w:r w:rsidRPr="00D87F56">
        <w:rPr>
          <w:rFonts w:eastAsia="Arial"/>
          <w:i/>
          <w:sz w:val="24"/>
          <w:szCs w:val="24"/>
          <w:lang w:eastAsia="zh-CN"/>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D87F56">
        <w:rPr>
          <w:rFonts w:eastAsia="Arial"/>
          <w:i/>
          <w:sz w:val="24"/>
          <w:szCs w:val="24"/>
          <w:lang w:eastAsia="zh-CN"/>
        </w:rPr>
        <w:t>розцінено</w:t>
      </w:r>
      <w:proofErr w:type="spellEnd"/>
      <w:r w:rsidRPr="00D87F56">
        <w:rPr>
          <w:rFonts w:eastAsia="Arial"/>
          <w:i/>
          <w:sz w:val="24"/>
          <w:szCs w:val="24"/>
          <w:lang w:eastAsia="zh-CN"/>
        </w:rPr>
        <w:t xml:space="preserve"> як невідповідність тендерної пропозиції умовам тендерної документації.</w:t>
      </w:r>
    </w:p>
    <w:p w14:paraId="37999746" w14:textId="77777777" w:rsidR="0040404B" w:rsidRPr="00D87F56" w:rsidRDefault="0040404B" w:rsidP="0040404B">
      <w:pPr>
        <w:suppressAutoHyphens w:val="0"/>
        <w:rPr>
          <w:b/>
          <w:lang w:val="uk-UA" w:eastAsia="ru-RU"/>
        </w:rPr>
      </w:pPr>
      <w:r w:rsidRPr="00D87F56">
        <w:rPr>
          <w:b/>
          <w:lang w:val="uk-UA" w:eastAsia="ru-RU"/>
        </w:rPr>
        <w:t xml:space="preserve">                                                                                             </w:t>
      </w:r>
    </w:p>
    <w:p w14:paraId="1A4D3664" w14:textId="77777777" w:rsidR="0040404B" w:rsidRPr="00D87F56" w:rsidRDefault="0040404B" w:rsidP="0040404B">
      <w:pPr>
        <w:suppressAutoHyphens w:val="0"/>
        <w:rPr>
          <w:b/>
          <w:lang w:val="uk-UA" w:eastAsia="ru-RU"/>
        </w:rPr>
      </w:pPr>
    </w:p>
    <w:p w14:paraId="1F2C6BA1" w14:textId="77777777" w:rsidR="0040404B" w:rsidRPr="00D87F56" w:rsidRDefault="0040404B" w:rsidP="0040404B">
      <w:pPr>
        <w:suppressAutoHyphens w:val="0"/>
        <w:rPr>
          <w:b/>
          <w:lang w:val="uk-UA" w:eastAsia="ru-RU"/>
        </w:rPr>
      </w:pPr>
    </w:p>
    <w:p w14:paraId="0629B60A" w14:textId="77777777" w:rsidR="0040404B" w:rsidRPr="00D87F56" w:rsidRDefault="0040404B" w:rsidP="0040404B">
      <w:pPr>
        <w:suppressAutoHyphens w:val="0"/>
        <w:rPr>
          <w:b/>
          <w:lang w:val="uk-UA" w:eastAsia="ru-RU"/>
        </w:rPr>
      </w:pPr>
    </w:p>
    <w:p w14:paraId="09395A1B" w14:textId="77777777" w:rsidR="0040404B" w:rsidRPr="00D87F56" w:rsidRDefault="0040404B" w:rsidP="0040404B">
      <w:pPr>
        <w:suppressAutoHyphens w:val="0"/>
        <w:rPr>
          <w:b/>
          <w:lang w:val="uk-UA" w:eastAsia="ru-RU"/>
        </w:rPr>
      </w:pPr>
    </w:p>
    <w:p w14:paraId="78426152" w14:textId="77777777" w:rsidR="0040404B" w:rsidRPr="00D87F56" w:rsidRDefault="0040404B" w:rsidP="0040404B">
      <w:pPr>
        <w:suppressAutoHyphens w:val="0"/>
        <w:rPr>
          <w:b/>
          <w:lang w:val="uk-UA" w:eastAsia="ru-RU"/>
        </w:rPr>
      </w:pPr>
    </w:p>
    <w:p w14:paraId="259C8ABD" w14:textId="77777777" w:rsidR="0040404B" w:rsidRDefault="0040404B" w:rsidP="0040404B">
      <w:pPr>
        <w:suppressAutoHyphens w:val="0"/>
        <w:rPr>
          <w:b/>
          <w:lang w:val="uk-UA" w:eastAsia="ru-RU"/>
        </w:rPr>
      </w:pPr>
    </w:p>
    <w:p w14:paraId="0183498F" w14:textId="77777777" w:rsidR="00BC4728" w:rsidRDefault="00BC4728" w:rsidP="0040404B">
      <w:pPr>
        <w:suppressAutoHyphens w:val="0"/>
        <w:rPr>
          <w:b/>
          <w:lang w:val="uk-UA" w:eastAsia="ru-RU"/>
        </w:rPr>
      </w:pPr>
    </w:p>
    <w:p w14:paraId="24A99EB6" w14:textId="77777777" w:rsidR="00BC4728" w:rsidRDefault="00BC4728" w:rsidP="0040404B">
      <w:pPr>
        <w:suppressAutoHyphens w:val="0"/>
        <w:rPr>
          <w:b/>
          <w:lang w:val="uk-UA" w:eastAsia="ru-RU"/>
        </w:rPr>
      </w:pPr>
    </w:p>
    <w:p w14:paraId="1A3A6298" w14:textId="77777777" w:rsidR="00BC4728" w:rsidRDefault="00BC4728" w:rsidP="0040404B">
      <w:pPr>
        <w:suppressAutoHyphens w:val="0"/>
        <w:rPr>
          <w:b/>
          <w:lang w:val="uk-UA" w:eastAsia="ru-RU"/>
        </w:rPr>
      </w:pPr>
    </w:p>
    <w:p w14:paraId="4CE52238" w14:textId="77777777" w:rsidR="0034729F" w:rsidRDefault="0034729F" w:rsidP="0040404B">
      <w:pPr>
        <w:suppressAutoHyphens w:val="0"/>
        <w:rPr>
          <w:b/>
          <w:lang w:val="uk-UA" w:eastAsia="ru-RU"/>
        </w:rPr>
      </w:pPr>
    </w:p>
    <w:p w14:paraId="0D5E9AFF" w14:textId="77777777" w:rsidR="0034729F" w:rsidRDefault="0034729F" w:rsidP="0040404B">
      <w:pPr>
        <w:suppressAutoHyphens w:val="0"/>
        <w:rPr>
          <w:b/>
          <w:lang w:val="uk-UA" w:eastAsia="ru-RU"/>
        </w:rPr>
      </w:pPr>
    </w:p>
    <w:p w14:paraId="016CDFF0" w14:textId="77777777" w:rsidR="0034729F" w:rsidRDefault="0034729F" w:rsidP="0040404B">
      <w:pPr>
        <w:suppressAutoHyphens w:val="0"/>
        <w:rPr>
          <w:b/>
          <w:lang w:val="uk-UA" w:eastAsia="ru-RU"/>
        </w:rPr>
      </w:pPr>
    </w:p>
    <w:p w14:paraId="36727FE4" w14:textId="77777777" w:rsidR="00CE7EAF" w:rsidRPr="00D87F56" w:rsidRDefault="00CE7EAF" w:rsidP="0040404B">
      <w:pPr>
        <w:suppressAutoHyphens w:val="0"/>
        <w:rPr>
          <w:b/>
          <w:lang w:val="uk-UA" w:eastAsia="ru-RU"/>
        </w:rPr>
      </w:pPr>
    </w:p>
    <w:p w14:paraId="5A9CBA6B" w14:textId="77777777" w:rsidR="0040404B" w:rsidRPr="00D87F56" w:rsidRDefault="0040404B" w:rsidP="0040404B">
      <w:pPr>
        <w:suppressAutoHyphens w:val="0"/>
        <w:rPr>
          <w:b/>
          <w:lang w:val="uk-UA" w:eastAsia="ru-RU"/>
        </w:rPr>
      </w:pPr>
    </w:p>
    <w:p w14:paraId="49A87A8E" w14:textId="77777777" w:rsidR="0040404B" w:rsidRPr="00D87F56" w:rsidRDefault="0040404B" w:rsidP="0040404B">
      <w:pPr>
        <w:suppressAutoHyphens w:val="0"/>
        <w:rPr>
          <w:b/>
          <w:lang w:val="uk-UA" w:eastAsia="ru-RU"/>
        </w:rPr>
      </w:pPr>
      <w:r w:rsidRPr="00D87F56">
        <w:rPr>
          <w:b/>
          <w:lang w:val="uk-UA" w:eastAsia="ru-RU"/>
        </w:rPr>
        <w:t xml:space="preserve">                                                                                              Додаток №1 до Документації</w:t>
      </w:r>
    </w:p>
    <w:p w14:paraId="5F7271B3" w14:textId="77777777" w:rsidR="0040404B" w:rsidRPr="00D87F56" w:rsidRDefault="0040404B" w:rsidP="0040404B">
      <w:pPr>
        <w:suppressAutoHyphens w:val="0"/>
        <w:rPr>
          <w:b/>
          <w:lang w:val="uk-UA" w:eastAsia="ru-RU"/>
        </w:rPr>
      </w:pPr>
    </w:p>
    <w:p w14:paraId="4480D13E" w14:textId="77777777" w:rsidR="0040404B" w:rsidRPr="00D87F56" w:rsidRDefault="0040404B" w:rsidP="0040404B">
      <w:pPr>
        <w:shd w:val="clear" w:color="auto" w:fill="FFFFFF"/>
        <w:suppressAutoHyphens w:val="0"/>
        <w:jc w:val="center"/>
        <w:rPr>
          <w:b/>
          <w:bCs/>
          <w:lang w:val="uk-UA" w:eastAsia="ru-RU"/>
        </w:rPr>
      </w:pPr>
      <w:r w:rsidRPr="00D87F56">
        <w:rPr>
          <w:b/>
          <w:bCs/>
          <w:lang w:val="uk-UA" w:eastAsia="ru-RU"/>
        </w:rPr>
        <w:t>ФОРМА " ЦІНОВА ПРОПОЗИЦІЯ "</w:t>
      </w:r>
    </w:p>
    <w:tbl>
      <w:tblPr>
        <w:tblW w:w="9639" w:type="dxa"/>
        <w:tblInd w:w="108" w:type="dxa"/>
        <w:tblLayout w:type="fixed"/>
        <w:tblLook w:val="00A0" w:firstRow="1" w:lastRow="0" w:firstColumn="1" w:lastColumn="0" w:noHBand="0" w:noVBand="0"/>
      </w:tblPr>
      <w:tblGrid>
        <w:gridCol w:w="5581"/>
        <w:gridCol w:w="4058"/>
      </w:tblGrid>
      <w:tr w:rsidR="0040404B" w:rsidRPr="00D87F56" w14:paraId="5CE20C33" w14:textId="77777777" w:rsidTr="0038771D">
        <w:tc>
          <w:tcPr>
            <w:tcW w:w="5581" w:type="dxa"/>
            <w:tcBorders>
              <w:top w:val="single" w:sz="4" w:space="0" w:color="auto"/>
              <w:left w:val="single" w:sz="4" w:space="0" w:color="auto"/>
              <w:bottom w:val="single" w:sz="4" w:space="0" w:color="auto"/>
              <w:right w:val="single" w:sz="4" w:space="0" w:color="auto"/>
            </w:tcBorders>
          </w:tcPr>
          <w:p w14:paraId="1CE822F9" w14:textId="77777777" w:rsidR="0040404B" w:rsidRPr="00D87F56" w:rsidRDefault="0040404B" w:rsidP="0040404B">
            <w:pPr>
              <w:widowControl w:val="0"/>
              <w:suppressAutoHyphens w:val="0"/>
              <w:jc w:val="both"/>
              <w:rPr>
                <w:b/>
                <w:bCs/>
                <w:lang w:val="uk-UA" w:eastAsia="ru-RU"/>
              </w:rPr>
            </w:pPr>
            <w:r w:rsidRPr="00D87F56">
              <w:rPr>
                <w:b/>
                <w:bCs/>
                <w:lang w:val="uk-UA" w:eastAsia="ru-RU"/>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14:paraId="10927012" w14:textId="77777777" w:rsidR="0040404B" w:rsidRPr="00D87F56" w:rsidRDefault="0040404B" w:rsidP="0040404B">
            <w:pPr>
              <w:suppressAutoHyphens w:val="0"/>
              <w:jc w:val="both"/>
              <w:rPr>
                <w:b/>
                <w:bCs/>
                <w:lang w:val="uk-UA" w:eastAsia="ru-RU"/>
              </w:rPr>
            </w:pPr>
          </w:p>
        </w:tc>
      </w:tr>
      <w:tr w:rsidR="0040404B" w:rsidRPr="0001636A" w14:paraId="6D09BF1D" w14:textId="77777777" w:rsidTr="0038771D">
        <w:trPr>
          <w:trHeight w:val="314"/>
        </w:trPr>
        <w:tc>
          <w:tcPr>
            <w:tcW w:w="5581" w:type="dxa"/>
            <w:tcBorders>
              <w:top w:val="single" w:sz="4" w:space="0" w:color="auto"/>
              <w:left w:val="single" w:sz="4" w:space="0" w:color="auto"/>
              <w:bottom w:val="single" w:sz="4" w:space="0" w:color="auto"/>
              <w:right w:val="single" w:sz="4" w:space="0" w:color="auto"/>
            </w:tcBorders>
          </w:tcPr>
          <w:p w14:paraId="66FADA11" w14:textId="77777777" w:rsidR="0040404B" w:rsidRPr="00D87F56" w:rsidRDefault="0040404B" w:rsidP="0040404B">
            <w:pPr>
              <w:suppressAutoHyphens w:val="0"/>
              <w:jc w:val="both"/>
              <w:rPr>
                <w:b/>
                <w:bCs/>
                <w:lang w:val="uk-UA" w:eastAsia="ru-RU"/>
              </w:rPr>
            </w:pPr>
            <w:r w:rsidRPr="00D87F56">
              <w:rPr>
                <w:b/>
                <w:bCs/>
                <w:lang w:val="uk-UA" w:eastAsia="ru-RU"/>
              </w:rPr>
              <w:t xml:space="preserve">2. ПІБ уповноваженої особи, </w:t>
            </w:r>
            <w:proofErr w:type="spellStart"/>
            <w:r w:rsidRPr="00D87F56">
              <w:rPr>
                <w:b/>
                <w:bCs/>
                <w:lang w:val="uk-UA" w:eastAsia="ru-RU"/>
              </w:rPr>
              <w:t>конт</w:t>
            </w:r>
            <w:proofErr w:type="spellEnd"/>
            <w:r w:rsidRPr="00D87F56">
              <w:rPr>
                <w:b/>
                <w:bCs/>
                <w:lang w:val="uk-UA" w:eastAsia="ru-RU"/>
              </w:rPr>
              <w:t>. телефон</w:t>
            </w:r>
          </w:p>
        </w:tc>
        <w:tc>
          <w:tcPr>
            <w:tcW w:w="4058" w:type="dxa"/>
            <w:tcBorders>
              <w:top w:val="single" w:sz="4" w:space="0" w:color="auto"/>
              <w:left w:val="single" w:sz="4" w:space="0" w:color="auto"/>
              <w:bottom w:val="single" w:sz="4" w:space="0" w:color="auto"/>
              <w:right w:val="single" w:sz="4" w:space="0" w:color="auto"/>
            </w:tcBorders>
          </w:tcPr>
          <w:p w14:paraId="408C9A56" w14:textId="77777777" w:rsidR="0040404B" w:rsidRPr="00D87F56" w:rsidRDefault="0040404B" w:rsidP="0040404B">
            <w:pPr>
              <w:suppressAutoHyphens w:val="0"/>
              <w:jc w:val="both"/>
              <w:rPr>
                <w:b/>
                <w:bCs/>
                <w:lang w:val="uk-UA" w:eastAsia="ru-RU"/>
              </w:rPr>
            </w:pPr>
          </w:p>
        </w:tc>
      </w:tr>
      <w:tr w:rsidR="0040404B" w:rsidRPr="00D87F56" w14:paraId="14401A68" w14:textId="77777777" w:rsidTr="0038771D">
        <w:trPr>
          <w:trHeight w:val="225"/>
        </w:trPr>
        <w:tc>
          <w:tcPr>
            <w:tcW w:w="5581" w:type="dxa"/>
            <w:tcBorders>
              <w:top w:val="single" w:sz="4" w:space="0" w:color="auto"/>
              <w:left w:val="single" w:sz="4" w:space="0" w:color="auto"/>
              <w:bottom w:val="single" w:sz="4" w:space="0" w:color="auto"/>
              <w:right w:val="single" w:sz="4" w:space="0" w:color="auto"/>
            </w:tcBorders>
          </w:tcPr>
          <w:p w14:paraId="29F5AEA0" w14:textId="77777777" w:rsidR="0040404B" w:rsidRPr="00D87F56" w:rsidRDefault="0040404B" w:rsidP="0040404B">
            <w:pPr>
              <w:suppressAutoHyphens w:val="0"/>
              <w:jc w:val="both"/>
              <w:rPr>
                <w:b/>
                <w:bCs/>
                <w:lang w:val="uk-UA" w:eastAsia="ru-RU"/>
              </w:rPr>
            </w:pPr>
            <w:r w:rsidRPr="00D87F56">
              <w:rPr>
                <w:b/>
                <w:bCs/>
                <w:lang w:val="uk-UA" w:eastAsia="ru-RU"/>
              </w:rPr>
              <w:t>3. Юридична/фактична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14:paraId="513909F7" w14:textId="77777777" w:rsidR="0040404B" w:rsidRPr="00D87F56" w:rsidRDefault="0040404B" w:rsidP="0040404B">
            <w:pPr>
              <w:suppressAutoHyphens w:val="0"/>
              <w:jc w:val="both"/>
              <w:rPr>
                <w:b/>
                <w:bCs/>
                <w:lang w:val="uk-UA" w:eastAsia="ru-RU"/>
              </w:rPr>
            </w:pPr>
          </w:p>
        </w:tc>
      </w:tr>
      <w:tr w:rsidR="0040404B" w:rsidRPr="00D87F56" w14:paraId="4547D25A" w14:textId="77777777" w:rsidTr="0038771D">
        <w:trPr>
          <w:trHeight w:val="121"/>
        </w:trPr>
        <w:tc>
          <w:tcPr>
            <w:tcW w:w="5581" w:type="dxa"/>
            <w:tcBorders>
              <w:top w:val="single" w:sz="4" w:space="0" w:color="auto"/>
              <w:left w:val="single" w:sz="4" w:space="0" w:color="auto"/>
              <w:bottom w:val="single" w:sz="4" w:space="0" w:color="auto"/>
              <w:right w:val="single" w:sz="4" w:space="0" w:color="auto"/>
            </w:tcBorders>
          </w:tcPr>
          <w:p w14:paraId="7A41BACE" w14:textId="77777777" w:rsidR="0040404B" w:rsidRPr="00D87F56" w:rsidRDefault="0040404B" w:rsidP="0040404B">
            <w:pPr>
              <w:suppressAutoHyphens w:val="0"/>
              <w:jc w:val="both"/>
              <w:rPr>
                <w:b/>
                <w:bCs/>
                <w:lang w:val="uk-UA" w:eastAsia="ru-RU"/>
              </w:rPr>
            </w:pPr>
            <w:r w:rsidRPr="00D87F56">
              <w:rPr>
                <w:b/>
                <w:bCs/>
                <w:lang w:val="uk-UA" w:eastAsia="ru-RU"/>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14:paraId="46A8656D" w14:textId="77777777" w:rsidR="0040404B" w:rsidRPr="00D87F56" w:rsidRDefault="0040404B" w:rsidP="0040404B">
            <w:pPr>
              <w:suppressAutoHyphens w:val="0"/>
              <w:jc w:val="both"/>
              <w:rPr>
                <w:b/>
                <w:bCs/>
                <w:lang w:val="uk-UA" w:eastAsia="ru-RU"/>
              </w:rPr>
            </w:pPr>
          </w:p>
        </w:tc>
      </w:tr>
      <w:tr w:rsidR="0040404B" w:rsidRPr="0001636A" w14:paraId="283137BF" w14:textId="77777777" w:rsidTr="0038771D">
        <w:tc>
          <w:tcPr>
            <w:tcW w:w="5581" w:type="dxa"/>
            <w:tcBorders>
              <w:top w:val="single" w:sz="4" w:space="0" w:color="auto"/>
              <w:left w:val="single" w:sz="4" w:space="0" w:color="auto"/>
              <w:bottom w:val="single" w:sz="4" w:space="0" w:color="auto"/>
              <w:right w:val="single" w:sz="4" w:space="0" w:color="auto"/>
            </w:tcBorders>
          </w:tcPr>
          <w:p w14:paraId="6F5D92AC" w14:textId="77777777" w:rsidR="0040404B" w:rsidRPr="00D87F56" w:rsidRDefault="0040404B" w:rsidP="0040404B">
            <w:pPr>
              <w:suppressAutoHyphens w:val="0"/>
              <w:jc w:val="both"/>
              <w:rPr>
                <w:b/>
                <w:bCs/>
                <w:lang w:val="uk-UA" w:eastAsia="ru-RU"/>
              </w:rPr>
            </w:pPr>
            <w:r w:rsidRPr="00D87F56">
              <w:rPr>
                <w:b/>
                <w:bCs/>
                <w:lang w:val="uk-UA" w:eastAsia="ru-RU"/>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14:paraId="73D0B15D" w14:textId="77777777" w:rsidR="0040404B" w:rsidRPr="00D87F56" w:rsidRDefault="0040404B" w:rsidP="0040404B">
            <w:pPr>
              <w:suppressAutoHyphens w:val="0"/>
              <w:jc w:val="both"/>
              <w:rPr>
                <w:b/>
                <w:bCs/>
                <w:lang w:val="uk-UA" w:eastAsia="ru-RU"/>
              </w:rPr>
            </w:pPr>
          </w:p>
        </w:tc>
      </w:tr>
      <w:tr w:rsidR="0040404B" w:rsidRPr="00D87F56" w14:paraId="3EB8903E" w14:textId="77777777" w:rsidTr="0038771D">
        <w:tc>
          <w:tcPr>
            <w:tcW w:w="5581" w:type="dxa"/>
            <w:tcBorders>
              <w:top w:val="single" w:sz="4" w:space="0" w:color="auto"/>
              <w:left w:val="single" w:sz="4" w:space="0" w:color="auto"/>
              <w:bottom w:val="single" w:sz="4" w:space="0" w:color="auto"/>
              <w:right w:val="single" w:sz="4" w:space="0" w:color="auto"/>
            </w:tcBorders>
          </w:tcPr>
          <w:p w14:paraId="033450B7" w14:textId="77777777" w:rsidR="0040404B" w:rsidRPr="00D87F56" w:rsidRDefault="0040404B" w:rsidP="0040404B">
            <w:pPr>
              <w:suppressAutoHyphens w:val="0"/>
              <w:jc w:val="both"/>
              <w:rPr>
                <w:b/>
                <w:bCs/>
                <w:lang w:val="uk-UA" w:eastAsia="ru-RU"/>
              </w:rPr>
            </w:pPr>
            <w:r w:rsidRPr="00D87F56">
              <w:rPr>
                <w:b/>
                <w:bCs/>
                <w:lang w:val="uk-UA" w:eastAsia="ru-RU"/>
              </w:rPr>
              <w:lastRenderedPageBreak/>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14:paraId="0909240C" w14:textId="77777777" w:rsidR="0040404B" w:rsidRPr="00D87F56" w:rsidRDefault="0040404B" w:rsidP="0040404B">
            <w:pPr>
              <w:suppressAutoHyphens w:val="0"/>
              <w:jc w:val="both"/>
              <w:rPr>
                <w:b/>
                <w:bCs/>
                <w:lang w:val="uk-UA" w:eastAsia="ru-RU"/>
              </w:rPr>
            </w:pPr>
          </w:p>
        </w:tc>
      </w:tr>
      <w:tr w:rsidR="0040404B" w:rsidRPr="00D87F56" w14:paraId="3701604B" w14:textId="77777777" w:rsidTr="0038771D">
        <w:tc>
          <w:tcPr>
            <w:tcW w:w="5581" w:type="dxa"/>
            <w:tcBorders>
              <w:top w:val="single" w:sz="4" w:space="0" w:color="auto"/>
              <w:left w:val="single" w:sz="4" w:space="0" w:color="auto"/>
              <w:bottom w:val="single" w:sz="4" w:space="0" w:color="auto"/>
              <w:right w:val="single" w:sz="4" w:space="0" w:color="auto"/>
            </w:tcBorders>
          </w:tcPr>
          <w:p w14:paraId="4982679D" w14:textId="77777777" w:rsidR="0040404B" w:rsidRPr="00D87F56" w:rsidRDefault="0040404B" w:rsidP="0040404B">
            <w:pPr>
              <w:suppressAutoHyphens w:val="0"/>
              <w:jc w:val="both"/>
              <w:rPr>
                <w:b/>
                <w:bCs/>
                <w:lang w:val="uk-UA" w:eastAsia="ru-RU"/>
              </w:rPr>
            </w:pPr>
            <w:r w:rsidRPr="00D87F56">
              <w:rPr>
                <w:b/>
                <w:bCs/>
                <w:lang w:val="uk-UA" w:eastAsia="ru-RU"/>
              </w:rPr>
              <w:t>7. Телефон (факс), е-</w:t>
            </w:r>
            <w:proofErr w:type="spellStart"/>
            <w:r w:rsidRPr="00D87F56">
              <w:rPr>
                <w:b/>
                <w:bCs/>
                <w:lang w:val="uk-UA" w:eastAsia="ru-RU"/>
              </w:rPr>
              <w:t>mail</w:t>
            </w:r>
            <w:proofErr w:type="spellEnd"/>
          </w:p>
        </w:tc>
        <w:tc>
          <w:tcPr>
            <w:tcW w:w="4058" w:type="dxa"/>
            <w:tcBorders>
              <w:top w:val="single" w:sz="4" w:space="0" w:color="auto"/>
              <w:left w:val="single" w:sz="4" w:space="0" w:color="auto"/>
              <w:bottom w:val="single" w:sz="4" w:space="0" w:color="auto"/>
              <w:right w:val="single" w:sz="4" w:space="0" w:color="auto"/>
            </w:tcBorders>
          </w:tcPr>
          <w:p w14:paraId="2ACDDF6F" w14:textId="77777777" w:rsidR="0040404B" w:rsidRPr="00D87F56" w:rsidRDefault="0040404B" w:rsidP="0040404B">
            <w:pPr>
              <w:suppressAutoHyphens w:val="0"/>
              <w:jc w:val="both"/>
              <w:rPr>
                <w:b/>
                <w:bCs/>
                <w:lang w:val="uk-UA" w:eastAsia="ru-RU"/>
              </w:rPr>
            </w:pPr>
          </w:p>
        </w:tc>
      </w:tr>
      <w:tr w:rsidR="0040404B" w:rsidRPr="00D87F56" w14:paraId="0D5A73E2" w14:textId="77777777" w:rsidTr="0038771D">
        <w:tc>
          <w:tcPr>
            <w:tcW w:w="5581" w:type="dxa"/>
            <w:tcBorders>
              <w:top w:val="single" w:sz="4" w:space="0" w:color="auto"/>
              <w:left w:val="single" w:sz="4" w:space="0" w:color="auto"/>
              <w:bottom w:val="single" w:sz="4" w:space="0" w:color="auto"/>
              <w:right w:val="single" w:sz="4" w:space="0" w:color="auto"/>
            </w:tcBorders>
          </w:tcPr>
          <w:p w14:paraId="4AD7F536" w14:textId="77777777" w:rsidR="0040404B" w:rsidRPr="00D87F56" w:rsidRDefault="0040404B" w:rsidP="0040404B">
            <w:pPr>
              <w:suppressAutoHyphens w:val="0"/>
              <w:jc w:val="both"/>
              <w:rPr>
                <w:b/>
                <w:bCs/>
                <w:lang w:val="uk-UA" w:eastAsia="ru-RU"/>
              </w:rPr>
            </w:pPr>
            <w:r w:rsidRPr="00D87F56">
              <w:rPr>
                <w:b/>
                <w:bCs/>
                <w:lang w:val="uk-UA" w:eastAsia="ru-RU"/>
              </w:rPr>
              <w:t>8. Вид діяльності</w:t>
            </w:r>
          </w:p>
        </w:tc>
        <w:tc>
          <w:tcPr>
            <w:tcW w:w="4058" w:type="dxa"/>
            <w:tcBorders>
              <w:top w:val="single" w:sz="4" w:space="0" w:color="auto"/>
              <w:left w:val="single" w:sz="4" w:space="0" w:color="auto"/>
              <w:bottom w:val="single" w:sz="4" w:space="0" w:color="auto"/>
              <w:right w:val="single" w:sz="4" w:space="0" w:color="auto"/>
            </w:tcBorders>
          </w:tcPr>
          <w:p w14:paraId="59E6FBE5" w14:textId="77777777" w:rsidR="0040404B" w:rsidRPr="00D87F56" w:rsidRDefault="0040404B" w:rsidP="0040404B">
            <w:pPr>
              <w:suppressAutoHyphens w:val="0"/>
              <w:jc w:val="both"/>
              <w:rPr>
                <w:b/>
                <w:bCs/>
                <w:lang w:val="uk-UA" w:eastAsia="ru-RU"/>
              </w:rPr>
            </w:pPr>
          </w:p>
        </w:tc>
      </w:tr>
      <w:tr w:rsidR="0040404B" w:rsidRPr="00D87F56" w14:paraId="35B753B6" w14:textId="77777777" w:rsidTr="0038771D">
        <w:tc>
          <w:tcPr>
            <w:tcW w:w="5581" w:type="dxa"/>
            <w:tcBorders>
              <w:top w:val="single" w:sz="4" w:space="0" w:color="auto"/>
              <w:left w:val="single" w:sz="4" w:space="0" w:color="auto"/>
              <w:bottom w:val="single" w:sz="4" w:space="0" w:color="auto"/>
              <w:right w:val="single" w:sz="4" w:space="0" w:color="auto"/>
            </w:tcBorders>
          </w:tcPr>
          <w:p w14:paraId="621C69F5" w14:textId="77777777" w:rsidR="0040404B" w:rsidRPr="00D87F56" w:rsidRDefault="0040404B" w:rsidP="0040404B">
            <w:pPr>
              <w:suppressAutoHyphens w:val="0"/>
              <w:jc w:val="both"/>
              <w:rPr>
                <w:b/>
                <w:bCs/>
                <w:lang w:val="uk-UA" w:eastAsia="ru-RU"/>
              </w:rPr>
            </w:pPr>
            <w:r w:rsidRPr="00D87F56">
              <w:rPr>
                <w:b/>
                <w:bCs/>
                <w:lang w:val="uk-UA" w:eastAsia="ru-RU"/>
              </w:rPr>
              <w:t>9. Контактна особа учасника</w:t>
            </w:r>
          </w:p>
        </w:tc>
        <w:tc>
          <w:tcPr>
            <w:tcW w:w="4058" w:type="dxa"/>
            <w:tcBorders>
              <w:top w:val="single" w:sz="4" w:space="0" w:color="auto"/>
              <w:left w:val="single" w:sz="4" w:space="0" w:color="auto"/>
              <w:bottom w:val="single" w:sz="4" w:space="0" w:color="auto"/>
              <w:right w:val="single" w:sz="4" w:space="0" w:color="auto"/>
            </w:tcBorders>
          </w:tcPr>
          <w:p w14:paraId="7719D96E" w14:textId="77777777" w:rsidR="0040404B" w:rsidRPr="00D87F56" w:rsidRDefault="0040404B" w:rsidP="0040404B">
            <w:pPr>
              <w:suppressAutoHyphens w:val="0"/>
              <w:jc w:val="both"/>
              <w:rPr>
                <w:b/>
                <w:bCs/>
                <w:lang w:val="uk-UA" w:eastAsia="ru-RU"/>
              </w:rPr>
            </w:pPr>
          </w:p>
        </w:tc>
      </w:tr>
    </w:tbl>
    <w:p w14:paraId="71195160" w14:textId="49DC1855" w:rsidR="00DA0677" w:rsidRPr="00DA0677" w:rsidRDefault="0040404B" w:rsidP="00DA0677">
      <w:pPr>
        <w:suppressAutoHyphens w:val="0"/>
        <w:jc w:val="both"/>
        <w:rPr>
          <w:rFonts w:eastAsia="Tahoma"/>
          <w:b/>
          <w:bCs/>
          <w:lang w:val="uk-UA" w:eastAsia="zh-CN" w:bidi="hi-IN"/>
        </w:rPr>
      </w:pPr>
      <w:r w:rsidRPr="00D87F56">
        <w:rPr>
          <w:lang w:val="uk-UA" w:eastAsia="ru-RU"/>
        </w:rPr>
        <w:t>Ми, (назва Учасника), надаємо свою цінову пропозицію по закупівлі:</w:t>
      </w:r>
      <w:r w:rsidRPr="00D87F56">
        <w:rPr>
          <w:rFonts w:eastAsia="Tahoma"/>
          <w:b/>
          <w:bCs/>
          <w:lang w:val="uk-UA" w:eastAsia="zh-CN" w:bidi="hi-IN"/>
        </w:rPr>
        <w:t xml:space="preserve"> </w:t>
      </w:r>
      <w:r w:rsidR="00D91D6D" w:rsidRPr="00D91D6D">
        <w:rPr>
          <w:rFonts w:eastAsia="Tahoma"/>
          <w:b/>
          <w:bCs/>
          <w:lang w:val="uk-UA" w:eastAsia="zh-CN" w:bidi="hi-IN"/>
        </w:rPr>
        <w:t xml:space="preserve">ДК 021-2015 33690000-3 - Лікарські засоби різні (ІФА-набір для кількісного визначення антитіл класу </w:t>
      </w:r>
      <w:proofErr w:type="spellStart"/>
      <w:r w:rsidR="00D91D6D" w:rsidRPr="00D91D6D">
        <w:rPr>
          <w:rFonts w:eastAsia="Tahoma"/>
          <w:b/>
          <w:bCs/>
          <w:lang w:val="uk-UA" w:eastAsia="zh-CN" w:bidi="hi-IN"/>
        </w:rPr>
        <w:t>IgG</w:t>
      </w:r>
      <w:proofErr w:type="spellEnd"/>
      <w:r w:rsidR="00D91D6D" w:rsidRPr="00D91D6D">
        <w:rPr>
          <w:rFonts w:eastAsia="Tahoma"/>
          <w:b/>
          <w:bCs/>
          <w:lang w:val="uk-UA" w:eastAsia="zh-CN" w:bidi="hi-IN"/>
        </w:rPr>
        <w:t xml:space="preserve"> до токсину коклюшної палички </w:t>
      </w:r>
      <w:proofErr w:type="spellStart"/>
      <w:r w:rsidR="00D91D6D" w:rsidRPr="00D91D6D">
        <w:rPr>
          <w:rFonts w:eastAsia="Tahoma"/>
          <w:b/>
          <w:bCs/>
          <w:lang w:val="uk-UA" w:eastAsia="zh-CN" w:bidi="hi-IN"/>
        </w:rPr>
        <w:t>Bordetella</w:t>
      </w:r>
      <w:proofErr w:type="spellEnd"/>
      <w:r w:rsidR="00D91D6D" w:rsidRPr="00D91D6D">
        <w:rPr>
          <w:rFonts w:eastAsia="Tahoma"/>
          <w:b/>
          <w:bCs/>
          <w:lang w:val="uk-UA" w:eastAsia="zh-CN" w:bidi="hi-IN"/>
        </w:rPr>
        <w:t xml:space="preserve"> </w:t>
      </w:r>
      <w:proofErr w:type="spellStart"/>
      <w:r w:rsidR="00D91D6D" w:rsidRPr="00D91D6D">
        <w:rPr>
          <w:rFonts w:eastAsia="Tahoma"/>
          <w:b/>
          <w:bCs/>
          <w:lang w:val="uk-UA" w:eastAsia="zh-CN" w:bidi="hi-IN"/>
        </w:rPr>
        <w:t>pertussis</w:t>
      </w:r>
      <w:proofErr w:type="spellEnd"/>
      <w:r w:rsidR="00D91D6D" w:rsidRPr="00D91D6D">
        <w:rPr>
          <w:rFonts w:eastAsia="Tahoma"/>
          <w:b/>
          <w:bCs/>
          <w:lang w:val="uk-UA" w:eastAsia="zh-CN" w:bidi="hi-IN"/>
        </w:rPr>
        <w:t xml:space="preserve"> </w:t>
      </w:r>
      <w:proofErr w:type="spellStart"/>
      <w:r w:rsidR="00D91D6D" w:rsidRPr="00D91D6D">
        <w:rPr>
          <w:rFonts w:eastAsia="Tahoma"/>
          <w:b/>
          <w:bCs/>
          <w:lang w:val="uk-UA" w:eastAsia="zh-CN" w:bidi="hi-IN"/>
        </w:rPr>
        <w:t>toxin</w:t>
      </w:r>
      <w:proofErr w:type="spellEnd"/>
      <w:r w:rsidR="00D91D6D" w:rsidRPr="00D91D6D">
        <w:rPr>
          <w:rFonts w:eastAsia="Tahoma"/>
          <w:b/>
          <w:bCs/>
          <w:lang w:val="uk-UA" w:eastAsia="zh-CN" w:bidi="hi-IN"/>
        </w:rPr>
        <w:t xml:space="preserve"> </w:t>
      </w:r>
      <w:proofErr w:type="spellStart"/>
      <w:r w:rsidR="00D91D6D" w:rsidRPr="00D91D6D">
        <w:rPr>
          <w:rFonts w:eastAsia="Tahoma"/>
          <w:b/>
          <w:bCs/>
          <w:lang w:val="uk-UA" w:eastAsia="zh-CN" w:bidi="hi-IN"/>
        </w:rPr>
        <w:t>IgG</w:t>
      </w:r>
      <w:proofErr w:type="spellEnd"/>
      <w:r w:rsidR="00D91D6D" w:rsidRPr="00D91D6D">
        <w:rPr>
          <w:rFonts w:eastAsia="Tahoma"/>
          <w:b/>
          <w:bCs/>
          <w:lang w:val="uk-UA" w:eastAsia="zh-CN" w:bidi="hi-IN"/>
        </w:rPr>
        <w:t>(НК 024:2023 50521 Коклюш, антитіла класу імуноглобулін G (</w:t>
      </w:r>
      <w:proofErr w:type="spellStart"/>
      <w:r w:rsidR="00D91D6D" w:rsidRPr="00D91D6D">
        <w:rPr>
          <w:rFonts w:eastAsia="Tahoma"/>
          <w:b/>
          <w:bCs/>
          <w:lang w:val="uk-UA" w:eastAsia="zh-CN" w:bidi="hi-IN"/>
        </w:rPr>
        <w:t>IgG</w:t>
      </w:r>
      <w:proofErr w:type="spellEnd"/>
      <w:r w:rsidR="00D91D6D" w:rsidRPr="00D91D6D">
        <w:rPr>
          <w:rFonts w:eastAsia="Tahoma"/>
          <w:b/>
          <w:bCs/>
          <w:lang w:val="uk-UA" w:eastAsia="zh-CN" w:bidi="hi-IN"/>
        </w:rPr>
        <w:t xml:space="preserve">) IVD (діагностика </w:t>
      </w:r>
      <w:proofErr w:type="spellStart"/>
      <w:r w:rsidR="00D91D6D" w:rsidRPr="00D91D6D">
        <w:rPr>
          <w:rFonts w:eastAsia="Tahoma"/>
          <w:b/>
          <w:bCs/>
          <w:lang w:val="uk-UA" w:eastAsia="zh-CN" w:bidi="hi-IN"/>
        </w:rPr>
        <w:t>in</w:t>
      </w:r>
      <w:proofErr w:type="spellEnd"/>
      <w:r w:rsidR="00D91D6D" w:rsidRPr="00D91D6D">
        <w:rPr>
          <w:rFonts w:eastAsia="Tahoma"/>
          <w:b/>
          <w:bCs/>
          <w:lang w:val="uk-UA" w:eastAsia="zh-CN" w:bidi="hi-IN"/>
        </w:rPr>
        <w:t xml:space="preserve"> </w:t>
      </w:r>
      <w:proofErr w:type="spellStart"/>
      <w:r w:rsidR="00D91D6D" w:rsidRPr="00D91D6D">
        <w:rPr>
          <w:rFonts w:eastAsia="Tahoma"/>
          <w:b/>
          <w:bCs/>
          <w:lang w:val="uk-UA" w:eastAsia="zh-CN" w:bidi="hi-IN"/>
        </w:rPr>
        <w:t>vitro</w:t>
      </w:r>
      <w:proofErr w:type="spellEnd"/>
      <w:r w:rsidR="00D91D6D" w:rsidRPr="00D91D6D">
        <w:rPr>
          <w:rFonts w:eastAsia="Tahoma"/>
          <w:b/>
          <w:bCs/>
          <w:lang w:val="uk-UA" w:eastAsia="zh-CN" w:bidi="hi-IN"/>
        </w:rPr>
        <w:t xml:space="preserve"> ), набір, </w:t>
      </w:r>
      <w:proofErr w:type="spellStart"/>
      <w:r w:rsidR="00D91D6D" w:rsidRPr="00D91D6D">
        <w:rPr>
          <w:rFonts w:eastAsia="Tahoma"/>
          <w:b/>
          <w:bCs/>
          <w:lang w:val="uk-UA" w:eastAsia="zh-CN" w:bidi="hi-IN"/>
        </w:rPr>
        <w:t>імуноферментний</w:t>
      </w:r>
      <w:proofErr w:type="spellEnd"/>
      <w:r w:rsidR="00D91D6D" w:rsidRPr="00D91D6D">
        <w:rPr>
          <w:rFonts w:eastAsia="Tahoma"/>
          <w:b/>
          <w:bCs/>
          <w:lang w:val="uk-UA" w:eastAsia="zh-CN" w:bidi="hi-IN"/>
        </w:rPr>
        <w:t xml:space="preserve"> аналіз (ІФА))</w:t>
      </w:r>
    </w:p>
    <w:p w14:paraId="5513459B" w14:textId="7353C3A3" w:rsidR="0040404B" w:rsidRPr="00941117" w:rsidRDefault="0040404B" w:rsidP="00421354">
      <w:pPr>
        <w:suppressAutoHyphens w:val="0"/>
        <w:jc w:val="both"/>
        <w:rPr>
          <w:b/>
          <w:bCs/>
          <w:kern w:val="36"/>
          <w:lang w:eastAsia="ru-RU"/>
        </w:rPr>
      </w:pPr>
      <w:r w:rsidRPr="00D87F56">
        <w:rPr>
          <w:lang w:val="uk-UA" w:eastAsia="ru-RU"/>
        </w:rPr>
        <w:t xml:space="preserve">Враховуючи </w:t>
      </w:r>
      <w:r w:rsidRPr="00D87F56">
        <w:rPr>
          <w:bCs/>
          <w:lang w:val="uk-UA" w:eastAsia="ru-RU"/>
        </w:rPr>
        <w:t>технічні вимоги по предмету закупівлі та інші вимоги, що запропоновані Замовником торгів,</w:t>
      </w:r>
      <w:r w:rsidRPr="00D87F56">
        <w:rPr>
          <w:lang w:val="uk-UA" w:eastAsia="ru-RU"/>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14:paraId="5F623901" w14:textId="77777777" w:rsidR="00551C3E" w:rsidRPr="00D87F56" w:rsidRDefault="00551C3E" w:rsidP="0040404B">
      <w:pPr>
        <w:jc w:val="both"/>
        <w:rPr>
          <w:b/>
          <w:i/>
          <w:lang w:val="uk-UA" w:eastAsia="ru-RU"/>
        </w:rPr>
      </w:pPr>
    </w:p>
    <w:tbl>
      <w:tblPr>
        <w:tblW w:w="105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119"/>
        <w:gridCol w:w="850"/>
        <w:gridCol w:w="567"/>
        <w:gridCol w:w="1418"/>
        <w:gridCol w:w="1417"/>
        <w:gridCol w:w="1276"/>
        <w:gridCol w:w="1164"/>
      </w:tblGrid>
      <w:tr w:rsidR="00663851" w:rsidRPr="0001636A" w14:paraId="71DEBC1F" w14:textId="77777777" w:rsidTr="00DA0677">
        <w:trPr>
          <w:trHeight w:val="751"/>
        </w:trPr>
        <w:tc>
          <w:tcPr>
            <w:tcW w:w="709" w:type="dxa"/>
            <w:tcBorders>
              <w:top w:val="single" w:sz="6" w:space="0" w:color="auto"/>
              <w:left w:val="single" w:sz="6" w:space="0" w:color="auto"/>
              <w:bottom w:val="single" w:sz="6" w:space="0" w:color="auto"/>
              <w:right w:val="single" w:sz="6" w:space="0" w:color="auto"/>
            </w:tcBorders>
          </w:tcPr>
          <w:p w14:paraId="5631B234" w14:textId="77777777" w:rsidR="006B686A" w:rsidRPr="00D87F56" w:rsidRDefault="00663851" w:rsidP="0040404B">
            <w:pPr>
              <w:shd w:val="clear" w:color="auto" w:fill="FFFFFF"/>
              <w:suppressAutoHyphens w:val="0"/>
              <w:jc w:val="center"/>
              <w:rPr>
                <w:b/>
                <w:bCs/>
                <w:lang w:val="uk-UA" w:eastAsia="ru-RU"/>
              </w:rPr>
            </w:pPr>
            <w:r>
              <w:rPr>
                <w:b/>
                <w:bCs/>
                <w:lang w:val="uk-UA" w:eastAsia="ru-RU"/>
              </w:rPr>
              <w:t>№</w:t>
            </w:r>
          </w:p>
        </w:tc>
        <w:tc>
          <w:tcPr>
            <w:tcW w:w="3119" w:type="dxa"/>
            <w:tcBorders>
              <w:top w:val="single" w:sz="6" w:space="0" w:color="auto"/>
              <w:left w:val="single" w:sz="6" w:space="0" w:color="auto"/>
              <w:bottom w:val="single" w:sz="6" w:space="0" w:color="auto"/>
              <w:right w:val="single" w:sz="6" w:space="0" w:color="auto"/>
            </w:tcBorders>
            <w:vAlign w:val="center"/>
          </w:tcPr>
          <w:p w14:paraId="4B8E62BC" w14:textId="77777777" w:rsidR="006B686A" w:rsidRPr="00D87F56" w:rsidRDefault="006B686A" w:rsidP="0040404B">
            <w:pPr>
              <w:shd w:val="clear" w:color="auto" w:fill="FFFFFF"/>
              <w:suppressAutoHyphens w:val="0"/>
              <w:jc w:val="center"/>
              <w:rPr>
                <w:b/>
                <w:bCs/>
                <w:lang w:val="uk-UA" w:eastAsia="en-US"/>
              </w:rPr>
            </w:pPr>
            <w:r w:rsidRPr="00D87F56">
              <w:rPr>
                <w:b/>
                <w:bCs/>
                <w:lang w:val="uk-UA" w:eastAsia="ru-RU"/>
              </w:rPr>
              <w:t>Найменування товару/послуги/роботи</w:t>
            </w:r>
          </w:p>
        </w:tc>
        <w:tc>
          <w:tcPr>
            <w:tcW w:w="850" w:type="dxa"/>
            <w:tcBorders>
              <w:top w:val="single" w:sz="6" w:space="0" w:color="auto"/>
              <w:left w:val="single" w:sz="6" w:space="0" w:color="auto"/>
              <w:bottom w:val="single" w:sz="6" w:space="0" w:color="auto"/>
              <w:right w:val="single" w:sz="6" w:space="0" w:color="auto"/>
            </w:tcBorders>
            <w:vAlign w:val="center"/>
          </w:tcPr>
          <w:p w14:paraId="306EAB14" w14:textId="77777777" w:rsidR="006B686A" w:rsidRPr="00D87F56" w:rsidRDefault="006B686A" w:rsidP="0040404B">
            <w:pPr>
              <w:shd w:val="clear" w:color="auto" w:fill="FFFFFF"/>
              <w:suppressAutoHyphens w:val="0"/>
              <w:jc w:val="center"/>
              <w:rPr>
                <w:b/>
                <w:bCs/>
                <w:lang w:val="uk-UA" w:eastAsia="en-US"/>
              </w:rPr>
            </w:pPr>
            <w:r w:rsidRPr="00D87F56">
              <w:rPr>
                <w:b/>
                <w:bCs/>
                <w:lang w:val="uk-UA" w:eastAsia="ru-RU"/>
              </w:rPr>
              <w:t>Одиниці виміру</w:t>
            </w:r>
          </w:p>
        </w:tc>
        <w:tc>
          <w:tcPr>
            <w:tcW w:w="567" w:type="dxa"/>
            <w:tcBorders>
              <w:top w:val="single" w:sz="6" w:space="0" w:color="auto"/>
              <w:left w:val="single" w:sz="6" w:space="0" w:color="auto"/>
              <w:bottom w:val="single" w:sz="6" w:space="0" w:color="auto"/>
              <w:right w:val="single" w:sz="6" w:space="0" w:color="auto"/>
            </w:tcBorders>
            <w:vAlign w:val="center"/>
          </w:tcPr>
          <w:p w14:paraId="20A5DD82" w14:textId="77777777" w:rsidR="006B686A" w:rsidRPr="00D87F56" w:rsidRDefault="006B686A" w:rsidP="0040404B">
            <w:pPr>
              <w:shd w:val="clear" w:color="auto" w:fill="FFFFFF"/>
              <w:suppressAutoHyphens w:val="0"/>
              <w:ind w:left="-108"/>
              <w:jc w:val="center"/>
              <w:rPr>
                <w:b/>
                <w:bCs/>
                <w:lang w:val="uk-UA" w:eastAsia="en-US"/>
              </w:rPr>
            </w:pPr>
            <w:r w:rsidRPr="00D87F56">
              <w:rPr>
                <w:b/>
                <w:bCs/>
                <w:lang w:val="uk-UA" w:eastAsia="ru-RU"/>
              </w:rPr>
              <w:t>Кількість</w:t>
            </w:r>
          </w:p>
        </w:tc>
        <w:tc>
          <w:tcPr>
            <w:tcW w:w="1418" w:type="dxa"/>
            <w:tcBorders>
              <w:top w:val="single" w:sz="6" w:space="0" w:color="auto"/>
              <w:left w:val="single" w:sz="6" w:space="0" w:color="auto"/>
              <w:bottom w:val="single" w:sz="6" w:space="0" w:color="auto"/>
              <w:right w:val="single" w:sz="6" w:space="0" w:color="auto"/>
            </w:tcBorders>
            <w:vAlign w:val="center"/>
          </w:tcPr>
          <w:p w14:paraId="162F8365" w14:textId="77777777" w:rsidR="006B686A" w:rsidRPr="00D87F56" w:rsidRDefault="006B686A" w:rsidP="0040404B">
            <w:pPr>
              <w:shd w:val="clear" w:color="auto" w:fill="FFFFFF"/>
              <w:suppressAutoHyphens w:val="0"/>
              <w:jc w:val="center"/>
              <w:rPr>
                <w:b/>
                <w:bCs/>
                <w:lang w:val="uk-UA" w:eastAsia="en-US"/>
              </w:rPr>
            </w:pPr>
            <w:r w:rsidRPr="00D87F56">
              <w:rPr>
                <w:b/>
                <w:bCs/>
                <w:lang w:val="uk-UA" w:eastAsia="ru-RU"/>
              </w:rPr>
              <w:t xml:space="preserve">Ціна за одиницю, грн., </w:t>
            </w:r>
            <w:r>
              <w:rPr>
                <w:b/>
                <w:bCs/>
                <w:lang w:val="uk-UA" w:eastAsia="ru-RU"/>
              </w:rPr>
              <w:t>бе</w:t>
            </w:r>
            <w:r w:rsidRPr="00D87F56">
              <w:rPr>
                <w:b/>
                <w:bCs/>
                <w:lang w:val="uk-UA" w:eastAsia="ru-RU"/>
              </w:rPr>
              <w:t>з ПДВ*</w:t>
            </w:r>
          </w:p>
        </w:tc>
        <w:tc>
          <w:tcPr>
            <w:tcW w:w="1417" w:type="dxa"/>
            <w:tcBorders>
              <w:top w:val="single" w:sz="6" w:space="0" w:color="auto"/>
              <w:left w:val="single" w:sz="6" w:space="0" w:color="auto"/>
              <w:bottom w:val="single" w:sz="6" w:space="0" w:color="auto"/>
              <w:right w:val="single" w:sz="6" w:space="0" w:color="auto"/>
            </w:tcBorders>
            <w:vAlign w:val="center"/>
          </w:tcPr>
          <w:p w14:paraId="37D071E3" w14:textId="77777777" w:rsidR="006B686A" w:rsidRPr="00D87F56" w:rsidRDefault="006B686A" w:rsidP="0040404B">
            <w:pPr>
              <w:shd w:val="clear" w:color="auto" w:fill="FFFFFF"/>
              <w:suppressAutoHyphens w:val="0"/>
              <w:jc w:val="center"/>
              <w:rPr>
                <w:b/>
                <w:bCs/>
                <w:lang w:val="uk-UA" w:eastAsia="ru-RU"/>
              </w:rPr>
            </w:pPr>
            <w:r w:rsidRPr="00D87F56">
              <w:rPr>
                <w:b/>
                <w:bCs/>
                <w:lang w:val="uk-UA" w:eastAsia="ru-RU"/>
              </w:rPr>
              <w:t>Ціна за одиницю, грн., з ПДВ*</w:t>
            </w:r>
          </w:p>
        </w:tc>
        <w:tc>
          <w:tcPr>
            <w:tcW w:w="1276" w:type="dxa"/>
            <w:tcBorders>
              <w:top w:val="single" w:sz="6" w:space="0" w:color="auto"/>
              <w:left w:val="single" w:sz="6" w:space="0" w:color="auto"/>
              <w:bottom w:val="single" w:sz="6" w:space="0" w:color="auto"/>
              <w:right w:val="single" w:sz="6" w:space="0" w:color="auto"/>
            </w:tcBorders>
          </w:tcPr>
          <w:p w14:paraId="52ADF425" w14:textId="77777777" w:rsidR="00663851" w:rsidRDefault="00663851" w:rsidP="0040404B">
            <w:pPr>
              <w:shd w:val="clear" w:color="auto" w:fill="FFFFFF"/>
              <w:suppressAutoHyphens w:val="0"/>
              <w:jc w:val="center"/>
              <w:rPr>
                <w:b/>
                <w:bCs/>
                <w:lang w:val="uk-UA" w:eastAsia="ru-RU"/>
              </w:rPr>
            </w:pPr>
          </w:p>
          <w:p w14:paraId="767C11BF" w14:textId="77777777" w:rsidR="006B686A" w:rsidRPr="00D87F56" w:rsidRDefault="006B686A" w:rsidP="00663851">
            <w:pPr>
              <w:shd w:val="clear" w:color="auto" w:fill="FFFFFF"/>
              <w:suppressAutoHyphens w:val="0"/>
              <w:rPr>
                <w:b/>
                <w:bCs/>
                <w:lang w:val="uk-UA" w:eastAsia="ru-RU"/>
              </w:rPr>
            </w:pPr>
            <w:r w:rsidRPr="0034729F">
              <w:rPr>
                <w:b/>
                <w:bCs/>
                <w:lang w:val="uk-UA" w:eastAsia="ru-RU"/>
              </w:rPr>
              <w:t xml:space="preserve">Загальна вартість, грн., </w:t>
            </w:r>
            <w:r>
              <w:rPr>
                <w:b/>
                <w:bCs/>
                <w:lang w:val="uk-UA" w:eastAsia="ru-RU"/>
              </w:rPr>
              <w:t>бе</w:t>
            </w:r>
            <w:r w:rsidRPr="0034729F">
              <w:rPr>
                <w:b/>
                <w:bCs/>
                <w:lang w:val="uk-UA" w:eastAsia="ru-RU"/>
              </w:rPr>
              <w:t>з ПДВ*</w:t>
            </w:r>
          </w:p>
        </w:tc>
        <w:tc>
          <w:tcPr>
            <w:tcW w:w="1164" w:type="dxa"/>
            <w:tcBorders>
              <w:top w:val="single" w:sz="6" w:space="0" w:color="auto"/>
              <w:left w:val="single" w:sz="6" w:space="0" w:color="auto"/>
              <w:bottom w:val="single" w:sz="6" w:space="0" w:color="auto"/>
              <w:right w:val="single" w:sz="6" w:space="0" w:color="auto"/>
            </w:tcBorders>
            <w:vAlign w:val="center"/>
          </w:tcPr>
          <w:p w14:paraId="10C1B238" w14:textId="77777777" w:rsidR="006B686A" w:rsidRPr="00D87F56" w:rsidRDefault="006B686A" w:rsidP="00663851">
            <w:pPr>
              <w:shd w:val="clear" w:color="auto" w:fill="FFFFFF"/>
              <w:suppressAutoHyphens w:val="0"/>
              <w:rPr>
                <w:b/>
                <w:bCs/>
                <w:lang w:val="uk-UA" w:eastAsia="en-US"/>
              </w:rPr>
            </w:pPr>
            <w:r w:rsidRPr="00D87F56">
              <w:rPr>
                <w:b/>
                <w:bCs/>
                <w:lang w:val="uk-UA" w:eastAsia="ru-RU"/>
              </w:rPr>
              <w:t>Загальна вартість, грн., з ПДВ*</w:t>
            </w:r>
          </w:p>
        </w:tc>
      </w:tr>
      <w:tr w:rsidR="00663851" w:rsidRPr="008E7380" w14:paraId="5DA2B7D2" w14:textId="77777777" w:rsidTr="00DA0677">
        <w:trPr>
          <w:trHeight w:val="182"/>
        </w:trPr>
        <w:tc>
          <w:tcPr>
            <w:tcW w:w="709" w:type="dxa"/>
            <w:tcBorders>
              <w:top w:val="single" w:sz="6" w:space="0" w:color="auto"/>
              <w:left w:val="single" w:sz="6" w:space="0" w:color="auto"/>
              <w:bottom w:val="single" w:sz="6" w:space="0" w:color="auto"/>
              <w:right w:val="single" w:sz="6" w:space="0" w:color="auto"/>
            </w:tcBorders>
            <w:vAlign w:val="center"/>
          </w:tcPr>
          <w:p w14:paraId="08E3F0CB" w14:textId="77777777" w:rsidR="00663851" w:rsidRPr="00663851" w:rsidRDefault="00663851" w:rsidP="00AF60C3">
            <w:pPr>
              <w:rPr>
                <w:lang w:val="uk-UA" w:eastAsia="ru-RU"/>
              </w:rPr>
            </w:pPr>
            <w:r w:rsidRPr="00663851">
              <w:rPr>
                <w:sz w:val="22"/>
                <w:szCs w:val="22"/>
                <w:lang w:val="uk-UA" w:eastAsia="ru-RU"/>
              </w:rPr>
              <w:t>1.</w:t>
            </w:r>
          </w:p>
        </w:tc>
        <w:tc>
          <w:tcPr>
            <w:tcW w:w="3119" w:type="dxa"/>
            <w:tcBorders>
              <w:top w:val="single" w:sz="6" w:space="0" w:color="auto"/>
              <w:left w:val="single" w:sz="6" w:space="0" w:color="auto"/>
              <w:bottom w:val="single" w:sz="6" w:space="0" w:color="auto"/>
              <w:right w:val="single" w:sz="6" w:space="0" w:color="auto"/>
            </w:tcBorders>
            <w:vAlign w:val="center"/>
          </w:tcPr>
          <w:p w14:paraId="2B995538" w14:textId="6962E36B" w:rsidR="004C35FC" w:rsidRPr="00663851" w:rsidRDefault="004C35FC" w:rsidP="00663851">
            <w:pPr>
              <w:rPr>
                <w:b/>
                <w:bCs/>
                <w:lang w:val="uk-UA" w:eastAsia="ru-RU"/>
              </w:rPr>
            </w:pPr>
          </w:p>
        </w:tc>
        <w:tc>
          <w:tcPr>
            <w:tcW w:w="850" w:type="dxa"/>
            <w:tcBorders>
              <w:top w:val="single" w:sz="6" w:space="0" w:color="auto"/>
              <w:left w:val="single" w:sz="6" w:space="0" w:color="auto"/>
              <w:bottom w:val="single" w:sz="6" w:space="0" w:color="auto"/>
              <w:right w:val="single" w:sz="6" w:space="0" w:color="auto"/>
            </w:tcBorders>
            <w:vAlign w:val="center"/>
          </w:tcPr>
          <w:p w14:paraId="34670509" w14:textId="5BEB3526" w:rsidR="00663851" w:rsidRPr="00831F52" w:rsidRDefault="00663851" w:rsidP="00663851">
            <w:pPr>
              <w:jc w:val="center"/>
              <w:rPr>
                <w:lang w:val="uk-UA" w:eastAsia="ru-RU"/>
              </w:rPr>
            </w:pPr>
          </w:p>
        </w:tc>
        <w:tc>
          <w:tcPr>
            <w:tcW w:w="567" w:type="dxa"/>
            <w:tcBorders>
              <w:top w:val="single" w:sz="6" w:space="0" w:color="auto"/>
              <w:left w:val="single" w:sz="6" w:space="0" w:color="auto"/>
              <w:bottom w:val="single" w:sz="6" w:space="0" w:color="auto"/>
              <w:right w:val="single" w:sz="6" w:space="0" w:color="auto"/>
            </w:tcBorders>
            <w:vAlign w:val="center"/>
          </w:tcPr>
          <w:p w14:paraId="6F38ECE1" w14:textId="7E8F5635" w:rsidR="00663851" w:rsidRPr="00831F52" w:rsidRDefault="00663851" w:rsidP="00663851">
            <w:pPr>
              <w:jc w:val="center"/>
              <w:rPr>
                <w:lang w:val="uk-UA" w:eastAsia="ru-RU"/>
              </w:rPr>
            </w:pPr>
          </w:p>
        </w:tc>
        <w:tc>
          <w:tcPr>
            <w:tcW w:w="1418" w:type="dxa"/>
            <w:tcBorders>
              <w:top w:val="single" w:sz="6" w:space="0" w:color="auto"/>
              <w:left w:val="single" w:sz="6" w:space="0" w:color="auto"/>
              <w:bottom w:val="single" w:sz="6" w:space="0" w:color="auto"/>
              <w:right w:val="single" w:sz="6" w:space="0" w:color="auto"/>
            </w:tcBorders>
          </w:tcPr>
          <w:p w14:paraId="75E45FEF" w14:textId="77777777" w:rsidR="00663851" w:rsidRPr="00D87F56" w:rsidRDefault="00663851" w:rsidP="00663851">
            <w:pPr>
              <w:shd w:val="clear" w:color="auto" w:fill="FFFFFF"/>
              <w:suppressAutoHyphens w:val="0"/>
              <w:rPr>
                <w:bCs/>
                <w:lang w:val="uk-UA" w:eastAsia="ru-RU"/>
              </w:rPr>
            </w:pPr>
          </w:p>
        </w:tc>
        <w:tc>
          <w:tcPr>
            <w:tcW w:w="1417" w:type="dxa"/>
            <w:tcBorders>
              <w:top w:val="single" w:sz="6" w:space="0" w:color="auto"/>
              <w:left w:val="single" w:sz="6" w:space="0" w:color="auto"/>
              <w:bottom w:val="single" w:sz="6" w:space="0" w:color="auto"/>
              <w:right w:val="single" w:sz="6" w:space="0" w:color="auto"/>
            </w:tcBorders>
          </w:tcPr>
          <w:p w14:paraId="554138C0" w14:textId="77777777" w:rsidR="00663851" w:rsidRPr="00D87F56" w:rsidRDefault="00663851" w:rsidP="00663851">
            <w:pPr>
              <w:shd w:val="clear" w:color="auto" w:fill="FFFFFF"/>
              <w:suppressAutoHyphens w:val="0"/>
              <w:rPr>
                <w:bCs/>
                <w:lang w:val="uk-UA" w:eastAsia="ru-RU"/>
              </w:rPr>
            </w:pPr>
          </w:p>
        </w:tc>
        <w:tc>
          <w:tcPr>
            <w:tcW w:w="1276" w:type="dxa"/>
            <w:tcBorders>
              <w:top w:val="single" w:sz="6" w:space="0" w:color="auto"/>
              <w:left w:val="single" w:sz="6" w:space="0" w:color="auto"/>
              <w:bottom w:val="single" w:sz="6" w:space="0" w:color="auto"/>
              <w:right w:val="single" w:sz="6" w:space="0" w:color="auto"/>
            </w:tcBorders>
          </w:tcPr>
          <w:p w14:paraId="422B115D" w14:textId="77777777" w:rsidR="00663851" w:rsidRPr="00D87F56" w:rsidRDefault="00663851" w:rsidP="00663851">
            <w:pPr>
              <w:shd w:val="clear" w:color="auto" w:fill="FFFFFF"/>
              <w:suppressAutoHyphens w:val="0"/>
              <w:rPr>
                <w:bCs/>
                <w:lang w:val="uk-UA" w:eastAsia="ru-RU"/>
              </w:rPr>
            </w:pPr>
          </w:p>
        </w:tc>
        <w:tc>
          <w:tcPr>
            <w:tcW w:w="1164" w:type="dxa"/>
            <w:tcBorders>
              <w:top w:val="single" w:sz="6" w:space="0" w:color="auto"/>
              <w:left w:val="single" w:sz="6" w:space="0" w:color="auto"/>
              <w:bottom w:val="single" w:sz="6" w:space="0" w:color="auto"/>
              <w:right w:val="single" w:sz="6" w:space="0" w:color="auto"/>
            </w:tcBorders>
          </w:tcPr>
          <w:p w14:paraId="0946010B" w14:textId="77777777" w:rsidR="00663851" w:rsidRPr="00D87F56" w:rsidRDefault="00663851" w:rsidP="00663851">
            <w:pPr>
              <w:shd w:val="clear" w:color="auto" w:fill="FFFFFF"/>
              <w:suppressAutoHyphens w:val="0"/>
              <w:rPr>
                <w:bCs/>
                <w:lang w:val="uk-UA" w:eastAsia="ru-RU"/>
              </w:rPr>
            </w:pPr>
          </w:p>
        </w:tc>
      </w:tr>
      <w:tr w:rsidR="00663851" w:rsidRPr="008E7380" w14:paraId="2B50A651" w14:textId="77777777" w:rsidTr="00DA0677">
        <w:trPr>
          <w:trHeight w:val="192"/>
        </w:trPr>
        <w:tc>
          <w:tcPr>
            <w:tcW w:w="709" w:type="dxa"/>
            <w:tcBorders>
              <w:top w:val="single" w:sz="6" w:space="0" w:color="auto"/>
              <w:left w:val="single" w:sz="6" w:space="0" w:color="auto"/>
              <w:bottom w:val="single" w:sz="6" w:space="0" w:color="auto"/>
              <w:right w:val="single" w:sz="6" w:space="0" w:color="auto"/>
            </w:tcBorders>
            <w:vAlign w:val="center"/>
          </w:tcPr>
          <w:p w14:paraId="4672CF4D" w14:textId="0F2E0D61" w:rsidR="00663851" w:rsidRPr="00663851" w:rsidRDefault="00663851" w:rsidP="00663851">
            <w:pPr>
              <w:rPr>
                <w:lang w:eastAsia="ru-RU"/>
              </w:rPr>
            </w:pPr>
          </w:p>
        </w:tc>
        <w:tc>
          <w:tcPr>
            <w:tcW w:w="3119" w:type="dxa"/>
            <w:tcBorders>
              <w:top w:val="single" w:sz="6" w:space="0" w:color="auto"/>
              <w:left w:val="single" w:sz="6" w:space="0" w:color="auto"/>
              <w:bottom w:val="single" w:sz="6" w:space="0" w:color="auto"/>
              <w:right w:val="single" w:sz="6" w:space="0" w:color="auto"/>
            </w:tcBorders>
            <w:vAlign w:val="center"/>
          </w:tcPr>
          <w:p w14:paraId="3D8798E9" w14:textId="181AFF5C" w:rsidR="00663851" w:rsidRPr="00663851" w:rsidRDefault="00904AA5" w:rsidP="00663851">
            <w:pPr>
              <w:rPr>
                <w:lang w:val="ru-RU" w:eastAsia="ru-RU"/>
              </w:rPr>
            </w:pPr>
            <w:proofErr w:type="spellStart"/>
            <w:r>
              <w:rPr>
                <w:lang w:val="ru-RU" w:eastAsia="ru-RU"/>
              </w:rPr>
              <w:t>Всього</w:t>
            </w:r>
            <w:proofErr w:type="spellEnd"/>
            <w:r>
              <w:rPr>
                <w:lang w:val="ru-RU"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14:paraId="1601F79E" w14:textId="77777777" w:rsidR="00663851" w:rsidRPr="00663851" w:rsidRDefault="00663851" w:rsidP="00663851">
            <w:pPr>
              <w:jc w:val="center"/>
              <w:rPr>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14:paraId="64851B1F" w14:textId="77777777" w:rsidR="00663851" w:rsidRPr="00663851" w:rsidRDefault="00663851" w:rsidP="00663851">
            <w:pPr>
              <w:jc w:val="center"/>
              <w:rPr>
                <w:lang w:val="uk-UA" w:eastAsia="ru-RU"/>
              </w:rPr>
            </w:pPr>
          </w:p>
        </w:tc>
        <w:tc>
          <w:tcPr>
            <w:tcW w:w="1418" w:type="dxa"/>
            <w:tcBorders>
              <w:top w:val="single" w:sz="6" w:space="0" w:color="auto"/>
              <w:left w:val="single" w:sz="6" w:space="0" w:color="auto"/>
              <w:bottom w:val="single" w:sz="6" w:space="0" w:color="auto"/>
              <w:right w:val="single" w:sz="6" w:space="0" w:color="auto"/>
            </w:tcBorders>
          </w:tcPr>
          <w:p w14:paraId="616E7357" w14:textId="77777777" w:rsidR="00663851" w:rsidRPr="00D87F56" w:rsidRDefault="00663851" w:rsidP="00663851">
            <w:pPr>
              <w:shd w:val="clear" w:color="auto" w:fill="FFFFFF"/>
              <w:suppressAutoHyphens w:val="0"/>
              <w:rPr>
                <w:bCs/>
                <w:lang w:val="uk-UA" w:eastAsia="ru-RU"/>
              </w:rPr>
            </w:pPr>
          </w:p>
        </w:tc>
        <w:tc>
          <w:tcPr>
            <w:tcW w:w="1417" w:type="dxa"/>
            <w:tcBorders>
              <w:top w:val="single" w:sz="6" w:space="0" w:color="auto"/>
              <w:left w:val="single" w:sz="6" w:space="0" w:color="auto"/>
              <w:bottom w:val="single" w:sz="6" w:space="0" w:color="auto"/>
              <w:right w:val="single" w:sz="6" w:space="0" w:color="auto"/>
            </w:tcBorders>
          </w:tcPr>
          <w:p w14:paraId="654BACD7" w14:textId="77777777" w:rsidR="00663851" w:rsidRPr="00D87F56" w:rsidRDefault="00663851" w:rsidP="00663851">
            <w:pPr>
              <w:shd w:val="clear" w:color="auto" w:fill="FFFFFF"/>
              <w:suppressAutoHyphens w:val="0"/>
              <w:rPr>
                <w:bCs/>
                <w:lang w:val="uk-UA" w:eastAsia="ru-RU"/>
              </w:rPr>
            </w:pPr>
          </w:p>
        </w:tc>
        <w:tc>
          <w:tcPr>
            <w:tcW w:w="1276" w:type="dxa"/>
            <w:tcBorders>
              <w:top w:val="single" w:sz="6" w:space="0" w:color="auto"/>
              <w:left w:val="single" w:sz="6" w:space="0" w:color="auto"/>
              <w:bottom w:val="single" w:sz="6" w:space="0" w:color="auto"/>
              <w:right w:val="single" w:sz="6" w:space="0" w:color="auto"/>
            </w:tcBorders>
          </w:tcPr>
          <w:p w14:paraId="2332A4F3" w14:textId="77777777" w:rsidR="00663851" w:rsidRPr="00D87F56" w:rsidRDefault="00663851" w:rsidP="00663851">
            <w:pPr>
              <w:shd w:val="clear" w:color="auto" w:fill="FFFFFF"/>
              <w:suppressAutoHyphens w:val="0"/>
              <w:rPr>
                <w:bCs/>
                <w:lang w:val="uk-UA" w:eastAsia="ru-RU"/>
              </w:rPr>
            </w:pPr>
          </w:p>
        </w:tc>
        <w:tc>
          <w:tcPr>
            <w:tcW w:w="1164" w:type="dxa"/>
            <w:tcBorders>
              <w:top w:val="single" w:sz="6" w:space="0" w:color="auto"/>
              <w:left w:val="single" w:sz="6" w:space="0" w:color="auto"/>
              <w:bottom w:val="single" w:sz="6" w:space="0" w:color="auto"/>
              <w:right w:val="single" w:sz="6" w:space="0" w:color="auto"/>
            </w:tcBorders>
          </w:tcPr>
          <w:p w14:paraId="68EEC6E1" w14:textId="77777777" w:rsidR="00663851" w:rsidRPr="00D87F56" w:rsidRDefault="00663851" w:rsidP="00663851">
            <w:pPr>
              <w:shd w:val="clear" w:color="auto" w:fill="FFFFFF"/>
              <w:suppressAutoHyphens w:val="0"/>
              <w:rPr>
                <w:bCs/>
                <w:lang w:val="uk-UA" w:eastAsia="ru-RU"/>
              </w:rPr>
            </w:pPr>
          </w:p>
        </w:tc>
      </w:tr>
    </w:tbl>
    <w:p w14:paraId="50093F93" w14:textId="77777777" w:rsidR="0040404B" w:rsidRPr="00D87F56" w:rsidRDefault="0040404B" w:rsidP="0040404B">
      <w:pPr>
        <w:widowControl w:val="0"/>
        <w:shd w:val="clear" w:color="auto" w:fill="FFFFFF"/>
        <w:suppressAutoHyphens w:val="0"/>
        <w:jc w:val="both"/>
        <w:outlineLvl w:val="0"/>
        <w:rPr>
          <w:bCs/>
          <w:lang w:val="uk-UA" w:eastAsia="ru-RU"/>
        </w:rPr>
      </w:pPr>
    </w:p>
    <w:p w14:paraId="0DD8D58E" w14:textId="77777777" w:rsidR="0040404B" w:rsidRPr="00D87F56" w:rsidRDefault="0040404B" w:rsidP="0040404B">
      <w:pPr>
        <w:shd w:val="clear" w:color="auto" w:fill="FFFFFF"/>
        <w:suppressAutoHyphens w:val="0"/>
        <w:jc w:val="both"/>
        <w:rPr>
          <w:iCs/>
          <w:lang w:val="uk-UA" w:eastAsia="ru-RU"/>
        </w:rPr>
      </w:pPr>
      <w:r w:rsidRPr="00D87F56">
        <w:rPr>
          <w:iCs/>
          <w:lang w:val="uk-UA" w:eastAsia="ru-RU"/>
        </w:rPr>
        <w:t>* у випадку, якщо учасник не є платником ПДВ, він вказує ціни без ПДВ, про що зазначає в ціновій пропозиції.</w:t>
      </w:r>
    </w:p>
    <w:p w14:paraId="52855252" w14:textId="77777777" w:rsidR="0040404B" w:rsidRPr="00D87F56" w:rsidRDefault="0040404B" w:rsidP="0040404B">
      <w:pPr>
        <w:shd w:val="clear" w:color="auto" w:fill="FFFFFF"/>
        <w:suppressAutoHyphens w:val="0"/>
        <w:jc w:val="both"/>
        <w:rPr>
          <w:iCs/>
          <w:lang w:val="uk-UA" w:eastAsia="ru-RU"/>
        </w:rPr>
      </w:pPr>
    </w:p>
    <w:p w14:paraId="5FB3F44C" w14:textId="77777777" w:rsidR="0040404B" w:rsidRPr="00D87F56" w:rsidRDefault="0040404B" w:rsidP="0040404B">
      <w:pPr>
        <w:shd w:val="clear" w:color="auto" w:fill="FFFFFF"/>
        <w:suppressAutoHyphens w:val="0"/>
        <w:jc w:val="both"/>
        <w:rPr>
          <w:lang w:val="uk-UA" w:eastAsia="ru-RU"/>
        </w:rPr>
      </w:pPr>
      <w:r w:rsidRPr="00D87F56">
        <w:rPr>
          <w:lang w:val="uk-UA" w:eastAsia="ru-RU"/>
        </w:rPr>
        <w:t>1. Наша пропозиція є обов'язковою для нас і Ми беремо на себе зобов’язання виконати умови передбачені Договором;</w:t>
      </w:r>
    </w:p>
    <w:p w14:paraId="15AFDFA7" w14:textId="77777777" w:rsidR="0040404B" w:rsidRPr="00D87F56" w:rsidRDefault="0040404B" w:rsidP="0040404B">
      <w:pPr>
        <w:pStyle w:val="18"/>
        <w:jc w:val="both"/>
        <w:rPr>
          <w:color w:val="auto"/>
          <w:lang w:eastAsia="ru-RU"/>
        </w:rPr>
      </w:pPr>
      <w:r w:rsidRPr="00D87F56">
        <w:rPr>
          <w:color w:val="auto"/>
          <w:lang w:eastAsia="ru-RU"/>
        </w:rPr>
        <w:t>2. Ми зобов’язуємося підписати Договір не раніше ніж через 5 календарних днів, але не пізніше ніж через 15 календарних днів з дати визнання нас переможцем. У випадку обґрунтованої необхідності строк для укладання договору може бути продовжений до 60 днів</w:t>
      </w:r>
    </w:p>
    <w:p w14:paraId="1723CD8E" w14:textId="77777777" w:rsidR="0040404B" w:rsidRPr="00D87F56" w:rsidRDefault="0040404B" w:rsidP="0040404B">
      <w:pPr>
        <w:jc w:val="both"/>
        <w:rPr>
          <w:lang w:val="uk-UA"/>
        </w:rPr>
      </w:pPr>
      <w:r w:rsidRPr="00D87F56">
        <w:rPr>
          <w:lang w:val="uk-UA"/>
        </w:rPr>
        <w:t>3. Ми, як Учасник гарантуємо, що відносно учасника та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539189CA" w14:textId="77777777" w:rsidR="0040404B" w:rsidRPr="00D87F56" w:rsidRDefault="0040404B" w:rsidP="0040404B">
      <w:pPr>
        <w:shd w:val="clear" w:color="auto" w:fill="FFFFFF"/>
        <w:suppressAutoHyphens w:val="0"/>
        <w:jc w:val="center"/>
        <w:rPr>
          <w:i/>
          <w:iCs/>
          <w:lang w:val="uk-UA" w:eastAsia="ru-RU"/>
        </w:rPr>
      </w:pPr>
      <w:r w:rsidRPr="00D87F56">
        <w:rPr>
          <w:i/>
          <w:iCs/>
          <w:lang w:val="uk-UA" w:eastAsia="ru-RU"/>
        </w:rPr>
        <w:t>Посада, прізвище, ініціали, підпис уповноваженої особи Учасника, завірені печаткою.</w:t>
      </w:r>
    </w:p>
    <w:p w14:paraId="115FF5FC" w14:textId="77777777" w:rsidR="0040404B" w:rsidRPr="00D87F56" w:rsidRDefault="0040404B" w:rsidP="0040404B">
      <w:pPr>
        <w:pStyle w:val="af3"/>
        <w:spacing w:before="0" w:after="0"/>
        <w:jc w:val="right"/>
        <w:rPr>
          <w:b/>
          <w:lang w:val="uk-UA" w:eastAsia="ru-RU"/>
        </w:rPr>
      </w:pPr>
    </w:p>
    <w:p w14:paraId="296C71BB" w14:textId="77777777" w:rsidR="0040404B" w:rsidRPr="00D87F56" w:rsidRDefault="0040404B" w:rsidP="0040404B">
      <w:pPr>
        <w:pStyle w:val="af3"/>
        <w:spacing w:before="0" w:after="0"/>
        <w:jc w:val="both"/>
        <w:rPr>
          <w:b/>
          <w:lang w:val="uk-UA" w:eastAsia="ru-RU"/>
        </w:rPr>
      </w:pPr>
      <w:r w:rsidRPr="00D87F56">
        <w:rPr>
          <w:b/>
          <w:lang w:val="uk-UA" w:eastAsia="ru-RU"/>
        </w:rPr>
        <w:t xml:space="preserve">Примітка: на виконання вимог Постанови № 1178 Замовник зазначає про неприйняття до розгляду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w:t>
      </w:r>
    </w:p>
    <w:p w14:paraId="4053DAB7" w14:textId="77777777" w:rsidR="0040404B" w:rsidRPr="00D87F56" w:rsidRDefault="0040404B" w:rsidP="00341121">
      <w:pPr>
        <w:pStyle w:val="af3"/>
        <w:spacing w:before="0" w:after="0"/>
        <w:rPr>
          <w:b/>
          <w:lang w:val="uk-UA" w:eastAsia="ru-RU"/>
        </w:rPr>
      </w:pPr>
    </w:p>
    <w:p w14:paraId="3771866C" w14:textId="77777777" w:rsidR="00A12A67" w:rsidRDefault="00A12A67" w:rsidP="0040404B">
      <w:pPr>
        <w:pStyle w:val="af3"/>
        <w:spacing w:before="0" w:after="0"/>
        <w:jc w:val="right"/>
        <w:rPr>
          <w:b/>
          <w:lang w:val="uk-UA" w:eastAsia="ru-RU"/>
        </w:rPr>
      </w:pPr>
    </w:p>
    <w:p w14:paraId="193EAAF0" w14:textId="77777777" w:rsidR="008D5CFA" w:rsidRDefault="008D5CFA" w:rsidP="0040404B">
      <w:pPr>
        <w:pStyle w:val="af3"/>
        <w:spacing w:before="0" w:after="0"/>
        <w:jc w:val="right"/>
        <w:rPr>
          <w:b/>
          <w:lang w:val="uk-UA" w:eastAsia="ru-RU"/>
        </w:rPr>
      </w:pPr>
    </w:p>
    <w:p w14:paraId="14307A87" w14:textId="77777777" w:rsidR="00A12A67" w:rsidRDefault="00A12A67" w:rsidP="0040404B">
      <w:pPr>
        <w:pStyle w:val="af3"/>
        <w:spacing w:before="0" w:after="0"/>
        <w:jc w:val="right"/>
        <w:rPr>
          <w:b/>
          <w:lang w:val="uk-UA" w:eastAsia="ru-RU"/>
        </w:rPr>
      </w:pPr>
    </w:p>
    <w:p w14:paraId="22D94F82" w14:textId="77777777" w:rsidR="0040404B" w:rsidRPr="00D87F56" w:rsidRDefault="0040404B" w:rsidP="0040404B">
      <w:pPr>
        <w:pStyle w:val="af3"/>
        <w:spacing w:before="0" w:after="0"/>
        <w:jc w:val="right"/>
        <w:rPr>
          <w:b/>
          <w:lang w:val="uk-UA" w:eastAsia="ru-RU"/>
        </w:rPr>
      </w:pPr>
      <w:r w:rsidRPr="00D87F56">
        <w:rPr>
          <w:b/>
          <w:lang w:val="uk-UA" w:eastAsia="ru-RU"/>
        </w:rPr>
        <w:t>Додаток №2 до Документації</w:t>
      </w:r>
    </w:p>
    <w:p w14:paraId="05CBE620" w14:textId="77777777" w:rsidR="0040404B" w:rsidRPr="00D87F56" w:rsidRDefault="0040404B" w:rsidP="0040404B">
      <w:pPr>
        <w:pStyle w:val="af3"/>
        <w:spacing w:before="0" w:after="0"/>
        <w:jc w:val="both"/>
        <w:rPr>
          <w:lang w:val="uk-UA" w:eastAsia="ru-RU"/>
        </w:rPr>
      </w:pPr>
    </w:p>
    <w:p w14:paraId="7A48206E" w14:textId="77777777" w:rsidR="0040404B" w:rsidRPr="00D87F56" w:rsidRDefault="0040404B" w:rsidP="0040404B">
      <w:pPr>
        <w:jc w:val="center"/>
        <w:rPr>
          <w:lang w:val="uk-UA"/>
        </w:rPr>
      </w:pPr>
      <w:r w:rsidRPr="00D87F56">
        <w:rPr>
          <w:b/>
          <w:lang w:val="uk-UA"/>
        </w:rPr>
        <w:t>Кваліфікаційні критерії до учасників відповідно до статті</w:t>
      </w:r>
    </w:p>
    <w:p w14:paraId="3C110EC0" w14:textId="77777777" w:rsidR="0040404B" w:rsidRPr="00D87F56" w:rsidRDefault="0040404B" w:rsidP="0040404B">
      <w:pPr>
        <w:jc w:val="center"/>
        <w:rPr>
          <w:lang w:val="uk-UA"/>
        </w:rPr>
      </w:pPr>
      <w:r w:rsidRPr="00D87F56">
        <w:rPr>
          <w:b/>
          <w:lang w:val="uk-UA"/>
        </w:rPr>
        <w:t>16 Закону та інформація про</w:t>
      </w:r>
    </w:p>
    <w:p w14:paraId="756FC013" w14:textId="77777777" w:rsidR="0040404B" w:rsidRPr="00D87F56" w:rsidRDefault="0040404B" w:rsidP="0040404B">
      <w:pPr>
        <w:jc w:val="center"/>
        <w:rPr>
          <w:lang w:val="uk-UA"/>
        </w:rPr>
      </w:pPr>
      <w:r w:rsidRPr="00D87F56">
        <w:rPr>
          <w:b/>
          <w:lang w:val="uk-UA"/>
        </w:rPr>
        <w:t>спосіб документального підтвердження відповідності учасників</w:t>
      </w:r>
    </w:p>
    <w:p w14:paraId="5B28A16C" w14:textId="77777777" w:rsidR="0040404B" w:rsidRPr="00D87F56" w:rsidRDefault="0040404B" w:rsidP="0040404B">
      <w:pPr>
        <w:jc w:val="center"/>
        <w:rPr>
          <w:lang w:val="uk-UA"/>
        </w:rPr>
      </w:pPr>
      <w:r w:rsidRPr="00D87F56">
        <w:rPr>
          <w:b/>
          <w:lang w:val="uk-UA"/>
        </w:rPr>
        <w:t>встановленим критеріям та вимогам згідно із законодавством</w:t>
      </w:r>
    </w:p>
    <w:p w14:paraId="40C58447" w14:textId="77777777" w:rsidR="0040404B" w:rsidRPr="00D87F56" w:rsidRDefault="0040404B" w:rsidP="0040404B">
      <w:pPr>
        <w:jc w:val="center"/>
        <w:rPr>
          <w:b/>
          <w:lang w:val="uk-UA"/>
        </w:rPr>
      </w:pPr>
    </w:p>
    <w:p w14:paraId="74705BAD" w14:textId="77777777" w:rsidR="0040404B" w:rsidRPr="00D87F56" w:rsidRDefault="0040404B" w:rsidP="0040404B">
      <w:pPr>
        <w:ind w:left="-35"/>
        <w:jc w:val="both"/>
        <w:rPr>
          <w:lang w:val="uk-UA"/>
        </w:rPr>
      </w:pPr>
      <w:r w:rsidRPr="00D87F56">
        <w:rPr>
          <w:b/>
          <w:lang w:val="uk-UA"/>
        </w:rPr>
        <w:lastRenderedPageBreak/>
        <w:t>І. Документи, що вимагаються від учасників для підтвердження інформації про відповідність їх кваліфікаційним критеріям, визначеним ст. 16 Закону:</w:t>
      </w:r>
    </w:p>
    <w:p w14:paraId="1579EB6B" w14:textId="77777777" w:rsidR="0040404B" w:rsidRPr="00D87F56" w:rsidRDefault="0040404B" w:rsidP="0040404B">
      <w:pPr>
        <w:ind w:left="-35"/>
        <w:jc w:val="both"/>
        <w:rPr>
          <w:b/>
          <w:lang w:val="uk-UA"/>
        </w:rPr>
      </w:pPr>
    </w:p>
    <w:p w14:paraId="01492D2F" w14:textId="77777777" w:rsidR="0040404B" w:rsidRPr="00D87F56" w:rsidRDefault="0040404B" w:rsidP="0040404B">
      <w:pPr>
        <w:tabs>
          <w:tab w:val="left" w:pos="8244"/>
          <w:tab w:val="left" w:pos="9160"/>
          <w:tab w:val="left" w:pos="10076"/>
          <w:tab w:val="left" w:pos="10992"/>
          <w:tab w:val="left" w:pos="11908"/>
          <w:tab w:val="left" w:pos="12824"/>
          <w:tab w:val="left" w:pos="13740"/>
          <w:tab w:val="left" w:pos="14656"/>
        </w:tabs>
        <w:jc w:val="both"/>
        <w:rPr>
          <w:lang w:val="uk-UA"/>
        </w:rPr>
      </w:pPr>
      <w:r w:rsidRPr="00D87F56">
        <w:rPr>
          <w:i/>
          <w:lang w:val="uk-UA"/>
        </w:rPr>
        <w:t>1. Наявність документально підтвердженого досвіду, виконання аналогічного  (аналогічних) за предметом закупівлі договору (договорів):</w:t>
      </w:r>
    </w:p>
    <w:p w14:paraId="6F571839" w14:textId="77777777" w:rsidR="0040404B" w:rsidRPr="00D87F56" w:rsidRDefault="0040404B" w:rsidP="0040404B">
      <w:pPr>
        <w:jc w:val="both"/>
        <w:rPr>
          <w:lang w:val="uk-UA"/>
        </w:rPr>
      </w:pPr>
      <w:r w:rsidRPr="00D87F56">
        <w:rPr>
          <w:lang w:val="uk-UA"/>
        </w:rPr>
        <w:t>1.1. Інформаційна довідка, складена у довільній формі що підтверджує досвід виконання аналогічного за предметом закупівлі договору.</w:t>
      </w:r>
    </w:p>
    <w:p w14:paraId="7B492CBA" w14:textId="77777777" w:rsidR="0040404B" w:rsidRPr="00D87F56" w:rsidRDefault="0040404B" w:rsidP="0040404B">
      <w:pPr>
        <w:jc w:val="both"/>
        <w:rPr>
          <w:lang w:val="uk-UA"/>
        </w:rPr>
      </w:pPr>
      <w:r w:rsidRPr="00D87F56">
        <w:rPr>
          <w:lang w:val="uk-UA"/>
        </w:rPr>
        <w:t>1.2. Копія аналогічного договору (не менше 1 договору) (аналогічним вважається договір із аналогічним предметом закупівлі або аналогічний за показником цифри основного словника національного класифікатора України ДК 021:2015 «Єдиний закупівельний словник»), інформація про який/які зазначена в довідці, поданій згідно п. 1.1. даного додатку</w:t>
      </w:r>
    </w:p>
    <w:p w14:paraId="4145E836" w14:textId="77777777" w:rsidR="0040404B" w:rsidRPr="00D87F56" w:rsidRDefault="0040404B" w:rsidP="0040404B">
      <w:pPr>
        <w:jc w:val="both"/>
        <w:rPr>
          <w:lang w:val="uk-UA"/>
        </w:rPr>
      </w:pPr>
      <w:r w:rsidRPr="00D87F56">
        <w:rPr>
          <w:lang w:val="uk-UA"/>
        </w:rPr>
        <w:t>1.3. Копії/ю документів/а на підтвердження виконання не менше ніж одного договору, зазначеного в наданій Учасником довідці та копію якого надано в складі тендерної пропозиції учасника</w:t>
      </w:r>
      <w:r w:rsidRPr="00D87F56">
        <w:rPr>
          <w:lang w:val="ru-RU"/>
        </w:rPr>
        <w:t xml:space="preserve"> </w:t>
      </w:r>
      <w:r w:rsidRPr="00D87F56">
        <w:rPr>
          <w:lang w:val="uk-UA"/>
        </w:rPr>
        <w:t>(копії накладних, або копії актів прийому-передачі, що підтверджують виконання учасником договору на всю суму договору).</w:t>
      </w:r>
    </w:p>
    <w:p w14:paraId="31EA3736" w14:textId="77777777" w:rsidR="0040404B" w:rsidRPr="00D87F56" w:rsidRDefault="0040404B" w:rsidP="0040404B">
      <w:pPr>
        <w:jc w:val="both"/>
        <w:rPr>
          <w:b/>
          <w:lang w:val="uk-UA"/>
        </w:rPr>
      </w:pPr>
      <w:r w:rsidRPr="00D87F56">
        <w:rPr>
          <w:b/>
          <w:lang w:val="uk-UA"/>
        </w:rPr>
        <w:t>або </w:t>
      </w:r>
    </w:p>
    <w:p w14:paraId="0154D30F" w14:textId="77777777" w:rsidR="0040404B" w:rsidRPr="00D87F56" w:rsidRDefault="0040404B" w:rsidP="0040404B">
      <w:pPr>
        <w:jc w:val="both"/>
        <w:rPr>
          <w:lang w:val="uk-UA"/>
        </w:rPr>
      </w:pPr>
      <w:r w:rsidRPr="00D87F56">
        <w:rPr>
          <w:lang w:val="uk-UA"/>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2E31A205" w14:textId="77777777" w:rsidR="0040404B" w:rsidRPr="00D87F56" w:rsidRDefault="0040404B" w:rsidP="0040404B">
      <w:pPr>
        <w:jc w:val="both"/>
        <w:rPr>
          <w:lang w:val="uk-UA"/>
        </w:rPr>
      </w:pPr>
    </w:p>
    <w:p w14:paraId="41215CCE" w14:textId="77777777" w:rsidR="00A3568C" w:rsidRDefault="0040404B" w:rsidP="003C5937">
      <w:pPr>
        <w:jc w:val="both"/>
        <w:rPr>
          <w:lang w:val="uk-UA"/>
        </w:rPr>
      </w:pPr>
      <w:r w:rsidRPr="00D87F56">
        <w:rPr>
          <w:i/>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r w:rsidRPr="00D87F56">
        <w:rPr>
          <w:lang w:val="uk-UA"/>
        </w:rPr>
        <w:t>.</w:t>
      </w:r>
    </w:p>
    <w:p w14:paraId="5CFCCA49" w14:textId="77777777" w:rsidR="004C35FC" w:rsidRPr="00D87F56" w:rsidRDefault="004C35FC" w:rsidP="0040404B">
      <w:pPr>
        <w:tabs>
          <w:tab w:val="left" w:pos="8244"/>
          <w:tab w:val="left" w:pos="9160"/>
          <w:tab w:val="left" w:pos="10076"/>
          <w:tab w:val="left" w:pos="10992"/>
          <w:tab w:val="left" w:pos="11908"/>
          <w:tab w:val="left" w:pos="12824"/>
          <w:tab w:val="left" w:pos="13740"/>
          <w:tab w:val="left" w:pos="14656"/>
        </w:tabs>
        <w:jc w:val="both"/>
        <w:rPr>
          <w:lang w:val="uk-UA" w:eastAsia="ru-RU"/>
        </w:rPr>
      </w:pPr>
    </w:p>
    <w:p w14:paraId="22F61E31" w14:textId="77777777" w:rsidR="0040404B" w:rsidRPr="00D87F56" w:rsidRDefault="0040404B" w:rsidP="0040404B">
      <w:pPr>
        <w:pStyle w:val="af3"/>
        <w:spacing w:before="0" w:after="0"/>
        <w:jc w:val="right"/>
        <w:rPr>
          <w:b/>
          <w:lang w:val="uk-UA" w:eastAsia="ru-RU"/>
        </w:rPr>
      </w:pPr>
      <w:r w:rsidRPr="00D87F56">
        <w:rPr>
          <w:b/>
          <w:lang w:val="uk-UA" w:eastAsia="ru-RU"/>
        </w:rPr>
        <w:t>Додаток №3 до Документації</w:t>
      </w:r>
    </w:p>
    <w:p w14:paraId="56F10761" w14:textId="77777777" w:rsidR="0040404B" w:rsidRPr="00D87F56" w:rsidRDefault="0040404B" w:rsidP="0040404B">
      <w:pPr>
        <w:pStyle w:val="af3"/>
        <w:spacing w:before="0" w:after="0"/>
        <w:jc w:val="both"/>
        <w:rPr>
          <w:lang w:val="uk-UA" w:eastAsia="ru-RU"/>
        </w:rPr>
      </w:pPr>
    </w:p>
    <w:p w14:paraId="77B4FC50" w14:textId="729112EA" w:rsidR="0040404B" w:rsidRPr="00D87F56" w:rsidRDefault="0040404B" w:rsidP="0040404B">
      <w:pPr>
        <w:shd w:val="clear" w:color="auto" w:fill="FFFFFF"/>
        <w:spacing w:after="150"/>
        <w:jc w:val="both"/>
        <w:rPr>
          <w:rFonts w:eastAsia="Calibri"/>
          <w:lang w:val="uk-UA"/>
        </w:rPr>
      </w:pPr>
      <w:r w:rsidRPr="00D87F56">
        <w:rPr>
          <w:rFonts w:eastAsia="Calibri"/>
          <w:b/>
          <w:lang w:val="uk-UA"/>
        </w:rPr>
        <w:t>І.</w:t>
      </w:r>
      <w:r w:rsidRPr="00D87F56">
        <w:rPr>
          <w:rFonts w:eastAsia="Calibri"/>
          <w:lang w:val="uk-UA"/>
        </w:rPr>
        <w:t xml:space="preserve"> Учасник процедури закупівлі підтверджує відсутність підстав, зазначених в пункті 47 Постанови №1178 (крім </w:t>
      </w:r>
      <w:proofErr w:type="spellStart"/>
      <w:r w:rsidRPr="00D87F56">
        <w:rPr>
          <w:rFonts w:eastAsia="Calibri"/>
          <w:lang w:val="uk-UA"/>
        </w:rPr>
        <w:t>п.п</w:t>
      </w:r>
      <w:proofErr w:type="spellEnd"/>
      <w:r w:rsidRPr="00D87F56">
        <w:rPr>
          <w:rFonts w:eastAsia="Calibri"/>
          <w:lang w:val="uk-UA"/>
        </w:rPr>
        <w:t xml:space="preserve">. 1, 7 Постанови № 1178, шляхом самостійного декларування відсутності таких підстав в електронній системі </w:t>
      </w:r>
      <w:proofErr w:type="spellStart"/>
      <w:r w:rsidRPr="00D87F56">
        <w:rPr>
          <w:rFonts w:eastAsia="Calibri"/>
          <w:lang w:val="uk-UA"/>
        </w:rPr>
        <w:t>закупівель</w:t>
      </w:r>
      <w:proofErr w:type="spellEnd"/>
      <w:r w:rsidRPr="00D87F56">
        <w:rPr>
          <w:rFonts w:eastAsia="Calibri"/>
          <w:lang w:val="uk-UA"/>
        </w:rPr>
        <w:t xml:space="preserve"> під час подання тендерної пропозиції.</w:t>
      </w:r>
    </w:p>
    <w:p w14:paraId="75406E5D" w14:textId="428FA1CE" w:rsidR="0040404B" w:rsidRPr="00D87F56" w:rsidRDefault="0040404B" w:rsidP="0040404B">
      <w:pPr>
        <w:pStyle w:val="rvps2"/>
        <w:shd w:val="clear" w:color="auto" w:fill="FFFFFF"/>
        <w:spacing w:before="0" w:after="150"/>
        <w:jc w:val="both"/>
        <w:rPr>
          <w:lang w:val="uk-UA"/>
        </w:rPr>
      </w:pPr>
      <w:r w:rsidRPr="00D87F56">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87F56">
        <w:rPr>
          <w:lang w:val="uk-UA"/>
        </w:rPr>
        <w:t>закупівель</w:t>
      </w:r>
      <w:proofErr w:type="spellEnd"/>
      <w:r w:rsidRPr="00D87F56">
        <w:rPr>
          <w:lang w:val="uk-UA"/>
        </w:rPr>
        <w:t xml:space="preserve"> будь-яких документів, що підтверджують відсутність підстав, визначених у п. 47 Постанови № 1178, крім самостійного декларування відсутності таких підстав учасником процедури закупівлі відповідно до</w:t>
      </w:r>
      <w:r w:rsidRPr="00D87F56">
        <w:t> </w:t>
      </w:r>
      <w:hyperlink r:id="rId37" w:anchor="n630" w:history="1">
        <w:r w:rsidRPr="00D87F56">
          <w:rPr>
            <w:rStyle w:val="ab"/>
            <w:color w:val="auto"/>
            <w:lang w:val="uk-UA"/>
          </w:rPr>
          <w:t>абзацу шістнадцятого</w:t>
        </w:r>
      </w:hyperlink>
      <w:r w:rsidRPr="00D87F56">
        <w:t> </w:t>
      </w:r>
      <w:r w:rsidRPr="00D87F56">
        <w:rPr>
          <w:lang w:val="uk-UA"/>
        </w:rPr>
        <w:t>п. 47 Постанови № 1178.</w:t>
      </w:r>
    </w:p>
    <w:p w14:paraId="43D6D5CE" w14:textId="77777777" w:rsidR="0040404B" w:rsidRPr="00D87F56" w:rsidRDefault="0040404B" w:rsidP="0040404B">
      <w:pPr>
        <w:pStyle w:val="rvps2"/>
        <w:shd w:val="clear" w:color="auto" w:fill="FFFFFF"/>
        <w:spacing w:before="0" w:after="150"/>
        <w:jc w:val="both"/>
        <w:rPr>
          <w:lang w:val="uk-UA"/>
        </w:rPr>
      </w:pPr>
      <w:bookmarkStart w:id="97" w:name="n632"/>
      <w:bookmarkEnd w:id="97"/>
      <w:r w:rsidRPr="00D87F56">
        <w:rPr>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87F56">
        <w:rPr>
          <w:lang w:val="uk-UA"/>
        </w:rPr>
        <w:t>закупівель</w:t>
      </w:r>
      <w:proofErr w:type="spellEnd"/>
      <w:r w:rsidRPr="00D87F56">
        <w:rPr>
          <w:lang w:val="uk-UA"/>
        </w:rPr>
        <w:t xml:space="preserve"> відсутність в учасника процедури закупівлі підстав, визначених</w:t>
      </w:r>
      <w:r w:rsidRPr="00D87F56">
        <w:t> </w:t>
      </w:r>
      <w:hyperlink r:id="rId38" w:anchor="n616" w:history="1">
        <w:r w:rsidRPr="00D87F56">
          <w:rPr>
            <w:rStyle w:val="ab"/>
            <w:color w:val="auto"/>
            <w:lang w:val="uk-UA"/>
          </w:rPr>
          <w:t>підпунктами 1</w:t>
        </w:r>
      </w:hyperlink>
      <w:r w:rsidRPr="00D87F56">
        <w:t> </w:t>
      </w:r>
      <w:r w:rsidRPr="00D87F56">
        <w:rPr>
          <w:lang w:val="uk-UA"/>
        </w:rPr>
        <w:t>і</w:t>
      </w:r>
      <w:r w:rsidRPr="00D87F56">
        <w:t> </w:t>
      </w:r>
      <w:hyperlink r:id="rId39" w:anchor="n622" w:history="1">
        <w:r w:rsidRPr="00D87F56">
          <w:rPr>
            <w:rStyle w:val="ab"/>
            <w:color w:val="auto"/>
            <w:lang w:val="uk-UA"/>
          </w:rPr>
          <w:t>7</w:t>
        </w:r>
      </w:hyperlink>
      <w:r w:rsidRPr="00D87F56">
        <w:t> </w:t>
      </w:r>
      <w:r w:rsidRPr="00D87F56">
        <w:rPr>
          <w:lang w:val="uk-UA"/>
        </w:rPr>
        <w:t>п. 47 Постанови № 1178.</w:t>
      </w:r>
    </w:p>
    <w:p w14:paraId="23D50898" w14:textId="77777777" w:rsidR="0040404B" w:rsidRPr="00D87F56" w:rsidRDefault="0040404B" w:rsidP="0040404B">
      <w:pPr>
        <w:pStyle w:val="rvps2"/>
        <w:shd w:val="clear" w:color="auto" w:fill="FFFFFF"/>
        <w:spacing w:before="0" w:after="150"/>
        <w:jc w:val="both"/>
        <w:rPr>
          <w:lang w:val="uk-UA"/>
        </w:rPr>
      </w:pPr>
      <w:bookmarkStart w:id="98" w:name="n633"/>
      <w:bookmarkEnd w:id="98"/>
      <w:r w:rsidRPr="00D87F56">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D87F56">
        <w:t> </w:t>
      </w:r>
      <w:hyperlink r:id="rId40" w:anchor="n1257" w:tgtFrame="_blank" w:history="1">
        <w:r w:rsidRPr="00D87F56">
          <w:rPr>
            <w:rStyle w:val="ab"/>
            <w:color w:val="auto"/>
            <w:lang w:val="uk-UA"/>
          </w:rPr>
          <w:t>частини третьої</w:t>
        </w:r>
      </w:hyperlink>
      <w:r w:rsidRPr="00D87F56">
        <w:t> </w:t>
      </w:r>
      <w:r w:rsidRPr="00D87F56">
        <w:rPr>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 Задля цього учасником в складі тендерної документації повинні бути надані документи на підтвердження його відповідності кваліфікаційним критеріям відповідно до</w:t>
      </w:r>
      <w:r w:rsidRPr="00D87F56">
        <w:t> </w:t>
      </w:r>
      <w:hyperlink r:id="rId41" w:anchor="n1257" w:tgtFrame="_blank" w:history="1">
        <w:r w:rsidRPr="00D87F56">
          <w:rPr>
            <w:rStyle w:val="ab"/>
            <w:color w:val="auto"/>
            <w:lang w:val="uk-UA"/>
          </w:rPr>
          <w:t>частини третьої</w:t>
        </w:r>
      </w:hyperlink>
      <w:r w:rsidRPr="00D87F56">
        <w:t> </w:t>
      </w:r>
      <w:r w:rsidRPr="00D87F56">
        <w:rPr>
          <w:lang w:val="uk-UA"/>
        </w:rPr>
        <w:t>статті 16 Закону стосовно суб’єктів господарювання, яких учасник планує залучати в якості субпідрядників/співвиконавців в обсязі не менш як 20 відсотків вартості договору про закупівлю.</w:t>
      </w:r>
    </w:p>
    <w:p w14:paraId="3EB77102" w14:textId="345E3EEA" w:rsidR="0040404B" w:rsidRPr="00D87F56" w:rsidRDefault="0040404B" w:rsidP="0040404B">
      <w:pPr>
        <w:shd w:val="clear" w:color="auto" w:fill="FFFFFF"/>
        <w:spacing w:after="150"/>
        <w:jc w:val="both"/>
        <w:rPr>
          <w:lang w:val="uk-UA"/>
        </w:rPr>
      </w:pPr>
      <w:r w:rsidRPr="00D87F56">
        <w:rPr>
          <w:rFonts w:eastAsia="Calibri"/>
          <w:lang w:val="uk-UA"/>
        </w:rPr>
        <w:t xml:space="preserve">На підтвердження відсутності підстави для відхилення тендерної пропозиції учасника, передбаченої </w:t>
      </w:r>
      <w:r w:rsidR="0019314A">
        <w:rPr>
          <w:rFonts w:eastAsia="Calibri"/>
          <w:lang w:val="uk-UA"/>
        </w:rPr>
        <w:t>п.п.2 п.45</w:t>
      </w:r>
      <w:r w:rsidRPr="00D87F56">
        <w:rPr>
          <w:rFonts w:eastAsia="Calibri"/>
          <w:lang w:val="uk-UA"/>
        </w:rPr>
        <w:t xml:space="preserve"> Постанови №1178, учасник повинен надати в складі тендерної пропозиції довідку в довільній формі, </w:t>
      </w:r>
      <w:r w:rsidRPr="00D87F56">
        <w:rPr>
          <w:lang w:val="uk-UA"/>
        </w:rPr>
        <w:t xml:space="preserve">яка містить інформацію про те, що між учасником та </w:t>
      </w:r>
      <w:r w:rsidRPr="00D87F56">
        <w:rPr>
          <w:lang w:val="uk-UA"/>
        </w:rPr>
        <w:lastRenderedPageBreak/>
        <w:t>замовником раніше не було укладено договорів; або довідку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1E771FA3" w14:textId="69828E46" w:rsidR="0040404B" w:rsidRPr="00D87F56" w:rsidRDefault="0040404B" w:rsidP="0040404B">
      <w:pPr>
        <w:shd w:val="clear" w:color="auto" w:fill="FFFFFF"/>
        <w:spacing w:after="150"/>
        <w:jc w:val="both"/>
        <w:rPr>
          <w:rFonts w:eastAsia="Calibri"/>
          <w:lang w:val="uk-UA"/>
        </w:rPr>
      </w:pPr>
      <w:r w:rsidRPr="00D87F56">
        <w:rPr>
          <w:shd w:val="clear" w:color="auto" w:fill="FFFFFF"/>
          <w:lang w:val="uk-UA"/>
        </w:rPr>
        <w:t xml:space="preserve">Учасник процедури закупівлі, що перебуває в обставинах, зазначених у </w:t>
      </w:r>
      <w:r w:rsidRPr="00D87F56">
        <w:rPr>
          <w:rFonts w:eastAsia="Calibri"/>
          <w:lang w:val="uk-UA"/>
        </w:rPr>
        <w:t xml:space="preserve">абзаці </w:t>
      </w:r>
      <w:r w:rsidR="0019314A" w:rsidRPr="0019314A">
        <w:rPr>
          <w:rFonts w:eastAsia="Calibri"/>
          <w:lang w:val="uk-UA"/>
        </w:rPr>
        <w:t>п.п.2 п.45</w:t>
      </w:r>
      <w:r w:rsidR="0019314A">
        <w:rPr>
          <w:rFonts w:eastAsia="Calibri"/>
          <w:lang w:val="uk-UA"/>
        </w:rPr>
        <w:t xml:space="preserve"> </w:t>
      </w:r>
      <w:r w:rsidRPr="00D87F56">
        <w:rPr>
          <w:rFonts w:eastAsia="Calibri"/>
          <w:lang w:val="uk-UA"/>
        </w:rPr>
        <w:t xml:space="preserve">Постанови №1178 надає довідку з </w:t>
      </w:r>
      <w:r w:rsidRPr="00D87F56">
        <w:rPr>
          <w:lang w:val="uk-UA"/>
        </w:rPr>
        <w:t xml:space="preserve">інформацією про те, що учасник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в тому числі з наданням доказів сплати або </w:t>
      </w:r>
      <w:proofErr w:type="spellStart"/>
      <w:r w:rsidRPr="00D87F56">
        <w:rPr>
          <w:lang w:val="uk-UA"/>
        </w:rPr>
        <w:t>зобовязання</w:t>
      </w:r>
      <w:proofErr w:type="spellEnd"/>
      <w:r w:rsidRPr="00D87F56">
        <w:rPr>
          <w:lang w:val="uk-UA"/>
        </w:rPr>
        <w:t xml:space="preserve"> сплатити відповідні </w:t>
      </w:r>
      <w:proofErr w:type="spellStart"/>
      <w:r w:rsidRPr="00D87F56">
        <w:rPr>
          <w:lang w:val="uk-UA"/>
        </w:rPr>
        <w:t>зобовязання</w:t>
      </w:r>
      <w:proofErr w:type="spellEnd"/>
      <w:r w:rsidRPr="00D87F56">
        <w:rPr>
          <w:lang w:val="uk-UA"/>
        </w:rPr>
        <w:t xml:space="preserve"> та відшкодувати завдані збитки.</w:t>
      </w:r>
    </w:p>
    <w:p w14:paraId="5B0575BF" w14:textId="77777777" w:rsidR="0040404B" w:rsidRPr="00D87F56" w:rsidRDefault="0040404B" w:rsidP="0040404B">
      <w:pPr>
        <w:jc w:val="both"/>
        <w:rPr>
          <w:lang w:val="uk-UA"/>
        </w:rPr>
      </w:pPr>
      <w:r w:rsidRPr="00D87F56">
        <w:rPr>
          <w:shd w:val="clear" w:color="auto" w:fill="FFFFFF"/>
          <w:lang w:val="uk-UA"/>
        </w:rPr>
        <w:t xml:space="preserve">У випадку ненадання такої інформації учасником, його тендерна пропозиція буде відхилена на підставі </w:t>
      </w:r>
      <w:proofErr w:type="spellStart"/>
      <w:r w:rsidRPr="00D87F56">
        <w:rPr>
          <w:shd w:val="clear" w:color="auto" w:fill="FFFFFF"/>
          <w:lang w:val="uk-UA"/>
        </w:rPr>
        <w:t>абз</w:t>
      </w:r>
      <w:proofErr w:type="spellEnd"/>
      <w:r w:rsidRPr="00D87F56">
        <w:rPr>
          <w:shd w:val="clear" w:color="auto" w:fill="FFFFFF"/>
          <w:lang w:val="uk-UA"/>
        </w:rPr>
        <w:t xml:space="preserve">. 5 </w:t>
      </w:r>
      <w:proofErr w:type="spellStart"/>
      <w:r w:rsidRPr="00D87F56">
        <w:rPr>
          <w:shd w:val="clear" w:color="auto" w:fill="FFFFFF"/>
          <w:lang w:val="uk-UA"/>
        </w:rPr>
        <w:t>п.п</w:t>
      </w:r>
      <w:proofErr w:type="spellEnd"/>
      <w:r w:rsidRPr="00D87F56">
        <w:rPr>
          <w:shd w:val="clear" w:color="auto" w:fill="FFFFFF"/>
          <w:lang w:val="uk-UA"/>
        </w:rPr>
        <w:t xml:space="preserve">. 2 п. 44 Постанови № 1178, у зв’язку з невідповідністю тендерної пропозиції вимогам встановленим в тендерній документації відповідно до </w:t>
      </w:r>
      <w:hyperlink r:id="rId42" w:anchor="n1422" w:history="1">
        <w:r w:rsidRPr="00D87F56">
          <w:rPr>
            <w:rFonts w:eastAsia="Verdana"/>
            <w:shd w:val="clear" w:color="auto" w:fill="FFFFFF"/>
            <w:lang w:val="uk-UA"/>
          </w:rPr>
          <w:t>абзацу перш</w:t>
        </w:r>
      </w:hyperlink>
      <w:r w:rsidRPr="00D87F56">
        <w:rPr>
          <w:rFonts w:eastAsia="Verdana"/>
          <w:shd w:val="clear" w:color="auto" w:fill="FFFFFF"/>
          <w:lang w:val="uk-UA"/>
        </w:rPr>
        <w:t xml:space="preserve">ого </w:t>
      </w:r>
      <w:r w:rsidRPr="00D87F56">
        <w:rPr>
          <w:shd w:val="clear" w:color="auto" w:fill="FFFFFF"/>
          <w:lang w:val="uk-UA"/>
        </w:rPr>
        <w:t xml:space="preserve">частини третьої статті 22 Закону. </w:t>
      </w:r>
    </w:p>
    <w:p w14:paraId="7B830FCD" w14:textId="77777777" w:rsidR="0040404B" w:rsidRPr="00D87F56" w:rsidRDefault="0040404B" w:rsidP="0040404B">
      <w:pPr>
        <w:jc w:val="both"/>
        <w:rPr>
          <w:b/>
          <w:lang w:val="uk-UA"/>
        </w:rPr>
      </w:pPr>
    </w:p>
    <w:p w14:paraId="6E022F7E" w14:textId="77777777" w:rsidR="0040404B" w:rsidRPr="00D87F56" w:rsidRDefault="0040404B" w:rsidP="0040404B">
      <w:pPr>
        <w:jc w:val="both"/>
        <w:rPr>
          <w:lang w:val="uk-UA"/>
        </w:rPr>
      </w:pPr>
      <w:r w:rsidRPr="00D87F56">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D87F56">
        <w:t> </w:t>
      </w:r>
      <w:hyperlink r:id="rId43" w:anchor="n1257" w:tgtFrame="_blank" w:history="1">
        <w:r w:rsidRPr="00D87F56">
          <w:rPr>
            <w:rStyle w:val="ab"/>
            <w:color w:val="auto"/>
            <w:u w:val="none"/>
            <w:lang w:val="uk-UA"/>
          </w:rPr>
          <w:t>частини третьої</w:t>
        </w:r>
      </w:hyperlink>
      <w:r w:rsidRPr="00D87F56">
        <w:t> </w:t>
      </w:r>
      <w:r w:rsidRPr="00D87F56">
        <w:rPr>
          <w:lang w:val="uk-UA"/>
        </w:rPr>
        <w:t xml:space="preserve">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Постанови №1178. </w:t>
      </w:r>
    </w:p>
    <w:p w14:paraId="3EE768F2" w14:textId="19261B76" w:rsidR="0040404B" w:rsidRPr="00D87F56" w:rsidRDefault="0040404B" w:rsidP="0040404B">
      <w:pPr>
        <w:shd w:val="clear" w:color="auto" w:fill="FFFFFF"/>
        <w:spacing w:after="150"/>
        <w:jc w:val="both"/>
        <w:rPr>
          <w:rFonts w:eastAsia="Calibri"/>
          <w:lang w:val="uk-UA"/>
        </w:rPr>
      </w:pPr>
      <w:r w:rsidRPr="00D87F56">
        <w:rPr>
          <w:rFonts w:eastAsia="Calibri"/>
          <w:b/>
          <w:lang w:val="uk-UA"/>
        </w:rPr>
        <w:t>ІІ.</w:t>
      </w:r>
      <w:r w:rsidRPr="00D87F56">
        <w:rPr>
          <w:rFonts w:eastAsia="Calibri"/>
          <w:lang w:val="uk-UA"/>
        </w:rPr>
        <w:t xml:space="preserve"> </w:t>
      </w:r>
      <w:r w:rsidRPr="00D87F56">
        <w:rPr>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87F56">
        <w:rPr>
          <w:shd w:val="clear" w:color="auto" w:fill="FFFFFF"/>
          <w:lang w:val="uk-UA"/>
        </w:rPr>
        <w:t>закупівель</w:t>
      </w:r>
      <w:proofErr w:type="spellEnd"/>
      <w:r w:rsidRPr="00D87F56">
        <w:rPr>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87F56">
        <w:rPr>
          <w:shd w:val="clear" w:color="auto" w:fill="FFFFFF"/>
          <w:lang w:val="uk-UA"/>
        </w:rPr>
        <w:t>закупівель</w:t>
      </w:r>
      <w:proofErr w:type="spellEnd"/>
      <w:r w:rsidRPr="00D87F56">
        <w:rPr>
          <w:shd w:val="clear" w:color="auto" w:fill="FFFFFF"/>
          <w:lang w:val="uk-UA"/>
        </w:rPr>
        <w:t xml:space="preserve"> документи, що підтверджують відсутність підстав, зазначених у</w:t>
      </w:r>
      <w:r w:rsidRPr="00D87F56">
        <w:rPr>
          <w:shd w:val="clear" w:color="auto" w:fill="FFFFFF"/>
        </w:rPr>
        <w:t> </w:t>
      </w:r>
      <w:hyperlink r:id="rId44" w:anchor="n618" w:history="1">
        <w:r w:rsidRPr="00D87F56">
          <w:rPr>
            <w:rStyle w:val="ab"/>
            <w:color w:val="auto"/>
            <w:shd w:val="clear" w:color="auto" w:fill="FFFFFF"/>
            <w:lang w:val="uk-UA"/>
          </w:rPr>
          <w:t>підпунктах 3</w:t>
        </w:r>
      </w:hyperlink>
      <w:r w:rsidRPr="00D87F56">
        <w:rPr>
          <w:shd w:val="clear" w:color="auto" w:fill="FFFFFF"/>
          <w:lang w:val="uk-UA"/>
        </w:rPr>
        <w:t>,</w:t>
      </w:r>
      <w:r w:rsidRPr="00D87F56">
        <w:rPr>
          <w:shd w:val="clear" w:color="auto" w:fill="FFFFFF"/>
        </w:rPr>
        <w:t> </w:t>
      </w:r>
      <w:hyperlink r:id="rId45" w:anchor="n620" w:history="1">
        <w:r w:rsidRPr="00D87F56">
          <w:rPr>
            <w:rStyle w:val="ab"/>
            <w:color w:val="auto"/>
            <w:shd w:val="clear" w:color="auto" w:fill="FFFFFF"/>
            <w:lang w:val="uk-UA"/>
          </w:rPr>
          <w:t>5</w:t>
        </w:r>
      </w:hyperlink>
      <w:r w:rsidRPr="00D87F56">
        <w:rPr>
          <w:shd w:val="clear" w:color="auto" w:fill="FFFFFF"/>
          <w:lang w:val="uk-UA"/>
        </w:rPr>
        <w:t>,</w:t>
      </w:r>
      <w:r w:rsidRPr="00D87F56">
        <w:rPr>
          <w:shd w:val="clear" w:color="auto" w:fill="FFFFFF"/>
        </w:rPr>
        <w:t> </w:t>
      </w:r>
      <w:hyperlink r:id="rId46" w:anchor="n621" w:history="1">
        <w:r w:rsidRPr="00D87F56">
          <w:rPr>
            <w:rStyle w:val="ab"/>
            <w:color w:val="auto"/>
            <w:shd w:val="clear" w:color="auto" w:fill="FFFFFF"/>
            <w:lang w:val="uk-UA"/>
          </w:rPr>
          <w:t>6</w:t>
        </w:r>
      </w:hyperlink>
      <w:r w:rsidRPr="00D87F56">
        <w:rPr>
          <w:shd w:val="clear" w:color="auto" w:fill="FFFFFF"/>
        </w:rPr>
        <w:t> </w:t>
      </w:r>
      <w:r w:rsidRPr="00D87F56">
        <w:rPr>
          <w:shd w:val="clear" w:color="auto" w:fill="FFFFFF"/>
          <w:lang w:val="uk-UA"/>
        </w:rPr>
        <w:t>і</w:t>
      </w:r>
      <w:r w:rsidRPr="00D87F56">
        <w:rPr>
          <w:shd w:val="clear" w:color="auto" w:fill="FFFFFF"/>
        </w:rPr>
        <w:t> </w:t>
      </w:r>
      <w:hyperlink r:id="rId47" w:anchor="n627" w:history="1">
        <w:r w:rsidRPr="00D87F56">
          <w:rPr>
            <w:rStyle w:val="ab"/>
            <w:color w:val="auto"/>
            <w:shd w:val="clear" w:color="auto" w:fill="FFFFFF"/>
            <w:lang w:val="uk-UA"/>
          </w:rPr>
          <w:t>12</w:t>
        </w:r>
      </w:hyperlink>
      <w:r w:rsidRPr="00D87F56">
        <w:rPr>
          <w:shd w:val="clear" w:color="auto" w:fill="FFFFFF"/>
        </w:rPr>
        <w:t> </w:t>
      </w:r>
      <w:r w:rsidR="0019314A" w:rsidRPr="00D87F56">
        <w:rPr>
          <w:shd w:val="clear" w:color="auto" w:fill="FFFFFF"/>
          <w:lang w:val="uk-UA"/>
        </w:rPr>
        <w:t xml:space="preserve"> </w:t>
      </w:r>
      <w:r w:rsidRPr="00D87F56">
        <w:rPr>
          <w:shd w:val="clear" w:color="auto" w:fill="FFFFFF"/>
          <w:lang w:val="uk-UA"/>
        </w:rPr>
        <w:t>п. 47 Постанови № 1178. Замовник не вимагає документального підтвердження публічної інформації, що оприлюднена у формі відкритих даних згідно із</w:t>
      </w:r>
      <w:r w:rsidRPr="00D87F56">
        <w:rPr>
          <w:shd w:val="clear" w:color="auto" w:fill="FFFFFF"/>
        </w:rPr>
        <w:t> </w:t>
      </w:r>
      <w:hyperlink r:id="rId48" w:tgtFrame="_blank" w:history="1">
        <w:r w:rsidRPr="00D87F56">
          <w:rPr>
            <w:rStyle w:val="ab"/>
            <w:color w:val="auto"/>
            <w:shd w:val="clear" w:color="auto" w:fill="FFFFFF"/>
            <w:lang w:val="uk-UA"/>
          </w:rPr>
          <w:t>Законом України</w:t>
        </w:r>
      </w:hyperlink>
      <w:r w:rsidRPr="00D87F56">
        <w:rPr>
          <w:shd w:val="clear" w:color="auto" w:fill="FFFFFF"/>
        </w:rPr>
        <w:t> </w:t>
      </w:r>
      <w:r w:rsidRPr="00D87F56">
        <w:rPr>
          <w:shd w:val="clear" w:color="auto" w:fill="FFFFFF"/>
          <w:lang w:val="uk-UA"/>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87F56">
        <w:rPr>
          <w:shd w:val="clear" w:color="auto" w:fill="FFFFFF"/>
          <w:lang w:val="uk-UA"/>
        </w:rPr>
        <w:t>закупівель</w:t>
      </w:r>
      <w:proofErr w:type="spellEnd"/>
      <w:r w:rsidRPr="00D87F56">
        <w:rPr>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p>
    <w:p w14:paraId="4EB1EBF9" w14:textId="77777777" w:rsidR="0040404B" w:rsidRPr="00D87F56" w:rsidRDefault="0040404B" w:rsidP="0040404B">
      <w:pPr>
        <w:rPr>
          <w:b/>
          <w:lang w:val="uk-UA"/>
        </w:rPr>
      </w:pPr>
      <w:r w:rsidRPr="00D87F56">
        <w:rPr>
          <w:lang w:val="uk-UA"/>
        </w:rPr>
        <w:t> </w:t>
      </w:r>
      <w:r w:rsidRPr="00D87F56">
        <w:rPr>
          <w:b/>
          <w:lang w:val="uk-UA"/>
        </w:rPr>
        <w:t>3.1. Документи, які надаються  ПЕРЕМОЖЦЕМ (юридичною особою):</w:t>
      </w:r>
    </w:p>
    <w:tbl>
      <w:tblPr>
        <w:tblW w:w="10306" w:type="dxa"/>
        <w:tblLayout w:type="fixed"/>
        <w:tblLook w:val="0400" w:firstRow="0" w:lastRow="0" w:firstColumn="0" w:lastColumn="0" w:noHBand="0" w:noVBand="1"/>
      </w:tblPr>
      <w:tblGrid>
        <w:gridCol w:w="765"/>
        <w:gridCol w:w="4438"/>
        <w:gridCol w:w="5103"/>
      </w:tblGrid>
      <w:tr w:rsidR="0040404B" w:rsidRPr="0001636A" w14:paraId="76DE94E9" w14:textId="77777777" w:rsidTr="0038771D">
        <w:trPr>
          <w:trHeight w:val="6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6840E" w14:textId="77777777" w:rsidR="0040404B" w:rsidRPr="00D87F56" w:rsidRDefault="0040404B" w:rsidP="0040404B">
            <w:pPr>
              <w:ind w:left="100"/>
              <w:jc w:val="center"/>
              <w:rPr>
                <w:lang w:val="uk-UA"/>
              </w:rPr>
            </w:pPr>
            <w:r w:rsidRPr="00D87F56">
              <w:rPr>
                <w:b/>
                <w:lang w:val="uk-UA"/>
              </w:rPr>
              <w:t>№</w:t>
            </w:r>
          </w:p>
          <w:p w14:paraId="66F4C355" w14:textId="77777777" w:rsidR="0040404B" w:rsidRPr="00D87F56" w:rsidRDefault="0040404B" w:rsidP="0040404B">
            <w:pPr>
              <w:ind w:left="100"/>
              <w:jc w:val="center"/>
              <w:rPr>
                <w:lang w:val="uk-UA"/>
              </w:rPr>
            </w:pPr>
            <w:r w:rsidRPr="00D87F56">
              <w:rPr>
                <w:b/>
                <w:lang w:val="uk-UA"/>
              </w:rPr>
              <w:t>п/п</w:t>
            </w: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F68133" w14:textId="77777777" w:rsidR="0040404B" w:rsidRPr="00D87F56" w:rsidRDefault="0040404B" w:rsidP="0040404B">
            <w:pPr>
              <w:ind w:left="100"/>
              <w:jc w:val="both"/>
              <w:rPr>
                <w:lang w:val="uk-UA"/>
              </w:rPr>
            </w:pPr>
            <w:r w:rsidRPr="00D87F56">
              <w:rPr>
                <w:b/>
                <w:lang w:val="uk-UA"/>
              </w:rPr>
              <w:t>Вимоги п. 47 Постанови № 1178</w:t>
            </w:r>
          </w:p>
          <w:p w14:paraId="49C75BE4" w14:textId="77777777" w:rsidR="0040404B" w:rsidRPr="00D87F56" w:rsidRDefault="0040404B" w:rsidP="0040404B">
            <w:pPr>
              <w:ind w:left="100"/>
              <w:jc w:val="both"/>
              <w:rPr>
                <w:lang w:val="uk-UA"/>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D15EB" w14:textId="77777777" w:rsidR="0040404B" w:rsidRPr="00D87F56" w:rsidRDefault="0040404B" w:rsidP="0040404B">
            <w:pPr>
              <w:ind w:left="100"/>
              <w:jc w:val="both"/>
              <w:rPr>
                <w:lang w:val="uk-UA"/>
              </w:rPr>
            </w:pPr>
            <w:r w:rsidRPr="00D87F56">
              <w:rPr>
                <w:b/>
                <w:lang w:val="uk-UA"/>
              </w:rPr>
              <w:t>Переможець торгів на виконання вимоги п. 47 Постанови № 1178 (підтвердження відсутності підстав) повинен надати таку інформацію:</w:t>
            </w:r>
          </w:p>
        </w:tc>
      </w:tr>
      <w:tr w:rsidR="0040404B" w:rsidRPr="0001636A" w14:paraId="58FD3157" w14:textId="77777777" w:rsidTr="0038771D">
        <w:trPr>
          <w:trHeight w:val="213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3A5DB" w14:textId="77777777" w:rsidR="0040404B" w:rsidRPr="00D87F56" w:rsidRDefault="0040404B" w:rsidP="0040404B">
            <w:pPr>
              <w:ind w:left="100"/>
              <w:jc w:val="center"/>
              <w:rPr>
                <w:lang w:val="uk-UA"/>
              </w:rPr>
            </w:pPr>
            <w:r w:rsidRPr="00D87F56">
              <w:rPr>
                <w:b/>
                <w:lang w:val="uk-UA"/>
              </w:rPr>
              <w:t>1</w:t>
            </w: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EAA7C" w14:textId="77777777" w:rsidR="0040404B" w:rsidRPr="00D87F56" w:rsidRDefault="0040404B" w:rsidP="0040404B">
            <w:pPr>
              <w:ind w:left="140"/>
              <w:jc w:val="both"/>
              <w:rPr>
                <w:lang w:val="uk-UA"/>
              </w:rPr>
            </w:pPr>
            <w:r w:rsidRPr="00D87F56">
              <w:rPr>
                <w:lang w:val="uk-UA"/>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DF2E6B" w14:textId="77777777" w:rsidR="0040404B" w:rsidRPr="00D87F56" w:rsidRDefault="0040404B" w:rsidP="0040404B">
            <w:pPr>
              <w:ind w:left="100"/>
              <w:jc w:val="both"/>
              <w:rPr>
                <w:lang w:val="uk-UA"/>
              </w:rPr>
            </w:pPr>
            <w:r w:rsidRPr="00D87F56">
              <w:rPr>
                <w:b/>
                <w:lang w:val="uk-UA"/>
              </w:rPr>
              <w:t>(підпункт 3 пункту 47 Постанови № 1178)</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46A68" w14:textId="77777777" w:rsidR="0040404B" w:rsidRPr="00D87F56" w:rsidRDefault="0040404B" w:rsidP="0040404B">
            <w:pPr>
              <w:jc w:val="both"/>
              <w:rPr>
                <w:b/>
                <w:lang w:val="uk-UA"/>
              </w:rPr>
            </w:pPr>
            <w:r w:rsidRPr="00D87F56">
              <w:rPr>
                <w:b/>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372DFB7" w14:textId="77777777" w:rsidR="0040404B" w:rsidRPr="00D87F56" w:rsidRDefault="0040404B" w:rsidP="0040404B">
            <w:pPr>
              <w:jc w:val="both"/>
              <w:rPr>
                <w:lang w:val="uk-UA"/>
              </w:rPr>
            </w:pPr>
            <w:r w:rsidRPr="00D87F56">
              <w:rPr>
                <w:lang w:val="uk-UA"/>
              </w:rPr>
              <w:t xml:space="preserve">Документ повинен бути не більше </w:t>
            </w:r>
            <w:proofErr w:type="spellStart"/>
            <w:r w:rsidRPr="00D87F56">
              <w:rPr>
                <w:lang w:val="uk-UA"/>
              </w:rPr>
              <w:lastRenderedPageBreak/>
              <w:t>тридцятиденної</w:t>
            </w:r>
            <w:proofErr w:type="spellEnd"/>
            <w:r w:rsidRPr="00D87F56">
              <w:rPr>
                <w:lang w:val="uk-UA"/>
              </w:rPr>
              <w:t xml:space="preserve"> давнини від дати подання документа.</w:t>
            </w:r>
          </w:p>
        </w:tc>
      </w:tr>
      <w:tr w:rsidR="0040404B" w:rsidRPr="0001636A" w14:paraId="69996BDB" w14:textId="77777777" w:rsidTr="009A2D1C">
        <w:trPr>
          <w:trHeight w:val="2329"/>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45AC9D9" w14:textId="77777777" w:rsidR="0040404B" w:rsidRPr="00D87F56" w:rsidRDefault="0040404B" w:rsidP="0040404B">
            <w:pPr>
              <w:ind w:left="100"/>
              <w:jc w:val="both"/>
              <w:rPr>
                <w:lang w:val="uk-UA"/>
              </w:rPr>
            </w:pPr>
            <w:r w:rsidRPr="00D87F56">
              <w:rPr>
                <w:b/>
                <w:lang w:val="uk-UA"/>
              </w:rPr>
              <w:lastRenderedPageBreak/>
              <w:t>2</w:t>
            </w:r>
          </w:p>
        </w:tc>
        <w:tc>
          <w:tcPr>
            <w:tcW w:w="443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9FE4B3F" w14:textId="77777777" w:rsidR="0040404B" w:rsidRPr="00D87F56" w:rsidRDefault="0040404B" w:rsidP="0040404B">
            <w:pPr>
              <w:jc w:val="both"/>
              <w:rPr>
                <w:lang w:val="ru-RU"/>
              </w:rPr>
            </w:pPr>
            <w:r w:rsidRPr="00D87F56">
              <w:rPr>
                <w:lang w:val="uk-UA"/>
              </w:rPr>
              <w:t>К</w:t>
            </w:r>
            <w:proofErr w:type="spellStart"/>
            <w:r w:rsidRPr="00D87F56">
              <w:rPr>
                <w:lang w:val="ru-RU"/>
              </w:rPr>
              <w:t>ерівник</w:t>
            </w:r>
            <w:proofErr w:type="spellEnd"/>
            <w:r w:rsidRPr="00D87F56">
              <w:rPr>
                <w:lang w:val="ru-RU"/>
              </w:rPr>
              <w:t xml:space="preserve"> </w:t>
            </w:r>
            <w:proofErr w:type="spellStart"/>
            <w:r w:rsidRPr="00D87F56">
              <w:rPr>
                <w:lang w:val="ru-RU"/>
              </w:rPr>
              <w:t>учасника</w:t>
            </w:r>
            <w:proofErr w:type="spellEnd"/>
            <w:r w:rsidRPr="00D87F56">
              <w:rPr>
                <w:lang w:val="ru-RU"/>
              </w:rPr>
              <w:t xml:space="preserve"> </w:t>
            </w:r>
            <w:proofErr w:type="spellStart"/>
            <w:r w:rsidRPr="00D87F56">
              <w:rPr>
                <w:lang w:val="ru-RU"/>
              </w:rPr>
              <w:t>процедури</w:t>
            </w:r>
            <w:proofErr w:type="spellEnd"/>
            <w:r w:rsidRPr="00D87F56">
              <w:rPr>
                <w:lang w:val="ru-RU"/>
              </w:rPr>
              <w:t xml:space="preserve"> </w:t>
            </w:r>
            <w:proofErr w:type="spellStart"/>
            <w:r w:rsidRPr="00D87F56">
              <w:rPr>
                <w:lang w:val="ru-RU"/>
              </w:rPr>
              <w:t>закупівлі</w:t>
            </w:r>
            <w:proofErr w:type="spellEnd"/>
            <w:r w:rsidRPr="00D87F56">
              <w:rPr>
                <w:lang w:val="ru-RU"/>
              </w:rPr>
              <w:t xml:space="preserve"> </w:t>
            </w:r>
            <w:proofErr w:type="spellStart"/>
            <w:r w:rsidRPr="00D87F56">
              <w:rPr>
                <w:lang w:val="ru-RU"/>
              </w:rPr>
              <w:t>був</w:t>
            </w:r>
            <w:proofErr w:type="spellEnd"/>
            <w:r w:rsidRPr="00D87F56">
              <w:rPr>
                <w:lang w:val="ru-RU"/>
              </w:rPr>
              <w:t xml:space="preserve"> </w:t>
            </w:r>
            <w:proofErr w:type="spellStart"/>
            <w:r w:rsidRPr="00D87F56">
              <w:rPr>
                <w:lang w:val="ru-RU"/>
              </w:rPr>
              <w:t>засуджений</w:t>
            </w:r>
            <w:proofErr w:type="spellEnd"/>
            <w:r w:rsidRPr="00D87F56">
              <w:rPr>
                <w:lang w:val="ru-RU"/>
              </w:rPr>
              <w:t xml:space="preserve"> за </w:t>
            </w:r>
            <w:proofErr w:type="spellStart"/>
            <w:r w:rsidRPr="00D87F56">
              <w:rPr>
                <w:lang w:val="ru-RU"/>
              </w:rPr>
              <w:t>кримінальне</w:t>
            </w:r>
            <w:proofErr w:type="spellEnd"/>
            <w:r w:rsidRPr="00D87F56">
              <w:rPr>
                <w:lang w:val="ru-RU"/>
              </w:rPr>
              <w:t xml:space="preserve"> </w:t>
            </w:r>
            <w:proofErr w:type="spellStart"/>
            <w:r w:rsidRPr="00D87F56">
              <w:rPr>
                <w:lang w:val="ru-RU"/>
              </w:rPr>
              <w:t>правопорушення</w:t>
            </w:r>
            <w:proofErr w:type="spellEnd"/>
            <w:r w:rsidRPr="00D87F56">
              <w:rPr>
                <w:lang w:val="ru-RU"/>
              </w:rPr>
              <w:t xml:space="preserve">, </w:t>
            </w:r>
            <w:proofErr w:type="spellStart"/>
            <w:r w:rsidRPr="00D87F56">
              <w:rPr>
                <w:lang w:val="ru-RU"/>
              </w:rPr>
              <w:t>вчинене</w:t>
            </w:r>
            <w:proofErr w:type="spellEnd"/>
            <w:r w:rsidRPr="00D87F56">
              <w:rPr>
                <w:lang w:val="ru-RU"/>
              </w:rPr>
              <w:t xml:space="preserve"> з </w:t>
            </w:r>
            <w:proofErr w:type="spellStart"/>
            <w:r w:rsidRPr="00D87F56">
              <w:rPr>
                <w:lang w:val="ru-RU"/>
              </w:rPr>
              <w:t>корисливих</w:t>
            </w:r>
            <w:proofErr w:type="spellEnd"/>
            <w:r w:rsidRPr="00D87F56">
              <w:rPr>
                <w:lang w:val="ru-RU"/>
              </w:rPr>
              <w:t xml:space="preserve"> </w:t>
            </w:r>
            <w:proofErr w:type="spellStart"/>
            <w:r w:rsidRPr="00D87F56">
              <w:rPr>
                <w:lang w:val="ru-RU"/>
              </w:rPr>
              <w:t>мотивів</w:t>
            </w:r>
            <w:proofErr w:type="spellEnd"/>
            <w:r w:rsidRPr="00D87F56">
              <w:rPr>
                <w:lang w:val="ru-RU"/>
              </w:rPr>
              <w:t xml:space="preserve"> (</w:t>
            </w:r>
            <w:proofErr w:type="spellStart"/>
            <w:r w:rsidRPr="00D87F56">
              <w:rPr>
                <w:lang w:val="ru-RU"/>
              </w:rPr>
              <w:t>зокрема</w:t>
            </w:r>
            <w:proofErr w:type="spellEnd"/>
            <w:r w:rsidRPr="00D87F56">
              <w:rPr>
                <w:lang w:val="ru-RU"/>
              </w:rPr>
              <w:t xml:space="preserve">, </w:t>
            </w:r>
            <w:proofErr w:type="spellStart"/>
            <w:r w:rsidRPr="00D87F56">
              <w:rPr>
                <w:lang w:val="ru-RU"/>
              </w:rPr>
              <w:t>пов’язане</w:t>
            </w:r>
            <w:proofErr w:type="spellEnd"/>
            <w:r w:rsidRPr="00D87F56">
              <w:rPr>
                <w:lang w:val="ru-RU"/>
              </w:rPr>
              <w:t xml:space="preserve"> з </w:t>
            </w:r>
            <w:proofErr w:type="spellStart"/>
            <w:r w:rsidRPr="00D87F56">
              <w:rPr>
                <w:lang w:val="ru-RU"/>
              </w:rPr>
              <w:t>хабарництвом</w:t>
            </w:r>
            <w:proofErr w:type="spellEnd"/>
            <w:r w:rsidRPr="00D87F56">
              <w:rPr>
                <w:lang w:val="ru-RU"/>
              </w:rPr>
              <w:t xml:space="preserve">, </w:t>
            </w:r>
            <w:proofErr w:type="spellStart"/>
            <w:r w:rsidRPr="00D87F56">
              <w:rPr>
                <w:lang w:val="ru-RU"/>
              </w:rPr>
              <w:t>шахрайством</w:t>
            </w:r>
            <w:proofErr w:type="spellEnd"/>
            <w:r w:rsidRPr="00D87F56">
              <w:rPr>
                <w:lang w:val="ru-RU"/>
              </w:rPr>
              <w:t xml:space="preserve"> та </w:t>
            </w:r>
            <w:proofErr w:type="spellStart"/>
            <w:r w:rsidRPr="00D87F56">
              <w:rPr>
                <w:lang w:val="ru-RU"/>
              </w:rPr>
              <w:t>відмиванням</w:t>
            </w:r>
            <w:proofErr w:type="spellEnd"/>
            <w:r w:rsidRPr="00D87F56">
              <w:rPr>
                <w:lang w:val="ru-RU"/>
              </w:rPr>
              <w:t xml:space="preserve"> </w:t>
            </w:r>
            <w:proofErr w:type="spellStart"/>
            <w:r w:rsidRPr="00D87F56">
              <w:rPr>
                <w:lang w:val="ru-RU"/>
              </w:rPr>
              <w:t>коштів</w:t>
            </w:r>
            <w:proofErr w:type="spellEnd"/>
            <w:r w:rsidRPr="00D87F56">
              <w:rPr>
                <w:lang w:val="ru-RU"/>
              </w:rPr>
              <w:t xml:space="preserve">), </w:t>
            </w:r>
            <w:proofErr w:type="spellStart"/>
            <w:r w:rsidRPr="00D87F56">
              <w:rPr>
                <w:lang w:val="ru-RU"/>
              </w:rPr>
              <w:t>судимість</w:t>
            </w:r>
            <w:proofErr w:type="spellEnd"/>
            <w:r w:rsidRPr="00D87F56">
              <w:rPr>
                <w:lang w:val="ru-RU"/>
              </w:rPr>
              <w:t xml:space="preserve"> з </w:t>
            </w:r>
            <w:proofErr w:type="spellStart"/>
            <w:r w:rsidRPr="00D87F56">
              <w:rPr>
                <w:lang w:val="ru-RU"/>
              </w:rPr>
              <w:t>якого</w:t>
            </w:r>
            <w:proofErr w:type="spellEnd"/>
            <w:r w:rsidRPr="00D87F56">
              <w:rPr>
                <w:lang w:val="ru-RU"/>
              </w:rPr>
              <w:t xml:space="preserve"> не </w:t>
            </w:r>
            <w:proofErr w:type="spellStart"/>
            <w:r w:rsidRPr="00D87F56">
              <w:rPr>
                <w:lang w:val="ru-RU"/>
              </w:rPr>
              <w:t>знято</w:t>
            </w:r>
            <w:proofErr w:type="spellEnd"/>
            <w:r w:rsidRPr="00D87F56">
              <w:rPr>
                <w:lang w:val="ru-RU"/>
              </w:rPr>
              <w:t xml:space="preserve"> </w:t>
            </w:r>
            <w:proofErr w:type="spellStart"/>
            <w:r w:rsidRPr="00D87F56">
              <w:rPr>
                <w:lang w:val="ru-RU"/>
              </w:rPr>
              <w:t>або</w:t>
            </w:r>
            <w:proofErr w:type="spellEnd"/>
            <w:r w:rsidRPr="00D87F56">
              <w:rPr>
                <w:lang w:val="ru-RU"/>
              </w:rPr>
              <w:t xml:space="preserve"> не погашено в </w:t>
            </w:r>
            <w:proofErr w:type="spellStart"/>
            <w:r w:rsidRPr="00D87F56">
              <w:rPr>
                <w:lang w:val="ru-RU"/>
              </w:rPr>
              <w:t>установленому</w:t>
            </w:r>
            <w:proofErr w:type="spellEnd"/>
            <w:r w:rsidRPr="00D87F56">
              <w:rPr>
                <w:lang w:val="ru-RU"/>
              </w:rPr>
              <w:t xml:space="preserve"> законом порядку;</w:t>
            </w:r>
            <w:r w:rsidRPr="00D87F56">
              <w:rPr>
                <w:b/>
                <w:lang w:val="uk-UA"/>
              </w:rPr>
              <w:t> (підпункт 6 пункту 47 Постанови № 1178)</w:t>
            </w: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B997952" w14:textId="77777777" w:rsidR="0040404B" w:rsidRPr="00D87F56" w:rsidRDefault="0040404B" w:rsidP="0040404B">
            <w:pPr>
              <w:jc w:val="both"/>
              <w:rPr>
                <w:lang w:val="ru-RU"/>
              </w:rPr>
            </w:pPr>
            <w:r w:rsidRPr="00D87F56">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87F56">
              <w:rPr>
                <w:lang w:val="uk-UA"/>
              </w:rPr>
              <w:t xml:space="preserve">Документ повинен бути не більше </w:t>
            </w:r>
            <w:proofErr w:type="spellStart"/>
            <w:r w:rsidRPr="00D87F56">
              <w:rPr>
                <w:lang w:val="uk-UA"/>
              </w:rPr>
              <w:t>тридцятиденної</w:t>
            </w:r>
            <w:proofErr w:type="spellEnd"/>
            <w:r w:rsidRPr="00D87F56">
              <w:rPr>
                <w:lang w:val="uk-UA"/>
              </w:rPr>
              <w:t xml:space="preserve"> давнини від дати подання документа. </w:t>
            </w:r>
          </w:p>
          <w:p w14:paraId="69CFF290" w14:textId="77777777" w:rsidR="0040404B" w:rsidRPr="00D87F56" w:rsidRDefault="0040404B" w:rsidP="0040404B">
            <w:pPr>
              <w:jc w:val="both"/>
              <w:rPr>
                <w:lang w:val="uk-UA"/>
              </w:rPr>
            </w:pPr>
          </w:p>
        </w:tc>
      </w:tr>
      <w:tr w:rsidR="0040404B" w:rsidRPr="0001636A" w14:paraId="6F9FF180" w14:textId="77777777" w:rsidTr="009A2D1C">
        <w:trPr>
          <w:trHeight w:val="2329"/>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DCB9FD4" w14:textId="77777777" w:rsidR="0040404B" w:rsidRPr="00D87F56" w:rsidRDefault="0040404B" w:rsidP="0040404B">
            <w:pPr>
              <w:ind w:left="100"/>
              <w:jc w:val="center"/>
              <w:rPr>
                <w:b/>
                <w:lang w:val="uk-UA"/>
              </w:rPr>
            </w:pPr>
            <w:r w:rsidRPr="00D87F56">
              <w:rPr>
                <w:b/>
                <w:lang w:val="uk-UA"/>
              </w:rPr>
              <w:t>3</w:t>
            </w:r>
          </w:p>
        </w:tc>
        <w:tc>
          <w:tcPr>
            <w:tcW w:w="443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7BF57BD" w14:textId="77777777" w:rsidR="0040404B" w:rsidRPr="00D87F56" w:rsidRDefault="0040404B" w:rsidP="0040404B">
            <w:pPr>
              <w:jc w:val="both"/>
              <w:rPr>
                <w:lang w:val="uk-UA"/>
              </w:rPr>
            </w:pPr>
            <w:r w:rsidRPr="00D87F56">
              <w:rPr>
                <w:lang w:val="uk-UA"/>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87F56">
              <w:rPr>
                <w:b/>
                <w:lang w:val="uk-UA"/>
              </w:rPr>
              <w:t xml:space="preserve"> (підпункт 12 пункту 47 Постанови № 1178)</w:t>
            </w:r>
          </w:p>
        </w:tc>
        <w:tc>
          <w:tcPr>
            <w:tcW w:w="510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295D1B1" w14:textId="77777777" w:rsidR="0040404B" w:rsidRPr="00D87F56" w:rsidRDefault="0040404B" w:rsidP="0040404B">
            <w:pPr>
              <w:jc w:val="both"/>
              <w:rPr>
                <w:lang w:val="ru-RU"/>
              </w:rPr>
            </w:pPr>
            <w:r w:rsidRPr="00D87F56">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87F56">
              <w:rPr>
                <w:lang w:val="uk-UA"/>
              </w:rPr>
              <w:t xml:space="preserve">Документ повинен бути не більше </w:t>
            </w:r>
            <w:proofErr w:type="spellStart"/>
            <w:r w:rsidRPr="00D87F56">
              <w:rPr>
                <w:lang w:val="uk-UA"/>
              </w:rPr>
              <w:t>тридцятиденної</w:t>
            </w:r>
            <w:proofErr w:type="spellEnd"/>
            <w:r w:rsidRPr="00D87F56">
              <w:rPr>
                <w:lang w:val="uk-UA"/>
              </w:rPr>
              <w:t xml:space="preserve"> давнини від дати подання документа. </w:t>
            </w:r>
          </w:p>
          <w:p w14:paraId="189A3996" w14:textId="77777777" w:rsidR="0040404B" w:rsidRPr="00D87F56" w:rsidRDefault="0040404B" w:rsidP="0040404B">
            <w:pPr>
              <w:jc w:val="both"/>
              <w:rPr>
                <w:b/>
                <w:lang w:val="ru-RU"/>
              </w:rPr>
            </w:pPr>
          </w:p>
        </w:tc>
      </w:tr>
    </w:tbl>
    <w:p w14:paraId="4B6B506E" w14:textId="77777777" w:rsidR="0040404B" w:rsidRPr="00D87F56" w:rsidRDefault="0040404B" w:rsidP="0040404B">
      <w:pPr>
        <w:jc w:val="center"/>
        <w:rPr>
          <w:b/>
          <w:lang w:val="uk-UA"/>
        </w:rPr>
      </w:pPr>
    </w:p>
    <w:p w14:paraId="6EF95ED4" w14:textId="77777777" w:rsidR="0040404B" w:rsidRPr="00D87F56" w:rsidRDefault="0040404B" w:rsidP="0040404B">
      <w:pPr>
        <w:jc w:val="center"/>
        <w:rPr>
          <w:b/>
          <w:lang w:val="uk-UA"/>
        </w:rPr>
      </w:pPr>
      <w:r w:rsidRPr="00D87F56">
        <w:rPr>
          <w:b/>
          <w:lang w:val="uk-UA"/>
        </w:rPr>
        <w:t>3.2. Документи, які надаються ПЕРЕМОЖЦЕМ (фізичною особою чи фізичною особою-підприємцем):</w:t>
      </w:r>
    </w:p>
    <w:tbl>
      <w:tblPr>
        <w:tblW w:w="10306" w:type="dxa"/>
        <w:tblLayout w:type="fixed"/>
        <w:tblLook w:val="0400" w:firstRow="0" w:lastRow="0" w:firstColumn="0" w:lastColumn="0" w:noHBand="0" w:noVBand="1"/>
      </w:tblPr>
      <w:tblGrid>
        <w:gridCol w:w="587"/>
        <w:gridCol w:w="4616"/>
        <w:gridCol w:w="5103"/>
      </w:tblGrid>
      <w:tr w:rsidR="0040404B" w:rsidRPr="0001636A" w14:paraId="260F4C5D" w14:textId="77777777" w:rsidTr="0038771D">
        <w:trPr>
          <w:trHeight w:val="70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7E72B" w14:textId="77777777" w:rsidR="0040404B" w:rsidRPr="00D87F56" w:rsidRDefault="0040404B" w:rsidP="0040404B">
            <w:pPr>
              <w:ind w:left="100"/>
              <w:jc w:val="center"/>
              <w:rPr>
                <w:lang w:val="uk-UA"/>
              </w:rPr>
            </w:pPr>
            <w:r w:rsidRPr="00D87F56">
              <w:rPr>
                <w:b/>
                <w:lang w:val="uk-UA"/>
              </w:rPr>
              <w:t>№</w:t>
            </w:r>
          </w:p>
          <w:p w14:paraId="7D2C5C12" w14:textId="77777777" w:rsidR="0040404B" w:rsidRPr="00D87F56" w:rsidRDefault="0040404B" w:rsidP="0040404B">
            <w:pPr>
              <w:ind w:left="100"/>
              <w:jc w:val="center"/>
              <w:rPr>
                <w:lang w:val="uk-UA"/>
              </w:rPr>
            </w:pPr>
            <w:r w:rsidRPr="00D87F56">
              <w:rPr>
                <w:b/>
                <w:lang w:val="uk-UA"/>
              </w:rPr>
              <w:t>п/п</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51DB2" w14:textId="77777777" w:rsidR="0040404B" w:rsidRPr="00D87F56" w:rsidRDefault="0040404B" w:rsidP="0040404B">
            <w:pPr>
              <w:ind w:left="100"/>
              <w:jc w:val="both"/>
              <w:rPr>
                <w:lang w:val="uk-UA"/>
              </w:rPr>
            </w:pPr>
            <w:r w:rsidRPr="00D87F56">
              <w:rPr>
                <w:b/>
                <w:lang w:val="uk-UA"/>
              </w:rPr>
              <w:t>Вимоги п. 47 Постанови № 1178</w:t>
            </w:r>
          </w:p>
          <w:p w14:paraId="6FE0F294" w14:textId="77777777" w:rsidR="0040404B" w:rsidRPr="00D87F56" w:rsidRDefault="0040404B" w:rsidP="0040404B">
            <w:pPr>
              <w:ind w:left="100"/>
              <w:jc w:val="both"/>
              <w:rPr>
                <w:lang w:val="uk-UA"/>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70B75" w14:textId="77777777" w:rsidR="0040404B" w:rsidRPr="00D87F56" w:rsidRDefault="0040404B" w:rsidP="0040404B">
            <w:pPr>
              <w:ind w:left="100"/>
              <w:jc w:val="both"/>
              <w:rPr>
                <w:lang w:val="uk-UA"/>
              </w:rPr>
            </w:pPr>
            <w:r w:rsidRPr="00D87F56">
              <w:rPr>
                <w:b/>
                <w:lang w:val="uk-UA"/>
              </w:rPr>
              <w:t>Переможець торгів на виконання вимоги п. 47 Постанови № 1178 (підтвердження відсутності підстав) повинен надати таку інформацію:</w:t>
            </w:r>
          </w:p>
        </w:tc>
      </w:tr>
      <w:tr w:rsidR="0040404B" w:rsidRPr="0001636A" w14:paraId="370C85AC" w14:textId="77777777" w:rsidTr="009A2D1C">
        <w:trPr>
          <w:trHeight w:val="22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162DA" w14:textId="77777777" w:rsidR="0040404B" w:rsidRPr="00D87F56" w:rsidRDefault="0040404B" w:rsidP="0040404B">
            <w:pPr>
              <w:ind w:left="100"/>
              <w:jc w:val="center"/>
              <w:rPr>
                <w:lang w:val="uk-UA"/>
              </w:rPr>
            </w:pPr>
            <w:r w:rsidRPr="00D87F56">
              <w:rPr>
                <w:b/>
                <w:lang w:val="uk-UA"/>
              </w:rPr>
              <w:lastRenderedPageBreak/>
              <w:t>1</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A2195" w14:textId="77777777" w:rsidR="0040404B" w:rsidRPr="00D87F56" w:rsidRDefault="0040404B" w:rsidP="0040404B">
            <w:pPr>
              <w:ind w:left="140"/>
              <w:jc w:val="both"/>
              <w:rPr>
                <w:lang w:val="uk-UA"/>
              </w:rPr>
            </w:pPr>
            <w:r w:rsidRPr="00D87F56">
              <w:rPr>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97298B" w14:textId="77777777" w:rsidR="0040404B" w:rsidRPr="00D87F56" w:rsidRDefault="0040404B" w:rsidP="0040404B">
            <w:pPr>
              <w:ind w:left="100"/>
              <w:jc w:val="both"/>
              <w:rPr>
                <w:lang w:val="uk-UA"/>
              </w:rPr>
            </w:pPr>
            <w:r w:rsidRPr="00D87F56">
              <w:rPr>
                <w:b/>
                <w:lang w:val="uk-UA"/>
              </w:rPr>
              <w:t>(підпункт 3 пункту 47 Постанови № 1178)</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1A039" w14:textId="77777777" w:rsidR="0040404B" w:rsidRPr="00D87F56" w:rsidRDefault="0040404B" w:rsidP="0040404B">
            <w:pPr>
              <w:jc w:val="both"/>
              <w:rPr>
                <w:lang w:val="uk-UA"/>
              </w:rPr>
            </w:pPr>
            <w:r w:rsidRPr="00D87F56">
              <w:rPr>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r w:rsidRPr="00D87F56">
              <w:rPr>
                <w:lang w:val="uk-UA"/>
              </w:rPr>
              <w:t xml:space="preserve">Документ повинен бути не більше </w:t>
            </w:r>
            <w:proofErr w:type="spellStart"/>
            <w:r w:rsidRPr="00D87F56">
              <w:rPr>
                <w:lang w:val="uk-UA"/>
              </w:rPr>
              <w:t>тридцятиденної</w:t>
            </w:r>
            <w:proofErr w:type="spellEnd"/>
            <w:r w:rsidRPr="00D87F56">
              <w:rPr>
                <w:lang w:val="uk-UA"/>
              </w:rPr>
              <w:t xml:space="preserve"> давнини від дати подання документа.</w:t>
            </w:r>
          </w:p>
        </w:tc>
      </w:tr>
      <w:tr w:rsidR="0040404B" w:rsidRPr="0001636A" w14:paraId="6C599AB8" w14:textId="77777777" w:rsidTr="009A2D1C">
        <w:trPr>
          <w:trHeight w:val="162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0DE97" w14:textId="77777777" w:rsidR="0040404B" w:rsidRPr="00D87F56" w:rsidRDefault="0040404B" w:rsidP="0040404B">
            <w:pPr>
              <w:ind w:left="100"/>
              <w:jc w:val="center"/>
              <w:rPr>
                <w:lang w:val="uk-UA"/>
              </w:rPr>
            </w:pPr>
            <w:r w:rsidRPr="00D87F56">
              <w:rPr>
                <w:b/>
                <w:lang w:val="uk-UA"/>
              </w:rPr>
              <w:t>2</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82F27" w14:textId="77777777" w:rsidR="0040404B" w:rsidRPr="00D87F56" w:rsidRDefault="0040404B" w:rsidP="0040404B">
            <w:pPr>
              <w:ind w:left="140"/>
              <w:jc w:val="both"/>
              <w:rPr>
                <w:lang w:val="uk-UA"/>
              </w:rPr>
            </w:pPr>
            <w:r w:rsidRPr="00D87F56">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1D5E561" w14:textId="77777777" w:rsidR="0040404B" w:rsidRPr="00D87F56" w:rsidRDefault="0040404B" w:rsidP="0040404B">
            <w:pPr>
              <w:jc w:val="both"/>
              <w:rPr>
                <w:b/>
                <w:lang w:val="uk-UA"/>
              </w:rPr>
            </w:pPr>
            <w:r w:rsidRPr="00D87F56">
              <w:rPr>
                <w:b/>
                <w:lang w:val="uk-UA"/>
              </w:rPr>
              <w:t>(підпункт 5 пункту 47 Постанови № 1178)</w:t>
            </w:r>
          </w:p>
          <w:p w14:paraId="75CD7787" w14:textId="77777777" w:rsidR="0040404B" w:rsidRPr="00D87F56" w:rsidRDefault="0040404B" w:rsidP="0040404B">
            <w:pPr>
              <w:jc w:val="both"/>
              <w:rPr>
                <w:lang w:val="uk-UA"/>
              </w:rPr>
            </w:pPr>
          </w:p>
        </w:tc>
        <w:tc>
          <w:tcPr>
            <w:tcW w:w="51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F6635" w14:textId="77777777" w:rsidR="0040404B" w:rsidRPr="00D87F56" w:rsidRDefault="0040404B" w:rsidP="0040404B">
            <w:pPr>
              <w:jc w:val="both"/>
              <w:rPr>
                <w:b/>
                <w:lang w:val="uk-UA"/>
              </w:rPr>
            </w:pPr>
          </w:p>
          <w:p w14:paraId="5AB0FC4F" w14:textId="77777777" w:rsidR="0040404B" w:rsidRPr="00D87F56" w:rsidRDefault="0040404B" w:rsidP="0040404B">
            <w:pPr>
              <w:jc w:val="both"/>
              <w:rPr>
                <w:b/>
                <w:lang w:val="uk-UA"/>
              </w:rPr>
            </w:pPr>
          </w:p>
          <w:p w14:paraId="52CC429B" w14:textId="77777777" w:rsidR="0040404B" w:rsidRPr="00D87F56" w:rsidRDefault="0040404B" w:rsidP="0040404B">
            <w:pPr>
              <w:jc w:val="both"/>
              <w:rPr>
                <w:b/>
                <w:lang w:val="uk-UA"/>
              </w:rPr>
            </w:pPr>
          </w:p>
          <w:p w14:paraId="01242155" w14:textId="77777777" w:rsidR="0040404B" w:rsidRPr="00D87F56" w:rsidRDefault="0040404B" w:rsidP="0040404B">
            <w:pPr>
              <w:jc w:val="both"/>
              <w:rPr>
                <w:b/>
                <w:lang w:val="uk-UA"/>
              </w:rPr>
            </w:pPr>
          </w:p>
          <w:p w14:paraId="621F785E" w14:textId="77777777" w:rsidR="0040404B" w:rsidRPr="00D87F56" w:rsidRDefault="0040404B" w:rsidP="0040404B">
            <w:pPr>
              <w:jc w:val="both"/>
              <w:rPr>
                <w:lang w:val="uk-UA"/>
              </w:rPr>
            </w:pPr>
            <w:r w:rsidRPr="00D87F56">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87F56">
              <w:rPr>
                <w:lang w:val="uk-UA"/>
              </w:rPr>
              <w:t xml:space="preserve">Документ повинен бути не більше </w:t>
            </w:r>
            <w:proofErr w:type="spellStart"/>
            <w:r w:rsidRPr="00D87F56">
              <w:rPr>
                <w:lang w:val="uk-UA"/>
              </w:rPr>
              <w:t>тридцятиденної</w:t>
            </w:r>
            <w:proofErr w:type="spellEnd"/>
            <w:r w:rsidRPr="00D87F56">
              <w:rPr>
                <w:lang w:val="uk-UA"/>
              </w:rPr>
              <w:t xml:space="preserve"> давнини від дати подання документа. </w:t>
            </w:r>
          </w:p>
        </w:tc>
      </w:tr>
      <w:tr w:rsidR="0040404B" w:rsidRPr="00D87F56" w14:paraId="445D0492" w14:textId="77777777" w:rsidTr="009A2D1C">
        <w:trPr>
          <w:trHeight w:val="13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171B7" w14:textId="77777777" w:rsidR="0040404B" w:rsidRPr="00D87F56" w:rsidRDefault="0040404B" w:rsidP="0040404B">
            <w:pPr>
              <w:ind w:left="100"/>
              <w:jc w:val="center"/>
              <w:rPr>
                <w:lang w:val="uk-UA"/>
              </w:rPr>
            </w:pPr>
            <w:r w:rsidRPr="00D87F56">
              <w:rPr>
                <w:b/>
                <w:lang w:val="uk-UA"/>
              </w:rPr>
              <w:t>3</w:t>
            </w:r>
          </w:p>
        </w:tc>
        <w:tc>
          <w:tcPr>
            <w:tcW w:w="461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AC4507A" w14:textId="77777777" w:rsidR="0040404B" w:rsidRPr="00D87F56" w:rsidRDefault="0040404B" w:rsidP="0040404B">
            <w:pPr>
              <w:ind w:left="100"/>
              <w:jc w:val="both"/>
              <w:rPr>
                <w:lang w:val="uk-UA"/>
              </w:rPr>
            </w:pPr>
            <w:r w:rsidRPr="00D87F56">
              <w:rPr>
                <w:lang w:val="uk-UA"/>
              </w:rPr>
              <w:t>Фізична особа,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50075F" w14:textId="77777777" w:rsidR="0040404B" w:rsidRPr="00D87F56" w:rsidRDefault="0040404B" w:rsidP="0040404B">
            <w:pPr>
              <w:ind w:left="100"/>
              <w:jc w:val="both"/>
              <w:rPr>
                <w:lang w:val="uk-UA"/>
              </w:rPr>
            </w:pPr>
            <w:r w:rsidRPr="00D87F56">
              <w:rPr>
                <w:b/>
                <w:lang w:val="uk-UA"/>
              </w:rPr>
              <w:t>(підпункт 12 пункту 47 Постанови № 1178)</w:t>
            </w:r>
          </w:p>
        </w:tc>
        <w:tc>
          <w:tcPr>
            <w:tcW w:w="51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137CA6A" w14:textId="77777777" w:rsidR="0040404B" w:rsidRPr="00D87F56" w:rsidRDefault="0040404B" w:rsidP="0040404B">
            <w:pPr>
              <w:widowControl w:val="0"/>
              <w:pBdr>
                <w:top w:val="nil"/>
                <w:left w:val="nil"/>
                <w:bottom w:val="nil"/>
                <w:right w:val="nil"/>
                <w:between w:val="nil"/>
              </w:pBdr>
              <w:rPr>
                <w:lang w:val="uk-UA"/>
              </w:rPr>
            </w:pPr>
          </w:p>
        </w:tc>
      </w:tr>
    </w:tbl>
    <w:p w14:paraId="4DEE19CE" w14:textId="77777777" w:rsidR="0040404B" w:rsidRPr="00D87F56" w:rsidRDefault="0040404B" w:rsidP="0040404B">
      <w:pPr>
        <w:jc w:val="both"/>
        <w:rPr>
          <w:shd w:val="clear" w:color="auto" w:fill="FFFFFF"/>
          <w:lang w:val="uk-UA"/>
        </w:rPr>
      </w:pPr>
    </w:p>
    <w:p w14:paraId="4260C43C" w14:textId="77777777" w:rsidR="0040404B" w:rsidRPr="00D87F56" w:rsidRDefault="0040404B" w:rsidP="0040404B">
      <w:pPr>
        <w:jc w:val="both"/>
        <w:rPr>
          <w:lang w:val="uk-UA"/>
        </w:rPr>
      </w:pPr>
      <w:r w:rsidRPr="00D87F56">
        <w:rPr>
          <w:shd w:val="clear" w:color="auto" w:fill="FFFFFF"/>
          <w:lang w:val="uk-UA"/>
        </w:rPr>
        <w:t>У випадку ненадання такої інформації переможцем, його тендерна пропозиція буде відхилена.</w:t>
      </w:r>
    </w:p>
    <w:p w14:paraId="155507D1" w14:textId="77777777" w:rsidR="0040404B" w:rsidRDefault="0040404B" w:rsidP="007909E7">
      <w:pPr>
        <w:pStyle w:val="rvps2"/>
        <w:shd w:val="clear" w:color="auto" w:fill="FFFFFF"/>
        <w:spacing w:before="0" w:after="150"/>
        <w:jc w:val="both"/>
        <w:rPr>
          <w:lang w:val="uk-UA"/>
        </w:rPr>
      </w:pPr>
      <w:r w:rsidRPr="00D87F56">
        <w:rPr>
          <w:lang w:val="uk-UA"/>
        </w:rPr>
        <w:t>Замовник зобов’язаний відхилити тендерну пропозицію переможця 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w:t>
      </w:r>
      <w:r w:rsidRPr="00D87F56">
        <w:t> </w:t>
      </w:r>
      <w:r w:rsidRPr="00D87F56">
        <w:rPr>
          <w:lang w:val="uk-UA"/>
        </w:rPr>
        <w:t>п. 47 Постанови № 1178</w:t>
      </w:r>
    </w:p>
    <w:p w14:paraId="6BCBEDF9" w14:textId="66EA7E91" w:rsidR="00AE7FF9" w:rsidRDefault="00AE7FF9" w:rsidP="007909E7">
      <w:pPr>
        <w:pStyle w:val="rvps2"/>
        <w:shd w:val="clear" w:color="auto" w:fill="FFFFFF"/>
        <w:spacing w:before="0" w:after="150"/>
        <w:jc w:val="both"/>
        <w:rPr>
          <w:lang w:val="uk-UA"/>
        </w:rPr>
      </w:pPr>
    </w:p>
    <w:p w14:paraId="404092E4" w14:textId="77777777" w:rsidR="00DA0677" w:rsidRDefault="00DA0677" w:rsidP="007909E7">
      <w:pPr>
        <w:pStyle w:val="rvps2"/>
        <w:shd w:val="clear" w:color="auto" w:fill="FFFFFF"/>
        <w:spacing w:before="0" w:after="150"/>
        <w:jc w:val="both"/>
        <w:rPr>
          <w:lang w:val="uk-UA"/>
        </w:rPr>
      </w:pPr>
    </w:p>
    <w:p w14:paraId="009A9B74" w14:textId="77777777" w:rsidR="00DA0677" w:rsidRDefault="00DA0677" w:rsidP="007909E7">
      <w:pPr>
        <w:pStyle w:val="rvps2"/>
        <w:shd w:val="clear" w:color="auto" w:fill="FFFFFF"/>
        <w:spacing w:before="0" w:after="150"/>
        <w:jc w:val="both"/>
        <w:rPr>
          <w:lang w:val="uk-UA"/>
        </w:rPr>
      </w:pPr>
    </w:p>
    <w:p w14:paraId="30D47E1F" w14:textId="77777777" w:rsidR="00DA0677" w:rsidRDefault="00DA0677" w:rsidP="007909E7">
      <w:pPr>
        <w:pStyle w:val="rvps2"/>
        <w:shd w:val="clear" w:color="auto" w:fill="FFFFFF"/>
        <w:spacing w:before="0" w:after="150"/>
        <w:jc w:val="both"/>
        <w:rPr>
          <w:lang w:val="uk-UA"/>
        </w:rPr>
      </w:pPr>
    </w:p>
    <w:p w14:paraId="42792FBF" w14:textId="77777777" w:rsidR="00DA0677" w:rsidRDefault="00DA0677" w:rsidP="007909E7">
      <w:pPr>
        <w:pStyle w:val="rvps2"/>
        <w:shd w:val="clear" w:color="auto" w:fill="FFFFFF"/>
        <w:spacing w:before="0" w:after="150"/>
        <w:jc w:val="both"/>
        <w:rPr>
          <w:lang w:val="uk-UA"/>
        </w:rPr>
      </w:pPr>
    </w:p>
    <w:p w14:paraId="5CD56925" w14:textId="77777777" w:rsidR="00DA0677" w:rsidRDefault="00DA0677" w:rsidP="007909E7">
      <w:pPr>
        <w:pStyle w:val="rvps2"/>
        <w:shd w:val="clear" w:color="auto" w:fill="FFFFFF"/>
        <w:spacing w:before="0" w:after="150"/>
        <w:jc w:val="both"/>
        <w:rPr>
          <w:lang w:val="uk-UA"/>
        </w:rPr>
      </w:pPr>
    </w:p>
    <w:p w14:paraId="75209A98" w14:textId="77777777" w:rsidR="00DA0677" w:rsidRDefault="00DA0677" w:rsidP="007909E7">
      <w:pPr>
        <w:pStyle w:val="rvps2"/>
        <w:shd w:val="clear" w:color="auto" w:fill="FFFFFF"/>
        <w:spacing w:before="0" w:after="150"/>
        <w:jc w:val="both"/>
        <w:rPr>
          <w:lang w:val="uk-UA"/>
        </w:rPr>
      </w:pPr>
    </w:p>
    <w:p w14:paraId="09756504" w14:textId="77777777" w:rsidR="00AE7FF9" w:rsidRPr="007909E7" w:rsidRDefault="00AE7FF9" w:rsidP="007909E7">
      <w:pPr>
        <w:pStyle w:val="rvps2"/>
        <w:shd w:val="clear" w:color="auto" w:fill="FFFFFF"/>
        <w:spacing w:before="0" w:after="150"/>
        <w:jc w:val="both"/>
        <w:rPr>
          <w:lang w:val="uk-UA"/>
        </w:rPr>
      </w:pPr>
    </w:p>
    <w:p w14:paraId="652515B7" w14:textId="77777777" w:rsidR="00D7303B" w:rsidRDefault="0040404B" w:rsidP="00D7303B">
      <w:pPr>
        <w:tabs>
          <w:tab w:val="left" w:pos="219"/>
          <w:tab w:val="right" w:pos="10206"/>
        </w:tabs>
        <w:jc w:val="right"/>
        <w:rPr>
          <w:b/>
          <w:lang w:eastAsia="ru-RU"/>
        </w:rPr>
      </w:pPr>
      <w:r w:rsidRPr="00D87F56">
        <w:rPr>
          <w:b/>
          <w:lang w:val="uk-UA" w:eastAsia="ru-RU"/>
        </w:rPr>
        <w:tab/>
      </w:r>
      <w:r w:rsidRPr="00D87F56">
        <w:rPr>
          <w:b/>
          <w:lang w:val="uk-UA" w:eastAsia="ru-RU"/>
        </w:rPr>
        <w:tab/>
      </w:r>
      <w:bookmarkStart w:id="99" w:name="_Hlk147223951"/>
      <w:proofErr w:type="spellStart"/>
      <w:r w:rsidR="00D7303B" w:rsidRPr="00E46110">
        <w:rPr>
          <w:b/>
          <w:lang w:eastAsia="ru-RU"/>
        </w:rPr>
        <w:t>Додаток</w:t>
      </w:r>
      <w:proofErr w:type="spellEnd"/>
      <w:r w:rsidR="00D7303B" w:rsidRPr="00E46110">
        <w:rPr>
          <w:b/>
          <w:lang w:eastAsia="ru-RU"/>
        </w:rPr>
        <w:t xml:space="preserve"> №4 </w:t>
      </w:r>
      <w:proofErr w:type="spellStart"/>
      <w:r w:rsidR="00D7303B" w:rsidRPr="00E46110">
        <w:rPr>
          <w:b/>
          <w:lang w:eastAsia="ru-RU"/>
        </w:rPr>
        <w:t>до</w:t>
      </w:r>
      <w:proofErr w:type="spellEnd"/>
      <w:r w:rsidR="00D7303B" w:rsidRPr="00E46110">
        <w:rPr>
          <w:b/>
          <w:lang w:eastAsia="ru-RU"/>
        </w:rPr>
        <w:t xml:space="preserve"> Документації</w:t>
      </w:r>
    </w:p>
    <w:p w14:paraId="367E44FD" w14:textId="77777777" w:rsidR="00684D99" w:rsidRDefault="00684D99" w:rsidP="00D7303B">
      <w:pPr>
        <w:tabs>
          <w:tab w:val="left" w:pos="219"/>
          <w:tab w:val="right" w:pos="10206"/>
        </w:tabs>
        <w:jc w:val="right"/>
        <w:rPr>
          <w:b/>
          <w:lang w:val="uk-UA" w:eastAsia="ru-RU"/>
        </w:rPr>
      </w:pPr>
    </w:p>
    <w:p w14:paraId="4E2826DF" w14:textId="77777777" w:rsidR="00DA0677" w:rsidRDefault="00DA0677" w:rsidP="00D7303B">
      <w:pPr>
        <w:tabs>
          <w:tab w:val="left" w:pos="219"/>
          <w:tab w:val="right" w:pos="10206"/>
        </w:tabs>
        <w:jc w:val="right"/>
        <w:rPr>
          <w:b/>
          <w:lang w:val="uk-UA" w:eastAsia="ru-RU"/>
        </w:rPr>
      </w:pPr>
    </w:p>
    <w:p w14:paraId="22D7BC6B" w14:textId="77777777" w:rsidR="00D91D6D" w:rsidRPr="00250EEC" w:rsidRDefault="00D91D6D" w:rsidP="00D91D6D">
      <w:pPr>
        <w:widowControl w:val="0"/>
        <w:jc w:val="center"/>
        <w:rPr>
          <w:b/>
          <w:noProof/>
          <w:color w:val="000000" w:themeColor="text1"/>
          <w:lang w:eastAsia="ru-RU"/>
        </w:rPr>
      </w:pPr>
      <w:r w:rsidRPr="00250EEC">
        <w:rPr>
          <w:b/>
          <w:noProof/>
          <w:color w:val="000000" w:themeColor="text1"/>
          <w:lang w:eastAsia="ru-RU"/>
        </w:rPr>
        <w:t>Інформація про необхідні технічні, якісні та кількісні характеристики</w:t>
      </w:r>
    </w:p>
    <w:p w14:paraId="49642173" w14:textId="77777777" w:rsidR="00D91D6D" w:rsidRPr="00250EEC" w:rsidRDefault="00D91D6D" w:rsidP="00D91D6D">
      <w:pPr>
        <w:ind w:left="-709" w:firstLine="1260"/>
        <w:jc w:val="center"/>
        <w:rPr>
          <w:b/>
          <w:noProof/>
          <w:color w:val="000000" w:themeColor="text1"/>
          <w:lang w:eastAsia="ru-RU"/>
        </w:rPr>
      </w:pPr>
      <w:r w:rsidRPr="00250EEC">
        <w:rPr>
          <w:b/>
          <w:noProof/>
          <w:color w:val="000000" w:themeColor="text1"/>
          <w:lang w:eastAsia="ru-RU"/>
        </w:rPr>
        <w:t>предмета закупівлі та відповідна технічна специфікація</w:t>
      </w:r>
    </w:p>
    <w:p w14:paraId="216404AF" w14:textId="77777777" w:rsidR="00D91D6D" w:rsidRPr="00250EEC" w:rsidRDefault="00D91D6D" w:rsidP="00D91D6D">
      <w:pPr>
        <w:jc w:val="center"/>
        <w:rPr>
          <w:rFonts w:eastAsia="SimSun"/>
          <w:bCs/>
          <w:noProof/>
          <w:kern w:val="1"/>
          <w:szCs w:val="28"/>
          <w:lang w:eastAsia="x-none" w:bidi="x-none"/>
        </w:rPr>
      </w:pPr>
      <w:r w:rsidRPr="00250EEC">
        <w:rPr>
          <w:rFonts w:eastAsia="SimSun"/>
          <w:bCs/>
          <w:noProof/>
          <w:kern w:val="1"/>
          <w:szCs w:val="28"/>
          <w:lang w:eastAsia="x-none" w:bidi="x-none"/>
        </w:rPr>
        <w:t>Опис та кількісні вимоги до предмету закупівлі</w:t>
      </w:r>
    </w:p>
    <w:p w14:paraId="15146121" w14:textId="77777777" w:rsidR="00D91D6D" w:rsidRPr="00250EEC" w:rsidRDefault="00D91D6D" w:rsidP="00D91D6D">
      <w:pPr>
        <w:jc w:val="center"/>
        <w:rPr>
          <w:rFonts w:eastAsia="SimSun"/>
          <w:bCs/>
          <w:noProof/>
          <w:kern w:val="1"/>
          <w:szCs w:val="28"/>
          <w:lang w:eastAsia="x-none" w:bidi="x-none"/>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4111"/>
        <w:gridCol w:w="1134"/>
        <w:gridCol w:w="850"/>
      </w:tblGrid>
      <w:tr w:rsidR="00D91D6D" w:rsidRPr="00D91D6D" w14:paraId="0C80D2BF" w14:textId="77777777" w:rsidTr="008A37E3">
        <w:trPr>
          <w:trHeight w:val="2179"/>
        </w:trPr>
        <w:tc>
          <w:tcPr>
            <w:tcW w:w="568" w:type="dxa"/>
            <w:shd w:val="clear" w:color="auto" w:fill="auto"/>
            <w:vAlign w:val="center"/>
            <w:hideMark/>
          </w:tcPr>
          <w:p w14:paraId="49DEE144" w14:textId="77777777" w:rsidR="00D91D6D" w:rsidRPr="00D91D6D" w:rsidRDefault="00D91D6D" w:rsidP="008A37E3">
            <w:pPr>
              <w:jc w:val="center"/>
              <w:rPr>
                <w:b/>
                <w:bCs/>
                <w:noProof/>
                <w:color w:val="000000"/>
                <w:sz w:val="22"/>
                <w:szCs w:val="22"/>
                <w:lang w:eastAsia="ru-RU"/>
              </w:rPr>
            </w:pPr>
            <w:r w:rsidRPr="00D91D6D">
              <w:rPr>
                <w:b/>
                <w:bCs/>
                <w:noProof/>
                <w:color w:val="000000"/>
                <w:sz w:val="22"/>
                <w:szCs w:val="22"/>
                <w:lang w:eastAsia="ru-RU"/>
              </w:rPr>
              <w:t>№ з/п</w:t>
            </w:r>
          </w:p>
        </w:tc>
        <w:tc>
          <w:tcPr>
            <w:tcW w:w="3260" w:type="dxa"/>
            <w:shd w:val="clear" w:color="auto" w:fill="auto"/>
            <w:vAlign w:val="center"/>
            <w:hideMark/>
          </w:tcPr>
          <w:p w14:paraId="0674C2FA" w14:textId="77777777" w:rsidR="00D91D6D" w:rsidRPr="00D91D6D" w:rsidRDefault="00D91D6D" w:rsidP="008A37E3">
            <w:pPr>
              <w:jc w:val="center"/>
              <w:rPr>
                <w:b/>
                <w:bCs/>
                <w:noProof/>
                <w:color w:val="000000"/>
                <w:sz w:val="22"/>
                <w:szCs w:val="22"/>
                <w:lang w:eastAsia="ru-RU"/>
              </w:rPr>
            </w:pPr>
            <w:r w:rsidRPr="00D91D6D">
              <w:rPr>
                <w:b/>
                <w:bCs/>
                <w:noProof/>
                <w:color w:val="000000"/>
                <w:sz w:val="22"/>
                <w:szCs w:val="22"/>
                <w:lang w:eastAsia="ru-RU"/>
              </w:rPr>
              <w:t>Найменування товару*</w:t>
            </w:r>
          </w:p>
        </w:tc>
        <w:tc>
          <w:tcPr>
            <w:tcW w:w="4111" w:type="dxa"/>
            <w:shd w:val="clear" w:color="auto" w:fill="auto"/>
            <w:vAlign w:val="center"/>
            <w:hideMark/>
          </w:tcPr>
          <w:p w14:paraId="4868990E" w14:textId="77777777" w:rsidR="00D91D6D" w:rsidRPr="00D91D6D" w:rsidRDefault="00D91D6D" w:rsidP="008A37E3">
            <w:pPr>
              <w:jc w:val="center"/>
              <w:rPr>
                <w:b/>
                <w:bCs/>
                <w:noProof/>
                <w:color w:val="000000"/>
                <w:sz w:val="22"/>
                <w:szCs w:val="22"/>
                <w:highlight w:val="yellow"/>
                <w:lang w:eastAsia="ru-RU"/>
              </w:rPr>
            </w:pPr>
            <w:r w:rsidRPr="00D91D6D">
              <w:rPr>
                <w:b/>
                <w:bCs/>
                <w:noProof/>
                <w:color w:val="000000"/>
                <w:sz w:val="22"/>
                <w:szCs w:val="22"/>
                <w:lang w:eastAsia="ru-RU"/>
              </w:rPr>
              <w:t>НК 024:2023</w:t>
            </w:r>
          </w:p>
        </w:tc>
        <w:tc>
          <w:tcPr>
            <w:tcW w:w="1134" w:type="dxa"/>
            <w:shd w:val="clear" w:color="auto" w:fill="auto"/>
            <w:vAlign w:val="center"/>
            <w:hideMark/>
          </w:tcPr>
          <w:p w14:paraId="6FC49CAD" w14:textId="77777777" w:rsidR="00D91D6D" w:rsidRPr="00D91D6D" w:rsidRDefault="00D91D6D" w:rsidP="008A37E3">
            <w:pPr>
              <w:jc w:val="center"/>
              <w:rPr>
                <w:b/>
                <w:bCs/>
                <w:noProof/>
                <w:color w:val="000000"/>
                <w:sz w:val="22"/>
                <w:szCs w:val="22"/>
                <w:lang w:eastAsia="ru-RU"/>
              </w:rPr>
            </w:pPr>
            <w:r w:rsidRPr="00D91D6D">
              <w:rPr>
                <w:b/>
                <w:bCs/>
                <w:noProof/>
                <w:color w:val="000000"/>
                <w:sz w:val="22"/>
                <w:szCs w:val="22"/>
                <w:lang w:eastAsia="ru-RU"/>
              </w:rPr>
              <w:t>Одиниця виміру</w:t>
            </w:r>
          </w:p>
        </w:tc>
        <w:tc>
          <w:tcPr>
            <w:tcW w:w="850" w:type="dxa"/>
            <w:shd w:val="clear" w:color="auto" w:fill="auto"/>
            <w:vAlign w:val="center"/>
            <w:hideMark/>
          </w:tcPr>
          <w:p w14:paraId="64BB9CF2" w14:textId="77777777" w:rsidR="00D91D6D" w:rsidRPr="00D91D6D" w:rsidRDefault="00D91D6D" w:rsidP="008A37E3">
            <w:pPr>
              <w:jc w:val="center"/>
              <w:rPr>
                <w:b/>
                <w:bCs/>
                <w:noProof/>
                <w:color w:val="000000"/>
                <w:sz w:val="22"/>
                <w:szCs w:val="22"/>
                <w:lang w:eastAsia="ru-RU"/>
              </w:rPr>
            </w:pPr>
            <w:r w:rsidRPr="00D91D6D">
              <w:rPr>
                <w:b/>
                <w:bCs/>
                <w:noProof/>
                <w:color w:val="000000"/>
                <w:sz w:val="22"/>
                <w:szCs w:val="22"/>
                <w:lang w:eastAsia="ru-RU"/>
              </w:rPr>
              <w:t>Кіль-кість, од.</w:t>
            </w:r>
          </w:p>
        </w:tc>
      </w:tr>
      <w:tr w:rsidR="00D91D6D" w:rsidRPr="00D91D6D" w14:paraId="57529EC7" w14:textId="77777777" w:rsidTr="008A37E3">
        <w:trPr>
          <w:trHeight w:val="438"/>
        </w:trPr>
        <w:tc>
          <w:tcPr>
            <w:tcW w:w="568" w:type="dxa"/>
            <w:shd w:val="clear" w:color="auto" w:fill="auto"/>
            <w:hideMark/>
          </w:tcPr>
          <w:p w14:paraId="4521B344" w14:textId="77777777" w:rsidR="00D91D6D" w:rsidRPr="00D91D6D" w:rsidRDefault="00D91D6D" w:rsidP="008A37E3">
            <w:pPr>
              <w:jc w:val="center"/>
              <w:rPr>
                <w:noProof/>
                <w:sz w:val="22"/>
                <w:szCs w:val="22"/>
                <w:lang w:eastAsia="ru-RU"/>
              </w:rPr>
            </w:pPr>
            <w:r w:rsidRPr="00D91D6D">
              <w:rPr>
                <w:noProof/>
                <w:sz w:val="22"/>
                <w:szCs w:val="22"/>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8E7154A" w14:textId="77777777" w:rsidR="00D91D6D" w:rsidRPr="00D91D6D" w:rsidRDefault="00D91D6D" w:rsidP="008A37E3">
            <w:pPr>
              <w:rPr>
                <w:noProof/>
                <w:sz w:val="22"/>
                <w:szCs w:val="22"/>
                <w:lang w:eastAsia="ru-RU"/>
              </w:rPr>
            </w:pPr>
            <w:r w:rsidRPr="00D91D6D">
              <w:rPr>
                <w:noProof/>
                <w:sz w:val="22"/>
                <w:szCs w:val="22"/>
                <w:lang w:eastAsia="ru-RU"/>
              </w:rPr>
              <w:t>“Bordetella pertussis toxin IgG” ІФА-набір для кількісного визначення антитіл класу IgG до токсину коклюшної палички</w:t>
            </w:r>
          </w:p>
        </w:tc>
        <w:tc>
          <w:tcPr>
            <w:tcW w:w="4111" w:type="dxa"/>
            <w:tcBorders>
              <w:top w:val="single" w:sz="4" w:space="0" w:color="auto"/>
              <w:bottom w:val="single" w:sz="4" w:space="0" w:color="auto"/>
            </w:tcBorders>
            <w:shd w:val="clear" w:color="auto" w:fill="auto"/>
          </w:tcPr>
          <w:p w14:paraId="14288CB4" w14:textId="77777777" w:rsidR="00D91D6D" w:rsidRPr="00D91D6D" w:rsidRDefault="00D91D6D" w:rsidP="008A37E3">
            <w:pPr>
              <w:tabs>
                <w:tab w:val="center" w:pos="1259"/>
              </w:tabs>
              <w:jc w:val="center"/>
              <w:rPr>
                <w:sz w:val="22"/>
                <w:szCs w:val="22"/>
              </w:rPr>
            </w:pPr>
            <w:r w:rsidRPr="00D91D6D">
              <w:rPr>
                <w:sz w:val="22"/>
                <w:szCs w:val="22"/>
              </w:rPr>
              <w:t>50521</w:t>
            </w:r>
            <w:r w:rsidRPr="00D91D6D">
              <w:rPr>
                <w:sz w:val="22"/>
                <w:szCs w:val="22"/>
              </w:rPr>
              <w:tab/>
              <w:t xml:space="preserve"> </w:t>
            </w:r>
            <w:proofErr w:type="spellStart"/>
            <w:r w:rsidRPr="00D91D6D">
              <w:rPr>
                <w:sz w:val="22"/>
                <w:szCs w:val="22"/>
              </w:rPr>
              <w:t>Коклюш</w:t>
            </w:r>
            <w:proofErr w:type="spellEnd"/>
            <w:r w:rsidRPr="00D91D6D">
              <w:rPr>
                <w:sz w:val="22"/>
                <w:szCs w:val="22"/>
              </w:rPr>
              <w:t xml:space="preserve">, </w:t>
            </w:r>
            <w:proofErr w:type="spellStart"/>
            <w:r w:rsidRPr="00D91D6D">
              <w:rPr>
                <w:sz w:val="22"/>
                <w:szCs w:val="22"/>
              </w:rPr>
              <w:t>антитіла</w:t>
            </w:r>
            <w:proofErr w:type="spellEnd"/>
            <w:r w:rsidRPr="00D91D6D">
              <w:rPr>
                <w:sz w:val="22"/>
                <w:szCs w:val="22"/>
              </w:rPr>
              <w:t xml:space="preserve"> </w:t>
            </w:r>
            <w:proofErr w:type="spellStart"/>
            <w:r w:rsidRPr="00D91D6D">
              <w:rPr>
                <w:sz w:val="22"/>
                <w:szCs w:val="22"/>
              </w:rPr>
              <w:t>класу</w:t>
            </w:r>
            <w:proofErr w:type="spellEnd"/>
            <w:r w:rsidRPr="00D91D6D">
              <w:rPr>
                <w:sz w:val="22"/>
                <w:szCs w:val="22"/>
              </w:rPr>
              <w:t xml:space="preserve"> </w:t>
            </w:r>
            <w:proofErr w:type="spellStart"/>
            <w:r w:rsidRPr="00D91D6D">
              <w:rPr>
                <w:sz w:val="22"/>
                <w:szCs w:val="22"/>
              </w:rPr>
              <w:t>імуноглобулін</w:t>
            </w:r>
            <w:proofErr w:type="spellEnd"/>
            <w:r w:rsidRPr="00D91D6D">
              <w:rPr>
                <w:sz w:val="22"/>
                <w:szCs w:val="22"/>
              </w:rPr>
              <w:t xml:space="preserve"> G (IgG) IVD (</w:t>
            </w:r>
            <w:proofErr w:type="spellStart"/>
            <w:r w:rsidRPr="00D91D6D">
              <w:rPr>
                <w:sz w:val="22"/>
                <w:szCs w:val="22"/>
              </w:rPr>
              <w:t>діагностика</w:t>
            </w:r>
            <w:proofErr w:type="spellEnd"/>
            <w:r w:rsidRPr="00D91D6D">
              <w:rPr>
                <w:sz w:val="22"/>
                <w:szCs w:val="22"/>
              </w:rPr>
              <w:t xml:space="preserve"> in </w:t>
            </w:r>
            <w:proofErr w:type="gramStart"/>
            <w:r w:rsidRPr="00D91D6D">
              <w:rPr>
                <w:sz w:val="22"/>
                <w:szCs w:val="22"/>
              </w:rPr>
              <w:t>vitro )</w:t>
            </w:r>
            <w:proofErr w:type="gramEnd"/>
            <w:r w:rsidRPr="00D91D6D">
              <w:rPr>
                <w:sz w:val="22"/>
                <w:szCs w:val="22"/>
              </w:rPr>
              <w:t xml:space="preserve">, </w:t>
            </w:r>
            <w:proofErr w:type="spellStart"/>
            <w:r w:rsidRPr="00D91D6D">
              <w:rPr>
                <w:sz w:val="22"/>
                <w:szCs w:val="22"/>
              </w:rPr>
              <w:t>набір</w:t>
            </w:r>
            <w:proofErr w:type="spellEnd"/>
            <w:r w:rsidRPr="00D91D6D">
              <w:rPr>
                <w:sz w:val="22"/>
                <w:szCs w:val="22"/>
              </w:rPr>
              <w:t xml:space="preserve">, </w:t>
            </w:r>
            <w:proofErr w:type="spellStart"/>
            <w:r w:rsidRPr="00D91D6D">
              <w:rPr>
                <w:sz w:val="22"/>
                <w:szCs w:val="22"/>
              </w:rPr>
              <w:t>імуноферментний</w:t>
            </w:r>
            <w:proofErr w:type="spellEnd"/>
            <w:r w:rsidRPr="00D91D6D">
              <w:rPr>
                <w:sz w:val="22"/>
                <w:szCs w:val="22"/>
              </w:rPr>
              <w:t xml:space="preserve"> </w:t>
            </w:r>
            <w:proofErr w:type="spellStart"/>
            <w:r w:rsidRPr="00D91D6D">
              <w:rPr>
                <w:sz w:val="22"/>
                <w:szCs w:val="22"/>
              </w:rPr>
              <w:t>аналіз</w:t>
            </w:r>
            <w:proofErr w:type="spellEnd"/>
            <w:r w:rsidRPr="00D91D6D">
              <w:rPr>
                <w:sz w:val="22"/>
                <w:szCs w:val="22"/>
              </w:rPr>
              <w:t xml:space="preserve"> (ІФА)</w:t>
            </w:r>
          </w:p>
        </w:tc>
        <w:tc>
          <w:tcPr>
            <w:tcW w:w="1134" w:type="dxa"/>
            <w:tcBorders>
              <w:top w:val="single" w:sz="4" w:space="0" w:color="auto"/>
              <w:left w:val="nil"/>
              <w:bottom w:val="single" w:sz="4" w:space="0" w:color="auto"/>
              <w:right w:val="single" w:sz="4" w:space="0" w:color="auto"/>
            </w:tcBorders>
            <w:shd w:val="clear" w:color="auto" w:fill="auto"/>
          </w:tcPr>
          <w:p w14:paraId="72AAA08A" w14:textId="77777777" w:rsidR="00D91D6D" w:rsidRPr="00D91D6D" w:rsidRDefault="00D91D6D" w:rsidP="008A37E3">
            <w:pPr>
              <w:jc w:val="center"/>
              <w:rPr>
                <w:noProof/>
                <w:sz w:val="22"/>
                <w:szCs w:val="22"/>
                <w:lang w:eastAsia="ru-RU"/>
              </w:rPr>
            </w:pPr>
            <w:r w:rsidRPr="00D91D6D">
              <w:rPr>
                <w:noProof/>
                <w:sz w:val="22"/>
                <w:szCs w:val="22"/>
                <w:lang w:eastAsia="ru-RU"/>
              </w:rPr>
              <w:t>набір</w:t>
            </w:r>
          </w:p>
        </w:tc>
        <w:tc>
          <w:tcPr>
            <w:tcW w:w="850" w:type="dxa"/>
            <w:tcBorders>
              <w:top w:val="single" w:sz="4" w:space="0" w:color="auto"/>
              <w:left w:val="nil"/>
              <w:bottom w:val="single" w:sz="4" w:space="0" w:color="auto"/>
              <w:right w:val="single" w:sz="4" w:space="0" w:color="auto"/>
            </w:tcBorders>
            <w:shd w:val="clear" w:color="auto" w:fill="auto"/>
          </w:tcPr>
          <w:p w14:paraId="16DDD575" w14:textId="77777777" w:rsidR="00D91D6D" w:rsidRPr="00D91D6D" w:rsidRDefault="00D91D6D" w:rsidP="008A37E3">
            <w:pPr>
              <w:jc w:val="center"/>
              <w:rPr>
                <w:bCs/>
                <w:iCs/>
                <w:noProof/>
                <w:sz w:val="22"/>
                <w:szCs w:val="22"/>
                <w:lang w:eastAsia="ru-RU"/>
              </w:rPr>
            </w:pPr>
            <w:r w:rsidRPr="00D91D6D">
              <w:rPr>
                <w:bCs/>
                <w:iCs/>
                <w:noProof/>
                <w:sz w:val="22"/>
                <w:szCs w:val="22"/>
                <w:lang w:eastAsia="ru-RU"/>
              </w:rPr>
              <w:t>10</w:t>
            </w:r>
          </w:p>
        </w:tc>
      </w:tr>
    </w:tbl>
    <w:p w14:paraId="17A217C1" w14:textId="77777777" w:rsidR="00D91D6D" w:rsidRPr="00D91D6D" w:rsidRDefault="00D91D6D" w:rsidP="00D91D6D">
      <w:pPr>
        <w:ind w:left="142"/>
        <w:jc w:val="both"/>
        <w:rPr>
          <w:i/>
          <w:noProof/>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8051"/>
      </w:tblGrid>
      <w:tr w:rsidR="00D91D6D" w:rsidRPr="00D91D6D" w14:paraId="6BE3A578" w14:textId="77777777" w:rsidTr="008A37E3">
        <w:trPr>
          <w:trHeight w:val="20"/>
        </w:trPr>
        <w:tc>
          <w:tcPr>
            <w:tcW w:w="1872" w:type="dxa"/>
            <w:vAlign w:val="center"/>
          </w:tcPr>
          <w:p w14:paraId="40760A53" w14:textId="77777777" w:rsidR="00D91D6D" w:rsidRPr="00D91D6D" w:rsidRDefault="00D91D6D" w:rsidP="008A37E3">
            <w:pPr>
              <w:jc w:val="center"/>
              <w:rPr>
                <w:b/>
                <w:noProof/>
                <w:sz w:val="22"/>
                <w:szCs w:val="22"/>
              </w:rPr>
            </w:pPr>
            <w:r w:rsidRPr="00D91D6D">
              <w:rPr>
                <w:b/>
                <w:bCs/>
                <w:noProof/>
                <w:color w:val="000000"/>
                <w:sz w:val="22"/>
                <w:szCs w:val="22"/>
              </w:rPr>
              <w:t xml:space="preserve">Найменування товару* </w:t>
            </w:r>
          </w:p>
        </w:tc>
        <w:tc>
          <w:tcPr>
            <w:tcW w:w="8051" w:type="dxa"/>
            <w:vAlign w:val="center"/>
          </w:tcPr>
          <w:p w14:paraId="0B76E95F" w14:textId="77777777" w:rsidR="00D91D6D" w:rsidRPr="00D91D6D" w:rsidRDefault="00D91D6D" w:rsidP="008A37E3">
            <w:pPr>
              <w:snapToGrid w:val="0"/>
              <w:ind w:right="-126"/>
              <w:jc w:val="center"/>
              <w:rPr>
                <w:b/>
                <w:noProof/>
                <w:sz w:val="22"/>
                <w:szCs w:val="22"/>
              </w:rPr>
            </w:pPr>
            <w:r w:rsidRPr="00D91D6D">
              <w:rPr>
                <w:b/>
                <w:noProof/>
                <w:sz w:val="22"/>
                <w:szCs w:val="22"/>
              </w:rPr>
              <w:t>Медико-технічні вимоги</w:t>
            </w:r>
          </w:p>
        </w:tc>
      </w:tr>
      <w:tr w:rsidR="00D91D6D" w:rsidRPr="00D91D6D" w14:paraId="6F239462" w14:textId="77777777" w:rsidTr="008A37E3">
        <w:trPr>
          <w:trHeight w:val="20"/>
        </w:trPr>
        <w:tc>
          <w:tcPr>
            <w:tcW w:w="1872" w:type="dxa"/>
            <w:tcBorders>
              <w:top w:val="single" w:sz="4" w:space="0" w:color="auto"/>
              <w:left w:val="single" w:sz="4" w:space="0" w:color="auto"/>
              <w:bottom w:val="single" w:sz="4" w:space="0" w:color="auto"/>
              <w:right w:val="single" w:sz="4" w:space="0" w:color="auto"/>
            </w:tcBorders>
            <w:shd w:val="clear" w:color="auto" w:fill="auto"/>
          </w:tcPr>
          <w:p w14:paraId="174FE322" w14:textId="77777777" w:rsidR="00D91D6D" w:rsidRPr="00D91D6D" w:rsidRDefault="00D91D6D" w:rsidP="008A37E3">
            <w:pPr>
              <w:rPr>
                <w:sz w:val="22"/>
                <w:szCs w:val="22"/>
                <w:lang w:eastAsia="ru-RU"/>
              </w:rPr>
            </w:pPr>
            <w:proofErr w:type="spellStart"/>
            <w:r w:rsidRPr="00D91D6D">
              <w:rPr>
                <w:sz w:val="22"/>
                <w:szCs w:val="22"/>
                <w:lang w:eastAsia="ru-RU"/>
              </w:rPr>
              <w:t>Тест-система</w:t>
            </w:r>
            <w:proofErr w:type="spellEnd"/>
            <w:r w:rsidRPr="00D91D6D">
              <w:rPr>
                <w:sz w:val="22"/>
                <w:szCs w:val="22"/>
                <w:lang w:eastAsia="ru-RU"/>
              </w:rPr>
              <w:t xml:space="preserve"> </w:t>
            </w:r>
            <w:proofErr w:type="spellStart"/>
            <w:r w:rsidRPr="00D91D6D">
              <w:rPr>
                <w:sz w:val="22"/>
                <w:szCs w:val="22"/>
                <w:lang w:eastAsia="ru-RU"/>
              </w:rPr>
              <w:t>імуноферментна</w:t>
            </w:r>
            <w:proofErr w:type="spellEnd"/>
            <w:r w:rsidRPr="00D91D6D">
              <w:rPr>
                <w:sz w:val="22"/>
                <w:szCs w:val="22"/>
                <w:lang w:eastAsia="ru-RU"/>
              </w:rPr>
              <w:t xml:space="preserve"> </w:t>
            </w:r>
            <w:proofErr w:type="spellStart"/>
            <w:r w:rsidRPr="00D91D6D">
              <w:rPr>
                <w:sz w:val="22"/>
                <w:szCs w:val="22"/>
                <w:lang w:eastAsia="ru-RU"/>
              </w:rPr>
              <w:t>для</w:t>
            </w:r>
            <w:proofErr w:type="spellEnd"/>
            <w:r w:rsidRPr="00D91D6D">
              <w:rPr>
                <w:sz w:val="22"/>
                <w:szCs w:val="22"/>
                <w:lang w:eastAsia="ru-RU"/>
              </w:rPr>
              <w:t xml:space="preserve"> </w:t>
            </w:r>
            <w:proofErr w:type="spellStart"/>
            <w:r w:rsidRPr="00D91D6D">
              <w:rPr>
                <w:sz w:val="22"/>
                <w:szCs w:val="22"/>
                <w:lang w:eastAsia="ru-RU"/>
              </w:rPr>
              <w:t>кількісного</w:t>
            </w:r>
            <w:proofErr w:type="spellEnd"/>
            <w:r w:rsidRPr="00D91D6D">
              <w:rPr>
                <w:sz w:val="22"/>
                <w:szCs w:val="22"/>
                <w:lang w:eastAsia="ru-RU"/>
              </w:rPr>
              <w:t xml:space="preserve"> </w:t>
            </w:r>
            <w:proofErr w:type="spellStart"/>
            <w:r w:rsidRPr="00D91D6D">
              <w:rPr>
                <w:sz w:val="22"/>
                <w:szCs w:val="22"/>
                <w:lang w:eastAsia="ru-RU"/>
              </w:rPr>
              <w:t>визначення</w:t>
            </w:r>
            <w:proofErr w:type="spellEnd"/>
            <w:r w:rsidRPr="00D91D6D">
              <w:rPr>
                <w:sz w:val="22"/>
                <w:szCs w:val="22"/>
                <w:lang w:eastAsia="ru-RU"/>
              </w:rPr>
              <w:t xml:space="preserve"> </w:t>
            </w:r>
            <w:proofErr w:type="spellStart"/>
            <w:r w:rsidRPr="00D91D6D">
              <w:rPr>
                <w:sz w:val="22"/>
                <w:szCs w:val="22"/>
                <w:lang w:eastAsia="ru-RU"/>
              </w:rPr>
              <w:t>антитіл</w:t>
            </w:r>
            <w:proofErr w:type="spellEnd"/>
            <w:r w:rsidRPr="00D91D6D">
              <w:rPr>
                <w:sz w:val="22"/>
                <w:szCs w:val="22"/>
                <w:lang w:eastAsia="ru-RU"/>
              </w:rPr>
              <w:t xml:space="preserve"> </w:t>
            </w:r>
            <w:proofErr w:type="spellStart"/>
            <w:r w:rsidRPr="00D91D6D">
              <w:rPr>
                <w:sz w:val="22"/>
                <w:szCs w:val="22"/>
                <w:lang w:eastAsia="ru-RU"/>
              </w:rPr>
              <w:t>класу</w:t>
            </w:r>
            <w:proofErr w:type="spellEnd"/>
            <w:r w:rsidRPr="00D91D6D">
              <w:rPr>
                <w:sz w:val="22"/>
                <w:szCs w:val="22"/>
                <w:lang w:eastAsia="ru-RU"/>
              </w:rPr>
              <w:t xml:space="preserve"> IgG </w:t>
            </w:r>
            <w:proofErr w:type="spellStart"/>
            <w:r w:rsidRPr="00D91D6D">
              <w:rPr>
                <w:sz w:val="22"/>
                <w:szCs w:val="22"/>
                <w:lang w:eastAsia="ru-RU"/>
              </w:rPr>
              <w:t>до</w:t>
            </w:r>
            <w:proofErr w:type="spellEnd"/>
            <w:r w:rsidRPr="00D91D6D">
              <w:rPr>
                <w:sz w:val="22"/>
                <w:szCs w:val="22"/>
                <w:lang w:eastAsia="ru-RU"/>
              </w:rPr>
              <w:t xml:space="preserve"> </w:t>
            </w:r>
            <w:proofErr w:type="spellStart"/>
            <w:r w:rsidRPr="00D91D6D">
              <w:rPr>
                <w:sz w:val="22"/>
                <w:szCs w:val="22"/>
                <w:lang w:eastAsia="ru-RU"/>
              </w:rPr>
              <w:t>вірусу</w:t>
            </w:r>
            <w:proofErr w:type="spellEnd"/>
            <w:r w:rsidRPr="00D91D6D">
              <w:rPr>
                <w:sz w:val="22"/>
                <w:szCs w:val="22"/>
                <w:lang w:eastAsia="ru-RU"/>
              </w:rPr>
              <w:t xml:space="preserve"> </w:t>
            </w:r>
            <w:proofErr w:type="spellStart"/>
            <w:r w:rsidRPr="00D91D6D">
              <w:rPr>
                <w:sz w:val="22"/>
                <w:szCs w:val="22"/>
                <w:lang w:eastAsia="ru-RU"/>
              </w:rPr>
              <w:t>краснухи</w:t>
            </w:r>
            <w:proofErr w:type="spellEnd"/>
            <w:r w:rsidRPr="00D91D6D">
              <w:rPr>
                <w:sz w:val="22"/>
                <w:szCs w:val="22"/>
                <w:lang w:eastAsia="ru-RU"/>
              </w:rPr>
              <w:t xml:space="preserve"> (Rubella Virus)</w:t>
            </w:r>
          </w:p>
        </w:tc>
        <w:tc>
          <w:tcPr>
            <w:tcW w:w="8051" w:type="dxa"/>
            <w:tcBorders>
              <w:top w:val="single" w:sz="4" w:space="0" w:color="auto"/>
              <w:bottom w:val="single" w:sz="4" w:space="0" w:color="auto"/>
            </w:tcBorders>
          </w:tcPr>
          <w:p w14:paraId="6EC9509D" w14:textId="77777777" w:rsidR="00D91D6D" w:rsidRPr="00D91D6D" w:rsidRDefault="00D91D6D" w:rsidP="008A37E3">
            <w:pPr>
              <w:snapToGrid w:val="0"/>
              <w:jc w:val="both"/>
              <w:rPr>
                <w:bCs/>
                <w:noProof/>
                <w:sz w:val="22"/>
                <w:szCs w:val="22"/>
                <w:lang w:val="ru-RU"/>
              </w:rPr>
            </w:pPr>
            <w:r w:rsidRPr="00D91D6D">
              <w:rPr>
                <w:bCs/>
                <w:noProof/>
                <w:sz w:val="22"/>
                <w:szCs w:val="22"/>
                <w:lang w:val="ru-RU"/>
              </w:rPr>
              <w:t>- Вимоги до використання: процедура аналізу розрахована для ручної постановки з автоматичними піпетками та стандартним обладнанням;</w:t>
            </w:r>
          </w:p>
          <w:p w14:paraId="3C2678E4" w14:textId="77777777" w:rsidR="00D91D6D" w:rsidRPr="00D91D6D" w:rsidRDefault="00D91D6D" w:rsidP="008A37E3">
            <w:pPr>
              <w:snapToGrid w:val="0"/>
              <w:jc w:val="both"/>
              <w:rPr>
                <w:bCs/>
                <w:noProof/>
                <w:sz w:val="22"/>
                <w:szCs w:val="22"/>
                <w:lang w:val="ru-RU"/>
              </w:rPr>
            </w:pPr>
            <w:r w:rsidRPr="00D91D6D">
              <w:rPr>
                <w:bCs/>
                <w:noProof/>
                <w:sz w:val="22"/>
                <w:szCs w:val="22"/>
                <w:lang w:val="ru-RU"/>
              </w:rPr>
              <w:t>-стрипова комплектація набору з можливістю відокремлення лунок;</w:t>
            </w:r>
          </w:p>
          <w:p w14:paraId="2AF8A55C" w14:textId="77777777" w:rsidR="00D91D6D" w:rsidRPr="00D91D6D" w:rsidRDefault="00D91D6D" w:rsidP="008A37E3">
            <w:pPr>
              <w:snapToGrid w:val="0"/>
              <w:jc w:val="both"/>
              <w:rPr>
                <w:bCs/>
                <w:noProof/>
                <w:sz w:val="22"/>
                <w:szCs w:val="22"/>
                <w:lang w:val="ru-RU"/>
              </w:rPr>
            </w:pPr>
            <w:r w:rsidRPr="00D91D6D">
              <w:rPr>
                <w:bCs/>
                <w:noProof/>
                <w:sz w:val="22"/>
                <w:szCs w:val="22"/>
                <w:lang w:val="ru-RU"/>
              </w:rPr>
              <w:t>-кольорова індикація етапів аналізу.</w:t>
            </w:r>
          </w:p>
          <w:p w14:paraId="1FEC8ECB" w14:textId="77777777" w:rsidR="00D91D6D" w:rsidRPr="00D91D6D" w:rsidRDefault="00D91D6D" w:rsidP="008A37E3">
            <w:pPr>
              <w:snapToGrid w:val="0"/>
              <w:jc w:val="both"/>
              <w:rPr>
                <w:bCs/>
                <w:noProof/>
                <w:sz w:val="22"/>
                <w:szCs w:val="22"/>
                <w:lang w:val="ru-RU"/>
              </w:rPr>
            </w:pPr>
            <w:r w:rsidRPr="00D91D6D">
              <w:rPr>
                <w:bCs/>
                <w:noProof/>
                <w:sz w:val="22"/>
                <w:szCs w:val="22"/>
                <w:lang w:val="ru-RU"/>
              </w:rPr>
              <w:t>- Принцип аналізу запропонованих тест-систем </w:t>
            </w:r>
            <w:r w:rsidRPr="00D91D6D">
              <w:rPr>
                <w:bCs/>
                <w:noProof/>
                <w:sz w:val="22"/>
                <w:szCs w:val="22"/>
              </w:rPr>
              <w:t>- </w:t>
            </w:r>
            <w:r w:rsidRPr="00D91D6D">
              <w:rPr>
                <w:bCs/>
                <w:noProof/>
                <w:sz w:val="22"/>
                <w:szCs w:val="22"/>
                <w:lang w:val="ru-RU"/>
              </w:rPr>
              <w:t>«непрям</w:t>
            </w:r>
            <w:r w:rsidRPr="00D91D6D">
              <w:rPr>
                <w:bCs/>
                <w:noProof/>
                <w:sz w:val="22"/>
                <w:szCs w:val="22"/>
              </w:rPr>
              <w:t>ий</w:t>
            </w:r>
            <w:r w:rsidRPr="00D91D6D">
              <w:rPr>
                <w:bCs/>
                <w:noProof/>
                <w:sz w:val="22"/>
                <w:szCs w:val="22"/>
                <w:lang w:val="ru-RU"/>
              </w:rPr>
              <w:t>» твердофазн</w:t>
            </w:r>
            <w:r w:rsidRPr="00D91D6D">
              <w:rPr>
                <w:bCs/>
                <w:noProof/>
                <w:sz w:val="22"/>
                <w:szCs w:val="22"/>
              </w:rPr>
              <w:t>ий</w:t>
            </w:r>
            <w:r w:rsidRPr="00D91D6D">
              <w:rPr>
                <w:bCs/>
                <w:noProof/>
                <w:sz w:val="22"/>
                <w:szCs w:val="22"/>
                <w:lang w:val="ru-RU"/>
              </w:rPr>
              <w:t> ІФА у двоетапній інкубації;</w:t>
            </w:r>
          </w:p>
          <w:p w14:paraId="512EC974" w14:textId="77777777" w:rsidR="00D91D6D" w:rsidRPr="00D91D6D" w:rsidRDefault="00D91D6D" w:rsidP="008A37E3">
            <w:pPr>
              <w:snapToGrid w:val="0"/>
              <w:jc w:val="both"/>
              <w:rPr>
                <w:bCs/>
                <w:noProof/>
                <w:sz w:val="22"/>
                <w:szCs w:val="22"/>
                <w:lang w:val="ru-RU"/>
              </w:rPr>
            </w:pPr>
            <w:r w:rsidRPr="00D91D6D">
              <w:rPr>
                <w:bCs/>
                <w:noProof/>
                <w:sz w:val="22"/>
                <w:szCs w:val="22"/>
              </w:rPr>
              <w:t>- </w:t>
            </w:r>
            <w:r w:rsidRPr="00D91D6D">
              <w:rPr>
                <w:bCs/>
                <w:noProof/>
                <w:sz w:val="22"/>
                <w:szCs w:val="22"/>
                <w:lang w:val="ru-RU"/>
              </w:rPr>
              <w:t>час </w:t>
            </w:r>
            <w:r w:rsidRPr="00D91D6D">
              <w:rPr>
                <w:bCs/>
                <w:noProof/>
                <w:sz w:val="22"/>
                <w:szCs w:val="22"/>
              </w:rPr>
              <w:t>інкубації</w:t>
            </w:r>
            <w:r w:rsidRPr="00D91D6D">
              <w:rPr>
                <w:bCs/>
                <w:noProof/>
                <w:sz w:val="22"/>
                <w:szCs w:val="22"/>
                <w:lang w:val="ru-RU"/>
              </w:rPr>
              <w:t> не більше </w:t>
            </w:r>
            <w:r w:rsidRPr="00D91D6D">
              <w:rPr>
                <w:bCs/>
                <w:noProof/>
                <w:sz w:val="22"/>
                <w:szCs w:val="22"/>
              </w:rPr>
              <w:t>1 </w:t>
            </w:r>
            <w:r w:rsidRPr="00D91D6D">
              <w:rPr>
                <w:bCs/>
                <w:noProof/>
                <w:sz w:val="22"/>
                <w:szCs w:val="22"/>
                <w:lang w:val="ru-RU"/>
              </w:rPr>
              <w:t>годин</w:t>
            </w:r>
            <w:r w:rsidRPr="00D91D6D">
              <w:rPr>
                <w:bCs/>
                <w:noProof/>
                <w:sz w:val="22"/>
                <w:szCs w:val="22"/>
              </w:rPr>
              <w:t>и</w:t>
            </w:r>
            <w:r w:rsidRPr="00D91D6D">
              <w:rPr>
                <w:bCs/>
                <w:noProof/>
                <w:sz w:val="22"/>
                <w:szCs w:val="22"/>
                <w:lang w:val="ru-RU"/>
              </w:rPr>
              <w:t> 30 хвилин.</w:t>
            </w:r>
          </w:p>
          <w:p w14:paraId="0AF33A77" w14:textId="77777777" w:rsidR="00D91D6D" w:rsidRPr="00D91D6D" w:rsidRDefault="00D91D6D" w:rsidP="008A37E3">
            <w:pPr>
              <w:snapToGrid w:val="0"/>
              <w:jc w:val="both"/>
              <w:rPr>
                <w:bCs/>
                <w:noProof/>
                <w:sz w:val="22"/>
                <w:szCs w:val="22"/>
                <w:lang w:val="ru-RU"/>
              </w:rPr>
            </w:pPr>
            <w:r w:rsidRPr="00D91D6D">
              <w:rPr>
                <w:bCs/>
                <w:noProof/>
                <w:sz w:val="22"/>
                <w:szCs w:val="22"/>
                <w:lang w:val="ru-RU"/>
              </w:rPr>
              <w:t>-У кожній лунці планшета засорбовано очищений токсин B.pertussis.</w:t>
            </w:r>
            <w:r w:rsidRPr="00D91D6D">
              <w:rPr>
                <w:bCs/>
                <w:noProof/>
                <w:sz w:val="22"/>
                <w:szCs w:val="22"/>
              </w:rPr>
              <w:t>;</w:t>
            </w:r>
          </w:p>
          <w:p w14:paraId="30169A1C" w14:textId="77777777" w:rsidR="00D91D6D" w:rsidRPr="00D91D6D" w:rsidRDefault="00D91D6D" w:rsidP="008A37E3">
            <w:pPr>
              <w:snapToGrid w:val="0"/>
              <w:jc w:val="both"/>
              <w:rPr>
                <w:bCs/>
                <w:noProof/>
                <w:sz w:val="22"/>
                <w:szCs w:val="22"/>
                <w:lang w:val="ru-RU"/>
              </w:rPr>
            </w:pPr>
            <w:r w:rsidRPr="00D91D6D">
              <w:rPr>
                <w:bCs/>
                <w:noProof/>
                <w:sz w:val="22"/>
                <w:szCs w:val="22"/>
                <w:lang w:val="ru-RU"/>
              </w:rPr>
              <w:t>- Об’єм досліджуваного зразка, що вноситься в лунку – </w:t>
            </w:r>
            <w:r w:rsidRPr="00D91D6D">
              <w:rPr>
                <w:bCs/>
                <w:noProof/>
                <w:sz w:val="22"/>
                <w:szCs w:val="22"/>
              </w:rPr>
              <w:t>10 </w:t>
            </w:r>
            <w:r w:rsidRPr="00D91D6D">
              <w:rPr>
                <w:bCs/>
                <w:noProof/>
                <w:sz w:val="22"/>
                <w:szCs w:val="22"/>
                <w:lang w:val="ru-RU"/>
              </w:rPr>
              <w:t>мкл.</w:t>
            </w:r>
          </w:p>
          <w:p w14:paraId="6E22E475" w14:textId="77777777" w:rsidR="00D91D6D" w:rsidRPr="00D91D6D" w:rsidRDefault="00D91D6D" w:rsidP="008A37E3">
            <w:pPr>
              <w:snapToGrid w:val="0"/>
              <w:jc w:val="both"/>
              <w:rPr>
                <w:bCs/>
                <w:noProof/>
                <w:sz w:val="22"/>
                <w:szCs w:val="22"/>
                <w:lang w:val="ru-RU"/>
              </w:rPr>
            </w:pPr>
            <w:r w:rsidRPr="00D91D6D">
              <w:rPr>
                <w:bCs/>
                <w:noProof/>
                <w:sz w:val="22"/>
                <w:szCs w:val="22"/>
              </w:rPr>
              <w:t>- Набір повинен містити у своєму складі калібратори з концентрацією кашлюкового токсину 0, 25, 50, 100 та 200МО/мл об</w:t>
            </w:r>
            <w:r w:rsidRPr="00D91D6D">
              <w:rPr>
                <w:bCs/>
                <w:noProof/>
                <w:sz w:val="22"/>
                <w:szCs w:val="22"/>
                <w:lang w:val="ru-RU"/>
              </w:rPr>
              <w:t>`</w:t>
            </w:r>
            <w:r w:rsidRPr="00D91D6D">
              <w:rPr>
                <w:bCs/>
                <w:noProof/>
                <w:sz w:val="22"/>
                <w:szCs w:val="22"/>
              </w:rPr>
              <w:t>ємом 0,25 мл кожен.</w:t>
            </w:r>
          </w:p>
          <w:p w14:paraId="4BA356DD" w14:textId="77777777" w:rsidR="00D91D6D" w:rsidRPr="00D91D6D" w:rsidRDefault="00D91D6D" w:rsidP="008A37E3">
            <w:pPr>
              <w:snapToGrid w:val="0"/>
              <w:jc w:val="both"/>
              <w:rPr>
                <w:bCs/>
                <w:noProof/>
                <w:sz w:val="22"/>
                <w:szCs w:val="22"/>
                <w:lang w:val="ru-RU"/>
              </w:rPr>
            </w:pPr>
            <w:r w:rsidRPr="00D91D6D">
              <w:rPr>
                <w:bCs/>
                <w:noProof/>
                <w:sz w:val="22"/>
                <w:szCs w:val="22"/>
              </w:rPr>
              <w:t>-Обов</w:t>
            </w:r>
            <w:r w:rsidRPr="00D91D6D">
              <w:rPr>
                <w:bCs/>
                <w:noProof/>
                <w:sz w:val="22"/>
                <w:szCs w:val="22"/>
                <w:lang w:val="ru-RU"/>
              </w:rPr>
              <w:t>`</w:t>
            </w:r>
            <w:r w:rsidRPr="00D91D6D">
              <w:rPr>
                <w:bCs/>
                <w:noProof/>
                <w:sz w:val="22"/>
                <w:szCs w:val="22"/>
              </w:rPr>
              <w:t>язкове р</w:t>
            </w:r>
            <w:r w:rsidRPr="00D91D6D">
              <w:rPr>
                <w:bCs/>
                <w:noProof/>
                <w:sz w:val="22"/>
                <w:szCs w:val="22"/>
                <w:lang w:val="ru-RU"/>
              </w:rPr>
              <w:t>озведення зразків та контролів</w:t>
            </w:r>
            <w:r w:rsidRPr="00D91D6D">
              <w:rPr>
                <w:bCs/>
                <w:noProof/>
                <w:sz w:val="22"/>
                <w:szCs w:val="22"/>
              </w:rPr>
              <w:t> перед внесенням у лунку;</w:t>
            </w:r>
          </w:p>
          <w:p w14:paraId="54482796" w14:textId="77777777" w:rsidR="00D91D6D" w:rsidRPr="00D91D6D" w:rsidRDefault="00D91D6D" w:rsidP="008A37E3">
            <w:pPr>
              <w:snapToGrid w:val="0"/>
              <w:jc w:val="both"/>
              <w:rPr>
                <w:bCs/>
                <w:noProof/>
                <w:sz w:val="22"/>
                <w:szCs w:val="22"/>
                <w:lang w:val="ru-RU"/>
              </w:rPr>
            </w:pPr>
            <w:r w:rsidRPr="00D91D6D">
              <w:rPr>
                <w:bCs/>
                <w:noProof/>
                <w:sz w:val="22"/>
                <w:szCs w:val="22"/>
              </w:rPr>
              <w:t>- Система забезпечення якості виробництва для ІФА-наборів повинна відповідати вимогам ISO 13485:2016 та бути </w:t>
            </w:r>
            <w:hyperlink r:id="rId49" w:tgtFrame="_blank" w:history="1">
              <w:r w:rsidRPr="00D91D6D">
                <w:rPr>
                  <w:rStyle w:val="ab"/>
                  <w:noProof/>
                  <w:sz w:val="22"/>
                  <w:szCs w:val="22"/>
                </w:rPr>
                <w:t>визнаною</w:t>
              </w:r>
            </w:hyperlink>
            <w:r w:rsidRPr="00D91D6D">
              <w:rPr>
                <w:bCs/>
                <w:noProof/>
                <w:sz w:val="22"/>
                <w:szCs w:val="22"/>
              </w:rPr>
              <w:t> Міжнародним форумом з акредитації (IAF), (надати завірену копію сертифікату на систему управління якістю), вся продукція повинна відповідати вимогам Технічного регламенту (надати декларації про відповідність). Учасник повинен надати оригінал листа виробника (або його офіційного представника), яким підтверджується можливість поставки запропонованого товару, який є предметом саме цієї закупівлі.</w:t>
            </w:r>
          </w:p>
        </w:tc>
      </w:tr>
    </w:tbl>
    <w:p w14:paraId="43006D36" w14:textId="77777777" w:rsidR="00D91D6D" w:rsidRPr="00D91D6D" w:rsidRDefault="00D91D6D" w:rsidP="00D91D6D">
      <w:pPr>
        <w:ind w:left="142"/>
        <w:jc w:val="both"/>
        <w:rPr>
          <w:i/>
          <w:noProof/>
          <w:sz w:val="20"/>
          <w:szCs w:val="20"/>
        </w:rPr>
      </w:pPr>
      <w:r w:rsidRPr="00D91D6D">
        <w:rPr>
          <w:i/>
          <w:noProof/>
          <w:sz w:val="20"/>
          <w:szCs w:val="20"/>
        </w:rPr>
        <w:t>*</w:t>
      </w:r>
      <w:r w:rsidRPr="00D91D6D">
        <w:rPr>
          <w:noProof/>
          <w:sz w:val="20"/>
          <w:szCs w:val="20"/>
        </w:rPr>
        <w:t xml:space="preserve"> </w:t>
      </w:r>
      <w:r w:rsidRPr="00D91D6D">
        <w:rPr>
          <w:i/>
          <w:noProof/>
          <w:sz w:val="20"/>
          <w:szCs w:val="20"/>
        </w:rPr>
        <w:t>У разі наявності в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з виразом «або еквівалент»</w:t>
      </w:r>
      <w:r w:rsidRPr="00D91D6D">
        <w:rPr>
          <w:sz w:val="20"/>
          <w:szCs w:val="20"/>
        </w:rPr>
        <w:t xml:space="preserve"> </w:t>
      </w:r>
      <w:r w:rsidRPr="00D91D6D">
        <w:rPr>
          <w:i/>
          <w:noProof/>
          <w:sz w:val="20"/>
          <w:szCs w:val="20"/>
        </w:rPr>
        <w:t>(таким чином, вважається, що до кожного посилання додається вираз «або еквівалент»). Таке посилання є необхідним, оскільки за своїми технічними характеристиками саме цей товар є таким, що оптимально відповідає потребам замовника, та буде використовуватись з уже наявним відкаліброваним медичним (лабораторним) обладнанням, а тому дуже важливо для сумісності із таким обладнанням чітко дотримуватись зазначених технічних вимог.</w:t>
      </w:r>
    </w:p>
    <w:bookmarkEnd w:id="99"/>
    <w:p w14:paraId="3366155A" w14:textId="77777777" w:rsidR="00DA0677" w:rsidRPr="00DA0677" w:rsidRDefault="00DA0677" w:rsidP="00D7303B">
      <w:pPr>
        <w:tabs>
          <w:tab w:val="left" w:pos="219"/>
          <w:tab w:val="right" w:pos="10206"/>
        </w:tabs>
        <w:jc w:val="right"/>
        <w:rPr>
          <w:b/>
          <w:lang w:val="uk-UA" w:eastAsia="ru-RU"/>
        </w:rPr>
      </w:pPr>
    </w:p>
    <w:sectPr w:rsidR="00DA0677" w:rsidRPr="00DA067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entury Schoolbook">
    <w:charset w:val="00"/>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01"/>
    <w:family w:val="swiss"/>
    <w:pitch w:val="variable"/>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lvlText w:val="%1."/>
      <w:lvlJc w:val="left"/>
      <w:pPr>
        <w:tabs>
          <w:tab w:val="num" w:pos="2062"/>
        </w:tabs>
        <w:ind w:left="2062" w:hanging="360"/>
      </w:pPr>
      <w:rPr>
        <w:rFonts w:hint="default"/>
      </w:rPr>
    </w:lvl>
  </w:abstractNum>
  <w:abstractNum w:abstractNumId="1" w15:restartNumberingAfterBreak="0">
    <w:nsid w:val="00000004"/>
    <w:multiLevelType w:val="multilevel"/>
    <w:tmpl w:val="DD42BE92"/>
    <w:name w:val="WW8Num3"/>
    <w:lvl w:ilvl="0">
      <w:start w:val="1"/>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1155"/>
        </w:tabs>
        <w:ind w:left="1155" w:hanging="45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 w15:restartNumberingAfterBreak="0">
    <w:nsid w:val="00000005"/>
    <w:multiLevelType w:val="multilevel"/>
    <w:tmpl w:val="794A71A2"/>
    <w:name w:val="WW8Num4"/>
    <w:lvl w:ilvl="0">
      <w:start w:val="6"/>
      <w:numFmt w:val="decimal"/>
      <w:lvlText w:val="%1."/>
      <w:lvlJc w:val="left"/>
      <w:pPr>
        <w:tabs>
          <w:tab w:val="num" w:pos="450"/>
        </w:tabs>
        <w:ind w:left="450" w:hanging="450"/>
      </w:pPr>
      <w:rPr>
        <w:rFonts w:ascii="Times New Roman" w:hAnsi="Times New Roman" w:cs="Bookman Old Style" w:hint="default"/>
        <w:sz w:val="22"/>
        <w:szCs w:val="22"/>
      </w:rPr>
    </w:lvl>
    <w:lvl w:ilvl="1">
      <w:start w:val="1"/>
      <w:numFmt w:val="decimal"/>
      <w:lvlText w:val="%1.%2."/>
      <w:lvlJc w:val="left"/>
      <w:pPr>
        <w:tabs>
          <w:tab w:val="num" w:pos="1170"/>
        </w:tabs>
        <w:ind w:left="1170" w:hanging="450"/>
      </w:pPr>
      <w:rPr>
        <w:rFonts w:ascii="Times New Roman" w:hAnsi="Times New Roman" w:cs="Bookman Old Style" w:hint="default"/>
        <w:b/>
        <w:sz w:val="24"/>
        <w:szCs w:val="24"/>
      </w:rPr>
    </w:lvl>
    <w:lvl w:ilvl="2">
      <w:start w:val="1"/>
      <w:numFmt w:val="decimal"/>
      <w:lvlText w:val="%1.%2.%3."/>
      <w:lvlJc w:val="left"/>
      <w:pPr>
        <w:tabs>
          <w:tab w:val="num" w:pos="2706"/>
        </w:tabs>
        <w:ind w:left="2706" w:hanging="720"/>
      </w:pPr>
      <w:rPr>
        <w:rFonts w:ascii="Times New Roman" w:hAnsi="Times New Roman" w:cs="Bookman Old Style" w:hint="default"/>
        <w:b w:val="0"/>
        <w:sz w:val="24"/>
        <w:szCs w:val="24"/>
      </w:rPr>
    </w:lvl>
    <w:lvl w:ilvl="3">
      <w:start w:val="1"/>
      <w:numFmt w:val="decimal"/>
      <w:lvlText w:val="%1.%2.%3.%4."/>
      <w:lvlJc w:val="left"/>
      <w:pPr>
        <w:tabs>
          <w:tab w:val="num" w:pos="2880"/>
        </w:tabs>
        <w:ind w:left="2880" w:hanging="720"/>
      </w:pPr>
      <w:rPr>
        <w:rFonts w:ascii="Times New Roman" w:hAnsi="Times New Roman" w:cs="Bookman Old Style" w:hint="default"/>
        <w:sz w:val="22"/>
        <w:szCs w:val="22"/>
      </w:rPr>
    </w:lvl>
    <w:lvl w:ilvl="4">
      <w:start w:val="1"/>
      <w:numFmt w:val="decimal"/>
      <w:lvlText w:val="%1.%2.%3.%4.%5."/>
      <w:lvlJc w:val="left"/>
      <w:pPr>
        <w:tabs>
          <w:tab w:val="num" w:pos="3960"/>
        </w:tabs>
        <w:ind w:left="3960" w:hanging="1080"/>
      </w:pPr>
      <w:rPr>
        <w:rFonts w:ascii="Times New Roman" w:hAnsi="Times New Roman" w:cs="Bookman Old Style" w:hint="default"/>
        <w:sz w:val="22"/>
        <w:szCs w:val="22"/>
      </w:rPr>
    </w:lvl>
    <w:lvl w:ilvl="5">
      <w:start w:val="1"/>
      <w:numFmt w:val="decimal"/>
      <w:lvlText w:val="%1.%2.%3.%4.%5.%6."/>
      <w:lvlJc w:val="left"/>
      <w:pPr>
        <w:tabs>
          <w:tab w:val="num" w:pos="4680"/>
        </w:tabs>
        <w:ind w:left="4680" w:hanging="1080"/>
      </w:pPr>
      <w:rPr>
        <w:rFonts w:ascii="Times New Roman" w:hAnsi="Times New Roman" w:cs="Bookman Old Style" w:hint="default"/>
        <w:sz w:val="22"/>
        <w:szCs w:val="22"/>
      </w:rPr>
    </w:lvl>
    <w:lvl w:ilvl="6">
      <w:start w:val="1"/>
      <w:numFmt w:val="decimal"/>
      <w:lvlText w:val="%1.%2.%3.%4.%5.%6.%7."/>
      <w:lvlJc w:val="left"/>
      <w:pPr>
        <w:tabs>
          <w:tab w:val="num" w:pos="5760"/>
        </w:tabs>
        <w:ind w:left="5760" w:hanging="1440"/>
      </w:pPr>
      <w:rPr>
        <w:rFonts w:ascii="Times New Roman" w:hAnsi="Times New Roman" w:cs="Bookman Old Style" w:hint="default"/>
        <w:sz w:val="22"/>
        <w:szCs w:val="22"/>
      </w:rPr>
    </w:lvl>
    <w:lvl w:ilvl="7">
      <w:start w:val="1"/>
      <w:numFmt w:val="decimal"/>
      <w:lvlText w:val="%1.%2.%3.%4.%5.%6.%7.%8."/>
      <w:lvlJc w:val="left"/>
      <w:pPr>
        <w:tabs>
          <w:tab w:val="num" w:pos="6480"/>
        </w:tabs>
        <w:ind w:left="6480" w:hanging="1440"/>
      </w:pPr>
      <w:rPr>
        <w:rFonts w:ascii="Times New Roman" w:hAnsi="Times New Roman" w:cs="Bookman Old Style" w:hint="default"/>
        <w:sz w:val="22"/>
        <w:szCs w:val="22"/>
      </w:rPr>
    </w:lvl>
    <w:lvl w:ilvl="8">
      <w:start w:val="1"/>
      <w:numFmt w:val="decimal"/>
      <w:lvlText w:val="%1.%2.%3.%4.%5.%6.%7.%8.%9."/>
      <w:lvlJc w:val="left"/>
      <w:pPr>
        <w:tabs>
          <w:tab w:val="num" w:pos="7560"/>
        </w:tabs>
        <w:ind w:left="7560" w:hanging="1800"/>
      </w:pPr>
      <w:rPr>
        <w:rFonts w:ascii="Times New Roman" w:hAnsi="Times New Roman" w:cs="Bookman Old Style" w:hint="default"/>
        <w:sz w:val="22"/>
        <w:szCs w:val="22"/>
      </w:rPr>
    </w:lvl>
  </w:abstractNum>
  <w:abstractNum w:abstractNumId="3"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2046E3"/>
    <w:multiLevelType w:val="hybridMultilevel"/>
    <w:tmpl w:val="42C4D2E8"/>
    <w:lvl w:ilvl="0" w:tplc="B5FAC38C">
      <w:start w:val="1"/>
      <w:numFmt w:val="decimal"/>
      <w:lvlText w:val="%1."/>
      <w:lvlJc w:val="left"/>
      <w:pPr>
        <w:ind w:left="1097" w:hanging="360"/>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5" w15:restartNumberingAfterBreak="0">
    <w:nsid w:val="04585AD3"/>
    <w:multiLevelType w:val="hybridMultilevel"/>
    <w:tmpl w:val="4F2A8CA4"/>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8E325CE"/>
    <w:multiLevelType w:val="hybridMultilevel"/>
    <w:tmpl w:val="8084D2BA"/>
    <w:lvl w:ilvl="0" w:tplc="E6061404">
      <w:start w:val="1"/>
      <w:numFmt w:val="decimal"/>
      <w:lvlText w:val="%1."/>
      <w:lvlJc w:val="left"/>
      <w:pPr>
        <w:ind w:left="786"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9FE00B2"/>
    <w:multiLevelType w:val="hybridMultilevel"/>
    <w:tmpl w:val="13A03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526BEF"/>
    <w:multiLevelType w:val="multilevel"/>
    <w:tmpl w:val="C378698E"/>
    <w:lvl w:ilvl="0">
      <w:start w:val="1"/>
      <w:numFmt w:val="decimal"/>
      <w:lvlText w:val="%1."/>
      <w:lvlJc w:val="left"/>
      <w:pPr>
        <w:ind w:left="720" w:hanging="360"/>
      </w:p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D897B53"/>
    <w:multiLevelType w:val="hybridMultilevel"/>
    <w:tmpl w:val="83C4729A"/>
    <w:lvl w:ilvl="0" w:tplc="0419000F">
      <w:start w:val="1"/>
      <w:numFmt w:val="decimal"/>
      <w:lvlText w:val="%1."/>
      <w:lvlJc w:val="left"/>
      <w:pPr>
        <w:tabs>
          <w:tab w:val="num" w:pos="540"/>
        </w:tabs>
        <w:ind w:left="5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15:restartNumberingAfterBreak="0">
    <w:nsid w:val="1A630D9F"/>
    <w:multiLevelType w:val="hybridMultilevel"/>
    <w:tmpl w:val="9DC2ADFA"/>
    <w:lvl w:ilvl="0" w:tplc="5BE2787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15:restartNumberingAfterBreak="0">
    <w:nsid w:val="1D922821"/>
    <w:multiLevelType w:val="hybridMultilevel"/>
    <w:tmpl w:val="57FC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E3D89"/>
    <w:multiLevelType w:val="hybridMultilevel"/>
    <w:tmpl w:val="6BFE752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D16CC"/>
    <w:multiLevelType w:val="hybridMultilevel"/>
    <w:tmpl w:val="824E5666"/>
    <w:lvl w:ilvl="0" w:tplc="5B66B1B2">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4" w15:restartNumberingAfterBreak="0">
    <w:nsid w:val="22A25548"/>
    <w:multiLevelType w:val="hybridMultilevel"/>
    <w:tmpl w:val="1494D5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2B66350"/>
    <w:multiLevelType w:val="hybridMultilevel"/>
    <w:tmpl w:val="811EDB98"/>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4B01AC"/>
    <w:multiLevelType w:val="multilevel"/>
    <w:tmpl w:val="C378698E"/>
    <w:lvl w:ilvl="0">
      <w:start w:val="1"/>
      <w:numFmt w:val="decimal"/>
      <w:lvlText w:val="%1."/>
      <w:lvlJc w:val="left"/>
      <w:pPr>
        <w:ind w:left="720" w:hanging="360"/>
      </w:p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47A2538"/>
    <w:multiLevelType w:val="multilevel"/>
    <w:tmpl w:val="403C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576802"/>
    <w:multiLevelType w:val="hybridMultilevel"/>
    <w:tmpl w:val="13A03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765E68"/>
    <w:multiLevelType w:val="multilevel"/>
    <w:tmpl w:val="12409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991907"/>
    <w:multiLevelType w:val="multilevel"/>
    <w:tmpl w:val="16F6219E"/>
    <w:styleLink w:val="WW8Num21"/>
    <w:lvl w:ilvl="0">
      <w:start w:val="1"/>
      <w:numFmt w:val="decimal"/>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1" w15:restartNumberingAfterBreak="0">
    <w:nsid w:val="2BF16A7F"/>
    <w:multiLevelType w:val="hybridMultilevel"/>
    <w:tmpl w:val="04F2FA34"/>
    <w:lvl w:ilvl="0" w:tplc="2DD0CBDA">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2" w15:restartNumberingAfterBreak="0">
    <w:nsid w:val="30A45197"/>
    <w:multiLevelType w:val="hybridMultilevel"/>
    <w:tmpl w:val="09C6579C"/>
    <w:lvl w:ilvl="0" w:tplc="692637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325237B4"/>
    <w:multiLevelType w:val="multilevel"/>
    <w:tmpl w:val="6BB0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25" w15:restartNumberingAfterBreak="0">
    <w:nsid w:val="395D62D9"/>
    <w:multiLevelType w:val="hybridMultilevel"/>
    <w:tmpl w:val="ED0A3B30"/>
    <w:lvl w:ilvl="0" w:tplc="0409000F">
      <w:start w:val="1"/>
      <w:numFmt w:val="decimal"/>
      <w:lvlText w:val="%1."/>
      <w:lvlJc w:val="left"/>
      <w:pPr>
        <w:ind w:left="969" w:hanging="360"/>
      </w:p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26" w15:restartNumberingAfterBreak="0">
    <w:nsid w:val="3BFC7D86"/>
    <w:multiLevelType w:val="hybridMultilevel"/>
    <w:tmpl w:val="C98C74E2"/>
    <w:lvl w:ilvl="0" w:tplc="8C18DDE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44FD5B14"/>
    <w:multiLevelType w:val="multilevel"/>
    <w:tmpl w:val="794A71A2"/>
    <w:lvl w:ilvl="0">
      <w:start w:val="6"/>
      <w:numFmt w:val="decimal"/>
      <w:lvlText w:val="%1."/>
      <w:lvlJc w:val="left"/>
      <w:pPr>
        <w:tabs>
          <w:tab w:val="num" w:pos="450"/>
        </w:tabs>
        <w:ind w:left="450" w:hanging="450"/>
      </w:pPr>
      <w:rPr>
        <w:rFonts w:ascii="Times New Roman" w:hAnsi="Times New Roman" w:cs="Bookman Old Style" w:hint="default"/>
        <w:sz w:val="22"/>
        <w:szCs w:val="22"/>
      </w:rPr>
    </w:lvl>
    <w:lvl w:ilvl="1">
      <w:start w:val="1"/>
      <w:numFmt w:val="decimal"/>
      <w:lvlText w:val="%1.%2."/>
      <w:lvlJc w:val="left"/>
      <w:pPr>
        <w:tabs>
          <w:tab w:val="num" w:pos="1170"/>
        </w:tabs>
        <w:ind w:left="1170" w:hanging="450"/>
      </w:pPr>
      <w:rPr>
        <w:rFonts w:ascii="Times New Roman" w:hAnsi="Times New Roman" w:cs="Bookman Old Style" w:hint="default"/>
        <w:b/>
        <w:sz w:val="24"/>
        <w:szCs w:val="24"/>
      </w:rPr>
    </w:lvl>
    <w:lvl w:ilvl="2">
      <w:start w:val="1"/>
      <w:numFmt w:val="decimal"/>
      <w:lvlText w:val="%1.%2.%3."/>
      <w:lvlJc w:val="left"/>
      <w:pPr>
        <w:tabs>
          <w:tab w:val="num" w:pos="1855"/>
        </w:tabs>
        <w:ind w:left="1855" w:hanging="720"/>
      </w:pPr>
      <w:rPr>
        <w:rFonts w:ascii="Times New Roman" w:hAnsi="Times New Roman" w:cs="Bookman Old Style" w:hint="default"/>
        <w:b w:val="0"/>
        <w:sz w:val="24"/>
        <w:szCs w:val="24"/>
      </w:rPr>
    </w:lvl>
    <w:lvl w:ilvl="3">
      <w:start w:val="1"/>
      <w:numFmt w:val="decimal"/>
      <w:lvlText w:val="%1.%2.%3.%4."/>
      <w:lvlJc w:val="left"/>
      <w:pPr>
        <w:tabs>
          <w:tab w:val="num" w:pos="2880"/>
        </w:tabs>
        <w:ind w:left="2880" w:hanging="720"/>
      </w:pPr>
      <w:rPr>
        <w:rFonts w:ascii="Times New Roman" w:hAnsi="Times New Roman" w:cs="Bookman Old Style" w:hint="default"/>
        <w:sz w:val="22"/>
        <w:szCs w:val="22"/>
      </w:rPr>
    </w:lvl>
    <w:lvl w:ilvl="4">
      <w:start w:val="1"/>
      <w:numFmt w:val="decimal"/>
      <w:lvlText w:val="%1.%2.%3.%4.%5."/>
      <w:lvlJc w:val="left"/>
      <w:pPr>
        <w:tabs>
          <w:tab w:val="num" w:pos="3960"/>
        </w:tabs>
        <w:ind w:left="3960" w:hanging="1080"/>
      </w:pPr>
      <w:rPr>
        <w:rFonts w:ascii="Times New Roman" w:hAnsi="Times New Roman" w:cs="Bookman Old Style" w:hint="default"/>
        <w:sz w:val="22"/>
        <w:szCs w:val="22"/>
      </w:rPr>
    </w:lvl>
    <w:lvl w:ilvl="5">
      <w:start w:val="1"/>
      <w:numFmt w:val="decimal"/>
      <w:lvlText w:val="%1.%2.%3.%4.%5.%6."/>
      <w:lvlJc w:val="left"/>
      <w:pPr>
        <w:tabs>
          <w:tab w:val="num" w:pos="4680"/>
        </w:tabs>
        <w:ind w:left="4680" w:hanging="1080"/>
      </w:pPr>
      <w:rPr>
        <w:rFonts w:ascii="Times New Roman" w:hAnsi="Times New Roman" w:cs="Bookman Old Style" w:hint="default"/>
        <w:sz w:val="22"/>
        <w:szCs w:val="22"/>
      </w:rPr>
    </w:lvl>
    <w:lvl w:ilvl="6">
      <w:start w:val="1"/>
      <w:numFmt w:val="decimal"/>
      <w:lvlText w:val="%1.%2.%3.%4.%5.%6.%7."/>
      <w:lvlJc w:val="left"/>
      <w:pPr>
        <w:tabs>
          <w:tab w:val="num" w:pos="5760"/>
        </w:tabs>
        <w:ind w:left="5760" w:hanging="1440"/>
      </w:pPr>
      <w:rPr>
        <w:rFonts w:ascii="Times New Roman" w:hAnsi="Times New Roman" w:cs="Bookman Old Style" w:hint="default"/>
        <w:sz w:val="22"/>
        <w:szCs w:val="22"/>
      </w:rPr>
    </w:lvl>
    <w:lvl w:ilvl="7">
      <w:start w:val="1"/>
      <w:numFmt w:val="decimal"/>
      <w:lvlText w:val="%1.%2.%3.%4.%5.%6.%7.%8."/>
      <w:lvlJc w:val="left"/>
      <w:pPr>
        <w:tabs>
          <w:tab w:val="num" w:pos="6480"/>
        </w:tabs>
        <w:ind w:left="6480" w:hanging="1440"/>
      </w:pPr>
      <w:rPr>
        <w:rFonts w:ascii="Times New Roman" w:hAnsi="Times New Roman" w:cs="Bookman Old Style" w:hint="default"/>
        <w:sz w:val="22"/>
        <w:szCs w:val="22"/>
      </w:rPr>
    </w:lvl>
    <w:lvl w:ilvl="8">
      <w:start w:val="1"/>
      <w:numFmt w:val="decimal"/>
      <w:lvlText w:val="%1.%2.%3.%4.%5.%6.%7.%8.%9."/>
      <w:lvlJc w:val="left"/>
      <w:pPr>
        <w:tabs>
          <w:tab w:val="num" w:pos="7560"/>
        </w:tabs>
        <w:ind w:left="7560" w:hanging="1800"/>
      </w:pPr>
      <w:rPr>
        <w:rFonts w:ascii="Times New Roman" w:hAnsi="Times New Roman" w:cs="Bookman Old Style" w:hint="default"/>
        <w:sz w:val="22"/>
        <w:szCs w:val="22"/>
      </w:rPr>
    </w:lvl>
  </w:abstractNum>
  <w:abstractNum w:abstractNumId="28" w15:restartNumberingAfterBreak="0">
    <w:nsid w:val="47DB6559"/>
    <w:multiLevelType w:val="hybridMultilevel"/>
    <w:tmpl w:val="2E36348A"/>
    <w:lvl w:ilvl="0" w:tplc="179E6B2C">
      <w:start w:val="1"/>
      <w:numFmt w:val="decimal"/>
      <w:lvlText w:val="%1."/>
      <w:lvlJc w:val="left"/>
      <w:pPr>
        <w:ind w:left="2912" w:hanging="360"/>
      </w:pPr>
      <w:rPr>
        <w:rFonts w:cs="Times New Roman" w:hint="default"/>
        <w:b w:val="0"/>
      </w:rPr>
    </w:lvl>
    <w:lvl w:ilvl="1" w:tplc="04190019" w:tentative="1">
      <w:start w:val="1"/>
      <w:numFmt w:val="lowerLetter"/>
      <w:lvlText w:val="%2."/>
      <w:lvlJc w:val="left"/>
      <w:pPr>
        <w:ind w:left="3915" w:hanging="360"/>
      </w:pPr>
      <w:rPr>
        <w:rFonts w:cs="Times New Roman"/>
      </w:rPr>
    </w:lvl>
    <w:lvl w:ilvl="2" w:tplc="0419001B" w:tentative="1">
      <w:start w:val="1"/>
      <w:numFmt w:val="lowerRoman"/>
      <w:lvlText w:val="%3."/>
      <w:lvlJc w:val="right"/>
      <w:pPr>
        <w:ind w:left="4635" w:hanging="180"/>
      </w:pPr>
      <w:rPr>
        <w:rFonts w:cs="Times New Roman"/>
      </w:rPr>
    </w:lvl>
    <w:lvl w:ilvl="3" w:tplc="0419000F" w:tentative="1">
      <w:start w:val="1"/>
      <w:numFmt w:val="decimal"/>
      <w:lvlText w:val="%4."/>
      <w:lvlJc w:val="left"/>
      <w:pPr>
        <w:ind w:left="5355" w:hanging="360"/>
      </w:pPr>
      <w:rPr>
        <w:rFonts w:cs="Times New Roman"/>
      </w:rPr>
    </w:lvl>
    <w:lvl w:ilvl="4" w:tplc="04190019" w:tentative="1">
      <w:start w:val="1"/>
      <w:numFmt w:val="lowerLetter"/>
      <w:lvlText w:val="%5."/>
      <w:lvlJc w:val="left"/>
      <w:pPr>
        <w:ind w:left="6075" w:hanging="360"/>
      </w:pPr>
      <w:rPr>
        <w:rFonts w:cs="Times New Roman"/>
      </w:rPr>
    </w:lvl>
    <w:lvl w:ilvl="5" w:tplc="0419001B" w:tentative="1">
      <w:start w:val="1"/>
      <w:numFmt w:val="lowerRoman"/>
      <w:lvlText w:val="%6."/>
      <w:lvlJc w:val="right"/>
      <w:pPr>
        <w:ind w:left="6795" w:hanging="180"/>
      </w:pPr>
      <w:rPr>
        <w:rFonts w:cs="Times New Roman"/>
      </w:rPr>
    </w:lvl>
    <w:lvl w:ilvl="6" w:tplc="0419000F" w:tentative="1">
      <w:start w:val="1"/>
      <w:numFmt w:val="decimal"/>
      <w:lvlText w:val="%7."/>
      <w:lvlJc w:val="left"/>
      <w:pPr>
        <w:ind w:left="7515" w:hanging="360"/>
      </w:pPr>
      <w:rPr>
        <w:rFonts w:cs="Times New Roman"/>
      </w:rPr>
    </w:lvl>
    <w:lvl w:ilvl="7" w:tplc="04190019" w:tentative="1">
      <w:start w:val="1"/>
      <w:numFmt w:val="lowerLetter"/>
      <w:lvlText w:val="%8."/>
      <w:lvlJc w:val="left"/>
      <w:pPr>
        <w:ind w:left="8235" w:hanging="360"/>
      </w:pPr>
      <w:rPr>
        <w:rFonts w:cs="Times New Roman"/>
      </w:rPr>
    </w:lvl>
    <w:lvl w:ilvl="8" w:tplc="0419001B" w:tentative="1">
      <w:start w:val="1"/>
      <w:numFmt w:val="lowerRoman"/>
      <w:lvlText w:val="%9."/>
      <w:lvlJc w:val="right"/>
      <w:pPr>
        <w:ind w:left="8955" w:hanging="180"/>
      </w:pPr>
      <w:rPr>
        <w:rFonts w:cs="Times New Roman"/>
      </w:rPr>
    </w:lvl>
  </w:abstractNum>
  <w:abstractNum w:abstractNumId="29" w15:restartNumberingAfterBreak="0">
    <w:nsid w:val="485F2598"/>
    <w:multiLevelType w:val="hybridMultilevel"/>
    <w:tmpl w:val="9E8AA454"/>
    <w:lvl w:ilvl="0" w:tplc="0854CF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0" w15:restartNumberingAfterBreak="0">
    <w:nsid w:val="4A2243B3"/>
    <w:multiLevelType w:val="hybridMultilevel"/>
    <w:tmpl w:val="ED0A3B30"/>
    <w:lvl w:ilvl="0" w:tplc="FFFFFFFF">
      <w:start w:val="1"/>
      <w:numFmt w:val="decimal"/>
      <w:lvlText w:val="%1."/>
      <w:lvlJc w:val="left"/>
      <w:pPr>
        <w:ind w:left="969" w:hanging="360"/>
      </w:pPr>
    </w:lvl>
    <w:lvl w:ilvl="1" w:tplc="FFFFFFFF" w:tentative="1">
      <w:start w:val="1"/>
      <w:numFmt w:val="lowerLetter"/>
      <w:lvlText w:val="%2."/>
      <w:lvlJc w:val="left"/>
      <w:pPr>
        <w:ind w:left="1689" w:hanging="360"/>
      </w:pPr>
    </w:lvl>
    <w:lvl w:ilvl="2" w:tplc="FFFFFFFF" w:tentative="1">
      <w:start w:val="1"/>
      <w:numFmt w:val="lowerRoman"/>
      <w:lvlText w:val="%3."/>
      <w:lvlJc w:val="right"/>
      <w:pPr>
        <w:ind w:left="2409" w:hanging="180"/>
      </w:pPr>
    </w:lvl>
    <w:lvl w:ilvl="3" w:tplc="FFFFFFFF" w:tentative="1">
      <w:start w:val="1"/>
      <w:numFmt w:val="decimal"/>
      <w:lvlText w:val="%4."/>
      <w:lvlJc w:val="left"/>
      <w:pPr>
        <w:ind w:left="3129" w:hanging="360"/>
      </w:pPr>
    </w:lvl>
    <w:lvl w:ilvl="4" w:tplc="FFFFFFFF" w:tentative="1">
      <w:start w:val="1"/>
      <w:numFmt w:val="lowerLetter"/>
      <w:lvlText w:val="%5."/>
      <w:lvlJc w:val="left"/>
      <w:pPr>
        <w:ind w:left="3849" w:hanging="360"/>
      </w:pPr>
    </w:lvl>
    <w:lvl w:ilvl="5" w:tplc="FFFFFFFF" w:tentative="1">
      <w:start w:val="1"/>
      <w:numFmt w:val="lowerRoman"/>
      <w:lvlText w:val="%6."/>
      <w:lvlJc w:val="right"/>
      <w:pPr>
        <w:ind w:left="4569" w:hanging="180"/>
      </w:pPr>
    </w:lvl>
    <w:lvl w:ilvl="6" w:tplc="FFFFFFFF" w:tentative="1">
      <w:start w:val="1"/>
      <w:numFmt w:val="decimal"/>
      <w:lvlText w:val="%7."/>
      <w:lvlJc w:val="left"/>
      <w:pPr>
        <w:ind w:left="5289" w:hanging="360"/>
      </w:pPr>
    </w:lvl>
    <w:lvl w:ilvl="7" w:tplc="FFFFFFFF" w:tentative="1">
      <w:start w:val="1"/>
      <w:numFmt w:val="lowerLetter"/>
      <w:lvlText w:val="%8."/>
      <w:lvlJc w:val="left"/>
      <w:pPr>
        <w:ind w:left="6009" w:hanging="360"/>
      </w:pPr>
    </w:lvl>
    <w:lvl w:ilvl="8" w:tplc="FFFFFFFF" w:tentative="1">
      <w:start w:val="1"/>
      <w:numFmt w:val="lowerRoman"/>
      <w:lvlText w:val="%9."/>
      <w:lvlJc w:val="right"/>
      <w:pPr>
        <w:ind w:left="6729" w:hanging="180"/>
      </w:pPr>
    </w:lvl>
  </w:abstractNum>
  <w:abstractNum w:abstractNumId="31" w15:restartNumberingAfterBreak="0">
    <w:nsid w:val="4FD01B6D"/>
    <w:multiLevelType w:val="hybridMultilevel"/>
    <w:tmpl w:val="71A40614"/>
    <w:lvl w:ilvl="0" w:tplc="76867A26">
      <w:start w:val="1"/>
      <w:numFmt w:val="decimal"/>
      <w:lvlText w:val="%1."/>
      <w:lvlJc w:val="left"/>
      <w:pPr>
        <w:ind w:left="748" w:hanging="408"/>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32" w15:restartNumberingAfterBreak="0">
    <w:nsid w:val="53B8141C"/>
    <w:multiLevelType w:val="multilevel"/>
    <w:tmpl w:val="3664F9EE"/>
    <w:lvl w:ilvl="0">
      <w:start w:val="7"/>
      <w:numFmt w:val="decimal"/>
      <w:lvlText w:val="%1."/>
      <w:lvlJc w:val="left"/>
      <w:pPr>
        <w:ind w:left="360" w:hanging="360"/>
      </w:pPr>
    </w:lvl>
    <w:lvl w:ilvl="1">
      <w:start w:val="1"/>
      <w:numFmt w:val="decimal"/>
      <w:lvlText w:val="%1.%2."/>
      <w:lvlJc w:val="left"/>
      <w:pPr>
        <w:ind w:left="360" w:hanging="360"/>
      </w:pPr>
      <w:rPr>
        <w:color w:val="auto"/>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562D4A2D"/>
    <w:multiLevelType w:val="hybridMultilevel"/>
    <w:tmpl w:val="FFFFFFFF"/>
    <w:lvl w:ilvl="0" w:tplc="AE9C2E22">
      <w:numFmt w:val="bullet"/>
      <w:lvlText w:val=""/>
      <w:lvlJc w:val="left"/>
      <w:pPr>
        <w:ind w:left="840" w:hanging="360"/>
      </w:pPr>
      <w:rPr>
        <w:rFonts w:ascii="Symbol" w:eastAsia="Times New Roman" w:hAnsi="Symbol" w:hint="default"/>
        <w:w w:val="100"/>
        <w:sz w:val="24"/>
      </w:rPr>
    </w:lvl>
    <w:lvl w:ilvl="1" w:tplc="5D9A69A2">
      <w:numFmt w:val="bullet"/>
      <w:lvlText w:val="•"/>
      <w:lvlJc w:val="left"/>
      <w:pPr>
        <w:ind w:left="1718" w:hanging="360"/>
      </w:pPr>
      <w:rPr>
        <w:rFonts w:hint="default"/>
      </w:rPr>
    </w:lvl>
    <w:lvl w:ilvl="2" w:tplc="082CEE42">
      <w:numFmt w:val="bullet"/>
      <w:lvlText w:val="•"/>
      <w:lvlJc w:val="left"/>
      <w:pPr>
        <w:ind w:left="2596" w:hanging="360"/>
      </w:pPr>
      <w:rPr>
        <w:rFonts w:hint="default"/>
      </w:rPr>
    </w:lvl>
    <w:lvl w:ilvl="3" w:tplc="EA541F44">
      <w:numFmt w:val="bullet"/>
      <w:lvlText w:val="•"/>
      <w:lvlJc w:val="left"/>
      <w:pPr>
        <w:ind w:left="3475" w:hanging="360"/>
      </w:pPr>
      <w:rPr>
        <w:rFonts w:hint="default"/>
      </w:rPr>
    </w:lvl>
    <w:lvl w:ilvl="4" w:tplc="D7E86BCA">
      <w:numFmt w:val="bullet"/>
      <w:lvlText w:val="•"/>
      <w:lvlJc w:val="left"/>
      <w:pPr>
        <w:ind w:left="4353" w:hanging="360"/>
      </w:pPr>
      <w:rPr>
        <w:rFonts w:hint="default"/>
      </w:rPr>
    </w:lvl>
    <w:lvl w:ilvl="5" w:tplc="AC9EC990">
      <w:numFmt w:val="bullet"/>
      <w:lvlText w:val="•"/>
      <w:lvlJc w:val="left"/>
      <w:pPr>
        <w:ind w:left="5232" w:hanging="360"/>
      </w:pPr>
      <w:rPr>
        <w:rFonts w:hint="default"/>
      </w:rPr>
    </w:lvl>
    <w:lvl w:ilvl="6" w:tplc="0FB62350">
      <w:numFmt w:val="bullet"/>
      <w:lvlText w:val="•"/>
      <w:lvlJc w:val="left"/>
      <w:pPr>
        <w:ind w:left="6110" w:hanging="360"/>
      </w:pPr>
      <w:rPr>
        <w:rFonts w:hint="default"/>
      </w:rPr>
    </w:lvl>
    <w:lvl w:ilvl="7" w:tplc="FD4CFF08">
      <w:numFmt w:val="bullet"/>
      <w:lvlText w:val="•"/>
      <w:lvlJc w:val="left"/>
      <w:pPr>
        <w:ind w:left="6988" w:hanging="360"/>
      </w:pPr>
      <w:rPr>
        <w:rFonts w:hint="default"/>
      </w:rPr>
    </w:lvl>
    <w:lvl w:ilvl="8" w:tplc="73DAD94E">
      <w:numFmt w:val="bullet"/>
      <w:lvlText w:val="•"/>
      <w:lvlJc w:val="left"/>
      <w:pPr>
        <w:ind w:left="7867" w:hanging="360"/>
      </w:pPr>
      <w:rPr>
        <w:rFonts w:hint="default"/>
      </w:rPr>
    </w:lvl>
  </w:abstractNum>
  <w:abstractNum w:abstractNumId="34" w15:restartNumberingAfterBreak="0">
    <w:nsid w:val="59986CB7"/>
    <w:multiLevelType w:val="hybridMultilevel"/>
    <w:tmpl w:val="CD745174"/>
    <w:lvl w:ilvl="0" w:tplc="56661512">
      <w:start w:val="1"/>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35" w15:restartNumberingAfterBreak="0">
    <w:nsid w:val="5A177DAE"/>
    <w:multiLevelType w:val="multilevel"/>
    <w:tmpl w:val="8960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D8511D2"/>
    <w:multiLevelType w:val="hybridMultilevel"/>
    <w:tmpl w:val="CB3E955C"/>
    <w:lvl w:ilvl="0" w:tplc="92A06B50">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37" w15:restartNumberingAfterBreak="0">
    <w:nsid w:val="5E6346DF"/>
    <w:multiLevelType w:val="hybridMultilevel"/>
    <w:tmpl w:val="2D2443EA"/>
    <w:lvl w:ilvl="0" w:tplc="0C80EFF4">
      <w:start w:val="7"/>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38" w15:restartNumberingAfterBreak="0">
    <w:nsid w:val="6C2479F4"/>
    <w:multiLevelType w:val="hybridMultilevel"/>
    <w:tmpl w:val="57408380"/>
    <w:lvl w:ilvl="0" w:tplc="3A08C0EA">
      <w:start w:val="1"/>
      <w:numFmt w:val="decimal"/>
      <w:lvlText w:val="%1."/>
      <w:lvlJc w:val="left"/>
      <w:pPr>
        <w:tabs>
          <w:tab w:val="num" w:pos="-180"/>
        </w:tabs>
        <w:ind w:left="-180" w:hanging="360"/>
      </w:pPr>
      <w:rPr>
        <w:rFonts w:cs="Times New Roman" w:hint="default"/>
      </w:rPr>
    </w:lvl>
    <w:lvl w:ilvl="1" w:tplc="04220019" w:tentative="1">
      <w:start w:val="1"/>
      <w:numFmt w:val="lowerLetter"/>
      <w:lvlText w:val="%2."/>
      <w:lvlJc w:val="left"/>
      <w:pPr>
        <w:tabs>
          <w:tab w:val="num" w:pos="540"/>
        </w:tabs>
        <w:ind w:left="540" w:hanging="360"/>
      </w:pPr>
      <w:rPr>
        <w:rFonts w:cs="Times New Roman"/>
      </w:rPr>
    </w:lvl>
    <w:lvl w:ilvl="2" w:tplc="0422001B" w:tentative="1">
      <w:start w:val="1"/>
      <w:numFmt w:val="lowerRoman"/>
      <w:lvlText w:val="%3."/>
      <w:lvlJc w:val="right"/>
      <w:pPr>
        <w:tabs>
          <w:tab w:val="num" w:pos="1260"/>
        </w:tabs>
        <w:ind w:left="1260" w:hanging="180"/>
      </w:pPr>
      <w:rPr>
        <w:rFonts w:cs="Times New Roman"/>
      </w:rPr>
    </w:lvl>
    <w:lvl w:ilvl="3" w:tplc="0422000F" w:tentative="1">
      <w:start w:val="1"/>
      <w:numFmt w:val="decimal"/>
      <w:lvlText w:val="%4."/>
      <w:lvlJc w:val="left"/>
      <w:pPr>
        <w:tabs>
          <w:tab w:val="num" w:pos="1980"/>
        </w:tabs>
        <w:ind w:left="1980" w:hanging="360"/>
      </w:pPr>
      <w:rPr>
        <w:rFonts w:cs="Times New Roman"/>
      </w:rPr>
    </w:lvl>
    <w:lvl w:ilvl="4" w:tplc="04220019" w:tentative="1">
      <w:start w:val="1"/>
      <w:numFmt w:val="lowerLetter"/>
      <w:lvlText w:val="%5."/>
      <w:lvlJc w:val="left"/>
      <w:pPr>
        <w:tabs>
          <w:tab w:val="num" w:pos="2700"/>
        </w:tabs>
        <w:ind w:left="2700" w:hanging="360"/>
      </w:pPr>
      <w:rPr>
        <w:rFonts w:cs="Times New Roman"/>
      </w:rPr>
    </w:lvl>
    <w:lvl w:ilvl="5" w:tplc="0422001B" w:tentative="1">
      <w:start w:val="1"/>
      <w:numFmt w:val="lowerRoman"/>
      <w:lvlText w:val="%6."/>
      <w:lvlJc w:val="right"/>
      <w:pPr>
        <w:tabs>
          <w:tab w:val="num" w:pos="3420"/>
        </w:tabs>
        <w:ind w:left="3420" w:hanging="180"/>
      </w:pPr>
      <w:rPr>
        <w:rFonts w:cs="Times New Roman"/>
      </w:rPr>
    </w:lvl>
    <w:lvl w:ilvl="6" w:tplc="0422000F" w:tentative="1">
      <w:start w:val="1"/>
      <w:numFmt w:val="decimal"/>
      <w:lvlText w:val="%7."/>
      <w:lvlJc w:val="left"/>
      <w:pPr>
        <w:tabs>
          <w:tab w:val="num" w:pos="4140"/>
        </w:tabs>
        <w:ind w:left="4140" w:hanging="360"/>
      </w:pPr>
      <w:rPr>
        <w:rFonts w:cs="Times New Roman"/>
      </w:rPr>
    </w:lvl>
    <w:lvl w:ilvl="7" w:tplc="04220019" w:tentative="1">
      <w:start w:val="1"/>
      <w:numFmt w:val="lowerLetter"/>
      <w:lvlText w:val="%8."/>
      <w:lvlJc w:val="left"/>
      <w:pPr>
        <w:tabs>
          <w:tab w:val="num" w:pos="4860"/>
        </w:tabs>
        <w:ind w:left="4860" w:hanging="360"/>
      </w:pPr>
      <w:rPr>
        <w:rFonts w:cs="Times New Roman"/>
      </w:rPr>
    </w:lvl>
    <w:lvl w:ilvl="8" w:tplc="0422001B" w:tentative="1">
      <w:start w:val="1"/>
      <w:numFmt w:val="lowerRoman"/>
      <w:lvlText w:val="%9."/>
      <w:lvlJc w:val="right"/>
      <w:pPr>
        <w:tabs>
          <w:tab w:val="num" w:pos="5580"/>
        </w:tabs>
        <w:ind w:left="5580" w:hanging="180"/>
      </w:pPr>
      <w:rPr>
        <w:rFonts w:cs="Times New Roman"/>
      </w:rPr>
    </w:lvl>
  </w:abstractNum>
  <w:abstractNum w:abstractNumId="39" w15:restartNumberingAfterBreak="0">
    <w:nsid w:val="6CF94F3D"/>
    <w:multiLevelType w:val="multilevel"/>
    <w:tmpl w:val="57B8BDC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16cid:durableId="1926258018">
    <w:abstractNumId w:val="20"/>
  </w:num>
  <w:num w:numId="2" w16cid:durableId="556212158">
    <w:abstractNumId w:val="24"/>
  </w:num>
  <w:num w:numId="3" w16cid:durableId="11885252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6483478">
    <w:abstractNumId w:val="34"/>
  </w:num>
  <w:num w:numId="5" w16cid:durableId="465585684">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56326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5956857">
    <w:abstractNumId w:val="4"/>
  </w:num>
  <w:num w:numId="8" w16cid:durableId="2106076043">
    <w:abstractNumId w:val="22"/>
  </w:num>
  <w:num w:numId="9" w16cid:durableId="630402490">
    <w:abstractNumId w:val="31"/>
  </w:num>
  <w:num w:numId="10" w16cid:durableId="201599543">
    <w:abstractNumId w:val="10"/>
  </w:num>
  <w:num w:numId="11" w16cid:durableId="1105690521">
    <w:abstractNumId w:val="13"/>
  </w:num>
  <w:num w:numId="12" w16cid:durableId="280454638">
    <w:abstractNumId w:val="12"/>
  </w:num>
  <w:num w:numId="13" w16cid:durableId="1684359789">
    <w:abstractNumId w:val="29"/>
  </w:num>
  <w:num w:numId="14" w16cid:durableId="1415974919">
    <w:abstractNumId w:val="7"/>
  </w:num>
  <w:num w:numId="15" w16cid:durableId="1493057134">
    <w:abstractNumId w:val="21"/>
  </w:num>
  <w:num w:numId="16" w16cid:durableId="2080442003">
    <w:abstractNumId w:val="36"/>
  </w:num>
  <w:num w:numId="17" w16cid:durableId="309790201">
    <w:abstractNumId w:val="37"/>
  </w:num>
  <w:num w:numId="18" w16cid:durableId="734203884">
    <w:abstractNumId w:val="25"/>
  </w:num>
  <w:num w:numId="19" w16cid:durableId="111168670">
    <w:abstractNumId w:val="30"/>
  </w:num>
  <w:num w:numId="20" w16cid:durableId="9504341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4688625">
    <w:abstractNumId w:val="6"/>
  </w:num>
  <w:num w:numId="22" w16cid:durableId="940257177">
    <w:abstractNumId w:val="18"/>
  </w:num>
  <w:num w:numId="23" w16cid:durableId="547500009">
    <w:abstractNumId w:val="0"/>
    <w:lvlOverride w:ilvl="0">
      <w:startOverride w:val="1"/>
    </w:lvlOverride>
  </w:num>
  <w:num w:numId="24" w16cid:durableId="1963923661">
    <w:abstractNumId w:val="5"/>
  </w:num>
  <w:num w:numId="25" w16cid:durableId="927276716">
    <w:abstractNumId w:val="8"/>
  </w:num>
  <w:num w:numId="26" w16cid:durableId="704259030">
    <w:abstractNumId w:val="16"/>
  </w:num>
  <w:num w:numId="27" w16cid:durableId="1667247154">
    <w:abstractNumId w:val="26"/>
  </w:num>
  <w:num w:numId="28" w16cid:durableId="977879269">
    <w:abstractNumId w:val="2"/>
  </w:num>
  <w:num w:numId="29" w16cid:durableId="1111436125">
    <w:abstractNumId w:val="1"/>
  </w:num>
  <w:num w:numId="30" w16cid:durableId="133723013">
    <w:abstractNumId w:val="27"/>
  </w:num>
  <w:num w:numId="31" w16cid:durableId="13595474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54648514">
    <w:abstractNumId w:val="33"/>
  </w:num>
  <w:num w:numId="33" w16cid:durableId="1192913927">
    <w:abstractNumId w:val="15"/>
  </w:num>
  <w:num w:numId="34" w16cid:durableId="1280259230">
    <w:abstractNumId w:val="38"/>
  </w:num>
  <w:num w:numId="35" w16cid:durableId="1570338034">
    <w:abstractNumId w:val="17"/>
  </w:num>
  <w:num w:numId="36" w16cid:durableId="1208757323">
    <w:abstractNumId w:val="23"/>
  </w:num>
  <w:num w:numId="37" w16cid:durableId="1188367932">
    <w:abstractNumId w:val="35"/>
  </w:num>
  <w:num w:numId="38" w16cid:durableId="19926401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53788393">
    <w:abstractNumId w:val="19"/>
  </w:num>
  <w:num w:numId="40" w16cid:durableId="227156394">
    <w:abstractNumId w:val="11"/>
  </w:num>
  <w:num w:numId="41" w16cid:durableId="18042342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hideSpelling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0404B"/>
    <w:rsid w:val="00004C1D"/>
    <w:rsid w:val="0001636A"/>
    <w:rsid w:val="000204BA"/>
    <w:rsid w:val="00061F94"/>
    <w:rsid w:val="00064F83"/>
    <w:rsid w:val="000846B3"/>
    <w:rsid w:val="000A2A69"/>
    <w:rsid w:val="000C4E6D"/>
    <w:rsid w:val="000D39CD"/>
    <w:rsid w:val="000F415D"/>
    <w:rsid w:val="001002D9"/>
    <w:rsid w:val="00112DD5"/>
    <w:rsid w:val="00117BE8"/>
    <w:rsid w:val="00125836"/>
    <w:rsid w:val="00126BB5"/>
    <w:rsid w:val="0013255E"/>
    <w:rsid w:val="00153CF0"/>
    <w:rsid w:val="00175659"/>
    <w:rsid w:val="00177F60"/>
    <w:rsid w:val="0019314A"/>
    <w:rsid w:val="001C546B"/>
    <w:rsid w:val="001E103B"/>
    <w:rsid w:val="001F35DD"/>
    <w:rsid w:val="00210E38"/>
    <w:rsid w:val="0023612D"/>
    <w:rsid w:val="00253E28"/>
    <w:rsid w:val="00273577"/>
    <w:rsid w:val="00281D1C"/>
    <w:rsid w:val="002B3AAE"/>
    <w:rsid w:val="002B46B3"/>
    <w:rsid w:val="002C7D70"/>
    <w:rsid w:val="002D625F"/>
    <w:rsid w:val="002E6151"/>
    <w:rsid w:val="002E7878"/>
    <w:rsid w:val="002F5BFA"/>
    <w:rsid w:val="003009A6"/>
    <w:rsid w:val="00322D91"/>
    <w:rsid w:val="00325AA2"/>
    <w:rsid w:val="00341121"/>
    <w:rsid w:val="0034729F"/>
    <w:rsid w:val="00376225"/>
    <w:rsid w:val="0037725C"/>
    <w:rsid w:val="00384F0E"/>
    <w:rsid w:val="0038771D"/>
    <w:rsid w:val="003907A7"/>
    <w:rsid w:val="003A17F0"/>
    <w:rsid w:val="003B397A"/>
    <w:rsid w:val="003B5D3E"/>
    <w:rsid w:val="003C5937"/>
    <w:rsid w:val="003D06A7"/>
    <w:rsid w:val="003D3894"/>
    <w:rsid w:val="003E5D87"/>
    <w:rsid w:val="003F5DAD"/>
    <w:rsid w:val="0040404B"/>
    <w:rsid w:val="004125D1"/>
    <w:rsid w:val="00421354"/>
    <w:rsid w:val="00427DA2"/>
    <w:rsid w:val="00461ED3"/>
    <w:rsid w:val="004645B2"/>
    <w:rsid w:val="00467F50"/>
    <w:rsid w:val="004C16F3"/>
    <w:rsid w:val="004C35FC"/>
    <w:rsid w:val="004C482E"/>
    <w:rsid w:val="004E4079"/>
    <w:rsid w:val="00503580"/>
    <w:rsid w:val="00505598"/>
    <w:rsid w:val="005377C6"/>
    <w:rsid w:val="005446D7"/>
    <w:rsid w:val="00545ECA"/>
    <w:rsid w:val="00551C3E"/>
    <w:rsid w:val="00555C7A"/>
    <w:rsid w:val="0055741F"/>
    <w:rsid w:val="00591C12"/>
    <w:rsid w:val="005A3E18"/>
    <w:rsid w:val="005C43C4"/>
    <w:rsid w:val="006035D9"/>
    <w:rsid w:val="00640D59"/>
    <w:rsid w:val="00642512"/>
    <w:rsid w:val="006630E5"/>
    <w:rsid w:val="00663851"/>
    <w:rsid w:val="006770BE"/>
    <w:rsid w:val="00684D99"/>
    <w:rsid w:val="006A114C"/>
    <w:rsid w:val="006B686A"/>
    <w:rsid w:val="006F4BB3"/>
    <w:rsid w:val="006F6A65"/>
    <w:rsid w:val="007435A9"/>
    <w:rsid w:val="007460D7"/>
    <w:rsid w:val="007563E0"/>
    <w:rsid w:val="00767B7F"/>
    <w:rsid w:val="007732C3"/>
    <w:rsid w:val="007909E7"/>
    <w:rsid w:val="00797759"/>
    <w:rsid w:val="007A6FEF"/>
    <w:rsid w:val="007C14D2"/>
    <w:rsid w:val="00812895"/>
    <w:rsid w:val="00831F52"/>
    <w:rsid w:val="00840101"/>
    <w:rsid w:val="00865FF2"/>
    <w:rsid w:val="0088713F"/>
    <w:rsid w:val="008A4201"/>
    <w:rsid w:val="008C0EAD"/>
    <w:rsid w:val="008C29B9"/>
    <w:rsid w:val="008D2105"/>
    <w:rsid w:val="008D5CFA"/>
    <w:rsid w:val="008E226B"/>
    <w:rsid w:val="008E2644"/>
    <w:rsid w:val="008E6F24"/>
    <w:rsid w:val="008E7380"/>
    <w:rsid w:val="008F6725"/>
    <w:rsid w:val="00904AA5"/>
    <w:rsid w:val="00935C0F"/>
    <w:rsid w:val="00941117"/>
    <w:rsid w:val="00947A76"/>
    <w:rsid w:val="009746A2"/>
    <w:rsid w:val="00994091"/>
    <w:rsid w:val="009A2D1C"/>
    <w:rsid w:val="009C4C74"/>
    <w:rsid w:val="009F0D1B"/>
    <w:rsid w:val="00A12A67"/>
    <w:rsid w:val="00A13489"/>
    <w:rsid w:val="00A23283"/>
    <w:rsid w:val="00A3568C"/>
    <w:rsid w:val="00A36C03"/>
    <w:rsid w:val="00A62E45"/>
    <w:rsid w:val="00A66047"/>
    <w:rsid w:val="00A70CD7"/>
    <w:rsid w:val="00A93FA7"/>
    <w:rsid w:val="00AB07AB"/>
    <w:rsid w:val="00AD1DE1"/>
    <w:rsid w:val="00AD74D7"/>
    <w:rsid w:val="00AE7FF9"/>
    <w:rsid w:val="00AF015E"/>
    <w:rsid w:val="00AF43D5"/>
    <w:rsid w:val="00AF60C3"/>
    <w:rsid w:val="00B913FD"/>
    <w:rsid w:val="00BC4728"/>
    <w:rsid w:val="00BD5B14"/>
    <w:rsid w:val="00C04502"/>
    <w:rsid w:val="00C266FD"/>
    <w:rsid w:val="00C316A5"/>
    <w:rsid w:val="00C4371D"/>
    <w:rsid w:val="00C526C6"/>
    <w:rsid w:val="00C72EC0"/>
    <w:rsid w:val="00C76FE4"/>
    <w:rsid w:val="00CA3C61"/>
    <w:rsid w:val="00CC69FB"/>
    <w:rsid w:val="00CD07C6"/>
    <w:rsid w:val="00CD4C5D"/>
    <w:rsid w:val="00CE2977"/>
    <w:rsid w:val="00CE5833"/>
    <w:rsid w:val="00CE6804"/>
    <w:rsid w:val="00CE7EAF"/>
    <w:rsid w:val="00D3476D"/>
    <w:rsid w:val="00D4606D"/>
    <w:rsid w:val="00D7303B"/>
    <w:rsid w:val="00D830B6"/>
    <w:rsid w:val="00D87F56"/>
    <w:rsid w:val="00D91D6D"/>
    <w:rsid w:val="00DA0677"/>
    <w:rsid w:val="00DA2651"/>
    <w:rsid w:val="00E17C3A"/>
    <w:rsid w:val="00E264D6"/>
    <w:rsid w:val="00E32505"/>
    <w:rsid w:val="00E65E7C"/>
    <w:rsid w:val="00E714B9"/>
    <w:rsid w:val="00E80FA2"/>
    <w:rsid w:val="00EA234D"/>
    <w:rsid w:val="00EA24DF"/>
    <w:rsid w:val="00EB53A6"/>
    <w:rsid w:val="00EC7E68"/>
    <w:rsid w:val="00ED6DFB"/>
    <w:rsid w:val="00EE1EB0"/>
    <w:rsid w:val="00F3052B"/>
    <w:rsid w:val="00F3117A"/>
    <w:rsid w:val="00F32225"/>
    <w:rsid w:val="00F644B5"/>
    <w:rsid w:val="00F72CA5"/>
    <w:rsid w:val="00F90255"/>
    <w:rsid w:val="00FB20A9"/>
    <w:rsid w:val="00FB2166"/>
    <w:rsid w:val="00FC76BC"/>
    <w:rsid w:val="00FF26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6B21"/>
  <w15:docId w15:val="{A2A958A0-B0CA-4182-B25F-0B4EC9D9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677"/>
    <w:pPr>
      <w:suppressAutoHyphens/>
      <w:spacing w:after="0" w:line="240" w:lineRule="auto"/>
    </w:pPr>
    <w:rPr>
      <w:rFonts w:ascii="Times New Roman" w:eastAsia="Times New Roman" w:hAnsi="Times New Roman" w:cs="Times New Roman"/>
      <w:sz w:val="24"/>
      <w:szCs w:val="24"/>
      <w:lang w:val="en-GB" w:eastAsia="ar-SA"/>
    </w:rPr>
  </w:style>
  <w:style w:type="paragraph" w:styleId="1">
    <w:name w:val="heading 1"/>
    <w:basedOn w:val="a"/>
    <w:next w:val="a"/>
    <w:link w:val="10"/>
    <w:qFormat/>
    <w:rsid w:val="0040404B"/>
    <w:pPr>
      <w:keepNext/>
      <w:widowControl w:val="0"/>
      <w:tabs>
        <w:tab w:val="num" w:pos="0"/>
      </w:tabs>
      <w:snapToGrid w:val="0"/>
      <w:spacing w:line="480" w:lineRule="auto"/>
      <w:ind w:right="3800"/>
      <w:jc w:val="center"/>
      <w:outlineLvl w:val="0"/>
    </w:pPr>
    <w:rPr>
      <w:rFonts w:ascii="Arial" w:hAnsi="Arial" w:cs="Arial"/>
      <w:b/>
      <w:sz w:val="18"/>
      <w:szCs w:val="20"/>
      <w:lang w:val="uk-UA"/>
    </w:rPr>
  </w:style>
  <w:style w:type="paragraph" w:styleId="2">
    <w:name w:val="heading 2"/>
    <w:basedOn w:val="a"/>
    <w:next w:val="a"/>
    <w:link w:val="20"/>
    <w:qFormat/>
    <w:rsid w:val="0040404B"/>
    <w:pPr>
      <w:keepNext/>
      <w:widowControl w:val="0"/>
      <w:tabs>
        <w:tab w:val="num" w:pos="0"/>
      </w:tabs>
      <w:snapToGrid w:val="0"/>
      <w:spacing w:line="480" w:lineRule="auto"/>
      <w:ind w:left="680"/>
      <w:jc w:val="center"/>
      <w:outlineLvl w:val="1"/>
    </w:pPr>
    <w:rPr>
      <w:rFonts w:ascii="Arial" w:hAnsi="Arial" w:cs="Arial"/>
      <w:b/>
      <w:sz w:val="20"/>
      <w:szCs w:val="20"/>
      <w:lang w:val="uk-UA"/>
    </w:rPr>
  </w:style>
  <w:style w:type="paragraph" w:styleId="3">
    <w:name w:val="heading 3"/>
    <w:basedOn w:val="a"/>
    <w:next w:val="a"/>
    <w:link w:val="30"/>
    <w:qFormat/>
    <w:rsid w:val="0040404B"/>
    <w:pPr>
      <w:keepNext/>
      <w:spacing w:before="240" w:after="60"/>
      <w:outlineLvl w:val="2"/>
    </w:pPr>
    <w:rPr>
      <w:rFonts w:ascii="Arial" w:hAnsi="Arial" w:cs="Arial"/>
      <w:b/>
      <w:bCs/>
      <w:sz w:val="26"/>
      <w:szCs w:val="26"/>
    </w:rPr>
  </w:style>
  <w:style w:type="paragraph" w:styleId="4">
    <w:name w:val="heading 4"/>
    <w:basedOn w:val="a"/>
    <w:next w:val="a"/>
    <w:link w:val="40"/>
    <w:qFormat/>
    <w:rsid w:val="0040404B"/>
    <w:pPr>
      <w:keepNext/>
      <w:tabs>
        <w:tab w:val="num" w:pos="0"/>
      </w:tabs>
      <w:spacing w:line="480" w:lineRule="auto"/>
      <w:ind w:right="-40"/>
      <w:jc w:val="center"/>
      <w:outlineLvl w:val="3"/>
    </w:pPr>
    <w:rPr>
      <w:b/>
      <w:lang w:val="ru-RU"/>
    </w:rPr>
  </w:style>
  <w:style w:type="paragraph" w:styleId="5">
    <w:name w:val="heading 5"/>
    <w:basedOn w:val="a"/>
    <w:next w:val="a"/>
    <w:link w:val="50"/>
    <w:qFormat/>
    <w:rsid w:val="0040404B"/>
    <w:pPr>
      <w:suppressAutoHyphens w:val="0"/>
      <w:spacing w:before="240" w:after="60"/>
      <w:outlineLvl w:val="4"/>
    </w:pPr>
    <w:rPr>
      <w:b/>
      <w:bCs/>
      <w:i/>
      <w:iCs/>
      <w:sz w:val="26"/>
      <w:szCs w:val="26"/>
      <w:lang w:val="ru-RU" w:eastAsia="ru-RU"/>
    </w:rPr>
  </w:style>
  <w:style w:type="paragraph" w:styleId="6">
    <w:name w:val="heading 6"/>
    <w:basedOn w:val="a"/>
    <w:next w:val="a"/>
    <w:link w:val="60"/>
    <w:qFormat/>
    <w:rsid w:val="0040404B"/>
    <w:pPr>
      <w:keepNext/>
      <w:tabs>
        <w:tab w:val="num" w:pos="0"/>
      </w:tabs>
      <w:spacing w:before="60"/>
      <w:ind w:left="1152" w:hanging="1152"/>
      <w:jc w:val="center"/>
      <w:outlineLvl w:val="5"/>
    </w:pPr>
    <w:rPr>
      <w:b/>
      <w:bCs/>
      <w:sz w:val="32"/>
      <w:lang w:val="uk-UA"/>
    </w:rPr>
  </w:style>
  <w:style w:type="paragraph" w:styleId="9">
    <w:name w:val="heading 9"/>
    <w:basedOn w:val="a"/>
    <w:next w:val="a"/>
    <w:link w:val="90"/>
    <w:qFormat/>
    <w:rsid w:val="0040404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404B"/>
    <w:rPr>
      <w:rFonts w:ascii="Arial" w:eastAsia="Times New Roman" w:hAnsi="Arial" w:cs="Arial"/>
      <w:b/>
      <w:sz w:val="18"/>
      <w:szCs w:val="20"/>
      <w:lang w:eastAsia="ar-SA"/>
    </w:rPr>
  </w:style>
  <w:style w:type="character" w:customStyle="1" w:styleId="20">
    <w:name w:val="Заголовок 2 Знак"/>
    <w:basedOn w:val="a0"/>
    <w:link w:val="2"/>
    <w:rsid w:val="0040404B"/>
    <w:rPr>
      <w:rFonts w:ascii="Arial" w:eastAsia="Times New Roman" w:hAnsi="Arial" w:cs="Arial"/>
      <w:b/>
      <w:sz w:val="20"/>
      <w:szCs w:val="20"/>
      <w:lang w:eastAsia="ar-SA"/>
    </w:rPr>
  </w:style>
  <w:style w:type="character" w:customStyle="1" w:styleId="30">
    <w:name w:val="Заголовок 3 Знак"/>
    <w:basedOn w:val="a0"/>
    <w:link w:val="3"/>
    <w:rsid w:val="0040404B"/>
    <w:rPr>
      <w:rFonts w:ascii="Arial" w:eastAsia="Times New Roman" w:hAnsi="Arial" w:cs="Arial"/>
      <w:b/>
      <w:bCs/>
      <w:sz w:val="26"/>
      <w:szCs w:val="26"/>
      <w:lang w:val="en-GB" w:eastAsia="ar-SA"/>
    </w:rPr>
  </w:style>
  <w:style w:type="character" w:customStyle="1" w:styleId="40">
    <w:name w:val="Заголовок 4 Знак"/>
    <w:basedOn w:val="a0"/>
    <w:link w:val="4"/>
    <w:rsid w:val="0040404B"/>
    <w:rPr>
      <w:rFonts w:ascii="Times New Roman" w:eastAsia="Times New Roman" w:hAnsi="Times New Roman" w:cs="Times New Roman"/>
      <w:b/>
      <w:sz w:val="24"/>
      <w:szCs w:val="24"/>
      <w:lang w:val="ru-RU" w:eastAsia="ar-SA"/>
    </w:rPr>
  </w:style>
  <w:style w:type="character" w:customStyle="1" w:styleId="50">
    <w:name w:val="Заголовок 5 Знак"/>
    <w:basedOn w:val="a0"/>
    <w:link w:val="5"/>
    <w:rsid w:val="0040404B"/>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40404B"/>
    <w:rPr>
      <w:rFonts w:ascii="Times New Roman" w:eastAsia="Times New Roman" w:hAnsi="Times New Roman" w:cs="Times New Roman"/>
      <w:b/>
      <w:bCs/>
      <w:sz w:val="32"/>
      <w:szCs w:val="24"/>
      <w:lang w:eastAsia="ar-SA"/>
    </w:rPr>
  </w:style>
  <w:style w:type="character" w:customStyle="1" w:styleId="90">
    <w:name w:val="Заголовок 9 Знак"/>
    <w:basedOn w:val="a0"/>
    <w:link w:val="9"/>
    <w:rsid w:val="0040404B"/>
    <w:rPr>
      <w:rFonts w:ascii="Arial" w:eastAsia="Times New Roman" w:hAnsi="Arial" w:cs="Arial"/>
      <w:lang w:val="en-GB" w:eastAsia="ar-SA"/>
    </w:rPr>
  </w:style>
  <w:style w:type="character" w:customStyle="1" w:styleId="WW8Num1z0">
    <w:name w:val="WW8Num1z0"/>
    <w:rsid w:val="0040404B"/>
    <w:rPr>
      <w:rFonts w:ascii="Arial CYR" w:eastAsia="Times New Roman" w:hAnsi="Arial CYR" w:cs="Arial CYR" w:hint="default"/>
    </w:rPr>
  </w:style>
  <w:style w:type="character" w:customStyle="1" w:styleId="WW8Num1z1">
    <w:name w:val="WW8Num1z1"/>
    <w:rsid w:val="0040404B"/>
    <w:rPr>
      <w:rFonts w:ascii="Courier New" w:hAnsi="Courier New" w:cs="Courier New" w:hint="default"/>
    </w:rPr>
  </w:style>
  <w:style w:type="character" w:customStyle="1" w:styleId="WW8Num1z2">
    <w:name w:val="WW8Num1z2"/>
    <w:rsid w:val="0040404B"/>
    <w:rPr>
      <w:rFonts w:ascii="Wingdings" w:hAnsi="Wingdings" w:cs="Wingdings" w:hint="default"/>
    </w:rPr>
  </w:style>
  <w:style w:type="character" w:customStyle="1" w:styleId="WW8Num1z3">
    <w:name w:val="WW8Num1z3"/>
    <w:rsid w:val="0040404B"/>
    <w:rPr>
      <w:rFonts w:ascii="Symbol" w:hAnsi="Symbol" w:cs="Symbol" w:hint="default"/>
    </w:rPr>
  </w:style>
  <w:style w:type="character" w:customStyle="1" w:styleId="WW8Num1z4">
    <w:name w:val="WW8Num1z4"/>
    <w:rsid w:val="0040404B"/>
  </w:style>
  <w:style w:type="character" w:customStyle="1" w:styleId="WW8Num1z5">
    <w:name w:val="WW8Num1z5"/>
    <w:rsid w:val="0040404B"/>
  </w:style>
  <w:style w:type="character" w:customStyle="1" w:styleId="WW8Num1z6">
    <w:name w:val="WW8Num1z6"/>
    <w:rsid w:val="0040404B"/>
  </w:style>
  <w:style w:type="character" w:customStyle="1" w:styleId="WW8Num1z7">
    <w:name w:val="WW8Num1z7"/>
    <w:rsid w:val="0040404B"/>
  </w:style>
  <w:style w:type="character" w:customStyle="1" w:styleId="WW8Num1z8">
    <w:name w:val="WW8Num1z8"/>
    <w:rsid w:val="0040404B"/>
  </w:style>
  <w:style w:type="character" w:customStyle="1" w:styleId="WW8Num2z0">
    <w:name w:val="WW8Num2z0"/>
    <w:rsid w:val="0040404B"/>
    <w:rPr>
      <w:rFonts w:hint="default"/>
    </w:rPr>
  </w:style>
  <w:style w:type="character" w:customStyle="1" w:styleId="WW8Num3z0">
    <w:name w:val="WW8Num3z0"/>
    <w:rsid w:val="0040404B"/>
    <w:rPr>
      <w:rFonts w:ascii="Wingdings" w:hAnsi="Wingdings" w:cs="Wingdings" w:hint="default"/>
    </w:rPr>
  </w:style>
  <w:style w:type="character" w:customStyle="1" w:styleId="WW8Num2z1">
    <w:name w:val="WW8Num2z1"/>
    <w:rsid w:val="0040404B"/>
  </w:style>
  <w:style w:type="character" w:customStyle="1" w:styleId="WW8Num2z2">
    <w:name w:val="WW8Num2z2"/>
    <w:rsid w:val="0040404B"/>
  </w:style>
  <w:style w:type="character" w:customStyle="1" w:styleId="WW8Num2z3">
    <w:name w:val="WW8Num2z3"/>
    <w:rsid w:val="0040404B"/>
  </w:style>
  <w:style w:type="character" w:customStyle="1" w:styleId="WW8Num2z4">
    <w:name w:val="WW8Num2z4"/>
    <w:rsid w:val="0040404B"/>
  </w:style>
  <w:style w:type="character" w:customStyle="1" w:styleId="WW8Num2z5">
    <w:name w:val="WW8Num2z5"/>
    <w:rsid w:val="0040404B"/>
  </w:style>
  <w:style w:type="character" w:customStyle="1" w:styleId="WW8Num2z6">
    <w:name w:val="WW8Num2z6"/>
    <w:rsid w:val="0040404B"/>
  </w:style>
  <w:style w:type="character" w:customStyle="1" w:styleId="WW8Num2z7">
    <w:name w:val="WW8Num2z7"/>
    <w:rsid w:val="0040404B"/>
  </w:style>
  <w:style w:type="character" w:customStyle="1" w:styleId="WW8Num2z8">
    <w:name w:val="WW8Num2z8"/>
    <w:rsid w:val="0040404B"/>
  </w:style>
  <w:style w:type="character" w:customStyle="1" w:styleId="WW8Num3z1">
    <w:name w:val="WW8Num3z1"/>
    <w:rsid w:val="0040404B"/>
    <w:rPr>
      <w:rFonts w:ascii="Courier New" w:hAnsi="Courier New" w:cs="Wingdings" w:hint="default"/>
    </w:rPr>
  </w:style>
  <w:style w:type="character" w:customStyle="1" w:styleId="WW8Num3z3">
    <w:name w:val="WW8Num3z3"/>
    <w:rsid w:val="0040404B"/>
    <w:rPr>
      <w:rFonts w:ascii="Symbol" w:hAnsi="Symbol" w:cs="Symbol" w:hint="default"/>
    </w:rPr>
  </w:style>
  <w:style w:type="character" w:customStyle="1" w:styleId="WW8Num4z0">
    <w:name w:val="WW8Num4z0"/>
    <w:rsid w:val="0040404B"/>
  </w:style>
  <w:style w:type="character" w:customStyle="1" w:styleId="WW8Num4z1">
    <w:name w:val="WW8Num4z1"/>
    <w:rsid w:val="0040404B"/>
  </w:style>
  <w:style w:type="character" w:customStyle="1" w:styleId="WW8Num4z2">
    <w:name w:val="WW8Num4z2"/>
    <w:rsid w:val="0040404B"/>
  </w:style>
  <w:style w:type="character" w:customStyle="1" w:styleId="WW8Num4z3">
    <w:name w:val="WW8Num4z3"/>
    <w:rsid w:val="0040404B"/>
  </w:style>
  <w:style w:type="character" w:customStyle="1" w:styleId="WW8Num4z4">
    <w:name w:val="WW8Num4z4"/>
    <w:rsid w:val="0040404B"/>
  </w:style>
  <w:style w:type="character" w:customStyle="1" w:styleId="WW8Num4z5">
    <w:name w:val="WW8Num4z5"/>
    <w:rsid w:val="0040404B"/>
  </w:style>
  <w:style w:type="character" w:customStyle="1" w:styleId="WW8Num4z6">
    <w:name w:val="WW8Num4z6"/>
    <w:rsid w:val="0040404B"/>
  </w:style>
  <w:style w:type="character" w:customStyle="1" w:styleId="WW8Num4z7">
    <w:name w:val="WW8Num4z7"/>
    <w:rsid w:val="0040404B"/>
  </w:style>
  <w:style w:type="character" w:customStyle="1" w:styleId="WW8Num4z8">
    <w:name w:val="WW8Num4z8"/>
    <w:rsid w:val="0040404B"/>
  </w:style>
  <w:style w:type="character" w:customStyle="1" w:styleId="WW8Num5z0">
    <w:name w:val="WW8Num5z0"/>
    <w:rsid w:val="0040404B"/>
    <w:rPr>
      <w:rFonts w:ascii="Times New Roman" w:eastAsia="Times New Roman" w:hAnsi="Times New Roman" w:cs="Times New Roman" w:hint="default"/>
    </w:rPr>
  </w:style>
  <w:style w:type="character" w:customStyle="1" w:styleId="WW8Num5z1">
    <w:name w:val="WW8Num5z1"/>
    <w:rsid w:val="0040404B"/>
    <w:rPr>
      <w:rFonts w:ascii="Courier New" w:hAnsi="Courier New" w:cs="Courier New" w:hint="default"/>
    </w:rPr>
  </w:style>
  <w:style w:type="character" w:customStyle="1" w:styleId="WW8Num5z2">
    <w:name w:val="WW8Num5z2"/>
    <w:rsid w:val="0040404B"/>
    <w:rPr>
      <w:rFonts w:ascii="Wingdings" w:hAnsi="Wingdings" w:cs="Wingdings" w:hint="default"/>
    </w:rPr>
  </w:style>
  <w:style w:type="character" w:customStyle="1" w:styleId="WW8Num5z3">
    <w:name w:val="WW8Num5z3"/>
    <w:rsid w:val="0040404B"/>
    <w:rPr>
      <w:rFonts w:ascii="Symbol" w:hAnsi="Symbol" w:cs="Symbol" w:hint="default"/>
    </w:rPr>
  </w:style>
  <w:style w:type="character" w:customStyle="1" w:styleId="21">
    <w:name w:val="Основной шрифт абзаца2"/>
    <w:rsid w:val="0040404B"/>
  </w:style>
  <w:style w:type="character" w:customStyle="1" w:styleId="a3">
    <w:name w:val="Название Знак"/>
    <w:rsid w:val="0040404B"/>
    <w:rPr>
      <w:rFonts w:ascii="Arial" w:hAnsi="Arial" w:cs="Arial"/>
      <w:b/>
      <w:sz w:val="18"/>
      <w:lang w:val="uk-UA" w:eastAsia="ar-SA" w:bidi="ar-SA"/>
    </w:rPr>
  </w:style>
  <w:style w:type="character" w:customStyle="1" w:styleId="a4">
    <w:name w:val="Основной текст Знак"/>
    <w:rsid w:val="0040404B"/>
    <w:rPr>
      <w:rFonts w:ascii="Arial" w:hAnsi="Arial" w:cs="Arial"/>
      <w:lang w:val="en-GB" w:eastAsia="ar-SA" w:bidi="ar-SA"/>
    </w:rPr>
  </w:style>
  <w:style w:type="character" w:customStyle="1" w:styleId="a5">
    <w:name w:val="Подзаголовок Знак"/>
    <w:rsid w:val="0040404B"/>
    <w:rPr>
      <w:b/>
      <w:sz w:val="24"/>
      <w:szCs w:val="24"/>
      <w:lang w:val="en-GB" w:eastAsia="ar-SA" w:bidi="ar-SA"/>
    </w:rPr>
  </w:style>
  <w:style w:type="character" w:customStyle="1" w:styleId="22">
    <w:name w:val="Основной текст 2 Знак"/>
    <w:rsid w:val="0040404B"/>
    <w:rPr>
      <w:b/>
      <w:sz w:val="24"/>
      <w:szCs w:val="24"/>
      <w:lang w:eastAsia="ar-SA" w:bidi="ar-SA"/>
    </w:rPr>
  </w:style>
  <w:style w:type="character" w:customStyle="1" w:styleId="23">
    <w:name w:val="Основной текст с отступом 2 Знак"/>
    <w:rsid w:val="0040404B"/>
    <w:rPr>
      <w:sz w:val="24"/>
      <w:szCs w:val="24"/>
      <w:lang w:eastAsia="ar-SA" w:bidi="ar-SA"/>
    </w:rPr>
  </w:style>
  <w:style w:type="character" w:styleId="a6">
    <w:name w:val="Strong"/>
    <w:uiPriority w:val="22"/>
    <w:qFormat/>
    <w:rsid w:val="0040404B"/>
    <w:rPr>
      <w:b/>
      <w:bCs/>
    </w:rPr>
  </w:style>
  <w:style w:type="character" w:customStyle="1" w:styleId="a7">
    <w:name w:val="Нижний колонтитул Знак"/>
    <w:rsid w:val="0040404B"/>
    <w:rPr>
      <w:sz w:val="24"/>
      <w:szCs w:val="24"/>
      <w:lang w:val="en-GB" w:eastAsia="ar-SA" w:bidi="ar-SA"/>
    </w:rPr>
  </w:style>
  <w:style w:type="character" w:styleId="a8">
    <w:name w:val="page number"/>
    <w:basedOn w:val="21"/>
    <w:rsid w:val="0040404B"/>
  </w:style>
  <w:style w:type="character" w:customStyle="1" w:styleId="HTML">
    <w:name w:val="Стандартный HTML Знак"/>
    <w:uiPriority w:val="99"/>
    <w:rsid w:val="0040404B"/>
    <w:rPr>
      <w:rFonts w:ascii="Courier New" w:hAnsi="Courier New" w:cs="Courier New"/>
      <w:lang w:val="ru-RU" w:eastAsia="ar-SA" w:bidi="ar-SA"/>
    </w:rPr>
  </w:style>
  <w:style w:type="character" w:customStyle="1" w:styleId="11">
    <w:name w:val="Название Знак1"/>
    <w:rsid w:val="0040404B"/>
    <w:rPr>
      <w:rFonts w:ascii="Cambria" w:eastAsia="Times New Roman" w:hAnsi="Cambria" w:cs="Times New Roman"/>
      <w:color w:val="17365D"/>
      <w:spacing w:val="5"/>
      <w:kern w:val="1"/>
      <w:sz w:val="52"/>
      <w:szCs w:val="52"/>
      <w:lang w:val="en-GB"/>
    </w:rPr>
  </w:style>
  <w:style w:type="character" w:customStyle="1" w:styleId="a9">
    <w:name w:val="Верхний колонтитул Знак"/>
    <w:rsid w:val="0040404B"/>
    <w:rPr>
      <w:sz w:val="24"/>
      <w:szCs w:val="24"/>
      <w:lang w:val="uk-UA" w:eastAsia="ar-SA" w:bidi="ar-SA"/>
    </w:rPr>
  </w:style>
  <w:style w:type="character" w:customStyle="1" w:styleId="SubtitleChar1">
    <w:name w:val="Subtitle Char1"/>
    <w:rsid w:val="0040404B"/>
    <w:rPr>
      <w:rFonts w:ascii="Cambria" w:hAnsi="Cambria" w:cs="Times New Roman"/>
      <w:sz w:val="24"/>
      <w:szCs w:val="24"/>
      <w:lang w:val="en-GB"/>
    </w:rPr>
  </w:style>
  <w:style w:type="character" w:customStyle="1" w:styleId="aa">
    <w:name w:val="Основной текст с отступом Знак"/>
    <w:rsid w:val="0040404B"/>
    <w:rPr>
      <w:rFonts w:eastAsia="Calibri"/>
      <w:sz w:val="24"/>
      <w:szCs w:val="24"/>
      <w:lang w:val="en-GB"/>
    </w:rPr>
  </w:style>
  <w:style w:type="character" w:customStyle="1" w:styleId="12">
    <w:name w:val="Основной шрифт абзаца1"/>
    <w:rsid w:val="0040404B"/>
    <w:rPr>
      <w:rFonts w:ascii="Verdana" w:eastAsia="Verdana" w:hAnsi="Verdana" w:cs="Verdana"/>
    </w:rPr>
  </w:style>
  <w:style w:type="character" w:customStyle="1" w:styleId="13">
    <w:name w:val="Гиперссылка1"/>
    <w:rsid w:val="0040404B"/>
    <w:rPr>
      <w:rFonts w:ascii="Verdana" w:eastAsia="Verdana" w:hAnsi="Verdana" w:cs="Verdana"/>
      <w:color w:val="701826"/>
      <w:sz w:val="22"/>
      <w:u w:val="single"/>
      <w:lang w:eastAsia="ar-SA" w:bidi="ar-SA"/>
    </w:rPr>
  </w:style>
  <w:style w:type="character" w:customStyle="1" w:styleId="apple-converted-space">
    <w:name w:val="apple-converted-space"/>
    <w:rsid w:val="0040404B"/>
    <w:rPr>
      <w:rFonts w:ascii="Verdana" w:eastAsia="Verdana" w:hAnsi="Verdana" w:cs="Verdana"/>
      <w:sz w:val="22"/>
      <w:lang w:eastAsia="ar-SA" w:bidi="ar-SA"/>
    </w:rPr>
  </w:style>
  <w:style w:type="character" w:styleId="ab">
    <w:name w:val="Hyperlink"/>
    <w:uiPriority w:val="99"/>
    <w:rsid w:val="0040404B"/>
    <w:rPr>
      <w:color w:val="000080"/>
      <w:u w:val="single"/>
    </w:rPr>
  </w:style>
  <w:style w:type="paragraph" w:customStyle="1" w:styleId="14">
    <w:name w:val="Заголовок1"/>
    <w:basedOn w:val="a"/>
    <w:next w:val="ac"/>
    <w:rsid w:val="0040404B"/>
    <w:pPr>
      <w:keepNext/>
      <w:spacing w:before="240" w:after="120"/>
    </w:pPr>
    <w:rPr>
      <w:rFonts w:ascii="Arial" w:eastAsia="Microsoft YaHei" w:hAnsi="Arial" w:cs="Mangal"/>
      <w:sz w:val="28"/>
      <w:szCs w:val="28"/>
    </w:rPr>
  </w:style>
  <w:style w:type="paragraph" w:styleId="ac">
    <w:name w:val="Body Text"/>
    <w:basedOn w:val="a"/>
    <w:link w:val="ad"/>
    <w:rsid w:val="0040404B"/>
    <w:pPr>
      <w:autoSpaceDE w:val="0"/>
      <w:spacing w:after="120"/>
      <w:jc w:val="both"/>
    </w:pPr>
    <w:rPr>
      <w:rFonts w:ascii="Arial" w:hAnsi="Arial" w:cs="Arial"/>
      <w:sz w:val="20"/>
      <w:szCs w:val="20"/>
    </w:rPr>
  </w:style>
  <w:style w:type="character" w:customStyle="1" w:styleId="ad">
    <w:name w:val="Основний текст Знак"/>
    <w:basedOn w:val="a0"/>
    <w:link w:val="ac"/>
    <w:rsid w:val="0040404B"/>
    <w:rPr>
      <w:rFonts w:ascii="Arial" w:eastAsia="Times New Roman" w:hAnsi="Arial" w:cs="Arial"/>
      <w:sz w:val="20"/>
      <w:szCs w:val="20"/>
      <w:lang w:val="en-GB" w:eastAsia="ar-SA"/>
    </w:rPr>
  </w:style>
  <w:style w:type="paragraph" w:styleId="ae">
    <w:name w:val="List"/>
    <w:basedOn w:val="ac"/>
    <w:rsid w:val="0040404B"/>
    <w:rPr>
      <w:rFonts w:cs="Mangal"/>
    </w:rPr>
  </w:style>
  <w:style w:type="paragraph" w:customStyle="1" w:styleId="15">
    <w:name w:val="Название1"/>
    <w:basedOn w:val="a"/>
    <w:rsid w:val="0040404B"/>
    <w:pPr>
      <w:suppressLineNumbers/>
      <w:spacing w:before="120" w:after="120"/>
    </w:pPr>
    <w:rPr>
      <w:rFonts w:cs="Mangal"/>
      <w:i/>
      <w:iCs/>
    </w:rPr>
  </w:style>
  <w:style w:type="paragraph" w:customStyle="1" w:styleId="16">
    <w:name w:val="Указатель1"/>
    <w:basedOn w:val="a"/>
    <w:rsid w:val="0040404B"/>
    <w:pPr>
      <w:suppressLineNumbers/>
    </w:pPr>
    <w:rPr>
      <w:rFonts w:cs="Mangal"/>
    </w:rPr>
  </w:style>
  <w:style w:type="paragraph" w:styleId="af">
    <w:name w:val="Title"/>
    <w:basedOn w:val="a"/>
    <w:next w:val="af0"/>
    <w:link w:val="af1"/>
    <w:qFormat/>
    <w:rsid w:val="0040404B"/>
    <w:pPr>
      <w:widowControl w:val="0"/>
      <w:snapToGrid w:val="0"/>
      <w:ind w:left="320"/>
      <w:jc w:val="center"/>
    </w:pPr>
    <w:rPr>
      <w:rFonts w:ascii="Arial" w:hAnsi="Arial" w:cs="Arial"/>
      <w:b/>
      <w:sz w:val="18"/>
      <w:szCs w:val="20"/>
      <w:lang w:val="uk-UA"/>
    </w:rPr>
  </w:style>
  <w:style w:type="character" w:customStyle="1" w:styleId="af1">
    <w:name w:val="Назва Знак"/>
    <w:basedOn w:val="a0"/>
    <w:link w:val="af"/>
    <w:rsid w:val="0040404B"/>
    <w:rPr>
      <w:rFonts w:ascii="Arial" w:eastAsia="Times New Roman" w:hAnsi="Arial" w:cs="Arial"/>
      <w:b/>
      <w:sz w:val="18"/>
      <w:szCs w:val="20"/>
      <w:lang w:eastAsia="ar-SA"/>
    </w:rPr>
  </w:style>
  <w:style w:type="paragraph" w:styleId="af0">
    <w:name w:val="Subtitle"/>
    <w:basedOn w:val="a"/>
    <w:next w:val="ac"/>
    <w:link w:val="af2"/>
    <w:qFormat/>
    <w:rsid w:val="0040404B"/>
    <w:pPr>
      <w:spacing w:line="360" w:lineRule="auto"/>
      <w:jc w:val="center"/>
    </w:pPr>
    <w:rPr>
      <w:b/>
      <w:lang w:val="ru-RU"/>
    </w:rPr>
  </w:style>
  <w:style w:type="character" w:customStyle="1" w:styleId="af2">
    <w:name w:val="Підзаголовок Знак"/>
    <w:basedOn w:val="a0"/>
    <w:link w:val="af0"/>
    <w:rsid w:val="0040404B"/>
    <w:rPr>
      <w:rFonts w:ascii="Times New Roman" w:eastAsia="Times New Roman" w:hAnsi="Times New Roman" w:cs="Times New Roman"/>
      <w:b/>
      <w:sz w:val="24"/>
      <w:szCs w:val="24"/>
      <w:lang w:val="ru-RU" w:eastAsia="ar-SA"/>
    </w:rPr>
  </w:style>
  <w:style w:type="paragraph" w:customStyle="1" w:styleId="210">
    <w:name w:val="Основной текст 21"/>
    <w:basedOn w:val="a"/>
    <w:rsid w:val="0040404B"/>
    <w:pPr>
      <w:jc w:val="center"/>
    </w:pPr>
    <w:rPr>
      <w:b/>
      <w:lang w:val="ru-RU"/>
    </w:rPr>
  </w:style>
  <w:style w:type="paragraph" w:customStyle="1" w:styleId="211">
    <w:name w:val="Основной текст с отступом 21"/>
    <w:basedOn w:val="a"/>
    <w:rsid w:val="0040404B"/>
    <w:pPr>
      <w:ind w:firstLine="700"/>
      <w:jc w:val="both"/>
    </w:pPr>
    <w:rPr>
      <w:lang w:val="ru-RU"/>
    </w:rPr>
  </w:style>
  <w:style w:type="paragraph" w:styleId="af3">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4"/>
    <w:uiPriority w:val="99"/>
    <w:qFormat/>
    <w:rsid w:val="0040404B"/>
    <w:pPr>
      <w:spacing w:before="280" w:after="280"/>
    </w:pPr>
    <w:rPr>
      <w:lang w:val="ru-RU"/>
    </w:rPr>
  </w:style>
  <w:style w:type="paragraph" w:styleId="af5">
    <w:name w:val="footer"/>
    <w:basedOn w:val="a"/>
    <w:link w:val="af6"/>
    <w:rsid w:val="0040404B"/>
    <w:pPr>
      <w:tabs>
        <w:tab w:val="center" w:pos="4677"/>
        <w:tab w:val="right" w:pos="9355"/>
      </w:tabs>
    </w:pPr>
  </w:style>
  <w:style w:type="character" w:customStyle="1" w:styleId="af6">
    <w:name w:val="Нижній колонтитул Знак"/>
    <w:basedOn w:val="a0"/>
    <w:link w:val="af5"/>
    <w:rsid w:val="0040404B"/>
    <w:rPr>
      <w:rFonts w:ascii="Times New Roman" w:eastAsia="Times New Roman" w:hAnsi="Times New Roman" w:cs="Times New Roman"/>
      <w:sz w:val="24"/>
      <w:szCs w:val="24"/>
      <w:lang w:val="en-GB" w:eastAsia="ar-SA"/>
    </w:rPr>
  </w:style>
  <w:style w:type="paragraph" w:styleId="HTML0">
    <w:name w:val="HTML Preformatted"/>
    <w:basedOn w:val="a"/>
    <w:link w:val="HTML1"/>
    <w:uiPriority w:val="99"/>
    <w:rsid w:val="00404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ий HTML Знак"/>
    <w:basedOn w:val="a0"/>
    <w:link w:val="HTML0"/>
    <w:uiPriority w:val="99"/>
    <w:rsid w:val="0040404B"/>
    <w:rPr>
      <w:rFonts w:ascii="Courier New" w:eastAsia="Times New Roman" w:hAnsi="Courier New" w:cs="Courier New"/>
      <w:sz w:val="20"/>
      <w:szCs w:val="20"/>
      <w:lang w:val="ru-RU" w:eastAsia="ar-SA"/>
    </w:rPr>
  </w:style>
  <w:style w:type="paragraph" w:styleId="af7">
    <w:name w:val="header"/>
    <w:basedOn w:val="a"/>
    <w:link w:val="af8"/>
    <w:rsid w:val="0040404B"/>
    <w:pPr>
      <w:widowControl w:val="0"/>
      <w:tabs>
        <w:tab w:val="center" w:pos="4153"/>
        <w:tab w:val="right" w:pos="8306"/>
      </w:tabs>
      <w:autoSpaceDE w:val="0"/>
      <w:spacing w:line="360" w:lineRule="auto"/>
      <w:ind w:left="80" w:hanging="20"/>
    </w:pPr>
    <w:rPr>
      <w:lang w:val="uk-UA"/>
    </w:rPr>
  </w:style>
  <w:style w:type="character" w:customStyle="1" w:styleId="af8">
    <w:name w:val="Верхній колонтитул Знак"/>
    <w:basedOn w:val="a0"/>
    <w:link w:val="af7"/>
    <w:rsid w:val="0040404B"/>
    <w:rPr>
      <w:rFonts w:ascii="Times New Roman" w:eastAsia="Times New Roman" w:hAnsi="Times New Roman" w:cs="Times New Roman"/>
      <w:sz w:val="24"/>
      <w:szCs w:val="24"/>
      <w:lang w:eastAsia="ar-SA"/>
    </w:rPr>
  </w:style>
  <w:style w:type="paragraph" w:customStyle="1" w:styleId="rvps2">
    <w:name w:val="rvps2"/>
    <w:basedOn w:val="a"/>
    <w:qFormat/>
    <w:rsid w:val="0040404B"/>
    <w:pPr>
      <w:spacing w:before="280" w:after="280"/>
    </w:pPr>
    <w:rPr>
      <w:rFonts w:eastAsia="Calibri"/>
      <w:lang w:val="ru-RU"/>
    </w:rPr>
  </w:style>
  <w:style w:type="paragraph" w:styleId="af9">
    <w:name w:val="Body Text Indent"/>
    <w:basedOn w:val="a"/>
    <w:link w:val="afa"/>
    <w:rsid w:val="0040404B"/>
    <w:pPr>
      <w:spacing w:after="120"/>
      <w:ind w:left="283"/>
    </w:pPr>
    <w:rPr>
      <w:rFonts w:eastAsia="Calibri"/>
    </w:rPr>
  </w:style>
  <w:style w:type="character" w:customStyle="1" w:styleId="afa">
    <w:name w:val="Основний текст з відступом Знак"/>
    <w:basedOn w:val="a0"/>
    <w:link w:val="af9"/>
    <w:rsid w:val="0040404B"/>
    <w:rPr>
      <w:rFonts w:ascii="Times New Roman" w:eastAsia="Calibri" w:hAnsi="Times New Roman" w:cs="Times New Roman"/>
      <w:sz w:val="24"/>
      <w:szCs w:val="24"/>
      <w:lang w:val="en-GB" w:eastAsia="ar-SA"/>
    </w:rPr>
  </w:style>
  <w:style w:type="paragraph" w:customStyle="1" w:styleId="51">
    <w:name w:val="Заголовок 51"/>
    <w:basedOn w:val="a"/>
    <w:next w:val="a"/>
    <w:rsid w:val="0040404B"/>
    <w:pPr>
      <w:keepNext/>
      <w:widowControl w:val="0"/>
      <w:spacing w:before="120" w:after="120"/>
      <w:jc w:val="both"/>
    </w:pPr>
    <w:rPr>
      <w:sz w:val="28"/>
      <w:szCs w:val="20"/>
      <w:lang w:val="en-CA"/>
    </w:rPr>
  </w:style>
  <w:style w:type="paragraph" w:customStyle="1" w:styleId="afb">
    <w:name w:val="Знак"/>
    <w:basedOn w:val="a"/>
    <w:rsid w:val="0040404B"/>
    <w:rPr>
      <w:rFonts w:ascii="Verdana" w:eastAsia="Verdana" w:hAnsi="Verdana" w:cs="Verdana"/>
      <w:sz w:val="20"/>
      <w:szCs w:val="20"/>
      <w:lang w:val="ru-RU"/>
    </w:rPr>
  </w:style>
  <w:style w:type="paragraph" w:customStyle="1" w:styleId="17">
    <w:name w:val="Цитата1"/>
    <w:basedOn w:val="a"/>
    <w:rsid w:val="0040404B"/>
    <w:pPr>
      <w:widowControl w:val="0"/>
      <w:ind w:left="540" w:right="196"/>
      <w:jc w:val="both"/>
    </w:pPr>
    <w:rPr>
      <w:sz w:val="22"/>
      <w:szCs w:val="20"/>
      <w:lang w:val="en-CA"/>
    </w:rPr>
  </w:style>
  <w:style w:type="paragraph" w:customStyle="1" w:styleId="afc">
    <w:name w:val="Знак Знак Знак Знак Знак Знак"/>
    <w:basedOn w:val="a"/>
    <w:rsid w:val="0040404B"/>
    <w:rPr>
      <w:rFonts w:ascii="Verdana" w:eastAsia="Verdana" w:hAnsi="Verdana" w:cs="Verdana"/>
      <w:sz w:val="20"/>
      <w:szCs w:val="20"/>
      <w:lang w:val="en-CA"/>
    </w:rPr>
  </w:style>
  <w:style w:type="paragraph" w:customStyle="1" w:styleId="afd">
    <w:name w:val="Содержимое таблицы"/>
    <w:basedOn w:val="a"/>
    <w:rsid w:val="0040404B"/>
    <w:pPr>
      <w:suppressLineNumbers/>
    </w:pPr>
  </w:style>
  <w:style w:type="paragraph" w:customStyle="1" w:styleId="afe">
    <w:name w:val="Заголовок таблицы"/>
    <w:basedOn w:val="afd"/>
    <w:rsid w:val="0040404B"/>
    <w:pPr>
      <w:jc w:val="center"/>
    </w:pPr>
    <w:rPr>
      <w:b/>
      <w:bCs/>
    </w:rPr>
  </w:style>
  <w:style w:type="paragraph" w:customStyle="1" w:styleId="aff">
    <w:name w:val="Содержимое врезки"/>
    <w:basedOn w:val="ac"/>
    <w:rsid w:val="0040404B"/>
  </w:style>
  <w:style w:type="paragraph" w:customStyle="1" w:styleId="18">
    <w:name w:val="Обычный1"/>
    <w:rsid w:val="0040404B"/>
    <w:pPr>
      <w:spacing w:after="0" w:line="240" w:lineRule="auto"/>
    </w:pPr>
    <w:rPr>
      <w:rFonts w:ascii="Times New Roman" w:eastAsia="Times New Roman" w:hAnsi="Times New Roman" w:cs="Times New Roman"/>
      <w:color w:val="000000"/>
      <w:sz w:val="24"/>
      <w:szCs w:val="24"/>
      <w:lang w:eastAsia="uk-UA"/>
    </w:rPr>
  </w:style>
  <w:style w:type="character" w:customStyle="1" w:styleId="af4">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3"/>
    <w:uiPriority w:val="99"/>
    <w:locked/>
    <w:rsid w:val="0040404B"/>
    <w:rPr>
      <w:rFonts w:ascii="Times New Roman" w:eastAsia="Times New Roman" w:hAnsi="Times New Roman" w:cs="Times New Roman"/>
      <w:sz w:val="24"/>
      <w:szCs w:val="24"/>
      <w:lang w:val="ru-RU" w:eastAsia="ar-SA"/>
    </w:rPr>
  </w:style>
  <w:style w:type="character" w:customStyle="1" w:styleId="translation-chunk">
    <w:name w:val="translation-chunk"/>
    <w:rsid w:val="0040404B"/>
  </w:style>
  <w:style w:type="paragraph" w:customStyle="1" w:styleId="19">
    <w:name w:val="Стиль1"/>
    <w:basedOn w:val="a"/>
    <w:rsid w:val="0040404B"/>
    <w:pPr>
      <w:jc w:val="center"/>
    </w:pPr>
    <w:rPr>
      <w:rFonts w:eastAsia="Arial"/>
      <w:color w:val="000000"/>
      <w:sz w:val="20"/>
      <w:szCs w:val="20"/>
      <w:lang w:val="uk-UA"/>
    </w:rPr>
  </w:style>
  <w:style w:type="paragraph" w:styleId="aff0">
    <w:name w:val="List Paragraph"/>
    <w:aliases w:val="EBRD List,CA bullets,Details"/>
    <w:basedOn w:val="a"/>
    <w:link w:val="aff1"/>
    <w:uiPriority w:val="34"/>
    <w:qFormat/>
    <w:rsid w:val="0040404B"/>
    <w:pPr>
      <w:suppressAutoHyphens w:val="0"/>
      <w:ind w:left="708"/>
    </w:pPr>
    <w:rPr>
      <w:sz w:val="22"/>
      <w:szCs w:val="20"/>
      <w:lang w:val="uk-UA"/>
    </w:rPr>
  </w:style>
  <w:style w:type="paragraph" w:customStyle="1" w:styleId="1a">
    <w:name w:val="Абзац списка1"/>
    <w:basedOn w:val="a"/>
    <w:rsid w:val="0040404B"/>
    <w:pPr>
      <w:suppressAutoHyphens w:val="0"/>
      <w:ind w:left="720"/>
      <w:contextualSpacing/>
    </w:pPr>
    <w:rPr>
      <w:rFonts w:eastAsia="Calibri"/>
      <w:lang w:val="uk-UA" w:eastAsia="uk-UA"/>
    </w:rPr>
  </w:style>
  <w:style w:type="paragraph" w:customStyle="1" w:styleId="CharChar">
    <w:name w:val="Char Знак Знак Char Знак Знак Знак Знак Знак Знак Знак Знак Знак Знак Знак Знак Знак"/>
    <w:basedOn w:val="a"/>
    <w:rsid w:val="0040404B"/>
    <w:pPr>
      <w:suppressAutoHyphens w:val="0"/>
    </w:pPr>
    <w:rPr>
      <w:rFonts w:ascii="Verdana" w:hAnsi="Verdana"/>
      <w:lang w:val="en-US" w:eastAsia="en-US"/>
    </w:rPr>
  </w:style>
  <w:style w:type="paragraph" w:customStyle="1" w:styleId="24">
    <w:name w:val="Абзац списка2"/>
    <w:basedOn w:val="a"/>
    <w:qFormat/>
    <w:rsid w:val="0040404B"/>
    <w:pPr>
      <w:suppressAutoHyphens w:val="0"/>
      <w:spacing w:after="200" w:line="276" w:lineRule="auto"/>
      <w:ind w:left="720"/>
      <w:contextualSpacing/>
    </w:pPr>
    <w:rPr>
      <w:rFonts w:ascii="Calibri" w:hAnsi="Calibri"/>
      <w:sz w:val="22"/>
      <w:szCs w:val="22"/>
      <w:lang w:val="ru-RU" w:eastAsia="en-US"/>
    </w:rPr>
  </w:style>
  <w:style w:type="table" w:styleId="aff2">
    <w:name w:val="Table Grid"/>
    <w:basedOn w:val="a1"/>
    <w:uiPriority w:val="59"/>
    <w:rsid w:val="0040404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40404B"/>
    <w:pPr>
      <w:widowControl w:val="0"/>
      <w:suppressAutoHyphens w:val="0"/>
      <w:autoSpaceDE w:val="0"/>
      <w:autoSpaceDN w:val="0"/>
      <w:adjustRightInd w:val="0"/>
      <w:spacing w:line="274" w:lineRule="exact"/>
    </w:pPr>
    <w:rPr>
      <w:lang w:val="uk-UA" w:eastAsia="uk-UA"/>
    </w:rPr>
  </w:style>
  <w:style w:type="numbering" w:customStyle="1" w:styleId="WW8Num21">
    <w:name w:val="WW8Num21"/>
    <w:rsid w:val="0040404B"/>
    <w:pPr>
      <w:numPr>
        <w:numId w:val="1"/>
      </w:numPr>
    </w:pPr>
  </w:style>
  <w:style w:type="character" w:customStyle="1" w:styleId="190">
    <w:name w:val="Знак Знак19"/>
    <w:locked/>
    <w:rsid w:val="0040404B"/>
    <w:rPr>
      <w:sz w:val="24"/>
      <w:szCs w:val="24"/>
      <w:lang w:val="ru-RU" w:eastAsia="ru-RU" w:bidi="ar-SA"/>
    </w:rPr>
  </w:style>
  <w:style w:type="paragraph" w:customStyle="1" w:styleId="1b">
    <w:name w:val="Основной текст1"/>
    <w:basedOn w:val="a"/>
    <w:link w:val="BodyText"/>
    <w:rsid w:val="0040404B"/>
    <w:pPr>
      <w:widowControl w:val="0"/>
      <w:suppressAutoHyphens w:val="0"/>
    </w:pPr>
    <w:rPr>
      <w:rFonts w:ascii="Arial" w:hAnsi="Arial"/>
      <w:snapToGrid w:val="0"/>
      <w:szCs w:val="20"/>
      <w:lang w:val="ru-RU" w:eastAsia="ru-RU"/>
    </w:rPr>
  </w:style>
  <w:style w:type="character" w:customStyle="1" w:styleId="width90">
    <w:name w:val="width_90"/>
    <w:basedOn w:val="a0"/>
    <w:rsid w:val="0040404B"/>
  </w:style>
  <w:style w:type="paragraph" w:styleId="aff3">
    <w:name w:val="Block Text"/>
    <w:basedOn w:val="a"/>
    <w:rsid w:val="0040404B"/>
    <w:pPr>
      <w:suppressAutoHyphens w:val="0"/>
      <w:ind w:left="360" w:right="-694"/>
    </w:pPr>
    <w:rPr>
      <w:lang w:val="uk-UA" w:eastAsia="ru-RU"/>
    </w:rPr>
  </w:style>
  <w:style w:type="character" w:customStyle="1" w:styleId="longtext">
    <w:name w:val="long_text"/>
    <w:basedOn w:val="a0"/>
    <w:rsid w:val="0040404B"/>
  </w:style>
  <w:style w:type="paragraph" w:styleId="aff4">
    <w:name w:val="No Spacing"/>
    <w:aliases w:val="nado12,Bullet"/>
    <w:link w:val="aff5"/>
    <w:uiPriority w:val="1"/>
    <w:qFormat/>
    <w:rsid w:val="0040404B"/>
    <w:pPr>
      <w:spacing w:after="0" w:line="240" w:lineRule="auto"/>
    </w:pPr>
    <w:rPr>
      <w:rFonts w:ascii="Calibri" w:eastAsia="Times New Roman" w:hAnsi="Calibri" w:cs="Times New Roman"/>
      <w:lang w:eastAsia="uk-UA"/>
    </w:rPr>
  </w:style>
  <w:style w:type="character" w:customStyle="1" w:styleId="highlighted">
    <w:name w:val="highlighted"/>
    <w:basedOn w:val="a0"/>
    <w:rsid w:val="0040404B"/>
  </w:style>
  <w:style w:type="character" w:customStyle="1" w:styleId="FontStyle39">
    <w:name w:val="Font Style39"/>
    <w:basedOn w:val="a0"/>
    <w:rsid w:val="0040404B"/>
    <w:rPr>
      <w:rFonts w:ascii="Times New Roman" w:hAnsi="Times New Roman" w:cs="Times New Roman"/>
      <w:sz w:val="22"/>
      <w:szCs w:val="22"/>
    </w:rPr>
  </w:style>
  <w:style w:type="paragraph" w:customStyle="1" w:styleId="Default">
    <w:name w:val="Default"/>
    <w:rsid w:val="0040404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hps">
    <w:name w:val="hps"/>
    <w:basedOn w:val="a0"/>
    <w:rsid w:val="0040404B"/>
  </w:style>
  <w:style w:type="character" w:styleId="aff6">
    <w:name w:val="Emphasis"/>
    <w:basedOn w:val="a0"/>
    <w:uiPriority w:val="20"/>
    <w:qFormat/>
    <w:rsid w:val="0040404B"/>
    <w:rPr>
      <w:i/>
      <w:iCs/>
    </w:rPr>
  </w:style>
  <w:style w:type="character" w:customStyle="1" w:styleId="WW8Num46z8">
    <w:name w:val="WW8Num46z8"/>
    <w:uiPriority w:val="99"/>
    <w:rsid w:val="0040404B"/>
  </w:style>
  <w:style w:type="paragraph" w:customStyle="1" w:styleId="LO-normal">
    <w:name w:val="LO-normal"/>
    <w:uiPriority w:val="99"/>
    <w:qFormat/>
    <w:rsid w:val="0040404B"/>
    <w:pPr>
      <w:spacing w:after="0"/>
    </w:pPr>
    <w:rPr>
      <w:rFonts w:ascii="Arial" w:eastAsia="Tahoma" w:hAnsi="Arial" w:cs="Arial"/>
      <w:color w:val="000000"/>
      <w:lang w:val="ru-RU" w:eastAsia="zh-CN"/>
    </w:rPr>
  </w:style>
  <w:style w:type="character" w:customStyle="1" w:styleId="rvts0">
    <w:name w:val="rvts0"/>
    <w:uiPriority w:val="99"/>
    <w:rsid w:val="0040404B"/>
  </w:style>
  <w:style w:type="character" w:customStyle="1" w:styleId="BodyText">
    <w:name w:val="Body Text Знак"/>
    <w:link w:val="1b"/>
    <w:locked/>
    <w:rsid w:val="0040404B"/>
    <w:rPr>
      <w:rFonts w:ascii="Arial" w:eastAsia="Times New Roman" w:hAnsi="Arial" w:cs="Times New Roman"/>
      <w:snapToGrid w:val="0"/>
      <w:sz w:val="24"/>
      <w:szCs w:val="20"/>
      <w:lang w:val="ru-RU" w:eastAsia="ru-RU"/>
    </w:rPr>
  </w:style>
  <w:style w:type="character" w:customStyle="1" w:styleId="xfm53047729">
    <w:name w:val="xfm_53047729"/>
    <w:rsid w:val="0040404B"/>
  </w:style>
  <w:style w:type="character" w:customStyle="1" w:styleId="rvts23">
    <w:name w:val="rvts23"/>
    <w:basedOn w:val="a0"/>
    <w:rsid w:val="0040404B"/>
  </w:style>
  <w:style w:type="table" w:customStyle="1" w:styleId="1c">
    <w:name w:val="Сетка таблицы1"/>
    <w:basedOn w:val="a1"/>
    <w:next w:val="aff2"/>
    <w:rsid w:val="0040404B"/>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7">
    <w:name w:val="Balloon Text"/>
    <w:basedOn w:val="a"/>
    <w:link w:val="aff8"/>
    <w:semiHidden/>
    <w:unhideWhenUsed/>
    <w:rsid w:val="0040404B"/>
    <w:rPr>
      <w:rFonts w:ascii="Tahoma" w:hAnsi="Tahoma" w:cs="Tahoma"/>
      <w:sz w:val="16"/>
      <w:szCs w:val="16"/>
    </w:rPr>
  </w:style>
  <w:style w:type="character" w:customStyle="1" w:styleId="aff8">
    <w:name w:val="Текст у виносці Знак"/>
    <w:basedOn w:val="a0"/>
    <w:link w:val="aff7"/>
    <w:semiHidden/>
    <w:rsid w:val="0040404B"/>
    <w:rPr>
      <w:rFonts w:ascii="Tahoma" w:eastAsia="Times New Roman" w:hAnsi="Tahoma" w:cs="Tahoma"/>
      <w:sz w:val="16"/>
      <w:szCs w:val="16"/>
      <w:lang w:val="en-GB" w:eastAsia="ar-SA"/>
    </w:rPr>
  </w:style>
  <w:style w:type="character" w:customStyle="1" w:styleId="aff1">
    <w:name w:val="Абзац списку Знак"/>
    <w:aliases w:val="EBRD List Знак,CA bullets Знак,Details Знак"/>
    <w:link w:val="aff0"/>
    <w:uiPriority w:val="34"/>
    <w:locked/>
    <w:rsid w:val="0040404B"/>
    <w:rPr>
      <w:rFonts w:ascii="Times New Roman" w:eastAsia="Times New Roman" w:hAnsi="Times New Roman" w:cs="Times New Roman"/>
      <w:szCs w:val="20"/>
      <w:lang w:eastAsia="ar-SA"/>
    </w:rPr>
  </w:style>
  <w:style w:type="character" w:styleId="aff9">
    <w:name w:val="annotation reference"/>
    <w:basedOn w:val="a0"/>
    <w:uiPriority w:val="99"/>
    <w:semiHidden/>
    <w:unhideWhenUsed/>
    <w:rsid w:val="0040404B"/>
    <w:rPr>
      <w:sz w:val="16"/>
      <w:szCs w:val="16"/>
    </w:rPr>
  </w:style>
  <w:style w:type="paragraph" w:styleId="affa">
    <w:name w:val="annotation text"/>
    <w:basedOn w:val="a"/>
    <w:link w:val="affb"/>
    <w:uiPriority w:val="99"/>
    <w:semiHidden/>
    <w:unhideWhenUsed/>
    <w:rsid w:val="0040404B"/>
    <w:rPr>
      <w:sz w:val="20"/>
      <w:szCs w:val="20"/>
    </w:rPr>
  </w:style>
  <w:style w:type="character" w:customStyle="1" w:styleId="affb">
    <w:name w:val="Текст примітки Знак"/>
    <w:basedOn w:val="a0"/>
    <w:link w:val="affa"/>
    <w:uiPriority w:val="99"/>
    <w:semiHidden/>
    <w:rsid w:val="0040404B"/>
    <w:rPr>
      <w:rFonts w:ascii="Times New Roman" w:eastAsia="Times New Roman" w:hAnsi="Times New Roman" w:cs="Times New Roman"/>
      <w:sz w:val="20"/>
      <w:szCs w:val="20"/>
      <w:lang w:val="en-GB" w:eastAsia="ar-SA"/>
    </w:rPr>
  </w:style>
  <w:style w:type="paragraph" w:styleId="affc">
    <w:name w:val="annotation subject"/>
    <w:basedOn w:val="affa"/>
    <w:next w:val="affa"/>
    <w:link w:val="affd"/>
    <w:uiPriority w:val="99"/>
    <w:semiHidden/>
    <w:unhideWhenUsed/>
    <w:rsid w:val="0040404B"/>
    <w:rPr>
      <w:b/>
      <w:bCs/>
    </w:rPr>
  </w:style>
  <w:style w:type="character" w:customStyle="1" w:styleId="affd">
    <w:name w:val="Тема примітки Знак"/>
    <w:basedOn w:val="affb"/>
    <w:link w:val="affc"/>
    <w:uiPriority w:val="99"/>
    <w:semiHidden/>
    <w:rsid w:val="0040404B"/>
    <w:rPr>
      <w:rFonts w:ascii="Times New Roman" w:eastAsia="Times New Roman" w:hAnsi="Times New Roman" w:cs="Times New Roman"/>
      <w:b/>
      <w:bCs/>
      <w:sz w:val="20"/>
      <w:szCs w:val="20"/>
      <w:lang w:val="en-GB" w:eastAsia="ar-SA"/>
    </w:rPr>
  </w:style>
  <w:style w:type="table" w:customStyle="1" w:styleId="1d">
    <w:name w:val="Сітка таблиці1"/>
    <w:basedOn w:val="a1"/>
    <w:next w:val="aff2"/>
    <w:uiPriority w:val="59"/>
    <w:rsid w:val="0040404B"/>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40404B"/>
    <w:pPr>
      <w:ind w:left="720"/>
    </w:pPr>
    <w:rPr>
      <w:rFonts w:eastAsia="Tahoma"/>
      <w:lang w:val="ru-RU"/>
    </w:rPr>
  </w:style>
  <w:style w:type="character" w:customStyle="1" w:styleId="affe">
    <w:name w:val="Подпись к таблице_"/>
    <w:basedOn w:val="a0"/>
    <w:link w:val="afff"/>
    <w:uiPriority w:val="99"/>
    <w:rsid w:val="0040404B"/>
    <w:rPr>
      <w:b/>
      <w:bCs/>
      <w:shd w:val="clear" w:color="auto" w:fill="FFFFFF"/>
    </w:rPr>
  </w:style>
  <w:style w:type="character" w:customStyle="1" w:styleId="afff0">
    <w:name w:val="Основной текст_"/>
    <w:basedOn w:val="a0"/>
    <w:link w:val="25"/>
    <w:uiPriority w:val="99"/>
    <w:rsid w:val="0040404B"/>
    <w:rPr>
      <w:shd w:val="clear" w:color="auto" w:fill="FFFFFF"/>
    </w:rPr>
  </w:style>
  <w:style w:type="character" w:customStyle="1" w:styleId="11pt">
    <w:name w:val="Основной текст + 11 pt;Полужирный"/>
    <w:basedOn w:val="afff0"/>
    <w:rsid w:val="0040404B"/>
    <w:rPr>
      <w:b/>
      <w:bCs/>
      <w:color w:val="000000"/>
      <w:spacing w:val="0"/>
      <w:w w:val="100"/>
      <w:position w:val="0"/>
      <w:sz w:val="22"/>
      <w:szCs w:val="22"/>
      <w:shd w:val="clear" w:color="auto" w:fill="FFFFFF"/>
      <w:lang w:val="uk-UA" w:eastAsia="uk-UA" w:bidi="uk-UA"/>
    </w:rPr>
  </w:style>
  <w:style w:type="character" w:customStyle="1" w:styleId="11pt0">
    <w:name w:val="Основной текст + 11 pt"/>
    <w:aliases w:val="Полужирный"/>
    <w:basedOn w:val="afff0"/>
    <w:uiPriority w:val="99"/>
    <w:rsid w:val="0040404B"/>
    <w:rPr>
      <w:color w:val="000000"/>
      <w:spacing w:val="0"/>
      <w:w w:val="100"/>
      <w:position w:val="0"/>
      <w:sz w:val="22"/>
      <w:szCs w:val="22"/>
      <w:shd w:val="clear" w:color="auto" w:fill="FFFFFF"/>
      <w:lang w:val="uk-UA" w:eastAsia="uk-UA" w:bidi="uk-UA"/>
    </w:rPr>
  </w:style>
  <w:style w:type="paragraph" w:customStyle="1" w:styleId="afff">
    <w:name w:val="Подпись к таблице"/>
    <w:basedOn w:val="a"/>
    <w:link w:val="affe"/>
    <w:uiPriority w:val="99"/>
    <w:rsid w:val="0040404B"/>
    <w:pPr>
      <w:widowControl w:val="0"/>
      <w:shd w:val="clear" w:color="auto" w:fill="FFFFFF"/>
      <w:suppressAutoHyphens w:val="0"/>
      <w:spacing w:line="278" w:lineRule="exact"/>
      <w:jc w:val="center"/>
    </w:pPr>
    <w:rPr>
      <w:rFonts w:asciiTheme="minorHAnsi" w:eastAsiaTheme="minorHAnsi" w:hAnsiTheme="minorHAnsi" w:cstheme="minorBidi"/>
      <w:b/>
      <w:bCs/>
      <w:sz w:val="22"/>
      <w:szCs w:val="22"/>
      <w:lang w:val="uk-UA" w:eastAsia="en-US"/>
    </w:rPr>
  </w:style>
  <w:style w:type="paragraph" w:customStyle="1" w:styleId="25">
    <w:name w:val="Основной текст2"/>
    <w:basedOn w:val="a"/>
    <w:link w:val="afff0"/>
    <w:uiPriority w:val="99"/>
    <w:rsid w:val="0040404B"/>
    <w:pPr>
      <w:widowControl w:val="0"/>
      <w:shd w:val="clear" w:color="auto" w:fill="FFFFFF"/>
      <w:suppressAutoHyphens w:val="0"/>
    </w:pPr>
    <w:rPr>
      <w:rFonts w:asciiTheme="minorHAnsi" w:eastAsiaTheme="minorHAnsi" w:hAnsiTheme="minorHAnsi" w:cstheme="minorBidi"/>
      <w:sz w:val="22"/>
      <w:szCs w:val="22"/>
      <w:lang w:val="uk-UA" w:eastAsia="en-US"/>
    </w:rPr>
  </w:style>
  <w:style w:type="character" w:customStyle="1" w:styleId="14pt80">
    <w:name w:val="Основной текст + 14 pt;Масштаб 80%"/>
    <w:rsid w:val="0040404B"/>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uk-UA"/>
    </w:rPr>
  </w:style>
  <w:style w:type="character" w:customStyle="1" w:styleId="26">
    <w:name w:val="Основной текст (2)_"/>
    <w:link w:val="27"/>
    <w:rsid w:val="0040404B"/>
    <w:rPr>
      <w:b/>
      <w:bCs/>
      <w:spacing w:val="60"/>
      <w:sz w:val="21"/>
      <w:szCs w:val="21"/>
      <w:shd w:val="clear" w:color="auto" w:fill="FFFFFF"/>
    </w:rPr>
  </w:style>
  <w:style w:type="character" w:customStyle="1" w:styleId="SimSun">
    <w:name w:val="Основной текст + SimSun;Курсив"/>
    <w:rsid w:val="0040404B"/>
    <w:rPr>
      <w:rFonts w:ascii="SimSun" w:eastAsia="SimSun" w:hAnsi="SimSun" w:cs="SimSun"/>
      <w:b w:val="0"/>
      <w:bCs w:val="0"/>
      <w:i/>
      <w:iCs/>
      <w:smallCaps w:val="0"/>
      <w:strike w:val="0"/>
      <w:color w:val="000000"/>
      <w:spacing w:val="0"/>
      <w:w w:val="100"/>
      <w:position w:val="0"/>
      <w:sz w:val="21"/>
      <w:szCs w:val="21"/>
      <w:u w:val="none"/>
      <w:shd w:val="clear" w:color="auto" w:fill="FFFFFF"/>
    </w:rPr>
  </w:style>
  <w:style w:type="character" w:customStyle="1" w:styleId="CenturySchoolbook">
    <w:name w:val="Основной текст + Century Schoolbook;Полужирный;Курсив"/>
    <w:rsid w:val="0040404B"/>
    <w:rPr>
      <w:rFonts w:ascii="Century Schoolbook" w:eastAsia="Century Schoolbook" w:hAnsi="Century Schoolbook" w:cs="Century Schoolbook"/>
      <w:b/>
      <w:bCs/>
      <w:i/>
      <w:iCs/>
      <w:smallCaps w:val="0"/>
      <w:strike w:val="0"/>
      <w:color w:val="000000"/>
      <w:spacing w:val="0"/>
      <w:w w:val="100"/>
      <w:position w:val="0"/>
      <w:sz w:val="21"/>
      <w:szCs w:val="21"/>
      <w:u w:val="none"/>
      <w:shd w:val="clear" w:color="auto" w:fill="FFFFFF"/>
    </w:rPr>
  </w:style>
  <w:style w:type="paragraph" w:customStyle="1" w:styleId="27">
    <w:name w:val="Основной текст (2)"/>
    <w:basedOn w:val="a"/>
    <w:link w:val="26"/>
    <w:rsid w:val="0040404B"/>
    <w:pPr>
      <w:widowControl w:val="0"/>
      <w:shd w:val="clear" w:color="auto" w:fill="FFFFFF"/>
      <w:suppressAutoHyphens w:val="0"/>
      <w:spacing w:before="960" w:after="300" w:line="0" w:lineRule="atLeast"/>
    </w:pPr>
    <w:rPr>
      <w:rFonts w:asciiTheme="minorHAnsi" w:eastAsiaTheme="minorHAnsi" w:hAnsiTheme="minorHAnsi" w:cstheme="minorBidi"/>
      <w:b/>
      <w:bCs/>
      <w:spacing w:val="60"/>
      <w:sz w:val="21"/>
      <w:szCs w:val="21"/>
      <w:lang w:val="uk-UA" w:eastAsia="en-US"/>
    </w:rPr>
  </w:style>
  <w:style w:type="numbering" w:customStyle="1" w:styleId="WW8Num211">
    <w:name w:val="WW8Num211"/>
    <w:rsid w:val="0040404B"/>
  </w:style>
  <w:style w:type="character" w:styleId="afff1">
    <w:name w:val="FollowedHyperlink"/>
    <w:basedOn w:val="a0"/>
    <w:uiPriority w:val="99"/>
    <w:semiHidden/>
    <w:unhideWhenUsed/>
    <w:rsid w:val="0040404B"/>
    <w:rPr>
      <w:color w:val="800080" w:themeColor="followedHyperlink"/>
      <w:u w:val="single"/>
    </w:rPr>
  </w:style>
  <w:style w:type="character" w:customStyle="1" w:styleId="91">
    <w:name w:val="Заголовок 9 Знак1"/>
    <w:basedOn w:val="a0"/>
    <w:semiHidden/>
    <w:rsid w:val="0040404B"/>
    <w:rPr>
      <w:rFonts w:asciiTheme="majorHAnsi" w:eastAsiaTheme="majorEastAsia" w:hAnsiTheme="majorHAnsi" w:cstheme="majorBidi"/>
      <w:i/>
      <w:iCs/>
      <w:color w:val="404040" w:themeColor="text1" w:themeTint="BF"/>
      <w:lang w:val="en-GB" w:eastAsia="ar-SA"/>
    </w:rPr>
  </w:style>
  <w:style w:type="character" w:customStyle="1" w:styleId="1e">
    <w:name w:val="Назва Знак1"/>
    <w:basedOn w:val="a0"/>
    <w:rsid w:val="0040404B"/>
    <w:rPr>
      <w:rFonts w:asciiTheme="majorHAnsi" w:eastAsiaTheme="majorEastAsia" w:hAnsiTheme="majorHAnsi" w:cstheme="majorBidi"/>
      <w:color w:val="17365D" w:themeColor="text2" w:themeShade="BF"/>
      <w:spacing w:val="5"/>
      <w:kern w:val="28"/>
      <w:sz w:val="52"/>
      <w:szCs w:val="52"/>
      <w:lang w:val="en-GB" w:eastAsia="ar-SA"/>
    </w:rPr>
  </w:style>
  <w:style w:type="character" w:customStyle="1" w:styleId="1f">
    <w:name w:val="Нижній колонтитул Знак1"/>
    <w:basedOn w:val="a0"/>
    <w:semiHidden/>
    <w:rsid w:val="0040404B"/>
    <w:rPr>
      <w:sz w:val="24"/>
      <w:szCs w:val="24"/>
      <w:lang w:val="en-GB" w:eastAsia="ar-SA"/>
    </w:rPr>
  </w:style>
  <w:style w:type="character" w:customStyle="1" w:styleId="1f0">
    <w:name w:val="Верхній колонтитул Знак1"/>
    <w:basedOn w:val="a0"/>
    <w:semiHidden/>
    <w:rsid w:val="0040404B"/>
    <w:rPr>
      <w:sz w:val="24"/>
      <w:szCs w:val="24"/>
      <w:lang w:val="en-GB" w:eastAsia="ar-SA"/>
    </w:rPr>
  </w:style>
  <w:style w:type="character" w:customStyle="1" w:styleId="1f1">
    <w:name w:val="Основний текст з відступом Знак1"/>
    <w:basedOn w:val="a0"/>
    <w:semiHidden/>
    <w:rsid w:val="0040404B"/>
    <w:rPr>
      <w:sz w:val="24"/>
      <w:szCs w:val="24"/>
      <w:lang w:val="en-GB" w:eastAsia="ar-SA"/>
    </w:rPr>
  </w:style>
  <w:style w:type="character" w:customStyle="1" w:styleId="1f2">
    <w:name w:val="Текст у виносці Знак1"/>
    <w:basedOn w:val="a0"/>
    <w:semiHidden/>
    <w:rsid w:val="0040404B"/>
    <w:rPr>
      <w:rFonts w:ascii="Tahoma" w:hAnsi="Tahoma" w:cs="Tahoma"/>
      <w:sz w:val="16"/>
      <w:szCs w:val="16"/>
      <w:lang w:val="en-GB" w:eastAsia="ar-SA"/>
    </w:rPr>
  </w:style>
  <w:style w:type="numbering" w:customStyle="1" w:styleId="WW8Num2111">
    <w:name w:val="WW8Num2111"/>
    <w:rsid w:val="0040404B"/>
  </w:style>
  <w:style w:type="table" w:customStyle="1" w:styleId="28">
    <w:name w:val="Сетка таблицы2"/>
    <w:basedOn w:val="a1"/>
    <w:next w:val="aff2"/>
    <w:uiPriority w:val="39"/>
    <w:rsid w:val="0040404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2"/>
    <w:uiPriority w:val="39"/>
    <w:rsid w:val="0040404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Вміст таблиці"/>
    <w:basedOn w:val="a"/>
    <w:rsid w:val="0040404B"/>
    <w:pPr>
      <w:suppressLineNumbers/>
      <w:spacing w:after="160" w:line="252" w:lineRule="auto"/>
    </w:pPr>
    <w:rPr>
      <w:rFonts w:ascii="Segoe UI" w:hAnsi="Segoe UI" w:cs="Liberation Sans"/>
      <w:sz w:val="22"/>
      <w:szCs w:val="22"/>
      <w:lang w:val="uk-UA" w:eastAsia="zh-CN"/>
    </w:rPr>
  </w:style>
  <w:style w:type="table" w:customStyle="1" w:styleId="120">
    <w:name w:val="Сетка таблицы12"/>
    <w:basedOn w:val="a1"/>
    <w:next w:val="aff2"/>
    <w:uiPriority w:val="59"/>
    <w:rsid w:val="0040404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next w:val="aff2"/>
    <w:uiPriority w:val="59"/>
    <w:rsid w:val="0040404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212">
    <w:name w:val="WW8Num212"/>
    <w:rsid w:val="0040404B"/>
  </w:style>
  <w:style w:type="numbering" w:customStyle="1" w:styleId="1f3">
    <w:name w:val="Нет списка1"/>
    <w:next w:val="a2"/>
    <w:uiPriority w:val="99"/>
    <w:semiHidden/>
    <w:unhideWhenUsed/>
    <w:rsid w:val="0040404B"/>
  </w:style>
  <w:style w:type="character" w:customStyle="1" w:styleId="110">
    <w:name w:val="Заголовок 1 Знак1"/>
    <w:locked/>
    <w:rsid w:val="0040404B"/>
    <w:rPr>
      <w:rFonts w:ascii="Arial" w:hAnsi="Arial" w:cs="Arial"/>
      <w:b/>
      <w:sz w:val="18"/>
      <w:lang w:eastAsia="ar-SA"/>
    </w:rPr>
  </w:style>
  <w:style w:type="character" w:customStyle="1" w:styleId="212">
    <w:name w:val="Заголовок 2 Знак1"/>
    <w:locked/>
    <w:rsid w:val="0040404B"/>
    <w:rPr>
      <w:rFonts w:ascii="Arial" w:hAnsi="Arial" w:cs="Arial"/>
      <w:b/>
      <w:lang w:eastAsia="ar-SA"/>
    </w:rPr>
  </w:style>
  <w:style w:type="character" w:customStyle="1" w:styleId="41">
    <w:name w:val="Заголовок 4 Знак1"/>
    <w:locked/>
    <w:rsid w:val="0040404B"/>
    <w:rPr>
      <w:b/>
      <w:sz w:val="24"/>
      <w:szCs w:val="24"/>
      <w:lang w:val="ru-RU" w:eastAsia="ar-SA"/>
    </w:rPr>
  </w:style>
  <w:style w:type="character" w:customStyle="1" w:styleId="61">
    <w:name w:val="Заголовок 6 Знак1"/>
    <w:locked/>
    <w:rsid w:val="0040404B"/>
    <w:rPr>
      <w:b/>
      <w:bCs/>
      <w:sz w:val="32"/>
      <w:szCs w:val="24"/>
      <w:lang w:eastAsia="ar-SA"/>
    </w:rPr>
  </w:style>
  <w:style w:type="paragraph" w:customStyle="1" w:styleId="1f4">
    <w:name w:val="Знак1"/>
    <w:basedOn w:val="a"/>
    <w:uiPriority w:val="99"/>
    <w:rsid w:val="0040404B"/>
    <w:pPr>
      <w:suppressAutoHyphens w:val="0"/>
    </w:pPr>
    <w:rPr>
      <w:rFonts w:ascii="Verdana" w:hAnsi="Verdana" w:cs="Verdana"/>
      <w:sz w:val="20"/>
      <w:szCs w:val="20"/>
      <w:lang w:val="en-US" w:eastAsia="en-US"/>
    </w:rPr>
  </w:style>
  <w:style w:type="paragraph" w:customStyle="1" w:styleId="111">
    <w:name w:val="Обычный11"/>
    <w:uiPriority w:val="99"/>
    <w:rsid w:val="0040404B"/>
    <w:pPr>
      <w:spacing w:after="0"/>
    </w:pPr>
    <w:rPr>
      <w:rFonts w:ascii="Arial" w:eastAsia="Times New Roman" w:hAnsi="Arial" w:cs="Arial"/>
      <w:color w:val="000000"/>
      <w:lang w:val="ru-RU" w:eastAsia="ru-RU"/>
    </w:rPr>
  </w:style>
  <w:style w:type="table" w:customStyle="1" w:styleId="42">
    <w:name w:val="Сетка таблицы4"/>
    <w:basedOn w:val="a1"/>
    <w:next w:val="aff2"/>
    <w:rsid w:val="0040404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rsid w:val="0040404B"/>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ітка таблиці11"/>
    <w:uiPriority w:val="99"/>
    <w:rsid w:val="0040404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1">
    <w:name w:val="Основной текст + 11 pt1"/>
    <w:uiPriority w:val="99"/>
    <w:rsid w:val="0040404B"/>
    <w:rPr>
      <w:rFonts w:cs="Times New Roman"/>
      <w:color w:val="000000"/>
      <w:spacing w:val="0"/>
      <w:w w:val="100"/>
      <w:position w:val="0"/>
      <w:sz w:val="22"/>
      <w:szCs w:val="22"/>
      <w:shd w:val="clear" w:color="auto" w:fill="FFFFFF"/>
      <w:lang w:val="uk-UA" w:eastAsia="uk-UA"/>
    </w:rPr>
  </w:style>
  <w:style w:type="paragraph" w:styleId="29">
    <w:name w:val="Body Text 2"/>
    <w:basedOn w:val="a"/>
    <w:link w:val="2a"/>
    <w:uiPriority w:val="99"/>
    <w:semiHidden/>
    <w:rsid w:val="0040404B"/>
    <w:pPr>
      <w:spacing w:after="120" w:line="480" w:lineRule="auto"/>
    </w:pPr>
  </w:style>
  <w:style w:type="character" w:customStyle="1" w:styleId="2a">
    <w:name w:val="Основний текст 2 Знак"/>
    <w:basedOn w:val="a0"/>
    <w:link w:val="29"/>
    <w:uiPriority w:val="99"/>
    <w:semiHidden/>
    <w:rsid w:val="0040404B"/>
    <w:rPr>
      <w:rFonts w:ascii="Times New Roman" w:eastAsia="Times New Roman" w:hAnsi="Times New Roman" w:cs="Times New Roman"/>
      <w:sz w:val="24"/>
      <w:szCs w:val="24"/>
      <w:lang w:val="en-GB" w:eastAsia="ar-SA"/>
    </w:rPr>
  </w:style>
  <w:style w:type="numbering" w:customStyle="1" w:styleId="WW8Num2121">
    <w:name w:val="WW8Num2121"/>
    <w:rsid w:val="0040404B"/>
  </w:style>
  <w:style w:type="numbering" w:customStyle="1" w:styleId="WW8Num2112">
    <w:name w:val="WW8Num2112"/>
    <w:rsid w:val="0040404B"/>
  </w:style>
  <w:style w:type="paragraph" w:customStyle="1" w:styleId="1f5">
    <w:name w:val="Звичайний1"/>
    <w:uiPriority w:val="99"/>
    <w:rsid w:val="0040404B"/>
    <w:pPr>
      <w:widowControl w:val="0"/>
      <w:snapToGrid w:val="0"/>
      <w:spacing w:after="0" w:line="240" w:lineRule="auto"/>
    </w:pPr>
    <w:rPr>
      <w:rFonts w:ascii="Times New Roman" w:eastAsia="Times New Roman" w:hAnsi="Times New Roman" w:cs="Times New Roman"/>
      <w:sz w:val="20"/>
      <w:szCs w:val="20"/>
      <w:lang w:val="ru-RU" w:eastAsia="ru-RU"/>
    </w:rPr>
  </w:style>
  <w:style w:type="character" w:customStyle="1" w:styleId="tendertuid2m8ly">
    <w:name w:val="tender__tuid__2m8ly"/>
    <w:rsid w:val="0040404B"/>
  </w:style>
  <w:style w:type="paragraph" w:customStyle="1" w:styleId="xl63">
    <w:name w:val="xl63"/>
    <w:basedOn w:val="a"/>
    <w:uiPriority w:val="99"/>
    <w:rsid w:val="0040404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64">
    <w:name w:val="xl64"/>
    <w:basedOn w:val="a"/>
    <w:uiPriority w:val="99"/>
    <w:rsid w:val="0040404B"/>
    <w:pPr>
      <w:pBdr>
        <w:top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65">
    <w:name w:val="xl65"/>
    <w:basedOn w:val="a"/>
    <w:uiPriority w:val="99"/>
    <w:rsid w:val="0040404B"/>
    <w:pPr>
      <w:pBdr>
        <w:top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66">
    <w:name w:val="xl66"/>
    <w:basedOn w:val="a"/>
    <w:uiPriority w:val="99"/>
    <w:rsid w:val="0040404B"/>
    <w:pPr>
      <w:pBdr>
        <w:right w:val="single" w:sz="8" w:space="0" w:color="auto"/>
      </w:pBdr>
      <w:suppressAutoHyphens w:val="0"/>
      <w:spacing w:before="100" w:beforeAutospacing="1" w:after="100" w:afterAutospacing="1"/>
    </w:pPr>
    <w:rPr>
      <w:lang w:val="ru-RU" w:eastAsia="ru-RU"/>
    </w:rPr>
  </w:style>
  <w:style w:type="paragraph" w:customStyle="1" w:styleId="xl67">
    <w:name w:val="xl67"/>
    <w:basedOn w:val="a"/>
    <w:uiPriority w:val="99"/>
    <w:rsid w:val="0040404B"/>
    <w:pPr>
      <w:pBdr>
        <w:right w:val="single" w:sz="8" w:space="0" w:color="auto"/>
      </w:pBdr>
      <w:suppressAutoHyphens w:val="0"/>
      <w:spacing w:before="100" w:beforeAutospacing="1" w:after="100" w:afterAutospacing="1"/>
    </w:pPr>
    <w:rPr>
      <w:sz w:val="20"/>
      <w:szCs w:val="20"/>
      <w:lang w:val="ru-RU" w:eastAsia="ru-RU"/>
    </w:rPr>
  </w:style>
  <w:style w:type="paragraph" w:customStyle="1" w:styleId="xl68">
    <w:name w:val="xl68"/>
    <w:basedOn w:val="a"/>
    <w:uiPriority w:val="99"/>
    <w:rsid w:val="0040404B"/>
    <w:pPr>
      <w:pBdr>
        <w:bottom w:val="single" w:sz="8" w:space="0" w:color="auto"/>
        <w:right w:val="single" w:sz="8" w:space="0" w:color="auto"/>
      </w:pBdr>
      <w:suppressAutoHyphens w:val="0"/>
      <w:spacing w:before="100" w:beforeAutospacing="1" w:after="100" w:afterAutospacing="1"/>
    </w:pPr>
    <w:rPr>
      <w:sz w:val="20"/>
      <w:szCs w:val="20"/>
      <w:lang w:val="ru-RU" w:eastAsia="ru-RU"/>
    </w:rPr>
  </w:style>
  <w:style w:type="paragraph" w:customStyle="1" w:styleId="xl69">
    <w:name w:val="xl69"/>
    <w:basedOn w:val="a"/>
    <w:uiPriority w:val="99"/>
    <w:rsid w:val="0040404B"/>
    <w:pPr>
      <w:pBdr>
        <w:bottom w:val="single" w:sz="8" w:space="0" w:color="auto"/>
        <w:right w:val="single" w:sz="8" w:space="0" w:color="auto"/>
      </w:pBdr>
      <w:suppressAutoHyphens w:val="0"/>
      <w:spacing w:before="100" w:beforeAutospacing="1" w:after="100" w:afterAutospacing="1"/>
    </w:pPr>
    <w:rPr>
      <w:lang w:val="ru-RU" w:eastAsia="ru-RU"/>
    </w:rPr>
  </w:style>
  <w:style w:type="paragraph" w:customStyle="1" w:styleId="xl70">
    <w:name w:val="xl70"/>
    <w:basedOn w:val="a"/>
    <w:uiPriority w:val="99"/>
    <w:rsid w:val="0040404B"/>
    <w:pPr>
      <w:pBdr>
        <w:bottom w:val="single" w:sz="8" w:space="0" w:color="auto"/>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1">
    <w:name w:val="xl71"/>
    <w:basedOn w:val="a"/>
    <w:uiPriority w:val="99"/>
    <w:rsid w:val="0040404B"/>
    <w:pPr>
      <w:pBdr>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2">
    <w:name w:val="xl72"/>
    <w:basedOn w:val="a"/>
    <w:uiPriority w:val="99"/>
    <w:rsid w:val="0040404B"/>
    <w:pPr>
      <w:pBdr>
        <w:top w:val="single" w:sz="8" w:space="0" w:color="auto"/>
        <w:left w:val="single" w:sz="8" w:space="0" w:color="auto"/>
        <w:right w:val="single" w:sz="8" w:space="0" w:color="auto"/>
      </w:pBdr>
      <w:suppressAutoHyphens w:val="0"/>
      <w:spacing w:before="100" w:beforeAutospacing="1" w:after="100" w:afterAutospacing="1"/>
    </w:pPr>
    <w:rPr>
      <w:sz w:val="20"/>
      <w:szCs w:val="20"/>
      <w:lang w:val="ru-RU" w:eastAsia="ru-RU"/>
    </w:rPr>
  </w:style>
  <w:style w:type="paragraph" w:customStyle="1" w:styleId="xl73">
    <w:name w:val="xl73"/>
    <w:basedOn w:val="a"/>
    <w:uiPriority w:val="99"/>
    <w:rsid w:val="0040404B"/>
    <w:pPr>
      <w:pBdr>
        <w:left w:val="single" w:sz="8" w:space="0" w:color="auto"/>
        <w:bottom w:val="single" w:sz="8" w:space="0" w:color="auto"/>
        <w:right w:val="single" w:sz="8" w:space="0" w:color="auto"/>
      </w:pBdr>
      <w:suppressAutoHyphens w:val="0"/>
      <w:spacing w:before="100" w:beforeAutospacing="1" w:after="100" w:afterAutospacing="1"/>
    </w:pPr>
    <w:rPr>
      <w:sz w:val="20"/>
      <w:szCs w:val="20"/>
      <w:lang w:val="ru-RU" w:eastAsia="ru-RU"/>
    </w:rPr>
  </w:style>
  <w:style w:type="paragraph" w:customStyle="1" w:styleId="xl74">
    <w:name w:val="xl74"/>
    <w:basedOn w:val="a"/>
    <w:uiPriority w:val="99"/>
    <w:rsid w:val="0040404B"/>
    <w:pPr>
      <w:pBdr>
        <w:top w:val="single" w:sz="8" w:space="0" w:color="auto"/>
        <w:left w:val="single" w:sz="8" w:space="0" w:color="auto"/>
        <w:right w:val="single" w:sz="8" w:space="0" w:color="auto"/>
      </w:pBdr>
      <w:suppressAutoHyphens w:val="0"/>
      <w:spacing w:before="100" w:beforeAutospacing="1" w:after="100" w:afterAutospacing="1"/>
    </w:pPr>
    <w:rPr>
      <w:lang w:val="ru-RU" w:eastAsia="ru-RU"/>
    </w:rPr>
  </w:style>
  <w:style w:type="paragraph" w:customStyle="1" w:styleId="xl75">
    <w:name w:val="xl75"/>
    <w:basedOn w:val="a"/>
    <w:uiPriority w:val="99"/>
    <w:rsid w:val="0040404B"/>
    <w:pPr>
      <w:pBdr>
        <w:left w:val="single" w:sz="8" w:space="0" w:color="auto"/>
        <w:bottom w:val="single" w:sz="8" w:space="0" w:color="auto"/>
        <w:right w:val="single" w:sz="8" w:space="0" w:color="auto"/>
      </w:pBdr>
      <w:suppressAutoHyphens w:val="0"/>
      <w:spacing w:before="100" w:beforeAutospacing="1" w:after="100" w:afterAutospacing="1"/>
    </w:pPr>
    <w:rPr>
      <w:lang w:val="ru-RU" w:eastAsia="ru-RU"/>
    </w:rPr>
  </w:style>
  <w:style w:type="paragraph" w:customStyle="1" w:styleId="xl76">
    <w:name w:val="xl76"/>
    <w:basedOn w:val="a"/>
    <w:uiPriority w:val="99"/>
    <w:rsid w:val="0040404B"/>
    <w:pPr>
      <w:pBdr>
        <w:top w:val="single" w:sz="8" w:space="0" w:color="auto"/>
        <w:left w:val="single" w:sz="8" w:space="0" w:color="auto"/>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7">
    <w:name w:val="xl77"/>
    <w:basedOn w:val="a"/>
    <w:uiPriority w:val="99"/>
    <w:rsid w:val="0040404B"/>
    <w:pPr>
      <w:pBdr>
        <w:left w:val="single" w:sz="8" w:space="0" w:color="auto"/>
        <w:bottom w:val="single" w:sz="8" w:space="0" w:color="auto"/>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8">
    <w:name w:val="xl78"/>
    <w:basedOn w:val="a"/>
    <w:uiPriority w:val="99"/>
    <w:rsid w:val="0040404B"/>
    <w:pPr>
      <w:pBdr>
        <w:left w:val="single" w:sz="8" w:space="0" w:color="auto"/>
        <w:right w:val="single" w:sz="8" w:space="0" w:color="auto"/>
      </w:pBdr>
      <w:suppressAutoHyphens w:val="0"/>
      <w:spacing w:before="100" w:beforeAutospacing="1" w:after="100" w:afterAutospacing="1"/>
    </w:pPr>
    <w:rPr>
      <w:lang w:val="ru-RU" w:eastAsia="ru-RU"/>
    </w:rPr>
  </w:style>
  <w:style w:type="character" w:customStyle="1" w:styleId="32">
    <w:name w:val="Название Знак3"/>
    <w:rsid w:val="0040404B"/>
    <w:rPr>
      <w:rFonts w:ascii="Cambria" w:eastAsia="Times New Roman" w:hAnsi="Cambria" w:cs="Times New Roman"/>
      <w:color w:val="17365D"/>
      <w:spacing w:val="5"/>
      <w:kern w:val="28"/>
      <w:sz w:val="52"/>
      <w:szCs w:val="52"/>
      <w:lang w:val="en-GB" w:eastAsia="ar-SA"/>
    </w:rPr>
  </w:style>
  <w:style w:type="character" w:customStyle="1" w:styleId="2b">
    <w:name w:val="Нижний колонтитул Знак2"/>
    <w:semiHidden/>
    <w:rsid w:val="0040404B"/>
    <w:rPr>
      <w:sz w:val="24"/>
      <w:szCs w:val="24"/>
      <w:lang w:val="en-GB" w:eastAsia="ar-SA"/>
    </w:rPr>
  </w:style>
  <w:style w:type="character" w:customStyle="1" w:styleId="2c">
    <w:name w:val="Верхний колонтитул Знак2"/>
    <w:semiHidden/>
    <w:rsid w:val="0040404B"/>
    <w:rPr>
      <w:sz w:val="24"/>
      <w:szCs w:val="24"/>
      <w:lang w:val="en-GB" w:eastAsia="ar-SA"/>
    </w:rPr>
  </w:style>
  <w:style w:type="character" w:customStyle="1" w:styleId="2d">
    <w:name w:val="Основной текст с отступом Знак2"/>
    <w:semiHidden/>
    <w:rsid w:val="0040404B"/>
    <w:rPr>
      <w:sz w:val="24"/>
      <w:szCs w:val="24"/>
      <w:lang w:val="en-GB" w:eastAsia="ar-SA"/>
    </w:rPr>
  </w:style>
  <w:style w:type="numbering" w:customStyle="1" w:styleId="114">
    <w:name w:val="Нет списка11"/>
    <w:next w:val="a2"/>
    <w:uiPriority w:val="99"/>
    <w:semiHidden/>
    <w:unhideWhenUsed/>
    <w:rsid w:val="0040404B"/>
  </w:style>
  <w:style w:type="table" w:customStyle="1" w:styleId="213">
    <w:name w:val="Сетка таблицы21"/>
    <w:basedOn w:val="a1"/>
    <w:next w:val="aff2"/>
    <w:rsid w:val="0040404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211">
    <w:name w:val="WW8Num21211"/>
    <w:rsid w:val="0040404B"/>
  </w:style>
  <w:style w:type="table" w:customStyle="1" w:styleId="2110">
    <w:name w:val="Сетка таблицы211"/>
    <w:basedOn w:val="a1"/>
    <w:next w:val="aff2"/>
    <w:uiPriority w:val="59"/>
    <w:rsid w:val="0040404B"/>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40404B"/>
  </w:style>
  <w:style w:type="table" w:customStyle="1" w:styleId="310">
    <w:name w:val="Сетка таблицы31"/>
    <w:basedOn w:val="a1"/>
    <w:next w:val="aff2"/>
    <w:uiPriority w:val="39"/>
    <w:rsid w:val="0040404B"/>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111">
    <w:name w:val="WW8Num21111"/>
    <w:rsid w:val="0040404B"/>
  </w:style>
  <w:style w:type="table" w:customStyle="1" w:styleId="52">
    <w:name w:val="Сетка таблицы5"/>
    <w:basedOn w:val="a1"/>
    <w:next w:val="aff2"/>
    <w:uiPriority w:val="99"/>
    <w:rsid w:val="0040404B"/>
    <w:pPr>
      <w:spacing w:after="0" w:line="240" w:lineRule="auto"/>
    </w:pPr>
    <w:rPr>
      <w:rFonts w:ascii="Liberation Serif" w:eastAsia="Tahoma" w:hAnsi="Liberation Serif" w:cs="Lohit Devanaga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f2"/>
    <w:uiPriority w:val="39"/>
    <w:rsid w:val="0040404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Без інтервалів Знак"/>
    <w:aliases w:val="nado12 Знак,Bullet Знак"/>
    <w:link w:val="aff4"/>
    <w:qFormat/>
    <w:rsid w:val="008E6F24"/>
    <w:rPr>
      <w:rFonts w:ascii="Calibri" w:eastAsia="Times New Roman" w:hAnsi="Calibri" w:cs="Times New Roman"/>
      <w:lang w:eastAsia="uk-UA"/>
    </w:rPr>
  </w:style>
  <w:style w:type="paragraph" w:customStyle="1" w:styleId="1f6">
    <w:name w:val="Без интервала1"/>
    <w:qFormat/>
    <w:rsid w:val="00427DA2"/>
    <w:pPr>
      <w:spacing w:after="0" w:line="240" w:lineRule="auto"/>
    </w:pPr>
  </w:style>
  <w:style w:type="paragraph" w:customStyle="1" w:styleId="1f7">
    <w:name w:val="Без інтервалів1"/>
    <w:qFormat/>
    <w:rsid w:val="0037725C"/>
    <w:pPr>
      <w:spacing w:after="0" w:line="240" w:lineRule="auto"/>
    </w:pPr>
    <w:rPr>
      <w:rFonts w:ascii="Calibri" w:eastAsia="Calibri" w:hAnsi="Calibri" w:cs="Times New Roman"/>
      <w:color w:val="00000A"/>
      <w:lang w:val="ru-RU"/>
    </w:rPr>
  </w:style>
  <w:style w:type="table" w:customStyle="1" w:styleId="62">
    <w:name w:val="Сетка таблицы6"/>
    <w:basedOn w:val="a1"/>
    <w:next w:val="aff2"/>
    <w:uiPriority w:val="59"/>
    <w:rsid w:val="00325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84D9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50798">
      <w:bodyDiv w:val="1"/>
      <w:marLeft w:val="0"/>
      <w:marRight w:val="0"/>
      <w:marTop w:val="0"/>
      <w:marBottom w:val="0"/>
      <w:divBdr>
        <w:top w:val="none" w:sz="0" w:space="0" w:color="auto"/>
        <w:left w:val="none" w:sz="0" w:space="0" w:color="auto"/>
        <w:bottom w:val="none" w:sz="0" w:space="0" w:color="auto"/>
        <w:right w:val="none" w:sz="0" w:space="0" w:color="auto"/>
      </w:divBdr>
    </w:div>
    <w:div w:id="62529272">
      <w:bodyDiv w:val="1"/>
      <w:marLeft w:val="0"/>
      <w:marRight w:val="0"/>
      <w:marTop w:val="0"/>
      <w:marBottom w:val="0"/>
      <w:divBdr>
        <w:top w:val="none" w:sz="0" w:space="0" w:color="auto"/>
        <w:left w:val="none" w:sz="0" w:space="0" w:color="auto"/>
        <w:bottom w:val="none" w:sz="0" w:space="0" w:color="auto"/>
        <w:right w:val="none" w:sz="0" w:space="0" w:color="auto"/>
      </w:divBdr>
    </w:div>
    <w:div w:id="67849333">
      <w:bodyDiv w:val="1"/>
      <w:marLeft w:val="0"/>
      <w:marRight w:val="0"/>
      <w:marTop w:val="0"/>
      <w:marBottom w:val="0"/>
      <w:divBdr>
        <w:top w:val="none" w:sz="0" w:space="0" w:color="auto"/>
        <w:left w:val="none" w:sz="0" w:space="0" w:color="auto"/>
        <w:bottom w:val="none" w:sz="0" w:space="0" w:color="auto"/>
        <w:right w:val="none" w:sz="0" w:space="0" w:color="auto"/>
      </w:divBdr>
    </w:div>
    <w:div w:id="473185179">
      <w:bodyDiv w:val="1"/>
      <w:marLeft w:val="0"/>
      <w:marRight w:val="0"/>
      <w:marTop w:val="0"/>
      <w:marBottom w:val="0"/>
      <w:divBdr>
        <w:top w:val="none" w:sz="0" w:space="0" w:color="auto"/>
        <w:left w:val="none" w:sz="0" w:space="0" w:color="auto"/>
        <w:bottom w:val="none" w:sz="0" w:space="0" w:color="auto"/>
        <w:right w:val="none" w:sz="0" w:space="0" w:color="auto"/>
      </w:divBdr>
    </w:div>
    <w:div w:id="559705409">
      <w:bodyDiv w:val="1"/>
      <w:marLeft w:val="0"/>
      <w:marRight w:val="0"/>
      <w:marTop w:val="0"/>
      <w:marBottom w:val="0"/>
      <w:divBdr>
        <w:top w:val="none" w:sz="0" w:space="0" w:color="auto"/>
        <w:left w:val="none" w:sz="0" w:space="0" w:color="auto"/>
        <w:bottom w:val="none" w:sz="0" w:space="0" w:color="auto"/>
        <w:right w:val="none" w:sz="0" w:space="0" w:color="auto"/>
      </w:divBdr>
    </w:div>
    <w:div w:id="953053501">
      <w:bodyDiv w:val="1"/>
      <w:marLeft w:val="0"/>
      <w:marRight w:val="0"/>
      <w:marTop w:val="0"/>
      <w:marBottom w:val="0"/>
      <w:divBdr>
        <w:top w:val="none" w:sz="0" w:space="0" w:color="auto"/>
        <w:left w:val="none" w:sz="0" w:space="0" w:color="auto"/>
        <w:bottom w:val="none" w:sz="0" w:space="0" w:color="auto"/>
        <w:right w:val="none" w:sz="0" w:space="0" w:color="auto"/>
      </w:divBdr>
    </w:div>
    <w:div w:id="1238631120">
      <w:bodyDiv w:val="1"/>
      <w:marLeft w:val="0"/>
      <w:marRight w:val="0"/>
      <w:marTop w:val="0"/>
      <w:marBottom w:val="0"/>
      <w:divBdr>
        <w:top w:val="none" w:sz="0" w:space="0" w:color="auto"/>
        <w:left w:val="none" w:sz="0" w:space="0" w:color="auto"/>
        <w:bottom w:val="none" w:sz="0" w:space="0" w:color="auto"/>
        <w:right w:val="none" w:sz="0" w:space="0" w:color="auto"/>
      </w:divBdr>
    </w:div>
    <w:div w:id="1472138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fontTable" Target="fontTable.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435-15"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zakon5.rada.gov.ua/laws/show/436-15"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www.iafcertsearch.org/certification/c9899401-7723-581a-90e7-ddc588eb47cb"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zakon5.rada.gov.ua/laws/show/435-15" TargetMode="External"/><Relationship Id="rId44"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436-15"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2939-17" TargetMode="External"/><Relationship Id="rId8" Type="http://schemas.openxmlformats.org/officeDocument/2006/relationships/hyperlink" Target="https://zakon.rada.gov.ua/laws/show/2210-14"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83829-1FD7-4B6B-B787-B945A5C8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37</Pages>
  <Words>62928</Words>
  <Characters>35870</Characters>
  <Application>Microsoft Office Word</Application>
  <DocSecurity>0</DocSecurity>
  <Lines>298</Lines>
  <Paragraphs>197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user user</cp:lastModifiedBy>
  <cp:revision>47</cp:revision>
  <dcterms:created xsi:type="dcterms:W3CDTF">2023-09-12T07:20:00Z</dcterms:created>
  <dcterms:modified xsi:type="dcterms:W3CDTF">2024-04-29T14:30:00Z</dcterms:modified>
</cp:coreProperties>
</file>