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84" w:rsidRPr="00D46BB9" w:rsidRDefault="001E4984" w:rsidP="00D46BB9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p w:rsidR="001E4984" w:rsidRDefault="00665A1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1E4984" w:rsidRDefault="00665A1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1E4984" w:rsidRDefault="00665A1E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1E4984" w:rsidRDefault="00665A1E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ідтвердження відповідності УЧАСНИКА  кваліфікаційним критеріям, визначеним у статті 16 Закону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Про публічні закупівлі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:rsidR="001E4984" w:rsidRDefault="001E4984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</w:pPr>
    </w:p>
    <w:p w:rsidR="001E4984" w:rsidRDefault="001E4984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472C4"/>
          <w:sz w:val="20"/>
          <w:szCs w:val="20"/>
        </w:rPr>
      </w:pPr>
    </w:p>
    <w:tbl>
      <w:tblPr>
        <w:tblStyle w:val="afb"/>
        <w:tblW w:w="9619" w:type="dxa"/>
        <w:jc w:val="center"/>
        <w:tblInd w:w="0" w:type="dxa"/>
        <w:tblLayout w:type="fixed"/>
        <w:tblLook w:val="0400"/>
      </w:tblPr>
      <w:tblGrid>
        <w:gridCol w:w="490"/>
        <w:gridCol w:w="2273"/>
        <w:gridCol w:w="6856"/>
      </w:tblGrid>
      <w:tr w:rsidR="001E4984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4984" w:rsidRDefault="00665A1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4984" w:rsidRDefault="00665A1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4984" w:rsidRDefault="00665A1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Документи, які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Учасника кваліфікаційним критеріям*</w:t>
            </w:r>
          </w:p>
        </w:tc>
      </w:tr>
      <w:tr w:rsidR="001E4984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984" w:rsidRDefault="0066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984" w:rsidRDefault="0066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Наявність фінансової спроможності***</w:t>
            </w:r>
          </w:p>
          <w:p w:rsidR="001E4984" w:rsidRDefault="001E49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E4984" w:rsidRDefault="0066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*** Замовник не  вимагає надання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ідтвердження обсягу річного доходу (виручки) у розмірі більшому, ніж очікувана вартість предмета закупівлі (пропорційно очікуваній вартості частини предмета закупівлі (лота) в разі поділу предмета закупівель на частини).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984" w:rsidRDefault="00665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ідтвердження фінансової спроможності учасник надає фі</w:t>
            </w:r>
            <w:r w:rsidR="007A3A4D">
              <w:rPr>
                <w:rFonts w:ascii="Times New Roman" w:eastAsia="Times New Roman" w:hAnsi="Times New Roman" w:cs="Times New Roman"/>
                <w:sz w:val="20"/>
                <w:szCs w:val="20"/>
              </w:rPr>
              <w:t>нансову звітність за 2022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рік згідно з розділом ІІ (Склад та елементи фінансової звітності) наказу Міністерства фінансів України «Про затвердження Національного положення (стандарту) бухгалтерського обліку 1 „Загальні вимоги до фінансової звітності“» № 73 від 07.02.2013.</w:t>
            </w:r>
          </w:p>
          <w:p w:rsidR="001E4984" w:rsidRDefault="001E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4984" w:rsidRDefault="00665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Звітним періодом для складання фінансової звітності є календарний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ік.</w:t>
            </w:r>
          </w:p>
          <w:p w:rsidR="001E4984" w:rsidRDefault="00665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Ті учасники, що працюють менше одного року, надають документи на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ідтвердження фінансової спроможності за період роботи.</w:t>
            </w:r>
          </w:p>
          <w:p w:rsidR="001E4984" w:rsidRDefault="00665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 випадку, якщо учасником із законодавчих причин не складається фінансова звітність, він надає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лист-роз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’яснення з відповідним поясненням та посиланням на нормативні акти. </w:t>
            </w:r>
          </w:p>
          <w:p w:rsidR="001E4984" w:rsidRDefault="001E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4984" w:rsidRDefault="001E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E4984" w:rsidRDefault="00665A1E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*У разі участі об’єднання учасників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1E4984" w:rsidRDefault="001E4984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E4984" w:rsidRDefault="00665A1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ідтвердження відповідності УЧАСНИКА </w:t>
      </w:r>
      <w:r>
        <w:rPr>
          <w:rFonts w:ascii="Times New Roman" w:eastAsia="Times New Roman" w:hAnsi="Times New Roman" w:cs="Times New Roman"/>
          <w:b/>
        </w:rPr>
        <w:t>(в тому числі для об’єднання учасників як учасника процедури)  вимогам, визначени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м у пункті </w:t>
      </w:r>
      <w:r w:rsidRPr="00D46BB9">
        <w:rPr>
          <w:rFonts w:ascii="Times New Roman" w:eastAsia="Times New Roman" w:hAnsi="Times New Roman" w:cs="Times New Roman"/>
          <w:b/>
          <w:highlight w:val="white"/>
        </w:rPr>
        <w:t>47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Особливостей.</w:t>
      </w:r>
    </w:p>
    <w:p w:rsidR="001E4984" w:rsidRDefault="00665A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</w:t>
      </w:r>
      <w:r w:rsidRPr="00665A1E">
        <w:rPr>
          <w:rFonts w:ascii="Times New Roman" w:eastAsia="Times New Roman" w:hAnsi="Times New Roman" w:cs="Times New Roman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шістнадцятого пункту </w:t>
      </w:r>
      <w:r w:rsidRPr="00665A1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Особливостей.</w:t>
      </w:r>
    </w:p>
    <w:p w:rsidR="001E4984" w:rsidRPr="00665A1E" w:rsidRDefault="00665A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665A1E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 процедури закупі</w:t>
      </w:r>
      <w:proofErr w:type="gramStart"/>
      <w:r w:rsidRPr="00665A1E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665A1E"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1E4984" w:rsidRPr="00665A1E" w:rsidRDefault="00665A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665A1E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 w:rsidRPr="00665A1E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665A1E"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1E4984" w:rsidRDefault="00665A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 w:rsidRPr="00D54459">
        <w:rPr>
          <w:rFonts w:ascii="Times New Roman" w:eastAsia="Times New Roman" w:hAnsi="Times New Roman" w:cs="Times New Roman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</w:rPr>
        <w:t>Особливостей. 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1E4984" w:rsidRDefault="00665A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</w:pPr>
      <w:r w:rsidRPr="00665A1E">
        <w:rPr>
          <w:rFonts w:ascii="Times New Roman" w:eastAsia="Times New Roman" w:hAnsi="Times New Roman" w:cs="Times New Roman"/>
          <w:i/>
          <w:sz w:val="20"/>
          <w:szCs w:val="20"/>
        </w:rPr>
        <w:t xml:space="preserve">Якщо на момент подання тендерної пропозиції учасником в електронній системі закупівель відсутня технічна можливість </w:t>
      </w:r>
      <w:proofErr w:type="gramStart"/>
      <w:r w:rsidRPr="00665A1E">
        <w:rPr>
          <w:rFonts w:ascii="Times New Roman" w:eastAsia="Times New Roman" w:hAnsi="Times New Roman" w:cs="Times New Roman"/>
          <w:i/>
          <w:sz w:val="20"/>
          <w:szCs w:val="20"/>
        </w:rPr>
        <w:t>п</w:t>
      </w:r>
      <w:proofErr w:type="gramEnd"/>
      <w:r w:rsidRPr="00665A1E">
        <w:rPr>
          <w:rFonts w:ascii="Times New Roman" w:eastAsia="Times New Roman" w:hAnsi="Times New Roman" w:cs="Times New Roman"/>
          <w:i/>
          <w:sz w:val="20"/>
          <w:szCs w:val="20"/>
        </w:rPr>
        <w:t>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</w:t>
      </w:r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.</w:t>
      </w:r>
    </w:p>
    <w:p w:rsidR="001E4984" w:rsidRDefault="001E49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</w:rPr>
      </w:pPr>
    </w:p>
    <w:p w:rsidR="001E4984" w:rsidRDefault="001E49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E4984" w:rsidRDefault="00665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</w:rPr>
        <w:t xml:space="preserve">3. 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</w:rPr>
        <w:t>п</w:t>
      </w:r>
      <w:proofErr w:type="gramEnd"/>
      <w:r>
        <w:rPr>
          <w:rFonts w:ascii="Times New Roman" w:eastAsia="Times New Roman" w:hAnsi="Times New Roman" w:cs="Times New Roman"/>
          <w:b/>
        </w:rPr>
        <w:t>ідтвердження відповідності ПЕРЕМОЖЦЯ вимогам, визначеним у пун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кті </w:t>
      </w:r>
      <w:r w:rsidRPr="00665A1E">
        <w:rPr>
          <w:rFonts w:ascii="Times New Roman" w:eastAsia="Times New Roman" w:hAnsi="Times New Roman" w:cs="Times New Roman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b/>
          <w:highlight w:val="white"/>
        </w:rPr>
        <w:t>Особливостей:</w:t>
      </w:r>
    </w:p>
    <w:p w:rsidR="001E4984" w:rsidRDefault="00665A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 xml:space="preserve">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</w:t>
      </w:r>
      <w:r w:rsidRPr="00665A1E">
        <w:rPr>
          <w:rFonts w:ascii="Times New Roman" w:eastAsia="Times New Roman" w:hAnsi="Times New Roman" w:cs="Times New Roman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Особливостей. </w:t>
      </w:r>
    </w:p>
    <w:p w:rsidR="001E4984" w:rsidRDefault="00665A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665A1E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1E4984" w:rsidRDefault="001E49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E4984" w:rsidRDefault="00665A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):</w:t>
      </w:r>
    </w:p>
    <w:tbl>
      <w:tblPr>
        <w:tblStyle w:val="afc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1E4984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984" w:rsidRDefault="00665A1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E4984" w:rsidRDefault="00665A1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984" w:rsidRDefault="00665A1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 згідно п.</w:t>
            </w:r>
            <w:r w:rsidRPr="00665A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</w:t>
            </w:r>
          </w:p>
          <w:p w:rsidR="001E4984" w:rsidRDefault="001E498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984" w:rsidRDefault="00665A1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 торгів на виконання вимоги згідно п.</w:t>
            </w:r>
            <w:r w:rsidRPr="00665A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1E4984" w:rsidTr="00665A1E">
        <w:trPr>
          <w:trHeight w:val="7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984" w:rsidRDefault="00665A1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984" w:rsidRDefault="00665A1E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1E4984" w:rsidRDefault="00665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ідпункт 3 пункт </w:t>
            </w:r>
            <w:r w:rsidRPr="00665A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984" w:rsidRDefault="00665A1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665A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закупівлі.</w:t>
            </w:r>
          </w:p>
          <w:p w:rsidR="001E4984" w:rsidRPr="00665A1E" w:rsidRDefault="00665A1E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65A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*Згідно з пунктом 47 Особливостей - Переможець процедури закупі</w:t>
            </w:r>
            <w:proofErr w:type="gramStart"/>
            <w:r w:rsidRPr="00665A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 w:rsidRPr="00665A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</w:t>
            </w:r>
            <w:hyperlink r:id="rId6" w:anchor="n618">
              <w:r w:rsidRPr="00665A1E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підпунктах 3</w:t>
              </w:r>
            </w:hyperlink>
            <w:r w:rsidRPr="00665A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7" w:anchor="n620">
              <w:r w:rsidRPr="00665A1E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5</w:t>
              </w:r>
            </w:hyperlink>
            <w:r w:rsidRPr="00665A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8" w:anchor="n621">
              <w:r w:rsidRPr="00665A1E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6</w:t>
              </w:r>
            </w:hyperlink>
            <w:r w:rsidRPr="00665A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і </w:t>
            </w:r>
            <w:hyperlink r:id="rId9" w:anchor="n627">
              <w:r w:rsidRPr="00665A1E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12</w:t>
              </w:r>
            </w:hyperlink>
            <w:r w:rsidRPr="00665A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в </w:t>
            </w:r>
            <w:hyperlink r:id="rId10" w:anchor="n628">
              <w:r w:rsidRPr="00665A1E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абзаці чотирнадцятому</w:t>
              </w:r>
            </w:hyperlink>
            <w:r w:rsidRPr="00665A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цього пункту.</w:t>
            </w:r>
          </w:p>
          <w:p w:rsidR="001E4984" w:rsidRPr="00665A1E" w:rsidRDefault="00665A1E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65A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Згідно з </w:t>
            </w:r>
            <w:proofErr w:type="gramStart"/>
            <w:r w:rsidRPr="00665A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665A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ідпунктом 3 пункту 44 Особливостей - Замовник відхиляє тендерну пропозицію із зазначенням аргументації в електронній системі закупівель у разі, коли переможець процедури закупівлі не надав у спосіб, зазначений в тендерній документації, документи, що підтверджують відсутність підстав, визначених у </w:t>
            </w:r>
            <w:hyperlink r:id="rId11" w:anchor="n618">
              <w:r w:rsidRPr="00665A1E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підпунктах 3</w:t>
              </w:r>
            </w:hyperlink>
            <w:r w:rsidRPr="00665A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12" w:anchor="n620">
              <w:r w:rsidRPr="00665A1E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5</w:t>
              </w:r>
            </w:hyperlink>
            <w:r w:rsidRPr="00665A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13" w:anchor="n621">
              <w:r w:rsidRPr="00665A1E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6</w:t>
              </w:r>
            </w:hyperlink>
            <w:r w:rsidRPr="00665A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і </w:t>
            </w:r>
            <w:hyperlink r:id="rId14" w:anchor="n627">
              <w:r w:rsidRPr="00665A1E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12</w:t>
              </w:r>
            </w:hyperlink>
            <w:r w:rsidRPr="00665A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в </w:t>
            </w:r>
            <w:hyperlink r:id="rId15" w:anchor="n628">
              <w:r w:rsidRPr="00665A1E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абзаці чотирнадцятому</w:t>
              </w:r>
            </w:hyperlink>
            <w:r w:rsidRPr="00665A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пункту 47 Особливостей.</w:t>
            </w:r>
          </w:p>
          <w:p w:rsidR="001E4984" w:rsidRPr="00665A1E" w:rsidRDefault="00665A1E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665A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proofErr w:type="gramEnd"/>
            <w:r w:rsidRPr="00665A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обмежуватисвою роботу, так і відкриватись, поновлюватись </w:t>
            </w:r>
            <w:proofErr w:type="gramStart"/>
            <w:r w:rsidRPr="00665A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 пер</w:t>
            </w:r>
            <w:proofErr w:type="gramEnd"/>
            <w:r w:rsidRPr="00665A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іод воєнного стану.</w:t>
            </w:r>
          </w:p>
          <w:p w:rsidR="001E4984" w:rsidRPr="00665A1E" w:rsidRDefault="00665A1E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A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чином,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</w:t>
            </w:r>
            <w:proofErr w:type="gramStart"/>
            <w:r w:rsidRPr="00665A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 w:rsidRPr="00665A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і, надається переможцем.</w:t>
            </w:r>
          </w:p>
          <w:p w:rsidR="001E4984" w:rsidRDefault="001E498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4984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984" w:rsidRDefault="00665A1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984" w:rsidRDefault="00665A1E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1E4984" w:rsidRDefault="00665A1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6 пункт</w:t>
            </w:r>
            <w:r w:rsidRPr="00665A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984" w:rsidRDefault="00665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</w:t>
            </w:r>
          </w:p>
          <w:p w:rsidR="001E4984" w:rsidRDefault="001E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E4984" w:rsidRDefault="00665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4984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984" w:rsidRDefault="00665A1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984" w:rsidRDefault="00665A1E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1E4984" w:rsidRDefault="00665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ідпункт 12 пункт </w:t>
            </w:r>
            <w:r w:rsidRPr="00665A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984" w:rsidRDefault="001E498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4984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984" w:rsidRDefault="00665A1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984" w:rsidRDefault="00665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1E4984" w:rsidRDefault="00665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</w:t>
            </w:r>
            <w:r w:rsidRPr="00665A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984" w:rsidRDefault="00665A1E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1E4984" w:rsidRDefault="001E498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E4984" w:rsidRDefault="00665A1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3.2. Документи, які надаються ПЕРЕМОЖЦЕМ (фізичною особою чи фізичною особою —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ідприємцем):</w:t>
      </w:r>
    </w:p>
    <w:tbl>
      <w:tblPr>
        <w:tblStyle w:val="afd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1E4984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984" w:rsidRDefault="00665A1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E4984" w:rsidRDefault="00665A1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984" w:rsidRDefault="00665A1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Вимоги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гідно пункту </w:t>
            </w:r>
            <w:r w:rsidRPr="00665A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</w:t>
            </w:r>
          </w:p>
          <w:p w:rsidR="001E4984" w:rsidRDefault="001E498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984" w:rsidRDefault="00665A1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торгів на виконання вимоги згідно пункту </w:t>
            </w:r>
            <w:r w:rsidRPr="00665A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1E4984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984" w:rsidRDefault="00665A1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984" w:rsidRDefault="00665A1E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1E4984" w:rsidRDefault="00665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3 пункт</w:t>
            </w:r>
            <w:r w:rsidRPr="00665A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984" w:rsidRDefault="00665A1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5A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закупівлі. </w:t>
            </w:r>
          </w:p>
          <w:p w:rsidR="001E4984" w:rsidRPr="00665A1E" w:rsidRDefault="00665A1E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65A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*Згідно з пунктом 47 Особливостей - Переможець процедури закупі</w:t>
            </w:r>
            <w:proofErr w:type="gramStart"/>
            <w:r w:rsidRPr="00665A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 w:rsidRPr="00665A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 у строк, що не перевищує чотири дні з дати оприлюднення в </w:t>
            </w:r>
            <w:r w:rsidRPr="00665A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</w:t>
            </w:r>
            <w:hyperlink r:id="rId16" w:anchor="n618">
              <w:r w:rsidRPr="00665A1E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підпунктах 3</w:t>
              </w:r>
            </w:hyperlink>
            <w:r w:rsidRPr="00665A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17" w:anchor="n620">
              <w:r w:rsidRPr="00665A1E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5</w:t>
              </w:r>
            </w:hyperlink>
            <w:r w:rsidRPr="00665A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18" w:anchor="n621">
              <w:r w:rsidRPr="00665A1E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6</w:t>
              </w:r>
            </w:hyperlink>
            <w:r w:rsidRPr="00665A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і </w:t>
            </w:r>
            <w:hyperlink r:id="rId19" w:anchor="n627">
              <w:r w:rsidRPr="00665A1E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12</w:t>
              </w:r>
            </w:hyperlink>
            <w:r w:rsidRPr="00665A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в </w:t>
            </w:r>
            <w:hyperlink r:id="rId20" w:anchor="n628">
              <w:r w:rsidRPr="00665A1E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абзаці чотирнадцятому</w:t>
              </w:r>
            </w:hyperlink>
            <w:r w:rsidRPr="00665A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цього пункту.</w:t>
            </w:r>
          </w:p>
          <w:p w:rsidR="001E4984" w:rsidRPr="00665A1E" w:rsidRDefault="00665A1E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65A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Згідно з </w:t>
            </w:r>
            <w:proofErr w:type="gramStart"/>
            <w:r w:rsidRPr="00665A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665A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ідпунктом 3 пункту 44 Особливостей - Замовник відхиляє тендерну пропозицію із зазначенням аргументації в електронній системі закупівель у разі, коли переможець процедури закупівлі не надав у спосіб, зазначений в тендерній документації, документи, що підтверджують відсутність підстав, визначених у </w:t>
            </w:r>
            <w:hyperlink r:id="rId21" w:anchor="n618">
              <w:r w:rsidRPr="00665A1E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підпунктах 3</w:t>
              </w:r>
            </w:hyperlink>
            <w:r w:rsidRPr="00665A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22" w:anchor="n620">
              <w:r w:rsidRPr="00665A1E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5</w:t>
              </w:r>
            </w:hyperlink>
            <w:r w:rsidRPr="00665A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23" w:anchor="n621">
              <w:r w:rsidRPr="00665A1E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6</w:t>
              </w:r>
            </w:hyperlink>
            <w:r w:rsidRPr="00665A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і </w:t>
            </w:r>
            <w:hyperlink r:id="rId24" w:anchor="n627">
              <w:r w:rsidRPr="00665A1E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12</w:t>
              </w:r>
            </w:hyperlink>
            <w:r w:rsidRPr="00665A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в </w:t>
            </w:r>
            <w:hyperlink r:id="rId25" w:anchor="n628">
              <w:r w:rsidRPr="00665A1E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абзаці чотирнадцятому</w:t>
              </w:r>
            </w:hyperlink>
            <w:r w:rsidRPr="00665A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пункту 47 Особливостей.</w:t>
            </w:r>
          </w:p>
          <w:p w:rsidR="001E4984" w:rsidRPr="00665A1E" w:rsidRDefault="00665A1E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665A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proofErr w:type="gramEnd"/>
            <w:r w:rsidRPr="00665A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</w:t>
            </w:r>
            <w:proofErr w:type="gramStart"/>
            <w:r w:rsidRPr="00665A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</w:t>
            </w:r>
            <w:proofErr w:type="gramEnd"/>
            <w:r w:rsidRPr="00665A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роботу, так і відкриватись, поновлюватись у період воєнного стану.</w:t>
            </w:r>
          </w:p>
          <w:p w:rsidR="001E4984" w:rsidRPr="00665A1E" w:rsidRDefault="00665A1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A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чином,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</w:t>
            </w:r>
            <w:proofErr w:type="gramStart"/>
            <w:r w:rsidRPr="00665A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 w:rsidRPr="00665A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і, надається переможцем.</w:t>
            </w:r>
          </w:p>
          <w:p w:rsidR="001E4984" w:rsidRDefault="001E498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4984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984" w:rsidRDefault="00665A1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984" w:rsidRDefault="00665A1E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1E4984" w:rsidRDefault="00665A1E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ідпункт 5 пункт </w:t>
            </w:r>
            <w:r w:rsidRPr="00665A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984" w:rsidRDefault="00665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1E4984" w:rsidRDefault="001E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E4984" w:rsidRDefault="00665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 </w:t>
            </w:r>
          </w:p>
        </w:tc>
      </w:tr>
      <w:tr w:rsidR="001E4984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984" w:rsidRDefault="00665A1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984" w:rsidRDefault="00665A1E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1E4984" w:rsidRDefault="00665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12 пункт</w:t>
            </w:r>
            <w:r w:rsidRPr="00665A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984" w:rsidRDefault="001E498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984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984" w:rsidRDefault="00665A1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984" w:rsidRDefault="00665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1E4984" w:rsidRDefault="00665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</w:t>
            </w:r>
            <w:r w:rsidRPr="00665A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984" w:rsidRDefault="00665A1E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1E4984" w:rsidRDefault="0066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E4984" w:rsidRDefault="001E4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4984" w:rsidRDefault="0066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Інша інформація,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1E4984" w:rsidRDefault="001E4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e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1E4984">
        <w:trPr>
          <w:trHeight w:val="124"/>
          <w:tblHeader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984" w:rsidRDefault="00665A1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1E4984">
        <w:trPr>
          <w:trHeight w:val="795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984" w:rsidRDefault="00665A1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984" w:rsidRDefault="00665A1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Виписка з Єдиного державного реєстру юридичних осіб, фізичних  осіб –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ідприємців та громадських формувань/ або Витяг з Єдиного державного реєстру юридичних осіб, фізичних осіб – підприємців та громадських формувань.</w:t>
            </w:r>
          </w:p>
        </w:tc>
      </w:tr>
      <w:tr w:rsidR="001E4984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984" w:rsidRDefault="00665A1E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984" w:rsidRDefault="00665A1E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</w:tbl>
    <w:p w:rsidR="001E4984" w:rsidRDefault="001E49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4984" w:rsidRDefault="001E4984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1E4984" w:rsidSect="00D46BB9">
      <w:pgSz w:w="11906" w:h="16838"/>
      <w:pgMar w:top="709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C1B15"/>
    <w:multiLevelType w:val="multilevel"/>
    <w:tmpl w:val="5FB63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1E4984"/>
    <w:rsid w:val="0006784D"/>
    <w:rsid w:val="001E4984"/>
    <w:rsid w:val="004A4BDB"/>
    <w:rsid w:val="00665A1E"/>
    <w:rsid w:val="00790DD9"/>
    <w:rsid w:val="007933E0"/>
    <w:rsid w:val="007A3A4D"/>
    <w:rsid w:val="00A11D58"/>
    <w:rsid w:val="00AB7498"/>
    <w:rsid w:val="00D46BB9"/>
    <w:rsid w:val="00D5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D9"/>
  </w:style>
  <w:style w:type="paragraph" w:styleId="1">
    <w:name w:val="heading 1"/>
    <w:basedOn w:val="a"/>
    <w:next w:val="a"/>
    <w:rsid w:val="00790DD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90DD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90D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90DD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90DD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790DD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90D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90DD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790DD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790DD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790D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790DD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2"/>
    <w:rsid w:val="00790DD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2"/>
    <w:rsid w:val="00790DD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2"/>
    <w:rsid w:val="00790DD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2"/>
    <w:rsid w:val="00790DD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2"/>
    <w:rsid w:val="00790DD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2"/>
    <w:rsid w:val="00790DD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2"/>
    <w:rsid w:val="00790DD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2"/>
    <w:rsid w:val="00790DD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2"/>
    <w:rsid w:val="00790DD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2"/>
    <w:rsid w:val="00790DD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2"/>
    <w:rsid w:val="00790DD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2"/>
    <w:rsid w:val="00790DD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2"/>
    <w:rsid w:val="00790DD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1"/>
    <w:rsid w:val="00790DD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rsid w:val="00790DD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rsid w:val="00790DD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1"/>
    <w:rsid w:val="00790DD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1"/>
    <w:rsid w:val="00790DD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1"/>
    <w:rsid w:val="00790DD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1"/>
    <w:rsid w:val="00790DD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1"/>
    <w:rsid w:val="00790DD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1"/>
    <w:rsid w:val="00790DD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1"/>
    <w:rsid w:val="00790DD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/ed20230901" TargetMode="External"/><Relationship Id="rId13" Type="http://schemas.openxmlformats.org/officeDocument/2006/relationships/hyperlink" Target="https://zakon.rada.gov.ua/laws/show/1178-2022-%D0%BF/ed20230901" TargetMode="External"/><Relationship Id="rId18" Type="http://schemas.openxmlformats.org/officeDocument/2006/relationships/hyperlink" Target="https://zakon.rada.gov.ua/laws/show/1178-2022-%D0%BF/ed2023090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1178-2022-%D0%BF/ed20230901" TargetMode="External"/><Relationship Id="rId7" Type="http://schemas.openxmlformats.org/officeDocument/2006/relationships/hyperlink" Target="https://zakon.rada.gov.ua/laws/show/1178-2022-%D0%BF/ed20230901" TargetMode="External"/><Relationship Id="rId12" Type="http://schemas.openxmlformats.org/officeDocument/2006/relationships/hyperlink" Target="https://zakon.rada.gov.ua/laws/show/1178-2022-%D0%BF/ed20230901" TargetMode="External"/><Relationship Id="rId17" Type="http://schemas.openxmlformats.org/officeDocument/2006/relationships/hyperlink" Target="https://zakon.rada.gov.ua/laws/show/1178-2022-%D0%BF/ed20230901" TargetMode="External"/><Relationship Id="rId25" Type="http://schemas.openxmlformats.org/officeDocument/2006/relationships/hyperlink" Target="https://zakon.rada.gov.ua/laws/show/1178-2022-%D0%BF/ed202309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178-2022-%D0%BF/ed20230901" TargetMode="External"/><Relationship Id="rId20" Type="http://schemas.openxmlformats.org/officeDocument/2006/relationships/hyperlink" Target="https://zakon.rada.gov.ua/laws/show/1178-2022-%D0%BF/ed2023090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/ed20230901" TargetMode="External"/><Relationship Id="rId11" Type="http://schemas.openxmlformats.org/officeDocument/2006/relationships/hyperlink" Target="https://zakon.rada.gov.ua/laws/show/1178-2022-%D0%BF/ed20230901" TargetMode="External"/><Relationship Id="rId24" Type="http://schemas.openxmlformats.org/officeDocument/2006/relationships/hyperlink" Target="https://zakon.rada.gov.ua/laws/show/1178-2022-%D0%BF/ed202309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1178-2022-%D0%BF/ed20230901" TargetMode="External"/><Relationship Id="rId23" Type="http://schemas.openxmlformats.org/officeDocument/2006/relationships/hyperlink" Target="https://zakon.rada.gov.ua/laws/show/1178-2022-%D0%BF/ed20230901" TargetMode="External"/><Relationship Id="rId10" Type="http://schemas.openxmlformats.org/officeDocument/2006/relationships/hyperlink" Target="https://zakon.rada.gov.ua/laws/show/1178-2022-%D0%BF/ed20230901" TargetMode="External"/><Relationship Id="rId19" Type="http://schemas.openxmlformats.org/officeDocument/2006/relationships/hyperlink" Target="https://zakon.rada.gov.ua/laws/show/1178-2022-%D0%BF/ed202309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78-2022-%D0%BF/ed20230901" TargetMode="External"/><Relationship Id="rId14" Type="http://schemas.openxmlformats.org/officeDocument/2006/relationships/hyperlink" Target="https://zakon.rada.gov.ua/laws/show/1178-2022-%D0%BF/ed20230901" TargetMode="External"/><Relationship Id="rId22" Type="http://schemas.openxmlformats.org/officeDocument/2006/relationships/hyperlink" Target="https://zakon.rada.gov.ua/laws/show/1178-2022-%D0%BF/ed2023090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cV8eeJvfsxMghv6bz8rmucVtnA==">CgMxLjA4AHIhMXRNaWJFTzhUQ01QNjdLbWlZUjJLbTdTVThyd1lFOVF6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10746</Words>
  <Characters>6126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ВО КМР</Company>
  <LinksUpToDate>false</LinksUpToDate>
  <CharactersWithSpaces>16839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Admin</cp:lastModifiedBy>
  <cp:revision>2</cp:revision>
  <dcterms:created xsi:type="dcterms:W3CDTF">2023-09-12T11:26:00Z</dcterms:created>
  <dcterms:modified xsi:type="dcterms:W3CDTF">2023-09-12T11:26:00Z</dcterms:modified>
</cp:coreProperties>
</file>