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bookmarkStart w:id="0" w:name="_GoBack"/>
      <w:bookmarkEnd w:id="0"/>
    </w:p>
    <w:p w:rsidR="006C5D72" w:rsidRPr="006C5D72"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w:t>
      </w:r>
      <w:r w:rsidR="00A51573">
        <w:rPr>
          <w:rFonts w:ascii="Times New Roman" w:eastAsia="Times New Roman" w:hAnsi="Times New Roman" w:cs="Times New Roman"/>
          <w:b/>
          <w:sz w:val="24"/>
          <w:szCs w:val="24"/>
        </w:rPr>
        <w:t>2</w:t>
      </w:r>
      <w:r w:rsidRPr="006C5D72">
        <w:rPr>
          <w:rFonts w:ascii="Times New Roman" w:eastAsia="Times New Roman" w:hAnsi="Times New Roman" w:cs="Times New Roman"/>
          <w:b/>
          <w:sz w:val="24"/>
          <w:szCs w:val="24"/>
        </w:rPr>
        <w:t xml:space="preserve"> </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6C5D72">
        <w:rPr>
          <w:rFonts w:ascii="Times New Roman" w:eastAsia="Times New Roman" w:hAnsi="Times New Roman" w:cs="Times New Roman"/>
          <w:b/>
          <w:i/>
          <w:color w:val="000000"/>
          <w:sz w:val="24"/>
          <w:szCs w:val="24"/>
        </w:rPr>
        <w:t>Проєкт</w:t>
      </w:r>
      <w:proofErr w:type="spellEnd"/>
      <w:r w:rsidRPr="006C5D72">
        <w:rPr>
          <w:rFonts w:ascii="Times New Roman" w:eastAsia="Times New Roman" w:hAnsi="Times New Roman" w:cs="Times New Roman"/>
          <w:b/>
          <w:i/>
          <w:color w:val="000000"/>
          <w:sz w:val="24"/>
          <w:szCs w:val="24"/>
        </w:rPr>
        <w:t xml:space="preserve">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8E2C80" w:rsidP="002A1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A192C" w:rsidRPr="006C5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Городок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00036BD0"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0920EF" w:rsidRPr="008E5092">
        <w:rPr>
          <w:rFonts w:ascii="Times New Roman" w:eastAsia="Times New Roman" w:hAnsi="Times New Roman" w:cs="Times New Roman"/>
          <w:b/>
          <w:bCs/>
          <w:color w:val="000000"/>
          <w:sz w:val="24"/>
          <w:szCs w:val="24"/>
        </w:rPr>
        <w:t xml:space="preserve">код </w:t>
      </w:r>
      <w:r w:rsidR="000920EF" w:rsidRPr="008E5092">
        <w:rPr>
          <w:rFonts w:ascii="Times New Roman" w:eastAsia="Courier New" w:hAnsi="Times New Roman" w:cs="Times New Roman"/>
          <w:b/>
          <w:bCs/>
          <w:sz w:val="24"/>
          <w:szCs w:val="24"/>
          <w:lang w:eastAsia="ru-RU"/>
        </w:rPr>
        <w:t>ДК 021:2015:</w:t>
      </w:r>
      <w:r w:rsidR="000920EF" w:rsidRPr="008E5092">
        <w:rPr>
          <w:rFonts w:ascii="Times New Roman" w:hAnsi="Times New Roman" w:cs="Times New Roman"/>
          <w:b/>
          <w:color w:val="000000"/>
          <w:sz w:val="24"/>
          <w:szCs w:val="24"/>
        </w:rPr>
        <w:t xml:space="preserve">31150000-2 Баласти для розрядних ламп чи трубок </w:t>
      </w:r>
      <w:r w:rsidR="000920EF" w:rsidRPr="008E5092">
        <w:rPr>
          <w:rFonts w:ascii="Times New Roman" w:hAnsi="Times New Roman" w:cs="Times New Roman"/>
          <w:b/>
          <w:sz w:val="24"/>
          <w:szCs w:val="24"/>
        </w:rPr>
        <w:t xml:space="preserve">(портативне джерело живлення </w:t>
      </w:r>
      <w:proofErr w:type="spellStart"/>
      <w:r w:rsidR="000920EF" w:rsidRPr="008E5092">
        <w:rPr>
          <w:rFonts w:ascii="Times New Roman" w:hAnsi="Times New Roman" w:cs="Times New Roman"/>
          <w:b/>
          <w:sz w:val="24"/>
          <w:szCs w:val="24"/>
        </w:rPr>
        <w:t>EcoFlow</w:t>
      </w:r>
      <w:proofErr w:type="spellEnd"/>
      <w:r w:rsidR="000920EF" w:rsidRPr="008E5092">
        <w:rPr>
          <w:rFonts w:ascii="Times New Roman" w:hAnsi="Times New Roman" w:cs="Times New Roman"/>
          <w:b/>
          <w:sz w:val="24"/>
          <w:szCs w:val="24"/>
        </w:rPr>
        <w:t xml:space="preserve"> DELTA 2 (або еквівалент)</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008E2C80">
        <w:rPr>
          <w:rFonts w:ascii="Times New Roman" w:hAnsi="Times New Roman" w:cs="Times New Roman"/>
          <w:sz w:val="24"/>
          <w:szCs w:val="24"/>
        </w:rPr>
        <w:t xml:space="preserve">________ місяців (але не менше </w:t>
      </w:r>
      <w:r w:rsidR="000920EF">
        <w:rPr>
          <w:rFonts w:ascii="Times New Roman" w:hAnsi="Times New Roman" w:cs="Times New Roman"/>
          <w:sz w:val="24"/>
          <w:szCs w:val="24"/>
        </w:rPr>
        <w:t>1</w:t>
      </w:r>
      <w:r w:rsidR="008E2C80">
        <w:rPr>
          <w:rFonts w:ascii="Times New Roman" w:hAnsi="Times New Roman" w:cs="Times New Roman"/>
          <w:sz w:val="24"/>
          <w:szCs w:val="24"/>
        </w:rPr>
        <w:t>2</w:t>
      </w:r>
      <w:r w:rsidRPr="006C5D72">
        <w:rPr>
          <w:rFonts w:ascii="Times New Roman" w:hAnsi="Times New Roman" w:cs="Times New Roman"/>
          <w:sz w:val="24"/>
          <w:szCs w:val="24"/>
        </w:rPr>
        <w:t xml:space="preserve"> місяці</w:t>
      </w:r>
      <w:r w:rsidR="000920EF">
        <w:rPr>
          <w:rFonts w:ascii="Times New Roman" w:hAnsi="Times New Roman" w:cs="Times New Roman"/>
          <w:sz w:val="24"/>
          <w:szCs w:val="24"/>
        </w:rPr>
        <w:t>в</w:t>
      </w:r>
      <w:r w:rsidRPr="006C5D72">
        <w:rPr>
          <w:rFonts w:ascii="Times New Roman" w:hAnsi="Times New Roman" w:cs="Times New Roman"/>
          <w:sz w:val="24"/>
          <w:szCs w:val="24"/>
        </w:rPr>
        <w:t xml:space="preserve">)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008E2C80">
        <w:rPr>
          <w:rFonts w:ascii="Times New Roman" w:eastAsia="Times New Roman" w:hAnsi="Times New Roman" w:cs="Times New Roman"/>
          <w:sz w:val="24"/>
          <w:szCs w:val="24"/>
        </w:rPr>
        <w:t xml:space="preserve"> на </w:t>
      </w:r>
      <w:r w:rsidRPr="006C5D72">
        <w:rPr>
          <w:rFonts w:ascii="Times New Roman" w:eastAsia="Times New Roman" w:hAnsi="Times New Roman" w:cs="Times New Roman"/>
          <w:sz w:val="24"/>
          <w:szCs w:val="24"/>
        </w:rPr>
        <w:t>Товар</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73416A">
        <w:rPr>
          <w:rFonts w:ascii="Times New Roman" w:hAnsi="Times New Roman" w:cs="Times New Roman"/>
          <w:b/>
          <w:sz w:val="24"/>
          <w:szCs w:val="24"/>
        </w:rPr>
        <w:t>3</w:t>
      </w:r>
      <w:r w:rsidR="006C5D72" w:rsidRPr="0073416A">
        <w:rPr>
          <w:rFonts w:ascii="Times New Roman" w:hAnsi="Times New Roman" w:cs="Times New Roman"/>
          <w:b/>
          <w:sz w:val="24"/>
          <w:szCs w:val="24"/>
        </w:rPr>
        <w:t>0</w:t>
      </w:r>
      <w:r w:rsidR="00F05D90" w:rsidRPr="0073416A">
        <w:rPr>
          <w:rFonts w:ascii="Times New Roman" w:hAnsi="Times New Roman" w:cs="Times New Roman"/>
          <w:b/>
          <w:sz w:val="24"/>
          <w:szCs w:val="24"/>
        </w:rPr>
        <w:t>.0</w:t>
      </w:r>
      <w:r w:rsidR="006C5D72" w:rsidRPr="0073416A">
        <w:rPr>
          <w:rFonts w:ascii="Times New Roman" w:hAnsi="Times New Roman" w:cs="Times New Roman"/>
          <w:b/>
          <w:sz w:val="24"/>
          <w:szCs w:val="24"/>
        </w:rPr>
        <w:t>4</w:t>
      </w:r>
      <w:r w:rsidR="00F05D90" w:rsidRPr="0073416A">
        <w:rPr>
          <w:rFonts w:ascii="Times New Roman" w:hAnsi="Times New Roman" w:cs="Times New Roman"/>
          <w:b/>
          <w:sz w:val="24"/>
          <w:szCs w:val="24"/>
        </w:rPr>
        <w:t>.</w:t>
      </w:r>
      <w:r w:rsidR="00036BD0" w:rsidRPr="0073416A">
        <w:rPr>
          <w:rFonts w:ascii="Times New Roman" w:hAnsi="Times New Roman" w:cs="Times New Roman"/>
          <w:b/>
          <w:sz w:val="24"/>
          <w:szCs w:val="24"/>
        </w:rPr>
        <w:t xml:space="preserve">2024 </w:t>
      </w:r>
      <w:r w:rsidR="00064EC2" w:rsidRPr="0073416A">
        <w:rPr>
          <w:rFonts w:ascii="Times New Roman" w:hAnsi="Times New Roman" w:cs="Times New Roman"/>
          <w:b/>
          <w:sz w:val="24"/>
          <w:szCs w:val="24"/>
        </w:rPr>
        <w:t>р.</w:t>
      </w:r>
      <w:r w:rsidR="00F05D90" w:rsidRPr="0073416A">
        <w:rPr>
          <w:rFonts w:ascii="Times New Roman" w:hAnsi="Times New Roman" w:cs="Times New Roman"/>
          <w:b/>
          <w:sz w:val="24"/>
          <w:szCs w:val="24"/>
        </w:rPr>
        <w:t xml:space="preserve"> </w:t>
      </w:r>
      <w:r w:rsidRPr="0073416A">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 xml:space="preserve">За </w:t>
      </w:r>
      <w:proofErr w:type="spellStart"/>
      <w:r w:rsidRPr="006C5D72">
        <w:rPr>
          <w:rFonts w:ascii="Times New Roman" w:eastAsia="Times New Roman" w:hAnsi="Times New Roman" w:cs="Times New Roman"/>
          <w:color w:val="000000"/>
          <w:sz w:val="24"/>
          <w:szCs w:val="24"/>
        </w:rPr>
        <w:t>непоставку</w:t>
      </w:r>
      <w:proofErr w:type="spellEnd"/>
      <w:r w:rsidRPr="006C5D72">
        <w:rPr>
          <w:rFonts w:ascii="Times New Roman" w:eastAsia="Times New Roman" w:hAnsi="Times New Roman" w:cs="Times New Roman"/>
          <w:color w:val="000000"/>
          <w:sz w:val="24"/>
          <w:szCs w:val="24"/>
        </w:rPr>
        <w:t>,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C5D72">
        <w:rPr>
          <w:rFonts w:ascii="Times New Roman" w:eastAsia="Times New Roman" w:hAnsi="Times New Roman" w:cs="Times New Roman"/>
          <w:sz w:val="24"/>
          <w:szCs w:val="24"/>
        </w:rPr>
        <w:t>Prozorro»</w:t>
      </w:r>
      <w:proofErr w:type="spellEnd"/>
      <w:r w:rsidRPr="006C5D72">
        <w:rPr>
          <w:rFonts w:ascii="Times New Roman" w:eastAsia="Times New Roman" w:hAnsi="Times New Roman" w:cs="Times New Roman"/>
          <w:sz w:val="24"/>
          <w:szCs w:val="24"/>
        </w:rPr>
        <w:t>.</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D72">
        <w:rPr>
          <w:rFonts w:ascii="Times New Roman" w:eastAsia="Times New Roman" w:hAnsi="Times New Roman" w:cs="Times New Roman"/>
          <w:sz w:val="24"/>
          <w:szCs w:val="24"/>
        </w:rPr>
        <w:t>Platts</w:t>
      </w:r>
      <w:proofErr w:type="spellEnd"/>
      <w:r w:rsidRPr="006C5D7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C5D72">
        <w:rPr>
          <w:rFonts w:ascii="Times New Roman" w:eastAsia="Times New Roman" w:hAnsi="Times New Roman" w:cs="Times New Roman"/>
          <w:sz w:val="24"/>
          <w:szCs w:val="24"/>
        </w:rPr>
        <w:t>закупівлі</w:t>
      </w:r>
      <w:proofErr w:type="spellEnd"/>
      <w:r w:rsidRPr="006C5D72">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6C5D72" w:rsidRDefault="002A192C" w:rsidP="00957EA0">
      <w:pPr>
        <w:spacing w:after="0" w:line="240" w:lineRule="auto"/>
        <w:ind w:right="-36" w:firstLine="709"/>
        <w:jc w:val="both"/>
        <w:rPr>
          <w:rFonts w:ascii="Times New Roman" w:eastAsia="Times New Roman" w:hAnsi="Times New Roman" w:cs="Times New Roman"/>
          <w:sz w:val="24"/>
          <w:szCs w:val="24"/>
        </w:rPr>
      </w:pPr>
    </w:p>
    <w:p w:rsidR="00957EA0" w:rsidRPr="006C5D72"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0920EF" w:rsidP="006C5D72">
      <w:pPr>
        <w:spacing w:after="0" w:line="240" w:lineRule="auto"/>
        <w:ind w:firstLine="284"/>
        <w:jc w:val="center"/>
        <w:rPr>
          <w:rFonts w:ascii="Times New Roman" w:hAnsi="Times New Roman" w:cs="Times New Roman"/>
          <w:b/>
          <w:sz w:val="24"/>
          <w:szCs w:val="24"/>
        </w:rPr>
      </w:pPr>
      <w:r w:rsidRPr="008E5092">
        <w:rPr>
          <w:rFonts w:ascii="Times New Roman" w:eastAsia="Times New Roman" w:hAnsi="Times New Roman" w:cs="Times New Roman"/>
          <w:b/>
          <w:bCs/>
          <w:color w:val="000000"/>
          <w:sz w:val="24"/>
          <w:szCs w:val="24"/>
        </w:rPr>
        <w:t xml:space="preserve">код </w:t>
      </w:r>
      <w:r w:rsidRPr="008E5092">
        <w:rPr>
          <w:rFonts w:ascii="Times New Roman" w:eastAsia="Courier New" w:hAnsi="Times New Roman" w:cs="Times New Roman"/>
          <w:b/>
          <w:bCs/>
          <w:sz w:val="24"/>
          <w:szCs w:val="24"/>
          <w:lang w:eastAsia="ru-RU"/>
        </w:rPr>
        <w:t>ДК 021:2015:</w:t>
      </w:r>
      <w:r w:rsidRPr="008E5092">
        <w:rPr>
          <w:rFonts w:ascii="Times New Roman" w:hAnsi="Times New Roman" w:cs="Times New Roman"/>
          <w:b/>
          <w:color w:val="000000"/>
          <w:sz w:val="24"/>
          <w:szCs w:val="24"/>
        </w:rPr>
        <w:t xml:space="preserve">31150000-2 Баласти для розрядних ламп чи трубок </w:t>
      </w:r>
      <w:r w:rsidRPr="008E5092">
        <w:rPr>
          <w:rFonts w:ascii="Times New Roman" w:hAnsi="Times New Roman" w:cs="Times New Roman"/>
          <w:b/>
          <w:sz w:val="24"/>
          <w:szCs w:val="24"/>
        </w:rPr>
        <w:t xml:space="preserve">(портативне джерело живлення </w:t>
      </w:r>
      <w:proofErr w:type="spellStart"/>
      <w:r w:rsidRPr="008E5092">
        <w:rPr>
          <w:rFonts w:ascii="Times New Roman" w:hAnsi="Times New Roman" w:cs="Times New Roman"/>
          <w:b/>
          <w:sz w:val="24"/>
          <w:szCs w:val="24"/>
        </w:rPr>
        <w:t>EcoFlow</w:t>
      </w:r>
      <w:proofErr w:type="spellEnd"/>
      <w:r w:rsidRPr="008E5092">
        <w:rPr>
          <w:rFonts w:ascii="Times New Roman" w:hAnsi="Times New Roman" w:cs="Times New Roman"/>
          <w:b/>
          <w:sz w:val="24"/>
          <w:szCs w:val="24"/>
        </w:rPr>
        <w:t xml:space="preserve"> DELTA 2 (або еквівалент)</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4E1F3E">
            <w:pPr>
              <w:spacing w:after="0" w:line="240" w:lineRule="auto"/>
              <w:jc w:val="center"/>
              <w:rPr>
                <w:rFonts w:ascii="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0920EF"/>
    <w:rsid w:val="00144E0E"/>
    <w:rsid w:val="00153379"/>
    <w:rsid w:val="002A192C"/>
    <w:rsid w:val="00426529"/>
    <w:rsid w:val="004E1F3E"/>
    <w:rsid w:val="004E3E52"/>
    <w:rsid w:val="004F51D3"/>
    <w:rsid w:val="005219F8"/>
    <w:rsid w:val="00533D78"/>
    <w:rsid w:val="005E534C"/>
    <w:rsid w:val="006302E4"/>
    <w:rsid w:val="00665252"/>
    <w:rsid w:val="006C5D72"/>
    <w:rsid w:val="006E538D"/>
    <w:rsid w:val="00712AB2"/>
    <w:rsid w:val="007273AB"/>
    <w:rsid w:val="0073416A"/>
    <w:rsid w:val="00747AD2"/>
    <w:rsid w:val="007B3192"/>
    <w:rsid w:val="007D647D"/>
    <w:rsid w:val="00816A1B"/>
    <w:rsid w:val="0083787A"/>
    <w:rsid w:val="008D0BB8"/>
    <w:rsid w:val="008E2C80"/>
    <w:rsid w:val="00957EA0"/>
    <w:rsid w:val="00977757"/>
    <w:rsid w:val="009B1F17"/>
    <w:rsid w:val="009B4316"/>
    <w:rsid w:val="00A0797A"/>
    <w:rsid w:val="00A51573"/>
    <w:rsid w:val="00AD0186"/>
    <w:rsid w:val="00B64992"/>
    <w:rsid w:val="00BA1746"/>
    <w:rsid w:val="00BF4680"/>
    <w:rsid w:val="00C32F32"/>
    <w:rsid w:val="00CA041E"/>
    <w:rsid w:val="00CB364F"/>
    <w:rsid w:val="00D32793"/>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D5BD-8551-4659-A5CD-F8027E03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dcterms:created xsi:type="dcterms:W3CDTF">2024-03-19T13:29:00Z</dcterms:created>
  <dcterms:modified xsi:type="dcterms:W3CDTF">2024-03-19T13:29:00Z</dcterms:modified>
</cp:coreProperties>
</file>