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 xml:space="preserve">Додаток № </w:t>
      </w:r>
      <w:r w:rsidR="006D01DF" w:rsidRPr="00C21722">
        <w:rPr>
          <w:rFonts w:ascii="Times New Roman" w:eastAsia="Times New Roman" w:hAnsi="Times New Roman" w:cs="Times New Roman"/>
          <w:b/>
          <w:bCs/>
          <w:color w:val="000000"/>
          <w:sz w:val="20"/>
          <w:szCs w:val="20"/>
          <w:lang w:val="ru-RU"/>
        </w:rPr>
        <w:t>3</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3461D2" w:rsidRPr="00BD4F60"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p>
          <w:p w:rsidR="003461D2" w:rsidRPr="00BD4F60" w:rsidRDefault="003461D2" w:rsidP="00062319">
            <w:pPr>
              <w:spacing w:after="0" w:line="240" w:lineRule="auto"/>
              <w:ind w:right="159"/>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Pr>
                <w:rFonts w:ascii="Times New Roman" w:eastAsia="Times New Roman" w:hAnsi="Times New Roman" w:cs="Times New Roman"/>
                <w:color w:val="000000"/>
                <w:sz w:val="20"/>
                <w:szCs w:val="20"/>
                <w:lang w:val="uk-UA"/>
              </w:rPr>
              <w:t>в 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color w:val="000000"/>
                <w:sz w:val="20"/>
                <w:szCs w:val="20"/>
                <w:shd w:val="clear" w:color="auto" w:fill="FFFFFF"/>
                <w:lang w:val="uk-UA"/>
              </w:rPr>
              <w:t>.</w:t>
            </w:r>
          </w:p>
          <w:p w:rsidR="003461D2" w:rsidRPr="00BD4F60" w:rsidRDefault="003461D2" w:rsidP="00062319">
            <w:pPr>
              <w:spacing w:after="0" w:line="240" w:lineRule="auto"/>
              <w:ind w:right="18"/>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532EF" w:rsidRDefault="003461D2" w:rsidP="00B532EF">
            <w:pPr>
              <w:spacing w:after="0" w:line="240" w:lineRule="auto"/>
              <w:jc w:val="center"/>
              <w:rPr>
                <w:rFonts w:ascii="Times New Roman" w:eastAsia="Times New Roman" w:hAnsi="Times New Roman" w:cs="Times New Roman"/>
                <w:b/>
                <w:color w:val="000000"/>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Pr>
                <w:b/>
                <w:i/>
                <w:iCs/>
                <w:color w:val="000000"/>
                <w:sz w:val="20"/>
                <w:szCs w:val="20"/>
                <w:lang w:val="uk-UA"/>
              </w:rPr>
              <w:t>.</w:t>
            </w:r>
          </w:p>
          <w:p w:rsidR="003461D2" w:rsidRPr="00DC61F2" w:rsidRDefault="003461D2" w:rsidP="006C564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5F7A5E" w:rsidRDefault="003461D2" w:rsidP="00062319">
            <w:pPr>
              <w:pStyle w:val="a3"/>
              <w:spacing w:before="0" w:beforeAutospacing="0" w:after="0" w:afterAutospacing="0"/>
              <w:ind w:right="159"/>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DC61F2" w:rsidRDefault="003461D2" w:rsidP="00B532EF">
            <w:pPr>
              <w:pStyle w:val="a3"/>
              <w:spacing w:before="0" w:beforeAutospacing="0" w:after="0" w:afterAutospacing="0"/>
              <w:jc w:val="center"/>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w:t>
            </w:r>
            <w:r w:rsidRPr="00BD4F60">
              <w:rPr>
                <w:rFonts w:ascii="Times New Roman" w:eastAsia="Times New Roman" w:hAnsi="Times New Roman" w:cs="Times New Roman"/>
                <w:color w:val="000000"/>
                <w:sz w:val="20"/>
                <w:szCs w:val="20"/>
                <w:shd w:val="clear" w:color="auto" w:fill="FFFFFF"/>
              </w:rPr>
              <w:lastRenderedPageBreak/>
              <w:t xml:space="preserve">або правопорушення, пов’язаного з корупцією </w:t>
            </w:r>
            <w:r w:rsidRPr="00DC61F2">
              <w:rPr>
                <w:rFonts w:ascii="Times New Roman" w:eastAsia="Times New Roman" w:hAnsi="Times New Roman" w:cs="Times New Roman"/>
                <w:b/>
                <w:i/>
                <w:iCs/>
                <w:color w:val="000000"/>
                <w:sz w:val="20"/>
                <w:szCs w:val="20"/>
                <w:shd w:val="clear" w:color="auto" w:fill="FFFFFF"/>
              </w:rPr>
              <w:t>(</w:t>
            </w:r>
            <w:r w:rsidRPr="00DC61F2">
              <w:rPr>
                <w:rFonts w:ascii="Times New Roman" w:eastAsia="Times New Roman" w:hAnsi="Times New Roman" w:cs="Times New Roman"/>
                <w:b/>
                <w:i/>
                <w:iCs/>
                <w:color w:val="000000"/>
                <w:sz w:val="20"/>
                <w:szCs w:val="20"/>
              </w:rPr>
              <w:t>підпункт 3 пункту 44 Особливостей</w:t>
            </w:r>
            <w:r>
              <w:rPr>
                <w:rFonts w:ascii="Times New Roman" w:eastAsia="Times New Roman" w:hAnsi="Times New Roman" w:cs="Times New Roman"/>
                <w:b/>
                <w:i/>
                <w:iCs/>
                <w:color w:val="000000"/>
                <w:sz w:val="20"/>
                <w:szCs w:val="20"/>
                <w:lang w:val="uk-UA"/>
              </w:rPr>
              <w:t>.</w:t>
            </w:r>
            <w:r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rPr>
            </w:pPr>
            <w:r w:rsidRPr="00AC79D2">
              <w:rPr>
                <w:b/>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C79D2">
              <w:rPr>
                <w:b/>
                <w:color w:val="000000"/>
                <w:sz w:val="20"/>
                <w:szCs w:val="20"/>
              </w:rPr>
              <w:lastRenderedPageBreak/>
              <w:t>закупівель під час подання тендерної пропозиції.</w:t>
            </w:r>
            <w:r w:rsidRPr="00DC61F2">
              <w:rPr>
                <w:color w:val="000000"/>
                <w:sz w:val="20"/>
                <w:szCs w:val="20"/>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DC61F2">
              <w:rPr>
                <w:color w:val="000000"/>
                <w:sz w:val="20"/>
                <w:szCs w:val="20"/>
              </w:rPr>
              <w:t xml:space="preserve">Якщо під час подання тендерної пропозиції </w:t>
            </w:r>
            <w:r>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не було притягнуто згідно із </w:t>
            </w:r>
            <w:proofErr w:type="gramStart"/>
            <w:r w:rsidRPr="00DC61F2">
              <w:rPr>
                <w:color w:val="000000"/>
                <w:sz w:val="20"/>
                <w:szCs w:val="20"/>
                <w:shd w:val="clear" w:color="auto" w:fill="FFFFFF"/>
              </w:rPr>
              <w:t>законом  до</w:t>
            </w:r>
            <w:proofErr w:type="gramEnd"/>
            <w:r w:rsidRPr="00DC61F2">
              <w:rPr>
                <w:color w:val="00000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r>
              <w:rPr>
                <w:color w:val="000000"/>
                <w:sz w:val="20"/>
                <w:szCs w:val="20"/>
                <w:shd w:val="clear" w:color="auto" w:fill="FFFFFF"/>
                <w:lang w:val="uk-UA"/>
              </w:rPr>
              <w:t>.</w:t>
            </w:r>
          </w:p>
          <w:p w:rsidR="003461D2" w:rsidRPr="00DC61F2" w:rsidRDefault="003461D2" w:rsidP="00062319">
            <w:pPr>
              <w:spacing w:after="0" w:line="240" w:lineRule="auto"/>
              <w:ind w:right="18"/>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Pr="00DC61F2">
              <w:rPr>
                <w:rFonts w:ascii="Times New Roman" w:eastAsia="Times New Roman" w:hAnsi="Times New Roman" w:cs="Times New Roman"/>
                <w:b/>
                <w:color w:val="000000"/>
                <w:sz w:val="20"/>
                <w:szCs w:val="20"/>
              </w:rPr>
              <w:lastRenderedPageBreak/>
              <w:t>переможець процедури закупівлі має надати</w:t>
            </w:r>
            <w:r w:rsidRPr="00BD4F60">
              <w:rPr>
                <w:rFonts w:ascii="Times New Roman" w:eastAsia="Times New Roman" w:hAnsi="Times New Roman" w:cs="Times New Roman"/>
                <w:color w:val="000000"/>
                <w:sz w:val="20"/>
                <w:szCs w:val="20"/>
              </w:rPr>
              <w:t xml:space="preserve"> витяг або довідку з 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Pr="00BD4F60">
              <w:rPr>
                <w:rFonts w:ascii="Times New Roman" w:eastAsia="Times New Roman" w:hAnsi="Times New Roman" w:cs="Times New Roman"/>
                <w:color w:val="000000"/>
                <w:sz w:val="20"/>
                <w:szCs w:val="20"/>
              </w:rPr>
              <w:t xml:space="preserve">шення  про те, що </w:t>
            </w:r>
            <w:r w:rsidRPr="00BD4F60">
              <w:rPr>
                <w:rFonts w:ascii="Times New Roman" w:eastAsia="Times New Roman" w:hAnsi="Times New Roman" w:cs="Times New Roman"/>
                <w:color w:val="000000"/>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Pr>
                <w:rFonts w:ascii="Times New Roman" w:eastAsia="Times New Roman" w:hAnsi="Times New Roman" w:cs="Times New Roman"/>
                <w:color w:val="000000"/>
                <w:sz w:val="20"/>
                <w:szCs w:val="20"/>
                <w:shd w:val="clear" w:color="auto" w:fill="FFFFFF"/>
                <w:lang w:val="uk-UA"/>
              </w:rPr>
              <w:t>.</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9D2">
              <w:rPr>
                <w:rFonts w:ascii="Times New Roman" w:eastAsia="Times New Roman" w:hAnsi="Times New Roman" w:cs="Times New Roman"/>
                <w:b/>
                <w:i/>
                <w:iCs/>
                <w:color w:val="000000"/>
                <w:sz w:val="20"/>
                <w:szCs w:val="20"/>
                <w:shd w:val="clear" w:color="auto" w:fill="FFFFFF"/>
              </w:rPr>
              <w:t>(</w:t>
            </w:r>
            <w:r w:rsidRPr="00AC79D2">
              <w:rPr>
                <w:rFonts w:ascii="Times New Roman" w:eastAsia="Times New Roman" w:hAnsi="Times New Roman" w:cs="Times New Roman"/>
                <w:b/>
                <w:i/>
                <w:iCs/>
                <w:color w:val="000000"/>
                <w:sz w:val="20"/>
                <w:szCs w:val="20"/>
              </w:rPr>
              <w:t>підпункт 4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color w:val="000000"/>
                <w:sz w:val="20"/>
                <w:szCs w:val="20"/>
                <w:shd w:val="clear" w:color="auto" w:fill="FFFFFF"/>
                <w:lang w:val="uk-UA"/>
              </w:rPr>
              <w:t>.</w:t>
            </w:r>
          </w:p>
          <w:p w:rsidR="003461D2" w:rsidRPr="00EA04CE"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AC79D2" w:rsidRDefault="003461D2" w:rsidP="00B532EF">
            <w:pPr>
              <w:spacing w:after="0" w:line="240" w:lineRule="auto"/>
              <w:jc w:val="center"/>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w:t>
            </w:r>
            <w:r w:rsidRPr="00BD4F60">
              <w:rPr>
                <w:rFonts w:ascii="Times New Roman" w:eastAsia="Times New Roman" w:hAnsi="Times New Roman" w:cs="Times New Roman"/>
                <w:color w:val="000000"/>
                <w:sz w:val="20"/>
                <w:szCs w:val="20"/>
                <w:shd w:val="clear" w:color="auto" w:fill="FFFFFF"/>
                <w:lang w:val="ru-RU"/>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lastRenderedPageBreak/>
              <w:t xml:space="preserve">Учасник процедури закупівлі підтверджує відсутність підстави шляхом </w:t>
            </w:r>
            <w:r w:rsidRPr="005F7A5E">
              <w:rPr>
                <w:b/>
                <w:color w:val="000000"/>
                <w:sz w:val="20"/>
                <w:szCs w:val="20"/>
                <w:lang w:val="ru-RU"/>
              </w:rPr>
              <w:lastRenderedPageBreak/>
              <w:t>самостійного декларування відсутності такої підстави в електронній системі закупівель під час подання тендерної пропозиції.</w:t>
            </w:r>
            <w:r w:rsidRPr="00AC79D2">
              <w:rPr>
                <w:color w:val="000000"/>
                <w:sz w:val="20"/>
                <w:szCs w:val="20"/>
                <w:lang w:val="ru-RU"/>
              </w:rPr>
              <w:t xml:space="preserve"> </w:t>
            </w:r>
          </w:p>
          <w:p w:rsidR="003461D2" w:rsidRPr="00AC79D2" w:rsidRDefault="003461D2" w:rsidP="00062319">
            <w:pPr>
              <w:pStyle w:val="a3"/>
              <w:spacing w:before="0" w:beforeAutospacing="0" w:after="0" w:afterAutospacing="0"/>
              <w:ind w:right="159"/>
              <w:jc w:val="both"/>
              <w:rPr>
                <w:sz w:val="20"/>
                <w:szCs w:val="20"/>
                <w:lang w:val="ru-RU"/>
              </w:rPr>
            </w:pPr>
            <w:r w:rsidRPr="00AC79D2">
              <w:rPr>
                <w:color w:val="000000"/>
                <w:sz w:val="20"/>
                <w:szCs w:val="20"/>
                <w:lang w:val="ru-RU"/>
              </w:rPr>
              <w:t xml:space="preserve">Якщо під час подання тендерної пропозиції </w:t>
            </w:r>
            <w:r>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t xml:space="preserve">фізична особа, яка є </w:t>
            </w:r>
            <w:r>
              <w:rPr>
                <w:color w:val="000000"/>
                <w:sz w:val="20"/>
                <w:szCs w:val="20"/>
                <w:shd w:val="clear" w:color="auto" w:fill="FFFFFF"/>
                <w:lang w:val="ru-RU"/>
              </w:rPr>
              <w:t>У</w:t>
            </w:r>
            <w:r w:rsidRPr="00AC79D2">
              <w:rPr>
                <w:color w:val="000000"/>
                <w:sz w:val="20"/>
                <w:szCs w:val="20"/>
                <w:shd w:val="clear" w:color="auto" w:fill="FFFFFF"/>
                <w:lang w:val="ru-RU"/>
              </w:rPr>
              <w:t>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z w:val="20"/>
                <w:szCs w:val="20"/>
                <w:shd w:val="clear" w:color="auto" w:fill="FFFFFF"/>
                <w:lang w:val="ru-RU"/>
              </w:rPr>
              <w:t>.</w:t>
            </w:r>
          </w:p>
          <w:p w:rsidR="003461D2" w:rsidRPr="00AC79D2"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w:t>
            </w:r>
            <w:r w:rsidRPr="00BD4F60">
              <w:rPr>
                <w:rFonts w:ascii="Times New Roman" w:eastAsia="Times New Roman" w:hAnsi="Times New Roman" w:cs="Times New Roman"/>
                <w:color w:val="000000"/>
                <w:sz w:val="20"/>
                <w:szCs w:val="20"/>
                <w:lang w:val="ru-RU"/>
              </w:rPr>
              <w:lastRenderedPageBreak/>
              <w:t xml:space="preserve">«Облік відомостей про притягнення особи до кримінальної відповідальності та наявності судимості» про те, що фізична особа, яка є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w:t>
            </w:r>
            <w:r w:rsidRPr="00BD4F60">
              <w:rPr>
                <w:rFonts w:ascii="Times New Roman" w:eastAsia="Times New Roman" w:hAnsi="Times New Roman" w:cs="Times New Roman"/>
                <w:color w:val="000000"/>
                <w:sz w:val="20"/>
                <w:szCs w:val="20"/>
                <w:shd w:val="clear" w:color="auto" w:fill="FFFFFF"/>
                <w:lang w:val="ru-RU"/>
              </w:rPr>
              <w:lastRenderedPageBreak/>
              <w:t xml:space="preserve">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часниками процедури закупівлі та/або з уповноваженою особою </w:t>
            </w:r>
            <w:r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Pr="005F7A5E">
              <w:rPr>
                <w:rFonts w:ascii="Times New Roman" w:eastAsia="Times New Roman" w:hAnsi="Times New Roman" w:cs="Times New Roman"/>
                <w:b/>
                <w:i/>
                <w:iCs/>
                <w:color w:val="000000"/>
                <w:sz w:val="20"/>
                <w:szCs w:val="20"/>
                <w:shd w:val="clear" w:color="auto" w:fill="FFFFFF"/>
              </w:rPr>
              <w:t>(</w:t>
            </w:r>
            <w:r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lastRenderedPageBreak/>
              <w:t xml:space="preserve">Учасник процедури закупівлі підтверджує відсутність </w:t>
            </w:r>
            <w:r w:rsidRPr="00EA04CE">
              <w:rPr>
                <w:b/>
                <w:color w:val="000000"/>
                <w:sz w:val="20"/>
                <w:szCs w:val="20"/>
                <w:lang w:val="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t>(особами), та/або з керівником замовника</w:t>
            </w:r>
            <w:r>
              <w:rPr>
                <w:color w:val="000000"/>
                <w:sz w:val="20"/>
                <w:szCs w:val="20"/>
                <w:lang w:val="uk-UA"/>
              </w:rPr>
              <w:t>.</w:t>
            </w:r>
          </w:p>
          <w:p w:rsidR="003461D2" w:rsidRPr="005F7A5E"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Default="003461D2" w:rsidP="006C5642">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8 пункту 44 Особливостей).</w:t>
            </w:r>
          </w:p>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Pr>
                <w:color w:val="000000"/>
                <w:sz w:val="20"/>
                <w:szCs w:val="20"/>
                <w:shd w:val="clear" w:color="auto" w:fill="FFFFFF"/>
                <w:lang w:val="ru-RU"/>
              </w:rPr>
              <w:t>.</w:t>
            </w:r>
          </w:p>
          <w:p w:rsidR="003461D2" w:rsidRPr="005F7A5E" w:rsidRDefault="003461D2" w:rsidP="00062319">
            <w:pPr>
              <w:spacing w:after="0" w:line="240" w:lineRule="auto"/>
              <w:ind w:right="159"/>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Про державну реєстрацію юридичних осіб, фізичних осіб </w:t>
            </w:r>
            <w:r w:rsidRPr="00BD4F60">
              <w:rPr>
                <w:rFonts w:ascii="Times New Roman" w:eastAsia="Times New Roman" w:hAnsi="Times New Roman" w:cs="Times New Roman"/>
                <w:color w:val="000000"/>
                <w:sz w:val="20"/>
                <w:szCs w:val="20"/>
                <w:shd w:val="clear" w:color="auto" w:fill="FFFFFF"/>
              </w:rPr>
              <w:lastRenderedPageBreak/>
              <w:t>—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(крім нерезидентів)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9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084162"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3461D2" w:rsidRPr="00EA04CE" w:rsidRDefault="003461D2" w:rsidP="006C5642">
            <w:pPr>
              <w:rPr>
                <w:sz w:val="20"/>
                <w:szCs w:val="20"/>
                <w:lang w:val="ru-RU"/>
              </w:rPr>
            </w:pPr>
          </w:p>
          <w:p w:rsidR="003461D2" w:rsidRPr="00084162" w:rsidRDefault="003461D2" w:rsidP="006C564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3461D2" w:rsidRPr="00084162" w:rsidRDefault="003461D2" w:rsidP="006C5642">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4162">
              <w:rPr>
                <w:rFonts w:ascii="Times New Roman" w:eastAsia="Times New Roman" w:hAnsi="Times New Roman" w:cs="Times New Roman"/>
                <w:b/>
                <w:color w:val="000000"/>
                <w:sz w:val="20"/>
                <w:szCs w:val="20"/>
                <w:lang w:val="uk-UA"/>
              </w:rPr>
              <w:t>.</w:t>
            </w:r>
          </w:p>
          <w:p w:rsidR="003461D2" w:rsidRPr="00084162" w:rsidRDefault="003461D2" w:rsidP="00062319">
            <w:pPr>
              <w:pStyle w:val="a3"/>
              <w:spacing w:before="0" w:beforeAutospacing="0" w:after="0" w:afterAutospacing="0"/>
              <w:ind w:right="159"/>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w:t>
            </w:r>
            <w:r w:rsidRPr="00084162">
              <w:rPr>
                <w:color w:val="000000"/>
                <w:sz w:val="20"/>
                <w:szCs w:val="20"/>
                <w:shd w:val="clear" w:color="auto" w:fill="FFFFFF"/>
                <w:lang w:val="uk-UA"/>
              </w:rPr>
              <w:lastRenderedPageBreak/>
              <w:t xml:space="preserve">закупівлі або кінцевий бенефіціарний власник, член 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6D205F"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9375A">
              <w:rPr>
                <w:rFonts w:ascii="Times New Roman" w:eastAsia="Times New Roman" w:hAnsi="Times New Roman" w:cs="Times New Roman"/>
                <w:b/>
                <w:color w:val="000000"/>
                <w:sz w:val="20"/>
                <w:szCs w:val="20"/>
                <w:lang w:val="uk-UA"/>
              </w:rPr>
              <w:t>.</w:t>
            </w:r>
          </w:p>
          <w:p w:rsidR="003461D2" w:rsidRPr="00084162" w:rsidRDefault="003461D2" w:rsidP="00062319">
            <w:pPr>
              <w:spacing w:after="0" w:line="240" w:lineRule="auto"/>
              <w:ind w:right="159"/>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99375A">
              <w:rPr>
                <w:rFonts w:ascii="Times New Roman" w:hAnsi="Times New Roman" w:cs="Times New Roman"/>
                <w:b/>
                <w:color w:val="000000"/>
                <w:sz w:val="20"/>
                <w:szCs w:val="20"/>
                <w:lang w:val="uk-UA"/>
              </w:rPr>
              <w:t>Учасник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D4F60">
              <w:rPr>
                <w:rFonts w:ascii="Times New Roman" w:eastAsia="Times New Roman" w:hAnsi="Times New Roman" w:cs="Times New Roman"/>
                <w:color w:val="000000"/>
                <w:sz w:val="20"/>
                <w:szCs w:val="20"/>
                <w:lang w:val="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Pr>
                <w:rFonts w:ascii="Times New Roman" w:eastAsia="Times New Roman" w:hAnsi="Times New Roman" w:cs="Times New Roman"/>
                <w:b/>
                <w:i/>
                <w:iCs/>
                <w:color w:val="000000"/>
                <w:sz w:val="20"/>
                <w:szCs w:val="20"/>
                <w:lang w:val="ru-RU"/>
              </w:rPr>
              <w:t>.</w:t>
            </w:r>
          </w:p>
          <w:p w:rsidR="003461D2" w:rsidRPr="00BD4F60" w:rsidRDefault="003461D2" w:rsidP="006C5642">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line="240" w:lineRule="auto"/>
              <w:ind w:right="159"/>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3461D2" w:rsidRPr="00BD4F60" w:rsidRDefault="003461D2" w:rsidP="00062319">
            <w:pPr>
              <w:numPr>
                <w:ilvl w:val="0"/>
                <w:numId w:val="9"/>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BD4F60">
              <w:rPr>
                <w:rFonts w:ascii="Times New Roman" w:eastAsia="Times New Roman" w:hAnsi="Times New Roman" w:cs="Times New Roman"/>
                <w:color w:val="000000"/>
                <w:sz w:val="20"/>
                <w:szCs w:val="20"/>
                <w:lang w:val="ru-RU"/>
              </w:rPr>
              <w:lastRenderedPageBreak/>
              <w:t>розірвання такого договору;</w:t>
            </w:r>
          </w:p>
          <w:p w:rsidR="003461D2" w:rsidRPr="00BD4F60" w:rsidRDefault="003461D2" w:rsidP="00062319">
            <w:pPr>
              <w:spacing w:line="240" w:lineRule="auto"/>
              <w:ind w:left="50" w:right="159"/>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 </w:t>
            </w:r>
          </w:p>
          <w:p w:rsidR="003461D2" w:rsidRPr="00BD4F60" w:rsidRDefault="003461D2" w:rsidP="00062319">
            <w:pPr>
              <w:numPr>
                <w:ilvl w:val="0"/>
                <w:numId w:val="10"/>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lastRenderedPageBreak/>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sidRPr="00BD4F60">
              <w:rPr>
                <w:rFonts w:ascii="Times New Roman" w:eastAsia="Times New Roman" w:hAnsi="Times New Roman" w:cs="Times New Roman"/>
                <w:color w:val="000000"/>
                <w:sz w:val="20"/>
                <w:szCs w:val="20"/>
              </w:rPr>
              <w:t>яким  переможець</w:t>
            </w:r>
            <w:proofErr w:type="gramEnd"/>
            <w:r w:rsidRPr="00BD4F60">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xml:space="preserve">, що перебуває в обставинах, </w:t>
            </w:r>
            <w:r w:rsidRPr="00BD4F60">
              <w:rPr>
                <w:rFonts w:ascii="Times New Roman" w:eastAsia="Times New Roman" w:hAnsi="Times New Roman" w:cs="Times New Roman"/>
                <w:color w:val="000000"/>
                <w:sz w:val="20"/>
                <w:szCs w:val="20"/>
              </w:rPr>
              <w:lastRenderedPageBreak/>
              <w:t>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BD4F60" w:rsidRDefault="003461D2" w:rsidP="003461D2">
      <w:pPr>
        <w:spacing w:after="0" w:line="240" w:lineRule="auto"/>
        <w:rPr>
          <w:rFonts w:ascii="Times New Roman" w:eastAsia="Times New Roman" w:hAnsi="Times New Roman" w:cs="Times New Roman"/>
          <w:sz w:val="20"/>
          <w:szCs w:val="20"/>
        </w:rPr>
      </w:pPr>
    </w:p>
    <w:p w:rsidR="003461D2" w:rsidRPr="000E2F6A" w:rsidRDefault="003461D2" w:rsidP="003461D2">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0E2F6A" w:rsidRDefault="003461D2" w:rsidP="003461D2">
      <w:pPr>
        <w:spacing w:after="0" w:line="240" w:lineRule="auto"/>
        <w:rPr>
          <w:rFonts w:ascii="Times New Roman" w:eastAsia="Times New Roman" w:hAnsi="Times New Roman" w:cs="Times New Roman"/>
          <w:sz w:val="20"/>
          <w:szCs w:val="20"/>
        </w:rPr>
      </w:pPr>
    </w:p>
    <w:p w:rsidR="003461D2" w:rsidRDefault="003461D2" w:rsidP="003461D2">
      <w:pPr>
        <w:spacing w:line="240" w:lineRule="auto"/>
        <w:jc w:val="both"/>
        <w:rPr>
          <w:rFonts w:ascii="Times New Roman" w:eastAsia="Times New Roman" w:hAnsi="Times New Roman" w:cs="Times New Roman"/>
          <w:color w:val="000000"/>
          <w:sz w:val="20"/>
          <w:szCs w:val="20"/>
        </w:rPr>
      </w:pPr>
    </w:p>
    <w:p w:rsidR="003461D2" w:rsidRPr="00D06CB6" w:rsidRDefault="003461D2" w:rsidP="003461D2">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t xml:space="preserve">У разі якщо під час розгляду тендерної пропозиції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недостовірну інформацію, що є суттєвою для визначення результатів відкритих торгів, яку </w:t>
      </w:r>
      <w:r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3461D2" w:rsidRPr="00D06CB6" w:rsidRDefault="003461D2" w:rsidP="003461D2">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Pr>
          <w:rFonts w:ascii="Times New Roman" w:eastAsia="Times New Roman" w:hAnsi="Times New Roman" w:cs="Times New Roman"/>
          <w:b/>
          <w:color w:val="000000"/>
          <w:sz w:val="20"/>
          <w:szCs w:val="20"/>
          <w:lang w:val="ru-RU"/>
        </w:rPr>
        <w:t>.</w:t>
      </w:r>
    </w:p>
    <w:p w:rsidR="003461D2" w:rsidRPr="00BD4F60" w:rsidRDefault="003461D2" w:rsidP="003461D2">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C21722" w:rsidRDefault="003461D2" w:rsidP="005E5D87">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F82894" w:rsidRPr="00C21722" w:rsidRDefault="00F82894" w:rsidP="006D205F">
      <w:pPr>
        <w:spacing w:after="0" w:line="240" w:lineRule="auto"/>
        <w:rPr>
          <w:rFonts w:ascii="Times New Roman" w:eastAsia="Times New Roman" w:hAnsi="Times New Roman" w:cs="Times New Roman"/>
          <w:b/>
          <w:bCs/>
          <w:color w:val="000000"/>
          <w:sz w:val="20"/>
          <w:szCs w:val="20"/>
          <w:lang w:val="uk-UA"/>
        </w:rPr>
      </w:pPr>
      <w:bookmarkStart w:id="0" w:name="_GoBack"/>
      <w:bookmarkEnd w:id="0"/>
    </w:p>
    <w:sectPr w:rsidR="00F82894"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C8" w:rsidRDefault="00AA16C8" w:rsidP="00445EE1">
      <w:pPr>
        <w:spacing w:after="0" w:line="240" w:lineRule="auto"/>
      </w:pPr>
      <w:r>
        <w:separator/>
      </w:r>
    </w:p>
  </w:endnote>
  <w:endnote w:type="continuationSeparator" w:id="0">
    <w:p w:rsidR="00AA16C8" w:rsidRDefault="00AA16C8"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6D205F" w:rsidRPr="006D205F">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C8" w:rsidRDefault="00AA16C8" w:rsidP="00445EE1">
      <w:pPr>
        <w:spacing w:after="0" w:line="240" w:lineRule="auto"/>
      </w:pPr>
      <w:r>
        <w:separator/>
      </w:r>
    </w:p>
  </w:footnote>
  <w:footnote w:type="continuationSeparator" w:id="0">
    <w:p w:rsidR="00AA16C8" w:rsidRDefault="00AA16C8"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C713F"/>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D205F"/>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16C8"/>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2187"/>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2541-FE30-4283-8C4A-1E6B48A0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2023-05-09T11:19:00Z</cp:lastPrinted>
  <dcterms:created xsi:type="dcterms:W3CDTF">2023-05-09T11:33:00Z</dcterms:created>
  <dcterms:modified xsi:type="dcterms:W3CDTF">2023-05-09T11:38:00Z</dcterms:modified>
</cp:coreProperties>
</file>