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2298" w14:textId="77777777" w:rsidR="00621B8C" w:rsidRPr="00CD26BD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41DB0925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0AFAA7E3" w14:textId="77777777" w:rsidR="00621B8C" w:rsidRPr="00CD26BD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4D0761F7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2F462AE8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31E8C885" w14:textId="006F4525" w:rsidR="005D3F3B" w:rsidRPr="005022AE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5022AE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5022AE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5022A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046B12" w:rsidRPr="00475960">
        <w:rPr>
          <w:rFonts w:ascii="Times New Roman" w:hAnsi="Times New Roman" w:cs="Times New Roman"/>
          <w:b/>
          <w:bCs/>
          <w:iCs/>
          <w:color w:val="000000" w:themeColor="text1"/>
        </w:rPr>
        <w:t>«код ДК 021:2015 - 33190000-8 - Медичне обладнання та вироби медичного призначення різні» (</w:t>
      </w:r>
      <w:r w:rsidR="00046B12" w:rsidRPr="00475960">
        <w:rPr>
          <w:rFonts w:ascii="Times New Roman" w:eastAsia="Times New Roman" w:hAnsi="Times New Roman" w:cs="Times New Roman"/>
          <w:b/>
          <w:color w:val="000000" w:themeColor="text1"/>
        </w:rPr>
        <w:t>НК:024:2023: 34833 - Стілець загального призначення</w:t>
      </w:r>
      <w:r w:rsidR="00046B12" w:rsidRPr="0047596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; НК 024:2023 – 62285 – Ноші-каталка на колесах для швидкої медичної допомоги пневматичні; </w:t>
      </w:r>
      <w:r w:rsidR="00046B12" w:rsidRPr="00475960"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  <w:t xml:space="preserve">НК 024:2023 35364 - Стерилізатор сухожаровий; НК 024:2023 35364 - Стерилізатор сухожаровий; </w:t>
      </w:r>
      <w:r w:rsidR="00046B12" w:rsidRPr="0047596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НК 024:2019: 38458 — Стіл для огляду / терапевтичних процедур, механічний; НК 024:2023: 34833 — Стілець загального призначення; НК 024:2023: 13959 - стіл для хірургічних інструментів; Код НК 024:2019 – 33152 універсальний операційний стіл; НК 024:2023 13730 Стерилізаційний контейнер; НК 024:2023 13730 Стерилізаційний контейнер; НК 024:2023 – 42893 – Лоток загального призначення багаторазового використання; НК 024:2023 48122 – Камера дезінфекції предметів без контакту з рідиною; НК 024:2023 - 12500- Медична сумка; НК 024:2023 - 12500- Медична сумка; НК 024:2023: 37001 — Зростомір для пацієнта; НК 024:2023:10535 - медична шафа; </w:t>
      </w:r>
      <w:r w:rsidR="00046B12" w:rsidRPr="00475960">
        <w:rPr>
          <w:rFonts w:ascii="Times New Roman" w:eastAsia="Times New Roman" w:hAnsi="Times New Roman" w:cs="Times New Roman"/>
          <w:b/>
          <w:bCs/>
          <w:color w:val="000000" w:themeColor="text1"/>
          <w:lang w:val="uk-UA"/>
        </w:rPr>
        <w:t xml:space="preserve">НК 024:2023 35457 - Система інгаляційної терапії, без підігріву; </w:t>
      </w:r>
      <w:r w:rsidR="00046B12" w:rsidRPr="0047596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НК 024:2023 16156 Анероїдний механічний апарат для вимірювання артеріального тиску; НК 024:2023:35350 Носове дзеркало багаторазового застосування; НК 024:2023: 34852 - Стіл/кушетка масажний без електроживлення портативний; НК 024:2023-13514- Медична ширма; НК 024:2023-13514- Медична ширма; НК 024:2023: 35823 Негатоскоп медичний з електроживленням; </w:t>
      </w:r>
      <w:r w:rsidR="00046B12" w:rsidRPr="00475960"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 xml:space="preserve">НК 024:2023 - 35324 - Ваги для новонароджених електронні; </w:t>
      </w:r>
      <w:r w:rsidR="00046B12" w:rsidRPr="00475960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НК 024:2023 – 35077 – Килимок для підлоги антибактеріальний; НК 024:2023 </w:t>
      </w:r>
      <w:r w:rsidR="00046B12" w:rsidRPr="00475960">
        <w:rPr>
          <w:rFonts w:ascii="Times New Roman" w:eastAsia="Times New Roman" w:hAnsi="Times New Roman" w:cs="Times New Roman"/>
          <w:b/>
          <w:color w:val="000000" w:themeColor="text1"/>
          <w:lang w:val="uk-UA" w:eastAsia="uk-UA"/>
        </w:rPr>
        <w:t>34091 Опромінювач фототерапевтичний для лікування сезонного афективного розладу</w:t>
      </w:r>
      <w:r w:rsidR="00046B12" w:rsidRPr="00475960">
        <w:rPr>
          <w:rFonts w:ascii="Times New Roman" w:hAnsi="Times New Roman" w:cs="Times New Roman"/>
          <w:b/>
          <w:bCs/>
          <w:iCs/>
          <w:color w:val="000000" w:themeColor="text1"/>
        </w:rPr>
        <w:t>)»</w:t>
      </w:r>
      <w:r w:rsidR="005B2EC9" w:rsidRPr="005022A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14:paraId="4A615FAC" w14:textId="77777777" w:rsidR="005D3F3B" w:rsidRPr="005022AE" w:rsidRDefault="005D3F3B" w:rsidP="005D3F3B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14A01CA8" w14:textId="77777777" w:rsidR="00621B8C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14:paraId="5D782455" w14:textId="77777777" w:rsidR="005D3F3B" w:rsidRPr="00CD26BD" w:rsidRDefault="005D3F3B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7442"/>
        <w:gridCol w:w="1701"/>
        <w:gridCol w:w="1276"/>
        <w:gridCol w:w="1843"/>
        <w:gridCol w:w="1559"/>
        <w:gridCol w:w="1134"/>
      </w:tblGrid>
      <w:tr w:rsidR="00E45B2E" w14:paraId="4D428D9F" w14:textId="77777777" w:rsidTr="00E45B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BFC5" w14:textId="77777777"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E22D" w14:textId="77777777" w:rsidR="00E45B2E" w:rsidRPr="000F3849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AA9E" w14:textId="77777777"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5A2B" w14:textId="77777777"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1DAF" w14:textId="77777777" w:rsidR="00E45B2E" w:rsidRDefault="00E45B2E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без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7201" w14:textId="77777777" w:rsidR="00E45B2E" w:rsidRDefault="00E45B2E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6961" w14:textId="77777777" w:rsidR="00E45B2E" w:rsidRDefault="00E45B2E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E45B2E" w14:paraId="6D81A630" w14:textId="77777777" w:rsidTr="00E45B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EF5F" w14:textId="77777777"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C47C" w14:textId="77777777"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B2FE" w14:textId="77777777"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B455" w14:textId="77777777"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F699" w14:textId="77777777"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1DA0" w14:textId="77777777"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7F5C" w14:textId="77777777" w:rsidR="00E45B2E" w:rsidRDefault="00E45B2E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924B26" w14:paraId="1E56FA24" w14:textId="77777777" w:rsidTr="00E45B2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815E" w14:textId="77777777" w:rsidR="00924B26" w:rsidRDefault="00924B2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......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A56C" w14:textId="77777777" w:rsidR="00924B26" w:rsidRDefault="00924B2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1BDD" w14:textId="77777777" w:rsidR="00924B26" w:rsidRDefault="00924B2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E266" w14:textId="77777777" w:rsidR="00924B26" w:rsidRDefault="00924B2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939" w14:textId="77777777" w:rsidR="00924B26" w:rsidRDefault="00924B2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1533" w14:textId="77777777" w:rsidR="00924B26" w:rsidRDefault="00924B2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2908" w14:textId="77777777" w:rsidR="00924B26" w:rsidRDefault="00924B26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E45B2E" w14:paraId="4651BDF5" w14:textId="77777777" w:rsidTr="00E45B2E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EF94" w14:textId="77777777" w:rsidR="00E45B2E" w:rsidRDefault="00E45B2E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B298" w14:textId="77777777" w:rsidR="00E45B2E" w:rsidRDefault="00E45B2E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430B" w14:textId="77777777" w:rsidR="00E45B2E" w:rsidRDefault="00E45B2E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</w:tr>
    </w:tbl>
    <w:p w14:paraId="48F14C5A" w14:textId="77777777" w:rsidR="005D3F3B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C0AF0A9" w14:textId="77777777" w:rsidR="00621B8C" w:rsidRPr="00CD26BD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7ABF66AC" w14:textId="77777777"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BD2C840" w14:textId="77777777"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00590B28" w14:textId="77777777" w:rsidR="00621B8C" w:rsidRPr="00E80C63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730DB114" w14:textId="77777777" w:rsidR="00621B8C" w:rsidRPr="00CD26BD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6F4F4B45" w14:textId="77777777" w:rsidR="005D3F3B" w:rsidRDefault="005D3F3B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</w:pPr>
    </w:p>
    <w:p w14:paraId="500779CC" w14:textId="77777777" w:rsidR="00621B8C" w:rsidRPr="00CD26BD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49D857F5" w14:textId="77777777" w:rsidR="005A4F41" w:rsidRPr="00CD26BD" w:rsidRDefault="005A4F41" w:rsidP="005D3F3B">
      <w:pPr>
        <w:spacing w:line="240" w:lineRule="auto"/>
        <w:jc w:val="center"/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46B12"/>
    <w:rsid w:val="000745BD"/>
    <w:rsid w:val="0009766A"/>
    <w:rsid w:val="000A1A26"/>
    <w:rsid w:val="000A48DD"/>
    <w:rsid w:val="000B3A32"/>
    <w:rsid w:val="000F3849"/>
    <w:rsid w:val="000F54B0"/>
    <w:rsid w:val="001846BD"/>
    <w:rsid w:val="001A43EE"/>
    <w:rsid w:val="001B02FE"/>
    <w:rsid w:val="001E0736"/>
    <w:rsid w:val="00233373"/>
    <w:rsid w:val="002E11CC"/>
    <w:rsid w:val="002F6407"/>
    <w:rsid w:val="00325F84"/>
    <w:rsid w:val="003D3D23"/>
    <w:rsid w:val="004907E7"/>
    <w:rsid w:val="004C59A1"/>
    <w:rsid w:val="005022AE"/>
    <w:rsid w:val="00534FD0"/>
    <w:rsid w:val="00570D50"/>
    <w:rsid w:val="00574BCF"/>
    <w:rsid w:val="005A4F41"/>
    <w:rsid w:val="005B2EC9"/>
    <w:rsid w:val="005B7B70"/>
    <w:rsid w:val="005D3F3B"/>
    <w:rsid w:val="00621B8C"/>
    <w:rsid w:val="0062399F"/>
    <w:rsid w:val="006321F9"/>
    <w:rsid w:val="0065077C"/>
    <w:rsid w:val="006516DD"/>
    <w:rsid w:val="00656AEB"/>
    <w:rsid w:val="006D3200"/>
    <w:rsid w:val="006D6424"/>
    <w:rsid w:val="006D6470"/>
    <w:rsid w:val="00701EB5"/>
    <w:rsid w:val="00725C36"/>
    <w:rsid w:val="00785825"/>
    <w:rsid w:val="0078754F"/>
    <w:rsid w:val="007C35E7"/>
    <w:rsid w:val="008044D3"/>
    <w:rsid w:val="00894070"/>
    <w:rsid w:val="00924B26"/>
    <w:rsid w:val="009A6A03"/>
    <w:rsid w:val="009C4DAC"/>
    <w:rsid w:val="009C5F39"/>
    <w:rsid w:val="009E4758"/>
    <w:rsid w:val="00A11601"/>
    <w:rsid w:val="00A2614B"/>
    <w:rsid w:val="00A67914"/>
    <w:rsid w:val="00A91C14"/>
    <w:rsid w:val="00AA42E9"/>
    <w:rsid w:val="00AF610B"/>
    <w:rsid w:val="00B70292"/>
    <w:rsid w:val="00C04CA5"/>
    <w:rsid w:val="00C12ABA"/>
    <w:rsid w:val="00C61D22"/>
    <w:rsid w:val="00CD1A78"/>
    <w:rsid w:val="00CD26BD"/>
    <w:rsid w:val="00D30A6F"/>
    <w:rsid w:val="00DE6FA5"/>
    <w:rsid w:val="00DF2FEC"/>
    <w:rsid w:val="00E45B2E"/>
    <w:rsid w:val="00E80C63"/>
    <w:rsid w:val="00E80DEC"/>
    <w:rsid w:val="00E91033"/>
    <w:rsid w:val="00EA0699"/>
    <w:rsid w:val="00EC49E1"/>
    <w:rsid w:val="00EF7B69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6FC9"/>
  <w15:docId w15:val="{235F8D94-DC92-49FC-9AD7-7C39241D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6402-8327-4A62-BA14-E5656CBD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2361</Words>
  <Characters>1346</Characters>
  <Application>Microsoft Office Word</Application>
  <DocSecurity>0</DocSecurity>
  <Lines>11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63</cp:revision>
  <dcterms:created xsi:type="dcterms:W3CDTF">2020-01-21T13:45:00Z</dcterms:created>
  <dcterms:modified xsi:type="dcterms:W3CDTF">2024-02-26T11:52:00Z</dcterms:modified>
</cp:coreProperties>
</file>