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5" w:rsidRPr="00901B85" w:rsidRDefault="00901B85" w:rsidP="00901B85">
      <w:pPr>
        <w:spacing w:after="0"/>
        <w:jc w:val="center"/>
        <w:rPr>
          <w:b/>
        </w:rPr>
      </w:pPr>
      <w:r w:rsidRPr="00901B85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 НА ЗАКУПІВЛЮ</w:t>
      </w:r>
      <w:r w:rsidRPr="00901B85">
        <w:rPr>
          <w:b/>
        </w:rPr>
        <w:t xml:space="preserve"> </w:t>
      </w:r>
    </w:p>
    <w:p w:rsidR="00D2329A" w:rsidRDefault="00D2329A" w:rsidP="00D2329A">
      <w:pPr>
        <w:jc w:val="center"/>
        <w:rPr>
          <w:rFonts w:ascii="Times New Roman" w:eastAsia="Calibri" w:hAnsi="Times New Roman" w:cs="Times New Roman"/>
          <w:b/>
          <w:color w:val="000000"/>
          <w:szCs w:val="28"/>
        </w:rPr>
      </w:pPr>
    </w:p>
    <w:p w:rsidR="00D2329A" w:rsidRPr="00D2329A" w:rsidRDefault="00D2329A" w:rsidP="00D2329A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D2329A">
        <w:rPr>
          <w:rFonts w:ascii="Times New Roman" w:eastAsia="Calibri" w:hAnsi="Times New Roman" w:cs="Times New Roman"/>
          <w:b/>
          <w:color w:val="000000"/>
          <w:szCs w:val="28"/>
        </w:rPr>
        <w:t xml:space="preserve">ДК 021:2015 - </w:t>
      </w:r>
      <w:r w:rsidRPr="00D2329A">
        <w:rPr>
          <w:rFonts w:ascii="Times New Roman" w:eastAsia="Calibri" w:hAnsi="Times New Roman" w:cs="Times New Roman"/>
          <w:b/>
          <w:szCs w:val="28"/>
        </w:rPr>
        <w:t xml:space="preserve">Нафта і дистиляти 09130000-9 </w:t>
      </w:r>
    </w:p>
    <w:p w:rsidR="00D2329A" w:rsidRDefault="00D2329A" w:rsidP="00D2329A">
      <w:pPr>
        <w:jc w:val="center"/>
        <w:rPr>
          <w:rFonts w:ascii="Times New Roman" w:eastAsia="Calibri" w:hAnsi="Times New Roman" w:cs="Times New Roman"/>
          <w:b/>
          <w:color w:val="000000"/>
          <w:szCs w:val="28"/>
        </w:rPr>
      </w:pPr>
      <w:r w:rsidRPr="00D2329A">
        <w:rPr>
          <w:rFonts w:ascii="Times New Roman" w:eastAsia="Calibri" w:hAnsi="Times New Roman" w:cs="Times New Roman"/>
          <w:b/>
          <w:color w:val="000000"/>
          <w:szCs w:val="28"/>
        </w:rPr>
        <w:t xml:space="preserve">(Бензин А-95 - </w:t>
      </w:r>
      <w:r w:rsidRPr="00D2329A">
        <w:rPr>
          <w:rFonts w:ascii="Times New Roman" w:hAnsi="Times New Roman" w:cs="Times New Roman"/>
          <w:b/>
          <w:color w:val="000000"/>
          <w:szCs w:val="28"/>
        </w:rPr>
        <w:t>09132000-3 Бензин</w:t>
      </w:r>
      <w:r w:rsidRPr="00D2329A">
        <w:rPr>
          <w:rFonts w:ascii="Times New Roman" w:eastAsia="Calibri" w:hAnsi="Times New Roman" w:cs="Times New Roman"/>
          <w:b/>
          <w:color w:val="000000"/>
          <w:szCs w:val="28"/>
        </w:rPr>
        <w:t xml:space="preserve">,  дизельне паливо - </w:t>
      </w:r>
      <w:r w:rsidRPr="00D2329A">
        <w:rPr>
          <w:rFonts w:ascii="Times New Roman" w:hAnsi="Times New Roman" w:cs="Times New Roman"/>
          <w:b/>
          <w:color w:val="000000"/>
          <w:szCs w:val="28"/>
        </w:rPr>
        <w:t>09134200-9 Дизельне паливо</w:t>
      </w:r>
      <w:r w:rsidRPr="00D2329A">
        <w:rPr>
          <w:rFonts w:ascii="Times New Roman" w:eastAsia="Calibri" w:hAnsi="Times New Roman" w:cs="Times New Roman"/>
          <w:b/>
          <w:color w:val="000000"/>
          <w:szCs w:val="28"/>
        </w:rPr>
        <w:t>).</w:t>
      </w:r>
    </w:p>
    <w:p w:rsidR="00D2329A" w:rsidRPr="00D2329A" w:rsidRDefault="00D2329A" w:rsidP="00D2329A">
      <w:pPr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</w:pPr>
    </w:p>
    <w:p w:rsidR="005F3621" w:rsidRPr="005F3621" w:rsidRDefault="00C61070" w:rsidP="00D2329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hi-IN"/>
        </w:rPr>
      </w:pPr>
      <w:r w:rsidRPr="002C0E99">
        <w:rPr>
          <w:rFonts w:ascii="Times New Roman" w:hAnsi="Times New Roman"/>
          <w:sz w:val="24"/>
          <w:szCs w:val="24"/>
        </w:rPr>
        <w:t xml:space="preserve">Відповідно до рішення уповноваженої особи  відділу освіти Тростянецької міської ради від </w:t>
      </w:r>
      <w:r w:rsidR="002C0E99" w:rsidRPr="002C0E99">
        <w:rPr>
          <w:rFonts w:ascii="Times New Roman" w:hAnsi="Times New Roman"/>
          <w:sz w:val="24"/>
          <w:szCs w:val="24"/>
        </w:rPr>
        <w:t>06.02</w:t>
      </w:r>
      <w:r w:rsidRPr="002C0E99">
        <w:rPr>
          <w:rFonts w:ascii="Times New Roman" w:hAnsi="Times New Roman"/>
          <w:sz w:val="24"/>
          <w:szCs w:val="24"/>
        </w:rPr>
        <w:t>.2023</w:t>
      </w:r>
      <w:r w:rsidRPr="002C0E99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D2329A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bookmarkStart w:id="0" w:name="_GoBack"/>
      <w:bookmarkEnd w:id="0"/>
      <w:r w:rsidR="002C0E99" w:rsidRPr="002C0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0E99" w:rsidRPr="002C0E99">
        <w:rPr>
          <w:rFonts w:ascii="Times New Roman" w:hAnsi="Times New Roman"/>
          <w:sz w:val="24"/>
          <w:szCs w:val="24"/>
        </w:rPr>
        <w:t>внесено зміни</w:t>
      </w:r>
      <w:r w:rsidR="002C0E99">
        <w:rPr>
          <w:rFonts w:ascii="Times New Roman" w:hAnsi="Times New Roman"/>
          <w:sz w:val="24"/>
          <w:szCs w:val="24"/>
        </w:rPr>
        <w:t xml:space="preserve"> до закупівлі </w:t>
      </w:r>
      <w:r w:rsidR="002C0E99" w:rsidRPr="002C0E99">
        <w:rPr>
          <w:rFonts w:ascii="Times New Roman" w:hAnsi="Times New Roman"/>
          <w:sz w:val="24"/>
          <w:szCs w:val="24"/>
        </w:rPr>
        <w:t xml:space="preserve"> </w:t>
      </w:r>
      <w:r w:rsidR="002C0E99" w:rsidRPr="002C0E99">
        <w:rPr>
          <w:rFonts w:ascii="Times New Roman" w:eastAsia="Times New Roman" w:hAnsi="Times New Roman" w:cs="Times New Roman"/>
          <w:sz w:val="24"/>
          <w:szCs w:val="24"/>
        </w:rPr>
        <w:t>ДК 021:2015: 0</w:t>
      </w:r>
      <w:r w:rsidR="00D2329A">
        <w:rPr>
          <w:rFonts w:ascii="Times New Roman" w:eastAsia="Times New Roman" w:hAnsi="Times New Roman" w:cs="Times New Roman"/>
          <w:sz w:val="24"/>
          <w:szCs w:val="24"/>
        </w:rPr>
        <w:t>9130000</w:t>
      </w:r>
      <w:r w:rsidR="002C0E99" w:rsidRPr="002C0E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2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329A" w:rsidRPr="00D2329A">
        <w:rPr>
          <w:rFonts w:ascii="Times New Roman" w:eastAsia="Calibri" w:hAnsi="Times New Roman" w:cs="Times New Roman"/>
          <w:b/>
          <w:szCs w:val="28"/>
        </w:rPr>
        <w:t xml:space="preserve"> </w:t>
      </w:r>
      <w:r w:rsidR="00D2329A" w:rsidRPr="00D2329A">
        <w:rPr>
          <w:rFonts w:ascii="Times New Roman" w:eastAsia="Calibri" w:hAnsi="Times New Roman" w:cs="Times New Roman"/>
          <w:szCs w:val="28"/>
        </w:rPr>
        <w:t xml:space="preserve">Нафта і дистиляти 09130000-9 </w:t>
      </w:r>
      <w:r w:rsidR="00D2329A" w:rsidRPr="00D2329A">
        <w:rPr>
          <w:rFonts w:ascii="Times New Roman" w:eastAsia="Calibri" w:hAnsi="Times New Roman" w:cs="Times New Roman"/>
          <w:color w:val="000000"/>
          <w:szCs w:val="28"/>
        </w:rPr>
        <w:t xml:space="preserve">(Бензин А-95 - </w:t>
      </w:r>
      <w:r w:rsidR="00D2329A" w:rsidRPr="00D2329A">
        <w:rPr>
          <w:rFonts w:ascii="Times New Roman" w:hAnsi="Times New Roman" w:cs="Times New Roman"/>
          <w:color w:val="000000"/>
          <w:szCs w:val="28"/>
        </w:rPr>
        <w:t>09132000-3 Бензин</w:t>
      </w:r>
      <w:r w:rsidR="00D2329A" w:rsidRPr="00D2329A">
        <w:rPr>
          <w:rFonts w:ascii="Times New Roman" w:eastAsia="Calibri" w:hAnsi="Times New Roman" w:cs="Times New Roman"/>
          <w:color w:val="000000"/>
          <w:szCs w:val="28"/>
        </w:rPr>
        <w:t xml:space="preserve">,  дизельне паливо - </w:t>
      </w:r>
      <w:r w:rsidR="00D2329A" w:rsidRPr="00D2329A">
        <w:rPr>
          <w:rFonts w:ascii="Times New Roman" w:hAnsi="Times New Roman" w:cs="Times New Roman"/>
          <w:color w:val="000000"/>
          <w:szCs w:val="28"/>
        </w:rPr>
        <w:t>09134200-9 Дизельне паливо</w:t>
      </w:r>
      <w:r w:rsidR="00D2329A" w:rsidRPr="00D2329A">
        <w:rPr>
          <w:rFonts w:ascii="Times New Roman" w:eastAsia="Calibri" w:hAnsi="Times New Roman" w:cs="Times New Roman"/>
          <w:color w:val="000000"/>
          <w:szCs w:val="28"/>
        </w:rPr>
        <w:t>)</w:t>
      </w:r>
      <w:r w:rsidR="00D2329A">
        <w:rPr>
          <w:rFonts w:ascii="Times New Roman" w:eastAsia="Calibri" w:hAnsi="Times New Roman" w:cs="Times New Roman"/>
          <w:color w:val="000000"/>
          <w:szCs w:val="28"/>
        </w:rPr>
        <w:t>,</w:t>
      </w:r>
      <w:r w:rsidR="002C0E99" w:rsidRPr="002C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29A">
        <w:rPr>
          <w:rFonts w:ascii="Times New Roman" w:hAnsi="Times New Roman" w:cs="Times New Roman"/>
          <w:color w:val="0D0D0D"/>
          <w:sz w:val="24"/>
          <w:szCs w:val="24"/>
        </w:rPr>
        <w:t xml:space="preserve"> а саме</w:t>
      </w:r>
      <w:r w:rsidR="005F3621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901B85" w:rsidRDefault="00901B85" w:rsidP="00901B85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249D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«Про публічні закупівлі»: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додаток 1 </w:t>
      </w:r>
      <w:r>
        <w:rPr>
          <w:rFonts w:ascii="Times New Roman" w:hAnsi="Times New Roman" w:cs="Times New Roman"/>
          <w:sz w:val="24"/>
          <w:szCs w:val="24"/>
        </w:rPr>
        <w:t xml:space="preserve">до Тендерної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D2329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9A">
        <w:rPr>
          <w:rFonts w:ascii="Times New Roman" w:hAnsi="Times New Roman" w:cs="Times New Roman"/>
          <w:sz w:val="24"/>
          <w:szCs w:val="24"/>
        </w:rPr>
        <w:t xml:space="preserve">січня </w:t>
      </w:r>
      <w:r>
        <w:rPr>
          <w:rFonts w:ascii="Times New Roman" w:hAnsi="Times New Roman" w:cs="Times New Roman"/>
          <w:sz w:val="24"/>
          <w:szCs w:val="24"/>
        </w:rPr>
        <w:t>2023  року:</w:t>
      </w:r>
    </w:p>
    <w:p w:rsidR="00901B85" w:rsidRPr="00901B85" w:rsidRDefault="00901B85" w:rsidP="00901B8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91"/>
        <w:gridCol w:w="7420"/>
      </w:tblGrid>
      <w:tr w:rsidR="002C0E99" w:rsidRPr="002B249D" w:rsidTr="005035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2C0E99" w:rsidRPr="002B249D" w:rsidTr="005035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обладнання, матеріально-технічної бази і технологій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99" w:rsidRPr="002B249D" w:rsidRDefault="002C0E99" w:rsidP="0050359B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</w:t>
            </w:r>
            <w:r w:rsidRPr="002B2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(складена учасником в довільній формі) </w:t>
            </w: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наявність обладнання та матеріально-технічної бази, необхідних для виконання вимог замовника</w:t>
            </w:r>
            <w:r w:rsidRPr="002B2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C0E99" w:rsidRPr="002B249D" w:rsidTr="0050359B">
        <w:trPr>
          <w:trHeight w:val="16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99" w:rsidRPr="002B249D" w:rsidRDefault="002C0E99" w:rsidP="0050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Довідка про працівників відповідної кваліфікації, які мають необхідні знання та досвід (із зазначенням ПІБ,посади/кваліфікації, загального стажу роботи).</w:t>
            </w:r>
          </w:p>
          <w:p w:rsidR="002C0E99" w:rsidRPr="002B249D" w:rsidRDefault="002C0E99" w:rsidP="0050359B">
            <w:pPr>
              <w:tabs>
                <w:tab w:val="left" w:pos="5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E99" w:rsidRPr="002B249D" w:rsidTr="005035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9" w:rsidRPr="002B249D" w:rsidRDefault="002C0E99" w:rsidP="0050359B">
            <w:pPr>
              <w:tabs>
                <w:tab w:val="left" w:pos="1080"/>
              </w:tabs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>3.1. Довідка про виконання аналогічних договорів</w:t>
            </w:r>
            <w:r w:rsidRPr="002B24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даному предмету закупівлі в довільній формі із зазначенням (</w:t>
            </w: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договору, суми договору, найменування організації, адреса, контактні телефони, прізвище, ім’я, по батькові осіб, які відповідали за виконання договору від організації, з якою укладено аналогічний договір)</w:t>
            </w:r>
          </w:p>
          <w:p w:rsidR="002C0E99" w:rsidRPr="002B249D" w:rsidRDefault="002C0E99" w:rsidP="00503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2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proofErr w:type="spellStart"/>
            <w:r w:rsidRPr="002B2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</w:t>
            </w:r>
            <w:proofErr w:type="spellEnd"/>
            <w:r w:rsidRPr="002B2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копія не менше одного договору, з усіма додатками який був виконаний у період  з 202</w:t>
            </w:r>
            <w:r w:rsidRPr="002B2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2B2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2022 рік </w:t>
            </w:r>
            <w:r w:rsidRPr="002B2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C0E99" w:rsidRPr="002B249D" w:rsidRDefault="002C0E99" w:rsidP="00503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</w:pPr>
          </w:p>
          <w:p w:rsidR="002C0E99" w:rsidRPr="002B249D" w:rsidRDefault="002C0E99" w:rsidP="00503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24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3.2.</w:t>
            </w:r>
            <w:r w:rsidRPr="002B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B249D">
              <w:rPr>
                <w:rFonts w:ascii="Times New Roman" w:hAnsi="Times New Roman" w:cs="Times New Roman"/>
                <w:sz w:val="24"/>
                <w:szCs w:val="24"/>
              </w:rPr>
              <w:t>озитивний</w:t>
            </w:r>
            <w:proofErr w:type="spellEnd"/>
            <w:r w:rsidRPr="002B249D">
              <w:rPr>
                <w:rFonts w:ascii="Times New Roman" w:hAnsi="Times New Roman" w:cs="Times New Roman"/>
                <w:sz w:val="24"/>
                <w:szCs w:val="24"/>
              </w:rPr>
              <w:t xml:space="preserve"> відгук від замовника з яким було укладено аналогічний догові</w:t>
            </w:r>
            <w:proofErr w:type="gramStart"/>
            <w:r w:rsidRPr="002B2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249D">
              <w:rPr>
                <w:rFonts w:ascii="Times New Roman" w:hAnsi="Times New Roman" w:cs="Times New Roman"/>
                <w:sz w:val="24"/>
                <w:szCs w:val="24"/>
              </w:rPr>
              <w:t>, що вказаний в довідці про виконання аналогічного договору, в довільній формі/або інший документ, що підтверджує виконання зазначеного договору.</w:t>
            </w:r>
          </w:p>
        </w:tc>
      </w:tr>
    </w:tbl>
    <w:p w:rsidR="002C0E99" w:rsidRDefault="002C0E99" w:rsidP="0090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B85" w:rsidRDefault="00901B85" w:rsidP="0090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Змінено (згідно п 29 Особливостей, </w:t>
      </w:r>
      <w:r>
        <w:rPr>
          <w:rFonts w:ascii="Times New Roman" w:eastAsia="Times New Roman" w:hAnsi="Times New Roman" w:cs="Times New Roman"/>
          <w:lang w:eastAsia="ru-RU"/>
        </w:rPr>
        <w:t xml:space="preserve"> для закупівлі твердого палива, бензину, дизельного пального, природного газу,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газу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</w:t>
      </w:r>
      <w:r>
        <w:rPr>
          <w:rFonts w:ascii="Times New Roman" w:hAnsi="Times New Roman" w:cs="Times New Roman"/>
          <w:sz w:val="24"/>
          <w:szCs w:val="24"/>
        </w:rPr>
        <w:t xml:space="preserve"> ), та викладено в новій редакції (</w:t>
      </w:r>
      <w:r>
        <w:rPr>
          <w:rFonts w:ascii="Times New Roman" w:hAnsi="Times New Roman" w:cs="Times New Roman"/>
          <w:i/>
          <w:sz w:val="24"/>
          <w:szCs w:val="24"/>
        </w:rPr>
        <w:t>Додаток 1</w:t>
      </w:r>
      <w:r>
        <w:rPr>
          <w:rFonts w:ascii="Times New Roman" w:hAnsi="Times New Roman" w:cs="Times New Roman"/>
          <w:sz w:val="24"/>
          <w:szCs w:val="24"/>
        </w:rPr>
        <w:t xml:space="preserve">) до Тендерної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06 лютого 2023  року, а саме: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91"/>
        <w:gridCol w:w="7420"/>
      </w:tblGrid>
      <w:tr w:rsidR="00901B85" w:rsidTr="00901B8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5" w:rsidRDefault="00901B85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lastRenderedPageBreak/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5" w:rsidRDefault="00901B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Кваліфікаційний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критерій</w:t>
            </w:r>
            <w:proofErr w:type="spellEnd"/>
          </w:p>
          <w:p w:rsidR="00901B85" w:rsidRDefault="00901B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5" w:rsidRDefault="00901B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ідтверджена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критеріям</w:t>
            </w:r>
            <w:proofErr w:type="spellEnd"/>
          </w:p>
        </w:tc>
      </w:tr>
      <w:tr w:rsidR="00901B85" w:rsidTr="00901B8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5" w:rsidRDefault="00901B85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5" w:rsidRPr="00901B85" w:rsidRDefault="00901B85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документально </w:t>
            </w:r>
            <w:proofErr w:type="spellStart"/>
            <w:proofErr w:type="gram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</w:t>
            </w:r>
            <w:proofErr w:type="gram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ідтвердженого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досвіду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аналогічного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договору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5" w:rsidRPr="00901B85" w:rsidRDefault="00901B85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3.1.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даному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предмету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закупі</w:t>
            </w:r>
            <w:proofErr w:type="gram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вл</w:t>
            </w:r>
            <w:proofErr w:type="gram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зазначенням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(Предмет договору,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суми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договору,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адреса,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контактні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телефони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прізвище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ім’я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по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батькові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відповідали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договору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з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якою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аналогічний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договір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)</w:t>
            </w:r>
          </w:p>
          <w:p w:rsidR="00901B85" w:rsidRPr="00901B85" w:rsidRDefault="00901B85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         Скан –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менше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одного договору, з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усіма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додатками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який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був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виконаний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 з 2021 по 2022 </w:t>
            </w:r>
            <w:proofErr w:type="spellStart"/>
            <w:proofErr w:type="gram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</w:t>
            </w:r>
            <w:proofErr w:type="gram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ік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.</w:t>
            </w:r>
          </w:p>
          <w:p w:rsidR="00901B85" w:rsidRPr="00901B85" w:rsidRDefault="00901B85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901B85" w:rsidRPr="00901B85" w:rsidRDefault="00901B85" w:rsidP="0050359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3.2.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Позитивний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відгук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замовника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яким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аналогічний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догові</w:t>
            </w:r>
            <w:proofErr w:type="gram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</w:t>
            </w:r>
            <w:proofErr w:type="spellEnd"/>
            <w:proofErr w:type="gram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вказаний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довідці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аналогічного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договору, в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/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інший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документ,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зазначеного</w:t>
            </w:r>
            <w:proofErr w:type="spellEnd"/>
            <w:r w:rsidRPr="0090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договору.</w:t>
            </w:r>
          </w:p>
        </w:tc>
      </w:tr>
    </w:tbl>
    <w:p w:rsidR="00901B85" w:rsidRDefault="00901B85" w:rsidP="00901B85">
      <w:pPr>
        <w:rPr>
          <w:rFonts w:ascii="Times New Roman" w:hAnsi="Times New Roman" w:cs="Times New Roman"/>
          <w:sz w:val="24"/>
          <w:szCs w:val="24"/>
        </w:rPr>
      </w:pPr>
    </w:p>
    <w:p w:rsidR="001245A8" w:rsidRDefault="001245A8"/>
    <w:sectPr w:rsidR="00124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3F"/>
    <w:rsid w:val="001245A8"/>
    <w:rsid w:val="0014013F"/>
    <w:rsid w:val="002C0E99"/>
    <w:rsid w:val="005F3621"/>
    <w:rsid w:val="00901B85"/>
    <w:rsid w:val="00C61070"/>
    <w:rsid w:val="00D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User-555</cp:lastModifiedBy>
  <cp:revision>5</cp:revision>
  <dcterms:created xsi:type="dcterms:W3CDTF">2023-02-06T07:54:00Z</dcterms:created>
  <dcterms:modified xsi:type="dcterms:W3CDTF">2023-02-06T08:17:00Z</dcterms:modified>
</cp:coreProperties>
</file>