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47096" w14:textId="77777777" w:rsidR="00C67E0A" w:rsidRPr="004F5D01" w:rsidRDefault="00C67E0A" w:rsidP="00C67E0A">
      <w:pPr>
        <w:keepNext/>
        <w:keepLines/>
        <w:spacing w:after="0" w:line="256" w:lineRule="auto"/>
        <w:ind w:right="-25"/>
        <w:jc w:val="center"/>
        <w:rPr>
          <w:rFonts w:eastAsia="Times New Roman" w:cs="Times New Roman"/>
          <w:b/>
          <w:sz w:val="32"/>
          <w:szCs w:val="32"/>
        </w:rPr>
      </w:pPr>
    </w:p>
    <w:p w14:paraId="527FF69E" w14:textId="77777777" w:rsidR="00C67E0A" w:rsidRPr="004F5D01" w:rsidRDefault="00C67E0A" w:rsidP="00C67E0A">
      <w:pPr>
        <w:keepNext/>
        <w:keepLines/>
        <w:spacing w:after="0" w:line="256" w:lineRule="auto"/>
        <w:ind w:right="-25"/>
        <w:jc w:val="center"/>
        <w:rPr>
          <w:rFonts w:eastAsia="Times New Roman" w:cs="Times New Roman"/>
          <w:b/>
          <w:sz w:val="32"/>
          <w:szCs w:val="32"/>
        </w:rPr>
      </w:pPr>
      <w:r w:rsidRPr="004F5D01">
        <w:rPr>
          <w:rFonts w:eastAsia="Times New Roman" w:cs="Times New Roman"/>
          <w:b/>
          <w:sz w:val="32"/>
          <w:szCs w:val="32"/>
        </w:rPr>
        <w:t>Відділ освіти Тростянецької міської ради</w:t>
      </w:r>
    </w:p>
    <w:p w14:paraId="1224FA38" w14:textId="77777777" w:rsidR="00C67E0A" w:rsidRPr="004F5D01" w:rsidRDefault="00C67E0A" w:rsidP="00C67E0A">
      <w:pPr>
        <w:keepNext/>
        <w:keepLines/>
        <w:spacing w:before="480" w:after="120" w:line="256" w:lineRule="auto"/>
        <w:rPr>
          <w:rFonts w:eastAsia="Times New Roman" w:cs="Calibri"/>
          <w:b/>
          <w:sz w:val="24"/>
          <w:szCs w:val="24"/>
        </w:rPr>
      </w:pPr>
    </w:p>
    <w:tbl>
      <w:tblPr>
        <w:tblW w:w="92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3"/>
        <w:gridCol w:w="5612"/>
      </w:tblGrid>
      <w:tr w:rsidR="00C67E0A" w:rsidRPr="004F5D01" w14:paraId="3325D47C" w14:textId="77777777" w:rsidTr="00957FCA">
        <w:trPr>
          <w:trHeight w:val="2163"/>
        </w:trPr>
        <w:tc>
          <w:tcPr>
            <w:tcW w:w="3642" w:type="dxa"/>
            <w:tcBorders>
              <w:top w:val="nil"/>
              <w:left w:val="nil"/>
              <w:bottom w:val="nil"/>
              <w:right w:val="nil"/>
            </w:tcBorders>
          </w:tcPr>
          <w:p w14:paraId="2FA0029F" w14:textId="77777777" w:rsidR="00C67E0A" w:rsidRPr="004F5D01" w:rsidRDefault="00C67E0A" w:rsidP="00957FCA">
            <w:pPr>
              <w:spacing w:line="360" w:lineRule="auto"/>
              <w:jc w:val="center"/>
              <w:rPr>
                <w:rFonts w:ascii="Calibri" w:eastAsia="Calibri" w:hAnsi="Calibri" w:cs="Calibri"/>
                <w:b/>
                <w:sz w:val="22"/>
                <w:lang w:val="uk-UA" w:eastAsia="uk-UA"/>
              </w:rPr>
            </w:pPr>
          </w:p>
        </w:tc>
        <w:tc>
          <w:tcPr>
            <w:tcW w:w="5611" w:type="dxa"/>
            <w:tcBorders>
              <w:top w:val="nil"/>
              <w:left w:val="nil"/>
              <w:bottom w:val="nil"/>
              <w:right w:val="nil"/>
            </w:tcBorders>
          </w:tcPr>
          <w:p w14:paraId="28916428" w14:textId="77777777" w:rsidR="00C67E0A" w:rsidRPr="004F5D01" w:rsidRDefault="00C67E0A" w:rsidP="00957FCA">
            <w:pPr>
              <w:keepNext/>
              <w:keepLines/>
              <w:spacing w:after="0" w:line="256" w:lineRule="auto"/>
              <w:rPr>
                <w:rFonts w:eastAsia="Georgia" w:cs="Times New Roman"/>
                <w:color w:val="000000"/>
                <w:sz w:val="24"/>
                <w:szCs w:val="24"/>
              </w:rPr>
            </w:pPr>
            <w:r w:rsidRPr="004F5D01">
              <w:rPr>
                <w:rFonts w:eastAsia="Georgia" w:cs="Times New Roman"/>
                <w:color w:val="000000"/>
                <w:sz w:val="24"/>
                <w:szCs w:val="24"/>
              </w:rPr>
              <w:t xml:space="preserve">           ЗАТВЕРДЖЕНО</w:t>
            </w:r>
          </w:p>
          <w:p w14:paraId="6CBC1690" w14:textId="77777777" w:rsidR="00C67E0A" w:rsidRPr="004F5D01" w:rsidRDefault="00C67E0A" w:rsidP="00957FCA">
            <w:pPr>
              <w:keepNext/>
              <w:keepLines/>
              <w:spacing w:after="0"/>
              <w:contextualSpacing/>
              <w:rPr>
                <w:rFonts w:eastAsia="Georgia" w:cs="Times New Roman"/>
                <w:b/>
                <w:bCs/>
                <w:color w:val="000000"/>
                <w:sz w:val="24"/>
                <w:szCs w:val="24"/>
              </w:rPr>
            </w:pPr>
            <w:r w:rsidRPr="004F5D01">
              <w:rPr>
                <w:rFonts w:eastAsia="Georgia" w:cs="Times New Roman"/>
                <w:color w:val="000000"/>
                <w:sz w:val="24"/>
                <w:szCs w:val="24"/>
              </w:rPr>
              <w:t xml:space="preserve">           </w:t>
            </w:r>
            <w:proofErr w:type="gramStart"/>
            <w:r w:rsidRPr="004F5D01">
              <w:rPr>
                <w:rFonts w:eastAsia="Georgia" w:cs="Times New Roman"/>
                <w:bCs/>
                <w:color w:val="000000"/>
                <w:sz w:val="24"/>
                <w:szCs w:val="24"/>
              </w:rPr>
              <w:t>Р</w:t>
            </w:r>
            <w:proofErr w:type="gramEnd"/>
            <w:r w:rsidRPr="004F5D01">
              <w:rPr>
                <w:rFonts w:eastAsia="Georgia" w:cs="Times New Roman"/>
                <w:bCs/>
                <w:color w:val="000000"/>
                <w:sz w:val="24"/>
                <w:szCs w:val="24"/>
              </w:rPr>
              <w:t>ішенням уповноваженої особи</w:t>
            </w:r>
          </w:p>
          <w:p w14:paraId="06BA8FD2" w14:textId="62A705DC" w:rsidR="00C67E0A" w:rsidRPr="004F5D01" w:rsidRDefault="00C67E0A" w:rsidP="00957FCA">
            <w:pPr>
              <w:keepNext/>
              <w:keepLines/>
              <w:spacing w:after="0"/>
              <w:contextualSpacing/>
              <w:rPr>
                <w:rFonts w:eastAsia="Georgia" w:cs="Times New Roman"/>
                <w:b/>
                <w:bCs/>
                <w:color w:val="000000"/>
                <w:sz w:val="24"/>
                <w:szCs w:val="24"/>
              </w:rPr>
            </w:pPr>
            <w:r w:rsidRPr="004F5D01">
              <w:rPr>
                <w:rFonts w:eastAsia="Georgia" w:cs="Times New Roman"/>
                <w:bCs/>
                <w:color w:val="000000"/>
                <w:sz w:val="24"/>
                <w:szCs w:val="24"/>
              </w:rPr>
              <w:t xml:space="preserve">           протокол №</w:t>
            </w:r>
            <w:r w:rsidR="00FF3F6F">
              <w:rPr>
                <w:rFonts w:eastAsia="Georgia" w:cs="Times New Roman"/>
                <w:bCs/>
                <w:color w:val="000000"/>
                <w:sz w:val="24"/>
                <w:szCs w:val="24"/>
                <w:lang w:val="uk-UA"/>
              </w:rPr>
              <w:t>34</w:t>
            </w:r>
            <w:r w:rsidRPr="00853950">
              <w:rPr>
                <w:rFonts w:eastAsia="Georgia" w:cs="Times New Roman"/>
                <w:bCs/>
                <w:color w:val="FF0000"/>
                <w:sz w:val="24"/>
                <w:szCs w:val="24"/>
              </w:rPr>
              <w:t xml:space="preserve"> </w:t>
            </w:r>
            <w:r w:rsidRPr="004F5D01">
              <w:rPr>
                <w:rFonts w:eastAsia="Georgia" w:cs="Times New Roman"/>
                <w:bCs/>
                <w:color w:val="000000"/>
                <w:sz w:val="24"/>
                <w:szCs w:val="24"/>
              </w:rPr>
              <w:t xml:space="preserve"> від «</w:t>
            </w:r>
            <w:r>
              <w:rPr>
                <w:rFonts w:eastAsia="Georgia" w:cs="Times New Roman"/>
                <w:bCs/>
                <w:color w:val="000000"/>
                <w:sz w:val="24"/>
                <w:szCs w:val="24"/>
                <w:lang w:val="uk-UA"/>
              </w:rPr>
              <w:t>30</w:t>
            </w:r>
            <w:r w:rsidRPr="004F5D01">
              <w:rPr>
                <w:rFonts w:eastAsia="Georgia" w:cs="Times New Roman"/>
                <w:bCs/>
                <w:color w:val="000000"/>
                <w:sz w:val="24"/>
                <w:szCs w:val="24"/>
              </w:rPr>
              <w:t xml:space="preserve">» </w:t>
            </w:r>
            <w:r>
              <w:rPr>
                <w:rFonts w:eastAsia="Georgia" w:cs="Times New Roman"/>
                <w:bCs/>
                <w:color w:val="000000"/>
                <w:sz w:val="24"/>
                <w:szCs w:val="24"/>
                <w:lang w:val="uk-UA"/>
              </w:rPr>
              <w:t>січня</w:t>
            </w:r>
            <w:r w:rsidRPr="004F5D01">
              <w:rPr>
                <w:rFonts w:eastAsia="Georgia" w:cs="Times New Roman"/>
                <w:bCs/>
                <w:color w:val="000000"/>
                <w:sz w:val="24"/>
                <w:szCs w:val="24"/>
              </w:rPr>
              <w:t xml:space="preserve"> 202</w:t>
            </w:r>
            <w:r>
              <w:rPr>
                <w:rFonts w:eastAsia="Georgia" w:cs="Times New Roman"/>
                <w:bCs/>
                <w:color w:val="000000"/>
                <w:sz w:val="24"/>
                <w:szCs w:val="24"/>
                <w:lang w:val="uk-UA"/>
              </w:rPr>
              <w:t>3</w:t>
            </w:r>
            <w:r w:rsidRPr="004F5D01">
              <w:rPr>
                <w:rFonts w:eastAsia="Georgia" w:cs="Times New Roman"/>
                <w:bCs/>
                <w:color w:val="000000"/>
                <w:sz w:val="24"/>
                <w:szCs w:val="24"/>
              </w:rPr>
              <w:t xml:space="preserve"> року</w:t>
            </w:r>
          </w:p>
          <w:p w14:paraId="3E2C285B" w14:textId="77777777" w:rsidR="00C67E0A" w:rsidRPr="004F5D01" w:rsidRDefault="00C67E0A" w:rsidP="00957FCA">
            <w:pPr>
              <w:keepNext/>
              <w:keepLines/>
              <w:spacing w:after="0" w:line="256" w:lineRule="auto"/>
              <w:rPr>
                <w:rFonts w:eastAsia="Georgia" w:cs="Times New Roman"/>
                <w:color w:val="000000"/>
                <w:sz w:val="24"/>
                <w:szCs w:val="24"/>
              </w:rPr>
            </w:pPr>
          </w:p>
          <w:p w14:paraId="3F150652" w14:textId="77777777" w:rsidR="00C67E0A" w:rsidRPr="004F5D01" w:rsidRDefault="00C67E0A" w:rsidP="00957FCA">
            <w:pPr>
              <w:keepNext/>
              <w:keepLines/>
              <w:spacing w:after="0" w:line="256" w:lineRule="auto"/>
              <w:rPr>
                <w:rFonts w:eastAsia="Georgia" w:cs="Times New Roman"/>
                <w:b/>
                <w:color w:val="000000"/>
                <w:sz w:val="24"/>
                <w:szCs w:val="24"/>
              </w:rPr>
            </w:pPr>
            <w:r w:rsidRPr="004F5D01">
              <w:rPr>
                <w:rFonts w:eastAsia="Georgia" w:cs="Times New Roman"/>
                <w:color w:val="000000"/>
                <w:sz w:val="24"/>
                <w:szCs w:val="24"/>
              </w:rPr>
              <w:t xml:space="preserve">           Уповноважена особа</w:t>
            </w:r>
          </w:p>
          <w:p w14:paraId="24A05AC5" w14:textId="77777777" w:rsidR="00C67E0A" w:rsidRPr="004F5D01" w:rsidRDefault="00C67E0A" w:rsidP="00957FCA">
            <w:pPr>
              <w:keepNext/>
              <w:keepLines/>
              <w:spacing w:after="0" w:line="256" w:lineRule="auto"/>
              <w:rPr>
                <w:rFonts w:eastAsia="Georgia" w:cs="Times New Roman"/>
                <w:b/>
                <w:color w:val="000000"/>
                <w:sz w:val="24"/>
                <w:szCs w:val="24"/>
              </w:rPr>
            </w:pPr>
          </w:p>
          <w:p w14:paraId="36C70F62" w14:textId="77777777" w:rsidR="00C67E0A" w:rsidRPr="004F5D01" w:rsidRDefault="00C67E0A" w:rsidP="00957FCA">
            <w:pPr>
              <w:keepNext/>
              <w:keepLines/>
              <w:spacing w:after="0" w:line="256" w:lineRule="auto"/>
              <w:rPr>
                <w:rFonts w:eastAsia="Georgia" w:cs="Times New Roman"/>
                <w:color w:val="000000"/>
                <w:sz w:val="24"/>
                <w:szCs w:val="24"/>
                <w:lang w:val="uk-UA"/>
              </w:rPr>
            </w:pPr>
            <w:r w:rsidRPr="004F5D01">
              <w:rPr>
                <w:rFonts w:eastAsia="Georgia" w:cs="Times New Roman"/>
                <w:color w:val="000000"/>
                <w:sz w:val="24"/>
                <w:szCs w:val="24"/>
              </w:rPr>
              <w:t xml:space="preserve">            _____________</w:t>
            </w:r>
            <w:r>
              <w:rPr>
                <w:rFonts w:eastAsia="Georgia" w:cs="Times New Roman"/>
                <w:color w:val="000000"/>
                <w:sz w:val="24"/>
                <w:szCs w:val="24"/>
                <w:lang w:val="uk-UA"/>
              </w:rPr>
              <w:t xml:space="preserve"> </w:t>
            </w:r>
            <w:proofErr w:type="gramStart"/>
            <w:r>
              <w:rPr>
                <w:rFonts w:eastAsia="Georgia" w:cs="Times New Roman"/>
                <w:color w:val="000000"/>
                <w:sz w:val="24"/>
                <w:szCs w:val="24"/>
                <w:lang w:val="uk-UA"/>
              </w:rPr>
              <w:t>Наталія</w:t>
            </w:r>
            <w:proofErr w:type="gramEnd"/>
            <w:r>
              <w:rPr>
                <w:rFonts w:eastAsia="Georgia" w:cs="Times New Roman"/>
                <w:color w:val="000000"/>
                <w:sz w:val="24"/>
                <w:szCs w:val="24"/>
                <w:lang w:val="uk-UA"/>
              </w:rPr>
              <w:t xml:space="preserve"> КАРПУСЬ</w:t>
            </w:r>
          </w:p>
          <w:p w14:paraId="0DA5F7F3" w14:textId="77777777" w:rsidR="00C67E0A" w:rsidRPr="004F5D01" w:rsidRDefault="00C67E0A" w:rsidP="00957FCA">
            <w:pPr>
              <w:keepNext/>
              <w:keepLines/>
              <w:spacing w:before="360" w:after="80" w:line="256" w:lineRule="auto"/>
              <w:rPr>
                <w:rFonts w:eastAsia="Georgia" w:cs="Times New Roman"/>
                <w:color w:val="000000"/>
                <w:sz w:val="48"/>
                <w:szCs w:val="48"/>
              </w:rPr>
            </w:pPr>
          </w:p>
        </w:tc>
      </w:tr>
    </w:tbl>
    <w:p w14:paraId="4D555D28" w14:textId="77777777" w:rsidR="00C67E0A" w:rsidRPr="004F5D01" w:rsidRDefault="00C67E0A" w:rsidP="00C67E0A">
      <w:pPr>
        <w:keepNext/>
        <w:keepLines/>
        <w:spacing w:after="0" w:line="256" w:lineRule="auto"/>
        <w:ind w:left="32" w:right="-25"/>
        <w:rPr>
          <w:rFonts w:eastAsia="Calibri" w:cs="Times New Roman"/>
          <w:sz w:val="24"/>
          <w:szCs w:val="24"/>
          <w:lang w:val="uk-UA" w:eastAsia="uk-UA"/>
        </w:rPr>
      </w:pPr>
    </w:p>
    <w:p w14:paraId="5EE3A5A4" w14:textId="77777777" w:rsidR="00C67E0A" w:rsidRPr="004F5D01" w:rsidRDefault="00C67E0A" w:rsidP="00C67E0A">
      <w:pPr>
        <w:keepNext/>
        <w:keepLines/>
        <w:spacing w:after="0" w:line="256" w:lineRule="auto"/>
        <w:ind w:right="-25"/>
        <w:rPr>
          <w:rFonts w:eastAsia="Times New Roman" w:cs="Times New Roman"/>
          <w:b/>
          <w:sz w:val="24"/>
          <w:szCs w:val="24"/>
        </w:rPr>
      </w:pPr>
    </w:p>
    <w:p w14:paraId="5E5663CF" w14:textId="77777777" w:rsidR="00C67E0A" w:rsidRPr="004F5D01" w:rsidRDefault="00C67E0A" w:rsidP="00C67E0A">
      <w:pPr>
        <w:spacing w:after="0" w:line="256" w:lineRule="auto"/>
        <w:ind w:right="-25"/>
        <w:jc w:val="center"/>
        <w:rPr>
          <w:rFonts w:eastAsia="Calibri" w:cs="Times New Roman"/>
          <w:b/>
          <w:sz w:val="24"/>
          <w:szCs w:val="24"/>
          <w:lang w:val="uk-UA" w:eastAsia="uk-UA"/>
        </w:rPr>
      </w:pPr>
    </w:p>
    <w:p w14:paraId="333FF73C" w14:textId="77777777" w:rsidR="00C67E0A" w:rsidRPr="004F5D01" w:rsidRDefault="00C67E0A" w:rsidP="00C67E0A">
      <w:pPr>
        <w:spacing w:after="0" w:line="480" w:lineRule="auto"/>
        <w:ind w:right="-25"/>
        <w:jc w:val="center"/>
        <w:rPr>
          <w:rFonts w:eastAsia="Times New Roman" w:cs="Times New Roman"/>
          <w:sz w:val="24"/>
          <w:szCs w:val="24"/>
        </w:rPr>
      </w:pPr>
    </w:p>
    <w:p w14:paraId="37FC7604" w14:textId="77777777" w:rsidR="00C67E0A" w:rsidRPr="004F5D01" w:rsidRDefault="00C67E0A" w:rsidP="00C67E0A">
      <w:pPr>
        <w:keepNext/>
        <w:keepLines/>
        <w:spacing w:after="0" w:line="256" w:lineRule="auto"/>
        <w:ind w:right="-25"/>
        <w:jc w:val="center"/>
        <w:outlineLvl w:val="5"/>
        <w:rPr>
          <w:rFonts w:eastAsia="Calibri" w:cs="Times New Roman"/>
          <w:b/>
          <w:sz w:val="32"/>
          <w:szCs w:val="32"/>
          <w:lang w:val="uk-UA" w:eastAsia="uk-UA"/>
        </w:rPr>
      </w:pPr>
      <w:r w:rsidRPr="004F5D01">
        <w:rPr>
          <w:rFonts w:eastAsia="Calibri" w:cs="Times New Roman"/>
          <w:b/>
          <w:sz w:val="32"/>
          <w:szCs w:val="32"/>
          <w:lang w:val="uk-UA" w:eastAsia="uk-UA"/>
        </w:rPr>
        <w:t>ТЕНДЕРНА ДОКУМЕНТАЦІЯ</w:t>
      </w:r>
    </w:p>
    <w:p w14:paraId="6B483A49" w14:textId="77777777" w:rsidR="00C67E0A" w:rsidRPr="004F5D01" w:rsidRDefault="00C67E0A" w:rsidP="00C67E0A">
      <w:pPr>
        <w:spacing w:after="0" w:line="256" w:lineRule="auto"/>
        <w:ind w:right="-25"/>
        <w:jc w:val="center"/>
        <w:rPr>
          <w:rFonts w:eastAsia="Calibri" w:cs="Times New Roman"/>
          <w:szCs w:val="28"/>
          <w:lang w:val="uk-UA" w:eastAsia="uk-UA"/>
        </w:rPr>
      </w:pPr>
    </w:p>
    <w:p w14:paraId="4CF1039F" w14:textId="77777777" w:rsidR="00C67E0A" w:rsidRPr="004F5D01" w:rsidRDefault="00C67E0A" w:rsidP="00C67E0A">
      <w:pPr>
        <w:spacing w:before="240" w:after="0"/>
        <w:jc w:val="center"/>
        <w:rPr>
          <w:rFonts w:eastAsia="Times New Roman" w:cs="Times New Roman"/>
          <w:b/>
          <w:szCs w:val="28"/>
          <w:lang w:val="uk-UA" w:eastAsia="uk-UA"/>
        </w:rPr>
      </w:pPr>
      <w:r w:rsidRPr="004F5D01">
        <w:rPr>
          <w:rFonts w:eastAsia="Times New Roman" w:cs="Times New Roman"/>
          <w:b/>
          <w:szCs w:val="28"/>
          <w:lang w:val="uk-UA" w:eastAsia="uk-UA"/>
        </w:rPr>
        <w:t> </w:t>
      </w:r>
      <w:r w:rsidRPr="004F5D01">
        <w:rPr>
          <w:rFonts w:eastAsia="Times New Roman" w:cs="Times New Roman"/>
          <w:szCs w:val="28"/>
          <w:lang w:val="uk-UA" w:eastAsia="uk-UA"/>
        </w:rPr>
        <w:t>по процедурі</w:t>
      </w:r>
      <w:r w:rsidRPr="004F5D01">
        <w:rPr>
          <w:rFonts w:eastAsia="Times New Roman" w:cs="Times New Roman"/>
          <w:b/>
          <w:szCs w:val="28"/>
          <w:lang w:val="uk-UA" w:eastAsia="uk-UA"/>
        </w:rPr>
        <w:t xml:space="preserve"> ВІДКРИТІ ТОРГИ (з особливостями)</w:t>
      </w:r>
    </w:p>
    <w:p w14:paraId="5524C367" w14:textId="77777777" w:rsidR="00C67E0A" w:rsidRPr="004F5D01" w:rsidRDefault="00C67E0A" w:rsidP="00C67E0A">
      <w:pPr>
        <w:spacing w:before="240" w:after="0"/>
        <w:jc w:val="center"/>
        <w:rPr>
          <w:rFonts w:eastAsia="Times New Roman" w:cs="Times New Roman"/>
          <w:szCs w:val="28"/>
          <w:lang w:val="uk-UA" w:eastAsia="uk-UA"/>
        </w:rPr>
      </w:pPr>
    </w:p>
    <w:p w14:paraId="7E691BAF" w14:textId="77777777" w:rsidR="00C67E0A" w:rsidRDefault="00C67E0A" w:rsidP="00C67E0A">
      <w:pPr>
        <w:suppressAutoHyphens/>
        <w:snapToGrid w:val="0"/>
        <w:spacing w:after="0"/>
        <w:jc w:val="center"/>
        <w:rPr>
          <w:rFonts w:eastAsia="Times New Roman" w:cs="Times New Roman"/>
          <w:b/>
          <w:szCs w:val="28"/>
          <w:lang w:val="uk-UA" w:eastAsia="ru-RU"/>
        </w:rPr>
      </w:pPr>
    </w:p>
    <w:p w14:paraId="4B506189" w14:textId="77777777" w:rsidR="00C67E0A" w:rsidRDefault="00C67E0A" w:rsidP="00C67E0A">
      <w:pPr>
        <w:pStyle w:val="FR1"/>
        <w:ind w:left="0"/>
        <w:jc w:val="center"/>
      </w:pPr>
    </w:p>
    <w:p w14:paraId="65BA9FF5" w14:textId="77777777" w:rsidR="00C67E0A" w:rsidRDefault="00C67E0A" w:rsidP="00C67E0A">
      <w:pPr>
        <w:jc w:val="center"/>
        <w:rPr>
          <w:rFonts w:eastAsia="Calibri"/>
          <w:b/>
          <w:szCs w:val="28"/>
        </w:rPr>
      </w:pPr>
      <w:r>
        <w:rPr>
          <w:rFonts w:eastAsia="Calibri"/>
          <w:b/>
          <w:color w:val="000000"/>
          <w:szCs w:val="28"/>
        </w:rPr>
        <w:t xml:space="preserve">ДК 021:2015 - </w:t>
      </w:r>
      <w:r>
        <w:rPr>
          <w:rFonts w:eastAsia="Calibri"/>
          <w:b/>
          <w:szCs w:val="28"/>
        </w:rPr>
        <w:t xml:space="preserve">Нафта і дистиляти 09130000-9 </w:t>
      </w:r>
    </w:p>
    <w:p w14:paraId="43975604" w14:textId="77777777" w:rsidR="00C67E0A" w:rsidRDefault="00C67E0A" w:rsidP="00C67E0A">
      <w:pPr>
        <w:jc w:val="center"/>
        <w:rPr>
          <w:rFonts w:eastAsia="Times New Roman"/>
          <w:b/>
          <w:bCs/>
          <w:color w:val="FF0000"/>
          <w:szCs w:val="28"/>
          <w:lang w:eastAsia="ru-RU"/>
        </w:rPr>
      </w:pPr>
      <w:r>
        <w:rPr>
          <w:rFonts w:eastAsia="Calibri"/>
          <w:b/>
          <w:color w:val="000000"/>
          <w:szCs w:val="28"/>
        </w:rPr>
        <w:t xml:space="preserve">(Бензин А-95 - </w:t>
      </w:r>
      <w:r>
        <w:rPr>
          <w:b/>
          <w:color w:val="000000"/>
          <w:szCs w:val="28"/>
        </w:rPr>
        <w:t>09132000-3 Бензин</w:t>
      </w:r>
      <w:r>
        <w:rPr>
          <w:rFonts w:eastAsia="Calibri"/>
          <w:b/>
          <w:color w:val="000000"/>
          <w:szCs w:val="28"/>
        </w:rPr>
        <w:t xml:space="preserve">,  дизельне паливо - </w:t>
      </w:r>
      <w:r>
        <w:rPr>
          <w:b/>
          <w:color w:val="000000"/>
          <w:szCs w:val="28"/>
        </w:rPr>
        <w:t>09134200-9 Дизельне паливо</w:t>
      </w:r>
      <w:r>
        <w:rPr>
          <w:rFonts w:eastAsia="Calibri"/>
          <w:b/>
          <w:color w:val="000000"/>
          <w:szCs w:val="28"/>
        </w:rPr>
        <w:t>).</w:t>
      </w:r>
    </w:p>
    <w:p w14:paraId="1FCBB364" w14:textId="77777777" w:rsidR="00C67E0A" w:rsidRDefault="00C67E0A" w:rsidP="00C67E0A">
      <w:pPr>
        <w:jc w:val="center"/>
        <w:rPr>
          <w:b/>
          <w:bCs/>
          <w:color w:val="FF0000"/>
          <w:szCs w:val="28"/>
          <w:lang w:eastAsia="zh-CN"/>
        </w:rPr>
      </w:pPr>
    </w:p>
    <w:p w14:paraId="47A65F70" w14:textId="77777777" w:rsidR="00C67E0A" w:rsidRPr="00C67E0A" w:rsidRDefault="00C67E0A" w:rsidP="00C67E0A">
      <w:pPr>
        <w:pStyle w:val="a4"/>
        <w:jc w:val="center"/>
        <w:rPr>
          <w:rFonts w:ascii="Times New Roman" w:hAnsi="Times New Roman"/>
          <w:sz w:val="28"/>
          <w:szCs w:val="28"/>
        </w:rPr>
      </w:pPr>
    </w:p>
    <w:p w14:paraId="54A83064" w14:textId="77777777" w:rsidR="00C67E0A" w:rsidRDefault="00C67E0A" w:rsidP="00C67E0A">
      <w:pPr>
        <w:ind w:right="-25"/>
        <w:rPr>
          <w:rFonts w:cs="Times New Roman"/>
          <w:szCs w:val="28"/>
          <w:lang w:val="uk-UA"/>
        </w:rPr>
      </w:pPr>
    </w:p>
    <w:p w14:paraId="53554AF6"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0A29A905"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7B45DCA2"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422E3F6B"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0343BC6C"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58A038D3"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15B0DC56"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3D018604"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241A5231"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20CFF31A"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r w:rsidRPr="004F5D01">
        <w:rPr>
          <w:rFonts w:eastAsia="Calibri" w:cs="Times New Roman"/>
          <w:b/>
          <w:szCs w:val="28"/>
          <w:lang w:val="uk-UA" w:eastAsia="uk-UA"/>
        </w:rPr>
        <w:t>Тростянець – 202</w:t>
      </w:r>
      <w:r>
        <w:rPr>
          <w:rFonts w:eastAsia="Calibri" w:cs="Times New Roman"/>
          <w:b/>
          <w:szCs w:val="28"/>
          <w:lang w:val="uk-UA" w:eastAsia="uk-UA"/>
        </w:rPr>
        <w:t>3</w:t>
      </w:r>
      <w:r w:rsidRPr="004F5D01">
        <w:rPr>
          <w:rFonts w:eastAsia="Calibri" w:cs="Times New Roman"/>
          <w:b/>
          <w:szCs w:val="28"/>
          <w:lang w:val="uk-UA" w:eastAsia="uk-UA"/>
        </w:rPr>
        <w:t xml:space="preserve"> р.</w:t>
      </w:r>
    </w:p>
    <w:p w14:paraId="64ADE2FE" w14:textId="77777777" w:rsidR="00C67E0A" w:rsidRPr="004F5D01" w:rsidRDefault="00C67E0A" w:rsidP="00C67E0A">
      <w:pPr>
        <w:spacing w:after="0"/>
        <w:jc w:val="both"/>
        <w:rPr>
          <w:rFonts w:eastAsia="Times New Roman" w:cs="Times New Roman"/>
          <w:szCs w:val="28"/>
          <w:lang w:val="uk-UA" w:eastAsia="uk-UA"/>
        </w:rPr>
      </w:pPr>
    </w:p>
    <w:p w14:paraId="7DEA0D1A" w14:textId="77777777" w:rsidR="00C67E0A" w:rsidRDefault="00C67E0A" w:rsidP="00C67E0A">
      <w:pPr>
        <w:spacing w:after="0"/>
        <w:jc w:val="both"/>
        <w:rPr>
          <w:rFonts w:eastAsia="Times New Roman" w:cs="Times New Roman"/>
          <w:sz w:val="24"/>
          <w:szCs w:val="24"/>
        </w:rPr>
      </w:pPr>
    </w:p>
    <w:tbl>
      <w:tblPr>
        <w:tblW w:w="10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6"/>
        <w:gridCol w:w="6689"/>
      </w:tblGrid>
      <w:tr w:rsidR="00C67E0A" w14:paraId="6AA8503D" w14:textId="77777777" w:rsidTr="00957F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7058EB1"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sz w:val="24"/>
                <w:szCs w:val="24"/>
              </w:rPr>
              <w:t>№</w:t>
            </w:r>
          </w:p>
        </w:tc>
        <w:tc>
          <w:tcPr>
            <w:tcW w:w="9521" w:type="dxa"/>
            <w:gridSpan w:val="2"/>
            <w:tcBorders>
              <w:top w:val="single" w:sz="4" w:space="0" w:color="000000"/>
              <w:left w:val="single" w:sz="4" w:space="0" w:color="000000"/>
              <w:bottom w:val="single" w:sz="4" w:space="0" w:color="000000"/>
              <w:right w:val="single" w:sz="4" w:space="0" w:color="000000"/>
            </w:tcBorders>
            <w:vAlign w:val="center"/>
            <w:hideMark/>
          </w:tcPr>
          <w:p w14:paraId="4B3FD3AC" w14:textId="77777777" w:rsidR="00C67E0A" w:rsidRDefault="00C67E0A" w:rsidP="00957FCA">
            <w:pPr>
              <w:spacing w:line="256" w:lineRule="auto"/>
              <w:jc w:val="center"/>
              <w:rPr>
                <w:rFonts w:eastAsia="Times New Roman" w:cs="Times New Roman"/>
                <w:b/>
                <w:sz w:val="24"/>
                <w:szCs w:val="24"/>
                <w:lang w:val="uk-UA" w:eastAsia="uk-UA"/>
              </w:rPr>
            </w:pPr>
            <w:r>
              <w:rPr>
                <w:rFonts w:eastAsia="Times New Roman" w:cs="Times New Roman"/>
                <w:b/>
                <w:sz w:val="24"/>
                <w:szCs w:val="24"/>
              </w:rPr>
              <w:t>Розділ 1. Загальні положення</w:t>
            </w:r>
          </w:p>
        </w:tc>
      </w:tr>
      <w:tr w:rsidR="00C67E0A" w14:paraId="590D0B5E" w14:textId="77777777" w:rsidTr="00957F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61B1D6F"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9450D07"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sz w:val="24"/>
                <w:szCs w:val="24"/>
              </w:rPr>
              <w:t>2</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911C05A"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sz w:val="24"/>
                <w:szCs w:val="24"/>
              </w:rPr>
              <w:t>3</w:t>
            </w:r>
          </w:p>
        </w:tc>
      </w:tr>
      <w:tr w:rsidR="00C67E0A" w14:paraId="619F7CC6"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47A0AB6"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8F9C1BB"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b/>
                <w:color w:val="000000"/>
                <w:sz w:val="24"/>
                <w:szCs w:val="24"/>
              </w:rPr>
              <w:t>Терміни, які вживаються в тендерній документації</w:t>
            </w:r>
          </w:p>
        </w:tc>
        <w:tc>
          <w:tcPr>
            <w:tcW w:w="6686" w:type="dxa"/>
            <w:tcBorders>
              <w:top w:val="single" w:sz="4" w:space="0" w:color="000000"/>
              <w:left w:val="single" w:sz="4" w:space="0" w:color="000000"/>
              <w:bottom w:val="single" w:sz="4" w:space="0" w:color="000000"/>
              <w:right w:val="single" w:sz="4" w:space="0" w:color="000000"/>
            </w:tcBorders>
            <w:hideMark/>
          </w:tcPr>
          <w:p w14:paraId="608A0610" w14:textId="77777777" w:rsidR="00C67E0A" w:rsidRPr="003D00C3" w:rsidRDefault="00C67E0A" w:rsidP="00957FCA">
            <w:pPr>
              <w:jc w:val="both"/>
              <w:rPr>
                <w:rFonts w:eastAsia="Times New Roman" w:cs="Times New Roman"/>
                <w:sz w:val="24"/>
                <w:szCs w:val="24"/>
                <w:lang w:val="uk-UA"/>
              </w:rPr>
            </w:pPr>
            <w:r w:rsidRPr="003D00C3">
              <w:rPr>
                <w:rFonts w:eastAsia="Times New Roman" w:cs="Times New Roman"/>
                <w:color w:val="000000"/>
                <w:sz w:val="24"/>
                <w:szCs w:val="24"/>
                <w:lang w:val="uk-UA"/>
              </w:rPr>
              <w:t xml:space="preserve">Тендерну документацію розроблено відповідно до вимог Закону України «Про публічні закупівлі» (далі </w:t>
            </w:r>
            <w:r w:rsidRPr="003D00C3">
              <w:rPr>
                <w:rFonts w:eastAsia="Times New Roman" w:cs="Times New Roman"/>
                <w:sz w:val="24"/>
                <w:szCs w:val="24"/>
                <w:lang w:val="uk-UA"/>
              </w:rPr>
              <w:t>—</w:t>
            </w:r>
            <w:r w:rsidRPr="003D00C3">
              <w:rPr>
                <w:rFonts w:eastAsia="Times New Roman" w:cs="Times New Roman"/>
                <w:color w:val="000000"/>
                <w:sz w:val="24"/>
                <w:szCs w:val="24"/>
                <w:lang w:val="uk-UA"/>
              </w:rPr>
              <w:t xml:space="preserve"> Закон)</w:t>
            </w:r>
            <w:r w:rsidRPr="003D00C3">
              <w:rPr>
                <w:rFonts w:eastAsia="Times New Roman" w:cs="Times New Roman"/>
                <w:sz w:val="24"/>
                <w:szCs w:val="24"/>
                <w:lang w:val="uk-UA"/>
              </w:rPr>
              <w:t xml:space="preserve"> та Постанови від 12 жовтня 2022 р. №</w:t>
            </w:r>
            <w:r>
              <w:rPr>
                <w:rFonts w:eastAsia="Times New Roman" w:cs="Times New Roman"/>
                <w:sz w:val="24"/>
                <w:szCs w:val="24"/>
              </w:rPr>
              <w:t> </w:t>
            </w:r>
            <w:r w:rsidRPr="003D00C3">
              <w:rPr>
                <w:rFonts w:eastAsia="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p>
          <w:p w14:paraId="2A177991" w14:textId="77777777" w:rsidR="00C67E0A" w:rsidRDefault="00C67E0A" w:rsidP="00957FCA">
            <w:pPr>
              <w:spacing w:line="256" w:lineRule="auto"/>
              <w:jc w:val="both"/>
              <w:rPr>
                <w:rFonts w:eastAsia="Times New Roman" w:cs="Times New Roman"/>
                <w:sz w:val="24"/>
                <w:szCs w:val="24"/>
                <w:lang w:val="uk-UA" w:eastAsia="uk-UA"/>
              </w:rPr>
            </w:pPr>
            <w:r>
              <w:rPr>
                <w:rFonts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sz w:val="24"/>
                <w:szCs w:val="24"/>
              </w:rPr>
              <w:t>Особливостях.</w:t>
            </w:r>
          </w:p>
        </w:tc>
      </w:tr>
      <w:tr w:rsidR="00C67E0A" w14:paraId="6F98AABB" w14:textId="77777777" w:rsidTr="00957FC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3E82B49C"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3757A81A"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b/>
                <w:color w:val="000000"/>
                <w:sz w:val="24"/>
                <w:szCs w:val="24"/>
              </w:rPr>
              <w:t>Інформація про замовника торгі</w:t>
            </w:r>
            <w:proofErr w:type="gramStart"/>
            <w:r>
              <w:rPr>
                <w:rFonts w:eastAsia="Times New Roman" w:cs="Times New Roman"/>
                <w:b/>
                <w:color w:val="000000"/>
                <w:sz w:val="24"/>
                <w:szCs w:val="24"/>
              </w:rPr>
              <w:t>в</w:t>
            </w:r>
            <w:proofErr w:type="gramEnd"/>
          </w:p>
        </w:tc>
        <w:tc>
          <w:tcPr>
            <w:tcW w:w="6686" w:type="dxa"/>
            <w:tcBorders>
              <w:top w:val="single" w:sz="4" w:space="0" w:color="000000"/>
              <w:left w:val="single" w:sz="4" w:space="0" w:color="000000"/>
              <w:bottom w:val="single" w:sz="4" w:space="0" w:color="000000"/>
              <w:right w:val="single" w:sz="4" w:space="0" w:color="000000"/>
            </w:tcBorders>
            <w:hideMark/>
          </w:tcPr>
          <w:p w14:paraId="38D8C8B5" w14:textId="77777777" w:rsidR="00C67E0A" w:rsidRDefault="00C67E0A" w:rsidP="00957FCA">
            <w:pPr>
              <w:spacing w:line="256" w:lineRule="auto"/>
              <w:jc w:val="both"/>
              <w:rPr>
                <w:rFonts w:eastAsia="Times New Roman" w:cs="Times New Roman"/>
                <w:sz w:val="24"/>
                <w:szCs w:val="24"/>
                <w:lang w:val="uk-UA" w:eastAsia="uk-UA"/>
              </w:rPr>
            </w:pPr>
            <w:r>
              <w:rPr>
                <w:rFonts w:eastAsia="Times New Roman" w:cs="Times New Roman"/>
                <w:color w:val="000000"/>
                <w:sz w:val="24"/>
                <w:szCs w:val="24"/>
              </w:rPr>
              <w:t> </w:t>
            </w:r>
          </w:p>
        </w:tc>
      </w:tr>
      <w:tr w:rsidR="00C67E0A" w:rsidRPr="00957FCA" w14:paraId="0C9B06D0" w14:textId="77777777" w:rsidTr="00957FC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4EDAC61D"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39EF1BE1"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color w:val="000000"/>
                <w:sz w:val="24"/>
                <w:szCs w:val="24"/>
              </w:rPr>
              <w:t>повне найменування</w:t>
            </w:r>
          </w:p>
        </w:tc>
        <w:tc>
          <w:tcPr>
            <w:tcW w:w="6686" w:type="dxa"/>
            <w:tcBorders>
              <w:top w:val="single" w:sz="4" w:space="0" w:color="000000"/>
              <w:left w:val="single" w:sz="4" w:space="0" w:color="000000"/>
              <w:bottom w:val="single" w:sz="4" w:space="0" w:color="000000"/>
              <w:right w:val="single" w:sz="4" w:space="0" w:color="000000"/>
            </w:tcBorders>
            <w:hideMark/>
          </w:tcPr>
          <w:p w14:paraId="250D5C4F" w14:textId="77777777" w:rsidR="00C67E0A" w:rsidRDefault="00C67E0A" w:rsidP="00957FCA">
            <w:pPr>
              <w:spacing w:line="256" w:lineRule="auto"/>
              <w:jc w:val="both"/>
              <w:rPr>
                <w:rFonts w:cs="Times New Roman"/>
                <w:b/>
                <w:i/>
                <w:sz w:val="24"/>
                <w:szCs w:val="24"/>
                <w:lang w:val="uk-UA" w:eastAsia="uk-UA"/>
              </w:rPr>
            </w:pPr>
            <w:r w:rsidRPr="003D00C3">
              <w:rPr>
                <w:rFonts w:cs="Times New Roman"/>
                <w:b/>
                <w:sz w:val="24"/>
                <w:szCs w:val="24"/>
                <w:bdr w:val="none" w:sz="0" w:space="0" w:color="auto" w:frame="1"/>
                <w:lang w:val="uk-UA"/>
              </w:rPr>
              <w:t>Відділ освіти Тростянецької міської ради</w:t>
            </w:r>
          </w:p>
        </w:tc>
      </w:tr>
      <w:tr w:rsidR="00C67E0A" w14:paraId="177E285B" w14:textId="77777777" w:rsidTr="00957FCA">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3261114F"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50E1E2EF" w14:textId="77777777" w:rsidR="00C67E0A" w:rsidRDefault="00C67E0A" w:rsidP="00957FCA">
            <w:pPr>
              <w:spacing w:line="256" w:lineRule="auto"/>
              <w:rPr>
                <w:rFonts w:eastAsia="Times New Roman" w:cs="Times New Roman"/>
                <w:sz w:val="24"/>
                <w:szCs w:val="24"/>
                <w:lang w:val="uk-UA" w:eastAsia="uk-UA"/>
              </w:rPr>
            </w:pPr>
            <w:proofErr w:type="gramStart"/>
            <w:r>
              <w:rPr>
                <w:rFonts w:eastAsia="Times New Roman" w:cs="Times New Roman"/>
                <w:color w:val="000000"/>
                <w:sz w:val="24"/>
                <w:szCs w:val="24"/>
              </w:rPr>
              <w:t>м</w:t>
            </w:r>
            <w:proofErr w:type="gramEnd"/>
            <w:r>
              <w:rPr>
                <w:rFonts w:eastAsia="Times New Roman" w:cs="Times New Roman"/>
                <w:color w:val="000000"/>
                <w:sz w:val="24"/>
                <w:szCs w:val="24"/>
              </w:rPr>
              <w:t>ісцезнаходження</w:t>
            </w:r>
          </w:p>
        </w:tc>
        <w:tc>
          <w:tcPr>
            <w:tcW w:w="6686" w:type="dxa"/>
            <w:tcBorders>
              <w:top w:val="single" w:sz="4" w:space="0" w:color="000000"/>
              <w:left w:val="single" w:sz="4" w:space="0" w:color="000000"/>
              <w:bottom w:val="single" w:sz="4" w:space="0" w:color="000000"/>
              <w:right w:val="single" w:sz="4" w:space="0" w:color="000000"/>
            </w:tcBorders>
            <w:hideMark/>
          </w:tcPr>
          <w:p w14:paraId="04CBBF7F" w14:textId="77777777" w:rsidR="00C67E0A" w:rsidRDefault="00C67E0A" w:rsidP="00957FCA">
            <w:pPr>
              <w:spacing w:line="256" w:lineRule="auto"/>
              <w:jc w:val="both"/>
              <w:rPr>
                <w:rFonts w:cs="Times New Roman"/>
                <w:sz w:val="24"/>
                <w:szCs w:val="24"/>
                <w:lang w:val="uk-UA" w:eastAsia="uk-UA"/>
              </w:rPr>
            </w:pPr>
            <w:r>
              <w:rPr>
                <w:rFonts w:cs="Times New Roman"/>
                <w:sz w:val="24"/>
                <w:szCs w:val="24"/>
                <w:bdr w:val="none" w:sz="0" w:space="0" w:color="auto" w:frame="1"/>
              </w:rPr>
              <w:t>42600, Сумська область, Охтирський район, м. Тростянець, вул. Вознесенська 53в</w:t>
            </w:r>
          </w:p>
        </w:tc>
      </w:tr>
      <w:tr w:rsidR="00C67E0A" w:rsidRPr="00957FCA" w14:paraId="741E29A7"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DDEEDE5"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4C5944EE" w14:textId="77777777" w:rsidR="00C67E0A" w:rsidRDefault="00C67E0A" w:rsidP="00957FCA">
            <w:pPr>
              <w:spacing w:line="256" w:lineRule="auto"/>
              <w:rPr>
                <w:rFonts w:eastAsia="Times New Roman" w:cs="Times New Roman"/>
                <w:sz w:val="24"/>
                <w:szCs w:val="24"/>
                <w:lang w:val="uk-UA" w:eastAsia="uk-UA"/>
              </w:rPr>
            </w:pPr>
            <w:r w:rsidRPr="003D00C3">
              <w:rPr>
                <w:rFonts w:eastAsia="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6" w:type="dxa"/>
            <w:tcBorders>
              <w:top w:val="single" w:sz="4" w:space="0" w:color="000000"/>
              <w:left w:val="single" w:sz="4" w:space="0" w:color="000000"/>
              <w:bottom w:val="single" w:sz="4" w:space="0" w:color="000000"/>
              <w:right w:val="single" w:sz="4" w:space="0" w:color="000000"/>
            </w:tcBorders>
          </w:tcPr>
          <w:p w14:paraId="17B63707" w14:textId="77777777" w:rsidR="00C67E0A" w:rsidRPr="009D3B79" w:rsidRDefault="00C67E0A" w:rsidP="00957FCA">
            <w:pPr>
              <w:pStyle w:val="a7"/>
              <w:shd w:val="clear" w:color="auto" w:fill="FFFFFF"/>
              <w:spacing w:before="100" w:beforeAutospacing="1" w:after="100" w:afterAutospacing="1"/>
              <w:ind w:left="0"/>
              <w:jc w:val="both"/>
              <w:rPr>
                <w:b/>
                <w:bdr w:val="none" w:sz="0" w:space="0" w:color="auto" w:frame="1"/>
                <w:lang w:val="uk-UA"/>
              </w:rPr>
            </w:pPr>
            <w:r w:rsidRPr="009D3B79">
              <w:rPr>
                <w:b/>
                <w:bdr w:val="none" w:sz="0" w:space="0" w:color="auto" w:frame="1"/>
                <w:lang w:val="uk-UA"/>
              </w:rPr>
              <w:t xml:space="preserve">Уповноважена особа – </w:t>
            </w:r>
            <w:r>
              <w:rPr>
                <w:b/>
                <w:bdr w:val="none" w:sz="0" w:space="0" w:color="auto" w:frame="1"/>
                <w:lang w:val="uk-UA"/>
              </w:rPr>
              <w:t>Карпусь Наталія Володимирівна</w:t>
            </w:r>
            <w:r w:rsidRPr="009D3B79">
              <w:rPr>
                <w:b/>
                <w:bdr w:val="none" w:sz="0" w:space="0" w:color="auto" w:frame="1"/>
                <w:lang w:val="uk-UA"/>
              </w:rPr>
              <w:t xml:space="preserve">  -</w:t>
            </w:r>
            <w:r>
              <w:rPr>
                <w:b/>
                <w:bdr w:val="none" w:sz="0" w:space="0" w:color="auto" w:frame="1"/>
                <w:lang w:val="uk-UA"/>
              </w:rPr>
              <w:t xml:space="preserve">фахівець з публічних закупівель </w:t>
            </w:r>
            <w:r w:rsidRPr="009D3B79">
              <w:rPr>
                <w:b/>
                <w:bdr w:val="none" w:sz="0" w:space="0" w:color="auto" w:frame="1"/>
                <w:lang w:val="uk-UA"/>
              </w:rPr>
              <w:t>відділу освіти Тростянецької міської ради</w:t>
            </w:r>
          </w:p>
          <w:p w14:paraId="4469D5D8" w14:textId="77777777" w:rsidR="00C67E0A" w:rsidRPr="003D00C3" w:rsidRDefault="00C67E0A" w:rsidP="00957FCA">
            <w:pPr>
              <w:pStyle w:val="a7"/>
              <w:shd w:val="clear" w:color="auto" w:fill="FFFFFF"/>
              <w:spacing w:before="100" w:beforeAutospacing="1" w:after="100" w:afterAutospacing="1"/>
              <w:ind w:left="0"/>
              <w:jc w:val="both"/>
              <w:rPr>
                <w:b/>
                <w:lang w:val="en-US"/>
              </w:rPr>
            </w:pPr>
            <w:r w:rsidRPr="009D3B79">
              <w:rPr>
                <w:b/>
                <w:bdr w:val="none" w:sz="0" w:space="0" w:color="auto" w:frame="1"/>
                <w:lang w:val="uk-UA"/>
              </w:rPr>
              <w:t xml:space="preserve"> </w:t>
            </w:r>
            <w:r>
              <w:rPr>
                <w:b/>
                <w:bdr w:val="none" w:sz="0" w:space="0" w:color="auto" w:frame="1"/>
              </w:rPr>
              <w:t>тел</w:t>
            </w:r>
            <w:r w:rsidRPr="003D00C3">
              <w:rPr>
                <w:b/>
                <w:bdr w:val="none" w:sz="0" w:space="0" w:color="auto" w:frame="1"/>
                <w:lang w:val="en-US"/>
              </w:rPr>
              <w:t xml:space="preserve">.(05458) 5 12 57, </w:t>
            </w:r>
            <w:r w:rsidRPr="003D00C3">
              <w:rPr>
                <w:b/>
                <w:lang w:val="en-US"/>
              </w:rPr>
              <w:t xml:space="preserve">e-mail: </w:t>
            </w:r>
            <w:r>
              <w:rPr>
                <w:b/>
                <w:bdr w:val="none" w:sz="0" w:space="0" w:color="auto" w:frame="1"/>
                <w:lang w:val="en-US"/>
              </w:rPr>
              <w:t>osvitat</w:t>
            </w:r>
            <w:r w:rsidRPr="003D00C3">
              <w:rPr>
                <w:b/>
                <w:bdr w:val="none" w:sz="0" w:space="0" w:color="auto" w:frame="1"/>
                <w:lang w:val="en-US"/>
              </w:rPr>
              <w:t>@</w:t>
            </w:r>
            <w:r>
              <w:rPr>
                <w:b/>
                <w:bdr w:val="none" w:sz="0" w:space="0" w:color="auto" w:frame="1"/>
                <w:lang w:val="en-US"/>
              </w:rPr>
              <w:t>ukr.net</w:t>
            </w:r>
            <w:r>
              <w:rPr>
                <w:b/>
                <w:lang w:val="en-US"/>
              </w:rPr>
              <w:t xml:space="preserve"> </w:t>
            </w:r>
          </w:p>
          <w:p w14:paraId="2B3D9231" w14:textId="77777777" w:rsidR="00C67E0A" w:rsidRDefault="00C67E0A" w:rsidP="00957FCA">
            <w:pPr>
              <w:pStyle w:val="a7"/>
              <w:shd w:val="clear" w:color="auto" w:fill="FFFFFF"/>
              <w:spacing w:before="100" w:beforeAutospacing="1" w:after="100" w:afterAutospacing="1"/>
              <w:ind w:left="0"/>
              <w:jc w:val="both"/>
              <w:rPr>
                <w:highlight w:val="yellow"/>
                <w:lang w:val="en-US" w:eastAsia="uk-UA"/>
              </w:rPr>
            </w:pPr>
          </w:p>
        </w:tc>
      </w:tr>
      <w:tr w:rsidR="00C67E0A" w14:paraId="6344E6CF" w14:textId="77777777" w:rsidTr="00957FC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430F34A"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4F22F08"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b/>
                <w:sz w:val="24"/>
                <w:szCs w:val="24"/>
              </w:rPr>
              <w:t>Процедура закупі</w:t>
            </w:r>
            <w:proofErr w:type="gramStart"/>
            <w:r>
              <w:rPr>
                <w:rFonts w:eastAsia="Times New Roman" w:cs="Times New Roman"/>
                <w:b/>
                <w:sz w:val="24"/>
                <w:szCs w:val="24"/>
              </w:rPr>
              <w:t>вл</w:t>
            </w:r>
            <w:proofErr w:type="gramEnd"/>
            <w:r>
              <w:rPr>
                <w:rFonts w:eastAsia="Times New Roman" w:cs="Times New Roman"/>
                <w:b/>
                <w:sz w:val="24"/>
                <w:szCs w:val="24"/>
              </w:rPr>
              <w:t>і</w:t>
            </w:r>
          </w:p>
        </w:tc>
        <w:tc>
          <w:tcPr>
            <w:tcW w:w="6686" w:type="dxa"/>
            <w:tcBorders>
              <w:top w:val="single" w:sz="4" w:space="0" w:color="000000"/>
              <w:left w:val="single" w:sz="4" w:space="0" w:color="000000"/>
              <w:bottom w:val="single" w:sz="4" w:space="0" w:color="000000"/>
              <w:right w:val="single" w:sz="4" w:space="0" w:color="000000"/>
            </w:tcBorders>
            <w:hideMark/>
          </w:tcPr>
          <w:p w14:paraId="7A0314E1" w14:textId="77777777" w:rsidR="00C67E0A" w:rsidRDefault="00C67E0A" w:rsidP="00957FCA">
            <w:pPr>
              <w:spacing w:line="256" w:lineRule="auto"/>
              <w:jc w:val="both"/>
              <w:rPr>
                <w:rFonts w:eastAsia="Times New Roman" w:cs="Times New Roman"/>
                <w:b/>
                <w:sz w:val="24"/>
                <w:szCs w:val="24"/>
                <w:lang w:val="uk-UA" w:eastAsia="uk-UA"/>
              </w:rPr>
            </w:pPr>
            <w:r>
              <w:rPr>
                <w:rFonts w:eastAsia="Times New Roman" w:cs="Times New Roman"/>
                <w:b/>
                <w:sz w:val="24"/>
                <w:szCs w:val="24"/>
              </w:rPr>
              <w:t>Відкриті торги з особливостями</w:t>
            </w:r>
          </w:p>
        </w:tc>
      </w:tr>
      <w:tr w:rsidR="00C67E0A" w14:paraId="31C30799" w14:textId="77777777" w:rsidTr="00957FC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655782C4"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694084CC"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b/>
                <w:color w:val="000000"/>
                <w:sz w:val="24"/>
                <w:szCs w:val="24"/>
              </w:rPr>
              <w:t>Інформація про предмет закупі</w:t>
            </w:r>
            <w:proofErr w:type="gramStart"/>
            <w:r>
              <w:rPr>
                <w:rFonts w:eastAsia="Times New Roman" w:cs="Times New Roman"/>
                <w:b/>
                <w:color w:val="000000"/>
                <w:sz w:val="24"/>
                <w:szCs w:val="24"/>
              </w:rPr>
              <w:t>вл</w:t>
            </w:r>
            <w:proofErr w:type="gramEnd"/>
            <w:r>
              <w:rPr>
                <w:rFonts w:eastAsia="Times New Roman" w:cs="Times New Roman"/>
                <w:b/>
                <w:color w:val="000000"/>
                <w:sz w:val="24"/>
                <w:szCs w:val="24"/>
              </w:rPr>
              <w:t>і</w:t>
            </w:r>
          </w:p>
        </w:tc>
        <w:tc>
          <w:tcPr>
            <w:tcW w:w="6686" w:type="dxa"/>
            <w:tcBorders>
              <w:top w:val="single" w:sz="4" w:space="0" w:color="000000"/>
              <w:left w:val="single" w:sz="4" w:space="0" w:color="000000"/>
              <w:bottom w:val="single" w:sz="4" w:space="0" w:color="000000"/>
              <w:right w:val="single" w:sz="4" w:space="0" w:color="000000"/>
            </w:tcBorders>
            <w:hideMark/>
          </w:tcPr>
          <w:p w14:paraId="6B338004" w14:textId="77777777" w:rsidR="00C67E0A" w:rsidRDefault="00C67E0A" w:rsidP="00957FCA">
            <w:pPr>
              <w:spacing w:line="256" w:lineRule="auto"/>
              <w:jc w:val="both"/>
              <w:rPr>
                <w:rFonts w:eastAsia="Times New Roman" w:cs="Times New Roman"/>
                <w:sz w:val="24"/>
                <w:szCs w:val="24"/>
                <w:lang w:val="uk-UA" w:eastAsia="uk-UA"/>
              </w:rPr>
            </w:pPr>
            <w:r>
              <w:rPr>
                <w:rFonts w:eastAsia="Times New Roman" w:cs="Times New Roman"/>
                <w:i/>
                <w:color w:val="000000"/>
                <w:sz w:val="24"/>
                <w:szCs w:val="24"/>
              </w:rPr>
              <w:t> </w:t>
            </w:r>
          </w:p>
        </w:tc>
      </w:tr>
      <w:tr w:rsidR="00C67E0A" w:rsidRPr="00686302" w14:paraId="521CB955" w14:textId="77777777" w:rsidTr="00957FCA">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22075306"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0E08C9E0"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color w:val="000000"/>
                <w:sz w:val="24"/>
                <w:szCs w:val="24"/>
              </w:rPr>
              <w:t>назва предмета закупі</w:t>
            </w:r>
            <w:proofErr w:type="gramStart"/>
            <w:r>
              <w:rPr>
                <w:rFonts w:eastAsia="Times New Roman" w:cs="Times New Roman"/>
                <w:color w:val="000000"/>
                <w:sz w:val="24"/>
                <w:szCs w:val="24"/>
              </w:rPr>
              <w:t>вл</w:t>
            </w:r>
            <w:proofErr w:type="gramEnd"/>
            <w:r>
              <w:rPr>
                <w:rFonts w:eastAsia="Times New Roman" w:cs="Times New Roman"/>
                <w:color w:val="000000"/>
                <w:sz w:val="24"/>
                <w:szCs w:val="24"/>
              </w:rPr>
              <w:t>і</w:t>
            </w:r>
          </w:p>
        </w:tc>
        <w:tc>
          <w:tcPr>
            <w:tcW w:w="6686" w:type="dxa"/>
            <w:tcBorders>
              <w:top w:val="single" w:sz="4" w:space="0" w:color="000000"/>
              <w:left w:val="single" w:sz="4" w:space="0" w:color="000000"/>
              <w:bottom w:val="single" w:sz="4" w:space="0" w:color="000000"/>
              <w:right w:val="single" w:sz="4" w:space="0" w:color="000000"/>
            </w:tcBorders>
          </w:tcPr>
          <w:p w14:paraId="02354ECD" w14:textId="7D566459" w:rsidR="00C67E0A" w:rsidRPr="00A5620F" w:rsidRDefault="00A5620F" w:rsidP="00957FCA">
            <w:pPr>
              <w:suppressAutoHyphens/>
              <w:snapToGrid w:val="0"/>
              <w:spacing w:after="0"/>
              <w:jc w:val="both"/>
              <w:rPr>
                <w:rFonts w:cs="Times New Roman"/>
                <w:b/>
                <w:sz w:val="24"/>
                <w:szCs w:val="24"/>
                <w:lang w:val="uk-UA" w:eastAsia="uk-UA"/>
              </w:rPr>
            </w:pPr>
            <w:r w:rsidRPr="00A5620F">
              <w:rPr>
                <w:rFonts w:eastAsia="Calibri"/>
                <w:b/>
                <w:color w:val="000000"/>
                <w:sz w:val="24"/>
                <w:szCs w:val="24"/>
              </w:rPr>
              <w:t xml:space="preserve">Бензин А-95 - </w:t>
            </w:r>
            <w:r w:rsidRPr="00A5620F">
              <w:rPr>
                <w:b/>
                <w:color w:val="000000"/>
                <w:sz w:val="24"/>
                <w:szCs w:val="24"/>
              </w:rPr>
              <w:t>09132000-3 Бензин</w:t>
            </w:r>
            <w:r w:rsidRPr="00A5620F">
              <w:rPr>
                <w:rFonts w:eastAsia="Calibri"/>
                <w:b/>
                <w:color w:val="000000"/>
                <w:sz w:val="24"/>
                <w:szCs w:val="24"/>
              </w:rPr>
              <w:t xml:space="preserve">,  дизельне паливо - </w:t>
            </w:r>
            <w:r w:rsidRPr="00A5620F">
              <w:rPr>
                <w:b/>
                <w:color w:val="000000"/>
                <w:sz w:val="24"/>
                <w:szCs w:val="24"/>
              </w:rPr>
              <w:t>09134200-9 Дизельне паливо</w:t>
            </w:r>
          </w:p>
        </w:tc>
      </w:tr>
      <w:tr w:rsidR="00C67E0A" w14:paraId="752816FA"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FEC7D3" w14:textId="77777777" w:rsidR="00C67E0A" w:rsidRDefault="00C67E0A" w:rsidP="00957FCA">
            <w:pPr>
              <w:widowControl w:val="0"/>
              <w:spacing w:line="256" w:lineRule="auto"/>
              <w:jc w:val="center"/>
              <w:rPr>
                <w:rFonts w:eastAsia="Times New Roman" w:cs="Times New Roman"/>
                <w:color w:val="000000"/>
                <w:sz w:val="24"/>
                <w:szCs w:val="24"/>
                <w:lang w:val="uk-UA" w:eastAsia="uk-UA"/>
              </w:rPr>
            </w:pPr>
            <w:r>
              <w:rPr>
                <w:rFonts w:eastAsia="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14:paraId="7344C13E" w14:textId="77777777" w:rsidR="00C67E0A" w:rsidRDefault="00C67E0A" w:rsidP="00957FCA">
            <w:pPr>
              <w:widowControl w:val="0"/>
              <w:spacing w:line="256" w:lineRule="auto"/>
              <w:rPr>
                <w:rFonts w:eastAsia="Times New Roman" w:cs="Times New Roman"/>
                <w:color w:val="000000"/>
                <w:sz w:val="24"/>
                <w:szCs w:val="24"/>
                <w:lang w:val="uk-UA" w:eastAsia="uk-UA"/>
              </w:rPr>
            </w:pPr>
            <w:r>
              <w:rPr>
                <w:rFonts w:eastAsia="Times New Roman" w:cs="Times New Roman"/>
                <w:color w:val="000000"/>
                <w:sz w:val="24"/>
                <w:szCs w:val="24"/>
              </w:rPr>
              <w:t>опис окремої частини або частин предмета закупі</w:t>
            </w:r>
            <w:proofErr w:type="gramStart"/>
            <w:r>
              <w:rPr>
                <w:rFonts w:eastAsia="Times New Roman" w:cs="Times New Roman"/>
                <w:color w:val="000000"/>
                <w:sz w:val="24"/>
                <w:szCs w:val="24"/>
              </w:rPr>
              <w:t>вл</w:t>
            </w:r>
            <w:proofErr w:type="gramEnd"/>
            <w:r>
              <w:rPr>
                <w:rFonts w:eastAsia="Times New Roman" w:cs="Times New Roman"/>
                <w:color w:val="000000"/>
                <w:sz w:val="24"/>
                <w:szCs w:val="24"/>
              </w:rPr>
              <w:t>і (лота), щодо яких можуть бути подані тендерні пропозиції</w:t>
            </w:r>
          </w:p>
        </w:tc>
        <w:tc>
          <w:tcPr>
            <w:tcW w:w="6686" w:type="dxa"/>
            <w:tcBorders>
              <w:top w:val="single" w:sz="4" w:space="0" w:color="000000"/>
              <w:left w:val="single" w:sz="4" w:space="0" w:color="000000"/>
              <w:bottom w:val="single" w:sz="4" w:space="0" w:color="000000"/>
              <w:right w:val="single" w:sz="4" w:space="0" w:color="000000"/>
            </w:tcBorders>
          </w:tcPr>
          <w:p w14:paraId="2FB64E54" w14:textId="77777777" w:rsidR="00C67E0A" w:rsidRDefault="00C67E0A" w:rsidP="00957FCA">
            <w:pPr>
              <w:widowControl w:val="0"/>
              <w:ind w:right="120"/>
              <w:jc w:val="both"/>
              <w:rPr>
                <w:rFonts w:eastAsia="Times New Roman" w:cs="Times New Roman"/>
                <w:sz w:val="24"/>
                <w:szCs w:val="24"/>
              </w:rPr>
            </w:pPr>
            <w:r>
              <w:rPr>
                <w:rFonts w:eastAsia="Times New Roman" w:cs="Times New Roman"/>
                <w:color w:val="000000"/>
                <w:sz w:val="24"/>
                <w:szCs w:val="24"/>
              </w:rPr>
              <w:t>Закупівля здійснюється щодо предмет</w:t>
            </w:r>
            <w:r>
              <w:rPr>
                <w:rFonts w:eastAsia="Times New Roman" w:cs="Times New Roman"/>
                <w:sz w:val="24"/>
                <w:szCs w:val="24"/>
              </w:rPr>
              <w:t>а</w:t>
            </w:r>
            <w:r>
              <w:rPr>
                <w:rFonts w:eastAsia="Times New Roman" w:cs="Times New Roman"/>
                <w:color w:val="000000"/>
                <w:sz w:val="24"/>
                <w:szCs w:val="24"/>
              </w:rPr>
              <w:t xml:space="preserve"> закупі</w:t>
            </w:r>
            <w:proofErr w:type="gramStart"/>
            <w:r>
              <w:rPr>
                <w:rFonts w:eastAsia="Times New Roman" w:cs="Times New Roman"/>
                <w:color w:val="000000"/>
                <w:sz w:val="24"/>
                <w:szCs w:val="24"/>
              </w:rPr>
              <w:t>вл</w:t>
            </w:r>
            <w:proofErr w:type="gramEnd"/>
            <w:r>
              <w:rPr>
                <w:rFonts w:eastAsia="Times New Roman" w:cs="Times New Roman"/>
                <w:color w:val="000000"/>
                <w:sz w:val="24"/>
                <w:szCs w:val="24"/>
              </w:rPr>
              <w:t>і в цілому</w:t>
            </w:r>
          </w:p>
          <w:p w14:paraId="7FE7A814" w14:textId="77777777" w:rsidR="00C67E0A" w:rsidRDefault="00C67E0A" w:rsidP="00957FCA">
            <w:pPr>
              <w:widowControl w:val="0"/>
              <w:spacing w:line="256" w:lineRule="auto"/>
              <w:ind w:right="120"/>
              <w:jc w:val="both"/>
              <w:rPr>
                <w:rFonts w:eastAsia="Times New Roman" w:cs="Times New Roman"/>
                <w:i/>
                <w:color w:val="FF0000"/>
                <w:sz w:val="24"/>
                <w:szCs w:val="24"/>
                <w:lang w:val="uk-UA" w:eastAsia="uk-UA"/>
              </w:rPr>
            </w:pPr>
          </w:p>
        </w:tc>
      </w:tr>
      <w:tr w:rsidR="00C67E0A" w14:paraId="0881908E" w14:textId="77777777" w:rsidTr="00957FCA">
        <w:trPr>
          <w:trHeight w:val="812"/>
          <w:jc w:val="center"/>
        </w:trPr>
        <w:tc>
          <w:tcPr>
            <w:tcW w:w="705" w:type="dxa"/>
            <w:tcBorders>
              <w:top w:val="single" w:sz="4" w:space="0" w:color="000000"/>
              <w:left w:val="single" w:sz="4" w:space="0" w:color="000000"/>
              <w:bottom w:val="single" w:sz="4" w:space="0" w:color="000000"/>
              <w:right w:val="single" w:sz="4" w:space="0" w:color="000000"/>
            </w:tcBorders>
            <w:hideMark/>
          </w:tcPr>
          <w:p w14:paraId="1E065DA6"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hideMark/>
          </w:tcPr>
          <w:p w14:paraId="75436146" w14:textId="77777777" w:rsidR="00C67E0A" w:rsidRDefault="00C67E0A" w:rsidP="00957FCA">
            <w:pPr>
              <w:widowControl w:val="0"/>
              <w:spacing w:line="256" w:lineRule="auto"/>
              <w:rPr>
                <w:rFonts w:eastAsia="Times New Roman" w:cs="Times New Roman"/>
                <w:color w:val="000000"/>
                <w:sz w:val="24"/>
                <w:szCs w:val="24"/>
                <w:lang w:val="uk-UA" w:eastAsia="uk-UA"/>
              </w:rPr>
            </w:pPr>
            <w:r>
              <w:rPr>
                <w:rFonts w:eastAsia="Times New Roman" w:cs="Times New Roman"/>
                <w:color w:val="000000"/>
                <w:sz w:val="24"/>
                <w:szCs w:val="24"/>
              </w:rPr>
              <w:t xml:space="preserve">кількість товару та </w:t>
            </w:r>
            <w:proofErr w:type="gramStart"/>
            <w:r>
              <w:rPr>
                <w:rFonts w:eastAsia="Times New Roman" w:cs="Times New Roman"/>
                <w:color w:val="000000"/>
                <w:sz w:val="24"/>
                <w:szCs w:val="24"/>
              </w:rPr>
              <w:t>м</w:t>
            </w:r>
            <w:proofErr w:type="gramEnd"/>
            <w:r>
              <w:rPr>
                <w:rFonts w:eastAsia="Times New Roman" w:cs="Times New Roman"/>
                <w:color w:val="000000"/>
                <w:sz w:val="24"/>
                <w:szCs w:val="24"/>
              </w:rPr>
              <w:t xml:space="preserve">ісце його поставки </w:t>
            </w:r>
          </w:p>
        </w:tc>
        <w:tc>
          <w:tcPr>
            <w:tcW w:w="6686" w:type="dxa"/>
            <w:tcBorders>
              <w:top w:val="single" w:sz="4" w:space="0" w:color="000000"/>
              <w:left w:val="single" w:sz="4" w:space="0" w:color="000000"/>
              <w:bottom w:val="single" w:sz="4" w:space="0" w:color="000000"/>
              <w:right w:val="single" w:sz="4" w:space="0" w:color="000000"/>
            </w:tcBorders>
          </w:tcPr>
          <w:p w14:paraId="2703D737" w14:textId="2D54E1D9" w:rsidR="00C67E0A" w:rsidRDefault="00A5620F" w:rsidP="00957FCA">
            <w:pPr>
              <w:spacing w:line="256" w:lineRule="auto"/>
              <w:jc w:val="both"/>
              <w:rPr>
                <w:rFonts w:eastAsia="Times New Roman" w:cs="Times New Roman"/>
                <w:iCs/>
                <w:sz w:val="24"/>
                <w:szCs w:val="24"/>
                <w:lang w:val="uk-UA" w:eastAsia="uk-UA"/>
              </w:rPr>
            </w:pPr>
            <w:r>
              <w:rPr>
                <w:rFonts w:eastAsia="Times New Roman" w:cs="Times New Roman"/>
                <w:iCs/>
                <w:sz w:val="24"/>
                <w:szCs w:val="24"/>
                <w:lang w:val="uk-UA" w:eastAsia="uk-UA"/>
              </w:rPr>
              <w:t>Отримання товарів здійснюється по талонам безпосередньо на мер</w:t>
            </w:r>
            <w:r w:rsidR="00B91CE3">
              <w:rPr>
                <w:rFonts w:eastAsia="Times New Roman" w:cs="Times New Roman"/>
                <w:iCs/>
                <w:sz w:val="24"/>
                <w:szCs w:val="24"/>
                <w:lang w:val="uk-UA" w:eastAsia="uk-UA"/>
              </w:rPr>
              <w:t>ежі АЗС Учасника в м.Тростянець Охтирського р-ну Сумської обл..</w:t>
            </w:r>
            <w:bookmarkStart w:id="0" w:name="_GoBack"/>
            <w:bookmarkEnd w:id="0"/>
          </w:p>
          <w:p w14:paraId="4CF510B3" w14:textId="77777777" w:rsidR="00A5620F" w:rsidRDefault="00A5620F" w:rsidP="007107BA">
            <w:pPr>
              <w:spacing w:after="0"/>
              <w:jc w:val="both"/>
              <w:rPr>
                <w:rFonts w:eastAsia="Times New Roman" w:cs="Times New Roman"/>
                <w:iCs/>
                <w:sz w:val="24"/>
                <w:szCs w:val="24"/>
                <w:lang w:val="uk-UA" w:eastAsia="uk-UA"/>
              </w:rPr>
            </w:pPr>
            <w:r>
              <w:rPr>
                <w:rFonts w:eastAsia="Times New Roman" w:cs="Times New Roman"/>
                <w:iCs/>
                <w:sz w:val="24"/>
                <w:szCs w:val="24"/>
                <w:lang w:val="uk-UA" w:eastAsia="uk-UA"/>
              </w:rPr>
              <w:t>Обсягів поставки товарів:</w:t>
            </w:r>
          </w:p>
          <w:p w14:paraId="6F206E24" w14:textId="77777777" w:rsidR="000260C3" w:rsidRDefault="000260C3" w:rsidP="007107BA">
            <w:pPr>
              <w:spacing w:after="0"/>
              <w:jc w:val="both"/>
              <w:rPr>
                <w:rFonts w:eastAsia="Times New Roman" w:cs="Times New Roman"/>
                <w:iCs/>
                <w:sz w:val="24"/>
                <w:szCs w:val="24"/>
                <w:lang w:val="uk-UA" w:eastAsia="uk-UA"/>
              </w:rPr>
            </w:pPr>
            <w:r>
              <w:rPr>
                <w:rFonts w:eastAsia="Times New Roman" w:cs="Times New Roman"/>
                <w:iCs/>
                <w:sz w:val="24"/>
                <w:szCs w:val="24"/>
                <w:lang w:val="uk-UA" w:eastAsia="uk-UA"/>
              </w:rPr>
              <w:t>Бензин А-95 – 2000 л</w:t>
            </w:r>
          </w:p>
          <w:p w14:paraId="1D48AF80" w14:textId="7472B284" w:rsidR="000260C3" w:rsidRPr="00A5620F" w:rsidRDefault="000260C3" w:rsidP="00602CDE">
            <w:pPr>
              <w:spacing w:after="0"/>
              <w:jc w:val="both"/>
              <w:rPr>
                <w:rFonts w:eastAsia="Times New Roman" w:cs="Times New Roman"/>
                <w:iCs/>
                <w:sz w:val="24"/>
                <w:szCs w:val="24"/>
                <w:lang w:val="uk-UA" w:eastAsia="uk-UA"/>
              </w:rPr>
            </w:pPr>
            <w:r>
              <w:rPr>
                <w:rFonts w:eastAsia="Times New Roman" w:cs="Times New Roman"/>
                <w:iCs/>
                <w:sz w:val="24"/>
                <w:szCs w:val="24"/>
                <w:lang w:val="uk-UA" w:eastAsia="uk-UA"/>
              </w:rPr>
              <w:lastRenderedPageBreak/>
              <w:t>Дизельне паливо -8000 л</w:t>
            </w:r>
          </w:p>
        </w:tc>
      </w:tr>
      <w:tr w:rsidR="00C67E0A" w14:paraId="3B8DDC76" w14:textId="77777777" w:rsidTr="00957F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6D933CE6"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14:paraId="44942EED"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color w:val="000000"/>
                <w:sz w:val="24"/>
                <w:szCs w:val="24"/>
              </w:rPr>
              <w:t>строки поставки товарів, виконання робіт, надання послуг</w:t>
            </w:r>
          </w:p>
        </w:tc>
        <w:tc>
          <w:tcPr>
            <w:tcW w:w="6686" w:type="dxa"/>
            <w:tcBorders>
              <w:top w:val="single" w:sz="4" w:space="0" w:color="000000"/>
              <w:left w:val="single" w:sz="4" w:space="0" w:color="000000"/>
              <w:bottom w:val="single" w:sz="4" w:space="0" w:color="000000"/>
              <w:right w:val="single" w:sz="4" w:space="0" w:color="000000"/>
            </w:tcBorders>
            <w:hideMark/>
          </w:tcPr>
          <w:p w14:paraId="03D91F2E" w14:textId="77777777" w:rsidR="00C67E0A" w:rsidRDefault="00C67E0A" w:rsidP="00957FCA">
            <w:pPr>
              <w:tabs>
                <w:tab w:val="left" w:pos="426"/>
              </w:tabs>
              <w:spacing w:line="256" w:lineRule="auto"/>
              <w:jc w:val="both"/>
              <w:rPr>
                <w:rFonts w:eastAsia="Times New Roman" w:cs="Times New Roman"/>
                <w:sz w:val="24"/>
                <w:szCs w:val="24"/>
                <w:lang w:eastAsia="uk-UA"/>
              </w:rPr>
            </w:pPr>
            <w:r>
              <w:rPr>
                <w:rFonts w:eastAsia="Arial" w:cs="Times New Roman"/>
                <w:sz w:val="24"/>
                <w:szCs w:val="24"/>
              </w:rPr>
              <w:t xml:space="preserve"> </w:t>
            </w:r>
            <w:r>
              <w:rPr>
                <w:rFonts w:eastAsia="Times New Roman" w:cs="Times New Roman"/>
                <w:sz w:val="24"/>
                <w:szCs w:val="24"/>
              </w:rPr>
              <w:t>до  31 грудня  2023 року включно</w:t>
            </w:r>
          </w:p>
        </w:tc>
      </w:tr>
      <w:tr w:rsidR="00C67E0A" w14:paraId="4102DE29" w14:textId="77777777" w:rsidTr="00957F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C4F6FE9"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1E851DB4"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Недискримінація учасникі</w:t>
            </w:r>
            <w:proofErr w:type="gramStart"/>
            <w:r>
              <w:rPr>
                <w:rFonts w:eastAsia="Times New Roman" w:cs="Times New Roman"/>
                <w:b/>
                <w:color w:val="000000"/>
                <w:sz w:val="24"/>
                <w:szCs w:val="24"/>
              </w:rPr>
              <w:t>в</w:t>
            </w:r>
            <w:proofErr w:type="gramEnd"/>
          </w:p>
        </w:tc>
        <w:tc>
          <w:tcPr>
            <w:tcW w:w="6686" w:type="dxa"/>
            <w:tcBorders>
              <w:top w:val="single" w:sz="4" w:space="0" w:color="000000"/>
              <w:left w:val="single" w:sz="4" w:space="0" w:color="000000"/>
              <w:bottom w:val="single" w:sz="4" w:space="0" w:color="000000"/>
              <w:right w:val="single" w:sz="4" w:space="0" w:color="000000"/>
            </w:tcBorders>
            <w:hideMark/>
          </w:tcPr>
          <w:p w14:paraId="73D156FB" w14:textId="77777777" w:rsidR="00C67E0A" w:rsidRDefault="00C67E0A" w:rsidP="00957FCA">
            <w:pPr>
              <w:widowControl w:val="0"/>
              <w:spacing w:line="256" w:lineRule="auto"/>
              <w:ind w:right="140"/>
              <w:jc w:val="both"/>
              <w:rPr>
                <w:rFonts w:eastAsia="Times New Roman" w:cs="Times New Roman"/>
                <w:sz w:val="24"/>
                <w:szCs w:val="24"/>
                <w:lang w:val="uk-UA" w:eastAsia="uk-UA"/>
              </w:rPr>
            </w:pPr>
            <w:r>
              <w:rPr>
                <w:rFonts w:eastAsia="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rFonts w:eastAsia="Times New Roman" w:cs="Times New Roman"/>
                <w:color w:val="000000"/>
                <w:sz w:val="24"/>
                <w:szCs w:val="24"/>
              </w:rPr>
              <w:t>р</w:t>
            </w:r>
            <w:proofErr w:type="gramEnd"/>
            <w:r>
              <w:rPr>
                <w:rFonts w:eastAsia="Times New Roman" w:cs="Times New Roman"/>
                <w:color w:val="000000"/>
                <w:sz w:val="24"/>
                <w:szCs w:val="24"/>
              </w:rPr>
              <w:t>івних умовах.</w:t>
            </w:r>
          </w:p>
        </w:tc>
      </w:tr>
      <w:tr w:rsidR="00C67E0A" w14:paraId="350D602D"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1191DB"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0B153290"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 xml:space="preserve">Валюта, у якій </w:t>
            </w:r>
            <w:proofErr w:type="gramStart"/>
            <w:r>
              <w:rPr>
                <w:rFonts w:eastAsia="Times New Roman" w:cs="Times New Roman"/>
                <w:b/>
                <w:color w:val="000000"/>
                <w:sz w:val="24"/>
                <w:szCs w:val="24"/>
              </w:rPr>
              <w:t>повинна</w:t>
            </w:r>
            <w:proofErr w:type="gramEnd"/>
            <w:r>
              <w:rPr>
                <w:rFonts w:eastAsia="Times New Roman" w:cs="Times New Roman"/>
                <w:b/>
                <w:color w:val="000000"/>
                <w:sz w:val="24"/>
                <w:szCs w:val="24"/>
              </w:rPr>
              <w:t xml:space="preserve"> бути зазначена ціна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hideMark/>
          </w:tcPr>
          <w:p w14:paraId="47417409" w14:textId="77777777" w:rsidR="00C67E0A" w:rsidRDefault="00C67E0A" w:rsidP="00957FCA">
            <w:pPr>
              <w:widowControl w:val="0"/>
              <w:spacing w:line="256" w:lineRule="auto"/>
              <w:ind w:right="140"/>
              <w:jc w:val="both"/>
              <w:rPr>
                <w:rFonts w:eastAsia="Times New Roman" w:cs="Times New Roman"/>
                <w:sz w:val="24"/>
                <w:szCs w:val="24"/>
                <w:lang w:val="uk-UA" w:eastAsia="uk-UA"/>
              </w:rPr>
            </w:pPr>
            <w:r>
              <w:rPr>
                <w:rFonts w:eastAsia="Times New Roman" w:cs="Times New Roman"/>
                <w:color w:val="000000"/>
                <w:sz w:val="24"/>
                <w:szCs w:val="24"/>
              </w:rPr>
              <w:t xml:space="preserve">Валютою тендерної пропозиції є гривня. </w:t>
            </w:r>
          </w:p>
        </w:tc>
      </w:tr>
      <w:tr w:rsidR="00C67E0A" w14:paraId="44AFDC60"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D2F6F32"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7FC9AAA0"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 xml:space="preserve">Мова (мови), якою  (якими) повинні </w:t>
            </w:r>
            <w:proofErr w:type="gramStart"/>
            <w:r>
              <w:rPr>
                <w:rFonts w:eastAsia="Times New Roman" w:cs="Times New Roman"/>
                <w:b/>
                <w:color w:val="000000"/>
                <w:sz w:val="24"/>
                <w:szCs w:val="24"/>
              </w:rPr>
              <w:t>бути</w:t>
            </w:r>
            <w:proofErr w:type="gramEnd"/>
            <w:r>
              <w:rPr>
                <w:rFonts w:eastAsia="Times New Roman" w:cs="Times New Roman"/>
                <w:b/>
                <w:color w:val="000000"/>
                <w:sz w:val="24"/>
                <w:szCs w:val="24"/>
              </w:rPr>
              <w:t xml:space="preserve">  складені тендерні пропозиції</w:t>
            </w:r>
          </w:p>
        </w:tc>
        <w:tc>
          <w:tcPr>
            <w:tcW w:w="6686" w:type="dxa"/>
            <w:tcBorders>
              <w:top w:val="single" w:sz="4" w:space="0" w:color="000000"/>
              <w:left w:val="single" w:sz="4" w:space="0" w:color="000000"/>
              <w:bottom w:val="single" w:sz="4" w:space="0" w:color="000000"/>
              <w:right w:val="single" w:sz="4" w:space="0" w:color="000000"/>
            </w:tcBorders>
            <w:hideMark/>
          </w:tcPr>
          <w:p w14:paraId="76A3B7AE"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Мова тендерної пропозиції – українська.</w:t>
            </w:r>
          </w:p>
          <w:p w14:paraId="01CA7C49" w14:textId="77777777" w:rsidR="00C67E0A" w:rsidRDefault="00C67E0A" w:rsidP="00957FCA">
            <w:pPr>
              <w:widowControl w:val="0"/>
              <w:jc w:val="both"/>
              <w:rPr>
                <w:rFonts w:eastAsia="Times New Roman" w:cs="Times New Roman"/>
                <w:color w:val="000000"/>
                <w:sz w:val="24"/>
                <w:szCs w:val="24"/>
              </w:rPr>
            </w:pPr>
            <w:proofErr w:type="gramStart"/>
            <w:r>
              <w:rPr>
                <w:rFonts w:eastAsia="Times New Roman" w:cs="Times New Roman"/>
                <w:color w:val="000000"/>
                <w:sz w:val="24"/>
                <w:szCs w:val="24"/>
              </w:rPr>
              <w:t>П</w:t>
            </w:r>
            <w:proofErr w:type="gramEnd"/>
            <w:r>
              <w:rPr>
                <w:rFonts w:eastAsia="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sz w:val="24"/>
                <w:szCs w:val="24"/>
              </w:rPr>
              <w:t>іншою мовою</w:t>
            </w:r>
            <w:r>
              <w:rPr>
                <w:rFonts w:eastAsia="Times New Roman" w:cs="Times New Roman"/>
                <w:color w:val="000000"/>
                <w:sz w:val="24"/>
                <w:szCs w:val="24"/>
              </w:rPr>
              <w:t>. Визначальним є текст, викладений українською мовою.</w:t>
            </w:r>
          </w:p>
          <w:p w14:paraId="500EA98D"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eastAsia="Times New Roman" w:cs="Times New Roman"/>
                <w:color w:val="000000"/>
                <w:sz w:val="24"/>
                <w:szCs w:val="24"/>
              </w:rPr>
              <w:t>пов’язана</w:t>
            </w:r>
            <w:proofErr w:type="gramEnd"/>
            <w:r>
              <w:rPr>
                <w:rFonts w:eastAsia="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8B666E"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Уся інформація розміщується в електронній системі закупівель українською мовою, </w:t>
            </w:r>
            <w:proofErr w:type="gramStart"/>
            <w:r>
              <w:rPr>
                <w:rFonts w:eastAsia="Times New Roman" w:cs="Times New Roman"/>
                <w:color w:val="000000"/>
                <w:sz w:val="24"/>
                <w:szCs w:val="24"/>
              </w:rPr>
              <w:t>кр</w:t>
            </w:r>
            <w:proofErr w:type="gramEnd"/>
            <w:r>
              <w:rPr>
                <w:rFonts w:eastAsia="Times New Roman" w:cs="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sz w:val="24"/>
                <w:szCs w:val="24"/>
              </w:rPr>
              <w:t>І</w:t>
            </w:r>
            <w:r>
              <w:rPr>
                <w:rFonts w:eastAsia="Times New Roman" w:cs="Times New Roman"/>
                <w:color w:val="000000"/>
                <w:sz w:val="24"/>
                <w:szCs w:val="24"/>
              </w:rPr>
              <w:t>нтернет, адреси електронної пошти, торговельної марки (знак</w:t>
            </w:r>
            <w:r>
              <w:rPr>
                <w:rFonts w:eastAsia="Times New Roman" w:cs="Times New Roman"/>
                <w:sz w:val="24"/>
                <w:szCs w:val="24"/>
              </w:rPr>
              <w:t>а</w:t>
            </w:r>
            <w:r>
              <w:rPr>
                <w:rFonts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sz w:val="24"/>
                <w:szCs w:val="24"/>
              </w:rPr>
              <w:t>в</w:t>
            </w:r>
            <w:r>
              <w:rPr>
                <w:rFonts w:eastAsia="Times New Roman" w:cs="Times New Roman"/>
                <w:color w:val="000000"/>
                <w:sz w:val="24"/>
                <w:szCs w:val="24"/>
              </w:rPr>
              <w:t xml:space="preserve">сі документи, які передбачені вимогами тендерної документації та додатками </w:t>
            </w:r>
            <w:proofErr w:type="gramStart"/>
            <w:r>
              <w:rPr>
                <w:rFonts w:eastAsia="Times New Roman" w:cs="Times New Roman"/>
                <w:color w:val="000000"/>
                <w:sz w:val="24"/>
                <w:szCs w:val="24"/>
              </w:rPr>
              <w:t>до</w:t>
            </w:r>
            <w:proofErr w:type="gramEnd"/>
            <w:r>
              <w:rPr>
                <w:rFonts w:eastAsia="Times New Roman" w:cs="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eastAsia="Times New Roman" w:cs="Times New Roman"/>
                <w:color w:val="000000"/>
                <w:sz w:val="24"/>
                <w:szCs w:val="24"/>
              </w:rPr>
              <w:t>до</w:t>
            </w:r>
            <w:proofErr w:type="gramEnd"/>
            <w:r>
              <w:rPr>
                <w:rFonts w:eastAsia="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sz w:val="24"/>
                <w:szCs w:val="24"/>
              </w:rPr>
              <w:t>українською мовою</w:t>
            </w:r>
            <w:r>
              <w:rPr>
                <w:rFonts w:eastAsia="Times New Roman" w:cs="Times New Roman"/>
                <w:color w:val="000000"/>
                <w:sz w:val="24"/>
                <w:szCs w:val="24"/>
              </w:rPr>
              <w:t xml:space="preserve">. </w:t>
            </w:r>
          </w:p>
          <w:p w14:paraId="47E5837F" w14:textId="77777777" w:rsidR="00C67E0A" w:rsidRDefault="00C67E0A" w:rsidP="00957FCA">
            <w:pPr>
              <w:widowControl w:val="0"/>
              <w:jc w:val="both"/>
              <w:rPr>
                <w:rFonts w:eastAsia="Times New Roman" w:cs="Times New Roman"/>
                <w:b/>
                <w:color w:val="000000"/>
                <w:sz w:val="24"/>
                <w:szCs w:val="24"/>
              </w:rPr>
            </w:pPr>
            <w:r>
              <w:rPr>
                <w:rFonts w:eastAsia="Times New Roman" w:cs="Times New Roman"/>
                <w:b/>
                <w:color w:val="000000"/>
                <w:sz w:val="24"/>
                <w:szCs w:val="24"/>
              </w:rPr>
              <w:t>Виключення:</w:t>
            </w:r>
          </w:p>
          <w:p w14:paraId="4AF26A70"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eastAsia="Times New Roman" w:cs="Times New Roman"/>
                <w:color w:val="000000"/>
                <w:sz w:val="24"/>
                <w:szCs w:val="24"/>
              </w:rPr>
              <w:t>до</w:t>
            </w:r>
            <w:proofErr w:type="gramEnd"/>
            <w:r>
              <w:rPr>
                <w:rFonts w:eastAsia="Times New Roman" w:cs="Times New Roman"/>
                <w:color w:val="000000"/>
                <w:sz w:val="24"/>
                <w:szCs w:val="24"/>
              </w:rPr>
              <w:t xml:space="preserve"> неї та які учасник додатково надає на власний розсуд, в тому числі якщо такі документи надані іноземною мовою без перекладу. </w:t>
            </w:r>
          </w:p>
          <w:p w14:paraId="50EA3995"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color w:val="000000"/>
                <w:sz w:val="24"/>
                <w:szCs w:val="24"/>
              </w:rPr>
              <w:t xml:space="preserve">2.  </w:t>
            </w:r>
            <w:r>
              <w:rPr>
                <w:rFonts w:eastAsia="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w:t>
            </w:r>
            <w:r>
              <w:rPr>
                <w:rFonts w:eastAsia="Times New Roman" w:cs="Times New Roman"/>
                <w:sz w:val="24"/>
                <w:szCs w:val="24"/>
              </w:rPr>
              <w:lastRenderedPageBreak/>
              <w:t xml:space="preserve">умови, що хоча б один з наданих документів </w:t>
            </w:r>
            <w:proofErr w:type="gramStart"/>
            <w:r>
              <w:rPr>
                <w:rFonts w:eastAsia="Times New Roman" w:cs="Times New Roman"/>
                <w:sz w:val="24"/>
                <w:szCs w:val="24"/>
              </w:rPr>
              <w:t>в</w:t>
            </w:r>
            <w:proofErr w:type="gramEnd"/>
            <w:r>
              <w:rPr>
                <w:rFonts w:eastAsia="Times New Roman" w:cs="Times New Roman"/>
                <w:sz w:val="24"/>
                <w:szCs w:val="24"/>
              </w:rPr>
              <w:t>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w:t>
            </w:r>
            <w:proofErr w:type="gramStart"/>
            <w:r>
              <w:rPr>
                <w:rFonts w:eastAsia="Times New Roman" w:cs="Times New Roman"/>
                <w:sz w:val="24"/>
                <w:szCs w:val="24"/>
              </w:rPr>
              <w:t>ноземною мовою без перекладу).</w:t>
            </w:r>
            <w:proofErr w:type="gramEnd"/>
          </w:p>
        </w:tc>
      </w:tr>
      <w:tr w:rsidR="00C67E0A" w14:paraId="65527336" w14:textId="77777777" w:rsidTr="00957FCA">
        <w:trPr>
          <w:trHeight w:val="501"/>
          <w:jc w:val="center"/>
        </w:trPr>
        <w:tc>
          <w:tcPr>
            <w:tcW w:w="10226" w:type="dxa"/>
            <w:gridSpan w:val="3"/>
            <w:tcBorders>
              <w:top w:val="single" w:sz="4" w:space="0" w:color="000000"/>
              <w:left w:val="single" w:sz="4" w:space="0" w:color="000000"/>
              <w:bottom w:val="single" w:sz="4" w:space="0" w:color="000000"/>
              <w:right w:val="single" w:sz="4" w:space="0" w:color="000000"/>
            </w:tcBorders>
            <w:vAlign w:val="center"/>
            <w:hideMark/>
          </w:tcPr>
          <w:p w14:paraId="29A62126"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7E0A" w14:paraId="121E8239" w14:textId="77777777" w:rsidTr="00957FCA">
        <w:trPr>
          <w:trHeight w:val="1404"/>
          <w:jc w:val="center"/>
        </w:trPr>
        <w:tc>
          <w:tcPr>
            <w:tcW w:w="705" w:type="dxa"/>
            <w:tcBorders>
              <w:top w:val="single" w:sz="4" w:space="0" w:color="000000"/>
              <w:left w:val="single" w:sz="4" w:space="0" w:color="000000"/>
              <w:bottom w:val="single" w:sz="4" w:space="0" w:color="000000"/>
              <w:right w:val="single" w:sz="4" w:space="0" w:color="000000"/>
            </w:tcBorders>
            <w:hideMark/>
          </w:tcPr>
          <w:p w14:paraId="271AD89A"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BF45AB2" w14:textId="77777777" w:rsidR="00C67E0A" w:rsidRDefault="00C67E0A" w:rsidP="00957FCA">
            <w:pPr>
              <w:widowControl w:val="0"/>
              <w:spacing w:line="256" w:lineRule="auto"/>
              <w:rPr>
                <w:rFonts w:eastAsia="Times New Roman" w:cs="Times New Roman"/>
                <w:b/>
                <w:sz w:val="24"/>
                <w:szCs w:val="24"/>
                <w:lang w:val="uk-UA" w:eastAsia="uk-UA"/>
              </w:rPr>
            </w:pPr>
            <w:r>
              <w:rPr>
                <w:rFonts w:eastAsia="Times New Roman" w:cs="Times New Roman"/>
                <w:b/>
                <w:sz w:val="24"/>
                <w:szCs w:val="24"/>
              </w:rPr>
              <w:t>Процедура надання роз’яснень щодо тендерної документації</w:t>
            </w:r>
          </w:p>
        </w:tc>
        <w:tc>
          <w:tcPr>
            <w:tcW w:w="6686" w:type="dxa"/>
            <w:tcBorders>
              <w:top w:val="single" w:sz="4" w:space="0" w:color="000000"/>
              <w:left w:val="single" w:sz="4" w:space="0" w:color="000000"/>
              <w:bottom w:val="single" w:sz="4" w:space="0" w:color="000000"/>
              <w:right w:val="single" w:sz="4" w:space="0" w:color="000000"/>
            </w:tcBorders>
            <w:hideMark/>
          </w:tcPr>
          <w:p w14:paraId="784834D4" w14:textId="77777777" w:rsidR="00C67E0A" w:rsidRPr="003D00C3" w:rsidRDefault="00C67E0A" w:rsidP="00957FCA">
            <w:pPr>
              <w:widowControl w:val="0"/>
              <w:jc w:val="both"/>
              <w:rPr>
                <w:rFonts w:eastAsia="Times New Roman" w:cs="Times New Roman"/>
                <w:sz w:val="24"/>
                <w:szCs w:val="24"/>
                <w:highlight w:val="white"/>
                <w:lang w:val="uk-UA"/>
              </w:rPr>
            </w:pPr>
            <w:r w:rsidRPr="003D00C3">
              <w:rPr>
                <w:rFonts w:eastAsia="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1FA4E0"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xml:space="preserve">Усі звернення </w:t>
            </w:r>
            <w:proofErr w:type="gramStart"/>
            <w:r>
              <w:rPr>
                <w:rFonts w:eastAsia="Times New Roman" w:cs="Times New Roman"/>
                <w:sz w:val="24"/>
                <w:szCs w:val="24"/>
                <w:highlight w:val="white"/>
              </w:rPr>
              <w:t>за</w:t>
            </w:r>
            <w:proofErr w:type="gramEnd"/>
            <w:r>
              <w:rPr>
                <w:rFonts w:eastAsia="Times New Roman" w:cs="Times New Roman"/>
                <w:sz w:val="24"/>
                <w:szCs w:val="24"/>
                <w:highlight w:val="white"/>
              </w:rPr>
              <w:t xml:space="preserve"> </w:t>
            </w:r>
            <w:proofErr w:type="gramStart"/>
            <w:r>
              <w:rPr>
                <w:rFonts w:eastAsia="Times New Roman" w:cs="Times New Roman"/>
                <w:sz w:val="24"/>
                <w:szCs w:val="24"/>
                <w:highlight w:val="white"/>
              </w:rPr>
              <w:t>роз</w:t>
            </w:r>
            <w:proofErr w:type="gramEnd"/>
            <w:r>
              <w:rPr>
                <w:rFonts w:eastAsia="Times New Roman" w:cs="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A04E298"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xml:space="preserve">Замовник повинен </w:t>
            </w:r>
            <w:r>
              <w:rPr>
                <w:rFonts w:eastAsia="Times New Roman" w:cs="Times New Roman"/>
                <w:b/>
                <w:sz w:val="24"/>
                <w:szCs w:val="24"/>
                <w:highlight w:val="white"/>
              </w:rPr>
              <w:t>протягом трьох днів</w:t>
            </w:r>
            <w:r>
              <w:rPr>
                <w:rFonts w:eastAsia="Times New Roman" w:cs="Times New Roman"/>
                <w:sz w:val="24"/>
                <w:szCs w:val="24"/>
                <w:highlight w:val="white"/>
              </w:rPr>
              <w:t xml:space="preserve"> з дати їх оприлюднення надати роз’яснення на звернення шляхом оприлюднення </w:t>
            </w:r>
            <w:proofErr w:type="gramStart"/>
            <w:r>
              <w:rPr>
                <w:rFonts w:eastAsia="Times New Roman" w:cs="Times New Roman"/>
                <w:sz w:val="24"/>
                <w:szCs w:val="24"/>
                <w:highlight w:val="white"/>
              </w:rPr>
              <w:t>його в</w:t>
            </w:r>
            <w:proofErr w:type="gramEnd"/>
            <w:r>
              <w:rPr>
                <w:rFonts w:eastAsia="Times New Roman" w:cs="Times New Roman"/>
                <w:sz w:val="24"/>
                <w:szCs w:val="24"/>
                <w:highlight w:val="white"/>
              </w:rPr>
              <w:t xml:space="preserve"> електронній системі закупівель.</w:t>
            </w:r>
          </w:p>
          <w:p w14:paraId="1875A40F"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eastAsia="Times New Roman" w:cs="Times New Roman"/>
                <w:sz w:val="24"/>
                <w:szCs w:val="24"/>
                <w:highlight w:val="white"/>
              </w:rPr>
              <w:t>в</w:t>
            </w:r>
            <w:proofErr w:type="gramEnd"/>
            <w:r>
              <w:rPr>
                <w:rFonts w:eastAsia="Times New Roman" w:cs="Times New Roman"/>
                <w:sz w:val="24"/>
                <w:szCs w:val="24"/>
                <w:highlight w:val="white"/>
              </w:rPr>
              <w:t>.</w:t>
            </w:r>
          </w:p>
          <w:p w14:paraId="742387D2"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b/>
                <w:sz w:val="24"/>
                <w:szCs w:val="24"/>
                <w:highlight w:val="white"/>
              </w:rPr>
              <w:t>не менш як на чотири дні.</w:t>
            </w:r>
          </w:p>
        </w:tc>
      </w:tr>
      <w:tr w:rsidR="00C67E0A" w14:paraId="284775FC"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766CCB"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55388867"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Внесення змін до тендерної документації</w:t>
            </w:r>
          </w:p>
        </w:tc>
        <w:tc>
          <w:tcPr>
            <w:tcW w:w="6686" w:type="dxa"/>
            <w:tcBorders>
              <w:top w:val="single" w:sz="4" w:space="0" w:color="000000"/>
              <w:left w:val="single" w:sz="4" w:space="0" w:color="000000"/>
              <w:bottom w:val="single" w:sz="4" w:space="0" w:color="000000"/>
              <w:right w:val="single" w:sz="4" w:space="0" w:color="000000"/>
            </w:tcBorders>
            <w:hideMark/>
          </w:tcPr>
          <w:p w14:paraId="74D5BD64"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eastAsia="Times New Roman" w:cs="Times New Roman"/>
                <w:sz w:val="24"/>
                <w:szCs w:val="24"/>
                <w:highlight w:val="white"/>
              </w:rPr>
              <w:t>п</w:t>
            </w:r>
            <w:proofErr w:type="gramEnd"/>
            <w:r>
              <w:rPr>
                <w:rFonts w:eastAsia="Times New Roman" w:cs="Times New Roman"/>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eastAsia="Times New Roman" w:cs="Times New Roman"/>
                <w:sz w:val="24"/>
                <w:szCs w:val="24"/>
                <w:highlight w:val="white"/>
              </w:rPr>
              <w:t>в</w:t>
            </w:r>
            <w:proofErr w:type="gramEnd"/>
            <w:r>
              <w:rPr>
                <w:rFonts w:eastAsia="Times New Roman" w:cs="Times New Roman"/>
                <w:sz w:val="24"/>
                <w:szCs w:val="24"/>
                <w:highlight w:val="white"/>
              </w:rPr>
              <w:t>.</w:t>
            </w:r>
          </w:p>
          <w:p w14:paraId="46CFADB3"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b/>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eastAsia="Times New Roman" w:cs="Times New Roman"/>
                <w:b/>
                <w:sz w:val="24"/>
                <w:szCs w:val="24"/>
                <w:highlight w:val="white"/>
              </w:rPr>
              <w:t>до</w:t>
            </w:r>
            <w:proofErr w:type="gramEnd"/>
            <w:r>
              <w:rPr>
                <w:rFonts w:eastAsia="Times New Roman" w:cs="Times New Roman"/>
                <w:b/>
                <w:sz w:val="24"/>
                <w:szCs w:val="24"/>
                <w:highlight w:val="white"/>
              </w:rPr>
              <w:t xml:space="preserve"> тендерної документації в окремому документі оприлюднює перелік змін</w:t>
            </w:r>
            <w:r>
              <w:rPr>
                <w:rFonts w:eastAsia="Times New Roman" w:cs="Times New Roman"/>
                <w:sz w:val="24"/>
                <w:szCs w:val="24"/>
                <w:highlight w:val="white"/>
              </w:rPr>
              <w:t xml:space="preserve">, що вносяться. Зміни до тендерної документації у </w:t>
            </w:r>
            <w:r>
              <w:rPr>
                <w:rFonts w:eastAsia="Times New Roman" w:cs="Times New Roman"/>
                <w:sz w:val="24"/>
                <w:szCs w:val="24"/>
                <w:highlight w:val="white"/>
              </w:rPr>
              <w:lastRenderedPageBreak/>
              <w:t xml:space="preserve">машинозчитувальному форматі розміщуються в електронній системі закупівель протягом одного дня з дати прийняття </w:t>
            </w:r>
            <w:proofErr w:type="gramStart"/>
            <w:r>
              <w:rPr>
                <w:rFonts w:eastAsia="Times New Roman" w:cs="Times New Roman"/>
                <w:sz w:val="24"/>
                <w:szCs w:val="24"/>
                <w:highlight w:val="white"/>
              </w:rPr>
              <w:t>р</w:t>
            </w:r>
            <w:proofErr w:type="gramEnd"/>
            <w:r>
              <w:rPr>
                <w:rFonts w:eastAsia="Times New Roman" w:cs="Times New Roman"/>
                <w:sz w:val="24"/>
                <w:szCs w:val="24"/>
                <w:highlight w:val="white"/>
              </w:rPr>
              <w:t>ішення про їх внесення.</w:t>
            </w:r>
          </w:p>
        </w:tc>
      </w:tr>
      <w:tr w:rsidR="00C67E0A" w14:paraId="2823DD5C" w14:textId="77777777" w:rsidTr="00957FCA">
        <w:trPr>
          <w:trHeight w:val="480"/>
          <w:jc w:val="center"/>
        </w:trPr>
        <w:tc>
          <w:tcPr>
            <w:tcW w:w="10226" w:type="dxa"/>
            <w:gridSpan w:val="3"/>
            <w:tcBorders>
              <w:top w:val="single" w:sz="4" w:space="0" w:color="000000"/>
              <w:left w:val="single" w:sz="4" w:space="0" w:color="000000"/>
              <w:bottom w:val="single" w:sz="4" w:space="0" w:color="000000"/>
              <w:right w:val="single" w:sz="4" w:space="0" w:color="000000"/>
            </w:tcBorders>
            <w:vAlign w:val="center"/>
            <w:hideMark/>
          </w:tcPr>
          <w:p w14:paraId="588602BC"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lastRenderedPageBreak/>
              <w:t xml:space="preserve">Розділ 3. Інструкція з </w:t>
            </w:r>
            <w:proofErr w:type="gramStart"/>
            <w:r>
              <w:rPr>
                <w:rFonts w:eastAsia="Times New Roman" w:cs="Times New Roman"/>
                <w:b/>
                <w:color w:val="000000"/>
                <w:sz w:val="24"/>
                <w:szCs w:val="24"/>
              </w:rPr>
              <w:t>п</w:t>
            </w:r>
            <w:proofErr w:type="gramEnd"/>
            <w:r>
              <w:rPr>
                <w:rFonts w:eastAsia="Times New Roman" w:cs="Times New Roman"/>
                <w:b/>
                <w:color w:val="000000"/>
                <w:sz w:val="24"/>
                <w:szCs w:val="24"/>
              </w:rPr>
              <w:t>ідготовки тендерної пропозиції</w:t>
            </w:r>
          </w:p>
        </w:tc>
      </w:tr>
      <w:tr w:rsidR="00C67E0A" w14:paraId="7C366C8E"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FDDF4"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72290B6"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Змі</w:t>
            </w:r>
            <w:proofErr w:type="gramStart"/>
            <w:r>
              <w:rPr>
                <w:rFonts w:eastAsia="Times New Roman" w:cs="Times New Roman"/>
                <w:b/>
                <w:color w:val="000000"/>
                <w:sz w:val="24"/>
                <w:szCs w:val="24"/>
              </w:rPr>
              <w:t>ст</w:t>
            </w:r>
            <w:proofErr w:type="gramEnd"/>
            <w:r>
              <w:rPr>
                <w:rFonts w:eastAsia="Times New Roman" w:cs="Times New Roman"/>
                <w:b/>
                <w:color w:val="000000"/>
                <w:sz w:val="24"/>
                <w:szCs w:val="24"/>
              </w:rPr>
              <w:t xml:space="preserve"> і спосіб подання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416835E" w14:textId="77777777" w:rsidR="00C67E0A" w:rsidRDefault="00C67E0A" w:rsidP="00957FCA">
            <w:pPr>
              <w:widowControl w:val="0"/>
              <w:jc w:val="both"/>
              <w:rPr>
                <w:rFonts w:eastAsia="Times New Roman" w:cs="Times New Roman"/>
                <w:i/>
                <w:color w:val="000000" w:themeColor="text1"/>
                <w:sz w:val="24"/>
                <w:szCs w:val="24"/>
              </w:rPr>
            </w:pPr>
            <w:r>
              <w:rPr>
                <w:rFonts w:eastAsia="Times New Roman" w:cs="Times New Roman"/>
                <w:i/>
                <w:color w:val="000000" w:themeColor="text1"/>
                <w:sz w:val="24"/>
                <w:szCs w:val="24"/>
              </w:rPr>
              <w:t xml:space="preserve">Тендерні пропозиції подаються відповідно до порядку, визначеного статтею 26 Закону, </w:t>
            </w:r>
            <w:proofErr w:type="gramStart"/>
            <w:r>
              <w:rPr>
                <w:rFonts w:eastAsia="Times New Roman" w:cs="Times New Roman"/>
                <w:i/>
                <w:color w:val="000000" w:themeColor="text1"/>
                <w:sz w:val="24"/>
                <w:szCs w:val="24"/>
              </w:rPr>
              <w:t>кр</w:t>
            </w:r>
            <w:proofErr w:type="gramEnd"/>
            <w:r>
              <w:rPr>
                <w:rFonts w:eastAsia="Times New Roman" w:cs="Times New Roman"/>
                <w:i/>
                <w:color w:val="000000" w:themeColor="text1"/>
                <w:sz w:val="24"/>
                <w:szCs w:val="24"/>
              </w:rPr>
              <w:t xml:space="preserve">ім положень частин четвертої, шостої та сьомої статті 26 Закону. </w:t>
            </w:r>
          </w:p>
          <w:p w14:paraId="3EBA712F"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w:t>
            </w:r>
            <w:proofErr w:type="gramStart"/>
            <w:r>
              <w:rPr>
                <w:rFonts w:eastAsia="Times New Roman" w:cs="Times New Roman"/>
                <w:color w:val="000000" w:themeColor="text1"/>
                <w:sz w:val="24"/>
                <w:szCs w:val="24"/>
              </w:rPr>
              <w:t>п</w:t>
            </w:r>
            <w:proofErr w:type="gramEnd"/>
            <w:r>
              <w:rPr>
                <w:rFonts w:eastAsia="Times New Roman" w:cs="Times New Roman"/>
                <w:color w:val="000000" w:themeColor="text1"/>
                <w:sz w:val="24"/>
                <w:szCs w:val="24"/>
              </w:rPr>
              <w:t>ідтверджують відповідність вимогам, визначеним замовником:</w:t>
            </w:r>
          </w:p>
          <w:p w14:paraId="1194EF38" w14:textId="77777777" w:rsidR="00C67E0A" w:rsidRDefault="00C67E0A" w:rsidP="00C67E0A">
            <w:pPr>
              <w:widowControl w:val="0"/>
              <w:numPr>
                <w:ilvl w:val="0"/>
                <w:numId w:val="2"/>
              </w:num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інформацією, що </w:t>
            </w:r>
            <w:proofErr w:type="gramStart"/>
            <w:r>
              <w:rPr>
                <w:rFonts w:eastAsia="Times New Roman" w:cs="Times New Roman"/>
                <w:color w:val="000000" w:themeColor="text1"/>
                <w:sz w:val="24"/>
                <w:szCs w:val="24"/>
              </w:rPr>
              <w:t>п</w:t>
            </w:r>
            <w:proofErr w:type="gramEnd"/>
            <w:r>
              <w:rPr>
                <w:rFonts w:eastAsia="Times New Roman" w:cs="Times New Roman"/>
                <w:color w:val="000000" w:themeColor="text1"/>
                <w:sz w:val="24"/>
                <w:szCs w:val="24"/>
              </w:rPr>
              <w:t xml:space="preserve">ідтверджує відповідність учасника кваліфікаційним (кваліфікаційному) критеріям – </w:t>
            </w:r>
            <w:r>
              <w:rPr>
                <w:rFonts w:eastAsia="Times New Roman" w:cs="Times New Roman"/>
                <w:b/>
                <w:i/>
                <w:color w:val="000000" w:themeColor="text1"/>
                <w:sz w:val="24"/>
                <w:szCs w:val="24"/>
              </w:rPr>
              <w:t>згідно Додатку 1</w:t>
            </w:r>
            <w:r>
              <w:rPr>
                <w:rFonts w:eastAsia="Times New Roman" w:cs="Times New Roman"/>
                <w:color w:val="000000" w:themeColor="text1"/>
                <w:sz w:val="24"/>
                <w:szCs w:val="24"/>
              </w:rPr>
              <w:t xml:space="preserve"> до цієї тендерної документації;</w:t>
            </w:r>
          </w:p>
          <w:p w14:paraId="19A9F457" w14:textId="77777777" w:rsidR="00C67E0A" w:rsidRDefault="00C67E0A" w:rsidP="00C67E0A">
            <w:pPr>
              <w:widowControl w:val="0"/>
              <w:numPr>
                <w:ilvl w:val="0"/>
                <w:numId w:val="2"/>
              </w:num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інформацією щодо відсутності </w:t>
            </w:r>
            <w:proofErr w:type="gramStart"/>
            <w:r>
              <w:rPr>
                <w:rFonts w:eastAsia="Times New Roman" w:cs="Times New Roman"/>
                <w:color w:val="000000" w:themeColor="text1"/>
                <w:sz w:val="24"/>
                <w:szCs w:val="24"/>
              </w:rPr>
              <w:t>п</w:t>
            </w:r>
            <w:proofErr w:type="gramEnd"/>
            <w:r>
              <w:rPr>
                <w:rFonts w:eastAsia="Times New Roman" w:cs="Times New Roman"/>
                <w:color w:val="000000" w:themeColor="text1"/>
                <w:sz w:val="24"/>
                <w:szCs w:val="24"/>
              </w:rPr>
              <w:t xml:space="preserve">ідстав, установлених у статті 17 Закону – </w:t>
            </w:r>
            <w:r>
              <w:rPr>
                <w:rFonts w:eastAsia="Times New Roman" w:cs="Times New Roman"/>
                <w:b/>
                <w:i/>
                <w:color w:val="000000" w:themeColor="text1"/>
                <w:sz w:val="24"/>
                <w:szCs w:val="24"/>
              </w:rPr>
              <w:t>згідно Додатку 1</w:t>
            </w:r>
            <w:r>
              <w:rPr>
                <w:rFonts w:eastAsia="Times New Roman" w:cs="Times New Roman"/>
                <w:color w:val="000000" w:themeColor="text1"/>
                <w:sz w:val="24"/>
                <w:szCs w:val="24"/>
              </w:rPr>
              <w:t xml:space="preserve"> до цієї тендерної документації;</w:t>
            </w:r>
          </w:p>
          <w:p w14:paraId="280F5B8A" w14:textId="77777777" w:rsidR="00C67E0A" w:rsidRDefault="00C67E0A" w:rsidP="00C67E0A">
            <w:pPr>
              <w:widowControl w:val="0"/>
              <w:numPr>
                <w:ilvl w:val="0"/>
                <w:numId w:val="2"/>
              </w:num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інформацію про </w:t>
            </w:r>
            <w:proofErr w:type="gramStart"/>
            <w:r>
              <w:rPr>
                <w:rFonts w:cs="Times New Roman"/>
                <w:iCs/>
                <w:color w:val="000000"/>
                <w:sz w:val="24"/>
                <w:szCs w:val="24"/>
              </w:rPr>
              <w:t>Техн</w:t>
            </w:r>
            <w:proofErr w:type="gramEnd"/>
            <w:r>
              <w:rPr>
                <w:rFonts w:cs="Times New Roman"/>
                <w:iCs/>
                <w:color w:val="000000"/>
                <w:sz w:val="24"/>
                <w:szCs w:val="24"/>
              </w:rPr>
              <w:t>ічні та якісні характеристики предмета закупівлі</w:t>
            </w:r>
            <w:r>
              <w:rPr>
                <w:rFonts w:eastAsia="Times New Roman" w:cs="Times New Roman"/>
                <w:i/>
                <w:color w:val="000000" w:themeColor="text1"/>
                <w:sz w:val="24"/>
                <w:szCs w:val="24"/>
              </w:rPr>
              <w:t>)</w:t>
            </w:r>
            <w:r>
              <w:rPr>
                <w:rFonts w:eastAsia="Times New Roman" w:cs="Times New Roman"/>
                <w:color w:val="000000" w:themeColor="text1"/>
                <w:sz w:val="24"/>
                <w:szCs w:val="24"/>
              </w:rPr>
              <w:t xml:space="preserve"> - </w:t>
            </w:r>
            <w:r>
              <w:rPr>
                <w:rFonts w:eastAsia="Times New Roman" w:cs="Times New Roman"/>
                <w:b/>
                <w:i/>
                <w:color w:val="000000" w:themeColor="text1"/>
                <w:sz w:val="24"/>
                <w:szCs w:val="24"/>
              </w:rPr>
              <w:t>згідно Додатку 2</w:t>
            </w:r>
            <w:r>
              <w:rPr>
                <w:rFonts w:eastAsia="Times New Roman" w:cs="Times New Roman"/>
                <w:color w:val="000000" w:themeColor="text1"/>
                <w:sz w:val="24"/>
                <w:szCs w:val="24"/>
              </w:rPr>
              <w:t xml:space="preserve"> до тендерної документації;</w:t>
            </w:r>
          </w:p>
          <w:p w14:paraId="70377DDE" w14:textId="77777777" w:rsidR="00C67E0A" w:rsidRDefault="00C67E0A" w:rsidP="00C67E0A">
            <w:pPr>
              <w:widowControl w:val="0"/>
              <w:numPr>
                <w:ilvl w:val="0"/>
                <w:numId w:val="2"/>
              </w:num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у разі якщо тендерна пропозиція </w:t>
            </w:r>
            <w:proofErr w:type="gramStart"/>
            <w:r>
              <w:rPr>
                <w:rFonts w:eastAsia="Times New Roman" w:cs="Times New Roman"/>
                <w:color w:val="000000" w:themeColor="text1"/>
                <w:sz w:val="24"/>
                <w:szCs w:val="24"/>
              </w:rPr>
              <w:t>подається</w:t>
            </w:r>
            <w:proofErr w:type="gramEnd"/>
            <w:r>
              <w:rPr>
                <w:rFonts w:eastAsia="Times New Roman" w:cs="Times New Roman"/>
                <w:color w:val="000000" w:themeColor="text1"/>
                <w:sz w:val="24"/>
                <w:szCs w:val="24"/>
              </w:rPr>
              <w:t xml:space="preserve"> об’єднанням учасників, до неї обов’язково включається документ про створення такого об’єднання;</w:t>
            </w:r>
          </w:p>
          <w:p w14:paraId="1BE4AB75" w14:textId="77777777" w:rsidR="00C67E0A" w:rsidRDefault="00C67E0A" w:rsidP="00C67E0A">
            <w:pPr>
              <w:widowControl w:val="0"/>
              <w:numPr>
                <w:ilvl w:val="0"/>
                <w:numId w:val="2"/>
              </w:num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іншою інформацією та документами, відповідно до вимог цієї тендерної документації та додаткі</w:t>
            </w:r>
            <w:proofErr w:type="gramStart"/>
            <w:r>
              <w:rPr>
                <w:rFonts w:eastAsia="Times New Roman" w:cs="Times New Roman"/>
                <w:color w:val="000000" w:themeColor="text1"/>
                <w:sz w:val="24"/>
                <w:szCs w:val="24"/>
              </w:rPr>
              <w:t>в</w:t>
            </w:r>
            <w:proofErr w:type="gramEnd"/>
            <w:r>
              <w:rPr>
                <w:rFonts w:eastAsia="Times New Roman" w:cs="Times New Roman"/>
                <w:color w:val="000000" w:themeColor="text1"/>
                <w:sz w:val="24"/>
                <w:szCs w:val="24"/>
              </w:rPr>
              <w:t xml:space="preserve"> до неї.</w:t>
            </w:r>
          </w:p>
          <w:p w14:paraId="2E925A15"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Рекомендується документи у складі пропозиції  Учасника надавати у тій </w:t>
            </w:r>
            <w:proofErr w:type="gramStart"/>
            <w:r>
              <w:rPr>
                <w:rFonts w:eastAsia="Times New Roman" w:cs="Times New Roman"/>
                <w:color w:val="000000" w:themeColor="text1"/>
                <w:sz w:val="24"/>
                <w:szCs w:val="24"/>
              </w:rPr>
              <w:t>посл</w:t>
            </w:r>
            <w:proofErr w:type="gramEnd"/>
            <w:r>
              <w:rPr>
                <w:rFonts w:eastAsia="Times New Roman" w:cs="Times New Roman"/>
                <w:color w:val="000000" w:themeColor="text1"/>
                <w:sz w:val="24"/>
                <w:szCs w:val="24"/>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F96A26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i/>
                <w:color w:val="000000" w:themeColor="text1"/>
                <w:sz w:val="24"/>
                <w:szCs w:val="24"/>
              </w:rPr>
              <w:t>Переможець процедури закупі</w:t>
            </w:r>
            <w:proofErr w:type="gramStart"/>
            <w:r>
              <w:rPr>
                <w:rFonts w:eastAsia="Times New Roman" w:cs="Times New Roman"/>
                <w:i/>
                <w:color w:val="000000" w:themeColor="text1"/>
                <w:sz w:val="24"/>
                <w:szCs w:val="24"/>
              </w:rPr>
              <w:t>вл</w:t>
            </w:r>
            <w:proofErr w:type="gramEnd"/>
            <w:r>
              <w:rPr>
                <w:rFonts w:eastAsia="Times New Roman" w:cs="Times New Roman"/>
                <w:i/>
                <w:color w:val="000000" w:themeColor="text1"/>
                <w:sz w:val="24"/>
                <w:szCs w:val="24"/>
              </w:rPr>
              <w:t xml:space="preserve">і у строк, що не перевищує </w:t>
            </w:r>
            <w:r>
              <w:rPr>
                <w:rFonts w:eastAsia="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0E15443" w14:textId="77777777" w:rsidR="00C67E0A" w:rsidRDefault="00C67E0A" w:rsidP="00957FCA">
            <w:pPr>
              <w:widowControl w:val="0"/>
              <w:jc w:val="both"/>
              <w:rPr>
                <w:rFonts w:eastAsia="Times New Roman" w:cs="Times New Roman"/>
                <w:b/>
                <w:i/>
                <w:color w:val="000000" w:themeColor="text1"/>
                <w:sz w:val="24"/>
                <w:szCs w:val="24"/>
              </w:rPr>
            </w:pPr>
            <w:r>
              <w:rPr>
                <w:rFonts w:eastAsia="Times New Roman" w:cs="Times New Roman"/>
                <w:b/>
                <w:i/>
                <w:color w:val="000000" w:themeColor="text1"/>
                <w:sz w:val="24"/>
                <w:szCs w:val="24"/>
              </w:rPr>
              <w:t>Опис та приклади формальних несуттєвих помилок.</w:t>
            </w:r>
          </w:p>
          <w:p w14:paraId="2F6A5812" w14:textId="77777777" w:rsidR="00C67E0A" w:rsidRDefault="00C67E0A" w:rsidP="00957FCA">
            <w:pPr>
              <w:widowControl w:val="0"/>
              <w:jc w:val="both"/>
              <w:rPr>
                <w:rFonts w:eastAsia="Times New Roman" w:cs="Times New Roman"/>
                <w:color w:val="000000" w:themeColor="text1"/>
                <w:sz w:val="24"/>
                <w:szCs w:val="24"/>
              </w:rPr>
            </w:pPr>
            <w:proofErr w:type="gramStart"/>
            <w:r>
              <w:rPr>
                <w:rFonts w:eastAsia="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eastAsia="Times New Roman" w:cs="Times New Roman"/>
                <w:color w:val="000000" w:themeColor="text1"/>
                <w:sz w:val="24"/>
                <w:szCs w:val="24"/>
              </w:rPr>
              <w:lastRenderedPageBreak/>
              <w:t>редакції:</w:t>
            </w:r>
            <w:proofErr w:type="gramEnd"/>
          </w:p>
          <w:p w14:paraId="1DC17A31"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eastAsia="Times New Roman" w:cs="Times New Roman"/>
                <w:color w:val="000000" w:themeColor="text1"/>
                <w:sz w:val="24"/>
                <w:szCs w:val="24"/>
              </w:rPr>
              <w:t>ст</w:t>
            </w:r>
            <w:proofErr w:type="gramEnd"/>
            <w:r>
              <w:rPr>
                <w:rFonts w:eastAsia="Times New Roman" w:cs="Times New Roman"/>
                <w:color w:val="000000" w:themeColor="text1"/>
                <w:sz w:val="24"/>
                <w:szCs w:val="24"/>
              </w:rPr>
              <w:t xml:space="preserve"> тендерної пропозиції, а саме - технічні помилки та описки. </w:t>
            </w:r>
          </w:p>
          <w:p w14:paraId="22796080" w14:textId="77777777" w:rsidR="00C67E0A" w:rsidRDefault="00C67E0A" w:rsidP="00957FCA">
            <w:pPr>
              <w:widowControl w:val="0"/>
              <w:jc w:val="both"/>
              <w:rPr>
                <w:rFonts w:eastAsia="Times New Roman" w:cs="Times New Roman"/>
                <w:i/>
                <w:color w:val="000000" w:themeColor="text1"/>
                <w:sz w:val="24"/>
                <w:szCs w:val="24"/>
                <w:u w:val="single"/>
              </w:rPr>
            </w:pPr>
            <w:r>
              <w:rPr>
                <w:rFonts w:eastAsia="Times New Roman" w:cs="Times New Roman"/>
                <w:i/>
                <w:color w:val="000000" w:themeColor="text1"/>
                <w:sz w:val="24"/>
                <w:szCs w:val="24"/>
                <w:u w:val="single"/>
              </w:rPr>
              <w:t>Опис формальних помилок:</w:t>
            </w:r>
          </w:p>
          <w:p w14:paraId="2577D8E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1.</w:t>
            </w:r>
            <w:r>
              <w:rPr>
                <w:rFonts w:eastAsia="Times New Roman" w:cs="Times New Roman"/>
                <w:color w:val="000000" w:themeColor="text1"/>
                <w:sz w:val="24"/>
                <w:szCs w:val="24"/>
              </w:rPr>
              <w:tab/>
              <w:t>Інформація / документ, подана учасником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у складі тендерної пропозиції, містить помилку (помилки) у частині:</w:t>
            </w:r>
          </w:p>
          <w:p w14:paraId="01C8FDEC"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 xml:space="preserve">уживання великої </w:t>
            </w:r>
            <w:proofErr w:type="gramStart"/>
            <w:r>
              <w:rPr>
                <w:rFonts w:eastAsia="Times New Roman" w:cs="Times New Roman"/>
                <w:color w:val="000000" w:themeColor="text1"/>
                <w:sz w:val="24"/>
                <w:szCs w:val="24"/>
              </w:rPr>
              <w:t>л</w:t>
            </w:r>
            <w:proofErr w:type="gramEnd"/>
            <w:r>
              <w:rPr>
                <w:rFonts w:eastAsia="Times New Roman" w:cs="Times New Roman"/>
                <w:color w:val="000000" w:themeColor="text1"/>
                <w:sz w:val="24"/>
                <w:szCs w:val="24"/>
              </w:rPr>
              <w:t>ітери;</w:t>
            </w:r>
          </w:p>
          <w:p w14:paraId="16C1FEB5"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уживання розділових знаків та відмінювання слі</w:t>
            </w:r>
            <w:proofErr w:type="gramStart"/>
            <w:r>
              <w:rPr>
                <w:rFonts w:eastAsia="Times New Roman" w:cs="Times New Roman"/>
                <w:color w:val="000000" w:themeColor="text1"/>
                <w:sz w:val="24"/>
                <w:szCs w:val="24"/>
              </w:rPr>
              <w:t>в</w:t>
            </w:r>
            <w:proofErr w:type="gramEnd"/>
            <w:r>
              <w:rPr>
                <w:rFonts w:eastAsia="Times New Roman" w:cs="Times New Roman"/>
                <w:color w:val="000000" w:themeColor="text1"/>
                <w:sz w:val="24"/>
                <w:szCs w:val="24"/>
              </w:rPr>
              <w:t xml:space="preserve"> у реченні;</w:t>
            </w:r>
          </w:p>
          <w:p w14:paraId="2B553389"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використання слова або мовного звороту, запозичених з іншої мови;</w:t>
            </w:r>
          </w:p>
          <w:p w14:paraId="7EA6C7B6"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зазначення унікального номера оголошення про проведення конкурентної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48931E"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застосування правил переносу частини слова з рядка в рядок;</w:t>
            </w:r>
          </w:p>
          <w:p w14:paraId="7E40C56E"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написання слі</w:t>
            </w:r>
            <w:proofErr w:type="gramStart"/>
            <w:r>
              <w:rPr>
                <w:rFonts w:eastAsia="Times New Roman" w:cs="Times New Roman"/>
                <w:color w:val="000000" w:themeColor="text1"/>
                <w:sz w:val="24"/>
                <w:szCs w:val="24"/>
              </w:rPr>
              <w:t>в</w:t>
            </w:r>
            <w:proofErr w:type="gramEnd"/>
            <w:r>
              <w:rPr>
                <w:rFonts w:eastAsia="Times New Roman" w:cs="Times New Roman"/>
                <w:color w:val="000000" w:themeColor="text1"/>
                <w:sz w:val="24"/>
                <w:szCs w:val="24"/>
              </w:rPr>
              <w:t xml:space="preserve"> разом та/або окремо, та/або через дефіс;</w:t>
            </w:r>
          </w:p>
          <w:p w14:paraId="15E2FD82"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нумерації сторінок/аркушів (</w:t>
            </w:r>
            <w:proofErr w:type="gramStart"/>
            <w:r>
              <w:rPr>
                <w:rFonts w:eastAsia="Times New Roman" w:cs="Times New Roman"/>
                <w:color w:val="000000" w:themeColor="text1"/>
                <w:sz w:val="24"/>
                <w:szCs w:val="24"/>
              </w:rPr>
              <w:t>у</w:t>
            </w:r>
            <w:proofErr w:type="gramEnd"/>
            <w:r>
              <w:rPr>
                <w:rFonts w:eastAsia="Times New Roman" w:cs="Times New Roman"/>
                <w:color w:val="000000" w:themeColor="text1"/>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24111C"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2.</w:t>
            </w:r>
            <w:r>
              <w:rPr>
                <w:rFonts w:eastAsia="Times New Roman" w:cs="Times New Roman"/>
                <w:color w:val="000000" w:themeColor="text1"/>
                <w:sz w:val="24"/>
                <w:szCs w:val="24"/>
              </w:rPr>
              <w:tab/>
              <w:t>Помилка, зроблена учасником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B13171"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3.</w:t>
            </w:r>
            <w:r>
              <w:rPr>
                <w:rFonts w:eastAsia="Times New Roman" w:cs="Times New Roman"/>
                <w:color w:val="000000" w:themeColor="text1"/>
                <w:sz w:val="24"/>
                <w:szCs w:val="24"/>
              </w:rPr>
              <w:tab/>
              <w:t>Невірна назва документа (документів), що подається учасником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у складі тендерної пропозиції, зміст якого відповідає вимогам, визначеним замовником у тендерній документації.</w:t>
            </w:r>
          </w:p>
          <w:p w14:paraId="22C2A6D3"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4.</w:t>
            </w:r>
            <w:r>
              <w:rPr>
                <w:rFonts w:eastAsia="Times New Roman" w:cs="Times New Roman"/>
                <w:color w:val="000000" w:themeColor="text1"/>
                <w:sz w:val="24"/>
                <w:szCs w:val="24"/>
              </w:rPr>
              <w:tab/>
              <w:t xml:space="preserve">Окрема сторінка (сторінки) копії документа (документів) не завірена </w:t>
            </w:r>
            <w:proofErr w:type="gramStart"/>
            <w:r>
              <w:rPr>
                <w:rFonts w:eastAsia="Times New Roman" w:cs="Times New Roman"/>
                <w:color w:val="000000" w:themeColor="text1"/>
                <w:sz w:val="24"/>
                <w:szCs w:val="24"/>
              </w:rPr>
              <w:t>п</w:t>
            </w:r>
            <w:proofErr w:type="gramEnd"/>
            <w:r>
              <w:rPr>
                <w:rFonts w:eastAsia="Times New Roman" w:cs="Times New Roman"/>
                <w:color w:val="000000" w:themeColor="text1"/>
                <w:sz w:val="24"/>
                <w:szCs w:val="24"/>
              </w:rPr>
              <w:t xml:space="preserve">ідписом та / або печаткою учасника </w:t>
            </w:r>
            <w:r>
              <w:rPr>
                <w:rFonts w:eastAsia="Times New Roman" w:cs="Times New Roman"/>
                <w:color w:val="000000" w:themeColor="text1"/>
                <w:sz w:val="24"/>
                <w:szCs w:val="24"/>
              </w:rPr>
              <w:lastRenderedPageBreak/>
              <w:t>процедури закупівлі (у разі її використання).</w:t>
            </w:r>
          </w:p>
          <w:p w14:paraId="2086C046"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5.</w:t>
            </w:r>
            <w:r>
              <w:rPr>
                <w:rFonts w:eastAsia="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у своїй тендерній пропозиції, при цьому замовником не вимагається подання такого документа в тендерній документації.</w:t>
            </w:r>
          </w:p>
          <w:p w14:paraId="6C8B0C2D"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6.</w:t>
            </w:r>
            <w:r>
              <w:rPr>
                <w:rFonts w:eastAsia="Times New Roman" w:cs="Times New Roman"/>
                <w:color w:val="000000" w:themeColor="text1"/>
                <w:sz w:val="24"/>
                <w:szCs w:val="24"/>
              </w:rPr>
              <w:tab/>
              <w:t>Подання документа (документів) учасником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5F16E1"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7.</w:t>
            </w:r>
            <w:r>
              <w:rPr>
                <w:rFonts w:eastAsia="Times New Roman" w:cs="Times New Roman"/>
                <w:color w:val="000000" w:themeColor="text1"/>
                <w:sz w:val="24"/>
                <w:szCs w:val="24"/>
              </w:rPr>
              <w:tab/>
              <w:t>Подання документа (документів) учасником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у складі тендерної пропозиції, що складений у довільній формі та не містить вихідного номера.</w:t>
            </w:r>
          </w:p>
          <w:p w14:paraId="33FD8B62"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8.</w:t>
            </w:r>
            <w:r>
              <w:rPr>
                <w:rFonts w:eastAsia="Times New Roman" w:cs="Times New Roman"/>
                <w:color w:val="000000" w:themeColor="text1"/>
                <w:sz w:val="24"/>
                <w:szCs w:val="24"/>
              </w:rPr>
              <w:tab/>
              <w:t>Подання документа учасником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у складі тендерної пропозиції, що є сканованою копією оригіналу документа/електронного документа.</w:t>
            </w:r>
          </w:p>
          <w:p w14:paraId="20D8F9AF"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9.</w:t>
            </w:r>
            <w:r>
              <w:rPr>
                <w:rFonts w:eastAsia="Times New Roman" w:cs="Times New Roman"/>
                <w:color w:val="000000" w:themeColor="text1"/>
                <w:sz w:val="24"/>
                <w:szCs w:val="24"/>
              </w:rPr>
              <w:tab/>
              <w:t>Подання документа учасником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EF6233"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10.</w:t>
            </w:r>
            <w:r>
              <w:rPr>
                <w:rFonts w:eastAsia="Times New Roman" w:cs="Times New Roman"/>
                <w:color w:val="000000" w:themeColor="text1"/>
                <w:sz w:val="24"/>
                <w:szCs w:val="24"/>
              </w:rPr>
              <w:tab/>
              <w:t>Подання документа (документів) учасником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971E24"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11.</w:t>
            </w:r>
            <w:r>
              <w:rPr>
                <w:rFonts w:eastAsia="Times New Roman" w:cs="Times New Roman"/>
                <w:color w:val="000000" w:themeColor="text1"/>
                <w:sz w:val="24"/>
                <w:szCs w:val="24"/>
              </w:rPr>
              <w:tab/>
              <w:t>Подання документа (документів) учасником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14:paraId="406BF5DD"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12.</w:t>
            </w:r>
            <w:r>
              <w:rPr>
                <w:rFonts w:eastAsia="Times New Roman" w:cs="Times New Roman"/>
                <w:color w:val="000000" w:themeColor="text1"/>
                <w:sz w:val="24"/>
                <w:szCs w:val="24"/>
              </w:rPr>
              <w:tab/>
              <w:t>Подання документа (документів) учасником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C3EE44" w14:textId="77777777" w:rsidR="00C67E0A" w:rsidRDefault="00C67E0A" w:rsidP="00957FCA">
            <w:pPr>
              <w:widowControl w:val="0"/>
              <w:jc w:val="both"/>
              <w:rPr>
                <w:rFonts w:eastAsia="Times New Roman" w:cs="Times New Roman"/>
                <w:i/>
                <w:color w:val="000000" w:themeColor="text1"/>
                <w:sz w:val="24"/>
                <w:szCs w:val="24"/>
                <w:u w:val="single"/>
              </w:rPr>
            </w:pPr>
            <w:r>
              <w:rPr>
                <w:rFonts w:eastAsia="Times New Roman" w:cs="Times New Roman"/>
                <w:i/>
                <w:color w:val="000000" w:themeColor="text1"/>
                <w:sz w:val="24"/>
                <w:szCs w:val="24"/>
                <w:u w:val="single"/>
              </w:rPr>
              <w:t>Приклади формальних помилок:</w:t>
            </w:r>
          </w:p>
          <w:p w14:paraId="5F985083"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«Інформація </w:t>
            </w:r>
            <w:proofErr w:type="gramStart"/>
            <w:r>
              <w:rPr>
                <w:rFonts w:eastAsia="Times New Roman" w:cs="Times New Roman"/>
                <w:color w:val="000000" w:themeColor="text1"/>
                <w:sz w:val="24"/>
                <w:szCs w:val="24"/>
              </w:rPr>
              <w:t>в дов</w:t>
            </w:r>
            <w:proofErr w:type="gramEnd"/>
            <w:r>
              <w:rPr>
                <w:rFonts w:eastAsia="Times New Roman" w:cs="Times New Roman"/>
                <w:color w:val="000000" w:themeColor="text1"/>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14:paraId="71559910"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«м.київ» замість «м</w:t>
            </w:r>
            <w:proofErr w:type="gramStart"/>
            <w:r>
              <w:rPr>
                <w:rFonts w:eastAsia="Times New Roman" w:cs="Times New Roman"/>
                <w:color w:val="000000" w:themeColor="text1"/>
                <w:sz w:val="24"/>
                <w:szCs w:val="24"/>
              </w:rPr>
              <w:t>.К</w:t>
            </w:r>
            <w:proofErr w:type="gramEnd"/>
            <w:r>
              <w:rPr>
                <w:rFonts w:eastAsia="Times New Roman" w:cs="Times New Roman"/>
                <w:color w:val="000000" w:themeColor="text1"/>
                <w:sz w:val="24"/>
                <w:szCs w:val="24"/>
              </w:rPr>
              <w:t>иїв»;</w:t>
            </w:r>
          </w:p>
          <w:p w14:paraId="7BDDF51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«поряд </w:t>
            </w:r>
            <w:proofErr w:type="gramStart"/>
            <w:r>
              <w:rPr>
                <w:rFonts w:eastAsia="Times New Roman" w:cs="Times New Roman"/>
                <w:color w:val="000000" w:themeColor="text1"/>
                <w:sz w:val="24"/>
                <w:szCs w:val="24"/>
              </w:rPr>
              <w:t>-о</w:t>
            </w:r>
            <w:proofErr w:type="gramEnd"/>
            <w:r>
              <w:rPr>
                <w:rFonts w:eastAsia="Times New Roman" w:cs="Times New Roman"/>
                <w:color w:val="000000" w:themeColor="text1"/>
                <w:sz w:val="24"/>
                <w:szCs w:val="24"/>
              </w:rPr>
              <w:t>к» замість «поря – док»;</w:t>
            </w:r>
          </w:p>
          <w:p w14:paraId="0D10845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lastRenderedPageBreak/>
              <w:t>- «ненадається» замість «не надається»»;</w:t>
            </w:r>
          </w:p>
          <w:p w14:paraId="4DB1E9BA"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«______________№_____________» замість «14.08.2020 №320/13/14-01»</w:t>
            </w:r>
          </w:p>
          <w:p w14:paraId="3D60628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учасник розмістив (завантажив) документ у форматі «JPG» замість  документа </w:t>
            </w:r>
            <w:proofErr w:type="gramStart"/>
            <w:r>
              <w:rPr>
                <w:rFonts w:eastAsia="Times New Roman" w:cs="Times New Roman"/>
                <w:color w:val="000000" w:themeColor="text1"/>
                <w:sz w:val="24"/>
                <w:szCs w:val="24"/>
              </w:rPr>
              <w:t>у</w:t>
            </w:r>
            <w:proofErr w:type="gramEnd"/>
            <w:r>
              <w:rPr>
                <w:rFonts w:eastAsia="Times New Roman" w:cs="Times New Roman"/>
                <w:color w:val="000000" w:themeColor="text1"/>
                <w:sz w:val="24"/>
                <w:szCs w:val="24"/>
              </w:rPr>
              <w:t xml:space="preserve"> форматі «pdf» (PortableDocumentFormat)». </w:t>
            </w:r>
          </w:p>
          <w:p w14:paraId="35B0CCB4" w14:textId="77777777" w:rsidR="00C67E0A" w:rsidRDefault="00C67E0A" w:rsidP="00957FCA">
            <w:pPr>
              <w:widowControl w:val="0"/>
              <w:ind w:left="40" w:hanging="2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eastAsia="Times New Roman" w:cs="Times New Roman"/>
                <w:color w:val="000000" w:themeColor="text1"/>
                <w:sz w:val="24"/>
                <w:szCs w:val="24"/>
              </w:rPr>
              <w:t>п</w:t>
            </w:r>
            <w:proofErr w:type="gramEnd"/>
            <w:r>
              <w:rPr>
                <w:rFonts w:eastAsia="Times New Roman" w:cs="Times New Roman"/>
                <w:color w:val="000000" w:themeColor="text1"/>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eastAsia="Times New Roman" w:cs="Times New Roman"/>
                <w:color w:val="000000" w:themeColor="text1"/>
                <w:sz w:val="24"/>
                <w:szCs w:val="24"/>
              </w:rPr>
              <w:t>п</w:t>
            </w:r>
            <w:proofErr w:type="gramEnd"/>
            <w:r>
              <w:rPr>
                <w:rFonts w:eastAsia="Times New Roman" w:cs="Times New Roman"/>
                <w:color w:val="000000" w:themeColor="text1"/>
                <w:sz w:val="24"/>
                <w:szCs w:val="24"/>
              </w:rPr>
              <w:t>ідставою для її відхилення замовником.</w:t>
            </w:r>
          </w:p>
          <w:p w14:paraId="5AA9F24D" w14:textId="77777777" w:rsidR="00C67E0A" w:rsidRDefault="00C67E0A" w:rsidP="00957FCA">
            <w:pPr>
              <w:widowControl w:val="0"/>
              <w:ind w:left="40" w:hanging="20"/>
              <w:jc w:val="both"/>
              <w:rPr>
                <w:rFonts w:eastAsia="Times New Roman" w:cs="Times New Roman"/>
                <w:b/>
                <w:color w:val="000000" w:themeColor="text1"/>
                <w:sz w:val="24"/>
                <w:szCs w:val="24"/>
              </w:rPr>
            </w:pPr>
            <w:r>
              <w:rPr>
                <w:rFonts w:eastAsia="Times New Roman" w:cs="Times New Roman"/>
                <w:b/>
                <w:color w:val="000000" w:themeColor="text1"/>
                <w:sz w:val="24"/>
                <w:szCs w:val="24"/>
              </w:rPr>
              <w:t>УВАГА!!!</w:t>
            </w:r>
          </w:p>
          <w:p w14:paraId="44C156CE" w14:textId="77777777" w:rsidR="00C67E0A" w:rsidRDefault="00C67E0A" w:rsidP="00957FCA">
            <w:pPr>
              <w:widowControl w:val="0"/>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Відповідно до частини третьої статті 12 Закону </w:t>
            </w:r>
            <w:proofErr w:type="gramStart"/>
            <w:r>
              <w:rPr>
                <w:rFonts w:eastAsia="Times New Roman" w:cs="Times New Roman"/>
                <w:b/>
                <w:color w:val="000000" w:themeColor="text1"/>
                <w:sz w:val="24"/>
                <w:szCs w:val="24"/>
              </w:rPr>
              <w:t>п</w:t>
            </w:r>
            <w:proofErr w:type="gramEnd"/>
            <w:r>
              <w:rPr>
                <w:rFonts w:eastAsia="Times New Roman" w:cs="Times New Roman"/>
                <w:b/>
                <w:color w:val="000000" w:themeColor="text1"/>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eastAsia="Times New Roman" w:cs="Times New Roman"/>
                <w:b/>
                <w:color w:val="000000" w:themeColor="text1"/>
                <w:sz w:val="24"/>
                <w:szCs w:val="24"/>
              </w:rPr>
              <w:t>вл</w:t>
            </w:r>
            <w:proofErr w:type="gramEnd"/>
            <w:r>
              <w:rPr>
                <w:rFonts w:eastAsia="Times New Roman" w:cs="Times New Roman"/>
                <w:b/>
                <w:color w:val="000000" w:themeColor="text1"/>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82BE6B7" w14:textId="77777777" w:rsidR="00C67E0A" w:rsidRDefault="00C67E0A" w:rsidP="00957FCA">
            <w:pPr>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1) документи мають бути </w:t>
            </w:r>
            <w:proofErr w:type="gramStart"/>
            <w:r>
              <w:rPr>
                <w:rFonts w:eastAsia="Times New Roman" w:cs="Times New Roman"/>
                <w:b/>
                <w:color w:val="000000" w:themeColor="text1"/>
                <w:sz w:val="24"/>
                <w:szCs w:val="24"/>
              </w:rPr>
              <w:t>ч</w:t>
            </w:r>
            <w:proofErr w:type="gramEnd"/>
            <w:r>
              <w:rPr>
                <w:rFonts w:eastAsia="Times New Roman" w:cs="Times New Roman"/>
                <w:b/>
                <w:color w:val="000000" w:themeColor="text1"/>
                <w:sz w:val="24"/>
                <w:szCs w:val="24"/>
              </w:rPr>
              <w:t>іткими та розбірливими для читання;</w:t>
            </w:r>
          </w:p>
          <w:p w14:paraId="573ED811" w14:textId="77777777" w:rsidR="00C67E0A" w:rsidRDefault="00C67E0A" w:rsidP="00957FCA">
            <w:pPr>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2) тендерна пропозиція учасника повинна бути </w:t>
            </w:r>
            <w:proofErr w:type="gramStart"/>
            <w:r>
              <w:rPr>
                <w:rFonts w:eastAsia="Times New Roman" w:cs="Times New Roman"/>
                <w:b/>
                <w:color w:val="000000" w:themeColor="text1"/>
                <w:sz w:val="24"/>
                <w:szCs w:val="24"/>
              </w:rPr>
              <w:t>п</w:t>
            </w:r>
            <w:proofErr w:type="gramEnd"/>
            <w:r>
              <w:rPr>
                <w:rFonts w:eastAsia="Times New Roman" w:cs="Times New Roman"/>
                <w:b/>
                <w:color w:val="000000" w:themeColor="text1"/>
                <w:sz w:val="24"/>
                <w:szCs w:val="24"/>
              </w:rPr>
              <w:t>ідписана  кваліфікованим електронним підписом (КЕП)/удосконаленим електронним підписом (УЕП);</w:t>
            </w:r>
          </w:p>
          <w:p w14:paraId="20F3D8FF" w14:textId="77777777" w:rsidR="00C67E0A" w:rsidRDefault="00C67E0A" w:rsidP="00957FCA">
            <w:pPr>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3) якщо тендерна пропозиція </w:t>
            </w:r>
            <w:proofErr w:type="gramStart"/>
            <w:r>
              <w:rPr>
                <w:rFonts w:eastAsia="Times New Roman" w:cs="Times New Roman"/>
                <w:b/>
                <w:color w:val="000000" w:themeColor="text1"/>
                <w:sz w:val="24"/>
                <w:szCs w:val="24"/>
              </w:rPr>
              <w:t>містить</w:t>
            </w:r>
            <w:proofErr w:type="gramEnd"/>
            <w:r>
              <w:rPr>
                <w:rFonts w:eastAsia="Times New Roman" w:cs="Times New Roman"/>
                <w:b/>
                <w:color w:val="000000" w:themeColor="text1"/>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45D879CA" w14:textId="77777777" w:rsidR="00C67E0A" w:rsidRDefault="00C67E0A" w:rsidP="00957FCA">
            <w:pPr>
              <w:jc w:val="both"/>
              <w:rPr>
                <w:rFonts w:eastAsia="Times New Roman" w:cs="Times New Roman"/>
                <w:b/>
                <w:color w:val="000000" w:themeColor="text1"/>
                <w:sz w:val="24"/>
                <w:szCs w:val="24"/>
              </w:rPr>
            </w:pPr>
            <w:r>
              <w:rPr>
                <w:rFonts w:eastAsia="Times New Roman" w:cs="Times New Roman"/>
                <w:b/>
                <w:color w:val="000000" w:themeColor="text1"/>
                <w:sz w:val="24"/>
                <w:szCs w:val="24"/>
              </w:rPr>
              <w:t>Винятки:</w:t>
            </w:r>
          </w:p>
          <w:p w14:paraId="1CC51B58" w14:textId="77777777" w:rsidR="00C67E0A" w:rsidRDefault="00C67E0A" w:rsidP="00957FCA">
            <w:pPr>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Pr>
                <w:rFonts w:eastAsia="Times New Roman" w:cs="Times New Roman"/>
                <w:b/>
                <w:color w:val="000000" w:themeColor="text1"/>
                <w:sz w:val="24"/>
                <w:szCs w:val="24"/>
              </w:rPr>
              <w:t>св</w:t>
            </w:r>
            <w:proofErr w:type="gramEnd"/>
            <w:r>
              <w:rPr>
                <w:rFonts w:eastAsia="Times New Roman" w:cs="Times New Roman"/>
                <w:b/>
                <w:color w:val="000000" w:themeColor="text1"/>
                <w:sz w:val="24"/>
                <w:szCs w:val="24"/>
              </w:rPr>
              <w:t>ій КЕП/УЕП.</w:t>
            </w:r>
          </w:p>
          <w:p w14:paraId="50B6B418" w14:textId="77777777" w:rsidR="00C67E0A" w:rsidRDefault="00C67E0A" w:rsidP="00957FCA">
            <w:pPr>
              <w:widowControl w:val="0"/>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Pr>
                <w:rFonts w:eastAsia="Times New Roman" w:cs="Times New Roman"/>
                <w:b/>
                <w:color w:val="000000" w:themeColor="text1"/>
                <w:sz w:val="24"/>
                <w:szCs w:val="24"/>
              </w:rPr>
              <w:t>п</w:t>
            </w:r>
            <w:proofErr w:type="gramEnd"/>
            <w:r>
              <w:rPr>
                <w:rFonts w:eastAsia="Times New Roman" w:cs="Times New Roman"/>
                <w:b/>
                <w:color w:val="000000" w:themeColor="text1"/>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eastAsia="Times New Roman" w:cs="Times New Roman"/>
                <w:b/>
                <w:color w:val="000000" w:themeColor="text1"/>
                <w:sz w:val="24"/>
                <w:szCs w:val="24"/>
              </w:rPr>
              <w:t>п</w:t>
            </w:r>
            <w:proofErr w:type="gramEnd"/>
            <w:r>
              <w:rPr>
                <w:rFonts w:eastAsia="Times New Roman" w:cs="Times New Roman"/>
                <w:b/>
                <w:color w:val="000000" w:themeColor="text1"/>
                <w:sz w:val="24"/>
                <w:szCs w:val="24"/>
              </w:rPr>
              <w:t xml:space="preserve">ідприємствами / </w:t>
            </w:r>
            <w:r>
              <w:rPr>
                <w:rFonts w:eastAsia="Times New Roman" w:cs="Times New Roman"/>
                <w:b/>
                <w:color w:val="000000" w:themeColor="text1"/>
                <w:sz w:val="24"/>
                <w:szCs w:val="24"/>
              </w:rPr>
              <w:lastRenderedPageBreak/>
              <w:t xml:space="preserve">установами / організаціями). </w:t>
            </w:r>
          </w:p>
          <w:p w14:paraId="0C27CE3F" w14:textId="77777777" w:rsidR="00C67E0A" w:rsidRDefault="00C67E0A" w:rsidP="00957FCA">
            <w:pPr>
              <w:widowControl w:val="0"/>
              <w:ind w:left="40" w:hanging="20"/>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eastAsia="Times New Roman" w:cs="Times New Roman"/>
                <w:b/>
                <w:color w:val="000000" w:themeColor="text1"/>
                <w:sz w:val="24"/>
                <w:szCs w:val="24"/>
              </w:rPr>
              <w:t>п</w:t>
            </w:r>
            <w:proofErr w:type="gramEnd"/>
            <w:r>
              <w:rPr>
                <w:rFonts w:eastAsia="Times New Roman" w:cs="Times New Roman"/>
                <w:b/>
                <w:color w:val="000000" w:themeColor="text1"/>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Pr>
                <w:rFonts w:eastAsia="Times New Roman" w:cs="Times New Roman"/>
                <w:b/>
                <w:color w:val="000000" w:themeColor="text1"/>
                <w:sz w:val="24"/>
                <w:szCs w:val="24"/>
              </w:rPr>
              <w:t>п</w:t>
            </w:r>
            <w:proofErr w:type="gramEnd"/>
            <w:r>
              <w:rPr>
                <w:rFonts w:eastAsia="Times New Roman" w:cs="Times New Roman"/>
                <w:b/>
                <w:color w:val="000000" w:themeColor="text1"/>
                <w:sz w:val="24"/>
                <w:szCs w:val="24"/>
              </w:rPr>
              <w:t xml:space="preserve">ідпису, відповідно до вимог Закону України «Про електронні довірчі послуги». </w:t>
            </w:r>
          </w:p>
          <w:p w14:paraId="6E1FEBF9" w14:textId="77777777" w:rsidR="00C67E0A" w:rsidRDefault="00C67E0A" w:rsidP="00957FCA">
            <w:pPr>
              <w:widowControl w:val="0"/>
              <w:ind w:left="40" w:hanging="20"/>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Замовник перевіряє КЕП/УЕП учасника на сайті </w:t>
            </w:r>
            <w:proofErr w:type="gramStart"/>
            <w:r>
              <w:rPr>
                <w:rFonts w:eastAsia="Times New Roman" w:cs="Times New Roman"/>
                <w:b/>
                <w:color w:val="000000" w:themeColor="text1"/>
                <w:sz w:val="24"/>
                <w:szCs w:val="24"/>
              </w:rPr>
              <w:t>центрального</w:t>
            </w:r>
            <w:proofErr w:type="gramEnd"/>
            <w:r>
              <w:rPr>
                <w:rFonts w:eastAsia="Times New Roman" w:cs="Times New Roman"/>
                <w:b/>
                <w:color w:val="000000" w:themeColor="text1"/>
                <w:sz w:val="24"/>
                <w:szCs w:val="24"/>
              </w:rPr>
              <w:t xml:space="preserve"> засвідчувального органу за посиланням https://czo.gov.ua/verify. </w:t>
            </w:r>
            <w:proofErr w:type="gramStart"/>
            <w:r>
              <w:rPr>
                <w:rFonts w:eastAsia="Times New Roman" w:cs="Times New Roman"/>
                <w:b/>
                <w:color w:val="000000" w:themeColor="text1"/>
                <w:sz w:val="24"/>
                <w:szCs w:val="24"/>
              </w:rPr>
              <w:t>П</w:t>
            </w:r>
            <w:proofErr w:type="gramEnd"/>
            <w:r>
              <w:rPr>
                <w:rFonts w:eastAsia="Times New Roman" w:cs="Times New Roman"/>
                <w:b/>
                <w:color w:val="000000" w:themeColor="text1"/>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Pr>
                <w:rFonts w:eastAsia="Times New Roman" w:cs="Times New Roman"/>
                <w:b/>
                <w:color w:val="000000" w:themeColor="text1"/>
                <w:sz w:val="24"/>
                <w:szCs w:val="24"/>
              </w:rPr>
              <w:t>п</w:t>
            </w:r>
            <w:proofErr w:type="gramEnd"/>
            <w:r>
              <w:rPr>
                <w:rFonts w:eastAsia="Times New Roman" w:cs="Times New Roman"/>
                <w:b/>
                <w:color w:val="000000" w:themeColor="text1"/>
                <w:sz w:val="24"/>
                <w:szCs w:val="24"/>
              </w:rPr>
              <w:t>ідставі абзацу 3 пункту 1 частини 1 статті 31 Закону.</w:t>
            </w:r>
          </w:p>
          <w:p w14:paraId="59ACAC49"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eastAsia="Times New Roman" w:cs="Times New Roman"/>
                <w:color w:val="000000" w:themeColor="text1"/>
                <w:sz w:val="24"/>
                <w:szCs w:val="24"/>
              </w:rPr>
              <w:t>в</w:t>
            </w:r>
            <w:proofErr w:type="gramEnd"/>
            <w:r>
              <w:rPr>
                <w:rFonts w:eastAsia="Times New Roman" w:cs="Times New Roman"/>
                <w:color w:val="000000" w:themeColor="text1"/>
                <w:sz w:val="24"/>
                <w:szCs w:val="24"/>
              </w:rPr>
              <w:t xml:space="preserve"> електронну систему закупівель). </w:t>
            </w:r>
          </w:p>
          <w:p w14:paraId="505A5E09"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i/>
                <w:color w:val="000000" w:themeColor="text1"/>
                <w:sz w:val="24"/>
                <w:szCs w:val="24"/>
              </w:rPr>
              <w:t xml:space="preserve">Тендерні пропозиції мають право подавати всі заінтересовані особи. </w:t>
            </w:r>
          </w:p>
          <w:p w14:paraId="35D6603A" w14:textId="77777777" w:rsidR="00C67E0A" w:rsidRDefault="00C67E0A" w:rsidP="00957FCA">
            <w:pPr>
              <w:widowControl w:val="0"/>
              <w:spacing w:line="256" w:lineRule="auto"/>
              <w:jc w:val="both"/>
              <w:rPr>
                <w:rFonts w:eastAsia="Times New Roman" w:cs="Times New Roman"/>
                <w:color w:val="000000" w:themeColor="text1"/>
                <w:sz w:val="24"/>
                <w:szCs w:val="24"/>
                <w:lang w:val="uk-UA" w:eastAsia="uk-UA"/>
              </w:rPr>
            </w:pPr>
            <w:r>
              <w:rPr>
                <w:rFonts w:eastAsia="Times New Roman" w:cs="Times New Roman"/>
                <w:color w:val="000000" w:themeColor="text1"/>
                <w:sz w:val="24"/>
                <w:szCs w:val="24"/>
              </w:rPr>
              <w:t>Кожен учасник має право подати тільки одну тендерну пропозицію</w:t>
            </w:r>
          </w:p>
        </w:tc>
      </w:tr>
      <w:tr w:rsidR="00C67E0A" w14:paraId="2937D80A" w14:textId="77777777" w:rsidTr="00957FCA">
        <w:trPr>
          <w:trHeight w:val="521"/>
          <w:jc w:val="center"/>
        </w:trPr>
        <w:tc>
          <w:tcPr>
            <w:tcW w:w="705" w:type="dxa"/>
            <w:tcBorders>
              <w:top w:val="single" w:sz="4" w:space="0" w:color="000000"/>
              <w:left w:val="single" w:sz="4" w:space="0" w:color="000000"/>
              <w:bottom w:val="single" w:sz="4" w:space="0" w:color="000000"/>
              <w:right w:val="single" w:sz="4" w:space="0" w:color="000000"/>
            </w:tcBorders>
            <w:hideMark/>
          </w:tcPr>
          <w:p w14:paraId="4EEF7B78" w14:textId="77777777" w:rsidR="00C67E0A" w:rsidRDefault="00C67E0A" w:rsidP="00957FCA">
            <w:pPr>
              <w:widowControl w:val="0"/>
              <w:spacing w:line="256" w:lineRule="auto"/>
              <w:jc w:val="center"/>
              <w:rPr>
                <w:rFonts w:eastAsia="Times New Roman" w:cs="Times New Roman"/>
                <w:sz w:val="24"/>
                <w:szCs w:val="24"/>
                <w:lang w:val="uk-UA" w:eastAsia="uk-UA"/>
              </w:rPr>
            </w:pPr>
            <w:bookmarkStart w:id="1" w:name="_heading=h.ftj7vaqoric"/>
            <w:bookmarkStart w:id="2" w:name="_heading=h.hjqm8skarbdr"/>
            <w:bookmarkStart w:id="3" w:name="_heading=h.2et92p0"/>
            <w:bookmarkStart w:id="4" w:name="_heading=h.3znysh7"/>
            <w:bookmarkEnd w:id="1"/>
            <w:bookmarkEnd w:id="2"/>
            <w:bookmarkEnd w:id="3"/>
            <w:bookmarkEnd w:id="4"/>
            <w:r>
              <w:rPr>
                <w:rFonts w:eastAsia="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4609C69"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Забезпечення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95D3E9D" w14:textId="77777777" w:rsidR="00C67E0A" w:rsidRDefault="00C67E0A" w:rsidP="00957FCA">
            <w:pPr>
              <w:widowControl w:val="0"/>
              <w:spacing w:line="256" w:lineRule="auto"/>
              <w:ind w:right="120"/>
              <w:jc w:val="both"/>
              <w:rPr>
                <w:rFonts w:eastAsia="Times New Roman" w:cs="Times New Roman"/>
                <w:color w:val="000000" w:themeColor="text1"/>
                <w:sz w:val="24"/>
                <w:szCs w:val="24"/>
                <w:lang w:val="uk-UA" w:eastAsia="uk-UA"/>
              </w:rPr>
            </w:pPr>
            <w:r>
              <w:rPr>
                <w:rFonts w:eastAsia="Times New Roman" w:cs="Times New Roman"/>
                <w:color w:val="000000" w:themeColor="text1"/>
                <w:sz w:val="24"/>
                <w:szCs w:val="24"/>
              </w:rPr>
              <w:t>Забезпечення тендерної пропозиції  не вимагається.</w:t>
            </w:r>
            <w:bookmarkStart w:id="5" w:name="_heading=h.qh3irfvunfcq"/>
            <w:bookmarkStart w:id="6" w:name="_heading=h.3dy6vkm"/>
            <w:bookmarkEnd w:id="5"/>
            <w:bookmarkEnd w:id="6"/>
          </w:p>
        </w:tc>
      </w:tr>
      <w:tr w:rsidR="00C67E0A" w14:paraId="5E31F589"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E67CAA7" w14:textId="77777777" w:rsidR="00C67E0A" w:rsidRDefault="00C67E0A" w:rsidP="00957FCA">
            <w:pPr>
              <w:widowControl w:val="0"/>
              <w:spacing w:line="256" w:lineRule="auto"/>
              <w:jc w:val="center"/>
              <w:rPr>
                <w:rFonts w:eastAsia="Times New Roman" w:cs="Times New Roman"/>
                <w:sz w:val="24"/>
                <w:szCs w:val="24"/>
                <w:lang w:val="uk-UA" w:eastAsia="uk-UA"/>
              </w:rPr>
            </w:pPr>
            <w:bookmarkStart w:id="7" w:name="_heading=h.tyjcwt"/>
            <w:bookmarkEnd w:id="7"/>
            <w:r>
              <w:rPr>
                <w:rFonts w:eastAsia="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4ED64C66"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Умови повернення чи неповернення забезпечення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vAlign w:val="center"/>
          </w:tcPr>
          <w:p w14:paraId="0E3DB5D5" w14:textId="77777777" w:rsidR="00C67E0A" w:rsidRDefault="00C67E0A" w:rsidP="00957FCA">
            <w:pPr>
              <w:widowControl w:val="0"/>
              <w:ind w:right="120"/>
              <w:jc w:val="both"/>
              <w:rPr>
                <w:rFonts w:eastAsia="Times New Roman" w:cs="Times New Roman"/>
                <w:color w:val="000000" w:themeColor="text1"/>
                <w:sz w:val="24"/>
                <w:szCs w:val="24"/>
              </w:rPr>
            </w:pPr>
            <w:r>
              <w:rPr>
                <w:rFonts w:eastAsia="Times New Roman" w:cs="Times New Roman"/>
                <w:color w:val="000000" w:themeColor="text1"/>
                <w:sz w:val="24"/>
                <w:szCs w:val="24"/>
              </w:rPr>
              <w:t>Не передбачається.</w:t>
            </w:r>
          </w:p>
          <w:p w14:paraId="70755882" w14:textId="77777777" w:rsidR="00C67E0A" w:rsidRDefault="00C67E0A" w:rsidP="00957FCA">
            <w:pPr>
              <w:widowControl w:val="0"/>
              <w:ind w:right="120"/>
              <w:jc w:val="both"/>
              <w:rPr>
                <w:rFonts w:eastAsia="Times New Roman" w:cs="Times New Roman"/>
                <w:color w:val="000000" w:themeColor="text1"/>
                <w:sz w:val="24"/>
                <w:szCs w:val="24"/>
              </w:rPr>
            </w:pPr>
          </w:p>
          <w:p w14:paraId="60D172E7" w14:textId="77777777" w:rsidR="00C67E0A" w:rsidRDefault="00C67E0A" w:rsidP="00957FCA">
            <w:pPr>
              <w:widowControl w:val="0"/>
              <w:spacing w:line="256" w:lineRule="auto"/>
              <w:jc w:val="both"/>
              <w:rPr>
                <w:rFonts w:eastAsia="Times New Roman" w:cs="Times New Roman"/>
                <w:color w:val="000000" w:themeColor="text1"/>
                <w:sz w:val="24"/>
                <w:szCs w:val="24"/>
                <w:lang w:val="uk-UA" w:eastAsia="uk-UA"/>
              </w:rPr>
            </w:pPr>
          </w:p>
        </w:tc>
      </w:tr>
      <w:tr w:rsidR="00C67E0A" w14:paraId="7C059DE8" w14:textId="77777777" w:rsidTr="00957FC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3DA57F02"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11063B55"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Строк, протягом якого тендерні пропозиції є дійсними</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371EE9EC"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Тендерні пропозиції вважаються дійсними </w:t>
            </w:r>
            <w:r>
              <w:rPr>
                <w:rFonts w:eastAsia="Times New Roman" w:cs="Times New Roman"/>
                <w:b/>
                <w:i/>
                <w:color w:val="000000" w:themeColor="text1"/>
                <w:sz w:val="24"/>
                <w:szCs w:val="24"/>
                <w:u w:val="single"/>
              </w:rPr>
              <w:t>протягом 90 (девяносто) днів</w:t>
            </w:r>
            <w:r>
              <w:rPr>
                <w:rFonts w:eastAsia="Times New Roman" w:cs="Times New Roman"/>
                <w:color w:val="000000" w:themeColor="text1"/>
                <w:sz w:val="24"/>
                <w:szCs w:val="24"/>
              </w:rPr>
              <w:t xml:space="preserve"> із дати кінцевого строку подання тендерних пропозицій. </w:t>
            </w:r>
          </w:p>
          <w:p w14:paraId="3800C57F"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До закінчення зазначеного строку замовник має право вимагати від учасників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 xml:space="preserve">і продовження строку дії тендерних пропозицій. </w:t>
            </w:r>
          </w:p>
          <w:p w14:paraId="10A56CE9" w14:textId="77777777" w:rsidR="00C67E0A" w:rsidRDefault="00C67E0A" w:rsidP="00957FCA">
            <w:pPr>
              <w:widowControl w:val="0"/>
              <w:jc w:val="both"/>
              <w:rPr>
                <w:rFonts w:eastAsia="Times New Roman" w:cs="Times New Roman"/>
                <w:color w:val="000000" w:themeColor="text1"/>
                <w:sz w:val="24"/>
                <w:szCs w:val="24"/>
                <w:u w:val="single"/>
              </w:rPr>
            </w:pPr>
            <w:r>
              <w:rPr>
                <w:rFonts w:eastAsia="Times New Roman" w:cs="Times New Roman"/>
                <w:color w:val="000000" w:themeColor="text1"/>
                <w:sz w:val="24"/>
                <w:szCs w:val="24"/>
              </w:rPr>
              <w:t>Учасник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 xml:space="preserve">і </w:t>
            </w:r>
            <w:r>
              <w:rPr>
                <w:rFonts w:eastAsia="Times New Roman" w:cs="Times New Roman"/>
                <w:color w:val="000000" w:themeColor="text1"/>
                <w:sz w:val="24"/>
                <w:szCs w:val="24"/>
                <w:u w:val="single"/>
              </w:rPr>
              <w:t>має право:</w:t>
            </w:r>
          </w:p>
          <w:p w14:paraId="354FDCF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відхилити таку вимогу, не втрачаючи при цьому наданого ним </w:t>
            </w:r>
            <w:r>
              <w:rPr>
                <w:rFonts w:eastAsia="Times New Roman" w:cs="Times New Roman"/>
                <w:color w:val="000000" w:themeColor="text1"/>
                <w:sz w:val="24"/>
                <w:szCs w:val="24"/>
              </w:rPr>
              <w:lastRenderedPageBreak/>
              <w:t>забезпечення тендерної пропозиції;</w:t>
            </w:r>
          </w:p>
          <w:p w14:paraId="53DCE405"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i/>
                <w:color w:val="000000" w:themeColor="text1"/>
                <w:sz w:val="24"/>
                <w:szCs w:val="24"/>
              </w:rPr>
              <w:t>(</w:t>
            </w:r>
            <w:proofErr w:type="gramStart"/>
            <w:r>
              <w:rPr>
                <w:rFonts w:eastAsia="Times New Roman" w:cs="Times New Roman"/>
                <w:i/>
                <w:color w:val="000000" w:themeColor="text1"/>
                <w:sz w:val="24"/>
                <w:szCs w:val="24"/>
              </w:rPr>
              <w:t>у</w:t>
            </w:r>
            <w:proofErr w:type="gramEnd"/>
            <w:r>
              <w:rPr>
                <w:rFonts w:eastAsia="Times New Roman" w:cs="Times New Roman"/>
                <w:i/>
                <w:color w:val="000000" w:themeColor="text1"/>
                <w:sz w:val="24"/>
                <w:szCs w:val="24"/>
              </w:rPr>
              <w:t xml:space="preserve"> разі якщо таке вимагалося)</w:t>
            </w:r>
            <w:r>
              <w:rPr>
                <w:rFonts w:eastAsia="Times New Roman" w:cs="Times New Roman"/>
                <w:color w:val="000000" w:themeColor="text1"/>
                <w:sz w:val="24"/>
                <w:szCs w:val="24"/>
              </w:rPr>
              <w:t>.</w:t>
            </w:r>
          </w:p>
          <w:p w14:paraId="5C246A0F" w14:textId="77777777" w:rsidR="00C67E0A" w:rsidRDefault="00C67E0A" w:rsidP="00957FCA">
            <w:pPr>
              <w:widowControl w:val="0"/>
              <w:spacing w:line="256" w:lineRule="auto"/>
              <w:jc w:val="both"/>
              <w:rPr>
                <w:rFonts w:eastAsia="Times New Roman" w:cs="Times New Roman"/>
                <w:strike/>
                <w:color w:val="000000" w:themeColor="text1"/>
                <w:sz w:val="24"/>
                <w:szCs w:val="24"/>
                <w:lang w:val="uk-UA" w:eastAsia="uk-UA"/>
              </w:rPr>
            </w:pPr>
            <w:r>
              <w:rPr>
                <w:rFonts w:eastAsia="Times New Roman" w:cs="Times New Roman"/>
                <w:color w:val="000000" w:themeColor="text1"/>
                <w:sz w:val="24"/>
                <w:szCs w:val="24"/>
              </w:rPr>
              <w:t>У разі необхідності учасник процедури закупі</w:t>
            </w:r>
            <w:proofErr w:type="gramStart"/>
            <w:r>
              <w:rPr>
                <w:rFonts w:eastAsia="Times New Roman" w:cs="Times New Roman"/>
                <w:color w:val="000000" w:themeColor="text1"/>
                <w:sz w:val="24"/>
                <w:szCs w:val="24"/>
              </w:rPr>
              <w:t>вл</w:t>
            </w:r>
            <w:proofErr w:type="gramEnd"/>
            <w:r>
              <w:rPr>
                <w:rFonts w:eastAsia="Times New Roman" w:cs="Times New Roman"/>
                <w:color w:val="000000" w:themeColor="text1"/>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7E0A" w14:paraId="1794A892" w14:textId="77777777" w:rsidTr="00957FCA">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14:paraId="7E87D306"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3BB79639"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 xml:space="preserve">Кваліфікаційні критерії до учасників та вимоги, </w:t>
            </w:r>
            <w:proofErr w:type="gramStart"/>
            <w:r>
              <w:rPr>
                <w:rFonts w:eastAsia="Times New Roman" w:cs="Times New Roman"/>
                <w:b/>
                <w:color w:val="000000"/>
                <w:sz w:val="24"/>
                <w:szCs w:val="24"/>
              </w:rPr>
              <w:t>установлен</w:t>
            </w:r>
            <w:proofErr w:type="gramEnd"/>
            <w:r>
              <w:rPr>
                <w:rFonts w:eastAsia="Times New Roman" w:cs="Times New Roman"/>
                <w:b/>
                <w:color w:val="000000"/>
                <w:sz w:val="24"/>
                <w:szCs w:val="24"/>
              </w:rPr>
              <w:t>і статтею 17 Закону</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0D0AEB17"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 xml:space="preserve">Замовник установлює один або декілька кваліфікаційних критеріїв </w:t>
            </w:r>
            <w:proofErr w:type="gramStart"/>
            <w:r>
              <w:rPr>
                <w:rFonts w:eastAsia="Times New Roman" w:cs="Times New Roman"/>
                <w:sz w:val="24"/>
                <w:szCs w:val="24"/>
              </w:rPr>
              <w:t>в</w:t>
            </w:r>
            <w:proofErr w:type="gramEnd"/>
            <w:r>
              <w:rPr>
                <w:rFonts w:eastAsia="Times New Roman" w:cs="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eastAsia="Times New Roman" w:cs="Times New Roman"/>
                <w:sz w:val="24"/>
                <w:szCs w:val="24"/>
              </w:rPr>
              <w:t>п</w:t>
            </w:r>
            <w:proofErr w:type="gramEnd"/>
            <w:r>
              <w:rPr>
                <w:rFonts w:eastAsia="Times New Roman" w:cs="Times New Roman"/>
                <w:sz w:val="24"/>
                <w:szCs w:val="24"/>
              </w:rPr>
              <w:t xml:space="preserve">ідтверджують інформацію учасників про відповідність їх таким критеріям, зазначені в </w:t>
            </w:r>
            <w:r>
              <w:rPr>
                <w:rFonts w:eastAsia="Times New Roman" w:cs="Times New Roman"/>
                <w:b/>
                <w:i/>
                <w:sz w:val="24"/>
                <w:szCs w:val="24"/>
              </w:rPr>
              <w:t xml:space="preserve">Додатку 1 </w:t>
            </w:r>
            <w:r>
              <w:rPr>
                <w:rFonts w:eastAsia="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eastAsia="Times New Roman" w:cs="Times New Roman"/>
                <w:b/>
                <w:i/>
                <w:sz w:val="24"/>
                <w:szCs w:val="24"/>
              </w:rPr>
              <w:t>Додатку 1</w:t>
            </w:r>
            <w:r>
              <w:rPr>
                <w:rFonts w:eastAsia="Times New Roman" w:cs="Times New Roman"/>
                <w:sz w:val="24"/>
                <w:szCs w:val="24"/>
              </w:rPr>
              <w:t xml:space="preserve"> до цієї тендерної документації. </w:t>
            </w:r>
          </w:p>
          <w:p w14:paraId="76E997C9" w14:textId="77777777" w:rsidR="00C67E0A" w:rsidRDefault="00C67E0A" w:rsidP="00957FCA">
            <w:pPr>
              <w:widowControl w:val="0"/>
              <w:ind w:right="120"/>
              <w:jc w:val="both"/>
              <w:rPr>
                <w:rFonts w:eastAsia="Times New Roman" w:cs="Times New Roman"/>
                <w:b/>
                <w:color w:val="000000"/>
                <w:sz w:val="24"/>
                <w:szCs w:val="24"/>
              </w:rPr>
            </w:pPr>
            <w:proofErr w:type="gramStart"/>
            <w:r>
              <w:rPr>
                <w:rFonts w:eastAsia="Times New Roman" w:cs="Times New Roman"/>
                <w:b/>
                <w:color w:val="000000"/>
                <w:sz w:val="24"/>
                <w:szCs w:val="24"/>
              </w:rPr>
              <w:t>П</w:t>
            </w:r>
            <w:proofErr w:type="gramEnd"/>
            <w:r>
              <w:rPr>
                <w:rFonts w:eastAsia="Times New Roman" w:cs="Times New Roman"/>
                <w:b/>
                <w:color w:val="000000"/>
                <w:sz w:val="24"/>
                <w:szCs w:val="24"/>
              </w:rPr>
              <w:t>ідстави, встановлені статтею 17 Закону.</w:t>
            </w:r>
          </w:p>
          <w:p w14:paraId="7A70F054"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 xml:space="preserve">Замовник приймає </w:t>
            </w:r>
            <w:proofErr w:type="gramStart"/>
            <w:r>
              <w:rPr>
                <w:rFonts w:eastAsia="Times New Roman" w:cs="Times New Roman"/>
                <w:sz w:val="24"/>
                <w:szCs w:val="24"/>
              </w:rPr>
              <w:t>р</w:t>
            </w:r>
            <w:proofErr w:type="gramEnd"/>
            <w:r>
              <w:rPr>
                <w:rFonts w:eastAsia="Times New Roman" w:cs="Times New Roman"/>
                <w:sz w:val="24"/>
                <w:szCs w:val="24"/>
              </w:rPr>
              <w:t>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9C0BF86"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1) замовник має незаперечні докази того, що учасник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або застосування замовником певної процедури закупівлі;</w:t>
            </w:r>
          </w:p>
          <w:p w14:paraId="52805F01"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2) відомості про юридичну особу, яка є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внесено до Єдиного державного реєстру осіб, які вчинили корупційні або пов’язані з корупцією правопорушення;</w:t>
            </w:r>
          </w:p>
          <w:p w14:paraId="21C995B6"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3) службову (посадову) особу учасника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D81339E" w14:textId="77777777" w:rsidR="00C67E0A" w:rsidRDefault="00C67E0A" w:rsidP="00957FCA">
            <w:pPr>
              <w:widowControl w:val="0"/>
              <w:ind w:right="120"/>
              <w:jc w:val="both"/>
              <w:rPr>
                <w:rFonts w:eastAsia="Times New Roman" w:cs="Times New Roman"/>
                <w:sz w:val="24"/>
                <w:szCs w:val="24"/>
              </w:rPr>
            </w:pPr>
            <w:proofErr w:type="gramStart"/>
            <w:r>
              <w:rPr>
                <w:rFonts w:eastAsia="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w:t>
            </w:r>
            <w:r>
              <w:rPr>
                <w:rFonts w:eastAsia="Times New Roman" w:cs="Times New Roman"/>
                <w:sz w:val="24"/>
                <w:szCs w:val="24"/>
              </w:rPr>
              <w:lastRenderedPageBreak/>
              <w:t>тендерів;</w:t>
            </w:r>
            <w:proofErr w:type="gramEnd"/>
          </w:p>
          <w:p w14:paraId="70A61FB1"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5) фізична особа, яка є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01ACDB3"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6) службова (посадова) особа учасника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F52245F"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7) тендерна пропозиція подана учасником конкурентної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D4A09E8"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8) учасник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визнаний у встановленому законом порядку банкрутом та стосовно нього відкрита ліквідаційна процедура;</w:t>
            </w:r>
          </w:p>
          <w:p w14:paraId="7C6AE85D"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9) у Єдиному державному реє</w:t>
            </w:r>
            <w:proofErr w:type="gramStart"/>
            <w:r>
              <w:rPr>
                <w:rFonts w:eastAsia="Times New Roman" w:cs="Times New Roman"/>
                <w:sz w:val="24"/>
                <w:szCs w:val="24"/>
              </w:rPr>
              <w:t>стр</w:t>
            </w:r>
            <w:proofErr w:type="gramEnd"/>
            <w:r>
              <w:rPr>
                <w:rFonts w:eastAsia="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6124E2"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10) юридична особа, яка є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5D0B790"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11) учасник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31ED166" w14:textId="77777777" w:rsidR="00C67E0A" w:rsidRDefault="00C67E0A" w:rsidP="00957FCA">
            <w:pPr>
              <w:widowControl w:val="0"/>
              <w:ind w:right="120"/>
              <w:jc w:val="both"/>
              <w:rPr>
                <w:rFonts w:eastAsia="Times New Roman" w:cs="Times New Roman"/>
                <w:sz w:val="24"/>
                <w:szCs w:val="24"/>
                <w:highlight w:val="green"/>
              </w:rPr>
            </w:pPr>
            <w:r>
              <w:rPr>
                <w:rFonts w:eastAsia="Times New Roman" w:cs="Times New Roman"/>
                <w:sz w:val="24"/>
                <w:szCs w:val="24"/>
              </w:rPr>
              <w:t>12) службова (посадова) особа учасника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5417D6" w14:textId="77777777" w:rsidR="00C67E0A" w:rsidRDefault="00C67E0A" w:rsidP="00957FCA">
            <w:pPr>
              <w:widowControl w:val="0"/>
              <w:ind w:right="120"/>
              <w:jc w:val="both"/>
              <w:rPr>
                <w:rFonts w:eastAsia="Times New Roman" w:cs="Times New Roman"/>
                <w:i/>
                <w:sz w:val="24"/>
                <w:szCs w:val="24"/>
                <w:highlight w:val="white"/>
              </w:rPr>
            </w:pPr>
            <w:r>
              <w:rPr>
                <w:rFonts w:eastAsia="Times New Roman" w:cs="Times New Roman"/>
                <w:sz w:val="24"/>
                <w:szCs w:val="24"/>
              </w:rPr>
              <w:t>13) учасник процедури закупі</w:t>
            </w:r>
            <w:proofErr w:type="gramStart"/>
            <w:r>
              <w:rPr>
                <w:rFonts w:eastAsia="Times New Roman" w:cs="Times New Roman"/>
                <w:sz w:val="24"/>
                <w:szCs w:val="24"/>
              </w:rPr>
              <w:t>вл</w:t>
            </w:r>
            <w:proofErr w:type="gramEnd"/>
            <w:r>
              <w:rPr>
                <w:rFonts w:eastAsia="Times New Roman" w:cs="Times New Roman"/>
                <w:sz w:val="24"/>
                <w:szCs w:val="24"/>
              </w:rPr>
              <w:t xml:space="preserve">і має заборгованість із сплати податків і зборів (обов’язкових платежів), крім випадку, </w:t>
            </w:r>
            <w:r>
              <w:rPr>
                <w:rFonts w:eastAsia="Times New Roman" w:cs="Times New Roman"/>
                <w:sz w:val="24"/>
                <w:szCs w:val="24"/>
              </w:rPr>
              <w:lastRenderedPageBreak/>
              <w:t xml:space="preserve">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cs="Times New Roman"/>
                <w:i/>
                <w:sz w:val="24"/>
                <w:szCs w:val="24"/>
                <w:highlight w:val="white"/>
              </w:rPr>
              <w:t xml:space="preserve">(відповідно до Особливостей Замовник не вимагає від учасника процедури закупівлі </w:t>
            </w:r>
            <w:proofErr w:type="gramStart"/>
            <w:r>
              <w:rPr>
                <w:rFonts w:eastAsia="Times New Roman" w:cs="Times New Roman"/>
                <w:i/>
                <w:sz w:val="24"/>
                <w:szCs w:val="24"/>
                <w:highlight w:val="white"/>
              </w:rPr>
              <w:t>п</w:t>
            </w:r>
            <w:proofErr w:type="gramEnd"/>
            <w:r>
              <w:rPr>
                <w:rFonts w:eastAsia="Times New Roman" w:cs="Times New Roman"/>
                <w:i/>
                <w:sz w:val="24"/>
                <w:szCs w:val="24"/>
                <w:highlight w:val="white"/>
              </w:rPr>
              <w:t>ідтвердження відсутності підстави, визначеної пунктом 13 частини першої статті 17 Закону, крім самостійного декларування ).</w:t>
            </w:r>
          </w:p>
          <w:p w14:paraId="15234828"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 xml:space="preserve">Замовник може прийняти </w:t>
            </w:r>
            <w:proofErr w:type="gramStart"/>
            <w:r>
              <w:rPr>
                <w:rFonts w:eastAsia="Times New Roman" w:cs="Times New Roman"/>
                <w:sz w:val="24"/>
                <w:szCs w:val="24"/>
              </w:rPr>
              <w:t>р</w:t>
            </w:r>
            <w:proofErr w:type="gramEnd"/>
            <w:r>
              <w:rPr>
                <w:rFonts w:eastAsia="Times New Roman" w:cs="Times New Roman"/>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rFonts w:eastAsia="Times New Roman" w:cs="Times New Roman"/>
                <w:sz w:val="24"/>
                <w:szCs w:val="24"/>
              </w:rPr>
              <w:t>в</w:t>
            </w:r>
            <w:proofErr w:type="gramEnd"/>
            <w:r>
              <w:rPr>
                <w:rFonts w:eastAsia="Times New Roman" w:cs="Times New Roman"/>
                <w:sz w:val="24"/>
                <w:szCs w:val="24"/>
              </w:rPr>
              <w:t xml:space="preserve"> </w:t>
            </w:r>
            <w:proofErr w:type="gramStart"/>
            <w:r>
              <w:rPr>
                <w:rFonts w:eastAsia="Times New Roman" w:cs="Times New Roman"/>
                <w:sz w:val="24"/>
                <w:szCs w:val="24"/>
              </w:rPr>
              <w:t>та</w:t>
            </w:r>
            <w:proofErr w:type="gramEnd"/>
            <w:r>
              <w:rPr>
                <w:rFonts w:eastAsia="Times New Roman" w:cs="Times New Roman"/>
                <w:sz w:val="24"/>
                <w:szCs w:val="24"/>
              </w:rPr>
              <w:t>/або відшкодування збитків - протягом трьох років з дати дострокового розірвання такого договору.</w:t>
            </w:r>
          </w:p>
          <w:p w14:paraId="0593F117" w14:textId="77777777" w:rsidR="00C67E0A" w:rsidRDefault="00C67E0A" w:rsidP="00957FCA">
            <w:pPr>
              <w:widowControl w:val="0"/>
              <w:spacing w:line="256" w:lineRule="auto"/>
              <w:jc w:val="both"/>
              <w:rPr>
                <w:rFonts w:eastAsia="Times New Roman" w:cs="Times New Roman"/>
                <w:strike/>
                <w:sz w:val="24"/>
                <w:szCs w:val="24"/>
                <w:lang w:val="uk-UA" w:eastAsia="uk-UA"/>
              </w:rPr>
            </w:pPr>
            <w:r>
              <w:rPr>
                <w:rFonts w:eastAsia="Times New Roman" w:cs="Times New Roman"/>
                <w:sz w:val="24"/>
                <w:szCs w:val="24"/>
                <w:highlight w:val="white"/>
              </w:rPr>
              <w:t xml:space="preserve">Замовник не вимагає документального </w:t>
            </w:r>
            <w:proofErr w:type="gramStart"/>
            <w:r>
              <w:rPr>
                <w:rFonts w:eastAsia="Times New Roman" w:cs="Times New Roman"/>
                <w:sz w:val="24"/>
                <w:szCs w:val="24"/>
                <w:highlight w:val="white"/>
              </w:rPr>
              <w:t>п</w:t>
            </w:r>
            <w:proofErr w:type="gramEnd"/>
            <w:r>
              <w:rPr>
                <w:rFonts w:eastAsia="Times New Roman" w:cs="Times New Roman"/>
                <w:sz w:val="24"/>
                <w:szCs w:val="24"/>
                <w:highlight w:val="white"/>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rFonts w:eastAsia="Times New Roman" w:cs="Times New Roman"/>
                <w:sz w:val="24"/>
                <w:szCs w:val="24"/>
                <w:highlight w:val="white"/>
              </w:rPr>
              <w:t>в</w:t>
            </w:r>
            <w:proofErr w:type="gramEnd"/>
            <w:r>
              <w:rPr>
                <w:rFonts w:eastAsia="Times New Roman" w:cs="Times New Roman"/>
                <w:sz w:val="24"/>
                <w:szCs w:val="24"/>
                <w:highlight w:val="white"/>
              </w:rPr>
              <w:t>.</w:t>
            </w:r>
          </w:p>
        </w:tc>
      </w:tr>
      <w:tr w:rsidR="00C67E0A" w14:paraId="65BAC00A"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1398C5"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33D88C18"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 xml:space="preserve">Інформація про </w:t>
            </w:r>
            <w:proofErr w:type="gramStart"/>
            <w:r>
              <w:rPr>
                <w:rFonts w:eastAsia="Times New Roman" w:cs="Times New Roman"/>
                <w:b/>
                <w:color w:val="000000"/>
                <w:sz w:val="24"/>
                <w:szCs w:val="24"/>
              </w:rPr>
              <w:t>техн</w:t>
            </w:r>
            <w:proofErr w:type="gramEnd"/>
            <w:r>
              <w:rPr>
                <w:rFonts w:eastAsia="Times New Roman" w:cs="Times New Roman"/>
                <w:b/>
                <w:color w:val="000000"/>
                <w:sz w:val="24"/>
                <w:szCs w:val="24"/>
              </w:rPr>
              <w:t>іч-ні, якісні та кількісні характеристики предмета закупівлі</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58335FC" w14:textId="77777777" w:rsidR="00C67E0A" w:rsidRDefault="00C67E0A" w:rsidP="00957FCA">
            <w:pPr>
              <w:widowControl w:val="0"/>
              <w:spacing w:line="256" w:lineRule="auto"/>
              <w:ind w:right="120"/>
              <w:jc w:val="both"/>
              <w:rPr>
                <w:rFonts w:eastAsia="Times New Roman" w:cs="Times New Roman"/>
                <w:sz w:val="24"/>
                <w:szCs w:val="24"/>
                <w:lang w:val="uk-UA" w:eastAsia="uk-UA"/>
              </w:rPr>
            </w:pPr>
            <w:r>
              <w:rPr>
                <w:rFonts w:eastAsia="Times New Roman" w:cs="Times New Roman"/>
                <w:sz w:val="24"/>
                <w:szCs w:val="24"/>
              </w:rPr>
              <w:t>Вимоги до предмета закупі</w:t>
            </w:r>
            <w:proofErr w:type="gramStart"/>
            <w:r>
              <w:rPr>
                <w:rFonts w:eastAsia="Times New Roman" w:cs="Times New Roman"/>
                <w:sz w:val="24"/>
                <w:szCs w:val="24"/>
              </w:rPr>
              <w:t>вл</w:t>
            </w:r>
            <w:proofErr w:type="gramEnd"/>
            <w:r>
              <w:rPr>
                <w:rFonts w:eastAsia="Times New Roman" w:cs="Times New Roman"/>
                <w:sz w:val="24"/>
                <w:szCs w:val="24"/>
              </w:rPr>
              <w:t>і (технічні, якісні та кількісні характеристики) згідно з</w:t>
            </w:r>
            <w:hyperlink r:id="rId6" w:history="1">
              <w:r>
                <w:rPr>
                  <w:rStyle w:val="a5"/>
                  <w:rFonts w:eastAsia="Times New Roman" w:cs="Times New Roman"/>
                  <w:sz w:val="24"/>
                  <w:szCs w:val="24"/>
                </w:rPr>
                <w:t xml:space="preserve"> пунктом третім </w:t>
              </w:r>
            </w:hyperlink>
            <w:hyperlink r:id="rId7" w:history="1">
              <w:r>
                <w:rPr>
                  <w:rStyle w:val="a5"/>
                  <w:rFonts w:eastAsia="Times New Roman" w:cs="Times New Roman"/>
                  <w:sz w:val="24"/>
                  <w:szCs w:val="24"/>
                </w:rPr>
                <w:t>частиною другою</w:t>
              </w:r>
            </w:hyperlink>
            <w:r>
              <w:rPr>
                <w:rFonts w:eastAsia="Times New Roman" w:cs="Times New Roman"/>
                <w:sz w:val="24"/>
                <w:szCs w:val="24"/>
              </w:rPr>
              <w:t xml:space="preserve"> статті 22 Закону зазначено в </w:t>
            </w:r>
            <w:r>
              <w:rPr>
                <w:rFonts w:eastAsia="Times New Roman" w:cs="Times New Roman"/>
                <w:b/>
                <w:i/>
                <w:sz w:val="24"/>
                <w:szCs w:val="24"/>
              </w:rPr>
              <w:t xml:space="preserve">Додатку 2 </w:t>
            </w:r>
            <w:r>
              <w:rPr>
                <w:rFonts w:eastAsia="Times New Roman" w:cs="Times New Roman"/>
                <w:sz w:val="24"/>
                <w:szCs w:val="24"/>
              </w:rPr>
              <w:t>до цієї тендерної документації.</w:t>
            </w:r>
          </w:p>
        </w:tc>
      </w:tr>
      <w:tr w:rsidR="00C67E0A" w14:paraId="072EB18D"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662203"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1133B9E4"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sz w:val="24"/>
                <w:szCs w:val="24"/>
              </w:rPr>
              <w:t>Інформація про субпідрядника /співвиконавця (у випадку закупі</w:t>
            </w:r>
            <w:proofErr w:type="gramStart"/>
            <w:r>
              <w:rPr>
                <w:rFonts w:eastAsia="Times New Roman" w:cs="Times New Roman"/>
                <w:b/>
                <w:sz w:val="24"/>
                <w:szCs w:val="24"/>
              </w:rPr>
              <w:t>вл</w:t>
            </w:r>
            <w:proofErr w:type="gramEnd"/>
            <w:r>
              <w:rPr>
                <w:rFonts w:eastAsia="Times New Roman" w:cs="Times New Roman"/>
                <w:b/>
                <w:sz w:val="24"/>
                <w:szCs w:val="24"/>
              </w:rPr>
              <w:t>і робіт чи послуг)</w:t>
            </w:r>
          </w:p>
        </w:tc>
        <w:tc>
          <w:tcPr>
            <w:tcW w:w="6686" w:type="dxa"/>
            <w:tcBorders>
              <w:top w:val="single" w:sz="4" w:space="0" w:color="000000"/>
              <w:left w:val="single" w:sz="4" w:space="0" w:color="000000"/>
              <w:bottom w:val="single" w:sz="4" w:space="0" w:color="000000"/>
              <w:right w:val="single" w:sz="4" w:space="0" w:color="000000"/>
            </w:tcBorders>
            <w:vAlign w:val="center"/>
          </w:tcPr>
          <w:p w14:paraId="086F096B" w14:textId="77777777" w:rsidR="00C67E0A" w:rsidRDefault="00C67E0A" w:rsidP="00957FCA">
            <w:pPr>
              <w:widowControl w:val="0"/>
              <w:ind w:right="120"/>
              <w:jc w:val="both"/>
              <w:rPr>
                <w:rFonts w:eastAsia="Times New Roman" w:cs="Times New Roman"/>
                <w:sz w:val="24"/>
                <w:szCs w:val="24"/>
              </w:rPr>
            </w:pPr>
            <w:r>
              <w:rPr>
                <w:rFonts w:eastAsia="Times New Roman" w:cs="Times New Roman"/>
                <w:color w:val="000000"/>
                <w:sz w:val="24"/>
                <w:szCs w:val="24"/>
              </w:rPr>
              <w:t>Не передбачено</w:t>
            </w:r>
          </w:p>
          <w:p w14:paraId="26C8FA15" w14:textId="77777777" w:rsidR="00C67E0A" w:rsidRDefault="00C67E0A" w:rsidP="00957FCA">
            <w:pPr>
              <w:widowControl w:val="0"/>
              <w:spacing w:line="256" w:lineRule="auto"/>
              <w:ind w:right="120"/>
              <w:jc w:val="both"/>
              <w:rPr>
                <w:rFonts w:eastAsia="Times New Roman" w:cs="Times New Roman"/>
                <w:sz w:val="24"/>
                <w:szCs w:val="24"/>
                <w:lang w:val="uk-UA" w:eastAsia="uk-UA"/>
              </w:rPr>
            </w:pPr>
          </w:p>
        </w:tc>
      </w:tr>
      <w:tr w:rsidR="00C67E0A" w:rsidRPr="00957FCA" w14:paraId="772E3679" w14:textId="77777777" w:rsidTr="00957F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55E315C"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299866AC"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Унесення змін або відкликання тендерної пропозиції учасником</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56A79C90" w14:textId="77777777" w:rsidR="00C67E0A" w:rsidRDefault="00C67E0A" w:rsidP="00957FCA">
            <w:pPr>
              <w:widowControl w:val="0"/>
              <w:spacing w:line="256" w:lineRule="auto"/>
              <w:jc w:val="both"/>
              <w:rPr>
                <w:rFonts w:eastAsia="Times New Roman" w:cs="Times New Roman"/>
                <w:sz w:val="24"/>
                <w:szCs w:val="24"/>
                <w:lang w:val="uk-UA" w:eastAsia="uk-UA"/>
              </w:rPr>
            </w:pPr>
            <w:r w:rsidRPr="003D00C3">
              <w:rPr>
                <w:rFonts w:eastAsia="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7E0A" w14:paraId="0C673B2B" w14:textId="77777777" w:rsidTr="00957FCA">
        <w:trPr>
          <w:trHeight w:val="442"/>
          <w:jc w:val="center"/>
        </w:trPr>
        <w:tc>
          <w:tcPr>
            <w:tcW w:w="10226" w:type="dxa"/>
            <w:gridSpan w:val="3"/>
            <w:tcBorders>
              <w:top w:val="single" w:sz="4" w:space="0" w:color="000000"/>
              <w:left w:val="single" w:sz="4" w:space="0" w:color="000000"/>
              <w:bottom w:val="single" w:sz="4" w:space="0" w:color="000000"/>
              <w:right w:val="single" w:sz="4" w:space="0" w:color="000000"/>
            </w:tcBorders>
            <w:vAlign w:val="center"/>
            <w:hideMark/>
          </w:tcPr>
          <w:p w14:paraId="42ECAAF4"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t>Розділ 4. Подання та розкриття тендерної пропозиції</w:t>
            </w:r>
          </w:p>
        </w:tc>
      </w:tr>
      <w:tr w:rsidR="00C67E0A" w14:paraId="13C478CE"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55A301"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35B5B05"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Кінцевий строк подання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22BF99D2" w14:textId="3D8497A6" w:rsidR="00C67E0A" w:rsidRDefault="00C67E0A" w:rsidP="00957FCA">
            <w:pPr>
              <w:widowControl w:val="0"/>
              <w:ind w:left="40" w:right="120"/>
              <w:jc w:val="both"/>
              <w:rPr>
                <w:rFonts w:eastAsia="Times New Roman" w:cs="Times New Roman"/>
                <w:sz w:val="24"/>
                <w:szCs w:val="24"/>
                <w:highlight w:val="magenta"/>
              </w:rPr>
            </w:pPr>
            <w:r>
              <w:rPr>
                <w:rFonts w:eastAsia="Times New Roman" w:cs="Times New Roman"/>
                <w:color w:val="000000"/>
                <w:sz w:val="24"/>
                <w:szCs w:val="24"/>
              </w:rPr>
              <w:t>Кінцевий строк подання тендерних пропозицій –</w:t>
            </w:r>
            <w:r w:rsidR="00602CDE">
              <w:rPr>
                <w:rFonts w:eastAsia="Times New Roman" w:cs="Times New Roman"/>
                <w:b/>
                <w:sz w:val="24"/>
                <w:szCs w:val="24"/>
                <w:lang w:val="uk-UA"/>
              </w:rPr>
              <w:t>07</w:t>
            </w:r>
            <w:r>
              <w:rPr>
                <w:rFonts w:eastAsia="Times New Roman" w:cs="Times New Roman"/>
                <w:b/>
                <w:sz w:val="24"/>
                <w:szCs w:val="24"/>
              </w:rPr>
              <w:t>.0</w:t>
            </w:r>
            <w:r w:rsidR="00602CDE">
              <w:rPr>
                <w:rFonts w:eastAsia="Times New Roman" w:cs="Times New Roman"/>
                <w:b/>
                <w:sz w:val="24"/>
                <w:szCs w:val="24"/>
                <w:lang w:val="uk-UA"/>
              </w:rPr>
              <w:t>2</w:t>
            </w:r>
            <w:r>
              <w:rPr>
                <w:rFonts w:eastAsia="Times New Roman" w:cs="Times New Roman"/>
                <w:b/>
                <w:sz w:val="24"/>
                <w:szCs w:val="24"/>
              </w:rPr>
              <w:t>.2023 року до 09:00</w:t>
            </w:r>
            <w:r>
              <w:rPr>
                <w:rFonts w:eastAsia="Times New Roman" w:cs="Times New Roman"/>
                <w:b/>
                <w:color w:val="FF0000"/>
                <w:sz w:val="24"/>
                <w:szCs w:val="24"/>
              </w:rPr>
              <w:t xml:space="preserve"> </w:t>
            </w:r>
            <w:r>
              <w:rPr>
                <w:rFonts w:eastAsia="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Pr>
                <w:rFonts w:eastAsia="Times New Roman" w:cs="Times New Roman"/>
                <w:i/>
                <w:sz w:val="24"/>
                <w:szCs w:val="24"/>
              </w:rPr>
              <w:t>в</w:t>
            </w:r>
            <w:proofErr w:type="gramEnd"/>
            <w:r>
              <w:rPr>
                <w:rFonts w:eastAsia="Times New Roman" w:cs="Times New Roman"/>
                <w:i/>
                <w:sz w:val="24"/>
                <w:szCs w:val="24"/>
              </w:rPr>
              <w:t xml:space="preserve"> електронній </w:t>
            </w:r>
            <w:r>
              <w:rPr>
                <w:rFonts w:eastAsia="Times New Roman" w:cs="Times New Roman"/>
                <w:i/>
                <w:sz w:val="24"/>
                <w:szCs w:val="24"/>
              </w:rPr>
              <w:lastRenderedPageBreak/>
              <w:t>системі закупівель).</w:t>
            </w:r>
          </w:p>
          <w:p w14:paraId="2B7CE050"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Отримана тендерна пропозиція вноситься автоматично до реєстру отриманих тендерних пропозицій.</w:t>
            </w:r>
          </w:p>
          <w:p w14:paraId="70B61A6D"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20BEBD"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 xml:space="preserve">Тендерні пропозиції </w:t>
            </w:r>
            <w:proofErr w:type="gramStart"/>
            <w:r>
              <w:rPr>
                <w:rFonts w:eastAsia="Times New Roman" w:cs="Times New Roman"/>
                <w:sz w:val="24"/>
                <w:szCs w:val="24"/>
              </w:rPr>
              <w:t>п</w:t>
            </w:r>
            <w:proofErr w:type="gramEnd"/>
            <w:r>
              <w:rPr>
                <w:rFonts w:eastAsia="Times New Roman" w:cs="Times New Roman"/>
                <w:sz w:val="24"/>
                <w:szCs w:val="24"/>
              </w:rPr>
              <w:t>ісля закінчення кінцевого строку їх подання не приймаються електронною системою закупівель.</w:t>
            </w:r>
          </w:p>
          <w:p w14:paraId="244204F2" w14:textId="77777777" w:rsidR="00C67E0A" w:rsidRDefault="00C67E0A" w:rsidP="00957FCA">
            <w:pPr>
              <w:widowControl w:val="0"/>
              <w:spacing w:line="256" w:lineRule="auto"/>
              <w:jc w:val="both"/>
              <w:rPr>
                <w:rFonts w:eastAsia="Times New Roman" w:cs="Times New Roman"/>
                <w:strike/>
                <w:sz w:val="24"/>
                <w:szCs w:val="24"/>
                <w:lang w:eastAsia="uk-UA"/>
              </w:rPr>
            </w:pPr>
            <w:r>
              <w:rPr>
                <w:rFonts w:eastAsia="Times New Roman" w:cs="Times New Roman"/>
                <w:b/>
                <w:color w:val="000000"/>
                <w:sz w:val="24"/>
                <w:szCs w:val="24"/>
              </w:rPr>
              <w:t>Тендерні пропозиції, ціна яких є вищою, ніж очікувана вартість предмета закупі</w:t>
            </w:r>
            <w:proofErr w:type="gramStart"/>
            <w:r>
              <w:rPr>
                <w:rFonts w:eastAsia="Times New Roman" w:cs="Times New Roman"/>
                <w:b/>
                <w:color w:val="000000"/>
                <w:sz w:val="24"/>
                <w:szCs w:val="24"/>
              </w:rPr>
              <w:t>вл</w:t>
            </w:r>
            <w:proofErr w:type="gramEnd"/>
            <w:r>
              <w:rPr>
                <w:rFonts w:eastAsia="Times New Roman" w:cs="Times New Roman"/>
                <w:b/>
                <w:color w:val="000000"/>
                <w:sz w:val="24"/>
                <w:szCs w:val="24"/>
              </w:rPr>
              <w:t>і, визначена замовником в оголошенні про проведення відкритих торгів не приймаються до розгляду.</w:t>
            </w:r>
          </w:p>
        </w:tc>
      </w:tr>
      <w:tr w:rsidR="00C67E0A" w14:paraId="4829A1B7" w14:textId="77777777" w:rsidTr="00957FCA">
        <w:trPr>
          <w:trHeight w:val="270"/>
          <w:jc w:val="center"/>
        </w:trPr>
        <w:tc>
          <w:tcPr>
            <w:tcW w:w="705" w:type="dxa"/>
            <w:tcBorders>
              <w:top w:val="single" w:sz="4" w:space="0" w:color="000000"/>
              <w:left w:val="single" w:sz="4" w:space="0" w:color="000000"/>
              <w:bottom w:val="single" w:sz="4" w:space="0" w:color="000000"/>
              <w:right w:val="single" w:sz="4" w:space="0" w:color="000000"/>
            </w:tcBorders>
            <w:hideMark/>
          </w:tcPr>
          <w:p w14:paraId="735B35D9"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D2DBCD2"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Дата та час розкриття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2EB188DA"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eastAsia="Times New Roman" w:cs="Times New Roman"/>
                <w:sz w:val="24"/>
                <w:szCs w:val="24"/>
              </w:rPr>
              <w:t>в</w:t>
            </w:r>
            <w:proofErr w:type="gramEnd"/>
            <w:r>
              <w:rPr>
                <w:rFonts w:eastAsia="Times New Roman" w:cs="Times New Roman"/>
                <w:sz w:val="24"/>
                <w:szCs w:val="24"/>
              </w:rPr>
              <w:t xml:space="preserve"> електронній системі закупівель.</w:t>
            </w:r>
          </w:p>
          <w:p w14:paraId="6BDBCE63"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A8998D5"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Для проведення відкритих торгів з Особливостями повинно бути подано не менше однієї тендерної пропозиції.</w:t>
            </w:r>
          </w:p>
          <w:p w14:paraId="3BB920BC" w14:textId="77777777" w:rsidR="00C67E0A" w:rsidRDefault="00C67E0A" w:rsidP="00957FCA">
            <w:pPr>
              <w:widowControl w:val="0"/>
              <w:autoSpaceDE w:val="0"/>
              <w:autoSpaceDN w:val="0"/>
              <w:spacing w:line="258" w:lineRule="exact"/>
              <w:jc w:val="both"/>
              <w:rPr>
                <w:rFonts w:eastAsia="Times New Roman" w:cs="Times New Roman"/>
                <w:sz w:val="24"/>
                <w:szCs w:val="24"/>
                <w:lang w:val="uk-UA" w:eastAsia="uk-UA"/>
              </w:rPr>
            </w:pPr>
            <w:r>
              <w:rPr>
                <w:rFonts w:eastAsia="Times New Roman" w:cs="Times New Roman"/>
                <w:sz w:val="24"/>
                <w:szCs w:val="24"/>
              </w:rPr>
              <w:t xml:space="preserve">Відкриті  </w:t>
            </w:r>
            <w:r>
              <w:rPr>
                <w:rFonts w:eastAsia="Times New Roman" w:cs="Times New Roman"/>
                <w:spacing w:val="20"/>
                <w:sz w:val="24"/>
                <w:szCs w:val="24"/>
              </w:rPr>
              <w:t xml:space="preserve"> </w:t>
            </w:r>
            <w:r>
              <w:rPr>
                <w:rFonts w:eastAsia="Times New Roman" w:cs="Times New Roman"/>
                <w:sz w:val="24"/>
                <w:szCs w:val="24"/>
              </w:rPr>
              <w:t xml:space="preserve">торги  </w:t>
            </w:r>
            <w:r>
              <w:rPr>
                <w:rFonts w:eastAsia="Times New Roman" w:cs="Times New Roman"/>
                <w:spacing w:val="21"/>
                <w:sz w:val="24"/>
                <w:szCs w:val="24"/>
              </w:rPr>
              <w:t xml:space="preserve"> </w:t>
            </w:r>
            <w:r>
              <w:rPr>
                <w:rFonts w:eastAsia="Times New Roman" w:cs="Times New Roman"/>
                <w:sz w:val="24"/>
                <w:szCs w:val="24"/>
              </w:rPr>
              <w:t xml:space="preserve">проводяться  </w:t>
            </w:r>
            <w:r>
              <w:rPr>
                <w:rFonts w:eastAsia="Times New Roman" w:cs="Times New Roman"/>
                <w:spacing w:val="20"/>
                <w:sz w:val="24"/>
                <w:szCs w:val="24"/>
              </w:rPr>
              <w:t xml:space="preserve"> </w:t>
            </w:r>
            <w:r>
              <w:rPr>
                <w:rFonts w:eastAsia="Times New Roman" w:cs="Times New Roman"/>
                <w:sz w:val="24"/>
                <w:szCs w:val="24"/>
              </w:rPr>
              <w:t xml:space="preserve">без  </w:t>
            </w:r>
            <w:r>
              <w:rPr>
                <w:rFonts w:eastAsia="Times New Roman" w:cs="Times New Roman"/>
                <w:spacing w:val="21"/>
                <w:sz w:val="24"/>
                <w:szCs w:val="24"/>
              </w:rPr>
              <w:t xml:space="preserve"> </w:t>
            </w:r>
            <w:r>
              <w:rPr>
                <w:rFonts w:eastAsia="Times New Roman" w:cs="Times New Roman"/>
                <w:sz w:val="24"/>
                <w:szCs w:val="24"/>
              </w:rPr>
              <w:t xml:space="preserve">застосування  </w:t>
            </w:r>
            <w:r>
              <w:rPr>
                <w:rFonts w:eastAsia="Times New Roman" w:cs="Times New Roman"/>
                <w:spacing w:val="20"/>
                <w:sz w:val="24"/>
                <w:szCs w:val="24"/>
              </w:rPr>
              <w:t xml:space="preserve"> </w:t>
            </w:r>
            <w:r>
              <w:rPr>
                <w:rFonts w:eastAsia="Times New Roman" w:cs="Times New Roman"/>
                <w:sz w:val="24"/>
                <w:szCs w:val="24"/>
              </w:rPr>
              <w:t>електронного аукціону</w:t>
            </w:r>
            <w:r>
              <w:rPr>
                <w:rFonts w:eastAsia="Times New Roman" w:cs="Times New Roman"/>
                <w:spacing w:val="-5"/>
                <w:sz w:val="24"/>
                <w:szCs w:val="24"/>
              </w:rPr>
              <w:t xml:space="preserve"> </w:t>
            </w:r>
            <w:r>
              <w:rPr>
                <w:rFonts w:eastAsia="Times New Roman" w:cs="Times New Roman"/>
                <w:sz w:val="24"/>
                <w:szCs w:val="24"/>
              </w:rPr>
              <w:t>(враховуючи Постанову</w:t>
            </w:r>
            <w:r>
              <w:rPr>
                <w:rFonts w:eastAsia="Times New Roman" w:cs="Times New Roman"/>
                <w:spacing w:val="-6"/>
                <w:sz w:val="24"/>
                <w:szCs w:val="24"/>
              </w:rPr>
              <w:t xml:space="preserve"> </w:t>
            </w:r>
            <w:r>
              <w:rPr>
                <w:rFonts w:eastAsia="Times New Roman" w:cs="Times New Roman"/>
                <w:sz w:val="24"/>
                <w:szCs w:val="24"/>
              </w:rPr>
              <w:t>КМУ</w:t>
            </w:r>
            <w:r>
              <w:rPr>
                <w:rFonts w:eastAsia="Times New Roman" w:cs="Times New Roman"/>
                <w:spacing w:val="-1"/>
                <w:sz w:val="24"/>
                <w:szCs w:val="24"/>
              </w:rPr>
              <w:t xml:space="preserve"> </w:t>
            </w:r>
            <w:r>
              <w:rPr>
                <w:rFonts w:eastAsia="Times New Roman" w:cs="Times New Roman"/>
                <w:sz w:val="24"/>
                <w:szCs w:val="24"/>
              </w:rPr>
              <w:t>від</w:t>
            </w:r>
            <w:r>
              <w:rPr>
                <w:rFonts w:eastAsia="Times New Roman" w:cs="Times New Roman"/>
                <w:spacing w:val="-1"/>
                <w:sz w:val="24"/>
                <w:szCs w:val="24"/>
              </w:rPr>
              <w:t xml:space="preserve"> </w:t>
            </w:r>
            <w:r>
              <w:rPr>
                <w:rFonts w:eastAsia="Times New Roman" w:cs="Times New Roman"/>
                <w:sz w:val="24"/>
                <w:szCs w:val="24"/>
              </w:rPr>
              <w:t>30.12.2022 року</w:t>
            </w:r>
            <w:r>
              <w:rPr>
                <w:rFonts w:eastAsia="Times New Roman" w:cs="Times New Roman"/>
                <w:spacing w:val="-5"/>
                <w:sz w:val="24"/>
                <w:szCs w:val="24"/>
              </w:rPr>
              <w:t xml:space="preserve"> </w:t>
            </w:r>
            <w:r>
              <w:rPr>
                <w:rFonts w:eastAsia="Times New Roman" w:cs="Times New Roman"/>
                <w:sz w:val="24"/>
                <w:szCs w:val="24"/>
              </w:rPr>
              <w:t>№</w:t>
            </w:r>
            <w:r>
              <w:rPr>
                <w:rFonts w:eastAsia="Times New Roman" w:cs="Times New Roman"/>
                <w:spacing w:val="-2"/>
                <w:sz w:val="24"/>
                <w:szCs w:val="24"/>
              </w:rPr>
              <w:t xml:space="preserve"> </w:t>
            </w:r>
            <w:r>
              <w:rPr>
                <w:rFonts w:eastAsia="Times New Roman" w:cs="Times New Roman"/>
                <w:sz w:val="24"/>
                <w:szCs w:val="24"/>
              </w:rPr>
              <w:t>1495).</w:t>
            </w:r>
          </w:p>
        </w:tc>
      </w:tr>
      <w:tr w:rsidR="00C67E0A" w14:paraId="77126DCD" w14:textId="77777777" w:rsidTr="00957FCA">
        <w:trPr>
          <w:trHeight w:val="512"/>
          <w:jc w:val="center"/>
        </w:trPr>
        <w:tc>
          <w:tcPr>
            <w:tcW w:w="10226" w:type="dxa"/>
            <w:gridSpan w:val="3"/>
            <w:tcBorders>
              <w:top w:val="single" w:sz="4" w:space="0" w:color="000000"/>
              <w:left w:val="single" w:sz="4" w:space="0" w:color="000000"/>
              <w:bottom w:val="single" w:sz="4" w:space="0" w:color="000000"/>
              <w:right w:val="single" w:sz="4" w:space="0" w:color="000000"/>
            </w:tcBorders>
            <w:vAlign w:val="center"/>
            <w:hideMark/>
          </w:tcPr>
          <w:p w14:paraId="002DC605"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t>Розділ 5. Оцінка тендерної пропозиції</w:t>
            </w:r>
          </w:p>
        </w:tc>
      </w:tr>
      <w:tr w:rsidR="00C67E0A" w14:paraId="0DB11B60"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90B5653"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62FB71F6"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Перелік критерії</w:t>
            </w:r>
            <w:proofErr w:type="gramStart"/>
            <w:r>
              <w:rPr>
                <w:rFonts w:eastAsia="Times New Roman" w:cs="Times New Roman"/>
                <w:b/>
                <w:color w:val="000000"/>
                <w:sz w:val="24"/>
                <w:szCs w:val="24"/>
              </w:rPr>
              <w:t>в</w:t>
            </w:r>
            <w:proofErr w:type="gramEnd"/>
            <w:r>
              <w:rPr>
                <w:rFonts w:eastAsia="Times New Roman" w:cs="Times New Roman"/>
                <w:b/>
                <w:color w:val="000000"/>
                <w:sz w:val="24"/>
                <w:szCs w:val="24"/>
              </w:rPr>
              <w:t xml:space="preserve"> </w:t>
            </w:r>
            <w:proofErr w:type="gramStart"/>
            <w:r>
              <w:rPr>
                <w:rFonts w:eastAsia="Times New Roman" w:cs="Times New Roman"/>
                <w:b/>
                <w:color w:val="000000"/>
                <w:sz w:val="24"/>
                <w:szCs w:val="24"/>
              </w:rPr>
              <w:t>та</w:t>
            </w:r>
            <w:proofErr w:type="gramEnd"/>
            <w:r>
              <w:rPr>
                <w:rFonts w:eastAsia="Times New Roman" w:cs="Times New Roman"/>
                <w:b/>
                <w:color w:val="000000"/>
                <w:sz w:val="24"/>
                <w:szCs w:val="24"/>
              </w:rPr>
              <w:t xml:space="preserve"> методика оцінки тендерної пропозиції із зазначенням питомої ваги критерію</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634FD2F7" w14:textId="77777777" w:rsidR="00C67E0A" w:rsidRPr="003D00C3" w:rsidRDefault="00C67E0A" w:rsidP="00957FCA">
            <w:pPr>
              <w:widowControl w:val="0"/>
              <w:autoSpaceDE w:val="0"/>
              <w:autoSpaceDN w:val="0"/>
              <w:spacing w:line="258" w:lineRule="exact"/>
              <w:jc w:val="both"/>
              <w:rPr>
                <w:rFonts w:eastAsia="Times New Roman" w:cs="Times New Roman"/>
                <w:sz w:val="24"/>
                <w:szCs w:val="24"/>
                <w:lang w:val="uk-UA"/>
              </w:rPr>
            </w:pPr>
            <w:r w:rsidRPr="003D00C3">
              <w:rPr>
                <w:rFonts w:eastAsia="Times New Roman" w:cs="Times New Roman"/>
                <w:sz w:val="24"/>
                <w:szCs w:val="24"/>
                <w:lang w:val="uk-UA"/>
              </w:rPr>
              <w:t>Оцінка</w:t>
            </w:r>
            <w:r w:rsidRPr="003D00C3">
              <w:rPr>
                <w:rFonts w:eastAsia="Times New Roman" w:cs="Times New Roman"/>
                <w:spacing w:val="3"/>
                <w:sz w:val="24"/>
                <w:szCs w:val="24"/>
                <w:lang w:val="uk-UA"/>
              </w:rPr>
              <w:t xml:space="preserve"> </w:t>
            </w:r>
            <w:r w:rsidRPr="003D00C3">
              <w:rPr>
                <w:rFonts w:eastAsia="Times New Roman" w:cs="Times New Roman"/>
                <w:sz w:val="24"/>
                <w:szCs w:val="24"/>
                <w:lang w:val="uk-UA"/>
              </w:rPr>
              <w:t>тендерної</w:t>
            </w:r>
            <w:r w:rsidRPr="003D00C3">
              <w:rPr>
                <w:rFonts w:eastAsia="Times New Roman" w:cs="Times New Roman"/>
                <w:spacing w:val="4"/>
                <w:sz w:val="24"/>
                <w:szCs w:val="24"/>
                <w:lang w:val="uk-UA"/>
              </w:rPr>
              <w:t xml:space="preserve"> </w:t>
            </w:r>
            <w:r w:rsidRPr="003D00C3">
              <w:rPr>
                <w:rFonts w:eastAsia="Times New Roman" w:cs="Times New Roman"/>
                <w:sz w:val="24"/>
                <w:szCs w:val="24"/>
                <w:lang w:val="uk-UA"/>
              </w:rPr>
              <w:t>пропозиції</w:t>
            </w:r>
            <w:r w:rsidRPr="003D00C3">
              <w:rPr>
                <w:rFonts w:eastAsia="Times New Roman" w:cs="Times New Roman"/>
                <w:spacing w:val="4"/>
                <w:sz w:val="24"/>
                <w:szCs w:val="24"/>
                <w:lang w:val="uk-UA"/>
              </w:rPr>
              <w:t xml:space="preserve"> </w:t>
            </w:r>
            <w:r w:rsidRPr="003D00C3">
              <w:rPr>
                <w:rFonts w:eastAsia="Times New Roman" w:cs="Times New Roman"/>
                <w:sz w:val="24"/>
                <w:szCs w:val="24"/>
                <w:lang w:val="uk-UA"/>
              </w:rPr>
              <w:t>проводиться</w:t>
            </w:r>
            <w:r w:rsidRPr="003D00C3">
              <w:rPr>
                <w:rFonts w:eastAsia="Times New Roman" w:cs="Times New Roman"/>
                <w:spacing w:val="3"/>
                <w:sz w:val="24"/>
                <w:szCs w:val="24"/>
                <w:lang w:val="uk-UA"/>
              </w:rPr>
              <w:t xml:space="preserve"> </w:t>
            </w:r>
            <w:r w:rsidRPr="003D00C3">
              <w:rPr>
                <w:rFonts w:eastAsia="Times New Roman" w:cs="Times New Roman"/>
                <w:sz w:val="24"/>
                <w:szCs w:val="24"/>
                <w:lang w:val="uk-UA"/>
              </w:rPr>
              <w:t>електронною</w:t>
            </w:r>
            <w:r w:rsidRPr="003D00C3">
              <w:rPr>
                <w:rFonts w:eastAsia="Times New Roman" w:cs="Times New Roman"/>
                <w:spacing w:val="5"/>
                <w:sz w:val="24"/>
                <w:szCs w:val="24"/>
                <w:lang w:val="uk-UA"/>
              </w:rPr>
              <w:t xml:space="preserve"> </w:t>
            </w:r>
            <w:r w:rsidRPr="003D00C3">
              <w:rPr>
                <w:rFonts w:eastAsia="Times New Roman" w:cs="Times New Roman"/>
                <w:sz w:val="24"/>
                <w:szCs w:val="24"/>
                <w:lang w:val="uk-UA"/>
              </w:rPr>
              <w:t>системою закупівель</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автоматично</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на</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основі</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критеріїв</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і</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методики</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оцінки,</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визначених замовником у тендерній документації, шляхом визначення</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тендерної</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пропозиції</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найбільш економічно</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вигідною.</w:t>
            </w:r>
          </w:p>
          <w:p w14:paraId="085D3D74" w14:textId="77777777" w:rsidR="00C67E0A" w:rsidRPr="003D00C3" w:rsidRDefault="00C67E0A" w:rsidP="00957FCA">
            <w:pPr>
              <w:widowControl w:val="0"/>
              <w:autoSpaceDE w:val="0"/>
              <w:autoSpaceDN w:val="0"/>
              <w:ind w:right="19"/>
              <w:jc w:val="both"/>
              <w:rPr>
                <w:rFonts w:eastAsia="Times New Roman" w:cs="Times New Roman"/>
                <w:sz w:val="24"/>
                <w:szCs w:val="24"/>
                <w:lang w:val="uk-UA"/>
              </w:rPr>
            </w:pPr>
            <w:r w:rsidRPr="003D00C3">
              <w:rPr>
                <w:rFonts w:eastAsia="Times New Roman" w:cs="Times New Roman"/>
                <w:sz w:val="24"/>
                <w:szCs w:val="24"/>
                <w:lang w:val="uk-UA"/>
              </w:rPr>
              <w:t>Найбільш</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економічно</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вигідною</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тендерною</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 xml:space="preserve">пропозицією </w:t>
            </w:r>
            <w:r w:rsidRPr="003D00C3">
              <w:rPr>
                <w:rFonts w:eastAsia="Times New Roman" w:cs="Times New Roman"/>
                <w:spacing w:val="-57"/>
                <w:sz w:val="24"/>
                <w:szCs w:val="24"/>
                <w:lang w:val="uk-UA"/>
              </w:rPr>
              <w:t xml:space="preserve"> </w:t>
            </w:r>
            <w:r w:rsidRPr="003D00C3">
              <w:rPr>
                <w:rFonts w:eastAsia="Times New Roman" w:cs="Times New Roman"/>
                <w:sz w:val="24"/>
                <w:szCs w:val="24"/>
                <w:lang w:val="uk-UA"/>
              </w:rPr>
              <w:t>електронна</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система</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закупівель</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визначає</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тендерну</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пропозицію,</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ціна</w:t>
            </w:r>
            <w:r w:rsidRPr="003D00C3">
              <w:rPr>
                <w:rFonts w:eastAsia="Times New Roman" w:cs="Times New Roman"/>
                <w:spacing w:val="-57"/>
                <w:sz w:val="24"/>
                <w:szCs w:val="24"/>
                <w:lang w:val="uk-UA"/>
              </w:rPr>
              <w:t xml:space="preserve"> </w:t>
            </w:r>
            <w:r w:rsidRPr="003D00C3">
              <w:rPr>
                <w:rFonts w:eastAsia="Times New Roman" w:cs="Times New Roman"/>
                <w:sz w:val="24"/>
                <w:szCs w:val="24"/>
                <w:lang w:val="uk-UA"/>
              </w:rPr>
              <w:t>якої</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є</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найнижчою.</w:t>
            </w:r>
          </w:p>
          <w:p w14:paraId="7C0B37F2" w14:textId="77777777" w:rsidR="00C67E0A" w:rsidRDefault="00C67E0A" w:rsidP="00957FCA">
            <w:pPr>
              <w:widowControl w:val="0"/>
              <w:autoSpaceDE w:val="0"/>
              <w:autoSpaceDN w:val="0"/>
              <w:ind w:left="27" w:right="17"/>
              <w:jc w:val="both"/>
              <w:rPr>
                <w:rFonts w:eastAsia="Times New Roman" w:cs="Times New Roman"/>
                <w:sz w:val="24"/>
                <w:szCs w:val="24"/>
              </w:rPr>
            </w:pPr>
            <w:r>
              <w:rPr>
                <w:rFonts w:eastAsia="Times New Roman" w:cs="Times New Roman"/>
                <w:sz w:val="24"/>
                <w:szCs w:val="24"/>
              </w:rPr>
              <w:t>Єдиним критерієм оцінки згідно даної процедури відкритих торгів є</w:t>
            </w:r>
            <w:r>
              <w:rPr>
                <w:rFonts w:eastAsia="Times New Roman" w:cs="Times New Roman"/>
                <w:spacing w:val="-57"/>
                <w:sz w:val="24"/>
                <w:szCs w:val="24"/>
              </w:rPr>
              <w:t xml:space="preserve">    </w:t>
            </w:r>
            <w:r>
              <w:rPr>
                <w:rFonts w:eastAsia="Times New Roman" w:cs="Times New Roman"/>
                <w:sz w:val="24"/>
                <w:szCs w:val="24"/>
              </w:rPr>
              <w:t>ціна</w:t>
            </w:r>
            <w:r>
              <w:rPr>
                <w:rFonts w:eastAsia="Times New Roman" w:cs="Times New Roman"/>
                <w:spacing w:val="-2"/>
                <w:sz w:val="24"/>
                <w:szCs w:val="24"/>
              </w:rPr>
              <w:t xml:space="preserve"> </w:t>
            </w:r>
            <w:r>
              <w:rPr>
                <w:rFonts w:eastAsia="Times New Roman" w:cs="Times New Roman"/>
                <w:sz w:val="24"/>
                <w:szCs w:val="24"/>
              </w:rPr>
              <w:t>(питома</w:t>
            </w:r>
            <w:r>
              <w:rPr>
                <w:rFonts w:eastAsia="Times New Roman" w:cs="Times New Roman"/>
                <w:spacing w:val="-1"/>
                <w:sz w:val="24"/>
                <w:szCs w:val="24"/>
              </w:rPr>
              <w:t xml:space="preserve"> </w:t>
            </w:r>
            <w:r>
              <w:rPr>
                <w:rFonts w:eastAsia="Times New Roman" w:cs="Times New Roman"/>
                <w:sz w:val="24"/>
                <w:szCs w:val="24"/>
              </w:rPr>
              <w:t>вага</w:t>
            </w:r>
            <w:r>
              <w:rPr>
                <w:rFonts w:eastAsia="Times New Roman" w:cs="Times New Roman"/>
                <w:spacing w:val="-1"/>
                <w:sz w:val="24"/>
                <w:szCs w:val="24"/>
              </w:rPr>
              <w:t xml:space="preserve"> </w:t>
            </w:r>
            <w:r>
              <w:rPr>
                <w:rFonts w:eastAsia="Times New Roman" w:cs="Times New Roman"/>
                <w:sz w:val="24"/>
                <w:szCs w:val="24"/>
              </w:rPr>
              <w:t>критерію</w:t>
            </w:r>
            <w:r>
              <w:rPr>
                <w:rFonts w:eastAsia="Times New Roman" w:cs="Times New Roman"/>
                <w:spacing w:val="2"/>
                <w:sz w:val="24"/>
                <w:szCs w:val="24"/>
              </w:rPr>
              <w:t xml:space="preserve"> </w:t>
            </w:r>
            <w:r>
              <w:rPr>
                <w:rFonts w:eastAsia="Times New Roman" w:cs="Times New Roman"/>
                <w:sz w:val="24"/>
                <w:szCs w:val="24"/>
              </w:rPr>
              <w:t>– 100%).</w:t>
            </w:r>
          </w:p>
          <w:p w14:paraId="556E3094" w14:textId="77777777" w:rsidR="00C67E0A" w:rsidRDefault="00C67E0A" w:rsidP="00957FCA">
            <w:pPr>
              <w:widowControl w:val="0"/>
              <w:autoSpaceDE w:val="0"/>
              <w:autoSpaceDN w:val="0"/>
              <w:spacing w:before="1"/>
              <w:ind w:left="27" w:right="15"/>
              <w:jc w:val="both"/>
              <w:rPr>
                <w:rFonts w:eastAsia="Times New Roman" w:cs="Times New Roman"/>
                <w:sz w:val="24"/>
                <w:szCs w:val="24"/>
              </w:rPr>
            </w:pPr>
            <w:r>
              <w:rPr>
                <w:rFonts w:eastAsia="Times New Roman" w:cs="Times New Roman"/>
                <w:sz w:val="24"/>
                <w:szCs w:val="24"/>
              </w:rPr>
              <w:t>Замовник</w:t>
            </w:r>
            <w:r>
              <w:rPr>
                <w:rFonts w:eastAsia="Times New Roman" w:cs="Times New Roman"/>
                <w:spacing w:val="1"/>
                <w:sz w:val="24"/>
                <w:szCs w:val="24"/>
              </w:rPr>
              <w:t xml:space="preserve"> </w:t>
            </w:r>
            <w:r>
              <w:rPr>
                <w:rFonts w:eastAsia="Times New Roman" w:cs="Times New Roman"/>
                <w:sz w:val="24"/>
                <w:szCs w:val="24"/>
              </w:rPr>
              <w:t>розглядає</w:t>
            </w:r>
            <w:r>
              <w:rPr>
                <w:rFonts w:eastAsia="Times New Roman" w:cs="Times New Roman"/>
                <w:spacing w:val="1"/>
                <w:sz w:val="24"/>
                <w:szCs w:val="24"/>
              </w:rPr>
              <w:t xml:space="preserve"> </w:t>
            </w:r>
            <w:r>
              <w:rPr>
                <w:rFonts w:eastAsia="Times New Roman" w:cs="Times New Roman"/>
                <w:sz w:val="24"/>
                <w:szCs w:val="24"/>
              </w:rPr>
              <w:t>тендерну</w:t>
            </w:r>
            <w:r>
              <w:rPr>
                <w:rFonts w:eastAsia="Times New Roman" w:cs="Times New Roman"/>
                <w:spacing w:val="1"/>
                <w:sz w:val="24"/>
                <w:szCs w:val="24"/>
              </w:rPr>
              <w:t xml:space="preserve"> </w:t>
            </w:r>
            <w:r>
              <w:rPr>
                <w:rFonts w:eastAsia="Times New Roman" w:cs="Times New Roman"/>
                <w:sz w:val="24"/>
                <w:szCs w:val="24"/>
              </w:rPr>
              <w:t>пропозицію,</w:t>
            </w:r>
            <w:r>
              <w:rPr>
                <w:rFonts w:eastAsia="Times New Roman" w:cs="Times New Roman"/>
                <w:spacing w:val="1"/>
                <w:sz w:val="24"/>
                <w:szCs w:val="24"/>
              </w:rPr>
              <w:t xml:space="preserve"> </w:t>
            </w:r>
            <w:r>
              <w:rPr>
                <w:rFonts w:eastAsia="Times New Roman" w:cs="Times New Roman"/>
                <w:sz w:val="24"/>
                <w:szCs w:val="24"/>
              </w:rPr>
              <w:t>яка</w:t>
            </w:r>
            <w:r>
              <w:rPr>
                <w:rFonts w:eastAsia="Times New Roman" w:cs="Times New Roman"/>
                <w:spacing w:val="1"/>
                <w:sz w:val="24"/>
                <w:szCs w:val="24"/>
              </w:rPr>
              <w:t xml:space="preserve"> </w:t>
            </w:r>
            <w:r>
              <w:rPr>
                <w:rFonts w:eastAsia="Times New Roman" w:cs="Times New Roman"/>
                <w:sz w:val="24"/>
                <w:szCs w:val="24"/>
              </w:rPr>
              <w:t xml:space="preserve">визначена </w:t>
            </w:r>
            <w:r>
              <w:rPr>
                <w:rFonts w:eastAsia="Times New Roman" w:cs="Times New Roman"/>
                <w:spacing w:val="-57"/>
                <w:sz w:val="24"/>
                <w:szCs w:val="24"/>
              </w:rPr>
              <w:t xml:space="preserve"> </w:t>
            </w:r>
            <w:r>
              <w:rPr>
                <w:rFonts w:eastAsia="Times New Roman" w:cs="Times New Roman"/>
                <w:sz w:val="24"/>
                <w:szCs w:val="24"/>
              </w:rPr>
              <w:t>найбільш економічно вигідною відповідно до Особливостей (далі —</w:t>
            </w:r>
            <w:r>
              <w:rPr>
                <w:rFonts w:eastAsia="Times New Roman" w:cs="Times New Roman"/>
                <w:spacing w:val="1"/>
                <w:sz w:val="24"/>
                <w:szCs w:val="24"/>
              </w:rPr>
              <w:t xml:space="preserve"> </w:t>
            </w:r>
            <w:r>
              <w:rPr>
                <w:rFonts w:eastAsia="Times New Roman" w:cs="Times New Roman"/>
                <w:sz w:val="24"/>
                <w:szCs w:val="24"/>
              </w:rPr>
              <w:t>найбільш</w:t>
            </w:r>
            <w:r>
              <w:rPr>
                <w:rFonts w:eastAsia="Times New Roman" w:cs="Times New Roman"/>
                <w:spacing w:val="1"/>
                <w:sz w:val="24"/>
                <w:szCs w:val="24"/>
              </w:rPr>
              <w:t xml:space="preserve"> </w:t>
            </w:r>
            <w:r>
              <w:rPr>
                <w:rFonts w:eastAsia="Times New Roman" w:cs="Times New Roman"/>
                <w:sz w:val="24"/>
                <w:szCs w:val="24"/>
              </w:rPr>
              <w:t>економічно</w:t>
            </w:r>
            <w:r>
              <w:rPr>
                <w:rFonts w:eastAsia="Times New Roman" w:cs="Times New Roman"/>
                <w:spacing w:val="1"/>
                <w:sz w:val="24"/>
                <w:szCs w:val="24"/>
              </w:rPr>
              <w:t xml:space="preserve"> </w:t>
            </w:r>
            <w:r>
              <w:rPr>
                <w:rFonts w:eastAsia="Times New Roman" w:cs="Times New Roman"/>
                <w:sz w:val="24"/>
                <w:szCs w:val="24"/>
              </w:rPr>
              <w:t>вигідна</w:t>
            </w:r>
            <w:r>
              <w:rPr>
                <w:rFonts w:eastAsia="Times New Roman" w:cs="Times New Roman"/>
                <w:spacing w:val="1"/>
                <w:sz w:val="24"/>
                <w:szCs w:val="24"/>
              </w:rPr>
              <w:t xml:space="preserve"> </w:t>
            </w:r>
            <w:r>
              <w:rPr>
                <w:rFonts w:eastAsia="Times New Roman" w:cs="Times New Roman"/>
                <w:sz w:val="24"/>
                <w:szCs w:val="24"/>
              </w:rPr>
              <w:t>тендерна</w:t>
            </w:r>
            <w:r>
              <w:rPr>
                <w:rFonts w:eastAsia="Times New Roman" w:cs="Times New Roman"/>
                <w:spacing w:val="1"/>
                <w:sz w:val="24"/>
                <w:szCs w:val="24"/>
              </w:rPr>
              <w:t xml:space="preserve"> </w:t>
            </w:r>
            <w:r>
              <w:rPr>
                <w:rFonts w:eastAsia="Times New Roman" w:cs="Times New Roman"/>
                <w:sz w:val="24"/>
                <w:szCs w:val="24"/>
              </w:rPr>
              <w:t>пропозиція),</w:t>
            </w:r>
            <w:r>
              <w:rPr>
                <w:rFonts w:eastAsia="Times New Roman" w:cs="Times New Roman"/>
                <w:spacing w:val="1"/>
                <w:sz w:val="24"/>
                <w:szCs w:val="24"/>
              </w:rPr>
              <w:t xml:space="preserve"> </w:t>
            </w:r>
            <w:r>
              <w:rPr>
                <w:rFonts w:eastAsia="Times New Roman" w:cs="Times New Roman"/>
                <w:sz w:val="24"/>
                <w:szCs w:val="24"/>
              </w:rPr>
              <w:t>щодо</w:t>
            </w:r>
            <w:r>
              <w:rPr>
                <w:rFonts w:eastAsia="Times New Roman" w:cs="Times New Roman"/>
                <w:spacing w:val="1"/>
                <w:sz w:val="24"/>
                <w:szCs w:val="24"/>
              </w:rPr>
              <w:t xml:space="preserve"> </w:t>
            </w:r>
            <w:r>
              <w:rPr>
                <w:rFonts w:eastAsia="Times New Roman" w:cs="Times New Roman"/>
                <w:sz w:val="24"/>
                <w:szCs w:val="24"/>
              </w:rPr>
              <w:t>її</w:t>
            </w:r>
            <w:r>
              <w:rPr>
                <w:rFonts w:eastAsia="Times New Roman" w:cs="Times New Roman"/>
                <w:spacing w:val="1"/>
                <w:sz w:val="24"/>
                <w:szCs w:val="24"/>
              </w:rPr>
              <w:t xml:space="preserve"> </w:t>
            </w:r>
            <w:r>
              <w:rPr>
                <w:rFonts w:eastAsia="Times New Roman" w:cs="Times New Roman"/>
                <w:sz w:val="24"/>
                <w:szCs w:val="24"/>
              </w:rPr>
              <w:t>відповідності</w:t>
            </w:r>
            <w:r>
              <w:rPr>
                <w:rFonts w:eastAsia="Times New Roman" w:cs="Times New Roman"/>
                <w:spacing w:val="-1"/>
                <w:sz w:val="24"/>
                <w:szCs w:val="24"/>
              </w:rPr>
              <w:t xml:space="preserve"> </w:t>
            </w:r>
            <w:r>
              <w:rPr>
                <w:rFonts w:eastAsia="Times New Roman" w:cs="Times New Roman"/>
                <w:sz w:val="24"/>
                <w:szCs w:val="24"/>
              </w:rPr>
              <w:t>вимогам</w:t>
            </w:r>
            <w:r>
              <w:rPr>
                <w:rFonts w:eastAsia="Times New Roman" w:cs="Times New Roman"/>
                <w:spacing w:val="-1"/>
                <w:sz w:val="24"/>
                <w:szCs w:val="24"/>
              </w:rPr>
              <w:t xml:space="preserve"> </w:t>
            </w:r>
            <w:r>
              <w:rPr>
                <w:rFonts w:eastAsia="Times New Roman" w:cs="Times New Roman"/>
                <w:sz w:val="24"/>
                <w:szCs w:val="24"/>
              </w:rPr>
              <w:t>тендерної документації.</w:t>
            </w:r>
          </w:p>
          <w:p w14:paraId="7F4A8CBB" w14:textId="77777777" w:rsidR="00C67E0A" w:rsidRDefault="00C67E0A" w:rsidP="00957FCA">
            <w:pPr>
              <w:widowControl w:val="0"/>
              <w:autoSpaceDE w:val="0"/>
              <w:autoSpaceDN w:val="0"/>
              <w:ind w:left="27" w:right="14"/>
              <w:jc w:val="both"/>
              <w:rPr>
                <w:rFonts w:eastAsia="Times New Roman" w:cs="Times New Roman"/>
                <w:sz w:val="24"/>
                <w:szCs w:val="24"/>
              </w:rPr>
            </w:pPr>
            <w:r>
              <w:rPr>
                <w:rFonts w:eastAsia="Times New Roman" w:cs="Times New Roman"/>
                <w:sz w:val="24"/>
                <w:szCs w:val="24"/>
              </w:rPr>
              <w:t>Строк</w:t>
            </w:r>
            <w:r>
              <w:rPr>
                <w:rFonts w:eastAsia="Times New Roman" w:cs="Times New Roman"/>
                <w:spacing w:val="1"/>
                <w:sz w:val="24"/>
                <w:szCs w:val="24"/>
              </w:rPr>
              <w:t xml:space="preserve"> </w:t>
            </w:r>
            <w:r>
              <w:rPr>
                <w:rFonts w:eastAsia="Times New Roman" w:cs="Times New Roman"/>
                <w:sz w:val="24"/>
                <w:szCs w:val="24"/>
              </w:rPr>
              <w:t>розгляду</w:t>
            </w:r>
            <w:r>
              <w:rPr>
                <w:rFonts w:eastAsia="Times New Roman" w:cs="Times New Roman"/>
                <w:spacing w:val="1"/>
                <w:sz w:val="24"/>
                <w:szCs w:val="24"/>
              </w:rPr>
              <w:t xml:space="preserve"> </w:t>
            </w:r>
            <w:r>
              <w:rPr>
                <w:rFonts w:eastAsia="Times New Roman" w:cs="Times New Roman"/>
                <w:sz w:val="24"/>
                <w:szCs w:val="24"/>
              </w:rPr>
              <w:t>найбільш</w:t>
            </w:r>
            <w:r>
              <w:rPr>
                <w:rFonts w:eastAsia="Times New Roman" w:cs="Times New Roman"/>
                <w:spacing w:val="1"/>
                <w:sz w:val="24"/>
                <w:szCs w:val="24"/>
              </w:rPr>
              <w:t xml:space="preserve"> </w:t>
            </w:r>
            <w:r>
              <w:rPr>
                <w:rFonts w:eastAsia="Times New Roman" w:cs="Times New Roman"/>
                <w:sz w:val="24"/>
                <w:szCs w:val="24"/>
              </w:rPr>
              <w:t>економічно</w:t>
            </w:r>
            <w:r>
              <w:rPr>
                <w:rFonts w:eastAsia="Times New Roman" w:cs="Times New Roman"/>
                <w:spacing w:val="1"/>
                <w:sz w:val="24"/>
                <w:szCs w:val="24"/>
              </w:rPr>
              <w:t xml:space="preserve"> </w:t>
            </w:r>
            <w:r>
              <w:rPr>
                <w:rFonts w:eastAsia="Times New Roman" w:cs="Times New Roman"/>
                <w:sz w:val="24"/>
                <w:szCs w:val="24"/>
              </w:rPr>
              <w:t>вигідної</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r>
              <w:rPr>
                <w:rFonts w:eastAsia="Times New Roman" w:cs="Times New Roman"/>
                <w:spacing w:val="1"/>
                <w:sz w:val="24"/>
                <w:szCs w:val="24"/>
              </w:rPr>
              <w:t xml:space="preserve"> </w:t>
            </w:r>
            <w:r>
              <w:rPr>
                <w:rFonts w:eastAsia="Times New Roman" w:cs="Times New Roman"/>
                <w:sz w:val="24"/>
                <w:szCs w:val="24"/>
              </w:rPr>
              <w:t>не</w:t>
            </w:r>
            <w:r>
              <w:rPr>
                <w:rFonts w:eastAsia="Times New Roman" w:cs="Times New Roman"/>
                <w:spacing w:val="1"/>
                <w:sz w:val="24"/>
                <w:szCs w:val="24"/>
              </w:rPr>
              <w:t xml:space="preserve"> </w:t>
            </w:r>
            <w:r>
              <w:rPr>
                <w:rFonts w:eastAsia="Times New Roman" w:cs="Times New Roman"/>
                <w:sz w:val="24"/>
                <w:szCs w:val="24"/>
              </w:rPr>
              <w:t>повинен</w:t>
            </w:r>
            <w:r>
              <w:rPr>
                <w:rFonts w:eastAsia="Times New Roman" w:cs="Times New Roman"/>
                <w:spacing w:val="1"/>
                <w:sz w:val="24"/>
                <w:szCs w:val="24"/>
              </w:rPr>
              <w:t xml:space="preserve"> </w:t>
            </w:r>
            <w:r>
              <w:rPr>
                <w:rFonts w:eastAsia="Times New Roman" w:cs="Times New Roman"/>
                <w:sz w:val="24"/>
                <w:szCs w:val="24"/>
              </w:rPr>
              <w:t>перевищувати</w:t>
            </w:r>
            <w:r>
              <w:rPr>
                <w:rFonts w:eastAsia="Times New Roman" w:cs="Times New Roman"/>
                <w:spacing w:val="1"/>
                <w:sz w:val="24"/>
                <w:szCs w:val="24"/>
              </w:rPr>
              <w:t xml:space="preserve"> </w:t>
            </w:r>
            <w:proofErr w:type="gramStart"/>
            <w:r>
              <w:rPr>
                <w:rFonts w:eastAsia="Times New Roman" w:cs="Times New Roman"/>
                <w:sz w:val="24"/>
                <w:szCs w:val="24"/>
              </w:rPr>
              <w:t>п’яти</w:t>
            </w:r>
            <w:proofErr w:type="gramEnd"/>
            <w:r>
              <w:rPr>
                <w:rFonts w:eastAsia="Times New Roman" w:cs="Times New Roman"/>
                <w:spacing w:val="1"/>
                <w:sz w:val="24"/>
                <w:szCs w:val="24"/>
              </w:rPr>
              <w:t xml:space="preserve"> </w:t>
            </w:r>
            <w:r>
              <w:rPr>
                <w:rFonts w:eastAsia="Times New Roman" w:cs="Times New Roman"/>
                <w:sz w:val="24"/>
                <w:szCs w:val="24"/>
              </w:rPr>
              <w:t>робочих</w:t>
            </w:r>
            <w:r>
              <w:rPr>
                <w:rFonts w:eastAsia="Times New Roman" w:cs="Times New Roman"/>
                <w:spacing w:val="1"/>
                <w:sz w:val="24"/>
                <w:szCs w:val="24"/>
              </w:rPr>
              <w:t xml:space="preserve"> </w:t>
            </w:r>
            <w:r>
              <w:rPr>
                <w:rFonts w:eastAsia="Times New Roman" w:cs="Times New Roman"/>
                <w:sz w:val="24"/>
                <w:szCs w:val="24"/>
              </w:rPr>
              <w:t>днів</w:t>
            </w:r>
            <w:r>
              <w:rPr>
                <w:rFonts w:eastAsia="Times New Roman" w:cs="Times New Roman"/>
                <w:spacing w:val="1"/>
                <w:sz w:val="24"/>
                <w:szCs w:val="24"/>
              </w:rPr>
              <w:t xml:space="preserve"> </w:t>
            </w:r>
            <w:r>
              <w:rPr>
                <w:rFonts w:eastAsia="Times New Roman" w:cs="Times New Roman"/>
                <w:sz w:val="24"/>
                <w:szCs w:val="24"/>
              </w:rPr>
              <w:t>з</w:t>
            </w:r>
            <w:r>
              <w:rPr>
                <w:rFonts w:eastAsia="Times New Roman" w:cs="Times New Roman"/>
                <w:spacing w:val="1"/>
                <w:sz w:val="24"/>
                <w:szCs w:val="24"/>
              </w:rPr>
              <w:t xml:space="preserve"> </w:t>
            </w:r>
            <w:r>
              <w:rPr>
                <w:rFonts w:eastAsia="Times New Roman" w:cs="Times New Roman"/>
                <w:sz w:val="24"/>
                <w:szCs w:val="24"/>
              </w:rPr>
              <w:t>дня</w:t>
            </w:r>
            <w:r>
              <w:rPr>
                <w:rFonts w:eastAsia="Times New Roman" w:cs="Times New Roman"/>
                <w:spacing w:val="1"/>
                <w:sz w:val="24"/>
                <w:szCs w:val="24"/>
              </w:rPr>
              <w:t xml:space="preserve"> </w:t>
            </w:r>
            <w:r>
              <w:rPr>
                <w:rFonts w:eastAsia="Times New Roman" w:cs="Times New Roman"/>
                <w:sz w:val="24"/>
                <w:szCs w:val="24"/>
              </w:rPr>
              <w:t>визначення її електронною системою закупівель найбільш економічно</w:t>
            </w:r>
            <w:r>
              <w:rPr>
                <w:rFonts w:eastAsia="Times New Roman" w:cs="Times New Roman"/>
                <w:spacing w:val="1"/>
                <w:sz w:val="24"/>
                <w:szCs w:val="24"/>
              </w:rPr>
              <w:t xml:space="preserve"> </w:t>
            </w:r>
            <w:r>
              <w:rPr>
                <w:rFonts w:eastAsia="Times New Roman" w:cs="Times New Roman"/>
                <w:sz w:val="24"/>
                <w:szCs w:val="24"/>
              </w:rPr>
              <w:t>вигідною.</w:t>
            </w:r>
            <w:r>
              <w:rPr>
                <w:rFonts w:eastAsia="Times New Roman" w:cs="Times New Roman"/>
                <w:spacing w:val="1"/>
                <w:sz w:val="24"/>
                <w:szCs w:val="24"/>
              </w:rPr>
              <w:t xml:space="preserve"> </w:t>
            </w:r>
            <w:r>
              <w:rPr>
                <w:rFonts w:eastAsia="Times New Roman" w:cs="Times New Roman"/>
                <w:sz w:val="24"/>
                <w:szCs w:val="24"/>
              </w:rPr>
              <w:t>Такий</w:t>
            </w:r>
            <w:r>
              <w:rPr>
                <w:rFonts w:eastAsia="Times New Roman" w:cs="Times New Roman"/>
                <w:spacing w:val="1"/>
                <w:sz w:val="24"/>
                <w:szCs w:val="24"/>
              </w:rPr>
              <w:t xml:space="preserve"> </w:t>
            </w:r>
            <w:r>
              <w:rPr>
                <w:rFonts w:eastAsia="Times New Roman" w:cs="Times New Roman"/>
                <w:sz w:val="24"/>
                <w:szCs w:val="24"/>
              </w:rPr>
              <w:t>строк</w:t>
            </w:r>
            <w:r>
              <w:rPr>
                <w:rFonts w:eastAsia="Times New Roman" w:cs="Times New Roman"/>
                <w:spacing w:val="1"/>
                <w:sz w:val="24"/>
                <w:szCs w:val="24"/>
              </w:rPr>
              <w:t xml:space="preserve"> </w:t>
            </w:r>
            <w:r>
              <w:rPr>
                <w:rFonts w:eastAsia="Times New Roman" w:cs="Times New Roman"/>
                <w:sz w:val="24"/>
                <w:szCs w:val="24"/>
              </w:rPr>
              <w:t>може</w:t>
            </w:r>
            <w:r>
              <w:rPr>
                <w:rFonts w:eastAsia="Times New Roman" w:cs="Times New Roman"/>
                <w:spacing w:val="1"/>
                <w:sz w:val="24"/>
                <w:szCs w:val="24"/>
              </w:rPr>
              <w:t xml:space="preserve"> </w:t>
            </w:r>
            <w:r>
              <w:rPr>
                <w:rFonts w:eastAsia="Times New Roman" w:cs="Times New Roman"/>
                <w:sz w:val="24"/>
                <w:szCs w:val="24"/>
              </w:rPr>
              <w:t>бути</w:t>
            </w:r>
            <w:r>
              <w:rPr>
                <w:rFonts w:eastAsia="Times New Roman" w:cs="Times New Roman"/>
                <w:spacing w:val="1"/>
                <w:sz w:val="24"/>
                <w:szCs w:val="24"/>
              </w:rPr>
              <w:t xml:space="preserve"> </w:t>
            </w:r>
            <w:r>
              <w:rPr>
                <w:rFonts w:eastAsia="Times New Roman" w:cs="Times New Roman"/>
                <w:sz w:val="24"/>
                <w:szCs w:val="24"/>
              </w:rPr>
              <w:t>аргументовано</w:t>
            </w:r>
            <w:r>
              <w:rPr>
                <w:rFonts w:eastAsia="Times New Roman" w:cs="Times New Roman"/>
                <w:spacing w:val="1"/>
                <w:sz w:val="24"/>
                <w:szCs w:val="24"/>
              </w:rPr>
              <w:t xml:space="preserve"> </w:t>
            </w:r>
            <w:r>
              <w:rPr>
                <w:rFonts w:eastAsia="Times New Roman" w:cs="Times New Roman"/>
                <w:sz w:val="24"/>
                <w:szCs w:val="24"/>
              </w:rPr>
              <w:t>продовжено</w:t>
            </w:r>
            <w:r>
              <w:rPr>
                <w:rFonts w:eastAsia="Times New Roman" w:cs="Times New Roman"/>
                <w:spacing w:val="1"/>
                <w:sz w:val="24"/>
                <w:szCs w:val="24"/>
              </w:rPr>
              <w:t xml:space="preserve"> </w:t>
            </w:r>
            <w:r>
              <w:rPr>
                <w:rFonts w:eastAsia="Times New Roman" w:cs="Times New Roman"/>
                <w:sz w:val="24"/>
                <w:szCs w:val="24"/>
              </w:rPr>
              <w:t xml:space="preserve">замовником до 20 робочих днів. У разі </w:t>
            </w:r>
            <w:r>
              <w:rPr>
                <w:rFonts w:eastAsia="Times New Roman" w:cs="Times New Roman"/>
                <w:sz w:val="24"/>
                <w:szCs w:val="24"/>
              </w:rPr>
              <w:lastRenderedPageBreak/>
              <w:t>продовження строку замовник</w:t>
            </w:r>
            <w:r>
              <w:rPr>
                <w:rFonts w:eastAsia="Times New Roman" w:cs="Times New Roman"/>
                <w:spacing w:val="1"/>
                <w:sz w:val="24"/>
                <w:szCs w:val="24"/>
              </w:rPr>
              <w:t xml:space="preserve"> </w:t>
            </w:r>
            <w:r>
              <w:rPr>
                <w:rFonts w:eastAsia="Times New Roman" w:cs="Times New Roman"/>
                <w:sz w:val="24"/>
                <w:szCs w:val="24"/>
              </w:rPr>
              <w:t>оприлюднює повідомлення в електронній системі закупівель протягом</w:t>
            </w:r>
            <w:r>
              <w:rPr>
                <w:rFonts w:eastAsia="Times New Roman" w:cs="Times New Roman"/>
                <w:spacing w:val="1"/>
                <w:sz w:val="24"/>
                <w:szCs w:val="24"/>
              </w:rPr>
              <w:t xml:space="preserve"> </w:t>
            </w:r>
            <w:r>
              <w:rPr>
                <w:rFonts w:eastAsia="Times New Roman" w:cs="Times New Roman"/>
                <w:sz w:val="24"/>
                <w:szCs w:val="24"/>
              </w:rPr>
              <w:t>одного</w:t>
            </w:r>
            <w:r>
              <w:rPr>
                <w:rFonts w:eastAsia="Times New Roman" w:cs="Times New Roman"/>
                <w:spacing w:val="-1"/>
                <w:sz w:val="24"/>
                <w:szCs w:val="24"/>
              </w:rPr>
              <w:t xml:space="preserve"> </w:t>
            </w:r>
            <w:r>
              <w:rPr>
                <w:rFonts w:eastAsia="Times New Roman" w:cs="Times New Roman"/>
                <w:sz w:val="24"/>
                <w:szCs w:val="24"/>
              </w:rPr>
              <w:t>дня</w:t>
            </w:r>
            <w:r>
              <w:rPr>
                <w:rFonts w:eastAsia="Times New Roman" w:cs="Times New Roman"/>
                <w:spacing w:val="-3"/>
                <w:sz w:val="24"/>
                <w:szCs w:val="24"/>
              </w:rPr>
              <w:t xml:space="preserve"> </w:t>
            </w:r>
            <w:r>
              <w:rPr>
                <w:rFonts w:eastAsia="Times New Roman" w:cs="Times New Roman"/>
                <w:sz w:val="24"/>
                <w:szCs w:val="24"/>
              </w:rPr>
              <w:t>з дня</w:t>
            </w:r>
            <w:r>
              <w:rPr>
                <w:rFonts w:eastAsia="Times New Roman" w:cs="Times New Roman"/>
                <w:spacing w:val="-3"/>
                <w:sz w:val="24"/>
                <w:szCs w:val="24"/>
              </w:rPr>
              <w:t xml:space="preserve"> </w:t>
            </w:r>
            <w:r>
              <w:rPr>
                <w:rFonts w:eastAsia="Times New Roman" w:cs="Times New Roman"/>
                <w:sz w:val="24"/>
                <w:szCs w:val="24"/>
              </w:rPr>
              <w:t>прийняття відповідного</w:t>
            </w:r>
            <w:r>
              <w:rPr>
                <w:rFonts w:eastAsia="Times New Roman" w:cs="Times New Roman"/>
                <w:spacing w:val="-1"/>
                <w:sz w:val="24"/>
                <w:szCs w:val="24"/>
              </w:rPr>
              <w:t xml:space="preserve"> </w:t>
            </w:r>
            <w:proofErr w:type="gramStart"/>
            <w:r>
              <w:rPr>
                <w:rFonts w:eastAsia="Times New Roman" w:cs="Times New Roman"/>
                <w:sz w:val="24"/>
                <w:szCs w:val="24"/>
              </w:rPr>
              <w:t>р</w:t>
            </w:r>
            <w:proofErr w:type="gramEnd"/>
            <w:r>
              <w:rPr>
                <w:rFonts w:eastAsia="Times New Roman" w:cs="Times New Roman"/>
                <w:sz w:val="24"/>
                <w:szCs w:val="24"/>
              </w:rPr>
              <w:t>ішення.</w:t>
            </w:r>
          </w:p>
          <w:p w14:paraId="6A05E282" w14:textId="77777777" w:rsidR="00C67E0A" w:rsidRDefault="00C67E0A" w:rsidP="00957FCA">
            <w:pPr>
              <w:widowControl w:val="0"/>
              <w:autoSpaceDE w:val="0"/>
              <w:autoSpaceDN w:val="0"/>
              <w:ind w:left="27" w:right="14"/>
              <w:jc w:val="both"/>
              <w:rPr>
                <w:rFonts w:eastAsia="Times New Roman" w:cs="Times New Roman"/>
                <w:sz w:val="24"/>
                <w:szCs w:val="24"/>
              </w:rPr>
            </w:pPr>
            <w:proofErr w:type="gramStart"/>
            <w:r>
              <w:rPr>
                <w:rFonts w:eastAsia="Times New Roman" w:cs="Times New Roman"/>
                <w:sz w:val="24"/>
                <w:szCs w:val="24"/>
              </w:rPr>
              <w:t>У</w:t>
            </w:r>
            <w:r>
              <w:rPr>
                <w:rFonts w:eastAsia="Times New Roman" w:cs="Times New Roman"/>
                <w:spacing w:val="1"/>
                <w:sz w:val="24"/>
                <w:szCs w:val="24"/>
              </w:rPr>
              <w:t xml:space="preserve"> </w:t>
            </w:r>
            <w:r>
              <w:rPr>
                <w:rFonts w:eastAsia="Times New Roman" w:cs="Times New Roman"/>
                <w:sz w:val="24"/>
                <w:szCs w:val="24"/>
              </w:rPr>
              <w:t>разі</w:t>
            </w:r>
            <w:r>
              <w:rPr>
                <w:rFonts w:eastAsia="Times New Roman" w:cs="Times New Roman"/>
                <w:spacing w:val="1"/>
                <w:sz w:val="24"/>
                <w:szCs w:val="24"/>
              </w:rPr>
              <w:t xml:space="preserve"> </w:t>
            </w:r>
            <w:r>
              <w:rPr>
                <w:rFonts w:eastAsia="Times New Roman" w:cs="Times New Roman"/>
                <w:sz w:val="24"/>
                <w:szCs w:val="24"/>
              </w:rPr>
              <w:t>відхилення</w:t>
            </w:r>
            <w:r>
              <w:rPr>
                <w:rFonts w:eastAsia="Times New Roman" w:cs="Times New Roman"/>
                <w:spacing w:val="1"/>
                <w:sz w:val="24"/>
                <w:szCs w:val="24"/>
              </w:rPr>
              <w:t xml:space="preserve"> </w:t>
            </w:r>
            <w:r>
              <w:rPr>
                <w:rFonts w:eastAsia="Times New Roman" w:cs="Times New Roman"/>
                <w:sz w:val="24"/>
                <w:szCs w:val="24"/>
              </w:rPr>
              <w:t>замовником</w:t>
            </w:r>
            <w:r>
              <w:rPr>
                <w:rFonts w:eastAsia="Times New Roman" w:cs="Times New Roman"/>
                <w:spacing w:val="1"/>
                <w:sz w:val="24"/>
                <w:szCs w:val="24"/>
              </w:rPr>
              <w:t xml:space="preserve"> </w:t>
            </w:r>
            <w:r>
              <w:rPr>
                <w:rFonts w:eastAsia="Times New Roman" w:cs="Times New Roman"/>
                <w:sz w:val="24"/>
                <w:szCs w:val="24"/>
              </w:rPr>
              <w:t>найбільш</w:t>
            </w:r>
            <w:r>
              <w:rPr>
                <w:rFonts w:eastAsia="Times New Roman" w:cs="Times New Roman"/>
                <w:spacing w:val="1"/>
                <w:sz w:val="24"/>
                <w:szCs w:val="24"/>
              </w:rPr>
              <w:t xml:space="preserve"> </w:t>
            </w:r>
            <w:r>
              <w:rPr>
                <w:rFonts w:eastAsia="Times New Roman" w:cs="Times New Roman"/>
                <w:sz w:val="24"/>
                <w:szCs w:val="24"/>
              </w:rPr>
              <w:t>економічно</w:t>
            </w:r>
            <w:r>
              <w:rPr>
                <w:rFonts w:eastAsia="Times New Roman" w:cs="Times New Roman"/>
                <w:spacing w:val="1"/>
                <w:sz w:val="24"/>
                <w:szCs w:val="24"/>
              </w:rPr>
              <w:t xml:space="preserve"> </w:t>
            </w:r>
            <w:r>
              <w:rPr>
                <w:rFonts w:eastAsia="Times New Roman" w:cs="Times New Roman"/>
                <w:sz w:val="24"/>
                <w:szCs w:val="24"/>
              </w:rPr>
              <w:t>вигідної</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r>
              <w:rPr>
                <w:rFonts w:eastAsia="Times New Roman" w:cs="Times New Roman"/>
                <w:spacing w:val="1"/>
                <w:sz w:val="24"/>
                <w:szCs w:val="24"/>
              </w:rPr>
              <w:t xml:space="preserve"> </w:t>
            </w:r>
            <w:r>
              <w:rPr>
                <w:rFonts w:eastAsia="Times New Roman" w:cs="Times New Roman"/>
                <w:sz w:val="24"/>
                <w:szCs w:val="24"/>
              </w:rPr>
              <w:t>відповідно</w:t>
            </w:r>
            <w:r>
              <w:rPr>
                <w:rFonts w:eastAsia="Times New Roman" w:cs="Times New Roman"/>
                <w:spacing w:val="1"/>
                <w:sz w:val="24"/>
                <w:szCs w:val="24"/>
              </w:rPr>
              <w:t xml:space="preserve"> </w:t>
            </w:r>
            <w:r>
              <w:rPr>
                <w:rFonts w:eastAsia="Times New Roman" w:cs="Times New Roman"/>
                <w:sz w:val="24"/>
                <w:szCs w:val="24"/>
              </w:rPr>
              <w:t>до</w:t>
            </w:r>
            <w:r>
              <w:rPr>
                <w:rFonts w:eastAsia="Times New Roman" w:cs="Times New Roman"/>
                <w:spacing w:val="1"/>
                <w:sz w:val="24"/>
                <w:szCs w:val="24"/>
              </w:rPr>
              <w:t xml:space="preserve"> </w:t>
            </w:r>
            <w:r>
              <w:rPr>
                <w:rFonts w:eastAsia="Times New Roman" w:cs="Times New Roman"/>
                <w:sz w:val="24"/>
                <w:szCs w:val="24"/>
              </w:rPr>
              <w:t>цих</w:t>
            </w:r>
            <w:r>
              <w:rPr>
                <w:rFonts w:eastAsia="Times New Roman" w:cs="Times New Roman"/>
                <w:spacing w:val="1"/>
                <w:sz w:val="24"/>
                <w:szCs w:val="24"/>
              </w:rPr>
              <w:t xml:space="preserve"> </w:t>
            </w:r>
            <w:r>
              <w:rPr>
                <w:rFonts w:eastAsia="Times New Roman" w:cs="Times New Roman"/>
                <w:sz w:val="24"/>
                <w:szCs w:val="24"/>
              </w:rPr>
              <w:t>особливостей</w:t>
            </w:r>
            <w:r>
              <w:rPr>
                <w:rFonts w:eastAsia="Times New Roman" w:cs="Times New Roman"/>
                <w:spacing w:val="1"/>
                <w:sz w:val="24"/>
                <w:szCs w:val="24"/>
              </w:rPr>
              <w:t xml:space="preserve"> </w:t>
            </w:r>
            <w:r>
              <w:rPr>
                <w:rFonts w:eastAsia="Times New Roman" w:cs="Times New Roman"/>
                <w:sz w:val="24"/>
                <w:szCs w:val="24"/>
              </w:rPr>
              <w:t>замовник</w:t>
            </w:r>
            <w:r>
              <w:rPr>
                <w:rFonts w:eastAsia="Times New Roman" w:cs="Times New Roman"/>
                <w:spacing w:val="1"/>
                <w:sz w:val="24"/>
                <w:szCs w:val="24"/>
              </w:rPr>
              <w:t xml:space="preserve"> </w:t>
            </w:r>
            <w:r>
              <w:rPr>
                <w:rFonts w:eastAsia="Times New Roman" w:cs="Times New Roman"/>
                <w:sz w:val="24"/>
                <w:szCs w:val="24"/>
              </w:rPr>
              <w:t>розглядає</w:t>
            </w:r>
            <w:r>
              <w:rPr>
                <w:rFonts w:eastAsia="Times New Roman" w:cs="Times New Roman"/>
                <w:spacing w:val="1"/>
                <w:sz w:val="24"/>
                <w:szCs w:val="24"/>
              </w:rPr>
              <w:t xml:space="preserve"> </w:t>
            </w:r>
            <w:r>
              <w:rPr>
                <w:rFonts w:eastAsia="Times New Roman" w:cs="Times New Roman"/>
                <w:sz w:val="24"/>
                <w:szCs w:val="24"/>
              </w:rPr>
              <w:t>наступну</w:t>
            </w:r>
            <w:r>
              <w:rPr>
                <w:rFonts w:eastAsia="Times New Roman" w:cs="Times New Roman"/>
                <w:spacing w:val="1"/>
                <w:sz w:val="24"/>
                <w:szCs w:val="24"/>
              </w:rPr>
              <w:t xml:space="preserve"> </w:t>
            </w:r>
            <w:r>
              <w:rPr>
                <w:rFonts w:eastAsia="Times New Roman" w:cs="Times New Roman"/>
                <w:sz w:val="24"/>
                <w:szCs w:val="24"/>
              </w:rPr>
              <w:t>тендерну</w:t>
            </w:r>
            <w:r>
              <w:rPr>
                <w:rFonts w:eastAsia="Times New Roman" w:cs="Times New Roman"/>
                <w:spacing w:val="1"/>
                <w:sz w:val="24"/>
                <w:szCs w:val="24"/>
              </w:rPr>
              <w:t xml:space="preserve"> </w:t>
            </w:r>
            <w:r>
              <w:rPr>
                <w:rFonts w:eastAsia="Times New Roman" w:cs="Times New Roman"/>
                <w:sz w:val="24"/>
                <w:szCs w:val="24"/>
              </w:rPr>
              <w:t>пропозицію</w:t>
            </w:r>
            <w:r>
              <w:rPr>
                <w:rFonts w:eastAsia="Times New Roman" w:cs="Times New Roman"/>
                <w:spacing w:val="1"/>
                <w:sz w:val="24"/>
                <w:szCs w:val="24"/>
              </w:rPr>
              <w:t xml:space="preserve"> </w:t>
            </w:r>
            <w:r>
              <w:rPr>
                <w:rFonts w:eastAsia="Times New Roman" w:cs="Times New Roman"/>
                <w:sz w:val="24"/>
                <w:szCs w:val="24"/>
              </w:rPr>
              <w:t>у</w:t>
            </w:r>
            <w:r>
              <w:rPr>
                <w:rFonts w:eastAsia="Times New Roman" w:cs="Times New Roman"/>
                <w:spacing w:val="1"/>
                <w:sz w:val="24"/>
                <w:szCs w:val="24"/>
              </w:rPr>
              <w:t xml:space="preserve"> </w:t>
            </w:r>
            <w:r>
              <w:rPr>
                <w:rFonts w:eastAsia="Times New Roman" w:cs="Times New Roman"/>
                <w:sz w:val="24"/>
                <w:szCs w:val="24"/>
              </w:rPr>
              <w:t>списку</w:t>
            </w:r>
            <w:r>
              <w:rPr>
                <w:rFonts w:eastAsia="Times New Roman" w:cs="Times New Roman"/>
                <w:spacing w:val="1"/>
                <w:sz w:val="24"/>
                <w:szCs w:val="24"/>
              </w:rPr>
              <w:t xml:space="preserve"> </w:t>
            </w:r>
            <w:r>
              <w:rPr>
                <w:rFonts w:eastAsia="Times New Roman" w:cs="Times New Roman"/>
                <w:sz w:val="24"/>
                <w:szCs w:val="24"/>
              </w:rPr>
              <w:t>пропозицій,</w:t>
            </w:r>
            <w:r>
              <w:rPr>
                <w:rFonts w:eastAsia="Times New Roman" w:cs="Times New Roman"/>
                <w:spacing w:val="1"/>
                <w:sz w:val="24"/>
                <w:szCs w:val="24"/>
              </w:rPr>
              <w:t xml:space="preserve"> </w:t>
            </w:r>
            <w:r>
              <w:rPr>
                <w:rFonts w:eastAsia="Times New Roman" w:cs="Times New Roman"/>
                <w:sz w:val="24"/>
                <w:szCs w:val="24"/>
              </w:rPr>
              <w:t>що</w:t>
            </w:r>
            <w:r>
              <w:rPr>
                <w:rFonts w:eastAsia="Times New Roman" w:cs="Times New Roman"/>
                <w:spacing w:val="1"/>
                <w:sz w:val="24"/>
                <w:szCs w:val="24"/>
              </w:rPr>
              <w:t xml:space="preserve"> </w:t>
            </w:r>
            <w:r>
              <w:rPr>
                <w:rFonts w:eastAsia="Times New Roman" w:cs="Times New Roman"/>
                <w:sz w:val="24"/>
                <w:szCs w:val="24"/>
              </w:rPr>
              <w:t>розташовані</w:t>
            </w:r>
            <w:r>
              <w:rPr>
                <w:rFonts w:eastAsia="Times New Roman" w:cs="Times New Roman"/>
                <w:spacing w:val="1"/>
                <w:sz w:val="24"/>
                <w:szCs w:val="24"/>
              </w:rPr>
              <w:t xml:space="preserve"> </w:t>
            </w:r>
            <w:r>
              <w:rPr>
                <w:rFonts w:eastAsia="Times New Roman" w:cs="Times New Roman"/>
                <w:sz w:val="24"/>
                <w:szCs w:val="24"/>
              </w:rPr>
              <w:t>за</w:t>
            </w:r>
            <w:r>
              <w:rPr>
                <w:rFonts w:eastAsia="Times New Roman" w:cs="Times New Roman"/>
                <w:spacing w:val="1"/>
                <w:sz w:val="24"/>
                <w:szCs w:val="24"/>
              </w:rPr>
              <w:t xml:space="preserve"> </w:t>
            </w:r>
            <w:r>
              <w:rPr>
                <w:rFonts w:eastAsia="Times New Roman" w:cs="Times New Roman"/>
                <w:sz w:val="24"/>
                <w:szCs w:val="24"/>
              </w:rPr>
              <w:t>результатами</w:t>
            </w:r>
            <w:r>
              <w:rPr>
                <w:rFonts w:eastAsia="Times New Roman" w:cs="Times New Roman"/>
                <w:spacing w:val="1"/>
                <w:sz w:val="24"/>
                <w:szCs w:val="24"/>
              </w:rPr>
              <w:t xml:space="preserve"> </w:t>
            </w:r>
            <w:r>
              <w:rPr>
                <w:rFonts w:eastAsia="Times New Roman" w:cs="Times New Roman"/>
                <w:sz w:val="24"/>
                <w:szCs w:val="24"/>
              </w:rPr>
              <w:t>їх</w:t>
            </w:r>
            <w:r>
              <w:rPr>
                <w:rFonts w:eastAsia="Times New Roman" w:cs="Times New Roman"/>
                <w:spacing w:val="1"/>
                <w:sz w:val="24"/>
                <w:szCs w:val="24"/>
              </w:rPr>
              <w:t xml:space="preserve"> </w:t>
            </w:r>
            <w:r>
              <w:rPr>
                <w:rFonts w:eastAsia="Times New Roman" w:cs="Times New Roman"/>
                <w:sz w:val="24"/>
                <w:szCs w:val="24"/>
              </w:rPr>
              <w:t>оцінки,</w:t>
            </w:r>
            <w:r>
              <w:rPr>
                <w:rFonts w:eastAsia="Times New Roman" w:cs="Times New Roman"/>
                <w:spacing w:val="1"/>
                <w:sz w:val="24"/>
                <w:szCs w:val="24"/>
              </w:rPr>
              <w:t xml:space="preserve"> </w:t>
            </w:r>
            <w:r>
              <w:rPr>
                <w:rFonts w:eastAsia="Times New Roman" w:cs="Times New Roman"/>
                <w:sz w:val="24"/>
                <w:szCs w:val="24"/>
              </w:rPr>
              <w:t>починаючи</w:t>
            </w:r>
            <w:r>
              <w:rPr>
                <w:rFonts w:eastAsia="Times New Roman" w:cs="Times New Roman"/>
                <w:spacing w:val="1"/>
                <w:sz w:val="24"/>
                <w:szCs w:val="24"/>
              </w:rPr>
              <w:t xml:space="preserve"> </w:t>
            </w:r>
            <w:r>
              <w:rPr>
                <w:rFonts w:eastAsia="Times New Roman" w:cs="Times New Roman"/>
                <w:sz w:val="24"/>
                <w:szCs w:val="24"/>
              </w:rPr>
              <w:t>з</w:t>
            </w:r>
            <w:r>
              <w:rPr>
                <w:rFonts w:eastAsia="Times New Roman" w:cs="Times New Roman"/>
                <w:spacing w:val="1"/>
                <w:sz w:val="24"/>
                <w:szCs w:val="24"/>
              </w:rPr>
              <w:t xml:space="preserve"> </w:t>
            </w:r>
            <w:r>
              <w:rPr>
                <w:rFonts w:eastAsia="Times New Roman" w:cs="Times New Roman"/>
                <w:sz w:val="24"/>
                <w:szCs w:val="24"/>
              </w:rPr>
              <w:t>найкращої,</w:t>
            </w:r>
            <w:r>
              <w:rPr>
                <w:rFonts w:eastAsia="Times New Roman" w:cs="Times New Roman"/>
                <w:spacing w:val="1"/>
                <w:sz w:val="24"/>
                <w:szCs w:val="24"/>
              </w:rPr>
              <w:t xml:space="preserve"> </w:t>
            </w:r>
            <w:r>
              <w:rPr>
                <w:rFonts w:eastAsia="Times New Roman" w:cs="Times New Roman"/>
                <w:sz w:val="24"/>
                <w:szCs w:val="24"/>
              </w:rPr>
              <w:t>у</w:t>
            </w:r>
            <w:r>
              <w:rPr>
                <w:rFonts w:eastAsia="Times New Roman" w:cs="Times New Roman"/>
                <w:spacing w:val="1"/>
                <w:sz w:val="24"/>
                <w:szCs w:val="24"/>
              </w:rPr>
              <w:t xml:space="preserve"> </w:t>
            </w:r>
            <w:r>
              <w:rPr>
                <w:rFonts w:eastAsia="Times New Roman" w:cs="Times New Roman"/>
                <w:sz w:val="24"/>
                <w:szCs w:val="24"/>
              </w:rPr>
              <w:t>порядку</w:t>
            </w:r>
            <w:r>
              <w:rPr>
                <w:rFonts w:eastAsia="Times New Roman" w:cs="Times New Roman"/>
                <w:spacing w:val="-9"/>
                <w:sz w:val="24"/>
                <w:szCs w:val="24"/>
              </w:rPr>
              <w:t xml:space="preserve"> </w:t>
            </w:r>
            <w:r>
              <w:rPr>
                <w:rFonts w:eastAsia="Times New Roman" w:cs="Times New Roman"/>
                <w:sz w:val="24"/>
                <w:szCs w:val="24"/>
              </w:rPr>
              <w:t>та строки, визначені</w:t>
            </w:r>
            <w:r>
              <w:rPr>
                <w:rFonts w:eastAsia="Times New Roman" w:cs="Times New Roman"/>
                <w:spacing w:val="-1"/>
                <w:sz w:val="24"/>
                <w:szCs w:val="24"/>
              </w:rPr>
              <w:t xml:space="preserve"> </w:t>
            </w:r>
            <w:r>
              <w:rPr>
                <w:rFonts w:eastAsia="Times New Roman" w:cs="Times New Roman"/>
                <w:sz w:val="24"/>
                <w:szCs w:val="24"/>
              </w:rPr>
              <w:t>цими особливостями.</w:t>
            </w:r>
            <w:proofErr w:type="gramEnd"/>
          </w:p>
          <w:p w14:paraId="7ECF89BD" w14:textId="77777777" w:rsidR="00C67E0A" w:rsidRDefault="00C67E0A" w:rsidP="00957FCA">
            <w:pPr>
              <w:widowControl w:val="0"/>
              <w:autoSpaceDE w:val="0"/>
              <w:autoSpaceDN w:val="0"/>
              <w:ind w:left="27" w:right="20"/>
              <w:jc w:val="both"/>
              <w:rPr>
                <w:rFonts w:eastAsia="Times New Roman" w:cs="Times New Roman"/>
                <w:sz w:val="24"/>
                <w:szCs w:val="24"/>
              </w:rPr>
            </w:pPr>
            <w:r>
              <w:rPr>
                <w:rFonts w:eastAsia="Times New Roman" w:cs="Times New Roman"/>
                <w:sz w:val="24"/>
                <w:szCs w:val="24"/>
              </w:rPr>
              <w:t>Замовник та учасники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не можуть ініціювати</w:t>
            </w:r>
            <w:r>
              <w:rPr>
                <w:rFonts w:eastAsia="Times New Roman" w:cs="Times New Roman"/>
                <w:spacing w:val="1"/>
                <w:sz w:val="24"/>
                <w:szCs w:val="24"/>
              </w:rPr>
              <w:t xml:space="preserve"> </w:t>
            </w:r>
            <w:r>
              <w:rPr>
                <w:rFonts w:eastAsia="Times New Roman" w:cs="Times New Roman"/>
                <w:sz w:val="24"/>
                <w:szCs w:val="24"/>
              </w:rPr>
              <w:t>будь-які переговори з питань внесення змін до змісту або ціни поданої</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p>
          <w:p w14:paraId="7AE402CE" w14:textId="77777777" w:rsidR="00C67E0A" w:rsidRDefault="00C67E0A" w:rsidP="00957FCA">
            <w:pPr>
              <w:widowControl w:val="0"/>
              <w:autoSpaceDE w:val="0"/>
              <w:autoSpaceDN w:val="0"/>
              <w:ind w:left="27" w:right="15"/>
              <w:jc w:val="both"/>
              <w:rPr>
                <w:rFonts w:eastAsia="Times New Roman" w:cs="Times New Roman"/>
                <w:sz w:val="24"/>
                <w:szCs w:val="24"/>
              </w:rPr>
            </w:pPr>
            <w:r>
              <w:rPr>
                <w:rFonts w:eastAsia="Times New Roman" w:cs="Times New Roman"/>
                <w:sz w:val="24"/>
                <w:szCs w:val="24"/>
              </w:rPr>
              <w:t>Учасник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який надав найбільш економічно</w:t>
            </w:r>
            <w:r>
              <w:rPr>
                <w:rFonts w:eastAsia="Times New Roman" w:cs="Times New Roman"/>
                <w:spacing w:val="1"/>
                <w:sz w:val="24"/>
                <w:szCs w:val="24"/>
              </w:rPr>
              <w:t xml:space="preserve"> </w:t>
            </w:r>
            <w:r>
              <w:rPr>
                <w:rFonts w:eastAsia="Times New Roman" w:cs="Times New Roman"/>
                <w:sz w:val="24"/>
                <w:szCs w:val="24"/>
              </w:rPr>
              <w:t>вигідну</w:t>
            </w:r>
            <w:r>
              <w:rPr>
                <w:rFonts w:eastAsia="Times New Roman" w:cs="Times New Roman"/>
                <w:spacing w:val="1"/>
                <w:sz w:val="24"/>
                <w:szCs w:val="24"/>
              </w:rPr>
              <w:t xml:space="preserve"> </w:t>
            </w:r>
            <w:r>
              <w:rPr>
                <w:rFonts w:eastAsia="Times New Roman" w:cs="Times New Roman"/>
                <w:sz w:val="24"/>
                <w:szCs w:val="24"/>
              </w:rPr>
              <w:t>тендерну</w:t>
            </w:r>
            <w:r>
              <w:rPr>
                <w:rFonts w:eastAsia="Times New Roman" w:cs="Times New Roman"/>
                <w:spacing w:val="1"/>
                <w:sz w:val="24"/>
                <w:szCs w:val="24"/>
              </w:rPr>
              <w:t xml:space="preserve"> </w:t>
            </w:r>
            <w:r>
              <w:rPr>
                <w:rFonts w:eastAsia="Times New Roman" w:cs="Times New Roman"/>
                <w:sz w:val="24"/>
                <w:szCs w:val="24"/>
              </w:rPr>
              <w:t>пропозицію,</w:t>
            </w:r>
            <w:r>
              <w:rPr>
                <w:rFonts w:eastAsia="Times New Roman" w:cs="Times New Roman"/>
                <w:spacing w:val="1"/>
                <w:sz w:val="24"/>
                <w:szCs w:val="24"/>
              </w:rPr>
              <w:t xml:space="preserve"> </w:t>
            </w:r>
            <w:r>
              <w:rPr>
                <w:rFonts w:eastAsia="Times New Roman" w:cs="Times New Roman"/>
                <w:sz w:val="24"/>
                <w:szCs w:val="24"/>
              </w:rPr>
              <w:t>що</w:t>
            </w:r>
            <w:r>
              <w:rPr>
                <w:rFonts w:eastAsia="Times New Roman" w:cs="Times New Roman"/>
                <w:spacing w:val="1"/>
                <w:sz w:val="24"/>
                <w:szCs w:val="24"/>
              </w:rPr>
              <w:t xml:space="preserve"> </w:t>
            </w:r>
            <w:r>
              <w:rPr>
                <w:rFonts w:eastAsia="Times New Roman" w:cs="Times New Roman"/>
                <w:sz w:val="24"/>
                <w:szCs w:val="24"/>
              </w:rPr>
              <w:t>є</w:t>
            </w:r>
            <w:r>
              <w:rPr>
                <w:rFonts w:eastAsia="Times New Roman" w:cs="Times New Roman"/>
                <w:spacing w:val="1"/>
                <w:sz w:val="24"/>
                <w:szCs w:val="24"/>
              </w:rPr>
              <w:t xml:space="preserve"> </w:t>
            </w:r>
            <w:r>
              <w:rPr>
                <w:rFonts w:eastAsia="Times New Roman" w:cs="Times New Roman"/>
                <w:sz w:val="24"/>
                <w:szCs w:val="24"/>
              </w:rPr>
              <w:t>аномально</w:t>
            </w:r>
            <w:r>
              <w:rPr>
                <w:rFonts w:eastAsia="Times New Roman" w:cs="Times New Roman"/>
                <w:spacing w:val="1"/>
                <w:sz w:val="24"/>
                <w:szCs w:val="24"/>
              </w:rPr>
              <w:t xml:space="preserve"> </w:t>
            </w:r>
            <w:r>
              <w:rPr>
                <w:rFonts w:eastAsia="Times New Roman" w:cs="Times New Roman"/>
                <w:sz w:val="24"/>
                <w:szCs w:val="24"/>
              </w:rPr>
              <w:t>низькою,</w:t>
            </w:r>
            <w:r>
              <w:rPr>
                <w:rFonts w:eastAsia="Times New Roman" w:cs="Times New Roman"/>
                <w:spacing w:val="1"/>
                <w:sz w:val="24"/>
                <w:szCs w:val="24"/>
              </w:rPr>
              <w:t xml:space="preserve"> </w:t>
            </w:r>
            <w:r>
              <w:rPr>
                <w:rFonts w:eastAsia="Times New Roman" w:cs="Times New Roman"/>
                <w:sz w:val="24"/>
                <w:szCs w:val="24"/>
              </w:rPr>
              <w:t>повинен</w:t>
            </w:r>
            <w:r>
              <w:rPr>
                <w:rFonts w:eastAsia="Times New Roman" w:cs="Times New Roman"/>
                <w:spacing w:val="1"/>
                <w:sz w:val="24"/>
                <w:szCs w:val="24"/>
              </w:rPr>
              <w:t xml:space="preserve"> </w:t>
            </w:r>
            <w:r>
              <w:rPr>
                <w:rFonts w:eastAsia="Times New Roman" w:cs="Times New Roman"/>
                <w:sz w:val="24"/>
                <w:szCs w:val="24"/>
              </w:rPr>
              <w:t>надати</w:t>
            </w:r>
            <w:r>
              <w:rPr>
                <w:rFonts w:eastAsia="Times New Roman" w:cs="Times New Roman"/>
                <w:spacing w:val="1"/>
                <w:sz w:val="24"/>
                <w:szCs w:val="24"/>
              </w:rPr>
              <w:t xml:space="preserve"> </w:t>
            </w:r>
            <w:r>
              <w:rPr>
                <w:rFonts w:eastAsia="Times New Roman" w:cs="Times New Roman"/>
                <w:sz w:val="24"/>
                <w:szCs w:val="24"/>
              </w:rPr>
              <w:t>протягом</w:t>
            </w:r>
            <w:r>
              <w:rPr>
                <w:rFonts w:eastAsia="Times New Roman" w:cs="Times New Roman"/>
                <w:spacing w:val="1"/>
                <w:sz w:val="24"/>
                <w:szCs w:val="24"/>
              </w:rPr>
              <w:t xml:space="preserve"> </w:t>
            </w:r>
            <w:r>
              <w:rPr>
                <w:rFonts w:eastAsia="Times New Roman" w:cs="Times New Roman"/>
                <w:sz w:val="24"/>
                <w:szCs w:val="24"/>
              </w:rPr>
              <w:t>одного</w:t>
            </w:r>
            <w:r>
              <w:rPr>
                <w:rFonts w:eastAsia="Times New Roman" w:cs="Times New Roman"/>
                <w:spacing w:val="1"/>
                <w:sz w:val="24"/>
                <w:szCs w:val="24"/>
              </w:rPr>
              <w:t xml:space="preserve"> </w:t>
            </w:r>
            <w:r>
              <w:rPr>
                <w:rFonts w:eastAsia="Times New Roman" w:cs="Times New Roman"/>
                <w:sz w:val="24"/>
                <w:szCs w:val="24"/>
              </w:rPr>
              <w:t>робочого</w:t>
            </w:r>
            <w:r>
              <w:rPr>
                <w:rFonts w:eastAsia="Times New Roman" w:cs="Times New Roman"/>
                <w:spacing w:val="1"/>
                <w:sz w:val="24"/>
                <w:szCs w:val="24"/>
              </w:rPr>
              <w:t xml:space="preserve"> </w:t>
            </w:r>
            <w:r>
              <w:rPr>
                <w:rFonts w:eastAsia="Times New Roman" w:cs="Times New Roman"/>
                <w:sz w:val="24"/>
                <w:szCs w:val="24"/>
              </w:rPr>
              <w:t>дня</w:t>
            </w:r>
            <w:r>
              <w:rPr>
                <w:rFonts w:eastAsia="Times New Roman" w:cs="Times New Roman"/>
                <w:spacing w:val="1"/>
                <w:sz w:val="24"/>
                <w:szCs w:val="24"/>
              </w:rPr>
              <w:t xml:space="preserve"> </w:t>
            </w:r>
            <w:r>
              <w:rPr>
                <w:rFonts w:eastAsia="Times New Roman" w:cs="Times New Roman"/>
                <w:sz w:val="24"/>
                <w:szCs w:val="24"/>
              </w:rPr>
              <w:t>з</w:t>
            </w:r>
            <w:r>
              <w:rPr>
                <w:rFonts w:eastAsia="Times New Roman" w:cs="Times New Roman"/>
                <w:spacing w:val="1"/>
                <w:sz w:val="24"/>
                <w:szCs w:val="24"/>
              </w:rPr>
              <w:t xml:space="preserve"> </w:t>
            </w:r>
            <w:r>
              <w:rPr>
                <w:rFonts w:eastAsia="Times New Roman" w:cs="Times New Roman"/>
                <w:sz w:val="24"/>
                <w:szCs w:val="24"/>
              </w:rPr>
              <w:t>дня</w:t>
            </w:r>
            <w:r>
              <w:rPr>
                <w:rFonts w:eastAsia="Times New Roman" w:cs="Times New Roman"/>
                <w:spacing w:val="1"/>
                <w:sz w:val="24"/>
                <w:szCs w:val="24"/>
              </w:rPr>
              <w:t xml:space="preserve"> </w:t>
            </w:r>
            <w:r>
              <w:rPr>
                <w:rFonts w:eastAsia="Times New Roman" w:cs="Times New Roman"/>
                <w:sz w:val="24"/>
                <w:szCs w:val="24"/>
              </w:rPr>
              <w:t>визначення</w:t>
            </w:r>
            <w:r>
              <w:rPr>
                <w:rFonts w:eastAsia="Times New Roman" w:cs="Times New Roman"/>
                <w:spacing w:val="1"/>
                <w:sz w:val="24"/>
                <w:szCs w:val="24"/>
              </w:rPr>
              <w:t xml:space="preserve"> </w:t>
            </w:r>
            <w:r>
              <w:rPr>
                <w:rFonts w:eastAsia="Times New Roman" w:cs="Times New Roman"/>
                <w:sz w:val="24"/>
                <w:szCs w:val="24"/>
              </w:rPr>
              <w:t>найбільш</w:t>
            </w:r>
            <w:r>
              <w:rPr>
                <w:rFonts w:eastAsia="Times New Roman" w:cs="Times New Roman"/>
                <w:spacing w:val="1"/>
                <w:sz w:val="24"/>
                <w:szCs w:val="24"/>
              </w:rPr>
              <w:t xml:space="preserve"> </w:t>
            </w:r>
            <w:r>
              <w:rPr>
                <w:rFonts w:eastAsia="Times New Roman" w:cs="Times New Roman"/>
                <w:sz w:val="24"/>
                <w:szCs w:val="24"/>
              </w:rPr>
              <w:t>економічно вигідної тендерної пропозиції обґрунтування в довільній</w:t>
            </w:r>
            <w:r>
              <w:rPr>
                <w:rFonts w:eastAsia="Times New Roman" w:cs="Times New Roman"/>
                <w:spacing w:val="1"/>
                <w:sz w:val="24"/>
                <w:szCs w:val="24"/>
              </w:rPr>
              <w:t xml:space="preserve"> </w:t>
            </w:r>
            <w:r>
              <w:rPr>
                <w:rFonts w:eastAsia="Times New Roman" w:cs="Times New Roman"/>
                <w:sz w:val="24"/>
                <w:szCs w:val="24"/>
              </w:rPr>
              <w:t>формі</w:t>
            </w:r>
            <w:r>
              <w:rPr>
                <w:rFonts w:eastAsia="Times New Roman" w:cs="Times New Roman"/>
                <w:spacing w:val="1"/>
                <w:sz w:val="24"/>
                <w:szCs w:val="24"/>
              </w:rPr>
              <w:t xml:space="preserve"> </w:t>
            </w:r>
            <w:r>
              <w:rPr>
                <w:rFonts w:eastAsia="Times New Roman" w:cs="Times New Roman"/>
                <w:sz w:val="24"/>
                <w:szCs w:val="24"/>
              </w:rPr>
              <w:t>щодо</w:t>
            </w:r>
            <w:r>
              <w:rPr>
                <w:rFonts w:eastAsia="Times New Roman" w:cs="Times New Roman"/>
                <w:spacing w:val="1"/>
                <w:sz w:val="24"/>
                <w:szCs w:val="24"/>
              </w:rPr>
              <w:t xml:space="preserve"> </w:t>
            </w:r>
            <w:r>
              <w:rPr>
                <w:rFonts w:eastAsia="Times New Roman" w:cs="Times New Roman"/>
                <w:sz w:val="24"/>
                <w:szCs w:val="24"/>
              </w:rPr>
              <w:t>цін</w:t>
            </w:r>
            <w:r>
              <w:rPr>
                <w:rFonts w:eastAsia="Times New Roman" w:cs="Times New Roman"/>
                <w:spacing w:val="1"/>
                <w:sz w:val="24"/>
                <w:szCs w:val="24"/>
              </w:rPr>
              <w:t xml:space="preserve"> </w:t>
            </w:r>
            <w:r>
              <w:rPr>
                <w:rFonts w:eastAsia="Times New Roman" w:cs="Times New Roman"/>
                <w:sz w:val="24"/>
                <w:szCs w:val="24"/>
              </w:rPr>
              <w:t>або</w:t>
            </w:r>
            <w:r>
              <w:rPr>
                <w:rFonts w:eastAsia="Times New Roman" w:cs="Times New Roman"/>
                <w:spacing w:val="1"/>
                <w:sz w:val="24"/>
                <w:szCs w:val="24"/>
              </w:rPr>
              <w:t xml:space="preserve"> </w:t>
            </w:r>
            <w:r>
              <w:rPr>
                <w:rFonts w:eastAsia="Times New Roman" w:cs="Times New Roman"/>
                <w:sz w:val="24"/>
                <w:szCs w:val="24"/>
              </w:rPr>
              <w:t>вартості</w:t>
            </w:r>
            <w:r>
              <w:rPr>
                <w:rFonts w:eastAsia="Times New Roman" w:cs="Times New Roman"/>
                <w:spacing w:val="1"/>
                <w:sz w:val="24"/>
                <w:szCs w:val="24"/>
              </w:rPr>
              <w:t xml:space="preserve"> </w:t>
            </w:r>
            <w:r>
              <w:rPr>
                <w:rFonts w:eastAsia="Times New Roman" w:cs="Times New Roman"/>
                <w:sz w:val="24"/>
                <w:szCs w:val="24"/>
              </w:rPr>
              <w:t>відповідних</w:t>
            </w:r>
            <w:r>
              <w:rPr>
                <w:rFonts w:eastAsia="Times New Roman" w:cs="Times New Roman"/>
                <w:spacing w:val="1"/>
                <w:sz w:val="24"/>
                <w:szCs w:val="24"/>
              </w:rPr>
              <w:t xml:space="preserve"> </w:t>
            </w:r>
            <w:r>
              <w:rPr>
                <w:rFonts w:eastAsia="Times New Roman" w:cs="Times New Roman"/>
                <w:sz w:val="24"/>
                <w:szCs w:val="24"/>
              </w:rPr>
              <w:t>товарів,</w:t>
            </w:r>
            <w:r>
              <w:rPr>
                <w:rFonts w:eastAsia="Times New Roman" w:cs="Times New Roman"/>
                <w:spacing w:val="1"/>
                <w:sz w:val="24"/>
                <w:szCs w:val="24"/>
              </w:rPr>
              <w:t xml:space="preserve"> </w:t>
            </w:r>
            <w:r>
              <w:rPr>
                <w:rFonts w:eastAsia="Times New Roman" w:cs="Times New Roman"/>
                <w:sz w:val="24"/>
                <w:szCs w:val="24"/>
              </w:rPr>
              <w:t>робіт</w:t>
            </w:r>
            <w:r>
              <w:rPr>
                <w:rFonts w:eastAsia="Times New Roman" w:cs="Times New Roman"/>
                <w:spacing w:val="1"/>
                <w:sz w:val="24"/>
                <w:szCs w:val="24"/>
              </w:rPr>
              <w:t xml:space="preserve"> </w:t>
            </w:r>
            <w:r>
              <w:rPr>
                <w:rFonts w:eastAsia="Times New Roman" w:cs="Times New Roman"/>
                <w:sz w:val="24"/>
                <w:szCs w:val="24"/>
              </w:rPr>
              <w:t>чи</w:t>
            </w:r>
            <w:r>
              <w:rPr>
                <w:rFonts w:eastAsia="Times New Roman" w:cs="Times New Roman"/>
                <w:spacing w:val="1"/>
                <w:sz w:val="24"/>
                <w:szCs w:val="24"/>
              </w:rPr>
              <w:t xml:space="preserve"> </w:t>
            </w:r>
            <w:r>
              <w:rPr>
                <w:rFonts w:eastAsia="Times New Roman" w:cs="Times New Roman"/>
                <w:sz w:val="24"/>
                <w:szCs w:val="24"/>
              </w:rPr>
              <w:t>послуг</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p>
          <w:p w14:paraId="184C8F73" w14:textId="77777777" w:rsidR="00C67E0A" w:rsidRDefault="00C67E0A" w:rsidP="00957FCA">
            <w:pPr>
              <w:widowControl w:val="0"/>
              <w:autoSpaceDE w:val="0"/>
              <w:autoSpaceDN w:val="0"/>
              <w:spacing w:before="1"/>
              <w:ind w:left="27" w:right="15"/>
              <w:jc w:val="both"/>
              <w:rPr>
                <w:rFonts w:eastAsia="Times New Roman" w:cs="Times New Roman"/>
                <w:sz w:val="24"/>
                <w:szCs w:val="24"/>
              </w:rPr>
            </w:pPr>
            <w:r>
              <w:rPr>
                <w:rFonts w:eastAsia="Times New Roman" w:cs="Times New Roman"/>
                <w:sz w:val="24"/>
                <w:szCs w:val="24"/>
              </w:rPr>
              <w:t>Замовник</w:t>
            </w:r>
            <w:r>
              <w:rPr>
                <w:rFonts w:eastAsia="Times New Roman" w:cs="Times New Roman"/>
                <w:spacing w:val="1"/>
                <w:sz w:val="24"/>
                <w:szCs w:val="24"/>
              </w:rPr>
              <w:t xml:space="preserve"> </w:t>
            </w:r>
            <w:r>
              <w:rPr>
                <w:rFonts w:eastAsia="Times New Roman" w:cs="Times New Roman"/>
                <w:sz w:val="24"/>
                <w:szCs w:val="24"/>
              </w:rPr>
              <w:t>може</w:t>
            </w:r>
            <w:r>
              <w:rPr>
                <w:rFonts w:eastAsia="Times New Roman" w:cs="Times New Roman"/>
                <w:spacing w:val="1"/>
                <w:sz w:val="24"/>
                <w:szCs w:val="24"/>
              </w:rPr>
              <w:t xml:space="preserve"> </w:t>
            </w:r>
            <w:r>
              <w:rPr>
                <w:rFonts w:eastAsia="Times New Roman" w:cs="Times New Roman"/>
                <w:sz w:val="24"/>
                <w:szCs w:val="24"/>
              </w:rPr>
              <w:t>відхилити</w:t>
            </w:r>
            <w:r>
              <w:rPr>
                <w:rFonts w:eastAsia="Times New Roman" w:cs="Times New Roman"/>
                <w:spacing w:val="1"/>
                <w:sz w:val="24"/>
                <w:szCs w:val="24"/>
              </w:rPr>
              <w:t xml:space="preserve"> </w:t>
            </w:r>
            <w:r>
              <w:rPr>
                <w:rFonts w:eastAsia="Times New Roman" w:cs="Times New Roman"/>
                <w:sz w:val="24"/>
                <w:szCs w:val="24"/>
              </w:rPr>
              <w:t>аномально</w:t>
            </w:r>
            <w:r>
              <w:rPr>
                <w:rFonts w:eastAsia="Times New Roman" w:cs="Times New Roman"/>
                <w:spacing w:val="1"/>
                <w:sz w:val="24"/>
                <w:szCs w:val="24"/>
              </w:rPr>
              <w:t xml:space="preserve"> </w:t>
            </w:r>
            <w:r>
              <w:rPr>
                <w:rFonts w:eastAsia="Times New Roman" w:cs="Times New Roman"/>
                <w:sz w:val="24"/>
                <w:szCs w:val="24"/>
              </w:rPr>
              <w:t>низьку</w:t>
            </w:r>
            <w:r>
              <w:rPr>
                <w:rFonts w:eastAsia="Times New Roman" w:cs="Times New Roman"/>
                <w:spacing w:val="1"/>
                <w:sz w:val="24"/>
                <w:szCs w:val="24"/>
              </w:rPr>
              <w:t xml:space="preserve"> </w:t>
            </w:r>
            <w:r>
              <w:rPr>
                <w:rFonts w:eastAsia="Times New Roman" w:cs="Times New Roman"/>
                <w:sz w:val="24"/>
                <w:szCs w:val="24"/>
              </w:rPr>
              <w:t>тендерну</w:t>
            </w:r>
            <w:r>
              <w:rPr>
                <w:rFonts w:eastAsia="Times New Roman" w:cs="Times New Roman"/>
                <w:spacing w:val="1"/>
                <w:sz w:val="24"/>
                <w:szCs w:val="24"/>
              </w:rPr>
              <w:t xml:space="preserve"> </w:t>
            </w:r>
            <w:r>
              <w:rPr>
                <w:rFonts w:eastAsia="Times New Roman" w:cs="Times New Roman"/>
                <w:sz w:val="24"/>
                <w:szCs w:val="24"/>
              </w:rPr>
              <w:t>пропозицію,</w:t>
            </w:r>
            <w:r>
              <w:rPr>
                <w:rFonts w:eastAsia="Times New Roman" w:cs="Times New Roman"/>
                <w:spacing w:val="1"/>
                <w:sz w:val="24"/>
                <w:szCs w:val="24"/>
              </w:rPr>
              <w:t xml:space="preserve"> </w:t>
            </w:r>
            <w:r>
              <w:rPr>
                <w:rFonts w:eastAsia="Times New Roman" w:cs="Times New Roman"/>
                <w:sz w:val="24"/>
                <w:szCs w:val="24"/>
              </w:rPr>
              <w:t>якщо</w:t>
            </w:r>
            <w:r>
              <w:rPr>
                <w:rFonts w:eastAsia="Times New Roman" w:cs="Times New Roman"/>
                <w:spacing w:val="1"/>
                <w:sz w:val="24"/>
                <w:szCs w:val="24"/>
              </w:rPr>
              <w:t xml:space="preserve"> </w:t>
            </w:r>
            <w:r>
              <w:rPr>
                <w:rFonts w:eastAsia="Times New Roman" w:cs="Times New Roman"/>
                <w:sz w:val="24"/>
                <w:szCs w:val="24"/>
              </w:rPr>
              <w:t>учасник</w:t>
            </w:r>
            <w:r>
              <w:rPr>
                <w:rFonts w:eastAsia="Times New Roman" w:cs="Times New Roman"/>
                <w:spacing w:val="1"/>
                <w:sz w:val="24"/>
                <w:szCs w:val="24"/>
              </w:rPr>
              <w:t xml:space="preserve"> </w:t>
            </w:r>
            <w:r>
              <w:rPr>
                <w:rFonts w:eastAsia="Times New Roman" w:cs="Times New Roman"/>
                <w:sz w:val="24"/>
                <w:szCs w:val="24"/>
              </w:rPr>
              <w:t>не</w:t>
            </w:r>
            <w:r>
              <w:rPr>
                <w:rFonts w:eastAsia="Times New Roman" w:cs="Times New Roman"/>
                <w:spacing w:val="1"/>
                <w:sz w:val="24"/>
                <w:szCs w:val="24"/>
              </w:rPr>
              <w:t xml:space="preserve"> </w:t>
            </w:r>
            <w:r>
              <w:rPr>
                <w:rFonts w:eastAsia="Times New Roman" w:cs="Times New Roman"/>
                <w:sz w:val="24"/>
                <w:szCs w:val="24"/>
              </w:rPr>
              <w:t>надав</w:t>
            </w:r>
            <w:r>
              <w:rPr>
                <w:rFonts w:eastAsia="Times New Roman" w:cs="Times New Roman"/>
                <w:spacing w:val="1"/>
                <w:sz w:val="24"/>
                <w:szCs w:val="24"/>
              </w:rPr>
              <w:t xml:space="preserve"> </w:t>
            </w:r>
            <w:r>
              <w:rPr>
                <w:rFonts w:eastAsia="Times New Roman" w:cs="Times New Roman"/>
                <w:sz w:val="24"/>
                <w:szCs w:val="24"/>
              </w:rPr>
              <w:t>належного</w:t>
            </w:r>
            <w:r>
              <w:rPr>
                <w:rFonts w:eastAsia="Times New Roman" w:cs="Times New Roman"/>
                <w:spacing w:val="1"/>
                <w:sz w:val="24"/>
                <w:szCs w:val="24"/>
              </w:rPr>
              <w:t xml:space="preserve"> </w:t>
            </w:r>
            <w:r>
              <w:rPr>
                <w:rFonts w:eastAsia="Times New Roman" w:cs="Times New Roman"/>
                <w:sz w:val="24"/>
                <w:szCs w:val="24"/>
              </w:rPr>
              <w:t>обґрунтування</w:t>
            </w:r>
            <w:r>
              <w:rPr>
                <w:rFonts w:eastAsia="Times New Roman" w:cs="Times New Roman"/>
                <w:spacing w:val="1"/>
                <w:sz w:val="24"/>
                <w:szCs w:val="24"/>
              </w:rPr>
              <w:t xml:space="preserve"> </w:t>
            </w:r>
            <w:r>
              <w:rPr>
                <w:rFonts w:eastAsia="Times New Roman" w:cs="Times New Roman"/>
                <w:sz w:val="24"/>
                <w:szCs w:val="24"/>
              </w:rPr>
              <w:t>зазначеної</w:t>
            </w:r>
            <w:r>
              <w:rPr>
                <w:rFonts w:eastAsia="Times New Roman" w:cs="Times New Roman"/>
                <w:spacing w:val="1"/>
                <w:sz w:val="24"/>
                <w:szCs w:val="24"/>
              </w:rPr>
              <w:t xml:space="preserve"> </w:t>
            </w:r>
            <w:r>
              <w:rPr>
                <w:rFonts w:eastAsia="Times New Roman" w:cs="Times New Roman"/>
                <w:sz w:val="24"/>
                <w:szCs w:val="24"/>
              </w:rPr>
              <w:t>в</w:t>
            </w:r>
            <w:r>
              <w:rPr>
                <w:rFonts w:eastAsia="Times New Roman" w:cs="Times New Roman"/>
                <w:spacing w:val="1"/>
                <w:sz w:val="24"/>
                <w:szCs w:val="24"/>
              </w:rPr>
              <w:t xml:space="preserve"> </w:t>
            </w:r>
            <w:r>
              <w:rPr>
                <w:rFonts w:eastAsia="Times New Roman" w:cs="Times New Roman"/>
                <w:sz w:val="24"/>
                <w:szCs w:val="24"/>
              </w:rPr>
              <w:t>ній</w:t>
            </w:r>
            <w:r>
              <w:rPr>
                <w:rFonts w:eastAsia="Times New Roman" w:cs="Times New Roman"/>
                <w:spacing w:val="1"/>
                <w:sz w:val="24"/>
                <w:szCs w:val="24"/>
              </w:rPr>
              <w:t xml:space="preserve"> </w:t>
            </w:r>
            <w:r>
              <w:rPr>
                <w:rFonts w:eastAsia="Times New Roman" w:cs="Times New Roman"/>
                <w:sz w:val="24"/>
                <w:szCs w:val="24"/>
              </w:rPr>
              <w:t>ціни</w:t>
            </w:r>
            <w:r>
              <w:rPr>
                <w:rFonts w:eastAsia="Times New Roman" w:cs="Times New Roman"/>
                <w:spacing w:val="1"/>
                <w:sz w:val="24"/>
                <w:szCs w:val="24"/>
              </w:rPr>
              <w:t xml:space="preserve"> </w:t>
            </w:r>
            <w:r>
              <w:rPr>
                <w:rFonts w:eastAsia="Times New Roman" w:cs="Times New Roman"/>
                <w:sz w:val="24"/>
                <w:szCs w:val="24"/>
              </w:rPr>
              <w:t>або</w:t>
            </w:r>
            <w:r>
              <w:rPr>
                <w:rFonts w:eastAsia="Times New Roman" w:cs="Times New Roman"/>
                <w:spacing w:val="1"/>
                <w:sz w:val="24"/>
                <w:szCs w:val="24"/>
              </w:rPr>
              <w:t xml:space="preserve"> </w:t>
            </w:r>
            <w:r>
              <w:rPr>
                <w:rFonts w:eastAsia="Times New Roman" w:cs="Times New Roman"/>
                <w:sz w:val="24"/>
                <w:szCs w:val="24"/>
              </w:rPr>
              <w:t>вартості,</w:t>
            </w:r>
            <w:r>
              <w:rPr>
                <w:rFonts w:eastAsia="Times New Roman" w:cs="Times New Roman"/>
                <w:spacing w:val="1"/>
                <w:sz w:val="24"/>
                <w:szCs w:val="24"/>
              </w:rPr>
              <w:t xml:space="preserve"> </w:t>
            </w:r>
            <w:r>
              <w:rPr>
                <w:rFonts w:eastAsia="Times New Roman" w:cs="Times New Roman"/>
                <w:sz w:val="24"/>
                <w:szCs w:val="24"/>
              </w:rPr>
              <w:t>та</w:t>
            </w:r>
            <w:r>
              <w:rPr>
                <w:rFonts w:eastAsia="Times New Roman" w:cs="Times New Roman"/>
                <w:spacing w:val="1"/>
                <w:sz w:val="24"/>
                <w:szCs w:val="24"/>
              </w:rPr>
              <w:t xml:space="preserve"> </w:t>
            </w:r>
            <w:r>
              <w:rPr>
                <w:rFonts w:eastAsia="Times New Roman" w:cs="Times New Roman"/>
                <w:sz w:val="24"/>
                <w:szCs w:val="24"/>
              </w:rPr>
              <w:t>відхиляє</w:t>
            </w:r>
            <w:r>
              <w:rPr>
                <w:rFonts w:eastAsia="Times New Roman" w:cs="Times New Roman"/>
                <w:spacing w:val="1"/>
                <w:sz w:val="24"/>
                <w:szCs w:val="24"/>
              </w:rPr>
              <w:t xml:space="preserve"> </w:t>
            </w:r>
            <w:r>
              <w:rPr>
                <w:rFonts w:eastAsia="Times New Roman" w:cs="Times New Roman"/>
                <w:sz w:val="24"/>
                <w:szCs w:val="24"/>
              </w:rPr>
              <w:t>аномально</w:t>
            </w:r>
            <w:r>
              <w:rPr>
                <w:rFonts w:eastAsia="Times New Roman" w:cs="Times New Roman"/>
                <w:spacing w:val="1"/>
                <w:sz w:val="24"/>
                <w:szCs w:val="24"/>
              </w:rPr>
              <w:t xml:space="preserve"> </w:t>
            </w:r>
            <w:r>
              <w:rPr>
                <w:rFonts w:eastAsia="Times New Roman" w:cs="Times New Roman"/>
                <w:sz w:val="24"/>
                <w:szCs w:val="24"/>
              </w:rPr>
              <w:t>низьку</w:t>
            </w:r>
            <w:r>
              <w:rPr>
                <w:rFonts w:eastAsia="Times New Roman" w:cs="Times New Roman"/>
                <w:spacing w:val="1"/>
                <w:sz w:val="24"/>
                <w:szCs w:val="24"/>
              </w:rPr>
              <w:t xml:space="preserve"> </w:t>
            </w:r>
            <w:r>
              <w:rPr>
                <w:rFonts w:eastAsia="Times New Roman" w:cs="Times New Roman"/>
                <w:sz w:val="24"/>
                <w:szCs w:val="24"/>
              </w:rPr>
              <w:t>тендерну</w:t>
            </w:r>
            <w:r>
              <w:rPr>
                <w:rFonts w:eastAsia="Times New Roman" w:cs="Times New Roman"/>
                <w:spacing w:val="1"/>
                <w:sz w:val="24"/>
                <w:szCs w:val="24"/>
              </w:rPr>
              <w:t xml:space="preserve"> </w:t>
            </w:r>
            <w:r>
              <w:rPr>
                <w:rFonts w:eastAsia="Times New Roman" w:cs="Times New Roman"/>
                <w:sz w:val="24"/>
                <w:szCs w:val="24"/>
              </w:rPr>
              <w:t>пропозицію</w:t>
            </w:r>
            <w:r>
              <w:rPr>
                <w:rFonts w:eastAsia="Times New Roman" w:cs="Times New Roman"/>
                <w:spacing w:val="1"/>
                <w:sz w:val="24"/>
                <w:szCs w:val="24"/>
              </w:rPr>
              <w:t xml:space="preserve"> </w:t>
            </w:r>
            <w:r>
              <w:rPr>
                <w:rFonts w:eastAsia="Times New Roman" w:cs="Times New Roman"/>
                <w:sz w:val="24"/>
                <w:szCs w:val="24"/>
              </w:rPr>
              <w:t>в</w:t>
            </w:r>
            <w:r>
              <w:rPr>
                <w:rFonts w:eastAsia="Times New Roman" w:cs="Times New Roman"/>
                <w:spacing w:val="1"/>
                <w:sz w:val="24"/>
                <w:szCs w:val="24"/>
              </w:rPr>
              <w:t xml:space="preserve"> </w:t>
            </w:r>
            <w:r>
              <w:rPr>
                <w:rFonts w:eastAsia="Times New Roman" w:cs="Times New Roman"/>
                <w:sz w:val="24"/>
                <w:szCs w:val="24"/>
              </w:rPr>
              <w:t>разі</w:t>
            </w:r>
            <w:r>
              <w:rPr>
                <w:rFonts w:eastAsia="Times New Roman" w:cs="Times New Roman"/>
                <w:spacing w:val="1"/>
                <w:sz w:val="24"/>
                <w:szCs w:val="24"/>
              </w:rPr>
              <w:t xml:space="preserve"> </w:t>
            </w:r>
            <w:r>
              <w:rPr>
                <w:rFonts w:eastAsia="Times New Roman" w:cs="Times New Roman"/>
                <w:sz w:val="24"/>
                <w:szCs w:val="24"/>
              </w:rPr>
              <w:t>ненадходження</w:t>
            </w:r>
            <w:r>
              <w:rPr>
                <w:rFonts w:eastAsia="Times New Roman" w:cs="Times New Roman"/>
                <w:spacing w:val="1"/>
                <w:sz w:val="24"/>
                <w:szCs w:val="24"/>
              </w:rPr>
              <w:t xml:space="preserve"> </w:t>
            </w:r>
            <w:r>
              <w:rPr>
                <w:rFonts w:eastAsia="Times New Roman" w:cs="Times New Roman"/>
                <w:sz w:val="24"/>
                <w:szCs w:val="24"/>
              </w:rPr>
              <w:t>такого</w:t>
            </w:r>
            <w:r>
              <w:rPr>
                <w:rFonts w:eastAsia="Times New Roman" w:cs="Times New Roman"/>
                <w:spacing w:val="1"/>
                <w:sz w:val="24"/>
                <w:szCs w:val="24"/>
              </w:rPr>
              <w:t xml:space="preserve"> </w:t>
            </w:r>
            <w:r>
              <w:rPr>
                <w:rFonts w:eastAsia="Times New Roman" w:cs="Times New Roman"/>
                <w:sz w:val="24"/>
                <w:szCs w:val="24"/>
              </w:rPr>
              <w:t>обґрунтування</w:t>
            </w:r>
            <w:r>
              <w:rPr>
                <w:rFonts w:eastAsia="Times New Roman" w:cs="Times New Roman"/>
                <w:spacing w:val="1"/>
                <w:sz w:val="24"/>
                <w:szCs w:val="24"/>
              </w:rPr>
              <w:t xml:space="preserve"> </w:t>
            </w:r>
            <w:r>
              <w:rPr>
                <w:rFonts w:eastAsia="Times New Roman" w:cs="Times New Roman"/>
                <w:sz w:val="24"/>
                <w:szCs w:val="24"/>
              </w:rPr>
              <w:t>протягом</w:t>
            </w:r>
            <w:r>
              <w:rPr>
                <w:rFonts w:eastAsia="Times New Roman" w:cs="Times New Roman"/>
                <w:spacing w:val="-1"/>
                <w:sz w:val="24"/>
                <w:szCs w:val="24"/>
              </w:rPr>
              <w:t xml:space="preserve"> </w:t>
            </w:r>
            <w:r>
              <w:rPr>
                <w:rFonts w:eastAsia="Times New Roman" w:cs="Times New Roman"/>
                <w:sz w:val="24"/>
                <w:szCs w:val="24"/>
              </w:rPr>
              <w:t>строку,</w:t>
            </w:r>
            <w:r>
              <w:rPr>
                <w:rFonts w:eastAsia="Times New Roman" w:cs="Times New Roman"/>
                <w:spacing w:val="-1"/>
                <w:sz w:val="24"/>
                <w:szCs w:val="24"/>
              </w:rPr>
              <w:t xml:space="preserve"> </w:t>
            </w:r>
            <w:r>
              <w:rPr>
                <w:rFonts w:eastAsia="Times New Roman" w:cs="Times New Roman"/>
                <w:sz w:val="24"/>
                <w:szCs w:val="24"/>
              </w:rPr>
              <w:t>визначеного</w:t>
            </w:r>
            <w:r>
              <w:rPr>
                <w:rFonts w:eastAsia="Times New Roman" w:cs="Times New Roman"/>
                <w:spacing w:val="-1"/>
                <w:sz w:val="24"/>
                <w:szCs w:val="24"/>
              </w:rPr>
              <w:t xml:space="preserve"> </w:t>
            </w:r>
            <w:r>
              <w:rPr>
                <w:rFonts w:eastAsia="Times New Roman" w:cs="Times New Roman"/>
                <w:sz w:val="24"/>
                <w:szCs w:val="24"/>
              </w:rPr>
              <w:t>абзацом</w:t>
            </w:r>
            <w:r>
              <w:rPr>
                <w:rFonts w:eastAsia="Times New Roman" w:cs="Times New Roman"/>
                <w:spacing w:val="-1"/>
                <w:sz w:val="24"/>
                <w:szCs w:val="24"/>
              </w:rPr>
              <w:t xml:space="preserve"> </w:t>
            </w:r>
            <w:proofErr w:type="gramStart"/>
            <w:r>
              <w:rPr>
                <w:rFonts w:eastAsia="Times New Roman" w:cs="Times New Roman"/>
                <w:sz w:val="24"/>
                <w:szCs w:val="24"/>
              </w:rPr>
              <w:t>п’ятим</w:t>
            </w:r>
            <w:proofErr w:type="gramEnd"/>
            <w:r>
              <w:rPr>
                <w:rFonts w:eastAsia="Times New Roman" w:cs="Times New Roman"/>
                <w:spacing w:val="-2"/>
                <w:sz w:val="24"/>
                <w:szCs w:val="24"/>
              </w:rPr>
              <w:t xml:space="preserve"> </w:t>
            </w:r>
            <w:r>
              <w:rPr>
                <w:rFonts w:eastAsia="Times New Roman" w:cs="Times New Roman"/>
                <w:sz w:val="24"/>
                <w:szCs w:val="24"/>
              </w:rPr>
              <w:t>цього</w:t>
            </w:r>
            <w:r>
              <w:rPr>
                <w:rFonts w:eastAsia="Times New Roman" w:cs="Times New Roman"/>
                <w:spacing w:val="-1"/>
                <w:sz w:val="24"/>
                <w:szCs w:val="24"/>
              </w:rPr>
              <w:t xml:space="preserve"> </w:t>
            </w:r>
            <w:r>
              <w:rPr>
                <w:rFonts w:eastAsia="Times New Roman" w:cs="Times New Roman"/>
                <w:sz w:val="24"/>
                <w:szCs w:val="24"/>
              </w:rPr>
              <w:t>пункту.</w:t>
            </w:r>
          </w:p>
          <w:p w14:paraId="4C27F6EF" w14:textId="77777777" w:rsidR="00C67E0A" w:rsidRDefault="00C67E0A" w:rsidP="00957FCA">
            <w:pPr>
              <w:widowControl w:val="0"/>
              <w:autoSpaceDE w:val="0"/>
              <w:autoSpaceDN w:val="0"/>
              <w:ind w:left="27" w:right="23"/>
              <w:jc w:val="both"/>
              <w:rPr>
                <w:rFonts w:eastAsia="Times New Roman" w:cs="Times New Roman"/>
                <w:sz w:val="24"/>
                <w:szCs w:val="24"/>
              </w:rPr>
            </w:pPr>
            <w:r>
              <w:rPr>
                <w:rFonts w:eastAsia="Times New Roman" w:cs="Times New Roman"/>
                <w:sz w:val="24"/>
                <w:szCs w:val="24"/>
              </w:rPr>
              <w:t>Обґрунтування</w:t>
            </w:r>
            <w:r>
              <w:rPr>
                <w:rFonts w:eastAsia="Times New Roman" w:cs="Times New Roman"/>
                <w:spacing w:val="1"/>
                <w:sz w:val="24"/>
                <w:szCs w:val="24"/>
              </w:rPr>
              <w:t xml:space="preserve"> </w:t>
            </w:r>
            <w:r>
              <w:rPr>
                <w:rFonts w:eastAsia="Times New Roman" w:cs="Times New Roman"/>
                <w:sz w:val="24"/>
                <w:szCs w:val="24"/>
              </w:rPr>
              <w:t>аномально</w:t>
            </w:r>
            <w:r>
              <w:rPr>
                <w:rFonts w:eastAsia="Times New Roman" w:cs="Times New Roman"/>
                <w:spacing w:val="1"/>
                <w:sz w:val="24"/>
                <w:szCs w:val="24"/>
              </w:rPr>
              <w:t xml:space="preserve"> </w:t>
            </w:r>
            <w:r>
              <w:rPr>
                <w:rFonts w:eastAsia="Times New Roman" w:cs="Times New Roman"/>
                <w:sz w:val="24"/>
                <w:szCs w:val="24"/>
              </w:rPr>
              <w:t>низької</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r>
              <w:rPr>
                <w:rFonts w:eastAsia="Times New Roman" w:cs="Times New Roman"/>
                <w:spacing w:val="1"/>
                <w:sz w:val="24"/>
                <w:szCs w:val="24"/>
              </w:rPr>
              <w:t xml:space="preserve"> </w:t>
            </w:r>
            <w:proofErr w:type="gramStart"/>
            <w:r>
              <w:rPr>
                <w:rFonts w:eastAsia="Times New Roman" w:cs="Times New Roman"/>
                <w:sz w:val="24"/>
                <w:szCs w:val="24"/>
              </w:rPr>
              <w:t>може</w:t>
            </w:r>
            <w:r>
              <w:rPr>
                <w:rFonts w:eastAsia="Times New Roman" w:cs="Times New Roman"/>
                <w:spacing w:val="1"/>
                <w:sz w:val="24"/>
                <w:szCs w:val="24"/>
              </w:rPr>
              <w:t xml:space="preserve"> </w:t>
            </w:r>
            <w:r>
              <w:rPr>
                <w:rFonts w:eastAsia="Times New Roman" w:cs="Times New Roman"/>
                <w:sz w:val="24"/>
                <w:szCs w:val="24"/>
              </w:rPr>
              <w:t>м</w:t>
            </w:r>
            <w:proofErr w:type="gramEnd"/>
            <w:r>
              <w:rPr>
                <w:rFonts w:eastAsia="Times New Roman" w:cs="Times New Roman"/>
                <w:sz w:val="24"/>
                <w:szCs w:val="24"/>
              </w:rPr>
              <w:t>істити інформацію</w:t>
            </w:r>
            <w:r>
              <w:rPr>
                <w:rFonts w:eastAsia="Times New Roman" w:cs="Times New Roman"/>
                <w:spacing w:val="-2"/>
                <w:sz w:val="24"/>
                <w:szCs w:val="24"/>
              </w:rPr>
              <w:t xml:space="preserve"> </w:t>
            </w:r>
            <w:r>
              <w:rPr>
                <w:rFonts w:eastAsia="Times New Roman" w:cs="Times New Roman"/>
                <w:sz w:val="24"/>
                <w:szCs w:val="24"/>
              </w:rPr>
              <w:t>про:</w:t>
            </w:r>
          </w:p>
          <w:p w14:paraId="34390598" w14:textId="77777777" w:rsidR="00C67E0A" w:rsidRDefault="00C67E0A" w:rsidP="00C67E0A">
            <w:pPr>
              <w:pStyle w:val="a7"/>
              <w:widowControl w:val="0"/>
              <w:numPr>
                <w:ilvl w:val="0"/>
                <w:numId w:val="3"/>
              </w:numPr>
              <w:autoSpaceDE w:val="0"/>
              <w:autoSpaceDN w:val="0"/>
              <w:spacing w:after="0" w:line="258" w:lineRule="exact"/>
              <w:ind w:left="1124"/>
            </w:pPr>
            <w:r>
              <w:t xml:space="preserve">досягнення  </w:t>
            </w:r>
            <w:r>
              <w:rPr>
                <w:spacing w:val="28"/>
              </w:rPr>
              <w:t xml:space="preserve"> </w:t>
            </w:r>
            <w:r>
              <w:t xml:space="preserve">економії  </w:t>
            </w:r>
            <w:r>
              <w:rPr>
                <w:spacing w:val="27"/>
              </w:rPr>
              <w:t xml:space="preserve"> </w:t>
            </w:r>
            <w:r>
              <w:t xml:space="preserve">завдяки  </w:t>
            </w:r>
            <w:r>
              <w:rPr>
                <w:spacing w:val="29"/>
              </w:rPr>
              <w:t xml:space="preserve"> </w:t>
            </w:r>
            <w:r>
              <w:t xml:space="preserve">застосованому  </w:t>
            </w:r>
            <w:r>
              <w:rPr>
                <w:spacing w:val="24"/>
              </w:rPr>
              <w:t xml:space="preserve"> </w:t>
            </w:r>
            <w:r>
              <w:t>технологічному процесу</w:t>
            </w:r>
            <w:r>
              <w:rPr>
                <w:spacing w:val="40"/>
              </w:rPr>
              <w:t xml:space="preserve"> </w:t>
            </w:r>
            <w:r>
              <w:t>виробництва</w:t>
            </w:r>
            <w:r>
              <w:rPr>
                <w:spacing w:val="43"/>
              </w:rPr>
              <w:t xml:space="preserve"> </w:t>
            </w:r>
            <w:r>
              <w:t>товарі</w:t>
            </w:r>
            <w:proofErr w:type="gramStart"/>
            <w:r>
              <w:t>в</w:t>
            </w:r>
            <w:proofErr w:type="gramEnd"/>
            <w:r>
              <w:t>,</w:t>
            </w:r>
            <w:r>
              <w:rPr>
                <w:spacing w:val="46"/>
              </w:rPr>
              <w:t xml:space="preserve"> </w:t>
            </w:r>
            <w:r>
              <w:t>порядку</w:t>
            </w:r>
            <w:r>
              <w:rPr>
                <w:spacing w:val="39"/>
              </w:rPr>
              <w:t xml:space="preserve"> </w:t>
            </w:r>
            <w:r>
              <w:t>надання</w:t>
            </w:r>
            <w:r>
              <w:rPr>
                <w:spacing w:val="46"/>
              </w:rPr>
              <w:t xml:space="preserve"> </w:t>
            </w:r>
            <w:r>
              <w:t>послуг</w:t>
            </w:r>
            <w:r>
              <w:rPr>
                <w:spacing w:val="48"/>
              </w:rPr>
              <w:t xml:space="preserve"> </w:t>
            </w:r>
            <w:r>
              <w:t>чи</w:t>
            </w:r>
            <w:r>
              <w:rPr>
                <w:spacing w:val="47"/>
              </w:rPr>
              <w:t xml:space="preserve"> </w:t>
            </w:r>
            <w:r>
              <w:t>технології будівництва;</w:t>
            </w:r>
          </w:p>
          <w:p w14:paraId="0A9858BC" w14:textId="77777777" w:rsidR="00C67E0A" w:rsidRDefault="00C67E0A" w:rsidP="00C67E0A">
            <w:pPr>
              <w:pStyle w:val="a7"/>
              <w:widowControl w:val="0"/>
              <w:numPr>
                <w:ilvl w:val="0"/>
                <w:numId w:val="3"/>
              </w:numPr>
              <w:autoSpaceDE w:val="0"/>
              <w:autoSpaceDN w:val="0"/>
              <w:spacing w:after="0" w:line="258" w:lineRule="exact"/>
              <w:ind w:left="1124"/>
            </w:pPr>
            <w:r>
              <w:t>сприятливі</w:t>
            </w:r>
            <w:r>
              <w:rPr>
                <w:spacing w:val="6"/>
              </w:rPr>
              <w:t xml:space="preserve"> </w:t>
            </w:r>
            <w:r>
              <w:t>умови,</w:t>
            </w:r>
            <w:r>
              <w:rPr>
                <w:spacing w:val="6"/>
              </w:rPr>
              <w:t xml:space="preserve"> </w:t>
            </w:r>
            <w:r>
              <w:t>за</w:t>
            </w:r>
            <w:r>
              <w:rPr>
                <w:spacing w:val="5"/>
              </w:rPr>
              <w:t xml:space="preserve"> </w:t>
            </w:r>
            <w:r>
              <w:t>яких</w:t>
            </w:r>
            <w:r>
              <w:rPr>
                <w:spacing w:val="10"/>
              </w:rPr>
              <w:t xml:space="preserve"> </w:t>
            </w:r>
            <w:r>
              <w:t>учасник</w:t>
            </w:r>
            <w:r>
              <w:rPr>
                <w:spacing w:val="7"/>
              </w:rPr>
              <w:t xml:space="preserve"> </w:t>
            </w:r>
            <w:r>
              <w:t>процедури</w:t>
            </w:r>
            <w:r>
              <w:rPr>
                <w:spacing w:val="7"/>
              </w:rPr>
              <w:t xml:space="preserve"> </w:t>
            </w:r>
            <w:r>
              <w:t>закупі</w:t>
            </w:r>
            <w:proofErr w:type="gramStart"/>
            <w:r>
              <w:t>вл</w:t>
            </w:r>
            <w:proofErr w:type="gramEnd"/>
            <w:r>
              <w:t>і</w:t>
            </w:r>
            <w:r>
              <w:rPr>
                <w:spacing w:val="7"/>
              </w:rPr>
              <w:t xml:space="preserve"> </w:t>
            </w:r>
            <w:r>
              <w:t>може</w:t>
            </w:r>
            <w:r>
              <w:rPr>
                <w:spacing w:val="-57"/>
              </w:rPr>
              <w:t xml:space="preserve">  </w:t>
            </w:r>
            <w:r>
              <w:t>поставити</w:t>
            </w:r>
            <w:r>
              <w:rPr>
                <w:spacing w:val="1"/>
              </w:rPr>
              <w:t xml:space="preserve"> </w:t>
            </w:r>
            <w:r>
              <w:t>товари,</w:t>
            </w:r>
            <w:r>
              <w:rPr>
                <w:spacing w:val="1"/>
              </w:rPr>
              <w:t xml:space="preserve"> </w:t>
            </w:r>
            <w:r>
              <w:t>надати</w:t>
            </w:r>
            <w:r>
              <w:rPr>
                <w:spacing w:val="1"/>
              </w:rPr>
              <w:t xml:space="preserve"> </w:t>
            </w:r>
            <w:r>
              <w:t>послуги</w:t>
            </w:r>
            <w:r>
              <w:rPr>
                <w:spacing w:val="1"/>
              </w:rPr>
              <w:t xml:space="preserve"> </w:t>
            </w:r>
            <w:r>
              <w:t>чи</w:t>
            </w:r>
            <w:r>
              <w:rPr>
                <w:spacing w:val="1"/>
              </w:rPr>
              <w:t xml:space="preserve"> </w:t>
            </w:r>
            <w:r>
              <w:t>виконати</w:t>
            </w:r>
            <w:r>
              <w:rPr>
                <w:spacing w:val="1"/>
              </w:rPr>
              <w:t xml:space="preserve"> </w:t>
            </w:r>
            <w:r>
              <w:t>роботи,</w:t>
            </w:r>
            <w:r>
              <w:rPr>
                <w:spacing w:val="1"/>
              </w:rPr>
              <w:t xml:space="preserve"> </w:t>
            </w:r>
            <w:r>
              <w:t>зокрема</w:t>
            </w:r>
            <w:r>
              <w:rPr>
                <w:spacing w:val="-57"/>
              </w:rPr>
              <w:t xml:space="preserve"> </w:t>
            </w:r>
            <w:r>
              <w:t>спеціальну цінову пропозицію (знижку) учасника процедури закупівлі;</w:t>
            </w:r>
            <w:r>
              <w:rPr>
                <w:spacing w:val="-57"/>
              </w:rPr>
              <w:t xml:space="preserve"> </w:t>
            </w:r>
          </w:p>
          <w:p w14:paraId="1190E6D6" w14:textId="77777777" w:rsidR="00C67E0A" w:rsidRDefault="00C67E0A" w:rsidP="00C67E0A">
            <w:pPr>
              <w:pStyle w:val="a7"/>
              <w:widowControl w:val="0"/>
              <w:numPr>
                <w:ilvl w:val="0"/>
                <w:numId w:val="3"/>
              </w:numPr>
              <w:autoSpaceDE w:val="0"/>
              <w:autoSpaceDN w:val="0"/>
              <w:spacing w:after="0" w:line="258" w:lineRule="exact"/>
              <w:ind w:left="1124"/>
            </w:pPr>
            <w:r>
              <w:t>отримання</w:t>
            </w:r>
            <w:r>
              <w:rPr>
                <w:spacing w:val="47"/>
              </w:rPr>
              <w:t xml:space="preserve"> </w:t>
            </w:r>
            <w:r>
              <w:t>учасником</w:t>
            </w:r>
            <w:r>
              <w:rPr>
                <w:spacing w:val="45"/>
              </w:rPr>
              <w:t xml:space="preserve"> </w:t>
            </w:r>
            <w:r>
              <w:t>процедури</w:t>
            </w:r>
            <w:r>
              <w:rPr>
                <w:spacing w:val="46"/>
              </w:rPr>
              <w:t xml:space="preserve"> </w:t>
            </w:r>
            <w:r>
              <w:t>закупі</w:t>
            </w:r>
            <w:proofErr w:type="gramStart"/>
            <w:r>
              <w:t>вл</w:t>
            </w:r>
            <w:proofErr w:type="gramEnd"/>
            <w:r>
              <w:t>і</w:t>
            </w:r>
            <w:r>
              <w:rPr>
                <w:spacing w:val="45"/>
              </w:rPr>
              <w:t xml:space="preserve"> </w:t>
            </w:r>
            <w:r>
              <w:t>державної</w:t>
            </w:r>
            <w:r>
              <w:rPr>
                <w:spacing w:val="46"/>
              </w:rPr>
              <w:t xml:space="preserve"> </w:t>
            </w:r>
            <w:r>
              <w:t>допомоги згідно</w:t>
            </w:r>
            <w:r>
              <w:rPr>
                <w:spacing w:val="-4"/>
              </w:rPr>
              <w:t xml:space="preserve"> </w:t>
            </w:r>
            <w:r>
              <w:t>із</w:t>
            </w:r>
            <w:r>
              <w:rPr>
                <w:spacing w:val="-4"/>
              </w:rPr>
              <w:t xml:space="preserve"> </w:t>
            </w:r>
            <w:r>
              <w:t>законодавством.</w:t>
            </w:r>
          </w:p>
          <w:p w14:paraId="7EF45E9A" w14:textId="77777777" w:rsidR="00C67E0A" w:rsidRDefault="00C67E0A" w:rsidP="00957FCA">
            <w:pPr>
              <w:widowControl w:val="0"/>
              <w:autoSpaceDE w:val="0"/>
              <w:autoSpaceDN w:val="0"/>
              <w:ind w:left="27" w:right="17"/>
              <w:jc w:val="both"/>
              <w:rPr>
                <w:rFonts w:eastAsia="Times New Roman" w:cs="Times New Roman"/>
                <w:sz w:val="24"/>
                <w:szCs w:val="24"/>
              </w:rPr>
            </w:pPr>
            <w:r>
              <w:rPr>
                <w:rFonts w:eastAsia="Times New Roman" w:cs="Times New Roman"/>
                <w:sz w:val="24"/>
                <w:szCs w:val="24"/>
              </w:rPr>
              <w:t>За</w:t>
            </w:r>
            <w:r>
              <w:rPr>
                <w:rFonts w:eastAsia="Times New Roman" w:cs="Times New Roman"/>
                <w:spacing w:val="1"/>
                <w:sz w:val="24"/>
                <w:szCs w:val="24"/>
              </w:rPr>
              <w:t xml:space="preserve"> </w:t>
            </w:r>
            <w:r>
              <w:rPr>
                <w:rFonts w:eastAsia="Times New Roman" w:cs="Times New Roman"/>
                <w:sz w:val="24"/>
                <w:szCs w:val="24"/>
              </w:rPr>
              <w:t>результатами</w:t>
            </w:r>
            <w:r>
              <w:rPr>
                <w:rFonts w:eastAsia="Times New Roman" w:cs="Times New Roman"/>
                <w:spacing w:val="1"/>
                <w:sz w:val="24"/>
                <w:szCs w:val="24"/>
              </w:rPr>
              <w:t xml:space="preserve"> </w:t>
            </w:r>
            <w:r>
              <w:rPr>
                <w:rFonts w:eastAsia="Times New Roman" w:cs="Times New Roman"/>
                <w:sz w:val="24"/>
                <w:szCs w:val="24"/>
              </w:rPr>
              <w:t>розгляду</w:t>
            </w:r>
            <w:r>
              <w:rPr>
                <w:rFonts w:eastAsia="Times New Roman" w:cs="Times New Roman"/>
                <w:spacing w:val="1"/>
                <w:sz w:val="24"/>
                <w:szCs w:val="24"/>
              </w:rPr>
              <w:t xml:space="preserve"> </w:t>
            </w:r>
            <w:r>
              <w:rPr>
                <w:rFonts w:eastAsia="Times New Roman" w:cs="Times New Roman"/>
                <w:sz w:val="24"/>
                <w:szCs w:val="24"/>
              </w:rPr>
              <w:t>та</w:t>
            </w:r>
            <w:r>
              <w:rPr>
                <w:rFonts w:eastAsia="Times New Roman" w:cs="Times New Roman"/>
                <w:spacing w:val="1"/>
                <w:sz w:val="24"/>
                <w:szCs w:val="24"/>
              </w:rPr>
              <w:t xml:space="preserve"> </w:t>
            </w:r>
            <w:r>
              <w:rPr>
                <w:rFonts w:eastAsia="Times New Roman" w:cs="Times New Roman"/>
                <w:sz w:val="24"/>
                <w:szCs w:val="24"/>
              </w:rPr>
              <w:t>оцінки</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r>
              <w:rPr>
                <w:rFonts w:eastAsia="Times New Roman" w:cs="Times New Roman"/>
                <w:spacing w:val="1"/>
                <w:sz w:val="24"/>
                <w:szCs w:val="24"/>
              </w:rPr>
              <w:t xml:space="preserve"> </w:t>
            </w:r>
            <w:r>
              <w:rPr>
                <w:rFonts w:eastAsia="Times New Roman" w:cs="Times New Roman"/>
                <w:sz w:val="24"/>
                <w:szCs w:val="24"/>
              </w:rPr>
              <w:t>замовник</w:t>
            </w:r>
            <w:r>
              <w:rPr>
                <w:rFonts w:eastAsia="Times New Roman" w:cs="Times New Roman"/>
                <w:spacing w:val="1"/>
                <w:sz w:val="24"/>
                <w:szCs w:val="24"/>
              </w:rPr>
              <w:t xml:space="preserve"> </w:t>
            </w:r>
            <w:r>
              <w:rPr>
                <w:rFonts w:eastAsia="Times New Roman" w:cs="Times New Roman"/>
                <w:sz w:val="24"/>
                <w:szCs w:val="24"/>
              </w:rPr>
              <w:t>визначає</w:t>
            </w:r>
            <w:r>
              <w:rPr>
                <w:rFonts w:eastAsia="Times New Roman" w:cs="Times New Roman"/>
                <w:spacing w:val="1"/>
                <w:sz w:val="24"/>
                <w:szCs w:val="24"/>
              </w:rPr>
              <w:t xml:space="preserve"> </w:t>
            </w:r>
            <w:r>
              <w:rPr>
                <w:rFonts w:eastAsia="Times New Roman" w:cs="Times New Roman"/>
                <w:sz w:val="24"/>
                <w:szCs w:val="24"/>
              </w:rPr>
              <w:t>переможця</w:t>
            </w:r>
            <w:r>
              <w:rPr>
                <w:rFonts w:eastAsia="Times New Roman" w:cs="Times New Roman"/>
                <w:spacing w:val="1"/>
                <w:sz w:val="24"/>
                <w:szCs w:val="24"/>
              </w:rPr>
              <w:t xml:space="preserve"> </w:t>
            </w:r>
            <w:r>
              <w:rPr>
                <w:rFonts w:eastAsia="Times New Roman" w:cs="Times New Roman"/>
                <w:sz w:val="24"/>
                <w:szCs w:val="24"/>
              </w:rPr>
              <w:t>процедури</w:t>
            </w:r>
            <w:r>
              <w:rPr>
                <w:rFonts w:eastAsia="Times New Roman" w:cs="Times New Roman"/>
                <w:spacing w:val="1"/>
                <w:sz w:val="24"/>
                <w:szCs w:val="24"/>
              </w:rPr>
              <w:t xml:space="preserve"> </w:t>
            </w:r>
            <w:r>
              <w:rPr>
                <w:rFonts w:eastAsia="Times New Roman" w:cs="Times New Roman"/>
                <w:sz w:val="24"/>
                <w:szCs w:val="24"/>
              </w:rPr>
              <w:t>закупі</w:t>
            </w:r>
            <w:proofErr w:type="gramStart"/>
            <w:r>
              <w:rPr>
                <w:rFonts w:eastAsia="Times New Roman" w:cs="Times New Roman"/>
                <w:sz w:val="24"/>
                <w:szCs w:val="24"/>
              </w:rPr>
              <w:t>вл</w:t>
            </w:r>
            <w:proofErr w:type="gramEnd"/>
            <w:r>
              <w:rPr>
                <w:rFonts w:eastAsia="Times New Roman" w:cs="Times New Roman"/>
                <w:sz w:val="24"/>
                <w:szCs w:val="24"/>
              </w:rPr>
              <w:t>і</w:t>
            </w:r>
            <w:r>
              <w:rPr>
                <w:rFonts w:eastAsia="Times New Roman" w:cs="Times New Roman"/>
                <w:spacing w:val="1"/>
                <w:sz w:val="24"/>
                <w:szCs w:val="24"/>
              </w:rPr>
              <w:t xml:space="preserve"> </w:t>
            </w:r>
            <w:r>
              <w:rPr>
                <w:rFonts w:eastAsia="Times New Roman" w:cs="Times New Roman"/>
                <w:sz w:val="24"/>
                <w:szCs w:val="24"/>
              </w:rPr>
              <w:t>та</w:t>
            </w:r>
            <w:r>
              <w:rPr>
                <w:rFonts w:eastAsia="Times New Roman" w:cs="Times New Roman"/>
                <w:spacing w:val="61"/>
                <w:sz w:val="24"/>
                <w:szCs w:val="24"/>
              </w:rPr>
              <w:t xml:space="preserve"> </w:t>
            </w:r>
            <w:r>
              <w:rPr>
                <w:rFonts w:eastAsia="Times New Roman" w:cs="Times New Roman"/>
                <w:sz w:val="24"/>
                <w:szCs w:val="24"/>
              </w:rPr>
              <w:t>приймає</w:t>
            </w:r>
            <w:r>
              <w:rPr>
                <w:rFonts w:eastAsia="Times New Roman" w:cs="Times New Roman"/>
                <w:spacing w:val="1"/>
                <w:sz w:val="24"/>
                <w:szCs w:val="24"/>
              </w:rPr>
              <w:t xml:space="preserve"> </w:t>
            </w:r>
            <w:r>
              <w:rPr>
                <w:rFonts w:eastAsia="Times New Roman" w:cs="Times New Roman"/>
                <w:sz w:val="24"/>
                <w:szCs w:val="24"/>
              </w:rPr>
              <w:t xml:space="preserve">рішення про намір укласти договір про закупівлю відповідно до Закону </w:t>
            </w:r>
            <w:r>
              <w:rPr>
                <w:rFonts w:eastAsia="Times New Roman" w:cs="Times New Roman"/>
                <w:spacing w:val="-57"/>
                <w:sz w:val="24"/>
                <w:szCs w:val="24"/>
              </w:rPr>
              <w:t xml:space="preserve"> </w:t>
            </w:r>
            <w:r>
              <w:rPr>
                <w:rFonts w:eastAsia="Times New Roman" w:cs="Times New Roman"/>
                <w:sz w:val="24"/>
                <w:szCs w:val="24"/>
              </w:rPr>
              <w:t>з</w:t>
            </w:r>
            <w:r>
              <w:rPr>
                <w:rFonts w:eastAsia="Times New Roman" w:cs="Times New Roman"/>
                <w:spacing w:val="2"/>
                <w:sz w:val="24"/>
                <w:szCs w:val="24"/>
              </w:rPr>
              <w:t xml:space="preserve"> </w:t>
            </w:r>
            <w:r>
              <w:rPr>
                <w:rFonts w:eastAsia="Times New Roman" w:cs="Times New Roman"/>
                <w:sz w:val="24"/>
                <w:szCs w:val="24"/>
              </w:rPr>
              <w:t>урахуванням</w:t>
            </w:r>
            <w:r>
              <w:rPr>
                <w:rFonts w:eastAsia="Times New Roman" w:cs="Times New Roman"/>
                <w:spacing w:val="-1"/>
                <w:sz w:val="24"/>
                <w:szCs w:val="24"/>
              </w:rPr>
              <w:t xml:space="preserve"> </w:t>
            </w:r>
            <w:r>
              <w:rPr>
                <w:rFonts w:eastAsia="Times New Roman" w:cs="Times New Roman"/>
                <w:sz w:val="24"/>
                <w:szCs w:val="24"/>
              </w:rPr>
              <w:t>особливостей.</w:t>
            </w:r>
          </w:p>
          <w:p w14:paraId="7FDE495B" w14:textId="77777777" w:rsidR="00C67E0A" w:rsidRDefault="00C67E0A" w:rsidP="00957FCA">
            <w:pPr>
              <w:widowControl w:val="0"/>
              <w:autoSpaceDE w:val="0"/>
              <w:autoSpaceDN w:val="0"/>
              <w:spacing w:line="256" w:lineRule="auto"/>
              <w:ind w:left="27" w:right="13"/>
              <w:jc w:val="both"/>
              <w:rPr>
                <w:rFonts w:eastAsia="Times New Roman" w:cs="Times New Roman"/>
                <w:sz w:val="24"/>
                <w:szCs w:val="24"/>
                <w:lang w:val="uk-UA" w:eastAsia="uk-UA"/>
              </w:rPr>
            </w:pPr>
            <w:r>
              <w:rPr>
                <w:rFonts w:eastAsia="Times New Roman" w:cs="Times New Roman"/>
                <w:sz w:val="24"/>
                <w:szCs w:val="24"/>
              </w:rPr>
              <w:t xml:space="preserve">Замовник має право звернутися за </w:t>
            </w:r>
            <w:proofErr w:type="gramStart"/>
            <w:r>
              <w:rPr>
                <w:rFonts w:eastAsia="Times New Roman" w:cs="Times New Roman"/>
                <w:sz w:val="24"/>
                <w:szCs w:val="24"/>
              </w:rPr>
              <w:t>п</w:t>
            </w:r>
            <w:proofErr w:type="gramEnd"/>
            <w:r>
              <w:rPr>
                <w:rFonts w:eastAsia="Times New Roman" w:cs="Times New Roman"/>
                <w:sz w:val="24"/>
                <w:szCs w:val="24"/>
              </w:rPr>
              <w:t>ідтвердженням інформації,</w:t>
            </w:r>
            <w:r>
              <w:rPr>
                <w:rFonts w:eastAsia="Times New Roman" w:cs="Times New Roman"/>
                <w:spacing w:val="1"/>
                <w:sz w:val="24"/>
                <w:szCs w:val="24"/>
              </w:rPr>
              <w:t xml:space="preserve"> </w:t>
            </w:r>
            <w:r>
              <w:rPr>
                <w:rFonts w:eastAsia="Times New Roman" w:cs="Times New Roman"/>
                <w:sz w:val="24"/>
                <w:szCs w:val="24"/>
              </w:rPr>
              <w:t>наданої учасником процедури закупівлі, до органів державної влади,</w:t>
            </w:r>
            <w:r>
              <w:rPr>
                <w:rFonts w:eastAsia="Times New Roman" w:cs="Times New Roman"/>
                <w:spacing w:val="1"/>
                <w:sz w:val="24"/>
                <w:szCs w:val="24"/>
              </w:rPr>
              <w:t xml:space="preserve"> </w:t>
            </w:r>
            <w:r>
              <w:rPr>
                <w:rFonts w:eastAsia="Times New Roman" w:cs="Times New Roman"/>
                <w:sz w:val="24"/>
                <w:szCs w:val="24"/>
              </w:rPr>
              <w:t>підприємств, установ,</w:t>
            </w:r>
            <w:r>
              <w:rPr>
                <w:rFonts w:eastAsia="Times New Roman" w:cs="Times New Roman"/>
                <w:spacing w:val="-1"/>
                <w:sz w:val="24"/>
                <w:szCs w:val="24"/>
              </w:rPr>
              <w:t xml:space="preserve"> </w:t>
            </w:r>
            <w:r>
              <w:rPr>
                <w:rFonts w:eastAsia="Times New Roman" w:cs="Times New Roman"/>
                <w:sz w:val="24"/>
                <w:szCs w:val="24"/>
              </w:rPr>
              <w:t>організацій</w:t>
            </w:r>
            <w:r>
              <w:rPr>
                <w:rFonts w:eastAsia="Times New Roman" w:cs="Times New Roman"/>
                <w:spacing w:val="-1"/>
                <w:sz w:val="24"/>
                <w:szCs w:val="24"/>
              </w:rPr>
              <w:t xml:space="preserve"> </w:t>
            </w:r>
            <w:r>
              <w:rPr>
                <w:rFonts w:eastAsia="Times New Roman" w:cs="Times New Roman"/>
                <w:sz w:val="24"/>
                <w:szCs w:val="24"/>
              </w:rPr>
              <w:t>відповідно</w:t>
            </w:r>
            <w:r>
              <w:rPr>
                <w:rFonts w:eastAsia="Times New Roman" w:cs="Times New Roman"/>
                <w:spacing w:val="-2"/>
                <w:sz w:val="24"/>
                <w:szCs w:val="24"/>
              </w:rPr>
              <w:t xml:space="preserve"> </w:t>
            </w:r>
            <w:r>
              <w:rPr>
                <w:rFonts w:eastAsia="Times New Roman" w:cs="Times New Roman"/>
                <w:sz w:val="24"/>
                <w:szCs w:val="24"/>
              </w:rPr>
              <w:t>до</w:t>
            </w:r>
            <w:r>
              <w:rPr>
                <w:rFonts w:eastAsia="Times New Roman" w:cs="Times New Roman"/>
                <w:spacing w:val="-1"/>
                <w:sz w:val="24"/>
                <w:szCs w:val="24"/>
              </w:rPr>
              <w:t xml:space="preserve"> </w:t>
            </w:r>
            <w:r>
              <w:rPr>
                <w:rFonts w:eastAsia="Times New Roman" w:cs="Times New Roman"/>
                <w:sz w:val="24"/>
                <w:szCs w:val="24"/>
              </w:rPr>
              <w:t>їх</w:t>
            </w:r>
            <w:r>
              <w:rPr>
                <w:rFonts w:eastAsia="Times New Roman" w:cs="Times New Roman"/>
                <w:spacing w:val="-1"/>
                <w:sz w:val="24"/>
                <w:szCs w:val="24"/>
              </w:rPr>
              <w:t xml:space="preserve"> </w:t>
            </w:r>
            <w:r>
              <w:rPr>
                <w:rFonts w:eastAsia="Times New Roman" w:cs="Times New Roman"/>
                <w:sz w:val="24"/>
                <w:szCs w:val="24"/>
              </w:rPr>
              <w:t>компетенції.</w:t>
            </w:r>
          </w:p>
        </w:tc>
      </w:tr>
      <w:tr w:rsidR="00C67E0A" w14:paraId="2CA6ADEC"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E73FA54"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22575B28"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Інша інформація</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0C50E3ED" w14:textId="77777777" w:rsidR="00C67E0A" w:rsidRPr="003D00C3" w:rsidRDefault="00C67E0A" w:rsidP="00957FCA">
            <w:pPr>
              <w:widowControl w:val="0"/>
              <w:jc w:val="both"/>
              <w:rPr>
                <w:rFonts w:eastAsia="Times New Roman" w:cs="Times New Roman"/>
                <w:sz w:val="24"/>
                <w:szCs w:val="24"/>
                <w:lang w:val="uk-UA"/>
              </w:rPr>
            </w:pPr>
            <w:r w:rsidRPr="003D00C3">
              <w:rPr>
                <w:rFonts w:eastAsia="Times New Roman" w:cs="Times New Roman"/>
                <w:color w:val="000000"/>
                <w:sz w:val="24"/>
                <w:szCs w:val="24"/>
                <w:lang w:val="uk-UA"/>
              </w:rPr>
              <w:t>Вартість тендерної пропозиції та всі інші ціни повинні бути чітко визначені.</w:t>
            </w:r>
          </w:p>
          <w:p w14:paraId="1644BF23" w14:textId="77777777" w:rsidR="00C67E0A" w:rsidRDefault="00C67E0A" w:rsidP="00957FCA">
            <w:pPr>
              <w:widowControl w:val="0"/>
              <w:ind w:right="120"/>
              <w:jc w:val="both"/>
              <w:rPr>
                <w:rFonts w:eastAsia="Times New Roman" w:cs="Times New Roman"/>
                <w:sz w:val="24"/>
                <w:szCs w:val="24"/>
              </w:rPr>
            </w:pPr>
            <w:r>
              <w:rPr>
                <w:rFonts w:eastAsia="Times New Roman" w:cs="Times New Roman"/>
                <w:color w:val="000000"/>
                <w:sz w:val="24"/>
                <w:szCs w:val="24"/>
              </w:rPr>
              <w:t xml:space="preserve">Учасник самостійно несе всі витрати, пов’язані з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65527E" w14:textId="77777777" w:rsidR="00C67E0A" w:rsidRDefault="00C67E0A" w:rsidP="00957FCA">
            <w:pPr>
              <w:widowControl w:val="0"/>
              <w:jc w:val="both"/>
              <w:rPr>
                <w:rFonts w:eastAsia="Times New Roman" w:cs="Times New Roman"/>
                <w:sz w:val="24"/>
                <w:szCs w:val="24"/>
              </w:rPr>
            </w:pPr>
            <w:r>
              <w:rPr>
                <w:rFonts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eastAsia="Times New Roman" w:cs="Times New Roman"/>
                <w:color w:val="000000"/>
                <w:sz w:val="24"/>
                <w:szCs w:val="24"/>
              </w:rPr>
              <w:t>вл</w:t>
            </w:r>
            <w:proofErr w:type="gramEnd"/>
            <w:r>
              <w:rPr>
                <w:rFonts w:eastAsia="Times New Roman" w:cs="Times New Roman"/>
                <w:color w:val="000000"/>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eastAsia="Times New Roman" w:cs="Times New Roman"/>
                <w:color w:val="000000"/>
                <w:sz w:val="24"/>
                <w:szCs w:val="24"/>
              </w:rPr>
              <w:t>числі  у</w:t>
            </w:r>
            <w:proofErr w:type="gramEnd"/>
            <w:r>
              <w:rPr>
                <w:rFonts w:eastAsia="Times New Roman" w:cs="Times New Roman"/>
                <w:color w:val="000000"/>
                <w:sz w:val="24"/>
                <w:szCs w:val="24"/>
              </w:rPr>
              <w:t xml:space="preserve"> разі відміни торгів чи визнання торгів такими, що не відбулися).</w:t>
            </w:r>
          </w:p>
          <w:p w14:paraId="581A8F21" w14:textId="77777777" w:rsidR="00C67E0A" w:rsidRDefault="00C67E0A" w:rsidP="00957FCA">
            <w:pPr>
              <w:widowControl w:val="0"/>
              <w:jc w:val="both"/>
              <w:rPr>
                <w:rFonts w:eastAsia="Times New Roman" w:cs="Times New Roman"/>
                <w:sz w:val="24"/>
                <w:szCs w:val="24"/>
              </w:rPr>
            </w:pPr>
            <w:r>
              <w:rPr>
                <w:rFonts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eastAsia="Times New Roman" w:cs="Times New Roman"/>
                <w:color w:val="000000"/>
                <w:sz w:val="24"/>
                <w:szCs w:val="24"/>
              </w:rPr>
              <w:t>вл</w:t>
            </w:r>
            <w:proofErr w:type="gramEnd"/>
            <w:r>
              <w:rPr>
                <w:rFonts w:eastAsia="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DF1B949" w14:textId="77777777" w:rsidR="00C67E0A" w:rsidRDefault="00C67E0A" w:rsidP="00957FCA">
            <w:pPr>
              <w:widowControl w:val="0"/>
              <w:jc w:val="both"/>
              <w:rPr>
                <w:rFonts w:eastAsia="Times New Roman" w:cs="Times New Roman"/>
                <w:sz w:val="24"/>
                <w:szCs w:val="24"/>
              </w:rPr>
            </w:pPr>
            <w:r>
              <w:rPr>
                <w:rFonts w:eastAsia="Times New Roman" w:cs="Times New Roman"/>
                <w:color w:val="000000"/>
                <w:sz w:val="24"/>
                <w:szCs w:val="24"/>
              </w:rPr>
              <w:t xml:space="preserve">За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D5DE643" w14:textId="77777777" w:rsidR="00C67E0A" w:rsidRDefault="00C67E0A" w:rsidP="00957FCA">
            <w:pPr>
              <w:widowControl w:val="0"/>
              <w:jc w:val="both"/>
              <w:rPr>
                <w:rFonts w:eastAsia="Times New Roman" w:cs="Times New Roman"/>
                <w:sz w:val="24"/>
                <w:szCs w:val="24"/>
              </w:rPr>
            </w:pPr>
            <w:r>
              <w:rPr>
                <w:rFonts w:eastAsia="Times New Roman" w:cs="Times New Roman"/>
                <w:b/>
                <w:i/>
                <w:color w:val="000000"/>
                <w:sz w:val="24"/>
                <w:szCs w:val="24"/>
                <w:u w:val="single"/>
              </w:rPr>
              <w:t>Інші умови тендерної документації:</w:t>
            </w:r>
          </w:p>
          <w:p w14:paraId="6657496A"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1. Учасники відповідають за змі</w:t>
            </w:r>
            <w:proofErr w:type="gramStart"/>
            <w:r>
              <w:rPr>
                <w:rFonts w:eastAsia="Times New Roman" w:cs="Times New Roman"/>
                <w:color w:val="000000"/>
                <w:sz w:val="24"/>
                <w:szCs w:val="24"/>
              </w:rPr>
              <w:t>ст</w:t>
            </w:r>
            <w:proofErr w:type="gramEnd"/>
            <w:r>
              <w:rPr>
                <w:rFonts w:eastAsia="Times New Roman" w:cs="Times New Roman"/>
                <w:color w:val="000000"/>
                <w:sz w:val="24"/>
                <w:szCs w:val="24"/>
              </w:rPr>
              <w:t xml:space="preserve"> своїх тендерних пропозицій, та повинні дотримуватись норм чинного законодавства України.</w:t>
            </w:r>
          </w:p>
          <w:p w14:paraId="3DA866BD"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 xml:space="preserve">ідпис,  то він надає лист-роз’яснення в довільній формі в якому зазначає законодавчі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ідстави ненадання відповідних документів або копію/ії роз'яснення/нь державних органів або не накладення електронного підпису.</w:t>
            </w:r>
          </w:p>
          <w:p w14:paraId="007A2479"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ідприємців, не подаються ними у складі тендерної пропозиції.</w:t>
            </w:r>
          </w:p>
          <w:p w14:paraId="68D5F831"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ідприємців, у складі тендерної пропозиції не може бути підставою для її відхилення замовником.</w:t>
            </w:r>
          </w:p>
          <w:p w14:paraId="739F5F84"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lastRenderedPageBreak/>
              <w:t xml:space="preserve">5.  Учасники торгів нерезиденти для виконання вимог щодо подання документів, передбачених </w:t>
            </w:r>
            <w:r>
              <w:rPr>
                <w:rFonts w:eastAsia="Times New Roman" w:cs="Times New Roman"/>
                <w:b/>
                <w:i/>
                <w:color w:val="000000"/>
                <w:sz w:val="24"/>
                <w:szCs w:val="24"/>
              </w:rPr>
              <w:t>Додатком  1</w:t>
            </w:r>
            <w:r>
              <w:rPr>
                <w:rFonts w:eastAsia="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eastAsia="Times New Roman" w:cs="Times New Roman"/>
                <w:color w:val="000000"/>
                <w:sz w:val="24"/>
                <w:szCs w:val="24"/>
              </w:rPr>
              <w:t>країн</w:t>
            </w:r>
            <w:proofErr w:type="gramEnd"/>
            <w:r>
              <w:rPr>
                <w:rFonts w:eastAsia="Times New Roman" w:cs="Times New Roman"/>
                <w:color w:val="000000"/>
                <w:sz w:val="24"/>
                <w:szCs w:val="24"/>
              </w:rPr>
              <w:t>, де вони зареєстровані.</w:t>
            </w:r>
          </w:p>
          <w:p w14:paraId="44204FF3"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Pr>
                <w:rFonts w:eastAsia="Times New Roman" w:cs="Times New Roman"/>
                <w:color w:val="000000"/>
                <w:sz w:val="24"/>
                <w:szCs w:val="24"/>
              </w:rPr>
              <w:t>вл</w:t>
            </w:r>
            <w:proofErr w:type="gramEnd"/>
            <w:r>
              <w:rPr>
                <w:rFonts w:eastAsia="Times New Roman" w:cs="Times New Roman"/>
                <w:color w:val="000000"/>
                <w:sz w:val="24"/>
                <w:szCs w:val="24"/>
              </w:rPr>
              <w:t>і, відповідно до абзацу 4 статті 2 Закону України «Про захист персональних даних» від 01.06.2010 № 2297-VI.</w:t>
            </w:r>
          </w:p>
          <w:p w14:paraId="26A80701"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eastAsia="Times New Roman" w:cs="Times New Roman"/>
                <w:color w:val="000000"/>
                <w:sz w:val="24"/>
                <w:szCs w:val="24"/>
              </w:rPr>
              <w:t>вл</w:t>
            </w:r>
            <w:proofErr w:type="gramEnd"/>
            <w:r>
              <w:rPr>
                <w:rFonts w:eastAsia="Times New Roman" w:cs="Times New Roman"/>
                <w:color w:val="000000"/>
                <w:sz w:val="24"/>
                <w:szCs w:val="24"/>
              </w:rPr>
              <w:t>і, що подав тендерну пропозицію.</w:t>
            </w:r>
          </w:p>
          <w:p w14:paraId="17217028"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8D86A3F"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8. Учасник, який подав тендерну пропозицію вважається таким, що згодний з проектом договору </w:t>
            </w:r>
            <w:proofErr w:type="gramStart"/>
            <w:r>
              <w:rPr>
                <w:rFonts w:eastAsia="Times New Roman" w:cs="Times New Roman"/>
                <w:color w:val="000000"/>
                <w:sz w:val="24"/>
                <w:szCs w:val="24"/>
              </w:rPr>
              <w:t>про</w:t>
            </w:r>
            <w:proofErr w:type="gramEnd"/>
            <w:r>
              <w:rPr>
                <w:rFonts w:eastAsia="Times New Roman" w:cs="Times New Roman"/>
                <w:color w:val="000000"/>
                <w:sz w:val="24"/>
                <w:szCs w:val="24"/>
              </w:rPr>
              <w:t xml:space="preserve"> </w:t>
            </w:r>
            <w:proofErr w:type="gramStart"/>
            <w:r>
              <w:rPr>
                <w:rFonts w:eastAsia="Times New Roman" w:cs="Times New Roman"/>
                <w:color w:val="000000"/>
                <w:sz w:val="24"/>
                <w:szCs w:val="24"/>
              </w:rPr>
              <w:t>закуп</w:t>
            </w:r>
            <w:proofErr w:type="gramEnd"/>
            <w:r>
              <w:rPr>
                <w:rFonts w:eastAsia="Times New Roman" w:cs="Times New Roman"/>
                <w:color w:val="000000"/>
                <w:sz w:val="24"/>
                <w:szCs w:val="24"/>
              </w:rPr>
              <w:t xml:space="preserve">івлю, викладеним в </w:t>
            </w:r>
            <w:r>
              <w:rPr>
                <w:rFonts w:eastAsia="Times New Roman" w:cs="Times New Roman"/>
                <w:b/>
                <w:i/>
                <w:color w:val="000000"/>
                <w:sz w:val="24"/>
                <w:szCs w:val="24"/>
              </w:rPr>
              <w:t>Додатку 3</w:t>
            </w:r>
            <w:r>
              <w:rPr>
                <w:rFonts w:eastAsia="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b/>
                <w:i/>
                <w:color w:val="000000"/>
                <w:sz w:val="24"/>
                <w:szCs w:val="24"/>
              </w:rPr>
              <w:t>в п. 4 Розділу 3</w:t>
            </w:r>
            <w:r>
              <w:rPr>
                <w:rFonts w:eastAsia="Times New Roman" w:cs="Times New Roman"/>
                <w:color w:val="000000"/>
                <w:sz w:val="24"/>
                <w:szCs w:val="24"/>
              </w:rPr>
              <w:t xml:space="preserve"> до цієї тендерної документації.</w:t>
            </w:r>
          </w:p>
          <w:p w14:paraId="2170EA2D"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D47A6C"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10.Фактом подання тендерної пропозиції учасник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9692BF2"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Примітка:</w:t>
            </w:r>
          </w:p>
          <w:p w14:paraId="22C7AAEC" w14:textId="77777777" w:rsidR="00C67E0A" w:rsidRDefault="00C67E0A" w:rsidP="00957FCA">
            <w:pPr>
              <w:widowControl w:val="0"/>
              <w:jc w:val="both"/>
              <w:rPr>
                <w:rFonts w:eastAsia="Times New Roman" w:cs="Times New Roman"/>
                <w:i/>
                <w:color w:val="000000"/>
                <w:sz w:val="24"/>
                <w:szCs w:val="24"/>
                <w:highlight w:val="white"/>
              </w:rPr>
            </w:pPr>
            <w:r>
              <w:rPr>
                <w:rFonts w:eastAsia="Times New Roman" w:cs="Times New Roman"/>
                <w:i/>
                <w:sz w:val="24"/>
                <w:szCs w:val="24"/>
              </w:rPr>
              <w:t>*У разі застосовування зазначеної санкції З</w:t>
            </w:r>
            <w:r>
              <w:rPr>
                <w:rFonts w:eastAsia="Times New Roman" w:cs="Times New Roman"/>
                <w:i/>
                <w:color w:val="000000"/>
                <w:sz w:val="24"/>
                <w:szCs w:val="24"/>
                <w:highlight w:val="white"/>
              </w:rPr>
              <w:t xml:space="preserve">амовник приймає </w:t>
            </w:r>
            <w:proofErr w:type="gramStart"/>
            <w:r>
              <w:rPr>
                <w:rFonts w:eastAsia="Times New Roman" w:cs="Times New Roman"/>
                <w:i/>
                <w:color w:val="000000"/>
                <w:sz w:val="24"/>
                <w:szCs w:val="24"/>
                <w:highlight w:val="white"/>
              </w:rPr>
              <w:t>р</w:t>
            </w:r>
            <w:proofErr w:type="gramEnd"/>
            <w:r>
              <w:rPr>
                <w:rFonts w:eastAsia="Times New Roman" w:cs="Times New Roman"/>
                <w:i/>
                <w:color w:val="000000"/>
                <w:sz w:val="24"/>
                <w:szCs w:val="24"/>
                <w:highlight w:val="white"/>
              </w:rPr>
              <w:t>ішення про відмову учаснику в участі у процедурі закупівлі та відхиляє учасника як такого, що не відповідає встановленим </w:t>
            </w:r>
            <w:hyperlink r:id="rId8" w:anchor="n1422" w:history="1">
              <w:r>
                <w:rPr>
                  <w:rStyle w:val="a5"/>
                  <w:rFonts w:eastAsia="Times New Roman" w:cs="Times New Roman"/>
                  <w:i/>
                  <w:color w:val="000000"/>
                  <w:sz w:val="24"/>
                  <w:szCs w:val="24"/>
                  <w:highlight w:val="white"/>
                </w:rPr>
                <w:t>абзацом першим</w:t>
              </w:r>
            </w:hyperlink>
            <w:r>
              <w:rPr>
                <w:rFonts w:eastAsia="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14:paraId="60F4E890"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11. </w:t>
            </w:r>
            <w:r>
              <w:rPr>
                <w:rFonts w:eastAsia="Times New Roman" w:cs="Times New Roman"/>
                <w:sz w:val="24"/>
                <w:szCs w:val="24"/>
              </w:rPr>
              <w:t>Тендерна п</w:t>
            </w:r>
            <w:r>
              <w:rPr>
                <w:rFonts w:eastAsia="Times New Roman" w:cs="Times New Roman"/>
                <w:color w:val="000000"/>
                <w:sz w:val="24"/>
                <w:szCs w:val="24"/>
              </w:rPr>
              <w:t xml:space="preserve">ропозиція учасника </w:t>
            </w:r>
            <w:proofErr w:type="gramStart"/>
            <w:r>
              <w:rPr>
                <w:rFonts w:eastAsia="Times New Roman" w:cs="Times New Roman"/>
                <w:color w:val="000000"/>
                <w:sz w:val="24"/>
                <w:szCs w:val="24"/>
              </w:rPr>
              <w:t>може м</w:t>
            </w:r>
            <w:proofErr w:type="gramEnd"/>
            <w:r>
              <w:rPr>
                <w:rFonts w:eastAsia="Times New Roman" w:cs="Times New Roman"/>
                <w:color w:val="000000"/>
                <w:sz w:val="24"/>
                <w:szCs w:val="24"/>
              </w:rPr>
              <w:t xml:space="preserve">істити документи з </w:t>
            </w:r>
            <w:r>
              <w:rPr>
                <w:rFonts w:eastAsia="Times New Roman" w:cs="Times New Roman"/>
                <w:color w:val="000000"/>
                <w:sz w:val="24"/>
                <w:szCs w:val="24"/>
              </w:rPr>
              <w:lastRenderedPageBreak/>
              <w:t>водяними знаками.</w:t>
            </w:r>
          </w:p>
          <w:p w14:paraId="2E8ACB6F"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eastAsia="Times New Roman" w:cs="Times New Roman"/>
                <w:sz w:val="24"/>
                <w:szCs w:val="24"/>
              </w:rPr>
              <w:t>є,</w:t>
            </w:r>
            <w:proofErr w:type="gramEnd"/>
            <w:r>
              <w:rPr>
                <w:rFonts w:eastAsia="Times New Roman" w:cs="Times New Roman"/>
                <w:sz w:val="24"/>
                <w:szCs w:val="24"/>
              </w:rPr>
              <w:t xml:space="preserve"> ніякі окремі підтвердження не потрібно подавати):</w:t>
            </w:r>
          </w:p>
          <w:p w14:paraId="1DAB231D"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eastAsia="Times New Roman" w:cs="Times New Roman"/>
                <w:sz w:val="24"/>
                <w:szCs w:val="24"/>
              </w:rPr>
              <w:t xml:space="preserve"> Р</w:t>
            </w:r>
            <w:proofErr w:type="gramEnd"/>
            <w:r>
              <w:rPr>
                <w:rFonts w:eastAsia="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Pr>
                <w:rFonts w:eastAsia="Times New Roman" w:cs="Times New Roman"/>
                <w:sz w:val="24"/>
                <w:szCs w:val="24"/>
              </w:rPr>
              <w:t>ієї П</w:t>
            </w:r>
            <w:proofErr w:type="gramEnd"/>
            <w:r>
              <w:rPr>
                <w:rFonts w:eastAsia="Times New Roman" w:cs="Times New Roman"/>
                <w:sz w:val="24"/>
                <w:szCs w:val="24"/>
              </w:rPr>
              <w:t>останови;</w:t>
            </w:r>
          </w:p>
          <w:p w14:paraId="496ED571"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   Постанови Кабінету Міністрів України «Про застосування заборони ввезення товарів з</w:t>
            </w:r>
            <w:proofErr w:type="gramStart"/>
            <w:r>
              <w:rPr>
                <w:rFonts w:eastAsia="Times New Roman" w:cs="Times New Roman"/>
                <w:sz w:val="24"/>
                <w:szCs w:val="24"/>
              </w:rPr>
              <w:t xml:space="preserve"> Р</w:t>
            </w:r>
            <w:proofErr w:type="gramEnd"/>
            <w:r>
              <w:rPr>
                <w:rFonts w:eastAsia="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FF3BF3" w14:textId="77777777" w:rsidR="00C67E0A" w:rsidRDefault="00C67E0A" w:rsidP="00957FCA">
            <w:pPr>
              <w:widowControl w:val="0"/>
              <w:jc w:val="both"/>
              <w:rPr>
                <w:rFonts w:eastAsia="Times New Roman" w:cs="Times New Roman"/>
                <w:i/>
                <w:sz w:val="24"/>
                <w:szCs w:val="24"/>
              </w:rPr>
            </w:pPr>
            <w:r>
              <w:rPr>
                <w:rFonts w:eastAsia="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9ABA255" w14:textId="77777777" w:rsidR="00C67E0A" w:rsidRDefault="00C67E0A" w:rsidP="00957FCA">
            <w:pPr>
              <w:widowControl w:val="0"/>
              <w:jc w:val="both"/>
              <w:rPr>
                <w:rFonts w:eastAsia="Times New Roman" w:cs="Times New Roman"/>
                <w:i/>
                <w:color w:val="4A86E8"/>
                <w:sz w:val="24"/>
                <w:szCs w:val="24"/>
              </w:rPr>
            </w:pPr>
            <w:r>
              <w:rPr>
                <w:rFonts w:eastAsia="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Pr>
                <w:rFonts w:eastAsia="Times New Roman" w:cs="Times New Roman"/>
                <w:sz w:val="24"/>
                <w:szCs w:val="24"/>
              </w:rPr>
              <w:t xml:space="preserve"> Р</w:t>
            </w:r>
            <w:proofErr w:type="gramEnd"/>
            <w:r>
              <w:rPr>
                <w:rFonts w:eastAsia="Times New Roman" w:cs="Times New Roman"/>
                <w:sz w:val="24"/>
                <w:szCs w:val="24"/>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Pr>
                <w:rFonts w:eastAsia="Times New Roman" w:cs="Times New Roman"/>
                <w:sz w:val="24"/>
                <w:szCs w:val="24"/>
              </w:rPr>
              <w:t>п</w:t>
            </w:r>
            <w:proofErr w:type="gramEnd"/>
            <w:r>
              <w:rPr>
                <w:rFonts w:eastAsia="Times New Roman" w:cs="Times New Roman"/>
                <w:sz w:val="24"/>
                <w:szCs w:val="24"/>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Pr>
                <w:rFonts w:eastAsia="Times New Roman" w:cs="Times New Roman"/>
                <w:sz w:val="24"/>
                <w:szCs w:val="24"/>
              </w:rPr>
              <w:t xml:space="preserve"> Р</w:t>
            </w:r>
            <w:proofErr w:type="gramEnd"/>
            <w:r>
              <w:rPr>
                <w:rFonts w:eastAsia="Times New Roman" w:cs="Times New Roman"/>
                <w:sz w:val="24"/>
                <w:szCs w:val="24"/>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87F748A" w14:textId="77777777" w:rsidR="00C67E0A" w:rsidRDefault="00C67E0A" w:rsidP="00957FCA">
            <w:pPr>
              <w:widowControl w:val="0"/>
              <w:spacing w:line="256" w:lineRule="auto"/>
              <w:jc w:val="both"/>
              <w:rPr>
                <w:rFonts w:eastAsia="Times New Roman" w:cs="Times New Roman"/>
                <w:i/>
                <w:sz w:val="24"/>
                <w:szCs w:val="24"/>
                <w:lang w:val="uk-UA" w:eastAsia="uk-UA"/>
              </w:rPr>
            </w:pPr>
            <w:r>
              <w:rPr>
                <w:rFonts w:eastAsia="Times New Roman" w:cs="Times New Roman"/>
                <w:i/>
                <w:sz w:val="24"/>
                <w:szCs w:val="24"/>
              </w:rPr>
              <w:t xml:space="preserve">У випадку не врахування учасником </w:t>
            </w:r>
            <w:proofErr w:type="gramStart"/>
            <w:r>
              <w:rPr>
                <w:rFonts w:eastAsia="Times New Roman" w:cs="Times New Roman"/>
                <w:i/>
                <w:sz w:val="24"/>
                <w:szCs w:val="24"/>
              </w:rPr>
              <w:t>п</w:t>
            </w:r>
            <w:proofErr w:type="gramEnd"/>
            <w:r>
              <w:rPr>
                <w:rFonts w:eastAsia="Times New Roman" w:cs="Times New Roman"/>
                <w:i/>
                <w:sz w:val="24"/>
                <w:szCs w:val="24"/>
              </w:rPr>
              <w:t xml:space="preserve">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w:t>
            </w:r>
            <w:proofErr w:type="gramStart"/>
            <w:r>
              <w:rPr>
                <w:rFonts w:eastAsia="Times New Roman" w:cs="Times New Roman"/>
                <w:i/>
                <w:sz w:val="24"/>
                <w:szCs w:val="24"/>
              </w:rPr>
              <w:t>п</w:t>
            </w:r>
            <w:proofErr w:type="gramEnd"/>
            <w:r>
              <w:rPr>
                <w:rFonts w:eastAsia="Times New Roman" w:cs="Times New Roman"/>
                <w:i/>
                <w:sz w:val="24"/>
                <w:szCs w:val="24"/>
              </w:rPr>
              <w:t>ідпункту 2 пункту 41 Особливостей.</w:t>
            </w:r>
          </w:p>
        </w:tc>
      </w:tr>
      <w:tr w:rsidR="00C67E0A" w14:paraId="3C953476"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16AFDC5"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50962989"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Відхилення тендерних пропозицій</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2BC444BD"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b/>
                <w:sz w:val="24"/>
                <w:szCs w:val="24"/>
                <w:highlight w:val="white"/>
              </w:rPr>
              <w:t>Замовник відхиляє тендерну пропозицію</w:t>
            </w:r>
            <w:r>
              <w:rPr>
                <w:rFonts w:eastAsia="Times New Roman" w:cs="Times New Roman"/>
                <w:sz w:val="24"/>
                <w:szCs w:val="24"/>
                <w:highlight w:val="white"/>
              </w:rPr>
              <w:t xml:space="preserve"> із зазначенням аргументації в електронній системі закупівель </w:t>
            </w:r>
            <w:proofErr w:type="gramStart"/>
            <w:r>
              <w:rPr>
                <w:rFonts w:eastAsia="Times New Roman" w:cs="Times New Roman"/>
                <w:sz w:val="24"/>
                <w:szCs w:val="24"/>
                <w:highlight w:val="white"/>
              </w:rPr>
              <w:t>у</w:t>
            </w:r>
            <w:proofErr w:type="gramEnd"/>
            <w:r>
              <w:rPr>
                <w:rFonts w:eastAsia="Times New Roman" w:cs="Times New Roman"/>
                <w:sz w:val="24"/>
                <w:szCs w:val="24"/>
                <w:highlight w:val="white"/>
              </w:rPr>
              <w:t xml:space="preserve"> разі, коли:</w:t>
            </w:r>
          </w:p>
          <w:p w14:paraId="238DC394"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xml:space="preserve">1) </w:t>
            </w:r>
            <w:r>
              <w:rPr>
                <w:rFonts w:eastAsia="Times New Roman" w:cs="Times New Roman"/>
                <w:b/>
                <w:sz w:val="24"/>
                <w:szCs w:val="24"/>
                <w:highlight w:val="white"/>
              </w:rPr>
              <w:t>учасник процедури закупі</w:t>
            </w:r>
            <w:proofErr w:type="gramStart"/>
            <w:r>
              <w:rPr>
                <w:rFonts w:eastAsia="Times New Roman" w:cs="Times New Roman"/>
                <w:b/>
                <w:sz w:val="24"/>
                <w:szCs w:val="24"/>
                <w:highlight w:val="white"/>
              </w:rPr>
              <w:t>вл</w:t>
            </w:r>
            <w:proofErr w:type="gramEnd"/>
            <w:r>
              <w:rPr>
                <w:rFonts w:eastAsia="Times New Roman" w:cs="Times New Roman"/>
                <w:b/>
                <w:sz w:val="24"/>
                <w:szCs w:val="24"/>
                <w:highlight w:val="white"/>
              </w:rPr>
              <w:t>і</w:t>
            </w:r>
            <w:r>
              <w:rPr>
                <w:rFonts w:eastAsia="Times New Roman" w:cs="Times New Roman"/>
                <w:sz w:val="24"/>
                <w:szCs w:val="24"/>
                <w:highlight w:val="white"/>
              </w:rPr>
              <w:t>:</w:t>
            </w:r>
          </w:p>
          <w:p w14:paraId="1094D218"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lastRenderedPageBreak/>
              <w:t xml:space="preserve">- зазначив у тендерній пропозиції недостовірну інформацію, що є суттєвою для визначення результатів </w:t>
            </w:r>
            <w:proofErr w:type="gramStart"/>
            <w:r>
              <w:rPr>
                <w:rFonts w:eastAsia="Times New Roman" w:cs="Times New Roman"/>
                <w:sz w:val="24"/>
                <w:szCs w:val="24"/>
                <w:highlight w:val="white"/>
              </w:rPr>
              <w:t>в</w:t>
            </w:r>
            <w:proofErr w:type="gramEnd"/>
            <w:r>
              <w:rPr>
                <w:rFonts w:eastAsia="Times New Roman" w:cs="Times New Roman"/>
                <w:sz w:val="24"/>
                <w:szCs w:val="24"/>
                <w:highlight w:val="white"/>
              </w:rPr>
              <w:t>ідкритих торгів, яку замовником виявлено згідно з абзацом другим частини п’ятнадцятої статті 29 Закону;</w:t>
            </w:r>
          </w:p>
          <w:p w14:paraId="384CA794"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FC5AFD4"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xml:space="preserve">- не виправив виявлені замовником </w:t>
            </w:r>
            <w:proofErr w:type="gramStart"/>
            <w:r>
              <w:rPr>
                <w:rFonts w:eastAsia="Times New Roman" w:cs="Times New Roman"/>
                <w:sz w:val="24"/>
                <w:szCs w:val="24"/>
                <w:highlight w:val="white"/>
              </w:rPr>
              <w:t>п</w:t>
            </w:r>
            <w:proofErr w:type="gramEnd"/>
            <w:r>
              <w:rPr>
                <w:rFonts w:eastAsia="Times New Roman" w:cs="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F75AC5"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561E9B1"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784F18FE"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-є юридичною особою – резидентом</w:t>
            </w:r>
            <w:proofErr w:type="gramStart"/>
            <w:r>
              <w:rPr>
                <w:rFonts w:eastAsia="Times New Roman" w:cs="Times New Roman"/>
                <w:sz w:val="24"/>
                <w:szCs w:val="24"/>
                <w:highlight w:val="white"/>
              </w:rPr>
              <w:t xml:space="preserve"> Р</w:t>
            </w:r>
            <w:proofErr w:type="gramEnd"/>
            <w:r>
              <w:rPr>
                <w:rFonts w:eastAsia="Times New Roman" w:cs="Times New Roman"/>
                <w:sz w:val="24"/>
                <w:szCs w:val="24"/>
                <w:highlight w:val="white"/>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w:t>
            </w:r>
            <w:proofErr w:type="gramStart"/>
            <w:r>
              <w:rPr>
                <w:rFonts w:eastAsia="Times New Roman" w:cs="Times New Roman"/>
                <w:sz w:val="24"/>
                <w:szCs w:val="24"/>
                <w:highlight w:val="white"/>
              </w:rPr>
              <w:t>п</w:t>
            </w:r>
            <w:proofErr w:type="gramEnd"/>
            <w:r>
              <w:rPr>
                <w:rFonts w:eastAsia="Times New Roman" w:cs="Times New Roman"/>
                <w:sz w:val="24"/>
                <w:szCs w:val="24"/>
                <w:highlight w:val="white"/>
              </w:rPr>
              <w:t>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і”, на період дії правового режиму воєнного стану в Україні та протягом 90 днів з дня його припинення або скасування”);</w:t>
            </w:r>
          </w:p>
          <w:p w14:paraId="0D7EC57B" w14:textId="77777777" w:rsidR="00C67E0A" w:rsidRDefault="00C67E0A" w:rsidP="00957FCA">
            <w:pPr>
              <w:widowControl w:val="0"/>
              <w:spacing w:line="228" w:lineRule="auto"/>
              <w:jc w:val="both"/>
              <w:rPr>
                <w:rFonts w:eastAsia="Times New Roman" w:cs="Times New Roman"/>
                <w:b/>
                <w:sz w:val="24"/>
                <w:szCs w:val="24"/>
                <w:highlight w:val="white"/>
              </w:rPr>
            </w:pPr>
            <w:r>
              <w:rPr>
                <w:rFonts w:eastAsia="Times New Roman" w:cs="Times New Roman"/>
                <w:sz w:val="24"/>
                <w:szCs w:val="24"/>
                <w:highlight w:val="white"/>
              </w:rPr>
              <w:t xml:space="preserve">2) </w:t>
            </w:r>
            <w:r>
              <w:rPr>
                <w:rFonts w:eastAsia="Times New Roman" w:cs="Times New Roman"/>
                <w:b/>
                <w:sz w:val="24"/>
                <w:szCs w:val="24"/>
                <w:highlight w:val="white"/>
              </w:rPr>
              <w:t>тендерна пропозиція:</w:t>
            </w:r>
          </w:p>
          <w:p w14:paraId="536AC73D"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xml:space="preserve">- не відповідає умовам </w:t>
            </w:r>
            <w:proofErr w:type="gramStart"/>
            <w:r>
              <w:rPr>
                <w:rFonts w:eastAsia="Times New Roman" w:cs="Times New Roman"/>
                <w:sz w:val="24"/>
                <w:szCs w:val="24"/>
                <w:highlight w:val="white"/>
              </w:rPr>
              <w:t>техн</w:t>
            </w:r>
            <w:proofErr w:type="gramEnd"/>
            <w:r>
              <w:rPr>
                <w:rFonts w:eastAsia="Times New Roman" w:cs="Times New Roman"/>
                <w:sz w:val="24"/>
                <w:szCs w:val="24"/>
                <w:highlight w:val="white"/>
              </w:rPr>
              <w:t>ічної специфікації та іншим вимогам щодо предмета закупівлі тендерної документації;</w:t>
            </w:r>
          </w:p>
          <w:p w14:paraId="426A5AE8"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xml:space="preserve">- викладена іншою мовою (мовами), </w:t>
            </w:r>
            <w:proofErr w:type="gramStart"/>
            <w:r>
              <w:rPr>
                <w:rFonts w:eastAsia="Times New Roman" w:cs="Times New Roman"/>
                <w:sz w:val="24"/>
                <w:szCs w:val="24"/>
                <w:highlight w:val="white"/>
              </w:rPr>
              <w:t>ніж</w:t>
            </w:r>
            <w:proofErr w:type="gramEnd"/>
            <w:r>
              <w:rPr>
                <w:rFonts w:eastAsia="Times New Roman" w:cs="Times New Roman"/>
                <w:sz w:val="24"/>
                <w:szCs w:val="24"/>
                <w:highlight w:val="white"/>
              </w:rPr>
              <w:t xml:space="preserve"> мова (мови), що передбачена тендерною документацією;</w:t>
            </w:r>
          </w:p>
          <w:p w14:paraId="052E57C4"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lastRenderedPageBreak/>
              <w:t xml:space="preserve">-є </w:t>
            </w:r>
            <w:proofErr w:type="gramStart"/>
            <w:r>
              <w:rPr>
                <w:rFonts w:eastAsia="Times New Roman" w:cs="Times New Roman"/>
                <w:sz w:val="24"/>
                <w:szCs w:val="24"/>
                <w:highlight w:val="white"/>
              </w:rPr>
              <w:t>такою</w:t>
            </w:r>
            <w:proofErr w:type="gramEnd"/>
            <w:r>
              <w:rPr>
                <w:rFonts w:eastAsia="Times New Roman" w:cs="Times New Roman"/>
                <w:sz w:val="24"/>
                <w:szCs w:val="24"/>
                <w:highlight w:val="white"/>
              </w:rPr>
              <w:t>, строк дії якої закінчився;</w:t>
            </w:r>
          </w:p>
          <w:p w14:paraId="5DE9B9BE"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-є такою, ціна якої перевищує очікувану вартість предмета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eastAsia="Times New Roman" w:cs="Times New Roman"/>
                <w:sz w:val="24"/>
                <w:szCs w:val="24"/>
                <w:highlight w:val="white"/>
              </w:rPr>
              <w:t>ніж</w:t>
            </w:r>
            <w:proofErr w:type="gramEnd"/>
            <w:r>
              <w:rPr>
                <w:rFonts w:eastAsia="Times New Roman" w:cs="Times New Roman"/>
                <w:sz w:val="24"/>
                <w:szCs w:val="24"/>
                <w:highlight w:val="white"/>
              </w:rPr>
              <w:t xml:space="preserve"> зазначений замовником в тендерній документації;</w:t>
            </w:r>
          </w:p>
          <w:p w14:paraId="6A87890F"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xml:space="preserve">- не відповідає вимогам, установленим у тендерній документації відповідно </w:t>
            </w:r>
            <w:proofErr w:type="gramStart"/>
            <w:r>
              <w:rPr>
                <w:rFonts w:eastAsia="Times New Roman" w:cs="Times New Roman"/>
                <w:sz w:val="24"/>
                <w:szCs w:val="24"/>
                <w:highlight w:val="white"/>
              </w:rPr>
              <w:t>до</w:t>
            </w:r>
            <w:proofErr w:type="gramEnd"/>
            <w:r>
              <w:rPr>
                <w:rFonts w:eastAsia="Times New Roman" w:cs="Times New Roman"/>
                <w:sz w:val="24"/>
                <w:szCs w:val="24"/>
                <w:highlight w:val="white"/>
              </w:rPr>
              <w:t xml:space="preserve"> абзацу першого частини третьої статті 22 Закону;</w:t>
            </w:r>
          </w:p>
          <w:p w14:paraId="6CA1F8E3" w14:textId="77777777" w:rsidR="00C67E0A" w:rsidRDefault="00C67E0A" w:rsidP="00957FCA">
            <w:pPr>
              <w:widowControl w:val="0"/>
              <w:spacing w:line="228" w:lineRule="auto"/>
              <w:jc w:val="both"/>
              <w:rPr>
                <w:rFonts w:eastAsia="Times New Roman" w:cs="Times New Roman"/>
                <w:b/>
                <w:sz w:val="24"/>
                <w:szCs w:val="24"/>
                <w:highlight w:val="white"/>
              </w:rPr>
            </w:pPr>
            <w:r>
              <w:rPr>
                <w:rFonts w:eastAsia="Times New Roman" w:cs="Times New Roman"/>
                <w:sz w:val="24"/>
                <w:szCs w:val="24"/>
                <w:highlight w:val="white"/>
              </w:rPr>
              <w:t xml:space="preserve">3) </w:t>
            </w:r>
            <w:r>
              <w:rPr>
                <w:rFonts w:eastAsia="Times New Roman" w:cs="Times New Roman"/>
                <w:b/>
                <w:sz w:val="24"/>
                <w:szCs w:val="24"/>
                <w:highlight w:val="white"/>
              </w:rPr>
              <w:t>переможець процедури закупі</w:t>
            </w:r>
            <w:proofErr w:type="gramStart"/>
            <w:r>
              <w:rPr>
                <w:rFonts w:eastAsia="Times New Roman" w:cs="Times New Roman"/>
                <w:b/>
                <w:sz w:val="24"/>
                <w:szCs w:val="24"/>
                <w:highlight w:val="white"/>
              </w:rPr>
              <w:t>вл</w:t>
            </w:r>
            <w:proofErr w:type="gramEnd"/>
            <w:r>
              <w:rPr>
                <w:rFonts w:eastAsia="Times New Roman" w:cs="Times New Roman"/>
                <w:b/>
                <w:sz w:val="24"/>
                <w:szCs w:val="24"/>
                <w:highlight w:val="white"/>
              </w:rPr>
              <w:t>і:</w:t>
            </w:r>
          </w:p>
          <w:p w14:paraId="1CD600A5"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xml:space="preserve">- відмовився від </w:t>
            </w:r>
            <w:proofErr w:type="gramStart"/>
            <w:r>
              <w:rPr>
                <w:rFonts w:eastAsia="Times New Roman" w:cs="Times New Roman"/>
                <w:sz w:val="24"/>
                <w:szCs w:val="24"/>
                <w:highlight w:val="white"/>
              </w:rPr>
              <w:t>п</w:t>
            </w:r>
            <w:proofErr w:type="gramEnd"/>
            <w:r>
              <w:rPr>
                <w:rFonts w:eastAsia="Times New Roman" w:cs="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14:paraId="58E38E3C"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xml:space="preserve">- не надав у спосіб, зазначений в тендерній документації, документи, що </w:t>
            </w:r>
            <w:proofErr w:type="gramStart"/>
            <w:r>
              <w:rPr>
                <w:rFonts w:eastAsia="Times New Roman" w:cs="Times New Roman"/>
                <w:sz w:val="24"/>
                <w:szCs w:val="24"/>
                <w:highlight w:val="white"/>
              </w:rPr>
              <w:t>п</w:t>
            </w:r>
            <w:proofErr w:type="gramEnd"/>
            <w:r>
              <w:rPr>
                <w:rFonts w:eastAsia="Times New Roman" w:cs="Times New Roman"/>
                <w:sz w:val="24"/>
                <w:szCs w:val="24"/>
                <w:highlight w:val="white"/>
              </w:rPr>
              <w:t>ідтверджують відсутність підстав, установлених статтею 17 Закону, з урахуванням пункту 44 Особливостей;</w:t>
            </w:r>
          </w:p>
          <w:p w14:paraId="2CD47AE6"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не надав копію ліцензії або документа дозвільного характеру (</w:t>
            </w:r>
            <w:proofErr w:type="gramStart"/>
            <w:r>
              <w:rPr>
                <w:rFonts w:eastAsia="Times New Roman" w:cs="Times New Roman"/>
                <w:sz w:val="24"/>
                <w:szCs w:val="24"/>
                <w:highlight w:val="white"/>
              </w:rPr>
              <w:t>у</w:t>
            </w:r>
            <w:proofErr w:type="gramEnd"/>
            <w:r>
              <w:rPr>
                <w:rFonts w:eastAsia="Times New Roman" w:cs="Times New Roman"/>
                <w:sz w:val="24"/>
                <w:szCs w:val="24"/>
                <w:highlight w:val="white"/>
              </w:rPr>
              <w:t xml:space="preserve"> разі їх наявності) відповідно до частини другої статті 41 Закону;</w:t>
            </w:r>
          </w:p>
          <w:p w14:paraId="6E7BA0FE"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xml:space="preserve">- не надав забезпечення виконання договору </w:t>
            </w:r>
            <w:proofErr w:type="gramStart"/>
            <w:r>
              <w:rPr>
                <w:rFonts w:eastAsia="Times New Roman" w:cs="Times New Roman"/>
                <w:sz w:val="24"/>
                <w:szCs w:val="24"/>
                <w:highlight w:val="white"/>
              </w:rPr>
              <w:t>про</w:t>
            </w:r>
            <w:proofErr w:type="gramEnd"/>
            <w:r>
              <w:rPr>
                <w:rFonts w:eastAsia="Times New Roman" w:cs="Times New Roman"/>
                <w:sz w:val="24"/>
                <w:szCs w:val="24"/>
                <w:highlight w:val="white"/>
              </w:rPr>
              <w:t xml:space="preserve"> закупівлю, якщо таке забезпечення вимагалося замовником;</w:t>
            </w:r>
          </w:p>
          <w:p w14:paraId="17DC2F81"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надав недостовірну інформацію, що є суттєвою для визначення результатів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і, яку замовником виявлено згідно з абзацом другим частини п’ятнадцятої статті 29 Закону.</w:t>
            </w:r>
          </w:p>
          <w:p w14:paraId="75172BD2"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Замовник зобов’язаний відхилити тендерну пропозицію переможця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і в разі, коли наявні підстави, визначені статтею 17 Закону (крім пункту 13 частини першої статті 17 Закону) згідно пункту 44 Особливостей.</w:t>
            </w:r>
          </w:p>
          <w:p w14:paraId="14F90DD4" w14:textId="77777777" w:rsidR="00C67E0A" w:rsidRDefault="00C67E0A" w:rsidP="00957FCA">
            <w:pPr>
              <w:widowControl w:val="0"/>
              <w:spacing w:line="228" w:lineRule="auto"/>
              <w:jc w:val="both"/>
              <w:rPr>
                <w:rFonts w:eastAsia="Times New Roman" w:cs="Times New Roman"/>
                <w:b/>
                <w:sz w:val="24"/>
                <w:szCs w:val="24"/>
                <w:highlight w:val="white"/>
              </w:rPr>
            </w:pPr>
            <w:r>
              <w:rPr>
                <w:rFonts w:eastAsia="Times New Roman" w:cs="Times New Roman"/>
                <w:b/>
                <w:sz w:val="24"/>
                <w:szCs w:val="24"/>
                <w:highlight w:val="white"/>
              </w:rPr>
              <w:t>Замовник може відхилити тендерну пропозицію</w:t>
            </w:r>
            <w:r>
              <w:rPr>
                <w:rFonts w:eastAsia="Times New Roman" w:cs="Times New Roman"/>
                <w:sz w:val="24"/>
                <w:szCs w:val="24"/>
                <w:highlight w:val="white"/>
              </w:rPr>
              <w:t xml:space="preserve"> із зазначенням аргументації в електронній системі закупівель </w:t>
            </w:r>
            <w:proofErr w:type="gramStart"/>
            <w:r>
              <w:rPr>
                <w:rFonts w:eastAsia="Times New Roman" w:cs="Times New Roman"/>
                <w:b/>
                <w:sz w:val="24"/>
                <w:szCs w:val="24"/>
                <w:highlight w:val="white"/>
              </w:rPr>
              <w:t>у</w:t>
            </w:r>
            <w:proofErr w:type="gramEnd"/>
            <w:r>
              <w:rPr>
                <w:rFonts w:eastAsia="Times New Roman" w:cs="Times New Roman"/>
                <w:b/>
                <w:sz w:val="24"/>
                <w:szCs w:val="24"/>
                <w:highlight w:val="white"/>
              </w:rPr>
              <w:t xml:space="preserve"> разі, коли:</w:t>
            </w:r>
          </w:p>
          <w:p w14:paraId="31943F48"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1)  учасник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14:paraId="1F4C68A7"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2) учасник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Pr>
                <w:rFonts w:eastAsia="Times New Roman" w:cs="Times New Roman"/>
                <w:sz w:val="24"/>
                <w:szCs w:val="24"/>
                <w:highlight w:val="white"/>
              </w:rPr>
              <w:lastRenderedPageBreak/>
              <w:t>відшкодування збитків).</w:t>
            </w:r>
          </w:p>
          <w:p w14:paraId="51578AAF"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xml:space="preserve">Інформація про відхилення тендерної пропозиції, у тому числі </w:t>
            </w:r>
            <w:proofErr w:type="gramStart"/>
            <w:r>
              <w:rPr>
                <w:rFonts w:eastAsia="Times New Roman" w:cs="Times New Roman"/>
                <w:sz w:val="24"/>
                <w:szCs w:val="24"/>
                <w:highlight w:val="white"/>
              </w:rPr>
              <w:t>п</w:t>
            </w:r>
            <w:proofErr w:type="gramEnd"/>
            <w:r>
              <w:rPr>
                <w:rFonts w:eastAsia="Times New Roman" w:cs="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і/переможцю процедури закупівлі, тендерна пропозиція якого відхилена, через електронну систему закупівель.</w:t>
            </w:r>
          </w:p>
          <w:p w14:paraId="2670485F"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sz w:val="24"/>
                <w:szCs w:val="24"/>
                <w:highlight w:val="white"/>
              </w:rPr>
              <w:t>У разі коли учасник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b/>
                <w:sz w:val="24"/>
                <w:szCs w:val="24"/>
                <w:highlight w:val="white"/>
              </w:rPr>
              <w:t xml:space="preserve">не </w:t>
            </w:r>
            <w:proofErr w:type="gramStart"/>
            <w:r>
              <w:rPr>
                <w:rFonts w:eastAsia="Times New Roman" w:cs="Times New Roman"/>
                <w:b/>
                <w:sz w:val="24"/>
                <w:szCs w:val="24"/>
                <w:highlight w:val="white"/>
              </w:rPr>
              <w:t>п</w:t>
            </w:r>
            <w:proofErr w:type="gramEnd"/>
            <w:r>
              <w:rPr>
                <w:rFonts w:eastAsia="Times New Roman" w:cs="Times New Roman"/>
                <w:b/>
                <w:sz w:val="24"/>
                <w:szCs w:val="24"/>
                <w:highlight w:val="white"/>
              </w:rPr>
              <w:t xml:space="preserve">ізніш як через чотири дні </w:t>
            </w:r>
            <w:r>
              <w:rPr>
                <w:rFonts w:eastAsia="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7E0A" w14:paraId="00E259F9" w14:textId="77777777" w:rsidTr="00957FCA">
        <w:trPr>
          <w:trHeight w:val="472"/>
          <w:jc w:val="center"/>
        </w:trPr>
        <w:tc>
          <w:tcPr>
            <w:tcW w:w="10226" w:type="dxa"/>
            <w:gridSpan w:val="3"/>
            <w:tcBorders>
              <w:top w:val="single" w:sz="4" w:space="0" w:color="000000"/>
              <w:left w:val="single" w:sz="4" w:space="0" w:color="000000"/>
              <w:bottom w:val="single" w:sz="4" w:space="0" w:color="000000"/>
              <w:right w:val="single" w:sz="4" w:space="0" w:color="000000"/>
            </w:tcBorders>
            <w:vAlign w:val="center"/>
            <w:hideMark/>
          </w:tcPr>
          <w:p w14:paraId="430A6570"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lastRenderedPageBreak/>
              <w:t>Розділ 6. Результати торгі</w:t>
            </w:r>
            <w:proofErr w:type="gramStart"/>
            <w:r>
              <w:rPr>
                <w:rFonts w:eastAsia="Times New Roman" w:cs="Times New Roman"/>
                <w:b/>
                <w:color w:val="000000"/>
                <w:sz w:val="24"/>
                <w:szCs w:val="24"/>
              </w:rPr>
              <w:t>в</w:t>
            </w:r>
            <w:proofErr w:type="gramEnd"/>
            <w:r>
              <w:rPr>
                <w:rFonts w:eastAsia="Times New Roman" w:cs="Times New Roman"/>
                <w:b/>
                <w:color w:val="000000"/>
                <w:sz w:val="24"/>
                <w:szCs w:val="24"/>
              </w:rPr>
              <w:t xml:space="preserve"> та укладання договору про закупівлю</w:t>
            </w:r>
          </w:p>
        </w:tc>
      </w:tr>
      <w:tr w:rsidR="00C67E0A" w14:paraId="2EE5A872"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6A26899"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1F935F78" w14:textId="77777777" w:rsidR="00C67E0A" w:rsidRDefault="00C67E0A" w:rsidP="00957FCA">
            <w:pPr>
              <w:widowControl w:val="0"/>
              <w:spacing w:line="256" w:lineRule="auto"/>
              <w:rPr>
                <w:rFonts w:eastAsia="Times New Roman" w:cs="Times New Roman"/>
                <w:b/>
                <w:sz w:val="24"/>
                <w:szCs w:val="24"/>
                <w:lang w:val="uk-UA" w:eastAsia="uk-UA"/>
              </w:rPr>
            </w:pPr>
            <w:r>
              <w:rPr>
                <w:rFonts w:eastAsia="Times New Roman" w:cs="Times New Roman"/>
                <w:b/>
                <w:sz w:val="24"/>
                <w:szCs w:val="24"/>
              </w:rPr>
              <w:t>Відмі</w:t>
            </w:r>
            <w:proofErr w:type="gramStart"/>
            <w:r>
              <w:rPr>
                <w:rFonts w:eastAsia="Times New Roman" w:cs="Times New Roman"/>
                <w:b/>
                <w:sz w:val="24"/>
                <w:szCs w:val="24"/>
              </w:rPr>
              <w:t>на</w:t>
            </w:r>
            <w:proofErr w:type="gramEnd"/>
            <w:r>
              <w:rPr>
                <w:rFonts w:eastAsia="Times New Roman" w:cs="Times New Roman"/>
                <w:b/>
                <w:sz w:val="24"/>
                <w:szCs w:val="24"/>
              </w:rPr>
              <w:t xml:space="preserve"> тендеру чи визнання тендеру таким, що не відбувся</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73C2522B" w14:textId="77777777" w:rsidR="00C67E0A" w:rsidRDefault="00C67E0A" w:rsidP="00957FCA">
            <w:pPr>
              <w:widowControl w:val="0"/>
              <w:jc w:val="both"/>
              <w:rPr>
                <w:rFonts w:eastAsia="Times New Roman" w:cs="Times New Roman"/>
                <w:b/>
                <w:sz w:val="24"/>
                <w:szCs w:val="24"/>
              </w:rPr>
            </w:pPr>
            <w:r>
              <w:rPr>
                <w:rFonts w:eastAsia="Times New Roman" w:cs="Times New Roman"/>
                <w:b/>
                <w:sz w:val="24"/>
                <w:szCs w:val="24"/>
              </w:rPr>
              <w:t xml:space="preserve">Замовник відміняє відкриті торги </w:t>
            </w:r>
            <w:proofErr w:type="gramStart"/>
            <w:r>
              <w:rPr>
                <w:rFonts w:eastAsia="Times New Roman" w:cs="Times New Roman"/>
                <w:b/>
                <w:sz w:val="24"/>
                <w:szCs w:val="24"/>
              </w:rPr>
              <w:t>у</w:t>
            </w:r>
            <w:proofErr w:type="gramEnd"/>
            <w:r>
              <w:rPr>
                <w:rFonts w:eastAsia="Times New Roman" w:cs="Times New Roman"/>
                <w:b/>
                <w:sz w:val="24"/>
                <w:szCs w:val="24"/>
              </w:rPr>
              <w:t xml:space="preserve"> разі:</w:t>
            </w:r>
          </w:p>
          <w:p w14:paraId="00D738CB"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1) відсутності подальшої потреби в закупі</w:t>
            </w:r>
            <w:proofErr w:type="gramStart"/>
            <w:r>
              <w:rPr>
                <w:rFonts w:eastAsia="Times New Roman" w:cs="Times New Roman"/>
                <w:sz w:val="24"/>
                <w:szCs w:val="24"/>
              </w:rPr>
              <w:t>вл</w:t>
            </w:r>
            <w:proofErr w:type="gramEnd"/>
            <w:r>
              <w:rPr>
                <w:rFonts w:eastAsia="Times New Roman" w:cs="Times New Roman"/>
                <w:sz w:val="24"/>
                <w:szCs w:val="24"/>
              </w:rPr>
              <w:t>і товарів, робіт чи послуг;</w:t>
            </w:r>
          </w:p>
          <w:p w14:paraId="5BAA74AC"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4ADBC7"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3) скорочення обсягу видатків на здійснення закупі</w:t>
            </w:r>
            <w:proofErr w:type="gramStart"/>
            <w:r>
              <w:rPr>
                <w:rFonts w:eastAsia="Times New Roman" w:cs="Times New Roman"/>
                <w:sz w:val="24"/>
                <w:szCs w:val="24"/>
              </w:rPr>
              <w:t>вл</w:t>
            </w:r>
            <w:proofErr w:type="gramEnd"/>
            <w:r>
              <w:rPr>
                <w:rFonts w:eastAsia="Times New Roman" w:cs="Times New Roman"/>
                <w:sz w:val="24"/>
                <w:szCs w:val="24"/>
              </w:rPr>
              <w:t>і товарів, робіт чи послуг;</w:t>
            </w:r>
          </w:p>
          <w:p w14:paraId="13DE38D0"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4) коли здійснення закупі</w:t>
            </w:r>
            <w:proofErr w:type="gramStart"/>
            <w:r>
              <w:rPr>
                <w:rFonts w:eastAsia="Times New Roman" w:cs="Times New Roman"/>
                <w:sz w:val="24"/>
                <w:szCs w:val="24"/>
              </w:rPr>
              <w:t>вл</w:t>
            </w:r>
            <w:proofErr w:type="gramEnd"/>
            <w:r>
              <w:rPr>
                <w:rFonts w:eastAsia="Times New Roman" w:cs="Times New Roman"/>
                <w:sz w:val="24"/>
                <w:szCs w:val="24"/>
              </w:rPr>
              <w:t>і стало неможливим внаслідок дії обставин непереборної сили.</w:t>
            </w:r>
          </w:p>
          <w:p w14:paraId="4F363D08"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 xml:space="preserve">У разі відміни відкритих торгів замовник </w:t>
            </w:r>
            <w:r>
              <w:rPr>
                <w:rFonts w:eastAsia="Times New Roman" w:cs="Times New Roman"/>
                <w:b/>
                <w:sz w:val="24"/>
                <w:szCs w:val="24"/>
              </w:rPr>
              <w:t>протягом одного робочого дня</w:t>
            </w:r>
            <w:r>
              <w:rPr>
                <w:rFonts w:eastAsia="Times New Roman" w:cs="Times New Roman"/>
                <w:sz w:val="24"/>
                <w:szCs w:val="24"/>
              </w:rPr>
              <w:t xml:space="preserve"> з дати прийняття відповідного </w:t>
            </w:r>
            <w:proofErr w:type="gramStart"/>
            <w:r>
              <w:rPr>
                <w:rFonts w:eastAsia="Times New Roman" w:cs="Times New Roman"/>
                <w:sz w:val="24"/>
                <w:szCs w:val="24"/>
              </w:rPr>
              <w:t>р</w:t>
            </w:r>
            <w:proofErr w:type="gramEnd"/>
            <w:r>
              <w:rPr>
                <w:rFonts w:eastAsia="Times New Roman" w:cs="Times New Roman"/>
                <w:sz w:val="24"/>
                <w:szCs w:val="24"/>
              </w:rPr>
              <w:t>ішення зазначає в електронній системі закупівель підстави прийняття такого рішення.</w:t>
            </w:r>
          </w:p>
          <w:p w14:paraId="6ED041F5" w14:textId="77777777" w:rsidR="00C67E0A" w:rsidRDefault="00C67E0A" w:rsidP="00957FCA">
            <w:pPr>
              <w:widowControl w:val="0"/>
              <w:jc w:val="both"/>
              <w:rPr>
                <w:rFonts w:eastAsia="Times New Roman" w:cs="Times New Roman"/>
                <w:b/>
                <w:sz w:val="24"/>
                <w:szCs w:val="24"/>
              </w:rPr>
            </w:pPr>
            <w:r>
              <w:rPr>
                <w:rFonts w:eastAsia="Times New Roman" w:cs="Times New Roman"/>
                <w:b/>
                <w:sz w:val="24"/>
                <w:szCs w:val="24"/>
              </w:rPr>
              <w:t xml:space="preserve">Відкриті торги автоматично відміняються електронною системою закупівель </w:t>
            </w:r>
            <w:proofErr w:type="gramStart"/>
            <w:r>
              <w:rPr>
                <w:rFonts w:eastAsia="Times New Roman" w:cs="Times New Roman"/>
                <w:b/>
                <w:sz w:val="24"/>
                <w:szCs w:val="24"/>
              </w:rPr>
              <w:t>у</w:t>
            </w:r>
            <w:proofErr w:type="gramEnd"/>
            <w:r>
              <w:rPr>
                <w:rFonts w:eastAsia="Times New Roman" w:cs="Times New Roman"/>
                <w:b/>
                <w:sz w:val="24"/>
                <w:szCs w:val="24"/>
              </w:rPr>
              <w:t xml:space="preserve"> разі:</w:t>
            </w:r>
          </w:p>
          <w:p w14:paraId="467F3CFA"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1) відхилення всіх тендерних пропозицій (</w:t>
            </w:r>
            <w:proofErr w:type="gramStart"/>
            <w:r>
              <w:rPr>
                <w:rFonts w:eastAsia="Times New Roman" w:cs="Times New Roman"/>
                <w:sz w:val="24"/>
                <w:szCs w:val="24"/>
              </w:rPr>
              <w:t>у</w:t>
            </w:r>
            <w:proofErr w:type="gramEnd"/>
            <w:r>
              <w:rPr>
                <w:rFonts w:eastAsia="Times New Roman" w:cs="Times New Roman"/>
                <w:sz w:val="24"/>
                <w:szCs w:val="24"/>
              </w:rPr>
              <w:t xml:space="preserve"> </w:t>
            </w:r>
            <w:proofErr w:type="gramStart"/>
            <w:r>
              <w:rPr>
                <w:rFonts w:eastAsia="Times New Roman" w:cs="Times New Roman"/>
                <w:sz w:val="24"/>
                <w:szCs w:val="24"/>
              </w:rPr>
              <w:t>тому</w:t>
            </w:r>
            <w:proofErr w:type="gramEnd"/>
            <w:r>
              <w:rPr>
                <w:rFonts w:eastAsia="Times New Roman" w:cs="Times New Roman"/>
                <w:sz w:val="24"/>
                <w:szCs w:val="24"/>
              </w:rPr>
              <w:t xml:space="preserve"> числі, якщо була подана одна тендерна пропозиція, яка відхилена замовником) згідно з </w:t>
            </w:r>
            <w:r>
              <w:rPr>
                <w:rFonts w:eastAsia="Times New Roman" w:cs="Times New Roman"/>
                <w:sz w:val="24"/>
                <w:szCs w:val="24"/>
                <w:highlight w:val="white"/>
              </w:rPr>
              <w:t>цими особливостями</w:t>
            </w:r>
            <w:r>
              <w:rPr>
                <w:rFonts w:eastAsia="Times New Roman" w:cs="Times New Roman"/>
                <w:sz w:val="24"/>
                <w:szCs w:val="24"/>
              </w:rPr>
              <w:t>;</w:t>
            </w:r>
          </w:p>
          <w:p w14:paraId="1A532F18"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lastRenderedPageBreak/>
              <w:t>2) не</w:t>
            </w:r>
            <w:r>
              <w:rPr>
                <w:rFonts w:eastAsia="Times New Roman" w:cs="Times New Roman"/>
                <w:sz w:val="24"/>
                <w:szCs w:val="24"/>
                <w:highlight w:val="white"/>
              </w:rPr>
              <w:t>подання жодної тендерної пропозиції для участі</w:t>
            </w:r>
            <w:r>
              <w:rPr>
                <w:rFonts w:eastAsia="Times New Roman" w:cs="Times New Roman"/>
                <w:sz w:val="24"/>
                <w:szCs w:val="24"/>
              </w:rPr>
              <w:t xml:space="preserve"> </w:t>
            </w:r>
            <w:proofErr w:type="gramStart"/>
            <w:r>
              <w:rPr>
                <w:rFonts w:eastAsia="Times New Roman" w:cs="Times New Roman"/>
                <w:sz w:val="24"/>
                <w:szCs w:val="24"/>
              </w:rPr>
              <w:t>у</w:t>
            </w:r>
            <w:proofErr w:type="gramEnd"/>
            <w:r>
              <w:rPr>
                <w:rFonts w:eastAsia="Times New Roman" w:cs="Times New Roman"/>
                <w:sz w:val="24"/>
                <w:szCs w:val="24"/>
              </w:rPr>
              <w:t xml:space="preserve"> відкритих </w:t>
            </w:r>
            <w:proofErr w:type="gramStart"/>
            <w:r>
              <w:rPr>
                <w:rFonts w:eastAsia="Times New Roman" w:cs="Times New Roman"/>
                <w:sz w:val="24"/>
                <w:szCs w:val="24"/>
              </w:rPr>
              <w:t>торгах</w:t>
            </w:r>
            <w:proofErr w:type="gramEnd"/>
            <w:r>
              <w:rPr>
                <w:rFonts w:eastAsia="Times New Roman" w:cs="Times New Roman"/>
                <w:sz w:val="24"/>
                <w:szCs w:val="24"/>
              </w:rPr>
              <w:t xml:space="preserve"> у строк, установлений замовником згідно з </w:t>
            </w:r>
            <w:r>
              <w:rPr>
                <w:rFonts w:eastAsia="Times New Roman" w:cs="Times New Roman"/>
                <w:sz w:val="24"/>
                <w:szCs w:val="24"/>
                <w:highlight w:val="white"/>
              </w:rPr>
              <w:t>цими особливостями</w:t>
            </w:r>
            <w:r>
              <w:rPr>
                <w:rFonts w:eastAsia="Times New Roman" w:cs="Times New Roman"/>
                <w:sz w:val="24"/>
                <w:szCs w:val="24"/>
              </w:rPr>
              <w:t>.</w:t>
            </w:r>
          </w:p>
          <w:p w14:paraId="04427142"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Pr>
                <w:rFonts w:eastAsia="Times New Roman" w:cs="Times New Roman"/>
                <w:sz w:val="24"/>
                <w:szCs w:val="24"/>
              </w:rPr>
              <w:t>п</w:t>
            </w:r>
            <w:proofErr w:type="gramEnd"/>
            <w:r>
              <w:rPr>
                <w:rFonts w:eastAsia="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14:paraId="03FF93AC"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Відкриті торги можуть бути відмінені частково (за лотом).</w:t>
            </w:r>
          </w:p>
          <w:p w14:paraId="7ED0E4C7"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sz w:val="24"/>
                <w:szCs w:val="24"/>
              </w:rPr>
              <w:t>Інформація про відміну відкритих торгів автоматично надсилається всім учасникам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електронною системою закупівель в день її оприлюднення</w:t>
            </w:r>
            <w:r>
              <w:rPr>
                <w:rFonts w:eastAsia="Times New Roman" w:cs="Times New Roman"/>
                <w:color w:val="4A86E8"/>
                <w:sz w:val="24"/>
                <w:szCs w:val="24"/>
              </w:rPr>
              <w:t>.</w:t>
            </w:r>
          </w:p>
        </w:tc>
      </w:tr>
      <w:tr w:rsidR="00C67E0A" w14:paraId="540441A5"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B7BE486"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1AFAAA9F"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 xml:space="preserve">Строк укладання договору </w:t>
            </w:r>
            <w:proofErr w:type="gramStart"/>
            <w:r>
              <w:rPr>
                <w:rFonts w:eastAsia="Times New Roman" w:cs="Times New Roman"/>
                <w:b/>
                <w:color w:val="000000"/>
                <w:sz w:val="24"/>
                <w:szCs w:val="24"/>
              </w:rPr>
              <w:t>про</w:t>
            </w:r>
            <w:proofErr w:type="gramEnd"/>
            <w:r>
              <w:rPr>
                <w:rFonts w:eastAsia="Times New Roman" w:cs="Times New Roman"/>
                <w:b/>
                <w:color w:val="000000"/>
                <w:sz w:val="24"/>
                <w:szCs w:val="24"/>
              </w:rPr>
              <w:t xml:space="preserve"> закупівлю</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D70433F" w14:textId="77777777" w:rsidR="00C67E0A" w:rsidRDefault="00C67E0A" w:rsidP="00957FCA">
            <w:pPr>
              <w:widowControl w:val="0"/>
              <w:jc w:val="both"/>
              <w:rPr>
                <w:rFonts w:eastAsia="Times New Roman" w:cs="Times New Roman"/>
                <w:sz w:val="24"/>
                <w:szCs w:val="24"/>
                <w:highlight w:val="white"/>
              </w:rPr>
            </w:pPr>
            <w:r w:rsidRPr="003D00C3">
              <w:rPr>
                <w:rFonts w:eastAsia="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00C3">
              <w:rPr>
                <w:rFonts w:eastAsia="Times New Roman" w:cs="Times New Roman"/>
                <w:b/>
                <w:sz w:val="24"/>
                <w:szCs w:val="24"/>
                <w:highlight w:val="white"/>
                <w:lang w:val="uk-UA"/>
              </w:rPr>
              <w:t>не пізніше ніж через 15 днів</w:t>
            </w:r>
            <w:r w:rsidRPr="003D00C3">
              <w:rPr>
                <w:rFonts w:eastAsia="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eastAsia="Times New Roman" w:cs="Times New Roman"/>
                <w:sz w:val="24"/>
                <w:szCs w:val="24"/>
                <w:highlight w:val="white"/>
              </w:rPr>
              <w:t xml:space="preserve">У випадку обґрунтованої необхідності строк для укладення договору </w:t>
            </w:r>
            <w:r>
              <w:rPr>
                <w:rFonts w:eastAsia="Times New Roman" w:cs="Times New Roman"/>
                <w:b/>
                <w:sz w:val="24"/>
                <w:szCs w:val="24"/>
                <w:highlight w:val="white"/>
              </w:rPr>
              <w:t>може бути продовжений до 60 дні</w:t>
            </w:r>
            <w:proofErr w:type="gramStart"/>
            <w:r>
              <w:rPr>
                <w:rFonts w:eastAsia="Times New Roman" w:cs="Times New Roman"/>
                <w:b/>
                <w:sz w:val="24"/>
                <w:szCs w:val="24"/>
                <w:highlight w:val="white"/>
              </w:rPr>
              <w:t>в</w:t>
            </w:r>
            <w:proofErr w:type="gramEnd"/>
            <w:r>
              <w:rPr>
                <w:rFonts w:eastAsia="Times New Roman" w:cs="Times New Roman"/>
                <w:sz w:val="24"/>
                <w:szCs w:val="24"/>
                <w:highlight w:val="white"/>
              </w:rPr>
              <w:t xml:space="preserve">. </w:t>
            </w:r>
          </w:p>
          <w:p w14:paraId="76D0852D"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xml:space="preserve">У разі подання скарги до органу оскарження </w:t>
            </w:r>
            <w:proofErr w:type="gramStart"/>
            <w:r>
              <w:rPr>
                <w:rFonts w:eastAsia="Times New Roman" w:cs="Times New Roman"/>
                <w:sz w:val="24"/>
                <w:szCs w:val="24"/>
                <w:highlight w:val="white"/>
              </w:rPr>
              <w:t>п</w:t>
            </w:r>
            <w:proofErr w:type="gramEnd"/>
            <w:r>
              <w:rPr>
                <w:rFonts w:eastAsia="Times New Roman" w:cs="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91FF84" w14:textId="77777777" w:rsidR="00C67E0A" w:rsidRDefault="00C67E0A" w:rsidP="00957FCA">
            <w:pPr>
              <w:widowControl w:val="0"/>
              <w:spacing w:line="256" w:lineRule="auto"/>
              <w:jc w:val="both"/>
              <w:rPr>
                <w:rFonts w:eastAsia="Times New Roman" w:cs="Times New Roman"/>
                <w:sz w:val="24"/>
                <w:szCs w:val="24"/>
                <w:lang w:val="uk-UA" w:eastAsia="uk-UA"/>
              </w:rPr>
            </w:pPr>
            <w:proofErr w:type="gramStart"/>
            <w:r>
              <w:rPr>
                <w:rFonts w:eastAsia="Times New Roman" w:cs="Times New Roman"/>
                <w:sz w:val="24"/>
                <w:szCs w:val="24"/>
                <w:highlight w:val="white"/>
              </w:rPr>
              <w:t>З</w:t>
            </w:r>
            <w:proofErr w:type="gramEnd"/>
            <w:r>
              <w:rPr>
                <w:rFonts w:eastAsia="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eastAsia="Times New Roman" w:cs="Times New Roman"/>
                <w:b/>
                <w:sz w:val="24"/>
                <w:szCs w:val="24"/>
                <w:highlight w:val="white"/>
              </w:rPr>
              <w:t>не може бути укладено раніше ніж через п’ять днів</w:t>
            </w:r>
            <w:r>
              <w:rPr>
                <w:rFonts w:eastAsia="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67E0A" w14:paraId="2196BF33"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25736DA"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6E00FDB"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 xml:space="preserve">Проєкт </w:t>
            </w:r>
            <w:proofErr w:type="gramStart"/>
            <w:r>
              <w:rPr>
                <w:rFonts w:eastAsia="Times New Roman" w:cs="Times New Roman"/>
                <w:b/>
                <w:color w:val="000000"/>
                <w:sz w:val="24"/>
                <w:szCs w:val="24"/>
              </w:rPr>
              <w:t>договору</w:t>
            </w:r>
            <w:proofErr w:type="gramEnd"/>
            <w:r>
              <w:rPr>
                <w:rFonts w:eastAsia="Times New Roman" w:cs="Times New Roman"/>
                <w:b/>
                <w:color w:val="000000"/>
                <w:sz w:val="24"/>
                <w:szCs w:val="24"/>
              </w:rPr>
              <w:t xml:space="preserve"> про закупівлю</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7CCD030C" w14:textId="77777777" w:rsidR="00C67E0A" w:rsidRDefault="00C67E0A" w:rsidP="00957FCA">
            <w:pPr>
              <w:widowControl w:val="0"/>
              <w:ind w:right="120"/>
              <w:jc w:val="both"/>
              <w:rPr>
                <w:rFonts w:eastAsia="Times New Roman" w:cs="Times New Roman"/>
                <w:color w:val="000000"/>
                <w:sz w:val="24"/>
                <w:szCs w:val="24"/>
              </w:rPr>
            </w:pPr>
            <w:r>
              <w:rPr>
                <w:rFonts w:eastAsia="Times New Roman" w:cs="Times New Roman"/>
                <w:color w:val="000000"/>
                <w:sz w:val="24"/>
                <w:szCs w:val="24"/>
              </w:rPr>
              <w:t xml:space="preserve">Проєкт </w:t>
            </w:r>
            <w:proofErr w:type="gramStart"/>
            <w:r>
              <w:rPr>
                <w:rFonts w:eastAsia="Times New Roman" w:cs="Times New Roman"/>
                <w:sz w:val="24"/>
                <w:szCs w:val="24"/>
              </w:rPr>
              <w:t>д</w:t>
            </w:r>
            <w:r>
              <w:rPr>
                <w:rFonts w:eastAsia="Times New Roman" w:cs="Times New Roman"/>
                <w:color w:val="000000"/>
                <w:sz w:val="24"/>
                <w:szCs w:val="24"/>
              </w:rPr>
              <w:t>оговору</w:t>
            </w:r>
            <w:proofErr w:type="gramEnd"/>
            <w:r>
              <w:rPr>
                <w:rFonts w:eastAsia="Times New Roman" w:cs="Times New Roman"/>
                <w:color w:val="000000"/>
                <w:sz w:val="24"/>
                <w:szCs w:val="24"/>
              </w:rPr>
              <w:t xml:space="preserve"> про закупівлю викладено в </w:t>
            </w:r>
            <w:r>
              <w:rPr>
                <w:rFonts w:eastAsia="Times New Roman" w:cs="Times New Roman"/>
                <w:b/>
                <w:i/>
                <w:color w:val="000000"/>
                <w:sz w:val="24"/>
                <w:szCs w:val="24"/>
              </w:rPr>
              <w:t>Додатку 3</w:t>
            </w:r>
            <w:r>
              <w:rPr>
                <w:rFonts w:eastAsia="Times New Roman" w:cs="Times New Roman"/>
                <w:color w:val="000000"/>
                <w:sz w:val="24"/>
                <w:szCs w:val="24"/>
              </w:rPr>
              <w:t xml:space="preserve"> до цієї тендерної документації.</w:t>
            </w:r>
          </w:p>
          <w:p w14:paraId="5FFACFEE" w14:textId="77777777" w:rsidR="00C67E0A" w:rsidRDefault="00C67E0A" w:rsidP="00957FCA">
            <w:pPr>
              <w:widowControl w:val="0"/>
              <w:ind w:right="120"/>
              <w:jc w:val="both"/>
              <w:rPr>
                <w:rFonts w:eastAsia="Times New Roman" w:cs="Times New Roman"/>
                <w:sz w:val="24"/>
                <w:szCs w:val="24"/>
              </w:rPr>
            </w:pPr>
            <w:r>
              <w:rPr>
                <w:rFonts w:eastAsia="Times New Roman" w:cs="Times New Roman"/>
                <w:color w:val="000000"/>
                <w:sz w:val="24"/>
                <w:szCs w:val="24"/>
              </w:rPr>
              <w:t>Догові</w:t>
            </w:r>
            <w:proofErr w:type="gramStart"/>
            <w:r>
              <w:rPr>
                <w:rFonts w:eastAsia="Times New Roman" w:cs="Times New Roman"/>
                <w:color w:val="000000"/>
                <w:sz w:val="24"/>
                <w:szCs w:val="24"/>
              </w:rPr>
              <w:t>р</w:t>
            </w:r>
            <w:proofErr w:type="gramEnd"/>
            <w:r>
              <w:rPr>
                <w:rFonts w:eastAsia="Times New Roman" w:cs="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sz w:val="24"/>
                <w:szCs w:val="24"/>
              </w:rPr>
              <w:t>у строки, визначені пунктом 2 «Строк укладання договору про закупівлю» цього розділу.</w:t>
            </w:r>
          </w:p>
          <w:p w14:paraId="3407BEF2" w14:textId="77777777" w:rsidR="00C67E0A" w:rsidRDefault="00C67E0A" w:rsidP="00957FCA">
            <w:pPr>
              <w:widowControl w:val="0"/>
              <w:jc w:val="both"/>
              <w:rPr>
                <w:rFonts w:eastAsia="Times New Roman" w:cs="Times New Roman"/>
                <w:color w:val="000000"/>
                <w:sz w:val="24"/>
                <w:szCs w:val="24"/>
              </w:rPr>
            </w:pPr>
            <w:r>
              <w:rPr>
                <w:rFonts w:eastAsia="Times New Roman" w:cs="Times New Roman"/>
                <w:b/>
                <w:i/>
                <w:color w:val="000000"/>
                <w:sz w:val="24"/>
                <w:szCs w:val="24"/>
              </w:rPr>
              <w:t>Переможець</w:t>
            </w:r>
            <w:r>
              <w:rPr>
                <w:rFonts w:eastAsia="Times New Roman" w:cs="Times New Roman"/>
                <w:color w:val="000000"/>
                <w:sz w:val="24"/>
                <w:szCs w:val="24"/>
              </w:rPr>
              <w:t xml:space="preserve"> процедури закупі</w:t>
            </w:r>
            <w:proofErr w:type="gramStart"/>
            <w:r>
              <w:rPr>
                <w:rFonts w:eastAsia="Times New Roman" w:cs="Times New Roman"/>
                <w:color w:val="000000"/>
                <w:sz w:val="24"/>
                <w:szCs w:val="24"/>
              </w:rPr>
              <w:t>вл</w:t>
            </w:r>
            <w:proofErr w:type="gramEnd"/>
            <w:r>
              <w:rPr>
                <w:rFonts w:eastAsia="Times New Roman" w:cs="Times New Roman"/>
                <w:color w:val="000000"/>
                <w:sz w:val="24"/>
                <w:szCs w:val="24"/>
              </w:rPr>
              <w:t>і під час укладення договору про закупівлю повинен надати:</w:t>
            </w:r>
          </w:p>
          <w:p w14:paraId="28350974" w14:textId="77777777" w:rsidR="00C67E0A" w:rsidRDefault="00C67E0A" w:rsidP="00C67E0A">
            <w:pPr>
              <w:widowControl w:val="0"/>
              <w:numPr>
                <w:ilvl w:val="0"/>
                <w:numId w:val="1"/>
              </w:numPr>
              <w:spacing w:after="0"/>
              <w:jc w:val="both"/>
              <w:rPr>
                <w:rFonts w:eastAsia="Times New Roman" w:cs="Times New Roman"/>
                <w:color w:val="000000"/>
                <w:sz w:val="24"/>
                <w:szCs w:val="24"/>
              </w:rPr>
            </w:pPr>
            <w:r>
              <w:rPr>
                <w:rFonts w:eastAsia="Times New Roman" w:cs="Times New Roman"/>
                <w:color w:val="000000"/>
                <w:sz w:val="24"/>
                <w:szCs w:val="24"/>
              </w:rPr>
              <w:t xml:space="preserve">інформацію про право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ідписання договору про закупівлю;</w:t>
            </w:r>
          </w:p>
          <w:p w14:paraId="15B8822E" w14:textId="77777777" w:rsidR="00C67E0A" w:rsidRDefault="00C67E0A" w:rsidP="00C67E0A">
            <w:pPr>
              <w:widowControl w:val="0"/>
              <w:numPr>
                <w:ilvl w:val="0"/>
                <w:numId w:val="1"/>
              </w:numPr>
              <w:spacing w:after="0"/>
              <w:ind w:left="714" w:hanging="357"/>
              <w:jc w:val="both"/>
              <w:rPr>
                <w:rFonts w:eastAsia="Times New Roman" w:cs="Times New Roman"/>
                <w:color w:val="000000"/>
                <w:sz w:val="24"/>
                <w:szCs w:val="24"/>
              </w:rPr>
            </w:pPr>
            <w:r>
              <w:rPr>
                <w:rFonts w:eastAsia="Times New Roman" w:cs="Times New Roman"/>
                <w:b/>
                <w:color w:val="000000"/>
                <w:sz w:val="24"/>
                <w:szCs w:val="24"/>
              </w:rPr>
              <w:t xml:space="preserve">достовірну інформацію про наявність у нього чинної </w:t>
            </w:r>
            <w:proofErr w:type="gramStart"/>
            <w:r>
              <w:rPr>
                <w:rFonts w:eastAsia="Times New Roman" w:cs="Times New Roman"/>
                <w:b/>
                <w:color w:val="000000"/>
                <w:sz w:val="24"/>
                <w:szCs w:val="24"/>
              </w:rPr>
              <w:t>л</w:t>
            </w:r>
            <w:proofErr w:type="gramEnd"/>
            <w:r>
              <w:rPr>
                <w:rFonts w:eastAsia="Times New Roman" w:cs="Times New Roman"/>
                <w:b/>
                <w:color w:val="000000"/>
                <w:sz w:val="24"/>
                <w:szCs w:val="24"/>
              </w:rPr>
              <w:t>іцензії або документа дозвільного характеру</w:t>
            </w:r>
            <w:r>
              <w:rPr>
                <w:rFonts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266ECC9" w14:textId="77777777" w:rsidR="00C67E0A" w:rsidRDefault="00C67E0A" w:rsidP="00957FCA">
            <w:pPr>
              <w:widowControl w:val="0"/>
              <w:spacing w:line="256" w:lineRule="auto"/>
              <w:jc w:val="both"/>
              <w:rPr>
                <w:rFonts w:eastAsia="Times New Roman" w:cs="Times New Roman"/>
                <w:i/>
                <w:sz w:val="24"/>
                <w:szCs w:val="24"/>
                <w:highlight w:val="white"/>
                <w:lang w:val="uk-UA" w:eastAsia="uk-UA"/>
              </w:rPr>
            </w:pPr>
            <w:r>
              <w:rPr>
                <w:rFonts w:eastAsia="Times New Roman" w:cs="Times New Roman"/>
                <w:i/>
                <w:color w:val="000000"/>
                <w:sz w:val="24"/>
                <w:szCs w:val="24"/>
                <w:highlight w:val="white"/>
              </w:rPr>
              <w:t xml:space="preserve">У випадку ненадання переможцем інформації про право </w:t>
            </w:r>
            <w:proofErr w:type="gramStart"/>
            <w:r>
              <w:rPr>
                <w:rFonts w:eastAsia="Times New Roman" w:cs="Times New Roman"/>
                <w:i/>
                <w:color w:val="000000"/>
                <w:sz w:val="24"/>
                <w:szCs w:val="24"/>
                <w:highlight w:val="white"/>
              </w:rPr>
              <w:lastRenderedPageBreak/>
              <w:t>п</w:t>
            </w:r>
            <w:proofErr w:type="gramEnd"/>
            <w:r>
              <w:rPr>
                <w:rFonts w:eastAsia="Times New Roman" w:cs="Times New Roman"/>
                <w:i/>
                <w:color w:val="000000"/>
                <w:sz w:val="24"/>
                <w:szCs w:val="24"/>
                <w:highlight w:val="white"/>
              </w:rPr>
              <w:t xml:space="preserve">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Pr>
                <w:rFonts w:eastAsia="Times New Roman" w:cs="Times New Roman"/>
                <w:i/>
                <w:sz w:val="24"/>
                <w:szCs w:val="24"/>
                <w:highlight w:val="white"/>
              </w:rPr>
              <w:t>абз. 2 підпункту 3  пункту 41 Особливостей.</w:t>
            </w:r>
          </w:p>
        </w:tc>
      </w:tr>
      <w:tr w:rsidR="00C67E0A" w14:paraId="3A9C0069" w14:textId="77777777" w:rsidTr="00957FCA">
        <w:trPr>
          <w:trHeight w:val="412"/>
          <w:jc w:val="center"/>
        </w:trPr>
        <w:tc>
          <w:tcPr>
            <w:tcW w:w="705" w:type="dxa"/>
            <w:tcBorders>
              <w:top w:val="single" w:sz="4" w:space="0" w:color="000000"/>
              <w:left w:val="single" w:sz="4" w:space="0" w:color="000000"/>
              <w:bottom w:val="single" w:sz="4" w:space="0" w:color="000000"/>
              <w:right w:val="single" w:sz="4" w:space="0" w:color="000000"/>
            </w:tcBorders>
            <w:hideMark/>
          </w:tcPr>
          <w:p w14:paraId="2F31DBC0"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26C80E86"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 xml:space="preserve">Умови договору </w:t>
            </w:r>
            <w:proofErr w:type="gramStart"/>
            <w:r>
              <w:rPr>
                <w:rFonts w:eastAsia="Times New Roman" w:cs="Times New Roman"/>
                <w:b/>
                <w:color w:val="000000"/>
                <w:sz w:val="24"/>
                <w:szCs w:val="24"/>
              </w:rPr>
              <w:t>про</w:t>
            </w:r>
            <w:proofErr w:type="gramEnd"/>
            <w:r>
              <w:rPr>
                <w:rFonts w:eastAsia="Times New Roman" w:cs="Times New Roman"/>
                <w:b/>
                <w:color w:val="000000"/>
                <w:sz w:val="24"/>
                <w:szCs w:val="24"/>
              </w:rPr>
              <w:t xml:space="preserve"> закупівлю</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63E1DFE0"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 xml:space="preserve">Істотні умови договору про закупівлю не можуть змінюватися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ісля його підписання до виконання зобов’язань сторонами в повному обсязі, крім випадків:</w:t>
            </w:r>
          </w:p>
          <w:p w14:paraId="6B56933A"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1) зменшення обсягів закупі</w:t>
            </w:r>
            <w:proofErr w:type="gramStart"/>
            <w:r>
              <w:rPr>
                <w:rFonts w:eastAsia="Times New Roman" w:cs="Times New Roman"/>
                <w:color w:val="000000"/>
                <w:sz w:val="24"/>
                <w:szCs w:val="24"/>
              </w:rPr>
              <w:t>вл</w:t>
            </w:r>
            <w:proofErr w:type="gramEnd"/>
            <w:r>
              <w:rPr>
                <w:rFonts w:eastAsia="Times New Roman" w:cs="Times New Roman"/>
                <w:color w:val="000000"/>
                <w:sz w:val="24"/>
                <w:szCs w:val="24"/>
              </w:rPr>
              <w:t>і, зокрема з урахуванням фактичного обсягу видатків замовника;</w:t>
            </w:r>
          </w:p>
          <w:p w14:paraId="735B05C3"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 xml:space="preserve">2) погодження зміни </w:t>
            </w:r>
            <w:proofErr w:type="gramStart"/>
            <w:r>
              <w:rPr>
                <w:rFonts w:eastAsia="Times New Roman" w:cs="Times New Roman"/>
                <w:color w:val="000000"/>
                <w:sz w:val="24"/>
                <w:szCs w:val="24"/>
              </w:rPr>
              <w:t>ц</w:t>
            </w:r>
            <w:proofErr w:type="gramEnd"/>
            <w:r>
              <w:rPr>
                <w:rFonts w:eastAsia="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eastAsia="Times New Roman" w:cs="Times New Roman"/>
                <w:color w:val="000000"/>
                <w:sz w:val="24"/>
                <w:szCs w:val="24"/>
              </w:rPr>
              <w:t>про</w:t>
            </w:r>
            <w:proofErr w:type="gramEnd"/>
            <w:r>
              <w:rPr>
                <w:rFonts w:eastAsia="Times New Roman" w:cs="Times New Roman"/>
                <w:color w:val="000000"/>
                <w:sz w:val="24"/>
                <w:szCs w:val="24"/>
              </w:rPr>
              <w:t xml:space="preserve"> закупівлю на момент його укладення;</w:t>
            </w:r>
          </w:p>
          <w:p w14:paraId="05F9070D"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3) покращення якості предмета закупі</w:t>
            </w:r>
            <w:proofErr w:type="gramStart"/>
            <w:r>
              <w:rPr>
                <w:rFonts w:eastAsia="Times New Roman" w:cs="Times New Roman"/>
                <w:color w:val="000000"/>
                <w:sz w:val="24"/>
                <w:szCs w:val="24"/>
              </w:rPr>
              <w:t>вл</w:t>
            </w:r>
            <w:proofErr w:type="gramEnd"/>
            <w:r>
              <w:rPr>
                <w:rFonts w:eastAsia="Times New Roman" w:cs="Times New Roman"/>
                <w:color w:val="000000"/>
                <w:sz w:val="24"/>
                <w:szCs w:val="24"/>
              </w:rPr>
              <w:t>і за умови, що таке покращення не призведе до збільшення суми, визначеної в договорі про закупівлю;</w:t>
            </w:r>
          </w:p>
          <w:p w14:paraId="3D901EEB"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eastAsia="Times New Roman" w:cs="Times New Roman"/>
                <w:color w:val="000000"/>
                <w:sz w:val="24"/>
                <w:szCs w:val="24"/>
              </w:rPr>
              <w:t>про</w:t>
            </w:r>
            <w:proofErr w:type="gramEnd"/>
            <w:r>
              <w:rPr>
                <w:rFonts w:eastAsia="Times New Roman" w:cs="Times New Roman"/>
                <w:color w:val="000000"/>
                <w:sz w:val="24"/>
                <w:szCs w:val="24"/>
              </w:rPr>
              <w:t xml:space="preserve"> закупівлю;</w:t>
            </w:r>
          </w:p>
          <w:p w14:paraId="5CFEE2C1"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 xml:space="preserve">5) погодження зміни </w:t>
            </w:r>
            <w:proofErr w:type="gramStart"/>
            <w:r>
              <w:rPr>
                <w:rFonts w:eastAsia="Times New Roman" w:cs="Times New Roman"/>
                <w:color w:val="000000"/>
                <w:sz w:val="24"/>
                <w:szCs w:val="24"/>
              </w:rPr>
              <w:t>ц</w:t>
            </w:r>
            <w:proofErr w:type="gramEnd"/>
            <w:r>
              <w:rPr>
                <w:rFonts w:eastAsia="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14:paraId="394DE799"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eastAsia="Times New Roman" w:cs="Times New Roman"/>
                <w:color w:val="000000"/>
                <w:sz w:val="24"/>
                <w:szCs w:val="24"/>
              </w:rPr>
              <w:t>п</w:t>
            </w:r>
            <w:proofErr w:type="gramEnd"/>
            <w:r>
              <w:rPr>
                <w:rFonts w:eastAsia="Times New Roman" w:cs="Times New Roman"/>
                <w:color w:val="000000"/>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CBA981E" w14:textId="77777777" w:rsidR="00C67E0A" w:rsidRDefault="00C67E0A" w:rsidP="00957FCA">
            <w:pPr>
              <w:spacing w:before="120"/>
              <w:jc w:val="both"/>
              <w:rPr>
                <w:rFonts w:eastAsia="Times New Roman" w:cs="Times New Roman"/>
                <w:color w:val="000000"/>
                <w:sz w:val="24"/>
                <w:szCs w:val="24"/>
                <w:lang w:eastAsia="ru-RU"/>
              </w:rPr>
            </w:pPr>
            <w:proofErr w:type="gramStart"/>
            <w:r>
              <w:rPr>
                <w:rFonts w:eastAsia="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Pr>
                <w:rFonts w:eastAsia="Times New Roman" w:cs="Times New Roman"/>
                <w:color w:val="000000"/>
                <w:sz w:val="24"/>
                <w:szCs w:val="24"/>
              </w:rPr>
              <w:lastRenderedPageBreak/>
              <w:t>наперед”, що застосовуються в договорі про закупівлю, у разі встановлення в договор</w:t>
            </w:r>
            <w:proofErr w:type="gramEnd"/>
            <w:r>
              <w:rPr>
                <w:rFonts w:eastAsia="Times New Roman" w:cs="Times New Roman"/>
                <w:color w:val="000000"/>
                <w:sz w:val="24"/>
                <w:szCs w:val="24"/>
              </w:rPr>
              <w:t xml:space="preserve">і </w:t>
            </w:r>
            <w:proofErr w:type="gramStart"/>
            <w:r>
              <w:rPr>
                <w:rFonts w:eastAsia="Times New Roman" w:cs="Times New Roman"/>
                <w:color w:val="000000"/>
                <w:sz w:val="24"/>
                <w:szCs w:val="24"/>
              </w:rPr>
              <w:t>про</w:t>
            </w:r>
            <w:proofErr w:type="gramEnd"/>
            <w:r>
              <w:rPr>
                <w:rFonts w:eastAsia="Times New Roman" w:cs="Times New Roman"/>
                <w:color w:val="000000"/>
                <w:sz w:val="24"/>
                <w:szCs w:val="24"/>
              </w:rPr>
              <w:t xml:space="preserve"> закупівлю порядку зміни ціни;</w:t>
            </w:r>
          </w:p>
          <w:p w14:paraId="1D6AB84D"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8) зміни умов у зв’язку із застосуванням положень частини шостої статті 41 Закону.</w:t>
            </w:r>
          </w:p>
          <w:p w14:paraId="222D3020" w14:textId="77777777" w:rsidR="00C67E0A" w:rsidRDefault="00C67E0A" w:rsidP="00957FCA">
            <w:pPr>
              <w:widowControl w:val="0"/>
              <w:spacing w:line="256" w:lineRule="auto"/>
              <w:jc w:val="both"/>
              <w:rPr>
                <w:rFonts w:eastAsia="Times New Roman" w:cs="Times New Roman"/>
                <w:color w:val="323232"/>
                <w:sz w:val="24"/>
                <w:szCs w:val="24"/>
                <w:lang w:val="uk-UA" w:eastAsia="uk-UA"/>
              </w:rPr>
            </w:pPr>
            <w:r>
              <w:rPr>
                <w:rFonts w:eastAsia="Times New Roman" w:cs="Times New Roman"/>
                <w:color w:val="000000"/>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eastAsia="Times New Roman" w:cs="Times New Roman"/>
                <w:color w:val="000000"/>
                <w:sz w:val="24"/>
                <w:szCs w:val="24"/>
                <w:shd w:val="solid" w:color="FFFFFF" w:fill="FFFFFF"/>
              </w:rPr>
              <w:t>до</w:t>
            </w:r>
            <w:proofErr w:type="gramEnd"/>
            <w:r>
              <w:rPr>
                <w:rFonts w:eastAsia="Times New Roman" w:cs="Times New Roman"/>
                <w:color w:val="000000"/>
                <w:sz w:val="24"/>
                <w:szCs w:val="24"/>
                <w:shd w:val="solid" w:color="FFFFFF" w:fill="FFFFFF"/>
              </w:rPr>
              <w:t xml:space="preserve"> договору про закупівлю відповідно до вимог Закону з урахуванням цих особливостей</w:t>
            </w:r>
          </w:p>
        </w:tc>
      </w:tr>
      <w:tr w:rsidR="00C67E0A" w14:paraId="12384F2A"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DC88C3F"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61B90708"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 xml:space="preserve">Дії замовника при відмові переможця торгів </w:t>
            </w:r>
            <w:proofErr w:type="gramStart"/>
            <w:r>
              <w:rPr>
                <w:rFonts w:eastAsia="Times New Roman" w:cs="Times New Roman"/>
                <w:b/>
                <w:color w:val="000000"/>
                <w:sz w:val="24"/>
                <w:szCs w:val="24"/>
              </w:rPr>
              <w:t>п</w:t>
            </w:r>
            <w:proofErr w:type="gramEnd"/>
            <w:r>
              <w:rPr>
                <w:rFonts w:eastAsia="Times New Roman" w:cs="Times New Roman"/>
                <w:b/>
                <w:color w:val="000000"/>
                <w:sz w:val="24"/>
                <w:szCs w:val="24"/>
              </w:rPr>
              <w:t>ідписати договір про закупівлю</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24F95F3"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color w:val="000000"/>
                <w:sz w:val="24"/>
                <w:szCs w:val="24"/>
              </w:rPr>
              <w:t>У разі відмови переможця процедури закупі</w:t>
            </w:r>
            <w:proofErr w:type="gramStart"/>
            <w:r>
              <w:rPr>
                <w:rFonts w:eastAsia="Times New Roman" w:cs="Times New Roman"/>
                <w:color w:val="000000"/>
                <w:sz w:val="24"/>
                <w:szCs w:val="24"/>
              </w:rPr>
              <w:t>вл</w:t>
            </w:r>
            <w:proofErr w:type="gramEnd"/>
            <w:r>
              <w:rPr>
                <w:rFonts w:eastAsia="Times New Roman" w:cs="Times New Roman"/>
                <w:color w:val="000000"/>
                <w:sz w:val="24"/>
                <w:szCs w:val="24"/>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Pr>
                <w:rFonts w:eastAsia="Times New Roman" w:cs="Times New Roman"/>
                <w:color w:val="000000"/>
                <w:sz w:val="24"/>
                <w:szCs w:val="24"/>
              </w:rPr>
              <w:t>р</w:t>
            </w:r>
            <w:proofErr w:type="gramEnd"/>
            <w:r>
              <w:rPr>
                <w:rFonts w:eastAsia="Times New Roman" w:cs="Times New Roman"/>
                <w:color w:val="000000"/>
                <w:sz w:val="24"/>
                <w:szCs w:val="24"/>
              </w:rPr>
              <w:t>ішення про намір укласти договір про закупівлю у порядку та на умовах, визначених статтею 33 Закону.</w:t>
            </w:r>
          </w:p>
        </w:tc>
      </w:tr>
      <w:tr w:rsidR="00C67E0A" w14:paraId="212D0631"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541C777"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178DE578"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 xml:space="preserve">Забезпечення виконання договору </w:t>
            </w:r>
            <w:proofErr w:type="gramStart"/>
            <w:r>
              <w:rPr>
                <w:rFonts w:eastAsia="Times New Roman" w:cs="Times New Roman"/>
                <w:b/>
                <w:color w:val="000000"/>
                <w:sz w:val="24"/>
                <w:szCs w:val="24"/>
              </w:rPr>
              <w:t>про</w:t>
            </w:r>
            <w:proofErr w:type="gramEnd"/>
            <w:r>
              <w:rPr>
                <w:rFonts w:eastAsia="Times New Roman" w:cs="Times New Roman"/>
                <w:b/>
                <w:color w:val="000000"/>
                <w:sz w:val="24"/>
                <w:szCs w:val="24"/>
              </w:rPr>
              <w:t xml:space="preserve"> закупівлю</w:t>
            </w:r>
          </w:p>
        </w:tc>
        <w:tc>
          <w:tcPr>
            <w:tcW w:w="6686" w:type="dxa"/>
            <w:tcBorders>
              <w:top w:val="single" w:sz="4" w:space="0" w:color="000000"/>
              <w:left w:val="single" w:sz="4" w:space="0" w:color="000000"/>
              <w:bottom w:val="single" w:sz="4" w:space="0" w:color="000000"/>
              <w:right w:val="single" w:sz="4" w:space="0" w:color="000000"/>
            </w:tcBorders>
            <w:vAlign w:val="center"/>
          </w:tcPr>
          <w:p w14:paraId="39A8D9C7" w14:textId="77777777" w:rsidR="00C67E0A" w:rsidRDefault="00C67E0A" w:rsidP="00957FCA">
            <w:pPr>
              <w:widowControl w:val="0"/>
              <w:ind w:right="12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Забезпечення виконання договору </w:t>
            </w:r>
            <w:proofErr w:type="gramStart"/>
            <w:r>
              <w:rPr>
                <w:rFonts w:eastAsia="Times New Roman" w:cs="Times New Roman"/>
                <w:color w:val="000000" w:themeColor="text1"/>
                <w:sz w:val="24"/>
                <w:szCs w:val="24"/>
              </w:rPr>
              <w:t>про</w:t>
            </w:r>
            <w:proofErr w:type="gramEnd"/>
            <w:r>
              <w:rPr>
                <w:rFonts w:eastAsia="Times New Roman" w:cs="Times New Roman"/>
                <w:color w:val="000000" w:themeColor="text1"/>
                <w:sz w:val="24"/>
                <w:szCs w:val="24"/>
              </w:rPr>
              <w:t xml:space="preserve"> закупівлю не вимагається.</w:t>
            </w:r>
          </w:p>
          <w:p w14:paraId="1DB76F14" w14:textId="77777777" w:rsidR="00C67E0A" w:rsidRDefault="00C67E0A" w:rsidP="00957FCA">
            <w:pPr>
              <w:widowControl w:val="0"/>
              <w:spacing w:line="256" w:lineRule="auto"/>
              <w:jc w:val="both"/>
              <w:rPr>
                <w:rFonts w:eastAsia="Times New Roman" w:cs="Times New Roman"/>
                <w:sz w:val="24"/>
                <w:szCs w:val="24"/>
                <w:lang w:val="uk-UA" w:eastAsia="uk-UA"/>
              </w:rPr>
            </w:pPr>
          </w:p>
        </w:tc>
      </w:tr>
    </w:tbl>
    <w:p w14:paraId="57535AEB" w14:textId="77777777" w:rsidR="00C67E0A" w:rsidRDefault="00C67E0A" w:rsidP="00C67E0A">
      <w:pPr>
        <w:widowControl w:val="0"/>
        <w:spacing w:after="0"/>
        <w:jc w:val="both"/>
        <w:rPr>
          <w:rFonts w:eastAsia="Times New Roman" w:cs="Times New Roman"/>
          <w:sz w:val="24"/>
          <w:szCs w:val="24"/>
          <w:highlight w:val="white"/>
          <w:lang w:val="uk-UA" w:eastAsia="uk-UA"/>
        </w:rPr>
      </w:pPr>
      <w:bookmarkStart w:id="8" w:name="_heading=h.2s8eyo1"/>
      <w:bookmarkEnd w:id="8"/>
      <w:r>
        <w:rPr>
          <w:rFonts w:eastAsia="Times New Roman" w:cs="Times New Roman"/>
          <w:sz w:val="24"/>
          <w:szCs w:val="24"/>
          <w:highlight w:val="white"/>
        </w:rPr>
        <w:t xml:space="preserve">Додатки: </w:t>
      </w:r>
      <w:r>
        <w:rPr>
          <w:rFonts w:eastAsia="Times New Roman" w:cs="Times New Roman"/>
          <w:sz w:val="24"/>
          <w:szCs w:val="24"/>
          <w:highlight w:val="white"/>
        </w:rPr>
        <w:tab/>
      </w:r>
      <w:r>
        <w:rPr>
          <w:rFonts w:eastAsia="Times New Roman" w:cs="Times New Roman"/>
          <w:sz w:val="24"/>
          <w:szCs w:val="24"/>
          <w:highlight w:val="white"/>
        </w:rPr>
        <w:tab/>
      </w:r>
      <w:r>
        <w:rPr>
          <w:rFonts w:eastAsia="Times New Roman" w:cs="Times New Roman"/>
          <w:sz w:val="24"/>
          <w:szCs w:val="24"/>
          <w:highlight w:val="white"/>
        </w:rPr>
        <w:tab/>
      </w:r>
    </w:p>
    <w:p w14:paraId="33D3D066" w14:textId="77777777" w:rsidR="00C67E0A" w:rsidRDefault="00C67E0A" w:rsidP="00C67E0A">
      <w:pPr>
        <w:widowControl w:val="0"/>
        <w:spacing w:after="0"/>
        <w:jc w:val="both"/>
        <w:rPr>
          <w:rFonts w:eastAsia="Times New Roman" w:cs="Times New Roman"/>
          <w:sz w:val="24"/>
          <w:szCs w:val="24"/>
          <w:highlight w:val="white"/>
        </w:rPr>
      </w:pPr>
      <w:r>
        <w:rPr>
          <w:rFonts w:eastAsia="Times New Roman" w:cs="Times New Roman"/>
          <w:sz w:val="24"/>
          <w:szCs w:val="24"/>
          <w:highlight w:val="white"/>
        </w:rPr>
        <w:t>1. Додаток 1 до тендерної документації.</w:t>
      </w:r>
    </w:p>
    <w:p w14:paraId="5FEEA987" w14:textId="77777777" w:rsidR="00C67E0A" w:rsidRDefault="00C67E0A" w:rsidP="00C67E0A">
      <w:pPr>
        <w:widowControl w:val="0"/>
        <w:spacing w:after="0"/>
        <w:jc w:val="both"/>
        <w:rPr>
          <w:rFonts w:eastAsia="Times New Roman" w:cs="Times New Roman"/>
          <w:sz w:val="24"/>
          <w:szCs w:val="24"/>
          <w:highlight w:val="white"/>
        </w:rPr>
      </w:pPr>
      <w:r>
        <w:rPr>
          <w:rFonts w:eastAsia="Times New Roman" w:cs="Times New Roman"/>
          <w:sz w:val="24"/>
          <w:szCs w:val="24"/>
          <w:highlight w:val="white"/>
        </w:rPr>
        <w:t>2. Додаток 2 до тендерної документації.</w:t>
      </w:r>
    </w:p>
    <w:p w14:paraId="61EA7D07" w14:textId="77777777" w:rsidR="00C67E0A" w:rsidRDefault="00C67E0A" w:rsidP="00C67E0A">
      <w:pPr>
        <w:spacing w:after="0"/>
        <w:rPr>
          <w:rFonts w:eastAsia="Times New Roman" w:cs="Times New Roman"/>
          <w:sz w:val="24"/>
          <w:szCs w:val="24"/>
          <w:highlight w:val="white"/>
        </w:rPr>
      </w:pPr>
      <w:r>
        <w:rPr>
          <w:rFonts w:eastAsia="Times New Roman" w:cs="Times New Roman"/>
          <w:sz w:val="24"/>
          <w:szCs w:val="24"/>
          <w:highlight w:val="white"/>
        </w:rPr>
        <w:t xml:space="preserve">3. Додаток 3 до тендерної документації </w:t>
      </w:r>
    </w:p>
    <w:p w14:paraId="7BCB5F57" w14:textId="77777777" w:rsidR="00C67E0A" w:rsidRDefault="00C67E0A" w:rsidP="00C67E0A">
      <w:pPr>
        <w:spacing w:after="0"/>
        <w:rPr>
          <w:rFonts w:eastAsia="Times New Roman" w:cs="Times New Roman"/>
          <w:sz w:val="24"/>
          <w:szCs w:val="24"/>
          <w:highlight w:val="white"/>
        </w:rPr>
      </w:pPr>
      <w:r>
        <w:rPr>
          <w:rFonts w:eastAsia="Times New Roman" w:cs="Times New Roman"/>
          <w:sz w:val="24"/>
          <w:szCs w:val="24"/>
          <w:highlight w:val="white"/>
        </w:rPr>
        <w:t xml:space="preserve">4. Додаток 4 до тендерної документації </w:t>
      </w:r>
    </w:p>
    <w:p w14:paraId="441578BA" w14:textId="77777777" w:rsidR="00C67E0A" w:rsidRDefault="00C67E0A" w:rsidP="00C67E0A">
      <w:pPr>
        <w:spacing w:after="0"/>
        <w:rPr>
          <w:rFonts w:eastAsia="Times New Roman" w:cs="Times New Roman"/>
          <w:sz w:val="24"/>
          <w:szCs w:val="24"/>
          <w:highlight w:val="white"/>
        </w:rPr>
      </w:pPr>
    </w:p>
    <w:p w14:paraId="2FD8AFED" w14:textId="77777777" w:rsidR="00B10D78" w:rsidRDefault="00B10D78" w:rsidP="00B10D78">
      <w:pPr>
        <w:spacing w:after="0"/>
        <w:ind w:left="5660" w:firstLine="700"/>
        <w:jc w:val="right"/>
        <w:rPr>
          <w:rFonts w:eastAsia="Times New Roman" w:cs="Times New Roman"/>
          <w:b/>
          <w:color w:val="000000"/>
          <w:sz w:val="24"/>
          <w:szCs w:val="24"/>
          <w:lang w:val="uk-UA"/>
        </w:rPr>
      </w:pPr>
    </w:p>
    <w:p w14:paraId="42A8F298" w14:textId="77777777" w:rsidR="00B10D78" w:rsidRDefault="00B10D78" w:rsidP="00B10D78">
      <w:pPr>
        <w:spacing w:after="0"/>
        <w:ind w:left="5660" w:firstLine="700"/>
        <w:jc w:val="right"/>
        <w:rPr>
          <w:rFonts w:eastAsia="Times New Roman" w:cs="Times New Roman"/>
          <w:b/>
          <w:color w:val="000000"/>
          <w:sz w:val="24"/>
          <w:szCs w:val="24"/>
          <w:lang w:val="uk-UA"/>
        </w:rPr>
      </w:pPr>
    </w:p>
    <w:p w14:paraId="625017EF" w14:textId="77777777" w:rsidR="00B10D78" w:rsidRDefault="00B10D78" w:rsidP="00B10D78">
      <w:pPr>
        <w:spacing w:after="0"/>
        <w:ind w:left="5660" w:firstLine="700"/>
        <w:jc w:val="right"/>
        <w:rPr>
          <w:rFonts w:eastAsia="Times New Roman" w:cs="Times New Roman"/>
          <w:b/>
          <w:color w:val="000000"/>
          <w:sz w:val="24"/>
          <w:szCs w:val="24"/>
          <w:lang w:val="uk-UA"/>
        </w:rPr>
      </w:pPr>
    </w:p>
    <w:p w14:paraId="351A40D0" w14:textId="77777777" w:rsidR="00B10D78" w:rsidRDefault="00B10D78" w:rsidP="00B10D78">
      <w:pPr>
        <w:spacing w:after="0"/>
        <w:ind w:left="5660" w:firstLine="700"/>
        <w:jc w:val="right"/>
        <w:rPr>
          <w:rFonts w:eastAsia="Times New Roman" w:cs="Times New Roman"/>
          <w:b/>
          <w:color w:val="000000"/>
          <w:sz w:val="24"/>
          <w:szCs w:val="24"/>
          <w:lang w:val="uk-UA"/>
        </w:rPr>
      </w:pPr>
    </w:p>
    <w:p w14:paraId="52A39565" w14:textId="77777777" w:rsidR="00B10D78" w:rsidRDefault="00B10D78" w:rsidP="00B10D78">
      <w:pPr>
        <w:spacing w:after="0"/>
        <w:ind w:left="5660" w:firstLine="700"/>
        <w:jc w:val="right"/>
        <w:rPr>
          <w:rFonts w:eastAsia="Times New Roman" w:cs="Times New Roman"/>
          <w:b/>
          <w:color w:val="000000"/>
          <w:sz w:val="24"/>
          <w:szCs w:val="24"/>
          <w:lang w:val="uk-UA"/>
        </w:rPr>
      </w:pPr>
    </w:p>
    <w:p w14:paraId="6FF38741" w14:textId="77777777" w:rsidR="00B10D78" w:rsidRDefault="00B10D78" w:rsidP="00B10D78">
      <w:pPr>
        <w:spacing w:after="0"/>
        <w:ind w:left="5660" w:firstLine="700"/>
        <w:jc w:val="right"/>
        <w:rPr>
          <w:rFonts w:eastAsia="Times New Roman" w:cs="Times New Roman"/>
          <w:b/>
          <w:color w:val="000000"/>
          <w:sz w:val="24"/>
          <w:szCs w:val="24"/>
          <w:lang w:val="uk-UA"/>
        </w:rPr>
      </w:pPr>
    </w:p>
    <w:p w14:paraId="3A99800D" w14:textId="77777777" w:rsidR="00B10D78" w:rsidRDefault="00B10D78" w:rsidP="00B10D78">
      <w:pPr>
        <w:spacing w:after="0"/>
        <w:ind w:left="5660" w:firstLine="700"/>
        <w:jc w:val="right"/>
        <w:rPr>
          <w:rFonts w:eastAsia="Times New Roman" w:cs="Times New Roman"/>
          <w:b/>
          <w:color w:val="000000"/>
          <w:sz w:val="24"/>
          <w:szCs w:val="24"/>
          <w:lang w:val="uk-UA"/>
        </w:rPr>
      </w:pPr>
    </w:p>
    <w:p w14:paraId="7911F37F" w14:textId="77777777" w:rsidR="00B10D78" w:rsidRDefault="00B10D78" w:rsidP="00B10D78">
      <w:pPr>
        <w:spacing w:after="0"/>
        <w:ind w:left="5660" w:firstLine="700"/>
        <w:jc w:val="right"/>
        <w:rPr>
          <w:rFonts w:eastAsia="Times New Roman" w:cs="Times New Roman"/>
          <w:b/>
          <w:color w:val="000000"/>
          <w:sz w:val="24"/>
          <w:szCs w:val="24"/>
          <w:lang w:val="uk-UA"/>
        </w:rPr>
      </w:pPr>
    </w:p>
    <w:p w14:paraId="532C5132" w14:textId="77777777" w:rsidR="00B10D78" w:rsidRDefault="00B10D78" w:rsidP="00B10D78">
      <w:pPr>
        <w:spacing w:after="0"/>
        <w:ind w:left="5660" w:firstLine="700"/>
        <w:jc w:val="right"/>
        <w:rPr>
          <w:rFonts w:eastAsia="Times New Roman" w:cs="Times New Roman"/>
          <w:b/>
          <w:color w:val="000000"/>
          <w:sz w:val="24"/>
          <w:szCs w:val="24"/>
          <w:lang w:val="uk-UA"/>
        </w:rPr>
      </w:pPr>
    </w:p>
    <w:p w14:paraId="6E2A45BA" w14:textId="77777777" w:rsidR="00B10D78" w:rsidRDefault="00B10D78" w:rsidP="00B10D78">
      <w:pPr>
        <w:spacing w:after="0"/>
        <w:ind w:left="5660" w:firstLine="700"/>
        <w:jc w:val="right"/>
        <w:rPr>
          <w:rFonts w:eastAsia="Times New Roman" w:cs="Times New Roman"/>
          <w:b/>
          <w:color w:val="000000"/>
          <w:sz w:val="24"/>
          <w:szCs w:val="24"/>
          <w:lang w:val="uk-UA"/>
        </w:rPr>
      </w:pPr>
    </w:p>
    <w:p w14:paraId="374D6420" w14:textId="77777777" w:rsidR="00B10D78" w:rsidRDefault="00B10D78" w:rsidP="00B10D78">
      <w:pPr>
        <w:spacing w:after="0"/>
        <w:ind w:left="5660" w:firstLine="700"/>
        <w:jc w:val="right"/>
        <w:rPr>
          <w:rFonts w:eastAsia="Times New Roman" w:cs="Times New Roman"/>
          <w:b/>
          <w:color w:val="000000"/>
          <w:sz w:val="24"/>
          <w:szCs w:val="24"/>
          <w:lang w:val="uk-UA"/>
        </w:rPr>
      </w:pPr>
    </w:p>
    <w:p w14:paraId="393E402C" w14:textId="77777777" w:rsidR="00B10D78" w:rsidRDefault="00B10D78" w:rsidP="00B10D78">
      <w:pPr>
        <w:spacing w:after="0"/>
        <w:ind w:left="5660" w:firstLine="700"/>
        <w:jc w:val="right"/>
        <w:rPr>
          <w:rFonts w:eastAsia="Times New Roman" w:cs="Times New Roman"/>
          <w:b/>
          <w:color w:val="000000"/>
          <w:sz w:val="24"/>
          <w:szCs w:val="24"/>
          <w:lang w:val="uk-UA"/>
        </w:rPr>
      </w:pPr>
    </w:p>
    <w:p w14:paraId="7873BC3B" w14:textId="77777777" w:rsidR="00B10D78" w:rsidRDefault="00B10D78" w:rsidP="00B10D78">
      <w:pPr>
        <w:spacing w:after="0"/>
        <w:ind w:left="5660" w:firstLine="700"/>
        <w:jc w:val="right"/>
        <w:rPr>
          <w:rFonts w:eastAsia="Times New Roman" w:cs="Times New Roman"/>
          <w:b/>
          <w:color w:val="000000"/>
          <w:sz w:val="24"/>
          <w:szCs w:val="24"/>
          <w:lang w:val="uk-UA"/>
        </w:rPr>
      </w:pPr>
    </w:p>
    <w:p w14:paraId="76B7AC68" w14:textId="77777777" w:rsidR="00B10D78" w:rsidRDefault="00B10D78" w:rsidP="00B10D78">
      <w:pPr>
        <w:spacing w:after="0"/>
        <w:ind w:left="5660" w:firstLine="700"/>
        <w:jc w:val="right"/>
        <w:rPr>
          <w:rFonts w:eastAsia="Times New Roman" w:cs="Times New Roman"/>
          <w:b/>
          <w:color w:val="000000"/>
          <w:sz w:val="24"/>
          <w:szCs w:val="24"/>
          <w:lang w:val="uk-UA"/>
        </w:rPr>
      </w:pPr>
    </w:p>
    <w:p w14:paraId="5685E6A3" w14:textId="77777777" w:rsidR="00B10D78" w:rsidRDefault="00B10D78" w:rsidP="00B10D78">
      <w:pPr>
        <w:spacing w:after="0"/>
        <w:ind w:left="5660" w:firstLine="700"/>
        <w:jc w:val="right"/>
        <w:rPr>
          <w:rFonts w:eastAsia="Times New Roman" w:cs="Times New Roman"/>
          <w:b/>
          <w:color w:val="000000"/>
          <w:sz w:val="24"/>
          <w:szCs w:val="24"/>
          <w:lang w:val="uk-UA"/>
        </w:rPr>
      </w:pPr>
    </w:p>
    <w:p w14:paraId="637DD27B" w14:textId="77777777" w:rsidR="00B10D78" w:rsidRDefault="00B10D78" w:rsidP="00B10D78">
      <w:pPr>
        <w:spacing w:after="0"/>
        <w:ind w:left="5660" w:firstLine="700"/>
        <w:jc w:val="right"/>
        <w:rPr>
          <w:rFonts w:eastAsia="Times New Roman" w:cs="Times New Roman"/>
          <w:b/>
          <w:color w:val="000000"/>
          <w:sz w:val="24"/>
          <w:szCs w:val="24"/>
          <w:lang w:val="uk-UA"/>
        </w:rPr>
      </w:pPr>
    </w:p>
    <w:p w14:paraId="4D4F0A54" w14:textId="77777777" w:rsidR="00B10D78" w:rsidRDefault="00B10D78" w:rsidP="00B10D78">
      <w:pPr>
        <w:spacing w:after="0"/>
        <w:ind w:left="5660" w:firstLine="700"/>
        <w:jc w:val="right"/>
        <w:rPr>
          <w:rFonts w:eastAsia="Times New Roman" w:cs="Times New Roman"/>
          <w:b/>
          <w:color w:val="000000"/>
          <w:sz w:val="24"/>
          <w:szCs w:val="24"/>
          <w:lang w:val="uk-UA"/>
        </w:rPr>
      </w:pPr>
    </w:p>
    <w:p w14:paraId="3FBEE3D5" w14:textId="77777777" w:rsidR="00B10D78" w:rsidRDefault="00B10D78" w:rsidP="00B10D78">
      <w:pPr>
        <w:spacing w:after="0"/>
        <w:ind w:left="5660" w:firstLine="700"/>
        <w:jc w:val="right"/>
        <w:rPr>
          <w:rFonts w:eastAsia="Times New Roman" w:cs="Times New Roman"/>
          <w:b/>
          <w:color w:val="000000"/>
          <w:sz w:val="24"/>
          <w:szCs w:val="24"/>
          <w:lang w:val="uk-UA"/>
        </w:rPr>
      </w:pPr>
    </w:p>
    <w:p w14:paraId="7508994B" w14:textId="77777777" w:rsidR="00B10D78" w:rsidRDefault="00B10D78" w:rsidP="00B10D78">
      <w:pPr>
        <w:spacing w:after="0"/>
        <w:ind w:left="5660" w:firstLine="700"/>
        <w:jc w:val="right"/>
        <w:rPr>
          <w:rFonts w:eastAsia="Times New Roman" w:cs="Times New Roman"/>
          <w:b/>
          <w:color w:val="000000"/>
          <w:sz w:val="24"/>
          <w:szCs w:val="24"/>
          <w:lang w:val="uk-UA"/>
        </w:rPr>
      </w:pPr>
    </w:p>
    <w:p w14:paraId="6BCCC445" w14:textId="77777777" w:rsidR="00B10D78" w:rsidRDefault="00B10D78" w:rsidP="00B10D78">
      <w:pPr>
        <w:spacing w:after="0"/>
        <w:ind w:left="5660" w:firstLine="700"/>
        <w:jc w:val="right"/>
        <w:rPr>
          <w:rFonts w:eastAsia="Times New Roman" w:cs="Times New Roman"/>
          <w:b/>
          <w:color w:val="000000"/>
          <w:sz w:val="24"/>
          <w:szCs w:val="24"/>
          <w:lang w:val="uk-UA"/>
        </w:rPr>
      </w:pPr>
    </w:p>
    <w:p w14:paraId="72273394" w14:textId="77777777" w:rsidR="00B10D78" w:rsidRDefault="00B10D78" w:rsidP="00B10D78">
      <w:pPr>
        <w:spacing w:after="0"/>
        <w:ind w:left="5660" w:firstLine="700"/>
        <w:jc w:val="right"/>
        <w:rPr>
          <w:rFonts w:eastAsia="Times New Roman" w:cs="Times New Roman"/>
          <w:b/>
          <w:color w:val="000000"/>
          <w:sz w:val="24"/>
          <w:szCs w:val="24"/>
          <w:lang w:val="uk-UA"/>
        </w:rPr>
      </w:pPr>
    </w:p>
    <w:p w14:paraId="08FB3F2B" w14:textId="10C28E80" w:rsidR="00B10D78" w:rsidRDefault="00B10D78" w:rsidP="00B10D78">
      <w:pPr>
        <w:spacing w:after="0"/>
        <w:ind w:left="5660" w:firstLine="700"/>
        <w:jc w:val="right"/>
        <w:rPr>
          <w:rFonts w:eastAsia="Times New Roman" w:cs="Times New Roman"/>
          <w:sz w:val="24"/>
          <w:szCs w:val="24"/>
        </w:rPr>
      </w:pPr>
      <w:r>
        <w:rPr>
          <w:rFonts w:eastAsia="Times New Roman" w:cs="Times New Roman"/>
          <w:b/>
          <w:color w:val="000000"/>
          <w:sz w:val="24"/>
          <w:szCs w:val="24"/>
          <w:lang w:val="uk-UA"/>
        </w:rPr>
        <w:lastRenderedPageBreak/>
        <w:t>Д</w:t>
      </w:r>
      <w:r>
        <w:rPr>
          <w:rFonts w:eastAsia="Times New Roman" w:cs="Times New Roman"/>
          <w:b/>
          <w:color w:val="000000"/>
          <w:sz w:val="24"/>
          <w:szCs w:val="24"/>
        </w:rPr>
        <w:t>одаток  1</w:t>
      </w:r>
    </w:p>
    <w:p w14:paraId="29B315CF" w14:textId="77777777" w:rsidR="00B10D78" w:rsidRDefault="00B10D78" w:rsidP="00B10D78">
      <w:pPr>
        <w:spacing w:after="0"/>
        <w:ind w:left="5660" w:firstLine="700"/>
        <w:jc w:val="right"/>
        <w:rPr>
          <w:rFonts w:eastAsia="Times New Roman" w:cs="Times New Roman"/>
          <w:b/>
          <w:color w:val="000000"/>
          <w:sz w:val="24"/>
          <w:szCs w:val="24"/>
          <w:lang w:val="uk-UA"/>
        </w:rPr>
      </w:pPr>
      <w:r>
        <w:rPr>
          <w:rFonts w:eastAsia="Times New Roman" w:cs="Times New Roman"/>
          <w:b/>
          <w:color w:val="000000"/>
          <w:sz w:val="24"/>
          <w:szCs w:val="24"/>
        </w:rPr>
        <w:t>до тендерної документації</w:t>
      </w:r>
    </w:p>
    <w:p w14:paraId="56588116" w14:textId="77777777" w:rsidR="00B10D78" w:rsidRDefault="00B10D78" w:rsidP="00B10D78">
      <w:pPr>
        <w:spacing w:after="0"/>
        <w:ind w:left="5660" w:firstLine="700"/>
        <w:jc w:val="both"/>
        <w:rPr>
          <w:rFonts w:eastAsia="Times New Roman" w:cs="Times New Roman"/>
          <w:sz w:val="24"/>
          <w:szCs w:val="24"/>
        </w:rPr>
      </w:pPr>
      <w:r>
        <w:rPr>
          <w:rFonts w:eastAsia="Times New Roman" w:cs="Times New Roman"/>
          <w:i/>
          <w:color w:val="000000"/>
          <w:sz w:val="24"/>
          <w:szCs w:val="24"/>
        </w:rPr>
        <w:t> </w:t>
      </w:r>
    </w:p>
    <w:p w14:paraId="1C5D0F7F" w14:textId="77777777" w:rsidR="00B10D78" w:rsidRDefault="00B10D78" w:rsidP="00B10D78">
      <w:pPr>
        <w:shd w:val="clear" w:color="auto" w:fill="FFFFFF"/>
        <w:spacing w:after="0"/>
        <w:ind w:left="502"/>
        <w:jc w:val="both"/>
        <w:rPr>
          <w:rFonts w:eastAsia="Times New Roman" w:cs="Times New Roman"/>
          <w:b/>
          <w:sz w:val="24"/>
          <w:szCs w:val="24"/>
        </w:rPr>
      </w:pPr>
      <w:r>
        <w:rPr>
          <w:rFonts w:eastAsia="Times New Roman" w:cs="Times New Roman"/>
          <w:b/>
          <w:sz w:val="24"/>
          <w:szCs w:val="24"/>
        </w:rPr>
        <w:t xml:space="preserve">Перелік документів та інформації  для </w:t>
      </w:r>
      <w:proofErr w:type="gramStart"/>
      <w:r>
        <w:rPr>
          <w:rFonts w:eastAsia="Times New Roman" w:cs="Times New Roman"/>
          <w:b/>
          <w:sz w:val="24"/>
          <w:szCs w:val="24"/>
        </w:rPr>
        <w:t>п</w:t>
      </w:r>
      <w:proofErr w:type="gramEnd"/>
      <w:r>
        <w:rPr>
          <w:rFonts w:eastAsia="Times New Roman" w:cs="Times New Roman"/>
          <w:b/>
          <w:sz w:val="24"/>
          <w:szCs w:val="24"/>
        </w:rPr>
        <w:t>ідтвердження відповідності УЧАСНИКА  кваліфікаційним критеріям, визначеним у статті 16 Закону «Про публічні закупівлі»:</w:t>
      </w:r>
    </w:p>
    <w:p w14:paraId="39284132" w14:textId="77777777" w:rsidR="00B10D78" w:rsidRDefault="00B10D78" w:rsidP="00B10D78">
      <w:pPr>
        <w:spacing w:after="0"/>
        <w:ind w:left="885"/>
        <w:jc w:val="center"/>
        <w:rPr>
          <w:rFonts w:eastAsia="Times New Roman" w:cs="Times New Roman"/>
          <w:b/>
          <w:i/>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420"/>
      </w:tblGrid>
      <w:tr w:rsidR="00B10D78" w14:paraId="78913925" w14:textId="77777777" w:rsidTr="00957FCA">
        <w:tc>
          <w:tcPr>
            <w:tcW w:w="518" w:type="dxa"/>
            <w:tcBorders>
              <w:top w:val="single" w:sz="4" w:space="0" w:color="auto"/>
              <w:left w:val="single" w:sz="4" w:space="0" w:color="auto"/>
              <w:bottom w:val="single" w:sz="4" w:space="0" w:color="auto"/>
              <w:right w:val="single" w:sz="4" w:space="0" w:color="auto"/>
            </w:tcBorders>
            <w:hideMark/>
          </w:tcPr>
          <w:p w14:paraId="5859EEA2" w14:textId="77777777" w:rsidR="00B10D78" w:rsidRDefault="00B10D78" w:rsidP="00957FCA">
            <w:pPr>
              <w:widowControl w:val="0"/>
              <w:tabs>
                <w:tab w:val="left" w:pos="1080"/>
              </w:tabs>
              <w:spacing w:line="256" w:lineRule="auto"/>
              <w:jc w:val="center"/>
              <w:rPr>
                <w:rFonts w:eastAsia="Times New Roman" w:cs="Times New Roman"/>
                <w:b/>
                <w:bCs/>
                <w:sz w:val="24"/>
                <w:szCs w:val="24"/>
                <w:lang w:val="uk-UA" w:eastAsia="uk-UA"/>
              </w:rPr>
            </w:pPr>
            <w:r>
              <w:rPr>
                <w:rFonts w:eastAsia="Times New Roman" w:cs="Times New Roman"/>
                <w:b/>
                <w:bCs/>
                <w:sz w:val="24"/>
                <w:szCs w:val="24"/>
              </w:rPr>
              <w:t>№ з/</w:t>
            </w:r>
            <w:proofErr w:type="gramStart"/>
            <w:r>
              <w:rPr>
                <w:rFonts w:eastAsia="Times New Roman" w:cs="Times New Roman"/>
                <w:b/>
                <w:bCs/>
                <w:sz w:val="24"/>
                <w:szCs w:val="24"/>
              </w:rPr>
              <w:t>п</w:t>
            </w:r>
            <w:proofErr w:type="gramEnd"/>
          </w:p>
        </w:tc>
        <w:tc>
          <w:tcPr>
            <w:tcW w:w="2091" w:type="dxa"/>
            <w:tcBorders>
              <w:top w:val="single" w:sz="4" w:space="0" w:color="auto"/>
              <w:left w:val="single" w:sz="4" w:space="0" w:color="auto"/>
              <w:bottom w:val="single" w:sz="4" w:space="0" w:color="auto"/>
              <w:right w:val="single" w:sz="4" w:space="0" w:color="auto"/>
            </w:tcBorders>
          </w:tcPr>
          <w:p w14:paraId="0D24A408" w14:textId="77777777" w:rsidR="00B10D78" w:rsidRDefault="00B10D78" w:rsidP="00957FCA">
            <w:pPr>
              <w:widowControl w:val="0"/>
              <w:tabs>
                <w:tab w:val="left" w:pos="1080"/>
              </w:tabs>
              <w:spacing w:after="0"/>
              <w:jc w:val="center"/>
              <w:rPr>
                <w:rFonts w:eastAsia="Times New Roman" w:cs="Times New Roman"/>
                <w:b/>
                <w:bCs/>
                <w:sz w:val="24"/>
                <w:szCs w:val="24"/>
              </w:rPr>
            </w:pPr>
            <w:r>
              <w:rPr>
                <w:rFonts w:eastAsia="Times New Roman" w:cs="Times New Roman"/>
                <w:b/>
                <w:bCs/>
                <w:sz w:val="24"/>
                <w:szCs w:val="24"/>
              </w:rPr>
              <w:t>Кваліфікаційний критерій</w:t>
            </w:r>
          </w:p>
          <w:p w14:paraId="51B57EF4" w14:textId="77777777" w:rsidR="00B10D78" w:rsidRDefault="00B10D78" w:rsidP="00957FCA">
            <w:pPr>
              <w:widowControl w:val="0"/>
              <w:tabs>
                <w:tab w:val="left" w:pos="1080"/>
              </w:tabs>
              <w:spacing w:after="0"/>
              <w:jc w:val="center"/>
              <w:rPr>
                <w:rFonts w:eastAsia="Times New Roman" w:cs="Times New Roman"/>
                <w:b/>
                <w:bCs/>
                <w:sz w:val="24"/>
                <w:szCs w:val="24"/>
                <w:lang w:val="uk-UA" w:eastAsia="uk-UA"/>
              </w:rPr>
            </w:pPr>
          </w:p>
        </w:tc>
        <w:tc>
          <w:tcPr>
            <w:tcW w:w="7420" w:type="dxa"/>
            <w:tcBorders>
              <w:top w:val="single" w:sz="4" w:space="0" w:color="auto"/>
              <w:left w:val="single" w:sz="4" w:space="0" w:color="auto"/>
              <w:bottom w:val="single" w:sz="4" w:space="0" w:color="auto"/>
              <w:right w:val="single" w:sz="4" w:space="0" w:color="auto"/>
            </w:tcBorders>
            <w:hideMark/>
          </w:tcPr>
          <w:p w14:paraId="3AD42B63" w14:textId="77777777" w:rsidR="00B10D78" w:rsidRDefault="00B10D78" w:rsidP="00957FCA">
            <w:pPr>
              <w:widowControl w:val="0"/>
              <w:tabs>
                <w:tab w:val="left" w:pos="1080"/>
              </w:tabs>
              <w:spacing w:after="0"/>
              <w:jc w:val="center"/>
              <w:rPr>
                <w:rFonts w:eastAsia="Times New Roman" w:cs="Times New Roman"/>
                <w:b/>
                <w:bCs/>
                <w:sz w:val="24"/>
                <w:szCs w:val="24"/>
                <w:lang w:val="uk-UA" w:eastAsia="uk-UA"/>
              </w:rPr>
            </w:pPr>
            <w:r>
              <w:rPr>
                <w:rFonts w:eastAsia="Times New Roman" w:cs="Times New Roman"/>
                <w:b/>
                <w:bCs/>
                <w:sz w:val="24"/>
                <w:szCs w:val="24"/>
              </w:rPr>
              <w:t xml:space="preserve">Документально </w:t>
            </w:r>
            <w:proofErr w:type="gramStart"/>
            <w:r>
              <w:rPr>
                <w:rFonts w:eastAsia="Times New Roman" w:cs="Times New Roman"/>
                <w:b/>
                <w:bCs/>
                <w:sz w:val="24"/>
                <w:szCs w:val="24"/>
              </w:rPr>
              <w:t>п</w:t>
            </w:r>
            <w:proofErr w:type="gramEnd"/>
            <w:r>
              <w:rPr>
                <w:rFonts w:eastAsia="Times New Roman" w:cs="Times New Roman"/>
                <w:b/>
                <w:bCs/>
                <w:sz w:val="24"/>
                <w:szCs w:val="24"/>
              </w:rPr>
              <w:t>ідтверджена інформація про відповідність Учасників кваліфікаційним критеріям</w:t>
            </w:r>
          </w:p>
        </w:tc>
      </w:tr>
      <w:tr w:rsidR="00B10D78" w14:paraId="0920AF01" w14:textId="77777777" w:rsidTr="00957FCA">
        <w:tc>
          <w:tcPr>
            <w:tcW w:w="518" w:type="dxa"/>
            <w:tcBorders>
              <w:top w:val="single" w:sz="4" w:space="0" w:color="auto"/>
              <w:left w:val="single" w:sz="4" w:space="0" w:color="auto"/>
              <w:bottom w:val="single" w:sz="4" w:space="0" w:color="auto"/>
              <w:right w:val="single" w:sz="4" w:space="0" w:color="auto"/>
            </w:tcBorders>
            <w:hideMark/>
          </w:tcPr>
          <w:p w14:paraId="764A4BE1" w14:textId="77777777" w:rsidR="00B10D78" w:rsidRDefault="00B10D78" w:rsidP="00957FCA">
            <w:pPr>
              <w:widowControl w:val="0"/>
              <w:tabs>
                <w:tab w:val="left" w:pos="1080"/>
              </w:tabs>
              <w:spacing w:line="256" w:lineRule="auto"/>
              <w:jc w:val="center"/>
              <w:rPr>
                <w:rFonts w:eastAsia="Times New Roman" w:cs="Times New Roman"/>
                <w:b/>
                <w:bCs/>
                <w:sz w:val="24"/>
                <w:szCs w:val="24"/>
                <w:lang w:val="uk-UA" w:eastAsia="uk-UA"/>
              </w:rPr>
            </w:pPr>
            <w:r>
              <w:rPr>
                <w:rFonts w:eastAsia="Times New Roman" w:cs="Times New Roman"/>
                <w:b/>
                <w:bCs/>
                <w:sz w:val="24"/>
                <w:szCs w:val="24"/>
              </w:rPr>
              <w:t xml:space="preserve">1. </w:t>
            </w:r>
          </w:p>
        </w:tc>
        <w:tc>
          <w:tcPr>
            <w:tcW w:w="2091" w:type="dxa"/>
            <w:tcBorders>
              <w:top w:val="single" w:sz="4" w:space="0" w:color="auto"/>
              <w:left w:val="single" w:sz="4" w:space="0" w:color="auto"/>
              <w:bottom w:val="single" w:sz="4" w:space="0" w:color="auto"/>
              <w:right w:val="single" w:sz="4" w:space="0" w:color="auto"/>
            </w:tcBorders>
            <w:hideMark/>
          </w:tcPr>
          <w:p w14:paraId="1B4DF84B" w14:textId="77777777" w:rsidR="00B10D78" w:rsidRDefault="00B10D78" w:rsidP="00957FCA">
            <w:pPr>
              <w:widowControl w:val="0"/>
              <w:tabs>
                <w:tab w:val="left" w:pos="1080"/>
              </w:tabs>
              <w:spacing w:after="0"/>
              <w:rPr>
                <w:rFonts w:eastAsia="Times New Roman" w:cs="Times New Roman"/>
                <w:sz w:val="24"/>
                <w:szCs w:val="24"/>
                <w:lang w:val="uk-UA" w:eastAsia="uk-UA"/>
              </w:rPr>
            </w:pPr>
            <w:r>
              <w:rPr>
                <w:rFonts w:eastAsia="Times New Roman" w:cs="Times New Roman"/>
                <w:sz w:val="24"/>
                <w:szCs w:val="24"/>
              </w:rPr>
              <w:t>Наявність обладнання, матеріально-технічної бази і технологій</w:t>
            </w:r>
          </w:p>
        </w:tc>
        <w:tc>
          <w:tcPr>
            <w:tcW w:w="7420" w:type="dxa"/>
            <w:tcBorders>
              <w:top w:val="single" w:sz="4" w:space="0" w:color="auto"/>
              <w:left w:val="single" w:sz="4" w:space="0" w:color="auto"/>
              <w:bottom w:val="single" w:sz="4" w:space="0" w:color="auto"/>
              <w:right w:val="single" w:sz="4" w:space="0" w:color="auto"/>
            </w:tcBorders>
            <w:vAlign w:val="center"/>
            <w:hideMark/>
          </w:tcPr>
          <w:p w14:paraId="65152DBD" w14:textId="64729A36" w:rsidR="00B10D78" w:rsidRPr="00A55984" w:rsidRDefault="00A55984" w:rsidP="00A55984">
            <w:pPr>
              <w:tabs>
                <w:tab w:val="left" w:pos="-252"/>
              </w:tabs>
              <w:autoSpaceDE w:val="0"/>
              <w:autoSpaceDN w:val="0"/>
              <w:adjustRightInd w:val="0"/>
              <w:spacing w:after="0"/>
              <w:rPr>
                <w:rFonts w:eastAsia="Times New Roman" w:cs="Times New Roman"/>
                <w:bCs/>
                <w:sz w:val="24"/>
                <w:szCs w:val="24"/>
              </w:rPr>
            </w:pPr>
            <w:r w:rsidRPr="00A55984">
              <w:rPr>
                <w:rFonts w:eastAsia="Times New Roman" w:cs="Times New Roman"/>
                <w:sz w:val="24"/>
                <w:szCs w:val="24"/>
              </w:rPr>
              <w:t>1.</w:t>
            </w:r>
            <w:r>
              <w:rPr>
                <w:rFonts w:eastAsia="Times New Roman" w:cs="Times New Roman"/>
                <w:sz w:val="24"/>
                <w:szCs w:val="24"/>
              </w:rPr>
              <w:t xml:space="preserve">1. </w:t>
            </w:r>
            <w:r w:rsidR="00B10D78" w:rsidRPr="00A55984">
              <w:rPr>
                <w:rFonts w:eastAsia="Times New Roman" w:cs="Times New Roman"/>
                <w:sz w:val="24"/>
                <w:szCs w:val="24"/>
              </w:rPr>
              <w:t xml:space="preserve">Довідка </w:t>
            </w:r>
            <w:r w:rsidR="00B10D78" w:rsidRPr="00A55984">
              <w:rPr>
                <w:rFonts w:eastAsia="Times New Roman" w:cs="Times New Roman"/>
                <w:i/>
                <w:sz w:val="24"/>
                <w:szCs w:val="24"/>
              </w:rPr>
              <w:t xml:space="preserve">(складена учасником </w:t>
            </w:r>
            <w:proofErr w:type="gramStart"/>
            <w:r w:rsidR="00B10D78" w:rsidRPr="00A55984">
              <w:rPr>
                <w:rFonts w:eastAsia="Times New Roman" w:cs="Times New Roman"/>
                <w:i/>
                <w:sz w:val="24"/>
                <w:szCs w:val="24"/>
              </w:rPr>
              <w:t>в дов</w:t>
            </w:r>
            <w:proofErr w:type="gramEnd"/>
            <w:r w:rsidR="00B10D78" w:rsidRPr="00A55984">
              <w:rPr>
                <w:rFonts w:eastAsia="Times New Roman" w:cs="Times New Roman"/>
                <w:i/>
                <w:sz w:val="24"/>
                <w:szCs w:val="24"/>
              </w:rPr>
              <w:t xml:space="preserve">ільній формі) </w:t>
            </w:r>
            <w:r w:rsidR="00B10D78" w:rsidRPr="00A55984">
              <w:rPr>
                <w:rFonts w:eastAsia="Times New Roman" w:cs="Times New Roman"/>
                <w:sz w:val="24"/>
                <w:szCs w:val="24"/>
              </w:rPr>
              <w:t>про наявність обладнання та матеріально-технічної бази, необхідних для виконання вимог замовника</w:t>
            </w:r>
            <w:r w:rsidR="00B10D78" w:rsidRPr="00A55984">
              <w:rPr>
                <w:rFonts w:eastAsia="Times New Roman" w:cs="Times New Roman"/>
                <w:bCs/>
                <w:sz w:val="24"/>
                <w:szCs w:val="24"/>
              </w:rPr>
              <w:t>.</w:t>
            </w:r>
          </w:p>
          <w:p w14:paraId="193B0AF9" w14:textId="5CB87682" w:rsidR="00A55984" w:rsidRPr="00A55984" w:rsidRDefault="00A55984" w:rsidP="00A55984">
            <w:pPr>
              <w:rPr>
                <w:bCs/>
                <w:iCs/>
                <w:sz w:val="24"/>
                <w:szCs w:val="24"/>
                <w:lang w:val="uk-UA" w:eastAsia="uk-UA"/>
              </w:rPr>
            </w:pPr>
            <w:r>
              <w:rPr>
                <w:bCs/>
                <w:sz w:val="24"/>
                <w:szCs w:val="24"/>
                <w:lang w:val="uk-UA" w:eastAsia="uk-UA"/>
              </w:rPr>
              <w:t>1.2.Довідка</w:t>
            </w:r>
            <w:r w:rsidRPr="00A55984">
              <w:rPr>
                <w:rFonts w:eastAsia="Times New Roman" w:cs="Times New Roman"/>
                <w:i/>
                <w:sz w:val="24"/>
                <w:szCs w:val="24"/>
              </w:rPr>
              <w:t>(складена учасником в довільній формі)</w:t>
            </w:r>
            <w:r>
              <w:rPr>
                <w:rFonts w:eastAsia="Times New Roman" w:cs="Times New Roman"/>
                <w:i/>
                <w:sz w:val="24"/>
                <w:szCs w:val="24"/>
                <w:lang w:val="uk-UA"/>
              </w:rPr>
              <w:t xml:space="preserve"> </w:t>
            </w:r>
            <w:r>
              <w:rPr>
                <w:rFonts w:eastAsia="Times New Roman" w:cs="Times New Roman"/>
                <w:iCs/>
                <w:sz w:val="24"/>
                <w:szCs w:val="24"/>
                <w:lang w:val="uk-UA"/>
              </w:rPr>
              <w:t>про підтвердження наявності АЗС в м.Тростянець Охтирського р-ну Сумської обл.</w:t>
            </w:r>
          </w:p>
        </w:tc>
      </w:tr>
      <w:tr w:rsidR="00B10D78" w:rsidRPr="00957FCA" w14:paraId="7A38B6F1" w14:textId="77777777" w:rsidTr="00957FCA">
        <w:trPr>
          <w:trHeight w:val="1661"/>
        </w:trPr>
        <w:tc>
          <w:tcPr>
            <w:tcW w:w="518" w:type="dxa"/>
            <w:tcBorders>
              <w:top w:val="single" w:sz="4" w:space="0" w:color="auto"/>
              <w:left w:val="single" w:sz="4" w:space="0" w:color="auto"/>
              <w:bottom w:val="single" w:sz="4" w:space="0" w:color="auto"/>
              <w:right w:val="single" w:sz="4" w:space="0" w:color="auto"/>
            </w:tcBorders>
            <w:hideMark/>
          </w:tcPr>
          <w:p w14:paraId="45E663D9" w14:textId="77777777" w:rsidR="00B10D78" w:rsidRDefault="00B10D78" w:rsidP="00957FCA">
            <w:pPr>
              <w:widowControl w:val="0"/>
              <w:tabs>
                <w:tab w:val="left" w:pos="1080"/>
              </w:tabs>
              <w:spacing w:line="256" w:lineRule="auto"/>
              <w:jc w:val="center"/>
              <w:rPr>
                <w:rFonts w:eastAsia="Times New Roman" w:cs="Times New Roman"/>
                <w:b/>
                <w:bCs/>
                <w:sz w:val="24"/>
                <w:szCs w:val="24"/>
                <w:lang w:val="uk-UA" w:eastAsia="uk-UA"/>
              </w:rPr>
            </w:pPr>
            <w:r>
              <w:rPr>
                <w:rFonts w:eastAsia="Times New Roman" w:cs="Times New Roman"/>
                <w:b/>
                <w:bCs/>
                <w:sz w:val="24"/>
                <w:szCs w:val="24"/>
              </w:rPr>
              <w:t>2.</w:t>
            </w:r>
          </w:p>
        </w:tc>
        <w:tc>
          <w:tcPr>
            <w:tcW w:w="2091" w:type="dxa"/>
            <w:tcBorders>
              <w:top w:val="single" w:sz="4" w:space="0" w:color="auto"/>
              <w:left w:val="single" w:sz="4" w:space="0" w:color="auto"/>
              <w:bottom w:val="single" w:sz="4" w:space="0" w:color="auto"/>
              <w:right w:val="single" w:sz="4" w:space="0" w:color="auto"/>
            </w:tcBorders>
            <w:hideMark/>
          </w:tcPr>
          <w:p w14:paraId="3291554C" w14:textId="77777777" w:rsidR="00B10D78" w:rsidRDefault="00B10D78" w:rsidP="00957FCA">
            <w:pPr>
              <w:widowControl w:val="0"/>
              <w:tabs>
                <w:tab w:val="left" w:pos="1080"/>
              </w:tabs>
              <w:spacing w:after="0"/>
              <w:rPr>
                <w:rFonts w:eastAsia="Times New Roman" w:cs="Times New Roman"/>
                <w:sz w:val="24"/>
                <w:szCs w:val="24"/>
                <w:lang w:val="uk-UA" w:eastAsia="uk-UA"/>
              </w:rPr>
            </w:pPr>
            <w:r w:rsidRPr="0093344D">
              <w:rPr>
                <w:rFonts w:eastAsia="Times New Roman" w:cs="Times New Roman"/>
                <w:sz w:val="24"/>
                <w:szCs w:val="24"/>
                <w:lang w:val="uk-UA"/>
              </w:rPr>
              <w:t>Наявність працівників відповідної кваліфікації, які мають необхідні знання та досвід</w:t>
            </w:r>
          </w:p>
        </w:tc>
        <w:tc>
          <w:tcPr>
            <w:tcW w:w="7420" w:type="dxa"/>
            <w:tcBorders>
              <w:top w:val="single" w:sz="4" w:space="0" w:color="auto"/>
              <w:left w:val="single" w:sz="4" w:space="0" w:color="auto"/>
              <w:bottom w:val="single" w:sz="4" w:space="0" w:color="auto"/>
              <w:right w:val="single" w:sz="4" w:space="0" w:color="auto"/>
            </w:tcBorders>
          </w:tcPr>
          <w:p w14:paraId="0C8219CE" w14:textId="77777777" w:rsidR="00B10D78" w:rsidRPr="0093344D" w:rsidRDefault="00B10D78" w:rsidP="00957FCA">
            <w:pPr>
              <w:spacing w:after="0"/>
              <w:jc w:val="both"/>
              <w:rPr>
                <w:rFonts w:eastAsia="Times New Roman" w:cs="Times New Roman"/>
                <w:sz w:val="24"/>
                <w:szCs w:val="24"/>
                <w:lang w:val="uk-UA" w:eastAsia="ru-RU"/>
              </w:rPr>
            </w:pPr>
            <w:r w:rsidRPr="0093344D">
              <w:rPr>
                <w:rFonts w:eastAsia="Times New Roman" w:cs="Times New Roman"/>
                <w:sz w:val="24"/>
                <w:szCs w:val="24"/>
                <w:lang w:val="uk-UA" w:eastAsia="ru-RU"/>
              </w:rPr>
              <w:t>2.1. Довідка про працівників відповідної кваліфікації, які мають необхідні знання та досвід (із зазначенням ПІБ,посади/кваліфікації, загального стажу роботи).</w:t>
            </w:r>
          </w:p>
          <w:p w14:paraId="7624BB77" w14:textId="77777777" w:rsidR="00B10D78" w:rsidRDefault="00B10D78" w:rsidP="00957FCA">
            <w:pPr>
              <w:tabs>
                <w:tab w:val="left" w:pos="5828"/>
              </w:tabs>
              <w:spacing w:after="0"/>
              <w:jc w:val="both"/>
              <w:rPr>
                <w:rFonts w:eastAsia="Times New Roman" w:cs="Times New Roman"/>
                <w:sz w:val="24"/>
                <w:szCs w:val="24"/>
                <w:lang w:val="uk-UA" w:eastAsia="uk-UA"/>
              </w:rPr>
            </w:pPr>
          </w:p>
        </w:tc>
      </w:tr>
      <w:tr w:rsidR="00B10D78" w14:paraId="66CCCFC8" w14:textId="77777777" w:rsidTr="00957FCA">
        <w:tc>
          <w:tcPr>
            <w:tcW w:w="518" w:type="dxa"/>
            <w:tcBorders>
              <w:top w:val="single" w:sz="4" w:space="0" w:color="auto"/>
              <w:left w:val="single" w:sz="4" w:space="0" w:color="auto"/>
              <w:bottom w:val="single" w:sz="4" w:space="0" w:color="auto"/>
              <w:right w:val="single" w:sz="4" w:space="0" w:color="auto"/>
            </w:tcBorders>
            <w:hideMark/>
          </w:tcPr>
          <w:p w14:paraId="6CCF3F59" w14:textId="77777777" w:rsidR="00B10D78" w:rsidRDefault="00B10D78" w:rsidP="00957FCA">
            <w:pPr>
              <w:widowControl w:val="0"/>
              <w:tabs>
                <w:tab w:val="left" w:pos="1080"/>
              </w:tabs>
              <w:spacing w:line="256" w:lineRule="auto"/>
              <w:jc w:val="center"/>
              <w:rPr>
                <w:rFonts w:eastAsia="Times New Roman" w:cs="Times New Roman"/>
                <w:b/>
                <w:bCs/>
                <w:sz w:val="24"/>
                <w:szCs w:val="24"/>
                <w:lang w:val="uk-UA" w:eastAsia="uk-UA"/>
              </w:rPr>
            </w:pPr>
            <w:r>
              <w:rPr>
                <w:rFonts w:eastAsia="Times New Roman" w:cs="Times New Roman"/>
                <w:b/>
                <w:bCs/>
                <w:sz w:val="24"/>
                <w:szCs w:val="24"/>
              </w:rPr>
              <w:t>3.</w:t>
            </w:r>
          </w:p>
        </w:tc>
        <w:tc>
          <w:tcPr>
            <w:tcW w:w="2091" w:type="dxa"/>
            <w:tcBorders>
              <w:top w:val="single" w:sz="4" w:space="0" w:color="auto"/>
              <w:left w:val="single" w:sz="4" w:space="0" w:color="auto"/>
              <w:bottom w:val="single" w:sz="4" w:space="0" w:color="auto"/>
              <w:right w:val="single" w:sz="4" w:space="0" w:color="auto"/>
            </w:tcBorders>
            <w:hideMark/>
          </w:tcPr>
          <w:p w14:paraId="65BE26A7" w14:textId="77777777" w:rsidR="00B10D78" w:rsidRDefault="00B10D78" w:rsidP="00957FCA">
            <w:pPr>
              <w:widowControl w:val="0"/>
              <w:tabs>
                <w:tab w:val="left" w:pos="1080"/>
              </w:tabs>
              <w:spacing w:line="256" w:lineRule="auto"/>
              <w:rPr>
                <w:rFonts w:eastAsia="Times New Roman" w:cs="Times New Roman"/>
                <w:sz w:val="24"/>
                <w:szCs w:val="24"/>
                <w:lang w:val="uk-UA" w:eastAsia="uk-UA"/>
              </w:rPr>
            </w:pPr>
            <w:r>
              <w:rPr>
                <w:rFonts w:eastAsia="Times New Roman" w:cs="Times New Roman"/>
                <w:sz w:val="24"/>
                <w:szCs w:val="24"/>
              </w:rPr>
              <w:t xml:space="preserve">Наявність документально </w:t>
            </w:r>
            <w:proofErr w:type="gramStart"/>
            <w:r>
              <w:rPr>
                <w:rFonts w:eastAsia="Times New Roman" w:cs="Times New Roman"/>
                <w:sz w:val="24"/>
                <w:szCs w:val="24"/>
              </w:rPr>
              <w:t>п</w:t>
            </w:r>
            <w:proofErr w:type="gramEnd"/>
            <w:r>
              <w:rPr>
                <w:rFonts w:eastAsia="Times New Roman" w:cs="Times New Roman"/>
                <w:sz w:val="24"/>
                <w:szCs w:val="24"/>
              </w:rPr>
              <w:t xml:space="preserve">ідтвердженого досвіду виконання аналогічного договору </w:t>
            </w:r>
          </w:p>
        </w:tc>
        <w:tc>
          <w:tcPr>
            <w:tcW w:w="7420" w:type="dxa"/>
            <w:tcBorders>
              <w:top w:val="single" w:sz="4" w:space="0" w:color="auto"/>
              <w:left w:val="single" w:sz="4" w:space="0" w:color="auto"/>
              <w:bottom w:val="single" w:sz="4" w:space="0" w:color="auto"/>
              <w:right w:val="single" w:sz="4" w:space="0" w:color="auto"/>
            </w:tcBorders>
          </w:tcPr>
          <w:p w14:paraId="4ADDAF1B" w14:textId="77777777" w:rsidR="00B10D78" w:rsidRPr="0093344D" w:rsidRDefault="00B10D78" w:rsidP="00957FCA">
            <w:pPr>
              <w:tabs>
                <w:tab w:val="left" w:pos="1080"/>
              </w:tabs>
              <w:ind w:right="22"/>
              <w:jc w:val="both"/>
              <w:rPr>
                <w:rFonts w:eastAsia="Times New Roman" w:cs="Times New Roman"/>
                <w:sz w:val="24"/>
                <w:szCs w:val="24"/>
                <w:lang w:val="uk-UA"/>
              </w:rPr>
            </w:pPr>
            <w:r w:rsidRPr="0093344D">
              <w:rPr>
                <w:rFonts w:eastAsia="Times New Roman" w:cs="Times New Roman"/>
                <w:sz w:val="24"/>
                <w:szCs w:val="24"/>
                <w:lang w:val="uk-UA"/>
              </w:rPr>
              <w:t>3.1. Довідка про виконання аналогічних договорів</w:t>
            </w:r>
            <w:r w:rsidRPr="0093344D">
              <w:rPr>
                <w:rFonts w:eastAsia="Times New Roman" w:cs="Times New Roman"/>
                <w:spacing w:val="1"/>
                <w:sz w:val="24"/>
                <w:szCs w:val="24"/>
                <w:lang w:val="uk-UA"/>
              </w:rPr>
              <w:t xml:space="preserve"> по даному предмету закупівлі в довільній формі із зазначенням (</w:t>
            </w:r>
            <w:r w:rsidRPr="0093344D">
              <w:rPr>
                <w:rFonts w:eastAsia="Times New Roman" w:cs="Times New Roman"/>
                <w:sz w:val="24"/>
                <w:szCs w:val="24"/>
                <w:lang w:val="uk-UA"/>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14:paraId="359381DD" w14:textId="77777777" w:rsidR="00B10D78" w:rsidRDefault="00B10D78" w:rsidP="00957FCA">
            <w:pPr>
              <w:autoSpaceDE w:val="0"/>
              <w:autoSpaceDN w:val="0"/>
              <w:spacing w:after="0"/>
              <w:jc w:val="both"/>
              <w:rPr>
                <w:rFonts w:eastAsia="Calibri" w:cs="Times New Roman"/>
                <w:color w:val="000000" w:themeColor="text1"/>
                <w:sz w:val="24"/>
                <w:szCs w:val="24"/>
              </w:rPr>
            </w:pPr>
            <w:r w:rsidRPr="0093344D">
              <w:rPr>
                <w:rFonts w:cs="Times New Roman"/>
                <w:i/>
                <w:iCs/>
                <w:sz w:val="24"/>
                <w:szCs w:val="24"/>
                <w:lang w:val="uk-UA"/>
              </w:rPr>
              <w:t xml:space="preserve">          </w:t>
            </w:r>
            <w:r>
              <w:rPr>
                <w:rFonts w:cs="Times New Roman"/>
                <w:color w:val="000000" w:themeColor="text1"/>
                <w:sz w:val="24"/>
                <w:szCs w:val="24"/>
              </w:rPr>
              <w:t xml:space="preserve">Скан – копія не менше одного договору, з усіма додатками який був виконаний у період  з 2021 по 2022 </w:t>
            </w:r>
            <w:proofErr w:type="gramStart"/>
            <w:r>
              <w:rPr>
                <w:rFonts w:cs="Times New Roman"/>
                <w:color w:val="000000" w:themeColor="text1"/>
                <w:sz w:val="24"/>
                <w:szCs w:val="24"/>
              </w:rPr>
              <w:t>р</w:t>
            </w:r>
            <w:proofErr w:type="gramEnd"/>
            <w:r>
              <w:rPr>
                <w:rFonts w:cs="Times New Roman"/>
                <w:color w:val="000000" w:themeColor="text1"/>
                <w:sz w:val="24"/>
                <w:szCs w:val="24"/>
              </w:rPr>
              <w:t>ік .</w:t>
            </w:r>
          </w:p>
          <w:p w14:paraId="76E9DA11" w14:textId="77777777" w:rsidR="00B10D78" w:rsidRDefault="00B10D78" w:rsidP="00957FCA">
            <w:pPr>
              <w:autoSpaceDE w:val="0"/>
              <w:autoSpaceDN w:val="0"/>
              <w:spacing w:after="0"/>
              <w:jc w:val="both"/>
              <w:rPr>
                <w:rFonts w:eastAsia="Times New Roman" w:cs="Times New Roman"/>
                <w:i/>
                <w:iCs/>
                <w:sz w:val="24"/>
                <w:szCs w:val="24"/>
                <w:u w:val="single"/>
              </w:rPr>
            </w:pPr>
          </w:p>
          <w:p w14:paraId="045FB5C4" w14:textId="77777777" w:rsidR="00B10D78" w:rsidRDefault="00B10D78" w:rsidP="00957FCA">
            <w:pPr>
              <w:autoSpaceDE w:val="0"/>
              <w:autoSpaceDN w:val="0"/>
              <w:spacing w:after="0"/>
              <w:jc w:val="both"/>
              <w:rPr>
                <w:rFonts w:eastAsia="Times New Roman" w:cs="Times New Roman"/>
                <w:sz w:val="24"/>
                <w:szCs w:val="24"/>
                <w:u w:val="single"/>
                <w:lang w:val="uk-UA" w:eastAsia="uk-UA"/>
              </w:rPr>
            </w:pPr>
            <w:r>
              <w:rPr>
                <w:rFonts w:eastAsia="Times New Roman" w:cs="Times New Roman"/>
                <w:sz w:val="24"/>
                <w:szCs w:val="24"/>
              </w:rPr>
              <w:t>3.2.</w:t>
            </w:r>
            <w:r>
              <w:rPr>
                <w:rFonts w:cs="Times New Roman"/>
                <w:sz w:val="24"/>
                <w:szCs w:val="24"/>
              </w:rPr>
              <w:t xml:space="preserve"> Позитивний відгук від замовника з яким було укладено аналогічний догові</w:t>
            </w:r>
            <w:proofErr w:type="gramStart"/>
            <w:r>
              <w:rPr>
                <w:rFonts w:cs="Times New Roman"/>
                <w:sz w:val="24"/>
                <w:szCs w:val="24"/>
              </w:rPr>
              <w:t>р</w:t>
            </w:r>
            <w:proofErr w:type="gramEnd"/>
            <w:r>
              <w:rPr>
                <w:rFonts w:cs="Times New Roman"/>
                <w:sz w:val="24"/>
                <w:szCs w:val="24"/>
              </w:rPr>
              <w:t>, що вказаний в довідці про виконання аналогічного договору, в довільній формі/або інший документ, що підтверджує виконання зазначеного договору.</w:t>
            </w:r>
          </w:p>
        </w:tc>
      </w:tr>
    </w:tbl>
    <w:p w14:paraId="5A4C129B" w14:textId="77777777" w:rsidR="00B10D78" w:rsidRDefault="00B10D78" w:rsidP="00B10D78">
      <w:pPr>
        <w:spacing w:before="240" w:after="0"/>
        <w:jc w:val="both"/>
        <w:rPr>
          <w:rFonts w:eastAsia="Times New Roman" w:cs="Times New Roman"/>
          <w:b/>
          <w:sz w:val="24"/>
          <w:szCs w:val="24"/>
          <w:lang w:val="uk-UA" w:eastAsia="uk-UA"/>
        </w:rPr>
      </w:pPr>
      <w:r>
        <w:rPr>
          <w:rFonts w:eastAsia="Times New Roman" w:cs="Times New Roman"/>
          <w:b/>
          <w:sz w:val="24"/>
          <w:szCs w:val="24"/>
        </w:rPr>
        <w:t xml:space="preserve">2. </w:t>
      </w:r>
      <w:proofErr w:type="gramStart"/>
      <w:r>
        <w:rPr>
          <w:rFonts w:eastAsia="Times New Roman" w:cs="Times New Roman"/>
          <w:b/>
          <w:sz w:val="24"/>
          <w:szCs w:val="24"/>
        </w:rPr>
        <w:t>П</w:t>
      </w:r>
      <w:proofErr w:type="gramEnd"/>
      <w:r>
        <w:rPr>
          <w:rFonts w:eastAsia="Times New Roman" w:cs="Times New Roman"/>
          <w:b/>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372B42D" w14:textId="77777777" w:rsidR="00B10D78" w:rsidRDefault="00B10D78" w:rsidP="00B10D78">
      <w:pPr>
        <w:spacing w:after="0"/>
        <w:jc w:val="both"/>
        <w:rPr>
          <w:rFonts w:eastAsia="Times New Roman" w:cs="Times New Roman"/>
          <w:sz w:val="24"/>
          <w:szCs w:val="24"/>
        </w:rPr>
      </w:pPr>
      <w:r>
        <w:rPr>
          <w:rFonts w:eastAsia="Times New Roman" w:cs="Times New Roman"/>
          <w:sz w:val="24"/>
          <w:szCs w:val="24"/>
        </w:rPr>
        <w:t>Учасник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2770374" w14:textId="77777777" w:rsidR="00B10D78" w:rsidRDefault="00B10D78" w:rsidP="00B10D78">
      <w:pPr>
        <w:spacing w:after="0"/>
        <w:jc w:val="both"/>
        <w:rPr>
          <w:rFonts w:eastAsia="Times New Roman" w:cs="Times New Roman"/>
          <w:sz w:val="24"/>
          <w:szCs w:val="24"/>
        </w:rPr>
      </w:pPr>
      <w:r>
        <w:rPr>
          <w:rFonts w:eastAsia="Times New Roman" w:cs="Times New Roman"/>
          <w:sz w:val="24"/>
          <w:szCs w:val="24"/>
        </w:rPr>
        <w:t>Замовник не вимагає від учасника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ACC6291" w14:textId="77777777" w:rsidR="00B10D78" w:rsidRDefault="00B10D78" w:rsidP="00B10D78">
      <w:pPr>
        <w:spacing w:before="240" w:after="0"/>
        <w:ind w:firstLine="720"/>
        <w:jc w:val="both"/>
        <w:rPr>
          <w:rFonts w:eastAsia="Times New Roman" w:cs="Times New Roman"/>
          <w:b/>
          <w:sz w:val="24"/>
          <w:szCs w:val="24"/>
        </w:rPr>
      </w:pPr>
      <w:r>
        <w:rPr>
          <w:rFonts w:eastAsia="Times New Roman" w:cs="Times New Roman"/>
          <w:b/>
          <w:sz w:val="24"/>
          <w:szCs w:val="24"/>
        </w:rPr>
        <w:t xml:space="preserve">3. Перелік документів та інформації  для </w:t>
      </w:r>
      <w:proofErr w:type="gramStart"/>
      <w:r>
        <w:rPr>
          <w:rFonts w:eastAsia="Times New Roman" w:cs="Times New Roman"/>
          <w:b/>
          <w:sz w:val="24"/>
          <w:szCs w:val="24"/>
        </w:rPr>
        <w:t>п</w:t>
      </w:r>
      <w:proofErr w:type="gramEnd"/>
      <w:r>
        <w:rPr>
          <w:rFonts w:eastAsia="Times New Roman" w:cs="Times New Roman"/>
          <w:b/>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14:paraId="4DEE1DF5" w14:textId="77777777" w:rsidR="00B10D78" w:rsidRDefault="00B10D78" w:rsidP="00B10D78">
      <w:pPr>
        <w:spacing w:after="450"/>
        <w:jc w:val="both"/>
        <w:rPr>
          <w:rFonts w:eastAsia="Times New Roman" w:cs="Times New Roman"/>
          <w:b/>
          <w:sz w:val="24"/>
          <w:szCs w:val="24"/>
        </w:rPr>
      </w:pPr>
      <w:r>
        <w:rPr>
          <w:rFonts w:eastAsia="Times New Roman" w:cs="Times New Roman"/>
          <w:sz w:val="24"/>
          <w:szCs w:val="24"/>
          <w:highlight w:val="white"/>
        </w:rPr>
        <w:lastRenderedPageBreak/>
        <w:t>Замовник зобов’язаний відхилити тендерну пропозицію переможця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і в разі, коли наявні підстави, визначені статтею 17 Закону (крім пункту 13 частини першої статті 17 Закону).</w:t>
      </w:r>
    </w:p>
    <w:p w14:paraId="43000C35" w14:textId="77777777" w:rsidR="00B10D78" w:rsidRDefault="00B10D78" w:rsidP="00B10D78">
      <w:pPr>
        <w:spacing w:after="450"/>
        <w:jc w:val="both"/>
        <w:rPr>
          <w:rFonts w:eastAsia="Times New Roman" w:cs="Times New Roman"/>
          <w:sz w:val="24"/>
          <w:szCs w:val="24"/>
        </w:rPr>
      </w:pPr>
      <w:r>
        <w:rPr>
          <w:rFonts w:eastAsia="Times New Roman" w:cs="Times New Roman"/>
          <w:b/>
          <w:sz w:val="24"/>
          <w:szCs w:val="24"/>
        </w:rPr>
        <w:t>Переможець процедури закупі</w:t>
      </w:r>
      <w:proofErr w:type="gramStart"/>
      <w:r>
        <w:rPr>
          <w:rFonts w:eastAsia="Times New Roman" w:cs="Times New Roman"/>
          <w:b/>
          <w:sz w:val="24"/>
          <w:szCs w:val="24"/>
        </w:rPr>
        <w:t>вл</w:t>
      </w:r>
      <w:proofErr w:type="gramEnd"/>
      <w:r>
        <w:rPr>
          <w:rFonts w:eastAsia="Times New Roman" w:cs="Times New Roman"/>
          <w:b/>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Pr>
          <w:rFonts w:eastAsia="Times New Roman" w:cs="Times New Roman"/>
          <w:b/>
          <w:sz w:val="24"/>
          <w:szCs w:val="24"/>
        </w:rPr>
        <w:t>другою</w:t>
      </w:r>
      <w:proofErr w:type="gramEnd"/>
      <w:r>
        <w:rPr>
          <w:rFonts w:eastAsia="Times New Roman" w:cs="Times New Roman"/>
          <w:b/>
          <w:sz w:val="24"/>
          <w:szCs w:val="24"/>
        </w:rPr>
        <w:t xml:space="preserve"> статті 17 Закону. </w:t>
      </w:r>
    </w:p>
    <w:p w14:paraId="73E11CAD" w14:textId="77777777" w:rsidR="00B10D78" w:rsidRDefault="00B10D78" w:rsidP="00B10D78">
      <w:pPr>
        <w:spacing w:after="0"/>
        <w:rPr>
          <w:rFonts w:eastAsia="Times New Roman" w:cs="Times New Roman"/>
          <w:b/>
          <w:sz w:val="24"/>
          <w:szCs w:val="24"/>
        </w:rPr>
      </w:pPr>
      <w:r>
        <w:rPr>
          <w:rFonts w:eastAsia="Times New Roman" w:cs="Times New Roman"/>
          <w:sz w:val="24"/>
          <w:szCs w:val="24"/>
        </w:rPr>
        <w:t> </w:t>
      </w:r>
      <w:r>
        <w:rPr>
          <w:rFonts w:eastAsia="Times New Roman" w:cs="Times New Roman"/>
          <w:b/>
          <w:sz w:val="24"/>
          <w:szCs w:val="24"/>
        </w:rPr>
        <w:t xml:space="preserve">3.1. Документи, які надаються  ПЕРЕМОЖЦЕМ (юридичною </w:t>
      </w:r>
      <w:proofErr w:type="gramStart"/>
      <w:r>
        <w:rPr>
          <w:rFonts w:eastAsia="Times New Roman" w:cs="Times New Roman"/>
          <w:b/>
          <w:sz w:val="24"/>
          <w:szCs w:val="24"/>
        </w:rPr>
        <w:t>особою</w:t>
      </w:r>
      <w:proofErr w:type="gramEnd"/>
      <w:r>
        <w:rPr>
          <w:rFonts w:eastAsia="Times New Roman" w:cs="Times New Roman"/>
          <w:b/>
          <w:sz w:val="24"/>
          <w:szCs w:val="24"/>
        </w:rPr>
        <w:t>):</w:t>
      </w:r>
    </w:p>
    <w:tbl>
      <w:tblPr>
        <w:tblW w:w="10125" w:type="dxa"/>
        <w:tblInd w:w="-100" w:type="dxa"/>
        <w:tblLayout w:type="fixed"/>
        <w:tblLook w:val="0400" w:firstRow="0" w:lastRow="0" w:firstColumn="0" w:lastColumn="0" w:noHBand="0" w:noVBand="1"/>
      </w:tblPr>
      <w:tblGrid>
        <w:gridCol w:w="765"/>
        <w:gridCol w:w="4351"/>
        <w:gridCol w:w="5009"/>
      </w:tblGrid>
      <w:tr w:rsidR="00B10D78" w14:paraId="0E67DB7E" w14:textId="77777777" w:rsidTr="00957FCA">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6075F" w14:textId="77777777" w:rsidR="00B10D78" w:rsidRDefault="00B10D78" w:rsidP="00957FCA">
            <w:pPr>
              <w:spacing w:after="0"/>
              <w:ind w:left="100"/>
              <w:jc w:val="center"/>
              <w:rPr>
                <w:rFonts w:eastAsia="Times New Roman" w:cs="Times New Roman"/>
                <w:sz w:val="24"/>
                <w:szCs w:val="24"/>
              </w:rPr>
            </w:pPr>
            <w:r>
              <w:rPr>
                <w:rFonts w:eastAsia="Times New Roman" w:cs="Times New Roman"/>
                <w:b/>
                <w:sz w:val="24"/>
                <w:szCs w:val="24"/>
              </w:rPr>
              <w:t>№</w:t>
            </w:r>
          </w:p>
          <w:p w14:paraId="4E2577FD"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з/</w:t>
            </w:r>
            <w:proofErr w:type="gramStart"/>
            <w:r>
              <w:rPr>
                <w:rFonts w:eastAsia="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912C2" w14:textId="77777777" w:rsidR="00B10D78" w:rsidRDefault="00B10D78" w:rsidP="00957FCA">
            <w:pPr>
              <w:spacing w:after="0"/>
              <w:ind w:left="100"/>
              <w:jc w:val="both"/>
              <w:rPr>
                <w:rFonts w:eastAsia="Times New Roman" w:cs="Times New Roman"/>
                <w:sz w:val="24"/>
                <w:szCs w:val="24"/>
              </w:rPr>
            </w:pPr>
            <w:r>
              <w:rPr>
                <w:rFonts w:eastAsia="Times New Roman" w:cs="Times New Roman"/>
                <w:b/>
                <w:sz w:val="24"/>
                <w:szCs w:val="24"/>
              </w:rPr>
              <w:t>Вимоги статті 17 Закону</w:t>
            </w:r>
          </w:p>
          <w:p w14:paraId="55D15AE4" w14:textId="77777777" w:rsidR="00B10D78" w:rsidRDefault="00B10D78" w:rsidP="00957FCA">
            <w:pPr>
              <w:spacing w:after="0"/>
              <w:ind w:left="100"/>
              <w:jc w:val="both"/>
              <w:rPr>
                <w:rFonts w:eastAsia="Times New Roman" w:cs="Times New Roman"/>
                <w:sz w:val="24"/>
                <w:szCs w:val="24"/>
                <w:lang w:val="uk-UA"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8C26E"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Переможець торгів на виконання вимоги статті 17 Закону (</w:t>
            </w:r>
            <w:proofErr w:type="gramStart"/>
            <w:r>
              <w:rPr>
                <w:rFonts w:eastAsia="Times New Roman" w:cs="Times New Roman"/>
                <w:b/>
                <w:sz w:val="24"/>
                <w:szCs w:val="24"/>
              </w:rPr>
              <w:t>п</w:t>
            </w:r>
            <w:proofErr w:type="gramEnd"/>
            <w:r>
              <w:rPr>
                <w:rFonts w:eastAsia="Times New Roman" w:cs="Times New Roman"/>
                <w:b/>
                <w:sz w:val="24"/>
                <w:szCs w:val="24"/>
              </w:rPr>
              <w:t>ідтвердження відсутності підстав) повинен надати таку інформацію:</w:t>
            </w:r>
          </w:p>
        </w:tc>
      </w:tr>
      <w:tr w:rsidR="00B10D78" w:rsidRPr="00957FCA" w14:paraId="58B8A732" w14:textId="77777777" w:rsidTr="00957F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C28F8"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C94C7" w14:textId="77777777" w:rsidR="00B10D78" w:rsidRPr="0093344D" w:rsidRDefault="00B10D78" w:rsidP="00957FCA">
            <w:pPr>
              <w:spacing w:after="0"/>
              <w:ind w:left="140" w:right="140"/>
              <w:jc w:val="both"/>
              <w:rPr>
                <w:rFonts w:eastAsia="Times New Roman" w:cs="Times New Roman"/>
                <w:sz w:val="24"/>
                <w:szCs w:val="24"/>
                <w:lang w:val="uk-UA"/>
              </w:rPr>
            </w:pPr>
            <w:r w:rsidRPr="0093344D">
              <w:rPr>
                <w:rFonts w:eastAsia="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D04523D"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(пункт 3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3ADA0" w14:textId="77777777" w:rsidR="00B10D78" w:rsidRDefault="00B10D78" w:rsidP="00957FCA">
            <w:pPr>
              <w:spacing w:after="0"/>
              <w:ind w:right="140"/>
              <w:jc w:val="both"/>
              <w:rPr>
                <w:rFonts w:eastAsia="Times New Roman" w:cs="Times New Roman"/>
                <w:sz w:val="24"/>
                <w:szCs w:val="24"/>
                <w:lang w:val="uk-UA" w:eastAsia="uk-UA"/>
              </w:rPr>
            </w:pPr>
            <w:r w:rsidRPr="0093344D">
              <w:rPr>
                <w:rFonts w:eastAsia="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10D78" w14:paraId="20B01DF1" w14:textId="77777777" w:rsidTr="00957F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2FB5C"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1DC3B" w14:textId="77777777" w:rsidR="00B10D78" w:rsidRDefault="00B10D78" w:rsidP="00957FCA">
            <w:pPr>
              <w:spacing w:after="0"/>
              <w:ind w:right="140"/>
              <w:jc w:val="both"/>
              <w:rPr>
                <w:rFonts w:eastAsia="Times New Roman" w:cs="Times New Roman"/>
                <w:sz w:val="24"/>
                <w:szCs w:val="24"/>
                <w:lang w:val="uk-UA" w:eastAsia="uk-UA"/>
              </w:rPr>
            </w:pPr>
            <w:r>
              <w:rPr>
                <w:rFonts w:eastAsia="Times New Roman" w:cs="Times New Roman"/>
                <w:sz w:val="24"/>
                <w:szCs w:val="24"/>
                <w:highlight w:val="white"/>
              </w:rPr>
              <w:t>Службова (посадова) особа учасника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b/>
                <w:sz w:val="24"/>
                <w:szCs w:val="24"/>
              </w:rPr>
              <w:t> (пункт 6 частини 1 статті 17 Закону)</w:t>
            </w:r>
          </w:p>
        </w:tc>
        <w:tc>
          <w:tcPr>
            <w:tcW w:w="500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8A74CF" w14:textId="77777777" w:rsidR="00B10D78" w:rsidRDefault="00B10D78" w:rsidP="00957FCA">
            <w:pPr>
              <w:spacing w:after="0"/>
              <w:jc w:val="both"/>
              <w:rPr>
                <w:rFonts w:eastAsia="Times New Roman" w:cs="Times New Roman"/>
                <w:sz w:val="24"/>
                <w:szCs w:val="24"/>
                <w:lang w:val="uk-UA" w:eastAsia="uk-UA"/>
              </w:rPr>
            </w:pPr>
            <w:r w:rsidRPr="0093344D">
              <w:rPr>
                <w:rFonts w:eastAsia="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eastAsia="Times New Roman" w:cs="Times New Roman"/>
                <w:b/>
                <w:sz w:val="24"/>
                <w:szCs w:val="24"/>
              </w:rPr>
              <w:t> </w:t>
            </w:r>
            <w:r w:rsidRPr="0093344D">
              <w:rPr>
                <w:rFonts w:eastAsia="Times New Roman" w:cs="Times New Roman"/>
                <w:b/>
                <w:sz w:val="24"/>
                <w:szCs w:val="24"/>
                <w:lang w:val="uk-UA"/>
              </w:rPr>
              <w:t xml:space="preserve">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w:t>
            </w:r>
            <w:r w:rsidRPr="0093344D">
              <w:rPr>
                <w:rFonts w:eastAsia="Times New Roman" w:cs="Times New Roman"/>
                <w:b/>
                <w:sz w:val="24"/>
                <w:szCs w:val="24"/>
                <w:lang w:val="uk-UA"/>
              </w:rPr>
              <w:lastRenderedPageBreak/>
              <w:t xml:space="preserve">тендерну пропозицію. </w:t>
            </w:r>
            <w:r>
              <w:rPr>
                <w:rFonts w:eastAsia="Times New Roman" w:cs="Times New Roman"/>
                <w:sz w:val="24"/>
                <w:szCs w:val="24"/>
              </w:rPr>
              <w:t xml:space="preserve">Документ </w:t>
            </w:r>
            <w:proofErr w:type="gramStart"/>
            <w:r>
              <w:rPr>
                <w:rFonts w:eastAsia="Times New Roman" w:cs="Times New Roman"/>
                <w:sz w:val="24"/>
                <w:szCs w:val="24"/>
              </w:rPr>
              <w:t>повинен</w:t>
            </w:r>
            <w:proofErr w:type="gramEnd"/>
            <w:r>
              <w:rPr>
                <w:rFonts w:eastAsia="Times New Roman" w:cs="Times New Roman"/>
                <w:sz w:val="24"/>
                <w:szCs w:val="24"/>
              </w:rPr>
              <w:t xml:space="preserve"> бути не більше тридцятиденної давнини від дати подання документа. </w:t>
            </w:r>
          </w:p>
        </w:tc>
      </w:tr>
      <w:tr w:rsidR="00B10D78" w14:paraId="49A675BD" w14:textId="77777777" w:rsidTr="00957F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95A07"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F9038"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sz w:val="24"/>
                <w:szCs w:val="24"/>
                <w:highlight w:val="white"/>
              </w:rPr>
              <w:t>Службову (посадову) особу учасника процедури закупі</w:t>
            </w:r>
            <w:proofErr w:type="gramStart"/>
            <w:r>
              <w:rPr>
                <w:rFonts w:eastAsia="Times New Roman" w:cs="Times New Roman"/>
                <w:sz w:val="24"/>
                <w:szCs w:val="24"/>
                <w:highlight w:val="white"/>
              </w:rPr>
              <w:t>вл</w:t>
            </w:r>
            <w:proofErr w:type="gramEnd"/>
            <w:r>
              <w:rPr>
                <w:rFonts w:eastAsia="Times New Roman" w:cs="Times New Roman"/>
                <w:sz w:val="24"/>
                <w:szCs w:val="24"/>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b/>
                <w:sz w:val="24"/>
                <w:szCs w:val="24"/>
              </w:rPr>
              <w:t xml:space="preserve"> (пункт 12 частини 1 статті 17 Закону)</w:t>
            </w:r>
          </w:p>
        </w:tc>
        <w:tc>
          <w:tcPr>
            <w:tcW w:w="5008" w:type="dxa"/>
            <w:vMerge/>
            <w:tcBorders>
              <w:top w:val="single" w:sz="8" w:space="0" w:color="000000"/>
              <w:left w:val="single" w:sz="8" w:space="0" w:color="000000"/>
              <w:bottom w:val="nil"/>
              <w:right w:val="single" w:sz="8" w:space="0" w:color="000000"/>
            </w:tcBorders>
            <w:vAlign w:val="center"/>
            <w:hideMark/>
          </w:tcPr>
          <w:p w14:paraId="71CC675E" w14:textId="77777777" w:rsidR="00B10D78" w:rsidRDefault="00B10D78" w:rsidP="00957FCA">
            <w:pPr>
              <w:spacing w:after="0"/>
              <w:rPr>
                <w:rFonts w:eastAsia="Times New Roman" w:cs="Times New Roman"/>
                <w:sz w:val="24"/>
                <w:szCs w:val="24"/>
                <w:lang w:val="uk-UA" w:eastAsia="uk-UA"/>
              </w:rPr>
            </w:pPr>
          </w:p>
        </w:tc>
      </w:tr>
      <w:tr w:rsidR="00B10D78" w:rsidRPr="00957FCA" w14:paraId="42C14AD4" w14:textId="77777777" w:rsidTr="00957F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9F6A" w14:textId="77777777" w:rsidR="00B10D78" w:rsidRDefault="00B10D78" w:rsidP="00957FCA">
            <w:pPr>
              <w:spacing w:after="0"/>
              <w:ind w:left="100"/>
              <w:jc w:val="center"/>
              <w:rPr>
                <w:rFonts w:eastAsia="Times New Roman" w:cs="Times New Roman"/>
                <w:b/>
                <w:sz w:val="24"/>
                <w:szCs w:val="24"/>
                <w:lang w:val="uk-UA" w:eastAsia="uk-UA"/>
              </w:rPr>
            </w:pPr>
            <w:r>
              <w:rPr>
                <w:rFonts w:eastAsia="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3717D" w14:textId="77777777" w:rsidR="00B10D78" w:rsidRDefault="00B10D78" w:rsidP="00957FCA">
            <w:pPr>
              <w:spacing w:after="0"/>
              <w:ind w:left="100"/>
              <w:jc w:val="both"/>
              <w:rPr>
                <w:rFonts w:eastAsia="Times New Roman" w:cs="Times New Roman"/>
                <w:sz w:val="24"/>
                <w:szCs w:val="24"/>
              </w:rPr>
            </w:pPr>
            <w:r>
              <w:rPr>
                <w:rFonts w:eastAsia="Times New Roman" w:cs="Times New Roman"/>
                <w:sz w:val="24"/>
                <w:szCs w:val="24"/>
              </w:rPr>
              <w:t>Учасник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7582EE"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CB8FC" w14:textId="77777777" w:rsidR="00B10D78" w:rsidRDefault="00B10D78" w:rsidP="00957FCA">
            <w:pPr>
              <w:spacing w:after="0"/>
              <w:ind w:left="140" w:right="140"/>
              <w:jc w:val="both"/>
              <w:rPr>
                <w:rFonts w:eastAsia="Times New Roman" w:cs="Times New Roman"/>
                <w:sz w:val="24"/>
                <w:szCs w:val="24"/>
                <w:lang w:val="uk-UA" w:eastAsia="uk-UA"/>
              </w:rPr>
            </w:pPr>
            <w:r w:rsidRPr="0093344D">
              <w:rPr>
                <w:rFonts w:eastAsia="Times New Roman" w:cs="Times New Roman"/>
                <w:b/>
                <w:sz w:val="24"/>
                <w:szCs w:val="24"/>
                <w:lang w:val="uk-UA"/>
              </w:rPr>
              <w:t>Довідка в довільній формі</w:t>
            </w:r>
            <w:r w:rsidRPr="0093344D">
              <w:rPr>
                <w:rFonts w:eastAsia="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C607219" w14:textId="77777777" w:rsidR="00B10D78" w:rsidRDefault="00B10D78" w:rsidP="00B10D78">
      <w:pPr>
        <w:spacing w:after="0"/>
        <w:rPr>
          <w:rFonts w:eastAsia="Times New Roman" w:cs="Times New Roman"/>
          <w:b/>
          <w:sz w:val="24"/>
          <w:szCs w:val="24"/>
          <w:lang w:val="uk-UA" w:eastAsia="uk-UA"/>
        </w:rPr>
      </w:pPr>
    </w:p>
    <w:p w14:paraId="6B05DCB5" w14:textId="77777777" w:rsidR="00B10D78" w:rsidRDefault="00B10D78" w:rsidP="00B10D78">
      <w:pPr>
        <w:spacing w:before="240" w:after="0"/>
        <w:jc w:val="center"/>
        <w:rPr>
          <w:rFonts w:eastAsia="Times New Roman" w:cs="Times New Roman"/>
          <w:sz w:val="24"/>
          <w:szCs w:val="24"/>
        </w:rPr>
      </w:pPr>
      <w:r>
        <w:rPr>
          <w:rFonts w:eastAsia="Times New Roman" w:cs="Times New Roman"/>
          <w:b/>
          <w:sz w:val="24"/>
          <w:szCs w:val="24"/>
        </w:rPr>
        <w:t xml:space="preserve">3.2. Документи, які надаються ПЕРЕМОЖЦЕМ (фізичною особою чи фізичною особою — </w:t>
      </w:r>
      <w:proofErr w:type="gramStart"/>
      <w:r>
        <w:rPr>
          <w:rFonts w:eastAsia="Times New Roman" w:cs="Times New Roman"/>
          <w:b/>
          <w:sz w:val="24"/>
          <w:szCs w:val="24"/>
        </w:rPr>
        <w:t>п</w:t>
      </w:r>
      <w:proofErr w:type="gramEnd"/>
      <w:r>
        <w:rPr>
          <w:rFonts w:eastAsia="Times New Roman" w:cs="Times New Roman"/>
          <w:b/>
          <w:sz w:val="24"/>
          <w:szCs w:val="24"/>
        </w:rPr>
        <w:t>ідприємцем):</w:t>
      </w:r>
    </w:p>
    <w:tbl>
      <w:tblPr>
        <w:tblW w:w="10125" w:type="dxa"/>
        <w:tblInd w:w="-100" w:type="dxa"/>
        <w:tblLayout w:type="fixed"/>
        <w:tblLook w:val="0400" w:firstRow="0" w:lastRow="0" w:firstColumn="0" w:lastColumn="0" w:noHBand="0" w:noVBand="1"/>
      </w:tblPr>
      <w:tblGrid>
        <w:gridCol w:w="587"/>
        <w:gridCol w:w="4428"/>
        <w:gridCol w:w="5110"/>
      </w:tblGrid>
      <w:tr w:rsidR="00B10D78" w14:paraId="630E4284" w14:textId="77777777" w:rsidTr="00957FCA">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0EB5C" w14:textId="77777777" w:rsidR="00B10D78" w:rsidRDefault="00B10D78" w:rsidP="00957FCA">
            <w:pPr>
              <w:spacing w:after="0"/>
              <w:ind w:left="100"/>
              <w:jc w:val="center"/>
              <w:rPr>
                <w:rFonts w:eastAsia="Times New Roman" w:cs="Times New Roman"/>
                <w:sz w:val="24"/>
                <w:szCs w:val="24"/>
              </w:rPr>
            </w:pPr>
            <w:r>
              <w:rPr>
                <w:rFonts w:eastAsia="Times New Roman" w:cs="Times New Roman"/>
                <w:b/>
                <w:sz w:val="24"/>
                <w:szCs w:val="24"/>
              </w:rPr>
              <w:t>№</w:t>
            </w:r>
          </w:p>
          <w:p w14:paraId="67821FEE"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з/</w:t>
            </w:r>
            <w:proofErr w:type="gramStart"/>
            <w:r>
              <w:rPr>
                <w:rFonts w:eastAsia="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FE2CD" w14:textId="77777777" w:rsidR="00B10D78" w:rsidRDefault="00B10D78" w:rsidP="00957FCA">
            <w:pPr>
              <w:spacing w:after="0"/>
              <w:ind w:left="100"/>
              <w:jc w:val="both"/>
              <w:rPr>
                <w:rFonts w:eastAsia="Times New Roman" w:cs="Times New Roman"/>
                <w:sz w:val="24"/>
                <w:szCs w:val="24"/>
              </w:rPr>
            </w:pPr>
            <w:r>
              <w:rPr>
                <w:rFonts w:eastAsia="Times New Roman" w:cs="Times New Roman"/>
                <w:b/>
                <w:sz w:val="24"/>
                <w:szCs w:val="24"/>
              </w:rPr>
              <w:t>Вимоги статті 17 Закону</w:t>
            </w:r>
          </w:p>
          <w:p w14:paraId="2A7C972F" w14:textId="77777777" w:rsidR="00B10D78" w:rsidRDefault="00B10D78" w:rsidP="00957FCA">
            <w:pPr>
              <w:spacing w:after="0"/>
              <w:ind w:left="100"/>
              <w:jc w:val="both"/>
              <w:rPr>
                <w:rFonts w:eastAsia="Times New Roman" w:cs="Times New Roman"/>
                <w:sz w:val="24"/>
                <w:szCs w:val="24"/>
                <w:lang w:val="uk-UA" w:eastAsia="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0AF35"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Переможець торгів на виконання вимоги статті 17 Закону (</w:t>
            </w:r>
            <w:proofErr w:type="gramStart"/>
            <w:r>
              <w:rPr>
                <w:rFonts w:eastAsia="Times New Roman" w:cs="Times New Roman"/>
                <w:b/>
                <w:sz w:val="24"/>
                <w:szCs w:val="24"/>
              </w:rPr>
              <w:t>п</w:t>
            </w:r>
            <w:proofErr w:type="gramEnd"/>
            <w:r>
              <w:rPr>
                <w:rFonts w:eastAsia="Times New Roman" w:cs="Times New Roman"/>
                <w:b/>
                <w:sz w:val="24"/>
                <w:szCs w:val="24"/>
              </w:rPr>
              <w:t>ідтвердження відсутності підстав) повинен надати таку інформацію:</w:t>
            </w:r>
          </w:p>
        </w:tc>
      </w:tr>
      <w:tr w:rsidR="00B10D78" w:rsidRPr="00957FCA" w14:paraId="181283BB" w14:textId="77777777" w:rsidTr="00957F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ABFFC"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3EDF4" w14:textId="77777777" w:rsidR="00B10D78" w:rsidRPr="0093344D" w:rsidRDefault="00B10D78" w:rsidP="00957FCA">
            <w:pPr>
              <w:spacing w:after="0"/>
              <w:ind w:left="140" w:right="140"/>
              <w:jc w:val="both"/>
              <w:rPr>
                <w:rFonts w:eastAsia="Times New Roman" w:cs="Times New Roman"/>
                <w:sz w:val="24"/>
                <w:szCs w:val="24"/>
                <w:lang w:val="uk-UA"/>
              </w:rPr>
            </w:pPr>
            <w:r w:rsidRPr="0093344D">
              <w:rPr>
                <w:rFonts w:eastAsia="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0C8773"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53080" w14:textId="77777777" w:rsidR="00B10D78" w:rsidRDefault="00B10D78" w:rsidP="00957FCA">
            <w:pPr>
              <w:spacing w:after="0"/>
              <w:ind w:right="140"/>
              <w:jc w:val="both"/>
              <w:rPr>
                <w:rFonts w:eastAsia="Times New Roman" w:cs="Times New Roman"/>
                <w:sz w:val="24"/>
                <w:szCs w:val="24"/>
                <w:lang w:val="uk-UA" w:eastAsia="uk-UA"/>
              </w:rPr>
            </w:pPr>
            <w:r w:rsidRPr="0093344D">
              <w:rPr>
                <w:rFonts w:eastAsia="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10D78" w14:paraId="15AEFB68" w14:textId="77777777" w:rsidTr="00957FC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45F9F"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52390" w14:textId="77777777" w:rsidR="00B10D78" w:rsidRDefault="00B10D78" w:rsidP="00957FCA">
            <w:pPr>
              <w:spacing w:after="0"/>
              <w:ind w:left="140" w:right="140"/>
              <w:jc w:val="both"/>
              <w:rPr>
                <w:rFonts w:eastAsia="Times New Roman" w:cs="Times New Roman"/>
                <w:sz w:val="24"/>
                <w:szCs w:val="24"/>
              </w:rPr>
            </w:pPr>
            <w:r>
              <w:rPr>
                <w:rFonts w:eastAsia="Times New Roman" w:cs="Times New Roman"/>
                <w:sz w:val="24"/>
                <w:szCs w:val="24"/>
              </w:rPr>
              <w:t>Фізична особа, яка є учасником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5922C1E" w14:textId="77777777" w:rsidR="00B10D78" w:rsidRDefault="00B10D78" w:rsidP="00957FCA">
            <w:pPr>
              <w:spacing w:after="0"/>
              <w:ind w:right="140"/>
              <w:jc w:val="both"/>
              <w:rPr>
                <w:rFonts w:eastAsia="Times New Roman" w:cs="Times New Roman"/>
                <w:sz w:val="24"/>
                <w:szCs w:val="24"/>
                <w:lang w:val="uk-UA" w:eastAsia="uk-UA"/>
              </w:rPr>
            </w:pPr>
            <w:r>
              <w:rPr>
                <w:rFonts w:eastAsia="Times New Roman" w:cs="Times New Roman"/>
                <w:b/>
                <w:sz w:val="24"/>
                <w:szCs w:val="24"/>
              </w:rPr>
              <w:t> (пункт 5 частини 1 статті 17 Закону)</w:t>
            </w:r>
          </w:p>
        </w:tc>
        <w:tc>
          <w:tcPr>
            <w:tcW w:w="510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3B36ED1" w14:textId="77777777" w:rsidR="00B10D78" w:rsidRDefault="00B10D78" w:rsidP="00957FCA">
            <w:pPr>
              <w:spacing w:after="0"/>
              <w:jc w:val="both"/>
              <w:rPr>
                <w:rFonts w:eastAsia="Times New Roman" w:cs="Times New Roman"/>
                <w:sz w:val="24"/>
                <w:szCs w:val="24"/>
                <w:lang w:val="uk-UA" w:eastAsia="uk-UA"/>
              </w:rPr>
            </w:pPr>
            <w:r w:rsidRPr="0093344D">
              <w:rPr>
                <w:rFonts w:eastAsia="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eastAsia="Times New Roman" w:cs="Times New Roman"/>
                <w:b/>
                <w:sz w:val="24"/>
                <w:szCs w:val="24"/>
              </w:rPr>
              <w:t> </w:t>
            </w:r>
            <w:r w:rsidRPr="0093344D">
              <w:rPr>
                <w:rFonts w:eastAsia="Times New Roman" w:cs="Times New Roman"/>
                <w:b/>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s="Times New Roman"/>
                <w:sz w:val="24"/>
                <w:szCs w:val="24"/>
              </w:rPr>
              <w:t xml:space="preserve">Документ </w:t>
            </w:r>
            <w:proofErr w:type="gramStart"/>
            <w:r>
              <w:rPr>
                <w:rFonts w:eastAsia="Times New Roman" w:cs="Times New Roman"/>
                <w:sz w:val="24"/>
                <w:szCs w:val="24"/>
              </w:rPr>
              <w:t>повинен</w:t>
            </w:r>
            <w:proofErr w:type="gramEnd"/>
            <w:r>
              <w:rPr>
                <w:rFonts w:eastAsia="Times New Roman" w:cs="Times New Roman"/>
                <w:sz w:val="24"/>
                <w:szCs w:val="24"/>
              </w:rPr>
              <w:t xml:space="preserve"> бути не більше тридцятиденної давнини від дати подання документа. </w:t>
            </w:r>
          </w:p>
        </w:tc>
      </w:tr>
      <w:tr w:rsidR="00B10D78" w14:paraId="6642C140" w14:textId="77777777" w:rsidTr="00957FCA">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F7016"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BFBBF" w14:textId="77777777" w:rsidR="00B10D78" w:rsidRPr="0093344D" w:rsidRDefault="00B10D78" w:rsidP="00957FCA">
            <w:pPr>
              <w:spacing w:after="0"/>
              <w:ind w:left="100"/>
              <w:jc w:val="both"/>
              <w:rPr>
                <w:rFonts w:eastAsia="Times New Roman" w:cs="Times New Roman"/>
                <w:sz w:val="24"/>
                <w:szCs w:val="24"/>
                <w:lang w:val="uk-UA"/>
              </w:rPr>
            </w:pPr>
            <w:r w:rsidRPr="0093344D">
              <w:rPr>
                <w:rFonts w:eastAsia="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E59CB1"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(пункт 12 частини 1 статті 17 Закону)</w:t>
            </w:r>
          </w:p>
        </w:tc>
        <w:tc>
          <w:tcPr>
            <w:tcW w:w="5109" w:type="dxa"/>
            <w:vMerge/>
            <w:tcBorders>
              <w:top w:val="single" w:sz="8" w:space="0" w:color="000000"/>
              <w:left w:val="single" w:sz="8" w:space="0" w:color="000000"/>
              <w:bottom w:val="nil"/>
              <w:right w:val="single" w:sz="8" w:space="0" w:color="000000"/>
            </w:tcBorders>
            <w:vAlign w:val="center"/>
            <w:hideMark/>
          </w:tcPr>
          <w:p w14:paraId="03B8DEAA" w14:textId="77777777" w:rsidR="00B10D78" w:rsidRDefault="00B10D78" w:rsidP="00957FCA">
            <w:pPr>
              <w:spacing w:after="0"/>
              <w:rPr>
                <w:rFonts w:eastAsia="Times New Roman" w:cs="Times New Roman"/>
                <w:sz w:val="24"/>
                <w:szCs w:val="24"/>
                <w:lang w:val="uk-UA" w:eastAsia="uk-UA"/>
              </w:rPr>
            </w:pPr>
          </w:p>
        </w:tc>
      </w:tr>
      <w:tr w:rsidR="00B10D78" w:rsidRPr="00957FCA" w14:paraId="5D51C8D3" w14:textId="77777777" w:rsidTr="00957FC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CA101" w14:textId="77777777" w:rsidR="00B10D78" w:rsidRDefault="00B10D78" w:rsidP="00957FCA">
            <w:pPr>
              <w:spacing w:after="0"/>
              <w:ind w:left="100"/>
              <w:jc w:val="center"/>
              <w:rPr>
                <w:rFonts w:eastAsia="Times New Roman" w:cs="Times New Roman"/>
                <w:b/>
                <w:sz w:val="24"/>
                <w:szCs w:val="24"/>
                <w:lang w:val="uk-UA" w:eastAsia="uk-UA"/>
              </w:rPr>
            </w:pPr>
            <w:r>
              <w:rPr>
                <w:rFonts w:eastAsia="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97B67" w14:textId="77777777" w:rsidR="00B10D78" w:rsidRDefault="00B10D78" w:rsidP="00957FCA">
            <w:pPr>
              <w:spacing w:after="0"/>
              <w:ind w:left="100"/>
              <w:jc w:val="both"/>
              <w:rPr>
                <w:rFonts w:eastAsia="Times New Roman" w:cs="Times New Roman"/>
                <w:sz w:val="24"/>
                <w:szCs w:val="24"/>
              </w:rPr>
            </w:pPr>
            <w:r>
              <w:rPr>
                <w:rFonts w:eastAsia="Times New Roman" w:cs="Times New Roman"/>
                <w:sz w:val="24"/>
                <w:szCs w:val="24"/>
              </w:rPr>
              <w:t>Учасник процедури закупі</w:t>
            </w:r>
            <w:proofErr w:type="gramStart"/>
            <w:r>
              <w:rPr>
                <w:rFonts w:eastAsia="Times New Roman" w:cs="Times New Roman"/>
                <w:sz w:val="24"/>
                <w:szCs w:val="24"/>
              </w:rPr>
              <w:t>вл</w:t>
            </w:r>
            <w:proofErr w:type="gramEnd"/>
            <w:r>
              <w:rPr>
                <w:rFonts w:eastAsia="Times New Roman" w:cs="Times New Roman"/>
                <w:sz w:val="24"/>
                <w:szCs w:val="24"/>
              </w:rPr>
              <w:t>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C008AA"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95153" w14:textId="77777777" w:rsidR="00B10D78" w:rsidRDefault="00B10D78" w:rsidP="00957FCA">
            <w:pPr>
              <w:spacing w:after="0"/>
              <w:ind w:left="140" w:right="140"/>
              <w:jc w:val="both"/>
              <w:rPr>
                <w:rFonts w:eastAsia="Times New Roman" w:cs="Times New Roman"/>
                <w:sz w:val="24"/>
                <w:szCs w:val="24"/>
                <w:lang w:val="uk-UA" w:eastAsia="uk-UA"/>
              </w:rPr>
            </w:pPr>
            <w:r w:rsidRPr="0093344D">
              <w:rPr>
                <w:rFonts w:eastAsia="Times New Roman" w:cs="Times New Roman"/>
                <w:b/>
                <w:sz w:val="24"/>
                <w:szCs w:val="24"/>
                <w:lang w:val="uk-UA"/>
              </w:rPr>
              <w:t>Довідка в довільній формі</w:t>
            </w:r>
            <w:r w:rsidRPr="0093344D">
              <w:rPr>
                <w:rFonts w:eastAsia="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592212B" w14:textId="77777777" w:rsidR="00B10D78" w:rsidRDefault="00B10D78" w:rsidP="00B10D78">
      <w:pPr>
        <w:shd w:val="clear" w:color="auto" w:fill="FFFFFF"/>
        <w:spacing w:before="120" w:after="0"/>
        <w:jc w:val="both"/>
        <w:rPr>
          <w:rFonts w:eastAsia="Times New Roman" w:cs="Times New Roman"/>
          <w:sz w:val="24"/>
          <w:szCs w:val="24"/>
          <w:lang w:val="uk-UA" w:eastAsia="uk-UA"/>
        </w:rPr>
      </w:pPr>
      <w:r w:rsidRPr="0093344D">
        <w:rPr>
          <w:rFonts w:eastAsia="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eastAsia="Times New Roman" w:cs="Times New Roman"/>
          <w:b/>
          <w:i/>
          <w:sz w:val="24"/>
          <w:szCs w:val="24"/>
          <w:highlight w:val="white"/>
        </w:rPr>
        <w:t> </w:t>
      </w:r>
    </w:p>
    <w:p w14:paraId="720F3247" w14:textId="77777777" w:rsidR="00B10D78" w:rsidRPr="0093344D" w:rsidRDefault="00B10D78" w:rsidP="00B10D78">
      <w:pPr>
        <w:shd w:val="clear" w:color="auto" w:fill="FFFFFF"/>
        <w:spacing w:after="0"/>
        <w:rPr>
          <w:rFonts w:eastAsia="Times New Roman" w:cs="Times New Roman"/>
          <w:sz w:val="24"/>
          <w:szCs w:val="24"/>
          <w:lang w:val="uk-UA"/>
        </w:rPr>
      </w:pPr>
      <w:r>
        <w:rPr>
          <w:rFonts w:eastAsia="Times New Roman" w:cs="Times New Roman"/>
          <w:sz w:val="24"/>
          <w:szCs w:val="24"/>
        </w:rPr>
        <w:t> </w:t>
      </w:r>
    </w:p>
    <w:p w14:paraId="4C08CED2" w14:textId="77777777" w:rsidR="00B10D78" w:rsidRDefault="00B10D78" w:rsidP="00B10D78">
      <w:pPr>
        <w:shd w:val="clear" w:color="auto" w:fill="FFFFFF"/>
        <w:spacing w:after="0"/>
        <w:rPr>
          <w:rFonts w:eastAsia="Times New Roman" w:cs="Times New Roman"/>
          <w:b/>
          <w:sz w:val="24"/>
          <w:szCs w:val="24"/>
        </w:rPr>
      </w:pPr>
      <w:r>
        <w:rPr>
          <w:rFonts w:eastAsia="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Pr>
          <w:rFonts w:eastAsia="Times New Roman" w:cs="Times New Roman"/>
          <w:b/>
          <w:sz w:val="24"/>
          <w:szCs w:val="24"/>
        </w:rPr>
        <w:t>п</w:t>
      </w:r>
      <w:proofErr w:type="gramEnd"/>
      <w:r>
        <w:rPr>
          <w:rFonts w:eastAsia="Times New Roman" w:cs="Times New Roman"/>
          <w:b/>
          <w:sz w:val="24"/>
          <w:szCs w:val="24"/>
        </w:rPr>
        <w:t>ідприємців).</w:t>
      </w:r>
    </w:p>
    <w:p w14:paraId="08F3200A" w14:textId="77777777" w:rsidR="00B10D78" w:rsidRDefault="00B10D78" w:rsidP="00B10D78">
      <w:pPr>
        <w:shd w:val="clear" w:color="auto" w:fill="FFFFFF"/>
        <w:spacing w:after="0"/>
        <w:rPr>
          <w:rFonts w:eastAsia="Times New Roman" w:cs="Times New Roman"/>
          <w:b/>
          <w:sz w:val="24"/>
          <w:szCs w:val="24"/>
        </w:rPr>
      </w:pPr>
    </w:p>
    <w:p w14:paraId="7220D9A0" w14:textId="77777777" w:rsidR="00B10D78" w:rsidRDefault="00B10D78" w:rsidP="00B10D78">
      <w:pPr>
        <w:shd w:val="clear" w:color="auto" w:fill="FFFFFF"/>
        <w:spacing w:after="0"/>
        <w:rPr>
          <w:rFonts w:eastAsia="Times New Roman" w:cs="Times New Roman"/>
          <w:sz w:val="24"/>
          <w:szCs w:val="24"/>
        </w:rPr>
      </w:pPr>
    </w:p>
    <w:tbl>
      <w:tblPr>
        <w:tblW w:w="10125" w:type="dxa"/>
        <w:tblInd w:w="-100" w:type="dxa"/>
        <w:tblLayout w:type="fixed"/>
        <w:tblLook w:val="0400" w:firstRow="0" w:lastRow="0" w:firstColumn="0" w:lastColumn="0" w:noHBand="0" w:noVBand="1"/>
      </w:tblPr>
      <w:tblGrid>
        <w:gridCol w:w="10125"/>
      </w:tblGrid>
      <w:tr w:rsidR="00B10D78" w14:paraId="3547F66C" w14:textId="77777777" w:rsidTr="00957FCA">
        <w:trPr>
          <w:trHeight w:val="124"/>
        </w:trPr>
        <w:tc>
          <w:tcPr>
            <w:tcW w:w="1012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149BF97"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Інші документи від Учасника:</w:t>
            </w:r>
          </w:p>
        </w:tc>
      </w:tr>
    </w:tbl>
    <w:p w14:paraId="24C55CBC" w14:textId="77777777" w:rsidR="00B10D78" w:rsidRDefault="00B10D78" w:rsidP="00B10D78">
      <w:pPr>
        <w:widowControl w:val="0"/>
        <w:spacing w:after="0"/>
        <w:jc w:val="both"/>
        <w:rPr>
          <w:rFonts w:eastAsia="Times New Roman" w:cs="Times New Roman"/>
          <w:sz w:val="24"/>
          <w:szCs w:val="24"/>
          <w:lang w:val="uk-UA" w:eastAsia="uk-UA"/>
        </w:rPr>
      </w:pPr>
    </w:p>
    <w:tbl>
      <w:tblPr>
        <w:tblW w:w="9900" w:type="dxa"/>
        <w:tblInd w:w="-20" w:type="dxa"/>
        <w:tblLayout w:type="fixed"/>
        <w:tblLook w:val="04A0" w:firstRow="1" w:lastRow="0" w:firstColumn="1" w:lastColumn="0" w:noHBand="0" w:noVBand="1"/>
      </w:tblPr>
      <w:tblGrid>
        <w:gridCol w:w="582"/>
        <w:gridCol w:w="9318"/>
      </w:tblGrid>
      <w:tr w:rsidR="00B10D78" w14:paraId="3A984482" w14:textId="77777777" w:rsidTr="00957FCA">
        <w:tc>
          <w:tcPr>
            <w:tcW w:w="582" w:type="dxa"/>
            <w:tcBorders>
              <w:top w:val="single" w:sz="4" w:space="0" w:color="000000"/>
              <w:left w:val="single" w:sz="4" w:space="0" w:color="000000"/>
              <w:bottom w:val="single" w:sz="4" w:space="0" w:color="000000"/>
              <w:right w:val="nil"/>
            </w:tcBorders>
            <w:hideMark/>
          </w:tcPr>
          <w:p w14:paraId="4283676C" w14:textId="77777777" w:rsidR="00B10D78" w:rsidRDefault="00B10D78" w:rsidP="00957FCA">
            <w:pPr>
              <w:spacing w:line="256" w:lineRule="auto"/>
              <w:jc w:val="center"/>
              <w:rPr>
                <w:rFonts w:cs="Times New Roman"/>
                <w:sz w:val="24"/>
                <w:szCs w:val="24"/>
                <w:lang w:val="uk-UA" w:eastAsia="uk-UA"/>
              </w:rPr>
            </w:pPr>
            <w:r>
              <w:rPr>
                <w:rFonts w:cs="Times New Roman"/>
                <w:bCs/>
                <w:color w:val="000000"/>
                <w:sz w:val="24"/>
                <w:szCs w:val="24"/>
              </w:rPr>
              <w:t>1.</w:t>
            </w:r>
          </w:p>
        </w:tc>
        <w:tc>
          <w:tcPr>
            <w:tcW w:w="9313" w:type="dxa"/>
            <w:tcBorders>
              <w:top w:val="single" w:sz="4" w:space="0" w:color="000000"/>
              <w:left w:val="single" w:sz="4" w:space="0" w:color="000000"/>
              <w:bottom w:val="single" w:sz="4" w:space="0" w:color="000000"/>
              <w:right w:val="single" w:sz="4" w:space="0" w:color="000000"/>
            </w:tcBorders>
            <w:hideMark/>
          </w:tcPr>
          <w:p w14:paraId="46236CE1" w14:textId="77777777" w:rsidR="00B10D78" w:rsidRDefault="00B10D78" w:rsidP="00957FCA">
            <w:pPr>
              <w:spacing w:after="0"/>
              <w:ind w:right="230"/>
              <w:jc w:val="both"/>
              <w:rPr>
                <w:rFonts w:cs="Times New Roman"/>
                <w:sz w:val="24"/>
                <w:szCs w:val="24"/>
              </w:rPr>
            </w:pPr>
            <w:r>
              <w:rPr>
                <w:rFonts w:cs="Times New Roman"/>
                <w:color w:val="000000"/>
                <w:sz w:val="24"/>
                <w:szCs w:val="24"/>
              </w:rPr>
              <w:t xml:space="preserve">1.1. Довідка, складена </w:t>
            </w:r>
            <w:proofErr w:type="gramStart"/>
            <w:r>
              <w:rPr>
                <w:rFonts w:cs="Times New Roman"/>
                <w:color w:val="000000"/>
                <w:sz w:val="24"/>
                <w:szCs w:val="24"/>
              </w:rPr>
              <w:t>у дов</w:t>
            </w:r>
            <w:proofErr w:type="gramEnd"/>
            <w:r>
              <w:rPr>
                <w:rFonts w:cs="Times New Roman"/>
                <w:color w:val="000000"/>
                <w:sz w:val="24"/>
                <w:szCs w:val="24"/>
              </w:rPr>
              <w:t xml:space="preserve">ільній формі, яка містить відомості про учасника:  </w:t>
            </w:r>
          </w:p>
          <w:p w14:paraId="5814DAFD" w14:textId="77777777" w:rsidR="00B10D78" w:rsidRDefault="00B10D78" w:rsidP="00957FCA">
            <w:pPr>
              <w:spacing w:after="0"/>
              <w:ind w:right="230"/>
              <w:jc w:val="both"/>
              <w:rPr>
                <w:rFonts w:cs="Times New Roman"/>
                <w:sz w:val="24"/>
                <w:szCs w:val="24"/>
              </w:rPr>
            </w:pPr>
            <w:r>
              <w:rPr>
                <w:rFonts w:cs="Times New Roman"/>
                <w:color w:val="000000"/>
                <w:sz w:val="24"/>
                <w:szCs w:val="24"/>
              </w:rPr>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w:t>
            </w:r>
            <w:proofErr w:type="gramStart"/>
            <w:r>
              <w:rPr>
                <w:rFonts w:cs="Times New Roman"/>
                <w:color w:val="000000"/>
                <w:sz w:val="24"/>
                <w:szCs w:val="24"/>
              </w:rPr>
              <w:t>п</w:t>
            </w:r>
            <w:proofErr w:type="gramEnd"/>
            <w:r>
              <w:rPr>
                <w:rFonts w:cs="Times New Roman"/>
                <w:color w:val="000000"/>
                <w:sz w:val="24"/>
                <w:szCs w:val="24"/>
              </w:rPr>
              <w:t xml:space="preserve">ідприємницької діяльності; </w:t>
            </w:r>
          </w:p>
          <w:p w14:paraId="3322014A" w14:textId="77777777" w:rsidR="00B10D78" w:rsidRDefault="00B10D78" w:rsidP="00957FCA">
            <w:pPr>
              <w:spacing w:after="0"/>
              <w:ind w:right="230"/>
              <w:jc w:val="both"/>
              <w:rPr>
                <w:rFonts w:cs="Times New Roman"/>
                <w:sz w:val="24"/>
                <w:szCs w:val="24"/>
                <w:lang w:val="uk-UA" w:eastAsia="uk-UA"/>
              </w:rPr>
            </w:pPr>
            <w:r>
              <w:rPr>
                <w:rFonts w:cs="Times New Roman"/>
                <w:color w:val="000000"/>
                <w:sz w:val="24"/>
                <w:szCs w:val="24"/>
              </w:rPr>
              <w:t>в) форма власності та правовий статус, організаційно-правова форма (для юридичних осіб).</w:t>
            </w:r>
          </w:p>
        </w:tc>
      </w:tr>
      <w:tr w:rsidR="00B10D78" w14:paraId="00294459" w14:textId="77777777" w:rsidTr="00957FCA">
        <w:trPr>
          <w:trHeight w:val="1593"/>
        </w:trPr>
        <w:tc>
          <w:tcPr>
            <w:tcW w:w="582" w:type="dxa"/>
            <w:tcBorders>
              <w:top w:val="single" w:sz="4" w:space="0" w:color="000000"/>
              <w:left w:val="single" w:sz="4" w:space="0" w:color="000000"/>
              <w:bottom w:val="single" w:sz="4" w:space="0" w:color="000000"/>
              <w:right w:val="nil"/>
            </w:tcBorders>
            <w:hideMark/>
          </w:tcPr>
          <w:p w14:paraId="7E88F3C8"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lastRenderedPageBreak/>
              <w:t>2.</w:t>
            </w:r>
          </w:p>
        </w:tc>
        <w:tc>
          <w:tcPr>
            <w:tcW w:w="9313" w:type="dxa"/>
            <w:tcBorders>
              <w:top w:val="single" w:sz="4" w:space="0" w:color="000000"/>
              <w:left w:val="single" w:sz="4" w:space="0" w:color="000000"/>
              <w:bottom w:val="single" w:sz="4" w:space="0" w:color="000000"/>
              <w:right w:val="single" w:sz="4" w:space="0" w:color="000000"/>
            </w:tcBorders>
            <w:hideMark/>
          </w:tcPr>
          <w:p w14:paraId="66FD4793" w14:textId="77777777" w:rsidR="00B10D78" w:rsidRDefault="00B10D78" w:rsidP="00957FCA">
            <w:pPr>
              <w:widowControl w:val="0"/>
              <w:spacing w:after="0"/>
              <w:ind w:hanging="21"/>
              <w:contextualSpacing/>
              <w:jc w:val="both"/>
              <w:rPr>
                <w:rFonts w:cs="Times New Roman"/>
                <w:sz w:val="24"/>
                <w:szCs w:val="24"/>
              </w:rPr>
            </w:pPr>
            <w:r>
              <w:rPr>
                <w:rFonts w:cs="Times New Roman"/>
                <w:color w:val="000000"/>
                <w:sz w:val="24"/>
                <w:szCs w:val="24"/>
              </w:rPr>
              <w:t xml:space="preserve">Повноваження щодо </w:t>
            </w:r>
            <w:proofErr w:type="gramStart"/>
            <w:r>
              <w:rPr>
                <w:rFonts w:cs="Times New Roman"/>
                <w:color w:val="000000"/>
                <w:sz w:val="24"/>
                <w:szCs w:val="24"/>
              </w:rPr>
              <w:t>п</w:t>
            </w:r>
            <w:proofErr w:type="gramEnd"/>
            <w:r>
              <w:rPr>
                <w:rFonts w:cs="Times New Roman"/>
                <w:color w:val="000000"/>
                <w:sz w:val="24"/>
                <w:szCs w:val="24"/>
              </w:rPr>
              <w:t xml:space="preserve">ідпису документів тендерної пропозиції та договору за результатами закупівлі уповноваженої особи учасника процедури закупівлі підтверджуються: </w:t>
            </w:r>
          </w:p>
          <w:p w14:paraId="1DAFBF6D" w14:textId="77777777" w:rsidR="00B10D78" w:rsidRDefault="00B10D78" w:rsidP="00957FCA">
            <w:pPr>
              <w:widowControl w:val="0"/>
              <w:spacing w:after="0"/>
              <w:ind w:hanging="21"/>
              <w:contextualSpacing/>
              <w:jc w:val="both"/>
              <w:rPr>
                <w:rFonts w:cs="Times New Roman"/>
                <w:sz w:val="24"/>
                <w:szCs w:val="24"/>
              </w:rPr>
            </w:pPr>
            <w:r>
              <w:rPr>
                <w:rFonts w:cs="Times New Roman"/>
                <w:color w:val="000000"/>
                <w:sz w:val="24"/>
                <w:szCs w:val="24"/>
              </w:rPr>
              <w:t xml:space="preserve">- для керівника учасника — документом, який </w:t>
            </w:r>
            <w:proofErr w:type="gramStart"/>
            <w:r>
              <w:rPr>
                <w:rFonts w:cs="Times New Roman"/>
                <w:color w:val="000000"/>
                <w:sz w:val="24"/>
                <w:szCs w:val="24"/>
              </w:rPr>
              <w:t>п</w:t>
            </w:r>
            <w:proofErr w:type="gramEnd"/>
            <w:r>
              <w:rPr>
                <w:rFonts w:cs="Times New Roman"/>
                <w:color w:val="000000"/>
                <w:sz w:val="24"/>
                <w:szCs w:val="24"/>
              </w:rPr>
              <w:t>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14:paraId="7A4F7716" w14:textId="77777777" w:rsidR="00B10D78" w:rsidRDefault="00B10D78" w:rsidP="00957FCA">
            <w:pPr>
              <w:widowControl w:val="0"/>
              <w:spacing w:after="0"/>
              <w:ind w:hanging="21"/>
              <w:contextualSpacing/>
              <w:jc w:val="both"/>
              <w:rPr>
                <w:rFonts w:cs="Times New Roman"/>
                <w:sz w:val="24"/>
                <w:szCs w:val="24"/>
              </w:rPr>
            </w:pPr>
            <w:r>
              <w:rPr>
                <w:rFonts w:cs="Times New Roman"/>
                <w:color w:val="000000"/>
                <w:sz w:val="24"/>
                <w:szCs w:val="24"/>
              </w:rPr>
              <w:t xml:space="preserve">- для особи (яка не є керівником учасника), яку уповноважено учасником представляти його інтереси </w:t>
            </w:r>
            <w:proofErr w:type="gramStart"/>
            <w:r>
              <w:rPr>
                <w:rFonts w:cs="Times New Roman"/>
                <w:color w:val="000000"/>
                <w:sz w:val="24"/>
                <w:szCs w:val="24"/>
              </w:rPr>
              <w:t>п</w:t>
            </w:r>
            <w:proofErr w:type="gramEnd"/>
            <w:r>
              <w:rPr>
                <w:rFonts w:cs="Times New Roman"/>
                <w:color w:val="000000"/>
                <w:sz w:val="24"/>
                <w:szCs w:val="24"/>
              </w:rPr>
              <w:t>ід час проведення процедури закупівлі:</w:t>
            </w:r>
          </w:p>
          <w:p w14:paraId="55987390" w14:textId="77777777" w:rsidR="00B10D78" w:rsidRDefault="00B10D78" w:rsidP="00B10D78">
            <w:pPr>
              <w:widowControl w:val="0"/>
              <w:numPr>
                <w:ilvl w:val="0"/>
                <w:numId w:val="4"/>
              </w:numPr>
              <w:suppressAutoHyphens/>
              <w:spacing w:after="0"/>
              <w:ind w:left="699"/>
              <w:contextualSpacing/>
              <w:jc w:val="both"/>
              <w:rPr>
                <w:rFonts w:cs="Times New Roman"/>
                <w:sz w:val="24"/>
                <w:szCs w:val="24"/>
              </w:rPr>
            </w:pPr>
            <w:r>
              <w:rPr>
                <w:rFonts w:cs="Times New Roman"/>
                <w:color w:val="000000"/>
                <w:sz w:val="24"/>
                <w:szCs w:val="24"/>
              </w:rPr>
              <w:t xml:space="preserve">документ, який </w:t>
            </w:r>
            <w:proofErr w:type="gramStart"/>
            <w:r>
              <w:rPr>
                <w:rFonts w:cs="Times New Roman"/>
                <w:color w:val="000000"/>
                <w:sz w:val="24"/>
                <w:szCs w:val="24"/>
              </w:rPr>
              <w:t>п</w:t>
            </w:r>
            <w:proofErr w:type="gramEnd"/>
            <w:r>
              <w:rPr>
                <w:rFonts w:cs="Times New Roman"/>
                <w:color w:val="000000"/>
                <w:sz w:val="24"/>
                <w:szCs w:val="24"/>
              </w:rPr>
              <w:t xml:space="preserve">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14:paraId="54963CCB" w14:textId="77777777" w:rsidR="00B10D78" w:rsidRDefault="00B10D78" w:rsidP="00B10D78">
            <w:pPr>
              <w:widowControl w:val="0"/>
              <w:numPr>
                <w:ilvl w:val="0"/>
                <w:numId w:val="4"/>
              </w:numPr>
              <w:suppressAutoHyphens/>
              <w:spacing w:after="0"/>
              <w:ind w:left="699"/>
              <w:contextualSpacing/>
              <w:jc w:val="both"/>
              <w:rPr>
                <w:rFonts w:cs="Times New Roman"/>
                <w:sz w:val="24"/>
                <w:szCs w:val="24"/>
              </w:rPr>
            </w:pPr>
            <w:r>
              <w:rPr>
                <w:rFonts w:cs="Times New Roman"/>
                <w:color w:val="000000"/>
                <w:sz w:val="24"/>
                <w:szCs w:val="24"/>
              </w:rPr>
              <w:t xml:space="preserve">довіреність, оформлена у відповідності до вимог чинного законодавства, із зазначенням обсягу повноважень, </w:t>
            </w:r>
            <w:proofErr w:type="gramStart"/>
            <w:r>
              <w:rPr>
                <w:rFonts w:cs="Times New Roman"/>
                <w:color w:val="000000"/>
                <w:sz w:val="24"/>
                <w:szCs w:val="24"/>
              </w:rPr>
              <w:t>пр</w:t>
            </w:r>
            <w:proofErr w:type="gramEnd"/>
            <w:r>
              <w:rPr>
                <w:rFonts w:cs="Times New Roman"/>
                <w:color w:val="000000"/>
                <w:sz w:val="24"/>
                <w:szCs w:val="24"/>
              </w:rPr>
              <w:t>ізвища, ім'я та по-батькові уповноваженої особи, терміну дії довіреності.</w:t>
            </w:r>
          </w:p>
          <w:p w14:paraId="22A71DA7" w14:textId="77777777" w:rsidR="00B10D78" w:rsidRDefault="00B10D78" w:rsidP="00957FCA">
            <w:pPr>
              <w:widowControl w:val="0"/>
              <w:spacing w:after="0" w:line="256" w:lineRule="auto"/>
              <w:contextualSpacing/>
              <w:jc w:val="both"/>
              <w:rPr>
                <w:rFonts w:cs="Times New Roman"/>
                <w:sz w:val="24"/>
                <w:szCs w:val="24"/>
                <w:lang w:val="uk-UA" w:eastAsia="uk-UA"/>
              </w:rPr>
            </w:pPr>
            <w:r>
              <w:rPr>
                <w:rFonts w:cs="Times New Roman"/>
                <w:color w:val="000000"/>
                <w:sz w:val="24"/>
                <w:szCs w:val="24"/>
              </w:rPr>
              <w:t xml:space="preserve">У разі якщо тендерна пропозиція </w:t>
            </w:r>
            <w:proofErr w:type="gramStart"/>
            <w:r>
              <w:rPr>
                <w:rFonts w:cs="Times New Roman"/>
                <w:color w:val="000000"/>
                <w:sz w:val="24"/>
                <w:szCs w:val="24"/>
              </w:rPr>
              <w:t>подається</w:t>
            </w:r>
            <w:proofErr w:type="gramEnd"/>
            <w:r>
              <w:rPr>
                <w:rFonts w:cs="Times New Roman"/>
                <w:color w:val="000000"/>
                <w:sz w:val="24"/>
                <w:szCs w:val="24"/>
              </w:rPr>
              <w:t xml:space="preserve"> об'єднанням учасників, до неї обов'язково включається документ про створення такого об'єднання.  </w:t>
            </w:r>
          </w:p>
        </w:tc>
      </w:tr>
      <w:tr w:rsidR="00B10D78" w:rsidRPr="00957FCA" w14:paraId="5BB484F4" w14:textId="77777777" w:rsidTr="00957FCA">
        <w:tc>
          <w:tcPr>
            <w:tcW w:w="582" w:type="dxa"/>
            <w:tcBorders>
              <w:top w:val="single" w:sz="4" w:space="0" w:color="000000"/>
              <w:left w:val="single" w:sz="4" w:space="0" w:color="000000"/>
              <w:bottom w:val="single" w:sz="4" w:space="0" w:color="000000"/>
              <w:right w:val="nil"/>
            </w:tcBorders>
            <w:hideMark/>
          </w:tcPr>
          <w:p w14:paraId="4A2FB20B"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3.</w:t>
            </w:r>
          </w:p>
        </w:tc>
        <w:tc>
          <w:tcPr>
            <w:tcW w:w="9313" w:type="dxa"/>
            <w:tcBorders>
              <w:top w:val="single" w:sz="4" w:space="0" w:color="000000"/>
              <w:left w:val="single" w:sz="4" w:space="0" w:color="000000"/>
              <w:bottom w:val="single" w:sz="4" w:space="0" w:color="000000"/>
              <w:right w:val="single" w:sz="4" w:space="0" w:color="000000"/>
            </w:tcBorders>
            <w:hideMark/>
          </w:tcPr>
          <w:p w14:paraId="22CE342E" w14:textId="77777777" w:rsidR="00B10D78" w:rsidRDefault="00B10D78" w:rsidP="00957FCA">
            <w:pPr>
              <w:tabs>
                <w:tab w:val="left" w:pos="-252"/>
              </w:tabs>
              <w:spacing w:after="0" w:line="256" w:lineRule="auto"/>
              <w:jc w:val="both"/>
              <w:rPr>
                <w:rFonts w:cs="Times New Roman"/>
                <w:sz w:val="24"/>
                <w:szCs w:val="24"/>
                <w:lang w:val="uk-UA" w:eastAsia="uk-UA"/>
              </w:rPr>
            </w:pPr>
            <w:r w:rsidRPr="0093344D">
              <w:rPr>
                <w:rFonts w:cs="Times New Roman"/>
                <w:color w:val="000000"/>
                <w:sz w:val="24"/>
                <w:szCs w:val="24"/>
                <w:lang w:val="uk-UA"/>
              </w:rPr>
              <w:t>копія витягу або виписки з Єдиного державного реєстру юридичних осіб, фізичних осіб-підприємців та громадських формувань.</w:t>
            </w:r>
          </w:p>
        </w:tc>
      </w:tr>
      <w:tr w:rsidR="00B10D78" w14:paraId="3F29D043" w14:textId="77777777" w:rsidTr="00957FCA">
        <w:tc>
          <w:tcPr>
            <w:tcW w:w="582" w:type="dxa"/>
            <w:tcBorders>
              <w:top w:val="single" w:sz="4" w:space="0" w:color="000000"/>
              <w:left w:val="single" w:sz="4" w:space="0" w:color="000000"/>
              <w:bottom w:val="single" w:sz="4" w:space="0" w:color="000000"/>
              <w:right w:val="nil"/>
            </w:tcBorders>
            <w:hideMark/>
          </w:tcPr>
          <w:p w14:paraId="375D5FFB"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4.</w:t>
            </w:r>
          </w:p>
        </w:tc>
        <w:tc>
          <w:tcPr>
            <w:tcW w:w="9313" w:type="dxa"/>
            <w:tcBorders>
              <w:top w:val="single" w:sz="4" w:space="0" w:color="000000"/>
              <w:left w:val="single" w:sz="4" w:space="0" w:color="000000"/>
              <w:bottom w:val="single" w:sz="4" w:space="0" w:color="000000"/>
              <w:right w:val="single" w:sz="4" w:space="0" w:color="000000"/>
            </w:tcBorders>
            <w:hideMark/>
          </w:tcPr>
          <w:p w14:paraId="1437E3C6" w14:textId="77777777" w:rsidR="00B10D78" w:rsidRDefault="00B10D78" w:rsidP="00957FCA">
            <w:pPr>
              <w:tabs>
                <w:tab w:val="left" w:pos="-252"/>
              </w:tabs>
              <w:spacing w:after="0" w:line="256" w:lineRule="auto"/>
              <w:jc w:val="both"/>
              <w:rPr>
                <w:rFonts w:cs="Times New Roman"/>
                <w:sz w:val="24"/>
                <w:szCs w:val="24"/>
                <w:lang w:val="uk-UA" w:eastAsia="uk-UA"/>
              </w:rPr>
            </w:pPr>
            <w:r>
              <w:rPr>
                <w:rFonts w:cs="Times New Roman"/>
                <w:color w:val="000000"/>
                <w:sz w:val="24"/>
                <w:szCs w:val="24"/>
              </w:rPr>
              <w:t xml:space="preserve">копія витягу з реєстру платників податку на додану вартість </w:t>
            </w:r>
            <w:r>
              <w:rPr>
                <w:rFonts w:cs="Times New Roman"/>
                <w:i/>
                <w:color w:val="000000"/>
                <w:sz w:val="24"/>
                <w:szCs w:val="24"/>
              </w:rPr>
              <w:t>(для платників ПДВ).</w:t>
            </w:r>
          </w:p>
        </w:tc>
      </w:tr>
      <w:tr w:rsidR="00B10D78" w14:paraId="4AC5FB01" w14:textId="77777777" w:rsidTr="00957FCA">
        <w:tc>
          <w:tcPr>
            <w:tcW w:w="582" w:type="dxa"/>
            <w:tcBorders>
              <w:top w:val="single" w:sz="4" w:space="0" w:color="000000"/>
              <w:left w:val="single" w:sz="4" w:space="0" w:color="000000"/>
              <w:bottom w:val="single" w:sz="4" w:space="0" w:color="000000"/>
              <w:right w:val="nil"/>
            </w:tcBorders>
            <w:hideMark/>
          </w:tcPr>
          <w:p w14:paraId="4227700F"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5.</w:t>
            </w:r>
          </w:p>
        </w:tc>
        <w:tc>
          <w:tcPr>
            <w:tcW w:w="9313" w:type="dxa"/>
            <w:tcBorders>
              <w:top w:val="single" w:sz="4" w:space="0" w:color="000000"/>
              <w:left w:val="single" w:sz="4" w:space="0" w:color="000000"/>
              <w:bottom w:val="single" w:sz="4" w:space="0" w:color="000000"/>
              <w:right w:val="single" w:sz="4" w:space="0" w:color="000000"/>
            </w:tcBorders>
            <w:hideMark/>
          </w:tcPr>
          <w:p w14:paraId="7E02C17E" w14:textId="77777777" w:rsidR="00B10D78" w:rsidRDefault="00B10D78" w:rsidP="00957FCA">
            <w:pPr>
              <w:tabs>
                <w:tab w:val="left" w:pos="-252"/>
              </w:tabs>
              <w:spacing w:after="0" w:line="256" w:lineRule="auto"/>
              <w:jc w:val="both"/>
              <w:rPr>
                <w:rFonts w:cs="Times New Roman"/>
                <w:sz w:val="24"/>
                <w:szCs w:val="24"/>
                <w:lang w:val="uk-UA" w:eastAsia="uk-UA"/>
              </w:rPr>
            </w:pPr>
            <w:r>
              <w:rPr>
                <w:rFonts w:cs="Times New Roman"/>
                <w:color w:val="000000"/>
                <w:sz w:val="24"/>
                <w:szCs w:val="24"/>
              </w:rPr>
              <w:t>копія витягу з реєстру платників єдиного податку (</w:t>
            </w:r>
            <w:r>
              <w:rPr>
                <w:rFonts w:cs="Times New Roman"/>
                <w:i/>
                <w:color w:val="000000"/>
                <w:sz w:val="24"/>
                <w:szCs w:val="24"/>
              </w:rPr>
              <w:t>для платників єдиного податку</w:t>
            </w:r>
            <w:r>
              <w:rPr>
                <w:rFonts w:cs="Times New Roman"/>
                <w:color w:val="000000"/>
                <w:sz w:val="24"/>
                <w:szCs w:val="24"/>
              </w:rPr>
              <w:t>).</w:t>
            </w:r>
          </w:p>
        </w:tc>
      </w:tr>
      <w:tr w:rsidR="00B10D78" w14:paraId="090CBF85" w14:textId="77777777" w:rsidTr="00957FCA">
        <w:tc>
          <w:tcPr>
            <w:tcW w:w="582" w:type="dxa"/>
            <w:tcBorders>
              <w:top w:val="single" w:sz="4" w:space="0" w:color="000000"/>
              <w:left w:val="single" w:sz="4" w:space="0" w:color="000000"/>
              <w:bottom w:val="single" w:sz="4" w:space="0" w:color="000000"/>
              <w:right w:val="nil"/>
            </w:tcBorders>
            <w:hideMark/>
          </w:tcPr>
          <w:p w14:paraId="283B3580"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6.</w:t>
            </w:r>
          </w:p>
        </w:tc>
        <w:tc>
          <w:tcPr>
            <w:tcW w:w="9313" w:type="dxa"/>
            <w:tcBorders>
              <w:top w:val="single" w:sz="4" w:space="0" w:color="000000"/>
              <w:left w:val="single" w:sz="4" w:space="0" w:color="000000"/>
              <w:bottom w:val="single" w:sz="4" w:space="0" w:color="000000"/>
              <w:right w:val="single" w:sz="4" w:space="0" w:color="000000"/>
            </w:tcBorders>
            <w:hideMark/>
          </w:tcPr>
          <w:p w14:paraId="028024B4" w14:textId="77777777" w:rsidR="00B10D78" w:rsidRDefault="00B10D78" w:rsidP="00957FCA">
            <w:pPr>
              <w:tabs>
                <w:tab w:val="left" w:pos="-252"/>
              </w:tabs>
              <w:spacing w:after="0" w:line="256" w:lineRule="auto"/>
              <w:jc w:val="both"/>
              <w:rPr>
                <w:rFonts w:cs="Times New Roman"/>
                <w:sz w:val="24"/>
                <w:szCs w:val="24"/>
                <w:lang w:val="uk-UA" w:eastAsia="uk-UA"/>
              </w:rPr>
            </w:pPr>
            <w:r>
              <w:rPr>
                <w:rFonts w:cs="Times New Roman"/>
                <w:color w:val="000000"/>
                <w:sz w:val="24"/>
                <w:szCs w:val="24"/>
              </w:rPr>
              <w:t xml:space="preserve">копія Статуту або іншого установчого документу. </w:t>
            </w:r>
          </w:p>
        </w:tc>
      </w:tr>
      <w:tr w:rsidR="00B10D78" w:rsidRPr="00957FCA" w14:paraId="2128E893" w14:textId="77777777" w:rsidTr="00957FCA">
        <w:tc>
          <w:tcPr>
            <w:tcW w:w="582" w:type="dxa"/>
            <w:tcBorders>
              <w:top w:val="single" w:sz="4" w:space="0" w:color="000000"/>
              <w:left w:val="single" w:sz="4" w:space="0" w:color="000000"/>
              <w:bottom w:val="single" w:sz="4" w:space="0" w:color="000000"/>
              <w:right w:val="nil"/>
            </w:tcBorders>
            <w:hideMark/>
          </w:tcPr>
          <w:p w14:paraId="491C18A6"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7.</w:t>
            </w:r>
          </w:p>
        </w:tc>
        <w:tc>
          <w:tcPr>
            <w:tcW w:w="9313" w:type="dxa"/>
            <w:tcBorders>
              <w:top w:val="single" w:sz="4" w:space="0" w:color="000000"/>
              <w:left w:val="single" w:sz="4" w:space="0" w:color="000000"/>
              <w:bottom w:val="single" w:sz="4" w:space="0" w:color="000000"/>
              <w:right w:val="single" w:sz="4" w:space="0" w:color="000000"/>
            </w:tcBorders>
            <w:hideMark/>
          </w:tcPr>
          <w:p w14:paraId="55EA8624" w14:textId="77777777" w:rsidR="00B10D78" w:rsidRDefault="00B10D78" w:rsidP="00957FCA">
            <w:pPr>
              <w:pStyle w:val="a8"/>
              <w:spacing w:after="0"/>
              <w:jc w:val="both"/>
              <w:rPr>
                <w:rFonts w:ascii="Times New Roman" w:hAnsi="Times New Roman"/>
                <w:sz w:val="24"/>
                <w:szCs w:val="24"/>
              </w:rPr>
            </w:pPr>
            <w:r>
              <w:rPr>
                <w:rFonts w:ascii="Times New Roman" w:hAnsi="Times New Roman"/>
                <w:color w:val="000000"/>
                <w:sz w:val="24"/>
                <w:szCs w:val="24"/>
              </w:rPr>
              <w:t xml:space="preserve">копія паспорту </w:t>
            </w:r>
            <w:r>
              <w:rPr>
                <w:rFonts w:ascii="Times New Roman" w:hAnsi="Times New Roman"/>
                <w:i/>
                <w:color w:val="000000"/>
                <w:sz w:val="24"/>
                <w:szCs w:val="24"/>
              </w:rPr>
              <w:t>(для фізичних осіб-підприємців та фізичних осіб)</w:t>
            </w:r>
            <w:r>
              <w:rPr>
                <w:rFonts w:ascii="Times New Roman" w:hAnsi="Times New Roman"/>
                <w:color w:val="000000"/>
                <w:sz w:val="24"/>
                <w:szCs w:val="24"/>
                <w:lang w:eastAsia="uk-UA"/>
              </w:rPr>
              <w:t xml:space="preserve"> (заповнені сторінки)/ </w:t>
            </w:r>
            <w:r>
              <w:rPr>
                <w:rFonts w:ascii="Times New Roman" w:hAnsi="Times New Roman"/>
                <w:color w:val="000000"/>
                <w:sz w:val="24"/>
                <w:szCs w:val="24"/>
                <w:lang w:val="en-US" w:eastAsia="uk-UA"/>
              </w:rPr>
              <w:t>ID</w:t>
            </w:r>
            <w:r>
              <w:rPr>
                <w:rFonts w:ascii="Times New Roman" w:hAnsi="Times New Roman"/>
                <w:color w:val="000000"/>
                <w:sz w:val="24"/>
                <w:szCs w:val="24"/>
                <w:lang w:eastAsia="uk-UA"/>
              </w:rPr>
              <w:t>-картки.</w:t>
            </w:r>
          </w:p>
        </w:tc>
      </w:tr>
      <w:tr w:rsidR="00B10D78" w:rsidRPr="00957FCA" w14:paraId="7F78486D" w14:textId="77777777" w:rsidTr="00957FCA">
        <w:tc>
          <w:tcPr>
            <w:tcW w:w="582" w:type="dxa"/>
            <w:tcBorders>
              <w:top w:val="single" w:sz="4" w:space="0" w:color="000000"/>
              <w:left w:val="single" w:sz="4" w:space="0" w:color="000000"/>
              <w:bottom w:val="single" w:sz="4" w:space="0" w:color="000000"/>
              <w:right w:val="nil"/>
            </w:tcBorders>
            <w:hideMark/>
          </w:tcPr>
          <w:p w14:paraId="396F0C8B"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8.</w:t>
            </w:r>
          </w:p>
        </w:tc>
        <w:tc>
          <w:tcPr>
            <w:tcW w:w="9313" w:type="dxa"/>
            <w:tcBorders>
              <w:top w:val="single" w:sz="4" w:space="0" w:color="000000"/>
              <w:left w:val="single" w:sz="4" w:space="0" w:color="000000"/>
              <w:bottom w:val="single" w:sz="4" w:space="0" w:color="000000"/>
              <w:right w:val="single" w:sz="4" w:space="0" w:color="000000"/>
            </w:tcBorders>
            <w:hideMark/>
          </w:tcPr>
          <w:p w14:paraId="744112B9" w14:textId="77777777" w:rsidR="00B10D78" w:rsidRDefault="00B10D78" w:rsidP="00957FCA">
            <w:pPr>
              <w:pStyle w:val="a8"/>
              <w:spacing w:after="0"/>
              <w:jc w:val="both"/>
              <w:rPr>
                <w:rFonts w:ascii="Times New Roman" w:hAnsi="Times New Roman"/>
                <w:sz w:val="24"/>
                <w:szCs w:val="24"/>
              </w:rPr>
            </w:pPr>
            <w:r>
              <w:rPr>
                <w:rFonts w:ascii="Times New Roman" w:hAnsi="Times New Roman"/>
                <w:color w:val="000000"/>
                <w:sz w:val="24"/>
                <w:szCs w:val="24"/>
              </w:rPr>
              <w:t xml:space="preserve">копія довідки про присвоєння ідентифікаційного коду </w:t>
            </w:r>
            <w:r>
              <w:rPr>
                <w:rFonts w:ascii="Times New Roman" w:hAnsi="Times New Roman"/>
                <w:i/>
                <w:color w:val="000000"/>
                <w:sz w:val="24"/>
                <w:szCs w:val="24"/>
              </w:rPr>
              <w:t>(для фізичних осіб-підприємців та фізичних осіб)</w:t>
            </w:r>
          </w:p>
        </w:tc>
      </w:tr>
      <w:tr w:rsidR="00B10D78" w14:paraId="7D4445E3" w14:textId="77777777" w:rsidTr="00957FCA">
        <w:tc>
          <w:tcPr>
            <w:tcW w:w="582" w:type="dxa"/>
            <w:tcBorders>
              <w:top w:val="single" w:sz="4" w:space="0" w:color="000000"/>
              <w:left w:val="single" w:sz="4" w:space="0" w:color="000000"/>
              <w:bottom w:val="single" w:sz="4" w:space="0" w:color="000000"/>
              <w:right w:val="nil"/>
            </w:tcBorders>
            <w:hideMark/>
          </w:tcPr>
          <w:p w14:paraId="447F7C4D"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9</w:t>
            </w:r>
          </w:p>
        </w:tc>
        <w:tc>
          <w:tcPr>
            <w:tcW w:w="9313" w:type="dxa"/>
            <w:tcBorders>
              <w:top w:val="single" w:sz="4" w:space="0" w:color="000000"/>
              <w:left w:val="single" w:sz="4" w:space="0" w:color="000000"/>
              <w:bottom w:val="single" w:sz="4" w:space="0" w:color="000000"/>
              <w:right w:val="single" w:sz="4" w:space="0" w:color="000000"/>
            </w:tcBorders>
            <w:hideMark/>
          </w:tcPr>
          <w:p w14:paraId="69D075CE" w14:textId="77777777" w:rsidR="00B10D78" w:rsidRDefault="00B10D78" w:rsidP="00957FCA">
            <w:pPr>
              <w:spacing w:after="0"/>
              <w:jc w:val="both"/>
              <w:rPr>
                <w:rFonts w:cs="Times New Roman"/>
                <w:sz w:val="24"/>
                <w:szCs w:val="24"/>
                <w:lang w:val="uk-UA" w:eastAsia="uk-UA"/>
              </w:rPr>
            </w:pPr>
            <w:r>
              <w:rPr>
                <w:rFonts w:cs="Times New Roman"/>
                <w:color w:val="000000"/>
                <w:sz w:val="24"/>
                <w:szCs w:val="24"/>
              </w:rPr>
              <w:t>Згода</w:t>
            </w:r>
            <w:r>
              <w:rPr>
                <w:rFonts w:cs="Times New Roman"/>
                <w:b/>
                <w:color w:val="000000"/>
                <w:sz w:val="24"/>
                <w:szCs w:val="24"/>
              </w:rPr>
              <w:t xml:space="preserve"> </w:t>
            </w:r>
            <w:r>
              <w:rPr>
                <w:rFonts w:cs="Times New Roman"/>
                <w:color w:val="000000"/>
                <w:sz w:val="24"/>
                <w:szCs w:val="24"/>
              </w:rPr>
              <w:t xml:space="preserve">з </w:t>
            </w:r>
            <w:r>
              <w:rPr>
                <w:rFonts w:cs="Times New Roman"/>
                <w:sz w:val="24"/>
                <w:szCs w:val="24"/>
              </w:rPr>
              <w:t xml:space="preserve">умовами проекту договору про закупівлю, викладеному в Додатку № 3 до тендерної документації, </w:t>
            </w:r>
            <w:proofErr w:type="gramStart"/>
            <w:r>
              <w:rPr>
                <w:rFonts w:cs="Times New Roman"/>
                <w:sz w:val="24"/>
                <w:szCs w:val="24"/>
              </w:rPr>
              <w:t>п</w:t>
            </w:r>
            <w:proofErr w:type="gramEnd"/>
            <w:r>
              <w:rPr>
                <w:rFonts w:cs="Times New Roman"/>
                <w:sz w:val="24"/>
                <w:szCs w:val="24"/>
              </w:rPr>
              <w:t xml:space="preserve">ідписана уповноваженою особою Учасника і скріплена печаткою (за наявності). </w:t>
            </w:r>
          </w:p>
        </w:tc>
      </w:tr>
      <w:tr w:rsidR="00B10D78" w14:paraId="54C274E6" w14:textId="77777777" w:rsidTr="00957FCA">
        <w:trPr>
          <w:trHeight w:val="525"/>
        </w:trPr>
        <w:tc>
          <w:tcPr>
            <w:tcW w:w="582" w:type="dxa"/>
            <w:tcBorders>
              <w:top w:val="single" w:sz="4" w:space="0" w:color="000000"/>
              <w:left w:val="single" w:sz="4" w:space="0" w:color="000000"/>
              <w:bottom w:val="single" w:sz="4" w:space="0" w:color="000000"/>
              <w:right w:val="nil"/>
            </w:tcBorders>
            <w:hideMark/>
          </w:tcPr>
          <w:p w14:paraId="3F39FE71"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10.</w:t>
            </w:r>
          </w:p>
        </w:tc>
        <w:tc>
          <w:tcPr>
            <w:tcW w:w="9313" w:type="dxa"/>
            <w:tcBorders>
              <w:top w:val="single" w:sz="4" w:space="0" w:color="000000"/>
              <w:left w:val="single" w:sz="4" w:space="0" w:color="000000"/>
              <w:bottom w:val="single" w:sz="4" w:space="0" w:color="000000"/>
              <w:right w:val="single" w:sz="4" w:space="0" w:color="000000"/>
            </w:tcBorders>
            <w:hideMark/>
          </w:tcPr>
          <w:p w14:paraId="2EE2FAF6" w14:textId="77777777" w:rsidR="00B10D78" w:rsidRDefault="00B10D78" w:rsidP="00957FCA">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Технічні </w:t>
            </w:r>
            <w:r>
              <w:rPr>
                <w:rFonts w:ascii="Times New Roman" w:hAnsi="Times New Roman" w:cs="Times New Roman"/>
                <w:color w:val="auto"/>
                <w:sz w:val="24"/>
                <w:szCs w:val="24"/>
                <w:lang w:val="uk-UA"/>
              </w:rPr>
              <w:t>характеристики предмета закупівлі згідно Додатку № 2 до цієї тендерної документації.</w:t>
            </w:r>
          </w:p>
        </w:tc>
      </w:tr>
      <w:tr w:rsidR="00B10D78" w14:paraId="4D36A8F8" w14:textId="77777777" w:rsidTr="00957FCA">
        <w:trPr>
          <w:trHeight w:val="2515"/>
        </w:trPr>
        <w:tc>
          <w:tcPr>
            <w:tcW w:w="582" w:type="dxa"/>
            <w:tcBorders>
              <w:top w:val="single" w:sz="4" w:space="0" w:color="000000"/>
              <w:left w:val="single" w:sz="4" w:space="0" w:color="000000"/>
              <w:bottom w:val="single" w:sz="4" w:space="0" w:color="000000"/>
              <w:right w:val="nil"/>
            </w:tcBorders>
            <w:hideMark/>
          </w:tcPr>
          <w:p w14:paraId="430B8AF9" w14:textId="77777777" w:rsidR="00B10D78" w:rsidRDefault="00B10D78" w:rsidP="00957FCA">
            <w:pPr>
              <w:spacing w:after="0"/>
              <w:jc w:val="center"/>
              <w:rPr>
                <w:rFonts w:cs="Times New Roman"/>
                <w:bCs/>
                <w:color w:val="000000"/>
                <w:sz w:val="24"/>
                <w:szCs w:val="24"/>
                <w:lang w:eastAsia="uk-UA"/>
              </w:rPr>
            </w:pPr>
            <w:r>
              <w:rPr>
                <w:rFonts w:cs="Times New Roman"/>
                <w:bCs/>
                <w:color w:val="000000"/>
                <w:sz w:val="24"/>
                <w:szCs w:val="24"/>
              </w:rPr>
              <w:t>11.</w:t>
            </w:r>
          </w:p>
        </w:tc>
        <w:tc>
          <w:tcPr>
            <w:tcW w:w="9313" w:type="dxa"/>
            <w:tcBorders>
              <w:top w:val="single" w:sz="4" w:space="0" w:color="000000"/>
              <w:left w:val="single" w:sz="4" w:space="0" w:color="000000"/>
              <w:bottom w:val="single" w:sz="4" w:space="0" w:color="000000"/>
              <w:right w:val="single" w:sz="4" w:space="0" w:color="000000"/>
            </w:tcBorders>
            <w:hideMark/>
          </w:tcPr>
          <w:p w14:paraId="2CDF501E" w14:textId="77777777" w:rsidR="00B10D78" w:rsidRDefault="00B10D78" w:rsidP="00957FCA">
            <w:pPr>
              <w:spacing w:after="0"/>
              <w:ind w:left="120" w:right="120" w:hanging="20"/>
              <w:jc w:val="both"/>
              <w:rPr>
                <w:rFonts w:eastAsia="Times New Roman" w:cs="Times New Roman"/>
                <w:sz w:val="24"/>
                <w:szCs w:val="24"/>
              </w:rPr>
            </w:pPr>
            <w:r>
              <w:rPr>
                <w:rFonts w:eastAsia="Times New Roman" w:cs="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Pr>
                <w:rFonts w:eastAsia="Times New Roman" w:cs="Times New Roman"/>
                <w:sz w:val="24"/>
                <w:szCs w:val="24"/>
              </w:rPr>
              <w:t>пр</w:t>
            </w:r>
            <w:proofErr w:type="gramEnd"/>
            <w:r>
              <w:rPr>
                <w:rFonts w:eastAsia="Times New Roman" w:cs="Times New Roman"/>
                <w:sz w:val="24"/>
                <w:szCs w:val="24"/>
              </w:rPr>
              <w:t>ізвище, ім’я по батькові засновника та/або кінцевого бенефіціарного власника, адреса його місця проживання та громадянство.</w:t>
            </w:r>
          </w:p>
          <w:p w14:paraId="0E116AB0" w14:textId="77777777" w:rsidR="00B10D78" w:rsidRDefault="00B10D78" w:rsidP="00957FCA">
            <w:pPr>
              <w:tabs>
                <w:tab w:val="left" w:pos="1080"/>
              </w:tabs>
              <w:spacing w:after="0"/>
              <w:ind w:right="22"/>
              <w:jc w:val="both"/>
              <w:rPr>
                <w:rFonts w:cs="Times New Roman"/>
                <w:color w:val="000000"/>
                <w:sz w:val="24"/>
                <w:szCs w:val="24"/>
                <w:lang w:val="uk-UA" w:eastAsia="uk-UA"/>
              </w:rPr>
            </w:pPr>
            <w:r>
              <w:rPr>
                <w:rFonts w:eastAsia="Times New Roman" w:cs="Times New Roman"/>
                <w:i/>
                <w:sz w:val="24"/>
                <w:szCs w:val="24"/>
              </w:rPr>
              <w:t>Зазначена довідка надається лише учасниками — юридичними особами та лише в період, коли Єдиний державний реє</w:t>
            </w:r>
            <w:proofErr w:type="gramStart"/>
            <w:r>
              <w:rPr>
                <w:rFonts w:eastAsia="Times New Roman" w:cs="Times New Roman"/>
                <w:i/>
                <w:sz w:val="24"/>
                <w:szCs w:val="24"/>
              </w:rPr>
              <w:t>стр</w:t>
            </w:r>
            <w:proofErr w:type="gramEnd"/>
            <w:r>
              <w:rPr>
                <w:rFonts w:eastAsia="Times New Roman" w:cs="Times New Roman"/>
                <w:i/>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Pr>
                <w:rFonts w:eastAsia="Times New Roman" w:cs="Times New Roman"/>
                <w:i/>
                <w:sz w:val="24"/>
                <w:szCs w:val="24"/>
              </w:rPr>
              <w:t>стр</w:t>
            </w:r>
            <w:proofErr w:type="gramEnd"/>
            <w:r>
              <w:rPr>
                <w:rFonts w:eastAsia="Times New Roman" w:cs="Times New Roman"/>
                <w:i/>
                <w:sz w:val="24"/>
                <w:szCs w:val="24"/>
              </w:rPr>
              <w:t>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10D78" w14:paraId="67D51246" w14:textId="77777777" w:rsidTr="00957FCA">
        <w:trPr>
          <w:trHeight w:val="2515"/>
        </w:trPr>
        <w:tc>
          <w:tcPr>
            <w:tcW w:w="582" w:type="dxa"/>
            <w:tcBorders>
              <w:top w:val="single" w:sz="4" w:space="0" w:color="000000"/>
              <w:left w:val="single" w:sz="4" w:space="0" w:color="000000"/>
              <w:bottom w:val="single" w:sz="4" w:space="0" w:color="000000"/>
              <w:right w:val="nil"/>
            </w:tcBorders>
            <w:hideMark/>
          </w:tcPr>
          <w:p w14:paraId="44FD136D" w14:textId="77777777" w:rsidR="00B10D78" w:rsidRDefault="00B10D78" w:rsidP="00957FCA">
            <w:pPr>
              <w:spacing w:after="0"/>
              <w:jc w:val="center"/>
              <w:rPr>
                <w:rFonts w:cs="Times New Roman"/>
                <w:bCs/>
                <w:color w:val="000000"/>
                <w:sz w:val="24"/>
                <w:szCs w:val="24"/>
                <w:lang w:eastAsia="uk-UA"/>
              </w:rPr>
            </w:pPr>
            <w:r>
              <w:rPr>
                <w:rFonts w:cs="Times New Roman"/>
                <w:bCs/>
                <w:color w:val="000000"/>
                <w:sz w:val="24"/>
                <w:szCs w:val="24"/>
              </w:rPr>
              <w:lastRenderedPageBreak/>
              <w:t>12.</w:t>
            </w:r>
          </w:p>
        </w:tc>
        <w:tc>
          <w:tcPr>
            <w:tcW w:w="9313" w:type="dxa"/>
            <w:tcBorders>
              <w:top w:val="single" w:sz="4" w:space="0" w:color="000000"/>
              <w:left w:val="single" w:sz="4" w:space="0" w:color="000000"/>
              <w:bottom w:val="single" w:sz="4" w:space="0" w:color="000000"/>
              <w:right w:val="single" w:sz="4" w:space="0" w:color="000000"/>
            </w:tcBorders>
          </w:tcPr>
          <w:p w14:paraId="3BDF1490" w14:textId="77777777" w:rsidR="00B10D78" w:rsidRDefault="00B10D78" w:rsidP="00957FCA">
            <w:pPr>
              <w:spacing w:after="0"/>
              <w:rPr>
                <w:rFonts w:cs="Times New Roman"/>
                <w:b/>
                <w:sz w:val="24"/>
                <w:szCs w:val="24"/>
              </w:rPr>
            </w:pPr>
          </w:p>
          <w:p w14:paraId="7824BB97" w14:textId="77777777" w:rsidR="00B10D78" w:rsidRDefault="00B10D78" w:rsidP="00957FCA">
            <w:pPr>
              <w:tabs>
                <w:tab w:val="left" w:pos="2160"/>
                <w:tab w:val="left" w:pos="3600"/>
              </w:tabs>
              <w:spacing w:after="0"/>
              <w:jc w:val="center"/>
              <w:rPr>
                <w:rFonts w:cs="Times New Roman"/>
                <w:b/>
                <w:sz w:val="24"/>
                <w:szCs w:val="24"/>
              </w:rPr>
            </w:pPr>
            <w:r>
              <w:rPr>
                <w:rFonts w:cs="Times New Roman"/>
                <w:b/>
                <w:sz w:val="24"/>
                <w:szCs w:val="24"/>
              </w:rPr>
              <w:t xml:space="preserve">Уповноваженій особі </w:t>
            </w:r>
          </w:p>
          <w:p w14:paraId="343D838C" w14:textId="77777777" w:rsidR="00B10D78" w:rsidRDefault="00B10D78" w:rsidP="00957FCA">
            <w:pPr>
              <w:tabs>
                <w:tab w:val="left" w:pos="2160"/>
                <w:tab w:val="left" w:pos="3600"/>
              </w:tabs>
              <w:spacing w:after="0"/>
              <w:jc w:val="right"/>
              <w:rPr>
                <w:rFonts w:cs="Times New Roman"/>
                <w:b/>
                <w:sz w:val="24"/>
                <w:szCs w:val="24"/>
              </w:rPr>
            </w:pPr>
            <w:r>
              <w:rPr>
                <w:rFonts w:cs="Times New Roman"/>
                <w:b/>
                <w:sz w:val="24"/>
                <w:szCs w:val="24"/>
              </w:rPr>
              <w:t xml:space="preserve">                                     відділу освіти Тростянецької міської ради</w:t>
            </w:r>
            <w:r>
              <w:rPr>
                <w:rFonts w:cs="Times New Roman"/>
                <w:sz w:val="24"/>
                <w:szCs w:val="24"/>
              </w:rPr>
              <w:tab/>
            </w:r>
            <w:r>
              <w:rPr>
                <w:rFonts w:cs="Times New Roman"/>
                <w:sz w:val="24"/>
                <w:szCs w:val="24"/>
              </w:rPr>
              <w:tab/>
              <w:t xml:space="preserve">                </w:t>
            </w:r>
            <w:r>
              <w:rPr>
                <w:rFonts w:cs="Times New Roman"/>
                <w:sz w:val="24"/>
                <w:szCs w:val="24"/>
              </w:rPr>
              <w:tab/>
            </w:r>
          </w:p>
          <w:p w14:paraId="36EC56B8" w14:textId="77777777" w:rsidR="00B10D78" w:rsidRDefault="00B10D78" w:rsidP="00957FCA">
            <w:pPr>
              <w:spacing w:after="0"/>
              <w:jc w:val="center"/>
              <w:rPr>
                <w:rFonts w:cs="Times New Roman"/>
                <w:sz w:val="24"/>
                <w:szCs w:val="24"/>
              </w:rPr>
            </w:pPr>
          </w:p>
          <w:p w14:paraId="23C7A7EA" w14:textId="77777777" w:rsidR="00B10D78" w:rsidRDefault="00B10D78" w:rsidP="00957FCA">
            <w:pPr>
              <w:spacing w:after="0"/>
              <w:rPr>
                <w:rFonts w:cs="Times New Roman"/>
                <w:sz w:val="24"/>
                <w:szCs w:val="24"/>
              </w:rPr>
            </w:pPr>
            <w:r>
              <w:rPr>
                <w:rFonts w:cs="Times New Roman"/>
                <w:sz w:val="24"/>
                <w:szCs w:val="24"/>
              </w:rPr>
              <w:t xml:space="preserve">Щодо дозволу на обробку                                                                                          </w:t>
            </w:r>
          </w:p>
          <w:p w14:paraId="3D817208" w14:textId="77777777" w:rsidR="00B10D78" w:rsidRDefault="00B10D78" w:rsidP="00957FCA">
            <w:pPr>
              <w:spacing w:after="0"/>
              <w:rPr>
                <w:rFonts w:cs="Times New Roman"/>
                <w:sz w:val="24"/>
                <w:szCs w:val="24"/>
              </w:rPr>
            </w:pPr>
            <w:r>
              <w:rPr>
                <w:rFonts w:cs="Times New Roman"/>
                <w:sz w:val="24"/>
                <w:szCs w:val="24"/>
              </w:rPr>
              <w:t>персональних даних</w:t>
            </w:r>
          </w:p>
          <w:p w14:paraId="2A007553" w14:textId="77777777" w:rsidR="00B10D78" w:rsidRDefault="00B10D78" w:rsidP="00957FCA">
            <w:pPr>
              <w:spacing w:after="0"/>
              <w:jc w:val="center"/>
              <w:rPr>
                <w:rFonts w:cs="Times New Roman"/>
                <w:b/>
                <w:sz w:val="24"/>
                <w:szCs w:val="24"/>
              </w:rPr>
            </w:pPr>
            <w:r>
              <w:rPr>
                <w:rFonts w:cs="Times New Roman"/>
                <w:b/>
                <w:sz w:val="24"/>
                <w:szCs w:val="24"/>
              </w:rPr>
              <w:t>Лист-згода</w:t>
            </w:r>
          </w:p>
          <w:p w14:paraId="6EA1B183" w14:textId="77777777" w:rsidR="00B10D78" w:rsidRDefault="00B10D78" w:rsidP="00957FCA">
            <w:pPr>
              <w:spacing w:after="0"/>
              <w:jc w:val="both"/>
              <w:rPr>
                <w:rFonts w:cs="Times New Roman"/>
                <w:sz w:val="24"/>
                <w:szCs w:val="24"/>
              </w:rPr>
            </w:pPr>
            <w:r>
              <w:rPr>
                <w:rFonts w:cs="Times New Roman"/>
                <w:b/>
                <w:sz w:val="24"/>
                <w:szCs w:val="24"/>
              </w:rPr>
              <w:t xml:space="preserve">        </w:t>
            </w:r>
            <w:r>
              <w:rPr>
                <w:rFonts w:cs="Times New Roman"/>
                <w:sz w:val="24"/>
                <w:szCs w:val="24"/>
              </w:rPr>
              <w:t>Відповідно до Закону України «Про захист персональних даних» від 01.06.2010  №2297-</w:t>
            </w:r>
            <w:r>
              <w:rPr>
                <w:rFonts w:cs="Times New Roman"/>
                <w:sz w:val="24"/>
                <w:szCs w:val="24"/>
                <w:lang w:val="en-US"/>
              </w:rPr>
              <w:t>V</w:t>
            </w:r>
            <w:r>
              <w:rPr>
                <w:rFonts w:cs="Times New Roman"/>
                <w:sz w:val="24"/>
                <w:szCs w:val="24"/>
              </w:rPr>
              <w:t>І даю згоду на обробку, використання, поширення та доступ до персональних даних, які передбачено Законом України «</w:t>
            </w:r>
            <w:r>
              <w:rPr>
                <w:rFonts w:cs="Times New Roman"/>
                <w:sz w:val="24"/>
                <w:szCs w:val="24"/>
                <w:bdr w:val="none" w:sz="0" w:space="0" w:color="auto" w:frame="1"/>
              </w:rPr>
              <w:t>Про публічні закупі</w:t>
            </w:r>
            <w:proofErr w:type="gramStart"/>
            <w:r>
              <w:rPr>
                <w:rFonts w:cs="Times New Roman"/>
                <w:sz w:val="24"/>
                <w:szCs w:val="24"/>
                <w:bdr w:val="none" w:sz="0" w:space="0" w:color="auto" w:frame="1"/>
              </w:rPr>
              <w:t>вл</w:t>
            </w:r>
            <w:proofErr w:type="gramEnd"/>
            <w:r>
              <w:rPr>
                <w:rFonts w:cs="Times New Roman"/>
                <w:sz w:val="24"/>
                <w:szCs w:val="24"/>
                <w:bdr w:val="none" w:sz="0" w:space="0" w:color="auto" w:frame="1"/>
              </w:rPr>
              <w:t>і</w:t>
            </w:r>
            <w:r>
              <w:rPr>
                <w:rFonts w:cs="Times New Roman"/>
                <w:sz w:val="24"/>
                <w:szCs w:val="24"/>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4C23EFEA" w14:textId="77777777" w:rsidR="00B10D78" w:rsidRDefault="00B10D78" w:rsidP="00957FCA">
            <w:pPr>
              <w:spacing w:after="0"/>
              <w:rPr>
                <w:rFonts w:cs="Times New Roman"/>
                <w:sz w:val="24"/>
                <w:szCs w:val="24"/>
              </w:rPr>
            </w:pPr>
            <w:r>
              <w:rPr>
                <w:rFonts w:cs="Times New Roman"/>
                <w:sz w:val="24"/>
                <w:szCs w:val="24"/>
              </w:rPr>
              <w:t xml:space="preserve">                      </w:t>
            </w:r>
          </w:p>
          <w:p w14:paraId="19B7D1A1" w14:textId="77777777" w:rsidR="00B10D78" w:rsidRDefault="00B10D78" w:rsidP="00957FCA">
            <w:pPr>
              <w:spacing w:after="0"/>
              <w:rPr>
                <w:rFonts w:cs="Times New Roman"/>
                <w:sz w:val="24"/>
                <w:szCs w:val="24"/>
              </w:rPr>
            </w:pPr>
          </w:p>
          <w:p w14:paraId="3BF1DD5D" w14:textId="77777777" w:rsidR="00B10D78" w:rsidRDefault="00B10D78" w:rsidP="00957FCA">
            <w:pPr>
              <w:tabs>
                <w:tab w:val="left" w:pos="2160"/>
                <w:tab w:val="left" w:pos="3600"/>
              </w:tabs>
              <w:spacing w:after="0"/>
              <w:ind w:left="4593" w:hanging="5040"/>
              <w:rPr>
                <w:rFonts w:cs="Times New Roman"/>
                <w:sz w:val="24"/>
                <w:szCs w:val="24"/>
              </w:rPr>
            </w:pPr>
          </w:p>
          <w:p w14:paraId="48C60463" w14:textId="77777777" w:rsidR="00B10D78" w:rsidRDefault="00B10D78" w:rsidP="00957FCA">
            <w:pPr>
              <w:pStyle w:val="a4"/>
              <w:spacing w:line="256" w:lineRule="auto"/>
              <w:jc w:val="both"/>
              <w:rPr>
                <w:rFonts w:ascii="Times New Roman" w:hAnsi="Times New Roman" w:cs="Times New Roman"/>
                <w:sz w:val="24"/>
                <w:szCs w:val="24"/>
              </w:rPr>
            </w:pPr>
            <w:r>
              <w:rPr>
                <w:rFonts w:ascii="Times New Roman" w:hAnsi="Times New Roman" w:cs="Times New Roman"/>
              </w:rPr>
              <w:t xml:space="preserve">     </w:t>
            </w:r>
          </w:p>
          <w:p w14:paraId="6FA32E5E" w14:textId="77777777" w:rsidR="00B10D78" w:rsidRDefault="00B10D78" w:rsidP="00957FCA">
            <w:pPr>
              <w:pStyle w:val="a4"/>
              <w:spacing w:line="256" w:lineRule="auto"/>
              <w:jc w:val="both"/>
              <w:rPr>
                <w:rFonts w:ascii="Times New Roman" w:hAnsi="Times New Roman" w:cs="Times New Roman"/>
                <w:i/>
                <w:iCs/>
                <w:u w:val="single"/>
              </w:rPr>
            </w:pPr>
            <w:r>
              <w:rPr>
                <w:rFonts w:ascii="Times New Roman" w:hAnsi="Times New Roman" w:cs="Times New Roman"/>
                <w:i/>
                <w:iCs/>
                <w:u w:val="single"/>
              </w:rPr>
              <w:t xml:space="preserve">Керівник </w:t>
            </w:r>
            <w:proofErr w:type="gramStart"/>
            <w:r>
              <w:rPr>
                <w:rFonts w:ascii="Times New Roman" w:hAnsi="Times New Roman" w:cs="Times New Roman"/>
                <w:i/>
                <w:iCs/>
                <w:u w:val="single"/>
              </w:rPr>
              <w:t>п</w:t>
            </w:r>
            <w:proofErr w:type="gramEnd"/>
            <w:r>
              <w:rPr>
                <w:rFonts w:ascii="Times New Roman" w:hAnsi="Times New Roman" w:cs="Times New Roman"/>
                <w:i/>
                <w:iCs/>
                <w:u w:val="single"/>
              </w:rPr>
              <w:t>ідприємства, або уповноважена на ці дії особа, підпис,  прізвище, ініціали</w:t>
            </w:r>
          </w:p>
          <w:p w14:paraId="6236B545" w14:textId="77777777" w:rsidR="00B10D78" w:rsidRDefault="00B10D78" w:rsidP="00957FCA">
            <w:pPr>
              <w:spacing w:after="0"/>
              <w:ind w:left="120" w:right="120" w:hanging="20"/>
              <w:jc w:val="both"/>
              <w:rPr>
                <w:rFonts w:eastAsia="Times New Roman" w:cs="Times New Roman"/>
                <w:sz w:val="24"/>
                <w:szCs w:val="24"/>
                <w:lang w:eastAsia="uk-UA"/>
              </w:rPr>
            </w:pPr>
          </w:p>
        </w:tc>
      </w:tr>
    </w:tbl>
    <w:p w14:paraId="742AEB15" w14:textId="77777777" w:rsidR="00B10D78" w:rsidRDefault="00B10D78" w:rsidP="00B10D78">
      <w:pPr>
        <w:spacing w:after="240"/>
        <w:rPr>
          <w:rFonts w:eastAsia="Times New Roman" w:cs="Times New Roman"/>
          <w:sz w:val="24"/>
          <w:szCs w:val="24"/>
          <w:lang w:val="uk-UA" w:eastAsia="uk-UA"/>
        </w:rPr>
      </w:pPr>
    </w:p>
    <w:p w14:paraId="2D8974CC" w14:textId="77777777" w:rsidR="00B10D78" w:rsidRDefault="00B10D78" w:rsidP="00B10D78">
      <w:pPr>
        <w:widowControl w:val="0"/>
        <w:spacing w:after="310"/>
        <w:ind w:right="20"/>
        <w:jc w:val="right"/>
        <w:rPr>
          <w:rFonts w:eastAsia="Times New Roman" w:cs="Times New Roman"/>
          <w:b/>
          <w:bCs/>
          <w:color w:val="000000"/>
          <w:sz w:val="24"/>
          <w:szCs w:val="24"/>
          <w:lang w:val="uk-UA"/>
        </w:rPr>
      </w:pPr>
    </w:p>
    <w:p w14:paraId="0D528CCE" w14:textId="77777777" w:rsidR="00B10D78" w:rsidRDefault="00B10D78" w:rsidP="00B10D78">
      <w:pPr>
        <w:widowControl w:val="0"/>
        <w:spacing w:after="310"/>
        <w:ind w:right="20"/>
        <w:jc w:val="right"/>
        <w:rPr>
          <w:rFonts w:eastAsia="Times New Roman" w:cs="Times New Roman"/>
          <w:b/>
          <w:bCs/>
          <w:color w:val="000000"/>
          <w:sz w:val="24"/>
          <w:szCs w:val="24"/>
          <w:lang w:val="uk-UA"/>
        </w:rPr>
      </w:pPr>
    </w:p>
    <w:p w14:paraId="32F07462" w14:textId="77777777" w:rsidR="00B10D78" w:rsidRDefault="00B10D78" w:rsidP="00B10D78">
      <w:pPr>
        <w:widowControl w:val="0"/>
        <w:spacing w:after="310"/>
        <w:ind w:right="20"/>
        <w:jc w:val="right"/>
        <w:rPr>
          <w:rFonts w:eastAsia="Times New Roman" w:cs="Times New Roman"/>
          <w:b/>
          <w:bCs/>
          <w:color w:val="000000"/>
          <w:sz w:val="24"/>
          <w:szCs w:val="24"/>
          <w:lang w:val="uk-UA"/>
        </w:rPr>
      </w:pPr>
    </w:p>
    <w:p w14:paraId="4DAD9A42" w14:textId="77777777" w:rsidR="00B10D78" w:rsidRDefault="00B10D78" w:rsidP="00B10D78">
      <w:pPr>
        <w:widowControl w:val="0"/>
        <w:spacing w:after="310"/>
        <w:ind w:right="20"/>
        <w:jc w:val="right"/>
        <w:rPr>
          <w:rFonts w:eastAsia="Times New Roman" w:cs="Times New Roman"/>
          <w:b/>
          <w:bCs/>
          <w:color w:val="000000"/>
          <w:sz w:val="24"/>
          <w:szCs w:val="24"/>
          <w:lang w:val="uk-UA"/>
        </w:rPr>
      </w:pPr>
    </w:p>
    <w:p w14:paraId="1803BAD5" w14:textId="77777777" w:rsidR="00B10D78" w:rsidRDefault="00B10D78" w:rsidP="00B10D78">
      <w:pPr>
        <w:widowControl w:val="0"/>
        <w:spacing w:after="310"/>
        <w:ind w:right="20"/>
        <w:jc w:val="right"/>
        <w:rPr>
          <w:rFonts w:eastAsia="Times New Roman" w:cs="Times New Roman"/>
          <w:b/>
          <w:bCs/>
          <w:color w:val="000000"/>
          <w:sz w:val="24"/>
          <w:szCs w:val="24"/>
          <w:lang w:val="uk-UA"/>
        </w:rPr>
      </w:pPr>
    </w:p>
    <w:p w14:paraId="62234396" w14:textId="77777777" w:rsidR="00B10D78" w:rsidRDefault="00B10D78" w:rsidP="00B10D78">
      <w:pPr>
        <w:widowControl w:val="0"/>
        <w:spacing w:after="310"/>
        <w:ind w:right="20"/>
        <w:jc w:val="right"/>
        <w:rPr>
          <w:rFonts w:eastAsia="Times New Roman" w:cs="Times New Roman"/>
          <w:b/>
          <w:bCs/>
          <w:color w:val="000000"/>
          <w:sz w:val="24"/>
          <w:szCs w:val="24"/>
          <w:lang w:val="uk-UA"/>
        </w:rPr>
      </w:pPr>
    </w:p>
    <w:p w14:paraId="7DE4B2E5" w14:textId="77777777" w:rsidR="00B10D78" w:rsidRDefault="00B10D78" w:rsidP="00B10D78">
      <w:pPr>
        <w:widowControl w:val="0"/>
        <w:spacing w:after="310"/>
        <w:ind w:right="20"/>
        <w:jc w:val="right"/>
        <w:rPr>
          <w:rFonts w:eastAsia="Times New Roman" w:cs="Times New Roman"/>
          <w:b/>
          <w:bCs/>
          <w:color w:val="000000"/>
          <w:sz w:val="24"/>
          <w:szCs w:val="24"/>
          <w:lang w:val="uk-UA"/>
        </w:rPr>
      </w:pPr>
    </w:p>
    <w:p w14:paraId="3C98C394" w14:textId="77777777" w:rsidR="00FF3F6F" w:rsidRDefault="00FF3F6F" w:rsidP="00B10D78">
      <w:pPr>
        <w:widowControl w:val="0"/>
        <w:spacing w:after="310"/>
        <w:ind w:right="20"/>
        <w:jc w:val="right"/>
        <w:rPr>
          <w:rFonts w:eastAsia="Times New Roman" w:cs="Times New Roman"/>
          <w:b/>
          <w:bCs/>
          <w:color w:val="000000"/>
          <w:sz w:val="24"/>
          <w:szCs w:val="24"/>
          <w:lang w:val="uk-UA"/>
        </w:rPr>
      </w:pPr>
    </w:p>
    <w:p w14:paraId="4B93EBDE" w14:textId="77777777" w:rsidR="00FF3F6F" w:rsidRDefault="00FF3F6F" w:rsidP="00B10D78">
      <w:pPr>
        <w:widowControl w:val="0"/>
        <w:spacing w:after="310"/>
        <w:ind w:right="20"/>
        <w:jc w:val="right"/>
        <w:rPr>
          <w:rFonts w:eastAsia="Times New Roman" w:cs="Times New Roman"/>
          <w:b/>
          <w:bCs/>
          <w:color w:val="000000"/>
          <w:sz w:val="24"/>
          <w:szCs w:val="24"/>
          <w:lang w:val="uk-UA"/>
        </w:rPr>
      </w:pPr>
    </w:p>
    <w:p w14:paraId="04CC7B18" w14:textId="77777777" w:rsidR="00FF3F6F" w:rsidRDefault="00FF3F6F" w:rsidP="00B10D78">
      <w:pPr>
        <w:widowControl w:val="0"/>
        <w:spacing w:after="310"/>
        <w:ind w:right="20"/>
        <w:jc w:val="right"/>
        <w:rPr>
          <w:rFonts w:eastAsia="Times New Roman" w:cs="Times New Roman"/>
          <w:b/>
          <w:bCs/>
          <w:color w:val="000000"/>
          <w:sz w:val="24"/>
          <w:szCs w:val="24"/>
          <w:lang w:val="uk-UA"/>
        </w:rPr>
      </w:pPr>
    </w:p>
    <w:p w14:paraId="339AFA39" w14:textId="77777777" w:rsidR="00FF3F6F" w:rsidRDefault="00FF3F6F" w:rsidP="00B10D78">
      <w:pPr>
        <w:widowControl w:val="0"/>
        <w:spacing w:after="310"/>
        <w:ind w:right="20"/>
        <w:jc w:val="right"/>
        <w:rPr>
          <w:rFonts w:eastAsia="Times New Roman" w:cs="Times New Roman"/>
          <w:b/>
          <w:bCs/>
          <w:color w:val="000000"/>
          <w:sz w:val="24"/>
          <w:szCs w:val="24"/>
          <w:lang w:val="uk-UA"/>
        </w:rPr>
      </w:pPr>
    </w:p>
    <w:p w14:paraId="5B7E2084" w14:textId="77777777" w:rsidR="00FF3F6F" w:rsidRDefault="00FF3F6F" w:rsidP="00B10D78">
      <w:pPr>
        <w:widowControl w:val="0"/>
        <w:spacing w:after="310"/>
        <w:ind w:right="20"/>
        <w:jc w:val="right"/>
        <w:rPr>
          <w:rFonts w:eastAsia="Times New Roman" w:cs="Times New Roman"/>
          <w:b/>
          <w:bCs/>
          <w:color w:val="000000"/>
          <w:sz w:val="24"/>
          <w:szCs w:val="24"/>
          <w:lang w:val="uk-UA"/>
        </w:rPr>
      </w:pPr>
    </w:p>
    <w:p w14:paraId="10B2508E" w14:textId="77777777" w:rsidR="00FF3F6F" w:rsidRDefault="00FF3F6F" w:rsidP="00B10D78">
      <w:pPr>
        <w:widowControl w:val="0"/>
        <w:spacing w:after="310"/>
        <w:ind w:right="20"/>
        <w:jc w:val="right"/>
        <w:rPr>
          <w:rFonts w:eastAsia="Times New Roman" w:cs="Times New Roman"/>
          <w:b/>
          <w:bCs/>
          <w:color w:val="000000"/>
          <w:sz w:val="24"/>
          <w:szCs w:val="24"/>
          <w:lang w:val="uk-UA"/>
        </w:rPr>
      </w:pPr>
    </w:p>
    <w:p w14:paraId="23C920F1" w14:textId="77777777" w:rsidR="00FF3F6F" w:rsidRDefault="00FF3F6F" w:rsidP="00B10D78">
      <w:pPr>
        <w:widowControl w:val="0"/>
        <w:spacing w:after="310"/>
        <w:ind w:right="20"/>
        <w:jc w:val="right"/>
        <w:rPr>
          <w:rFonts w:eastAsia="Times New Roman" w:cs="Times New Roman"/>
          <w:b/>
          <w:bCs/>
          <w:color w:val="000000"/>
          <w:sz w:val="24"/>
          <w:szCs w:val="24"/>
          <w:lang w:val="uk-UA"/>
        </w:rPr>
      </w:pPr>
    </w:p>
    <w:p w14:paraId="49B0007D" w14:textId="77777777" w:rsidR="00B10D78" w:rsidRDefault="00B10D78" w:rsidP="00B10D78">
      <w:pPr>
        <w:widowControl w:val="0"/>
        <w:spacing w:after="310"/>
        <w:ind w:right="20"/>
        <w:jc w:val="right"/>
        <w:rPr>
          <w:rFonts w:eastAsia="Times New Roman" w:cs="Times New Roman"/>
          <w:b/>
          <w:bCs/>
          <w:color w:val="000000"/>
          <w:sz w:val="24"/>
          <w:szCs w:val="24"/>
          <w:lang w:val="uk-UA"/>
        </w:rPr>
      </w:pPr>
    </w:p>
    <w:p w14:paraId="4A7FBD64" w14:textId="077EF076" w:rsidR="00B151A7" w:rsidRPr="00B151A7" w:rsidRDefault="00957FCA" w:rsidP="00B151A7">
      <w:pPr>
        <w:suppressAutoHyphens/>
        <w:spacing w:after="0"/>
        <w:ind w:left="4536" w:right="-143"/>
        <w:jc w:val="center"/>
        <w:rPr>
          <w:rFonts w:eastAsia="Times New Roman" w:cs="Times New Roman"/>
          <w:sz w:val="24"/>
          <w:szCs w:val="24"/>
          <w:lang w:val="uk-UA" w:eastAsia="zh-CN"/>
        </w:rPr>
      </w:pPr>
      <w:r>
        <w:rPr>
          <w:rFonts w:eastAsia="Times New Roman" w:cs="Times New Roman"/>
          <w:sz w:val="24"/>
          <w:szCs w:val="24"/>
          <w:lang w:val="uk-UA" w:eastAsia="zh-CN"/>
        </w:rPr>
        <w:lastRenderedPageBreak/>
        <w:t xml:space="preserve"> </w:t>
      </w:r>
      <w:r w:rsidR="00B151A7" w:rsidRPr="00B151A7">
        <w:rPr>
          <w:rFonts w:eastAsia="Times New Roman" w:cs="Times New Roman"/>
          <w:sz w:val="24"/>
          <w:szCs w:val="24"/>
          <w:lang w:val="uk-UA" w:eastAsia="zh-CN"/>
        </w:rPr>
        <w:t xml:space="preserve">      </w:t>
      </w:r>
      <w:r w:rsidR="00B151A7" w:rsidRPr="00B151A7">
        <w:rPr>
          <w:rFonts w:eastAsia="Times New Roman" w:cs="Times New Roman"/>
          <w:b/>
          <w:sz w:val="24"/>
          <w:szCs w:val="24"/>
          <w:lang w:eastAsia="zh-CN"/>
        </w:rPr>
        <w:t>Додаток № 2</w:t>
      </w:r>
    </w:p>
    <w:p w14:paraId="219178E0" w14:textId="77777777" w:rsidR="00B151A7" w:rsidRPr="00B151A7" w:rsidRDefault="00B151A7" w:rsidP="00B151A7">
      <w:pPr>
        <w:widowControl w:val="0"/>
        <w:suppressAutoHyphens/>
        <w:autoSpaceDE w:val="0"/>
        <w:spacing w:after="0"/>
        <w:ind w:firstLine="284"/>
        <w:jc w:val="both"/>
        <w:rPr>
          <w:rFonts w:eastAsia="Times New Roman" w:cs="Times New Roman"/>
          <w:sz w:val="24"/>
          <w:szCs w:val="24"/>
          <w:lang w:val="uk-UA" w:eastAsia="zh-CN"/>
        </w:rPr>
      </w:pPr>
      <w:r w:rsidRPr="00B151A7">
        <w:rPr>
          <w:rFonts w:eastAsia="Times New Roman" w:cs="Times New Roman"/>
          <w:b/>
          <w:sz w:val="24"/>
          <w:szCs w:val="24"/>
          <w:lang w:eastAsia="zh-CN"/>
        </w:rPr>
        <w:t xml:space="preserve">                                                                                                        до тендерно</w:t>
      </w:r>
      <w:r w:rsidRPr="00B151A7">
        <w:rPr>
          <w:rFonts w:eastAsia="Times New Roman" w:cs="Times New Roman"/>
          <w:b/>
          <w:sz w:val="24"/>
          <w:szCs w:val="24"/>
          <w:lang w:val="uk-UA" w:eastAsia="zh-CN"/>
        </w:rPr>
        <w:t>ї документації</w:t>
      </w:r>
    </w:p>
    <w:p w14:paraId="64D6F128" w14:textId="77777777" w:rsidR="00B151A7" w:rsidRPr="00B151A7" w:rsidRDefault="00B151A7" w:rsidP="00B151A7">
      <w:pPr>
        <w:suppressAutoHyphens/>
        <w:spacing w:after="0"/>
        <w:rPr>
          <w:rFonts w:eastAsia="Times New Roman" w:cs="Times New Roman"/>
          <w:sz w:val="24"/>
          <w:szCs w:val="24"/>
          <w:lang w:val="uk-UA" w:eastAsia="zh-CN"/>
        </w:rPr>
      </w:pPr>
      <w:r w:rsidRPr="00B151A7">
        <w:rPr>
          <w:rFonts w:eastAsia="Times New Roman" w:cs="Times New Roman"/>
          <w:b/>
          <w:sz w:val="24"/>
          <w:szCs w:val="24"/>
          <w:lang w:val="uk-UA" w:eastAsia="zh-CN"/>
        </w:rPr>
        <w:t xml:space="preserve">                                                                                                                  </w:t>
      </w:r>
    </w:p>
    <w:p w14:paraId="24EE65D2" w14:textId="77777777" w:rsidR="00B151A7" w:rsidRPr="00B151A7" w:rsidRDefault="00B151A7" w:rsidP="00B151A7">
      <w:pPr>
        <w:suppressAutoHyphens/>
        <w:spacing w:after="0"/>
        <w:rPr>
          <w:rFonts w:eastAsia="Times New Roman" w:cs="Times New Roman"/>
          <w:b/>
          <w:sz w:val="24"/>
          <w:szCs w:val="24"/>
          <w:lang w:val="uk-UA" w:eastAsia="zh-CN"/>
        </w:rPr>
      </w:pPr>
    </w:p>
    <w:p w14:paraId="68C4FE68" w14:textId="77777777" w:rsidR="00B151A7" w:rsidRPr="00B151A7" w:rsidRDefault="00B151A7" w:rsidP="00B151A7">
      <w:pPr>
        <w:tabs>
          <w:tab w:val="left" w:pos="5828"/>
        </w:tabs>
        <w:suppressAutoHyphens/>
        <w:spacing w:after="0"/>
        <w:jc w:val="center"/>
        <w:rPr>
          <w:rFonts w:eastAsia="Times New Roman" w:cs="Times New Roman"/>
          <w:sz w:val="24"/>
          <w:szCs w:val="24"/>
          <w:lang w:val="uk-UA" w:eastAsia="zh-CN"/>
        </w:rPr>
      </w:pPr>
      <w:r w:rsidRPr="00B151A7">
        <w:rPr>
          <w:rFonts w:eastAsia="Times New Roman" w:cs="Times New Roman"/>
          <w:b/>
          <w:sz w:val="24"/>
          <w:szCs w:val="24"/>
          <w:lang w:val="uk-UA" w:eastAsia="zh-CN"/>
        </w:rPr>
        <w:t>ТЕХНІЧНІ  ВИМОГИ</w:t>
      </w:r>
      <w:r w:rsidRPr="00B151A7">
        <w:rPr>
          <w:rFonts w:eastAsia="Times New Roman" w:cs="Times New Roman"/>
          <w:b/>
          <w:sz w:val="24"/>
          <w:szCs w:val="24"/>
          <w:lang w:eastAsia="zh-CN"/>
        </w:rPr>
        <w:t xml:space="preserve"> </w:t>
      </w:r>
      <w:r w:rsidRPr="00B151A7">
        <w:rPr>
          <w:rFonts w:eastAsia="Times New Roman" w:cs="Times New Roman"/>
          <w:b/>
          <w:sz w:val="24"/>
          <w:szCs w:val="24"/>
          <w:lang w:val="uk-UA" w:eastAsia="zh-CN"/>
        </w:rPr>
        <w:t>ДО</w:t>
      </w:r>
      <w:r w:rsidRPr="00B151A7">
        <w:rPr>
          <w:rFonts w:eastAsia="Times New Roman" w:cs="Times New Roman"/>
          <w:b/>
          <w:sz w:val="24"/>
          <w:szCs w:val="24"/>
          <w:lang w:eastAsia="zh-CN"/>
        </w:rPr>
        <w:t xml:space="preserve"> ПРЕДМЕТУ ЗАКУПІВЛІ</w:t>
      </w:r>
    </w:p>
    <w:p w14:paraId="6860C2CE" w14:textId="77777777" w:rsidR="00B151A7" w:rsidRPr="00B151A7" w:rsidRDefault="00B151A7" w:rsidP="00B151A7">
      <w:pPr>
        <w:suppressAutoHyphens/>
        <w:spacing w:after="0"/>
        <w:jc w:val="center"/>
        <w:rPr>
          <w:rFonts w:eastAsia="Times New Roman" w:cs="Times New Roman"/>
          <w:sz w:val="24"/>
          <w:szCs w:val="24"/>
          <w:lang w:val="uk-UA" w:eastAsia="zh-CN"/>
        </w:rPr>
      </w:pPr>
      <w:r w:rsidRPr="00B151A7">
        <w:rPr>
          <w:rFonts w:eastAsia="Times New Roman" w:cs="Times New Roman"/>
          <w:b/>
          <w:sz w:val="24"/>
          <w:szCs w:val="24"/>
          <w:lang w:val="uk-UA" w:eastAsia="zh-CN"/>
        </w:rPr>
        <w:t xml:space="preserve"> </w:t>
      </w:r>
    </w:p>
    <w:p w14:paraId="631E4FAC" w14:textId="77777777" w:rsidR="00B151A7" w:rsidRPr="00B151A7" w:rsidRDefault="00B151A7" w:rsidP="00B151A7">
      <w:pPr>
        <w:widowControl w:val="0"/>
        <w:suppressAutoHyphens/>
        <w:spacing w:after="0"/>
        <w:contextualSpacing/>
        <w:jc w:val="both"/>
        <w:rPr>
          <w:rFonts w:eastAsia="Times New Roman" w:cs="Times New Roman"/>
          <w:sz w:val="20"/>
          <w:szCs w:val="20"/>
          <w:lang w:val="uk-UA" w:eastAsia="zh-CN"/>
        </w:rPr>
      </w:pPr>
      <w:r w:rsidRPr="00B151A7">
        <w:rPr>
          <w:rFonts w:eastAsia="Times New Roman" w:cs="Times New Roman"/>
          <w:sz w:val="24"/>
          <w:szCs w:val="24"/>
          <w:lang w:val="uk-UA" w:eastAsia="zh-CN"/>
        </w:rPr>
        <w:t xml:space="preserve">        1. Предмет закупівлі: </w:t>
      </w:r>
      <w:r w:rsidRPr="00B151A7">
        <w:rPr>
          <w:rFonts w:eastAsia="Calibri" w:cs="Times New Roman"/>
          <w:b/>
          <w:color w:val="000000"/>
          <w:sz w:val="24"/>
          <w:szCs w:val="24"/>
          <w:lang w:val="uk-UA" w:eastAsia="zh-CN"/>
        </w:rPr>
        <w:t xml:space="preserve">ДК 021:2015 - </w:t>
      </w:r>
      <w:r w:rsidRPr="00B151A7">
        <w:rPr>
          <w:rFonts w:eastAsia="Calibri" w:cs="Times New Roman"/>
          <w:b/>
          <w:sz w:val="24"/>
          <w:szCs w:val="24"/>
          <w:lang w:val="uk-UA" w:eastAsia="zh-CN"/>
        </w:rPr>
        <w:t xml:space="preserve">Нафта і дистиляти 09130000-9 </w:t>
      </w:r>
      <w:r w:rsidRPr="00B151A7">
        <w:rPr>
          <w:rFonts w:eastAsia="Calibri" w:cs="Times New Roman"/>
          <w:b/>
          <w:color w:val="000000"/>
          <w:sz w:val="24"/>
          <w:szCs w:val="24"/>
          <w:lang w:val="uk-UA" w:eastAsia="zh-CN"/>
        </w:rPr>
        <w:t xml:space="preserve">(Бензин А-95 - </w:t>
      </w:r>
      <w:r w:rsidRPr="00B151A7">
        <w:rPr>
          <w:rFonts w:eastAsia="Times New Roman" w:cs="Times New Roman"/>
          <w:b/>
          <w:color w:val="000000"/>
          <w:sz w:val="24"/>
          <w:szCs w:val="24"/>
          <w:lang w:val="uk-UA" w:eastAsia="zh-CN"/>
        </w:rPr>
        <w:t>09132000-3 Бензин</w:t>
      </w:r>
      <w:r w:rsidRPr="00B151A7">
        <w:rPr>
          <w:rFonts w:eastAsia="Calibri" w:cs="Times New Roman"/>
          <w:b/>
          <w:color w:val="000000"/>
          <w:sz w:val="24"/>
          <w:szCs w:val="24"/>
          <w:lang w:val="uk-UA" w:eastAsia="zh-CN"/>
        </w:rPr>
        <w:t xml:space="preserve">,  дизельне паливо - </w:t>
      </w:r>
      <w:r w:rsidRPr="00B151A7">
        <w:rPr>
          <w:rFonts w:eastAsia="Times New Roman" w:cs="Times New Roman"/>
          <w:b/>
          <w:color w:val="000000"/>
          <w:sz w:val="24"/>
          <w:szCs w:val="24"/>
          <w:lang w:val="uk-UA" w:eastAsia="zh-CN"/>
        </w:rPr>
        <w:t>09134200-9 Дизельне паливо</w:t>
      </w:r>
      <w:r w:rsidRPr="00B151A7">
        <w:rPr>
          <w:rFonts w:eastAsia="Calibri" w:cs="Times New Roman"/>
          <w:b/>
          <w:color w:val="000000"/>
          <w:sz w:val="20"/>
          <w:szCs w:val="20"/>
          <w:lang w:val="uk-UA" w:eastAsia="zh-CN"/>
        </w:rPr>
        <w:t>)</w:t>
      </w:r>
    </w:p>
    <w:p w14:paraId="1CE35679" w14:textId="77777777" w:rsidR="00B151A7" w:rsidRPr="00B151A7" w:rsidRDefault="00B151A7" w:rsidP="00B151A7">
      <w:pPr>
        <w:widowControl w:val="0"/>
        <w:suppressAutoHyphens/>
        <w:spacing w:after="0"/>
        <w:contextualSpacing/>
        <w:jc w:val="both"/>
        <w:rPr>
          <w:rFonts w:eastAsia="Times New Roman" w:cs="Times New Roman"/>
          <w:color w:val="000000"/>
          <w:sz w:val="24"/>
          <w:szCs w:val="24"/>
          <w:lang w:val="uk-UA" w:eastAsia="zh-CN" w:bidi="hi-IN"/>
        </w:rPr>
      </w:pPr>
    </w:p>
    <w:p w14:paraId="58792364" w14:textId="77777777" w:rsidR="00B151A7" w:rsidRPr="00B151A7" w:rsidRDefault="00B151A7" w:rsidP="00B151A7">
      <w:pPr>
        <w:widowControl w:val="0"/>
        <w:suppressAutoHyphens/>
        <w:spacing w:after="0"/>
        <w:contextualSpacing/>
        <w:jc w:val="both"/>
        <w:rPr>
          <w:rFonts w:eastAsia="Times New Roman" w:cs="Times New Roman"/>
          <w:sz w:val="20"/>
          <w:szCs w:val="20"/>
          <w:lang w:val="uk-UA" w:eastAsia="zh-CN"/>
        </w:rPr>
      </w:pPr>
      <w:r w:rsidRPr="00B151A7">
        <w:rPr>
          <w:rFonts w:eastAsia="Times New Roman" w:cs="Times New Roman"/>
          <w:color w:val="000000"/>
          <w:szCs w:val="28"/>
          <w:lang w:val="uk-UA" w:eastAsia="zh-CN" w:bidi="hi-IN"/>
        </w:rPr>
        <w:t xml:space="preserve">       </w:t>
      </w:r>
      <w:r w:rsidRPr="00B151A7">
        <w:rPr>
          <w:rFonts w:eastAsia="Times New Roman" w:cs="Times New Roman"/>
          <w:sz w:val="24"/>
          <w:szCs w:val="24"/>
          <w:lang w:val="uk-UA" w:eastAsia="ru-RU"/>
        </w:rPr>
        <w:t>2.</w:t>
      </w:r>
      <w:r w:rsidRPr="00B151A7">
        <w:rPr>
          <w:rFonts w:eastAsia="Courier New" w:cs="Times New Roman"/>
          <w:sz w:val="24"/>
          <w:szCs w:val="24"/>
          <w:lang w:val="uk-UA" w:eastAsia="zh-CN"/>
        </w:rPr>
        <w:t xml:space="preserve"> </w:t>
      </w:r>
      <w:r w:rsidRPr="00B151A7">
        <w:rPr>
          <w:rFonts w:eastAsia="Times New Roman" w:cs="Times New Roman"/>
          <w:sz w:val="24"/>
          <w:szCs w:val="24"/>
          <w:lang w:val="uk-UA" w:eastAsia="zh-CN"/>
        </w:rPr>
        <w:t>Бензин А-95, Дизельне паливо повинні відповідати діючим державним стандартам та чинному законодавству України щодо показників якості такого виду товару та підтверджуватися сертифікатом якості /відповідності на товар або паспортами якості.</w:t>
      </w:r>
    </w:p>
    <w:p w14:paraId="3A4F9F73" w14:textId="77777777" w:rsidR="00B151A7" w:rsidRPr="00B151A7" w:rsidRDefault="00B151A7" w:rsidP="00B151A7">
      <w:pPr>
        <w:suppressAutoHyphens/>
        <w:spacing w:after="0"/>
        <w:rPr>
          <w:rFonts w:eastAsia="Times New Roman" w:cs="Times New Roman"/>
          <w:b/>
          <w:sz w:val="24"/>
          <w:szCs w:val="24"/>
          <w:lang w:val="uk-UA" w:eastAsia="zh-CN"/>
        </w:rPr>
      </w:pPr>
    </w:p>
    <w:tbl>
      <w:tblPr>
        <w:tblW w:w="9780" w:type="dxa"/>
        <w:tblInd w:w="-147" w:type="dxa"/>
        <w:tblLayout w:type="fixed"/>
        <w:tblLook w:val="04A0" w:firstRow="1" w:lastRow="0" w:firstColumn="1" w:lastColumn="0" w:noHBand="0" w:noVBand="1"/>
      </w:tblPr>
      <w:tblGrid>
        <w:gridCol w:w="567"/>
        <w:gridCol w:w="2512"/>
        <w:gridCol w:w="1418"/>
        <w:gridCol w:w="1276"/>
        <w:gridCol w:w="4007"/>
      </w:tblGrid>
      <w:tr w:rsidR="00B151A7" w:rsidRPr="00B151A7" w14:paraId="6B68E721" w14:textId="77777777" w:rsidTr="00957FCA">
        <w:tc>
          <w:tcPr>
            <w:tcW w:w="568" w:type="dxa"/>
            <w:tcBorders>
              <w:top w:val="single" w:sz="4" w:space="0" w:color="000000"/>
              <w:left w:val="single" w:sz="4" w:space="0" w:color="000000"/>
              <w:bottom w:val="single" w:sz="4" w:space="0" w:color="000000"/>
              <w:right w:val="nil"/>
            </w:tcBorders>
            <w:hideMark/>
          </w:tcPr>
          <w:p w14:paraId="1BA4DCBD"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 п/п</w:t>
            </w:r>
          </w:p>
        </w:tc>
        <w:tc>
          <w:tcPr>
            <w:tcW w:w="2512" w:type="dxa"/>
            <w:tcBorders>
              <w:top w:val="single" w:sz="4" w:space="0" w:color="000000"/>
              <w:left w:val="single" w:sz="4" w:space="0" w:color="000000"/>
              <w:bottom w:val="single" w:sz="4" w:space="0" w:color="000000"/>
              <w:right w:val="nil"/>
            </w:tcBorders>
            <w:hideMark/>
          </w:tcPr>
          <w:p w14:paraId="1EB50FF6"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Найменування товару</w:t>
            </w:r>
          </w:p>
        </w:tc>
        <w:tc>
          <w:tcPr>
            <w:tcW w:w="1418" w:type="dxa"/>
            <w:tcBorders>
              <w:top w:val="single" w:sz="4" w:space="0" w:color="000000"/>
              <w:left w:val="single" w:sz="4" w:space="0" w:color="000000"/>
              <w:bottom w:val="single" w:sz="4" w:space="0" w:color="000000"/>
              <w:right w:val="nil"/>
            </w:tcBorders>
            <w:hideMark/>
          </w:tcPr>
          <w:p w14:paraId="233206EB"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Одиниця виміру</w:t>
            </w:r>
          </w:p>
        </w:tc>
        <w:tc>
          <w:tcPr>
            <w:tcW w:w="1276" w:type="dxa"/>
            <w:tcBorders>
              <w:top w:val="single" w:sz="4" w:space="0" w:color="000000"/>
              <w:left w:val="single" w:sz="4" w:space="0" w:color="000000"/>
              <w:bottom w:val="single" w:sz="4" w:space="0" w:color="000000"/>
              <w:right w:val="nil"/>
            </w:tcBorders>
            <w:hideMark/>
          </w:tcPr>
          <w:p w14:paraId="514021D6"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Кількість</w:t>
            </w:r>
          </w:p>
        </w:tc>
        <w:tc>
          <w:tcPr>
            <w:tcW w:w="4007" w:type="dxa"/>
            <w:tcBorders>
              <w:top w:val="single" w:sz="4" w:space="0" w:color="000000"/>
              <w:left w:val="single" w:sz="4" w:space="0" w:color="000000"/>
              <w:bottom w:val="single" w:sz="4" w:space="0" w:color="000000"/>
              <w:right w:val="single" w:sz="4" w:space="0" w:color="000000"/>
            </w:tcBorders>
            <w:hideMark/>
          </w:tcPr>
          <w:p w14:paraId="245EFEFD"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Технічні або інші характеристики</w:t>
            </w:r>
          </w:p>
        </w:tc>
      </w:tr>
      <w:tr w:rsidR="00B151A7" w:rsidRPr="00B151A7" w14:paraId="3D4627AF" w14:textId="77777777" w:rsidTr="00957FCA">
        <w:trPr>
          <w:trHeight w:val="330"/>
        </w:trPr>
        <w:tc>
          <w:tcPr>
            <w:tcW w:w="568" w:type="dxa"/>
            <w:tcBorders>
              <w:top w:val="single" w:sz="4" w:space="0" w:color="000000"/>
              <w:left w:val="single" w:sz="4" w:space="0" w:color="000000"/>
              <w:bottom w:val="single" w:sz="4" w:space="0" w:color="000000"/>
              <w:right w:val="nil"/>
            </w:tcBorders>
            <w:hideMark/>
          </w:tcPr>
          <w:p w14:paraId="3277D82C"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1</w:t>
            </w:r>
          </w:p>
        </w:tc>
        <w:tc>
          <w:tcPr>
            <w:tcW w:w="2512" w:type="dxa"/>
            <w:tcBorders>
              <w:top w:val="single" w:sz="4" w:space="0" w:color="000000"/>
              <w:left w:val="single" w:sz="4" w:space="0" w:color="000000"/>
              <w:bottom w:val="single" w:sz="4" w:space="0" w:color="000000"/>
              <w:right w:val="nil"/>
            </w:tcBorders>
          </w:tcPr>
          <w:p w14:paraId="3AACDB23"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Бензин А-95</w:t>
            </w:r>
          </w:p>
          <w:p w14:paraId="145FAEAD"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p>
        </w:tc>
        <w:tc>
          <w:tcPr>
            <w:tcW w:w="1418" w:type="dxa"/>
            <w:tcBorders>
              <w:top w:val="single" w:sz="4" w:space="0" w:color="000000"/>
              <w:left w:val="single" w:sz="4" w:space="0" w:color="000000"/>
              <w:bottom w:val="single" w:sz="4" w:space="0" w:color="000000"/>
              <w:right w:val="nil"/>
            </w:tcBorders>
            <w:hideMark/>
          </w:tcPr>
          <w:p w14:paraId="35BCD7F9"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літр</w:t>
            </w:r>
          </w:p>
        </w:tc>
        <w:tc>
          <w:tcPr>
            <w:tcW w:w="1276" w:type="dxa"/>
            <w:tcBorders>
              <w:top w:val="single" w:sz="4" w:space="0" w:color="000000"/>
              <w:left w:val="single" w:sz="4" w:space="0" w:color="000000"/>
              <w:bottom w:val="single" w:sz="4" w:space="0" w:color="000000"/>
              <w:right w:val="nil"/>
            </w:tcBorders>
            <w:vAlign w:val="center"/>
            <w:hideMark/>
          </w:tcPr>
          <w:p w14:paraId="28B63CFB" w14:textId="678E725E" w:rsidR="00B151A7" w:rsidRPr="00B151A7" w:rsidRDefault="00B151A7" w:rsidP="00B151A7">
            <w:pPr>
              <w:suppressAutoHyphens/>
              <w:spacing w:after="120"/>
              <w:jc w:val="center"/>
              <w:rPr>
                <w:rFonts w:eastAsia="Times New Roman" w:cs="Times New Roman"/>
                <w:sz w:val="24"/>
                <w:szCs w:val="24"/>
                <w:lang w:val="uk-UA" w:eastAsia="zh-CN"/>
              </w:rPr>
            </w:pPr>
            <w:r>
              <w:rPr>
                <w:rFonts w:eastAsia="Times New Roman" w:cs="Times New Roman"/>
                <w:sz w:val="24"/>
                <w:szCs w:val="24"/>
                <w:lang w:val="uk-UA" w:eastAsia="zh-CN"/>
              </w:rPr>
              <w:t>2 000</w:t>
            </w:r>
          </w:p>
        </w:tc>
        <w:tc>
          <w:tcPr>
            <w:tcW w:w="4007" w:type="dxa"/>
            <w:tcBorders>
              <w:top w:val="single" w:sz="4" w:space="0" w:color="000000"/>
              <w:left w:val="single" w:sz="4" w:space="0" w:color="000000"/>
              <w:bottom w:val="single" w:sz="4" w:space="0" w:color="000000"/>
              <w:right w:val="single" w:sz="4" w:space="0" w:color="000000"/>
            </w:tcBorders>
            <w:hideMark/>
          </w:tcPr>
          <w:p w14:paraId="724E34A2"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 xml:space="preserve">Бензин А-95 згідно ДСТУ </w:t>
            </w:r>
          </w:p>
        </w:tc>
      </w:tr>
      <w:tr w:rsidR="00B151A7" w:rsidRPr="00B151A7" w14:paraId="1F155B8D" w14:textId="77777777" w:rsidTr="00957FCA">
        <w:tc>
          <w:tcPr>
            <w:tcW w:w="568" w:type="dxa"/>
            <w:tcBorders>
              <w:top w:val="single" w:sz="4" w:space="0" w:color="000000"/>
              <w:left w:val="single" w:sz="4" w:space="0" w:color="000000"/>
              <w:bottom w:val="single" w:sz="4" w:space="0" w:color="000000"/>
              <w:right w:val="nil"/>
            </w:tcBorders>
            <w:hideMark/>
          </w:tcPr>
          <w:p w14:paraId="476D2FBA"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2</w:t>
            </w:r>
          </w:p>
        </w:tc>
        <w:tc>
          <w:tcPr>
            <w:tcW w:w="2512" w:type="dxa"/>
            <w:tcBorders>
              <w:top w:val="single" w:sz="4" w:space="0" w:color="000000"/>
              <w:left w:val="single" w:sz="4" w:space="0" w:color="000000"/>
              <w:bottom w:val="single" w:sz="4" w:space="0" w:color="000000"/>
              <w:right w:val="nil"/>
            </w:tcBorders>
            <w:hideMark/>
          </w:tcPr>
          <w:p w14:paraId="42CCD387"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 xml:space="preserve">Дизельне паливо </w:t>
            </w:r>
          </w:p>
        </w:tc>
        <w:tc>
          <w:tcPr>
            <w:tcW w:w="1418" w:type="dxa"/>
            <w:tcBorders>
              <w:top w:val="single" w:sz="4" w:space="0" w:color="000000"/>
              <w:left w:val="single" w:sz="4" w:space="0" w:color="000000"/>
              <w:bottom w:val="single" w:sz="4" w:space="0" w:color="000000"/>
              <w:right w:val="nil"/>
            </w:tcBorders>
            <w:hideMark/>
          </w:tcPr>
          <w:p w14:paraId="46DBBD88"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літр</w:t>
            </w:r>
          </w:p>
        </w:tc>
        <w:tc>
          <w:tcPr>
            <w:tcW w:w="1276" w:type="dxa"/>
            <w:tcBorders>
              <w:top w:val="single" w:sz="4" w:space="0" w:color="000000"/>
              <w:left w:val="single" w:sz="4" w:space="0" w:color="000000"/>
              <w:bottom w:val="single" w:sz="4" w:space="0" w:color="000000"/>
              <w:right w:val="nil"/>
            </w:tcBorders>
            <w:vAlign w:val="center"/>
            <w:hideMark/>
          </w:tcPr>
          <w:p w14:paraId="7702DBED" w14:textId="7F6731D2" w:rsidR="00B151A7" w:rsidRPr="00B151A7" w:rsidRDefault="00B151A7" w:rsidP="00B151A7">
            <w:pPr>
              <w:suppressAutoHyphens/>
              <w:spacing w:after="120"/>
              <w:jc w:val="center"/>
              <w:rPr>
                <w:rFonts w:eastAsia="Times New Roman" w:cs="Times New Roman"/>
                <w:sz w:val="24"/>
                <w:szCs w:val="24"/>
                <w:lang w:val="uk-UA" w:eastAsia="zh-CN"/>
              </w:rPr>
            </w:pPr>
            <w:r>
              <w:rPr>
                <w:rFonts w:eastAsia="Times New Roman" w:cs="Times New Roman"/>
                <w:sz w:val="24"/>
                <w:szCs w:val="24"/>
                <w:lang w:val="uk-UA" w:eastAsia="zh-CN"/>
              </w:rPr>
              <w:t>8</w:t>
            </w:r>
            <w:r w:rsidRPr="00B151A7">
              <w:rPr>
                <w:rFonts w:eastAsia="Times New Roman" w:cs="Times New Roman"/>
                <w:sz w:val="24"/>
                <w:szCs w:val="24"/>
                <w:lang w:val="uk-UA" w:eastAsia="zh-CN"/>
              </w:rPr>
              <w:t xml:space="preserve"> 000</w:t>
            </w:r>
          </w:p>
        </w:tc>
        <w:tc>
          <w:tcPr>
            <w:tcW w:w="4007" w:type="dxa"/>
            <w:tcBorders>
              <w:top w:val="single" w:sz="4" w:space="0" w:color="000000"/>
              <w:left w:val="single" w:sz="4" w:space="0" w:color="000000"/>
              <w:bottom w:val="single" w:sz="4" w:space="0" w:color="000000"/>
              <w:right w:val="single" w:sz="4" w:space="0" w:color="000000"/>
            </w:tcBorders>
            <w:hideMark/>
          </w:tcPr>
          <w:p w14:paraId="43BC04EA"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Дизельне паливо згідно ДСТУ</w:t>
            </w:r>
          </w:p>
        </w:tc>
      </w:tr>
    </w:tbl>
    <w:p w14:paraId="11660233" w14:textId="77777777" w:rsidR="00B151A7" w:rsidRPr="00B151A7" w:rsidRDefault="00B151A7" w:rsidP="00B151A7">
      <w:pPr>
        <w:suppressAutoHyphens/>
        <w:spacing w:after="120"/>
        <w:rPr>
          <w:rFonts w:eastAsia="Times New Roman" w:cs="Times New Roman"/>
          <w:b/>
          <w:i/>
          <w:iCs/>
          <w:sz w:val="24"/>
          <w:szCs w:val="24"/>
          <w:lang w:val="uk-UA" w:eastAsia="zh-CN"/>
        </w:rPr>
      </w:pPr>
    </w:p>
    <w:p w14:paraId="116F0711" w14:textId="77777777" w:rsidR="00B151A7" w:rsidRPr="00B151A7" w:rsidRDefault="00B151A7" w:rsidP="00B151A7">
      <w:pPr>
        <w:suppressAutoHyphens/>
        <w:spacing w:after="120"/>
        <w:ind w:firstLine="491"/>
        <w:jc w:val="both"/>
        <w:rPr>
          <w:rFonts w:eastAsia="Times New Roman" w:cs="Times New Roman"/>
          <w:sz w:val="24"/>
          <w:szCs w:val="24"/>
          <w:lang w:val="uk-UA" w:eastAsia="zh-CN"/>
        </w:rPr>
      </w:pPr>
      <w:r w:rsidRPr="00B151A7">
        <w:rPr>
          <w:rFonts w:eastAsia="Times New Roman" w:cs="Times New Roman"/>
          <w:iCs/>
          <w:sz w:val="24"/>
          <w:szCs w:val="24"/>
          <w:lang w:val="uk-UA" w:eastAsia="zh-CN"/>
        </w:rPr>
        <w:t xml:space="preserve">3. Поставка </w:t>
      </w:r>
      <w:r w:rsidRPr="00B151A7">
        <w:rPr>
          <w:rFonts w:eastAsia="Times New Roman" w:cs="Times New Roman"/>
          <w:sz w:val="24"/>
          <w:szCs w:val="24"/>
          <w:lang w:val="uk-UA" w:eastAsia="zh-CN"/>
        </w:rPr>
        <w:t xml:space="preserve">бензину А-95, дизельного палива </w:t>
      </w:r>
      <w:r w:rsidRPr="00B151A7">
        <w:rPr>
          <w:rFonts w:eastAsia="Times New Roman" w:cs="Times New Roman"/>
          <w:iCs/>
          <w:sz w:val="24"/>
          <w:szCs w:val="24"/>
          <w:lang w:val="uk-UA" w:eastAsia="zh-CN"/>
        </w:rPr>
        <w:t>здійснюється партіями, за заявками Замовника.</w:t>
      </w:r>
    </w:p>
    <w:p w14:paraId="6B6ED4EA" w14:textId="77777777" w:rsidR="00B151A7" w:rsidRPr="00B151A7" w:rsidRDefault="00B151A7" w:rsidP="00B151A7">
      <w:pPr>
        <w:suppressAutoHyphens/>
        <w:spacing w:after="0"/>
        <w:ind w:firstLine="491"/>
        <w:jc w:val="both"/>
        <w:rPr>
          <w:rFonts w:eastAsia="Times New Roman" w:cs="Times New Roman"/>
          <w:sz w:val="24"/>
          <w:szCs w:val="24"/>
          <w:lang w:val="uk-UA" w:eastAsia="zh-CN"/>
        </w:rPr>
      </w:pPr>
      <w:r w:rsidRPr="00B151A7">
        <w:rPr>
          <w:rFonts w:eastAsia="Times New Roman" w:cs="Times New Roman"/>
          <w:sz w:val="24"/>
          <w:szCs w:val="24"/>
          <w:lang w:val="uk-UA" w:eastAsia="zh-CN"/>
        </w:rPr>
        <w:t xml:space="preserve">4. Відпуск бензину А-95, дизельного палива здійснюється     </w:t>
      </w:r>
      <w:r w:rsidRPr="00B151A7">
        <w:rPr>
          <w:rFonts w:eastAsia="Times New Roman" w:cs="Times New Roman"/>
          <w:b/>
          <w:i/>
          <w:sz w:val="24"/>
          <w:szCs w:val="24"/>
          <w:u w:val="single"/>
          <w:lang w:val="uk-UA" w:eastAsia="zh-CN"/>
        </w:rPr>
        <w:t>за допомогою талонів номіналом 10 та 20 літрів через мережу АЗС Учасника.</w:t>
      </w:r>
    </w:p>
    <w:p w14:paraId="15EB08A0" w14:textId="77777777" w:rsidR="00B151A7" w:rsidRPr="00B151A7" w:rsidRDefault="00B151A7" w:rsidP="00B151A7">
      <w:pPr>
        <w:suppressAutoHyphens/>
        <w:spacing w:after="0"/>
        <w:contextualSpacing/>
        <w:jc w:val="both"/>
        <w:rPr>
          <w:rFonts w:eastAsia="Calibri" w:cs="Times New Roman"/>
          <w:sz w:val="24"/>
          <w:szCs w:val="24"/>
          <w:lang w:val="uk-UA" w:eastAsia="zh-CN"/>
        </w:rPr>
      </w:pPr>
    </w:p>
    <w:p w14:paraId="74B6A016" w14:textId="77777777" w:rsidR="00B151A7" w:rsidRPr="00B151A7" w:rsidRDefault="00B151A7" w:rsidP="00B151A7">
      <w:pPr>
        <w:widowControl w:val="0"/>
        <w:suppressAutoHyphens/>
        <w:autoSpaceDE w:val="0"/>
        <w:spacing w:after="0"/>
        <w:ind w:firstLine="491"/>
        <w:jc w:val="both"/>
        <w:rPr>
          <w:rFonts w:eastAsia="Times New Roman" w:cs="Times New Roman"/>
          <w:sz w:val="24"/>
          <w:szCs w:val="24"/>
          <w:lang w:val="uk-UA" w:eastAsia="zh-CN"/>
        </w:rPr>
      </w:pPr>
      <w:r w:rsidRPr="00B151A7">
        <w:rPr>
          <w:rFonts w:eastAsia="Times New Roman" w:cs="Times New Roman"/>
          <w:color w:val="000000"/>
          <w:sz w:val="24"/>
          <w:szCs w:val="24"/>
          <w:lang w:val="uk-UA" w:eastAsia="zh-CN"/>
        </w:rPr>
        <w:t xml:space="preserve">5. Учасник  повинен  забезпечити  постійний  контроль  якості  </w:t>
      </w:r>
      <w:r w:rsidRPr="00B151A7">
        <w:rPr>
          <w:rFonts w:eastAsia="Times New Roman" w:cs="Times New Roman"/>
          <w:sz w:val="24"/>
          <w:szCs w:val="24"/>
          <w:lang w:val="uk-UA" w:eastAsia="zh-CN"/>
        </w:rPr>
        <w:t xml:space="preserve">бензину А-95, дизельного палива, </w:t>
      </w:r>
      <w:r w:rsidRPr="00B151A7">
        <w:rPr>
          <w:rFonts w:eastAsia="Times New Roman" w:cs="Times New Roman"/>
          <w:color w:val="000000"/>
          <w:sz w:val="24"/>
          <w:szCs w:val="24"/>
          <w:lang w:val="uk-UA" w:eastAsia="zh-CN"/>
        </w:rPr>
        <w:t>що  постачається.</w:t>
      </w:r>
    </w:p>
    <w:p w14:paraId="1D287484" w14:textId="77777777" w:rsidR="00B151A7" w:rsidRPr="00B151A7" w:rsidRDefault="00B151A7" w:rsidP="00B151A7">
      <w:pPr>
        <w:widowControl w:val="0"/>
        <w:suppressAutoHyphens/>
        <w:autoSpaceDE w:val="0"/>
        <w:spacing w:after="0"/>
        <w:ind w:firstLine="491"/>
        <w:jc w:val="both"/>
        <w:rPr>
          <w:rFonts w:eastAsia="Times New Roman" w:cs="Times New Roman"/>
          <w:color w:val="000000"/>
          <w:sz w:val="24"/>
          <w:szCs w:val="24"/>
          <w:lang w:val="uk-UA" w:eastAsia="zh-CN"/>
        </w:rPr>
      </w:pPr>
    </w:p>
    <w:p w14:paraId="340A9DA2" w14:textId="77777777" w:rsidR="00B151A7" w:rsidRPr="00B151A7" w:rsidRDefault="00B151A7" w:rsidP="00B151A7">
      <w:pPr>
        <w:suppressAutoHyphens/>
        <w:spacing w:after="120"/>
        <w:ind w:firstLine="491"/>
        <w:jc w:val="both"/>
        <w:rPr>
          <w:rFonts w:eastAsia="Times New Roman" w:cs="Times New Roman"/>
          <w:sz w:val="24"/>
          <w:szCs w:val="24"/>
          <w:lang w:val="uk-UA" w:eastAsia="zh-CN"/>
        </w:rPr>
      </w:pPr>
      <w:r w:rsidRPr="00B151A7">
        <w:rPr>
          <w:rFonts w:eastAsia="Times New Roman" w:cs="Times New Roman"/>
          <w:sz w:val="24"/>
          <w:szCs w:val="24"/>
          <w:lang w:val="uk-UA" w:eastAsia="zh-CN"/>
        </w:rPr>
        <w:t>6. Учасники процедури закупівлі повинні надати в складі тендерної пропозиції документи, які підтверджують відповідність предмета закупівлі, встановленим ДСТУ (</w:t>
      </w:r>
      <w:r w:rsidRPr="00B151A7">
        <w:rPr>
          <w:rFonts w:eastAsia="Times New Roman" w:cs="Times New Roman"/>
          <w:sz w:val="24"/>
          <w:szCs w:val="24"/>
          <w:u w:val="single"/>
          <w:lang w:val="uk-UA" w:eastAsia="zh-CN"/>
        </w:rPr>
        <w:t>копію сертифікату якості/відповідності або копії паспортів якості на кожний вид запропонованого товару</w:t>
      </w:r>
      <w:r w:rsidRPr="00B151A7">
        <w:rPr>
          <w:rFonts w:eastAsia="Times New Roman" w:cs="Times New Roman"/>
          <w:sz w:val="24"/>
          <w:szCs w:val="24"/>
          <w:lang w:val="uk-UA" w:eastAsia="zh-CN"/>
        </w:rPr>
        <w:t xml:space="preserve">). </w:t>
      </w:r>
    </w:p>
    <w:p w14:paraId="164E13BD" w14:textId="77777777" w:rsidR="00B151A7" w:rsidRPr="00B151A7" w:rsidRDefault="00B151A7" w:rsidP="00B151A7">
      <w:pPr>
        <w:suppressAutoHyphens/>
        <w:spacing w:after="120"/>
        <w:ind w:firstLine="491"/>
        <w:jc w:val="both"/>
        <w:rPr>
          <w:rFonts w:eastAsia="Times New Roman" w:cs="Times New Roman"/>
          <w:sz w:val="24"/>
          <w:szCs w:val="24"/>
          <w:lang w:val="uk-UA" w:eastAsia="zh-CN"/>
        </w:rPr>
      </w:pPr>
      <w:r w:rsidRPr="00B151A7">
        <w:rPr>
          <w:rFonts w:eastAsia="Times New Roman" w:cs="Times New Roman"/>
          <w:sz w:val="24"/>
          <w:szCs w:val="24"/>
          <w:lang w:val="uk-UA" w:eastAsia="zh-CN"/>
        </w:rPr>
        <w:t xml:space="preserve">7. Учасники процедури закупівлі повинні надати в складі тендерної пропозиції </w:t>
      </w:r>
      <w:r w:rsidRPr="00B151A7">
        <w:rPr>
          <w:rFonts w:eastAsia="Times New Roman" w:cs="Times New Roman"/>
          <w:sz w:val="24"/>
          <w:szCs w:val="24"/>
          <w:u w:val="single"/>
          <w:lang w:val="uk-UA" w:eastAsia="zh-CN"/>
        </w:rPr>
        <w:t>довідку в довільній формі  про відповідність товару вимогам з охорони довкілля</w:t>
      </w:r>
      <w:r w:rsidRPr="00B151A7">
        <w:rPr>
          <w:rFonts w:eastAsia="Times New Roman" w:cs="Times New Roman"/>
          <w:sz w:val="24"/>
          <w:szCs w:val="24"/>
          <w:lang w:val="uk-UA" w:eastAsia="zh-CN"/>
        </w:rPr>
        <w:t>, визначених  у технічних регламентах та (або) державних стандартах.</w:t>
      </w:r>
    </w:p>
    <w:p w14:paraId="4C5802DD" w14:textId="6A863080" w:rsidR="00B151A7" w:rsidRPr="00B151A7" w:rsidRDefault="00B151A7" w:rsidP="00B151A7">
      <w:pPr>
        <w:suppressAutoHyphens/>
        <w:spacing w:after="120"/>
        <w:jc w:val="both"/>
        <w:rPr>
          <w:rFonts w:eastAsia="Times New Roman" w:cs="Times New Roman"/>
          <w:sz w:val="24"/>
          <w:szCs w:val="24"/>
          <w:lang w:val="uk-UA" w:eastAsia="zh-CN"/>
        </w:rPr>
      </w:pPr>
      <w:r w:rsidRPr="00B151A7">
        <w:rPr>
          <w:rFonts w:eastAsia="Times New Roman" w:cs="Times New Roman"/>
          <w:sz w:val="24"/>
          <w:szCs w:val="24"/>
          <w:lang w:val="uk-UA" w:eastAsia="zh-CN"/>
        </w:rPr>
        <w:t xml:space="preserve">        8. Наявність АЗС обов’язково в м. Тростянець </w:t>
      </w:r>
      <w:r w:rsidR="00957FCA">
        <w:rPr>
          <w:rFonts w:eastAsia="Times New Roman" w:cs="Times New Roman"/>
          <w:sz w:val="24"/>
          <w:szCs w:val="24"/>
          <w:lang w:val="uk-UA" w:eastAsia="zh-CN"/>
        </w:rPr>
        <w:t xml:space="preserve">Охтирського р-ну </w:t>
      </w:r>
      <w:r w:rsidRPr="00B151A7">
        <w:rPr>
          <w:rFonts w:eastAsia="Times New Roman" w:cs="Times New Roman"/>
          <w:sz w:val="24"/>
          <w:szCs w:val="24"/>
          <w:lang w:val="uk-UA" w:eastAsia="zh-CN"/>
        </w:rPr>
        <w:t>Сумської області.</w:t>
      </w:r>
    </w:p>
    <w:p w14:paraId="6772C3E1" w14:textId="77777777" w:rsidR="00B151A7" w:rsidRPr="00B151A7" w:rsidRDefault="00B151A7" w:rsidP="00B151A7">
      <w:pPr>
        <w:suppressAutoHyphens/>
        <w:spacing w:after="120"/>
        <w:ind w:firstLine="491"/>
        <w:jc w:val="both"/>
        <w:rPr>
          <w:rFonts w:eastAsia="Times New Roman" w:cs="Times New Roman"/>
          <w:sz w:val="24"/>
          <w:szCs w:val="24"/>
          <w:lang w:val="uk-UA" w:eastAsia="zh-CN"/>
        </w:rPr>
      </w:pPr>
      <w:r w:rsidRPr="00B151A7">
        <w:rPr>
          <w:rFonts w:eastAsia="Times New Roman" w:cs="Times New Roman"/>
          <w:sz w:val="24"/>
          <w:szCs w:val="24"/>
          <w:lang w:val="uk-UA" w:eastAsia="zh-CN"/>
        </w:rPr>
        <w:t>9. Бензин А-95, дизельне паливо повинні відповідати температурному режиму експлуатації транспортних засобів в регіонах України.</w:t>
      </w:r>
    </w:p>
    <w:p w14:paraId="38D188A6" w14:textId="5A3E4509" w:rsidR="00B151A7" w:rsidRPr="00B151A7" w:rsidRDefault="00B151A7" w:rsidP="00B151A7">
      <w:pPr>
        <w:suppressAutoHyphens/>
        <w:spacing w:after="120"/>
        <w:jc w:val="both"/>
        <w:rPr>
          <w:rFonts w:eastAsia="Times New Roman" w:cs="Times New Roman"/>
          <w:sz w:val="24"/>
          <w:szCs w:val="24"/>
          <w:lang w:val="uk-UA" w:eastAsia="zh-CN"/>
        </w:rPr>
      </w:pPr>
      <w:r w:rsidRPr="00B151A7">
        <w:rPr>
          <w:rFonts w:eastAsia="Times New Roman" w:cs="Times New Roman"/>
          <w:sz w:val="24"/>
          <w:szCs w:val="24"/>
          <w:lang w:val="uk-UA" w:eastAsia="zh-CN"/>
        </w:rPr>
        <w:t xml:space="preserve">       10. Строк дії (використання) талонів - до 31.12.202</w:t>
      </w:r>
      <w:r>
        <w:rPr>
          <w:rFonts w:eastAsia="Times New Roman" w:cs="Times New Roman"/>
          <w:sz w:val="24"/>
          <w:szCs w:val="24"/>
          <w:lang w:val="uk-UA" w:eastAsia="zh-CN"/>
        </w:rPr>
        <w:t>3</w:t>
      </w:r>
      <w:r w:rsidRPr="00B151A7">
        <w:rPr>
          <w:rFonts w:eastAsia="Times New Roman" w:cs="Times New Roman"/>
          <w:sz w:val="24"/>
          <w:szCs w:val="24"/>
          <w:lang w:val="uk-UA" w:eastAsia="zh-CN"/>
        </w:rPr>
        <w:t xml:space="preserve"> року або довший.</w:t>
      </w:r>
    </w:p>
    <w:p w14:paraId="59741016" w14:textId="77777777" w:rsidR="00B151A7" w:rsidRPr="00B151A7" w:rsidRDefault="00B151A7" w:rsidP="00B151A7">
      <w:pPr>
        <w:suppressAutoHyphens/>
        <w:spacing w:after="120"/>
        <w:ind w:firstLine="284"/>
        <w:jc w:val="both"/>
        <w:rPr>
          <w:rFonts w:eastAsia="Times New Roman" w:cs="Times New Roman"/>
          <w:sz w:val="24"/>
          <w:szCs w:val="24"/>
          <w:lang w:val="uk-UA" w:eastAsia="zh-CN"/>
        </w:rPr>
      </w:pPr>
      <w:r w:rsidRPr="00B151A7">
        <w:rPr>
          <w:rFonts w:eastAsia="Times New Roman" w:cs="Times New Roman"/>
          <w:sz w:val="24"/>
          <w:szCs w:val="24"/>
          <w:lang w:val="uk-UA" w:eastAsia="zh-CN"/>
        </w:rPr>
        <w:t xml:space="preserve">   11. Територія дії талонів: територія України.</w:t>
      </w:r>
    </w:p>
    <w:p w14:paraId="3189FD47" w14:textId="77777777" w:rsidR="00B151A7" w:rsidRPr="00B151A7" w:rsidRDefault="00B151A7" w:rsidP="00B151A7">
      <w:pPr>
        <w:widowControl w:val="0"/>
        <w:suppressAutoHyphens/>
        <w:autoSpaceDE w:val="0"/>
        <w:spacing w:after="0"/>
        <w:ind w:firstLine="284"/>
        <w:jc w:val="both"/>
        <w:rPr>
          <w:rFonts w:eastAsia="Times New Roman" w:cs="Times New Roman"/>
          <w:sz w:val="24"/>
          <w:szCs w:val="24"/>
          <w:lang w:val="uk-UA" w:eastAsia="zh-CN"/>
        </w:rPr>
      </w:pPr>
    </w:p>
    <w:p w14:paraId="15C64D76" w14:textId="77777777" w:rsidR="00B151A7" w:rsidRPr="00B151A7" w:rsidRDefault="00B151A7" w:rsidP="00B151A7">
      <w:pPr>
        <w:suppressAutoHyphens/>
        <w:spacing w:after="120"/>
        <w:jc w:val="both"/>
        <w:rPr>
          <w:rFonts w:eastAsia="Times New Roman" w:cs="Times New Roman"/>
          <w:b/>
          <w:i/>
          <w:iCs/>
          <w:sz w:val="24"/>
          <w:szCs w:val="24"/>
          <w:lang w:val="uk-UA" w:eastAsia="zh-CN"/>
        </w:rPr>
      </w:pPr>
      <w:r w:rsidRPr="00B151A7">
        <w:rPr>
          <w:rFonts w:eastAsia="Times New Roman" w:cs="Times New Roman"/>
          <w:b/>
          <w:i/>
          <w:iCs/>
          <w:sz w:val="24"/>
          <w:szCs w:val="24"/>
          <w:lang w:eastAsia="zh-CN"/>
        </w:rPr>
        <w:t>*</w:t>
      </w:r>
      <w:r w:rsidRPr="00B151A7">
        <w:rPr>
          <w:rFonts w:eastAsia="Times New Roman" w:cs="Times New Roman"/>
          <w:b/>
          <w:i/>
          <w:iCs/>
          <w:sz w:val="24"/>
          <w:szCs w:val="24"/>
          <w:lang w:val="uk-UA" w:eastAsia="zh-CN"/>
        </w:rPr>
        <w:t xml:space="preserve">Посада, </w:t>
      </w:r>
      <w:proofErr w:type="gramStart"/>
      <w:r w:rsidRPr="00B151A7">
        <w:rPr>
          <w:rFonts w:eastAsia="Times New Roman" w:cs="Times New Roman"/>
          <w:b/>
          <w:i/>
          <w:iCs/>
          <w:sz w:val="24"/>
          <w:szCs w:val="24"/>
          <w:lang w:val="uk-UA" w:eastAsia="zh-CN"/>
        </w:rPr>
        <w:t>пр</w:t>
      </w:r>
      <w:proofErr w:type="gramEnd"/>
      <w:r w:rsidRPr="00B151A7">
        <w:rPr>
          <w:rFonts w:eastAsia="Times New Roman" w:cs="Times New Roman"/>
          <w:b/>
          <w:i/>
          <w:iCs/>
          <w:sz w:val="24"/>
          <w:szCs w:val="24"/>
          <w:lang w:val="uk-UA" w:eastAsia="zh-CN"/>
        </w:rPr>
        <w:t>ізвище, ініціали, підпис уповноваженої особи Учасника та печатка</w:t>
      </w:r>
    </w:p>
    <w:p w14:paraId="739651F9" w14:textId="77777777" w:rsidR="00B151A7" w:rsidRPr="00B151A7" w:rsidRDefault="00B151A7" w:rsidP="00B151A7">
      <w:pPr>
        <w:suppressAutoHyphens/>
        <w:spacing w:after="120"/>
        <w:jc w:val="both"/>
        <w:rPr>
          <w:rFonts w:eastAsia="Times New Roman" w:cs="Times New Roman"/>
          <w:b/>
          <w:i/>
          <w:iCs/>
          <w:sz w:val="24"/>
          <w:szCs w:val="24"/>
          <w:lang w:val="uk-UA" w:eastAsia="zh-CN"/>
        </w:rPr>
      </w:pPr>
    </w:p>
    <w:p w14:paraId="68D3C0CE" w14:textId="77777777" w:rsidR="00B151A7" w:rsidRPr="00B151A7" w:rsidRDefault="00B151A7" w:rsidP="00B151A7">
      <w:pPr>
        <w:suppressAutoHyphens/>
        <w:spacing w:after="120"/>
        <w:jc w:val="both"/>
        <w:rPr>
          <w:rFonts w:eastAsia="Times New Roman" w:cs="Times New Roman"/>
          <w:b/>
          <w:i/>
          <w:iCs/>
          <w:sz w:val="24"/>
          <w:szCs w:val="24"/>
          <w:lang w:val="uk-UA" w:eastAsia="zh-CN"/>
        </w:rPr>
      </w:pPr>
    </w:p>
    <w:p w14:paraId="36F6C71E" w14:textId="77777777" w:rsidR="002A3493" w:rsidRDefault="002A3493" w:rsidP="002A3493">
      <w:pPr>
        <w:suppressAutoHyphens/>
        <w:spacing w:after="0"/>
        <w:ind w:right="-143"/>
        <w:rPr>
          <w:rFonts w:eastAsia="Times New Roman"/>
          <w:b/>
          <w:sz w:val="24"/>
          <w:szCs w:val="24"/>
          <w:lang w:val="uk-UA" w:eastAsia="zh-CN"/>
        </w:rPr>
      </w:pPr>
      <w:r w:rsidRPr="00FD2ADD">
        <w:rPr>
          <w:rFonts w:eastAsia="Times New Roman"/>
          <w:b/>
          <w:sz w:val="24"/>
          <w:szCs w:val="24"/>
          <w:lang w:val="uk-UA" w:eastAsia="zh-CN"/>
        </w:rPr>
        <w:t xml:space="preserve">                                                                                                              </w:t>
      </w:r>
    </w:p>
    <w:p w14:paraId="216A6D11" w14:textId="77777777" w:rsidR="00957FCA" w:rsidRDefault="00957FCA" w:rsidP="002A3493">
      <w:pPr>
        <w:suppressAutoHyphens/>
        <w:spacing w:after="0"/>
        <w:ind w:right="-143"/>
        <w:rPr>
          <w:rFonts w:eastAsia="Times New Roman"/>
          <w:b/>
          <w:sz w:val="24"/>
          <w:szCs w:val="24"/>
          <w:lang w:val="uk-UA" w:eastAsia="zh-CN"/>
        </w:rPr>
      </w:pPr>
    </w:p>
    <w:p w14:paraId="0AE6DF2D" w14:textId="77777777" w:rsidR="00957FCA" w:rsidRDefault="00957FCA" w:rsidP="002A3493">
      <w:pPr>
        <w:suppressAutoHyphens/>
        <w:spacing w:after="0"/>
        <w:ind w:right="-143"/>
        <w:rPr>
          <w:rFonts w:eastAsia="Times New Roman"/>
          <w:b/>
          <w:sz w:val="24"/>
          <w:szCs w:val="24"/>
          <w:lang w:val="uk-UA" w:eastAsia="zh-CN"/>
        </w:rPr>
      </w:pPr>
    </w:p>
    <w:p w14:paraId="560C6516" w14:textId="77777777" w:rsidR="00957FCA" w:rsidRDefault="00957FCA" w:rsidP="002A3493">
      <w:pPr>
        <w:suppressAutoHyphens/>
        <w:spacing w:after="0"/>
        <w:ind w:right="-143"/>
        <w:rPr>
          <w:rFonts w:eastAsia="Times New Roman"/>
          <w:b/>
          <w:sz w:val="24"/>
          <w:szCs w:val="24"/>
          <w:lang w:val="uk-UA" w:eastAsia="zh-CN"/>
        </w:rPr>
      </w:pPr>
    </w:p>
    <w:p w14:paraId="3E3B741B" w14:textId="6AF543F6" w:rsidR="002A3493" w:rsidRPr="00FD2ADD" w:rsidRDefault="002A3493" w:rsidP="002A3493">
      <w:pPr>
        <w:suppressAutoHyphens/>
        <w:spacing w:after="0"/>
        <w:ind w:right="-143"/>
        <w:rPr>
          <w:rFonts w:eastAsia="Times New Roman"/>
          <w:b/>
          <w:sz w:val="24"/>
          <w:szCs w:val="24"/>
          <w:lang w:val="uk-UA" w:eastAsia="zh-CN"/>
        </w:rPr>
      </w:pPr>
      <w:r>
        <w:rPr>
          <w:rFonts w:eastAsia="Times New Roman"/>
          <w:b/>
          <w:sz w:val="24"/>
          <w:szCs w:val="24"/>
          <w:lang w:val="uk-UA" w:eastAsia="zh-CN"/>
        </w:rPr>
        <w:lastRenderedPageBreak/>
        <w:t xml:space="preserve">                                                                                                               </w:t>
      </w:r>
      <w:r w:rsidRPr="00FD2ADD">
        <w:rPr>
          <w:rFonts w:eastAsia="Times New Roman"/>
          <w:b/>
          <w:sz w:val="24"/>
          <w:szCs w:val="24"/>
          <w:lang w:val="uk-UA" w:eastAsia="zh-CN"/>
        </w:rPr>
        <w:t xml:space="preserve"> Додаток № </w:t>
      </w:r>
      <w:r>
        <w:rPr>
          <w:rFonts w:eastAsia="Times New Roman"/>
          <w:b/>
          <w:sz w:val="24"/>
          <w:szCs w:val="24"/>
          <w:lang w:val="uk-UA" w:eastAsia="zh-CN"/>
        </w:rPr>
        <w:t>3</w:t>
      </w:r>
    </w:p>
    <w:p w14:paraId="09E205AE" w14:textId="77777777" w:rsidR="002A3493" w:rsidRPr="00FD2ADD" w:rsidRDefault="002A3493" w:rsidP="002A3493">
      <w:pPr>
        <w:suppressAutoHyphens/>
        <w:spacing w:after="0"/>
        <w:ind w:left="4536" w:right="-143"/>
        <w:jc w:val="right"/>
        <w:rPr>
          <w:rFonts w:eastAsia="Times New Roman"/>
          <w:sz w:val="24"/>
          <w:szCs w:val="24"/>
          <w:lang w:val="uk-UA" w:eastAsia="zh-CN"/>
        </w:rPr>
      </w:pPr>
      <w:r w:rsidRPr="00FD2ADD">
        <w:rPr>
          <w:rFonts w:eastAsia="Times New Roman"/>
          <w:b/>
          <w:sz w:val="24"/>
          <w:szCs w:val="24"/>
          <w:lang w:val="uk-UA" w:eastAsia="zh-CN"/>
        </w:rPr>
        <w:t xml:space="preserve">до тендерної документації </w:t>
      </w:r>
    </w:p>
    <w:p w14:paraId="3F009DD5" w14:textId="77777777" w:rsidR="002A3493" w:rsidRPr="00FD2ADD" w:rsidRDefault="002A3493" w:rsidP="002A3493">
      <w:pPr>
        <w:suppressAutoHyphens/>
        <w:spacing w:after="0"/>
        <w:ind w:left="4536" w:right="-143"/>
        <w:rPr>
          <w:rFonts w:eastAsia="Times New Roman"/>
          <w:b/>
          <w:sz w:val="24"/>
          <w:szCs w:val="24"/>
          <w:lang w:val="uk-UA" w:eastAsia="zh-CN"/>
        </w:rPr>
      </w:pPr>
    </w:p>
    <w:p w14:paraId="15B3C202" w14:textId="77777777" w:rsidR="002A3493" w:rsidRPr="00FD2ADD" w:rsidRDefault="002A3493" w:rsidP="002A3493">
      <w:pPr>
        <w:widowControl w:val="0"/>
        <w:suppressAutoHyphens/>
        <w:autoSpaceDE w:val="0"/>
        <w:spacing w:after="0"/>
        <w:ind w:firstLine="720"/>
        <w:jc w:val="both"/>
        <w:rPr>
          <w:rFonts w:eastAsia="Times New Roman"/>
          <w:i/>
          <w:sz w:val="20"/>
          <w:szCs w:val="20"/>
          <w:lang w:val="uk-UA" w:eastAsia="zh-CN"/>
        </w:rPr>
      </w:pPr>
      <w:r w:rsidRPr="00FD2ADD">
        <w:rPr>
          <w:rFonts w:eastAsia="Times New Roman"/>
          <w:i/>
          <w:sz w:val="20"/>
          <w:szCs w:val="20"/>
          <w:lang w:val="uk-UA"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випадках передбачених чинним законодавством у сфері публічних закупівель та/або у разі зміни діючого законодавства України.</w:t>
      </w:r>
    </w:p>
    <w:p w14:paraId="2C268119" w14:textId="77777777" w:rsidR="002A3493" w:rsidRPr="00FD2ADD" w:rsidRDefault="002A3493" w:rsidP="002A3493">
      <w:pPr>
        <w:suppressAutoHyphens/>
        <w:spacing w:after="0"/>
        <w:jc w:val="center"/>
        <w:rPr>
          <w:rFonts w:eastAsia="Times New Roman"/>
          <w:b/>
          <w:color w:val="121212"/>
          <w:sz w:val="24"/>
          <w:szCs w:val="24"/>
          <w:lang w:val="uk-UA" w:eastAsia="zh-CN"/>
        </w:rPr>
      </w:pPr>
    </w:p>
    <w:p w14:paraId="5C3362AA"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sz w:val="24"/>
          <w:szCs w:val="24"/>
          <w:lang w:val="uk-UA" w:eastAsia="zh-CN"/>
        </w:rPr>
      </w:pPr>
      <w:r w:rsidRPr="00FD2ADD">
        <w:rPr>
          <w:rFonts w:eastAsia="Times New Roman"/>
          <w:b/>
          <w:sz w:val="24"/>
          <w:szCs w:val="24"/>
          <w:lang w:val="uk-UA" w:eastAsia="zh-CN"/>
        </w:rPr>
        <w:t>ПРОЕКТ ДОГОВОРУ ПРО ЗАКУПІВЛЮ</w:t>
      </w:r>
    </w:p>
    <w:p w14:paraId="3A5CF1A5"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м. Тростянець                                                                         «___» _____________ 20__ р.</w:t>
      </w:r>
    </w:p>
    <w:p w14:paraId="1AAF1146"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p>
    <w:p w14:paraId="49366519"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b/>
          <w:sz w:val="24"/>
          <w:szCs w:val="24"/>
          <w:lang w:val="uk-UA" w:eastAsia="zh-CN"/>
        </w:rPr>
        <w:t xml:space="preserve">         </w:t>
      </w:r>
      <w:r w:rsidRPr="00FD2ADD">
        <w:rPr>
          <w:rFonts w:eastAsia="Times New Roman"/>
          <w:sz w:val="24"/>
          <w:szCs w:val="24"/>
          <w:lang w:val="uk-UA" w:eastAsia="zh-CN"/>
        </w:rPr>
        <w:t xml:space="preserve"> __________________________________________________________________________,                  в особі _________________________________________________________, що діє на підставі ______________________________________________ (далі - Замовник), з однієї сторони, та</w:t>
      </w:r>
    </w:p>
    <w:p w14:paraId="46D1528A"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________________________________________________________________________, в особі _________________________, що діє на підставі ________________  (далі - Постачальник), з іншої сторони, разом - Сторони, уклали цей договір про таке (далі - Договір): </w:t>
      </w:r>
    </w:p>
    <w:p w14:paraId="67584588"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eastAsia="Times New Roman"/>
          <w:sz w:val="24"/>
          <w:szCs w:val="24"/>
          <w:lang w:val="uk-UA" w:eastAsia="zh-CN"/>
        </w:rPr>
      </w:pPr>
      <w:r w:rsidRPr="00FD2ADD">
        <w:rPr>
          <w:rFonts w:eastAsia="Times New Roman"/>
          <w:b/>
          <w:sz w:val="24"/>
          <w:szCs w:val="24"/>
          <w:lang w:val="uk-UA" w:eastAsia="ru-RU"/>
        </w:rPr>
        <w:t>I. Предмет договору</w:t>
      </w:r>
    </w:p>
    <w:p w14:paraId="40706499" w14:textId="77777777" w:rsidR="002A3493" w:rsidRPr="00FD2ADD" w:rsidRDefault="002A3493" w:rsidP="002A3493">
      <w:pPr>
        <w:suppressAutoHyphens/>
        <w:spacing w:after="0"/>
        <w:jc w:val="both"/>
        <w:rPr>
          <w:rFonts w:eastAsia="Times New Roman"/>
          <w:sz w:val="24"/>
          <w:szCs w:val="24"/>
          <w:lang w:val="uk-UA" w:eastAsia="zh-CN"/>
        </w:rPr>
      </w:pPr>
      <w:r w:rsidRPr="00FD2ADD">
        <w:rPr>
          <w:rFonts w:eastAsia="Times New Roman"/>
          <w:sz w:val="24"/>
          <w:szCs w:val="24"/>
          <w:lang w:val="uk-UA" w:eastAsia="zh-CN"/>
        </w:rPr>
        <w:t>1.1.Постачальник зобов'язується поставити і передати у власність Замовнику товар, а Замовник - прийняти і оплатити такий товар в кількості, асортименті та за ціною згідно Специфікації (Додаток № 1 до даного Договору), що є його невід’ємною частиною.</w:t>
      </w:r>
    </w:p>
    <w:p w14:paraId="32D01487" w14:textId="77777777" w:rsidR="002A3493" w:rsidRPr="00FD2ADD" w:rsidRDefault="002A3493" w:rsidP="002A3493">
      <w:pPr>
        <w:tabs>
          <w:tab w:val="left" w:pos="708"/>
        </w:tabs>
        <w:suppressAutoHyphens/>
        <w:spacing w:after="0"/>
        <w:ind w:left="360" w:hanging="360"/>
        <w:contextualSpacing/>
        <w:jc w:val="both"/>
        <w:rPr>
          <w:rFonts w:eastAsia="Times New Roman"/>
          <w:b/>
          <w:sz w:val="24"/>
          <w:szCs w:val="24"/>
          <w:lang w:val="uk-UA" w:eastAsia="zh-CN"/>
        </w:rPr>
      </w:pPr>
      <w:r w:rsidRPr="00FD2ADD">
        <w:rPr>
          <w:rFonts w:eastAsia="Times New Roman"/>
          <w:sz w:val="24"/>
          <w:szCs w:val="24"/>
          <w:lang w:val="uk-UA" w:eastAsia="zh-CN"/>
        </w:rPr>
        <w:t>1.2.Найменування товару: бензин А-95, дизельне паливо</w:t>
      </w:r>
      <w:r w:rsidRPr="00FD2ADD">
        <w:rPr>
          <w:rFonts w:eastAsia="Times New Roman"/>
          <w:color w:val="000000"/>
          <w:sz w:val="24"/>
          <w:szCs w:val="24"/>
          <w:lang w:val="uk-UA" w:eastAsia="zh-CN" w:bidi="hi-IN"/>
        </w:rPr>
        <w:t xml:space="preserve"> (за талонами).</w:t>
      </w:r>
      <w:r w:rsidRPr="00FD2ADD">
        <w:rPr>
          <w:rFonts w:eastAsia="Times New Roman"/>
          <w:b/>
          <w:sz w:val="24"/>
          <w:szCs w:val="24"/>
          <w:lang w:val="uk-UA" w:eastAsia="zh-CN"/>
        </w:rPr>
        <w:t xml:space="preserve"> </w:t>
      </w:r>
    </w:p>
    <w:p w14:paraId="73B05BCD" w14:textId="77777777" w:rsidR="002A3493" w:rsidRPr="00FD2ADD" w:rsidRDefault="002A3493" w:rsidP="002A3493">
      <w:pPr>
        <w:suppressAutoHyphens/>
        <w:spacing w:after="0"/>
        <w:jc w:val="both"/>
        <w:rPr>
          <w:rFonts w:eastAsia="Times New Roman"/>
          <w:sz w:val="24"/>
          <w:szCs w:val="24"/>
          <w:lang w:val="uk-UA" w:eastAsia="ru-RU"/>
        </w:rPr>
      </w:pPr>
      <w:r w:rsidRPr="00FD2ADD">
        <w:rPr>
          <w:sz w:val="24"/>
          <w:szCs w:val="24"/>
          <w:lang w:eastAsia="zh-CN"/>
        </w:rPr>
        <w:t xml:space="preserve">1.3. </w:t>
      </w:r>
      <w:r w:rsidRPr="00FD2ADD">
        <w:rPr>
          <w:sz w:val="24"/>
          <w:szCs w:val="24"/>
          <w:lang w:val="uk-UA" w:eastAsia="zh-CN" w:bidi="hi-IN"/>
        </w:rPr>
        <w:t xml:space="preserve">Бензин А-95, </w:t>
      </w:r>
      <w:r w:rsidRPr="00FD2ADD">
        <w:rPr>
          <w:rFonts w:eastAsia="Times New Roman"/>
          <w:sz w:val="24"/>
          <w:szCs w:val="24"/>
          <w:lang w:val="uk-UA" w:eastAsia="zh-CN"/>
        </w:rPr>
        <w:t>дизельне паливо</w:t>
      </w:r>
      <w:r w:rsidRPr="00FD2ADD">
        <w:rPr>
          <w:rFonts w:eastAsia="Times New Roman"/>
          <w:color w:val="000000"/>
          <w:sz w:val="24"/>
          <w:szCs w:val="24"/>
          <w:lang w:val="uk-UA" w:eastAsia="zh-CN" w:bidi="hi-IN"/>
        </w:rPr>
        <w:t xml:space="preserve"> </w:t>
      </w:r>
      <w:r w:rsidRPr="00FD2ADD">
        <w:rPr>
          <w:rFonts w:eastAsia="Times New Roman"/>
          <w:sz w:val="24"/>
          <w:szCs w:val="24"/>
          <w:lang w:val="uk-UA" w:eastAsia="uk-UA"/>
        </w:rPr>
        <w:t xml:space="preserve">код </w:t>
      </w:r>
      <w:r w:rsidRPr="00FD2ADD">
        <w:rPr>
          <w:color w:val="000000"/>
          <w:sz w:val="24"/>
          <w:szCs w:val="24"/>
          <w:lang w:val="uk-UA" w:eastAsia="zh-CN"/>
        </w:rPr>
        <w:t xml:space="preserve">ДК 021:2015 - </w:t>
      </w:r>
      <w:r w:rsidRPr="00FD2ADD">
        <w:rPr>
          <w:sz w:val="24"/>
          <w:szCs w:val="24"/>
          <w:lang w:val="uk-UA" w:eastAsia="zh-CN"/>
        </w:rPr>
        <w:t xml:space="preserve">Нафта і дистиляти 09130000-9 </w:t>
      </w:r>
      <w:r w:rsidRPr="00FD2ADD">
        <w:rPr>
          <w:color w:val="000000"/>
          <w:sz w:val="24"/>
          <w:szCs w:val="24"/>
          <w:lang w:val="uk-UA" w:eastAsia="zh-CN"/>
        </w:rPr>
        <w:t xml:space="preserve">(Бензин А-95 - </w:t>
      </w:r>
      <w:r w:rsidRPr="00FD2ADD">
        <w:rPr>
          <w:rFonts w:eastAsia="Times New Roman"/>
          <w:color w:val="000000"/>
          <w:sz w:val="24"/>
          <w:szCs w:val="24"/>
          <w:lang w:val="uk-UA" w:eastAsia="zh-CN"/>
        </w:rPr>
        <w:t>09132000-3 Бензин</w:t>
      </w:r>
      <w:r w:rsidRPr="00FD2ADD">
        <w:rPr>
          <w:color w:val="000000"/>
          <w:sz w:val="24"/>
          <w:szCs w:val="24"/>
          <w:lang w:val="uk-UA" w:eastAsia="zh-CN"/>
        </w:rPr>
        <w:t xml:space="preserve">,  дизельне паливо - </w:t>
      </w:r>
      <w:r w:rsidRPr="00FD2ADD">
        <w:rPr>
          <w:rFonts w:eastAsia="Times New Roman"/>
          <w:color w:val="000000"/>
          <w:sz w:val="24"/>
          <w:szCs w:val="24"/>
          <w:lang w:val="uk-UA" w:eastAsia="zh-CN"/>
        </w:rPr>
        <w:t>09134200-9 Дизельне паливо</w:t>
      </w:r>
      <w:r w:rsidRPr="00FD2ADD">
        <w:rPr>
          <w:color w:val="000000"/>
          <w:sz w:val="24"/>
          <w:szCs w:val="24"/>
          <w:lang w:val="uk-UA" w:eastAsia="zh-CN"/>
        </w:rPr>
        <w:t xml:space="preserve">). </w:t>
      </w:r>
    </w:p>
    <w:p w14:paraId="4FBEC2BB" w14:textId="77777777" w:rsidR="002A3493" w:rsidRPr="00FD2ADD" w:rsidRDefault="002A3493" w:rsidP="002A3493">
      <w:pPr>
        <w:suppressAutoHyphens/>
        <w:spacing w:after="0" w:line="276" w:lineRule="auto"/>
        <w:contextualSpacing/>
        <w:jc w:val="both"/>
        <w:rPr>
          <w:rFonts w:eastAsia="Times New Roman"/>
          <w:sz w:val="24"/>
          <w:szCs w:val="24"/>
          <w:lang w:val="uk-UA" w:eastAsia="zh-CN"/>
        </w:rPr>
      </w:pPr>
      <w:r w:rsidRPr="00FD2ADD">
        <w:rPr>
          <w:rFonts w:eastAsia="Times New Roman"/>
          <w:sz w:val="24"/>
          <w:szCs w:val="24"/>
          <w:lang w:val="uk-UA" w:eastAsia="zh-CN"/>
        </w:rPr>
        <w:t>1.4. Обсяги закупівлі товару можуть бути змінені шляхом підписання сторонами відповідної додаткової угоди.</w:t>
      </w:r>
    </w:p>
    <w:p w14:paraId="64415221"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sz w:val="24"/>
          <w:szCs w:val="24"/>
          <w:lang w:val="uk-UA" w:eastAsia="zh-CN"/>
        </w:rPr>
      </w:pPr>
      <w:r w:rsidRPr="00FD2ADD">
        <w:rPr>
          <w:rFonts w:eastAsia="Times New Roman"/>
          <w:b/>
          <w:sz w:val="24"/>
          <w:szCs w:val="24"/>
          <w:lang w:val="uk-UA" w:eastAsia="zh-CN"/>
        </w:rPr>
        <w:t xml:space="preserve">2. Якість товару </w:t>
      </w:r>
    </w:p>
    <w:p w14:paraId="38F89FCB" w14:textId="77777777" w:rsidR="002A3493" w:rsidRPr="00FD2ADD" w:rsidRDefault="002A3493" w:rsidP="002A3493">
      <w:pPr>
        <w:suppressAutoHyphens/>
        <w:spacing w:after="0"/>
        <w:jc w:val="both"/>
        <w:rPr>
          <w:rFonts w:eastAsia="Times New Roman"/>
          <w:sz w:val="24"/>
          <w:szCs w:val="24"/>
          <w:lang w:val="uk-UA" w:eastAsia="zh-CN"/>
        </w:rPr>
      </w:pPr>
      <w:r w:rsidRPr="00FD2ADD">
        <w:rPr>
          <w:rFonts w:eastAsia="Times New Roman"/>
          <w:sz w:val="24"/>
          <w:szCs w:val="24"/>
          <w:lang w:val="uk-UA" w:eastAsia="zh-CN"/>
        </w:rPr>
        <w:t>2.1.Постачальник повинен передати Замовнику товар, зазначений в Специфікації,  якість якого відповідає державним стандартам (ДСТУ), що діють на території України і підтверджується сертифікатом якості/відповідності на товар.</w:t>
      </w:r>
    </w:p>
    <w:p w14:paraId="3517067D" w14:textId="77777777" w:rsidR="002A3493" w:rsidRPr="00FD2ADD" w:rsidRDefault="002A3493" w:rsidP="002A3493">
      <w:pPr>
        <w:suppressAutoHyphens/>
        <w:spacing w:after="0"/>
        <w:jc w:val="both"/>
        <w:rPr>
          <w:rFonts w:eastAsia="Times New Roman"/>
          <w:sz w:val="24"/>
          <w:szCs w:val="24"/>
          <w:lang w:val="uk-UA" w:eastAsia="zh-CN"/>
        </w:rPr>
      </w:pPr>
      <w:r w:rsidRPr="00FD2ADD">
        <w:rPr>
          <w:rFonts w:eastAsia="Times New Roman"/>
          <w:sz w:val="24"/>
          <w:szCs w:val="24"/>
          <w:lang w:val="uk-UA" w:eastAsia="zh-CN"/>
        </w:rPr>
        <w:t>2.2.Технічні та якісні характеристики предмета закупівлі повинні відповідати встановленим законодавством нормам та не повинні мати негативний вплив на навколишнє середовище.</w:t>
      </w:r>
    </w:p>
    <w:p w14:paraId="4F60B7C9" w14:textId="77777777" w:rsidR="002A3493" w:rsidRPr="00FD2ADD" w:rsidRDefault="002A3493" w:rsidP="002A3493">
      <w:pPr>
        <w:suppressAutoHyphens/>
        <w:spacing w:after="0"/>
        <w:jc w:val="center"/>
        <w:rPr>
          <w:rFonts w:eastAsia="Times New Roman"/>
          <w:sz w:val="24"/>
          <w:szCs w:val="24"/>
          <w:lang w:val="uk-UA" w:eastAsia="zh-CN"/>
        </w:rPr>
      </w:pPr>
      <w:r w:rsidRPr="00FD2ADD">
        <w:rPr>
          <w:rFonts w:eastAsia="Times New Roman"/>
          <w:b/>
          <w:sz w:val="24"/>
          <w:szCs w:val="24"/>
          <w:lang w:val="uk-UA" w:eastAsia="zh-CN"/>
        </w:rPr>
        <w:t>3. Ціна договору та порядок розрахунків</w:t>
      </w:r>
    </w:p>
    <w:p w14:paraId="4C7773B5" w14:textId="77777777" w:rsidR="002A3493" w:rsidRPr="00FD2ADD" w:rsidRDefault="002A3493" w:rsidP="002A3493">
      <w:pPr>
        <w:shd w:val="clear" w:color="auto" w:fill="FFFFFF"/>
        <w:suppressAutoHyphens/>
        <w:spacing w:after="0"/>
        <w:ind w:left="10"/>
        <w:jc w:val="both"/>
        <w:rPr>
          <w:rFonts w:eastAsia="Times New Roman"/>
          <w:sz w:val="24"/>
          <w:szCs w:val="24"/>
          <w:lang w:val="uk-UA" w:eastAsia="zh-CN"/>
        </w:rPr>
      </w:pPr>
      <w:r w:rsidRPr="00FD2ADD">
        <w:rPr>
          <w:rFonts w:eastAsia="Times New Roman"/>
          <w:sz w:val="24"/>
          <w:szCs w:val="24"/>
          <w:lang w:val="uk-UA" w:eastAsia="zh-CN"/>
        </w:rPr>
        <w:t>3.1.Загальна вартість даного договору становить _______ грн. ____ коп. (________________</w:t>
      </w:r>
    </w:p>
    <w:p w14:paraId="1D9ED0DB" w14:textId="77777777" w:rsidR="002A3493" w:rsidRPr="00FD2ADD" w:rsidRDefault="002A3493" w:rsidP="002A3493">
      <w:pPr>
        <w:shd w:val="clear" w:color="auto" w:fill="FFFFFF"/>
        <w:suppressAutoHyphens/>
        <w:spacing w:after="0"/>
        <w:ind w:left="10"/>
        <w:jc w:val="both"/>
        <w:rPr>
          <w:rFonts w:eastAsia="Times New Roman"/>
          <w:sz w:val="24"/>
          <w:szCs w:val="24"/>
          <w:lang w:val="uk-UA" w:eastAsia="zh-CN"/>
        </w:rPr>
      </w:pPr>
      <w:r w:rsidRPr="00FD2ADD">
        <w:rPr>
          <w:rFonts w:eastAsia="Times New Roman"/>
          <w:sz w:val="24"/>
          <w:szCs w:val="24"/>
          <w:lang w:val="uk-UA" w:eastAsia="zh-CN"/>
        </w:rPr>
        <w:t>_____________________________________________), у тому числі ПДВ – __________ грн.</w:t>
      </w:r>
    </w:p>
    <w:p w14:paraId="70BF1CD3" w14:textId="77777777" w:rsidR="002A3493" w:rsidRPr="00FD2ADD" w:rsidRDefault="002A3493" w:rsidP="002A3493">
      <w:pPr>
        <w:shd w:val="clear" w:color="auto" w:fill="FFFFFF"/>
        <w:suppressAutoHyphens/>
        <w:spacing w:after="0"/>
        <w:ind w:left="10"/>
        <w:jc w:val="both"/>
        <w:rPr>
          <w:rFonts w:eastAsia="Times New Roman"/>
          <w:sz w:val="24"/>
          <w:szCs w:val="24"/>
          <w:lang w:val="uk-UA" w:eastAsia="zh-CN"/>
        </w:rPr>
      </w:pPr>
      <w:r w:rsidRPr="00FD2ADD">
        <w:rPr>
          <w:rFonts w:eastAsia="Times New Roman"/>
          <w:sz w:val="24"/>
          <w:szCs w:val="24"/>
          <w:lang w:val="uk-UA" w:eastAsia="zh-CN"/>
        </w:rPr>
        <w:t>3.2.Оплата за товар здійснюється Замовником в національній валюті України.</w:t>
      </w:r>
    </w:p>
    <w:p w14:paraId="6EC1BE7D" w14:textId="77777777" w:rsidR="002A3493" w:rsidRPr="00FD2ADD" w:rsidRDefault="002A3493" w:rsidP="002A3493">
      <w:pPr>
        <w:shd w:val="clear" w:color="auto" w:fill="FFFFFF"/>
        <w:suppressAutoHyphens/>
        <w:spacing w:after="0"/>
        <w:ind w:left="10"/>
        <w:jc w:val="both"/>
        <w:rPr>
          <w:rFonts w:eastAsia="Times New Roman"/>
          <w:sz w:val="24"/>
          <w:szCs w:val="24"/>
          <w:lang w:val="uk-UA" w:eastAsia="zh-CN"/>
        </w:rPr>
      </w:pPr>
      <w:r w:rsidRPr="00FD2ADD">
        <w:rPr>
          <w:rFonts w:eastAsia="Times New Roman"/>
          <w:sz w:val="24"/>
          <w:szCs w:val="24"/>
          <w:lang w:val="uk-UA" w:eastAsia="zh-CN"/>
        </w:rPr>
        <w:t>3.3.Ціна на товар встановлена в національній валюті України – гривні.</w:t>
      </w:r>
    </w:p>
    <w:p w14:paraId="19B5BAB9"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3.4.Розрахунки проводяться  в безготівковій формі протягом 10 робочих днів після фактичної поставки Товару, що підтверджується підписаною Сторонами видатковою накладною, та  надання Постачальником рахунку на оплату товару .</w:t>
      </w:r>
    </w:p>
    <w:p w14:paraId="6BC901AD"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eastAsia="zh-CN"/>
        </w:rPr>
      </w:pPr>
      <w:r w:rsidRPr="00FD2ADD">
        <w:rPr>
          <w:rFonts w:eastAsia="Times New Roman"/>
          <w:bCs/>
          <w:sz w:val="24"/>
          <w:szCs w:val="24"/>
          <w:lang w:val="uk-UA" w:eastAsia="zh-CN"/>
        </w:rPr>
        <w:t>3.6. 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14:paraId="19524C13"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lastRenderedPageBreak/>
        <w:t>3.7. Ціна за одиницю товару, вказана в специфікації,  може</w:t>
      </w:r>
      <w:r w:rsidRPr="00FD2ADD">
        <w:rPr>
          <w:rFonts w:eastAsia="Times New Roman" w:cs="Arial"/>
          <w:sz w:val="24"/>
          <w:szCs w:val="24"/>
          <w:lang w:val="uk-UA" w:eastAsia="zh-CN"/>
        </w:rPr>
        <w:t xml:space="preserve">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даного Договору.</w:t>
      </w:r>
    </w:p>
    <w:p w14:paraId="053D430E"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sz w:val="24"/>
          <w:szCs w:val="24"/>
          <w:lang w:val="uk-UA" w:eastAsia="zh-CN"/>
        </w:rPr>
      </w:pPr>
      <w:r w:rsidRPr="00FD2ADD">
        <w:rPr>
          <w:rFonts w:eastAsia="Times New Roman"/>
          <w:b/>
          <w:sz w:val="24"/>
          <w:szCs w:val="24"/>
          <w:lang w:val="uk-UA" w:eastAsia="zh-CN"/>
        </w:rPr>
        <w:t>4. Строк</w:t>
      </w:r>
      <w:r w:rsidRPr="00FD2ADD">
        <w:rPr>
          <w:rFonts w:eastAsia="Times New Roman"/>
          <w:b/>
          <w:iCs/>
          <w:sz w:val="24"/>
          <w:szCs w:val="24"/>
          <w:lang w:val="uk-UA" w:eastAsia="zh-CN"/>
        </w:rPr>
        <w:t xml:space="preserve"> та місце поставки товару</w:t>
      </w:r>
    </w:p>
    <w:p w14:paraId="1A4234DF"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iCs/>
          <w:sz w:val="24"/>
          <w:szCs w:val="24"/>
          <w:lang w:val="uk-UA" w:eastAsia="zh-CN"/>
        </w:rPr>
        <w:t>4.1. Після підписання даного Договору, Постачальник надає за видатковою накладною Замовнику талони та товар відповідного номіналу та єдиного зразку на території України.</w:t>
      </w:r>
    </w:p>
    <w:p w14:paraId="78F31F1B"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iCs/>
          <w:sz w:val="24"/>
          <w:szCs w:val="24"/>
          <w:lang w:val="uk-UA" w:eastAsia="zh-CN"/>
        </w:rPr>
        <w:t>4.2. Поставка товару здійснюється партіями, за заявками Замовника щомісячно (в письмовій та/або усній формі).</w:t>
      </w:r>
    </w:p>
    <w:p w14:paraId="21FD55AF" w14:textId="6B562AF5"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4.3. Строк  поставки товару – щомісячно, але не пізніше 31.12.202</w:t>
      </w:r>
      <w:r>
        <w:rPr>
          <w:rFonts w:eastAsia="Times New Roman"/>
          <w:sz w:val="24"/>
          <w:szCs w:val="24"/>
          <w:lang w:val="uk-UA" w:eastAsia="zh-CN"/>
        </w:rPr>
        <w:t>3</w:t>
      </w:r>
      <w:r w:rsidRPr="00FD2ADD">
        <w:rPr>
          <w:rFonts w:eastAsia="Times New Roman"/>
          <w:sz w:val="24"/>
          <w:szCs w:val="24"/>
          <w:lang w:val="uk-UA" w:eastAsia="zh-CN"/>
        </w:rPr>
        <w:t xml:space="preserve"> року.</w:t>
      </w:r>
    </w:p>
    <w:p w14:paraId="0ECCCC41" w14:textId="461E14A2"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4.4. Місце поставки (передачі) товару – АЗС Постачальника в м. Тростянець </w:t>
      </w:r>
      <w:r>
        <w:rPr>
          <w:rFonts w:eastAsia="Times New Roman"/>
          <w:sz w:val="24"/>
          <w:szCs w:val="24"/>
          <w:lang w:val="uk-UA" w:eastAsia="zh-CN"/>
        </w:rPr>
        <w:t xml:space="preserve">Охтирського р-ну </w:t>
      </w:r>
      <w:r w:rsidRPr="00FD2ADD">
        <w:rPr>
          <w:rFonts w:eastAsia="Times New Roman"/>
          <w:sz w:val="24"/>
          <w:szCs w:val="24"/>
          <w:lang w:val="uk-UA" w:eastAsia="zh-CN"/>
        </w:rPr>
        <w:t>Сумської області.</w:t>
      </w:r>
    </w:p>
    <w:p w14:paraId="61C49D7F"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4.5. Передача Замовнику товару за цим Договором здійснюється Постачальником шляхом заправки на АЗС автотранспорту Замовника при пред’явленні водіями Замовника талонів на товар. </w:t>
      </w:r>
    </w:p>
    <w:p w14:paraId="4EDB00B4"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4.6. Талон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а товар вважається переданим від Постачальника до Замовника, при цьому Постачальник не може передати Замовнику товар іншої марки чи в кількості меншій, ніж зазначено в талоні.</w:t>
      </w:r>
    </w:p>
    <w:p w14:paraId="42B6E4FD"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4.7. У разі закінчення строку дії талонів, Постачальник безкоштовно замінює талони на діючі.</w:t>
      </w:r>
    </w:p>
    <w:p w14:paraId="7D7B9174"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sz w:val="24"/>
          <w:szCs w:val="24"/>
          <w:lang w:val="uk-UA" w:eastAsia="zh-CN"/>
        </w:rPr>
      </w:pPr>
      <w:r w:rsidRPr="00FD2ADD">
        <w:rPr>
          <w:rFonts w:eastAsia="Times New Roman"/>
          <w:b/>
          <w:sz w:val="24"/>
          <w:szCs w:val="24"/>
          <w:lang w:val="uk-UA" w:eastAsia="zh-CN"/>
        </w:rPr>
        <w:t>5. Права та обов’язки сторін</w:t>
      </w:r>
    </w:p>
    <w:p w14:paraId="0887FD4A"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5.1.Замовник зобов'язаний:</w:t>
      </w:r>
    </w:p>
    <w:p w14:paraId="640CB3F5"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ab/>
        <w:t>5.1.1.Своєчасно та в повному обсязі сплачувати за поставлений товар.</w:t>
      </w:r>
    </w:p>
    <w:p w14:paraId="5660A10F"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ab/>
        <w:t>5.1.2. Приймати поставлений товар згідно з накладної на товар.</w:t>
      </w:r>
    </w:p>
    <w:p w14:paraId="540F9B3C"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5.2.Замовник має право:</w:t>
      </w:r>
    </w:p>
    <w:p w14:paraId="75C31E04"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5.2.1.Достроково розірвати цей Договір у разі невиконання зобов'язань Постачальником, повідомивши про це його у строк за 10 календарних днів до його розірвання.</w:t>
      </w:r>
    </w:p>
    <w:p w14:paraId="59637BC2"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5.2.2.Контролювати поставку товару у строки, встановлені цим Договором.</w:t>
      </w:r>
    </w:p>
    <w:p w14:paraId="588FA880"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5.2.3. Зменшувати обсяг закупівлі товарів та загальну вартість цього Договору шляхом підписання сторонами відповідних додаткових угод.</w:t>
      </w:r>
    </w:p>
    <w:p w14:paraId="1A402D57"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5.3.Постачальник зобов'язаний:</w:t>
      </w:r>
    </w:p>
    <w:p w14:paraId="2B18193B"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5.3.1.Забезпечити поставку товару у строки, встановлені цим Договором.</w:t>
      </w:r>
    </w:p>
    <w:p w14:paraId="568CAFDE"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5.3.2.Забезпечити поставку товару, якість якого відповідає умовам, установленим цим Договором.</w:t>
      </w:r>
    </w:p>
    <w:p w14:paraId="6E43C3C4"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5.4.Постачальник має право:</w:t>
      </w:r>
    </w:p>
    <w:p w14:paraId="38BA3A87"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5.4.1.Своєчасно та в повному обсязі отримувати плату за поставлений товар.</w:t>
      </w:r>
    </w:p>
    <w:p w14:paraId="5B641E7D"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 xml:space="preserve">5.4.2.У разі невиконання зобов'язань Замовником Постачальник має право достроково розірвати цей Договір, повідомивши про це Замовника за 10 календарних днів до його розірвання. </w:t>
      </w:r>
    </w:p>
    <w:p w14:paraId="2AF28C42"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center"/>
        <w:rPr>
          <w:rFonts w:eastAsia="Times New Roman"/>
          <w:sz w:val="24"/>
          <w:szCs w:val="24"/>
          <w:lang w:val="uk-UA" w:eastAsia="zh-CN"/>
        </w:rPr>
      </w:pPr>
      <w:r w:rsidRPr="00FD2ADD">
        <w:rPr>
          <w:rFonts w:eastAsia="Times New Roman"/>
          <w:b/>
          <w:sz w:val="24"/>
          <w:szCs w:val="24"/>
          <w:lang w:val="uk-UA" w:eastAsia="zh-CN"/>
        </w:rPr>
        <w:t xml:space="preserve">6. Відповідальність сторін </w:t>
      </w:r>
    </w:p>
    <w:p w14:paraId="35FB9A91"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80"/>
        <w:jc w:val="both"/>
        <w:rPr>
          <w:rFonts w:eastAsia="Times New Roman"/>
          <w:sz w:val="24"/>
          <w:szCs w:val="24"/>
          <w:lang w:val="uk-UA" w:eastAsia="zh-CN"/>
        </w:rPr>
      </w:pPr>
      <w:r w:rsidRPr="00FD2ADD">
        <w:rPr>
          <w:rFonts w:eastAsia="Times New Roman"/>
          <w:color w:val="000000"/>
          <w:sz w:val="24"/>
          <w:szCs w:val="24"/>
          <w:lang w:val="uk-UA" w:eastAsia="zh-CN"/>
        </w:rPr>
        <w:t xml:space="preserve">6.1.У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1065774F"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80"/>
        <w:jc w:val="both"/>
        <w:rPr>
          <w:rFonts w:eastAsia="Times New Roman"/>
          <w:sz w:val="24"/>
          <w:szCs w:val="24"/>
          <w:lang w:val="uk-UA" w:eastAsia="zh-CN"/>
        </w:rPr>
      </w:pPr>
      <w:r w:rsidRPr="00FD2ADD">
        <w:rPr>
          <w:rFonts w:eastAsia="Lucida Sans Unicode"/>
          <w:color w:val="000000"/>
          <w:sz w:val="24"/>
          <w:szCs w:val="24"/>
          <w:lang w:val="uk-UA" w:eastAsia="hi-IN" w:bidi="hi-IN"/>
        </w:rPr>
        <w:t>6.2.</w:t>
      </w:r>
      <w:r w:rsidRPr="00FD2ADD">
        <w:rPr>
          <w:rFonts w:eastAsia="Courier New"/>
          <w:color w:val="000000"/>
          <w:sz w:val="24"/>
          <w:szCs w:val="24"/>
          <w:lang w:val="uk-UA" w:eastAsia="zh-CN"/>
        </w:rPr>
        <w:t xml:space="preserve">За несвоєчасну поставку товару Замовник має право стягнути з Постачальника пеню в розмірі </w:t>
      </w:r>
      <w:r w:rsidRPr="00FD2ADD">
        <w:rPr>
          <w:rFonts w:eastAsia="Lucida Sans Unicode"/>
          <w:color w:val="000000"/>
          <w:sz w:val="24"/>
          <w:szCs w:val="24"/>
          <w:lang w:val="uk-UA" w:eastAsia="hi-IN" w:bidi="hi-IN"/>
        </w:rPr>
        <w:t>подвійної облікової ставки НБУ за кожний день прострочення поставки товару.</w:t>
      </w:r>
    </w:p>
    <w:p w14:paraId="1F9EC1E1"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80"/>
        <w:jc w:val="both"/>
        <w:rPr>
          <w:rFonts w:eastAsia="Times New Roman"/>
          <w:sz w:val="24"/>
          <w:szCs w:val="24"/>
          <w:lang w:val="uk-UA" w:eastAsia="zh-CN"/>
        </w:rPr>
      </w:pPr>
      <w:r w:rsidRPr="00FD2ADD">
        <w:rPr>
          <w:rFonts w:eastAsia="Lucida Sans Unicode"/>
          <w:color w:val="000000"/>
          <w:sz w:val="24"/>
          <w:szCs w:val="24"/>
          <w:lang w:val="uk-UA" w:eastAsia="hi-IN" w:bidi="hi-IN"/>
        </w:rPr>
        <w:t>6.3.</w:t>
      </w:r>
      <w:r w:rsidRPr="00FD2ADD">
        <w:rPr>
          <w:rFonts w:eastAsia="Courier New"/>
          <w:color w:val="000000"/>
          <w:sz w:val="24"/>
          <w:szCs w:val="24"/>
          <w:lang w:val="uk-UA" w:eastAsia="zh-CN"/>
        </w:rPr>
        <w:t xml:space="preserve">За несвоєчасну оплату вартості товару Постачальник має право стягнути з Замовника  пеню в розмірі </w:t>
      </w:r>
      <w:r w:rsidRPr="00FD2ADD">
        <w:rPr>
          <w:rFonts w:eastAsia="Lucida Sans Unicode"/>
          <w:color w:val="000000"/>
          <w:sz w:val="24"/>
          <w:szCs w:val="24"/>
          <w:lang w:val="uk-UA" w:eastAsia="hi-IN" w:bidi="hi-IN"/>
        </w:rPr>
        <w:t>подвійної облікової ставки НБУ за кожний день прострочення виконання зобов’язання.</w:t>
      </w:r>
    </w:p>
    <w:p w14:paraId="2880A6B6"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80"/>
        <w:jc w:val="both"/>
        <w:rPr>
          <w:rFonts w:eastAsia="Times New Roman"/>
          <w:sz w:val="24"/>
          <w:szCs w:val="24"/>
          <w:lang w:val="uk-UA" w:eastAsia="zh-CN"/>
        </w:rPr>
      </w:pPr>
      <w:r w:rsidRPr="00FD2ADD">
        <w:rPr>
          <w:rFonts w:eastAsia="Times New Roman"/>
          <w:color w:val="000000"/>
          <w:sz w:val="24"/>
          <w:szCs w:val="24"/>
          <w:lang w:val="uk-UA" w:eastAsia="zh-CN"/>
        </w:rPr>
        <w:lastRenderedPageBreak/>
        <w:t>6.4. Сплата пені та штрафних санкцій не звільняє Сторону, що порушила умови Договору, від виконання своїх зобов'язань за цим Договором.</w:t>
      </w:r>
    </w:p>
    <w:p w14:paraId="6A886304"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Courier New" w:eastAsia="Courier New" w:hAnsi="Courier New" w:cs="Courier New"/>
          <w:sz w:val="20"/>
          <w:szCs w:val="20"/>
          <w:lang w:val="uk-UA" w:eastAsia="zh-CN"/>
        </w:rPr>
      </w:pPr>
      <w:r w:rsidRPr="00FD2ADD">
        <w:rPr>
          <w:rFonts w:eastAsia="Courier New"/>
          <w:b/>
          <w:sz w:val="24"/>
          <w:szCs w:val="24"/>
          <w:lang w:val="uk-UA" w:eastAsia="zh-CN"/>
        </w:rPr>
        <w:t>7. Обставини непереборної сили</w:t>
      </w:r>
    </w:p>
    <w:p w14:paraId="0D4B7490"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Courier New" w:hAnsi="Courier New" w:cs="Courier New"/>
          <w:sz w:val="20"/>
          <w:szCs w:val="20"/>
          <w:lang w:val="uk-UA" w:eastAsia="zh-CN"/>
        </w:rPr>
      </w:pPr>
      <w:bookmarkStart w:id="9" w:name="o90"/>
      <w:bookmarkEnd w:id="9"/>
      <w:r w:rsidRPr="00FD2ADD">
        <w:rPr>
          <w:rFonts w:eastAsia="Times New Roman"/>
          <w:sz w:val="24"/>
          <w:szCs w:val="24"/>
          <w:lang w:val="uk-UA" w:eastAsia="zh-CN"/>
        </w:rPr>
        <w:t xml:space="preserve">         </w:t>
      </w:r>
      <w:r w:rsidRPr="00FD2ADD">
        <w:rPr>
          <w:rFonts w:eastAsia="Courier New"/>
          <w:sz w:val="24"/>
          <w:szCs w:val="24"/>
          <w:lang w:val="uk-UA" w:eastAsia="zh-CN"/>
        </w:rPr>
        <w:t xml:space="preserve">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C35F34"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Courier New" w:hAnsi="Courier New" w:cs="Courier New"/>
          <w:sz w:val="20"/>
          <w:szCs w:val="20"/>
          <w:lang w:val="uk-UA" w:eastAsia="zh-CN"/>
        </w:rPr>
      </w:pPr>
      <w:r w:rsidRPr="00FD2ADD">
        <w:rPr>
          <w:rFonts w:eastAsia="Times New Roman"/>
          <w:sz w:val="24"/>
          <w:szCs w:val="24"/>
          <w:lang w:val="uk-UA" w:eastAsia="zh-CN"/>
        </w:rPr>
        <w:t xml:space="preserve">         </w:t>
      </w:r>
      <w:r w:rsidRPr="00FD2ADD">
        <w:rPr>
          <w:rFonts w:eastAsia="Courier New"/>
          <w:sz w:val="24"/>
          <w:szCs w:val="24"/>
          <w:lang w:val="uk-UA" w:eastAsia="zh-CN"/>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C280BC8"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Courier New" w:hAnsi="Courier New" w:cs="Courier New"/>
          <w:sz w:val="20"/>
          <w:szCs w:val="20"/>
          <w:lang w:val="uk-UA" w:eastAsia="zh-CN"/>
        </w:rPr>
      </w:pPr>
      <w:bookmarkStart w:id="10" w:name="o94"/>
      <w:bookmarkStart w:id="11" w:name="o92"/>
      <w:bookmarkEnd w:id="10"/>
      <w:bookmarkEnd w:id="11"/>
      <w:r w:rsidRPr="00FD2ADD">
        <w:rPr>
          <w:rFonts w:eastAsia="Times New Roman"/>
          <w:sz w:val="24"/>
          <w:szCs w:val="24"/>
          <w:lang w:val="uk-UA" w:eastAsia="zh-CN"/>
        </w:rPr>
        <w:t xml:space="preserve">         </w:t>
      </w:r>
      <w:r w:rsidRPr="00FD2ADD">
        <w:rPr>
          <w:rFonts w:eastAsia="Courier New"/>
          <w:sz w:val="24"/>
          <w:szCs w:val="24"/>
          <w:lang w:val="uk-UA" w:eastAsia="zh-CN"/>
        </w:rPr>
        <w:t xml:space="preserve">7.3.У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6758D2D8"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Courier New" w:eastAsia="Courier New" w:hAnsi="Courier New" w:cs="Courier New"/>
          <w:sz w:val="20"/>
          <w:szCs w:val="20"/>
          <w:lang w:val="uk-UA" w:eastAsia="zh-CN"/>
        </w:rPr>
      </w:pPr>
      <w:bookmarkStart w:id="12" w:name="o95"/>
      <w:bookmarkEnd w:id="12"/>
      <w:r w:rsidRPr="00FD2ADD">
        <w:rPr>
          <w:rFonts w:eastAsia="Courier New"/>
          <w:b/>
          <w:sz w:val="24"/>
          <w:szCs w:val="24"/>
          <w:lang w:val="uk-UA" w:eastAsia="zh-CN"/>
        </w:rPr>
        <w:t>8. Вирішення спорів</w:t>
      </w:r>
    </w:p>
    <w:p w14:paraId="559D847B"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Courier New" w:hAnsi="Courier New" w:cs="Courier New"/>
          <w:sz w:val="20"/>
          <w:szCs w:val="20"/>
          <w:lang w:val="uk-UA" w:eastAsia="zh-CN"/>
        </w:rPr>
      </w:pPr>
      <w:bookmarkStart w:id="13" w:name="o96"/>
      <w:bookmarkEnd w:id="13"/>
      <w:r w:rsidRPr="00FD2ADD">
        <w:rPr>
          <w:rFonts w:eastAsia="Times New Roman"/>
          <w:sz w:val="24"/>
          <w:szCs w:val="24"/>
          <w:lang w:val="uk-UA" w:eastAsia="zh-CN"/>
        </w:rPr>
        <w:t xml:space="preserve">         </w:t>
      </w:r>
      <w:r w:rsidRPr="00FD2ADD">
        <w:rPr>
          <w:rFonts w:eastAsia="Courier New"/>
          <w:sz w:val="24"/>
          <w:szCs w:val="24"/>
          <w:lang w:val="uk-UA" w:eastAsia="zh-CN"/>
        </w:rPr>
        <w:t>8.1.Всі  спори, які можуть виникнути між Сторонами щодо умов цього Договору або у зв’язку з  ним, вирішуються шляхом переговорів.</w:t>
      </w:r>
      <w:bookmarkStart w:id="14" w:name="o97"/>
      <w:bookmarkEnd w:id="14"/>
      <w:r w:rsidRPr="00FD2ADD">
        <w:rPr>
          <w:rFonts w:eastAsia="Courier New"/>
          <w:sz w:val="24"/>
          <w:szCs w:val="24"/>
          <w:lang w:val="uk-UA" w:eastAsia="zh-CN"/>
        </w:rPr>
        <w:t xml:space="preserve">  </w:t>
      </w:r>
    </w:p>
    <w:p w14:paraId="16F03EA0"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Courier New" w:hAnsi="Courier New" w:cs="Courier New"/>
          <w:sz w:val="20"/>
          <w:szCs w:val="20"/>
          <w:lang w:val="uk-UA" w:eastAsia="zh-CN"/>
        </w:rPr>
      </w:pPr>
      <w:r w:rsidRPr="00FD2ADD">
        <w:rPr>
          <w:rFonts w:eastAsia="Times New Roman"/>
          <w:sz w:val="24"/>
          <w:szCs w:val="24"/>
          <w:lang w:val="uk-UA" w:eastAsia="zh-CN"/>
        </w:rPr>
        <w:t xml:space="preserve">         </w:t>
      </w:r>
      <w:r w:rsidRPr="00FD2ADD">
        <w:rPr>
          <w:rFonts w:eastAsia="Courier New"/>
          <w:sz w:val="24"/>
          <w:szCs w:val="24"/>
          <w:lang w:val="uk-UA" w:eastAsia="zh-CN"/>
        </w:rPr>
        <w:t>8.2.Якщо Сторони не досягнуть згоди, спір вирішується в судовому порядку.</w:t>
      </w:r>
    </w:p>
    <w:p w14:paraId="199F2EBC"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sz w:val="24"/>
          <w:szCs w:val="24"/>
          <w:lang w:val="uk-UA" w:eastAsia="zh-CN"/>
        </w:rPr>
      </w:pPr>
      <w:r w:rsidRPr="00FD2ADD">
        <w:rPr>
          <w:rFonts w:eastAsia="Times New Roman"/>
          <w:b/>
          <w:bCs/>
          <w:color w:val="000000"/>
          <w:sz w:val="24"/>
          <w:szCs w:val="24"/>
          <w:lang w:val="uk-UA" w:eastAsia="zh-CN"/>
        </w:rPr>
        <w:t>9.</w:t>
      </w:r>
      <w:r w:rsidRPr="00FD2ADD">
        <w:rPr>
          <w:rFonts w:eastAsia="Times New Roman"/>
          <w:b/>
          <w:sz w:val="24"/>
          <w:szCs w:val="24"/>
          <w:lang w:val="uk-UA" w:eastAsia="zh-CN"/>
        </w:rPr>
        <w:t xml:space="preserve"> Строк дії Договору</w:t>
      </w:r>
    </w:p>
    <w:p w14:paraId="0AD09507" w14:textId="28331292"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360"/>
        <w:contextualSpacing/>
        <w:jc w:val="both"/>
        <w:rPr>
          <w:sz w:val="24"/>
          <w:szCs w:val="24"/>
          <w:lang w:val="uk-UA" w:eastAsia="zh-CN"/>
        </w:rPr>
      </w:pPr>
      <w:r w:rsidRPr="00FD2ADD">
        <w:rPr>
          <w:rFonts w:eastAsia="Times New Roman"/>
          <w:sz w:val="24"/>
          <w:szCs w:val="24"/>
          <w:lang w:val="uk-UA" w:eastAsia="zh-CN"/>
        </w:rPr>
        <w:t xml:space="preserve">   </w:t>
      </w:r>
      <w:r w:rsidRPr="00FD2ADD">
        <w:rPr>
          <w:sz w:val="24"/>
          <w:szCs w:val="24"/>
          <w:lang w:val="uk-UA" w:eastAsia="zh-CN"/>
        </w:rPr>
        <w:t>9.1.Цей Договір набирає чинності з моменту його підписання і діє до 31.12.202</w:t>
      </w:r>
      <w:r>
        <w:rPr>
          <w:sz w:val="24"/>
          <w:szCs w:val="24"/>
          <w:lang w:val="uk-UA" w:eastAsia="zh-CN"/>
        </w:rPr>
        <w:t>3</w:t>
      </w:r>
      <w:r w:rsidRPr="00FD2ADD">
        <w:rPr>
          <w:sz w:val="24"/>
          <w:szCs w:val="24"/>
          <w:lang w:val="uk-UA" w:eastAsia="zh-CN"/>
        </w:rPr>
        <w:t xml:space="preserve"> року, але в будь-якому випадку до повного виконання Сторонами взятих на себе зобов’язань за цим Договором.</w:t>
      </w:r>
    </w:p>
    <w:p w14:paraId="7EF1DFE4"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uk-UA"/>
        </w:rPr>
        <w:t xml:space="preserve">        9.2.</w:t>
      </w:r>
      <w:r w:rsidRPr="00FD2ADD">
        <w:rPr>
          <w:rFonts w:eastAsia="Times New Roman"/>
          <w:sz w:val="24"/>
          <w:szCs w:val="24"/>
          <w:lang w:val="uk-UA" w:eastAsia="zh-CN"/>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2027306E"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b/>
          <w:sz w:val="24"/>
          <w:szCs w:val="24"/>
          <w:lang w:val="uk-UA" w:eastAsia="zh-CN"/>
        </w:rPr>
      </w:pPr>
      <w:r w:rsidRPr="00FD2ADD">
        <w:rPr>
          <w:rFonts w:eastAsia="Times New Roman"/>
          <w:b/>
          <w:sz w:val="24"/>
          <w:szCs w:val="24"/>
          <w:lang w:val="uk-UA" w:eastAsia="zh-CN"/>
        </w:rPr>
        <w:t xml:space="preserve">10. Інші умови </w:t>
      </w:r>
      <w:bookmarkStart w:id="15" w:name="103"/>
      <w:bookmarkEnd w:id="15"/>
    </w:p>
    <w:p w14:paraId="1A79B684"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eastAsia="Times New Roman"/>
          <w:sz w:val="24"/>
          <w:szCs w:val="24"/>
          <w:lang w:val="uk-UA" w:eastAsia="uk-UA"/>
        </w:rPr>
      </w:pPr>
      <w:bookmarkStart w:id="16" w:name="105"/>
      <w:bookmarkEnd w:id="16"/>
      <w:r w:rsidRPr="00FD2ADD">
        <w:rPr>
          <w:rFonts w:eastAsia="Times New Roman"/>
          <w:sz w:val="24"/>
          <w:szCs w:val="24"/>
          <w:lang w:val="uk-UA" w:eastAsia="uk-UA"/>
        </w:rPr>
        <w:t xml:space="preserve">        10.1. Умови цього Договору не повинні відрізнятися від змісту тендерної пропозиції за результатами аукціону (в тому числі за одиницю товару) переможця процедури закупівлі.     </w:t>
      </w:r>
    </w:p>
    <w:p w14:paraId="4A5BB587"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eastAsia="Times New Roman"/>
          <w:sz w:val="24"/>
          <w:szCs w:val="24"/>
          <w:lang w:val="uk-UA" w:eastAsia="uk-UA"/>
        </w:rPr>
      </w:pPr>
      <w:r w:rsidRPr="00FD2ADD">
        <w:rPr>
          <w:rFonts w:eastAsia="Times New Roman"/>
          <w:sz w:val="24"/>
          <w:szCs w:val="24"/>
          <w:lang w:val="uk-UA" w:eastAsia="uk-UA"/>
        </w:rPr>
        <w:t xml:space="preserve">         10.2.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ст.41 Закону України «Про публічні закупівлі», а саме:</w:t>
      </w:r>
    </w:p>
    <w:p w14:paraId="3B4FD223"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r w:rsidRPr="00FD2ADD">
        <w:rPr>
          <w:rFonts w:eastAsia="Times New Roman"/>
          <w:sz w:val="24"/>
          <w:szCs w:val="24"/>
          <w:lang w:val="uk-UA" w:eastAsia="uk-UA"/>
        </w:rPr>
        <w:t>1) зменшення обсягів закупівлі, зокрема з урахуванням фактичного обсягу видатків замовника;</w:t>
      </w:r>
    </w:p>
    <w:p w14:paraId="003D573E"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bookmarkStart w:id="17" w:name="n1770"/>
      <w:bookmarkEnd w:id="17"/>
      <w:r w:rsidRPr="00FD2ADD">
        <w:rPr>
          <w:rFonts w:eastAsia="Times New Roman"/>
          <w:sz w:val="24"/>
          <w:szCs w:val="24"/>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18" w:name="n1771"/>
      <w:bookmarkEnd w:id="18"/>
      <w:r w:rsidRPr="00FD2ADD">
        <w:rPr>
          <w:rFonts w:eastAsia="Times New Roman"/>
          <w:sz w:val="24"/>
          <w:szCs w:val="24"/>
          <w:lang w:val="uk-UA" w:eastAsia="uk-UA"/>
        </w:rPr>
        <w:t>;</w:t>
      </w:r>
    </w:p>
    <w:p w14:paraId="4C48A6C9"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r w:rsidRPr="00FD2ADD">
        <w:rPr>
          <w:rFonts w:eastAsia="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334EE1"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bookmarkStart w:id="19" w:name="n1772"/>
      <w:bookmarkEnd w:id="19"/>
      <w:r w:rsidRPr="00FD2ADD">
        <w:rPr>
          <w:rFonts w:eastAsia="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65D824"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bookmarkStart w:id="20" w:name="n1773"/>
      <w:bookmarkEnd w:id="20"/>
      <w:r w:rsidRPr="00FD2ADD">
        <w:rPr>
          <w:rFonts w:eastAsia="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721C515"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bookmarkStart w:id="21" w:name="n1774"/>
      <w:bookmarkEnd w:id="21"/>
      <w:r w:rsidRPr="00FD2ADD">
        <w:rPr>
          <w:rFonts w:eastAsia="Times New Roman"/>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5926E9A"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bookmarkStart w:id="22" w:name="n1775"/>
      <w:bookmarkEnd w:id="22"/>
      <w:r w:rsidRPr="00FD2ADD">
        <w:rPr>
          <w:rFonts w:eastAsia="Times New Roman"/>
          <w:sz w:val="24"/>
          <w:szCs w:val="24"/>
          <w:lang w:val="uk-UA"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DA9D7B8"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contextualSpacing/>
        <w:jc w:val="both"/>
        <w:rPr>
          <w:rFonts w:eastAsia="Times New Roman"/>
          <w:sz w:val="24"/>
          <w:szCs w:val="24"/>
          <w:lang w:eastAsia="zh-CN"/>
        </w:rPr>
      </w:pPr>
      <w:r w:rsidRPr="00FD2ADD">
        <w:rPr>
          <w:rFonts w:eastAsia="Times New Roman"/>
          <w:sz w:val="24"/>
          <w:szCs w:val="24"/>
          <w:lang w:val="uk-UA" w:eastAsia="zh-CN"/>
        </w:rPr>
        <w:t xml:space="preserve">       </w:t>
      </w:r>
      <w:r w:rsidRPr="00FD2ADD">
        <w:rPr>
          <w:rFonts w:eastAsia="Times New Roman"/>
          <w:sz w:val="24"/>
          <w:szCs w:val="24"/>
          <w:lang w:eastAsia="zh-CN"/>
        </w:rPr>
        <w:t>8) зміни умов у зв’язку із застосуванням положень ч.6 ст.41 Закону.</w:t>
      </w:r>
    </w:p>
    <w:p w14:paraId="07C59C84"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contextualSpacing/>
        <w:jc w:val="both"/>
        <w:rPr>
          <w:rFonts w:eastAsia="Times New Roman"/>
          <w:sz w:val="24"/>
          <w:szCs w:val="24"/>
          <w:lang w:eastAsia="zh-CN"/>
        </w:rPr>
      </w:pPr>
      <w:r w:rsidRPr="00FD2ADD">
        <w:rPr>
          <w:rFonts w:eastAsia="Times New Roman"/>
          <w:sz w:val="24"/>
          <w:szCs w:val="24"/>
          <w:lang w:eastAsia="zh-CN"/>
        </w:rPr>
        <w:t xml:space="preserve">       10.3.Всі зміни та доповнення до даного Договору є його невід'ємними частинами, якщо вони належним чином </w:t>
      </w:r>
      <w:proofErr w:type="gramStart"/>
      <w:r w:rsidRPr="00FD2ADD">
        <w:rPr>
          <w:rFonts w:eastAsia="Times New Roman"/>
          <w:sz w:val="24"/>
          <w:szCs w:val="24"/>
          <w:lang w:eastAsia="zh-CN"/>
        </w:rPr>
        <w:t>п</w:t>
      </w:r>
      <w:proofErr w:type="gramEnd"/>
      <w:r w:rsidRPr="00FD2ADD">
        <w:rPr>
          <w:rFonts w:eastAsia="Times New Roman"/>
          <w:sz w:val="24"/>
          <w:szCs w:val="24"/>
          <w:lang w:eastAsia="zh-CN"/>
        </w:rPr>
        <w:t>ідписані і скріплені печатками обох Сторін.</w:t>
      </w:r>
    </w:p>
    <w:p w14:paraId="4312324B"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contextualSpacing/>
        <w:jc w:val="both"/>
        <w:rPr>
          <w:rFonts w:eastAsia="Times New Roman"/>
          <w:sz w:val="24"/>
          <w:szCs w:val="24"/>
          <w:lang w:eastAsia="zh-CN"/>
        </w:rPr>
      </w:pPr>
      <w:r w:rsidRPr="00FD2ADD">
        <w:rPr>
          <w:rFonts w:eastAsia="Times New Roman"/>
          <w:sz w:val="24"/>
          <w:szCs w:val="24"/>
          <w:lang w:eastAsia="zh-CN"/>
        </w:rPr>
        <w:t xml:space="preserve">       10.4.Правовідносини, які можуть виникнути у зв'язку з виконанням умов цього Договору та неурегульовані ним, регламентуються нормами </w:t>
      </w:r>
      <w:proofErr w:type="gramStart"/>
      <w:r w:rsidRPr="00FD2ADD">
        <w:rPr>
          <w:rFonts w:eastAsia="Times New Roman"/>
          <w:sz w:val="24"/>
          <w:szCs w:val="24"/>
          <w:lang w:eastAsia="zh-CN"/>
        </w:rPr>
        <w:t>чинного</w:t>
      </w:r>
      <w:proofErr w:type="gramEnd"/>
      <w:r w:rsidRPr="00FD2ADD">
        <w:rPr>
          <w:rFonts w:eastAsia="Times New Roman"/>
          <w:sz w:val="24"/>
          <w:szCs w:val="24"/>
          <w:lang w:eastAsia="zh-CN"/>
        </w:rPr>
        <w:t xml:space="preserve"> законодавства України.</w:t>
      </w:r>
    </w:p>
    <w:p w14:paraId="2C2045E2" w14:textId="77777777" w:rsidR="002A3493" w:rsidRPr="00FD2ADD" w:rsidRDefault="002A3493" w:rsidP="002A3493">
      <w:pPr>
        <w:tabs>
          <w:tab w:val="left" w:pos="1512"/>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10.5.Договір складено в двох примірниках, кожен з яких має однакову юридичну силу, - по одному для кожної Сторони Договору.</w:t>
      </w:r>
    </w:p>
    <w:p w14:paraId="6D25B262" w14:textId="77777777" w:rsidR="002A3493" w:rsidRPr="00FD2ADD" w:rsidRDefault="002A3493" w:rsidP="002A3493">
      <w:pPr>
        <w:tabs>
          <w:tab w:val="left" w:pos="1512"/>
        </w:tabs>
        <w:suppressAutoHyphens/>
        <w:spacing w:after="0"/>
        <w:jc w:val="center"/>
        <w:rPr>
          <w:rFonts w:eastAsia="Times New Roman"/>
          <w:sz w:val="24"/>
          <w:szCs w:val="24"/>
          <w:lang w:val="uk-UA" w:eastAsia="zh-CN"/>
        </w:rPr>
      </w:pPr>
      <w:r w:rsidRPr="00FD2ADD">
        <w:rPr>
          <w:rFonts w:eastAsia="Times New Roman"/>
          <w:b/>
          <w:bCs/>
          <w:color w:val="000000"/>
          <w:sz w:val="24"/>
          <w:szCs w:val="24"/>
          <w:lang w:val="uk-UA" w:eastAsia="zh-CN"/>
        </w:rPr>
        <w:t>11. Додатки до договору</w:t>
      </w:r>
    </w:p>
    <w:p w14:paraId="5A395E26"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eastAsia="Times New Roman"/>
          <w:sz w:val="24"/>
          <w:szCs w:val="24"/>
          <w:lang w:val="uk-UA" w:eastAsia="zh-CN"/>
        </w:rPr>
      </w:pPr>
      <w:r w:rsidRPr="00FD2ADD">
        <w:rPr>
          <w:rFonts w:eastAsia="Times New Roman"/>
          <w:color w:val="000000"/>
          <w:sz w:val="24"/>
          <w:szCs w:val="24"/>
          <w:lang w:val="uk-UA" w:eastAsia="zh-CN"/>
        </w:rPr>
        <w:t xml:space="preserve">         11.Невід'ємною частиною цього Договору є:</w:t>
      </w:r>
    </w:p>
    <w:p w14:paraId="65DDBE14"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eastAsia="Times New Roman"/>
          <w:sz w:val="24"/>
          <w:szCs w:val="24"/>
          <w:lang w:val="uk-UA" w:eastAsia="zh-CN"/>
        </w:rPr>
      </w:pPr>
      <w:r w:rsidRPr="00FD2ADD">
        <w:rPr>
          <w:rFonts w:eastAsia="Times New Roman"/>
          <w:color w:val="000000"/>
          <w:sz w:val="24"/>
          <w:szCs w:val="24"/>
          <w:lang w:val="uk-UA" w:eastAsia="zh-CN"/>
        </w:rPr>
        <w:tab/>
        <w:t xml:space="preserve">   - с</w:t>
      </w:r>
      <w:r w:rsidRPr="00FD2ADD">
        <w:rPr>
          <w:rFonts w:eastAsia="Times New Roman"/>
          <w:bCs/>
          <w:color w:val="000000"/>
          <w:sz w:val="24"/>
          <w:szCs w:val="24"/>
          <w:lang w:val="uk-UA" w:eastAsia="zh-CN"/>
        </w:rPr>
        <w:t>пецифікація (Додаток № 1).</w:t>
      </w:r>
    </w:p>
    <w:p w14:paraId="06D20326" w14:textId="77777777" w:rsidR="002A3493" w:rsidRPr="00FD2ADD" w:rsidRDefault="002A3493" w:rsidP="002A3493">
      <w:pPr>
        <w:tabs>
          <w:tab w:val="left" w:pos="1512"/>
        </w:tabs>
        <w:suppressAutoHyphens/>
        <w:spacing w:after="0"/>
        <w:jc w:val="center"/>
        <w:rPr>
          <w:rFonts w:eastAsia="Times New Roman"/>
          <w:b/>
          <w:sz w:val="24"/>
          <w:szCs w:val="24"/>
          <w:lang w:val="uk-UA" w:eastAsia="zh-CN"/>
        </w:rPr>
      </w:pPr>
      <w:r w:rsidRPr="00FD2ADD">
        <w:rPr>
          <w:rFonts w:eastAsia="Times New Roman"/>
          <w:b/>
          <w:sz w:val="24"/>
          <w:szCs w:val="24"/>
          <w:lang w:val="uk-UA" w:eastAsia="zh-CN"/>
        </w:rPr>
        <w:t>12. Юридичні адреси та банківські реквізити сторін</w:t>
      </w:r>
    </w:p>
    <w:tbl>
      <w:tblPr>
        <w:tblStyle w:val="aa"/>
        <w:tblW w:w="0" w:type="auto"/>
        <w:jc w:val="center"/>
        <w:tblInd w:w="0" w:type="dxa"/>
        <w:tblLook w:val="04A0" w:firstRow="1" w:lastRow="0" w:firstColumn="1" w:lastColumn="0" w:noHBand="0" w:noVBand="1"/>
      </w:tblPr>
      <w:tblGrid>
        <w:gridCol w:w="4136"/>
        <w:gridCol w:w="3397"/>
      </w:tblGrid>
      <w:tr w:rsidR="002A3493" w:rsidRPr="00CE28CC" w14:paraId="483760A8" w14:textId="77777777" w:rsidTr="00957FCA">
        <w:trPr>
          <w:jc w:val="center"/>
        </w:trPr>
        <w:tc>
          <w:tcPr>
            <w:tcW w:w="4136" w:type="dxa"/>
            <w:tcBorders>
              <w:top w:val="single" w:sz="4" w:space="0" w:color="auto"/>
              <w:left w:val="single" w:sz="4" w:space="0" w:color="auto"/>
              <w:bottom w:val="single" w:sz="4" w:space="0" w:color="auto"/>
              <w:right w:val="single" w:sz="4" w:space="0" w:color="auto"/>
            </w:tcBorders>
          </w:tcPr>
          <w:p w14:paraId="41CF8246" w14:textId="77777777" w:rsidR="002A3493" w:rsidRPr="00FD2ADD" w:rsidRDefault="002A3493" w:rsidP="00957FCA">
            <w:pPr>
              <w:tabs>
                <w:tab w:val="left" w:pos="1512"/>
              </w:tabs>
              <w:suppressAutoHyphens/>
              <w:jc w:val="both"/>
              <w:rPr>
                <w:sz w:val="24"/>
                <w:szCs w:val="24"/>
                <w:lang w:eastAsia="zh-CN"/>
              </w:rPr>
            </w:pPr>
          </w:p>
        </w:tc>
        <w:tc>
          <w:tcPr>
            <w:tcW w:w="3397" w:type="dxa"/>
            <w:tcBorders>
              <w:top w:val="single" w:sz="4" w:space="0" w:color="auto"/>
              <w:left w:val="single" w:sz="4" w:space="0" w:color="auto"/>
              <w:bottom w:val="single" w:sz="4" w:space="0" w:color="auto"/>
              <w:right w:val="single" w:sz="4" w:space="0" w:color="auto"/>
            </w:tcBorders>
          </w:tcPr>
          <w:p w14:paraId="50C59D7B" w14:textId="77777777" w:rsidR="002A3493" w:rsidRPr="00FD2ADD" w:rsidRDefault="002A3493" w:rsidP="00957FCA">
            <w:pPr>
              <w:tabs>
                <w:tab w:val="left" w:pos="1512"/>
              </w:tabs>
              <w:suppressAutoHyphens/>
              <w:jc w:val="both"/>
              <w:rPr>
                <w:sz w:val="24"/>
                <w:szCs w:val="24"/>
                <w:lang w:eastAsia="zh-CN"/>
              </w:rPr>
            </w:pPr>
          </w:p>
        </w:tc>
      </w:tr>
      <w:tr w:rsidR="002A3493" w:rsidRPr="00CE28CC" w14:paraId="0A9BCC2E" w14:textId="77777777" w:rsidTr="00957FCA">
        <w:trPr>
          <w:jc w:val="center"/>
        </w:trPr>
        <w:tc>
          <w:tcPr>
            <w:tcW w:w="4136" w:type="dxa"/>
            <w:tcBorders>
              <w:top w:val="single" w:sz="4" w:space="0" w:color="auto"/>
              <w:left w:val="single" w:sz="4" w:space="0" w:color="auto"/>
              <w:bottom w:val="single" w:sz="4" w:space="0" w:color="auto"/>
              <w:right w:val="single" w:sz="4" w:space="0" w:color="auto"/>
            </w:tcBorders>
          </w:tcPr>
          <w:p w14:paraId="0F83F93B" w14:textId="77777777" w:rsidR="002A3493" w:rsidRPr="00FD2ADD" w:rsidRDefault="002A3493" w:rsidP="00957FCA">
            <w:pPr>
              <w:tabs>
                <w:tab w:val="left" w:pos="1512"/>
              </w:tabs>
              <w:suppressAutoHyphens/>
              <w:jc w:val="both"/>
              <w:rPr>
                <w:sz w:val="24"/>
                <w:szCs w:val="24"/>
                <w:lang w:eastAsia="zh-CN"/>
              </w:rPr>
            </w:pPr>
          </w:p>
        </w:tc>
        <w:tc>
          <w:tcPr>
            <w:tcW w:w="3397" w:type="dxa"/>
            <w:tcBorders>
              <w:top w:val="single" w:sz="4" w:space="0" w:color="auto"/>
              <w:left w:val="single" w:sz="4" w:space="0" w:color="auto"/>
              <w:bottom w:val="single" w:sz="4" w:space="0" w:color="auto"/>
              <w:right w:val="single" w:sz="4" w:space="0" w:color="auto"/>
            </w:tcBorders>
          </w:tcPr>
          <w:p w14:paraId="54FD0AFF" w14:textId="77777777" w:rsidR="002A3493" w:rsidRPr="00FD2ADD" w:rsidRDefault="002A3493" w:rsidP="00957FCA">
            <w:pPr>
              <w:tabs>
                <w:tab w:val="left" w:pos="1512"/>
              </w:tabs>
              <w:suppressAutoHyphens/>
              <w:jc w:val="both"/>
              <w:rPr>
                <w:sz w:val="24"/>
                <w:szCs w:val="24"/>
                <w:lang w:eastAsia="zh-CN"/>
              </w:rPr>
            </w:pPr>
          </w:p>
        </w:tc>
      </w:tr>
      <w:tr w:rsidR="002A3493" w:rsidRPr="00CE28CC" w14:paraId="6C747D88" w14:textId="77777777" w:rsidTr="00957FCA">
        <w:trPr>
          <w:jc w:val="center"/>
        </w:trPr>
        <w:tc>
          <w:tcPr>
            <w:tcW w:w="4136" w:type="dxa"/>
            <w:tcBorders>
              <w:top w:val="single" w:sz="4" w:space="0" w:color="auto"/>
              <w:left w:val="single" w:sz="4" w:space="0" w:color="auto"/>
              <w:bottom w:val="single" w:sz="4" w:space="0" w:color="auto"/>
              <w:right w:val="single" w:sz="4" w:space="0" w:color="auto"/>
            </w:tcBorders>
          </w:tcPr>
          <w:p w14:paraId="15F4B7A3" w14:textId="77777777" w:rsidR="002A3493" w:rsidRPr="00FD2ADD" w:rsidRDefault="002A3493" w:rsidP="00957FCA">
            <w:pPr>
              <w:tabs>
                <w:tab w:val="left" w:pos="1512"/>
              </w:tabs>
              <w:suppressAutoHyphens/>
              <w:jc w:val="both"/>
              <w:rPr>
                <w:sz w:val="24"/>
                <w:szCs w:val="24"/>
                <w:lang w:eastAsia="zh-CN"/>
              </w:rPr>
            </w:pPr>
          </w:p>
        </w:tc>
        <w:tc>
          <w:tcPr>
            <w:tcW w:w="3397" w:type="dxa"/>
            <w:tcBorders>
              <w:top w:val="single" w:sz="4" w:space="0" w:color="auto"/>
              <w:left w:val="single" w:sz="4" w:space="0" w:color="auto"/>
              <w:bottom w:val="single" w:sz="4" w:space="0" w:color="auto"/>
              <w:right w:val="single" w:sz="4" w:space="0" w:color="auto"/>
            </w:tcBorders>
          </w:tcPr>
          <w:p w14:paraId="6835A129" w14:textId="77777777" w:rsidR="002A3493" w:rsidRPr="00FD2ADD" w:rsidRDefault="002A3493" w:rsidP="00957FCA">
            <w:pPr>
              <w:tabs>
                <w:tab w:val="left" w:pos="1512"/>
              </w:tabs>
              <w:suppressAutoHyphens/>
              <w:jc w:val="both"/>
              <w:rPr>
                <w:sz w:val="24"/>
                <w:szCs w:val="24"/>
                <w:lang w:eastAsia="zh-CN"/>
              </w:rPr>
            </w:pPr>
          </w:p>
        </w:tc>
      </w:tr>
      <w:tr w:rsidR="002A3493" w:rsidRPr="00CE28CC" w14:paraId="103FCAE2" w14:textId="77777777" w:rsidTr="00957FCA">
        <w:trPr>
          <w:jc w:val="center"/>
        </w:trPr>
        <w:tc>
          <w:tcPr>
            <w:tcW w:w="4136" w:type="dxa"/>
            <w:tcBorders>
              <w:top w:val="single" w:sz="4" w:space="0" w:color="auto"/>
              <w:left w:val="single" w:sz="4" w:space="0" w:color="auto"/>
              <w:bottom w:val="single" w:sz="4" w:space="0" w:color="auto"/>
              <w:right w:val="single" w:sz="4" w:space="0" w:color="auto"/>
            </w:tcBorders>
          </w:tcPr>
          <w:p w14:paraId="4C00A9DD" w14:textId="77777777" w:rsidR="002A3493" w:rsidRPr="00FD2ADD" w:rsidRDefault="002A3493" w:rsidP="00957FCA">
            <w:pPr>
              <w:tabs>
                <w:tab w:val="left" w:pos="1512"/>
              </w:tabs>
              <w:suppressAutoHyphens/>
              <w:jc w:val="both"/>
              <w:rPr>
                <w:sz w:val="24"/>
                <w:szCs w:val="24"/>
                <w:lang w:eastAsia="zh-CN"/>
              </w:rPr>
            </w:pPr>
          </w:p>
        </w:tc>
        <w:tc>
          <w:tcPr>
            <w:tcW w:w="3397" w:type="dxa"/>
            <w:tcBorders>
              <w:top w:val="single" w:sz="4" w:space="0" w:color="auto"/>
              <w:left w:val="single" w:sz="4" w:space="0" w:color="auto"/>
              <w:bottom w:val="single" w:sz="4" w:space="0" w:color="auto"/>
              <w:right w:val="single" w:sz="4" w:space="0" w:color="auto"/>
            </w:tcBorders>
          </w:tcPr>
          <w:p w14:paraId="50816D02" w14:textId="77777777" w:rsidR="002A3493" w:rsidRPr="00FD2ADD" w:rsidRDefault="002A3493" w:rsidP="00957FCA">
            <w:pPr>
              <w:tabs>
                <w:tab w:val="left" w:pos="1512"/>
              </w:tabs>
              <w:suppressAutoHyphens/>
              <w:jc w:val="both"/>
              <w:rPr>
                <w:sz w:val="24"/>
                <w:szCs w:val="24"/>
                <w:lang w:eastAsia="zh-CN"/>
              </w:rPr>
            </w:pPr>
          </w:p>
        </w:tc>
      </w:tr>
      <w:tr w:rsidR="002A3493" w:rsidRPr="00CE28CC" w14:paraId="179B900D" w14:textId="77777777" w:rsidTr="00957FCA">
        <w:trPr>
          <w:jc w:val="center"/>
        </w:trPr>
        <w:tc>
          <w:tcPr>
            <w:tcW w:w="4136" w:type="dxa"/>
            <w:tcBorders>
              <w:top w:val="single" w:sz="4" w:space="0" w:color="auto"/>
              <w:left w:val="single" w:sz="4" w:space="0" w:color="auto"/>
              <w:bottom w:val="single" w:sz="4" w:space="0" w:color="auto"/>
              <w:right w:val="single" w:sz="4" w:space="0" w:color="auto"/>
            </w:tcBorders>
          </w:tcPr>
          <w:p w14:paraId="7A56FBD1" w14:textId="77777777" w:rsidR="002A3493" w:rsidRPr="00FD2ADD" w:rsidRDefault="002A3493" w:rsidP="00957FCA">
            <w:pPr>
              <w:tabs>
                <w:tab w:val="left" w:pos="1512"/>
              </w:tabs>
              <w:suppressAutoHyphens/>
              <w:jc w:val="both"/>
              <w:rPr>
                <w:sz w:val="24"/>
                <w:szCs w:val="24"/>
                <w:lang w:eastAsia="zh-CN"/>
              </w:rPr>
            </w:pPr>
          </w:p>
        </w:tc>
        <w:tc>
          <w:tcPr>
            <w:tcW w:w="3397" w:type="dxa"/>
            <w:tcBorders>
              <w:top w:val="single" w:sz="4" w:space="0" w:color="auto"/>
              <w:left w:val="single" w:sz="4" w:space="0" w:color="auto"/>
              <w:bottom w:val="single" w:sz="4" w:space="0" w:color="auto"/>
              <w:right w:val="single" w:sz="4" w:space="0" w:color="auto"/>
            </w:tcBorders>
          </w:tcPr>
          <w:p w14:paraId="76077835" w14:textId="77777777" w:rsidR="002A3493" w:rsidRPr="00FD2ADD" w:rsidRDefault="002A3493" w:rsidP="00957FCA">
            <w:pPr>
              <w:tabs>
                <w:tab w:val="left" w:pos="1512"/>
              </w:tabs>
              <w:suppressAutoHyphens/>
              <w:jc w:val="both"/>
              <w:rPr>
                <w:sz w:val="24"/>
                <w:szCs w:val="24"/>
                <w:lang w:eastAsia="zh-CN"/>
              </w:rPr>
            </w:pPr>
          </w:p>
        </w:tc>
      </w:tr>
    </w:tbl>
    <w:tbl>
      <w:tblPr>
        <w:tblW w:w="15285" w:type="dxa"/>
        <w:tblInd w:w="108" w:type="dxa"/>
        <w:tblLayout w:type="fixed"/>
        <w:tblLook w:val="04A0" w:firstRow="1" w:lastRow="0" w:firstColumn="1" w:lastColumn="0" w:noHBand="0" w:noVBand="1"/>
      </w:tblPr>
      <w:tblGrid>
        <w:gridCol w:w="9899"/>
        <w:gridCol w:w="1037"/>
        <w:gridCol w:w="4349"/>
      </w:tblGrid>
      <w:tr w:rsidR="002A3493" w:rsidRPr="00FD2ADD" w14:paraId="68C13B97" w14:textId="77777777" w:rsidTr="00957FCA">
        <w:trPr>
          <w:trHeight w:val="284"/>
        </w:trPr>
        <w:tc>
          <w:tcPr>
            <w:tcW w:w="9900" w:type="dxa"/>
          </w:tcPr>
          <w:p w14:paraId="45F213DF" w14:textId="77777777" w:rsidR="002A3493" w:rsidRPr="00FD2ADD" w:rsidRDefault="002A3493" w:rsidP="00957FCA">
            <w:pPr>
              <w:suppressAutoHyphens/>
              <w:spacing w:before="113" w:after="0" w:line="200" w:lineRule="atLeast"/>
              <w:rPr>
                <w:rFonts w:eastAsia="Times New Roman"/>
                <w:b/>
                <w:sz w:val="24"/>
                <w:szCs w:val="24"/>
                <w:lang w:val="uk-UA" w:eastAsia="zh-CN"/>
              </w:rPr>
            </w:pPr>
          </w:p>
          <w:p w14:paraId="72F120FC" w14:textId="4DBA80B7" w:rsidR="002A3493" w:rsidRDefault="002A3493" w:rsidP="002A3493">
            <w:pPr>
              <w:tabs>
                <w:tab w:val="left" w:pos="8145"/>
              </w:tabs>
              <w:suppressAutoHyphens/>
              <w:spacing w:before="113" w:after="0" w:line="200" w:lineRule="atLeast"/>
              <w:rPr>
                <w:rFonts w:eastAsia="Times New Roman"/>
                <w:b/>
                <w:sz w:val="24"/>
                <w:szCs w:val="24"/>
                <w:lang w:val="uk-UA" w:eastAsia="zh-CN"/>
              </w:rPr>
            </w:pPr>
            <w:r>
              <w:rPr>
                <w:rFonts w:eastAsia="Times New Roman"/>
                <w:b/>
                <w:sz w:val="24"/>
                <w:szCs w:val="24"/>
                <w:lang w:val="uk-UA" w:eastAsia="zh-CN"/>
              </w:rPr>
              <w:tab/>
            </w:r>
          </w:p>
          <w:p w14:paraId="06E8D263" w14:textId="2CDBD4A4" w:rsidR="002A3493" w:rsidRDefault="002A3493" w:rsidP="002A3493">
            <w:pPr>
              <w:tabs>
                <w:tab w:val="left" w:pos="8145"/>
              </w:tabs>
              <w:suppressAutoHyphens/>
              <w:spacing w:before="113" w:after="0" w:line="200" w:lineRule="atLeast"/>
              <w:rPr>
                <w:rFonts w:eastAsia="Times New Roman"/>
                <w:b/>
                <w:sz w:val="24"/>
                <w:szCs w:val="24"/>
                <w:lang w:val="uk-UA" w:eastAsia="zh-CN"/>
              </w:rPr>
            </w:pPr>
          </w:p>
          <w:p w14:paraId="087965A8" w14:textId="77777777" w:rsidR="002A3493" w:rsidRPr="00FD2ADD" w:rsidRDefault="002A3493" w:rsidP="002A3493">
            <w:pPr>
              <w:tabs>
                <w:tab w:val="left" w:pos="8145"/>
              </w:tabs>
              <w:suppressAutoHyphens/>
              <w:spacing w:before="113" w:after="0" w:line="200" w:lineRule="atLeast"/>
              <w:rPr>
                <w:rFonts w:eastAsia="Times New Roman"/>
                <w:b/>
                <w:sz w:val="24"/>
                <w:szCs w:val="24"/>
                <w:lang w:val="uk-UA" w:eastAsia="zh-CN"/>
              </w:rPr>
            </w:pPr>
          </w:p>
          <w:p w14:paraId="278B4E9F" w14:textId="77777777" w:rsidR="002A3493" w:rsidRPr="00FD2ADD" w:rsidRDefault="002A3493" w:rsidP="00957FCA">
            <w:pPr>
              <w:suppressAutoHyphens/>
              <w:spacing w:before="113" w:after="0" w:line="200" w:lineRule="atLeast"/>
              <w:jc w:val="right"/>
              <w:rPr>
                <w:rFonts w:eastAsia="Times New Roman"/>
                <w:sz w:val="24"/>
                <w:szCs w:val="24"/>
                <w:lang w:val="uk-UA" w:eastAsia="zh-CN"/>
              </w:rPr>
            </w:pPr>
            <w:r w:rsidRPr="00FD2ADD">
              <w:rPr>
                <w:rFonts w:eastAsia="Times New Roman"/>
                <w:b/>
                <w:sz w:val="24"/>
                <w:szCs w:val="24"/>
                <w:lang w:val="uk-UA" w:eastAsia="zh-CN"/>
              </w:rPr>
              <w:t xml:space="preserve">Додаток № 1                                                                                                                                                        </w:t>
            </w:r>
          </w:p>
          <w:p w14:paraId="2653F2F8" w14:textId="77777777" w:rsidR="002A3493" w:rsidRPr="00FD2ADD" w:rsidRDefault="002A3493" w:rsidP="00957FCA">
            <w:pPr>
              <w:suppressAutoHyphens/>
              <w:spacing w:after="0" w:line="200" w:lineRule="atLeast"/>
              <w:ind w:firstLine="227"/>
              <w:jc w:val="right"/>
              <w:rPr>
                <w:rFonts w:eastAsia="Times New Roman"/>
                <w:sz w:val="24"/>
                <w:szCs w:val="24"/>
                <w:lang w:val="uk-UA" w:eastAsia="zh-CN"/>
              </w:rPr>
            </w:pPr>
            <w:r w:rsidRPr="00FD2ADD">
              <w:rPr>
                <w:rFonts w:eastAsia="Times New Roman"/>
                <w:b/>
                <w:sz w:val="24"/>
                <w:szCs w:val="24"/>
                <w:lang w:val="uk-UA" w:eastAsia="zh-CN"/>
              </w:rPr>
              <w:t xml:space="preserve">                                                                            до договору № ______ </w:t>
            </w:r>
          </w:p>
          <w:p w14:paraId="7D9CD953" w14:textId="3A90A80D" w:rsidR="002A3493" w:rsidRPr="00FD2ADD" w:rsidRDefault="002A3493" w:rsidP="00957FCA">
            <w:pPr>
              <w:suppressAutoHyphens/>
              <w:spacing w:after="0" w:line="200" w:lineRule="atLeast"/>
              <w:ind w:firstLine="227"/>
              <w:jc w:val="right"/>
              <w:rPr>
                <w:rFonts w:eastAsia="Times New Roman"/>
                <w:sz w:val="24"/>
                <w:szCs w:val="24"/>
                <w:lang w:val="uk-UA" w:eastAsia="zh-CN"/>
              </w:rPr>
            </w:pPr>
            <w:r w:rsidRPr="00FD2ADD">
              <w:rPr>
                <w:rFonts w:eastAsia="Times New Roman"/>
                <w:b/>
                <w:sz w:val="24"/>
                <w:szCs w:val="24"/>
                <w:lang w:val="uk-UA" w:eastAsia="zh-CN"/>
              </w:rPr>
              <w:t>від “___” _____202</w:t>
            </w:r>
            <w:r>
              <w:rPr>
                <w:rFonts w:eastAsia="Times New Roman"/>
                <w:b/>
                <w:sz w:val="24"/>
                <w:szCs w:val="24"/>
                <w:lang w:val="uk-UA" w:eastAsia="zh-CN"/>
              </w:rPr>
              <w:t>3</w:t>
            </w:r>
            <w:r w:rsidRPr="00FD2ADD">
              <w:rPr>
                <w:rFonts w:eastAsia="Times New Roman"/>
                <w:b/>
                <w:sz w:val="24"/>
                <w:szCs w:val="24"/>
                <w:lang w:val="uk-UA" w:eastAsia="zh-CN"/>
              </w:rPr>
              <w:t xml:space="preserve"> р.                                                                            </w:t>
            </w:r>
          </w:p>
          <w:p w14:paraId="054A3F11" w14:textId="77777777" w:rsidR="002A3493" w:rsidRPr="00FD2ADD" w:rsidRDefault="002A3493" w:rsidP="00957FCA">
            <w:pPr>
              <w:suppressAutoHyphens/>
              <w:spacing w:before="113" w:after="0" w:line="200" w:lineRule="atLeast"/>
              <w:ind w:firstLine="227"/>
              <w:jc w:val="center"/>
              <w:rPr>
                <w:rFonts w:eastAsia="Times New Roman"/>
                <w:sz w:val="24"/>
                <w:szCs w:val="24"/>
                <w:lang w:val="uk-UA" w:eastAsia="zh-CN"/>
              </w:rPr>
            </w:pPr>
            <w:r w:rsidRPr="00FD2ADD">
              <w:rPr>
                <w:rFonts w:eastAsia="Times New Roman"/>
                <w:b/>
                <w:sz w:val="24"/>
                <w:szCs w:val="24"/>
                <w:lang w:val="uk-UA" w:eastAsia="zh-CN"/>
              </w:rPr>
              <w:t>Специфікація</w:t>
            </w:r>
          </w:p>
          <w:p w14:paraId="0C6210AC" w14:textId="1AB6462D"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b/>
                <w:sz w:val="24"/>
                <w:szCs w:val="24"/>
                <w:lang w:val="uk-UA" w:eastAsia="zh-CN"/>
              </w:rPr>
              <w:t>до договору №</w:t>
            </w:r>
            <w:r w:rsidRPr="00FD2ADD">
              <w:rPr>
                <w:rFonts w:eastAsia="Times New Roman"/>
                <w:sz w:val="24"/>
                <w:szCs w:val="24"/>
                <w:u w:val="single"/>
                <w:lang w:val="uk-UA" w:eastAsia="zh-CN"/>
              </w:rPr>
              <w:t xml:space="preserve">      </w:t>
            </w:r>
            <w:r w:rsidRPr="00FD2ADD">
              <w:rPr>
                <w:rFonts w:eastAsia="Times New Roman"/>
                <w:b/>
                <w:sz w:val="24"/>
                <w:szCs w:val="24"/>
                <w:lang w:val="uk-UA" w:eastAsia="zh-CN"/>
              </w:rPr>
              <w:t xml:space="preserve"> від  </w:t>
            </w:r>
            <w:r w:rsidRPr="00FD2ADD">
              <w:rPr>
                <w:rFonts w:eastAsia="Times New Roman"/>
                <w:sz w:val="24"/>
                <w:szCs w:val="24"/>
                <w:lang w:val="uk-UA" w:eastAsia="zh-CN"/>
              </w:rPr>
              <w:t>«___»</w:t>
            </w:r>
            <w:r w:rsidRPr="00FD2ADD">
              <w:rPr>
                <w:rFonts w:eastAsia="Times New Roman"/>
                <w:sz w:val="24"/>
                <w:szCs w:val="24"/>
                <w:u w:val="single"/>
                <w:lang w:val="uk-UA" w:eastAsia="zh-CN"/>
              </w:rPr>
              <w:t xml:space="preserve">               </w:t>
            </w:r>
            <w:r w:rsidRPr="00FD2ADD">
              <w:rPr>
                <w:rFonts w:eastAsia="Times New Roman"/>
                <w:b/>
                <w:sz w:val="24"/>
                <w:szCs w:val="24"/>
                <w:u w:val="single"/>
                <w:lang w:val="uk-UA" w:eastAsia="zh-CN"/>
              </w:rPr>
              <w:t xml:space="preserve"> </w:t>
            </w:r>
            <w:r w:rsidRPr="00FD2ADD">
              <w:rPr>
                <w:rFonts w:eastAsia="Times New Roman"/>
                <w:b/>
                <w:sz w:val="24"/>
                <w:szCs w:val="24"/>
                <w:lang w:val="uk-UA" w:eastAsia="zh-CN"/>
              </w:rPr>
              <w:t>202</w:t>
            </w:r>
            <w:r w:rsidR="00C42A08">
              <w:rPr>
                <w:rFonts w:eastAsia="Times New Roman"/>
                <w:b/>
                <w:sz w:val="24"/>
                <w:szCs w:val="24"/>
                <w:lang w:val="uk-UA" w:eastAsia="zh-CN"/>
              </w:rPr>
              <w:t>3</w:t>
            </w:r>
            <w:r w:rsidRPr="00FD2ADD">
              <w:rPr>
                <w:rFonts w:eastAsia="Times New Roman"/>
                <w:b/>
                <w:sz w:val="24"/>
                <w:szCs w:val="24"/>
                <w:lang w:val="uk-UA" w:eastAsia="zh-CN"/>
              </w:rPr>
              <w:t xml:space="preserve"> року</w:t>
            </w:r>
          </w:p>
          <w:p w14:paraId="29265161" w14:textId="77777777" w:rsidR="002A3493" w:rsidRPr="00FD2ADD" w:rsidRDefault="002A3493" w:rsidP="00957FCA">
            <w:pPr>
              <w:suppressAutoHyphens/>
              <w:spacing w:after="0"/>
              <w:jc w:val="center"/>
              <w:rPr>
                <w:rFonts w:eastAsia="Times New Roman"/>
                <w:b/>
                <w:sz w:val="24"/>
                <w:szCs w:val="24"/>
                <w:lang w:val="uk-UA" w:eastAsia="zh-CN"/>
              </w:rPr>
            </w:pPr>
          </w:p>
          <w:tbl>
            <w:tblPr>
              <w:tblW w:w="9630" w:type="dxa"/>
              <w:tblInd w:w="103" w:type="dxa"/>
              <w:tblLayout w:type="fixed"/>
              <w:tblLook w:val="04A0" w:firstRow="1" w:lastRow="0" w:firstColumn="1" w:lastColumn="0" w:noHBand="0" w:noVBand="1"/>
            </w:tblPr>
            <w:tblGrid>
              <w:gridCol w:w="679"/>
              <w:gridCol w:w="3419"/>
              <w:gridCol w:w="1217"/>
              <w:gridCol w:w="1702"/>
              <w:gridCol w:w="1418"/>
              <w:gridCol w:w="1195"/>
            </w:tblGrid>
            <w:tr w:rsidR="002A3493" w:rsidRPr="00FD2ADD" w14:paraId="091B45A9" w14:textId="77777777" w:rsidTr="00957FCA">
              <w:tc>
                <w:tcPr>
                  <w:tcW w:w="679" w:type="dxa"/>
                  <w:tcBorders>
                    <w:top w:val="single" w:sz="4" w:space="0" w:color="000000"/>
                    <w:left w:val="single" w:sz="4" w:space="0" w:color="000000"/>
                    <w:bottom w:val="single" w:sz="4" w:space="0" w:color="000000"/>
                    <w:right w:val="nil"/>
                  </w:tcBorders>
                  <w:hideMark/>
                </w:tcPr>
                <w:p w14:paraId="3E0CC73C"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w:t>
                  </w:r>
                </w:p>
                <w:p w14:paraId="0B443034"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п/п</w:t>
                  </w:r>
                </w:p>
              </w:tc>
              <w:tc>
                <w:tcPr>
                  <w:tcW w:w="3418" w:type="dxa"/>
                  <w:tcBorders>
                    <w:top w:val="single" w:sz="4" w:space="0" w:color="000000"/>
                    <w:left w:val="single" w:sz="4" w:space="0" w:color="000000"/>
                    <w:bottom w:val="single" w:sz="4" w:space="0" w:color="000000"/>
                    <w:right w:val="nil"/>
                  </w:tcBorders>
                  <w:hideMark/>
                </w:tcPr>
                <w:p w14:paraId="51F9E17A" w14:textId="77777777" w:rsidR="002A3493" w:rsidRPr="00FD2ADD" w:rsidRDefault="002A3493" w:rsidP="00957FCA">
                  <w:pPr>
                    <w:tabs>
                      <w:tab w:val="left" w:pos="34"/>
                    </w:tabs>
                    <w:suppressAutoHyphens/>
                    <w:spacing w:after="0"/>
                    <w:jc w:val="center"/>
                    <w:rPr>
                      <w:rFonts w:eastAsia="Times New Roman"/>
                      <w:sz w:val="24"/>
                      <w:szCs w:val="24"/>
                      <w:lang w:val="uk-UA" w:eastAsia="zh-CN"/>
                    </w:rPr>
                  </w:pPr>
                  <w:r w:rsidRPr="00FD2ADD">
                    <w:rPr>
                      <w:rFonts w:eastAsia="Times New Roman"/>
                      <w:sz w:val="24"/>
                      <w:szCs w:val="24"/>
                      <w:lang w:val="uk-UA" w:eastAsia="zh-CN"/>
                    </w:rPr>
                    <w:tab/>
                    <w:t>Найменування товару</w:t>
                  </w:r>
                </w:p>
              </w:tc>
              <w:tc>
                <w:tcPr>
                  <w:tcW w:w="1216" w:type="dxa"/>
                  <w:tcBorders>
                    <w:top w:val="single" w:sz="4" w:space="0" w:color="000000"/>
                    <w:left w:val="single" w:sz="4" w:space="0" w:color="000000"/>
                    <w:bottom w:val="single" w:sz="4" w:space="0" w:color="000000"/>
                    <w:right w:val="nil"/>
                  </w:tcBorders>
                  <w:hideMark/>
                </w:tcPr>
                <w:p w14:paraId="7A4BF410" w14:textId="77777777" w:rsidR="002A3493" w:rsidRPr="00FD2ADD" w:rsidRDefault="002A3493" w:rsidP="00957FCA">
                  <w:pPr>
                    <w:suppressAutoHyphens/>
                    <w:spacing w:after="0" w:line="252" w:lineRule="auto"/>
                    <w:jc w:val="center"/>
                    <w:rPr>
                      <w:rFonts w:eastAsia="Times New Roman"/>
                      <w:sz w:val="24"/>
                      <w:szCs w:val="24"/>
                      <w:lang w:val="uk-UA" w:eastAsia="zh-CN"/>
                    </w:rPr>
                  </w:pPr>
                  <w:r w:rsidRPr="00FD2ADD">
                    <w:rPr>
                      <w:rFonts w:eastAsia="Times New Roman"/>
                      <w:sz w:val="24"/>
                      <w:szCs w:val="24"/>
                      <w:lang w:val="uk-UA" w:eastAsia="zh-CN"/>
                    </w:rPr>
                    <w:t>Одиниця виміру</w:t>
                  </w:r>
                </w:p>
              </w:tc>
              <w:tc>
                <w:tcPr>
                  <w:tcW w:w="1701" w:type="dxa"/>
                  <w:tcBorders>
                    <w:top w:val="single" w:sz="4" w:space="0" w:color="000000"/>
                    <w:left w:val="single" w:sz="4" w:space="0" w:color="000000"/>
                    <w:bottom w:val="single" w:sz="4" w:space="0" w:color="000000"/>
                    <w:right w:val="nil"/>
                  </w:tcBorders>
                  <w:hideMark/>
                </w:tcPr>
                <w:p w14:paraId="4EDEF57C"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 xml:space="preserve">Кількість </w:t>
                  </w:r>
                </w:p>
                <w:p w14:paraId="5A7C70A2"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товару</w:t>
                  </w:r>
                </w:p>
              </w:tc>
              <w:tc>
                <w:tcPr>
                  <w:tcW w:w="1417" w:type="dxa"/>
                  <w:tcBorders>
                    <w:top w:val="single" w:sz="4" w:space="0" w:color="000000"/>
                    <w:left w:val="single" w:sz="4" w:space="0" w:color="000000"/>
                    <w:bottom w:val="single" w:sz="4" w:space="0" w:color="000000"/>
                    <w:right w:val="single" w:sz="4" w:space="0" w:color="auto"/>
                  </w:tcBorders>
                  <w:hideMark/>
                </w:tcPr>
                <w:p w14:paraId="72F9E7D7"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Ціна за одиницю., грн. без ПДВ</w:t>
                  </w:r>
                </w:p>
              </w:tc>
              <w:tc>
                <w:tcPr>
                  <w:tcW w:w="1195" w:type="dxa"/>
                  <w:tcBorders>
                    <w:top w:val="single" w:sz="4" w:space="0" w:color="000000"/>
                    <w:left w:val="single" w:sz="4" w:space="0" w:color="auto"/>
                    <w:bottom w:val="single" w:sz="4" w:space="0" w:color="000000"/>
                    <w:right w:val="single" w:sz="4" w:space="0" w:color="000000"/>
                  </w:tcBorders>
                  <w:hideMark/>
                </w:tcPr>
                <w:p w14:paraId="78402002"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Вартість,</w:t>
                  </w:r>
                </w:p>
                <w:p w14:paraId="4F18E523"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грн. без ПДВ</w:t>
                  </w:r>
                </w:p>
              </w:tc>
            </w:tr>
            <w:tr w:rsidR="002A3493" w:rsidRPr="00FD2ADD" w14:paraId="51549F4B" w14:textId="77777777" w:rsidTr="00957FCA">
              <w:trPr>
                <w:trHeight w:val="460"/>
              </w:trPr>
              <w:tc>
                <w:tcPr>
                  <w:tcW w:w="679" w:type="dxa"/>
                  <w:tcBorders>
                    <w:top w:val="single" w:sz="4" w:space="0" w:color="000000"/>
                    <w:left w:val="single" w:sz="4" w:space="0" w:color="000000"/>
                    <w:bottom w:val="single" w:sz="4" w:space="0" w:color="000000"/>
                    <w:right w:val="nil"/>
                  </w:tcBorders>
                  <w:hideMark/>
                </w:tcPr>
                <w:p w14:paraId="764C24FB"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1</w:t>
                  </w:r>
                </w:p>
              </w:tc>
              <w:tc>
                <w:tcPr>
                  <w:tcW w:w="3418" w:type="dxa"/>
                  <w:tcBorders>
                    <w:top w:val="single" w:sz="4" w:space="0" w:color="000000"/>
                    <w:left w:val="single" w:sz="4" w:space="0" w:color="000000"/>
                    <w:bottom w:val="single" w:sz="4" w:space="0" w:color="000000"/>
                    <w:right w:val="nil"/>
                  </w:tcBorders>
                  <w:hideMark/>
                </w:tcPr>
                <w:p w14:paraId="6233A10D" w14:textId="77777777" w:rsidR="002A3493" w:rsidRPr="00FD2ADD" w:rsidRDefault="002A3493" w:rsidP="00957FCA">
                  <w:pPr>
                    <w:suppressAutoHyphens/>
                    <w:spacing w:after="0"/>
                    <w:rPr>
                      <w:rFonts w:eastAsia="Times New Roman"/>
                      <w:sz w:val="24"/>
                      <w:szCs w:val="24"/>
                      <w:lang w:val="uk-UA" w:eastAsia="zh-CN"/>
                    </w:rPr>
                  </w:pPr>
                  <w:r w:rsidRPr="00FD2ADD">
                    <w:rPr>
                      <w:rFonts w:eastAsia="Times New Roman"/>
                      <w:sz w:val="24"/>
                      <w:szCs w:val="24"/>
                      <w:lang w:val="uk-UA" w:eastAsia="zh-CN"/>
                    </w:rPr>
                    <w:t>Бензин А-95</w:t>
                  </w:r>
                </w:p>
              </w:tc>
              <w:tc>
                <w:tcPr>
                  <w:tcW w:w="1216" w:type="dxa"/>
                  <w:tcBorders>
                    <w:top w:val="single" w:sz="4" w:space="0" w:color="000000"/>
                    <w:left w:val="single" w:sz="4" w:space="0" w:color="000000"/>
                    <w:bottom w:val="single" w:sz="4" w:space="0" w:color="000000"/>
                    <w:right w:val="nil"/>
                  </w:tcBorders>
                  <w:hideMark/>
                </w:tcPr>
                <w:p w14:paraId="71B650E7" w14:textId="77777777" w:rsidR="002A3493" w:rsidRPr="00FD2ADD" w:rsidRDefault="002A3493" w:rsidP="00957FCA">
                  <w:pPr>
                    <w:suppressAutoHyphens/>
                    <w:spacing w:after="0" w:line="252" w:lineRule="auto"/>
                    <w:jc w:val="center"/>
                    <w:rPr>
                      <w:rFonts w:eastAsia="Times New Roman"/>
                      <w:sz w:val="24"/>
                      <w:szCs w:val="24"/>
                      <w:lang w:val="uk-UA" w:eastAsia="zh-CN"/>
                    </w:rPr>
                  </w:pPr>
                  <w:r w:rsidRPr="00FD2ADD">
                    <w:rPr>
                      <w:rFonts w:eastAsia="Times New Roman"/>
                      <w:sz w:val="24"/>
                      <w:szCs w:val="24"/>
                      <w:lang w:val="uk-UA" w:eastAsia="zh-CN"/>
                    </w:rPr>
                    <w:t>літр</w:t>
                  </w:r>
                </w:p>
              </w:tc>
              <w:tc>
                <w:tcPr>
                  <w:tcW w:w="1701" w:type="dxa"/>
                  <w:tcBorders>
                    <w:top w:val="single" w:sz="4" w:space="0" w:color="000000"/>
                    <w:left w:val="single" w:sz="4" w:space="0" w:color="000000"/>
                    <w:bottom w:val="single" w:sz="4" w:space="0" w:color="000000"/>
                    <w:right w:val="nil"/>
                  </w:tcBorders>
                  <w:vAlign w:val="center"/>
                  <w:hideMark/>
                </w:tcPr>
                <w:p w14:paraId="7A4A9E4F" w14:textId="60B33371" w:rsidR="002A3493" w:rsidRPr="00FD2ADD" w:rsidRDefault="002A3493" w:rsidP="00957FCA">
                  <w:pPr>
                    <w:suppressAutoHyphens/>
                    <w:spacing w:after="120"/>
                    <w:jc w:val="center"/>
                    <w:rPr>
                      <w:rFonts w:eastAsia="Times New Roman"/>
                      <w:sz w:val="24"/>
                      <w:szCs w:val="24"/>
                      <w:lang w:val="uk-UA" w:eastAsia="zh-CN"/>
                    </w:rPr>
                  </w:pPr>
                  <w:r>
                    <w:rPr>
                      <w:rFonts w:eastAsia="Times New Roman"/>
                      <w:sz w:val="24"/>
                      <w:szCs w:val="24"/>
                      <w:lang w:val="uk-UA" w:eastAsia="zh-CN"/>
                    </w:rPr>
                    <w:t>2</w:t>
                  </w:r>
                  <w:r w:rsidRPr="00FD2ADD">
                    <w:rPr>
                      <w:rFonts w:eastAsia="Times New Roman"/>
                      <w:sz w:val="24"/>
                      <w:szCs w:val="24"/>
                      <w:lang w:val="uk-UA" w:eastAsia="zh-CN"/>
                    </w:rPr>
                    <w:t xml:space="preserve"> </w:t>
                  </w:r>
                  <w:r>
                    <w:rPr>
                      <w:rFonts w:eastAsia="Times New Roman"/>
                      <w:sz w:val="24"/>
                      <w:szCs w:val="24"/>
                      <w:lang w:val="uk-UA" w:eastAsia="zh-CN"/>
                    </w:rPr>
                    <w:t>0</w:t>
                  </w:r>
                  <w:r w:rsidRPr="00FD2ADD">
                    <w:rPr>
                      <w:rFonts w:eastAsia="Times New Roman"/>
                      <w:sz w:val="24"/>
                      <w:szCs w:val="24"/>
                      <w:lang w:val="uk-UA" w:eastAsia="zh-CN"/>
                    </w:rPr>
                    <w:t>00</w:t>
                  </w:r>
                </w:p>
              </w:tc>
              <w:tc>
                <w:tcPr>
                  <w:tcW w:w="1417" w:type="dxa"/>
                  <w:tcBorders>
                    <w:top w:val="single" w:sz="4" w:space="0" w:color="000000"/>
                    <w:left w:val="single" w:sz="4" w:space="0" w:color="000000"/>
                    <w:bottom w:val="single" w:sz="4" w:space="0" w:color="000000"/>
                    <w:right w:val="single" w:sz="4" w:space="0" w:color="auto"/>
                  </w:tcBorders>
                </w:tcPr>
                <w:p w14:paraId="1BA82839" w14:textId="77777777" w:rsidR="002A3493" w:rsidRPr="00FD2ADD" w:rsidRDefault="002A3493" w:rsidP="00957FCA">
                  <w:pPr>
                    <w:suppressAutoHyphens/>
                    <w:snapToGrid w:val="0"/>
                    <w:spacing w:after="0"/>
                    <w:jc w:val="center"/>
                    <w:rPr>
                      <w:rFonts w:eastAsia="Times New Roman"/>
                      <w:sz w:val="24"/>
                      <w:szCs w:val="24"/>
                      <w:lang w:val="uk-UA" w:eastAsia="zh-CN" w:bidi="en-US"/>
                    </w:rPr>
                  </w:pPr>
                </w:p>
              </w:tc>
              <w:tc>
                <w:tcPr>
                  <w:tcW w:w="1195" w:type="dxa"/>
                  <w:tcBorders>
                    <w:top w:val="single" w:sz="4" w:space="0" w:color="000000"/>
                    <w:left w:val="single" w:sz="4" w:space="0" w:color="auto"/>
                    <w:bottom w:val="single" w:sz="4" w:space="0" w:color="000000"/>
                    <w:right w:val="single" w:sz="4" w:space="0" w:color="000000"/>
                  </w:tcBorders>
                </w:tcPr>
                <w:p w14:paraId="1D1BDF5C" w14:textId="77777777" w:rsidR="002A3493" w:rsidRPr="00FD2ADD" w:rsidRDefault="002A3493" w:rsidP="00957FCA">
                  <w:pPr>
                    <w:suppressAutoHyphens/>
                    <w:snapToGrid w:val="0"/>
                    <w:spacing w:after="0"/>
                    <w:jc w:val="center"/>
                    <w:rPr>
                      <w:rFonts w:eastAsia="Times New Roman"/>
                      <w:sz w:val="24"/>
                      <w:szCs w:val="24"/>
                      <w:lang w:val="uk-UA" w:eastAsia="zh-CN" w:bidi="en-US"/>
                    </w:rPr>
                  </w:pPr>
                </w:p>
              </w:tc>
            </w:tr>
            <w:tr w:rsidR="002A3493" w:rsidRPr="00FD2ADD" w14:paraId="404AFC42" w14:textId="77777777" w:rsidTr="00957FCA">
              <w:tc>
                <w:tcPr>
                  <w:tcW w:w="679" w:type="dxa"/>
                  <w:tcBorders>
                    <w:top w:val="single" w:sz="4" w:space="0" w:color="000000"/>
                    <w:left w:val="single" w:sz="4" w:space="0" w:color="000000"/>
                    <w:bottom w:val="single" w:sz="4" w:space="0" w:color="000000"/>
                    <w:right w:val="nil"/>
                  </w:tcBorders>
                  <w:hideMark/>
                </w:tcPr>
                <w:p w14:paraId="366FD60A"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2</w:t>
                  </w:r>
                </w:p>
              </w:tc>
              <w:tc>
                <w:tcPr>
                  <w:tcW w:w="3418" w:type="dxa"/>
                  <w:tcBorders>
                    <w:top w:val="single" w:sz="4" w:space="0" w:color="000000"/>
                    <w:left w:val="single" w:sz="4" w:space="0" w:color="000000"/>
                    <w:bottom w:val="single" w:sz="4" w:space="0" w:color="000000"/>
                    <w:right w:val="nil"/>
                  </w:tcBorders>
                  <w:hideMark/>
                </w:tcPr>
                <w:p w14:paraId="7B7316A5" w14:textId="77777777" w:rsidR="002A3493" w:rsidRPr="00FD2ADD" w:rsidRDefault="002A3493" w:rsidP="00957FCA">
                  <w:pPr>
                    <w:suppressAutoHyphens/>
                    <w:spacing w:after="0"/>
                    <w:rPr>
                      <w:rFonts w:eastAsia="Times New Roman"/>
                      <w:sz w:val="24"/>
                      <w:szCs w:val="24"/>
                      <w:lang w:val="uk-UA" w:eastAsia="zh-CN"/>
                    </w:rPr>
                  </w:pPr>
                  <w:r w:rsidRPr="00FD2ADD">
                    <w:rPr>
                      <w:rFonts w:eastAsia="Times New Roman"/>
                      <w:sz w:val="24"/>
                      <w:szCs w:val="24"/>
                      <w:lang w:val="uk-UA" w:eastAsia="zh-CN"/>
                    </w:rPr>
                    <w:t>Дизельне паливо</w:t>
                  </w:r>
                </w:p>
              </w:tc>
              <w:tc>
                <w:tcPr>
                  <w:tcW w:w="1216" w:type="dxa"/>
                  <w:tcBorders>
                    <w:top w:val="single" w:sz="4" w:space="0" w:color="000000"/>
                    <w:left w:val="single" w:sz="4" w:space="0" w:color="000000"/>
                    <w:bottom w:val="single" w:sz="4" w:space="0" w:color="000000"/>
                    <w:right w:val="single" w:sz="4" w:space="0" w:color="auto"/>
                  </w:tcBorders>
                  <w:hideMark/>
                </w:tcPr>
                <w:p w14:paraId="0938B00E" w14:textId="77777777" w:rsidR="002A3493" w:rsidRPr="00FD2ADD" w:rsidRDefault="002A3493" w:rsidP="00957FCA">
                  <w:pPr>
                    <w:suppressAutoHyphens/>
                    <w:spacing w:after="0" w:line="252" w:lineRule="auto"/>
                    <w:jc w:val="center"/>
                    <w:rPr>
                      <w:rFonts w:eastAsia="Times New Roman"/>
                      <w:sz w:val="24"/>
                      <w:szCs w:val="24"/>
                      <w:lang w:val="uk-UA" w:eastAsia="zh-CN"/>
                    </w:rPr>
                  </w:pPr>
                  <w:r w:rsidRPr="00FD2ADD">
                    <w:rPr>
                      <w:rFonts w:eastAsia="Times New Roman"/>
                      <w:sz w:val="24"/>
                      <w:szCs w:val="24"/>
                      <w:lang w:val="uk-UA" w:eastAsia="zh-CN"/>
                    </w:rPr>
                    <w:t>літр</w:t>
                  </w:r>
                </w:p>
              </w:tc>
              <w:tc>
                <w:tcPr>
                  <w:tcW w:w="1701" w:type="dxa"/>
                  <w:tcBorders>
                    <w:top w:val="single" w:sz="4" w:space="0" w:color="000000"/>
                    <w:left w:val="single" w:sz="4" w:space="0" w:color="auto"/>
                    <w:bottom w:val="single" w:sz="4" w:space="0" w:color="000000"/>
                    <w:right w:val="nil"/>
                  </w:tcBorders>
                  <w:vAlign w:val="center"/>
                  <w:hideMark/>
                </w:tcPr>
                <w:p w14:paraId="5EC6C327" w14:textId="31CED749" w:rsidR="002A3493" w:rsidRPr="00FD2ADD" w:rsidRDefault="002A3493" w:rsidP="00957FCA">
                  <w:pPr>
                    <w:suppressAutoHyphens/>
                    <w:spacing w:after="120"/>
                    <w:jc w:val="center"/>
                    <w:rPr>
                      <w:rFonts w:eastAsia="Times New Roman"/>
                      <w:sz w:val="24"/>
                      <w:szCs w:val="24"/>
                      <w:lang w:val="uk-UA" w:eastAsia="zh-CN"/>
                    </w:rPr>
                  </w:pPr>
                  <w:r>
                    <w:rPr>
                      <w:rFonts w:eastAsia="Times New Roman"/>
                      <w:sz w:val="24"/>
                      <w:szCs w:val="24"/>
                      <w:lang w:val="uk-UA" w:eastAsia="zh-CN"/>
                    </w:rPr>
                    <w:t>8</w:t>
                  </w:r>
                  <w:r w:rsidRPr="00FD2ADD">
                    <w:rPr>
                      <w:rFonts w:eastAsia="Times New Roman"/>
                      <w:sz w:val="24"/>
                      <w:szCs w:val="24"/>
                      <w:lang w:val="uk-UA" w:eastAsia="zh-CN"/>
                    </w:rPr>
                    <w:t xml:space="preserve"> 000</w:t>
                  </w:r>
                </w:p>
              </w:tc>
              <w:tc>
                <w:tcPr>
                  <w:tcW w:w="1417" w:type="dxa"/>
                  <w:tcBorders>
                    <w:top w:val="single" w:sz="4" w:space="0" w:color="000000"/>
                    <w:left w:val="single" w:sz="4" w:space="0" w:color="000000"/>
                    <w:bottom w:val="single" w:sz="4" w:space="0" w:color="000000"/>
                    <w:right w:val="single" w:sz="4" w:space="0" w:color="auto"/>
                  </w:tcBorders>
                </w:tcPr>
                <w:p w14:paraId="0A39A69B" w14:textId="77777777" w:rsidR="002A3493" w:rsidRPr="00FD2ADD" w:rsidRDefault="002A3493" w:rsidP="00957FCA">
                  <w:pPr>
                    <w:suppressAutoHyphens/>
                    <w:snapToGrid w:val="0"/>
                    <w:spacing w:after="0"/>
                    <w:jc w:val="center"/>
                    <w:rPr>
                      <w:rFonts w:eastAsia="Times New Roman"/>
                      <w:sz w:val="24"/>
                      <w:szCs w:val="24"/>
                      <w:lang w:val="uk-UA" w:eastAsia="zh-CN" w:bidi="en-US"/>
                    </w:rPr>
                  </w:pPr>
                </w:p>
              </w:tc>
              <w:tc>
                <w:tcPr>
                  <w:tcW w:w="1195" w:type="dxa"/>
                  <w:tcBorders>
                    <w:top w:val="single" w:sz="4" w:space="0" w:color="000000"/>
                    <w:left w:val="single" w:sz="4" w:space="0" w:color="auto"/>
                    <w:bottom w:val="single" w:sz="4" w:space="0" w:color="000000"/>
                    <w:right w:val="single" w:sz="4" w:space="0" w:color="000000"/>
                  </w:tcBorders>
                </w:tcPr>
                <w:p w14:paraId="60B95050" w14:textId="77777777" w:rsidR="002A3493" w:rsidRPr="00FD2ADD" w:rsidRDefault="002A3493" w:rsidP="00957FCA">
                  <w:pPr>
                    <w:suppressAutoHyphens/>
                    <w:snapToGrid w:val="0"/>
                    <w:spacing w:after="0"/>
                    <w:jc w:val="center"/>
                    <w:rPr>
                      <w:rFonts w:eastAsia="Times New Roman"/>
                      <w:sz w:val="24"/>
                      <w:szCs w:val="24"/>
                      <w:lang w:val="uk-UA" w:eastAsia="zh-CN" w:bidi="en-US"/>
                    </w:rPr>
                  </w:pPr>
                </w:p>
              </w:tc>
            </w:tr>
            <w:tr w:rsidR="002A3493" w:rsidRPr="00FD2ADD" w14:paraId="161FD933" w14:textId="77777777" w:rsidTr="00957FCA">
              <w:tc>
                <w:tcPr>
                  <w:tcW w:w="5313" w:type="dxa"/>
                  <w:gridSpan w:val="3"/>
                  <w:tcBorders>
                    <w:top w:val="single" w:sz="4" w:space="0" w:color="000000"/>
                    <w:left w:val="single" w:sz="4" w:space="0" w:color="000000"/>
                    <w:bottom w:val="single" w:sz="4" w:space="0" w:color="000000"/>
                    <w:right w:val="single" w:sz="4" w:space="0" w:color="auto"/>
                  </w:tcBorders>
                  <w:hideMark/>
                </w:tcPr>
                <w:p w14:paraId="17BC38BC" w14:textId="77777777" w:rsidR="002A3493" w:rsidRPr="00FD2ADD" w:rsidRDefault="002A3493" w:rsidP="00957FCA">
                  <w:pPr>
                    <w:suppressAutoHyphens/>
                    <w:spacing w:after="0"/>
                    <w:rPr>
                      <w:rFonts w:eastAsia="Times New Roman"/>
                      <w:sz w:val="24"/>
                      <w:szCs w:val="24"/>
                      <w:lang w:val="uk-UA" w:eastAsia="zh-CN"/>
                    </w:rPr>
                  </w:pPr>
                  <w:r w:rsidRPr="00FD2ADD">
                    <w:rPr>
                      <w:rFonts w:eastAsia="Times New Roman"/>
                      <w:b/>
                      <w:sz w:val="24"/>
                      <w:szCs w:val="24"/>
                      <w:lang w:val="uk-UA" w:eastAsia="zh-CN"/>
                    </w:rPr>
                    <w:t>Вартість товару, грн без ПДВ</w:t>
                  </w:r>
                </w:p>
              </w:tc>
              <w:tc>
                <w:tcPr>
                  <w:tcW w:w="1701" w:type="dxa"/>
                  <w:tcBorders>
                    <w:top w:val="single" w:sz="4" w:space="0" w:color="000000"/>
                    <w:left w:val="single" w:sz="4" w:space="0" w:color="auto"/>
                    <w:bottom w:val="single" w:sz="4" w:space="0" w:color="000000"/>
                    <w:right w:val="nil"/>
                  </w:tcBorders>
                </w:tcPr>
                <w:p w14:paraId="2AD94616" w14:textId="77777777" w:rsidR="002A3493" w:rsidRPr="00FD2ADD" w:rsidRDefault="002A3493" w:rsidP="00957FCA">
                  <w:pPr>
                    <w:suppressAutoHyphens/>
                    <w:spacing w:after="0"/>
                    <w:rPr>
                      <w:rFonts w:eastAsia="Times New Roman"/>
                      <w:sz w:val="24"/>
                      <w:szCs w:val="24"/>
                      <w:lang w:val="uk-UA" w:eastAsia="zh-CN"/>
                    </w:rPr>
                  </w:pPr>
                </w:p>
              </w:tc>
              <w:tc>
                <w:tcPr>
                  <w:tcW w:w="1417" w:type="dxa"/>
                  <w:tcBorders>
                    <w:top w:val="single" w:sz="4" w:space="0" w:color="000000"/>
                    <w:left w:val="single" w:sz="4" w:space="0" w:color="000000"/>
                    <w:bottom w:val="single" w:sz="4" w:space="0" w:color="000000"/>
                    <w:right w:val="single" w:sz="4" w:space="0" w:color="auto"/>
                  </w:tcBorders>
                </w:tcPr>
                <w:p w14:paraId="6C627FE6" w14:textId="77777777" w:rsidR="002A3493" w:rsidRPr="00FD2ADD" w:rsidRDefault="002A3493" w:rsidP="00957FCA">
                  <w:pPr>
                    <w:suppressAutoHyphens/>
                    <w:snapToGrid w:val="0"/>
                    <w:spacing w:after="0"/>
                    <w:rPr>
                      <w:rFonts w:eastAsia="Times New Roman"/>
                      <w:b/>
                      <w:sz w:val="24"/>
                      <w:szCs w:val="24"/>
                      <w:lang w:val="uk-UA" w:eastAsia="zh-CN"/>
                    </w:rPr>
                  </w:pPr>
                </w:p>
              </w:tc>
              <w:tc>
                <w:tcPr>
                  <w:tcW w:w="1195" w:type="dxa"/>
                  <w:tcBorders>
                    <w:top w:val="single" w:sz="4" w:space="0" w:color="000000"/>
                    <w:left w:val="single" w:sz="4" w:space="0" w:color="auto"/>
                    <w:bottom w:val="single" w:sz="4" w:space="0" w:color="000000"/>
                    <w:right w:val="single" w:sz="4" w:space="0" w:color="000000"/>
                  </w:tcBorders>
                </w:tcPr>
                <w:p w14:paraId="19D18674" w14:textId="77777777" w:rsidR="002A3493" w:rsidRPr="00FD2ADD" w:rsidRDefault="002A3493" w:rsidP="00957FCA">
                  <w:pPr>
                    <w:suppressAutoHyphens/>
                    <w:snapToGrid w:val="0"/>
                    <w:spacing w:after="0"/>
                    <w:rPr>
                      <w:rFonts w:eastAsia="Times New Roman"/>
                      <w:b/>
                      <w:sz w:val="24"/>
                      <w:szCs w:val="24"/>
                      <w:lang w:val="uk-UA" w:eastAsia="zh-CN"/>
                    </w:rPr>
                  </w:pPr>
                </w:p>
              </w:tc>
            </w:tr>
            <w:tr w:rsidR="002A3493" w:rsidRPr="00FD2ADD" w14:paraId="32DB5B69" w14:textId="77777777" w:rsidTr="00957FCA">
              <w:tc>
                <w:tcPr>
                  <w:tcW w:w="5313" w:type="dxa"/>
                  <w:gridSpan w:val="3"/>
                  <w:tcBorders>
                    <w:top w:val="single" w:sz="4" w:space="0" w:color="000000"/>
                    <w:left w:val="single" w:sz="4" w:space="0" w:color="000000"/>
                    <w:bottom w:val="single" w:sz="4" w:space="0" w:color="000000"/>
                    <w:right w:val="single" w:sz="4" w:space="0" w:color="auto"/>
                  </w:tcBorders>
                  <w:hideMark/>
                </w:tcPr>
                <w:p w14:paraId="5EDC30D3" w14:textId="77777777" w:rsidR="002A3493" w:rsidRPr="00FD2ADD" w:rsidRDefault="002A3493" w:rsidP="00957FCA">
                  <w:pPr>
                    <w:suppressAutoHyphens/>
                    <w:spacing w:after="0"/>
                    <w:rPr>
                      <w:rFonts w:eastAsia="Times New Roman"/>
                      <w:sz w:val="24"/>
                      <w:szCs w:val="24"/>
                      <w:lang w:val="uk-UA" w:eastAsia="zh-CN"/>
                    </w:rPr>
                  </w:pPr>
                  <w:r w:rsidRPr="00FD2ADD">
                    <w:rPr>
                      <w:rFonts w:eastAsia="Times New Roman"/>
                      <w:b/>
                      <w:sz w:val="24"/>
                      <w:szCs w:val="24"/>
                      <w:lang w:val="uk-UA" w:eastAsia="zh-CN"/>
                    </w:rPr>
                    <w:t>ПДВ, грн</w:t>
                  </w:r>
                </w:p>
              </w:tc>
              <w:tc>
                <w:tcPr>
                  <w:tcW w:w="1701" w:type="dxa"/>
                  <w:tcBorders>
                    <w:top w:val="single" w:sz="4" w:space="0" w:color="000000"/>
                    <w:left w:val="single" w:sz="4" w:space="0" w:color="auto"/>
                    <w:bottom w:val="single" w:sz="4" w:space="0" w:color="000000"/>
                    <w:right w:val="nil"/>
                  </w:tcBorders>
                </w:tcPr>
                <w:p w14:paraId="4049EA71" w14:textId="77777777" w:rsidR="002A3493" w:rsidRPr="00FD2ADD" w:rsidRDefault="002A3493" w:rsidP="00957FCA">
                  <w:pPr>
                    <w:suppressAutoHyphens/>
                    <w:spacing w:after="0"/>
                    <w:rPr>
                      <w:rFonts w:eastAsia="Times New Roman"/>
                      <w:sz w:val="24"/>
                      <w:szCs w:val="24"/>
                      <w:lang w:val="uk-UA" w:eastAsia="zh-CN"/>
                    </w:rPr>
                  </w:pPr>
                </w:p>
              </w:tc>
              <w:tc>
                <w:tcPr>
                  <w:tcW w:w="1417" w:type="dxa"/>
                  <w:tcBorders>
                    <w:top w:val="single" w:sz="4" w:space="0" w:color="000000"/>
                    <w:left w:val="single" w:sz="4" w:space="0" w:color="000000"/>
                    <w:bottom w:val="single" w:sz="4" w:space="0" w:color="000000"/>
                    <w:right w:val="single" w:sz="4" w:space="0" w:color="auto"/>
                  </w:tcBorders>
                </w:tcPr>
                <w:p w14:paraId="6EB3B815" w14:textId="77777777" w:rsidR="002A3493" w:rsidRPr="00FD2ADD" w:rsidRDefault="002A3493" w:rsidP="00957FCA">
                  <w:pPr>
                    <w:suppressAutoHyphens/>
                    <w:snapToGrid w:val="0"/>
                    <w:spacing w:after="0"/>
                    <w:rPr>
                      <w:rFonts w:eastAsia="Times New Roman"/>
                      <w:b/>
                      <w:sz w:val="24"/>
                      <w:szCs w:val="24"/>
                      <w:lang w:val="uk-UA" w:eastAsia="zh-CN"/>
                    </w:rPr>
                  </w:pPr>
                </w:p>
              </w:tc>
              <w:tc>
                <w:tcPr>
                  <w:tcW w:w="1195" w:type="dxa"/>
                  <w:tcBorders>
                    <w:top w:val="single" w:sz="4" w:space="0" w:color="000000"/>
                    <w:left w:val="single" w:sz="4" w:space="0" w:color="auto"/>
                    <w:bottom w:val="single" w:sz="4" w:space="0" w:color="000000"/>
                    <w:right w:val="single" w:sz="4" w:space="0" w:color="000000"/>
                  </w:tcBorders>
                </w:tcPr>
                <w:p w14:paraId="7FA9DEF5" w14:textId="77777777" w:rsidR="002A3493" w:rsidRPr="00FD2ADD" w:rsidRDefault="002A3493" w:rsidP="00957FCA">
                  <w:pPr>
                    <w:suppressAutoHyphens/>
                    <w:snapToGrid w:val="0"/>
                    <w:spacing w:after="0"/>
                    <w:rPr>
                      <w:rFonts w:eastAsia="Times New Roman"/>
                      <w:b/>
                      <w:sz w:val="24"/>
                      <w:szCs w:val="24"/>
                      <w:lang w:val="uk-UA" w:eastAsia="zh-CN"/>
                    </w:rPr>
                  </w:pPr>
                </w:p>
              </w:tc>
            </w:tr>
            <w:tr w:rsidR="002A3493" w:rsidRPr="00FD2ADD" w14:paraId="16F79C8F" w14:textId="77777777" w:rsidTr="00957FCA">
              <w:tc>
                <w:tcPr>
                  <w:tcW w:w="5313" w:type="dxa"/>
                  <w:gridSpan w:val="3"/>
                  <w:tcBorders>
                    <w:top w:val="single" w:sz="4" w:space="0" w:color="000000"/>
                    <w:left w:val="single" w:sz="4" w:space="0" w:color="000000"/>
                    <w:bottom w:val="single" w:sz="4" w:space="0" w:color="000000"/>
                    <w:right w:val="single" w:sz="4" w:space="0" w:color="auto"/>
                  </w:tcBorders>
                  <w:hideMark/>
                </w:tcPr>
                <w:p w14:paraId="244E8F1B" w14:textId="77777777" w:rsidR="002A3493" w:rsidRPr="00FD2ADD" w:rsidRDefault="002A3493" w:rsidP="00957FCA">
                  <w:pPr>
                    <w:suppressAutoHyphens/>
                    <w:spacing w:after="0"/>
                    <w:rPr>
                      <w:rFonts w:eastAsia="Times New Roman"/>
                      <w:sz w:val="24"/>
                      <w:szCs w:val="24"/>
                      <w:lang w:val="uk-UA" w:eastAsia="zh-CN"/>
                    </w:rPr>
                  </w:pPr>
                  <w:r w:rsidRPr="00FD2ADD">
                    <w:rPr>
                      <w:rFonts w:eastAsia="Times New Roman"/>
                      <w:b/>
                      <w:sz w:val="24"/>
                      <w:szCs w:val="24"/>
                      <w:lang w:val="uk-UA" w:eastAsia="zh-CN"/>
                    </w:rPr>
                    <w:t>Вартість товару, грн з ПДВ</w:t>
                  </w:r>
                </w:p>
              </w:tc>
              <w:tc>
                <w:tcPr>
                  <w:tcW w:w="1701" w:type="dxa"/>
                  <w:tcBorders>
                    <w:top w:val="single" w:sz="4" w:space="0" w:color="000000"/>
                    <w:left w:val="single" w:sz="4" w:space="0" w:color="auto"/>
                    <w:bottom w:val="single" w:sz="4" w:space="0" w:color="000000"/>
                    <w:right w:val="nil"/>
                  </w:tcBorders>
                </w:tcPr>
                <w:p w14:paraId="74D4CEFB" w14:textId="77777777" w:rsidR="002A3493" w:rsidRPr="00FD2ADD" w:rsidRDefault="002A3493" w:rsidP="00957FCA">
                  <w:pPr>
                    <w:suppressAutoHyphens/>
                    <w:spacing w:after="0"/>
                    <w:rPr>
                      <w:rFonts w:eastAsia="Times New Roman"/>
                      <w:sz w:val="24"/>
                      <w:szCs w:val="24"/>
                      <w:lang w:val="uk-UA" w:eastAsia="zh-CN"/>
                    </w:rPr>
                  </w:pPr>
                </w:p>
              </w:tc>
              <w:tc>
                <w:tcPr>
                  <w:tcW w:w="1417" w:type="dxa"/>
                  <w:tcBorders>
                    <w:top w:val="single" w:sz="4" w:space="0" w:color="000000"/>
                    <w:left w:val="single" w:sz="4" w:space="0" w:color="000000"/>
                    <w:bottom w:val="single" w:sz="4" w:space="0" w:color="000000"/>
                    <w:right w:val="single" w:sz="4" w:space="0" w:color="auto"/>
                  </w:tcBorders>
                </w:tcPr>
                <w:p w14:paraId="23155AA9" w14:textId="77777777" w:rsidR="002A3493" w:rsidRPr="00FD2ADD" w:rsidRDefault="002A3493" w:rsidP="00957FCA">
                  <w:pPr>
                    <w:suppressAutoHyphens/>
                    <w:snapToGrid w:val="0"/>
                    <w:spacing w:after="0"/>
                    <w:rPr>
                      <w:rFonts w:eastAsia="Times New Roman"/>
                      <w:b/>
                      <w:sz w:val="24"/>
                      <w:szCs w:val="24"/>
                      <w:lang w:val="uk-UA" w:eastAsia="zh-CN"/>
                    </w:rPr>
                  </w:pPr>
                </w:p>
              </w:tc>
              <w:tc>
                <w:tcPr>
                  <w:tcW w:w="1195" w:type="dxa"/>
                  <w:tcBorders>
                    <w:top w:val="single" w:sz="4" w:space="0" w:color="000000"/>
                    <w:left w:val="single" w:sz="4" w:space="0" w:color="auto"/>
                    <w:bottom w:val="single" w:sz="4" w:space="0" w:color="000000"/>
                    <w:right w:val="single" w:sz="4" w:space="0" w:color="000000"/>
                  </w:tcBorders>
                </w:tcPr>
                <w:p w14:paraId="0543D965" w14:textId="77777777" w:rsidR="002A3493" w:rsidRPr="00FD2ADD" w:rsidRDefault="002A3493" w:rsidP="00957FCA">
                  <w:pPr>
                    <w:suppressAutoHyphens/>
                    <w:snapToGrid w:val="0"/>
                    <w:spacing w:after="0"/>
                    <w:rPr>
                      <w:rFonts w:eastAsia="Times New Roman"/>
                      <w:b/>
                      <w:sz w:val="24"/>
                      <w:szCs w:val="24"/>
                      <w:lang w:val="uk-UA" w:eastAsia="zh-CN"/>
                    </w:rPr>
                  </w:pPr>
                </w:p>
              </w:tc>
            </w:tr>
          </w:tbl>
          <w:p w14:paraId="343DDB83" w14:textId="77777777" w:rsidR="002A3493" w:rsidRPr="00FD2ADD" w:rsidRDefault="002A3493" w:rsidP="00957FCA">
            <w:pPr>
              <w:tabs>
                <w:tab w:val="left" w:pos="1512"/>
              </w:tabs>
              <w:suppressAutoHyphens/>
              <w:spacing w:after="0"/>
              <w:jc w:val="center"/>
              <w:rPr>
                <w:rFonts w:eastAsia="Times New Roman"/>
                <w:b/>
                <w:sz w:val="24"/>
                <w:szCs w:val="24"/>
                <w:lang w:val="uk-UA" w:eastAsia="zh-CN"/>
              </w:rPr>
            </w:pPr>
          </w:p>
          <w:p w14:paraId="3A65AD64" w14:textId="77777777" w:rsidR="00F93461" w:rsidRPr="00FD2ADD" w:rsidRDefault="00F93461" w:rsidP="00F93461">
            <w:pPr>
              <w:tabs>
                <w:tab w:val="left" w:pos="1512"/>
              </w:tabs>
              <w:suppressAutoHyphens/>
              <w:spacing w:after="0"/>
              <w:rPr>
                <w:rFonts w:eastAsia="Times New Roman"/>
                <w:b/>
                <w:sz w:val="24"/>
                <w:szCs w:val="24"/>
                <w:lang w:val="uk-UA" w:eastAsia="zh-CN"/>
              </w:rPr>
            </w:pPr>
          </w:p>
          <w:p w14:paraId="7CC14CD9" w14:textId="69B99A1C" w:rsidR="002A3493" w:rsidRPr="00FD2ADD" w:rsidRDefault="002A3493" w:rsidP="00957FCA">
            <w:pPr>
              <w:suppressAutoHyphens/>
              <w:spacing w:after="0"/>
              <w:jc w:val="center"/>
              <w:rPr>
                <w:rFonts w:eastAsia="Times New Roman"/>
                <w:b/>
                <w:sz w:val="24"/>
                <w:szCs w:val="24"/>
                <w:u w:val="single"/>
                <w:lang w:val="uk-UA" w:eastAsia="ar-SA"/>
              </w:rPr>
            </w:pPr>
            <w:r w:rsidRPr="00FD2ADD">
              <w:rPr>
                <w:rFonts w:eastAsia="Times New Roman"/>
                <w:b/>
                <w:sz w:val="24"/>
                <w:szCs w:val="24"/>
                <w:lang w:val="uk-UA" w:eastAsia="zh-CN"/>
              </w:rPr>
              <w:t>Юридичні адреси та банківські реквізити сторін</w:t>
            </w:r>
            <w:r w:rsidRPr="00FD2ADD">
              <w:rPr>
                <w:rFonts w:eastAsia="Times New Roman"/>
                <w:b/>
                <w:sz w:val="24"/>
                <w:szCs w:val="24"/>
                <w:u w:val="single"/>
                <w:lang w:val="uk-UA" w:eastAsia="ar-SA"/>
              </w:rPr>
              <w:t xml:space="preserve"> </w:t>
            </w:r>
          </w:p>
          <w:p w14:paraId="1EAE090F" w14:textId="77777777" w:rsidR="002A3493" w:rsidRPr="00FD2ADD" w:rsidRDefault="002A3493" w:rsidP="00957FCA">
            <w:pPr>
              <w:suppressAutoHyphens/>
              <w:spacing w:after="0"/>
              <w:jc w:val="center"/>
              <w:rPr>
                <w:rFonts w:eastAsia="Times New Roman"/>
                <w:b/>
                <w:sz w:val="24"/>
                <w:szCs w:val="24"/>
                <w:u w:val="single"/>
                <w:lang w:val="uk-UA" w:eastAsia="ar-SA"/>
              </w:rPr>
            </w:pPr>
          </w:p>
          <w:p w14:paraId="159E5167" w14:textId="77777777" w:rsidR="002A3493" w:rsidRPr="00FD2ADD" w:rsidRDefault="002A3493" w:rsidP="00957FCA">
            <w:pPr>
              <w:suppressAutoHyphens/>
              <w:spacing w:after="0"/>
              <w:jc w:val="center"/>
              <w:rPr>
                <w:rFonts w:eastAsia="Times New Roman"/>
                <w:b/>
                <w:sz w:val="24"/>
                <w:szCs w:val="24"/>
                <w:u w:val="single"/>
                <w:lang w:val="uk-UA" w:eastAsia="ar-SA"/>
              </w:rPr>
            </w:pPr>
          </w:p>
          <w:p w14:paraId="75A5A4CC"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b/>
                <w:i/>
                <w:sz w:val="24"/>
                <w:szCs w:val="24"/>
                <w:u w:val="single"/>
                <w:lang w:val="uk-UA" w:eastAsia="ar-SA"/>
              </w:rPr>
              <w:t>Даний проект договору про закупівлю повинен бути скріплений підписом та завірений печаткою учасника</w:t>
            </w:r>
            <w:r w:rsidRPr="00FD2ADD">
              <w:rPr>
                <w:rFonts w:eastAsia="Times New Roman"/>
                <w:i/>
                <w:sz w:val="24"/>
                <w:szCs w:val="24"/>
                <w:u w:val="single"/>
                <w:lang w:val="uk-UA" w:eastAsia="uk-UA"/>
              </w:rPr>
              <w:t xml:space="preserve"> </w:t>
            </w:r>
            <w:r w:rsidRPr="00FD2ADD">
              <w:rPr>
                <w:rFonts w:eastAsia="Times New Roman"/>
                <w:b/>
                <w:i/>
                <w:sz w:val="24"/>
                <w:szCs w:val="24"/>
                <w:u w:val="single"/>
                <w:lang w:val="uk-UA" w:eastAsia="ar-SA"/>
              </w:rPr>
              <w:t>процедури закупівлі та наданий у складі його тендерної пропозиції.</w:t>
            </w:r>
            <w:r w:rsidRPr="00FD2ADD">
              <w:rPr>
                <w:rFonts w:eastAsia="Times New Roman"/>
                <w:b/>
                <w:i/>
                <w:sz w:val="24"/>
                <w:szCs w:val="24"/>
                <w:lang w:val="uk-UA" w:eastAsia="zh-CN"/>
              </w:rPr>
              <w:t xml:space="preserve"> </w:t>
            </w:r>
          </w:p>
        </w:tc>
        <w:tc>
          <w:tcPr>
            <w:tcW w:w="1037" w:type="dxa"/>
          </w:tcPr>
          <w:p w14:paraId="6EB011C7" w14:textId="77777777" w:rsidR="002A3493" w:rsidRPr="00FD2ADD" w:rsidRDefault="002A3493" w:rsidP="00957FCA">
            <w:pPr>
              <w:tabs>
                <w:tab w:val="left" w:pos="1512"/>
              </w:tabs>
              <w:suppressAutoHyphens/>
              <w:snapToGrid w:val="0"/>
              <w:spacing w:after="0"/>
              <w:ind w:hanging="108"/>
              <w:jc w:val="both"/>
              <w:rPr>
                <w:rFonts w:eastAsia="Times New Roman"/>
                <w:b/>
                <w:i/>
                <w:sz w:val="24"/>
                <w:szCs w:val="24"/>
                <w:lang w:val="uk-UA" w:eastAsia="zh-CN"/>
              </w:rPr>
            </w:pPr>
          </w:p>
        </w:tc>
        <w:tc>
          <w:tcPr>
            <w:tcW w:w="4350" w:type="dxa"/>
          </w:tcPr>
          <w:p w14:paraId="73A7003E" w14:textId="77777777" w:rsidR="002A3493" w:rsidRPr="00FD2ADD" w:rsidRDefault="002A3493" w:rsidP="00957FCA">
            <w:pPr>
              <w:tabs>
                <w:tab w:val="left" w:pos="1512"/>
              </w:tabs>
              <w:suppressAutoHyphens/>
              <w:snapToGrid w:val="0"/>
              <w:spacing w:after="0"/>
              <w:jc w:val="both"/>
              <w:rPr>
                <w:rFonts w:eastAsia="Times New Roman"/>
                <w:b/>
                <w:i/>
                <w:sz w:val="24"/>
                <w:szCs w:val="24"/>
                <w:lang w:val="uk-UA" w:eastAsia="zh-CN"/>
              </w:rPr>
            </w:pPr>
          </w:p>
        </w:tc>
      </w:tr>
    </w:tbl>
    <w:p w14:paraId="5817ED71"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eastAsia="Times New Roman"/>
          <w:sz w:val="24"/>
          <w:szCs w:val="24"/>
          <w:lang w:val="uk-UA" w:eastAsia="zh-CN"/>
        </w:rPr>
      </w:pPr>
    </w:p>
    <w:p w14:paraId="0BE4B21F" w14:textId="1EF8ECBC" w:rsidR="00CE28CC" w:rsidRPr="00FD2ADD" w:rsidRDefault="00CE28CC" w:rsidP="00CE28CC">
      <w:pPr>
        <w:suppressAutoHyphens/>
        <w:spacing w:after="0"/>
        <w:ind w:left="4536" w:right="-143"/>
        <w:jc w:val="right"/>
        <w:rPr>
          <w:rFonts w:eastAsia="Times New Roman"/>
          <w:sz w:val="24"/>
          <w:szCs w:val="24"/>
          <w:lang w:val="uk-UA" w:eastAsia="zh-CN"/>
        </w:rPr>
      </w:pPr>
      <w:r w:rsidRPr="00FD2ADD">
        <w:rPr>
          <w:rFonts w:eastAsia="Times New Roman"/>
          <w:b/>
          <w:sz w:val="24"/>
          <w:szCs w:val="24"/>
          <w:lang w:eastAsia="zh-CN"/>
        </w:rPr>
        <w:t xml:space="preserve">Додаток № </w:t>
      </w:r>
      <w:r>
        <w:rPr>
          <w:rFonts w:eastAsia="Times New Roman"/>
          <w:b/>
          <w:sz w:val="24"/>
          <w:szCs w:val="24"/>
          <w:lang w:val="uk-UA" w:eastAsia="zh-CN"/>
        </w:rPr>
        <w:t>4</w:t>
      </w:r>
    </w:p>
    <w:p w14:paraId="5F91FC85" w14:textId="77777777" w:rsidR="00CE28CC" w:rsidRPr="00FD2ADD" w:rsidRDefault="00CE28CC" w:rsidP="00CE28CC">
      <w:pPr>
        <w:suppressAutoHyphens/>
        <w:spacing w:after="0"/>
        <w:ind w:left="4536" w:right="-143"/>
        <w:jc w:val="right"/>
        <w:rPr>
          <w:rFonts w:eastAsia="Times New Roman"/>
          <w:sz w:val="24"/>
          <w:szCs w:val="24"/>
          <w:lang w:val="uk-UA" w:eastAsia="zh-CN"/>
        </w:rPr>
      </w:pPr>
      <w:r w:rsidRPr="00FD2ADD">
        <w:rPr>
          <w:rFonts w:eastAsia="Times New Roman"/>
          <w:b/>
          <w:sz w:val="24"/>
          <w:szCs w:val="24"/>
          <w:lang w:eastAsia="zh-CN"/>
        </w:rPr>
        <w:t>до тендерно</w:t>
      </w:r>
      <w:r w:rsidRPr="00FD2ADD">
        <w:rPr>
          <w:rFonts w:eastAsia="Times New Roman"/>
          <w:b/>
          <w:sz w:val="24"/>
          <w:szCs w:val="24"/>
          <w:lang w:val="uk-UA" w:eastAsia="zh-CN"/>
        </w:rPr>
        <w:t xml:space="preserve">ї документації </w:t>
      </w:r>
    </w:p>
    <w:p w14:paraId="7E91600E" w14:textId="77777777" w:rsidR="00CE28CC" w:rsidRPr="00FD2ADD" w:rsidRDefault="00CE28CC" w:rsidP="00CE28CC">
      <w:pPr>
        <w:suppressAutoHyphens/>
        <w:spacing w:after="0"/>
        <w:ind w:left="4536" w:right="-143"/>
        <w:jc w:val="right"/>
        <w:rPr>
          <w:rFonts w:eastAsia="Times New Roman"/>
          <w:b/>
          <w:sz w:val="24"/>
          <w:szCs w:val="24"/>
          <w:lang w:eastAsia="zh-CN"/>
        </w:rPr>
      </w:pPr>
    </w:p>
    <w:p w14:paraId="2A1F03A1" w14:textId="77777777" w:rsidR="00CE28CC" w:rsidRPr="00FD2ADD" w:rsidRDefault="00CE28CC" w:rsidP="00CE28CC">
      <w:pPr>
        <w:suppressAutoHyphens/>
        <w:spacing w:after="0"/>
        <w:contextualSpacing/>
        <w:jc w:val="center"/>
        <w:rPr>
          <w:rFonts w:eastAsia="Times New Roman" w:cs="Calibri"/>
          <w:lang w:val="uk-UA" w:eastAsia="zh-CN"/>
        </w:rPr>
      </w:pPr>
      <w:r w:rsidRPr="00FD2ADD">
        <w:rPr>
          <w:rFonts w:eastAsia="Times New Roman"/>
          <w:i/>
          <w:iCs/>
          <w:szCs w:val="20"/>
          <w:lang w:val="uk-UA" w:eastAsia="zh-CN"/>
        </w:rPr>
        <w:t>Форма „Тендерна пропозиція " подається у вигляді, наведеному нижче,</w:t>
      </w:r>
    </w:p>
    <w:p w14:paraId="02DB0BC9" w14:textId="77777777" w:rsidR="00CE28CC" w:rsidRPr="00FD2ADD" w:rsidRDefault="00CE28CC" w:rsidP="00CE28CC">
      <w:pPr>
        <w:suppressAutoHyphens/>
        <w:spacing w:after="0"/>
        <w:contextualSpacing/>
        <w:jc w:val="center"/>
        <w:rPr>
          <w:rFonts w:eastAsia="Times New Roman" w:cs="Calibri"/>
          <w:lang w:val="uk-UA" w:eastAsia="zh-CN"/>
        </w:rPr>
      </w:pPr>
      <w:r w:rsidRPr="00FD2ADD">
        <w:rPr>
          <w:rFonts w:eastAsia="Times New Roman"/>
          <w:i/>
          <w:szCs w:val="20"/>
          <w:lang w:val="uk-UA" w:eastAsia="zh-CN"/>
        </w:rPr>
        <w:t>на фірмовому бланку учасника (за наявності)</w:t>
      </w:r>
      <w:r w:rsidRPr="00FD2ADD">
        <w:rPr>
          <w:rFonts w:eastAsia="Times New Roman"/>
          <w:i/>
          <w:iCs/>
          <w:szCs w:val="20"/>
          <w:lang w:val="uk-UA" w:eastAsia="zh-CN"/>
        </w:rPr>
        <w:t>. Учасник не повинен відступати від даної форми.</w:t>
      </w:r>
    </w:p>
    <w:p w14:paraId="00F18FED" w14:textId="77777777" w:rsidR="00CE28CC" w:rsidRPr="00FD2ADD" w:rsidRDefault="00CE28CC" w:rsidP="00CE28CC">
      <w:pPr>
        <w:suppressAutoHyphens/>
        <w:spacing w:after="0"/>
        <w:contextualSpacing/>
        <w:jc w:val="center"/>
        <w:rPr>
          <w:rFonts w:eastAsia="Times New Roman"/>
          <w:i/>
          <w:iCs/>
          <w:szCs w:val="20"/>
          <w:lang w:val="uk-UA" w:eastAsia="zh-CN"/>
        </w:rPr>
      </w:pPr>
    </w:p>
    <w:p w14:paraId="4E2B1A3D" w14:textId="77777777" w:rsidR="00CE28CC" w:rsidRPr="00FD2ADD" w:rsidRDefault="00CE28CC" w:rsidP="00CE28CC">
      <w:pPr>
        <w:suppressAutoHyphens/>
        <w:spacing w:after="0"/>
        <w:jc w:val="center"/>
        <w:rPr>
          <w:rFonts w:eastAsia="Times New Roman"/>
          <w:sz w:val="24"/>
          <w:szCs w:val="24"/>
          <w:lang w:val="uk-UA" w:eastAsia="zh-CN"/>
        </w:rPr>
      </w:pPr>
      <w:r w:rsidRPr="00FD2ADD">
        <w:rPr>
          <w:rFonts w:eastAsia="Times New Roman"/>
          <w:b/>
          <w:sz w:val="24"/>
          <w:szCs w:val="24"/>
          <w:lang w:val="uk-UA" w:eastAsia="zh-CN"/>
        </w:rPr>
        <w:t>ТЕНДЕРНА ПРОПОЗИЦІЯ</w:t>
      </w:r>
    </w:p>
    <w:p w14:paraId="669A7744" w14:textId="77777777" w:rsidR="00CE28CC" w:rsidRPr="00FD2ADD" w:rsidRDefault="00CE28CC" w:rsidP="00CE28CC">
      <w:pPr>
        <w:suppressAutoHyphens/>
        <w:spacing w:after="0"/>
        <w:jc w:val="center"/>
        <w:rPr>
          <w:rFonts w:eastAsia="Times New Roman"/>
          <w:b/>
          <w:sz w:val="24"/>
          <w:szCs w:val="24"/>
          <w:lang w:val="uk-UA" w:eastAsia="zh-CN"/>
        </w:rPr>
      </w:pPr>
    </w:p>
    <w:p w14:paraId="4EDE6097" w14:textId="77777777" w:rsidR="00CE28CC" w:rsidRPr="00FD2ADD" w:rsidRDefault="00CE28CC" w:rsidP="00CE28CC">
      <w:pPr>
        <w:suppressAutoHyphens/>
        <w:spacing w:after="0"/>
        <w:jc w:val="center"/>
        <w:rPr>
          <w:rFonts w:eastAsia="Times New Roman"/>
          <w:b/>
          <w:sz w:val="24"/>
          <w:szCs w:val="24"/>
          <w:lang w:val="uk-UA" w:eastAsia="zh-CN"/>
        </w:rPr>
      </w:pPr>
    </w:p>
    <w:p w14:paraId="442C687B" w14:textId="77777777" w:rsidR="00CE28CC" w:rsidRPr="00FD2ADD" w:rsidRDefault="00CE28CC" w:rsidP="00CE28CC">
      <w:pPr>
        <w:suppressAutoHyphens/>
        <w:spacing w:after="0"/>
        <w:jc w:val="both"/>
        <w:rPr>
          <w:rFonts w:eastAsia="Times New Roman"/>
          <w:b/>
          <w:bCs/>
          <w:color w:val="FF0000"/>
          <w:szCs w:val="28"/>
          <w:lang w:val="uk-UA" w:eastAsia="ru-RU"/>
        </w:rPr>
      </w:pPr>
      <w:r w:rsidRPr="00FD2ADD">
        <w:rPr>
          <w:rFonts w:eastAsia="Times New Roman"/>
          <w:sz w:val="24"/>
          <w:szCs w:val="24"/>
          <w:lang w:val="uk-UA" w:eastAsia="zh-CN"/>
        </w:rPr>
        <w:t xml:space="preserve"> </w:t>
      </w:r>
      <w:r w:rsidRPr="00FD2ADD">
        <w:rPr>
          <w:sz w:val="24"/>
          <w:szCs w:val="24"/>
          <w:lang w:val="uk-UA" w:eastAsia="zh-CN"/>
        </w:rPr>
        <w:t>Ми, (найменування Учасника процедури закупівлі), надаємо свою пропозицію щодо участі у закупівлі</w:t>
      </w:r>
      <w:r w:rsidRPr="00FD2ADD">
        <w:rPr>
          <w:color w:val="FF0000"/>
          <w:sz w:val="24"/>
          <w:szCs w:val="24"/>
          <w:lang w:val="uk-UA" w:eastAsia="zh-CN"/>
        </w:rPr>
        <w:t xml:space="preserve"> </w:t>
      </w:r>
      <w:r w:rsidRPr="00FD2ADD">
        <w:rPr>
          <w:b/>
          <w:color w:val="000000"/>
          <w:sz w:val="24"/>
          <w:szCs w:val="24"/>
          <w:lang w:val="uk-UA" w:eastAsia="zh-CN"/>
        </w:rPr>
        <w:t xml:space="preserve">ДК 021:2015 - </w:t>
      </w:r>
      <w:r w:rsidRPr="00FD2ADD">
        <w:rPr>
          <w:b/>
          <w:sz w:val="24"/>
          <w:szCs w:val="24"/>
          <w:lang w:val="uk-UA" w:eastAsia="zh-CN"/>
        </w:rPr>
        <w:t xml:space="preserve">Нафта і дистиляти 09130000-9 </w:t>
      </w:r>
      <w:r w:rsidRPr="00FD2ADD">
        <w:rPr>
          <w:b/>
          <w:color w:val="000000"/>
          <w:sz w:val="24"/>
          <w:szCs w:val="24"/>
          <w:lang w:val="uk-UA" w:eastAsia="zh-CN"/>
        </w:rPr>
        <w:t xml:space="preserve">(Бензин А-95 - </w:t>
      </w:r>
      <w:r w:rsidRPr="00FD2ADD">
        <w:rPr>
          <w:rFonts w:eastAsia="Times New Roman"/>
          <w:b/>
          <w:color w:val="000000"/>
          <w:sz w:val="24"/>
          <w:szCs w:val="24"/>
          <w:lang w:val="uk-UA" w:eastAsia="zh-CN"/>
        </w:rPr>
        <w:t>09132000-3 Бензин</w:t>
      </w:r>
      <w:r w:rsidRPr="00FD2ADD">
        <w:rPr>
          <w:b/>
          <w:color w:val="000000"/>
          <w:sz w:val="24"/>
          <w:szCs w:val="24"/>
          <w:lang w:val="uk-UA" w:eastAsia="zh-CN"/>
        </w:rPr>
        <w:t xml:space="preserve">,  дизельне паливо - </w:t>
      </w:r>
      <w:r w:rsidRPr="00FD2ADD">
        <w:rPr>
          <w:rFonts w:eastAsia="Times New Roman"/>
          <w:b/>
          <w:color w:val="000000"/>
          <w:sz w:val="24"/>
          <w:szCs w:val="24"/>
          <w:lang w:val="uk-UA" w:eastAsia="zh-CN"/>
        </w:rPr>
        <w:t>09134200-9 Дизельне паливо</w:t>
      </w:r>
      <w:r w:rsidRPr="00FD2ADD">
        <w:rPr>
          <w:b/>
          <w:color w:val="000000"/>
          <w:sz w:val="24"/>
          <w:szCs w:val="24"/>
          <w:lang w:val="uk-UA" w:eastAsia="zh-CN"/>
        </w:rPr>
        <w:t xml:space="preserve">) </w:t>
      </w:r>
      <w:r w:rsidRPr="00FD2ADD">
        <w:rPr>
          <w:sz w:val="24"/>
          <w:szCs w:val="24"/>
          <w:lang w:val="uk-UA" w:eastAsia="zh-CN"/>
        </w:rPr>
        <w:t xml:space="preserve">згідно з </w:t>
      </w:r>
      <w:r w:rsidRPr="00FD2ADD">
        <w:rPr>
          <w:iCs/>
          <w:color w:val="000000"/>
          <w:sz w:val="24"/>
          <w:szCs w:val="24"/>
          <w:lang w:eastAsia="zh-CN"/>
        </w:rPr>
        <w:t>технічн</w:t>
      </w:r>
      <w:r w:rsidRPr="00FD2ADD">
        <w:rPr>
          <w:iCs/>
          <w:color w:val="000000"/>
          <w:sz w:val="24"/>
          <w:szCs w:val="24"/>
          <w:lang w:val="uk-UA" w:eastAsia="zh-CN"/>
        </w:rPr>
        <w:t>ими</w:t>
      </w:r>
      <w:r w:rsidRPr="00FD2ADD">
        <w:rPr>
          <w:iCs/>
          <w:color w:val="000000"/>
          <w:sz w:val="24"/>
          <w:szCs w:val="24"/>
          <w:lang w:eastAsia="zh-CN"/>
        </w:rPr>
        <w:t xml:space="preserve"> та якісн</w:t>
      </w:r>
      <w:r w:rsidRPr="00FD2ADD">
        <w:rPr>
          <w:iCs/>
          <w:color w:val="000000"/>
          <w:sz w:val="24"/>
          <w:szCs w:val="24"/>
          <w:lang w:val="uk-UA" w:eastAsia="zh-CN"/>
        </w:rPr>
        <w:t>ими</w:t>
      </w:r>
      <w:r w:rsidRPr="00FD2ADD">
        <w:rPr>
          <w:iCs/>
          <w:color w:val="000000"/>
          <w:sz w:val="24"/>
          <w:szCs w:val="24"/>
          <w:lang w:eastAsia="zh-CN"/>
        </w:rPr>
        <w:t xml:space="preserve"> характеристики предмета </w:t>
      </w:r>
      <w:r w:rsidRPr="00FD2ADD">
        <w:rPr>
          <w:sz w:val="24"/>
          <w:szCs w:val="24"/>
          <w:lang w:val="uk-UA" w:eastAsia="zh-CN"/>
        </w:rPr>
        <w:t>Замовника торгів.</w:t>
      </w:r>
    </w:p>
    <w:p w14:paraId="03074885" w14:textId="105A1AA3" w:rsidR="00CE28CC" w:rsidRPr="00FD2ADD" w:rsidRDefault="00CE28CC" w:rsidP="00F93461">
      <w:pPr>
        <w:keepNext/>
        <w:keepLines/>
        <w:widowControl w:val="0"/>
        <w:tabs>
          <w:tab w:val="left" w:pos="900"/>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Вивчивши тендерну документацію та технічні вимоги, на виконання зазначеного вище ми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tbl>
      <w:tblPr>
        <w:tblW w:w="9270" w:type="dxa"/>
        <w:tblInd w:w="88" w:type="dxa"/>
        <w:tblLayout w:type="fixed"/>
        <w:tblCellMar>
          <w:left w:w="103" w:type="dxa"/>
        </w:tblCellMar>
        <w:tblLook w:val="04A0" w:firstRow="1" w:lastRow="0" w:firstColumn="1" w:lastColumn="0" w:noHBand="0" w:noVBand="1"/>
      </w:tblPr>
      <w:tblGrid>
        <w:gridCol w:w="562"/>
        <w:gridCol w:w="4094"/>
        <w:gridCol w:w="1132"/>
        <w:gridCol w:w="1173"/>
        <w:gridCol w:w="1277"/>
        <w:gridCol w:w="1032"/>
      </w:tblGrid>
      <w:tr w:rsidR="00CE28CC" w:rsidRPr="00FD2ADD" w14:paraId="0EB84B81" w14:textId="77777777" w:rsidTr="00957FCA">
        <w:trPr>
          <w:trHeight w:val="829"/>
        </w:trPr>
        <w:tc>
          <w:tcPr>
            <w:tcW w:w="562" w:type="dxa"/>
            <w:tcBorders>
              <w:top w:val="single" w:sz="4" w:space="0" w:color="000080"/>
              <w:left w:val="single" w:sz="4" w:space="0" w:color="000080"/>
              <w:bottom w:val="single" w:sz="4" w:space="0" w:color="000080"/>
              <w:right w:val="nil"/>
            </w:tcBorders>
            <w:vAlign w:val="center"/>
            <w:hideMark/>
          </w:tcPr>
          <w:p w14:paraId="4975B676"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 п/п</w:t>
            </w:r>
          </w:p>
        </w:tc>
        <w:tc>
          <w:tcPr>
            <w:tcW w:w="4091" w:type="dxa"/>
            <w:tcBorders>
              <w:top w:val="single" w:sz="4" w:space="0" w:color="000080"/>
              <w:left w:val="single" w:sz="4" w:space="0" w:color="00000A"/>
              <w:bottom w:val="single" w:sz="4" w:space="0" w:color="000080"/>
              <w:right w:val="nil"/>
            </w:tcBorders>
            <w:vAlign w:val="center"/>
            <w:hideMark/>
          </w:tcPr>
          <w:p w14:paraId="43E5A3C9"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Найменування Товару</w:t>
            </w:r>
          </w:p>
        </w:tc>
        <w:tc>
          <w:tcPr>
            <w:tcW w:w="1131" w:type="dxa"/>
            <w:tcBorders>
              <w:top w:val="single" w:sz="4" w:space="0" w:color="000080"/>
              <w:left w:val="single" w:sz="4" w:space="0" w:color="00000A"/>
              <w:bottom w:val="single" w:sz="4" w:space="0" w:color="000080"/>
              <w:right w:val="nil"/>
            </w:tcBorders>
            <w:vAlign w:val="center"/>
            <w:hideMark/>
          </w:tcPr>
          <w:p w14:paraId="5BC93B79"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Одиниця виміру</w:t>
            </w:r>
          </w:p>
        </w:tc>
        <w:tc>
          <w:tcPr>
            <w:tcW w:w="1172" w:type="dxa"/>
            <w:tcBorders>
              <w:top w:val="single" w:sz="4" w:space="0" w:color="000080"/>
              <w:left w:val="single" w:sz="4" w:space="0" w:color="000080"/>
              <w:bottom w:val="single" w:sz="4" w:space="0" w:color="000080"/>
              <w:right w:val="nil"/>
            </w:tcBorders>
            <w:vAlign w:val="center"/>
            <w:hideMark/>
          </w:tcPr>
          <w:p w14:paraId="51FB688C"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Кількість</w:t>
            </w:r>
          </w:p>
        </w:tc>
        <w:tc>
          <w:tcPr>
            <w:tcW w:w="1276" w:type="dxa"/>
            <w:tcBorders>
              <w:top w:val="single" w:sz="4" w:space="0" w:color="000080"/>
              <w:left w:val="single" w:sz="4" w:space="0" w:color="00000A"/>
              <w:bottom w:val="single" w:sz="4" w:space="0" w:color="000080"/>
              <w:right w:val="nil"/>
            </w:tcBorders>
            <w:vAlign w:val="center"/>
            <w:hideMark/>
          </w:tcPr>
          <w:p w14:paraId="34E6A9A9"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 xml:space="preserve">Ціна за 1 літр, грн з ПДВ </w:t>
            </w:r>
          </w:p>
        </w:tc>
        <w:tc>
          <w:tcPr>
            <w:tcW w:w="1031" w:type="dxa"/>
            <w:tcBorders>
              <w:top w:val="single" w:sz="4" w:space="0" w:color="000080"/>
              <w:left w:val="single" w:sz="4" w:space="0" w:color="00000A"/>
              <w:bottom w:val="single" w:sz="4" w:space="0" w:color="000080"/>
              <w:right w:val="single" w:sz="4" w:space="0" w:color="000080"/>
            </w:tcBorders>
            <w:vAlign w:val="center"/>
            <w:hideMark/>
          </w:tcPr>
          <w:p w14:paraId="10079A54"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Загальна сума грн з ПДВ</w:t>
            </w:r>
          </w:p>
        </w:tc>
      </w:tr>
      <w:tr w:rsidR="00CE28CC" w:rsidRPr="00FD2ADD" w14:paraId="48402E32" w14:textId="77777777" w:rsidTr="00957FCA">
        <w:trPr>
          <w:trHeight w:val="415"/>
        </w:trPr>
        <w:tc>
          <w:tcPr>
            <w:tcW w:w="562" w:type="dxa"/>
            <w:tcBorders>
              <w:top w:val="single" w:sz="4" w:space="0" w:color="00000A"/>
              <w:left w:val="single" w:sz="4" w:space="0" w:color="000080"/>
              <w:bottom w:val="single" w:sz="4" w:space="0" w:color="000080"/>
              <w:right w:val="nil"/>
            </w:tcBorders>
            <w:vAlign w:val="center"/>
            <w:hideMark/>
          </w:tcPr>
          <w:p w14:paraId="4F35562D"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1</w:t>
            </w:r>
          </w:p>
        </w:tc>
        <w:tc>
          <w:tcPr>
            <w:tcW w:w="4091" w:type="dxa"/>
            <w:tcBorders>
              <w:top w:val="single" w:sz="4" w:space="0" w:color="00000A"/>
              <w:left w:val="single" w:sz="4" w:space="0" w:color="00000A"/>
              <w:bottom w:val="single" w:sz="4" w:space="0" w:color="000080"/>
              <w:right w:val="nil"/>
            </w:tcBorders>
            <w:vAlign w:val="center"/>
            <w:hideMark/>
          </w:tcPr>
          <w:p w14:paraId="4C37CCAC" w14:textId="77777777" w:rsidR="00CE28CC" w:rsidRPr="00FD2ADD" w:rsidRDefault="00CE28CC" w:rsidP="00957FC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1"/>
              <w:contextualSpacing/>
              <w:jc w:val="both"/>
              <w:rPr>
                <w:rFonts w:eastAsia="Times New Roman"/>
                <w:sz w:val="24"/>
                <w:szCs w:val="24"/>
                <w:lang w:val="uk-UA" w:eastAsia="zh-CN"/>
              </w:rPr>
            </w:pPr>
            <w:r w:rsidRPr="00FD2ADD">
              <w:rPr>
                <w:rFonts w:eastAsia="Times New Roman"/>
                <w:sz w:val="24"/>
                <w:szCs w:val="24"/>
                <w:lang w:val="uk-UA" w:eastAsia="ar-SA"/>
              </w:rPr>
              <w:t>Бензин А-95</w:t>
            </w:r>
          </w:p>
        </w:tc>
        <w:tc>
          <w:tcPr>
            <w:tcW w:w="1131" w:type="dxa"/>
            <w:tcBorders>
              <w:top w:val="single" w:sz="4" w:space="0" w:color="000080"/>
              <w:left w:val="single" w:sz="4" w:space="0" w:color="00000A"/>
              <w:bottom w:val="single" w:sz="4" w:space="0" w:color="000080"/>
              <w:right w:val="nil"/>
            </w:tcBorders>
            <w:vAlign w:val="center"/>
            <w:hideMark/>
          </w:tcPr>
          <w:p w14:paraId="13B3B189"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літр</w:t>
            </w:r>
          </w:p>
        </w:tc>
        <w:tc>
          <w:tcPr>
            <w:tcW w:w="1172" w:type="dxa"/>
            <w:tcBorders>
              <w:top w:val="single" w:sz="4" w:space="0" w:color="00000A"/>
              <w:left w:val="single" w:sz="4" w:space="0" w:color="000080"/>
              <w:bottom w:val="single" w:sz="4" w:space="0" w:color="000080"/>
              <w:right w:val="nil"/>
            </w:tcBorders>
            <w:vAlign w:val="center"/>
            <w:hideMark/>
          </w:tcPr>
          <w:p w14:paraId="6FAEA072" w14:textId="7A3A0D08" w:rsidR="00CE28CC" w:rsidRPr="00FD2ADD" w:rsidRDefault="00CE28CC" w:rsidP="00957FCA">
            <w:pPr>
              <w:suppressAutoHyphens/>
              <w:spacing w:after="120"/>
              <w:jc w:val="center"/>
              <w:rPr>
                <w:rFonts w:eastAsia="Times New Roman"/>
                <w:sz w:val="24"/>
                <w:szCs w:val="24"/>
                <w:lang w:val="uk-UA" w:eastAsia="zh-CN"/>
              </w:rPr>
            </w:pPr>
            <w:r>
              <w:rPr>
                <w:rFonts w:eastAsia="Times New Roman"/>
                <w:sz w:val="24"/>
                <w:szCs w:val="24"/>
                <w:lang w:val="uk-UA" w:eastAsia="zh-CN"/>
              </w:rPr>
              <w:t>2</w:t>
            </w:r>
            <w:r w:rsidRPr="00FD2ADD">
              <w:rPr>
                <w:rFonts w:eastAsia="Times New Roman"/>
                <w:sz w:val="24"/>
                <w:szCs w:val="24"/>
                <w:lang w:val="uk-UA" w:eastAsia="zh-CN"/>
              </w:rPr>
              <w:t xml:space="preserve"> </w:t>
            </w:r>
            <w:r>
              <w:rPr>
                <w:rFonts w:eastAsia="Times New Roman"/>
                <w:sz w:val="24"/>
                <w:szCs w:val="24"/>
                <w:lang w:val="uk-UA" w:eastAsia="zh-CN"/>
              </w:rPr>
              <w:t>0</w:t>
            </w:r>
            <w:r w:rsidRPr="00FD2ADD">
              <w:rPr>
                <w:rFonts w:eastAsia="Times New Roman"/>
                <w:sz w:val="24"/>
                <w:szCs w:val="24"/>
                <w:lang w:val="uk-UA" w:eastAsia="zh-CN"/>
              </w:rPr>
              <w:t>00</w:t>
            </w:r>
          </w:p>
        </w:tc>
        <w:tc>
          <w:tcPr>
            <w:tcW w:w="1276" w:type="dxa"/>
            <w:tcBorders>
              <w:top w:val="single" w:sz="4" w:space="0" w:color="00000A"/>
              <w:left w:val="single" w:sz="4" w:space="0" w:color="00000A"/>
              <w:bottom w:val="single" w:sz="4" w:space="0" w:color="000080"/>
              <w:right w:val="nil"/>
            </w:tcBorders>
            <w:vAlign w:val="center"/>
          </w:tcPr>
          <w:p w14:paraId="194E20CA" w14:textId="77777777" w:rsidR="00CE28CC" w:rsidRPr="00FD2ADD" w:rsidRDefault="00CE28CC" w:rsidP="00957FCA">
            <w:pPr>
              <w:suppressAutoHyphens/>
              <w:snapToGrid w:val="0"/>
              <w:spacing w:after="120"/>
              <w:jc w:val="center"/>
              <w:rPr>
                <w:rFonts w:eastAsia="Times New Roman"/>
                <w:sz w:val="24"/>
                <w:szCs w:val="24"/>
                <w:lang w:val="uk-UA" w:eastAsia="zh-CN" w:bidi="en-US"/>
              </w:rPr>
            </w:pPr>
          </w:p>
        </w:tc>
        <w:tc>
          <w:tcPr>
            <w:tcW w:w="1031" w:type="dxa"/>
            <w:tcBorders>
              <w:top w:val="single" w:sz="4" w:space="0" w:color="00000A"/>
              <w:left w:val="single" w:sz="4" w:space="0" w:color="00000A"/>
              <w:bottom w:val="single" w:sz="4" w:space="0" w:color="000080"/>
              <w:right w:val="single" w:sz="4" w:space="0" w:color="000080"/>
            </w:tcBorders>
            <w:vAlign w:val="center"/>
          </w:tcPr>
          <w:p w14:paraId="654CA419" w14:textId="77777777" w:rsidR="00CE28CC" w:rsidRPr="00FD2ADD" w:rsidRDefault="00CE28CC" w:rsidP="00957FCA">
            <w:pPr>
              <w:suppressAutoHyphens/>
              <w:snapToGrid w:val="0"/>
              <w:spacing w:after="120"/>
              <w:jc w:val="right"/>
              <w:rPr>
                <w:rFonts w:eastAsia="Times New Roman"/>
                <w:sz w:val="24"/>
                <w:szCs w:val="24"/>
                <w:lang w:val="uk-UA" w:eastAsia="zh-CN" w:bidi="en-US"/>
              </w:rPr>
            </w:pPr>
          </w:p>
        </w:tc>
      </w:tr>
      <w:tr w:rsidR="00CE28CC" w:rsidRPr="00FD2ADD" w14:paraId="531B2C75" w14:textId="77777777" w:rsidTr="00957FCA">
        <w:trPr>
          <w:trHeight w:val="415"/>
        </w:trPr>
        <w:tc>
          <w:tcPr>
            <w:tcW w:w="562" w:type="dxa"/>
            <w:tcBorders>
              <w:top w:val="single" w:sz="4" w:space="0" w:color="00000A"/>
              <w:left w:val="single" w:sz="4" w:space="0" w:color="000080"/>
              <w:bottom w:val="single" w:sz="4" w:space="0" w:color="000080"/>
              <w:right w:val="nil"/>
            </w:tcBorders>
            <w:vAlign w:val="center"/>
            <w:hideMark/>
          </w:tcPr>
          <w:p w14:paraId="61390935"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2</w:t>
            </w:r>
          </w:p>
        </w:tc>
        <w:tc>
          <w:tcPr>
            <w:tcW w:w="4091" w:type="dxa"/>
            <w:tcBorders>
              <w:top w:val="single" w:sz="4" w:space="0" w:color="00000A"/>
              <w:left w:val="single" w:sz="4" w:space="0" w:color="00000A"/>
              <w:bottom w:val="single" w:sz="4" w:space="0" w:color="000080"/>
              <w:right w:val="nil"/>
            </w:tcBorders>
            <w:vAlign w:val="center"/>
            <w:hideMark/>
          </w:tcPr>
          <w:p w14:paraId="6423164F" w14:textId="77777777" w:rsidR="00CE28CC" w:rsidRPr="00FD2ADD" w:rsidRDefault="00CE28CC" w:rsidP="00957FC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1"/>
              <w:contextualSpacing/>
              <w:jc w:val="both"/>
              <w:rPr>
                <w:rFonts w:eastAsia="Times New Roman"/>
                <w:sz w:val="24"/>
                <w:szCs w:val="24"/>
                <w:lang w:val="uk-UA" w:eastAsia="zh-CN"/>
              </w:rPr>
            </w:pPr>
            <w:r w:rsidRPr="00FD2ADD">
              <w:rPr>
                <w:rFonts w:eastAsia="Times New Roman"/>
                <w:sz w:val="24"/>
                <w:szCs w:val="24"/>
                <w:lang w:val="uk-UA" w:eastAsia="ar-SA"/>
              </w:rPr>
              <w:t>Дизельне паливо</w:t>
            </w:r>
          </w:p>
        </w:tc>
        <w:tc>
          <w:tcPr>
            <w:tcW w:w="1131" w:type="dxa"/>
            <w:tcBorders>
              <w:top w:val="single" w:sz="4" w:space="0" w:color="000080"/>
              <w:left w:val="single" w:sz="4" w:space="0" w:color="00000A"/>
              <w:bottom w:val="single" w:sz="4" w:space="0" w:color="000080"/>
              <w:right w:val="nil"/>
            </w:tcBorders>
            <w:vAlign w:val="center"/>
            <w:hideMark/>
          </w:tcPr>
          <w:p w14:paraId="311BCFA8"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літр</w:t>
            </w:r>
          </w:p>
        </w:tc>
        <w:tc>
          <w:tcPr>
            <w:tcW w:w="1172" w:type="dxa"/>
            <w:tcBorders>
              <w:top w:val="single" w:sz="4" w:space="0" w:color="00000A"/>
              <w:left w:val="single" w:sz="4" w:space="0" w:color="000080"/>
              <w:bottom w:val="single" w:sz="4" w:space="0" w:color="000080"/>
              <w:right w:val="nil"/>
            </w:tcBorders>
            <w:vAlign w:val="center"/>
            <w:hideMark/>
          </w:tcPr>
          <w:p w14:paraId="12FA3CA5" w14:textId="66D8E2B6" w:rsidR="00CE28CC" w:rsidRPr="00FD2ADD" w:rsidRDefault="00CE28CC" w:rsidP="00957FCA">
            <w:pPr>
              <w:suppressAutoHyphens/>
              <w:spacing w:after="120"/>
              <w:jc w:val="center"/>
              <w:rPr>
                <w:rFonts w:eastAsia="Times New Roman"/>
                <w:sz w:val="24"/>
                <w:szCs w:val="24"/>
                <w:lang w:val="uk-UA" w:eastAsia="zh-CN"/>
              </w:rPr>
            </w:pPr>
            <w:r>
              <w:rPr>
                <w:rFonts w:eastAsia="Times New Roman"/>
                <w:sz w:val="24"/>
                <w:szCs w:val="24"/>
                <w:lang w:val="uk-UA" w:eastAsia="zh-CN"/>
              </w:rPr>
              <w:t>8</w:t>
            </w:r>
            <w:r w:rsidRPr="00FD2ADD">
              <w:rPr>
                <w:rFonts w:eastAsia="Times New Roman"/>
                <w:sz w:val="24"/>
                <w:szCs w:val="24"/>
                <w:lang w:val="uk-UA" w:eastAsia="zh-CN"/>
              </w:rPr>
              <w:t xml:space="preserve"> 000</w:t>
            </w:r>
          </w:p>
        </w:tc>
        <w:tc>
          <w:tcPr>
            <w:tcW w:w="1276" w:type="dxa"/>
            <w:tcBorders>
              <w:top w:val="single" w:sz="4" w:space="0" w:color="00000A"/>
              <w:left w:val="single" w:sz="4" w:space="0" w:color="00000A"/>
              <w:bottom w:val="single" w:sz="4" w:space="0" w:color="000080"/>
              <w:right w:val="nil"/>
            </w:tcBorders>
            <w:vAlign w:val="center"/>
          </w:tcPr>
          <w:p w14:paraId="24F54CE7" w14:textId="77777777" w:rsidR="00CE28CC" w:rsidRPr="00FD2ADD" w:rsidRDefault="00CE28CC" w:rsidP="00957FCA">
            <w:pPr>
              <w:suppressAutoHyphens/>
              <w:snapToGrid w:val="0"/>
              <w:spacing w:after="120"/>
              <w:jc w:val="center"/>
              <w:rPr>
                <w:rFonts w:eastAsia="Times New Roman"/>
                <w:sz w:val="24"/>
                <w:szCs w:val="24"/>
                <w:lang w:val="uk-UA" w:eastAsia="zh-CN" w:bidi="en-US"/>
              </w:rPr>
            </w:pPr>
          </w:p>
        </w:tc>
        <w:tc>
          <w:tcPr>
            <w:tcW w:w="1031" w:type="dxa"/>
            <w:tcBorders>
              <w:top w:val="single" w:sz="4" w:space="0" w:color="00000A"/>
              <w:left w:val="single" w:sz="4" w:space="0" w:color="00000A"/>
              <w:bottom w:val="single" w:sz="4" w:space="0" w:color="000080"/>
              <w:right w:val="single" w:sz="4" w:space="0" w:color="000080"/>
            </w:tcBorders>
            <w:vAlign w:val="center"/>
          </w:tcPr>
          <w:p w14:paraId="7193EDEA" w14:textId="77777777" w:rsidR="00CE28CC" w:rsidRPr="00FD2ADD" w:rsidRDefault="00CE28CC" w:rsidP="00957FCA">
            <w:pPr>
              <w:suppressAutoHyphens/>
              <w:snapToGrid w:val="0"/>
              <w:spacing w:after="120"/>
              <w:jc w:val="right"/>
              <w:rPr>
                <w:rFonts w:eastAsia="Times New Roman"/>
                <w:sz w:val="24"/>
                <w:szCs w:val="24"/>
                <w:lang w:val="uk-UA" w:eastAsia="zh-CN" w:bidi="en-US"/>
              </w:rPr>
            </w:pPr>
          </w:p>
        </w:tc>
      </w:tr>
      <w:tr w:rsidR="00CE28CC" w:rsidRPr="00FD2ADD" w14:paraId="52690EA1" w14:textId="77777777" w:rsidTr="00957FCA">
        <w:trPr>
          <w:trHeight w:val="340"/>
        </w:trPr>
        <w:tc>
          <w:tcPr>
            <w:tcW w:w="8232" w:type="dxa"/>
            <w:gridSpan w:val="5"/>
            <w:tcBorders>
              <w:top w:val="single" w:sz="4" w:space="0" w:color="00000A"/>
              <w:left w:val="single" w:sz="4" w:space="0" w:color="00000A"/>
              <w:bottom w:val="single" w:sz="4" w:space="0" w:color="00000A"/>
              <w:right w:val="nil"/>
            </w:tcBorders>
            <w:vAlign w:val="center"/>
            <w:hideMark/>
          </w:tcPr>
          <w:p w14:paraId="5485677C" w14:textId="77777777" w:rsidR="00CE28CC" w:rsidRPr="00FD2ADD" w:rsidRDefault="00CE28CC" w:rsidP="00957FCA">
            <w:pPr>
              <w:suppressAutoHyphens/>
              <w:spacing w:after="120"/>
              <w:rPr>
                <w:rFonts w:eastAsia="Times New Roman"/>
                <w:sz w:val="24"/>
                <w:szCs w:val="24"/>
                <w:lang w:val="uk-UA" w:eastAsia="zh-CN"/>
              </w:rPr>
            </w:pPr>
            <w:r w:rsidRPr="00FD2ADD">
              <w:rPr>
                <w:rFonts w:eastAsia="Times New Roman"/>
                <w:b/>
                <w:sz w:val="24"/>
                <w:szCs w:val="24"/>
                <w:lang w:val="uk-UA" w:eastAsia="zh-CN"/>
              </w:rPr>
              <w:t>Всього з ПДВ:</w:t>
            </w:r>
          </w:p>
        </w:tc>
        <w:tc>
          <w:tcPr>
            <w:tcW w:w="1031" w:type="dxa"/>
            <w:tcBorders>
              <w:top w:val="single" w:sz="4" w:space="0" w:color="00000A"/>
              <w:left w:val="single" w:sz="4" w:space="0" w:color="00000A"/>
              <w:bottom w:val="single" w:sz="4" w:space="0" w:color="00000A"/>
              <w:right w:val="single" w:sz="4" w:space="0" w:color="00000A"/>
            </w:tcBorders>
            <w:vAlign w:val="center"/>
          </w:tcPr>
          <w:p w14:paraId="1CDFD7DE" w14:textId="77777777" w:rsidR="00CE28CC" w:rsidRPr="00FD2ADD" w:rsidRDefault="00CE28CC" w:rsidP="00957FCA">
            <w:pPr>
              <w:suppressAutoHyphens/>
              <w:snapToGrid w:val="0"/>
              <w:spacing w:after="120"/>
              <w:jc w:val="right"/>
              <w:rPr>
                <w:rFonts w:eastAsia="Times New Roman"/>
                <w:b/>
                <w:bCs/>
                <w:sz w:val="24"/>
                <w:szCs w:val="24"/>
                <w:lang w:val="uk-UA" w:eastAsia="zh-CN" w:bidi="en-US"/>
              </w:rPr>
            </w:pPr>
          </w:p>
        </w:tc>
      </w:tr>
      <w:tr w:rsidR="00CE28CC" w:rsidRPr="00FD2ADD" w14:paraId="06A8CF10" w14:textId="77777777" w:rsidTr="00957FCA">
        <w:trPr>
          <w:trHeight w:val="340"/>
        </w:trPr>
        <w:tc>
          <w:tcPr>
            <w:tcW w:w="8232" w:type="dxa"/>
            <w:gridSpan w:val="5"/>
            <w:tcBorders>
              <w:top w:val="single" w:sz="4" w:space="0" w:color="00000A"/>
              <w:left w:val="single" w:sz="4" w:space="0" w:color="00000A"/>
              <w:bottom w:val="single" w:sz="4" w:space="0" w:color="00000A"/>
              <w:right w:val="nil"/>
            </w:tcBorders>
            <w:vAlign w:val="center"/>
            <w:hideMark/>
          </w:tcPr>
          <w:p w14:paraId="23630C0F" w14:textId="77777777" w:rsidR="00CE28CC" w:rsidRPr="00FD2ADD" w:rsidRDefault="00CE28CC" w:rsidP="00957FCA">
            <w:pPr>
              <w:suppressAutoHyphens/>
              <w:spacing w:after="120"/>
              <w:rPr>
                <w:rFonts w:eastAsia="Times New Roman"/>
                <w:sz w:val="24"/>
                <w:szCs w:val="24"/>
                <w:lang w:val="uk-UA" w:eastAsia="zh-CN"/>
              </w:rPr>
            </w:pPr>
            <w:r w:rsidRPr="00FD2ADD">
              <w:rPr>
                <w:rFonts w:eastAsia="Times New Roman"/>
                <w:b/>
                <w:sz w:val="24"/>
                <w:szCs w:val="24"/>
                <w:lang w:val="uk-UA" w:eastAsia="zh-CN"/>
              </w:rPr>
              <w:t>У т.ч. ПДВ:</w:t>
            </w:r>
          </w:p>
        </w:tc>
        <w:tc>
          <w:tcPr>
            <w:tcW w:w="1031" w:type="dxa"/>
            <w:tcBorders>
              <w:top w:val="single" w:sz="4" w:space="0" w:color="00000A"/>
              <w:left w:val="single" w:sz="4" w:space="0" w:color="00000A"/>
              <w:bottom w:val="single" w:sz="4" w:space="0" w:color="00000A"/>
              <w:right w:val="single" w:sz="4" w:space="0" w:color="00000A"/>
            </w:tcBorders>
            <w:vAlign w:val="center"/>
          </w:tcPr>
          <w:p w14:paraId="29D25F90" w14:textId="77777777" w:rsidR="00CE28CC" w:rsidRPr="00FD2ADD" w:rsidRDefault="00CE28CC" w:rsidP="00957FCA">
            <w:pPr>
              <w:suppressAutoHyphens/>
              <w:snapToGrid w:val="0"/>
              <w:spacing w:after="120"/>
              <w:jc w:val="right"/>
              <w:rPr>
                <w:rFonts w:eastAsia="Times New Roman"/>
                <w:b/>
                <w:bCs/>
                <w:sz w:val="24"/>
                <w:szCs w:val="24"/>
                <w:lang w:val="uk-UA" w:eastAsia="zh-CN" w:bidi="en-US"/>
              </w:rPr>
            </w:pPr>
          </w:p>
        </w:tc>
      </w:tr>
    </w:tbl>
    <w:p w14:paraId="151C51B0" w14:textId="77777777" w:rsidR="00CE28CC" w:rsidRPr="00FD2ADD" w:rsidRDefault="00CE28CC" w:rsidP="00CE28CC">
      <w:pPr>
        <w:widowControl w:val="0"/>
        <w:suppressAutoHyphens/>
        <w:autoSpaceDE w:val="0"/>
        <w:spacing w:after="0"/>
        <w:ind w:firstLine="284"/>
        <w:jc w:val="both"/>
        <w:rPr>
          <w:rFonts w:eastAsia="Times New Roman"/>
          <w:sz w:val="24"/>
          <w:szCs w:val="24"/>
          <w:lang w:val="uk-UA" w:eastAsia="zh-CN"/>
        </w:rPr>
      </w:pPr>
    </w:p>
    <w:p w14:paraId="7A767B3D" w14:textId="77777777" w:rsidR="00CE28CC" w:rsidRPr="00FD2ADD" w:rsidRDefault="00CE28CC" w:rsidP="00CE28CC">
      <w:pPr>
        <w:suppressAutoHyphens/>
        <w:spacing w:after="0"/>
        <w:ind w:firstLine="709"/>
        <w:jc w:val="both"/>
        <w:rPr>
          <w:rFonts w:eastAsia="Times New Roman"/>
          <w:sz w:val="24"/>
          <w:szCs w:val="24"/>
          <w:lang w:val="uk-UA" w:eastAsia="zh-CN"/>
        </w:rPr>
      </w:pPr>
      <w:r w:rsidRPr="00FD2ADD">
        <w:rPr>
          <w:rFonts w:eastAsia="Times New Roman"/>
          <w:sz w:val="24"/>
          <w:szCs w:val="24"/>
          <w:lang w:val="uk-UA" w:eastAsia="zh-CN"/>
        </w:rPr>
        <w:t>1. Бензин А-95 та Дизельне паливо відповідають діючим державним стандартам та чинному законодавству України щодо показників якості такого виду товару та підтверджуються сертифікатом якості /відповідності на товар або паспортами якості.</w:t>
      </w:r>
    </w:p>
    <w:p w14:paraId="2E62DD1B" w14:textId="3E01003C" w:rsidR="00CE28CC" w:rsidRPr="00FD2ADD" w:rsidRDefault="00CE28CC" w:rsidP="00CE28CC">
      <w:pPr>
        <w:suppressAutoHyphens/>
        <w:spacing w:after="0"/>
        <w:ind w:firstLine="709"/>
        <w:jc w:val="both"/>
        <w:rPr>
          <w:rFonts w:eastAsia="Times New Roman"/>
          <w:sz w:val="24"/>
          <w:szCs w:val="24"/>
          <w:lang w:val="uk-UA" w:eastAsia="zh-CN"/>
        </w:rPr>
      </w:pPr>
      <w:r w:rsidRPr="00FD2ADD">
        <w:rPr>
          <w:rFonts w:eastAsia="Times New Roman"/>
          <w:sz w:val="24"/>
          <w:szCs w:val="24"/>
          <w:lang w:val="uk-UA" w:eastAsia="zh-CN"/>
        </w:rPr>
        <w:t>2. Термін дії талонів на Бензин А-95 та Дизельне паливо встановлюється до 31.12.202</w:t>
      </w:r>
      <w:r w:rsidR="00C42A08">
        <w:rPr>
          <w:rFonts w:eastAsia="Times New Roman"/>
          <w:sz w:val="24"/>
          <w:szCs w:val="24"/>
          <w:lang w:val="uk-UA" w:eastAsia="zh-CN"/>
        </w:rPr>
        <w:t>3</w:t>
      </w:r>
      <w:r w:rsidRPr="00FD2ADD">
        <w:rPr>
          <w:rFonts w:eastAsia="Times New Roman"/>
          <w:sz w:val="24"/>
          <w:szCs w:val="24"/>
          <w:lang w:val="uk-UA" w:eastAsia="zh-CN"/>
        </w:rPr>
        <w:t xml:space="preserve"> року або довший. </w:t>
      </w:r>
    </w:p>
    <w:p w14:paraId="21C917B9" w14:textId="77777777" w:rsidR="00CE28CC" w:rsidRPr="00FD2ADD" w:rsidRDefault="00CE28CC" w:rsidP="00CE28CC">
      <w:pPr>
        <w:keepNext/>
        <w:keepLines/>
        <w:widowControl w:val="0"/>
        <w:tabs>
          <w:tab w:val="left" w:pos="900"/>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3.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w:t>
      </w:r>
    </w:p>
    <w:p w14:paraId="3A9FCF8D" w14:textId="77777777" w:rsidR="00CE28CC" w:rsidRPr="00FD2ADD" w:rsidRDefault="00CE28CC" w:rsidP="00CE28CC">
      <w:pPr>
        <w:keepNext/>
        <w:keepLines/>
        <w:widowControl w:val="0"/>
        <w:tabs>
          <w:tab w:val="left" w:pos="900"/>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4. У разі визначення нас переможцем та прийняття рішення про намір укласти договір про закупівлю, ми візьмемо на себе зобов</w:t>
      </w:r>
      <w:r w:rsidRPr="00FD2ADD">
        <w:rPr>
          <w:rFonts w:eastAsia="Times New Roman"/>
          <w:sz w:val="24"/>
          <w:szCs w:val="24"/>
          <w:lang w:eastAsia="zh-CN"/>
        </w:rPr>
        <w:t>’</w:t>
      </w:r>
      <w:r w:rsidRPr="00FD2ADD">
        <w:rPr>
          <w:rFonts w:eastAsia="Times New Roman"/>
          <w:sz w:val="24"/>
          <w:szCs w:val="24"/>
          <w:lang w:val="uk-UA" w:eastAsia="zh-CN"/>
        </w:rPr>
        <w:t>язання виконати всі умови, передбачені Договором.</w:t>
      </w:r>
    </w:p>
    <w:p w14:paraId="1FEA28AB" w14:textId="77777777" w:rsidR="00CE28CC" w:rsidRPr="00FD2ADD" w:rsidRDefault="00CE28CC" w:rsidP="00CE28CC">
      <w:pPr>
        <w:widowControl w:val="0"/>
        <w:suppressAutoHyphens/>
        <w:autoSpaceDE w:val="0"/>
        <w:spacing w:after="0"/>
        <w:jc w:val="both"/>
        <w:rPr>
          <w:rFonts w:eastAsia="Times New Roman"/>
          <w:sz w:val="24"/>
          <w:szCs w:val="24"/>
          <w:lang w:val="uk-UA" w:eastAsia="zh-CN"/>
        </w:rPr>
      </w:pPr>
      <w:r w:rsidRPr="00FD2ADD">
        <w:rPr>
          <w:rFonts w:eastAsia="Times New Roman"/>
          <w:sz w:val="24"/>
          <w:szCs w:val="24"/>
          <w:lang w:val="uk-UA" w:eastAsia="zh-CN"/>
        </w:rPr>
        <w:tab/>
        <w:t xml:space="preserve"> 5</w:t>
      </w:r>
      <w:r w:rsidRPr="00FD2ADD">
        <w:rPr>
          <w:rFonts w:eastAsia="Times New Roman"/>
          <w:color w:val="000000"/>
          <w:sz w:val="24"/>
          <w:szCs w:val="24"/>
          <w:lang w:val="uk-UA" w:eastAsia="zh-CN"/>
        </w:rPr>
        <w:t xml:space="preserve">. Ми погоджуємося дотримуватися умов цієї пропозиції протягом </w:t>
      </w:r>
      <w:r w:rsidRPr="00FD2ADD">
        <w:rPr>
          <w:rFonts w:eastAsia="Times New Roman"/>
          <w:iCs/>
          <w:color w:val="000000"/>
          <w:sz w:val="24"/>
          <w:szCs w:val="24"/>
          <w:lang w:val="uk-UA" w:eastAsia="zh-CN"/>
        </w:rPr>
        <w:t>90</w:t>
      </w:r>
      <w:r w:rsidRPr="00FD2ADD">
        <w:rPr>
          <w:rFonts w:eastAsia="Times New Roman"/>
          <w:color w:val="000000"/>
          <w:sz w:val="24"/>
          <w:szCs w:val="24"/>
          <w:lang w:val="uk-UA" w:eastAsia="zh-CN"/>
        </w:rPr>
        <w:t xml:space="preserve"> днів з дати розкриття тендерних пропозицій. Наша пропозиція буде обов</w:t>
      </w:r>
      <w:r w:rsidRPr="00FD2ADD">
        <w:rPr>
          <w:rFonts w:eastAsia="Times New Roman"/>
          <w:color w:val="000000"/>
          <w:sz w:val="24"/>
          <w:szCs w:val="24"/>
          <w:lang w:eastAsia="zh-CN"/>
        </w:rPr>
        <w:t>’</w:t>
      </w:r>
      <w:r w:rsidRPr="00FD2ADD">
        <w:rPr>
          <w:rFonts w:eastAsia="Times New Roman"/>
          <w:color w:val="000000"/>
          <w:sz w:val="24"/>
          <w:szCs w:val="24"/>
          <w:lang w:val="uk-UA" w:eastAsia="zh-CN"/>
        </w:rPr>
        <w:t>язковою для нас і може розглядатися Вами у будь-який час до закінчення зазначеного терміну.</w:t>
      </w:r>
    </w:p>
    <w:p w14:paraId="7526F6CB" w14:textId="6EE076CB" w:rsidR="00CE28CC" w:rsidRPr="00FD2ADD" w:rsidRDefault="00CE28CC" w:rsidP="00CE28CC">
      <w:pPr>
        <w:widowControl w:val="0"/>
        <w:suppressAutoHyphens/>
        <w:autoSpaceDE w:val="0"/>
        <w:spacing w:after="0"/>
        <w:jc w:val="both"/>
        <w:rPr>
          <w:rFonts w:eastAsia="Times New Roman"/>
          <w:sz w:val="24"/>
          <w:szCs w:val="24"/>
          <w:lang w:val="uk-UA" w:eastAsia="zh-CN"/>
        </w:rPr>
      </w:pPr>
      <w:r w:rsidRPr="00FD2ADD">
        <w:rPr>
          <w:rFonts w:eastAsia="Times New Roman"/>
          <w:color w:val="000000"/>
          <w:sz w:val="24"/>
          <w:szCs w:val="24"/>
          <w:lang w:val="uk-UA" w:eastAsia="zh-CN"/>
        </w:rPr>
        <w:tab/>
        <w:t xml:space="preserve"> 6. Якщо ми будемо визнані переможцем торгів, ми беремо на себе зобов’язання підписати договір про закупівлю із замовником не раніше ніж через </w:t>
      </w:r>
      <w:r>
        <w:rPr>
          <w:rFonts w:eastAsia="Times New Roman"/>
          <w:color w:val="000000"/>
          <w:sz w:val="24"/>
          <w:szCs w:val="24"/>
          <w:lang w:val="uk-UA" w:eastAsia="zh-CN"/>
        </w:rPr>
        <w:t>5</w:t>
      </w:r>
      <w:r w:rsidRPr="00FD2ADD">
        <w:rPr>
          <w:rFonts w:eastAsia="Times New Roman"/>
          <w:color w:val="000000"/>
          <w:sz w:val="24"/>
          <w:szCs w:val="24"/>
          <w:lang w:val="uk-UA" w:eastAsia="zh-CN"/>
        </w:rPr>
        <w:t xml:space="preserve"> днів з дати оприлюднення в електронній системі закупівель повідомлення про намір укласти договір про закупівлю та не пізніше ніж через </w:t>
      </w:r>
      <w:r w:rsidR="00C42A08">
        <w:rPr>
          <w:rFonts w:eastAsia="Times New Roman"/>
          <w:color w:val="000000"/>
          <w:sz w:val="24"/>
          <w:szCs w:val="24"/>
          <w:lang w:val="uk-UA" w:eastAsia="zh-CN"/>
        </w:rPr>
        <w:t>15</w:t>
      </w:r>
      <w:r w:rsidRPr="00FD2ADD">
        <w:rPr>
          <w:rFonts w:eastAsia="Times New Roman"/>
          <w:color w:val="000000"/>
          <w:sz w:val="24"/>
          <w:szCs w:val="24"/>
          <w:lang w:val="uk-UA" w:eastAsia="zh-CN"/>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про закупівлю) та нашої тендерної пропозиції.</w:t>
      </w:r>
    </w:p>
    <w:p w14:paraId="72D6BF4E" w14:textId="77777777" w:rsidR="00CE28CC" w:rsidRPr="00FD2ADD" w:rsidRDefault="00CE28CC" w:rsidP="00CE28CC">
      <w:pPr>
        <w:widowControl w:val="0"/>
        <w:suppressAutoHyphens/>
        <w:autoSpaceDE w:val="0"/>
        <w:spacing w:after="0"/>
        <w:ind w:firstLine="284"/>
        <w:jc w:val="both"/>
        <w:rPr>
          <w:rFonts w:eastAsia="Times New Roman"/>
          <w:color w:val="000000"/>
          <w:sz w:val="24"/>
          <w:szCs w:val="24"/>
          <w:lang w:val="uk-UA" w:eastAsia="zh-CN"/>
        </w:rPr>
      </w:pPr>
    </w:p>
    <w:p w14:paraId="3D59C980" w14:textId="22683C11" w:rsidR="00F12C76" w:rsidRPr="00B10D78" w:rsidRDefault="00CE28CC" w:rsidP="00CE28CC">
      <w:pPr>
        <w:widowControl w:val="0"/>
        <w:suppressAutoHyphens/>
        <w:autoSpaceDE w:val="0"/>
        <w:spacing w:after="0"/>
        <w:jc w:val="right"/>
        <w:rPr>
          <w:lang w:val="uk-UA"/>
        </w:rPr>
      </w:pPr>
      <w:r w:rsidRPr="00FD2ADD">
        <w:rPr>
          <w:rFonts w:eastAsia="Times New Roman"/>
          <w:b/>
          <w:i/>
          <w:iCs/>
          <w:sz w:val="24"/>
          <w:szCs w:val="24"/>
          <w:lang w:eastAsia="zh-CN"/>
        </w:rPr>
        <w:t>*</w:t>
      </w:r>
      <w:r w:rsidRPr="00FD2ADD">
        <w:rPr>
          <w:rFonts w:eastAsia="Times New Roman"/>
          <w:b/>
          <w:i/>
          <w:iCs/>
          <w:sz w:val="24"/>
          <w:szCs w:val="24"/>
          <w:lang w:val="uk-UA" w:eastAsia="zh-CN"/>
        </w:rPr>
        <w:t xml:space="preserve">Посада, </w:t>
      </w:r>
      <w:proofErr w:type="gramStart"/>
      <w:r w:rsidRPr="00FD2ADD">
        <w:rPr>
          <w:rFonts w:eastAsia="Times New Roman"/>
          <w:b/>
          <w:i/>
          <w:iCs/>
          <w:sz w:val="24"/>
          <w:szCs w:val="24"/>
          <w:lang w:val="uk-UA" w:eastAsia="zh-CN"/>
        </w:rPr>
        <w:t>пр</w:t>
      </w:r>
      <w:proofErr w:type="gramEnd"/>
      <w:r w:rsidRPr="00FD2ADD">
        <w:rPr>
          <w:rFonts w:eastAsia="Times New Roman"/>
          <w:b/>
          <w:i/>
          <w:iCs/>
          <w:sz w:val="24"/>
          <w:szCs w:val="24"/>
          <w:lang w:val="uk-UA" w:eastAsia="zh-CN"/>
        </w:rPr>
        <w:t>ізвище, ініціали, підпис уповноваженої особи Учасника та печатка</w:t>
      </w:r>
      <w:r w:rsidRPr="00FD2ADD">
        <w:rPr>
          <w:rFonts w:eastAsia="Times New Roman"/>
          <w:sz w:val="24"/>
          <w:szCs w:val="24"/>
          <w:lang w:val="uk-UA" w:eastAsia="zh-CN"/>
        </w:rPr>
        <w:t xml:space="preserve">       </w:t>
      </w:r>
    </w:p>
    <w:sectPr w:rsidR="00F12C76" w:rsidRPr="00B10D7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2"/>
      <w:numFmt w:val="bullet"/>
      <w:lvlText w:val="-"/>
      <w:lvlJc w:val="left"/>
      <w:pPr>
        <w:tabs>
          <w:tab w:val="num" w:pos="0"/>
        </w:tabs>
        <w:ind w:left="927" w:hanging="360"/>
      </w:pPr>
      <w:rPr>
        <w:rFonts w:ascii="Times New Roman" w:hAnsi="Times New Roman" w:cs="Times New Roman" w:hint="default"/>
      </w:rPr>
    </w:lvl>
  </w:abstractNum>
  <w:abstractNum w:abstractNumId="1">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1C3A0F02"/>
    <w:multiLevelType w:val="multilevel"/>
    <w:tmpl w:val="091270F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AB050D4"/>
    <w:multiLevelType w:val="multilevel"/>
    <w:tmpl w:val="2280E40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E3851BD"/>
    <w:multiLevelType w:val="multilevel"/>
    <w:tmpl w:val="F3DAA1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66"/>
    <w:rsid w:val="000260C3"/>
    <w:rsid w:val="002A3493"/>
    <w:rsid w:val="00602CDE"/>
    <w:rsid w:val="006C0B77"/>
    <w:rsid w:val="007107BA"/>
    <w:rsid w:val="008242FF"/>
    <w:rsid w:val="00870751"/>
    <w:rsid w:val="00922C48"/>
    <w:rsid w:val="00932166"/>
    <w:rsid w:val="00957FCA"/>
    <w:rsid w:val="00A55984"/>
    <w:rsid w:val="00A5620F"/>
    <w:rsid w:val="00B10D78"/>
    <w:rsid w:val="00B151A7"/>
    <w:rsid w:val="00B915B7"/>
    <w:rsid w:val="00B91CE3"/>
    <w:rsid w:val="00C42A08"/>
    <w:rsid w:val="00C67E0A"/>
    <w:rsid w:val="00CE28CC"/>
    <w:rsid w:val="00DA31FD"/>
    <w:rsid w:val="00EA59DF"/>
    <w:rsid w:val="00EE4070"/>
    <w:rsid w:val="00F12C76"/>
    <w:rsid w:val="00F93461"/>
    <w:rsid w:val="00FF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0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67E0A"/>
    <w:rPr>
      <w:rFonts w:ascii="Arial" w:eastAsia="Arial" w:hAnsi="Arial" w:cs="Arial"/>
      <w:lang w:eastAsia="ru-RU"/>
    </w:rPr>
  </w:style>
  <w:style w:type="paragraph" w:styleId="a4">
    <w:name w:val="No Spacing"/>
    <w:link w:val="a3"/>
    <w:uiPriority w:val="1"/>
    <w:qFormat/>
    <w:rsid w:val="00C67E0A"/>
    <w:pPr>
      <w:spacing w:after="0" w:line="240" w:lineRule="auto"/>
    </w:pPr>
    <w:rPr>
      <w:rFonts w:ascii="Arial" w:eastAsia="Arial" w:hAnsi="Arial" w:cs="Arial"/>
      <w:lang w:eastAsia="ru-RU"/>
    </w:rPr>
  </w:style>
  <w:style w:type="character" w:styleId="a5">
    <w:name w:val="Hyperlink"/>
    <w:basedOn w:val="a0"/>
    <w:uiPriority w:val="99"/>
    <w:semiHidden/>
    <w:unhideWhenUsed/>
    <w:rsid w:val="00C67E0A"/>
    <w:rPr>
      <w:color w:val="0563C1" w:themeColor="hyperlink"/>
      <w:u w:val="single"/>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7"/>
    <w:uiPriority w:val="99"/>
    <w:locked/>
    <w:rsid w:val="00C67E0A"/>
    <w:rPr>
      <w:rFonts w:ascii="Times New Roman" w:eastAsia="Times New Roman" w:hAnsi="Times New Roman" w:cs="Times New Roman"/>
      <w:sz w:val="24"/>
      <w:szCs w:val="24"/>
    </w:rPr>
  </w:style>
  <w:style w:type="paragraph" w:styleId="a7">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C67E0A"/>
    <w:pPr>
      <w:spacing w:line="256" w:lineRule="auto"/>
      <w:ind w:left="720"/>
      <w:contextualSpacing/>
    </w:pPr>
    <w:rPr>
      <w:rFonts w:eastAsia="Times New Roman" w:cs="Times New Roman"/>
      <w:sz w:val="24"/>
      <w:szCs w:val="24"/>
    </w:rPr>
  </w:style>
  <w:style w:type="paragraph" w:customStyle="1" w:styleId="FR1">
    <w:name w:val="FR1"/>
    <w:qFormat/>
    <w:rsid w:val="00C67E0A"/>
    <w:pPr>
      <w:widowControl w:val="0"/>
      <w:suppressAutoHyphens/>
      <w:spacing w:after="0" w:line="240" w:lineRule="auto"/>
      <w:ind w:left="40"/>
      <w:jc w:val="both"/>
    </w:pPr>
    <w:rPr>
      <w:rFonts w:ascii="Times New Roman" w:eastAsia="Times New Roman" w:hAnsi="Times New Roman" w:cs="Times New Roman"/>
      <w:sz w:val="20"/>
      <w:szCs w:val="20"/>
      <w:lang w:val="uk-UA" w:eastAsia="zh-CN"/>
    </w:rPr>
  </w:style>
  <w:style w:type="paragraph" w:customStyle="1" w:styleId="1">
    <w:name w:val="Обычный1"/>
    <w:uiPriority w:val="99"/>
    <w:rsid w:val="00B10D78"/>
    <w:pPr>
      <w:suppressAutoHyphens/>
      <w:spacing w:after="0" w:line="276" w:lineRule="auto"/>
    </w:pPr>
    <w:rPr>
      <w:rFonts w:ascii="Arial" w:eastAsia="Arial" w:hAnsi="Arial" w:cs="Arial"/>
      <w:color w:val="000000"/>
      <w:lang w:eastAsia="zh-CN"/>
    </w:rPr>
  </w:style>
  <w:style w:type="paragraph" w:customStyle="1" w:styleId="a8">
    <w:name w:val="Содержимое таблицы"/>
    <w:basedOn w:val="a"/>
    <w:rsid w:val="00B10D78"/>
    <w:pPr>
      <w:suppressLineNumbers/>
      <w:suppressAutoHyphens/>
      <w:spacing w:after="200" w:line="276" w:lineRule="auto"/>
    </w:pPr>
    <w:rPr>
      <w:rFonts w:ascii="Calibri" w:eastAsia="Calibri" w:hAnsi="Calibri" w:cs="Times New Roman"/>
      <w:sz w:val="22"/>
      <w:lang w:val="uk-UA" w:eastAsia="zh-CN"/>
    </w:rPr>
  </w:style>
  <w:style w:type="paragraph" w:styleId="a9">
    <w:name w:val="List Paragraph"/>
    <w:basedOn w:val="a"/>
    <w:uiPriority w:val="34"/>
    <w:qFormat/>
    <w:rsid w:val="00A55984"/>
    <w:pPr>
      <w:ind w:left="720"/>
      <w:contextualSpacing/>
    </w:pPr>
  </w:style>
  <w:style w:type="table" w:styleId="aa">
    <w:name w:val="Table Grid"/>
    <w:basedOn w:val="a1"/>
    <w:uiPriority w:val="59"/>
    <w:rsid w:val="002A34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0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67E0A"/>
    <w:rPr>
      <w:rFonts w:ascii="Arial" w:eastAsia="Arial" w:hAnsi="Arial" w:cs="Arial"/>
      <w:lang w:eastAsia="ru-RU"/>
    </w:rPr>
  </w:style>
  <w:style w:type="paragraph" w:styleId="a4">
    <w:name w:val="No Spacing"/>
    <w:link w:val="a3"/>
    <w:uiPriority w:val="1"/>
    <w:qFormat/>
    <w:rsid w:val="00C67E0A"/>
    <w:pPr>
      <w:spacing w:after="0" w:line="240" w:lineRule="auto"/>
    </w:pPr>
    <w:rPr>
      <w:rFonts w:ascii="Arial" w:eastAsia="Arial" w:hAnsi="Arial" w:cs="Arial"/>
      <w:lang w:eastAsia="ru-RU"/>
    </w:rPr>
  </w:style>
  <w:style w:type="character" w:styleId="a5">
    <w:name w:val="Hyperlink"/>
    <w:basedOn w:val="a0"/>
    <w:uiPriority w:val="99"/>
    <w:semiHidden/>
    <w:unhideWhenUsed/>
    <w:rsid w:val="00C67E0A"/>
    <w:rPr>
      <w:color w:val="0563C1" w:themeColor="hyperlink"/>
      <w:u w:val="single"/>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7"/>
    <w:uiPriority w:val="99"/>
    <w:locked/>
    <w:rsid w:val="00C67E0A"/>
    <w:rPr>
      <w:rFonts w:ascii="Times New Roman" w:eastAsia="Times New Roman" w:hAnsi="Times New Roman" w:cs="Times New Roman"/>
      <w:sz w:val="24"/>
      <w:szCs w:val="24"/>
    </w:rPr>
  </w:style>
  <w:style w:type="paragraph" w:styleId="a7">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C67E0A"/>
    <w:pPr>
      <w:spacing w:line="256" w:lineRule="auto"/>
      <w:ind w:left="720"/>
      <w:contextualSpacing/>
    </w:pPr>
    <w:rPr>
      <w:rFonts w:eastAsia="Times New Roman" w:cs="Times New Roman"/>
      <w:sz w:val="24"/>
      <w:szCs w:val="24"/>
    </w:rPr>
  </w:style>
  <w:style w:type="paragraph" w:customStyle="1" w:styleId="FR1">
    <w:name w:val="FR1"/>
    <w:qFormat/>
    <w:rsid w:val="00C67E0A"/>
    <w:pPr>
      <w:widowControl w:val="0"/>
      <w:suppressAutoHyphens/>
      <w:spacing w:after="0" w:line="240" w:lineRule="auto"/>
      <w:ind w:left="40"/>
      <w:jc w:val="both"/>
    </w:pPr>
    <w:rPr>
      <w:rFonts w:ascii="Times New Roman" w:eastAsia="Times New Roman" w:hAnsi="Times New Roman" w:cs="Times New Roman"/>
      <w:sz w:val="20"/>
      <w:szCs w:val="20"/>
      <w:lang w:val="uk-UA" w:eastAsia="zh-CN"/>
    </w:rPr>
  </w:style>
  <w:style w:type="paragraph" w:customStyle="1" w:styleId="1">
    <w:name w:val="Обычный1"/>
    <w:uiPriority w:val="99"/>
    <w:rsid w:val="00B10D78"/>
    <w:pPr>
      <w:suppressAutoHyphens/>
      <w:spacing w:after="0" w:line="276" w:lineRule="auto"/>
    </w:pPr>
    <w:rPr>
      <w:rFonts w:ascii="Arial" w:eastAsia="Arial" w:hAnsi="Arial" w:cs="Arial"/>
      <w:color w:val="000000"/>
      <w:lang w:eastAsia="zh-CN"/>
    </w:rPr>
  </w:style>
  <w:style w:type="paragraph" w:customStyle="1" w:styleId="a8">
    <w:name w:val="Содержимое таблицы"/>
    <w:basedOn w:val="a"/>
    <w:rsid w:val="00B10D78"/>
    <w:pPr>
      <w:suppressLineNumbers/>
      <w:suppressAutoHyphens/>
      <w:spacing w:after="200" w:line="276" w:lineRule="auto"/>
    </w:pPr>
    <w:rPr>
      <w:rFonts w:ascii="Calibri" w:eastAsia="Calibri" w:hAnsi="Calibri" w:cs="Times New Roman"/>
      <w:sz w:val="22"/>
      <w:lang w:val="uk-UA" w:eastAsia="zh-CN"/>
    </w:rPr>
  </w:style>
  <w:style w:type="paragraph" w:styleId="a9">
    <w:name w:val="List Paragraph"/>
    <w:basedOn w:val="a"/>
    <w:uiPriority w:val="34"/>
    <w:qFormat/>
    <w:rsid w:val="00A55984"/>
    <w:pPr>
      <w:ind w:left="720"/>
      <w:contextualSpacing/>
    </w:pPr>
  </w:style>
  <w:style w:type="table" w:styleId="aa">
    <w:name w:val="Table Grid"/>
    <w:basedOn w:val="a1"/>
    <w:uiPriority w:val="59"/>
    <w:rsid w:val="002A34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35</Pages>
  <Words>11987</Words>
  <Characters>68327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ЯСЯ</dc:creator>
  <cp:keywords/>
  <dc:description/>
  <cp:lastModifiedBy>User-555</cp:lastModifiedBy>
  <cp:revision>12</cp:revision>
  <dcterms:created xsi:type="dcterms:W3CDTF">2023-01-29T19:49:00Z</dcterms:created>
  <dcterms:modified xsi:type="dcterms:W3CDTF">2023-01-30T09:28:00Z</dcterms:modified>
</cp:coreProperties>
</file>