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9D8" w:rsidRPr="007877A2" w:rsidRDefault="00D225E1" w:rsidP="002F497F">
      <w:pPr>
        <w:spacing w:line="240" w:lineRule="auto"/>
        <w:jc w:val="center"/>
        <w:rPr>
          <w:rFonts w:ascii="Times New Roman" w:eastAsia="Times New Roman" w:hAnsi="Times New Roman" w:cs="Times New Roman"/>
          <w:b/>
          <w:sz w:val="24"/>
          <w:szCs w:val="24"/>
          <w:lang w:val="uk-UA"/>
        </w:rPr>
      </w:pPr>
      <w:r w:rsidRPr="007877A2">
        <w:rPr>
          <w:rFonts w:ascii="Times New Roman" w:eastAsia="Times New Roman" w:hAnsi="Times New Roman" w:cs="Times New Roman"/>
          <w:b/>
          <w:sz w:val="24"/>
          <w:szCs w:val="24"/>
          <w:lang w:val="uk-UA"/>
        </w:rPr>
        <w:t>ПРОТОКОЛ</w:t>
      </w:r>
    </w:p>
    <w:p w:rsidR="000F29D8" w:rsidRPr="007877A2" w:rsidRDefault="00D225E1" w:rsidP="002F497F">
      <w:pPr>
        <w:spacing w:line="240" w:lineRule="auto"/>
        <w:jc w:val="center"/>
        <w:rPr>
          <w:rFonts w:ascii="Times New Roman" w:eastAsia="Times New Roman" w:hAnsi="Times New Roman" w:cs="Times New Roman"/>
          <w:b/>
          <w:sz w:val="24"/>
          <w:szCs w:val="24"/>
          <w:lang w:val="uk-UA"/>
        </w:rPr>
      </w:pPr>
      <w:r w:rsidRPr="007877A2">
        <w:rPr>
          <w:rFonts w:ascii="Times New Roman" w:eastAsia="Times New Roman" w:hAnsi="Times New Roman" w:cs="Times New Roman"/>
          <w:b/>
          <w:sz w:val="24"/>
          <w:szCs w:val="24"/>
          <w:lang w:val="uk-UA"/>
        </w:rPr>
        <w:t>ЩОДО ПРИЙНЯТТЯ РІШЕННЯ УПОВНОВАЖЕНОЮ ОСОБОЮ</w:t>
      </w:r>
    </w:p>
    <w:p w:rsidR="000F29D8" w:rsidRPr="007877A2" w:rsidRDefault="000F29D8" w:rsidP="002F497F">
      <w:pPr>
        <w:spacing w:line="240" w:lineRule="auto"/>
        <w:jc w:val="center"/>
        <w:rPr>
          <w:rFonts w:ascii="Times New Roman" w:eastAsia="Times New Roman" w:hAnsi="Times New Roman" w:cs="Times New Roman"/>
          <w:b/>
          <w:sz w:val="24"/>
          <w:szCs w:val="24"/>
          <w:lang w:val="uk-UA"/>
        </w:rPr>
      </w:pPr>
    </w:p>
    <w:tbl>
      <w:tblPr>
        <w:tblStyle w:val="a5"/>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55"/>
        <w:gridCol w:w="1590"/>
        <w:gridCol w:w="3435"/>
      </w:tblGrid>
      <w:tr w:rsidR="000F29D8" w:rsidRPr="007877A2">
        <w:trPr>
          <w:trHeight w:val="460"/>
        </w:trPr>
        <w:tc>
          <w:tcPr>
            <w:tcW w:w="3855" w:type="dxa"/>
            <w:tcBorders>
              <w:top w:val="nil"/>
              <w:left w:val="nil"/>
              <w:bottom w:val="nil"/>
              <w:right w:val="nil"/>
            </w:tcBorders>
            <w:tcMar>
              <w:top w:w="100" w:type="dxa"/>
              <w:left w:w="100" w:type="dxa"/>
              <w:bottom w:w="100" w:type="dxa"/>
              <w:right w:w="100" w:type="dxa"/>
            </w:tcMar>
          </w:tcPr>
          <w:p w:rsidR="000F29D8" w:rsidRPr="007877A2" w:rsidRDefault="00D225E1" w:rsidP="002F497F">
            <w:pPr>
              <w:spacing w:line="240" w:lineRule="auto"/>
              <w:jc w:val="both"/>
              <w:rPr>
                <w:rFonts w:ascii="Times New Roman" w:eastAsia="Times New Roman" w:hAnsi="Times New Roman" w:cs="Times New Roman"/>
                <w:sz w:val="24"/>
                <w:szCs w:val="24"/>
                <w:lang w:val="uk-UA"/>
              </w:rPr>
            </w:pPr>
            <w:r w:rsidRPr="007877A2">
              <w:rPr>
                <w:rFonts w:ascii="Times New Roman" w:eastAsia="Times New Roman" w:hAnsi="Times New Roman" w:cs="Times New Roman"/>
                <w:sz w:val="24"/>
                <w:szCs w:val="24"/>
                <w:lang w:val="uk-UA"/>
              </w:rPr>
              <w:t>«</w:t>
            </w:r>
            <w:r w:rsidR="00AB2A9F" w:rsidRPr="007877A2">
              <w:rPr>
                <w:rFonts w:ascii="Times New Roman" w:eastAsia="Times New Roman" w:hAnsi="Times New Roman" w:cs="Times New Roman"/>
                <w:sz w:val="24"/>
                <w:szCs w:val="24"/>
                <w:lang w:val="uk-UA"/>
              </w:rPr>
              <w:t>1</w:t>
            </w:r>
            <w:r w:rsidR="0084183B">
              <w:rPr>
                <w:rFonts w:ascii="Times New Roman" w:eastAsia="Times New Roman" w:hAnsi="Times New Roman" w:cs="Times New Roman"/>
                <w:sz w:val="24"/>
                <w:szCs w:val="24"/>
                <w:lang w:val="uk-UA"/>
              </w:rPr>
              <w:t>6</w:t>
            </w:r>
            <w:r w:rsidRPr="007877A2">
              <w:rPr>
                <w:rFonts w:ascii="Times New Roman" w:eastAsia="Times New Roman" w:hAnsi="Times New Roman" w:cs="Times New Roman"/>
                <w:sz w:val="24"/>
                <w:szCs w:val="24"/>
                <w:lang w:val="uk-UA"/>
              </w:rPr>
              <w:t xml:space="preserve">» </w:t>
            </w:r>
            <w:r w:rsidR="00AB2A9F" w:rsidRPr="007877A2">
              <w:rPr>
                <w:rFonts w:ascii="Times New Roman" w:eastAsia="Times New Roman" w:hAnsi="Times New Roman" w:cs="Times New Roman"/>
                <w:sz w:val="24"/>
                <w:szCs w:val="24"/>
                <w:lang w:val="uk-UA"/>
              </w:rPr>
              <w:t>лютого</w:t>
            </w:r>
            <w:r w:rsidR="0010547C" w:rsidRPr="007877A2">
              <w:rPr>
                <w:rFonts w:ascii="Times New Roman" w:eastAsia="Times New Roman" w:hAnsi="Times New Roman" w:cs="Times New Roman"/>
                <w:sz w:val="24"/>
                <w:szCs w:val="24"/>
                <w:lang w:val="uk-UA"/>
              </w:rPr>
              <w:t xml:space="preserve"> </w:t>
            </w:r>
            <w:r w:rsidRPr="007877A2">
              <w:rPr>
                <w:rFonts w:ascii="Times New Roman" w:eastAsia="Times New Roman" w:hAnsi="Times New Roman" w:cs="Times New Roman"/>
                <w:sz w:val="24"/>
                <w:szCs w:val="24"/>
                <w:lang w:val="uk-UA"/>
              </w:rPr>
              <w:t>202</w:t>
            </w:r>
            <w:r w:rsidR="00AB2A9F" w:rsidRPr="007877A2">
              <w:rPr>
                <w:rFonts w:ascii="Times New Roman" w:eastAsia="Times New Roman" w:hAnsi="Times New Roman" w:cs="Times New Roman"/>
                <w:sz w:val="24"/>
                <w:szCs w:val="24"/>
                <w:lang w:val="uk-UA"/>
              </w:rPr>
              <w:t>3</w:t>
            </w:r>
            <w:r w:rsidRPr="007877A2">
              <w:rPr>
                <w:rFonts w:ascii="Times New Roman" w:eastAsia="Times New Roman" w:hAnsi="Times New Roman" w:cs="Times New Roman"/>
                <w:sz w:val="24"/>
                <w:szCs w:val="24"/>
                <w:lang w:val="uk-UA"/>
              </w:rPr>
              <w:t xml:space="preserve"> р.</w:t>
            </w:r>
          </w:p>
        </w:tc>
        <w:tc>
          <w:tcPr>
            <w:tcW w:w="1590" w:type="dxa"/>
            <w:tcBorders>
              <w:top w:val="nil"/>
              <w:left w:val="nil"/>
              <w:bottom w:val="nil"/>
              <w:right w:val="nil"/>
            </w:tcBorders>
            <w:tcMar>
              <w:top w:w="100" w:type="dxa"/>
              <w:left w:w="100" w:type="dxa"/>
              <w:bottom w:w="100" w:type="dxa"/>
              <w:right w:w="100" w:type="dxa"/>
            </w:tcMar>
          </w:tcPr>
          <w:p w:rsidR="000F29D8" w:rsidRPr="007877A2" w:rsidRDefault="00D225E1" w:rsidP="002F497F">
            <w:pPr>
              <w:spacing w:line="240" w:lineRule="auto"/>
              <w:jc w:val="center"/>
              <w:rPr>
                <w:rFonts w:ascii="Times New Roman" w:eastAsia="Times New Roman" w:hAnsi="Times New Roman" w:cs="Times New Roman"/>
                <w:sz w:val="24"/>
                <w:szCs w:val="24"/>
                <w:lang w:val="uk-UA"/>
              </w:rPr>
            </w:pPr>
            <w:r w:rsidRPr="007877A2">
              <w:rPr>
                <w:rFonts w:ascii="Times New Roman" w:eastAsia="Times New Roman" w:hAnsi="Times New Roman" w:cs="Times New Roman"/>
                <w:sz w:val="24"/>
                <w:szCs w:val="24"/>
                <w:lang w:val="uk-UA"/>
              </w:rPr>
              <w:t xml:space="preserve">№ </w:t>
            </w:r>
            <w:r w:rsidR="001E1B48" w:rsidRPr="007877A2">
              <w:rPr>
                <w:rFonts w:ascii="Times New Roman" w:eastAsia="Times New Roman" w:hAnsi="Times New Roman" w:cs="Times New Roman"/>
                <w:sz w:val="24"/>
                <w:szCs w:val="24"/>
                <w:lang w:val="uk-UA"/>
              </w:rPr>
              <w:t>4</w:t>
            </w:r>
          </w:p>
        </w:tc>
        <w:tc>
          <w:tcPr>
            <w:tcW w:w="3435" w:type="dxa"/>
            <w:tcBorders>
              <w:top w:val="nil"/>
              <w:left w:val="nil"/>
              <w:bottom w:val="nil"/>
              <w:right w:val="nil"/>
            </w:tcBorders>
            <w:tcMar>
              <w:top w:w="100" w:type="dxa"/>
              <w:left w:w="100" w:type="dxa"/>
              <w:bottom w:w="100" w:type="dxa"/>
              <w:right w:w="100" w:type="dxa"/>
            </w:tcMar>
          </w:tcPr>
          <w:p w:rsidR="000F29D8" w:rsidRPr="007877A2" w:rsidRDefault="0010547C" w:rsidP="002F497F">
            <w:pPr>
              <w:spacing w:line="240" w:lineRule="auto"/>
              <w:jc w:val="right"/>
              <w:rPr>
                <w:rFonts w:ascii="Times New Roman" w:eastAsia="Times New Roman" w:hAnsi="Times New Roman" w:cs="Times New Roman"/>
                <w:sz w:val="24"/>
                <w:szCs w:val="24"/>
                <w:lang w:val="uk-UA"/>
              </w:rPr>
            </w:pPr>
            <w:r w:rsidRPr="007877A2">
              <w:rPr>
                <w:rFonts w:ascii="Times New Roman" w:eastAsia="Times New Roman" w:hAnsi="Times New Roman" w:cs="Times New Roman"/>
                <w:sz w:val="24"/>
                <w:szCs w:val="24"/>
                <w:lang w:val="uk-UA"/>
              </w:rPr>
              <w:t>м. Київ</w:t>
            </w:r>
          </w:p>
        </w:tc>
      </w:tr>
    </w:tbl>
    <w:p w:rsidR="000F29D8" w:rsidRPr="007877A2" w:rsidRDefault="00D225E1" w:rsidP="002F497F">
      <w:pPr>
        <w:spacing w:line="240" w:lineRule="auto"/>
        <w:ind w:firstLine="720"/>
        <w:jc w:val="both"/>
        <w:rPr>
          <w:rFonts w:ascii="Times New Roman" w:eastAsia="Times New Roman" w:hAnsi="Times New Roman" w:cs="Times New Roman"/>
          <w:sz w:val="24"/>
          <w:szCs w:val="24"/>
          <w:lang w:val="uk-UA"/>
        </w:rPr>
      </w:pPr>
      <w:r w:rsidRPr="007877A2">
        <w:rPr>
          <w:rFonts w:ascii="Times New Roman" w:eastAsia="Times New Roman" w:hAnsi="Times New Roman" w:cs="Times New Roman"/>
          <w:sz w:val="24"/>
          <w:szCs w:val="24"/>
          <w:lang w:val="uk-UA"/>
        </w:rPr>
        <w:t>Керуючись вимогами статті 11 та 24 Закону України «</w:t>
      </w:r>
      <w:r w:rsidRPr="007877A2">
        <w:rPr>
          <w:rFonts w:ascii="Times New Roman" w:eastAsia="Times New Roman" w:hAnsi="Times New Roman" w:cs="Times New Roman"/>
          <w:sz w:val="24"/>
          <w:szCs w:val="24"/>
          <w:highlight w:val="white"/>
          <w:lang w:val="uk-UA"/>
        </w:rPr>
        <w:t>Про публічні закупівлі</w:t>
      </w:r>
      <w:r w:rsidRPr="007877A2">
        <w:rPr>
          <w:rFonts w:ascii="Times New Roman" w:eastAsia="Times New Roman" w:hAnsi="Times New Roman" w:cs="Times New Roman"/>
          <w:sz w:val="24"/>
          <w:szCs w:val="24"/>
          <w:lang w:val="uk-UA"/>
        </w:rPr>
        <w:t xml:space="preserve">» (далі - Закон), </w:t>
      </w:r>
      <w:r w:rsidR="0010547C" w:rsidRPr="007877A2">
        <w:rPr>
          <w:rFonts w:ascii="Times New Roman" w:eastAsia="Times New Roman" w:hAnsi="Times New Roman" w:cs="Times New Roman"/>
          <w:color w:val="000000"/>
          <w:sz w:val="24"/>
          <w:szCs w:val="24"/>
          <w:lang w:val="uk-UA" w:eastAsia="ru-RU"/>
        </w:rPr>
        <w:t xml:space="preserve">Положенням про уповноважену особу, що затверджене рішенням Державної установи «інститут нейрохірургії </w:t>
      </w:r>
      <w:proofErr w:type="spellStart"/>
      <w:r w:rsidR="0010547C" w:rsidRPr="007877A2">
        <w:rPr>
          <w:rFonts w:ascii="Times New Roman" w:eastAsia="Times New Roman" w:hAnsi="Times New Roman" w:cs="Times New Roman"/>
          <w:color w:val="000000"/>
          <w:sz w:val="24"/>
          <w:szCs w:val="24"/>
          <w:lang w:val="uk-UA" w:eastAsia="ru-RU"/>
        </w:rPr>
        <w:t>ім.акад</w:t>
      </w:r>
      <w:proofErr w:type="spellEnd"/>
      <w:r w:rsidR="0010547C" w:rsidRPr="007877A2">
        <w:rPr>
          <w:rFonts w:ascii="Times New Roman" w:eastAsia="Times New Roman" w:hAnsi="Times New Roman" w:cs="Times New Roman"/>
          <w:color w:val="000000"/>
          <w:sz w:val="24"/>
          <w:szCs w:val="24"/>
          <w:lang w:val="uk-UA" w:eastAsia="ru-RU"/>
        </w:rPr>
        <w:t xml:space="preserve">. А.П. </w:t>
      </w:r>
      <w:proofErr w:type="spellStart"/>
      <w:r w:rsidR="0010547C" w:rsidRPr="007877A2">
        <w:rPr>
          <w:rFonts w:ascii="Times New Roman" w:eastAsia="Times New Roman" w:hAnsi="Times New Roman" w:cs="Times New Roman"/>
          <w:color w:val="000000"/>
          <w:sz w:val="24"/>
          <w:szCs w:val="24"/>
          <w:lang w:val="uk-UA" w:eastAsia="ru-RU"/>
        </w:rPr>
        <w:t>Ромоданова</w:t>
      </w:r>
      <w:proofErr w:type="spellEnd"/>
      <w:r w:rsidR="0010547C" w:rsidRPr="007877A2">
        <w:rPr>
          <w:rFonts w:ascii="Times New Roman" w:eastAsia="Times New Roman" w:hAnsi="Times New Roman" w:cs="Times New Roman"/>
          <w:color w:val="000000"/>
          <w:sz w:val="24"/>
          <w:szCs w:val="24"/>
          <w:lang w:val="uk-UA" w:eastAsia="ru-RU"/>
        </w:rPr>
        <w:t xml:space="preserve"> Національної академії медичних наук України» від 28 грудня 2021 р. №119</w:t>
      </w:r>
      <w:r w:rsidRPr="007877A2">
        <w:rPr>
          <w:rFonts w:ascii="Times New Roman" w:eastAsia="Times New Roman" w:hAnsi="Times New Roman" w:cs="Times New Roman"/>
          <w:sz w:val="24"/>
          <w:szCs w:val="24"/>
          <w:lang w:val="uk-UA"/>
        </w:rPr>
        <w:t xml:space="preserve">,  </w:t>
      </w:r>
    </w:p>
    <w:p w:rsidR="000F2292" w:rsidRPr="007877A2" w:rsidRDefault="00851B41" w:rsidP="002F497F">
      <w:pPr>
        <w:spacing w:line="240" w:lineRule="auto"/>
        <w:ind w:firstLine="567"/>
        <w:jc w:val="both"/>
        <w:rPr>
          <w:rFonts w:ascii="Times New Roman" w:hAnsi="Times New Roman" w:cs="Times New Roman"/>
          <w:color w:val="000000"/>
          <w:sz w:val="24"/>
          <w:szCs w:val="24"/>
          <w:shd w:val="solid" w:color="FFFFFF" w:fill="FFFFFF"/>
        </w:rPr>
      </w:pPr>
      <w:r w:rsidRPr="007877A2">
        <w:rPr>
          <w:rFonts w:ascii="Times New Roman" w:hAnsi="Times New Roman" w:cs="Times New Roman"/>
          <w:bCs/>
          <w:sz w:val="24"/>
          <w:szCs w:val="24"/>
          <w:lang w:val="uk-UA"/>
        </w:rPr>
        <w:t xml:space="preserve">Відповідно до </w:t>
      </w:r>
      <w:r w:rsidR="000F2292" w:rsidRPr="007877A2">
        <w:rPr>
          <w:rFonts w:ascii="Times New Roman" w:hAnsi="Times New Roman" w:cs="Times New Roman"/>
          <w:bCs/>
          <w:sz w:val="24"/>
          <w:szCs w:val="24"/>
          <w:lang w:val="uk-UA"/>
        </w:rPr>
        <w:t xml:space="preserve">п.51 ПКМУ №1178 від 12.10.2022р. «Про затвердження особливостей здійснення публічних </w:t>
      </w:r>
      <w:proofErr w:type="spellStart"/>
      <w:r w:rsidR="000F2292" w:rsidRPr="007877A2">
        <w:rPr>
          <w:rFonts w:ascii="Times New Roman" w:hAnsi="Times New Roman" w:cs="Times New Roman"/>
          <w:bCs/>
          <w:sz w:val="24"/>
          <w:szCs w:val="24"/>
          <w:lang w:val="uk-UA"/>
        </w:rPr>
        <w:t>закупівель</w:t>
      </w:r>
      <w:proofErr w:type="spellEnd"/>
      <w:r w:rsidR="000F2292" w:rsidRPr="007877A2">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877A2">
        <w:rPr>
          <w:rFonts w:ascii="Times New Roman" w:hAnsi="Times New Roman" w:cs="Times New Roman"/>
          <w:bCs/>
          <w:sz w:val="24"/>
          <w:szCs w:val="24"/>
          <w:lang w:val="uk-UA"/>
        </w:rPr>
        <w:t>,</w:t>
      </w:r>
      <w:r w:rsidR="00CA79F1" w:rsidRPr="007877A2">
        <w:rPr>
          <w:rFonts w:ascii="Times New Roman" w:hAnsi="Times New Roman" w:cs="Times New Roman"/>
          <w:bCs/>
          <w:sz w:val="24"/>
          <w:szCs w:val="24"/>
          <w:lang w:val="uk-UA"/>
        </w:rPr>
        <w:t xml:space="preserve"> ч.2</w:t>
      </w:r>
      <w:r w:rsidRPr="007877A2">
        <w:rPr>
          <w:rFonts w:ascii="Times New Roman" w:hAnsi="Times New Roman" w:cs="Times New Roman"/>
          <w:bCs/>
          <w:sz w:val="24"/>
          <w:szCs w:val="24"/>
          <w:lang w:val="uk-UA"/>
        </w:rPr>
        <w:t xml:space="preserve"> ст. 24 Закону України «Про публічні закупівлі» (далі - Закон)</w:t>
      </w:r>
      <w:r w:rsidR="000F2292" w:rsidRPr="007877A2">
        <w:rPr>
          <w:rFonts w:ascii="Times New Roman" w:hAnsi="Times New Roman" w:cs="Times New Roman"/>
          <w:bCs/>
          <w:sz w:val="24"/>
          <w:szCs w:val="24"/>
          <w:lang w:val="uk-UA"/>
        </w:rPr>
        <w:t xml:space="preserve">, </w:t>
      </w:r>
      <w:r w:rsidRPr="007877A2">
        <w:rPr>
          <w:rFonts w:ascii="Times New Roman" w:hAnsi="Times New Roman" w:cs="Times New Roman"/>
          <w:bCs/>
          <w:sz w:val="24"/>
          <w:szCs w:val="24"/>
          <w:lang w:val="uk-UA"/>
        </w:rPr>
        <w:t xml:space="preserve"> </w:t>
      </w:r>
      <w:r w:rsidR="000F2292" w:rsidRPr="007877A2">
        <w:rPr>
          <w:rFonts w:ascii="Times New Roman" w:hAnsi="Times New Roman" w:cs="Times New Roman"/>
          <w:color w:val="000000"/>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0F2292" w:rsidRPr="007877A2">
        <w:rPr>
          <w:rFonts w:ascii="Times New Roman" w:hAnsi="Times New Roman" w:cs="Times New Roman"/>
          <w:color w:val="000000"/>
          <w:sz w:val="24"/>
          <w:szCs w:val="24"/>
          <w:shd w:val="solid" w:color="FFFFFF" w:fill="FFFFFF"/>
          <w:lang w:val="uk-UA" w:eastAsia="en-US"/>
        </w:rPr>
        <w:t>закупівель</w:t>
      </w:r>
      <w:proofErr w:type="spellEnd"/>
      <w:r w:rsidR="000F2292" w:rsidRPr="007877A2">
        <w:rPr>
          <w:rFonts w:ascii="Times New Roman" w:hAnsi="Times New Roman" w:cs="Times New Roman"/>
          <w:color w:val="000000"/>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F2292" w:rsidRPr="007877A2">
        <w:rPr>
          <w:rFonts w:ascii="Times New Roman" w:hAnsi="Times New Roman" w:cs="Times New Roman"/>
          <w:color w:val="000000"/>
          <w:sz w:val="24"/>
          <w:szCs w:val="24"/>
          <w:shd w:val="solid" w:color="FFFFFF" w:fill="FFFFFF"/>
          <w:lang w:val="uk-UA" w:eastAsia="en-US"/>
        </w:rPr>
        <w:t>внести</w:t>
      </w:r>
      <w:proofErr w:type="spellEnd"/>
      <w:r w:rsidR="000F2292" w:rsidRPr="007877A2">
        <w:rPr>
          <w:rFonts w:ascii="Times New Roman" w:hAnsi="Times New Roman" w:cs="Times New Roman"/>
          <w:color w:val="000000"/>
          <w:sz w:val="24"/>
          <w:szCs w:val="24"/>
          <w:shd w:val="solid" w:color="FFFFFF" w:fill="FFFFFF"/>
          <w:lang w:val="uk-UA" w:eastAsia="en-US"/>
        </w:rPr>
        <w:t xml:space="preserve"> зміни до тендерної документації</w:t>
      </w:r>
      <w:r w:rsidR="0081007D" w:rsidRPr="007877A2">
        <w:rPr>
          <w:rFonts w:ascii="Times New Roman" w:hAnsi="Times New Roman" w:cs="Times New Roman"/>
          <w:color w:val="000000"/>
          <w:sz w:val="24"/>
          <w:szCs w:val="24"/>
          <w:shd w:val="solid" w:color="FFFFFF" w:fill="FFFFFF"/>
          <w:lang w:val="uk-UA" w:eastAsia="en-US"/>
        </w:rPr>
        <w:t>, а саме: у зв’язку з технічною помилкою</w:t>
      </w:r>
      <w:r w:rsidR="000F2292" w:rsidRPr="007877A2">
        <w:rPr>
          <w:rFonts w:ascii="Times New Roman" w:hAnsi="Times New Roman" w:cs="Times New Roman"/>
          <w:color w:val="000000"/>
          <w:sz w:val="24"/>
          <w:szCs w:val="24"/>
          <w:shd w:val="solid" w:color="FFFFFF" w:fill="FFFFFF"/>
          <w:lang w:val="uk-UA" w:eastAsia="en-US"/>
        </w:rPr>
        <w:t xml:space="preserve">. </w:t>
      </w:r>
      <w:r w:rsidR="000F2292" w:rsidRPr="007877A2">
        <w:rPr>
          <w:rFonts w:ascii="Times New Roman" w:hAnsi="Times New Roman" w:cs="Times New Roman"/>
          <w:color w:val="000000"/>
          <w:sz w:val="24"/>
          <w:szCs w:val="24"/>
          <w:shd w:val="solid" w:color="FFFFFF" w:fill="FFFFFF"/>
          <w:lang w:eastAsia="en-US"/>
        </w:rPr>
        <w:t xml:space="preserve">У </w:t>
      </w:r>
      <w:proofErr w:type="spellStart"/>
      <w:r w:rsidR="000F2292" w:rsidRPr="007877A2">
        <w:rPr>
          <w:rFonts w:ascii="Times New Roman" w:hAnsi="Times New Roman" w:cs="Times New Roman"/>
          <w:color w:val="000000"/>
          <w:sz w:val="24"/>
          <w:szCs w:val="24"/>
          <w:shd w:val="solid" w:color="FFFFFF" w:fill="FFFFFF"/>
          <w:lang w:eastAsia="en-US"/>
        </w:rPr>
        <w:t>разі</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внесення</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змін</w:t>
      </w:r>
      <w:proofErr w:type="spellEnd"/>
      <w:r w:rsidR="000F2292" w:rsidRPr="007877A2">
        <w:rPr>
          <w:rFonts w:ascii="Times New Roman" w:hAnsi="Times New Roman" w:cs="Times New Roman"/>
          <w:color w:val="000000"/>
          <w:sz w:val="24"/>
          <w:szCs w:val="24"/>
          <w:shd w:val="solid" w:color="FFFFFF" w:fill="FFFFFF"/>
          <w:lang w:eastAsia="en-US"/>
        </w:rPr>
        <w:t xml:space="preserve"> до </w:t>
      </w:r>
      <w:proofErr w:type="spellStart"/>
      <w:r w:rsidR="000F2292" w:rsidRPr="007877A2">
        <w:rPr>
          <w:rFonts w:ascii="Times New Roman" w:hAnsi="Times New Roman" w:cs="Times New Roman"/>
          <w:color w:val="000000"/>
          <w:sz w:val="24"/>
          <w:szCs w:val="24"/>
          <w:shd w:val="solid" w:color="FFFFFF" w:fill="FFFFFF"/>
          <w:lang w:eastAsia="en-US"/>
        </w:rPr>
        <w:t>тендерної</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документації</w:t>
      </w:r>
      <w:proofErr w:type="spellEnd"/>
      <w:r w:rsidR="000F2292" w:rsidRPr="007877A2">
        <w:rPr>
          <w:rFonts w:ascii="Times New Roman" w:hAnsi="Times New Roman" w:cs="Times New Roman"/>
          <w:color w:val="000000"/>
          <w:sz w:val="24"/>
          <w:szCs w:val="24"/>
          <w:shd w:val="solid" w:color="FFFFFF" w:fill="FFFFFF"/>
          <w:lang w:eastAsia="en-US"/>
        </w:rPr>
        <w:t xml:space="preserve"> строк для </w:t>
      </w:r>
      <w:proofErr w:type="spellStart"/>
      <w:r w:rsidR="000F2292" w:rsidRPr="007877A2">
        <w:rPr>
          <w:rFonts w:ascii="Times New Roman" w:hAnsi="Times New Roman" w:cs="Times New Roman"/>
          <w:color w:val="000000"/>
          <w:sz w:val="24"/>
          <w:szCs w:val="24"/>
          <w:shd w:val="solid" w:color="FFFFFF" w:fill="FFFFFF"/>
          <w:lang w:eastAsia="en-US"/>
        </w:rPr>
        <w:t>подання</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тендерних</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пропозицій</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продовжується</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замовником</w:t>
      </w:r>
      <w:proofErr w:type="spellEnd"/>
      <w:r w:rsidR="000F2292" w:rsidRPr="007877A2">
        <w:rPr>
          <w:rFonts w:ascii="Times New Roman" w:hAnsi="Times New Roman" w:cs="Times New Roman"/>
          <w:color w:val="000000"/>
          <w:sz w:val="24"/>
          <w:szCs w:val="24"/>
          <w:shd w:val="solid" w:color="FFFFFF" w:fill="FFFFFF"/>
          <w:lang w:eastAsia="en-US"/>
        </w:rPr>
        <w:t xml:space="preserve"> в </w:t>
      </w:r>
      <w:proofErr w:type="spellStart"/>
      <w:r w:rsidR="000F2292" w:rsidRPr="007877A2">
        <w:rPr>
          <w:rFonts w:ascii="Times New Roman" w:hAnsi="Times New Roman" w:cs="Times New Roman"/>
          <w:color w:val="000000"/>
          <w:sz w:val="24"/>
          <w:szCs w:val="24"/>
          <w:shd w:val="solid" w:color="FFFFFF" w:fill="FFFFFF"/>
          <w:lang w:eastAsia="en-US"/>
        </w:rPr>
        <w:t>електронній</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системі</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закупівель</w:t>
      </w:r>
      <w:proofErr w:type="spellEnd"/>
      <w:r w:rsidR="000F2292" w:rsidRPr="007877A2">
        <w:rPr>
          <w:rFonts w:ascii="Times New Roman" w:hAnsi="Times New Roman" w:cs="Times New Roman"/>
          <w:color w:val="000000"/>
          <w:sz w:val="24"/>
          <w:szCs w:val="24"/>
          <w:shd w:val="solid" w:color="FFFFFF" w:fill="FFFFFF"/>
          <w:lang w:eastAsia="en-US"/>
        </w:rPr>
        <w:t xml:space="preserve"> таким чином, </w:t>
      </w:r>
      <w:proofErr w:type="spellStart"/>
      <w:r w:rsidR="000F2292" w:rsidRPr="007877A2">
        <w:rPr>
          <w:rFonts w:ascii="Times New Roman" w:hAnsi="Times New Roman" w:cs="Times New Roman"/>
          <w:color w:val="000000"/>
          <w:sz w:val="24"/>
          <w:szCs w:val="24"/>
          <w:shd w:val="solid" w:color="FFFFFF" w:fill="FFFFFF"/>
          <w:lang w:eastAsia="en-US"/>
        </w:rPr>
        <w:t>щоб</w:t>
      </w:r>
      <w:proofErr w:type="spellEnd"/>
      <w:r w:rsidR="000F2292" w:rsidRPr="007877A2">
        <w:rPr>
          <w:rFonts w:ascii="Times New Roman" w:hAnsi="Times New Roman" w:cs="Times New Roman"/>
          <w:color w:val="000000"/>
          <w:sz w:val="24"/>
          <w:szCs w:val="24"/>
          <w:shd w:val="solid" w:color="FFFFFF" w:fill="FFFFFF"/>
          <w:lang w:eastAsia="en-US"/>
        </w:rPr>
        <w:t xml:space="preserve"> з моменту </w:t>
      </w:r>
      <w:proofErr w:type="spellStart"/>
      <w:r w:rsidR="000F2292" w:rsidRPr="007877A2">
        <w:rPr>
          <w:rFonts w:ascii="Times New Roman" w:hAnsi="Times New Roman" w:cs="Times New Roman"/>
          <w:color w:val="000000"/>
          <w:sz w:val="24"/>
          <w:szCs w:val="24"/>
          <w:shd w:val="solid" w:color="FFFFFF" w:fill="FFFFFF"/>
          <w:lang w:eastAsia="en-US"/>
        </w:rPr>
        <w:t>внесення</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змін</w:t>
      </w:r>
      <w:proofErr w:type="spellEnd"/>
      <w:r w:rsidR="000F2292" w:rsidRPr="007877A2">
        <w:rPr>
          <w:rFonts w:ascii="Times New Roman" w:hAnsi="Times New Roman" w:cs="Times New Roman"/>
          <w:color w:val="000000"/>
          <w:sz w:val="24"/>
          <w:szCs w:val="24"/>
          <w:shd w:val="solid" w:color="FFFFFF" w:fill="FFFFFF"/>
          <w:lang w:eastAsia="en-US"/>
        </w:rPr>
        <w:t xml:space="preserve"> до </w:t>
      </w:r>
      <w:proofErr w:type="spellStart"/>
      <w:r w:rsidR="000F2292" w:rsidRPr="007877A2">
        <w:rPr>
          <w:rFonts w:ascii="Times New Roman" w:hAnsi="Times New Roman" w:cs="Times New Roman"/>
          <w:color w:val="000000"/>
          <w:sz w:val="24"/>
          <w:szCs w:val="24"/>
          <w:shd w:val="solid" w:color="FFFFFF" w:fill="FFFFFF"/>
          <w:lang w:eastAsia="en-US"/>
        </w:rPr>
        <w:t>тендерної</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документації</w:t>
      </w:r>
      <w:proofErr w:type="spellEnd"/>
      <w:r w:rsidR="000F2292" w:rsidRPr="007877A2">
        <w:rPr>
          <w:rFonts w:ascii="Times New Roman" w:hAnsi="Times New Roman" w:cs="Times New Roman"/>
          <w:color w:val="000000"/>
          <w:sz w:val="24"/>
          <w:szCs w:val="24"/>
          <w:shd w:val="solid" w:color="FFFFFF" w:fill="FFFFFF"/>
          <w:lang w:eastAsia="en-US"/>
        </w:rPr>
        <w:t xml:space="preserve"> до </w:t>
      </w:r>
      <w:proofErr w:type="spellStart"/>
      <w:r w:rsidR="000F2292" w:rsidRPr="007877A2">
        <w:rPr>
          <w:rFonts w:ascii="Times New Roman" w:hAnsi="Times New Roman" w:cs="Times New Roman"/>
          <w:color w:val="000000"/>
          <w:sz w:val="24"/>
          <w:szCs w:val="24"/>
          <w:shd w:val="solid" w:color="FFFFFF" w:fill="FFFFFF"/>
          <w:lang w:eastAsia="en-US"/>
        </w:rPr>
        <w:t>закінчення</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кінцевого</w:t>
      </w:r>
      <w:proofErr w:type="spellEnd"/>
      <w:r w:rsidR="000F2292" w:rsidRPr="007877A2">
        <w:rPr>
          <w:rFonts w:ascii="Times New Roman" w:hAnsi="Times New Roman" w:cs="Times New Roman"/>
          <w:color w:val="000000"/>
          <w:sz w:val="24"/>
          <w:szCs w:val="24"/>
          <w:shd w:val="solid" w:color="FFFFFF" w:fill="FFFFFF"/>
          <w:lang w:eastAsia="en-US"/>
        </w:rPr>
        <w:t xml:space="preserve"> строку </w:t>
      </w:r>
      <w:proofErr w:type="spellStart"/>
      <w:r w:rsidR="000F2292" w:rsidRPr="007877A2">
        <w:rPr>
          <w:rFonts w:ascii="Times New Roman" w:hAnsi="Times New Roman" w:cs="Times New Roman"/>
          <w:color w:val="000000"/>
          <w:sz w:val="24"/>
          <w:szCs w:val="24"/>
          <w:shd w:val="solid" w:color="FFFFFF" w:fill="FFFFFF"/>
          <w:lang w:eastAsia="en-US"/>
        </w:rPr>
        <w:t>подання</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тендерних</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пропозицій</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залишалося</w:t>
      </w:r>
      <w:proofErr w:type="spellEnd"/>
      <w:r w:rsidR="000F2292" w:rsidRPr="007877A2">
        <w:rPr>
          <w:rFonts w:ascii="Times New Roman" w:hAnsi="Times New Roman" w:cs="Times New Roman"/>
          <w:color w:val="000000"/>
          <w:sz w:val="24"/>
          <w:szCs w:val="24"/>
          <w:shd w:val="solid" w:color="FFFFFF" w:fill="FFFFFF"/>
          <w:lang w:eastAsia="en-US"/>
        </w:rPr>
        <w:t xml:space="preserve"> не </w:t>
      </w:r>
      <w:proofErr w:type="spellStart"/>
      <w:r w:rsidR="000F2292" w:rsidRPr="007877A2">
        <w:rPr>
          <w:rFonts w:ascii="Times New Roman" w:hAnsi="Times New Roman" w:cs="Times New Roman"/>
          <w:color w:val="000000"/>
          <w:sz w:val="24"/>
          <w:szCs w:val="24"/>
          <w:shd w:val="solid" w:color="FFFFFF" w:fill="FFFFFF"/>
          <w:lang w:eastAsia="en-US"/>
        </w:rPr>
        <w:t>менше</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чотирьох</w:t>
      </w:r>
      <w:proofErr w:type="spellEnd"/>
      <w:r w:rsidR="000F2292" w:rsidRPr="007877A2">
        <w:rPr>
          <w:rFonts w:ascii="Times New Roman" w:hAnsi="Times New Roman" w:cs="Times New Roman"/>
          <w:color w:val="000000"/>
          <w:sz w:val="24"/>
          <w:szCs w:val="24"/>
          <w:shd w:val="solid" w:color="FFFFFF" w:fill="FFFFFF"/>
          <w:lang w:eastAsia="en-US"/>
        </w:rPr>
        <w:t xml:space="preserve"> </w:t>
      </w:r>
      <w:proofErr w:type="spellStart"/>
      <w:r w:rsidR="000F2292" w:rsidRPr="007877A2">
        <w:rPr>
          <w:rFonts w:ascii="Times New Roman" w:hAnsi="Times New Roman" w:cs="Times New Roman"/>
          <w:color w:val="000000"/>
          <w:sz w:val="24"/>
          <w:szCs w:val="24"/>
          <w:shd w:val="solid" w:color="FFFFFF" w:fill="FFFFFF"/>
          <w:lang w:eastAsia="en-US"/>
        </w:rPr>
        <w:t>днів</w:t>
      </w:r>
      <w:proofErr w:type="spellEnd"/>
      <w:r w:rsidR="000F2292" w:rsidRPr="007877A2">
        <w:rPr>
          <w:rFonts w:ascii="Times New Roman" w:hAnsi="Times New Roman" w:cs="Times New Roman"/>
          <w:color w:val="000000"/>
          <w:sz w:val="24"/>
          <w:szCs w:val="24"/>
          <w:shd w:val="solid" w:color="FFFFFF" w:fill="FFFFFF"/>
          <w:lang w:eastAsia="en-US"/>
        </w:rPr>
        <w:t>.</w:t>
      </w:r>
    </w:p>
    <w:p w:rsidR="00851B41" w:rsidRPr="007877A2" w:rsidRDefault="00D225E1"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r w:rsidRPr="007877A2">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877A2">
        <w:rPr>
          <w:rFonts w:ascii="Times New Roman" w:eastAsia="Times New Roman" w:hAnsi="Times New Roman" w:cs="Times New Roman"/>
          <w:sz w:val="24"/>
          <w:szCs w:val="24"/>
          <w:lang w:val="uk-UA"/>
        </w:rPr>
        <w:t>закупівель</w:t>
      </w:r>
      <w:proofErr w:type="spellEnd"/>
      <w:r w:rsidRPr="007877A2">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851B41" w:rsidRPr="007877A2">
        <w:rPr>
          <w:rFonts w:ascii="Times New Roman" w:eastAsia="Times New Roman" w:hAnsi="Times New Roman" w:cs="Times New Roman"/>
          <w:sz w:val="24"/>
          <w:szCs w:val="24"/>
          <w:lang w:val="uk-UA"/>
        </w:rPr>
        <w:t>.</w:t>
      </w:r>
    </w:p>
    <w:p w:rsidR="002413F4" w:rsidRPr="007877A2" w:rsidRDefault="002413F4"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Style w:val="rvts0"/>
          <w:rFonts w:ascii="Times New Roman" w:hAnsi="Times New Roman" w:cs="Times New Roman"/>
          <w:sz w:val="24"/>
          <w:szCs w:val="24"/>
          <w:lang w:val="uk-UA"/>
        </w:rPr>
      </w:pPr>
      <w:r w:rsidRPr="007877A2">
        <w:rPr>
          <w:rStyle w:val="rvts0"/>
          <w:rFonts w:ascii="Times New Roman" w:hAnsi="Times New Roman" w:cs="Times New Roman"/>
          <w:sz w:val="24"/>
          <w:szCs w:val="24"/>
          <w:lang w:val="uk-UA"/>
        </w:rPr>
        <w:t xml:space="preserve">На  підставі викладеного необхідно </w:t>
      </w:r>
      <w:proofErr w:type="spellStart"/>
      <w:r w:rsidRPr="007877A2">
        <w:rPr>
          <w:rStyle w:val="rvts0"/>
          <w:rFonts w:ascii="Times New Roman" w:hAnsi="Times New Roman" w:cs="Times New Roman"/>
          <w:sz w:val="24"/>
          <w:szCs w:val="24"/>
          <w:lang w:val="uk-UA"/>
        </w:rPr>
        <w:t>внести</w:t>
      </w:r>
      <w:proofErr w:type="spellEnd"/>
      <w:r w:rsidRPr="007877A2">
        <w:rPr>
          <w:rStyle w:val="rvts0"/>
          <w:rFonts w:ascii="Times New Roman" w:hAnsi="Times New Roman" w:cs="Times New Roman"/>
          <w:sz w:val="24"/>
          <w:szCs w:val="24"/>
          <w:lang w:val="uk-UA"/>
        </w:rPr>
        <w:t xml:space="preserve"> зміни до тендерної документації </w:t>
      </w:r>
      <w:r w:rsidRPr="007877A2">
        <w:rPr>
          <w:rFonts w:ascii="Times New Roman" w:eastAsia="Times New Roman" w:hAnsi="Times New Roman" w:cs="Times New Roman"/>
          <w:sz w:val="24"/>
          <w:szCs w:val="24"/>
          <w:lang w:val="uk-UA"/>
        </w:rPr>
        <w:t xml:space="preserve">щодо закупівлі за </w:t>
      </w:r>
      <w:r w:rsidRPr="007877A2">
        <w:rPr>
          <w:rFonts w:ascii="Times New Roman" w:hAnsi="Times New Roman" w:cs="Times New Roman"/>
          <w:sz w:val="24"/>
          <w:szCs w:val="24"/>
          <w:lang w:val="uk-UA"/>
        </w:rPr>
        <w:t xml:space="preserve">ДК 021:2015 «Єдиний закупівельний словник» - </w:t>
      </w:r>
      <w:r w:rsidR="00AB2A9F" w:rsidRPr="007877A2">
        <w:rPr>
          <w:rFonts w:ascii="Times New Roman" w:hAnsi="Times New Roman" w:cs="Times New Roman"/>
          <w:b/>
          <w:bCs/>
          <w:sz w:val="24"/>
          <w:szCs w:val="24"/>
          <w:lang w:val="uk-UA"/>
        </w:rPr>
        <w:t xml:space="preserve">90510000-5 Утилізація/видалення сміття та поводження зі сміттям </w:t>
      </w:r>
      <w:r w:rsidR="00AB2A9F" w:rsidRPr="007877A2">
        <w:rPr>
          <w:rFonts w:ascii="Times New Roman" w:hAnsi="Times New Roman" w:cs="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r w:rsidR="000F2292" w:rsidRPr="007877A2">
        <w:rPr>
          <w:rFonts w:ascii="Times New Roman" w:hAnsi="Times New Roman" w:cs="Times New Roman"/>
          <w:b/>
          <w:sz w:val="24"/>
          <w:szCs w:val="24"/>
          <w:lang w:val="uk-UA"/>
        </w:rPr>
        <w:t xml:space="preserve">, </w:t>
      </w:r>
      <w:r w:rsidR="00AB2A9F" w:rsidRPr="007877A2">
        <w:rPr>
          <w:rFonts w:ascii="Times New Roman" w:hAnsi="Times New Roman" w:cs="Times New Roman"/>
          <w:b/>
          <w:sz w:val="24"/>
          <w:szCs w:val="24"/>
          <w:lang w:val="uk-UA"/>
        </w:rPr>
        <w:t>(</w:t>
      </w:r>
      <w:r w:rsidRPr="007877A2">
        <w:rPr>
          <w:rFonts w:ascii="Times New Roman" w:eastAsia="Songti SC" w:hAnsi="Times New Roman" w:cs="Times New Roman"/>
          <w:sz w:val="24"/>
          <w:szCs w:val="24"/>
          <w:lang w:val="uk-UA"/>
        </w:rPr>
        <w:t>ідентифіка</w:t>
      </w:r>
      <w:r w:rsidR="000F2292" w:rsidRPr="007877A2">
        <w:rPr>
          <w:rFonts w:ascii="Times New Roman" w:eastAsia="Songti SC" w:hAnsi="Times New Roman" w:cs="Times New Roman"/>
          <w:sz w:val="24"/>
          <w:szCs w:val="24"/>
          <w:lang w:val="uk-UA"/>
        </w:rPr>
        <w:t>тор закупівлі</w:t>
      </w:r>
      <w:r w:rsidRPr="007877A2">
        <w:rPr>
          <w:rFonts w:ascii="Times New Roman" w:eastAsia="Songti SC" w:hAnsi="Times New Roman" w:cs="Times New Roman"/>
          <w:sz w:val="24"/>
          <w:szCs w:val="24"/>
          <w:lang w:val="uk-UA"/>
        </w:rPr>
        <w:t xml:space="preserve"> №</w:t>
      </w:r>
      <w:r w:rsidRPr="007877A2">
        <w:rPr>
          <w:rFonts w:ascii="Times New Roman" w:hAnsi="Times New Roman" w:cs="Times New Roman"/>
          <w:color w:val="295EAF"/>
          <w:sz w:val="24"/>
          <w:szCs w:val="24"/>
          <w:shd w:val="clear" w:color="auto" w:fill="FFFFFF"/>
          <w:lang w:val="uk-UA"/>
        </w:rPr>
        <w:t xml:space="preserve"> </w:t>
      </w:r>
      <w:r w:rsidR="00AB2A9F" w:rsidRPr="007877A2">
        <w:rPr>
          <w:rFonts w:ascii="Times New Roman" w:hAnsi="Times New Roman" w:cs="Times New Roman"/>
          <w:color w:val="295EAF"/>
          <w:sz w:val="24"/>
          <w:szCs w:val="24"/>
          <w:shd w:val="clear" w:color="auto" w:fill="FFFFFF"/>
        </w:rPr>
        <w:t>UA</w:t>
      </w:r>
      <w:r w:rsidR="00AB2A9F" w:rsidRPr="007877A2">
        <w:rPr>
          <w:rFonts w:ascii="Times New Roman" w:hAnsi="Times New Roman" w:cs="Times New Roman"/>
          <w:color w:val="295EAF"/>
          <w:sz w:val="24"/>
          <w:szCs w:val="24"/>
          <w:shd w:val="clear" w:color="auto" w:fill="FFFFFF"/>
          <w:lang w:val="uk-UA"/>
        </w:rPr>
        <w:t>-2023-02-07-008111-</w:t>
      </w:r>
      <w:r w:rsidR="00AB2A9F" w:rsidRPr="007877A2">
        <w:rPr>
          <w:rFonts w:ascii="Times New Roman" w:hAnsi="Times New Roman" w:cs="Times New Roman"/>
          <w:color w:val="295EAF"/>
          <w:sz w:val="24"/>
          <w:szCs w:val="24"/>
          <w:shd w:val="clear" w:color="auto" w:fill="FFFFFF"/>
        </w:rPr>
        <w:t>a</w:t>
      </w:r>
      <w:r w:rsidRPr="007877A2">
        <w:rPr>
          <w:rFonts w:ascii="Times New Roman" w:hAnsi="Times New Roman" w:cs="Times New Roman"/>
          <w:color w:val="295EAF"/>
          <w:sz w:val="24"/>
          <w:szCs w:val="24"/>
          <w:shd w:val="clear" w:color="auto" w:fill="FFFFFF"/>
          <w:lang w:val="uk-UA"/>
        </w:rPr>
        <w:t>)</w:t>
      </w:r>
      <w:r w:rsidRPr="007877A2">
        <w:rPr>
          <w:rStyle w:val="rvts0"/>
          <w:rFonts w:ascii="Times New Roman" w:hAnsi="Times New Roman" w:cs="Times New Roman"/>
          <w:sz w:val="24"/>
          <w:szCs w:val="24"/>
          <w:lang w:val="uk-UA"/>
        </w:rPr>
        <w:t>, а саме:</w:t>
      </w:r>
    </w:p>
    <w:p w:rsidR="000F2292" w:rsidRPr="007877A2" w:rsidRDefault="00CA79F1" w:rsidP="002F497F">
      <w:pPr>
        <w:pStyle w:val="a6"/>
        <w:numPr>
          <w:ilvl w:val="0"/>
          <w:numId w:val="2"/>
        </w:numPr>
        <w:tabs>
          <w:tab w:val="left" w:pos="-540"/>
        </w:tabs>
        <w:spacing w:line="240" w:lineRule="auto"/>
        <w:ind w:left="0" w:firstLine="851"/>
        <w:jc w:val="both"/>
        <w:rPr>
          <w:rFonts w:ascii="Times New Roman" w:hAnsi="Times New Roman" w:cs="Times New Roman"/>
          <w:sz w:val="24"/>
          <w:szCs w:val="24"/>
          <w:lang w:val="uk-UA"/>
        </w:rPr>
      </w:pPr>
      <w:r w:rsidRPr="007877A2">
        <w:rPr>
          <w:rFonts w:ascii="Times New Roman" w:hAnsi="Times New Roman" w:cs="Times New Roman"/>
          <w:sz w:val="24"/>
          <w:szCs w:val="24"/>
          <w:lang w:val="uk-UA"/>
        </w:rPr>
        <w:t>Викласти п</w:t>
      </w:r>
      <w:r w:rsidR="00597ADA" w:rsidRPr="007877A2">
        <w:rPr>
          <w:rFonts w:ascii="Times New Roman" w:hAnsi="Times New Roman" w:cs="Times New Roman"/>
          <w:sz w:val="24"/>
          <w:szCs w:val="24"/>
          <w:lang w:val="uk-UA"/>
        </w:rPr>
        <w:t xml:space="preserve">.1. </w:t>
      </w:r>
      <w:r w:rsidR="00F64D04" w:rsidRPr="007877A2">
        <w:rPr>
          <w:rFonts w:ascii="Times New Roman" w:hAnsi="Times New Roman" w:cs="Times New Roman"/>
          <w:sz w:val="24"/>
          <w:szCs w:val="24"/>
          <w:lang w:val="uk-UA"/>
        </w:rPr>
        <w:t>«</w:t>
      </w:r>
      <w:r w:rsidR="00F64D04" w:rsidRPr="007877A2">
        <w:rPr>
          <w:rFonts w:ascii="Times New Roman" w:hAnsi="Times New Roman" w:cs="Times New Roman"/>
          <w:b/>
          <w:sz w:val="24"/>
          <w:szCs w:val="24"/>
          <w:lang w:val="uk-UA"/>
        </w:rPr>
        <w:t>Розділ IV. Подання та розкриття тендерної пропозиції»</w:t>
      </w:r>
      <w:r w:rsidR="00F64D04" w:rsidRPr="007877A2">
        <w:rPr>
          <w:rFonts w:ascii="Times New Roman" w:hAnsi="Times New Roman" w:cs="Times New Roman"/>
          <w:sz w:val="24"/>
          <w:szCs w:val="24"/>
          <w:lang w:val="uk-UA"/>
        </w:rPr>
        <w:t xml:space="preserve"> </w:t>
      </w:r>
      <w:r w:rsidR="00597ADA" w:rsidRPr="007877A2">
        <w:rPr>
          <w:rFonts w:ascii="Times New Roman" w:hAnsi="Times New Roman" w:cs="Times New Roman"/>
          <w:sz w:val="24"/>
          <w:szCs w:val="24"/>
          <w:lang w:val="uk-UA"/>
        </w:rPr>
        <w:t>тендерної документації у наступній редакції:</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499"/>
        <w:gridCol w:w="5350"/>
      </w:tblGrid>
      <w:tr w:rsidR="00AB2A9F" w:rsidRPr="007877A2" w:rsidTr="002F497F">
        <w:trPr>
          <w:trHeight w:val="522"/>
          <w:jc w:val="center"/>
        </w:trPr>
        <w:tc>
          <w:tcPr>
            <w:tcW w:w="644" w:type="dxa"/>
            <w:tcBorders>
              <w:top w:val="single" w:sz="4" w:space="0" w:color="auto"/>
              <w:left w:val="single" w:sz="4" w:space="0" w:color="auto"/>
              <w:bottom w:val="single" w:sz="4" w:space="0" w:color="auto"/>
              <w:right w:val="single" w:sz="4" w:space="0" w:color="auto"/>
            </w:tcBorders>
            <w:hideMark/>
          </w:tcPr>
          <w:p w:rsidR="00AB2A9F" w:rsidRPr="007877A2" w:rsidRDefault="00AB2A9F" w:rsidP="002F497F">
            <w:pPr>
              <w:widowControl w:val="0"/>
              <w:spacing w:line="240" w:lineRule="auto"/>
              <w:rPr>
                <w:rFonts w:ascii="Times New Roman" w:hAnsi="Times New Roman" w:cs="Times New Roman"/>
                <w:b/>
                <w:color w:val="000000"/>
                <w:sz w:val="24"/>
                <w:szCs w:val="24"/>
              </w:rPr>
            </w:pPr>
            <w:r w:rsidRPr="007877A2">
              <w:rPr>
                <w:rFonts w:ascii="Times New Roman" w:hAnsi="Times New Roman" w:cs="Times New Roman"/>
                <w:b/>
                <w:color w:val="000000"/>
                <w:sz w:val="24"/>
                <w:szCs w:val="24"/>
              </w:rPr>
              <w:t>1</w:t>
            </w:r>
          </w:p>
        </w:tc>
        <w:tc>
          <w:tcPr>
            <w:tcW w:w="3499" w:type="dxa"/>
            <w:tcBorders>
              <w:top w:val="single" w:sz="4" w:space="0" w:color="auto"/>
              <w:left w:val="single" w:sz="4" w:space="0" w:color="auto"/>
              <w:bottom w:val="single" w:sz="4" w:space="0" w:color="auto"/>
              <w:right w:val="single" w:sz="4" w:space="0" w:color="auto"/>
            </w:tcBorders>
            <w:hideMark/>
          </w:tcPr>
          <w:p w:rsidR="00AB2A9F" w:rsidRPr="007877A2" w:rsidRDefault="00AB2A9F" w:rsidP="002F497F">
            <w:pPr>
              <w:pStyle w:val="a9"/>
              <w:widowControl w:val="0"/>
              <w:ind w:right="113"/>
              <w:contextualSpacing/>
              <w:rPr>
                <w:rFonts w:ascii="Times New Roman" w:hAnsi="Times New Roman"/>
                <w:b/>
                <w:sz w:val="24"/>
                <w:szCs w:val="24"/>
                <w:lang w:eastAsia="uk-UA"/>
              </w:rPr>
            </w:pPr>
            <w:r w:rsidRPr="007877A2">
              <w:rPr>
                <w:rStyle w:val="rvts0"/>
                <w:rFonts w:ascii="Times New Roman" w:hAnsi="Times New Roman"/>
                <w:b/>
                <w:sz w:val="24"/>
                <w:szCs w:val="24"/>
              </w:rPr>
              <w:t>Кінцевий строк подання тендерної пропозиції</w:t>
            </w:r>
          </w:p>
        </w:tc>
        <w:tc>
          <w:tcPr>
            <w:tcW w:w="5350" w:type="dxa"/>
            <w:tcBorders>
              <w:top w:val="single" w:sz="4" w:space="0" w:color="auto"/>
              <w:left w:val="single" w:sz="4" w:space="0" w:color="auto"/>
              <w:bottom w:val="single" w:sz="4" w:space="0" w:color="auto"/>
              <w:right w:val="single" w:sz="4" w:space="0" w:color="auto"/>
            </w:tcBorders>
            <w:hideMark/>
          </w:tcPr>
          <w:p w:rsidR="00AB2A9F" w:rsidRPr="007877A2" w:rsidRDefault="00AB2A9F" w:rsidP="002F497F">
            <w:pPr>
              <w:widowControl w:val="0"/>
              <w:spacing w:line="240" w:lineRule="auto"/>
              <w:ind w:left="34"/>
              <w:contextualSpacing/>
              <w:jc w:val="both"/>
              <w:rPr>
                <w:rFonts w:ascii="Times New Roman" w:hAnsi="Times New Roman" w:cs="Times New Roman"/>
                <w:sz w:val="24"/>
                <w:szCs w:val="24"/>
                <w:lang w:eastAsia="ru-RU"/>
              </w:rPr>
            </w:pPr>
            <w:bookmarkStart w:id="0" w:name="_Toc269286953"/>
            <w:proofErr w:type="spellStart"/>
            <w:r w:rsidRPr="007877A2">
              <w:rPr>
                <w:rStyle w:val="20"/>
                <w:rFonts w:ascii="Times New Roman" w:hAnsi="Times New Roman" w:cs="Times New Roman"/>
                <w:sz w:val="24"/>
                <w:szCs w:val="24"/>
              </w:rPr>
              <w:t>Кінцевий</w:t>
            </w:r>
            <w:proofErr w:type="spellEnd"/>
            <w:r w:rsidRPr="007877A2">
              <w:rPr>
                <w:rStyle w:val="20"/>
                <w:rFonts w:ascii="Times New Roman" w:hAnsi="Times New Roman" w:cs="Times New Roman"/>
                <w:sz w:val="24"/>
                <w:szCs w:val="24"/>
              </w:rPr>
              <w:t xml:space="preserve"> строк </w:t>
            </w:r>
            <w:proofErr w:type="spellStart"/>
            <w:r w:rsidRPr="007877A2">
              <w:rPr>
                <w:rStyle w:val="20"/>
                <w:rFonts w:ascii="Times New Roman" w:hAnsi="Times New Roman" w:cs="Times New Roman"/>
                <w:sz w:val="24"/>
                <w:szCs w:val="24"/>
              </w:rPr>
              <w:t>подання</w:t>
            </w:r>
            <w:proofErr w:type="spellEnd"/>
            <w:r w:rsidRPr="007877A2">
              <w:rPr>
                <w:rStyle w:val="20"/>
                <w:rFonts w:ascii="Times New Roman" w:hAnsi="Times New Roman" w:cs="Times New Roman"/>
                <w:sz w:val="24"/>
                <w:szCs w:val="24"/>
              </w:rPr>
              <w:t xml:space="preserve"> </w:t>
            </w:r>
            <w:bookmarkEnd w:id="0"/>
            <w:proofErr w:type="spellStart"/>
            <w:r w:rsidRPr="007877A2">
              <w:rPr>
                <w:rFonts w:ascii="Times New Roman" w:hAnsi="Times New Roman" w:cs="Times New Roman"/>
                <w:sz w:val="24"/>
                <w:szCs w:val="24"/>
              </w:rPr>
              <w:t>тендерних</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пропозицій</w:t>
            </w:r>
            <w:proofErr w:type="spellEnd"/>
            <w:r w:rsidRPr="007877A2">
              <w:rPr>
                <w:rFonts w:ascii="Times New Roman" w:hAnsi="Times New Roman" w:cs="Times New Roman"/>
                <w:sz w:val="24"/>
                <w:szCs w:val="24"/>
              </w:rPr>
              <w:t xml:space="preserve">: </w:t>
            </w:r>
          </w:p>
          <w:p w:rsidR="00AB2A9F" w:rsidRPr="007877A2" w:rsidRDefault="00AB2A9F" w:rsidP="002F497F">
            <w:pPr>
              <w:widowControl w:val="0"/>
              <w:spacing w:line="240" w:lineRule="auto"/>
              <w:ind w:left="34"/>
              <w:contextualSpacing/>
              <w:jc w:val="both"/>
              <w:rPr>
                <w:rFonts w:ascii="Times New Roman" w:hAnsi="Times New Roman" w:cs="Times New Roman"/>
                <w:b/>
                <w:sz w:val="24"/>
                <w:szCs w:val="24"/>
              </w:rPr>
            </w:pPr>
            <w:r w:rsidRPr="007877A2">
              <w:rPr>
                <w:rFonts w:ascii="Times New Roman" w:hAnsi="Times New Roman" w:cs="Times New Roman"/>
                <w:b/>
                <w:sz w:val="24"/>
                <w:szCs w:val="24"/>
              </w:rPr>
              <w:t xml:space="preserve">До 00 </w:t>
            </w:r>
            <w:proofErr w:type="spellStart"/>
            <w:r w:rsidRPr="007877A2">
              <w:rPr>
                <w:rFonts w:ascii="Times New Roman" w:hAnsi="Times New Roman" w:cs="Times New Roman"/>
                <w:b/>
                <w:sz w:val="24"/>
                <w:szCs w:val="24"/>
              </w:rPr>
              <w:t>години</w:t>
            </w:r>
            <w:proofErr w:type="spellEnd"/>
            <w:r w:rsidRPr="007877A2">
              <w:rPr>
                <w:rFonts w:ascii="Times New Roman" w:hAnsi="Times New Roman" w:cs="Times New Roman"/>
                <w:b/>
                <w:sz w:val="24"/>
                <w:szCs w:val="24"/>
              </w:rPr>
              <w:t xml:space="preserve"> </w:t>
            </w:r>
            <w:r w:rsidR="000F08C9" w:rsidRPr="007877A2">
              <w:rPr>
                <w:rFonts w:ascii="Times New Roman" w:hAnsi="Times New Roman" w:cs="Times New Roman"/>
                <w:b/>
                <w:sz w:val="24"/>
                <w:szCs w:val="24"/>
                <w:lang w:val="uk-UA"/>
              </w:rPr>
              <w:t>2</w:t>
            </w:r>
            <w:r w:rsidR="00C971DD">
              <w:rPr>
                <w:rFonts w:ascii="Times New Roman" w:hAnsi="Times New Roman" w:cs="Times New Roman"/>
                <w:b/>
                <w:sz w:val="24"/>
                <w:szCs w:val="24"/>
                <w:lang w:val="uk-UA"/>
              </w:rPr>
              <w:t>4</w:t>
            </w:r>
            <w:bookmarkStart w:id="1" w:name="_GoBack"/>
            <w:bookmarkEnd w:id="1"/>
            <w:r w:rsidRPr="007877A2">
              <w:rPr>
                <w:rFonts w:ascii="Times New Roman" w:hAnsi="Times New Roman" w:cs="Times New Roman"/>
                <w:b/>
                <w:sz w:val="24"/>
                <w:szCs w:val="24"/>
              </w:rPr>
              <w:t xml:space="preserve"> лютого 2023 р. </w:t>
            </w:r>
          </w:p>
          <w:p w:rsidR="00AB2A9F" w:rsidRPr="007877A2" w:rsidRDefault="00AB2A9F" w:rsidP="002F497F">
            <w:pPr>
              <w:spacing w:line="240" w:lineRule="auto"/>
              <w:jc w:val="both"/>
              <w:rPr>
                <w:rFonts w:ascii="Times New Roman" w:hAnsi="Times New Roman" w:cs="Times New Roman"/>
                <w:sz w:val="24"/>
                <w:szCs w:val="24"/>
              </w:rPr>
            </w:pPr>
            <w:proofErr w:type="spellStart"/>
            <w:r w:rsidRPr="007877A2">
              <w:rPr>
                <w:rFonts w:ascii="Times New Roman" w:hAnsi="Times New Roman" w:cs="Times New Roman"/>
                <w:sz w:val="24"/>
                <w:szCs w:val="24"/>
              </w:rPr>
              <w:t>Отримана</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тендерна</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пропозиція</w:t>
            </w:r>
            <w:proofErr w:type="spellEnd"/>
            <w:r w:rsidRPr="007877A2">
              <w:rPr>
                <w:rFonts w:ascii="Times New Roman" w:hAnsi="Times New Roman" w:cs="Times New Roman"/>
                <w:sz w:val="24"/>
                <w:szCs w:val="24"/>
              </w:rPr>
              <w:t xml:space="preserve"> вноситься автоматично до </w:t>
            </w:r>
            <w:proofErr w:type="spellStart"/>
            <w:r w:rsidRPr="007877A2">
              <w:rPr>
                <w:rFonts w:ascii="Times New Roman" w:hAnsi="Times New Roman" w:cs="Times New Roman"/>
                <w:sz w:val="24"/>
                <w:szCs w:val="24"/>
              </w:rPr>
              <w:t>реєстру</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отриманих</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тендерних</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пропозицій</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Електронна</w:t>
            </w:r>
            <w:proofErr w:type="spellEnd"/>
            <w:r w:rsidRPr="007877A2">
              <w:rPr>
                <w:rFonts w:ascii="Times New Roman" w:hAnsi="Times New Roman" w:cs="Times New Roman"/>
                <w:sz w:val="24"/>
                <w:szCs w:val="24"/>
              </w:rPr>
              <w:t xml:space="preserve"> система </w:t>
            </w:r>
            <w:proofErr w:type="spellStart"/>
            <w:r w:rsidRPr="007877A2">
              <w:rPr>
                <w:rFonts w:ascii="Times New Roman" w:hAnsi="Times New Roman" w:cs="Times New Roman"/>
                <w:sz w:val="24"/>
                <w:szCs w:val="24"/>
              </w:rPr>
              <w:t>закупівель</w:t>
            </w:r>
            <w:proofErr w:type="spellEnd"/>
            <w:r w:rsidRPr="007877A2">
              <w:rPr>
                <w:rFonts w:ascii="Times New Roman" w:hAnsi="Times New Roman" w:cs="Times New Roman"/>
                <w:sz w:val="24"/>
                <w:szCs w:val="24"/>
              </w:rPr>
              <w:t xml:space="preserve"> автоматично </w:t>
            </w:r>
            <w:proofErr w:type="spellStart"/>
            <w:r w:rsidRPr="007877A2">
              <w:rPr>
                <w:rFonts w:ascii="Times New Roman" w:hAnsi="Times New Roman" w:cs="Times New Roman"/>
                <w:sz w:val="24"/>
                <w:szCs w:val="24"/>
              </w:rPr>
              <w:t>формує</w:t>
            </w:r>
            <w:proofErr w:type="spellEnd"/>
            <w:r w:rsidRPr="007877A2">
              <w:rPr>
                <w:rFonts w:ascii="Times New Roman" w:hAnsi="Times New Roman" w:cs="Times New Roman"/>
                <w:sz w:val="24"/>
                <w:szCs w:val="24"/>
              </w:rPr>
              <w:t xml:space="preserve"> та </w:t>
            </w:r>
            <w:proofErr w:type="spellStart"/>
            <w:r w:rsidRPr="007877A2">
              <w:rPr>
                <w:rFonts w:ascii="Times New Roman" w:hAnsi="Times New Roman" w:cs="Times New Roman"/>
                <w:sz w:val="24"/>
                <w:szCs w:val="24"/>
              </w:rPr>
              <w:t>надсилає</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повідомлення</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учаснику</w:t>
            </w:r>
            <w:proofErr w:type="spellEnd"/>
            <w:r w:rsidRPr="007877A2">
              <w:rPr>
                <w:rFonts w:ascii="Times New Roman" w:hAnsi="Times New Roman" w:cs="Times New Roman"/>
                <w:sz w:val="24"/>
                <w:szCs w:val="24"/>
              </w:rPr>
              <w:t xml:space="preserve"> про </w:t>
            </w:r>
            <w:proofErr w:type="spellStart"/>
            <w:r w:rsidRPr="007877A2">
              <w:rPr>
                <w:rFonts w:ascii="Times New Roman" w:hAnsi="Times New Roman" w:cs="Times New Roman"/>
                <w:sz w:val="24"/>
                <w:szCs w:val="24"/>
              </w:rPr>
              <w:t>отримання</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його</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тендерної</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пропозиції</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із</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зазначенням</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дати</w:t>
            </w:r>
            <w:proofErr w:type="spellEnd"/>
            <w:r w:rsidRPr="007877A2">
              <w:rPr>
                <w:rFonts w:ascii="Times New Roman" w:hAnsi="Times New Roman" w:cs="Times New Roman"/>
                <w:sz w:val="24"/>
                <w:szCs w:val="24"/>
              </w:rPr>
              <w:t xml:space="preserve"> та часу. </w:t>
            </w:r>
            <w:proofErr w:type="spellStart"/>
            <w:r w:rsidRPr="007877A2">
              <w:rPr>
                <w:rFonts w:ascii="Times New Roman" w:hAnsi="Times New Roman" w:cs="Times New Roman"/>
                <w:sz w:val="24"/>
                <w:szCs w:val="24"/>
              </w:rPr>
              <w:t>Тендерні</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пропозиції</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після</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закінчення</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кінцевого</w:t>
            </w:r>
            <w:proofErr w:type="spellEnd"/>
            <w:r w:rsidRPr="007877A2">
              <w:rPr>
                <w:rFonts w:ascii="Times New Roman" w:hAnsi="Times New Roman" w:cs="Times New Roman"/>
                <w:sz w:val="24"/>
                <w:szCs w:val="24"/>
              </w:rPr>
              <w:t xml:space="preserve"> строку </w:t>
            </w:r>
            <w:proofErr w:type="spellStart"/>
            <w:r w:rsidRPr="007877A2">
              <w:rPr>
                <w:rFonts w:ascii="Times New Roman" w:hAnsi="Times New Roman" w:cs="Times New Roman"/>
                <w:sz w:val="24"/>
                <w:szCs w:val="24"/>
              </w:rPr>
              <w:t>їх</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подання</w:t>
            </w:r>
            <w:proofErr w:type="spellEnd"/>
            <w:r w:rsidRPr="007877A2">
              <w:rPr>
                <w:rFonts w:ascii="Times New Roman" w:hAnsi="Times New Roman" w:cs="Times New Roman"/>
                <w:sz w:val="24"/>
                <w:szCs w:val="24"/>
              </w:rPr>
              <w:t xml:space="preserve"> не </w:t>
            </w:r>
            <w:proofErr w:type="spellStart"/>
            <w:r w:rsidRPr="007877A2">
              <w:rPr>
                <w:rFonts w:ascii="Times New Roman" w:hAnsi="Times New Roman" w:cs="Times New Roman"/>
                <w:sz w:val="24"/>
                <w:szCs w:val="24"/>
              </w:rPr>
              <w:t>приймаються</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електронною</w:t>
            </w:r>
            <w:proofErr w:type="spellEnd"/>
            <w:r w:rsidRPr="007877A2">
              <w:rPr>
                <w:rFonts w:ascii="Times New Roman" w:hAnsi="Times New Roman" w:cs="Times New Roman"/>
                <w:sz w:val="24"/>
                <w:szCs w:val="24"/>
              </w:rPr>
              <w:t xml:space="preserve"> системою </w:t>
            </w:r>
            <w:proofErr w:type="spellStart"/>
            <w:r w:rsidRPr="007877A2">
              <w:rPr>
                <w:rFonts w:ascii="Times New Roman" w:hAnsi="Times New Roman" w:cs="Times New Roman"/>
                <w:sz w:val="24"/>
                <w:szCs w:val="24"/>
              </w:rPr>
              <w:t>закупівель</w:t>
            </w:r>
            <w:proofErr w:type="spellEnd"/>
            <w:r w:rsidRPr="007877A2">
              <w:rPr>
                <w:rFonts w:ascii="Times New Roman" w:hAnsi="Times New Roman" w:cs="Times New Roman"/>
                <w:sz w:val="24"/>
                <w:szCs w:val="24"/>
              </w:rPr>
              <w:t>.</w:t>
            </w:r>
          </w:p>
        </w:tc>
      </w:tr>
    </w:tbl>
    <w:p w:rsidR="00F64D04" w:rsidRPr="007877A2" w:rsidRDefault="00F64D04" w:rsidP="002F497F">
      <w:pPr>
        <w:pStyle w:val="a6"/>
        <w:spacing w:line="240" w:lineRule="auto"/>
        <w:jc w:val="both"/>
        <w:rPr>
          <w:rFonts w:ascii="Times New Roman" w:hAnsi="Times New Roman" w:cs="Times New Roman"/>
          <w:sz w:val="24"/>
          <w:szCs w:val="24"/>
          <w:lang w:val="uk-UA"/>
        </w:rPr>
      </w:pPr>
    </w:p>
    <w:p w:rsidR="00021540" w:rsidRPr="007877A2" w:rsidRDefault="00021540" w:rsidP="00021540">
      <w:pPr>
        <w:pStyle w:val="a6"/>
        <w:numPr>
          <w:ilvl w:val="0"/>
          <w:numId w:val="2"/>
        </w:numPr>
        <w:suppressAutoHyphens/>
        <w:spacing w:line="240" w:lineRule="auto"/>
        <w:ind w:left="0" w:firstLine="851"/>
        <w:jc w:val="both"/>
        <w:rPr>
          <w:rFonts w:ascii="Times New Roman" w:hAnsi="Times New Roman" w:cs="Times New Roman"/>
          <w:sz w:val="24"/>
          <w:szCs w:val="24"/>
          <w:lang w:val="uk-UA"/>
        </w:rPr>
      </w:pPr>
      <w:r w:rsidRPr="007877A2">
        <w:rPr>
          <w:rFonts w:ascii="Times New Roman" w:hAnsi="Times New Roman" w:cs="Times New Roman"/>
          <w:sz w:val="24"/>
          <w:szCs w:val="24"/>
          <w:lang w:val="uk-UA"/>
        </w:rPr>
        <w:t>Викласти п. 4 «</w:t>
      </w:r>
      <w:r w:rsidRPr="007877A2">
        <w:rPr>
          <w:rFonts w:ascii="Times New Roman" w:hAnsi="Times New Roman" w:cs="Times New Roman"/>
          <w:b/>
          <w:sz w:val="24"/>
          <w:szCs w:val="24"/>
          <w:lang w:val="uk-UA"/>
        </w:rPr>
        <w:t xml:space="preserve">І. Вивезення </w:t>
      </w:r>
      <w:r w:rsidRPr="007877A2">
        <w:rPr>
          <w:rFonts w:ascii="Times New Roman" w:hAnsi="Times New Roman" w:cs="Times New Roman"/>
          <w:b/>
          <w:bCs/>
          <w:sz w:val="24"/>
          <w:szCs w:val="24"/>
          <w:shd w:val="clear" w:color="auto" w:fill="FFFFFF"/>
          <w:lang w:val="uk-UA"/>
        </w:rPr>
        <w:t>твердих побутових відходів (далі</w:t>
      </w:r>
      <w:r w:rsidRPr="007877A2">
        <w:rPr>
          <w:rFonts w:ascii="Times New Roman" w:hAnsi="Times New Roman" w:cs="Times New Roman"/>
          <w:b/>
          <w:sz w:val="24"/>
          <w:szCs w:val="24"/>
          <w:lang w:val="uk-UA"/>
        </w:rPr>
        <w:t xml:space="preserve"> - ТПВ)» у Додатку 2 «</w:t>
      </w:r>
      <w:r w:rsidRPr="007877A2">
        <w:rPr>
          <w:rFonts w:ascii="Times New Roman" w:eastAsia="Calibri" w:hAnsi="Times New Roman" w:cs="Times New Roman"/>
          <w:b/>
          <w:bCs/>
          <w:sz w:val="24"/>
          <w:szCs w:val="24"/>
          <w:lang w:val="uk-UA" w:eastAsia="en-US"/>
        </w:rPr>
        <w:t xml:space="preserve">ІНФОРМАЦІЯ ПРО НЕОБХІДНІ ТЕХНІЧНІ, ЯКІСНІ ТА КІЛЬКІСНІ ХАРАКТЕРИСТИКИ ПРЕДМЕТА ЗАКУПІВЛІ» </w:t>
      </w:r>
      <w:r w:rsidRPr="007877A2">
        <w:rPr>
          <w:rFonts w:ascii="Times New Roman" w:hAnsi="Times New Roman" w:cs="Times New Roman"/>
          <w:b/>
          <w:sz w:val="24"/>
          <w:szCs w:val="24"/>
          <w:lang w:val="uk-UA"/>
        </w:rPr>
        <w:t>до тендерної документації</w:t>
      </w:r>
      <w:r w:rsidRPr="007877A2">
        <w:rPr>
          <w:rFonts w:ascii="Times New Roman" w:hAnsi="Times New Roman" w:cs="Times New Roman"/>
          <w:sz w:val="24"/>
          <w:szCs w:val="24"/>
          <w:lang w:val="uk-UA"/>
        </w:rPr>
        <w:t xml:space="preserve"> в наступній редакції:</w:t>
      </w:r>
    </w:p>
    <w:p w:rsidR="00021540" w:rsidRPr="007877A2" w:rsidRDefault="00021540" w:rsidP="00021540">
      <w:pPr>
        <w:ind w:firstLine="567"/>
        <w:contextualSpacing/>
        <w:jc w:val="both"/>
        <w:rPr>
          <w:rFonts w:ascii="Times New Roman" w:hAnsi="Times New Roman" w:cs="Times New Roman"/>
          <w:sz w:val="24"/>
          <w:szCs w:val="24"/>
          <w:shd w:val="clear" w:color="auto" w:fill="FFFFFF"/>
        </w:rPr>
      </w:pPr>
      <w:r w:rsidRPr="007877A2">
        <w:rPr>
          <w:rFonts w:ascii="Times New Roman" w:hAnsi="Times New Roman" w:cs="Times New Roman"/>
          <w:sz w:val="24"/>
          <w:szCs w:val="24"/>
          <w:lang w:val="uk-UA"/>
        </w:rPr>
        <w:t xml:space="preserve">« п.4. </w:t>
      </w:r>
      <w:r w:rsidRPr="007877A2">
        <w:rPr>
          <w:rFonts w:ascii="Times New Roman" w:hAnsi="Times New Roman" w:cs="Times New Roman"/>
          <w:bCs/>
          <w:sz w:val="24"/>
          <w:szCs w:val="24"/>
          <w:shd w:val="clear" w:color="auto" w:fill="FFFFFF"/>
        </w:rPr>
        <w:t xml:space="preserve">Час </w:t>
      </w:r>
      <w:proofErr w:type="spellStart"/>
      <w:r w:rsidRPr="007877A2">
        <w:rPr>
          <w:rFonts w:ascii="Times New Roman" w:hAnsi="Times New Roman" w:cs="Times New Roman"/>
          <w:bCs/>
          <w:sz w:val="24"/>
          <w:szCs w:val="24"/>
          <w:shd w:val="clear" w:color="auto" w:fill="FFFFFF"/>
        </w:rPr>
        <w:t>вивозу</w:t>
      </w:r>
      <w:proofErr w:type="spellEnd"/>
      <w:r w:rsidRPr="007877A2">
        <w:rPr>
          <w:rFonts w:ascii="Times New Roman" w:hAnsi="Times New Roman" w:cs="Times New Roman"/>
          <w:bCs/>
          <w:sz w:val="24"/>
          <w:szCs w:val="24"/>
          <w:shd w:val="clear" w:color="auto" w:fill="FFFFFF"/>
        </w:rPr>
        <w:t xml:space="preserve"> ТПВ – з 05.00 </w:t>
      </w:r>
      <w:r w:rsidRPr="007877A2">
        <w:rPr>
          <w:rFonts w:ascii="Times New Roman" w:hAnsi="Times New Roman" w:cs="Times New Roman"/>
          <w:sz w:val="24"/>
          <w:szCs w:val="24"/>
        </w:rPr>
        <w:t>до 12-00</w:t>
      </w:r>
      <w:r w:rsidRPr="007877A2">
        <w:rPr>
          <w:rFonts w:ascii="Times New Roman" w:hAnsi="Times New Roman" w:cs="Times New Roman"/>
          <w:bCs/>
          <w:sz w:val="24"/>
          <w:szCs w:val="24"/>
          <w:shd w:val="clear" w:color="auto" w:fill="FFFFFF"/>
        </w:rPr>
        <w:t xml:space="preserve"> </w:t>
      </w:r>
      <w:proofErr w:type="spellStart"/>
      <w:r w:rsidRPr="007877A2">
        <w:rPr>
          <w:rFonts w:ascii="Times New Roman" w:hAnsi="Times New Roman" w:cs="Times New Roman"/>
          <w:bCs/>
          <w:sz w:val="24"/>
          <w:szCs w:val="24"/>
          <w:shd w:val="clear" w:color="auto" w:fill="FFFFFF"/>
        </w:rPr>
        <w:t>години</w:t>
      </w:r>
      <w:proofErr w:type="spellEnd"/>
      <w:r w:rsidRPr="007877A2">
        <w:rPr>
          <w:rFonts w:ascii="Times New Roman" w:hAnsi="Times New Roman" w:cs="Times New Roman"/>
          <w:bCs/>
          <w:sz w:val="24"/>
          <w:szCs w:val="24"/>
          <w:shd w:val="clear" w:color="auto" w:fill="FFFFFF"/>
        </w:rPr>
        <w:t>.</w:t>
      </w:r>
    </w:p>
    <w:p w:rsidR="00021540" w:rsidRPr="007877A2" w:rsidRDefault="00021540" w:rsidP="00021540">
      <w:pPr>
        <w:pStyle w:val="a6"/>
        <w:spacing w:line="240" w:lineRule="auto"/>
        <w:ind w:left="1211"/>
        <w:jc w:val="both"/>
        <w:rPr>
          <w:rFonts w:ascii="Times New Roman" w:hAnsi="Times New Roman" w:cs="Times New Roman"/>
          <w:sz w:val="24"/>
          <w:szCs w:val="24"/>
        </w:rPr>
      </w:pPr>
    </w:p>
    <w:p w:rsidR="002413F4" w:rsidRPr="007877A2" w:rsidRDefault="00F64D04" w:rsidP="002F497F">
      <w:pPr>
        <w:pStyle w:val="a6"/>
        <w:numPr>
          <w:ilvl w:val="0"/>
          <w:numId w:val="2"/>
        </w:numPr>
        <w:suppressAutoHyphens/>
        <w:spacing w:line="240" w:lineRule="auto"/>
        <w:ind w:left="0" w:firstLine="851"/>
        <w:jc w:val="both"/>
        <w:rPr>
          <w:rFonts w:ascii="Times New Roman" w:hAnsi="Times New Roman" w:cs="Times New Roman"/>
          <w:sz w:val="24"/>
          <w:szCs w:val="24"/>
          <w:lang w:val="uk-UA"/>
        </w:rPr>
      </w:pPr>
      <w:r w:rsidRPr="007877A2">
        <w:rPr>
          <w:rFonts w:ascii="Times New Roman" w:hAnsi="Times New Roman" w:cs="Times New Roman"/>
          <w:sz w:val="24"/>
          <w:szCs w:val="24"/>
          <w:lang w:val="uk-UA"/>
        </w:rPr>
        <w:lastRenderedPageBreak/>
        <w:t xml:space="preserve"> </w:t>
      </w:r>
      <w:r w:rsidR="002413F4" w:rsidRPr="007877A2">
        <w:rPr>
          <w:rFonts w:ascii="Times New Roman" w:hAnsi="Times New Roman" w:cs="Times New Roman"/>
          <w:sz w:val="24"/>
          <w:szCs w:val="24"/>
          <w:lang w:val="uk-UA"/>
        </w:rPr>
        <w:t xml:space="preserve">Викласти </w:t>
      </w:r>
      <w:r w:rsidR="00521038" w:rsidRPr="007877A2">
        <w:rPr>
          <w:rFonts w:ascii="Times New Roman" w:hAnsi="Times New Roman" w:cs="Times New Roman"/>
          <w:sz w:val="24"/>
          <w:szCs w:val="24"/>
          <w:lang w:val="uk-UA"/>
        </w:rPr>
        <w:t xml:space="preserve">підпункт а) </w:t>
      </w:r>
      <w:r w:rsidR="005E0094" w:rsidRPr="007877A2">
        <w:rPr>
          <w:rFonts w:ascii="Times New Roman" w:hAnsi="Times New Roman" w:cs="Times New Roman"/>
          <w:sz w:val="24"/>
          <w:szCs w:val="24"/>
          <w:lang w:val="uk-UA"/>
        </w:rPr>
        <w:t>п.</w:t>
      </w:r>
      <w:r w:rsidR="00C46798" w:rsidRPr="007877A2">
        <w:rPr>
          <w:rFonts w:ascii="Times New Roman" w:hAnsi="Times New Roman" w:cs="Times New Roman"/>
          <w:sz w:val="24"/>
          <w:szCs w:val="24"/>
          <w:lang w:val="uk-UA"/>
        </w:rPr>
        <w:t xml:space="preserve"> </w:t>
      </w:r>
      <w:r w:rsidR="00521038" w:rsidRPr="007877A2">
        <w:rPr>
          <w:rFonts w:ascii="Times New Roman" w:hAnsi="Times New Roman" w:cs="Times New Roman"/>
          <w:sz w:val="24"/>
          <w:szCs w:val="24"/>
          <w:lang w:val="uk-UA"/>
        </w:rPr>
        <w:t>8</w:t>
      </w:r>
      <w:r w:rsidR="005E0094" w:rsidRPr="007877A2">
        <w:rPr>
          <w:rFonts w:ascii="Times New Roman" w:hAnsi="Times New Roman" w:cs="Times New Roman"/>
          <w:sz w:val="24"/>
          <w:szCs w:val="24"/>
          <w:lang w:val="uk-UA"/>
        </w:rPr>
        <w:t xml:space="preserve"> </w:t>
      </w:r>
      <w:r w:rsidR="00FE0C0F" w:rsidRPr="007877A2">
        <w:rPr>
          <w:rFonts w:ascii="Times New Roman" w:hAnsi="Times New Roman" w:cs="Times New Roman"/>
          <w:b/>
          <w:sz w:val="24"/>
          <w:szCs w:val="24"/>
          <w:lang w:val="uk-UA"/>
        </w:rPr>
        <w:t>«</w:t>
      </w:r>
      <w:r w:rsidR="00521038" w:rsidRPr="007877A2">
        <w:rPr>
          <w:rFonts w:ascii="Times New Roman" w:hAnsi="Times New Roman" w:cs="Times New Roman"/>
          <w:b/>
          <w:sz w:val="24"/>
          <w:szCs w:val="24"/>
          <w:lang w:val="uk-UA"/>
        </w:rPr>
        <w:t xml:space="preserve">І. Вивезення </w:t>
      </w:r>
      <w:r w:rsidR="00521038" w:rsidRPr="007877A2">
        <w:rPr>
          <w:rFonts w:ascii="Times New Roman" w:hAnsi="Times New Roman" w:cs="Times New Roman"/>
          <w:b/>
          <w:bCs/>
          <w:sz w:val="24"/>
          <w:szCs w:val="24"/>
          <w:shd w:val="clear" w:color="auto" w:fill="FFFFFF"/>
          <w:lang w:val="uk-UA"/>
        </w:rPr>
        <w:t>твердих побутових відходів (далі</w:t>
      </w:r>
      <w:r w:rsidR="00521038" w:rsidRPr="007877A2">
        <w:rPr>
          <w:rFonts w:ascii="Times New Roman" w:hAnsi="Times New Roman" w:cs="Times New Roman"/>
          <w:b/>
          <w:sz w:val="24"/>
          <w:szCs w:val="24"/>
          <w:lang w:val="uk-UA"/>
        </w:rPr>
        <w:t xml:space="preserve"> - ТПВ)</w:t>
      </w:r>
      <w:r w:rsidR="005E0094" w:rsidRPr="007877A2">
        <w:rPr>
          <w:rFonts w:ascii="Times New Roman" w:hAnsi="Times New Roman" w:cs="Times New Roman"/>
          <w:b/>
          <w:sz w:val="24"/>
          <w:szCs w:val="24"/>
          <w:lang w:val="uk-UA"/>
        </w:rPr>
        <w:t>» у Додатку 2 «</w:t>
      </w:r>
      <w:r w:rsidR="005E0094" w:rsidRPr="007877A2">
        <w:rPr>
          <w:rFonts w:ascii="Times New Roman" w:eastAsia="Calibri" w:hAnsi="Times New Roman" w:cs="Times New Roman"/>
          <w:b/>
          <w:bCs/>
          <w:sz w:val="24"/>
          <w:szCs w:val="24"/>
          <w:lang w:val="uk-UA" w:eastAsia="en-US"/>
        </w:rPr>
        <w:t xml:space="preserve">ІНФОРМАЦІЯ ПРО НЕОБХІДНІ ТЕХНІЧНІ, ЯКІСНІ ТА КІЛЬКІСНІ ХАРАКТЕРИСТИКИ ПРЕДМЕТА ЗАКУПІВЛІ» </w:t>
      </w:r>
      <w:r w:rsidR="005E0094" w:rsidRPr="007877A2">
        <w:rPr>
          <w:rFonts w:ascii="Times New Roman" w:hAnsi="Times New Roman" w:cs="Times New Roman"/>
          <w:b/>
          <w:sz w:val="24"/>
          <w:szCs w:val="24"/>
          <w:lang w:val="uk-UA"/>
        </w:rPr>
        <w:t xml:space="preserve">до </w:t>
      </w:r>
      <w:r w:rsidR="005A0323" w:rsidRPr="007877A2">
        <w:rPr>
          <w:rFonts w:ascii="Times New Roman" w:hAnsi="Times New Roman" w:cs="Times New Roman"/>
          <w:b/>
          <w:sz w:val="24"/>
          <w:szCs w:val="24"/>
          <w:lang w:val="uk-UA"/>
        </w:rPr>
        <w:t>тендерної документації</w:t>
      </w:r>
      <w:r w:rsidR="00FE0C0F" w:rsidRPr="007877A2">
        <w:rPr>
          <w:rFonts w:ascii="Times New Roman" w:hAnsi="Times New Roman" w:cs="Times New Roman"/>
          <w:sz w:val="24"/>
          <w:szCs w:val="24"/>
          <w:lang w:val="uk-UA"/>
        </w:rPr>
        <w:t xml:space="preserve"> </w:t>
      </w:r>
      <w:r w:rsidR="002413F4" w:rsidRPr="007877A2">
        <w:rPr>
          <w:rFonts w:ascii="Times New Roman" w:hAnsi="Times New Roman" w:cs="Times New Roman"/>
          <w:sz w:val="24"/>
          <w:szCs w:val="24"/>
          <w:lang w:val="uk-UA"/>
        </w:rPr>
        <w:t>в наступній редакції:</w:t>
      </w:r>
    </w:p>
    <w:p w:rsidR="00521038" w:rsidRPr="007877A2" w:rsidRDefault="00521038" w:rsidP="00521038">
      <w:pPr>
        <w:ind w:right="67" w:firstLine="567"/>
        <w:jc w:val="both"/>
        <w:rPr>
          <w:rFonts w:ascii="Times New Roman" w:hAnsi="Times New Roman" w:cs="Times New Roman"/>
          <w:sz w:val="24"/>
          <w:szCs w:val="24"/>
        </w:rPr>
      </w:pPr>
      <w:r w:rsidRPr="007877A2">
        <w:rPr>
          <w:rFonts w:ascii="Times New Roman" w:hAnsi="Times New Roman" w:cs="Times New Roman"/>
          <w:sz w:val="24"/>
          <w:szCs w:val="24"/>
          <w:lang w:val="uk-UA"/>
        </w:rPr>
        <w:t>«</w:t>
      </w:r>
      <w:r w:rsidRPr="007877A2">
        <w:rPr>
          <w:rFonts w:ascii="Times New Roman" w:hAnsi="Times New Roman" w:cs="Times New Roman"/>
          <w:sz w:val="24"/>
          <w:szCs w:val="24"/>
        </w:rPr>
        <w:t xml:space="preserve">а) </w:t>
      </w:r>
      <w:proofErr w:type="spellStart"/>
      <w:r w:rsidRPr="007877A2">
        <w:rPr>
          <w:rFonts w:ascii="Times New Roman" w:hAnsi="Times New Roman" w:cs="Times New Roman"/>
          <w:sz w:val="24"/>
          <w:szCs w:val="24"/>
        </w:rPr>
        <w:t>автомобілі</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повинні</w:t>
      </w:r>
      <w:proofErr w:type="spellEnd"/>
      <w:r w:rsidRPr="007877A2">
        <w:rPr>
          <w:rFonts w:ascii="Times New Roman" w:hAnsi="Times New Roman" w:cs="Times New Roman"/>
          <w:sz w:val="24"/>
          <w:szCs w:val="24"/>
        </w:rPr>
        <w:t xml:space="preserve"> бути </w:t>
      </w:r>
      <w:proofErr w:type="spellStart"/>
      <w:r w:rsidRPr="007877A2">
        <w:rPr>
          <w:rFonts w:ascii="Times New Roman" w:hAnsi="Times New Roman" w:cs="Times New Roman"/>
          <w:sz w:val="24"/>
          <w:szCs w:val="24"/>
        </w:rPr>
        <w:t>власністю</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Учасника</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або</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орендовані</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чи</w:t>
      </w:r>
      <w:proofErr w:type="spellEnd"/>
      <w:r w:rsidRPr="007877A2">
        <w:rPr>
          <w:rFonts w:ascii="Times New Roman" w:hAnsi="Times New Roman" w:cs="Times New Roman"/>
          <w:sz w:val="24"/>
          <w:szCs w:val="24"/>
        </w:rPr>
        <w:t xml:space="preserve"> в </w:t>
      </w:r>
      <w:proofErr w:type="spellStart"/>
      <w:r w:rsidRPr="007877A2">
        <w:rPr>
          <w:rFonts w:ascii="Times New Roman" w:hAnsi="Times New Roman" w:cs="Times New Roman"/>
          <w:sz w:val="24"/>
          <w:szCs w:val="24"/>
        </w:rPr>
        <w:t>лізингу</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чи</w:t>
      </w:r>
      <w:proofErr w:type="spellEnd"/>
      <w:r w:rsidRPr="007877A2">
        <w:rPr>
          <w:rFonts w:ascii="Times New Roman" w:hAnsi="Times New Roman" w:cs="Times New Roman"/>
          <w:sz w:val="24"/>
          <w:szCs w:val="24"/>
        </w:rPr>
        <w:t xml:space="preserve"> по договору про </w:t>
      </w:r>
      <w:proofErr w:type="spellStart"/>
      <w:r w:rsidRPr="007877A2">
        <w:rPr>
          <w:rFonts w:ascii="Times New Roman" w:hAnsi="Times New Roman" w:cs="Times New Roman"/>
          <w:sz w:val="24"/>
          <w:szCs w:val="24"/>
        </w:rPr>
        <w:t>надання</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послуг</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автомобілем</w:t>
      </w:r>
      <w:proofErr w:type="spellEnd"/>
      <w:r w:rsidRPr="007877A2">
        <w:rPr>
          <w:rFonts w:ascii="Times New Roman" w:hAnsi="Times New Roman" w:cs="Times New Roman"/>
          <w:sz w:val="24"/>
          <w:szCs w:val="24"/>
        </w:rPr>
        <w:t xml:space="preserve"> на весь </w:t>
      </w:r>
      <w:proofErr w:type="spellStart"/>
      <w:r w:rsidRPr="007877A2">
        <w:rPr>
          <w:rFonts w:ascii="Times New Roman" w:hAnsi="Times New Roman" w:cs="Times New Roman"/>
          <w:sz w:val="24"/>
          <w:szCs w:val="24"/>
        </w:rPr>
        <w:t>період</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надання</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послуг</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Учасник</w:t>
      </w:r>
      <w:proofErr w:type="spellEnd"/>
      <w:r w:rsidRPr="007877A2">
        <w:rPr>
          <w:rFonts w:ascii="Times New Roman" w:hAnsi="Times New Roman" w:cs="Times New Roman"/>
          <w:sz w:val="24"/>
          <w:szCs w:val="24"/>
        </w:rPr>
        <w:t xml:space="preserve"> повинен </w:t>
      </w:r>
      <w:proofErr w:type="spellStart"/>
      <w:r w:rsidRPr="007877A2">
        <w:rPr>
          <w:rFonts w:ascii="Times New Roman" w:hAnsi="Times New Roman" w:cs="Times New Roman"/>
          <w:sz w:val="24"/>
          <w:szCs w:val="24"/>
        </w:rPr>
        <w:t>надати</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копії</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технічних</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паспортів</w:t>
      </w:r>
      <w:proofErr w:type="spellEnd"/>
      <w:r w:rsidRPr="007877A2">
        <w:rPr>
          <w:rFonts w:ascii="Times New Roman" w:hAnsi="Times New Roman" w:cs="Times New Roman"/>
          <w:sz w:val="24"/>
          <w:szCs w:val="24"/>
        </w:rPr>
        <w:t xml:space="preserve"> на </w:t>
      </w:r>
      <w:proofErr w:type="spellStart"/>
      <w:r w:rsidRPr="007877A2">
        <w:rPr>
          <w:rFonts w:ascii="Times New Roman" w:hAnsi="Times New Roman" w:cs="Times New Roman"/>
          <w:sz w:val="24"/>
          <w:szCs w:val="24"/>
        </w:rPr>
        <w:t>автомобілі</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діючий</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технічний</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огляд</w:t>
      </w:r>
      <w:proofErr w:type="spellEnd"/>
      <w:r w:rsidRPr="007877A2">
        <w:rPr>
          <w:rFonts w:ascii="Times New Roman" w:hAnsi="Times New Roman" w:cs="Times New Roman"/>
          <w:sz w:val="24"/>
          <w:szCs w:val="24"/>
        </w:rPr>
        <w:t xml:space="preserve"> на </w:t>
      </w:r>
      <w:proofErr w:type="spellStart"/>
      <w:r w:rsidRPr="007877A2">
        <w:rPr>
          <w:rFonts w:ascii="Times New Roman" w:hAnsi="Times New Roman" w:cs="Times New Roman"/>
          <w:sz w:val="24"/>
          <w:szCs w:val="24"/>
        </w:rPr>
        <w:t>кожне</w:t>
      </w:r>
      <w:proofErr w:type="spellEnd"/>
      <w:r w:rsidRPr="007877A2">
        <w:rPr>
          <w:rFonts w:ascii="Times New Roman" w:hAnsi="Times New Roman" w:cs="Times New Roman"/>
          <w:sz w:val="24"/>
          <w:szCs w:val="24"/>
        </w:rPr>
        <w:t xml:space="preserve"> авто, </w:t>
      </w:r>
      <w:proofErr w:type="spellStart"/>
      <w:r w:rsidRPr="007877A2">
        <w:rPr>
          <w:rFonts w:ascii="Times New Roman" w:hAnsi="Times New Roman" w:cs="Times New Roman"/>
          <w:sz w:val="24"/>
          <w:szCs w:val="24"/>
        </w:rPr>
        <w:t>які</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пропонуються</w:t>
      </w:r>
      <w:proofErr w:type="spellEnd"/>
      <w:r w:rsidRPr="007877A2">
        <w:rPr>
          <w:rFonts w:ascii="Times New Roman" w:hAnsi="Times New Roman" w:cs="Times New Roman"/>
          <w:sz w:val="24"/>
          <w:szCs w:val="24"/>
        </w:rPr>
        <w:t xml:space="preserve"> у </w:t>
      </w:r>
      <w:proofErr w:type="spellStart"/>
      <w:r w:rsidRPr="007877A2">
        <w:rPr>
          <w:rFonts w:ascii="Times New Roman" w:hAnsi="Times New Roman" w:cs="Times New Roman"/>
          <w:sz w:val="24"/>
          <w:szCs w:val="24"/>
        </w:rPr>
        <w:t>пропозиції</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процедури</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закупівлі</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Учасника</w:t>
      </w:r>
      <w:proofErr w:type="spellEnd"/>
      <w:r w:rsidRPr="007877A2">
        <w:rPr>
          <w:rFonts w:ascii="Times New Roman" w:hAnsi="Times New Roman" w:cs="Times New Roman"/>
          <w:sz w:val="24"/>
          <w:szCs w:val="24"/>
        </w:rPr>
        <w:t>.</w:t>
      </w:r>
    </w:p>
    <w:p w:rsidR="00521038" w:rsidRPr="007877A2" w:rsidRDefault="00521038" w:rsidP="00521038">
      <w:pPr>
        <w:ind w:right="67" w:firstLine="567"/>
        <w:jc w:val="both"/>
        <w:rPr>
          <w:rFonts w:ascii="Times New Roman" w:hAnsi="Times New Roman" w:cs="Times New Roman"/>
          <w:sz w:val="24"/>
          <w:szCs w:val="24"/>
        </w:rPr>
      </w:pPr>
      <w:proofErr w:type="spellStart"/>
      <w:r w:rsidRPr="007877A2">
        <w:rPr>
          <w:rFonts w:ascii="Times New Roman" w:hAnsi="Times New Roman" w:cs="Times New Roman"/>
          <w:sz w:val="24"/>
          <w:szCs w:val="24"/>
        </w:rPr>
        <w:t>Учасник</w:t>
      </w:r>
      <w:proofErr w:type="spellEnd"/>
      <w:r w:rsidRPr="007877A2">
        <w:rPr>
          <w:rFonts w:ascii="Times New Roman" w:hAnsi="Times New Roman" w:cs="Times New Roman"/>
          <w:sz w:val="24"/>
          <w:szCs w:val="24"/>
        </w:rPr>
        <w:t xml:space="preserve"> повинен </w:t>
      </w:r>
      <w:proofErr w:type="spellStart"/>
      <w:r w:rsidRPr="007877A2">
        <w:rPr>
          <w:rFonts w:ascii="Times New Roman" w:hAnsi="Times New Roman" w:cs="Times New Roman"/>
          <w:sz w:val="24"/>
          <w:szCs w:val="24"/>
        </w:rPr>
        <w:t>підтвердити</w:t>
      </w:r>
      <w:proofErr w:type="spellEnd"/>
      <w:r w:rsidRPr="007877A2">
        <w:rPr>
          <w:rFonts w:ascii="Times New Roman" w:hAnsi="Times New Roman" w:cs="Times New Roman"/>
          <w:sz w:val="24"/>
          <w:szCs w:val="24"/>
        </w:rPr>
        <w:t xml:space="preserve"> </w:t>
      </w:r>
      <w:proofErr w:type="spellStart"/>
      <w:proofErr w:type="gramStart"/>
      <w:r w:rsidRPr="007877A2">
        <w:rPr>
          <w:rFonts w:ascii="Times New Roman" w:hAnsi="Times New Roman" w:cs="Times New Roman"/>
          <w:sz w:val="24"/>
          <w:szCs w:val="24"/>
        </w:rPr>
        <w:t>наявність</w:t>
      </w:r>
      <w:proofErr w:type="spellEnd"/>
      <w:r w:rsidRPr="007877A2">
        <w:rPr>
          <w:rFonts w:ascii="Times New Roman" w:hAnsi="Times New Roman" w:cs="Times New Roman"/>
          <w:sz w:val="24"/>
          <w:szCs w:val="24"/>
        </w:rPr>
        <w:t xml:space="preserve"> :</w:t>
      </w:r>
      <w:proofErr w:type="gramEnd"/>
    </w:p>
    <w:p w:rsidR="00521038" w:rsidRPr="007877A2" w:rsidRDefault="00521038" w:rsidP="00521038">
      <w:pPr>
        <w:numPr>
          <w:ilvl w:val="0"/>
          <w:numId w:val="4"/>
        </w:numPr>
        <w:spacing w:line="240" w:lineRule="auto"/>
        <w:ind w:right="67"/>
        <w:jc w:val="both"/>
        <w:rPr>
          <w:rFonts w:ascii="Times New Roman" w:hAnsi="Times New Roman" w:cs="Times New Roman"/>
          <w:sz w:val="24"/>
          <w:szCs w:val="24"/>
        </w:rPr>
      </w:pPr>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сміттєвоза</w:t>
      </w:r>
      <w:proofErr w:type="spellEnd"/>
      <w:r w:rsidRPr="007877A2">
        <w:rPr>
          <w:rFonts w:ascii="Times New Roman" w:hAnsi="Times New Roman" w:cs="Times New Roman"/>
          <w:sz w:val="24"/>
          <w:szCs w:val="24"/>
        </w:rPr>
        <w:t xml:space="preserve"> з </w:t>
      </w:r>
      <w:proofErr w:type="spellStart"/>
      <w:r w:rsidRPr="007877A2">
        <w:rPr>
          <w:rFonts w:ascii="Times New Roman" w:hAnsi="Times New Roman" w:cs="Times New Roman"/>
          <w:sz w:val="24"/>
          <w:szCs w:val="24"/>
        </w:rPr>
        <w:t>задньою</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загрузкою</w:t>
      </w:r>
      <w:proofErr w:type="spellEnd"/>
      <w:r w:rsidRPr="007877A2">
        <w:rPr>
          <w:rFonts w:ascii="Times New Roman" w:hAnsi="Times New Roman" w:cs="Times New Roman"/>
          <w:sz w:val="24"/>
          <w:szCs w:val="24"/>
        </w:rPr>
        <w:t>;</w:t>
      </w:r>
    </w:p>
    <w:p w:rsidR="00521038" w:rsidRPr="007877A2" w:rsidRDefault="00521038" w:rsidP="00521038">
      <w:pPr>
        <w:numPr>
          <w:ilvl w:val="0"/>
          <w:numId w:val="4"/>
        </w:numPr>
        <w:spacing w:line="240" w:lineRule="auto"/>
        <w:ind w:left="0" w:right="67" w:firstLine="567"/>
        <w:jc w:val="both"/>
        <w:rPr>
          <w:rFonts w:ascii="Times New Roman" w:hAnsi="Times New Roman" w:cs="Times New Roman"/>
          <w:sz w:val="24"/>
          <w:szCs w:val="24"/>
        </w:rPr>
      </w:pPr>
      <w:proofErr w:type="spellStart"/>
      <w:r w:rsidRPr="007877A2">
        <w:rPr>
          <w:rFonts w:ascii="Times New Roman" w:hAnsi="Times New Roman" w:cs="Times New Roman"/>
          <w:sz w:val="24"/>
          <w:szCs w:val="24"/>
        </w:rPr>
        <w:t>Учасник</w:t>
      </w:r>
      <w:proofErr w:type="spellEnd"/>
      <w:r w:rsidRPr="007877A2">
        <w:rPr>
          <w:rFonts w:ascii="Times New Roman" w:hAnsi="Times New Roman" w:cs="Times New Roman"/>
          <w:sz w:val="24"/>
          <w:szCs w:val="24"/>
        </w:rPr>
        <w:t xml:space="preserve"> повинен </w:t>
      </w:r>
      <w:proofErr w:type="spellStart"/>
      <w:r w:rsidRPr="007877A2">
        <w:rPr>
          <w:rFonts w:ascii="Times New Roman" w:hAnsi="Times New Roman" w:cs="Times New Roman"/>
          <w:sz w:val="24"/>
          <w:szCs w:val="24"/>
        </w:rPr>
        <w:t>надати</w:t>
      </w:r>
      <w:proofErr w:type="spellEnd"/>
      <w:r w:rsidRPr="007877A2">
        <w:rPr>
          <w:rFonts w:ascii="Times New Roman" w:hAnsi="Times New Roman" w:cs="Times New Roman"/>
          <w:sz w:val="24"/>
          <w:szCs w:val="24"/>
        </w:rPr>
        <w:t xml:space="preserve"> фото на </w:t>
      </w:r>
      <w:proofErr w:type="spellStart"/>
      <w:r w:rsidRPr="007877A2">
        <w:rPr>
          <w:rFonts w:ascii="Times New Roman" w:hAnsi="Times New Roman" w:cs="Times New Roman"/>
          <w:sz w:val="24"/>
          <w:szCs w:val="24"/>
        </w:rPr>
        <w:t>кожен</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автомобіль</w:t>
      </w:r>
      <w:proofErr w:type="spellEnd"/>
      <w:r w:rsidRPr="007877A2">
        <w:rPr>
          <w:rFonts w:ascii="Times New Roman" w:hAnsi="Times New Roman" w:cs="Times New Roman"/>
          <w:sz w:val="24"/>
          <w:szCs w:val="24"/>
        </w:rPr>
        <w:t xml:space="preserve">, на </w:t>
      </w:r>
      <w:proofErr w:type="spellStart"/>
      <w:r w:rsidRPr="007877A2">
        <w:rPr>
          <w:rFonts w:ascii="Times New Roman" w:hAnsi="Times New Roman" w:cs="Times New Roman"/>
          <w:sz w:val="24"/>
          <w:szCs w:val="24"/>
        </w:rPr>
        <w:t>якому</w:t>
      </w:r>
      <w:proofErr w:type="spellEnd"/>
      <w:r w:rsidRPr="007877A2">
        <w:rPr>
          <w:rFonts w:ascii="Times New Roman" w:hAnsi="Times New Roman" w:cs="Times New Roman"/>
          <w:sz w:val="24"/>
          <w:szCs w:val="24"/>
        </w:rPr>
        <w:t xml:space="preserve"> видно </w:t>
      </w:r>
      <w:proofErr w:type="spellStart"/>
      <w:r w:rsidRPr="007877A2">
        <w:rPr>
          <w:rFonts w:ascii="Times New Roman" w:hAnsi="Times New Roman" w:cs="Times New Roman"/>
          <w:sz w:val="24"/>
          <w:szCs w:val="24"/>
        </w:rPr>
        <w:t>номерний</w:t>
      </w:r>
      <w:proofErr w:type="spellEnd"/>
      <w:r w:rsidRPr="007877A2">
        <w:rPr>
          <w:rFonts w:ascii="Times New Roman" w:hAnsi="Times New Roman" w:cs="Times New Roman"/>
          <w:sz w:val="24"/>
          <w:szCs w:val="24"/>
        </w:rPr>
        <w:t xml:space="preserve"> знак </w:t>
      </w:r>
      <w:proofErr w:type="spellStart"/>
      <w:r w:rsidRPr="007877A2">
        <w:rPr>
          <w:rFonts w:ascii="Times New Roman" w:hAnsi="Times New Roman" w:cs="Times New Roman"/>
          <w:sz w:val="24"/>
          <w:szCs w:val="24"/>
        </w:rPr>
        <w:t>автомобіля</w:t>
      </w:r>
      <w:proofErr w:type="spellEnd"/>
      <w:r w:rsidRPr="007877A2">
        <w:rPr>
          <w:rFonts w:ascii="Times New Roman" w:hAnsi="Times New Roman" w:cs="Times New Roman"/>
          <w:sz w:val="24"/>
          <w:szCs w:val="24"/>
        </w:rPr>
        <w:t xml:space="preserve"> та </w:t>
      </w:r>
      <w:proofErr w:type="spellStart"/>
      <w:r w:rsidRPr="007877A2">
        <w:rPr>
          <w:rFonts w:ascii="Times New Roman" w:hAnsi="Times New Roman" w:cs="Times New Roman"/>
          <w:sz w:val="24"/>
          <w:szCs w:val="24"/>
        </w:rPr>
        <w:t>його</w:t>
      </w:r>
      <w:proofErr w:type="spellEnd"/>
      <w:r w:rsidRPr="007877A2">
        <w:rPr>
          <w:rFonts w:ascii="Times New Roman" w:hAnsi="Times New Roman" w:cs="Times New Roman"/>
          <w:sz w:val="24"/>
          <w:szCs w:val="24"/>
        </w:rPr>
        <w:t xml:space="preserve"> тип (тип </w:t>
      </w:r>
      <w:proofErr w:type="spellStart"/>
      <w:r w:rsidRPr="007877A2">
        <w:rPr>
          <w:rFonts w:ascii="Times New Roman" w:hAnsi="Times New Roman" w:cs="Times New Roman"/>
          <w:sz w:val="24"/>
          <w:szCs w:val="24"/>
        </w:rPr>
        <w:t>завантаження</w:t>
      </w:r>
      <w:proofErr w:type="spellEnd"/>
      <w:r w:rsidRPr="007877A2">
        <w:rPr>
          <w:rFonts w:ascii="Times New Roman" w:hAnsi="Times New Roman" w:cs="Times New Roman"/>
          <w:sz w:val="24"/>
          <w:szCs w:val="24"/>
        </w:rPr>
        <w:t>)</w:t>
      </w:r>
      <w:r w:rsidRPr="007877A2">
        <w:rPr>
          <w:rFonts w:ascii="Times New Roman" w:hAnsi="Times New Roman" w:cs="Times New Roman"/>
          <w:sz w:val="24"/>
          <w:szCs w:val="24"/>
          <w:lang w:val="uk-UA"/>
        </w:rPr>
        <w:t>»</w:t>
      </w:r>
      <w:r w:rsidRPr="007877A2">
        <w:rPr>
          <w:rFonts w:ascii="Times New Roman" w:hAnsi="Times New Roman" w:cs="Times New Roman"/>
          <w:sz w:val="24"/>
          <w:szCs w:val="24"/>
        </w:rPr>
        <w:t>.</w:t>
      </w:r>
    </w:p>
    <w:p w:rsidR="005A0323" w:rsidRPr="007877A2" w:rsidRDefault="005A0323" w:rsidP="002F497F">
      <w:pPr>
        <w:pStyle w:val="a6"/>
        <w:numPr>
          <w:ilvl w:val="0"/>
          <w:numId w:val="3"/>
        </w:numPr>
        <w:suppressAutoHyphens/>
        <w:spacing w:line="240" w:lineRule="auto"/>
        <w:ind w:left="0" w:firstLine="851"/>
        <w:jc w:val="both"/>
        <w:rPr>
          <w:rFonts w:ascii="Times New Roman" w:hAnsi="Times New Roman" w:cs="Times New Roman"/>
          <w:sz w:val="24"/>
          <w:szCs w:val="24"/>
        </w:rPr>
      </w:pPr>
      <w:r w:rsidRPr="007877A2">
        <w:rPr>
          <w:rFonts w:ascii="Times New Roman" w:hAnsi="Times New Roman" w:cs="Times New Roman"/>
          <w:sz w:val="24"/>
          <w:szCs w:val="24"/>
          <w:lang w:val="uk-UA"/>
        </w:rPr>
        <w:t xml:space="preserve">Викласти підпункт а) пункту 5 </w:t>
      </w:r>
      <w:r w:rsidRPr="007877A2">
        <w:rPr>
          <w:rFonts w:ascii="Times New Roman" w:hAnsi="Times New Roman" w:cs="Times New Roman"/>
          <w:b/>
          <w:sz w:val="24"/>
          <w:szCs w:val="24"/>
        </w:rPr>
        <w:t>«</w:t>
      </w:r>
      <w:r w:rsidRPr="007877A2">
        <w:rPr>
          <w:rFonts w:ascii="Times New Roman" w:hAnsi="Times New Roman" w:cs="Times New Roman"/>
          <w:b/>
          <w:sz w:val="24"/>
          <w:szCs w:val="24"/>
          <w:lang w:val="ru-RU"/>
        </w:rPr>
        <w:t xml:space="preserve">ІІ. </w:t>
      </w:r>
      <w:proofErr w:type="spellStart"/>
      <w:r w:rsidRPr="007877A2">
        <w:rPr>
          <w:rFonts w:ascii="Times New Roman" w:hAnsi="Times New Roman" w:cs="Times New Roman"/>
          <w:b/>
          <w:sz w:val="24"/>
          <w:szCs w:val="24"/>
          <w:lang w:val="ru-RU"/>
        </w:rPr>
        <w:t>Вивезення</w:t>
      </w:r>
      <w:proofErr w:type="spellEnd"/>
      <w:r w:rsidRPr="007877A2">
        <w:rPr>
          <w:rFonts w:ascii="Times New Roman" w:hAnsi="Times New Roman" w:cs="Times New Roman"/>
          <w:b/>
          <w:sz w:val="24"/>
          <w:szCs w:val="24"/>
          <w:lang w:val="ru-RU"/>
        </w:rPr>
        <w:t xml:space="preserve"> </w:t>
      </w:r>
      <w:proofErr w:type="spellStart"/>
      <w:r w:rsidRPr="007877A2">
        <w:rPr>
          <w:rFonts w:ascii="Times New Roman" w:hAnsi="Times New Roman" w:cs="Times New Roman"/>
          <w:b/>
          <w:sz w:val="24"/>
          <w:szCs w:val="24"/>
          <w:lang w:val="ru-RU"/>
        </w:rPr>
        <w:t>будівельних</w:t>
      </w:r>
      <w:proofErr w:type="spellEnd"/>
      <w:r w:rsidRPr="007877A2">
        <w:rPr>
          <w:rFonts w:ascii="Times New Roman" w:hAnsi="Times New Roman" w:cs="Times New Roman"/>
          <w:b/>
          <w:sz w:val="24"/>
          <w:szCs w:val="24"/>
          <w:lang w:val="ru-RU"/>
        </w:rPr>
        <w:t xml:space="preserve"> </w:t>
      </w:r>
      <w:proofErr w:type="spellStart"/>
      <w:r w:rsidRPr="007877A2">
        <w:rPr>
          <w:rFonts w:ascii="Times New Roman" w:hAnsi="Times New Roman" w:cs="Times New Roman"/>
          <w:b/>
          <w:sz w:val="24"/>
          <w:szCs w:val="24"/>
          <w:lang w:val="ru-RU"/>
        </w:rPr>
        <w:t>відходів</w:t>
      </w:r>
      <w:proofErr w:type="spellEnd"/>
      <w:r w:rsidRPr="007877A2">
        <w:rPr>
          <w:rFonts w:ascii="Times New Roman" w:hAnsi="Times New Roman" w:cs="Times New Roman"/>
          <w:b/>
          <w:sz w:val="24"/>
          <w:szCs w:val="24"/>
        </w:rPr>
        <w:t xml:space="preserve">» у </w:t>
      </w:r>
      <w:proofErr w:type="spellStart"/>
      <w:r w:rsidRPr="007877A2">
        <w:rPr>
          <w:rFonts w:ascii="Times New Roman" w:hAnsi="Times New Roman" w:cs="Times New Roman"/>
          <w:b/>
          <w:sz w:val="24"/>
          <w:szCs w:val="24"/>
        </w:rPr>
        <w:t>Додатку</w:t>
      </w:r>
      <w:proofErr w:type="spellEnd"/>
      <w:r w:rsidRPr="007877A2">
        <w:rPr>
          <w:rFonts w:ascii="Times New Roman" w:hAnsi="Times New Roman" w:cs="Times New Roman"/>
          <w:b/>
          <w:sz w:val="24"/>
          <w:szCs w:val="24"/>
        </w:rPr>
        <w:t xml:space="preserve"> 2 «</w:t>
      </w:r>
      <w:r w:rsidRPr="007877A2">
        <w:rPr>
          <w:rFonts w:ascii="Times New Roman" w:eastAsia="Calibri" w:hAnsi="Times New Roman" w:cs="Times New Roman"/>
          <w:b/>
          <w:bCs/>
          <w:sz w:val="24"/>
          <w:szCs w:val="24"/>
          <w:lang w:val="ru-RU" w:eastAsia="en-US"/>
        </w:rPr>
        <w:t>ІНФОРМАЦІЯ ПРО НЕОБХІДНІ ТЕХНІЧНІ, ЯКІСНІ ТА КІЛЬКІСНІ ХАРАКТЕРИСТИКИ ПРЕДМЕТА ЗАКУПІВЛІ</w:t>
      </w:r>
      <w:r w:rsidRPr="007877A2">
        <w:rPr>
          <w:rFonts w:ascii="Times New Roman" w:eastAsia="Calibri" w:hAnsi="Times New Roman" w:cs="Times New Roman"/>
          <w:b/>
          <w:bCs/>
          <w:sz w:val="24"/>
          <w:szCs w:val="24"/>
          <w:lang w:eastAsia="en-US"/>
        </w:rPr>
        <w:t xml:space="preserve">» </w:t>
      </w:r>
      <w:r w:rsidRPr="007877A2">
        <w:rPr>
          <w:rFonts w:ascii="Times New Roman" w:hAnsi="Times New Roman" w:cs="Times New Roman"/>
          <w:b/>
          <w:sz w:val="24"/>
          <w:szCs w:val="24"/>
        </w:rPr>
        <w:t xml:space="preserve">до </w:t>
      </w:r>
      <w:proofErr w:type="spellStart"/>
      <w:r w:rsidRPr="007877A2">
        <w:rPr>
          <w:rFonts w:ascii="Times New Roman" w:hAnsi="Times New Roman" w:cs="Times New Roman"/>
          <w:b/>
          <w:sz w:val="24"/>
          <w:szCs w:val="24"/>
        </w:rPr>
        <w:t>тендерної</w:t>
      </w:r>
      <w:proofErr w:type="spellEnd"/>
      <w:r w:rsidRPr="007877A2">
        <w:rPr>
          <w:rFonts w:ascii="Times New Roman" w:hAnsi="Times New Roman" w:cs="Times New Roman"/>
          <w:b/>
          <w:sz w:val="24"/>
          <w:szCs w:val="24"/>
        </w:rPr>
        <w:t xml:space="preserve"> </w:t>
      </w:r>
      <w:proofErr w:type="spellStart"/>
      <w:r w:rsidRPr="007877A2">
        <w:rPr>
          <w:rFonts w:ascii="Times New Roman" w:hAnsi="Times New Roman" w:cs="Times New Roman"/>
          <w:b/>
          <w:sz w:val="24"/>
          <w:szCs w:val="24"/>
        </w:rPr>
        <w:t>документації</w:t>
      </w:r>
      <w:proofErr w:type="spellEnd"/>
      <w:r w:rsidRPr="007877A2">
        <w:rPr>
          <w:rFonts w:ascii="Times New Roman" w:hAnsi="Times New Roman" w:cs="Times New Roman"/>
          <w:sz w:val="24"/>
          <w:szCs w:val="24"/>
        </w:rPr>
        <w:t xml:space="preserve"> в </w:t>
      </w:r>
      <w:proofErr w:type="spellStart"/>
      <w:r w:rsidRPr="007877A2">
        <w:rPr>
          <w:rFonts w:ascii="Times New Roman" w:hAnsi="Times New Roman" w:cs="Times New Roman"/>
          <w:sz w:val="24"/>
          <w:szCs w:val="24"/>
        </w:rPr>
        <w:t>наступній</w:t>
      </w:r>
      <w:proofErr w:type="spellEnd"/>
      <w:r w:rsidRPr="007877A2">
        <w:rPr>
          <w:rFonts w:ascii="Times New Roman" w:hAnsi="Times New Roman" w:cs="Times New Roman"/>
          <w:sz w:val="24"/>
          <w:szCs w:val="24"/>
        </w:rPr>
        <w:t xml:space="preserve"> </w:t>
      </w:r>
      <w:proofErr w:type="spellStart"/>
      <w:r w:rsidRPr="007877A2">
        <w:rPr>
          <w:rFonts w:ascii="Times New Roman" w:hAnsi="Times New Roman" w:cs="Times New Roman"/>
          <w:sz w:val="24"/>
          <w:szCs w:val="24"/>
        </w:rPr>
        <w:t>редакції</w:t>
      </w:r>
      <w:proofErr w:type="spellEnd"/>
      <w:r w:rsidRPr="007877A2">
        <w:rPr>
          <w:rFonts w:ascii="Times New Roman" w:hAnsi="Times New Roman" w:cs="Times New Roman"/>
          <w:sz w:val="24"/>
          <w:szCs w:val="24"/>
        </w:rPr>
        <w:t>:</w:t>
      </w:r>
    </w:p>
    <w:p w:rsidR="005A0323" w:rsidRPr="007877A2" w:rsidRDefault="005A0323" w:rsidP="007877A2">
      <w:pPr>
        <w:ind w:right="67" w:firstLine="709"/>
        <w:jc w:val="both"/>
        <w:rPr>
          <w:rFonts w:ascii="Times New Roman" w:hAnsi="Times New Roman" w:cs="Times New Roman"/>
          <w:sz w:val="24"/>
          <w:szCs w:val="24"/>
        </w:rPr>
      </w:pPr>
      <w:r w:rsidRPr="007877A2">
        <w:rPr>
          <w:rFonts w:ascii="Times New Roman" w:hAnsi="Times New Roman" w:cs="Times New Roman"/>
          <w:sz w:val="24"/>
          <w:szCs w:val="24"/>
          <w:lang w:val="uk-UA"/>
        </w:rPr>
        <w:t>«</w:t>
      </w:r>
      <w:r w:rsidR="007877A2" w:rsidRPr="007877A2">
        <w:rPr>
          <w:rFonts w:ascii="Times New Roman" w:hAnsi="Times New Roman" w:cs="Times New Roman"/>
          <w:sz w:val="24"/>
          <w:szCs w:val="24"/>
        </w:rPr>
        <w:t xml:space="preserve">а) </w:t>
      </w:r>
      <w:proofErr w:type="spellStart"/>
      <w:r w:rsidR="007877A2" w:rsidRPr="007877A2">
        <w:rPr>
          <w:rFonts w:ascii="Times New Roman" w:hAnsi="Times New Roman" w:cs="Times New Roman"/>
          <w:sz w:val="24"/>
          <w:szCs w:val="24"/>
        </w:rPr>
        <w:t>автомобілі</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повинні</w:t>
      </w:r>
      <w:proofErr w:type="spellEnd"/>
      <w:r w:rsidR="007877A2" w:rsidRPr="007877A2">
        <w:rPr>
          <w:rFonts w:ascii="Times New Roman" w:hAnsi="Times New Roman" w:cs="Times New Roman"/>
          <w:sz w:val="24"/>
          <w:szCs w:val="24"/>
        </w:rPr>
        <w:t xml:space="preserve"> бути </w:t>
      </w:r>
      <w:proofErr w:type="spellStart"/>
      <w:r w:rsidR="007877A2" w:rsidRPr="007877A2">
        <w:rPr>
          <w:rFonts w:ascii="Times New Roman" w:hAnsi="Times New Roman" w:cs="Times New Roman"/>
          <w:sz w:val="24"/>
          <w:szCs w:val="24"/>
        </w:rPr>
        <w:t>власністю</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Учасника</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або</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орендовані</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чи</w:t>
      </w:r>
      <w:proofErr w:type="spellEnd"/>
      <w:r w:rsidR="007877A2" w:rsidRPr="007877A2">
        <w:rPr>
          <w:rFonts w:ascii="Times New Roman" w:hAnsi="Times New Roman" w:cs="Times New Roman"/>
          <w:sz w:val="24"/>
          <w:szCs w:val="24"/>
        </w:rPr>
        <w:t xml:space="preserve"> в </w:t>
      </w:r>
      <w:proofErr w:type="spellStart"/>
      <w:r w:rsidR="007877A2" w:rsidRPr="007877A2">
        <w:rPr>
          <w:rFonts w:ascii="Times New Roman" w:hAnsi="Times New Roman" w:cs="Times New Roman"/>
          <w:sz w:val="24"/>
          <w:szCs w:val="24"/>
        </w:rPr>
        <w:t>лізингу</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чи</w:t>
      </w:r>
      <w:proofErr w:type="spellEnd"/>
      <w:r w:rsidR="007877A2" w:rsidRPr="007877A2">
        <w:rPr>
          <w:rFonts w:ascii="Times New Roman" w:hAnsi="Times New Roman" w:cs="Times New Roman"/>
          <w:sz w:val="24"/>
          <w:szCs w:val="24"/>
        </w:rPr>
        <w:t xml:space="preserve"> по договору про </w:t>
      </w:r>
      <w:proofErr w:type="spellStart"/>
      <w:r w:rsidR="007877A2" w:rsidRPr="007877A2">
        <w:rPr>
          <w:rFonts w:ascii="Times New Roman" w:hAnsi="Times New Roman" w:cs="Times New Roman"/>
          <w:sz w:val="24"/>
          <w:szCs w:val="24"/>
        </w:rPr>
        <w:t>надання</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послуг</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автомобілем</w:t>
      </w:r>
      <w:proofErr w:type="spellEnd"/>
      <w:r w:rsidR="007877A2" w:rsidRPr="007877A2">
        <w:rPr>
          <w:rFonts w:ascii="Times New Roman" w:hAnsi="Times New Roman" w:cs="Times New Roman"/>
          <w:sz w:val="24"/>
          <w:szCs w:val="24"/>
        </w:rPr>
        <w:t xml:space="preserve"> на весь </w:t>
      </w:r>
      <w:proofErr w:type="spellStart"/>
      <w:r w:rsidR="007877A2" w:rsidRPr="007877A2">
        <w:rPr>
          <w:rFonts w:ascii="Times New Roman" w:hAnsi="Times New Roman" w:cs="Times New Roman"/>
          <w:sz w:val="24"/>
          <w:szCs w:val="24"/>
        </w:rPr>
        <w:t>період</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надання</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послуг</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Учасник</w:t>
      </w:r>
      <w:proofErr w:type="spellEnd"/>
      <w:r w:rsidR="007877A2" w:rsidRPr="007877A2">
        <w:rPr>
          <w:rFonts w:ascii="Times New Roman" w:hAnsi="Times New Roman" w:cs="Times New Roman"/>
          <w:sz w:val="24"/>
          <w:szCs w:val="24"/>
        </w:rPr>
        <w:t xml:space="preserve"> повинен </w:t>
      </w:r>
      <w:proofErr w:type="spellStart"/>
      <w:r w:rsidR="007877A2" w:rsidRPr="007877A2">
        <w:rPr>
          <w:rFonts w:ascii="Times New Roman" w:hAnsi="Times New Roman" w:cs="Times New Roman"/>
          <w:sz w:val="24"/>
          <w:szCs w:val="24"/>
        </w:rPr>
        <w:t>надати</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копії</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технічних</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паспортів</w:t>
      </w:r>
      <w:proofErr w:type="spellEnd"/>
      <w:r w:rsidR="007877A2" w:rsidRPr="007877A2">
        <w:rPr>
          <w:rFonts w:ascii="Times New Roman" w:hAnsi="Times New Roman" w:cs="Times New Roman"/>
          <w:sz w:val="24"/>
          <w:szCs w:val="24"/>
        </w:rPr>
        <w:t xml:space="preserve"> на </w:t>
      </w:r>
      <w:proofErr w:type="spellStart"/>
      <w:r w:rsidR="007877A2" w:rsidRPr="007877A2">
        <w:rPr>
          <w:rFonts w:ascii="Times New Roman" w:hAnsi="Times New Roman" w:cs="Times New Roman"/>
          <w:sz w:val="24"/>
          <w:szCs w:val="24"/>
        </w:rPr>
        <w:t>автомобілі</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які</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пропонуються</w:t>
      </w:r>
      <w:proofErr w:type="spellEnd"/>
      <w:r w:rsidR="007877A2" w:rsidRPr="007877A2">
        <w:rPr>
          <w:rFonts w:ascii="Times New Roman" w:hAnsi="Times New Roman" w:cs="Times New Roman"/>
          <w:sz w:val="24"/>
          <w:szCs w:val="24"/>
        </w:rPr>
        <w:t xml:space="preserve"> у </w:t>
      </w:r>
      <w:proofErr w:type="spellStart"/>
      <w:r w:rsidR="007877A2" w:rsidRPr="007877A2">
        <w:rPr>
          <w:rFonts w:ascii="Times New Roman" w:hAnsi="Times New Roman" w:cs="Times New Roman"/>
          <w:sz w:val="24"/>
          <w:szCs w:val="24"/>
        </w:rPr>
        <w:t>пропозиції</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процедури</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закупівлі</w:t>
      </w:r>
      <w:proofErr w:type="spellEnd"/>
      <w:r w:rsidR="007877A2" w:rsidRPr="007877A2">
        <w:rPr>
          <w:rFonts w:ascii="Times New Roman" w:hAnsi="Times New Roman" w:cs="Times New Roman"/>
          <w:sz w:val="24"/>
          <w:szCs w:val="24"/>
        </w:rPr>
        <w:t xml:space="preserve"> </w:t>
      </w:r>
      <w:proofErr w:type="spellStart"/>
      <w:r w:rsidR="007877A2" w:rsidRPr="007877A2">
        <w:rPr>
          <w:rFonts w:ascii="Times New Roman" w:hAnsi="Times New Roman" w:cs="Times New Roman"/>
          <w:sz w:val="24"/>
          <w:szCs w:val="24"/>
        </w:rPr>
        <w:t>Учасника</w:t>
      </w:r>
      <w:proofErr w:type="spellEnd"/>
      <w:r w:rsidRPr="007877A2">
        <w:rPr>
          <w:rFonts w:ascii="Times New Roman" w:hAnsi="Times New Roman" w:cs="Times New Roman"/>
          <w:sz w:val="24"/>
          <w:szCs w:val="24"/>
          <w:lang w:val="uk-UA"/>
        </w:rPr>
        <w:t>»</w:t>
      </w:r>
      <w:r w:rsidRPr="007877A2">
        <w:rPr>
          <w:rFonts w:ascii="Times New Roman" w:hAnsi="Times New Roman" w:cs="Times New Roman"/>
          <w:sz w:val="24"/>
          <w:szCs w:val="24"/>
        </w:rPr>
        <w:t>.</w:t>
      </w:r>
    </w:p>
    <w:p w:rsidR="0002183C" w:rsidRPr="007877A2" w:rsidRDefault="009C75E8" w:rsidP="002F497F">
      <w:pPr>
        <w:spacing w:line="240" w:lineRule="auto"/>
        <w:ind w:firstLine="567"/>
        <w:jc w:val="both"/>
        <w:rPr>
          <w:rFonts w:ascii="Times New Roman" w:hAnsi="Times New Roman" w:cs="Times New Roman"/>
          <w:sz w:val="24"/>
          <w:szCs w:val="24"/>
          <w:lang w:val="uk-UA"/>
        </w:rPr>
      </w:pPr>
      <w:r w:rsidRPr="007877A2">
        <w:rPr>
          <w:rFonts w:ascii="Times New Roman" w:hAnsi="Times New Roman" w:cs="Times New Roman"/>
          <w:bCs/>
          <w:spacing w:val="-1"/>
          <w:sz w:val="24"/>
          <w:szCs w:val="24"/>
          <w:lang w:val="uk-UA"/>
        </w:rPr>
        <w:t>Н</w:t>
      </w:r>
      <w:r w:rsidR="0002183C" w:rsidRPr="007877A2">
        <w:rPr>
          <w:rFonts w:ascii="Times New Roman" w:hAnsi="Times New Roman" w:cs="Times New Roman"/>
          <w:bCs/>
          <w:spacing w:val="-1"/>
          <w:sz w:val="24"/>
          <w:szCs w:val="24"/>
          <w:lang w:val="uk-UA"/>
        </w:rPr>
        <w:t xml:space="preserve">а підставі викладеного та відповідно до </w:t>
      </w:r>
      <w:r w:rsidR="005A0323" w:rsidRPr="007877A2">
        <w:rPr>
          <w:rFonts w:ascii="Times New Roman" w:hAnsi="Times New Roman" w:cs="Times New Roman"/>
          <w:bCs/>
          <w:sz w:val="24"/>
          <w:szCs w:val="24"/>
          <w:lang w:val="uk-UA"/>
        </w:rPr>
        <w:t xml:space="preserve">п.51 ПКМУ №1178 від 12.10.2022р. «Про затвердження особливостей здійснення публічних </w:t>
      </w:r>
      <w:proofErr w:type="spellStart"/>
      <w:r w:rsidR="005A0323" w:rsidRPr="007877A2">
        <w:rPr>
          <w:rFonts w:ascii="Times New Roman" w:hAnsi="Times New Roman" w:cs="Times New Roman"/>
          <w:bCs/>
          <w:sz w:val="24"/>
          <w:szCs w:val="24"/>
          <w:lang w:val="uk-UA"/>
        </w:rPr>
        <w:t>закупівель</w:t>
      </w:r>
      <w:proofErr w:type="spellEnd"/>
      <w:r w:rsidR="005A0323" w:rsidRPr="007877A2">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2183C" w:rsidRPr="007877A2">
        <w:rPr>
          <w:rFonts w:ascii="Times New Roman" w:hAnsi="Times New Roman" w:cs="Times New Roman"/>
          <w:bCs/>
          <w:spacing w:val="-1"/>
          <w:sz w:val="24"/>
          <w:szCs w:val="24"/>
          <w:lang w:val="uk-UA"/>
        </w:rPr>
        <w:t xml:space="preserve">ч.2, ст. 24 Закону України «Про публічні закупівлі» </w:t>
      </w:r>
      <w:proofErr w:type="spellStart"/>
      <w:r w:rsidR="0002183C" w:rsidRPr="007877A2">
        <w:rPr>
          <w:rFonts w:ascii="Times New Roman" w:hAnsi="Times New Roman" w:cs="Times New Roman"/>
          <w:bCs/>
          <w:spacing w:val="-1"/>
          <w:sz w:val="24"/>
          <w:szCs w:val="24"/>
          <w:lang w:val="uk-UA"/>
        </w:rPr>
        <w:t>внести</w:t>
      </w:r>
      <w:proofErr w:type="spellEnd"/>
      <w:r w:rsidR="0002183C" w:rsidRPr="007877A2">
        <w:rPr>
          <w:rFonts w:ascii="Times New Roman" w:hAnsi="Times New Roman" w:cs="Times New Roman"/>
          <w:bCs/>
          <w:spacing w:val="-1"/>
          <w:sz w:val="24"/>
          <w:szCs w:val="24"/>
          <w:lang w:val="uk-UA"/>
        </w:rPr>
        <w:t xml:space="preserve"> зазначені зміни до тендерної документації </w:t>
      </w:r>
    </w:p>
    <w:p w:rsidR="002413F4" w:rsidRPr="007877A2" w:rsidRDefault="002413F4"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p>
    <w:p w:rsidR="000F29D8" w:rsidRPr="007877A2" w:rsidRDefault="00D225E1"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r w:rsidRPr="007877A2">
        <w:rPr>
          <w:rFonts w:ascii="Times New Roman" w:eastAsia="Times New Roman" w:hAnsi="Times New Roman" w:cs="Times New Roman"/>
          <w:b/>
          <w:sz w:val="24"/>
          <w:szCs w:val="24"/>
          <w:lang w:val="uk-UA"/>
        </w:rPr>
        <w:t>ВИРІШИЛА:</w:t>
      </w:r>
      <w:r w:rsidRPr="007877A2">
        <w:rPr>
          <w:rFonts w:ascii="Times New Roman" w:eastAsia="Times New Roman" w:hAnsi="Times New Roman" w:cs="Times New Roman"/>
          <w:sz w:val="24"/>
          <w:szCs w:val="24"/>
          <w:lang w:val="uk-UA"/>
        </w:rPr>
        <w:t xml:space="preserve"> </w:t>
      </w:r>
    </w:p>
    <w:p w:rsidR="000F29D8" w:rsidRPr="007877A2" w:rsidRDefault="00D225E1" w:rsidP="002F497F">
      <w:pPr>
        <w:pStyle w:val="Default"/>
        <w:ind w:firstLine="709"/>
        <w:jc w:val="both"/>
        <w:rPr>
          <w:rFonts w:eastAsia="Times New Roman"/>
        </w:rPr>
      </w:pPr>
      <w:r w:rsidRPr="007877A2">
        <w:rPr>
          <w:rFonts w:eastAsia="Times New Roman"/>
        </w:rPr>
        <w:t xml:space="preserve">1. </w:t>
      </w:r>
      <w:proofErr w:type="spellStart"/>
      <w:r w:rsidRPr="007877A2">
        <w:rPr>
          <w:rFonts w:eastAsia="Times New Roman"/>
        </w:rPr>
        <w:t>Внести</w:t>
      </w:r>
      <w:proofErr w:type="spellEnd"/>
      <w:r w:rsidRPr="007877A2">
        <w:rPr>
          <w:rFonts w:eastAsia="Times New Roman"/>
        </w:rPr>
        <w:t xml:space="preserve"> зміни до тендерної документації </w:t>
      </w:r>
      <w:r w:rsidR="00851B41" w:rsidRPr="007877A2">
        <w:rPr>
          <w:rFonts w:eastAsia="Times New Roman"/>
        </w:rPr>
        <w:t xml:space="preserve">щодо закупівлі за </w:t>
      </w:r>
      <w:r w:rsidR="00C5644A" w:rsidRPr="007877A2">
        <w:rPr>
          <w:b/>
        </w:rPr>
        <w:t xml:space="preserve">ДК 021:2015 “Єдиний закупівельний словник” </w:t>
      </w:r>
      <w:r w:rsidR="009C75E8" w:rsidRPr="007877A2">
        <w:rPr>
          <w:b/>
          <w:bCs/>
        </w:rPr>
        <w:t xml:space="preserve">90510000-5 Утилізація/видалення сміття та поводження зі сміттям </w:t>
      </w:r>
      <w:r w:rsidR="009C75E8" w:rsidRPr="007877A2">
        <w:rPr>
          <w:b/>
        </w:rPr>
        <w:t>(послуги із вивезення твердих побутових відходів (ТПВ)  та послуги із вивезення будівельних відходів) – 2 найменування (ідентифікатор закупівлі</w:t>
      </w:r>
      <w:r w:rsidR="009C75E8" w:rsidRPr="007877A2">
        <w:rPr>
          <w:color w:val="295EAF"/>
          <w:shd w:val="clear" w:color="auto" w:fill="FFFFFF"/>
        </w:rPr>
        <w:t xml:space="preserve"> UA-2023-02-07-008111-a</w:t>
      </w:r>
      <w:r w:rsidR="009C75E8" w:rsidRPr="007877A2">
        <w:rPr>
          <w:b/>
        </w:rPr>
        <w:t>)</w:t>
      </w:r>
      <w:r w:rsidR="00851B41" w:rsidRPr="007877A2">
        <w:rPr>
          <w:color w:val="295EAF"/>
          <w:shd w:val="clear" w:color="auto" w:fill="FFFFFF"/>
        </w:rPr>
        <w:t xml:space="preserve"> </w:t>
      </w:r>
      <w:r w:rsidRPr="007877A2">
        <w:rPr>
          <w:rFonts w:eastAsia="Times New Roman"/>
        </w:rPr>
        <w:t xml:space="preserve">та викласти останню в новій редакції з урахуванням внесених змін </w:t>
      </w:r>
      <w:r w:rsidR="00851B41" w:rsidRPr="007877A2">
        <w:rPr>
          <w:rFonts w:eastAsia="Times New Roman"/>
        </w:rPr>
        <w:t>до тендерної документації</w:t>
      </w:r>
      <w:r w:rsidRPr="007877A2">
        <w:rPr>
          <w:rFonts w:eastAsia="Times New Roman"/>
        </w:rPr>
        <w:t>, а також затвердити перелік змін, що вносяться до документації, у вигляді окремого документу (</w:t>
      </w:r>
      <w:r w:rsidR="00851B41" w:rsidRPr="007877A2">
        <w:rPr>
          <w:rFonts w:eastAsia="Times New Roman"/>
        </w:rPr>
        <w:t>Додається</w:t>
      </w:r>
      <w:r w:rsidRPr="007877A2">
        <w:rPr>
          <w:rFonts w:eastAsia="Times New Roman"/>
        </w:rPr>
        <w:t>).</w:t>
      </w:r>
    </w:p>
    <w:p w:rsidR="000F29D8" w:rsidRPr="007877A2" w:rsidRDefault="00D225E1" w:rsidP="002F497F">
      <w:pPr>
        <w:spacing w:line="240" w:lineRule="auto"/>
        <w:ind w:firstLine="700"/>
        <w:jc w:val="both"/>
        <w:rPr>
          <w:rFonts w:ascii="Times New Roman" w:eastAsia="Times New Roman" w:hAnsi="Times New Roman" w:cs="Times New Roman"/>
          <w:sz w:val="24"/>
          <w:szCs w:val="24"/>
          <w:lang w:val="uk-UA"/>
        </w:rPr>
      </w:pPr>
      <w:r w:rsidRPr="007877A2">
        <w:rPr>
          <w:rFonts w:ascii="Times New Roman" w:eastAsia="Times New Roman" w:hAnsi="Times New Roman" w:cs="Times New Roman"/>
          <w:sz w:val="24"/>
          <w:szCs w:val="24"/>
          <w:lang w:val="uk-UA"/>
        </w:rPr>
        <w:t xml:space="preserve">2. Забезпечити оприлюднення документації в новій редакції з урахуванням внесених змін через авторизований електронний майданчик в електронній системі </w:t>
      </w:r>
      <w:proofErr w:type="spellStart"/>
      <w:r w:rsidRPr="007877A2">
        <w:rPr>
          <w:rFonts w:ascii="Times New Roman" w:eastAsia="Times New Roman" w:hAnsi="Times New Roman" w:cs="Times New Roman"/>
          <w:sz w:val="24"/>
          <w:szCs w:val="24"/>
          <w:lang w:val="uk-UA"/>
        </w:rPr>
        <w:t>закупівель</w:t>
      </w:r>
      <w:proofErr w:type="spellEnd"/>
      <w:r w:rsidRPr="007877A2">
        <w:rPr>
          <w:rFonts w:ascii="Times New Roman" w:eastAsia="Times New Roman" w:hAnsi="Times New Roman" w:cs="Times New Roman"/>
          <w:sz w:val="24"/>
          <w:szCs w:val="24"/>
          <w:lang w:val="uk-UA"/>
        </w:rPr>
        <w:t>, а так само переліку змін, що вносяться до документації, у вигляді окремого документу у порядку, передбачено статтями 10 та 24 Закону</w:t>
      </w:r>
    </w:p>
    <w:p w:rsidR="000F29D8" w:rsidRPr="007877A2" w:rsidRDefault="00D225E1" w:rsidP="002F497F">
      <w:pPr>
        <w:spacing w:line="240" w:lineRule="auto"/>
        <w:ind w:firstLine="700"/>
        <w:rPr>
          <w:rFonts w:ascii="Times New Roman" w:eastAsia="Times New Roman" w:hAnsi="Times New Roman" w:cs="Times New Roman"/>
          <w:b/>
          <w:sz w:val="24"/>
          <w:szCs w:val="24"/>
          <w:lang w:val="uk-UA"/>
        </w:rPr>
      </w:pPr>
      <w:r w:rsidRPr="007877A2">
        <w:rPr>
          <w:rFonts w:ascii="Times New Roman" w:eastAsia="Times New Roman" w:hAnsi="Times New Roman" w:cs="Times New Roman"/>
          <w:b/>
          <w:sz w:val="24"/>
          <w:szCs w:val="24"/>
          <w:lang w:val="uk-UA"/>
        </w:rPr>
        <w:tab/>
      </w:r>
    </w:p>
    <w:p w:rsidR="00746801" w:rsidRPr="007877A2" w:rsidRDefault="00746801" w:rsidP="002F497F">
      <w:pPr>
        <w:spacing w:line="240" w:lineRule="auto"/>
        <w:ind w:firstLine="700"/>
        <w:rPr>
          <w:rFonts w:ascii="Times New Roman" w:eastAsia="Times New Roman" w:hAnsi="Times New Roman" w:cs="Times New Roman"/>
          <w:b/>
          <w:sz w:val="24"/>
          <w:szCs w:val="24"/>
          <w:lang w:val="uk-UA"/>
        </w:rPr>
      </w:pPr>
    </w:p>
    <w:p w:rsidR="000F29D8" w:rsidRPr="002F497F" w:rsidRDefault="00D225E1" w:rsidP="002F497F">
      <w:pPr>
        <w:spacing w:line="240" w:lineRule="auto"/>
        <w:ind w:firstLine="700"/>
        <w:rPr>
          <w:rFonts w:ascii="Times New Roman" w:eastAsia="Times New Roman" w:hAnsi="Times New Roman" w:cs="Times New Roman"/>
          <w:sz w:val="24"/>
          <w:szCs w:val="24"/>
          <w:lang w:val="uk-UA"/>
        </w:rPr>
      </w:pPr>
      <w:r w:rsidRPr="007877A2">
        <w:rPr>
          <w:rFonts w:ascii="Times New Roman" w:eastAsia="Times New Roman" w:hAnsi="Times New Roman" w:cs="Times New Roman"/>
          <w:b/>
          <w:sz w:val="24"/>
          <w:szCs w:val="24"/>
          <w:lang w:val="uk-UA"/>
        </w:rPr>
        <w:t xml:space="preserve">Уповноважена особа </w:t>
      </w:r>
      <w:r w:rsidR="0002183C" w:rsidRPr="007877A2">
        <w:rPr>
          <w:rFonts w:ascii="Times New Roman" w:eastAsia="Times New Roman" w:hAnsi="Times New Roman" w:cs="Times New Roman"/>
          <w:b/>
          <w:sz w:val="24"/>
          <w:szCs w:val="24"/>
          <w:lang w:val="uk-UA"/>
        </w:rPr>
        <w:tab/>
      </w:r>
      <w:r w:rsidR="0002183C" w:rsidRPr="007877A2">
        <w:rPr>
          <w:rFonts w:ascii="Times New Roman" w:eastAsia="Times New Roman" w:hAnsi="Times New Roman" w:cs="Times New Roman"/>
          <w:b/>
          <w:sz w:val="24"/>
          <w:szCs w:val="24"/>
          <w:lang w:val="uk-UA"/>
        </w:rPr>
        <w:tab/>
      </w:r>
      <w:r w:rsidR="0002183C" w:rsidRPr="007877A2">
        <w:rPr>
          <w:rFonts w:ascii="Times New Roman" w:eastAsia="Times New Roman" w:hAnsi="Times New Roman" w:cs="Times New Roman"/>
          <w:b/>
          <w:sz w:val="24"/>
          <w:szCs w:val="24"/>
          <w:lang w:val="uk-UA"/>
        </w:rPr>
        <w:tab/>
      </w:r>
      <w:r w:rsidR="0002183C" w:rsidRPr="007877A2">
        <w:rPr>
          <w:rFonts w:ascii="Times New Roman" w:eastAsia="Times New Roman" w:hAnsi="Times New Roman" w:cs="Times New Roman"/>
          <w:b/>
          <w:sz w:val="24"/>
          <w:szCs w:val="24"/>
          <w:lang w:val="uk-UA"/>
        </w:rPr>
        <w:tab/>
      </w:r>
      <w:r w:rsidR="0002183C" w:rsidRPr="007877A2">
        <w:rPr>
          <w:rFonts w:ascii="Times New Roman" w:eastAsia="Times New Roman" w:hAnsi="Times New Roman" w:cs="Times New Roman"/>
          <w:b/>
          <w:sz w:val="24"/>
          <w:szCs w:val="24"/>
          <w:lang w:val="uk-UA"/>
        </w:rPr>
        <w:tab/>
      </w:r>
      <w:r w:rsidR="0002183C" w:rsidRPr="007877A2">
        <w:rPr>
          <w:rFonts w:ascii="Times New Roman" w:eastAsia="Times New Roman" w:hAnsi="Times New Roman" w:cs="Times New Roman"/>
          <w:sz w:val="24"/>
          <w:szCs w:val="24"/>
          <w:lang w:val="uk-UA"/>
        </w:rPr>
        <w:t>Алла</w:t>
      </w:r>
      <w:r w:rsidR="0002183C" w:rsidRPr="002F497F">
        <w:rPr>
          <w:rFonts w:ascii="Times New Roman" w:eastAsia="Times New Roman" w:hAnsi="Times New Roman" w:cs="Times New Roman"/>
          <w:sz w:val="24"/>
          <w:szCs w:val="24"/>
          <w:lang w:val="uk-UA"/>
        </w:rPr>
        <w:t xml:space="preserve"> КЛІЩЕВСЬКА</w:t>
      </w:r>
    </w:p>
    <w:sectPr w:rsidR="000F29D8" w:rsidRPr="002F497F" w:rsidSect="002F497F">
      <w:pgSz w:w="11909" w:h="16834"/>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ongti SC">
    <w:charset w:val="88"/>
    <w:family w:val="auto"/>
    <w:pitch w:val="variable"/>
    <w:sig w:usb0="00000000" w:usb1="080F0000" w:usb2="00000010" w:usb3="00000000" w:csb0="001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C37"/>
    <w:multiLevelType w:val="hybridMultilevel"/>
    <w:tmpl w:val="CBA86636"/>
    <w:lvl w:ilvl="0" w:tplc="4488AC62">
      <w:numFmt w:val="bullet"/>
      <w:lvlText w:val="-"/>
      <w:lvlJc w:val="left"/>
      <w:pPr>
        <w:ind w:left="1211" w:hanging="360"/>
      </w:pPr>
      <w:rPr>
        <w:rFonts w:ascii="Verdana" w:eastAsia="Arial" w:hAnsi="Verdana"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B2518CE"/>
    <w:multiLevelType w:val="hybridMultilevel"/>
    <w:tmpl w:val="D8109BD2"/>
    <w:lvl w:ilvl="0" w:tplc="C8981F9A">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D8"/>
    <w:rsid w:val="00015612"/>
    <w:rsid w:val="00021540"/>
    <w:rsid w:val="0002183C"/>
    <w:rsid w:val="000A09BD"/>
    <w:rsid w:val="000F08C9"/>
    <w:rsid w:val="000F2292"/>
    <w:rsid w:val="000F29D8"/>
    <w:rsid w:val="0010547C"/>
    <w:rsid w:val="001E1B48"/>
    <w:rsid w:val="002413F4"/>
    <w:rsid w:val="002A6C8D"/>
    <w:rsid w:val="002F497F"/>
    <w:rsid w:val="00354680"/>
    <w:rsid w:val="003949EE"/>
    <w:rsid w:val="00482400"/>
    <w:rsid w:val="004C740D"/>
    <w:rsid w:val="00521038"/>
    <w:rsid w:val="00594AF1"/>
    <w:rsid w:val="00597ADA"/>
    <w:rsid w:val="005A0323"/>
    <w:rsid w:val="005E0094"/>
    <w:rsid w:val="0062377F"/>
    <w:rsid w:val="00645609"/>
    <w:rsid w:val="00746801"/>
    <w:rsid w:val="007877A2"/>
    <w:rsid w:val="00807BE5"/>
    <w:rsid w:val="0081007D"/>
    <w:rsid w:val="008240E3"/>
    <w:rsid w:val="0084183B"/>
    <w:rsid w:val="00851B41"/>
    <w:rsid w:val="008826C6"/>
    <w:rsid w:val="008C6855"/>
    <w:rsid w:val="009B7E92"/>
    <w:rsid w:val="009C75E8"/>
    <w:rsid w:val="00A6516B"/>
    <w:rsid w:val="00AB2A9F"/>
    <w:rsid w:val="00B430C5"/>
    <w:rsid w:val="00B57CFE"/>
    <w:rsid w:val="00C46798"/>
    <w:rsid w:val="00C5644A"/>
    <w:rsid w:val="00C971DD"/>
    <w:rsid w:val="00CA79F1"/>
    <w:rsid w:val="00D225E1"/>
    <w:rsid w:val="00D304E8"/>
    <w:rsid w:val="00D43E63"/>
    <w:rsid w:val="00EB03E6"/>
    <w:rsid w:val="00F4160D"/>
    <w:rsid w:val="00F64D04"/>
    <w:rsid w:val="00F653DA"/>
    <w:rsid w:val="00FE0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1B7"/>
  <w15:docId w15:val="{4CAAA934-BBDD-46E6-AB34-4EA3852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link w:val="20"/>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rvts0">
    <w:name w:val="rvts0"/>
    <w:rsid w:val="002413F4"/>
  </w:style>
  <w:style w:type="character" w:customStyle="1" w:styleId="apple-converted-space">
    <w:name w:val="apple-converted-space"/>
    <w:rsid w:val="000F2292"/>
  </w:style>
  <w:style w:type="paragraph" w:styleId="a6">
    <w:name w:val="List Paragraph"/>
    <w:basedOn w:val="a"/>
    <w:uiPriority w:val="34"/>
    <w:qFormat/>
    <w:rsid w:val="000F2292"/>
    <w:pPr>
      <w:ind w:left="720"/>
      <w:contextualSpacing/>
    </w:pPr>
  </w:style>
  <w:style w:type="paragraph" w:customStyle="1" w:styleId="Default">
    <w:name w:val="Default"/>
    <w:qFormat/>
    <w:rsid w:val="00597ADA"/>
    <w:pPr>
      <w:autoSpaceDE w:val="0"/>
      <w:autoSpaceDN w:val="0"/>
      <w:adjustRightInd w:val="0"/>
      <w:spacing w:line="240" w:lineRule="auto"/>
    </w:pPr>
    <w:rPr>
      <w:rFonts w:ascii="Times New Roman" w:eastAsiaTheme="minorHAnsi" w:hAnsi="Times New Roman" w:cs="Times New Roman"/>
      <w:color w:val="000000"/>
      <w:sz w:val="24"/>
      <w:szCs w:val="24"/>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semiHidden/>
    <w:locked/>
    <w:rsid w:val="00EB03E6"/>
    <w:rPr>
      <w:sz w:val="24"/>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7"/>
    <w:semiHidden/>
    <w:unhideWhenUsed/>
    <w:qFormat/>
    <w:rsid w:val="00EB03E6"/>
    <w:pPr>
      <w:spacing w:before="150" w:after="150" w:line="240" w:lineRule="auto"/>
    </w:pPr>
    <w:rPr>
      <w:sz w:val="24"/>
    </w:rPr>
  </w:style>
  <w:style w:type="paragraph" w:customStyle="1" w:styleId="ListParagraph1">
    <w:name w:val="List Paragraph1"/>
    <w:basedOn w:val="a"/>
    <w:qFormat/>
    <w:rsid w:val="00EB03E6"/>
    <w:pPr>
      <w:suppressAutoHyphens/>
      <w:spacing w:line="240" w:lineRule="auto"/>
      <w:ind w:left="720"/>
    </w:pPr>
    <w:rPr>
      <w:rFonts w:ascii="Times New Roman" w:eastAsia="Times New Roman" w:hAnsi="Times New Roman" w:cs="Times New Roman"/>
      <w:sz w:val="24"/>
      <w:szCs w:val="24"/>
      <w:lang w:val="ru-RU" w:eastAsia="ar-SA"/>
    </w:rPr>
  </w:style>
  <w:style w:type="character" w:customStyle="1" w:styleId="20">
    <w:name w:val="Заголовок 2 Знак"/>
    <w:basedOn w:val="a0"/>
    <w:link w:val="2"/>
    <w:semiHidden/>
    <w:rsid w:val="00AB2A9F"/>
    <w:rPr>
      <w:sz w:val="32"/>
      <w:szCs w:val="32"/>
    </w:rPr>
  </w:style>
  <w:style w:type="paragraph" w:styleId="a9">
    <w:name w:val="No Spacing"/>
    <w:uiPriority w:val="1"/>
    <w:qFormat/>
    <w:rsid w:val="00AB2A9F"/>
    <w:pPr>
      <w:spacing w:line="240" w:lineRule="auto"/>
    </w:pPr>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439">
      <w:bodyDiv w:val="1"/>
      <w:marLeft w:val="0"/>
      <w:marRight w:val="0"/>
      <w:marTop w:val="0"/>
      <w:marBottom w:val="0"/>
      <w:divBdr>
        <w:top w:val="none" w:sz="0" w:space="0" w:color="auto"/>
        <w:left w:val="none" w:sz="0" w:space="0" w:color="auto"/>
        <w:bottom w:val="none" w:sz="0" w:space="0" w:color="auto"/>
        <w:right w:val="none" w:sz="0" w:space="0" w:color="auto"/>
      </w:divBdr>
    </w:div>
    <w:div w:id="213011851">
      <w:bodyDiv w:val="1"/>
      <w:marLeft w:val="0"/>
      <w:marRight w:val="0"/>
      <w:marTop w:val="0"/>
      <w:marBottom w:val="0"/>
      <w:divBdr>
        <w:top w:val="none" w:sz="0" w:space="0" w:color="auto"/>
        <w:left w:val="none" w:sz="0" w:space="0" w:color="auto"/>
        <w:bottom w:val="none" w:sz="0" w:space="0" w:color="auto"/>
        <w:right w:val="none" w:sz="0" w:space="0" w:color="auto"/>
      </w:divBdr>
    </w:div>
    <w:div w:id="279454096">
      <w:bodyDiv w:val="1"/>
      <w:marLeft w:val="0"/>
      <w:marRight w:val="0"/>
      <w:marTop w:val="0"/>
      <w:marBottom w:val="0"/>
      <w:divBdr>
        <w:top w:val="none" w:sz="0" w:space="0" w:color="auto"/>
        <w:left w:val="none" w:sz="0" w:space="0" w:color="auto"/>
        <w:bottom w:val="none" w:sz="0" w:space="0" w:color="auto"/>
        <w:right w:val="none" w:sz="0" w:space="0" w:color="auto"/>
      </w:divBdr>
    </w:div>
    <w:div w:id="641157767">
      <w:bodyDiv w:val="1"/>
      <w:marLeft w:val="0"/>
      <w:marRight w:val="0"/>
      <w:marTop w:val="0"/>
      <w:marBottom w:val="0"/>
      <w:divBdr>
        <w:top w:val="none" w:sz="0" w:space="0" w:color="auto"/>
        <w:left w:val="none" w:sz="0" w:space="0" w:color="auto"/>
        <w:bottom w:val="none" w:sz="0" w:space="0" w:color="auto"/>
        <w:right w:val="none" w:sz="0" w:space="0" w:color="auto"/>
      </w:divBdr>
    </w:div>
    <w:div w:id="711467148">
      <w:bodyDiv w:val="1"/>
      <w:marLeft w:val="0"/>
      <w:marRight w:val="0"/>
      <w:marTop w:val="0"/>
      <w:marBottom w:val="0"/>
      <w:divBdr>
        <w:top w:val="none" w:sz="0" w:space="0" w:color="auto"/>
        <w:left w:val="none" w:sz="0" w:space="0" w:color="auto"/>
        <w:bottom w:val="none" w:sz="0" w:space="0" w:color="auto"/>
        <w:right w:val="none" w:sz="0" w:space="0" w:color="auto"/>
      </w:divBdr>
    </w:div>
    <w:div w:id="938677541">
      <w:bodyDiv w:val="1"/>
      <w:marLeft w:val="0"/>
      <w:marRight w:val="0"/>
      <w:marTop w:val="0"/>
      <w:marBottom w:val="0"/>
      <w:divBdr>
        <w:top w:val="none" w:sz="0" w:space="0" w:color="auto"/>
        <w:left w:val="none" w:sz="0" w:space="0" w:color="auto"/>
        <w:bottom w:val="none" w:sz="0" w:space="0" w:color="auto"/>
        <w:right w:val="none" w:sz="0" w:space="0" w:color="auto"/>
      </w:divBdr>
    </w:div>
    <w:div w:id="944727198">
      <w:bodyDiv w:val="1"/>
      <w:marLeft w:val="0"/>
      <w:marRight w:val="0"/>
      <w:marTop w:val="0"/>
      <w:marBottom w:val="0"/>
      <w:divBdr>
        <w:top w:val="none" w:sz="0" w:space="0" w:color="auto"/>
        <w:left w:val="none" w:sz="0" w:space="0" w:color="auto"/>
        <w:bottom w:val="none" w:sz="0" w:space="0" w:color="auto"/>
        <w:right w:val="none" w:sz="0" w:space="0" w:color="auto"/>
      </w:divBdr>
    </w:div>
    <w:div w:id="945620286">
      <w:bodyDiv w:val="1"/>
      <w:marLeft w:val="0"/>
      <w:marRight w:val="0"/>
      <w:marTop w:val="0"/>
      <w:marBottom w:val="0"/>
      <w:divBdr>
        <w:top w:val="none" w:sz="0" w:space="0" w:color="auto"/>
        <w:left w:val="none" w:sz="0" w:space="0" w:color="auto"/>
        <w:bottom w:val="none" w:sz="0" w:space="0" w:color="auto"/>
        <w:right w:val="none" w:sz="0" w:space="0" w:color="auto"/>
      </w:divBdr>
    </w:div>
    <w:div w:id="1085154172">
      <w:bodyDiv w:val="1"/>
      <w:marLeft w:val="0"/>
      <w:marRight w:val="0"/>
      <w:marTop w:val="0"/>
      <w:marBottom w:val="0"/>
      <w:divBdr>
        <w:top w:val="none" w:sz="0" w:space="0" w:color="auto"/>
        <w:left w:val="none" w:sz="0" w:space="0" w:color="auto"/>
        <w:bottom w:val="none" w:sz="0" w:space="0" w:color="auto"/>
        <w:right w:val="none" w:sz="0" w:space="0" w:color="auto"/>
      </w:divBdr>
    </w:div>
    <w:div w:id="1282151103">
      <w:bodyDiv w:val="1"/>
      <w:marLeft w:val="0"/>
      <w:marRight w:val="0"/>
      <w:marTop w:val="0"/>
      <w:marBottom w:val="0"/>
      <w:divBdr>
        <w:top w:val="none" w:sz="0" w:space="0" w:color="auto"/>
        <w:left w:val="none" w:sz="0" w:space="0" w:color="auto"/>
        <w:bottom w:val="none" w:sz="0" w:space="0" w:color="auto"/>
        <w:right w:val="none" w:sz="0" w:space="0" w:color="auto"/>
      </w:divBdr>
    </w:div>
    <w:div w:id="1411543228">
      <w:bodyDiv w:val="1"/>
      <w:marLeft w:val="0"/>
      <w:marRight w:val="0"/>
      <w:marTop w:val="0"/>
      <w:marBottom w:val="0"/>
      <w:divBdr>
        <w:top w:val="none" w:sz="0" w:space="0" w:color="auto"/>
        <w:left w:val="none" w:sz="0" w:space="0" w:color="auto"/>
        <w:bottom w:val="none" w:sz="0" w:space="0" w:color="auto"/>
        <w:right w:val="none" w:sz="0" w:space="0" w:color="auto"/>
      </w:divBdr>
    </w:div>
    <w:div w:id="1711608653">
      <w:bodyDiv w:val="1"/>
      <w:marLeft w:val="0"/>
      <w:marRight w:val="0"/>
      <w:marTop w:val="0"/>
      <w:marBottom w:val="0"/>
      <w:divBdr>
        <w:top w:val="none" w:sz="0" w:space="0" w:color="auto"/>
        <w:left w:val="none" w:sz="0" w:space="0" w:color="auto"/>
        <w:bottom w:val="none" w:sz="0" w:space="0" w:color="auto"/>
        <w:right w:val="none" w:sz="0" w:space="0" w:color="auto"/>
      </w:divBdr>
    </w:div>
    <w:div w:id="1931498639">
      <w:bodyDiv w:val="1"/>
      <w:marLeft w:val="0"/>
      <w:marRight w:val="0"/>
      <w:marTop w:val="0"/>
      <w:marBottom w:val="0"/>
      <w:divBdr>
        <w:top w:val="none" w:sz="0" w:space="0" w:color="auto"/>
        <w:left w:val="none" w:sz="0" w:space="0" w:color="auto"/>
        <w:bottom w:val="none" w:sz="0" w:space="0" w:color="auto"/>
        <w:right w:val="none" w:sz="0" w:space="0" w:color="auto"/>
      </w:divBdr>
    </w:div>
    <w:div w:id="208129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E6F3-1C30-4CF5-B1E4-A03AB1BE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3566</Words>
  <Characters>2034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8</cp:revision>
  <cp:lastPrinted>2022-12-06T09:09:00Z</cp:lastPrinted>
  <dcterms:created xsi:type="dcterms:W3CDTF">2023-02-16T12:33:00Z</dcterms:created>
  <dcterms:modified xsi:type="dcterms:W3CDTF">2023-02-16T13:54:00Z</dcterms:modified>
</cp:coreProperties>
</file>