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23" w:rsidRDefault="00A37923">
      <w:pPr>
        <w:spacing w:after="0" w:line="240" w:lineRule="auto"/>
        <w:ind w:left="5660"/>
        <w:jc w:val="right"/>
        <w:rPr>
          <w:rFonts w:ascii="Times New Roman" w:eastAsia="Times New Roman" w:hAnsi="Times New Roman" w:cs="Times New Roman"/>
          <w:b/>
          <w:color w:val="000000"/>
          <w:sz w:val="24"/>
          <w:szCs w:val="24"/>
        </w:rPr>
      </w:pP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37923" w:rsidRDefault="00D0643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37923" w:rsidRDefault="00A37923">
      <w:pPr>
        <w:spacing w:before="240" w:after="0" w:line="240" w:lineRule="auto"/>
        <w:jc w:val="center"/>
        <w:rPr>
          <w:rFonts w:ascii="Times New Roman" w:eastAsia="Times New Roman" w:hAnsi="Times New Roman" w:cs="Times New Roman"/>
          <w:b/>
          <w:i/>
          <w:color w:val="000000"/>
          <w:sz w:val="4"/>
          <w:szCs w:val="4"/>
        </w:rPr>
      </w:pPr>
    </w:p>
    <w:p w:rsidR="00A37923" w:rsidRDefault="00D0643F">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A37923" w:rsidRDefault="00D0643F">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p w:rsidR="00A37923" w:rsidRDefault="00A37923">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2C0F87">
        <w:tc>
          <w:tcPr>
            <w:tcW w:w="4740" w:type="dxa"/>
            <w:shd w:val="clear" w:color="auto" w:fill="auto"/>
            <w:tcMar>
              <w:top w:w="100" w:type="dxa"/>
              <w:left w:w="100" w:type="dxa"/>
              <w:bottom w:w="100" w:type="dxa"/>
              <w:right w:w="100" w:type="dxa"/>
            </w:tcMar>
          </w:tcPr>
          <w:p w:rsidR="002C0F87" w:rsidRDefault="002C0F8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2C0F87" w:rsidRPr="00281959" w:rsidRDefault="002C0F87">
            <w:pPr>
              <w:spacing w:after="0" w:line="240" w:lineRule="auto"/>
              <w:outlineLvl w:val="1"/>
              <w:rPr>
                <w:rFonts w:ascii="Times New Roman" w:hAnsi="Times New Roman" w:cs="Times New Roman"/>
                <w:b/>
                <w:color w:val="000000"/>
                <w:sz w:val="24"/>
                <w:szCs w:val="24"/>
                <w:lang w:eastAsia="en-US"/>
              </w:rPr>
            </w:pPr>
            <w:r w:rsidRPr="00281959">
              <w:rPr>
                <w:rFonts w:ascii="Times New Roman" w:hAnsi="Times New Roman" w:cs="Times New Roman"/>
                <w:b/>
                <w:sz w:val="24"/>
                <w:szCs w:val="24"/>
              </w:rPr>
              <w:t xml:space="preserve">Сталь листова </w:t>
            </w:r>
            <w:r w:rsidRPr="00281959">
              <w:rPr>
                <w:rFonts w:ascii="Times New Roman" w:hAnsi="Times New Roman" w:cs="Times New Roman"/>
                <w:b/>
                <w:color w:val="000000"/>
                <w:sz w:val="24"/>
                <w:szCs w:val="24"/>
              </w:rPr>
              <w:t>згідно до ДК 021:2015</w:t>
            </w:r>
            <w:r w:rsidRPr="00281959">
              <w:rPr>
                <w:rFonts w:ascii="Times New Roman" w:hAnsi="Times New Roman" w:cs="Times New Roman"/>
                <w:b/>
              </w:rPr>
              <w:t xml:space="preserve"> </w:t>
            </w:r>
            <w:r w:rsidRPr="00281959">
              <w:rPr>
                <w:rFonts w:ascii="Times New Roman" w:hAnsi="Times New Roman" w:cs="Times New Roman"/>
                <w:b/>
                <w:color w:val="000000"/>
                <w:sz w:val="24"/>
                <w:szCs w:val="24"/>
              </w:rPr>
              <w:t>44170000-2 Плити, листи, стрічки та фольга, пов’язані з конструкційними матеріалами</w:t>
            </w:r>
          </w:p>
        </w:tc>
      </w:tr>
      <w:tr w:rsidR="002C0F87">
        <w:tc>
          <w:tcPr>
            <w:tcW w:w="4740" w:type="dxa"/>
            <w:shd w:val="clear" w:color="auto" w:fill="auto"/>
            <w:tcMar>
              <w:top w:w="100" w:type="dxa"/>
              <w:left w:w="100" w:type="dxa"/>
              <w:bottom w:w="100" w:type="dxa"/>
              <w:right w:w="100" w:type="dxa"/>
            </w:tcMar>
          </w:tcPr>
          <w:p w:rsidR="002C0F87" w:rsidRDefault="002C0F8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2C0F87" w:rsidRDefault="002C0F87">
            <w:pPr>
              <w:spacing w:after="0" w:line="240" w:lineRule="auto"/>
              <w:outlineLvl w:val="1"/>
              <w:rPr>
                <w:rFonts w:ascii="Times New Roman" w:hAnsi="Times New Roman" w:cs="Times New Roman"/>
                <w:b/>
                <w:color w:val="000000"/>
                <w:sz w:val="24"/>
                <w:szCs w:val="24"/>
                <w:lang w:eastAsia="en-US"/>
              </w:rPr>
            </w:pPr>
            <w:r>
              <w:rPr>
                <w:rFonts w:ascii="Times New Roman" w:hAnsi="Times New Roman"/>
                <w:b/>
                <w:color w:val="000000"/>
                <w:sz w:val="24"/>
                <w:szCs w:val="24"/>
              </w:rPr>
              <w:t>44170000-2 Плити, листи, стрічки та фольга, пов’язані з конструкційними матеріалами</w:t>
            </w:r>
          </w:p>
        </w:tc>
      </w:tr>
      <w:tr w:rsidR="002C0F87">
        <w:tc>
          <w:tcPr>
            <w:tcW w:w="4740" w:type="dxa"/>
            <w:shd w:val="clear" w:color="auto" w:fill="auto"/>
            <w:tcMar>
              <w:top w:w="100" w:type="dxa"/>
              <w:left w:w="100" w:type="dxa"/>
              <w:bottom w:w="100" w:type="dxa"/>
              <w:right w:w="100" w:type="dxa"/>
            </w:tcMar>
          </w:tcPr>
          <w:p w:rsidR="002C0F87" w:rsidRDefault="002C0F87"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0643F">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tbl>
            <w:tblPr>
              <w:tblW w:w="5000" w:type="pct"/>
              <w:tblCellSpacing w:w="0" w:type="dxa"/>
              <w:tblLayout w:type="fixed"/>
              <w:tblCellMar>
                <w:left w:w="0" w:type="dxa"/>
                <w:right w:w="0" w:type="dxa"/>
              </w:tblCellMar>
              <w:tblLook w:val="00A0" w:firstRow="1" w:lastRow="0" w:firstColumn="1" w:lastColumn="0" w:noHBand="0" w:noVBand="0"/>
            </w:tblPr>
            <w:tblGrid>
              <w:gridCol w:w="1106"/>
              <w:gridCol w:w="3554"/>
            </w:tblGrid>
            <w:tr w:rsidR="002C0F87" w:rsidTr="002C0F87">
              <w:trPr>
                <w:trHeight w:val="432"/>
                <w:tblCellSpacing w:w="0" w:type="dxa"/>
              </w:trPr>
              <w:tc>
                <w:tcPr>
                  <w:tcW w:w="1187" w:type="pct"/>
                  <w:hideMark/>
                </w:tcPr>
                <w:p w:rsidR="002C0F87" w:rsidRPr="00281959" w:rsidRDefault="002C0F87">
                  <w:pPr>
                    <w:spacing w:before="100" w:beforeAutospacing="1" w:after="100" w:afterAutospacing="1" w:line="276" w:lineRule="auto"/>
                    <w:outlineLvl w:val="1"/>
                    <w:rPr>
                      <w:rFonts w:ascii="Times New Roman" w:hAnsi="Times New Roman" w:cs="Times New Roman"/>
                      <w:lang w:eastAsia="en-US"/>
                    </w:rPr>
                  </w:pPr>
                  <w:bookmarkStart w:id="0" w:name="_GoBack" w:colFirst="0" w:colLast="1"/>
                  <w:r w:rsidRPr="00281959">
                    <w:rPr>
                      <w:rFonts w:ascii="Times New Roman" w:hAnsi="Times New Roman" w:cs="Times New Roman"/>
                    </w:rPr>
                    <w:t>44172000-6</w:t>
                  </w:r>
                </w:p>
              </w:tc>
              <w:tc>
                <w:tcPr>
                  <w:tcW w:w="3813" w:type="pct"/>
                  <w:hideMark/>
                </w:tcPr>
                <w:p w:rsidR="002C0F87" w:rsidRPr="00281959" w:rsidRDefault="002C0F87">
                  <w:pPr>
                    <w:spacing w:before="100" w:beforeAutospacing="1" w:after="100" w:afterAutospacing="1" w:line="276" w:lineRule="auto"/>
                    <w:outlineLvl w:val="1"/>
                    <w:rPr>
                      <w:rFonts w:ascii="Times New Roman" w:hAnsi="Times New Roman" w:cs="Times New Roman"/>
                      <w:lang w:val="ru-RU" w:eastAsia="en-US"/>
                    </w:rPr>
                  </w:pPr>
                  <w:r w:rsidRPr="00281959">
                    <w:rPr>
                      <w:rFonts w:ascii="Times New Roman" w:hAnsi="Times New Roman" w:cs="Times New Roman"/>
                    </w:rPr>
                    <w:t>Листи (будівельні)</w:t>
                  </w:r>
                </w:p>
              </w:tc>
            </w:tr>
            <w:tr w:rsidR="002C0F87" w:rsidTr="002C0F87">
              <w:trPr>
                <w:trHeight w:val="70"/>
                <w:tblCellSpacing w:w="0" w:type="dxa"/>
              </w:trPr>
              <w:tc>
                <w:tcPr>
                  <w:tcW w:w="1187" w:type="pct"/>
                  <w:hideMark/>
                </w:tcPr>
                <w:p w:rsidR="002C0F87" w:rsidRPr="00281959" w:rsidRDefault="002C0F87">
                  <w:pPr>
                    <w:spacing w:before="100" w:beforeAutospacing="1" w:after="100" w:afterAutospacing="1" w:line="276" w:lineRule="auto"/>
                    <w:outlineLvl w:val="1"/>
                    <w:rPr>
                      <w:rFonts w:ascii="Times New Roman" w:hAnsi="Times New Roman" w:cs="Times New Roman"/>
                      <w:lang w:val="ru-RU" w:eastAsia="en-US"/>
                    </w:rPr>
                  </w:pPr>
                  <w:r w:rsidRPr="00281959">
                    <w:rPr>
                      <w:rFonts w:ascii="Times New Roman" w:hAnsi="Times New Roman" w:cs="Times New Roman"/>
                    </w:rPr>
                    <w:t>44173000-3</w:t>
                  </w:r>
                </w:p>
              </w:tc>
              <w:tc>
                <w:tcPr>
                  <w:tcW w:w="3813" w:type="pct"/>
                  <w:hideMark/>
                </w:tcPr>
                <w:p w:rsidR="002C0F87" w:rsidRPr="00281959" w:rsidRDefault="002C0F87">
                  <w:pPr>
                    <w:spacing w:before="100" w:beforeAutospacing="1" w:after="100" w:afterAutospacing="1" w:line="276" w:lineRule="auto"/>
                    <w:outlineLvl w:val="1"/>
                    <w:rPr>
                      <w:rFonts w:ascii="Times New Roman" w:hAnsi="Times New Roman" w:cs="Times New Roman"/>
                      <w:lang w:val="ru-RU" w:eastAsia="en-US"/>
                    </w:rPr>
                  </w:pPr>
                  <w:r w:rsidRPr="00281959">
                    <w:rPr>
                      <w:rFonts w:ascii="Times New Roman" w:hAnsi="Times New Roman" w:cs="Times New Roman"/>
                    </w:rPr>
                    <w:t>Стрічки</w:t>
                  </w:r>
                </w:p>
              </w:tc>
            </w:tr>
            <w:bookmarkEnd w:id="0"/>
          </w:tbl>
          <w:p w:rsidR="002C0F87" w:rsidRDefault="002C0F87">
            <w:pPr>
              <w:spacing w:after="0" w:line="240" w:lineRule="auto"/>
              <w:outlineLvl w:val="1"/>
              <w:rPr>
                <w:rFonts w:ascii="Times New Roman" w:hAnsi="Times New Roman" w:cs="Times New Roman"/>
                <w:b/>
                <w:color w:val="000000"/>
                <w:sz w:val="24"/>
                <w:szCs w:val="24"/>
                <w:lang w:eastAsia="en-US"/>
              </w:rPr>
            </w:pPr>
          </w:p>
        </w:tc>
      </w:tr>
      <w:tr w:rsidR="00A37923">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tbl>
            <w:tblPr>
              <w:tblW w:w="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2377"/>
              <w:gridCol w:w="720"/>
              <w:gridCol w:w="900"/>
            </w:tblGrid>
            <w:tr w:rsidR="002C0F87" w:rsidRPr="002C0F87" w:rsidTr="002C0F87">
              <w:tc>
                <w:tcPr>
                  <w:tcW w:w="609" w:type="dxa"/>
                  <w:tcBorders>
                    <w:top w:val="single" w:sz="4" w:space="0" w:color="auto"/>
                    <w:left w:val="single" w:sz="4" w:space="0" w:color="auto"/>
                    <w:bottom w:val="single" w:sz="4" w:space="0" w:color="auto"/>
                    <w:right w:val="single" w:sz="4" w:space="0" w:color="auto"/>
                  </w:tcBorders>
                  <w:hideMark/>
                </w:tcPr>
                <w:p w:rsidR="002C0F87" w:rsidRPr="002C0F87" w:rsidRDefault="002C0F87" w:rsidP="002C0F87">
                  <w:pPr>
                    <w:pStyle w:val="af6"/>
                    <w:rPr>
                      <w:rFonts w:cs="Times New Roman"/>
                      <w:lang w:val="ru-RU"/>
                    </w:rPr>
                  </w:pPr>
                  <w:r w:rsidRPr="002C0F87">
                    <w:rPr>
                      <w:rFonts w:cs="Times New Roman"/>
                    </w:rPr>
                    <w:t>№</w:t>
                  </w:r>
                </w:p>
              </w:tc>
              <w:tc>
                <w:tcPr>
                  <w:tcW w:w="2378" w:type="dxa"/>
                  <w:tcBorders>
                    <w:top w:val="single" w:sz="4" w:space="0" w:color="auto"/>
                    <w:left w:val="single" w:sz="4" w:space="0" w:color="auto"/>
                    <w:bottom w:val="single" w:sz="4" w:space="0" w:color="auto"/>
                    <w:right w:val="single" w:sz="4" w:space="0" w:color="auto"/>
                  </w:tcBorders>
                  <w:vAlign w:val="center"/>
                  <w:hideMark/>
                </w:tcPr>
                <w:p w:rsidR="002C0F87" w:rsidRPr="002C0F87" w:rsidRDefault="002C0F87" w:rsidP="002C0F87">
                  <w:pPr>
                    <w:pStyle w:val="af6"/>
                    <w:rPr>
                      <w:rFonts w:cs="Times New Roman"/>
                      <w:b/>
                      <w:bCs/>
                      <w:sz w:val="20"/>
                      <w:szCs w:val="20"/>
                      <w:lang w:val="ru-RU"/>
                    </w:rPr>
                  </w:pPr>
                  <w:r w:rsidRPr="002C0F87">
                    <w:rPr>
                      <w:rFonts w:cs="Times New Roman"/>
                      <w:b/>
                      <w:bCs/>
                      <w:sz w:val="20"/>
                      <w:szCs w:val="20"/>
                    </w:rPr>
                    <w:t xml:space="preserve">Найменування </w:t>
                  </w:r>
                </w:p>
                <w:p w:rsidR="002C0F87" w:rsidRPr="002C0F87" w:rsidRDefault="002C0F87" w:rsidP="002C0F87">
                  <w:pPr>
                    <w:pStyle w:val="af6"/>
                    <w:rPr>
                      <w:rFonts w:cs="Times New Roman"/>
                      <w:b/>
                      <w:sz w:val="20"/>
                      <w:szCs w:val="20"/>
                      <w:lang w:val="ru-RU" w:eastAsia="en-US"/>
                    </w:rPr>
                  </w:pPr>
                  <w:r w:rsidRPr="002C0F87">
                    <w:rPr>
                      <w:rFonts w:cs="Times New Roman"/>
                      <w:b/>
                      <w:sz w:val="20"/>
                      <w:szCs w:val="20"/>
                    </w:rPr>
                    <w:t>товару</w:t>
                  </w:r>
                </w:p>
              </w:tc>
              <w:tc>
                <w:tcPr>
                  <w:tcW w:w="720" w:type="dxa"/>
                  <w:tcBorders>
                    <w:top w:val="single" w:sz="4" w:space="0" w:color="auto"/>
                    <w:left w:val="single" w:sz="4" w:space="0" w:color="auto"/>
                    <w:bottom w:val="single" w:sz="4" w:space="0" w:color="auto"/>
                    <w:right w:val="single" w:sz="4" w:space="0" w:color="auto"/>
                  </w:tcBorders>
                  <w:vAlign w:val="center"/>
                  <w:hideMark/>
                </w:tcPr>
                <w:p w:rsidR="002C0F87" w:rsidRPr="002C0F87" w:rsidRDefault="002C0F87" w:rsidP="002C0F87">
                  <w:pPr>
                    <w:pStyle w:val="af6"/>
                    <w:rPr>
                      <w:rFonts w:cs="Times New Roman"/>
                      <w:lang w:val="ru-RU"/>
                    </w:rPr>
                  </w:pPr>
                  <w:r w:rsidRPr="002C0F87">
                    <w:rPr>
                      <w:rFonts w:cs="Times New Roman"/>
                      <w:b/>
                      <w:bCs/>
                      <w:sz w:val="20"/>
                      <w:szCs w:val="20"/>
                    </w:rPr>
                    <w:t xml:space="preserve">Од. </w:t>
                  </w:r>
                  <w:proofErr w:type="spellStart"/>
                  <w:r w:rsidRPr="002C0F87">
                    <w:rPr>
                      <w:rFonts w:cs="Times New Roman"/>
                      <w:b/>
                      <w:bCs/>
                      <w:sz w:val="20"/>
                      <w:szCs w:val="20"/>
                    </w:rPr>
                    <w:t>вим</w:t>
                  </w:r>
                  <w:proofErr w:type="spellEnd"/>
                  <w:r w:rsidRPr="002C0F87">
                    <w:rPr>
                      <w:rFonts w:cs="Times New Roman"/>
                      <w:b/>
                      <w:bCs/>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2C0F87" w:rsidRPr="002C0F87" w:rsidRDefault="002C0F87" w:rsidP="002C0F87">
                  <w:pPr>
                    <w:pStyle w:val="af6"/>
                    <w:rPr>
                      <w:rFonts w:cs="Times New Roman"/>
                      <w:lang w:val="ru-RU"/>
                    </w:rPr>
                  </w:pPr>
                  <w:proofErr w:type="spellStart"/>
                  <w:r w:rsidRPr="002C0F87">
                    <w:rPr>
                      <w:rFonts w:cs="Times New Roman"/>
                      <w:b/>
                      <w:bCs/>
                      <w:sz w:val="20"/>
                      <w:szCs w:val="20"/>
                    </w:rPr>
                    <w:t>Кіль-кість</w:t>
                  </w:r>
                  <w:proofErr w:type="spellEnd"/>
                </w:p>
              </w:tc>
            </w:tr>
            <w:tr w:rsidR="002C0F87" w:rsidRPr="002C0F87" w:rsidTr="002C0F87">
              <w:tc>
                <w:tcPr>
                  <w:tcW w:w="609" w:type="dxa"/>
                  <w:tcBorders>
                    <w:top w:val="single" w:sz="4" w:space="0" w:color="auto"/>
                    <w:left w:val="single" w:sz="4" w:space="0" w:color="auto"/>
                    <w:bottom w:val="single" w:sz="4" w:space="0" w:color="auto"/>
                    <w:right w:val="single" w:sz="4" w:space="0" w:color="auto"/>
                  </w:tcBorders>
                  <w:hideMark/>
                </w:tcPr>
                <w:p w:rsidR="002C0F87" w:rsidRPr="002C0F87" w:rsidRDefault="002C0F87" w:rsidP="002C0F87">
                  <w:pPr>
                    <w:pStyle w:val="af6"/>
                    <w:rPr>
                      <w:rFonts w:cs="Times New Roman"/>
                      <w:lang w:val="ru-RU"/>
                    </w:rPr>
                  </w:pPr>
                  <w:r w:rsidRPr="002C0F87">
                    <w:rPr>
                      <w:rFonts w:cs="Times New Roman"/>
                    </w:rPr>
                    <w:t>1</w:t>
                  </w:r>
                </w:p>
              </w:tc>
              <w:tc>
                <w:tcPr>
                  <w:tcW w:w="2378" w:type="dxa"/>
                  <w:tcBorders>
                    <w:top w:val="single" w:sz="4" w:space="0" w:color="auto"/>
                    <w:left w:val="single" w:sz="4" w:space="0" w:color="auto"/>
                    <w:bottom w:val="single" w:sz="4" w:space="0" w:color="auto"/>
                    <w:right w:val="single" w:sz="4" w:space="0" w:color="auto"/>
                  </w:tcBorders>
                  <w:vAlign w:val="bottom"/>
                  <w:hideMark/>
                </w:tcPr>
                <w:p w:rsidR="002C0F87" w:rsidRPr="002C0F87" w:rsidRDefault="002C0F87" w:rsidP="002C0F87">
                  <w:pPr>
                    <w:pStyle w:val="af6"/>
                    <w:rPr>
                      <w:rFonts w:cs="Times New Roman"/>
                      <w:lang w:val="ru-RU" w:eastAsia="en-US"/>
                    </w:rPr>
                  </w:pPr>
                  <w:r w:rsidRPr="002C0F87">
                    <w:rPr>
                      <w:rFonts w:cs="Times New Roman"/>
                    </w:rPr>
                    <w:t xml:space="preserve">Лист х/к 1,0мм 1250х2500                                                                                                                                                                                                                                                                                          </w:t>
                  </w:r>
                </w:p>
              </w:tc>
              <w:tc>
                <w:tcPr>
                  <w:tcW w:w="720" w:type="dxa"/>
                  <w:tcBorders>
                    <w:top w:val="single" w:sz="4" w:space="0" w:color="auto"/>
                    <w:left w:val="single" w:sz="4" w:space="0" w:color="auto"/>
                    <w:bottom w:val="single" w:sz="4" w:space="0" w:color="auto"/>
                    <w:right w:val="single" w:sz="4" w:space="0" w:color="auto"/>
                  </w:tcBorders>
                  <w:vAlign w:val="center"/>
                  <w:hideMark/>
                </w:tcPr>
                <w:p w:rsidR="002C0F87" w:rsidRPr="002C0F87" w:rsidRDefault="002C0F87" w:rsidP="002C0F87">
                  <w:pPr>
                    <w:pStyle w:val="af6"/>
                    <w:rPr>
                      <w:rFonts w:cs="Times New Roman"/>
                      <w:color w:val="000000"/>
                      <w:sz w:val="20"/>
                      <w:szCs w:val="20"/>
                      <w:lang w:val="ru-RU" w:eastAsia="en-US"/>
                    </w:rPr>
                  </w:pPr>
                  <w:r w:rsidRPr="002C0F87">
                    <w:rPr>
                      <w:rFonts w:cs="Times New Roman"/>
                      <w:color w:val="000000"/>
                      <w:sz w:val="20"/>
                      <w:szCs w:val="20"/>
                    </w:rPr>
                    <w:t>кг</w:t>
                  </w:r>
                </w:p>
              </w:tc>
              <w:tc>
                <w:tcPr>
                  <w:tcW w:w="900" w:type="dxa"/>
                  <w:tcBorders>
                    <w:top w:val="single" w:sz="4" w:space="0" w:color="auto"/>
                    <w:left w:val="single" w:sz="4" w:space="0" w:color="auto"/>
                    <w:bottom w:val="single" w:sz="4" w:space="0" w:color="auto"/>
                    <w:right w:val="single" w:sz="4" w:space="0" w:color="auto"/>
                  </w:tcBorders>
                  <w:vAlign w:val="center"/>
                  <w:hideMark/>
                </w:tcPr>
                <w:p w:rsidR="002C0F87" w:rsidRPr="002C0F87" w:rsidRDefault="002C0F87" w:rsidP="002C0F87">
                  <w:pPr>
                    <w:pStyle w:val="af6"/>
                    <w:rPr>
                      <w:rFonts w:cs="Times New Roman"/>
                      <w:color w:val="000000"/>
                      <w:sz w:val="20"/>
                      <w:szCs w:val="20"/>
                      <w:lang w:val="ru-RU" w:eastAsia="en-US"/>
                    </w:rPr>
                  </w:pPr>
                  <w:r w:rsidRPr="002C0F87">
                    <w:rPr>
                      <w:rFonts w:cs="Times New Roman"/>
                      <w:color w:val="000000"/>
                      <w:sz w:val="20"/>
                      <w:szCs w:val="20"/>
                    </w:rPr>
                    <w:t>1250</w:t>
                  </w:r>
                </w:p>
              </w:tc>
            </w:tr>
            <w:tr w:rsidR="002C0F87" w:rsidRPr="002C0F87" w:rsidTr="002C0F87">
              <w:tc>
                <w:tcPr>
                  <w:tcW w:w="609" w:type="dxa"/>
                  <w:tcBorders>
                    <w:top w:val="single" w:sz="4" w:space="0" w:color="auto"/>
                    <w:left w:val="single" w:sz="4" w:space="0" w:color="auto"/>
                    <w:bottom w:val="single" w:sz="4" w:space="0" w:color="auto"/>
                    <w:right w:val="single" w:sz="4" w:space="0" w:color="auto"/>
                  </w:tcBorders>
                  <w:hideMark/>
                </w:tcPr>
                <w:p w:rsidR="002C0F87" w:rsidRPr="002C0F87" w:rsidRDefault="002C0F87" w:rsidP="002C0F87">
                  <w:pPr>
                    <w:pStyle w:val="af6"/>
                    <w:rPr>
                      <w:rFonts w:cs="Times New Roman"/>
                      <w:lang w:val="ru-RU"/>
                    </w:rPr>
                  </w:pPr>
                  <w:r w:rsidRPr="002C0F87">
                    <w:rPr>
                      <w:rFonts w:cs="Times New Roman"/>
                    </w:rPr>
                    <w:t>2</w:t>
                  </w:r>
                </w:p>
              </w:tc>
              <w:tc>
                <w:tcPr>
                  <w:tcW w:w="2378" w:type="dxa"/>
                  <w:tcBorders>
                    <w:top w:val="single" w:sz="4" w:space="0" w:color="auto"/>
                    <w:left w:val="single" w:sz="4" w:space="0" w:color="auto"/>
                    <w:bottom w:val="single" w:sz="4" w:space="0" w:color="auto"/>
                    <w:right w:val="single" w:sz="4" w:space="0" w:color="auto"/>
                  </w:tcBorders>
                  <w:vAlign w:val="bottom"/>
                  <w:hideMark/>
                </w:tcPr>
                <w:p w:rsidR="002C0F87" w:rsidRPr="002C0F87" w:rsidRDefault="002C0F87" w:rsidP="002C0F87">
                  <w:pPr>
                    <w:pStyle w:val="af6"/>
                    <w:rPr>
                      <w:rFonts w:cs="Times New Roman"/>
                      <w:lang w:val="ru-RU" w:eastAsia="en-US"/>
                    </w:rPr>
                  </w:pPr>
                  <w:r w:rsidRPr="002C0F87">
                    <w:rPr>
                      <w:rFonts w:cs="Times New Roman"/>
                    </w:rPr>
                    <w:t xml:space="preserve">Лист х/к 1,2мм 1250х2500                                                                                                                                                                                                                                                                                          </w:t>
                  </w:r>
                </w:p>
              </w:tc>
              <w:tc>
                <w:tcPr>
                  <w:tcW w:w="720" w:type="dxa"/>
                  <w:tcBorders>
                    <w:top w:val="single" w:sz="4" w:space="0" w:color="auto"/>
                    <w:left w:val="single" w:sz="4" w:space="0" w:color="auto"/>
                    <w:bottom w:val="single" w:sz="4" w:space="0" w:color="auto"/>
                    <w:right w:val="single" w:sz="4" w:space="0" w:color="auto"/>
                  </w:tcBorders>
                  <w:vAlign w:val="center"/>
                  <w:hideMark/>
                </w:tcPr>
                <w:p w:rsidR="002C0F87" w:rsidRPr="002C0F87" w:rsidRDefault="002C0F87" w:rsidP="002C0F87">
                  <w:pPr>
                    <w:pStyle w:val="af6"/>
                    <w:rPr>
                      <w:rFonts w:cs="Times New Roman"/>
                      <w:color w:val="000000"/>
                      <w:sz w:val="20"/>
                      <w:szCs w:val="20"/>
                      <w:lang w:val="ru-RU" w:eastAsia="en-US"/>
                    </w:rPr>
                  </w:pPr>
                  <w:r w:rsidRPr="002C0F87">
                    <w:rPr>
                      <w:rFonts w:cs="Times New Roman"/>
                      <w:color w:val="000000"/>
                      <w:sz w:val="20"/>
                      <w:szCs w:val="20"/>
                    </w:rPr>
                    <w:t>кг</w:t>
                  </w:r>
                </w:p>
              </w:tc>
              <w:tc>
                <w:tcPr>
                  <w:tcW w:w="900" w:type="dxa"/>
                  <w:tcBorders>
                    <w:top w:val="single" w:sz="4" w:space="0" w:color="auto"/>
                    <w:left w:val="single" w:sz="4" w:space="0" w:color="auto"/>
                    <w:bottom w:val="single" w:sz="4" w:space="0" w:color="auto"/>
                    <w:right w:val="single" w:sz="4" w:space="0" w:color="auto"/>
                  </w:tcBorders>
                  <w:vAlign w:val="center"/>
                  <w:hideMark/>
                </w:tcPr>
                <w:p w:rsidR="002C0F87" w:rsidRPr="002C0F87" w:rsidRDefault="002C0F87" w:rsidP="002C0F87">
                  <w:pPr>
                    <w:pStyle w:val="af6"/>
                    <w:rPr>
                      <w:rFonts w:cs="Times New Roman"/>
                      <w:color w:val="000000"/>
                      <w:sz w:val="20"/>
                      <w:szCs w:val="20"/>
                      <w:lang w:val="ru-RU" w:eastAsia="en-US"/>
                    </w:rPr>
                  </w:pPr>
                  <w:r w:rsidRPr="002C0F87">
                    <w:rPr>
                      <w:rFonts w:cs="Times New Roman"/>
                      <w:color w:val="000000"/>
                      <w:sz w:val="20"/>
                      <w:szCs w:val="20"/>
                    </w:rPr>
                    <w:t>1200</w:t>
                  </w:r>
                </w:p>
              </w:tc>
            </w:tr>
            <w:tr w:rsidR="002C0F87" w:rsidRPr="002C0F87" w:rsidTr="002C0F87">
              <w:tc>
                <w:tcPr>
                  <w:tcW w:w="609" w:type="dxa"/>
                  <w:tcBorders>
                    <w:top w:val="single" w:sz="4" w:space="0" w:color="auto"/>
                    <w:left w:val="single" w:sz="4" w:space="0" w:color="auto"/>
                    <w:bottom w:val="single" w:sz="4" w:space="0" w:color="auto"/>
                    <w:right w:val="single" w:sz="4" w:space="0" w:color="auto"/>
                  </w:tcBorders>
                  <w:hideMark/>
                </w:tcPr>
                <w:p w:rsidR="002C0F87" w:rsidRPr="002C0F87" w:rsidRDefault="002C0F87" w:rsidP="002C0F87">
                  <w:pPr>
                    <w:pStyle w:val="af6"/>
                    <w:rPr>
                      <w:rFonts w:cs="Times New Roman"/>
                      <w:lang w:val="ru-RU"/>
                    </w:rPr>
                  </w:pPr>
                  <w:r w:rsidRPr="002C0F87">
                    <w:rPr>
                      <w:rFonts w:cs="Times New Roman"/>
                    </w:rPr>
                    <w:t>3</w:t>
                  </w:r>
                </w:p>
              </w:tc>
              <w:tc>
                <w:tcPr>
                  <w:tcW w:w="2378" w:type="dxa"/>
                  <w:tcBorders>
                    <w:top w:val="single" w:sz="4" w:space="0" w:color="auto"/>
                    <w:left w:val="single" w:sz="4" w:space="0" w:color="auto"/>
                    <w:bottom w:val="single" w:sz="4" w:space="0" w:color="auto"/>
                    <w:right w:val="single" w:sz="4" w:space="0" w:color="auto"/>
                  </w:tcBorders>
                  <w:vAlign w:val="bottom"/>
                  <w:hideMark/>
                </w:tcPr>
                <w:p w:rsidR="002C0F87" w:rsidRPr="002C0F87" w:rsidRDefault="002C0F87" w:rsidP="002C0F87">
                  <w:pPr>
                    <w:pStyle w:val="af6"/>
                    <w:rPr>
                      <w:rFonts w:cs="Times New Roman"/>
                      <w:lang w:val="ru-RU" w:eastAsia="en-US"/>
                    </w:rPr>
                  </w:pPr>
                  <w:r w:rsidRPr="002C0F87">
                    <w:rPr>
                      <w:rFonts w:cs="Times New Roman"/>
                    </w:rPr>
                    <w:t xml:space="preserve">Лист х/к 2мм 1250х2500                                                                                                                                                                                                                                                                                          </w:t>
                  </w:r>
                </w:p>
              </w:tc>
              <w:tc>
                <w:tcPr>
                  <w:tcW w:w="720" w:type="dxa"/>
                  <w:tcBorders>
                    <w:top w:val="single" w:sz="4" w:space="0" w:color="auto"/>
                    <w:left w:val="single" w:sz="4" w:space="0" w:color="auto"/>
                    <w:bottom w:val="single" w:sz="4" w:space="0" w:color="auto"/>
                    <w:right w:val="single" w:sz="4" w:space="0" w:color="auto"/>
                  </w:tcBorders>
                  <w:vAlign w:val="center"/>
                  <w:hideMark/>
                </w:tcPr>
                <w:p w:rsidR="002C0F87" w:rsidRPr="002C0F87" w:rsidRDefault="002C0F87" w:rsidP="002C0F87">
                  <w:pPr>
                    <w:pStyle w:val="af6"/>
                    <w:rPr>
                      <w:rFonts w:cs="Times New Roman"/>
                      <w:color w:val="000000"/>
                      <w:sz w:val="20"/>
                      <w:szCs w:val="20"/>
                      <w:lang w:val="ru-RU" w:eastAsia="en-US"/>
                    </w:rPr>
                  </w:pPr>
                  <w:r w:rsidRPr="002C0F87">
                    <w:rPr>
                      <w:rFonts w:cs="Times New Roman"/>
                      <w:color w:val="000000"/>
                      <w:sz w:val="20"/>
                      <w:szCs w:val="20"/>
                    </w:rPr>
                    <w:t>кг</w:t>
                  </w:r>
                </w:p>
              </w:tc>
              <w:tc>
                <w:tcPr>
                  <w:tcW w:w="900" w:type="dxa"/>
                  <w:tcBorders>
                    <w:top w:val="single" w:sz="4" w:space="0" w:color="auto"/>
                    <w:left w:val="single" w:sz="4" w:space="0" w:color="auto"/>
                    <w:bottom w:val="single" w:sz="4" w:space="0" w:color="auto"/>
                    <w:right w:val="single" w:sz="4" w:space="0" w:color="auto"/>
                  </w:tcBorders>
                  <w:vAlign w:val="center"/>
                  <w:hideMark/>
                </w:tcPr>
                <w:p w:rsidR="002C0F87" w:rsidRPr="002C0F87" w:rsidRDefault="002C0F87" w:rsidP="002C0F87">
                  <w:pPr>
                    <w:pStyle w:val="af6"/>
                    <w:rPr>
                      <w:rFonts w:cs="Times New Roman"/>
                      <w:color w:val="000000"/>
                      <w:sz w:val="20"/>
                      <w:szCs w:val="20"/>
                      <w:lang w:val="ru-RU" w:eastAsia="en-US"/>
                    </w:rPr>
                  </w:pPr>
                  <w:r w:rsidRPr="002C0F87">
                    <w:rPr>
                      <w:rFonts w:cs="Times New Roman"/>
                      <w:color w:val="000000"/>
                      <w:sz w:val="20"/>
                      <w:szCs w:val="20"/>
                    </w:rPr>
                    <w:t>1500</w:t>
                  </w:r>
                </w:p>
              </w:tc>
            </w:tr>
            <w:tr w:rsidR="002C0F87" w:rsidRPr="002C0F87" w:rsidTr="002C0F87">
              <w:tc>
                <w:tcPr>
                  <w:tcW w:w="609" w:type="dxa"/>
                  <w:tcBorders>
                    <w:top w:val="single" w:sz="4" w:space="0" w:color="auto"/>
                    <w:left w:val="single" w:sz="4" w:space="0" w:color="auto"/>
                    <w:bottom w:val="single" w:sz="4" w:space="0" w:color="auto"/>
                    <w:right w:val="single" w:sz="4" w:space="0" w:color="auto"/>
                  </w:tcBorders>
                  <w:hideMark/>
                </w:tcPr>
                <w:p w:rsidR="002C0F87" w:rsidRPr="002C0F87" w:rsidRDefault="002C0F87" w:rsidP="002C0F87">
                  <w:pPr>
                    <w:pStyle w:val="af6"/>
                    <w:rPr>
                      <w:rFonts w:cs="Times New Roman"/>
                      <w:lang w:val="ru-RU"/>
                    </w:rPr>
                  </w:pPr>
                  <w:r w:rsidRPr="002C0F87">
                    <w:rPr>
                      <w:rFonts w:cs="Times New Roman"/>
                    </w:rPr>
                    <w:t>4</w:t>
                  </w:r>
                </w:p>
              </w:tc>
              <w:tc>
                <w:tcPr>
                  <w:tcW w:w="2378" w:type="dxa"/>
                  <w:tcBorders>
                    <w:top w:val="single" w:sz="4" w:space="0" w:color="auto"/>
                    <w:left w:val="single" w:sz="4" w:space="0" w:color="auto"/>
                    <w:bottom w:val="single" w:sz="4" w:space="0" w:color="auto"/>
                    <w:right w:val="single" w:sz="4" w:space="0" w:color="auto"/>
                  </w:tcBorders>
                  <w:vAlign w:val="bottom"/>
                  <w:hideMark/>
                </w:tcPr>
                <w:p w:rsidR="002C0F87" w:rsidRPr="002C0F87" w:rsidRDefault="002C0F87" w:rsidP="002C0F87">
                  <w:pPr>
                    <w:pStyle w:val="af6"/>
                    <w:rPr>
                      <w:rFonts w:cs="Times New Roman"/>
                      <w:lang w:val="ru-RU" w:eastAsia="en-US"/>
                    </w:rPr>
                  </w:pPr>
                  <w:r w:rsidRPr="002C0F87">
                    <w:rPr>
                      <w:rFonts w:cs="Times New Roman"/>
                    </w:rPr>
                    <w:t xml:space="preserve">Лист х/к 1,5мм 1250х2500                                                                                                                                                                                                                                                                                          </w:t>
                  </w:r>
                </w:p>
              </w:tc>
              <w:tc>
                <w:tcPr>
                  <w:tcW w:w="720" w:type="dxa"/>
                  <w:tcBorders>
                    <w:top w:val="single" w:sz="4" w:space="0" w:color="auto"/>
                    <w:left w:val="single" w:sz="4" w:space="0" w:color="auto"/>
                    <w:bottom w:val="single" w:sz="4" w:space="0" w:color="auto"/>
                    <w:right w:val="single" w:sz="4" w:space="0" w:color="auto"/>
                  </w:tcBorders>
                  <w:vAlign w:val="center"/>
                  <w:hideMark/>
                </w:tcPr>
                <w:p w:rsidR="002C0F87" w:rsidRPr="002C0F87" w:rsidRDefault="002C0F87" w:rsidP="002C0F87">
                  <w:pPr>
                    <w:pStyle w:val="af6"/>
                    <w:rPr>
                      <w:rFonts w:cs="Times New Roman"/>
                      <w:color w:val="000000"/>
                      <w:sz w:val="20"/>
                      <w:szCs w:val="20"/>
                      <w:lang w:val="ru-RU" w:eastAsia="en-US"/>
                    </w:rPr>
                  </w:pPr>
                  <w:r w:rsidRPr="002C0F87">
                    <w:rPr>
                      <w:rFonts w:cs="Times New Roman"/>
                      <w:color w:val="000000"/>
                      <w:sz w:val="20"/>
                      <w:szCs w:val="20"/>
                    </w:rPr>
                    <w:t>кг</w:t>
                  </w:r>
                </w:p>
              </w:tc>
              <w:tc>
                <w:tcPr>
                  <w:tcW w:w="900" w:type="dxa"/>
                  <w:tcBorders>
                    <w:top w:val="single" w:sz="4" w:space="0" w:color="auto"/>
                    <w:left w:val="single" w:sz="4" w:space="0" w:color="auto"/>
                    <w:bottom w:val="single" w:sz="4" w:space="0" w:color="auto"/>
                    <w:right w:val="single" w:sz="4" w:space="0" w:color="auto"/>
                  </w:tcBorders>
                  <w:vAlign w:val="center"/>
                  <w:hideMark/>
                </w:tcPr>
                <w:p w:rsidR="002C0F87" w:rsidRPr="002C0F87" w:rsidRDefault="002C0F87" w:rsidP="002C0F87">
                  <w:pPr>
                    <w:pStyle w:val="af6"/>
                    <w:rPr>
                      <w:rFonts w:cs="Times New Roman"/>
                      <w:color w:val="000000"/>
                      <w:sz w:val="20"/>
                      <w:szCs w:val="20"/>
                      <w:lang w:val="ru-RU" w:eastAsia="en-US"/>
                    </w:rPr>
                  </w:pPr>
                  <w:r w:rsidRPr="002C0F87">
                    <w:rPr>
                      <w:rFonts w:cs="Times New Roman"/>
                      <w:color w:val="000000"/>
                      <w:sz w:val="20"/>
                      <w:szCs w:val="20"/>
                    </w:rPr>
                    <w:t>2590</w:t>
                  </w:r>
                </w:p>
              </w:tc>
            </w:tr>
            <w:tr w:rsidR="002C0F87" w:rsidRPr="002C0F87" w:rsidTr="002C0F87">
              <w:tc>
                <w:tcPr>
                  <w:tcW w:w="609" w:type="dxa"/>
                  <w:tcBorders>
                    <w:top w:val="single" w:sz="4" w:space="0" w:color="auto"/>
                    <w:left w:val="single" w:sz="4" w:space="0" w:color="auto"/>
                    <w:bottom w:val="single" w:sz="4" w:space="0" w:color="auto"/>
                    <w:right w:val="single" w:sz="4" w:space="0" w:color="auto"/>
                  </w:tcBorders>
                  <w:hideMark/>
                </w:tcPr>
                <w:p w:rsidR="002C0F87" w:rsidRPr="002C0F87" w:rsidRDefault="002C0F87" w:rsidP="002C0F87">
                  <w:pPr>
                    <w:pStyle w:val="af6"/>
                    <w:rPr>
                      <w:rFonts w:cs="Times New Roman"/>
                      <w:lang w:val="ru-RU"/>
                    </w:rPr>
                  </w:pPr>
                  <w:r w:rsidRPr="002C0F87">
                    <w:rPr>
                      <w:rFonts w:cs="Times New Roman"/>
                    </w:rPr>
                    <w:t>5</w:t>
                  </w:r>
                </w:p>
              </w:tc>
              <w:tc>
                <w:tcPr>
                  <w:tcW w:w="2378" w:type="dxa"/>
                  <w:tcBorders>
                    <w:top w:val="single" w:sz="4" w:space="0" w:color="auto"/>
                    <w:left w:val="single" w:sz="4" w:space="0" w:color="auto"/>
                    <w:bottom w:val="single" w:sz="4" w:space="0" w:color="auto"/>
                    <w:right w:val="single" w:sz="4" w:space="0" w:color="auto"/>
                  </w:tcBorders>
                  <w:vAlign w:val="bottom"/>
                  <w:hideMark/>
                </w:tcPr>
                <w:p w:rsidR="002C0F87" w:rsidRPr="002C0F87" w:rsidRDefault="002C0F87" w:rsidP="002C0F87">
                  <w:pPr>
                    <w:pStyle w:val="af6"/>
                    <w:rPr>
                      <w:rFonts w:cs="Times New Roman"/>
                      <w:lang w:val="ru-RU" w:eastAsia="en-US"/>
                    </w:rPr>
                  </w:pPr>
                  <w:r w:rsidRPr="002C0F87">
                    <w:rPr>
                      <w:rFonts w:cs="Times New Roman"/>
                    </w:rPr>
                    <w:t xml:space="preserve">Лист г/к 2мм 1250х2500                                                                                                                                                                                                                                                                                          </w:t>
                  </w:r>
                </w:p>
              </w:tc>
              <w:tc>
                <w:tcPr>
                  <w:tcW w:w="720" w:type="dxa"/>
                  <w:tcBorders>
                    <w:top w:val="single" w:sz="4" w:space="0" w:color="auto"/>
                    <w:left w:val="single" w:sz="4" w:space="0" w:color="auto"/>
                    <w:bottom w:val="single" w:sz="4" w:space="0" w:color="auto"/>
                    <w:right w:val="single" w:sz="4" w:space="0" w:color="auto"/>
                  </w:tcBorders>
                  <w:vAlign w:val="center"/>
                  <w:hideMark/>
                </w:tcPr>
                <w:p w:rsidR="002C0F87" w:rsidRPr="002C0F87" w:rsidRDefault="002C0F87" w:rsidP="002C0F87">
                  <w:pPr>
                    <w:pStyle w:val="af6"/>
                    <w:rPr>
                      <w:rFonts w:cs="Times New Roman"/>
                      <w:color w:val="000000"/>
                      <w:sz w:val="20"/>
                      <w:szCs w:val="20"/>
                      <w:lang w:val="ru-RU" w:eastAsia="en-US"/>
                    </w:rPr>
                  </w:pPr>
                  <w:r w:rsidRPr="002C0F87">
                    <w:rPr>
                      <w:rFonts w:cs="Times New Roman"/>
                      <w:color w:val="000000"/>
                      <w:sz w:val="20"/>
                      <w:szCs w:val="20"/>
                    </w:rPr>
                    <w:t>кг</w:t>
                  </w:r>
                </w:p>
              </w:tc>
              <w:tc>
                <w:tcPr>
                  <w:tcW w:w="900" w:type="dxa"/>
                  <w:tcBorders>
                    <w:top w:val="single" w:sz="4" w:space="0" w:color="auto"/>
                    <w:left w:val="single" w:sz="4" w:space="0" w:color="auto"/>
                    <w:bottom w:val="single" w:sz="4" w:space="0" w:color="auto"/>
                    <w:right w:val="single" w:sz="4" w:space="0" w:color="auto"/>
                  </w:tcBorders>
                  <w:vAlign w:val="center"/>
                  <w:hideMark/>
                </w:tcPr>
                <w:p w:rsidR="002C0F87" w:rsidRPr="002C0F87" w:rsidRDefault="002C0F87" w:rsidP="002C0F87">
                  <w:pPr>
                    <w:pStyle w:val="af6"/>
                    <w:rPr>
                      <w:rFonts w:cs="Times New Roman"/>
                      <w:color w:val="000000"/>
                      <w:sz w:val="20"/>
                      <w:szCs w:val="20"/>
                      <w:lang w:val="ru-RU" w:eastAsia="en-US"/>
                    </w:rPr>
                  </w:pPr>
                  <w:r w:rsidRPr="002C0F87">
                    <w:rPr>
                      <w:rFonts w:cs="Times New Roman"/>
                      <w:color w:val="000000"/>
                      <w:sz w:val="20"/>
                      <w:szCs w:val="20"/>
                    </w:rPr>
                    <w:t>1000</w:t>
                  </w:r>
                </w:p>
              </w:tc>
            </w:tr>
            <w:tr w:rsidR="002C0F87" w:rsidRPr="002C0F87" w:rsidTr="002C0F87">
              <w:tc>
                <w:tcPr>
                  <w:tcW w:w="609" w:type="dxa"/>
                  <w:tcBorders>
                    <w:top w:val="single" w:sz="4" w:space="0" w:color="auto"/>
                    <w:left w:val="single" w:sz="4" w:space="0" w:color="auto"/>
                    <w:bottom w:val="single" w:sz="4" w:space="0" w:color="auto"/>
                    <w:right w:val="single" w:sz="4" w:space="0" w:color="auto"/>
                  </w:tcBorders>
                  <w:hideMark/>
                </w:tcPr>
                <w:p w:rsidR="002C0F87" w:rsidRPr="002C0F87" w:rsidRDefault="002C0F87" w:rsidP="002C0F87">
                  <w:pPr>
                    <w:pStyle w:val="af6"/>
                    <w:rPr>
                      <w:rFonts w:cs="Times New Roman"/>
                      <w:lang w:val="ru-RU"/>
                    </w:rPr>
                  </w:pPr>
                  <w:r w:rsidRPr="002C0F87">
                    <w:rPr>
                      <w:rFonts w:cs="Times New Roman"/>
                    </w:rPr>
                    <w:t>6</w:t>
                  </w:r>
                </w:p>
              </w:tc>
              <w:tc>
                <w:tcPr>
                  <w:tcW w:w="2378" w:type="dxa"/>
                  <w:tcBorders>
                    <w:top w:val="single" w:sz="4" w:space="0" w:color="auto"/>
                    <w:left w:val="single" w:sz="4" w:space="0" w:color="auto"/>
                    <w:bottom w:val="single" w:sz="4" w:space="0" w:color="auto"/>
                    <w:right w:val="single" w:sz="4" w:space="0" w:color="auto"/>
                  </w:tcBorders>
                  <w:vAlign w:val="bottom"/>
                  <w:hideMark/>
                </w:tcPr>
                <w:p w:rsidR="002C0F87" w:rsidRPr="002C0F87" w:rsidRDefault="002C0F87" w:rsidP="002C0F87">
                  <w:pPr>
                    <w:pStyle w:val="af6"/>
                    <w:rPr>
                      <w:rFonts w:cs="Times New Roman"/>
                      <w:lang w:val="ru-RU" w:eastAsia="en-US"/>
                    </w:rPr>
                  </w:pPr>
                  <w:r w:rsidRPr="002C0F87">
                    <w:rPr>
                      <w:rFonts w:cs="Times New Roman"/>
                    </w:rPr>
                    <w:t xml:space="preserve">Лист г/к 3мм 1250х2500                                                                                                                                                                                                                                                                                          </w:t>
                  </w:r>
                </w:p>
              </w:tc>
              <w:tc>
                <w:tcPr>
                  <w:tcW w:w="720" w:type="dxa"/>
                  <w:tcBorders>
                    <w:top w:val="single" w:sz="4" w:space="0" w:color="auto"/>
                    <w:left w:val="single" w:sz="4" w:space="0" w:color="auto"/>
                    <w:bottom w:val="single" w:sz="4" w:space="0" w:color="auto"/>
                    <w:right w:val="single" w:sz="4" w:space="0" w:color="auto"/>
                  </w:tcBorders>
                  <w:vAlign w:val="center"/>
                  <w:hideMark/>
                </w:tcPr>
                <w:p w:rsidR="002C0F87" w:rsidRPr="002C0F87" w:rsidRDefault="002C0F87" w:rsidP="002C0F87">
                  <w:pPr>
                    <w:pStyle w:val="af6"/>
                    <w:rPr>
                      <w:rFonts w:cs="Times New Roman"/>
                      <w:color w:val="000000"/>
                      <w:sz w:val="20"/>
                      <w:szCs w:val="20"/>
                      <w:lang w:val="ru-RU" w:eastAsia="en-US"/>
                    </w:rPr>
                  </w:pPr>
                  <w:r w:rsidRPr="002C0F87">
                    <w:rPr>
                      <w:rFonts w:cs="Times New Roman"/>
                      <w:color w:val="000000"/>
                      <w:sz w:val="20"/>
                      <w:szCs w:val="20"/>
                    </w:rPr>
                    <w:t>кг</w:t>
                  </w:r>
                </w:p>
              </w:tc>
              <w:tc>
                <w:tcPr>
                  <w:tcW w:w="900" w:type="dxa"/>
                  <w:tcBorders>
                    <w:top w:val="single" w:sz="4" w:space="0" w:color="auto"/>
                    <w:left w:val="single" w:sz="4" w:space="0" w:color="auto"/>
                    <w:bottom w:val="single" w:sz="4" w:space="0" w:color="auto"/>
                    <w:right w:val="single" w:sz="4" w:space="0" w:color="auto"/>
                  </w:tcBorders>
                  <w:vAlign w:val="center"/>
                  <w:hideMark/>
                </w:tcPr>
                <w:p w:rsidR="002C0F87" w:rsidRPr="002C0F87" w:rsidRDefault="002C0F87" w:rsidP="002C0F87">
                  <w:pPr>
                    <w:pStyle w:val="af6"/>
                    <w:rPr>
                      <w:rFonts w:cs="Times New Roman"/>
                      <w:color w:val="000000"/>
                      <w:sz w:val="20"/>
                      <w:szCs w:val="20"/>
                      <w:lang w:val="ru-RU" w:eastAsia="en-US"/>
                    </w:rPr>
                  </w:pPr>
                  <w:r w:rsidRPr="002C0F87">
                    <w:rPr>
                      <w:rFonts w:cs="Times New Roman"/>
                      <w:color w:val="000000"/>
                      <w:sz w:val="20"/>
                      <w:szCs w:val="20"/>
                    </w:rPr>
                    <w:t>2960</w:t>
                  </w:r>
                </w:p>
              </w:tc>
            </w:tr>
            <w:tr w:rsidR="002C0F87" w:rsidRPr="002C0F87" w:rsidTr="002C0F87">
              <w:tc>
                <w:tcPr>
                  <w:tcW w:w="609" w:type="dxa"/>
                  <w:tcBorders>
                    <w:top w:val="single" w:sz="4" w:space="0" w:color="auto"/>
                    <w:left w:val="single" w:sz="4" w:space="0" w:color="auto"/>
                    <w:bottom w:val="single" w:sz="4" w:space="0" w:color="auto"/>
                    <w:right w:val="single" w:sz="4" w:space="0" w:color="auto"/>
                  </w:tcBorders>
                  <w:hideMark/>
                </w:tcPr>
                <w:p w:rsidR="002C0F87" w:rsidRPr="002C0F87" w:rsidRDefault="002C0F87" w:rsidP="002C0F87">
                  <w:pPr>
                    <w:pStyle w:val="af6"/>
                    <w:rPr>
                      <w:rFonts w:cs="Times New Roman"/>
                      <w:lang w:val="ru-RU"/>
                    </w:rPr>
                  </w:pPr>
                  <w:r w:rsidRPr="002C0F87">
                    <w:rPr>
                      <w:rFonts w:cs="Times New Roman"/>
                    </w:rPr>
                    <w:t>7</w:t>
                  </w:r>
                </w:p>
              </w:tc>
              <w:tc>
                <w:tcPr>
                  <w:tcW w:w="2378" w:type="dxa"/>
                  <w:tcBorders>
                    <w:top w:val="single" w:sz="4" w:space="0" w:color="auto"/>
                    <w:left w:val="single" w:sz="4" w:space="0" w:color="auto"/>
                    <w:bottom w:val="single" w:sz="4" w:space="0" w:color="auto"/>
                    <w:right w:val="single" w:sz="4" w:space="0" w:color="auto"/>
                  </w:tcBorders>
                  <w:hideMark/>
                </w:tcPr>
                <w:p w:rsidR="002C0F87" w:rsidRPr="002C0F87" w:rsidRDefault="002C0F87" w:rsidP="002C0F87">
                  <w:pPr>
                    <w:pStyle w:val="af6"/>
                    <w:rPr>
                      <w:rFonts w:cs="Times New Roman"/>
                      <w:lang w:val="ru-RU" w:eastAsia="en-US"/>
                    </w:rPr>
                  </w:pPr>
                  <w:r w:rsidRPr="002C0F87">
                    <w:rPr>
                      <w:rFonts w:cs="Times New Roman"/>
                    </w:rPr>
                    <w:t>Лист г/к 5мм 1500х6000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2C0F87" w:rsidRPr="002C0F87" w:rsidRDefault="002C0F87" w:rsidP="002C0F87">
                  <w:pPr>
                    <w:pStyle w:val="af6"/>
                    <w:rPr>
                      <w:rFonts w:cs="Times New Roman"/>
                      <w:color w:val="000000"/>
                      <w:sz w:val="20"/>
                      <w:szCs w:val="20"/>
                      <w:lang w:val="ru-RU" w:eastAsia="en-US"/>
                    </w:rPr>
                  </w:pPr>
                  <w:r w:rsidRPr="002C0F87">
                    <w:rPr>
                      <w:rFonts w:cs="Times New Roman"/>
                      <w:color w:val="000000"/>
                      <w:sz w:val="20"/>
                      <w:szCs w:val="20"/>
                    </w:rPr>
                    <w:t>кг</w:t>
                  </w:r>
                </w:p>
              </w:tc>
              <w:tc>
                <w:tcPr>
                  <w:tcW w:w="900" w:type="dxa"/>
                  <w:tcBorders>
                    <w:top w:val="single" w:sz="4" w:space="0" w:color="auto"/>
                    <w:left w:val="single" w:sz="4" w:space="0" w:color="auto"/>
                    <w:bottom w:val="single" w:sz="4" w:space="0" w:color="auto"/>
                    <w:right w:val="single" w:sz="4" w:space="0" w:color="auto"/>
                  </w:tcBorders>
                  <w:vAlign w:val="center"/>
                  <w:hideMark/>
                </w:tcPr>
                <w:p w:rsidR="002C0F87" w:rsidRPr="002C0F87" w:rsidRDefault="002C0F87" w:rsidP="002C0F87">
                  <w:pPr>
                    <w:pStyle w:val="af6"/>
                    <w:rPr>
                      <w:rFonts w:cs="Times New Roman"/>
                      <w:color w:val="000000"/>
                      <w:sz w:val="20"/>
                      <w:szCs w:val="20"/>
                      <w:lang w:val="ru-RU" w:eastAsia="en-US"/>
                    </w:rPr>
                  </w:pPr>
                  <w:r w:rsidRPr="002C0F87">
                    <w:rPr>
                      <w:rFonts w:cs="Times New Roman"/>
                      <w:color w:val="000000"/>
                      <w:sz w:val="20"/>
                      <w:szCs w:val="20"/>
                    </w:rPr>
                    <w:t>1415</w:t>
                  </w:r>
                </w:p>
              </w:tc>
            </w:tr>
            <w:tr w:rsidR="002C0F87" w:rsidRPr="002C0F87" w:rsidTr="002C0F87">
              <w:tc>
                <w:tcPr>
                  <w:tcW w:w="609" w:type="dxa"/>
                  <w:tcBorders>
                    <w:top w:val="single" w:sz="4" w:space="0" w:color="auto"/>
                    <w:left w:val="single" w:sz="4" w:space="0" w:color="auto"/>
                    <w:bottom w:val="single" w:sz="4" w:space="0" w:color="auto"/>
                    <w:right w:val="single" w:sz="4" w:space="0" w:color="auto"/>
                  </w:tcBorders>
                  <w:hideMark/>
                </w:tcPr>
                <w:p w:rsidR="002C0F87" w:rsidRPr="002C0F87" w:rsidRDefault="002C0F87" w:rsidP="002C0F87">
                  <w:pPr>
                    <w:pStyle w:val="af6"/>
                    <w:rPr>
                      <w:rFonts w:cs="Times New Roman"/>
                      <w:lang w:val="ru-RU"/>
                    </w:rPr>
                  </w:pPr>
                  <w:r w:rsidRPr="002C0F87">
                    <w:rPr>
                      <w:rFonts w:cs="Times New Roman"/>
                    </w:rPr>
                    <w:t>8</w:t>
                  </w:r>
                </w:p>
              </w:tc>
              <w:tc>
                <w:tcPr>
                  <w:tcW w:w="2378" w:type="dxa"/>
                  <w:tcBorders>
                    <w:top w:val="single" w:sz="4" w:space="0" w:color="auto"/>
                    <w:left w:val="single" w:sz="4" w:space="0" w:color="auto"/>
                    <w:bottom w:val="single" w:sz="4" w:space="0" w:color="auto"/>
                    <w:right w:val="single" w:sz="4" w:space="0" w:color="auto"/>
                  </w:tcBorders>
                  <w:hideMark/>
                </w:tcPr>
                <w:p w:rsidR="002C0F87" w:rsidRPr="002C0F87" w:rsidRDefault="002C0F87" w:rsidP="002C0F87">
                  <w:pPr>
                    <w:pStyle w:val="af6"/>
                    <w:rPr>
                      <w:rFonts w:cs="Times New Roman"/>
                      <w:lang w:val="ru-RU" w:eastAsia="en-US"/>
                    </w:rPr>
                  </w:pPr>
                  <w:r w:rsidRPr="002C0F87">
                    <w:rPr>
                      <w:rFonts w:cs="Times New Roman"/>
                    </w:rPr>
                    <w:t xml:space="preserve">Лист г/к 10мм 1500х6000                                                                                                                                                                                                                                                                                        </w:t>
                  </w:r>
                </w:p>
              </w:tc>
              <w:tc>
                <w:tcPr>
                  <w:tcW w:w="720" w:type="dxa"/>
                  <w:tcBorders>
                    <w:top w:val="single" w:sz="4" w:space="0" w:color="auto"/>
                    <w:left w:val="single" w:sz="4" w:space="0" w:color="auto"/>
                    <w:bottom w:val="single" w:sz="4" w:space="0" w:color="auto"/>
                    <w:right w:val="single" w:sz="4" w:space="0" w:color="auto"/>
                  </w:tcBorders>
                  <w:vAlign w:val="center"/>
                  <w:hideMark/>
                </w:tcPr>
                <w:p w:rsidR="002C0F87" w:rsidRPr="002C0F87" w:rsidRDefault="002C0F87" w:rsidP="002C0F87">
                  <w:pPr>
                    <w:pStyle w:val="af6"/>
                    <w:rPr>
                      <w:rFonts w:cs="Times New Roman"/>
                      <w:color w:val="000000"/>
                      <w:sz w:val="20"/>
                      <w:szCs w:val="20"/>
                      <w:lang w:val="ru-RU" w:eastAsia="en-US"/>
                    </w:rPr>
                  </w:pPr>
                  <w:r w:rsidRPr="002C0F87">
                    <w:rPr>
                      <w:rFonts w:cs="Times New Roman"/>
                      <w:color w:val="000000"/>
                      <w:sz w:val="20"/>
                      <w:szCs w:val="20"/>
                    </w:rPr>
                    <w:t>кг</w:t>
                  </w:r>
                </w:p>
              </w:tc>
              <w:tc>
                <w:tcPr>
                  <w:tcW w:w="900" w:type="dxa"/>
                  <w:tcBorders>
                    <w:top w:val="single" w:sz="4" w:space="0" w:color="auto"/>
                    <w:left w:val="single" w:sz="4" w:space="0" w:color="auto"/>
                    <w:bottom w:val="single" w:sz="4" w:space="0" w:color="auto"/>
                    <w:right w:val="single" w:sz="4" w:space="0" w:color="auto"/>
                  </w:tcBorders>
                  <w:vAlign w:val="center"/>
                  <w:hideMark/>
                </w:tcPr>
                <w:p w:rsidR="002C0F87" w:rsidRPr="002C0F87" w:rsidRDefault="002C0F87" w:rsidP="002C0F87">
                  <w:pPr>
                    <w:pStyle w:val="af6"/>
                    <w:rPr>
                      <w:rFonts w:cs="Times New Roman"/>
                      <w:color w:val="000000"/>
                      <w:sz w:val="20"/>
                      <w:szCs w:val="20"/>
                      <w:lang w:val="ru-RU" w:eastAsia="en-US"/>
                    </w:rPr>
                  </w:pPr>
                  <w:r w:rsidRPr="002C0F87">
                    <w:rPr>
                      <w:rFonts w:cs="Times New Roman"/>
                      <w:color w:val="000000"/>
                      <w:sz w:val="20"/>
                      <w:szCs w:val="20"/>
                    </w:rPr>
                    <w:t>2830</w:t>
                  </w:r>
                </w:p>
              </w:tc>
            </w:tr>
            <w:tr w:rsidR="002C0F87" w:rsidRPr="002C0F87" w:rsidTr="002C0F87">
              <w:tc>
                <w:tcPr>
                  <w:tcW w:w="609" w:type="dxa"/>
                  <w:tcBorders>
                    <w:top w:val="single" w:sz="4" w:space="0" w:color="auto"/>
                    <w:left w:val="single" w:sz="4" w:space="0" w:color="auto"/>
                    <w:bottom w:val="single" w:sz="4" w:space="0" w:color="auto"/>
                    <w:right w:val="single" w:sz="4" w:space="0" w:color="auto"/>
                  </w:tcBorders>
                  <w:hideMark/>
                </w:tcPr>
                <w:p w:rsidR="002C0F87" w:rsidRPr="002C0F87" w:rsidRDefault="002C0F87" w:rsidP="002C0F87">
                  <w:pPr>
                    <w:pStyle w:val="af6"/>
                    <w:rPr>
                      <w:rFonts w:cs="Times New Roman"/>
                      <w:lang w:val="ru-RU"/>
                    </w:rPr>
                  </w:pPr>
                  <w:r w:rsidRPr="002C0F87">
                    <w:rPr>
                      <w:rFonts w:cs="Times New Roman"/>
                    </w:rPr>
                    <w:t>9</w:t>
                  </w:r>
                </w:p>
              </w:tc>
              <w:tc>
                <w:tcPr>
                  <w:tcW w:w="2378" w:type="dxa"/>
                  <w:tcBorders>
                    <w:top w:val="single" w:sz="4" w:space="0" w:color="auto"/>
                    <w:left w:val="single" w:sz="4" w:space="0" w:color="auto"/>
                    <w:bottom w:val="single" w:sz="4" w:space="0" w:color="auto"/>
                    <w:right w:val="single" w:sz="4" w:space="0" w:color="auto"/>
                  </w:tcBorders>
                  <w:hideMark/>
                </w:tcPr>
                <w:p w:rsidR="002C0F87" w:rsidRPr="002C0F87" w:rsidRDefault="002C0F87" w:rsidP="002C0F87">
                  <w:pPr>
                    <w:pStyle w:val="af6"/>
                    <w:rPr>
                      <w:rFonts w:cs="Times New Roman"/>
                      <w:lang w:val="ru-RU" w:eastAsia="en-US"/>
                    </w:rPr>
                  </w:pPr>
                  <w:r w:rsidRPr="002C0F87">
                    <w:rPr>
                      <w:rFonts w:cs="Times New Roman"/>
                    </w:rPr>
                    <w:t xml:space="preserve">Лист г/к 12мм 1500х6000                                                                                                                                                                                                                                                                                      </w:t>
                  </w:r>
                </w:p>
              </w:tc>
              <w:tc>
                <w:tcPr>
                  <w:tcW w:w="720" w:type="dxa"/>
                  <w:tcBorders>
                    <w:top w:val="single" w:sz="4" w:space="0" w:color="auto"/>
                    <w:left w:val="single" w:sz="4" w:space="0" w:color="auto"/>
                    <w:bottom w:val="single" w:sz="4" w:space="0" w:color="auto"/>
                    <w:right w:val="single" w:sz="4" w:space="0" w:color="auto"/>
                  </w:tcBorders>
                  <w:vAlign w:val="center"/>
                  <w:hideMark/>
                </w:tcPr>
                <w:p w:rsidR="002C0F87" w:rsidRPr="002C0F87" w:rsidRDefault="002C0F87" w:rsidP="002C0F87">
                  <w:pPr>
                    <w:pStyle w:val="af6"/>
                    <w:rPr>
                      <w:rFonts w:cs="Times New Roman"/>
                      <w:color w:val="000000"/>
                      <w:sz w:val="20"/>
                      <w:szCs w:val="20"/>
                      <w:lang w:val="ru-RU" w:eastAsia="en-US"/>
                    </w:rPr>
                  </w:pPr>
                  <w:r w:rsidRPr="002C0F87">
                    <w:rPr>
                      <w:rFonts w:cs="Times New Roman"/>
                      <w:color w:val="000000"/>
                      <w:sz w:val="20"/>
                      <w:szCs w:val="20"/>
                    </w:rPr>
                    <w:t>кг</w:t>
                  </w:r>
                </w:p>
              </w:tc>
              <w:tc>
                <w:tcPr>
                  <w:tcW w:w="900" w:type="dxa"/>
                  <w:tcBorders>
                    <w:top w:val="single" w:sz="4" w:space="0" w:color="auto"/>
                    <w:left w:val="single" w:sz="4" w:space="0" w:color="auto"/>
                    <w:bottom w:val="single" w:sz="4" w:space="0" w:color="auto"/>
                    <w:right w:val="single" w:sz="4" w:space="0" w:color="auto"/>
                  </w:tcBorders>
                  <w:vAlign w:val="center"/>
                  <w:hideMark/>
                </w:tcPr>
                <w:p w:rsidR="002C0F87" w:rsidRPr="002C0F87" w:rsidRDefault="002C0F87" w:rsidP="002C0F87">
                  <w:pPr>
                    <w:pStyle w:val="af6"/>
                    <w:rPr>
                      <w:rFonts w:cs="Times New Roman"/>
                      <w:color w:val="000000"/>
                      <w:sz w:val="20"/>
                      <w:szCs w:val="20"/>
                      <w:lang w:val="ru-RU" w:eastAsia="en-US"/>
                    </w:rPr>
                  </w:pPr>
                  <w:r w:rsidRPr="002C0F87">
                    <w:rPr>
                      <w:rFonts w:cs="Times New Roman"/>
                      <w:color w:val="000000"/>
                      <w:sz w:val="20"/>
                      <w:szCs w:val="20"/>
                    </w:rPr>
                    <w:t>2545</w:t>
                  </w:r>
                </w:p>
              </w:tc>
            </w:tr>
            <w:tr w:rsidR="002C0F87" w:rsidRPr="002C0F87" w:rsidTr="002C0F87">
              <w:tc>
                <w:tcPr>
                  <w:tcW w:w="609" w:type="dxa"/>
                  <w:tcBorders>
                    <w:top w:val="single" w:sz="4" w:space="0" w:color="auto"/>
                    <w:left w:val="single" w:sz="4" w:space="0" w:color="auto"/>
                    <w:bottom w:val="single" w:sz="4" w:space="0" w:color="auto"/>
                    <w:right w:val="single" w:sz="4" w:space="0" w:color="auto"/>
                  </w:tcBorders>
                  <w:hideMark/>
                </w:tcPr>
                <w:p w:rsidR="002C0F87" w:rsidRPr="002C0F87" w:rsidRDefault="002C0F87" w:rsidP="002C0F87">
                  <w:pPr>
                    <w:pStyle w:val="af6"/>
                    <w:rPr>
                      <w:rFonts w:cs="Times New Roman"/>
                      <w:lang w:val="ru-RU"/>
                    </w:rPr>
                  </w:pPr>
                  <w:r w:rsidRPr="002C0F87">
                    <w:rPr>
                      <w:rFonts w:cs="Times New Roman"/>
                    </w:rPr>
                    <w:t>10</w:t>
                  </w:r>
                </w:p>
              </w:tc>
              <w:tc>
                <w:tcPr>
                  <w:tcW w:w="2378" w:type="dxa"/>
                  <w:tcBorders>
                    <w:top w:val="single" w:sz="4" w:space="0" w:color="auto"/>
                    <w:left w:val="single" w:sz="4" w:space="0" w:color="auto"/>
                    <w:bottom w:val="single" w:sz="4" w:space="0" w:color="auto"/>
                    <w:right w:val="single" w:sz="4" w:space="0" w:color="auto"/>
                  </w:tcBorders>
                  <w:hideMark/>
                </w:tcPr>
                <w:p w:rsidR="002C0F87" w:rsidRPr="002C0F87" w:rsidRDefault="002C0F87" w:rsidP="002C0F87">
                  <w:pPr>
                    <w:pStyle w:val="af6"/>
                    <w:rPr>
                      <w:rFonts w:cs="Times New Roman"/>
                      <w:lang w:val="ru-RU" w:eastAsia="en-US"/>
                    </w:rPr>
                  </w:pPr>
                  <w:r w:rsidRPr="002C0F87">
                    <w:rPr>
                      <w:rFonts w:cs="Times New Roman"/>
                    </w:rPr>
                    <w:t>Лист г/к 16мм 1500х6000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2C0F87" w:rsidRPr="002C0F87" w:rsidRDefault="002C0F87" w:rsidP="002C0F87">
                  <w:pPr>
                    <w:pStyle w:val="af6"/>
                    <w:rPr>
                      <w:rFonts w:cs="Times New Roman"/>
                      <w:color w:val="000000"/>
                      <w:sz w:val="20"/>
                      <w:szCs w:val="20"/>
                      <w:lang w:val="ru-RU" w:eastAsia="en-US"/>
                    </w:rPr>
                  </w:pPr>
                  <w:r w:rsidRPr="002C0F87">
                    <w:rPr>
                      <w:rFonts w:cs="Times New Roman"/>
                      <w:color w:val="000000"/>
                      <w:sz w:val="20"/>
                      <w:szCs w:val="20"/>
                    </w:rPr>
                    <w:t>кг</w:t>
                  </w:r>
                </w:p>
              </w:tc>
              <w:tc>
                <w:tcPr>
                  <w:tcW w:w="900" w:type="dxa"/>
                  <w:tcBorders>
                    <w:top w:val="single" w:sz="4" w:space="0" w:color="auto"/>
                    <w:left w:val="single" w:sz="4" w:space="0" w:color="auto"/>
                    <w:bottom w:val="single" w:sz="4" w:space="0" w:color="auto"/>
                    <w:right w:val="single" w:sz="4" w:space="0" w:color="auto"/>
                  </w:tcBorders>
                  <w:vAlign w:val="center"/>
                  <w:hideMark/>
                </w:tcPr>
                <w:p w:rsidR="002C0F87" w:rsidRPr="002C0F87" w:rsidRDefault="002C0F87" w:rsidP="002C0F87">
                  <w:pPr>
                    <w:pStyle w:val="af6"/>
                    <w:rPr>
                      <w:rFonts w:cs="Times New Roman"/>
                      <w:color w:val="000000"/>
                      <w:sz w:val="20"/>
                      <w:szCs w:val="20"/>
                      <w:lang w:val="ru-RU" w:eastAsia="en-US"/>
                    </w:rPr>
                  </w:pPr>
                  <w:r w:rsidRPr="002C0F87">
                    <w:rPr>
                      <w:rFonts w:cs="Times New Roman"/>
                      <w:color w:val="000000"/>
                      <w:sz w:val="20"/>
                      <w:szCs w:val="20"/>
                    </w:rPr>
                    <w:t>1140</w:t>
                  </w:r>
                </w:p>
              </w:tc>
            </w:tr>
            <w:tr w:rsidR="002C0F87" w:rsidRPr="002C0F87" w:rsidTr="002C0F87">
              <w:tc>
                <w:tcPr>
                  <w:tcW w:w="609" w:type="dxa"/>
                  <w:tcBorders>
                    <w:top w:val="single" w:sz="4" w:space="0" w:color="auto"/>
                    <w:left w:val="single" w:sz="4" w:space="0" w:color="auto"/>
                    <w:bottom w:val="single" w:sz="4" w:space="0" w:color="auto"/>
                    <w:right w:val="single" w:sz="4" w:space="0" w:color="auto"/>
                  </w:tcBorders>
                  <w:hideMark/>
                </w:tcPr>
                <w:p w:rsidR="002C0F87" w:rsidRPr="002C0F87" w:rsidRDefault="002C0F87" w:rsidP="002C0F87">
                  <w:pPr>
                    <w:pStyle w:val="af6"/>
                    <w:rPr>
                      <w:rFonts w:cs="Times New Roman"/>
                      <w:lang w:val="ru-RU"/>
                    </w:rPr>
                  </w:pPr>
                  <w:r w:rsidRPr="002C0F87">
                    <w:rPr>
                      <w:rFonts w:cs="Times New Roman"/>
                    </w:rPr>
                    <w:t>11</w:t>
                  </w:r>
                </w:p>
              </w:tc>
              <w:tc>
                <w:tcPr>
                  <w:tcW w:w="2378" w:type="dxa"/>
                  <w:tcBorders>
                    <w:top w:val="single" w:sz="4" w:space="0" w:color="auto"/>
                    <w:left w:val="single" w:sz="4" w:space="0" w:color="auto"/>
                    <w:bottom w:val="single" w:sz="4" w:space="0" w:color="auto"/>
                    <w:right w:val="single" w:sz="4" w:space="0" w:color="auto"/>
                  </w:tcBorders>
                  <w:hideMark/>
                </w:tcPr>
                <w:p w:rsidR="002C0F87" w:rsidRPr="002C0F87" w:rsidRDefault="002C0F87" w:rsidP="002C0F87">
                  <w:pPr>
                    <w:pStyle w:val="af6"/>
                    <w:rPr>
                      <w:rFonts w:cs="Times New Roman"/>
                      <w:lang w:val="ru-RU" w:eastAsia="en-US"/>
                    </w:rPr>
                  </w:pPr>
                  <w:r w:rsidRPr="002C0F87">
                    <w:rPr>
                      <w:rFonts w:cs="Times New Roman"/>
                    </w:rPr>
                    <w:t>Лист г/к 25мм 1500х6000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2C0F87" w:rsidRPr="002C0F87" w:rsidRDefault="002C0F87" w:rsidP="002C0F87">
                  <w:pPr>
                    <w:pStyle w:val="af6"/>
                    <w:rPr>
                      <w:rFonts w:cs="Times New Roman"/>
                      <w:color w:val="000000"/>
                      <w:sz w:val="20"/>
                      <w:szCs w:val="20"/>
                      <w:lang w:val="ru-RU" w:eastAsia="en-US"/>
                    </w:rPr>
                  </w:pPr>
                  <w:r w:rsidRPr="002C0F87">
                    <w:rPr>
                      <w:rFonts w:cs="Times New Roman"/>
                      <w:color w:val="000000"/>
                      <w:sz w:val="20"/>
                      <w:szCs w:val="20"/>
                    </w:rPr>
                    <w:t>кг</w:t>
                  </w:r>
                </w:p>
              </w:tc>
              <w:tc>
                <w:tcPr>
                  <w:tcW w:w="900" w:type="dxa"/>
                  <w:tcBorders>
                    <w:top w:val="single" w:sz="4" w:space="0" w:color="auto"/>
                    <w:left w:val="single" w:sz="4" w:space="0" w:color="auto"/>
                    <w:bottom w:val="single" w:sz="4" w:space="0" w:color="auto"/>
                    <w:right w:val="single" w:sz="4" w:space="0" w:color="auto"/>
                  </w:tcBorders>
                  <w:vAlign w:val="center"/>
                  <w:hideMark/>
                </w:tcPr>
                <w:p w:rsidR="002C0F87" w:rsidRPr="002C0F87" w:rsidRDefault="002C0F87" w:rsidP="002C0F87">
                  <w:pPr>
                    <w:pStyle w:val="af6"/>
                    <w:rPr>
                      <w:rFonts w:cs="Times New Roman"/>
                      <w:color w:val="000000"/>
                      <w:sz w:val="20"/>
                      <w:szCs w:val="20"/>
                      <w:lang w:val="ru-RU" w:eastAsia="en-US"/>
                    </w:rPr>
                  </w:pPr>
                  <w:r w:rsidRPr="002C0F87">
                    <w:rPr>
                      <w:rFonts w:cs="Times New Roman"/>
                      <w:color w:val="000000"/>
                      <w:sz w:val="20"/>
                      <w:szCs w:val="20"/>
                    </w:rPr>
                    <w:t>1770</w:t>
                  </w:r>
                </w:p>
              </w:tc>
            </w:tr>
            <w:tr w:rsidR="002C0F87" w:rsidRPr="002C0F87" w:rsidTr="002C0F87">
              <w:tc>
                <w:tcPr>
                  <w:tcW w:w="609" w:type="dxa"/>
                  <w:tcBorders>
                    <w:top w:val="single" w:sz="4" w:space="0" w:color="auto"/>
                    <w:left w:val="single" w:sz="4" w:space="0" w:color="auto"/>
                    <w:bottom w:val="single" w:sz="4" w:space="0" w:color="auto"/>
                    <w:right w:val="single" w:sz="4" w:space="0" w:color="auto"/>
                  </w:tcBorders>
                  <w:hideMark/>
                </w:tcPr>
                <w:p w:rsidR="002C0F87" w:rsidRPr="002C0F87" w:rsidRDefault="002C0F87" w:rsidP="002C0F87">
                  <w:pPr>
                    <w:pStyle w:val="af6"/>
                    <w:rPr>
                      <w:rFonts w:cs="Times New Roman"/>
                      <w:lang w:val="ru-RU"/>
                    </w:rPr>
                  </w:pPr>
                  <w:r w:rsidRPr="002C0F87">
                    <w:rPr>
                      <w:rFonts w:cs="Times New Roman"/>
                    </w:rPr>
                    <w:t>12</w:t>
                  </w:r>
                </w:p>
              </w:tc>
              <w:tc>
                <w:tcPr>
                  <w:tcW w:w="2378" w:type="dxa"/>
                  <w:tcBorders>
                    <w:top w:val="single" w:sz="4" w:space="0" w:color="auto"/>
                    <w:left w:val="single" w:sz="4" w:space="0" w:color="auto"/>
                    <w:bottom w:val="single" w:sz="4" w:space="0" w:color="auto"/>
                    <w:right w:val="single" w:sz="4" w:space="0" w:color="auto"/>
                  </w:tcBorders>
                  <w:hideMark/>
                </w:tcPr>
                <w:p w:rsidR="002C0F87" w:rsidRPr="002C0F87" w:rsidRDefault="002C0F87" w:rsidP="002C0F87">
                  <w:pPr>
                    <w:pStyle w:val="af6"/>
                    <w:rPr>
                      <w:rFonts w:cs="Times New Roman"/>
                      <w:lang w:val="ru-RU" w:eastAsia="en-US"/>
                    </w:rPr>
                  </w:pPr>
                  <w:r w:rsidRPr="002C0F87">
                    <w:rPr>
                      <w:rFonts w:cs="Times New Roman"/>
                    </w:rPr>
                    <w:t xml:space="preserve">Смуга 50х 5,0 мм                                                                                                                                                                                                                                                                                                                                                                                </w:t>
                  </w:r>
                </w:p>
              </w:tc>
              <w:tc>
                <w:tcPr>
                  <w:tcW w:w="720" w:type="dxa"/>
                  <w:tcBorders>
                    <w:top w:val="single" w:sz="4" w:space="0" w:color="auto"/>
                    <w:left w:val="single" w:sz="4" w:space="0" w:color="auto"/>
                    <w:bottom w:val="single" w:sz="4" w:space="0" w:color="auto"/>
                    <w:right w:val="single" w:sz="4" w:space="0" w:color="auto"/>
                  </w:tcBorders>
                  <w:vAlign w:val="center"/>
                  <w:hideMark/>
                </w:tcPr>
                <w:p w:rsidR="002C0F87" w:rsidRPr="002C0F87" w:rsidRDefault="002C0F87" w:rsidP="002C0F87">
                  <w:pPr>
                    <w:pStyle w:val="af6"/>
                    <w:rPr>
                      <w:rFonts w:cs="Times New Roman"/>
                      <w:color w:val="000000"/>
                      <w:sz w:val="20"/>
                      <w:szCs w:val="20"/>
                      <w:lang w:val="ru-RU" w:eastAsia="en-US"/>
                    </w:rPr>
                  </w:pPr>
                  <w:r w:rsidRPr="002C0F87">
                    <w:rPr>
                      <w:rFonts w:cs="Times New Roman"/>
                      <w:color w:val="000000"/>
                      <w:sz w:val="20"/>
                      <w:szCs w:val="20"/>
                    </w:rPr>
                    <w:t>кг</w:t>
                  </w:r>
                </w:p>
              </w:tc>
              <w:tc>
                <w:tcPr>
                  <w:tcW w:w="900" w:type="dxa"/>
                  <w:tcBorders>
                    <w:top w:val="single" w:sz="4" w:space="0" w:color="auto"/>
                    <w:left w:val="single" w:sz="4" w:space="0" w:color="auto"/>
                    <w:bottom w:val="single" w:sz="4" w:space="0" w:color="auto"/>
                    <w:right w:val="single" w:sz="4" w:space="0" w:color="auto"/>
                  </w:tcBorders>
                  <w:vAlign w:val="center"/>
                  <w:hideMark/>
                </w:tcPr>
                <w:p w:rsidR="002C0F87" w:rsidRPr="002C0F87" w:rsidRDefault="002C0F87" w:rsidP="002C0F87">
                  <w:pPr>
                    <w:pStyle w:val="af6"/>
                    <w:rPr>
                      <w:rFonts w:cs="Times New Roman"/>
                      <w:color w:val="000000"/>
                      <w:sz w:val="20"/>
                      <w:szCs w:val="20"/>
                      <w:lang w:val="ru-RU" w:eastAsia="en-US"/>
                    </w:rPr>
                  </w:pPr>
                  <w:r w:rsidRPr="002C0F87">
                    <w:rPr>
                      <w:rFonts w:cs="Times New Roman"/>
                      <w:color w:val="000000"/>
                      <w:sz w:val="20"/>
                      <w:szCs w:val="20"/>
                    </w:rPr>
                    <w:t>1000</w:t>
                  </w:r>
                </w:p>
              </w:tc>
            </w:tr>
          </w:tbl>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D0643F" w:rsidRPr="00D0643F" w:rsidRDefault="00D0643F" w:rsidP="00D0643F">
            <w:pPr>
              <w:shd w:val="clear" w:color="auto" w:fill="FFFFFF"/>
              <w:spacing w:after="0" w:line="240" w:lineRule="auto"/>
              <w:jc w:val="both"/>
              <w:rPr>
                <w:rFonts w:ascii="Times New Roman" w:eastAsia="SimSun" w:hAnsi="Times New Roman" w:cs="Times New Roman"/>
                <w:color w:val="FF0000"/>
                <w:sz w:val="24"/>
                <w:szCs w:val="24"/>
                <w:lang w:eastAsia="uk-UA"/>
              </w:rPr>
            </w:pPr>
            <w:r w:rsidRPr="00D0643F">
              <w:rPr>
                <w:rFonts w:ascii="Times New Roman" w:eastAsia="SimSun" w:hAnsi="Times New Roman" w:cs="SimSun"/>
                <w:b/>
                <w:sz w:val="24"/>
                <w:szCs w:val="24"/>
                <w:lang w:eastAsia="zh-CN"/>
              </w:rPr>
              <w:t>65007</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color w:val="121212"/>
                <w:sz w:val="24"/>
                <w:szCs w:val="24"/>
                <w:lang w:eastAsia="zh-CN"/>
              </w:rPr>
              <w:t>Одеська</w:t>
            </w:r>
            <w:r w:rsidRPr="00D0643F">
              <w:rPr>
                <w:rFonts w:ascii="Times New Roman" w:eastAsia="SimSun" w:hAnsi="Times New Roman" w:cs="SimSun"/>
                <w:b/>
                <w:sz w:val="24"/>
                <w:szCs w:val="24"/>
                <w:lang w:eastAsia="zh-CN"/>
              </w:rPr>
              <w:t xml:space="preserve"> область</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sz w:val="24"/>
                <w:szCs w:val="24"/>
                <w:lang w:eastAsia="zh-CN"/>
              </w:rPr>
              <w:t>м. Одеса</w:t>
            </w:r>
            <w:r w:rsidRPr="00D0643F">
              <w:rPr>
                <w:rFonts w:ascii="Times New Roman" w:eastAsia="SimSun" w:hAnsi="Times New Roman" w:cs="SimSun"/>
                <w:b/>
                <w:color w:val="000000"/>
                <w:sz w:val="24"/>
                <w:szCs w:val="24"/>
                <w:lang w:eastAsia="zh-CN"/>
              </w:rPr>
              <w:t>, вул. Водопровідна, 1.</w:t>
            </w:r>
          </w:p>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A37923" w:rsidRPr="00D0643F" w:rsidRDefault="00D0643F" w:rsidP="00D0643F">
            <w:pPr>
              <w:shd w:val="clear" w:color="auto" w:fill="FFFFFF"/>
              <w:spacing w:after="0" w:line="240" w:lineRule="auto"/>
              <w:jc w:val="both"/>
              <w:rPr>
                <w:rFonts w:ascii="Times New Roman" w:eastAsia="SimSun" w:hAnsi="Times New Roman" w:cs="Times New Roman"/>
                <w:b/>
                <w:color w:val="000000"/>
                <w:sz w:val="24"/>
                <w:szCs w:val="24"/>
                <w:lang w:eastAsia="en-US"/>
              </w:rPr>
            </w:pPr>
            <w:r w:rsidRPr="00D0643F">
              <w:rPr>
                <w:rFonts w:ascii="Times New Roman" w:eastAsia="SimSun" w:hAnsi="Times New Roman" w:cs="Times New Roman"/>
                <w:b/>
                <w:color w:val="000000"/>
                <w:sz w:val="24"/>
                <w:szCs w:val="24"/>
                <w:lang w:eastAsia="uk-UA"/>
              </w:rPr>
              <w:t xml:space="preserve">з моменту підписання та </w:t>
            </w:r>
            <w:r w:rsidRPr="00D0643F">
              <w:rPr>
                <w:rFonts w:ascii="Times New Roman" w:eastAsia="SimSun" w:hAnsi="Times New Roman" w:cs="Times New Roman"/>
                <w:b/>
                <w:sz w:val="24"/>
                <w:szCs w:val="24"/>
                <w:lang w:eastAsia="uk-UA"/>
              </w:rPr>
              <w:t>по 31.12.2023</w:t>
            </w:r>
            <w:r w:rsidRPr="00D0643F">
              <w:rPr>
                <w:rFonts w:ascii="Times New Roman" w:eastAsia="SimSun" w:hAnsi="Times New Roman" w:cs="Times New Roman"/>
                <w:b/>
                <w:color w:val="000000"/>
                <w:sz w:val="24"/>
                <w:szCs w:val="24"/>
                <w:lang w:eastAsia="uk-UA"/>
              </w:rPr>
              <w:t xml:space="preserve"> р. (включно)</w:t>
            </w:r>
          </w:p>
        </w:tc>
      </w:tr>
    </w:tbl>
    <w:p w:rsidR="00A37923" w:rsidRDefault="00A37923">
      <w:pPr>
        <w:spacing w:after="0" w:line="240" w:lineRule="auto"/>
        <w:rPr>
          <w:rFonts w:ascii="Times New Roman" w:eastAsia="Times New Roman" w:hAnsi="Times New Roman" w:cs="Times New Roman"/>
          <w:i/>
          <w:sz w:val="24"/>
          <w:szCs w:val="24"/>
        </w:rPr>
      </w:pPr>
    </w:p>
    <w:p w:rsidR="00A37923" w:rsidRDefault="00D0643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37923"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D44B2F">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D44B2F" w:rsidRDefault="00D0643F" w:rsidP="00D44B2F">
      <w:pPr>
        <w:pStyle w:val="20"/>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r w:rsidR="00D44B2F">
        <w:rPr>
          <w:rFonts w:ascii="Times New Roman" w:eastAsia="Times New Roman" w:hAnsi="Times New Roman" w:cs="Times New Roman"/>
          <w:b/>
          <w:sz w:val="24"/>
          <w:szCs w:val="24"/>
        </w:rPr>
        <w:t xml:space="preserve"> </w:t>
      </w:r>
    </w:p>
    <w:p w:rsidR="00D44B2F" w:rsidRDefault="00D44B2F" w:rsidP="00D44B2F">
      <w:pPr>
        <w:pStyle w:val="20"/>
        <w:ind w:firstLine="460"/>
        <w:jc w:val="both"/>
        <w:rPr>
          <w:rFonts w:ascii="Times New Roman" w:hAnsi="Times New Roman" w:cs="Times New Roman"/>
          <w:b/>
          <w:sz w:val="24"/>
          <w:szCs w:val="24"/>
        </w:rPr>
      </w:pPr>
      <w:r w:rsidRPr="007839C5">
        <w:rPr>
          <w:rFonts w:ascii="Times New Roman" w:hAnsi="Times New Roman" w:cs="Times New Roman"/>
          <w:b/>
          <w:sz w:val="24"/>
          <w:szCs w:val="24"/>
        </w:rPr>
        <w:t xml:space="preserve">У випадку якщо учасником буде зазначено назву товару, яка буде містити словосполучення «(або еквівалент)» (наприклад, автомобіль </w:t>
      </w:r>
      <w:proofErr w:type="spellStart"/>
      <w:r w:rsidRPr="007839C5">
        <w:rPr>
          <w:rFonts w:ascii="Times New Roman" w:hAnsi="Times New Roman" w:cs="Times New Roman"/>
          <w:b/>
          <w:sz w:val="24"/>
          <w:szCs w:val="24"/>
        </w:rPr>
        <w:t>Renault</w:t>
      </w:r>
      <w:proofErr w:type="spellEnd"/>
      <w:r w:rsidRPr="007839C5">
        <w:rPr>
          <w:rFonts w:ascii="Times New Roman" w:hAnsi="Times New Roman" w:cs="Times New Roman"/>
          <w:b/>
          <w:sz w:val="24"/>
          <w:szCs w:val="24"/>
        </w:rPr>
        <w:t xml:space="preserve"> </w:t>
      </w:r>
      <w:proofErr w:type="spellStart"/>
      <w:r w:rsidRPr="007839C5">
        <w:rPr>
          <w:rFonts w:ascii="Times New Roman" w:hAnsi="Times New Roman" w:cs="Times New Roman"/>
          <w:b/>
          <w:sz w:val="24"/>
          <w:szCs w:val="24"/>
        </w:rPr>
        <w:t>Duster</w:t>
      </w:r>
      <w:proofErr w:type="spellEnd"/>
      <w:r w:rsidRPr="007839C5">
        <w:rPr>
          <w:rFonts w:ascii="Times New Roman" w:hAnsi="Times New Roman" w:cs="Times New Roman"/>
          <w:b/>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2C0F87" w:rsidRPr="002C0F87" w:rsidRDefault="002C0F87" w:rsidP="002C0F87">
      <w:pPr>
        <w:shd w:val="clear" w:color="auto" w:fill="FFFFFF"/>
        <w:spacing w:after="0" w:line="240" w:lineRule="auto"/>
        <w:ind w:firstLine="460"/>
        <w:jc w:val="center"/>
        <w:rPr>
          <w:rFonts w:ascii="Times New Roman" w:eastAsia="Times New Roman" w:hAnsi="Times New Roman" w:cs="Times New Roman"/>
          <w:b/>
          <w:sz w:val="24"/>
          <w:szCs w:val="24"/>
          <w:u w:val="single"/>
        </w:rPr>
      </w:pPr>
      <w:r w:rsidRPr="004B79A3">
        <w:rPr>
          <w:rFonts w:ascii="Times New Roman" w:eastAsia="Times New Roman" w:hAnsi="Times New Roman" w:cs="Times New Roman"/>
          <w:b/>
          <w:sz w:val="24"/>
          <w:szCs w:val="24"/>
          <w:u w:val="single"/>
        </w:rPr>
        <w:t>Вимоги до предмету закупівлі:</w:t>
      </w:r>
    </w:p>
    <w:p w:rsidR="002C0F87" w:rsidRPr="000A5DC9" w:rsidRDefault="002C0F87" w:rsidP="00D44B2F">
      <w:pPr>
        <w:pStyle w:val="20"/>
        <w:ind w:firstLine="460"/>
        <w:jc w:val="both"/>
        <w:rPr>
          <w:rFonts w:ascii="Times New Roman" w:hAnsi="Times New Roman" w:cs="Times New Roman"/>
          <w:b/>
          <w:sz w:val="24"/>
          <w:szCs w:val="24"/>
        </w:rPr>
      </w:pPr>
    </w:p>
    <w:tbl>
      <w:tblPr>
        <w:tblpPr w:leftFromText="180" w:rightFromText="180" w:vertAnchor="text" w:tblpY="1"/>
        <w:tblOverlap w:val="never"/>
        <w:tblW w:w="981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653"/>
        <w:gridCol w:w="2633"/>
        <w:gridCol w:w="2977"/>
        <w:gridCol w:w="1275"/>
        <w:gridCol w:w="2268"/>
      </w:tblGrid>
      <w:tr w:rsidR="00413ABC" w:rsidRPr="002C3D63" w:rsidTr="00413ABC">
        <w:trPr>
          <w:trHeight w:val="992"/>
        </w:trPr>
        <w:tc>
          <w:tcPr>
            <w:tcW w:w="659" w:type="dxa"/>
            <w:gridSpan w:val="2"/>
          </w:tcPr>
          <w:p w:rsidR="00413ABC" w:rsidRPr="002C3D63" w:rsidRDefault="00413ABC" w:rsidP="002C3D63">
            <w:pPr>
              <w:pStyle w:val="af6"/>
              <w:rPr>
                <w:rFonts w:cs="Times New Roman"/>
                <w:b/>
                <w:sz w:val="24"/>
                <w:szCs w:val="24"/>
              </w:rPr>
            </w:pPr>
            <w:r w:rsidRPr="002C3D63">
              <w:rPr>
                <w:rFonts w:cs="Times New Roman"/>
                <w:b/>
                <w:sz w:val="24"/>
                <w:szCs w:val="24"/>
              </w:rPr>
              <w:t>№ з/п</w:t>
            </w:r>
          </w:p>
        </w:tc>
        <w:tc>
          <w:tcPr>
            <w:tcW w:w="2633" w:type="dxa"/>
          </w:tcPr>
          <w:p w:rsidR="00413ABC" w:rsidRPr="002C3D63" w:rsidRDefault="00413ABC" w:rsidP="002C3D63">
            <w:pPr>
              <w:pStyle w:val="af6"/>
              <w:rPr>
                <w:rFonts w:cs="Times New Roman"/>
                <w:b/>
                <w:sz w:val="24"/>
                <w:szCs w:val="24"/>
              </w:rPr>
            </w:pPr>
            <w:r w:rsidRPr="002C3D63">
              <w:rPr>
                <w:rFonts w:cs="Times New Roman"/>
                <w:b/>
                <w:sz w:val="24"/>
                <w:szCs w:val="24"/>
              </w:rPr>
              <w:t>Найменування  товару</w:t>
            </w:r>
          </w:p>
        </w:tc>
        <w:tc>
          <w:tcPr>
            <w:tcW w:w="2977" w:type="dxa"/>
          </w:tcPr>
          <w:p w:rsidR="00413ABC" w:rsidRPr="002C3D63" w:rsidRDefault="00413ABC" w:rsidP="002C3D63">
            <w:pPr>
              <w:pStyle w:val="af6"/>
              <w:rPr>
                <w:rFonts w:cs="Times New Roman"/>
                <w:b/>
                <w:sz w:val="24"/>
                <w:szCs w:val="24"/>
              </w:rPr>
            </w:pPr>
            <w:r w:rsidRPr="002C3D63">
              <w:rPr>
                <w:rFonts w:cs="Times New Roman"/>
                <w:b/>
                <w:sz w:val="24"/>
                <w:szCs w:val="24"/>
              </w:rPr>
              <w:t>Технічні характеристики товару</w:t>
            </w:r>
          </w:p>
        </w:tc>
        <w:tc>
          <w:tcPr>
            <w:tcW w:w="1275" w:type="dxa"/>
            <w:tcMar>
              <w:top w:w="100" w:type="dxa"/>
              <w:left w:w="100" w:type="dxa"/>
              <w:bottom w:w="100" w:type="dxa"/>
              <w:right w:w="100" w:type="dxa"/>
            </w:tcMar>
          </w:tcPr>
          <w:p w:rsidR="00413ABC" w:rsidRPr="002C3D63" w:rsidRDefault="00413ABC" w:rsidP="002C3D63">
            <w:pPr>
              <w:pStyle w:val="af6"/>
              <w:rPr>
                <w:rFonts w:cs="Times New Roman"/>
                <w:b/>
                <w:sz w:val="24"/>
                <w:szCs w:val="24"/>
              </w:rPr>
            </w:pPr>
            <w:r w:rsidRPr="002C3D63">
              <w:rPr>
                <w:rFonts w:cs="Times New Roman"/>
                <w:b/>
                <w:sz w:val="24"/>
                <w:szCs w:val="24"/>
              </w:rPr>
              <w:t>Од. виміру</w:t>
            </w:r>
          </w:p>
        </w:tc>
        <w:tc>
          <w:tcPr>
            <w:tcW w:w="2268" w:type="dxa"/>
            <w:tcMar>
              <w:top w:w="100" w:type="dxa"/>
              <w:left w:w="100" w:type="dxa"/>
              <w:bottom w:w="100" w:type="dxa"/>
              <w:right w:w="100" w:type="dxa"/>
            </w:tcMar>
          </w:tcPr>
          <w:p w:rsidR="00413ABC" w:rsidRPr="002C3D63" w:rsidRDefault="00413ABC" w:rsidP="002C3D63">
            <w:pPr>
              <w:pStyle w:val="af6"/>
              <w:rPr>
                <w:rFonts w:cs="Times New Roman"/>
                <w:b/>
                <w:sz w:val="24"/>
                <w:szCs w:val="24"/>
              </w:rPr>
            </w:pPr>
            <w:r w:rsidRPr="002C3D63">
              <w:rPr>
                <w:rFonts w:cs="Times New Roman"/>
                <w:b/>
                <w:sz w:val="24"/>
                <w:szCs w:val="24"/>
              </w:rPr>
              <w:t>Кількість</w:t>
            </w:r>
          </w:p>
        </w:tc>
      </w:tr>
      <w:tr w:rsidR="00413ABC" w:rsidRPr="002C3D63" w:rsidTr="00413ABC">
        <w:trPr>
          <w:trHeight w:val="464"/>
        </w:trPr>
        <w:tc>
          <w:tcPr>
            <w:tcW w:w="659" w:type="dxa"/>
            <w:gridSpan w:val="2"/>
          </w:tcPr>
          <w:p w:rsidR="00413ABC" w:rsidRPr="002C3D63" w:rsidRDefault="00413ABC" w:rsidP="002C3D63">
            <w:pPr>
              <w:pStyle w:val="af6"/>
              <w:rPr>
                <w:rFonts w:cs="Times New Roman"/>
                <w:b/>
                <w:sz w:val="24"/>
                <w:szCs w:val="24"/>
              </w:rPr>
            </w:pPr>
            <w:r w:rsidRPr="002C3D63">
              <w:rPr>
                <w:rFonts w:cs="Times New Roman"/>
                <w:b/>
                <w:sz w:val="24"/>
                <w:szCs w:val="24"/>
              </w:rPr>
              <w:t>1</w:t>
            </w:r>
          </w:p>
        </w:tc>
        <w:tc>
          <w:tcPr>
            <w:tcW w:w="2633" w:type="dxa"/>
          </w:tcPr>
          <w:p w:rsidR="00413ABC" w:rsidRPr="002C3D63" w:rsidRDefault="00413ABC" w:rsidP="002C3D63">
            <w:pPr>
              <w:pStyle w:val="af6"/>
              <w:rPr>
                <w:rFonts w:cs="Times New Roman"/>
                <w:b/>
                <w:sz w:val="24"/>
                <w:szCs w:val="24"/>
              </w:rPr>
            </w:pPr>
            <w:r w:rsidRPr="002C3D63">
              <w:rPr>
                <w:rFonts w:cs="Times New Roman"/>
                <w:b/>
                <w:sz w:val="24"/>
                <w:szCs w:val="24"/>
              </w:rPr>
              <w:t>2</w:t>
            </w:r>
          </w:p>
        </w:tc>
        <w:tc>
          <w:tcPr>
            <w:tcW w:w="2977" w:type="dxa"/>
          </w:tcPr>
          <w:p w:rsidR="00413ABC" w:rsidRPr="002C3D63" w:rsidRDefault="00413ABC" w:rsidP="002C3D63">
            <w:pPr>
              <w:pStyle w:val="af6"/>
              <w:rPr>
                <w:rFonts w:cs="Times New Roman"/>
                <w:b/>
                <w:sz w:val="24"/>
                <w:szCs w:val="24"/>
              </w:rPr>
            </w:pPr>
            <w:r w:rsidRPr="002C3D63">
              <w:rPr>
                <w:rFonts w:cs="Times New Roman"/>
                <w:b/>
                <w:sz w:val="24"/>
                <w:szCs w:val="24"/>
              </w:rPr>
              <w:t>3</w:t>
            </w:r>
          </w:p>
        </w:tc>
        <w:tc>
          <w:tcPr>
            <w:tcW w:w="1275" w:type="dxa"/>
            <w:tcMar>
              <w:top w:w="100" w:type="dxa"/>
              <w:left w:w="100" w:type="dxa"/>
              <w:bottom w:w="100" w:type="dxa"/>
              <w:right w:w="100" w:type="dxa"/>
            </w:tcMar>
          </w:tcPr>
          <w:p w:rsidR="00413ABC" w:rsidRPr="002C3D63" w:rsidRDefault="00413ABC" w:rsidP="002C3D63">
            <w:pPr>
              <w:pStyle w:val="af6"/>
              <w:rPr>
                <w:rFonts w:cs="Times New Roman"/>
                <w:b/>
                <w:sz w:val="24"/>
                <w:szCs w:val="24"/>
              </w:rPr>
            </w:pPr>
            <w:r w:rsidRPr="002C3D63">
              <w:rPr>
                <w:rFonts w:cs="Times New Roman"/>
                <w:b/>
                <w:sz w:val="24"/>
                <w:szCs w:val="24"/>
              </w:rPr>
              <w:t>4</w:t>
            </w:r>
          </w:p>
        </w:tc>
        <w:tc>
          <w:tcPr>
            <w:tcW w:w="2268" w:type="dxa"/>
            <w:tcMar>
              <w:top w:w="100" w:type="dxa"/>
              <w:left w:w="100" w:type="dxa"/>
              <w:bottom w:w="100" w:type="dxa"/>
              <w:right w:w="100" w:type="dxa"/>
            </w:tcMar>
          </w:tcPr>
          <w:p w:rsidR="00413ABC" w:rsidRPr="002C3D63" w:rsidRDefault="00413ABC" w:rsidP="002C3D63">
            <w:pPr>
              <w:pStyle w:val="af6"/>
              <w:rPr>
                <w:rFonts w:cs="Times New Roman"/>
                <w:b/>
                <w:sz w:val="24"/>
                <w:szCs w:val="24"/>
              </w:rPr>
            </w:pPr>
            <w:r w:rsidRPr="002C3D63">
              <w:rPr>
                <w:rFonts w:cs="Times New Roman"/>
                <w:b/>
                <w:sz w:val="24"/>
                <w:szCs w:val="24"/>
              </w:rPr>
              <w:t>5</w:t>
            </w:r>
          </w:p>
        </w:tc>
      </w:tr>
      <w:tr w:rsidR="00413ABC" w:rsidRPr="002C3D63" w:rsidTr="00413ABC">
        <w:trPr>
          <w:trHeight w:val="901"/>
        </w:trPr>
        <w:tc>
          <w:tcPr>
            <w:tcW w:w="659" w:type="dxa"/>
            <w:gridSpan w:val="2"/>
          </w:tcPr>
          <w:p w:rsidR="00413ABC" w:rsidRPr="002C3D63" w:rsidRDefault="00413ABC" w:rsidP="002C3D63">
            <w:pPr>
              <w:pStyle w:val="af6"/>
              <w:rPr>
                <w:rFonts w:cs="Times New Roman"/>
                <w:color w:val="000000" w:themeColor="text1"/>
                <w:sz w:val="24"/>
                <w:szCs w:val="24"/>
              </w:rPr>
            </w:pPr>
            <w:r w:rsidRPr="002C3D63">
              <w:rPr>
                <w:rFonts w:cs="Times New Roman"/>
                <w:color w:val="000000" w:themeColor="text1"/>
                <w:sz w:val="24"/>
                <w:szCs w:val="24"/>
              </w:rPr>
              <w:t>1</w:t>
            </w:r>
          </w:p>
        </w:tc>
        <w:tc>
          <w:tcPr>
            <w:tcW w:w="2633" w:type="dxa"/>
            <w:vAlign w:val="bottom"/>
          </w:tcPr>
          <w:p w:rsidR="00413ABC" w:rsidRPr="002C3D63" w:rsidRDefault="00413ABC" w:rsidP="002C3D63">
            <w:pPr>
              <w:pStyle w:val="af6"/>
              <w:rPr>
                <w:rFonts w:cs="Times New Roman"/>
                <w:sz w:val="24"/>
                <w:szCs w:val="24"/>
              </w:rPr>
            </w:pPr>
            <w:r w:rsidRPr="002C3D63">
              <w:rPr>
                <w:rFonts w:cs="Times New Roman"/>
                <w:sz w:val="24"/>
                <w:szCs w:val="24"/>
              </w:rPr>
              <w:t xml:space="preserve">Лист х/к 1,0мм 1250х2500                                                                                                                                                                                                                                                                                          </w:t>
            </w:r>
          </w:p>
        </w:tc>
        <w:tc>
          <w:tcPr>
            <w:tcW w:w="2977" w:type="dxa"/>
          </w:tcPr>
          <w:p w:rsidR="00413ABC" w:rsidRPr="002C3D63" w:rsidRDefault="00413ABC" w:rsidP="002C3D63">
            <w:pPr>
              <w:pStyle w:val="af6"/>
              <w:rPr>
                <w:rFonts w:cs="Times New Roman"/>
                <w:sz w:val="24"/>
                <w:szCs w:val="24"/>
              </w:rPr>
            </w:pPr>
            <w:r w:rsidRPr="002C3D63">
              <w:rPr>
                <w:rFonts w:cs="Times New Roman"/>
                <w:sz w:val="24"/>
                <w:szCs w:val="24"/>
              </w:rPr>
              <w:t>ДСТУ 2834-94 (ГОСТ 16523—97) холоднокатана</w:t>
            </w:r>
          </w:p>
          <w:p w:rsidR="00413ABC" w:rsidRPr="002C3D63" w:rsidRDefault="00413ABC" w:rsidP="002C3D63">
            <w:pPr>
              <w:pStyle w:val="af6"/>
              <w:rPr>
                <w:rFonts w:cs="Times New Roman"/>
                <w:sz w:val="24"/>
                <w:szCs w:val="24"/>
              </w:rPr>
            </w:pPr>
            <w:r w:rsidRPr="002C3D63">
              <w:rPr>
                <w:rFonts w:cs="Times New Roman"/>
                <w:sz w:val="24"/>
                <w:szCs w:val="24"/>
              </w:rPr>
              <w:t>Розмір1250х2500мм</w:t>
            </w:r>
          </w:p>
          <w:p w:rsidR="002C3D63" w:rsidRPr="002C3D63" w:rsidRDefault="002C3D63" w:rsidP="002C3D63">
            <w:pPr>
              <w:pStyle w:val="af6"/>
              <w:rPr>
                <w:rFonts w:cs="Times New Roman"/>
                <w:sz w:val="24"/>
                <w:szCs w:val="24"/>
              </w:rPr>
            </w:pPr>
            <w:r w:rsidRPr="002C3D63">
              <w:rPr>
                <w:rFonts w:cs="Times New Roman"/>
                <w:sz w:val="24"/>
                <w:szCs w:val="24"/>
              </w:rPr>
              <w:t>(Або еквівалент)</w:t>
            </w:r>
          </w:p>
        </w:tc>
        <w:tc>
          <w:tcPr>
            <w:tcW w:w="1275" w:type="dxa"/>
            <w:tcMar>
              <w:top w:w="100" w:type="dxa"/>
              <w:left w:w="100" w:type="dxa"/>
              <w:bottom w:w="100" w:type="dxa"/>
              <w:right w:w="100" w:type="dxa"/>
            </w:tcMar>
            <w:vAlign w:val="center"/>
          </w:tcPr>
          <w:p w:rsidR="00413ABC" w:rsidRPr="002C3D63" w:rsidRDefault="00413ABC" w:rsidP="002C3D63">
            <w:pPr>
              <w:pStyle w:val="af6"/>
              <w:rPr>
                <w:rFonts w:cs="Times New Roman"/>
                <w:color w:val="000000"/>
                <w:sz w:val="24"/>
                <w:szCs w:val="24"/>
              </w:rPr>
            </w:pPr>
            <w:r w:rsidRPr="002C3D63">
              <w:rPr>
                <w:rFonts w:cs="Times New Roman"/>
                <w:color w:val="000000"/>
                <w:sz w:val="24"/>
                <w:szCs w:val="24"/>
              </w:rPr>
              <w:t>кг</w:t>
            </w:r>
          </w:p>
        </w:tc>
        <w:tc>
          <w:tcPr>
            <w:tcW w:w="2268" w:type="dxa"/>
            <w:tcMar>
              <w:top w:w="100" w:type="dxa"/>
              <w:left w:w="100" w:type="dxa"/>
              <w:bottom w:w="100" w:type="dxa"/>
              <w:right w:w="100" w:type="dxa"/>
            </w:tcMar>
            <w:vAlign w:val="center"/>
          </w:tcPr>
          <w:p w:rsidR="00413ABC" w:rsidRPr="002C3D63" w:rsidRDefault="00413ABC" w:rsidP="002C3D63">
            <w:pPr>
              <w:pStyle w:val="af6"/>
              <w:rPr>
                <w:rFonts w:cs="Times New Roman"/>
                <w:color w:val="000000"/>
                <w:sz w:val="24"/>
                <w:szCs w:val="24"/>
              </w:rPr>
            </w:pPr>
            <w:r w:rsidRPr="002C3D63">
              <w:rPr>
                <w:rFonts w:cs="Times New Roman"/>
                <w:color w:val="000000"/>
                <w:sz w:val="24"/>
                <w:szCs w:val="24"/>
              </w:rPr>
              <w:t>1250</w:t>
            </w:r>
          </w:p>
        </w:tc>
      </w:tr>
      <w:tr w:rsidR="00413ABC" w:rsidRPr="002C3D63" w:rsidTr="00413ABC">
        <w:trPr>
          <w:trHeight w:val="859"/>
        </w:trPr>
        <w:tc>
          <w:tcPr>
            <w:tcW w:w="659" w:type="dxa"/>
            <w:gridSpan w:val="2"/>
          </w:tcPr>
          <w:p w:rsidR="00413ABC" w:rsidRPr="002C3D63" w:rsidRDefault="00413ABC" w:rsidP="002C3D63">
            <w:pPr>
              <w:pStyle w:val="af6"/>
              <w:rPr>
                <w:rFonts w:cs="Times New Roman"/>
                <w:color w:val="000000" w:themeColor="text1"/>
                <w:sz w:val="24"/>
                <w:szCs w:val="24"/>
              </w:rPr>
            </w:pPr>
            <w:r w:rsidRPr="002C3D63">
              <w:rPr>
                <w:rFonts w:cs="Times New Roman"/>
                <w:color w:val="000000" w:themeColor="text1"/>
                <w:sz w:val="24"/>
                <w:szCs w:val="24"/>
              </w:rPr>
              <w:t>2</w:t>
            </w:r>
          </w:p>
        </w:tc>
        <w:tc>
          <w:tcPr>
            <w:tcW w:w="2633" w:type="dxa"/>
            <w:vAlign w:val="bottom"/>
          </w:tcPr>
          <w:p w:rsidR="00413ABC" w:rsidRPr="002C3D63" w:rsidRDefault="00413ABC" w:rsidP="002C3D63">
            <w:pPr>
              <w:pStyle w:val="af6"/>
              <w:rPr>
                <w:rFonts w:cs="Times New Roman"/>
                <w:sz w:val="24"/>
                <w:szCs w:val="24"/>
              </w:rPr>
            </w:pPr>
            <w:r w:rsidRPr="002C3D63">
              <w:rPr>
                <w:rFonts w:cs="Times New Roman"/>
                <w:sz w:val="24"/>
                <w:szCs w:val="24"/>
              </w:rPr>
              <w:t xml:space="preserve">Лист х/к 1,2мм 1250х2500                                                                                                                                                                                                                                                                                          </w:t>
            </w:r>
          </w:p>
        </w:tc>
        <w:tc>
          <w:tcPr>
            <w:tcW w:w="2977" w:type="dxa"/>
          </w:tcPr>
          <w:p w:rsidR="00413ABC" w:rsidRPr="002C3D63" w:rsidRDefault="00413ABC" w:rsidP="002C3D63">
            <w:pPr>
              <w:pStyle w:val="af6"/>
              <w:rPr>
                <w:rFonts w:cs="Times New Roman"/>
                <w:sz w:val="24"/>
                <w:szCs w:val="24"/>
              </w:rPr>
            </w:pPr>
            <w:r w:rsidRPr="002C3D63">
              <w:rPr>
                <w:rFonts w:cs="Times New Roman"/>
                <w:sz w:val="24"/>
                <w:szCs w:val="24"/>
              </w:rPr>
              <w:t>ДСТУ 2834-94 (ГОСТ 16523—97) холоднокатана</w:t>
            </w:r>
          </w:p>
          <w:p w:rsidR="00413ABC" w:rsidRPr="002C3D63" w:rsidRDefault="00413ABC" w:rsidP="002C3D63">
            <w:pPr>
              <w:pStyle w:val="af6"/>
              <w:rPr>
                <w:rFonts w:cs="Times New Roman"/>
                <w:sz w:val="24"/>
                <w:szCs w:val="24"/>
              </w:rPr>
            </w:pPr>
            <w:r w:rsidRPr="002C3D63">
              <w:rPr>
                <w:rFonts w:cs="Times New Roman"/>
                <w:sz w:val="24"/>
                <w:szCs w:val="24"/>
              </w:rPr>
              <w:t>Розмір1250х2500мм</w:t>
            </w:r>
          </w:p>
          <w:p w:rsidR="002C3D63" w:rsidRPr="002C3D63" w:rsidRDefault="002C3D63" w:rsidP="002C3D63">
            <w:pPr>
              <w:pStyle w:val="af6"/>
              <w:rPr>
                <w:rFonts w:cs="Times New Roman"/>
                <w:sz w:val="24"/>
                <w:szCs w:val="24"/>
              </w:rPr>
            </w:pPr>
            <w:r w:rsidRPr="002C3D63">
              <w:rPr>
                <w:rFonts w:cs="Times New Roman"/>
                <w:sz w:val="24"/>
                <w:szCs w:val="24"/>
              </w:rPr>
              <w:t>(Або еквівалент)</w:t>
            </w:r>
          </w:p>
        </w:tc>
        <w:tc>
          <w:tcPr>
            <w:tcW w:w="1275" w:type="dxa"/>
            <w:tcMar>
              <w:top w:w="100" w:type="dxa"/>
              <w:left w:w="100" w:type="dxa"/>
              <w:bottom w:w="100" w:type="dxa"/>
              <w:right w:w="100" w:type="dxa"/>
            </w:tcMar>
            <w:vAlign w:val="center"/>
          </w:tcPr>
          <w:p w:rsidR="00413ABC" w:rsidRPr="002C3D63" w:rsidRDefault="00413ABC" w:rsidP="002C3D63">
            <w:pPr>
              <w:pStyle w:val="af6"/>
              <w:rPr>
                <w:rFonts w:cs="Times New Roman"/>
                <w:color w:val="000000"/>
                <w:sz w:val="24"/>
                <w:szCs w:val="24"/>
              </w:rPr>
            </w:pPr>
            <w:r w:rsidRPr="002C3D63">
              <w:rPr>
                <w:rFonts w:cs="Times New Roman"/>
                <w:color w:val="000000"/>
                <w:sz w:val="24"/>
                <w:szCs w:val="24"/>
              </w:rPr>
              <w:t>кг</w:t>
            </w:r>
          </w:p>
        </w:tc>
        <w:tc>
          <w:tcPr>
            <w:tcW w:w="2268" w:type="dxa"/>
            <w:tcMar>
              <w:top w:w="100" w:type="dxa"/>
              <w:left w:w="100" w:type="dxa"/>
              <w:bottom w:w="100" w:type="dxa"/>
              <w:right w:w="100" w:type="dxa"/>
            </w:tcMar>
            <w:vAlign w:val="center"/>
          </w:tcPr>
          <w:p w:rsidR="00413ABC" w:rsidRPr="002C3D63" w:rsidRDefault="00413ABC" w:rsidP="002C3D63">
            <w:pPr>
              <w:pStyle w:val="af6"/>
              <w:rPr>
                <w:rFonts w:cs="Times New Roman"/>
                <w:color w:val="000000"/>
                <w:sz w:val="24"/>
                <w:szCs w:val="24"/>
              </w:rPr>
            </w:pPr>
            <w:r w:rsidRPr="002C3D63">
              <w:rPr>
                <w:rFonts w:cs="Times New Roman"/>
                <w:color w:val="000000"/>
                <w:sz w:val="24"/>
                <w:szCs w:val="24"/>
              </w:rPr>
              <w:t>1200</w:t>
            </w:r>
          </w:p>
        </w:tc>
      </w:tr>
      <w:tr w:rsidR="00413ABC" w:rsidRPr="002C3D63" w:rsidTr="00413ABC">
        <w:trPr>
          <w:trHeight w:val="984"/>
        </w:trPr>
        <w:tc>
          <w:tcPr>
            <w:tcW w:w="659" w:type="dxa"/>
            <w:gridSpan w:val="2"/>
          </w:tcPr>
          <w:p w:rsidR="00413ABC" w:rsidRPr="002C3D63" w:rsidRDefault="00413ABC" w:rsidP="002C3D63">
            <w:pPr>
              <w:pStyle w:val="af6"/>
              <w:rPr>
                <w:rFonts w:cs="Times New Roman"/>
                <w:color w:val="000000" w:themeColor="text1"/>
                <w:sz w:val="24"/>
                <w:szCs w:val="24"/>
              </w:rPr>
            </w:pPr>
            <w:r w:rsidRPr="002C3D63">
              <w:rPr>
                <w:rFonts w:cs="Times New Roman"/>
                <w:color w:val="000000" w:themeColor="text1"/>
                <w:sz w:val="24"/>
                <w:szCs w:val="24"/>
              </w:rPr>
              <w:t>3</w:t>
            </w:r>
          </w:p>
        </w:tc>
        <w:tc>
          <w:tcPr>
            <w:tcW w:w="2633" w:type="dxa"/>
            <w:vAlign w:val="bottom"/>
          </w:tcPr>
          <w:p w:rsidR="00413ABC" w:rsidRPr="002C3D63" w:rsidRDefault="00413ABC" w:rsidP="002C3D63">
            <w:pPr>
              <w:pStyle w:val="af6"/>
              <w:rPr>
                <w:rFonts w:cs="Times New Roman"/>
                <w:sz w:val="24"/>
                <w:szCs w:val="24"/>
              </w:rPr>
            </w:pPr>
            <w:r w:rsidRPr="002C3D63">
              <w:rPr>
                <w:rFonts w:cs="Times New Roman"/>
                <w:sz w:val="24"/>
                <w:szCs w:val="24"/>
              </w:rPr>
              <w:t xml:space="preserve">Лист х/к 2мм 1250х2500                                                                                                                                                                                                                                                                                          </w:t>
            </w:r>
          </w:p>
        </w:tc>
        <w:tc>
          <w:tcPr>
            <w:tcW w:w="2977" w:type="dxa"/>
          </w:tcPr>
          <w:p w:rsidR="00413ABC" w:rsidRPr="002C3D63" w:rsidRDefault="00413ABC" w:rsidP="002C3D63">
            <w:pPr>
              <w:pStyle w:val="af6"/>
              <w:rPr>
                <w:rFonts w:cs="Times New Roman"/>
                <w:sz w:val="24"/>
                <w:szCs w:val="24"/>
              </w:rPr>
            </w:pPr>
            <w:r w:rsidRPr="002C3D63">
              <w:rPr>
                <w:rFonts w:cs="Times New Roman"/>
                <w:sz w:val="24"/>
                <w:szCs w:val="24"/>
              </w:rPr>
              <w:t>ДСТУ 2834-94 (ГОСТ 16523—97) холоднокатана</w:t>
            </w:r>
          </w:p>
          <w:p w:rsidR="00413ABC" w:rsidRPr="002C3D63" w:rsidRDefault="00413ABC" w:rsidP="002C3D63">
            <w:pPr>
              <w:pStyle w:val="af6"/>
              <w:rPr>
                <w:rFonts w:cs="Times New Roman"/>
                <w:sz w:val="24"/>
                <w:szCs w:val="24"/>
              </w:rPr>
            </w:pPr>
            <w:r w:rsidRPr="002C3D63">
              <w:rPr>
                <w:rFonts w:cs="Times New Roman"/>
                <w:sz w:val="24"/>
                <w:szCs w:val="24"/>
              </w:rPr>
              <w:t>Розмір1250х2500мм</w:t>
            </w:r>
          </w:p>
          <w:p w:rsidR="002C3D63" w:rsidRPr="002C3D63" w:rsidRDefault="002C3D63" w:rsidP="002C3D63">
            <w:pPr>
              <w:pStyle w:val="af6"/>
              <w:rPr>
                <w:rFonts w:cs="Times New Roman"/>
                <w:sz w:val="24"/>
                <w:szCs w:val="24"/>
              </w:rPr>
            </w:pPr>
            <w:r w:rsidRPr="002C3D63">
              <w:rPr>
                <w:rFonts w:cs="Times New Roman"/>
                <w:sz w:val="24"/>
                <w:szCs w:val="24"/>
              </w:rPr>
              <w:t>(Або еквівалент)</w:t>
            </w:r>
          </w:p>
        </w:tc>
        <w:tc>
          <w:tcPr>
            <w:tcW w:w="1275" w:type="dxa"/>
            <w:tcMar>
              <w:top w:w="100" w:type="dxa"/>
              <w:left w:w="100" w:type="dxa"/>
              <w:bottom w:w="100" w:type="dxa"/>
              <w:right w:w="100" w:type="dxa"/>
            </w:tcMar>
            <w:vAlign w:val="center"/>
          </w:tcPr>
          <w:p w:rsidR="00413ABC" w:rsidRPr="002C3D63" w:rsidRDefault="00413ABC" w:rsidP="002C3D63">
            <w:pPr>
              <w:pStyle w:val="af6"/>
              <w:rPr>
                <w:rFonts w:cs="Times New Roman"/>
                <w:color w:val="000000"/>
                <w:sz w:val="24"/>
                <w:szCs w:val="24"/>
              </w:rPr>
            </w:pPr>
            <w:r w:rsidRPr="002C3D63">
              <w:rPr>
                <w:rFonts w:cs="Times New Roman"/>
                <w:color w:val="000000"/>
                <w:sz w:val="24"/>
                <w:szCs w:val="24"/>
              </w:rPr>
              <w:t>кг</w:t>
            </w:r>
          </w:p>
        </w:tc>
        <w:tc>
          <w:tcPr>
            <w:tcW w:w="2268" w:type="dxa"/>
            <w:tcMar>
              <w:top w:w="100" w:type="dxa"/>
              <w:left w:w="100" w:type="dxa"/>
              <w:bottom w:w="100" w:type="dxa"/>
              <w:right w:w="100" w:type="dxa"/>
            </w:tcMar>
            <w:vAlign w:val="center"/>
          </w:tcPr>
          <w:p w:rsidR="00413ABC" w:rsidRPr="002C3D63" w:rsidRDefault="00413ABC" w:rsidP="002C3D63">
            <w:pPr>
              <w:pStyle w:val="af6"/>
              <w:rPr>
                <w:rFonts w:cs="Times New Roman"/>
                <w:color w:val="000000"/>
                <w:sz w:val="24"/>
                <w:szCs w:val="24"/>
              </w:rPr>
            </w:pPr>
            <w:r w:rsidRPr="002C3D63">
              <w:rPr>
                <w:rFonts w:cs="Times New Roman"/>
                <w:color w:val="000000"/>
                <w:sz w:val="24"/>
                <w:szCs w:val="24"/>
              </w:rPr>
              <w:t>1500</w:t>
            </w:r>
          </w:p>
        </w:tc>
      </w:tr>
      <w:tr w:rsidR="00413ABC" w:rsidRPr="002C3D63" w:rsidTr="00413ABC">
        <w:trPr>
          <w:trHeight w:val="128"/>
        </w:trPr>
        <w:tc>
          <w:tcPr>
            <w:tcW w:w="659" w:type="dxa"/>
            <w:gridSpan w:val="2"/>
          </w:tcPr>
          <w:p w:rsidR="00413ABC" w:rsidRPr="002C3D63" w:rsidRDefault="00413ABC" w:rsidP="002C3D63">
            <w:pPr>
              <w:pStyle w:val="af6"/>
              <w:rPr>
                <w:rFonts w:cs="Times New Roman"/>
                <w:color w:val="000000" w:themeColor="text1"/>
                <w:sz w:val="24"/>
                <w:szCs w:val="24"/>
              </w:rPr>
            </w:pPr>
            <w:r w:rsidRPr="002C3D63">
              <w:rPr>
                <w:rFonts w:cs="Times New Roman"/>
                <w:color w:val="000000" w:themeColor="text1"/>
                <w:sz w:val="24"/>
                <w:szCs w:val="24"/>
              </w:rPr>
              <w:t>4</w:t>
            </w:r>
          </w:p>
        </w:tc>
        <w:tc>
          <w:tcPr>
            <w:tcW w:w="2633" w:type="dxa"/>
            <w:vAlign w:val="bottom"/>
          </w:tcPr>
          <w:p w:rsidR="00413ABC" w:rsidRPr="002C3D63" w:rsidRDefault="00413ABC" w:rsidP="002C3D63">
            <w:pPr>
              <w:pStyle w:val="af6"/>
              <w:rPr>
                <w:rFonts w:cs="Times New Roman"/>
                <w:sz w:val="24"/>
                <w:szCs w:val="24"/>
              </w:rPr>
            </w:pPr>
            <w:r w:rsidRPr="002C3D63">
              <w:rPr>
                <w:rFonts w:cs="Times New Roman"/>
                <w:sz w:val="24"/>
                <w:szCs w:val="24"/>
              </w:rPr>
              <w:t xml:space="preserve">Лист х/к 1,5мм 1250х2500                                                                                                                                                                                                                                                                                          </w:t>
            </w:r>
          </w:p>
        </w:tc>
        <w:tc>
          <w:tcPr>
            <w:tcW w:w="2977" w:type="dxa"/>
          </w:tcPr>
          <w:p w:rsidR="00413ABC" w:rsidRPr="002C3D63" w:rsidRDefault="00413ABC" w:rsidP="002C3D63">
            <w:pPr>
              <w:pStyle w:val="af6"/>
              <w:rPr>
                <w:rFonts w:cs="Times New Roman"/>
                <w:sz w:val="24"/>
                <w:szCs w:val="24"/>
              </w:rPr>
            </w:pPr>
            <w:r w:rsidRPr="002C3D63">
              <w:rPr>
                <w:rFonts w:cs="Times New Roman"/>
                <w:sz w:val="24"/>
                <w:szCs w:val="24"/>
              </w:rPr>
              <w:t xml:space="preserve">ДСТУ 8540:2015 гарячекатана </w:t>
            </w:r>
          </w:p>
          <w:p w:rsidR="00413ABC" w:rsidRPr="002C3D63" w:rsidRDefault="00413ABC" w:rsidP="002C3D63">
            <w:pPr>
              <w:pStyle w:val="af6"/>
              <w:rPr>
                <w:rFonts w:cs="Times New Roman"/>
                <w:sz w:val="24"/>
                <w:szCs w:val="24"/>
              </w:rPr>
            </w:pPr>
            <w:r w:rsidRPr="002C3D63">
              <w:rPr>
                <w:rFonts w:cs="Times New Roman"/>
                <w:sz w:val="24"/>
                <w:szCs w:val="24"/>
              </w:rPr>
              <w:t>Розмір1250х2500мм</w:t>
            </w:r>
          </w:p>
          <w:p w:rsidR="002C3D63" w:rsidRPr="002C3D63" w:rsidRDefault="002C3D63" w:rsidP="002C3D63">
            <w:pPr>
              <w:pStyle w:val="af6"/>
              <w:rPr>
                <w:rFonts w:cs="Times New Roman"/>
                <w:sz w:val="24"/>
                <w:szCs w:val="24"/>
              </w:rPr>
            </w:pPr>
            <w:r w:rsidRPr="002C3D63">
              <w:rPr>
                <w:rFonts w:cs="Times New Roman"/>
                <w:sz w:val="24"/>
                <w:szCs w:val="24"/>
              </w:rPr>
              <w:t>(Або еквівалент)</w:t>
            </w:r>
          </w:p>
        </w:tc>
        <w:tc>
          <w:tcPr>
            <w:tcW w:w="1275" w:type="dxa"/>
            <w:tcMar>
              <w:top w:w="100" w:type="dxa"/>
              <w:left w:w="100" w:type="dxa"/>
              <w:bottom w:w="100" w:type="dxa"/>
              <w:right w:w="100" w:type="dxa"/>
            </w:tcMar>
            <w:vAlign w:val="center"/>
          </w:tcPr>
          <w:p w:rsidR="00413ABC" w:rsidRPr="002C3D63" w:rsidRDefault="00413ABC" w:rsidP="002C3D63">
            <w:pPr>
              <w:pStyle w:val="af6"/>
              <w:rPr>
                <w:rFonts w:cs="Times New Roman"/>
                <w:color w:val="000000"/>
                <w:sz w:val="24"/>
                <w:szCs w:val="24"/>
              </w:rPr>
            </w:pPr>
            <w:r w:rsidRPr="002C3D63">
              <w:rPr>
                <w:rFonts w:cs="Times New Roman"/>
                <w:color w:val="000000"/>
                <w:sz w:val="24"/>
                <w:szCs w:val="24"/>
              </w:rPr>
              <w:t>кг</w:t>
            </w:r>
          </w:p>
        </w:tc>
        <w:tc>
          <w:tcPr>
            <w:tcW w:w="2268" w:type="dxa"/>
            <w:tcMar>
              <w:top w:w="100" w:type="dxa"/>
              <w:left w:w="100" w:type="dxa"/>
              <w:bottom w:w="100" w:type="dxa"/>
              <w:right w:w="100" w:type="dxa"/>
            </w:tcMar>
            <w:vAlign w:val="center"/>
          </w:tcPr>
          <w:p w:rsidR="00413ABC" w:rsidRPr="002C3D63" w:rsidRDefault="00413ABC" w:rsidP="002C3D63">
            <w:pPr>
              <w:pStyle w:val="af6"/>
              <w:rPr>
                <w:rFonts w:cs="Times New Roman"/>
                <w:color w:val="000000"/>
                <w:sz w:val="24"/>
                <w:szCs w:val="24"/>
              </w:rPr>
            </w:pPr>
            <w:r w:rsidRPr="002C3D63">
              <w:rPr>
                <w:rFonts w:cs="Times New Roman"/>
                <w:color w:val="000000"/>
                <w:sz w:val="24"/>
                <w:szCs w:val="24"/>
              </w:rPr>
              <w:t>2590</w:t>
            </w:r>
          </w:p>
        </w:tc>
      </w:tr>
      <w:tr w:rsidR="00413ABC" w:rsidRPr="002C3D63" w:rsidTr="00413ABC">
        <w:trPr>
          <w:trHeight w:val="128"/>
        </w:trPr>
        <w:tc>
          <w:tcPr>
            <w:tcW w:w="659" w:type="dxa"/>
            <w:gridSpan w:val="2"/>
          </w:tcPr>
          <w:p w:rsidR="00413ABC" w:rsidRPr="002C3D63" w:rsidRDefault="00413ABC" w:rsidP="002C3D63">
            <w:pPr>
              <w:pStyle w:val="af6"/>
              <w:rPr>
                <w:rFonts w:cs="Times New Roman"/>
                <w:color w:val="000000" w:themeColor="text1"/>
                <w:sz w:val="24"/>
                <w:szCs w:val="24"/>
              </w:rPr>
            </w:pPr>
            <w:r w:rsidRPr="002C3D63">
              <w:rPr>
                <w:rFonts w:cs="Times New Roman"/>
                <w:color w:val="000000" w:themeColor="text1"/>
                <w:sz w:val="24"/>
                <w:szCs w:val="24"/>
              </w:rPr>
              <w:t>5</w:t>
            </w:r>
          </w:p>
        </w:tc>
        <w:tc>
          <w:tcPr>
            <w:tcW w:w="2633" w:type="dxa"/>
            <w:vAlign w:val="bottom"/>
          </w:tcPr>
          <w:p w:rsidR="00413ABC" w:rsidRPr="002C3D63" w:rsidRDefault="00413ABC" w:rsidP="002C3D63">
            <w:pPr>
              <w:pStyle w:val="af6"/>
              <w:rPr>
                <w:rFonts w:cs="Times New Roman"/>
                <w:sz w:val="24"/>
                <w:szCs w:val="24"/>
              </w:rPr>
            </w:pPr>
            <w:r w:rsidRPr="002C3D63">
              <w:rPr>
                <w:rFonts w:cs="Times New Roman"/>
                <w:sz w:val="24"/>
                <w:szCs w:val="24"/>
              </w:rPr>
              <w:t xml:space="preserve">Лист г/к 2мм 1250х2500                                                                                                                                                                                                                                                                                          </w:t>
            </w:r>
          </w:p>
        </w:tc>
        <w:tc>
          <w:tcPr>
            <w:tcW w:w="2977" w:type="dxa"/>
          </w:tcPr>
          <w:p w:rsidR="00413ABC" w:rsidRPr="002C3D63" w:rsidRDefault="00413ABC" w:rsidP="002C3D63">
            <w:pPr>
              <w:pStyle w:val="af6"/>
              <w:rPr>
                <w:rFonts w:cs="Times New Roman"/>
                <w:sz w:val="24"/>
                <w:szCs w:val="24"/>
              </w:rPr>
            </w:pPr>
            <w:r w:rsidRPr="002C3D63">
              <w:rPr>
                <w:rFonts w:cs="Times New Roman"/>
                <w:sz w:val="24"/>
                <w:szCs w:val="24"/>
              </w:rPr>
              <w:t xml:space="preserve">ДСТУ 8540:2015 гарячекатана </w:t>
            </w:r>
          </w:p>
          <w:p w:rsidR="00413ABC" w:rsidRPr="002C3D63" w:rsidRDefault="00413ABC" w:rsidP="002C3D63">
            <w:pPr>
              <w:pStyle w:val="af6"/>
              <w:rPr>
                <w:rFonts w:cs="Times New Roman"/>
                <w:sz w:val="24"/>
                <w:szCs w:val="24"/>
              </w:rPr>
            </w:pPr>
            <w:r w:rsidRPr="002C3D63">
              <w:rPr>
                <w:rFonts w:cs="Times New Roman"/>
                <w:sz w:val="24"/>
                <w:szCs w:val="24"/>
              </w:rPr>
              <w:t>Розмір1250х2500мм</w:t>
            </w:r>
          </w:p>
          <w:p w:rsidR="002C3D63" w:rsidRPr="002C3D63" w:rsidRDefault="002C3D63" w:rsidP="002C3D63">
            <w:pPr>
              <w:pStyle w:val="af6"/>
              <w:rPr>
                <w:rFonts w:cs="Times New Roman"/>
                <w:sz w:val="24"/>
                <w:szCs w:val="24"/>
              </w:rPr>
            </w:pPr>
            <w:r w:rsidRPr="002C3D63">
              <w:rPr>
                <w:rFonts w:cs="Times New Roman"/>
                <w:sz w:val="24"/>
                <w:szCs w:val="24"/>
              </w:rPr>
              <w:t>(Або еквівалент)</w:t>
            </w:r>
          </w:p>
        </w:tc>
        <w:tc>
          <w:tcPr>
            <w:tcW w:w="1275" w:type="dxa"/>
            <w:tcMar>
              <w:top w:w="100" w:type="dxa"/>
              <w:left w:w="100" w:type="dxa"/>
              <w:bottom w:w="100" w:type="dxa"/>
              <w:right w:w="100" w:type="dxa"/>
            </w:tcMar>
            <w:vAlign w:val="center"/>
          </w:tcPr>
          <w:p w:rsidR="00413ABC" w:rsidRPr="002C3D63" w:rsidRDefault="00413ABC" w:rsidP="002C3D63">
            <w:pPr>
              <w:pStyle w:val="af6"/>
              <w:rPr>
                <w:rFonts w:cs="Times New Roman"/>
                <w:color w:val="000000"/>
                <w:sz w:val="24"/>
                <w:szCs w:val="24"/>
              </w:rPr>
            </w:pPr>
            <w:r w:rsidRPr="002C3D63">
              <w:rPr>
                <w:rFonts w:cs="Times New Roman"/>
                <w:color w:val="000000"/>
                <w:sz w:val="24"/>
                <w:szCs w:val="24"/>
              </w:rPr>
              <w:t>кг</w:t>
            </w:r>
          </w:p>
        </w:tc>
        <w:tc>
          <w:tcPr>
            <w:tcW w:w="2268" w:type="dxa"/>
            <w:tcMar>
              <w:top w:w="100" w:type="dxa"/>
              <w:left w:w="100" w:type="dxa"/>
              <w:bottom w:w="100" w:type="dxa"/>
              <w:right w:w="100" w:type="dxa"/>
            </w:tcMar>
            <w:vAlign w:val="center"/>
          </w:tcPr>
          <w:p w:rsidR="00413ABC" w:rsidRPr="002C3D63" w:rsidRDefault="00413ABC" w:rsidP="002C3D63">
            <w:pPr>
              <w:pStyle w:val="af6"/>
              <w:rPr>
                <w:rFonts w:cs="Times New Roman"/>
                <w:color w:val="000000"/>
                <w:sz w:val="24"/>
                <w:szCs w:val="24"/>
              </w:rPr>
            </w:pPr>
            <w:r w:rsidRPr="002C3D63">
              <w:rPr>
                <w:rFonts w:cs="Times New Roman"/>
                <w:color w:val="000000"/>
                <w:sz w:val="24"/>
                <w:szCs w:val="24"/>
              </w:rPr>
              <w:t>1000</w:t>
            </w:r>
          </w:p>
        </w:tc>
      </w:tr>
      <w:tr w:rsidR="00413ABC" w:rsidRPr="002C3D63" w:rsidTr="00413ABC">
        <w:trPr>
          <w:trHeight w:val="128"/>
        </w:trPr>
        <w:tc>
          <w:tcPr>
            <w:tcW w:w="659" w:type="dxa"/>
            <w:gridSpan w:val="2"/>
          </w:tcPr>
          <w:p w:rsidR="00413ABC" w:rsidRPr="002C3D63" w:rsidRDefault="00413ABC" w:rsidP="002C3D63">
            <w:pPr>
              <w:pStyle w:val="af6"/>
              <w:rPr>
                <w:rFonts w:cs="Times New Roman"/>
                <w:color w:val="000000" w:themeColor="text1"/>
                <w:sz w:val="24"/>
                <w:szCs w:val="24"/>
              </w:rPr>
            </w:pPr>
            <w:r w:rsidRPr="002C3D63">
              <w:rPr>
                <w:rFonts w:cs="Times New Roman"/>
                <w:color w:val="000000" w:themeColor="text1"/>
                <w:sz w:val="24"/>
                <w:szCs w:val="24"/>
              </w:rPr>
              <w:t>6</w:t>
            </w:r>
          </w:p>
        </w:tc>
        <w:tc>
          <w:tcPr>
            <w:tcW w:w="2633" w:type="dxa"/>
            <w:vAlign w:val="bottom"/>
          </w:tcPr>
          <w:p w:rsidR="00413ABC" w:rsidRPr="002C3D63" w:rsidRDefault="00413ABC" w:rsidP="002C3D63">
            <w:pPr>
              <w:pStyle w:val="af6"/>
              <w:rPr>
                <w:rFonts w:cs="Times New Roman"/>
                <w:sz w:val="24"/>
                <w:szCs w:val="24"/>
              </w:rPr>
            </w:pPr>
            <w:r w:rsidRPr="002C3D63">
              <w:rPr>
                <w:rFonts w:cs="Times New Roman"/>
                <w:sz w:val="24"/>
                <w:szCs w:val="24"/>
              </w:rPr>
              <w:t xml:space="preserve">Лист г/к 3мм 1250х2500                                                                                                                                                                                                                                                                                          </w:t>
            </w:r>
          </w:p>
        </w:tc>
        <w:tc>
          <w:tcPr>
            <w:tcW w:w="2977" w:type="dxa"/>
          </w:tcPr>
          <w:p w:rsidR="00413ABC" w:rsidRPr="002C3D63" w:rsidRDefault="00413ABC" w:rsidP="002C3D63">
            <w:pPr>
              <w:pStyle w:val="af6"/>
              <w:rPr>
                <w:rFonts w:cs="Times New Roman"/>
                <w:sz w:val="24"/>
                <w:szCs w:val="24"/>
              </w:rPr>
            </w:pPr>
            <w:r w:rsidRPr="002C3D63">
              <w:rPr>
                <w:rFonts w:cs="Times New Roman"/>
                <w:sz w:val="24"/>
                <w:szCs w:val="24"/>
              </w:rPr>
              <w:t xml:space="preserve">ДСТУ 8540:2015 гарячекатана </w:t>
            </w:r>
          </w:p>
          <w:p w:rsidR="00413ABC" w:rsidRPr="002C3D63" w:rsidRDefault="00413ABC" w:rsidP="002C3D63">
            <w:pPr>
              <w:pStyle w:val="af6"/>
              <w:rPr>
                <w:rFonts w:cs="Times New Roman"/>
                <w:sz w:val="24"/>
                <w:szCs w:val="24"/>
              </w:rPr>
            </w:pPr>
            <w:r w:rsidRPr="002C3D63">
              <w:rPr>
                <w:rFonts w:cs="Times New Roman"/>
                <w:sz w:val="24"/>
                <w:szCs w:val="24"/>
              </w:rPr>
              <w:t xml:space="preserve">Розмір1500х6000мм </w:t>
            </w:r>
          </w:p>
          <w:p w:rsidR="002C3D63" w:rsidRPr="002C3D63" w:rsidRDefault="002C3D63" w:rsidP="002C3D63">
            <w:pPr>
              <w:pStyle w:val="af6"/>
              <w:rPr>
                <w:rFonts w:cs="Times New Roman"/>
                <w:sz w:val="24"/>
                <w:szCs w:val="24"/>
              </w:rPr>
            </w:pPr>
            <w:r w:rsidRPr="002C3D63">
              <w:rPr>
                <w:rFonts w:cs="Times New Roman"/>
                <w:sz w:val="24"/>
                <w:szCs w:val="24"/>
              </w:rPr>
              <w:t>(Або еквівалент)</w:t>
            </w:r>
          </w:p>
        </w:tc>
        <w:tc>
          <w:tcPr>
            <w:tcW w:w="1275" w:type="dxa"/>
            <w:tcMar>
              <w:top w:w="100" w:type="dxa"/>
              <w:left w:w="100" w:type="dxa"/>
              <w:bottom w:w="100" w:type="dxa"/>
              <w:right w:w="100" w:type="dxa"/>
            </w:tcMar>
            <w:vAlign w:val="center"/>
          </w:tcPr>
          <w:p w:rsidR="00413ABC" w:rsidRPr="002C3D63" w:rsidRDefault="00413ABC" w:rsidP="002C3D63">
            <w:pPr>
              <w:pStyle w:val="af6"/>
              <w:rPr>
                <w:rFonts w:cs="Times New Roman"/>
                <w:color w:val="000000"/>
                <w:sz w:val="24"/>
                <w:szCs w:val="24"/>
              </w:rPr>
            </w:pPr>
            <w:r w:rsidRPr="002C3D63">
              <w:rPr>
                <w:rFonts w:cs="Times New Roman"/>
                <w:color w:val="000000"/>
                <w:sz w:val="24"/>
                <w:szCs w:val="24"/>
              </w:rPr>
              <w:t>кг</w:t>
            </w:r>
          </w:p>
        </w:tc>
        <w:tc>
          <w:tcPr>
            <w:tcW w:w="2268" w:type="dxa"/>
            <w:tcMar>
              <w:top w:w="100" w:type="dxa"/>
              <w:left w:w="100" w:type="dxa"/>
              <w:bottom w:w="100" w:type="dxa"/>
              <w:right w:w="100" w:type="dxa"/>
            </w:tcMar>
            <w:vAlign w:val="center"/>
          </w:tcPr>
          <w:p w:rsidR="00413ABC" w:rsidRPr="002C3D63" w:rsidRDefault="00413ABC" w:rsidP="002C3D63">
            <w:pPr>
              <w:pStyle w:val="af6"/>
              <w:rPr>
                <w:rFonts w:cs="Times New Roman"/>
                <w:color w:val="000000"/>
                <w:sz w:val="24"/>
                <w:szCs w:val="24"/>
              </w:rPr>
            </w:pPr>
            <w:r w:rsidRPr="002C3D63">
              <w:rPr>
                <w:rFonts w:cs="Times New Roman"/>
                <w:color w:val="000000"/>
                <w:sz w:val="24"/>
                <w:szCs w:val="24"/>
              </w:rPr>
              <w:t>2960</w:t>
            </w:r>
          </w:p>
        </w:tc>
      </w:tr>
      <w:tr w:rsidR="00413ABC" w:rsidRPr="002C3D63" w:rsidTr="00413ABC">
        <w:trPr>
          <w:trHeight w:val="128"/>
        </w:trPr>
        <w:tc>
          <w:tcPr>
            <w:tcW w:w="659" w:type="dxa"/>
            <w:gridSpan w:val="2"/>
          </w:tcPr>
          <w:p w:rsidR="00413ABC" w:rsidRPr="002C3D63" w:rsidRDefault="00413ABC" w:rsidP="002C3D63">
            <w:pPr>
              <w:pStyle w:val="af6"/>
              <w:rPr>
                <w:rFonts w:cs="Times New Roman"/>
                <w:color w:val="000000" w:themeColor="text1"/>
                <w:sz w:val="24"/>
                <w:szCs w:val="24"/>
              </w:rPr>
            </w:pPr>
            <w:r w:rsidRPr="002C3D63">
              <w:rPr>
                <w:rFonts w:cs="Times New Roman"/>
                <w:color w:val="000000" w:themeColor="text1"/>
                <w:sz w:val="24"/>
                <w:szCs w:val="24"/>
              </w:rPr>
              <w:t>7</w:t>
            </w:r>
          </w:p>
        </w:tc>
        <w:tc>
          <w:tcPr>
            <w:tcW w:w="2633" w:type="dxa"/>
          </w:tcPr>
          <w:p w:rsidR="00413ABC" w:rsidRPr="002C3D63" w:rsidRDefault="00413ABC" w:rsidP="002C3D63">
            <w:pPr>
              <w:pStyle w:val="af6"/>
              <w:rPr>
                <w:rFonts w:cs="Times New Roman"/>
                <w:sz w:val="24"/>
                <w:szCs w:val="24"/>
              </w:rPr>
            </w:pPr>
            <w:r w:rsidRPr="002C3D63">
              <w:rPr>
                <w:rFonts w:cs="Times New Roman"/>
                <w:sz w:val="24"/>
                <w:szCs w:val="24"/>
              </w:rPr>
              <w:t xml:space="preserve">Лист г/к 5мм </w:t>
            </w:r>
            <w:r w:rsidRPr="002C3D63">
              <w:rPr>
                <w:rFonts w:cs="Times New Roman"/>
                <w:sz w:val="24"/>
                <w:szCs w:val="24"/>
              </w:rPr>
              <w:lastRenderedPageBreak/>
              <w:t>1500х6000</w:t>
            </w:r>
          </w:p>
        </w:tc>
        <w:tc>
          <w:tcPr>
            <w:tcW w:w="2977" w:type="dxa"/>
          </w:tcPr>
          <w:p w:rsidR="00413ABC" w:rsidRPr="002C3D63" w:rsidRDefault="00413ABC" w:rsidP="002C3D63">
            <w:pPr>
              <w:pStyle w:val="af6"/>
              <w:rPr>
                <w:rFonts w:cs="Times New Roman"/>
                <w:sz w:val="24"/>
                <w:szCs w:val="24"/>
              </w:rPr>
            </w:pPr>
            <w:r w:rsidRPr="002C3D63">
              <w:rPr>
                <w:rFonts w:cs="Times New Roman"/>
                <w:sz w:val="24"/>
                <w:szCs w:val="24"/>
              </w:rPr>
              <w:lastRenderedPageBreak/>
              <w:t xml:space="preserve">ДСТУ 8540:2015 </w:t>
            </w:r>
            <w:r w:rsidRPr="002C3D63">
              <w:rPr>
                <w:rFonts w:cs="Times New Roman"/>
                <w:sz w:val="24"/>
                <w:szCs w:val="24"/>
              </w:rPr>
              <w:lastRenderedPageBreak/>
              <w:t xml:space="preserve">гарячекатана </w:t>
            </w:r>
          </w:p>
          <w:p w:rsidR="00413ABC" w:rsidRPr="002C3D63" w:rsidRDefault="00413ABC" w:rsidP="002C3D63">
            <w:pPr>
              <w:pStyle w:val="af6"/>
              <w:rPr>
                <w:rFonts w:cs="Times New Roman"/>
                <w:sz w:val="24"/>
                <w:szCs w:val="24"/>
              </w:rPr>
            </w:pPr>
            <w:r w:rsidRPr="002C3D63">
              <w:rPr>
                <w:rFonts w:cs="Times New Roman"/>
                <w:sz w:val="24"/>
                <w:szCs w:val="24"/>
              </w:rPr>
              <w:t>Розмір1500х6000мм</w:t>
            </w:r>
          </w:p>
          <w:p w:rsidR="002C3D63" w:rsidRPr="002C3D63" w:rsidRDefault="002C3D63" w:rsidP="002C3D63">
            <w:pPr>
              <w:pStyle w:val="af6"/>
              <w:rPr>
                <w:rFonts w:cs="Times New Roman"/>
                <w:sz w:val="24"/>
                <w:szCs w:val="24"/>
              </w:rPr>
            </w:pPr>
            <w:r w:rsidRPr="002C3D63">
              <w:rPr>
                <w:rFonts w:cs="Times New Roman"/>
                <w:sz w:val="24"/>
                <w:szCs w:val="24"/>
              </w:rPr>
              <w:t>(Або еквівалент)</w:t>
            </w:r>
          </w:p>
        </w:tc>
        <w:tc>
          <w:tcPr>
            <w:tcW w:w="1275" w:type="dxa"/>
            <w:tcMar>
              <w:top w:w="100" w:type="dxa"/>
              <w:left w:w="100" w:type="dxa"/>
              <w:bottom w:w="100" w:type="dxa"/>
              <w:right w:w="100" w:type="dxa"/>
            </w:tcMar>
            <w:vAlign w:val="center"/>
          </w:tcPr>
          <w:p w:rsidR="00413ABC" w:rsidRPr="002C3D63" w:rsidRDefault="00413ABC" w:rsidP="002C3D63">
            <w:pPr>
              <w:pStyle w:val="af6"/>
              <w:rPr>
                <w:rFonts w:cs="Times New Roman"/>
                <w:color w:val="000000"/>
                <w:sz w:val="24"/>
                <w:szCs w:val="24"/>
              </w:rPr>
            </w:pPr>
            <w:r w:rsidRPr="002C3D63">
              <w:rPr>
                <w:rFonts w:cs="Times New Roman"/>
                <w:color w:val="000000"/>
                <w:sz w:val="24"/>
                <w:szCs w:val="24"/>
              </w:rPr>
              <w:lastRenderedPageBreak/>
              <w:t>кг</w:t>
            </w:r>
          </w:p>
        </w:tc>
        <w:tc>
          <w:tcPr>
            <w:tcW w:w="2268" w:type="dxa"/>
            <w:tcMar>
              <w:top w:w="100" w:type="dxa"/>
              <w:left w:w="100" w:type="dxa"/>
              <w:bottom w:w="100" w:type="dxa"/>
              <w:right w:w="100" w:type="dxa"/>
            </w:tcMar>
            <w:vAlign w:val="center"/>
          </w:tcPr>
          <w:p w:rsidR="00413ABC" w:rsidRPr="002C3D63" w:rsidRDefault="00413ABC" w:rsidP="002C3D63">
            <w:pPr>
              <w:pStyle w:val="af6"/>
              <w:rPr>
                <w:rFonts w:cs="Times New Roman"/>
                <w:color w:val="000000"/>
                <w:sz w:val="24"/>
                <w:szCs w:val="24"/>
              </w:rPr>
            </w:pPr>
            <w:r w:rsidRPr="002C3D63">
              <w:rPr>
                <w:rFonts w:cs="Times New Roman"/>
                <w:color w:val="000000"/>
                <w:sz w:val="24"/>
                <w:szCs w:val="24"/>
              </w:rPr>
              <w:t>1415</w:t>
            </w:r>
          </w:p>
        </w:tc>
      </w:tr>
      <w:tr w:rsidR="00413ABC" w:rsidRPr="002C3D63" w:rsidTr="00413ABC">
        <w:trPr>
          <w:trHeight w:val="128"/>
        </w:trPr>
        <w:tc>
          <w:tcPr>
            <w:tcW w:w="659" w:type="dxa"/>
            <w:gridSpan w:val="2"/>
          </w:tcPr>
          <w:p w:rsidR="00413ABC" w:rsidRPr="002C3D63" w:rsidRDefault="00413ABC" w:rsidP="002C3D63">
            <w:pPr>
              <w:pStyle w:val="af6"/>
              <w:rPr>
                <w:rFonts w:cs="Times New Roman"/>
                <w:color w:val="000000" w:themeColor="text1"/>
                <w:sz w:val="24"/>
                <w:szCs w:val="24"/>
              </w:rPr>
            </w:pPr>
            <w:r w:rsidRPr="002C3D63">
              <w:rPr>
                <w:rFonts w:cs="Times New Roman"/>
                <w:color w:val="000000" w:themeColor="text1"/>
                <w:sz w:val="24"/>
                <w:szCs w:val="24"/>
              </w:rPr>
              <w:lastRenderedPageBreak/>
              <w:t>8</w:t>
            </w:r>
          </w:p>
        </w:tc>
        <w:tc>
          <w:tcPr>
            <w:tcW w:w="2633" w:type="dxa"/>
          </w:tcPr>
          <w:p w:rsidR="00413ABC" w:rsidRPr="002C3D63" w:rsidRDefault="00413ABC" w:rsidP="002C3D63">
            <w:pPr>
              <w:pStyle w:val="af6"/>
              <w:rPr>
                <w:rFonts w:cs="Times New Roman"/>
                <w:sz w:val="24"/>
                <w:szCs w:val="24"/>
              </w:rPr>
            </w:pPr>
            <w:r w:rsidRPr="002C3D63">
              <w:rPr>
                <w:rFonts w:cs="Times New Roman"/>
                <w:sz w:val="24"/>
                <w:szCs w:val="24"/>
              </w:rPr>
              <w:t xml:space="preserve">Лист г/к 10мм 1500х6000                                                                                                                                                                                                                                                                                        </w:t>
            </w:r>
          </w:p>
        </w:tc>
        <w:tc>
          <w:tcPr>
            <w:tcW w:w="2977" w:type="dxa"/>
          </w:tcPr>
          <w:p w:rsidR="00413ABC" w:rsidRPr="002C3D63" w:rsidRDefault="00413ABC" w:rsidP="002C3D63">
            <w:pPr>
              <w:pStyle w:val="af6"/>
              <w:rPr>
                <w:rFonts w:cs="Times New Roman"/>
                <w:sz w:val="24"/>
                <w:szCs w:val="24"/>
              </w:rPr>
            </w:pPr>
            <w:r w:rsidRPr="002C3D63">
              <w:rPr>
                <w:rFonts w:cs="Times New Roman"/>
                <w:sz w:val="24"/>
                <w:szCs w:val="24"/>
              </w:rPr>
              <w:t xml:space="preserve">ДСТУ 8540:2015 гарячекатана </w:t>
            </w:r>
          </w:p>
          <w:p w:rsidR="00413ABC" w:rsidRPr="002C3D63" w:rsidRDefault="00413ABC" w:rsidP="002C3D63">
            <w:pPr>
              <w:pStyle w:val="af6"/>
              <w:rPr>
                <w:rFonts w:cs="Times New Roman"/>
                <w:sz w:val="24"/>
                <w:szCs w:val="24"/>
              </w:rPr>
            </w:pPr>
            <w:r w:rsidRPr="002C3D63">
              <w:rPr>
                <w:rFonts w:cs="Times New Roman"/>
                <w:sz w:val="24"/>
                <w:szCs w:val="24"/>
              </w:rPr>
              <w:t>Розмір1500х6000мм</w:t>
            </w:r>
          </w:p>
          <w:p w:rsidR="002C3D63" w:rsidRPr="002C3D63" w:rsidRDefault="002C3D63" w:rsidP="002C3D63">
            <w:pPr>
              <w:pStyle w:val="af6"/>
              <w:rPr>
                <w:rFonts w:cs="Times New Roman"/>
                <w:sz w:val="24"/>
                <w:szCs w:val="24"/>
              </w:rPr>
            </w:pPr>
            <w:r w:rsidRPr="002C3D63">
              <w:rPr>
                <w:rFonts w:cs="Times New Roman"/>
                <w:sz w:val="24"/>
                <w:szCs w:val="24"/>
              </w:rPr>
              <w:t>(Або еквівалент)</w:t>
            </w:r>
          </w:p>
        </w:tc>
        <w:tc>
          <w:tcPr>
            <w:tcW w:w="1275" w:type="dxa"/>
            <w:tcMar>
              <w:top w:w="100" w:type="dxa"/>
              <w:left w:w="100" w:type="dxa"/>
              <w:bottom w:w="100" w:type="dxa"/>
              <w:right w:w="100" w:type="dxa"/>
            </w:tcMar>
            <w:vAlign w:val="center"/>
          </w:tcPr>
          <w:p w:rsidR="00413ABC" w:rsidRPr="002C3D63" w:rsidRDefault="00413ABC" w:rsidP="002C3D63">
            <w:pPr>
              <w:pStyle w:val="af6"/>
              <w:rPr>
                <w:rFonts w:cs="Times New Roman"/>
                <w:color w:val="000000"/>
                <w:sz w:val="24"/>
                <w:szCs w:val="24"/>
              </w:rPr>
            </w:pPr>
            <w:r w:rsidRPr="002C3D63">
              <w:rPr>
                <w:rFonts w:cs="Times New Roman"/>
                <w:color w:val="000000"/>
                <w:sz w:val="24"/>
                <w:szCs w:val="24"/>
              </w:rPr>
              <w:t>кг</w:t>
            </w:r>
          </w:p>
        </w:tc>
        <w:tc>
          <w:tcPr>
            <w:tcW w:w="2268" w:type="dxa"/>
            <w:tcMar>
              <w:top w:w="100" w:type="dxa"/>
              <w:left w:w="100" w:type="dxa"/>
              <w:bottom w:w="100" w:type="dxa"/>
              <w:right w:w="100" w:type="dxa"/>
            </w:tcMar>
            <w:vAlign w:val="center"/>
          </w:tcPr>
          <w:p w:rsidR="00413ABC" w:rsidRPr="002C3D63" w:rsidRDefault="00413ABC" w:rsidP="002C3D63">
            <w:pPr>
              <w:pStyle w:val="af6"/>
              <w:rPr>
                <w:rFonts w:cs="Times New Roman"/>
                <w:color w:val="000000"/>
                <w:sz w:val="24"/>
                <w:szCs w:val="24"/>
              </w:rPr>
            </w:pPr>
            <w:r w:rsidRPr="002C3D63">
              <w:rPr>
                <w:rFonts w:cs="Times New Roman"/>
                <w:color w:val="000000"/>
                <w:sz w:val="24"/>
                <w:szCs w:val="24"/>
              </w:rPr>
              <w:t>2830</w:t>
            </w:r>
          </w:p>
        </w:tc>
      </w:tr>
      <w:tr w:rsidR="00413ABC" w:rsidRPr="002C3D63" w:rsidTr="00413ABC">
        <w:trPr>
          <w:gridBefore w:val="1"/>
          <w:wBefore w:w="6" w:type="dxa"/>
          <w:trHeight w:val="128"/>
        </w:trPr>
        <w:tc>
          <w:tcPr>
            <w:tcW w:w="653" w:type="dxa"/>
          </w:tcPr>
          <w:p w:rsidR="00413ABC" w:rsidRPr="002C3D63" w:rsidRDefault="00413ABC" w:rsidP="002C3D63">
            <w:pPr>
              <w:pStyle w:val="af6"/>
              <w:rPr>
                <w:rFonts w:cs="Times New Roman"/>
                <w:color w:val="000000" w:themeColor="text1"/>
                <w:sz w:val="24"/>
                <w:szCs w:val="24"/>
              </w:rPr>
            </w:pPr>
            <w:r w:rsidRPr="002C3D63">
              <w:rPr>
                <w:rFonts w:cs="Times New Roman"/>
                <w:color w:val="000000" w:themeColor="text1"/>
                <w:sz w:val="24"/>
                <w:szCs w:val="24"/>
              </w:rPr>
              <w:t>9</w:t>
            </w:r>
          </w:p>
        </w:tc>
        <w:tc>
          <w:tcPr>
            <w:tcW w:w="2633" w:type="dxa"/>
          </w:tcPr>
          <w:p w:rsidR="00413ABC" w:rsidRPr="002C3D63" w:rsidRDefault="00413ABC" w:rsidP="002C3D63">
            <w:pPr>
              <w:pStyle w:val="af6"/>
              <w:rPr>
                <w:rFonts w:cs="Times New Roman"/>
                <w:sz w:val="24"/>
                <w:szCs w:val="24"/>
              </w:rPr>
            </w:pPr>
            <w:r w:rsidRPr="002C3D63">
              <w:rPr>
                <w:rFonts w:cs="Times New Roman"/>
                <w:sz w:val="24"/>
                <w:szCs w:val="24"/>
              </w:rPr>
              <w:t xml:space="preserve">Лист г/к 12мм 1500х6000                                                                                                                                                                                                                                                                                      </w:t>
            </w:r>
          </w:p>
        </w:tc>
        <w:tc>
          <w:tcPr>
            <w:tcW w:w="2977" w:type="dxa"/>
          </w:tcPr>
          <w:p w:rsidR="00413ABC" w:rsidRPr="002C3D63" w:rsidRDefault="00413ABC" w:rsidP="002C3D63">
            <w:pPr>
              <w:pStyle w:val="af6"/>
              <w:rPr>
                <w:rFonts w:cs="Times New Roman"/>
                <w:sz w:val="24"/>
                <w:szCs w:val="24"/>
              </w:rPr>
            </w:pPr>
            <w:r w:rsidRPr="002C3D63">
              <w:rPr>
                <w:rFonts w:cs="Times New Roman"/>
                <w:sz w:val="24"/>
                <w:szCs w:val="24"/>
              </w:rPr>
              <w:t xml:space="preserve">ДСТУ 8540:2015 гарячекатана </w:t>
            </w:r>
          </w:p>
          <w:p w:rsidR="00413ABC" w:rsidRPr="002C3D63" w:rsidRDefault="00413ABC" w:rsidP="002C3D63">
            <w:pPr>
              <w:pStyle w:val="af6"/>
              <w:rPr>
                <w:rFonts w:cs="Times New Roman"/>
                <w:sz w:val="24"/>
                <w:szCs w:val="24"/>
              </w:rPr>
            </w:pPr>
            <w:r w:rsidRPr="002C3D63">
              <w:rPr>
                <w:rFonts w:cs="Times New Roman"/>
                <w:sz w:val="24"/>
                <w:szCs w:val="24"/>
              </w:rPr>
              <w:t>Розмір1500х6000мм</w:t>
            </w:r>
          </w:p>
          <w:p w:rsidR="002C3D63" w:rsidRPr="002C3D63" w:rsidRDefault="002C3D63" w:rsidP="002C3D63">
            <w:pPr>
              <w:pStyle w:val="af6"/>
              <w:rPr>
                <w:rFonts w:cs="Times New Roman"/>
                <w:sz w:val="24"/>
                <w:szCs w:val="24"/>
              </w:rPr>
            </w:pPr>
            <w:r w:rsidRPr="002C3D63">
              <w:rPr>
                <w:rFonts w:cs="Times New Roman"/>
                <w:sz w:val="24"/>
                <w:szCs w:val="24"/>
              </w:rPr>
              <w:t>(Або еквівалент)</w:t>
            </w:r>
          </w:p>
        </w:tc>
        <w:tc>
          <w:tcPr>
            <w:tcW w:w="1275" w:type="dxa"/>
            <w:tcMar>
              <w:top w:w="100" w:type="dxa"/>
              <w:left w:w="100" w:type="dxa"/>
              <w:bottom w:w="100" w:type="dxa"/>
              <w:right w:w="100" w:type="dxa"/>
            </w:tcMar>
            <w:vAlign w:val="center"/>
          </w:tcPr>
          <w:p w:rsidR="00413ABC" w:rsidRPr="002C3D63" w:rsidRDefault="00413ABC" w:rsidP="002C3D63">
            <w:pPr>
              <w:pStyle w:val="af6"/>
              <w:rPr>
                <w:rFonts w:cs="Times New Roman"/>
                <w:color w:val="000000"/>
                <w:sz w:val="24"/>
                <w:szCs w:val="24"/>
              </w:rPr>
            </w:pPr>
            <w:r w:rsidRPr="002C3D63">
              <w:rPr>
                <w:rFonts w:cs="Times New Roman"/>
                <w:color w:val="000000"/>
                <w:sz w:val="24"/>
                <w:szCs w:val="24"/>
              </w:rPr>
              <w:t>кг</w:t>
            </w:r>
          </w:p>
        </w:tc>
        <w:tc>
          <w:tcPr>
            <w:tcW w:w="2268" w:type="dxa"/>
            <w:tcMar>
              <w:top w:w="100" w:type="dxa"/>
              <w:left w:w="100" w:type="dxa"/>
              <w:bottom w:w="100" w:type="dxa"/>
              <w:right w:w="100" w:type="dxa"/>
            </w:tcMar>
            <w:vAlign w:val="center"/>
          </w:tcPr>
          <w:p w:rsidR="00413ABC" w:rsidRPr="002C3D63" w:rsidRDefault="00413ABC" w:rsidP="002C3D63">
            <w:pPr>
              <w:pStyle w:val="af6"/>
              <w:rPr>
                <w:rFonts w:cs="Times New Roman"/>
                <w:color w:val="000000"/>
                <w:sz w:val="24"/>
                <w:szCs w:val="24"/>
              </w:rPr>
            </w:pPr>
            <w:r w:rsidRPr="002C3D63">
              <w:rPr>
                <w:rFonts w:cs="Times New Roman"/>
                <w:color w:val="000000"/>
                <w:sz w:val="24"/>
                <w:szCs w:val="24"/>
              </w:rPr>
              <w:t>2545</w:t>
            </w:r>
          </w:p>
        </w:tc>
      </w:tr>
      <w:tr w:rsidR="00413ABC" w:rsidRPr="002C3D63" w:rsidTr="00413ABC">
        <w:trPr>
          <w:gridBefore w:val="1"/>
          <w:wBefore w:w="6" w:type="dxa"/>
          <w:trHeight w:val="128"/>
        </w:trPr>
        <w:tc>
          <w:tcPr>
            <w:tcW w:w="653" w:type="dxa"/>
          </w:tcPr>
          <w:p w:rsidR="00413ABC" w:rsidRPr="002C3D63" w:rsidRDefault="00413ABC" w:rsidP="002C3D63">
            <w:pPr>
              <w:pStyle w:val="af6"/>
              <w:rPr>
                <w:rFonts w:cs="Times New Roman"/>
                <w:color w:val="000000" w:themeColor="text1"/>
                <w:sz w:val="24"/>
                <w:szCs w:val="24"/>
              </w:rPr>
            </w:pPr>
            <w:r w:rsidRPr="002C3D63">
              <w:rPr>
                <w:rFonts w:cs="Times New Roman"/>
                <w:color w:val="000000" w:themeColor="text1"/>
                <w:sz w:val="24"/>
                <w:szCs w:val="24"/>
              </w:rPr>
              <w:t>10</w:t>
            </w:r>
          </w:p>
        </w:tc>
        <w:tc>
          <w:tcPr>
            <w:tcW w:w="2633" w:type="dxa"/>
          </w:tcPr>
          <w:p w:rsidR="00413ABC" w:rsidRPr="002C3D63" w:rsidRDefault="00413ABC" w:rsidP="002C3D63">
            <w:pPr>
              <w:pStyle w:val="af6"/>
              <w:rPr>
                <w:rFonts w:cs="Times New Roman"/>
                <w:sz w:val="24"/>
                <w:szCs w:val="24"/>
              </w:rPr>
            </w:pPr>
            <w:r w:rsidRPr="002C3D63">
              <w:rPr>
                <w:rFonts w:cs="Times New Roman"/>
                <w:sz w:val="24"/>
                <w:szCs w:val="24"/>
              </w:rPr>
              <w:t>Лист г/к 16мм 1500х6000</w:t>
            </w:r>
          </w:p>
        </w:tc>
        <w:tc>
          <w:tcPr>
            <w:tcW w:w="2977" w:type="dxa"/>
          </w:tcPr>
          <w:p w:rsidR="00413ABC" w:rsidRPr="002C3D63" w:rsidRDefault="00413ABC" w:rsidP="002C3D63">
            <w:pPr>
              <w:pStyle w:val="af6"/>
              <w:rPr>
                <w:rFonts w:cs="Times New Roman"/>
                <w:sz w:val="24"/>
                <w:szCs w:val="24"/>
              </w:rPr>
            </w:pPr>
            <w:r w:rsidRPr="002C3D63">
              <w:rPr>
                <w:rFonts w:cs="Times New Roman"/>
                <w:sz w:val="24"/>
                <w:szCs w:val="24"/>
              </w:rPr>
              <w:t xml:space="preserve">ДСТУ 8540:2015 гарячекатана </w:t>
            </w:r>
          </w:p>
          <w:p w:rsidR="00413ABC" w:rsidRPr="002C3D63" w:rsidRDefault="00413ABC" w:rsidP="002C3D63">
            <w:pPr>
              <w:pStyle w:val="af6"/>
              <w:rPr>
                <w:rFonts w:cs="Times New Roman"/>
                <w:sz w:val="24"/>
                <w:szCs w:val="24"/>
              </w:rPr>
            </w:pPr>
            <w:r w:rsidRPr="002C3D63">
              <w:rPr>
                <w:rFonts w:cs="Times New Roman"/>
                <w:sz w:val="24"/>
                <w:szCs w:val="24"/>
              </w:rPr>
              <w:t>Розмір1500х6000мм</w:t>
            </w:r>
          </w:p>
          <w:p w:rsidR="002C3D63" w:rsidRPr="002C3D63" w:rsidRDefault="002C3D63" w:rsidP="002C3D63">
            <w:pPr>
              <w:pStyle w:val="af6"/>
              <w:rPr>
                <w:rFonts w:cs="Times New Roman"/>
                <w:sz w:val="24"/>
                <w:szCs w:val="24"/>
              </w:rPr>
            </w:pPr>
            <w:r w:rsidRPr="002C3D63">
              <w:rPr>
                <w:rFonts w:cs="Times New Roman"/>
                <w:sz w:val="24"/>
                <w:szCs w:val="24"/>
              </w:rPr>
              <w:t>(Або еквівалент)</w:t>
            </w:r>
          </w:p>
        </w:tc>
        <w:tc>
          <w:tcPr>
            <w:tcW w:w="1275" w:type="dxa"/>
            <w:tcMar>
              <w:top w:w="100" w:type="dxa"/>
              <w:left w:w="100" w:type="dxa"/>
              <w:bottom w:w="100" w:type="dxa"/>
              <w:right w:w="100" w:type="dxa"/>
            </w:tcMar>
            <w:vAlign w:val="center"/>
          </w:tcPr>
          <w:p w:rsidR="00413ABC" w:rsidRPr="002C3D63" w:rsidRDefault="00413ABC" w:rsidP="002C3D63">
            <w:pPr>
              <w:pStyle w:val="af6"/>
              <w:rPr>
                <w:rFonts w:cs="Times New Roman"/>
                <w:color w:val="000000"/>
                <w:sz w:val="24"/>
                <w:szCs w:val="24"/>
              </w:rPr>
            </w:pPr>
            <w:r w:rsidRPr="002C3D63">
              <w:rPr>
                <w:rFonts w:cs="Times New Roman"/>
                <w:color w:val="000000"/>
                <w:sz w:val="24"/>
                <w:szCs w:val="24"/>
              </w:rPr>
              <w:t>кг</w:t>
            </w:r>
          </w:p>
        </w:tc>
        <w:tc>
          <w:tcPr>
            <w:tcW w:w="2268" w:type="dxa"/>
            <w:tcMar>
              <w:top w:w="100" w:type="dxa"/>
              <w:left w:w="100" w:type="dxa"/>
              <w:bottom w:w="100" w:type="dxa"/>
              <w:right w:w="100" w:type="dxa"/>
            </w:tcMar>
            <w:vAlign w:val="center"/>
          </w:tcPr>
          <w:p w:rsidR="00413ABC" w:rsidRPr="002C3D63" w:rsidRDefault="00413ABC" w:rsidP="002C3D63">
            <w:pPr>
              <w:pStyle w:val="af6"/>
              <w:rPr>
                <w:rFonts w:cs="Times New Roman"/>
                <w:color w:val="000000"/>
                <w:sz w:val="24"/>
                <w:szCs w:val="24"/>
              </w:rPr>
            </w:pPr>
            <w:r w:rsidRPr="002C3D63">
              <w:rPr>
                <w:rFonts w:cs="Times New Roman"/>
                <w:color w:val="000000"/>
                <w:sz w:val="24"/>
                <w:szCs w:val="24"/>
              </w:rPr>
              <w:t>1140</w:t>
            </w:r>
          </w:p>
        </w:tc>
      </w:tr>
      <w:tr w:rsidR="00413ABC" w:rsidRPr="002C3D63" w:rsidTr="00413ABC">
        <w:trPr>
          <w:gridBefore w:val="1"/>
          <w:wBefore w:w="6" w:type="dxa"/>
          <w:trHeight w:val="128"/>
        </w:trPr>
        <w:tc>
          <w:tcPr>
            <w:tcW w:w="653" w:type="dxa"/>
          </w:tcPr>
          <w:p w:rsidR="00413ABC" w:rsidRPr="002C3D63" w:rsidRDefault="00413ABC" w:rsidP="002C3D63">
            <w:pPr>
              <w:pStyle w:val="af6"/>
              <w:rPr>
                <w:rFonts w:cs="Times New Roman"/>
                <w:color w:val="000000" w:themeColor="text1"/>
                <w:sz w:val="24"/>
                <w:szCs w:val="24"/>
              </w:rPr>
            </w:pPr>
            <w:r w:rsidRPr="002C3D63">
              <w:rPr>
                <w:rFonts w:cs="Times New Roman"/>
                <w:color w:val="000000" w:themeColor="text1"/>
                <w:sz w:val="24"/>
                <w:szCs w:val="24"/>
              </w:rPr>
              <w:t>11</w:t>
            </w:r>
          </w:p>
        </w:tc>
        <w:tc>
          <w:tcPr>
            <w:tcW w:w="2633" w:type="dxa"/>
          </w:tcPr>
          <w:p w:rsidR="00413ABC" w:rsidRPr="002C3D63" w:rsidRDefault="00413ABC" w:rsidP="002C3D63">
            <w:pPr>
              <w:pStyle w:val="af6"/>
              <w:rPr>
                <w:rFonts w:cs="Times New Roman"/>
                <w:sz w:val="24"/>
                <w:szCs w:val="24"/>
              </w:rPr>
            </w:pPr>
            <w:r w:rsidRPr="002C3D63">
              <w:rPr>
                <w:rFonts w:cs="Times New Roman"/>
                <w:sz w:val="24"/>
                <w:szCs w:val="24"/>
              </w:rPr>
              <w:t>Лист г/к 25мм 1500х6000</w:t>
            </w:r>
          </w:p>
        </w:tc>
        <w:tc>
          <w:tcPr>
            <w:tcW w:w="2977" w:type="dxa"/>
          </w:tcPr>
          <w:p w:rsidR="00413ABC" w:rsidRPr="002C3D63" w:rsidRDefault="00413ABC" w:rsidP="002C3D63">
            <w:pPr>
              <w:pStyle w:val="af6"/>
              <w:rPr>
                <w:rFonts w:cs="Times New Roman"/>
                <w:sz w:val="24"/>
                <w:szCs w:val="24"/>
              </w:rPr>
            </w:pPr>
            <w:r w:rsidRPr="002C3D63">
              <w:rPr>
                <w:rFonts w:cs="Times New Roman"/>
                <w:sz w:val="24"/>
                <w:szCs w:val="24"/>
              </w:rPr>
              <w:t xml:space="preserve">ДСТУ 8540:2015 гарячекатана </w:t>
            </w:r>
          </w:p>
          <w:p w:rsidR="00413ABC" w:rsidRPr="002C3D63" w:rsidRDefault="00413ABC" w:rsidP="002C3D63">
            <w:pPr>
              <w:pStyle w:val="af6"/>
              <w:rPr>
                <w:rFonts w:cs="Times New Roman"/>
                <w:sz w:val="24"/>
                <w:szCs w:val="24"/>
              </w:rPr>
            </w:pPr>
            <w:r w:rsidRPr="002C3D63">
              <w:rPr>
                <w:rFonts w:cs="Times New Roman"/>
                <w:sz w:val="24"/>
                <w:szCs w:val="24"/>
              </w:rPr>
              <w:t>Розмір1500х6000мм</w:t>
            </w:r>
          </w:p>
          <w:p w:rsidR="002C3D63" w:rsidRPr="002C3D63" w:rsidRDefault="002C3D63" w:rsidP="002C3D63">
            <w:pPr>
              <w:pStyle w:val="af6"/>
              <w:rPr>
                <w:rFonts w:cs="Times New Roman"/>
                <w:sz w:val="24"/>
                <w:szCs w:val="24"/>
              </w:rPr>
            </w:pPr>
            <w:r w:rsidRPr="002C3D63">
              <w:rPr>
                <w:rFonts w:cs="Times New Roman"/>
                <w:sz w:val="24"/>
                <w:szCs w:val="24"/>
              </w:rPr>
              <w:t>(Або еквівалент)</w:t>
            </w:r>
          </w:p>
        </w:tc>
        <w:tc>
          <w:tcPr>
            <w:tcW w:w="1275" w:type="dxa"/>
            <w:tcMar>
              <w:top w:w="100" w:type="dxa"/>
              <w:left w:w="100" w:type="dxa"/>
              <w:bottom w:w="100" w:type="dxa"/>
              <w:right w:w="100" w:type="dxa"/>
            </w:tcMar>
            <w:vAlign w:val="center"/>
          </w:tcPr>
          <w:p w:rsidR="00413ABC" w:rsidRPr="002C3D63" w:rsidRDefault="00413ABC" w:rsidP="002C3D63">
            <w:pPr>
              <w:pStyle w:val="af6"/>
              <w:rPr>
                <w:rFonts w:cs="Times New Roman"/>
                <w:color w:val="000000"/>
                <w:sz w:val="24"/>
                <w:szCs w:val="24"/>
              </w:rPr>
            </w:pPr>
            <w:r w:rsidRPr="002C3D63">
              <w:rPr>
                <w:rFonts w:cs="Times New Roman"/>
                <w:color w:val="000000"/>
                <w:sz w:val="24"/>
                <w:szCs w:val="24"/>
              </w:rPr>
              <w:t>кг</w:t>
            </w:r>
          </w:p>
        </w:tc>
        <w:tc>
          <w:tcPr>
            <w:tcW w:w="2268" w:type="dxa"/>
            <w:tcMar>
              <w:top w:w="100" w:type="dxa"/>
              <w:left w:w="100" w:type="dxa"/>
              <w:bottom w:w="100" w:type="dxa"/>
              <w:right w:w="100" w:type="dxa"/>
            </w:tcMar>
            <w:vAlign w:val="center"/>
          </w:tcPr>
          <w:p w:rsidR="00413ABC" w:rsidRPr="002C3D63" w:rsidRDefault="00413ABC" w:rsidP="002C3D63">
            <w:pPr>
              <w:pStyle w:val="af6"/>
              <w:rPr>
                <w:rFonts w:cs="Times New Roman"/>
                <w:color w:val="000000"/>
                <w:sz w:val="24"/>
                <w:szCs w:val="24"/>
              </w:rPr>
            </w:pPr>
            <w:r w:rsidRPr="002C3D63">
              <w:rPr>
                <w:rFonts w:cs="Times New Roman"/>
                <w:color w:val="000000"/>
                <w:sz w:val="24"/>
                <w:szCs w:val="24"/>
              </w:rPr>
              <w:t>1770</w:t>
            </w:r>
          </w:p>
        </w:tc>
      </w:tr>
      <w:tr w:rsidR="00413ABC" w:rsidRPr="002C3D63" w:rsidTr="00413ABC">
        <w:trPr>
          <w:gridBefore w:val="1"/>
          <w:wBefore w:w="6" w:type="dxa"/>
          <w:trHeight w:val="128"/>
        </w:trPr>
        <w:tc>
          <w:tcPr>
            <w:tcW w:w="653" w:type="dxa"/>
          </w:tcPr>
          <w:p w:rsidR="00413ABC" w:rsidRPr="002C3D63" w:rsidRDefault="00413ABC" w:rsidP="002C3D63">
            <w:pPr>
              <w:pStyle w:val="af6"/>
              <w:rPr>
                <w:rFonts w:cs="Times New Roman"/>
                <w:color w:val="000000" w:themeColor="text1"/>
                <w:sz w:val="24"/>
                <w:szCs w:val="24"/>
              </w:rPr>
            </w:pPr>
            <w:r w:rsidRPr="002C3D63">
              <w:rPr>
                <w:rFonts w:cs="Times New Roman"/>
                <w:color w:val="000000" w:themeColor="text1"/>
                <w:sz w:val="24"/>
                <w:szCs w:val="24"/>
              </w:rPr>
              <w:t>12</w:t>
            </w:r>
          </w:p>
        </w:tc>
        <w:tc>
          <w:tcPr>
            <w:tcW w:w="2633" w:type="dxa"/>
          </w:tcPr>
          <w:p w:rsidR="00413ABC" w:rsidRPr="002C3D63" w:rsidRDefault="00413ABC" w:rsidP="002C3D63">
            <w:pPr>
              <w:pStyle w:val="af6"/>
              <w:rPr>
                <w:rFonts w:cs="Times New Roman"/>
                <w:sz w:val="24"/>
                <w:szCs w:val="24"/>
              </w:rPr>
            </w:pPr>
            <w:r w:rsidRPr="002C3D63">
              <w:rPr>
                <w:rFonts w:cs="Times New Roman"/>
                <w:sz w:val="24"/>
                <w:szCs w:val="24"/>
              </w:rPr>
              <w:t xml:space="preserve">Смуга 50х 5,0 мм                                                                                                                                                                                                                                                                                                                                                                                </w:t>
            </w:r>
          </w:p>
        </w:tc>
        <w:tc>
          <w:tcPr>
            <w:tcW w:w="2977" w:type="dxa"/>
            <w:vAlign w:val="center"/>
          </w:tcPr>
          <w:p w:rsidR="00413ABC" w:rsidRPr="002C3D63" w:rsidRDefault="00413ABC" w:rsidP="002C3D63">
            <w:pPr>
              <w:pStyle w:val="af6"/>
              <w:rPr>
                <w:rFonts w:cs="Times New Roman"/>
                <w:sz w:val="24"/>
                <w:szCs w:val="24"/>
              </w:rPr>
            </w:pPr>
            <w:r w:rsidRPr="002C3D63">
              <w:rPr>
                <w:rFonts w:cs="Times New Roman"/>
                <w:sz w:val="24"/>
                <w:szCs w:val="24"/>
              </w:rPr>
              <w:t>ДСТУ4747:2007 ГОСТ103-2006  L-6000мм</w:t>
            </w:r>
          </w:p>
          <w:p w:rsidR="002C3D63" w:rsidRPr="002C3D63" w:rsidRDefault="002C3D63" w:rsidP="002C3D63">
            <w:pPr>
              <w:pStyle w:val="af6"/>
              <w:rPr>
                <w:rFonts w:cs="Times New Roman"/>
                <w:sz w:val="24"/>
                <w:szCs w:val="24"/>
              </w:rPr>
            </w:pPr>
            <w:r w:rsidRPr="002C3D63">
              <w:rPr>
                <w:rFonts w:cs="Times New Roman"/>
                <w:sz w:val="24"/>
                <w:szCs w:val="24"/>
              </w:rPr>
              <w:t>(Або еквівалент)</w:t>
            </w:r>
          </w:p>
        </w:tc>
        <w:tc>
          <w:tcPr>
            <w:tcW w:w="1275" w:type="dxa"/>
            <w:tcMar>
              <w:top w:w="100" w:type="dxa"/>
              <w:left w:w="100" w:type="dxa"/>
              <w:bottom w:w="100" w:type="dxa"/>
              <w:right w:w="100" w:type="dxa"/>
            </w:tcMar>
            <w:vAlign w:val="center"/>
          </w:tcPr>
          <w:p w:rsidR="00413ABC" w:rsidRPr="002C3D63" w:rsidRDefault="00413ABC" w:rsidP="002C3D63">
            <w:pPr>
              <w:pStyle w:val="af6"/>
              <w:rPr>
                <w:rFonts w:cs="Times New Roman"/>
                <w:color w:val="000000"/>
                <w:sz w:val="24"/>
                <w:szCs w:val="24"/>
              </w:rPr>
            </w:pPr>
            <w:r w:rsidRPr="002C3D63">
              <w:rPr>
                <w:rFonts w:cs="Times New Roman"/>
                <w:color w:val="000000"/>
                <w:sz w:val="24"/>
                <w:szCs w:val="24"/>
              </w:rPr>
              <w:t>кг</w:t>
            </w:r>
          </w:p>
        </w:tc>
        <w:tc>
          <w:tcPr>
            <w:tcW w:w="2268" w:type="dxa"/>
            <w:tcMar>
              <w:top w:w="100" w:type="dxa"/>
              <w:left w:w="100" w:type="dxa"/>
              <w:bottom w:w="100" w:type="dxa"/>
              <w:right w:w="100" w:type="dxa"/>
            </w:tcMar>
            <w:vAlign w:val="center"/>
          </w:tcPr>
          <w:p w:rsidR="00413ABC" w:rsidRPr="002C3D63" w:rsidRDefault="00413ABC" w:rsidP="002C3D63">
            <w:pPr>
              <w:pStyle w:val="af6"/>
              <w:rPr>
                <w:rFonts w:cs="Times New Roman"/>
                <w:color w:val="000000"/>
                <w:sz w:val="24"/>
                <w:szCs w:val="24"/>
              </w:rPr>
            </w:pPr>
            <w:r w:rsidRPr="002C3D63">
              <w:rPr>
                <w:rFonts w:cs="Times New Roman"/>
                <w:color w:val="000000"/>
                <w:sz w:val="24"/>
                <w:szCs w:val="24"/>
              </w:rPr>
              <w:t>1000</w:t>
            </w:r>
          </w:p>
        </w:tc>
      </w:tr>
    </w:tbl>
    <w:p w:rsidR="00413ABC" w:rsidRDefault="00413ABC" w:rsidP="00413ABC">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A37923" w:rsidRPr="00D44B2F" w:rsidRDefault="00D0643F" w:rsidP="00D44B2F">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D44B2F">
        <w:rPr>
          <w:rFonts w:ascii="Times New Roman" w:eastAsia="Times New Roman" w:hAnsi="Times New Roman" w:cs="Times New Roman"/>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37923" w:rsidRPr="00D44B2F" w:rsidRDefault="00D0643F" w:rsidP="00D44B2F">
      <w:pPr>
        <w:shd w:val="clear" w:color="auto" w:fill="FFFFFF"/>
        <w:spacing w:after="0" w:line="240" w:lineRule="auto"/>
        <w:ind w:firstLine="460"/>
        <w:jc w:val="both"/>
        <w:rPr>
          <w:rFonts w:ascii="Times New Roman" w:eastAsia="Times New Roman" w:hAnsi="Times New Roman" w:cs="Times New Roman"/>
          <w:b/>
          <w:color w:val="000000" w:themeColor="text1"/>
          <w:sz w:val="24"/>
          <w:szCs w:val="24"/>
        </w:rPr>
      </w:pPr>
      <w:r w:rsidRPr="00D44B2F">
        <w:rPr>
          <w:rFonts w:ascii="Times New Roman" w:eastAsia="Times New Roman" w:hAnsi="Times New Roman" w:cs="Times New Roman"/>
          <w:color w:val="000000" w:themeColor="text1"/>
          <w:sz w:val="24"/>
          <w:szCs w:val="24"/>
        </w:rPr>
        <w:t xml:space="preserve">Якщо Учасником пропонується еквівалент товару до того, що вимагається Замовником, додатково у складі тендерної пропозиції </w:t>
      </w:r>
      <w:r w:rsidRPr="00D44B2F">
        <w:rPr>
          <w:rFonts w:ascii="Times New Roman" w:eastAsia="Times New Roman" w:hAnsi="Times New Roman" w:cs="Times New Roman"/>
          <w:b/>
          <w:color w:val="000000" w:themeColor="text1"/>
          <w:sz w:val="24"/>
          <w:szCs w:val="24"/>
        </w:rPr>
        <w:t>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w:t>
      </w:r>
      <w:r w:rsidRPr="00D44B2F">
        <w:rPr>
          <w:rFonts w:ascii="Times New Roman" w:eastAsia="Times New Roman" w:hAnsi="Times New Roman" w:cs="Times New Roman"/>
          <w:color w:val="000000" w:themeColor="text1"/>
          <w:sz w:val="24"/>
          <w:szCs w:val="24"/>
        </w:rPr>
        <w:t xml:space="preserve">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w:t>
      </w:r>
    </w:p>
    <w:p w:rsidR="00A37923" w:rsidRDefault="00A37923">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EB5D1A" w:rsidRDefault="00D0643F" w:rsidP="00EB5D1A">
      <w:pPr>
        <w:shd w:val="clear" w:color="auto" w:fill="FFFFFF"/>
        <w:spacing w:after="0" w:line="240" w:lineRule="auto"/>
        <w:ind w:firstLine="720"/>
        <w:jc w:val="both"/>
        <w:rPr>
          <w:rFonts w:ascii="Times New Roman" w:eastAsia="Times New Roman" w:hAnsi="Times New Roman" w:cs="Times New Roman"/>
          <w:b/>
          <w:i/>
          <w:color w:val="4A86E8"/>
          <w:sz w:val="24"/>
          <w:szCs w:val="24"/>
        </w:rPr>
      </w:pPr>
      <w:r w:rsidRPr="00D44B2F">
        <w:rPr>
          <w:rFonts w:ascii="Times New Roman" w:eastAsia="Times New Roman" w:hAnsi="Times New Roman" w:cs="Times New Roman"/>
          <w:i/>
          <w:color w:val="000000" w:themeColor="text1"/>
          <w:sz w:val="24"/>
          <w:szCs w:val="24"/>
        </w:rPr>
        <w:t>Обґрунтування необхідності закупівлі даного виду товару</w:t>
      </w:r>
      <w:r w:rsidR="00B70E0A">
        <w:rPr>
          <w:rFonts w:ascii="Times New Roman" w:eastAsia="Times New Roman" w:hAnsi="Times New Roman" w:cs="Times New Roman"/>
          <w:i/>
          <w:color w:val="000000" w:themeColor="text1"/>
          <w:sz w:val="24"/>
          <w:szCs w:val="24"/>
        </w:rPr>
        <w:t xml:space="preserve"> </w:t>
      </w:r>
      <w:r w:rsidRPr="00D44B2F">
        <w:rPr>
          <w:rFonts w:ascii="Times New Roman" w:eastAsia="Times New Roman" w:hAnsi="Times New Roman" w:cs="Times New Roman"/>
          <w:i/>
          <w:color w:val="000000" w:themeColor="text1"/>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A37923" w:rsidRPr="00EB5D1A" w:rsidRDefault="00D0643F" w:rsidP="00EB5D1A">
      <w:pPr>
        <w:shd w:val="clear" w:color="auto" w:fill="FFFFFF"/>
        <w:spacing w:after="0" w:line="240" w:lineRule="auto"/>
        <w:ind w:firstLine="720"/>
        <w:jc w:val="both"/>
        <w:rPr>
          <w:rFonts w:ascii="Times New Roman" w:eastAsia="Times New Roman" w:hAnsi="Times New Roman" w:cs="Times New Roman"/>
          <w:b/>
          <w:i/>
          <w:color w:val="000000" w:themeColor="text1"/>
          <w:sz w:val="24"/>
          <w:szCs w:val="24"/>
        </w:rPr>
      </w:pPr>
      <w:r w:rsidRPr="00EB5D1A">
        <w:rPr>
          <w:rFonts w:ascii="Times New Roman" w:eastAsia="Times New Roman" w:hAnsi="Times New Roman" w:cs="Times New Roman"/>
          <w:color w:val="000000" w:themeColor="text1"/>
          <w:sz w:val="24"/>
          <w:szCs w:val="24"/>
        </w:rPr>
        <w:t xml:space="preserve">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w:t>
      </w:r>
      <w:r w:rsidRPr="00EB5D1A">
        <w:rPr>
          <w:rFonts w:ascii="Times New Roman" w:eastAsia="Times New Roman" w:hAnsi="Times New Roman" w:cs="Times New Roman"/>
          <w:i/>
          <w:color w:val="000000" w:themeColor="text1"/>
          <w:sz w:val="24"/>
          <w:szCs w:val="24"/>
        </w:rPr>
        <w:t>15 відсотків (у 2023 році)</w:t>
      </w:r>
      <w:r w:rsidRPr="00EB5D1A">
        <w:rPr>
          <w:rFonts w:ascii="Times New Roman" w:eastAsia="Times New Roman" w:hAnsi="Times New Roman" w:cs="Times New Roman"/>
          <w:color w:val="000000" w:themeColor="text1"/>
          <w:sz w:val="24"/>
          <w:szCs w:val="24"/>
        </w:rPr>
        <w:t>.</w:t>
      </w:r>
    </w:p>
    <w:p w:rsidR="00A37923" w:rsidRPr="00EB5D1A" w:rsidRDefault="00D0643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EB5D1A">
        <w:rPr>
          <w:rFonts w:ascii="Times New Roman" w:eastAsia="Times New Roman" w:hAnsi="Times New Roman" w:cs="Times New Roman"/>
          <w:color w:val="000000" w:themeColor="text1"/>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A37923" w:rsidRPr="00EB5D1A" w:rsidRDefault="00D0643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EB5D1A">
        <w:rPr>
          <w:rFonts w:ascii="Times New Roman" w:eastAsia="Times New Roman" w:hAnsi="Times New Roman" w:cs="Times New Roman"/>
          <w:color w:val="000000" w:themeColor="text1"/>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A37923" w:rsidRDefault="00D0643F">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w:t>
      </w:r>
      <w:r w:rsidRPr="00EB5D1A">
        <w:rPr>
          <w:rFonts w:ascii="Times New Roman" w:eastAsia="Times New Roman" w:hAnsi="Times New Roman" w:cs="Times New Roman"/>
          <w:color w:val="000000" w:themeColor="text1"/>
          <w:sz w:val="24"/>
          <w:szCs w:val="24"/>
        </w:rPr>
        <w:t>у тому числі в частині локалізації виробництва,</w:t>
      </w:r>
      <w:r>
        <w:rPr>
          <w:rFonts w:ascii="Times New Roman" w:eastAsia="Times New Roman" w:hAnsi="Times New Roman" w:cs="Times New Roman"/>
          <w:sz w:val="24"/>
          <w:szCs w:val="24"/>
        </w:rPr>
        <w:t xml:space="preserve"> учасник у складі тендерної пропозиції надає:  </w:t>
      </w:r>
    </w:p>
    <w:p w:rsidR="00413ABC" w:rsidRPr="002C3D63" w:rsidRDefault="00D0643F" w:rsidP="002C3D63">
      <w:pPr>
        <w:numPr>
          <w:ilvl w:val="0"/>
          <w:numId w:val="1"/>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rsidR="00A37923" w:rsidRDefault="00D0643F">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Таблиця 1</w:t>
      </w:r>
    </w:p>
    <w:tbl>
      <w:tblPr>
        <w:tblStyle w:val="af3"/>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A37923">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A37923">
            <w:pPr>
              <w:spacing w:after="0" w:line="240" w:lineRule="auto"/>
              <w:jc w:val="center"/>
              <w:rPr>
                <w:rFonts w:ascii="Times New Roman" w:eastAsia="Times New Roman" w:hAnsi="Times New Roman" w:cs="Times New Roman"/>
                <w:i/>
                <w:sz w:val="24"/>
                <w:szCs w:val="24"/>
                <w:highlight w:val="white"/>
              </w:rPr>
            </w:pPr>
          </w:p>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highlight w:val="white"/>
              </w:rPr>
              <w:t>Країна  походження товару**</w:t>
            </w:r>
          </w:p>
        </w:tc>
      </w:tr>
      <w:tr w:rsidR="00A37923">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A37923">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A37923" w:rsidRDefault="00A37923">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A37923" w:rsidRDefault="00A37923">
      <w:pPr>
        <w:spacing w:after="0" w:line="240" w:lineRule="auto"/>
        <w:ind w:firstLine="283"/>
        <w:jc w:val="both"/>
        <w:rPr>
          <w:rFonts w:ascii="Times New Roman" w:eastAsia="Times New Roman" w:hAnsi="Times New Roman" w:cs="Times New Roman"/>
          <w:i/>
        </w:rPr>
      </w:pPr>
    </w:p>
    <w:p w:rsidR="00A37923" w:rsidRPr="00EB5D1A" w:rsidRDefault="00D0643F">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37923" w:rsidRPr="00EB5D1A" w:rsidRDefault="00D0643F">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A37923" w:rsidRPr="00EB5D1A" w:rsidRDefault="00A37923">
      <w:pPr>
        <w:spacing w:after="0" w:line="240" w:lineRule="auto"/>
        <w:ind w:firstLine="283"/>
        <w:jc w:val="both"/>
        <w:rPr>
          <w:rFonts w:ascii="Times New Roman" w:eastAsia="Times New Roman" w:hAnsi="Times New Roman" w:cs="Times New Roman"/>
          <w:i/>
          <w:color w:val="000000" w:themeColor="text1"/>
          <w:sz w:val="20"/>
          <w:szCs w:val="20"/>
        </w:rPr>
      </w:pPr>
    </w:p>
    <w:p w:rsidR="00A37923" w:rsidRDefault="00A37923">
      <w:pPr>
        <w:shd w:val="clear" w:color="auto" w:fill="FFFFFF"/>
        <w:spacing w:after="0" w:line="240" w:lineRule="auto"/>
        <w:ind w:firstLine="460"/>
        <w:jc w:val="both"/>
        <w:rPr>
          <w:rFonts w:ascii="Times New Roman" w:eastAsia="Times New Roman" w:hAnsi="Times New Roman" w:cs="Times New Roman"/>
          <w:b/>
          <w:i/>
          <w:sz w:val="24"/>
          <w:szCs w:val="24"/>
        </w:rPr>
      </w:pPr>
    </w:p>
    <w:p w:rsidR="00A37923" w:rsidRDefault="00A37923">
      <w:pPr>
        <w:shd w:val="clear" w:color="auto" w:fill="FFFFFF"/>
        <w:spacing w:after="0" w:line="240" w:lineRule="auto"/>
        <w:ind w:firstLine="460"/>
        <w:jc w:val="both"/>
        <w:rPr>
          <w:rFonts w:ascii="Times New Roman" w:eastAsia="Times New Roman" w:hAnsi="Times New Roman" w:cs="Times New Roman"/>
          <w:b/>
          <w:i/>
          <w:sz w:val="24"/>
          <w:szCs w:val="24"/>
        </w:rPr>
      </w:pPr>
    </w:p>
    <w:p w:rsidR="00A37923" w:rsidRDefault="00A37923">
      <w:pPr>
        <w:spacing w:after="0" w:line="240" w:lineRule="auto"/>
        <w:jc w:val="both"/>
        <w:rPr>
          <w:rFonts w:ascii="Times New Roman" w:eastAsia="Times New Roman" w:hAnsi="Times New Roman" w:cs="Times New Roman"/>
          <w:sz w:val="24"/>
          <w:szCs w:val="24"/>
        </w:rPr>
      </w:pPr>
    </w:p>
    <w:sectPr w:rsidR="00A3792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40CF0"/>
    <w:multiLevelType w:val="hybridMultilevel"/>
    <w:tmpl w:val="1A88163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D8230F6"/>
    <w:multiLevelType w:val="multilevel"/>
    <w:tmpl w:val="FF7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5E87474"/>
    <w:multiLevelType w:val="hybridMultilevel"/>
    <w:tmpl w:val="03C287B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37923"/>
    <w:rsid w:val="00160218"/>
    <w:rsid w:val="00281959"/>
    <w:rsid w:val="002C0F87"/>
    <w:rsid w:val="002C3D63"/>
    <w:rsid w:val="00413ABC"/>
    <w:rsid w:val="00592612"/>
    <w:rsid w:val="007739E7"/>
    <w:rsid w:val="00A37923"/>
    <w:rsid w:val="00B70E0A"/>
    <w:rsid w:val="00D0643F"/>
    <w:rsid w:val="00D44B2F"/>
    <w:rsid w:val="00E33D36"/>
    <w:rsid w:val="00EB5D1A"/>
    <w:rsid w:val="00F7057F"/>
    <w:rsid w:val="00FD1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uiPriority w:val="20"/>
    <w:qFormat/>
    <w:rsid w:val="00E33D36"/>
    <w:rPr>
      <w:i/>
      <w:iCs/>
    </w:rPr>
  </w:style>
  <w:style w:type="paragraph" w:styleId="af6">
    <w:name w:val="No Spacing"/>
    <w:uiPriority w:val="1"/>
    <w:qFormat/>
    <w:rsid w:val="00FD1DEE"/>
    <w:pPr>
      <w:spacing w:after="0" w:line="240" w:lineRule="auto"/>
    </w:pPr>
    <w:rPr>
      <w:rFonts w:ascii="Times New Roman" w:eastAsia="SimSun" w:hAnsi="Times New Roman" w:cs="SimSu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uiPriority w:val="20"/>
    <w:qFormat/>
    <w:rsid w:val="00E33D36"/>
    <w:rPr>
      <w:i/>
      <w:iCs/>
    </w:rPr>
  </w:style>
  <w:style w:type="paragraph" w:styleId="af6">
    <w:name w:val="No Spacing"/>
    <w:uiPriority w:val="1"/>
    <w:qFormat/>
    <w:rsid w:val="00FD1DEE"/>
    <w:pPr>
      <w:spacing w:after="0" w:line="240" w:lineRule="auto"/>
    </w:pPr>
    <w:rPr>
      <w:rFonts w:ascii="Times New Roman" w:eastAsia="SimSun" w:hAnsi="Times New Roman" w:cs="SimSu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65063">
      <w:bodyDiv w:val="1"/>
      <w:marLeft w:val="0"/>
      <w:marRight w:val="0"/>
      <w:marTop w:val="0"/>
      <w:marBottom w:val="0"/>
      <w:divBdr>
        <w:top w:val="none" w:sz="0" w:space="0" w:color="auto"/>
        <w:left w:val="none" w:sz="0" w:space="0" w:color="auto"/>
        <w:bottom w:val="none" w:sz="0" w:space="0" w:color="auto"/>
        <w:right w:val="none" w:sz="0" w:space="0" w:color="auto"/>
      </w:divBdr>
    </w:div>
    <w:div w:id="1079715833">
      <w:bodyDiv w:val="1"/>
      <w:marLeft w:val="0"/>
      <w:marRight w:val="0"/>
      <w:marTop w:val="0"/>
      <w:marBottom w:val="0"/>
      <w:divBdr>
        <w:top w:val="none" w:sz="0" w:space="0" w:color="auto"/>
        <w:left w:val="none" w:sz="0" w:space="0" w:color="auto"/>
        <w:bottom w:val="none" w:sz="0" w:space="0" w:color="auto"/>
        <w:right w:val="none" w:sz="0" w:space="0" w:color="auto"/>
      </w:divBdr>
    </w:div>
    <w:div w:id="1898317982">
      <w:bodyDiv w:val="1"/>
      <w:marLeft w:val="0"/>
      <w:marRight w:val="0"/>
      <w:marTop w:val="0"/>
      <w:marBottom w:val="0"/>
      <w:divBdr>
        <w:top w:val="none" w:sz="0" w:space="0" w:color="auto"/>
        <w:left w:val="none" w:sz="0" w:space="0" w:color="auto"/>
        <w:bottom w:val="none" w:sz="0" w:space="0" w:color="auto"/>
        <w:right w:val="none" w:sz="0" w:space="0" w:color="auto"/>
      </w:divBdr>
    </w:div>
    <w:div w:id="1999574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78F9DEB-C12D-4141-A0D5-9DD62D2F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7472</Words>
  <Characters>4260</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cp:revision>
  <dcterms:created xsi:type="dcterms:W3CDTF">2022-08-17T14:44:00Z</dcterms:created>
  <dcterms:modified xsi:type="dcterms:W3CDTF">2023-05-26T12:31:00Z</dcterms:modified>
</cp:coreProperties>
</file>