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C5" w:rsidRPr="009864C1" w:rsidRDefault="00B223C5" w:rsidP="00B223C5">
      <w:pPr>
        <w:pStyle w:val="WW-"/>
        <w:tabs>
          <w:tab w:val="clear" w:pos="709"/>
        </w:tabs>
        <w:ind w:left="6521"/>
        <w:rPr>
          <w:rFonts w:ascii="Times New Roman" w:hAnsi="Times New Roman"/>
          <w:b/>
          <w:bCs/>
          <w:sz w:val="24"/>
          <w:szCs w:val="24"/>
        </w:rPr>
      </w:pPr>
      <w:r w:rsidRPr="009864C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9864C1" w:rsidRPr="009864C1">
        <w:rPr>
          <w:rFonts w:ascii="Times New Roman" w:hAnsi="Times New Roman"/>
          <w:b/>
          <w:bCs/>
          <w:sz w:val="24"/>
          <w:szCs w:val="24"/>
        </w:rPr>
        <w:t>2</w:t>
      </w:r>
    </w:p>
    <w:p w:rsidR="00B223C5" w:rsidRPr="009864C1" w:rsidRDefault="00B223C5" w:rsidP="00B223C5">
      <w:pPr>
        <w:pStyle w:val="WW-"/>
        <w:tabs>
          <w:tab w:val="clear" w:pos="709"/>
        </w:tabs>
        <w:ind w:left="6521"/>
        <w:rPr>
          <w:rFonts w:ascii="Times New Roman" w:hAnsi="Times New Roman"/>
          <w:b/>
          <w:bCs/>
          <w:sz w:val="24"/>
          <w:szCs w:val="24"/>
        </w:rPr>
      </w:pPr>
      <w:r w:rsidRPr="009864C1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:rsidR="00437855" w:rsidRPr="009864C1" w:rsidRDefault="00437855" w:rsidP="00437855">
      <w:pPr>
        <w:spacing w:after="0"/>
        <w:ind w:left="6521"/>
        <w:jc w:val="center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455532" w:rsidRPr="009864C1" w:rsidRDefault="00455532" w:rsidP="0045553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>СПЕЦ</w:t>
      </w:r>
      <w:r w:rsidR="00A34DF6" w:rsidRPr="009864C1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9864C1">
        <w:rPr>
          <w:rFonts w:ascii="Times New Roman" w:hAnsi="Times New Roman"/>
          <w:b/>
          <w:sz w:val="24"/>
          <w:szCs w:val="24"/>
          <w:lang w:val="uk-UA"/>
        </w:rPr>
        <w:t>ФІКАЦІЯ ТА ТЕХНІЧНІ ВИМОГИ</w:t>
      </w:r>
    </w:p>
    <w:p w:rsidR="00455532" w:rsidRPr="009864C1" w:rsidRDefault="00455532" w:rsidP="004555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>з урахуванням вимог Закону України «Про ринок природного газу»</w:t>
      </w:r>
      <w:r w:rsidRPr="009864C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5532" w:rsidRPr="009864C1" w:rsidRDefault="00455532" w:rsidP="0045553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>№329-VIII від 09.04.2015 року</w:t>
      </w:r>
    </w:p>
    <w:p w:rsidR="00455532" w:rsidRPr="009864C1" w:rsidRDefault="00455532" w:rsidP="0045553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5532" w:rsidRPr="009864C1" w:rsidRDefault="00455532" w:rsidP="00455532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510"/>
        <w:rPr>
          <w:rFonts w:ascii="Times New Roman" w:hAnsi="Times New Roman"/>
          <w:b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>Предмет закупівлі:</w:t>
      </w:r>
    </w:p>
    <w:p w:rsidR="00455532" w:rsidRPr="009864C1" w:rsidRDefault="00455532" w:rsidP="00455532">
      <w:pPr>
        <w:tabs>
          <w:tab w:val="left" w:pos="708"/>
        </w:tabs>
        <w:spacing w:after="0"/>
        <w:ind w:firstLine="510"/>
        <w:jc w:val="both"/>
        <w:rPr>
          <w:rFonts w:ascii="Times New Roman" w:hAnsi="Times New Roman"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 xml:space="preserve">Природний газ </w:t>
      </w:r>
      <w:r w:rsidRPr="009864C1">
        <w:rPr>
          <w:rFonts w:ascii="Times New Roman" w:hAnsi="Times New Roman"/>
          <w:sz w:val="24"/>
          <w:szCs w:val="24"/>
          <w:lang w:val="uk-UA"/>
        </w:rPr>
        <w:t>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455532" w:rsidRPr="009864C1" w:rsidRDefault="00455532" w:rsidP="00455532">
      <w:pPr>
        <w:tabs>
          <w:tab w:val="left" w:pos="708"/>
        </w:tabs>
        <w:spacing w:after="0"/>
        <w:ind w:firstLine="51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BE1173" w:rsidRPr="009864C1" w:rsidTr="00C63EF4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BE1173" w:rsidRPr="009864C1" w:rsidTr="00C63EF4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09120000-6 – </w:t>
            </w:r>
            <w:r w:rsidR="009864C1"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азове паливо</w:t>
            </w:r>
          </w:p>
        </w:tc>
      </w:tr>
      <w:tr w:rsidR="00BE1173" w:rsidRPr="009864C1" w:rsidTr="00C63EF4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природний газ</w:t>
            </w: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09123000-7 – природний газ</w:t>
            </w:r>
          </w:p>
        </w:tc>
      </w:tr>
      <w:tr w:rsidR="00BE1173" w:rsidRPr="009864C1" w:rsidTr="00C63EF4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метри кубічні </w:t>
            </w: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(м куб.)</w:t>
            </w:r>
          </w:p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173" w:rsidRPr="009864C1" w:rsidTr="00C63EF4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806C3A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(обсяг), м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2362F4" w:rsidRDefault="002362F4" w:rsidP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6,400 тис.</w:t>
            </w:r>
          </w:p>
        </w:tc>
      </w:tr>
      <w:tr w:rsidR="00BE1173" w:rsidRPr="009864C1" w:rsidTr="00C63EF4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73" w:rsidRPr="009864C1" w:rsidRDefault="003360A4" w:rsidP="00336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07201</w:t>
            </w:r>
            <w:r w:rsidR="00BE1173"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Київська область, Вишг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ородський р- 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смт.Іванків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вул. Поліська,1</w:t>
            </w:r>
            <w:r w:rsidR="006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E1173" w:rsidRPr="00986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 загальному потоці природний газ у внутрішній точці виходу з газотранспортної системи)</w:t>
            </w:r>
          </w:p>
        </w:tc>
      </w:tr>
      <w:tr w:rsidR="00BE1173" w:rsidRPr="009864C1" w:rsidTr="00C63EF4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73" w:rsidRPr="009864C1" w:rsidRDefault="00BE1173" w:rsidP="002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  <w:r w:rsidR="00234A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362F4" w:rsidRPr="007B2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01 січня 2024 року по 15 квітня 2024 року  включно</w:t>
            </w:r>
            <w:bookmarkStart w:id="0" w:name="_GoBack"/>
            <w:bookmarkEnd w:id="0"/>
          </w:p>
        </w:tc>
      </w:tr>
    </w:tbl>
    <w:p w:rsidR="00455532" w:rsidRPr="009864C1" w:rsidRDefault="00455532" w:rsidP="00455532">
      <w:pPr>
        <w:tabs>
          <w:tab w:val="left" w:pos="708"/>
        </w:tabs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2C7E" w:rsidRPr="009864C1" w:rsidRDefault="002F2C7E" w:rsidP="002F2C7E">
      <w:p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 xml:space="preserve">      2. </w:t>
      </w: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ринок природного газу» № 329-VIII від 09.04.2015;</w:t>
      </w:r>
    </w:p>
    <w:p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іншим нормативно-правовим актам, прийнятим на виконання Закону України «Про ринок природного газу».</w:t>
      </w:r>
    </w:p>
    <w:p w:rsidR="002F2C7E" w:rsidRPr="009864C1" w:rsidRDefault="002F2C7E" w:rsidP="002F2C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59" w:lineRule="auto"/>
        <w:ind w:left="-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3.</w:t>
      </w:r>
      <w:r w:rsidRPr="009864C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Вимоги щодо якості </w:t>
      </w:r>
      <w:r w:rsidRPr="009864C1">
        <w:rPr>
          <w:rFonts w:ascii="Times New Roman" w:eastAsia="Times New Roman" w:hAnsi="Times New Roman"/>
          <w:b/>
          <w:sz w:val="24"/>
          <w:szCs w:val="24"/>
          <w:lang w:val="uk-UA"/>
        </w:rPr>
        <w:t>предмета закупівлі</w:t>
      </w:r>
      <w:r w:rsidRPr="009864C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. </w:t>
      </w:r>
    </w:p>
    <w:p w:rsidR="002F2C7E" w:rsidRPr="009864C1" w:rsidRDefault="002F2C7E" w:rsidP="002F2C7E">
      <w:pP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2F2C7E" w:rsidRPr="009864C1" w:rsidRDefault="002F2C7E" w:rsidP="00FF69A4">
      <w:pP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:rsidR="002F2C7E" w:rsidRPr="009864C1" w:rsidRDefault="002F2C7E" w:rsidP="002F2C7E">
      <w:pPr>
        <w:pStyle w:val="a3"/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textDirection w:val="btLr"/>
        <w:textAlignment w:val="top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9864C1">
        <w:rPr>
          <w:rFonts w:ascii="Times New Roman" w:eastAsia="Times New Roman" w:hAnsi="Times New Roman"/>
          <w:b/>
          <w:sz w:val="24"/>
          <w:szCs w:val="24"/>
          <w:lang w:val="uk-UA"/>
        </w:rPr>
        <w:t>Особливі вимоги до предмета закупівлі.</w:t>
      </w:r>
    </w:p>
    <w:p w:rsidR="002F2C7E" w:rsidRPr="009864C1" w:rsidRDefault="002F2C7E" w:rsidP="002F2C7E">
      <w:pPr>
        <w:tabs>
          <w:tab w:val="left" w:pos="284"/>
          <w:tab w:val="left" w:pos="993"/>
          <w:tab w:val="left" w:pos="1560"/>
        </w:tabs>
        <w:spacing w:after="0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4.1. До ціни тендерної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2F2C7E" w:rsidRPr="009864C1" w:rsidRDefault="002F2C7E" w:rsidP="002F2C7E">
      <w:pPr>
        <w:tabs>
          <w:tab w:val="left" w:pos="284"/>
          <w:tab w:val="left" w:pos="993"/>
          <w:tab w:val="left" w:pos="1560"/>
        </w:tabs>
        <w:spacing w:after="0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Ціна на предмет даної закупівлі обов'язково повинна включати до вартості ціни тендерної пропозиції вартість </w:t>
      </w:r>
      <w:r w:rsidRPr="009864C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послуг, пов’язаних з транспортуванням газу</w:t>
      </w:r>
      <w:r w:rsidRPr="009864C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до точки входу в газорозподільну систему, до якої підключено об’єкти Замовника, а саме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2F2C7E" w:rsidRPr="009864C1" w:rsidRDefault="002F2C7E" w:rsidP="002F2C7E">
      <w:pPr>
        <w:tabs>
          <w:tab w:val="left" w:pos="284"/>
          <w:tab w:val="left" w:pos="993"/>
          <w:tab w:val="left" w:pos="1560"/>
        </w:tabs>
        <w:spacing w:after="0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При цьому до ціни газу </w:t>
      </w:r>
      <w:r w:rsidRPr="009864C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не включається вартість послуг з розподілу природного газу</w:t>
      </w:r>
      <w:r w:rsidRPr="009864C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 що є предметом регулювання окремого договору між Замовником та Оператором газорозподільної системи.</w:t>
      </w:r>
    </w:p>
    <w:p w:rsidR="00384C44" w:rsidRPr="009864C1" w:rsidRDefault="00384C44" w:rsidP="002F2C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1541" w:rsidRPr="009864C1" w:rsidRDefault="00451541" w:rsidP="00384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1541" w:rsidRPr="009864C1" w:rsidRDefault="00451541" w:rsidP="00451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uk-UA"/>
        </w:rPr>
      </w:pPr>
    </w:p>
    <w:p w:rsidR="00451541" w:rsidRPr="009864C1" w:rsidRDefault="00451541" w:rsidP="0045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864C1">
        <w:rPr>
          <w:rFonts w:ascii="Times New Roman" w:eastAsia="Times New Roman" w:hAnsi="Times New Roman" w:cs="Times New Roman"/>
          <w:lang w:val="uk-UA"/>
        </w:rPr>
        <w:t xml:space="preserve">Посада, прізвище, ініціали, </w:t>
      </w:r>
    </w:p>
    <w:p w:rsidR="00451541" w:rsidRPr="009864C1" w:rsidRDefault="00451541" w:rsidP="0045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864C1">
        <w:rPr>
          <w:rFonts w:ascii="Times New Roman" w:eastAsia="Times New Roman" w:hAnsi="Times New Roman" w:cs="Times New Roman"/>
          <w:lang w:val="uk-UA"/>
        </w:rPr>
        <w:t xml:space="preserve">підпис уповноваженої особи </w:t>
      </w:r>
    </w:p>
    <w:p w:rsidR="00451541" w:rsidRPr="009864C1" w:rsidRDefault="00451541" w:rsidP="0045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864C1">
        <w:rPr>
          <w:rFonts w:ascii="Times New Roman" w:eastAsia="Times New Roman" w:hAnsi="Times New Roman" w:cs="Times New Roman"/>
          <w:lang w:val="uk-UA"/>
        </w:rPr>
        <w:t xml:space="preserve">підприємства/фізичної особи, </w:t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  <w:t>___________________</w:t>
      </w:r>
    </w:p>
    <w:p w:rsidR="00451541" w:rsidRPr="009864C1" w:rsidRDefault="00451541" w:rsidP="00451541">
      <w:pPr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  <w:r w:rsidRPr="009864C1">
        <w:rPr>
          <w:rFonts w:ascii="Times New Roman" w:eastAsia="Times New Roman" w:hAnsi="Times New Roman" w:cs="Times New Roman"/>
          <w:i/>
          <w:lang w:val="uk-UA"/>
        </w:rPr>
        <w:t xml:space="preserve">завірені печаткою (у разі її використання) </w:t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  <w:t>(підпис) М.П.</w:t>
      </w:r>
    </w:p>
    <w:p w:rsidR="00451541" w:rsidRPr="009864C1" w:rsidRDefault="00451541" w:rsidP="0045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451541" w:rsidRPr="009864C1" w:rsidSect="00947A9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F04"/>
    <w:multiLevelType w:val="multilevel"/>
    <w:tmpl w:val="2E82A7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071610"/>
    <w:multiLevelType w:val="multilevel"/>
    <w:tmpl w:val="352E9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944E6C"/>
    <w:multiLevelType w:val="hybridMultilevel"/>
    <w:tmpl w:val="C13824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2D9D"/>
    <w:multiLevelType w:val="hybridMultilevel"/>
    <w:tmpl w:val="B00EB4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4CCA"/>
    <w:multiLevelType w:val="hybridMultilevel"/>
    <w:tmpl w:val="569AE02E"/>
    <w:lvl w:ilvl="0" w:tplc="CB285B5E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B8"/>
    <w:rsid w:val="0006700F"/>
    <w:rsid w:val="001018BA"/>
    <w:rsid w:val="00134A59"/>
    <w:rsid w:val="00214858"/>
    <w:rsid w:val="00225477"/>
    <w:rsid w:val="00234A94"/>
    <w:rsid w:val="002362F4"/>
    <w:rsid w:val="002813AD"/>
    <w:rsid w:val="002C066A"/>
    <w:rsid w:val="002E1DA1"/>
    <w:rsid w:val="002F2C7E"/>
    <w:rsid w:val="002F6ABA"/>
    <w:rsid w:val="003360A4"/>
    <w:rsid w:val="003400D1"/>
    <w:rsid w:val="00384C44"/>
    <w:rsid w:val="003A7EFA"/>
    <w:rsid w:val="004364CF"/>
    <w:rsid w:val="00437855"/>
    <w:rsid w:val="00451541"/>
    <w:rsid w:val="00455532"/>
    <w:rsid w:val="00497804"/>
    <w:rsid w:val="004A6BB8"/>
    <w:rsid w:val="004C6CF7"/>
    <w:rsid w:val="005078B2"/>
    <w:rsid w:val="005603E5"/>
    <w:rsid w:val="005D6C2F"/>
    <w:rsid w:val="00621BD9"/>
    <w:rsid w:val="00671FB4"/>
    <w:rsid w:val="006B11AB"/>
    <w:rsid w:val="00744C02"/>
    <w:rsid w:val="00746B61"/>
    <w:rsid w:val="00754F56"/>
    <w:rsid w:val="00801AD4"/>
    <w:rsid w:val="00806C3A"/>
    <w:rsid w:val="0085028C"/>
    <w:rsid w:val="00873DE0"/>
    <w:rsid w:val="008B46B8"/>
    <w:rsid w:val="008F1D59"/>
    <w:rsid w:val="00947A9D"/>
    <w:rsid w:val="009864C1"/>
    <w:rsid w:val="009E5AD5"/>
    <w:rsid w:val="00A34DF6"/>
    <w:rsid w:val="00A912A7"/>
    <w:rsid w:val="00B223C5"/>
    <w:rsid w:val="00B5502F"/>
    <w:rsid w:val="00BA799E"/>
    <w:rsid w:val="00BE1173"/>
    <w:rsid w:val="00CA23DA"/>
    <w:rsid w:val="00CC2C6A"/>
    <w:rsid w:val="00D7138C"/>
    <w:rsid w:val="00DA027A"/>
    <w:rsid w:val="00E97CEE"/>
    <w:rsid w:val="00F54271"/>
    <w:rsid w:val="00FA78B9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64D7"/>
  <w15:docId w15:val="{015F64F4-C094-44F5-A121-A45BE274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32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WW-">
    <w:name w:val="WW-Базовый"/>
    <w:rsid w:val="00437855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225477"/>
    <w:pPr>
      <w:spacing w:after="0" w:line="240" w:lineRule="auto"/>
      <w:ind w:left="142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22547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2022-10-07T11:35:00Z</cp:lastPrinted>
  <dcterms:created xsi:type="dcterms:W3CDTF">2023-12-01T13:41:00Z</dcterms:created>
  <dcterms:modified xsi:type="dcterms:W3CDTF">2023-12-01T13:41:00Z</dcterms:modified>
</cp:coreProperties>
</file>