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0EE" w:rsidRPr="00D60794" w:rsidRDefault="000B60EE" w:rsidP="00D60794">
      <w:pPr>
        <w:spacing w:after="0" w:line="240" w:lineRule="auto"/>
        <w:ind w:left="4536" w:firstLine="6096"/>
        <w:contextualSpacing/>
        <w:rPr>
          <w:rFonts w:ascii="Times New Roman" w:hAnsi="Times New Roman" w:cs="Times New Roman"/>
          <w:bCs/>
          <w:sz w:val="20"/>
          <w:szCs w:val="20"/>
        </w:rPr>
      </w:pPr>
      <w:r w:rsidRPr="00D60794">
        <w:rPr>
          <w:rFonts w:ascii="Times New Roman" w:hAnsi="Times New Roman" w:cs="Times New Roman"/>
          <w:bCs/>
          <w:sz w:val="20"/>
          <w:szCs w:val="20"/>
        </w:rPr>
        <w:t xml:space="preserve">«ЗАТВЕРДЖЕНО» </w:t>
      </w:r>
    </w:p>
    <w:p w:rsidR="000B60EE" w:rsidRPr="00D60794" w:rsidRDefault="008E7521" w:rsidP="00D60794">
      <w:pPr>
        <w:spacing w:after="0" w:line="240" w:lineRule="auto"/>
        <w:ind w:left="4536" w:firstLine="6096"/>
        <w:contextualSpacing/>
        <w:rPr>
          <w:rFonts w:ascii="Times New Roman" w:hAnsi="Times New Roman" w:cs="Times New Roman"/>
          <w:bCs/>
          <w:sz w:val="20"/>
          <w:szCs w:val="20"/>
        </w:rPr>
      </w:pPr>
      <w:r w:rsidRPr="00D60794">
        <w:rPr>
          <w:rFonts w:ascii="Times New Roman" w:hAnsi="Times New Roman" w:cs="Times New Roman"/>
          <w:bCs/>
          <w:sz w:val="20"/>
          <w:szCs w:val="20"/>
        </w:rPr>
        <w:t>Рішенням Уповноваженої особи</w:t>
      </w:r>
    </w:p>
    <w:p w:rsidR="000B60EE" w:rsidRPr="00E833CE" w:rsidRDefault="00E833CE" w:rsidP="00D60794">
      <w:pPr>
        <w:pStyle w:val="P66"/>
        <w:tabs>
          <w:tab w:val="clear" w:pos="0"/>
        </w:tabs>
        <w:ind w:left="4536" w:firstLine="6096"/>
        <w:contextualSpacing/>
        <w:jc w:val="left"/>
        <w:rPr>
          <w:bCs/>
          <w:sz w:val="20"/>
          <w:lang w:val="uk-UA"/>
        </w:rPr>
      </w:pPr>
      <w:r>
        <w:rPr>
          <w:bCs/>
          <w:sz w:val="20"/>
          <w:lang w:val="uk-UA"/>
        </w:rPr>
        <w:t xml:space="preserve">№49 </w:t>
      </w:r>
      <w:r w:rsidR="000B60EE" w:rsidRPr="00E833CE">
        <w:rPr>
          <w:bCs/>
          <w:sz w:val="20"/>
          <w:lang w:val="uk-UA"/>
        </w:rPr>
        <w:t>від</w:t>
      </w:r>
      <w:r>
        <w:rPr>
          <w:bCs/>
          <w:sz w:val="20"/>
          <w:lang w:val="uk-UA"/>
        </w:rPr>
        <w:t xml:space="preserve"> </w:t>
      </w:r>
      <w:r w:rsidR="000B60EE" w:rsidRPr="00E833CE">
        <w:rPr>
          <w:bCs/>
          <w:sz w:val="20"/>
          <w:lang w:val="uk-UA"/>
        </w:rPr>
        <w:t>«</w:t>
      </w:r>
      <w:r>
        <w:rPr>
          <w:bCs/>
          <w:sz w:val="20"/>
          <w:lang w:val="uk-UA"/>
        </w:rPr>
        <w:t>25</w:t>
      </w:r>
      <w:r w:rsidR="000B60EE" w:rsidRPr="00E833CE">
        <w:rPr>
          <w:bCs/>
          <w:sz w:val="20"/>
          <w:lang w:val="uk-UA"/>
        </w:rPr>
        <w:t xml:space="preserve">» </w:t>
      </w:r>
      <w:r w:rsidR="00485F84">
        <w:rPr>
          <w:bCs/>
          <w:sz w:val="20"/>
          <w:lang w:val="uk-UA"/>
        </w:rPr>
        <w:t>08</w:t>
      </w:r>
      <w:r>
        <w:rPr>
          <w:bCs/>
          <w:sz w:val="20"/>
          <w:lang w:val="uk-UA"/>
        </w:rPr>
        <w:t>.</w:t>
      </w:r>
      <w:r w:rsidR="00D60794">
        <w:rPr>
          <w:bCs/>
          <w:sz w:val="20"/>
          <w:lang w:val="uk-UA"/>
        </w:rPr>
        <w:t>2023</w:t>
      </w:r>
      <w:r w:rsidR="000B60EE" w:rsidRPr="00E833CE">
        <w:rPr>
          <w:bCs/>
          <w:sz w:val="20"/>
          <w:lang w:val="uk-UA"/>
        </w:rPr>
        <w:t xml:space="preserve"> року</w:t>
      </w:r>
    </w:p>
    <w:p w:rsidR="000B60EE" w:rsidRPr="00D60794" w:rsidRDefault="000B60EE" w:rsidP="000B60EE">
      <w:pPr>
        <w:pStyle w:val="P66"/>
        <w:tabs>
          <w:tab w:val="clear" w:pos="0"/>
        </w:tabs>
        <w:ind w:left="0" w:firstLine="0"/>
        <w:contextualSpacing/>
        <w:jc w:val="left"/>
        <w:rPr>
          <w:sz w:val="20"/>
          <w:lang w:val="uk-UA"/>
        </w:rPr>
      </w:pPr>
    </w:p>
    <w:p w:rsidR="000B60EE" w:rsidRPr="00D60794" w:rsidRDefault="000B60EE" w:rsidP="00716F1E">
      <w:pPr>
        <w:pStyle w:val="P66"/>
        <w:tabs>
          <w:tab w:val="clear" w:pos="0"/>
        </w:tabs>
        <w:ind w:left="0" w:firstLine="284"/>
        <w:contextualSpacing/>
        <w:jc w:val="center"/>
        <w:rPr>
          <w:sz w:val="20"/>
          <w:lang w:val="uk-UA"/>
        </w:rPr>
      </w:pPr>
      <w:r w:rsidRPr="00D60794">
        <w:rPr>
          <w:sz w:val="20"/>
          <w:lang w:val="uk-UA"/>
        </w:rPr>
        <w:t xml:space="preserve">ПЕРЕЛІК ЗМІН  № </w:t>
      </w:r>
      <w:r w:rsidR="00C524B3" w:rsidRPr="00D60794">
        <w:rPr>
          <w:sz w:val="20"/>
          <w:lang w:val="uk-UA"/>
        </w:rPr>
        <w:t>1</w:t>
      </w:r>
    </w:p>
    <w:p w:rsidR="008E7521" w:rsidRPr="00D60794" w:rsidRDefault="000B60EE" w:rsidP="00D60794">
      <w:pPr>
        <w:spacing w:after="160" w:line="240" w:lineRule="auto"/>
        <w:ind w:right="142" w:firstLine="172"/>
        <w:contextualSpacing/>
        <w:jc w:val="center"/>
        <w:rPr>
          <w:rStyle w:val="rvts23"/>
          <w:rFonts w:ascii="Times New Roman" w:eastAsia="Times New Roman" w:hAnsi="Times New Roman" w:cs="Times New Roman"/>
          <w:sz w:val="20"/>
          <w:szCs w:val="20"/>
        </w:rPr>
      </w:pPr>
      <w:r w:rsidRPr="00D60794">
        <w:rPr>
          <w:rFonts w:ascii="Times New Roman" w:hAnsi="Times New Roman" w:cs="Times New Roman"/>
          <w:sz w:val="20"/>
          <w:szCs w:val="20"/>
        </w:rPr>
        <w:t xml:space="preserve">що вносяться </w:t>
      </w:r>
      <w:r w:rsidRPr="00D60794">
        <w:rPr>
          <w:rStyle w:val="T22"/>
          <w:rFonts w:ascii="Times New Roman" w:hAnsi="Times New Roman" w:cs="Times New Roman"/>
          <w:sz w:val="20"/>
          <w:szCs w:val="20"/>
        </w:rPr>
        <w:t>до тендерної документації на закупівлю</w:t>
      </w:r>
      <w:r w:rsidR="00E833CE">
        <w:rPr>
          <w:rStyle w:val="T22"/>
          <w:rFonts w:ascii="Times New Roman" w:hAnsi="Times New Roman" w:cs="Times New Roman"/>
          <w:sz w:val="20"/>
          <w:szCs w:val="20"/>
        </w:rPr>
        <w:t xml:space="preserve">: </w:t>
      </w:r>
      <w:r w:rsidR="00E833CE" w:rsidRPr="00E833CE">
        <w:rPr>
          <w:rFonts w:ascii="Times New Roman" w:hAnsi="Times New Roman" w:cs="Times New Roman"/>
          <w:color w:val="000000"/>
          <w:sz w:val="20"/>
          <w:szCs w:val="20"/>
        </w:rPr>
        <w:t>«</w:t>
      </w:r>
      <w:r w:rsidR="00E833CE" w:rsidRPr="00E833CE">
        <w:rPr>
          <w:rFonts w:ascii="Times New Roman" w:hAnsi="Times New Roman"/>
          <w:sz w:val="20"/>
          <w:szCs w:val="20"/>
        </w:rPr>
        <w:t>Дрова паливні рубані твердих порід</w:t>
      </w:r>
      <w:r w:rsidR="00E833CE" w:rsidRPr="00E833CE">
        <w:rPr>
          <w:rFonts w:ascii="Times New Roman" w:hAnsi="Times New Roman" w:cs="Times New Roman"/>
          <w:color w:val="000000"/>
          <w:sz w:val="20"/>
          <w:szCs w:val="20"/>
          <w:shd w:val="clear" w:color="auto" w:fill="FDFEFD"/>
        </w:rPr>
        <w:t>» код ДК 021:2015 – 03410</w:t>
      </w:r>
      <w:r w:rsidR="00E833CE" w:rsidRPr="00E833CE">
        <w:rPr>
          <w:rFonts w:ascii="Times New Roman" w:hAnsi="Times New Roman" w:cs="Times New Roman"/>
          <w:sz w:val="20"/>
          <w:szCs w:val="20"/>
        </w:rPr>
        <w:t>000-7 «Деревина»</w:t>
      </w:r>
    </w:p>
    <w:p w:rsidR="00716F1E" w:rsidRPr="00D60794" w:rsidRDefault="00716F1E" w:rsidP="00716F1E">
      <w:pPr>
        <w:spacing w:after="0" w:line="240" w:lineRule="auto"/>
        <w:contextualSpacing/>
        <w:jc w:val="both"/>
        <w:rPr>
          <w:rFonts w:ascii="Times New Roman" w:eastAsia="Times New Roman" w:hAnsi="Times New Roman" w:cs="Times New Roman"/>
          <w:sz w:val="20"/>
          <w:szCs w:val="20"/>
        </w:rPr>
      </w:pPr>
    </w:p>
    <w:p w:rsidR="000B60EE" w:rsidRPr="00D60794" w:rsidRDefault="000B60EE" w:rsidP="00716F1E">
      <w:pPr>
        <w:spacing w:after="0" w:line="240" w:lineRule="auto"/>
        <w:contextualSpacing/>
        <w:jc w:val="both"/>
        <w:rPr>
          <w:rStyle w:val="T22"/>
          <w:rFonts w:ascii="Times New Roman" w:hAnsi="Times New Roman" w:cs="Times New Roman"/>
          <w:sz w:val="20"/>
          <w:szCs w:val="20"/>
        </w:rPr>
      </w:pPr>
      <w:r w:rsidRPr="00D60794">
        <w:rPr>
          <w:rStyle w:val="T22"/>
          <w:rFonts w:ascii="Times New Roman" w:hAnsi="Times New Roman" w:cs="Times New Roman"/>
          <w:sz w:val="20"/>
          <w:szCs w:val="20"/>
        </w:rPr>
        <w:t xml:space="preserve">1. </w:t>
      </w:r>
      <w:r w:rsidR="00D60794" w:rsidRPr="007312C3">
        <w:rPr>
          <w:rStyle w:val="T22"/>
          <w:rFonts w:ascii="Times New Roman" w:hAnsi="Times New Roman" w:cs="Times New Roman"/>
          <w:sz w:val="20"/>
          <w:szCs w:val="20"/>
        </w:rPr>
        <w:t xml:space="preserve">Керуючись Законом </w:t>
      </w:r>
      <w:r w:rsidR="00D60794" w:rsidRPr="007312C3">
        <w:rPr>
          <w:rFonts w:ascii="Times New Roman" w:hAnsi="Times New Roman" w:cs="Times New Roman"/>
          <w:sz w:val="20"/>
          <w:szCs w:val="20"/>
        </w:rPr>
        <w:t xml:space="preserve">України «Про публічні закупівлі» від 25.12.2015 </w:t>
      </w:r>
      <w:r w:rsidR="00D60794" w:rsidRPr="007312C3">
        <w:rPr>
          <w:rFonts w:ascii="Times New Roman" w:hAnsi="Times New Roman" w:cs="Times New Roman"/>
          <w:sz w:val="20"/>
          <w:szCs w:val="20"/>
        </w:rPr>
        <w:br/>
        <w:t xml:space="preserve">№ 922 –VІІІ із змінами та доповненнями з урахуванням Постанови Кабінету Міністрів України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 </w:t>
      </w:r>
      <w:r w:rsidR="00D60794" w:rsidRPr="007312C3">
        <w:rPr>
          <w:rStyle w:val="T22"/>
          <w:rFonts w:ascii="Times New Roman" w:hAnsi="Times New Roman" w:cs="Times New Roman"/>
          <w:sz w:val="20"/>
          <w:szCs w:val="20"/>
        </w:rPr>
        <w:t>Замовником прийнято рішення про внесення змін до Тендернї документації:</w:t>
      </w:r>
    </w:p>
    <w:p w:rsidR="008E7521" w:rsidRPr="00D60794" w:rsidRDefault="008E7521" w:rsidP="000B60EE">
      <w:pPr>
        <w:spacing w:after="0" w:line="240" w:lineRule="auto"/>
        <w:contextualSpacing/>
        <w:jc w:val="both"/>
        <w:rPr>
          <w:rStyle w:val="T22"/>
          <w:rFonts w:ascii="Times New Roman" w:hAnsi="Times New Roman" w:cs="Times New Roman"/>
          <w:sz w:val="20"/>
          <w:szCs w:val="20"/>
        </w:rPr>
      </w:pPr>
    </w:p>
    <w:p w:rsidR="008E7521" w:rsidRPr="00D60794" w:rsidRDefault="008E7521" w:rsidP="000B60EE">
      <w:pPr>
        <w:spacing w:after="0" w:line="240" w:lineRule="auto"/>
        <w:contextualSpacing/>
        <w:jc w:val="both"/>
        <w:rPr>
          <w:rStyle w:val="T22"/>
          <w:rFonts w:ascii="Times New Roman" w:hAnsi="Times New Roman" w:cs="Times New Roman"/>
          <w:sz w:val="20"/>
          <w:szCs w:val="20"/>
        </w:rPr>
      </w:pPr>
    </w:p>
    <w:tbl>
      <w:tblPr>
        <w:tblStyle w:val="a7"/>
        <w:tblW w:w="15025" w:type="dxa"/>
        <w:tblInd w:w="-5" w:type="dxa"/>
        <w:tblLook w:val="04A0"/>
      </w:tblPr>
      <w:tblGrid>
        <w:gridCol w:w="1404"/>
        <w:gridCol w:w="7101"/>
        <w:gridCol w:w="6520"/>
      </w:tblGrid>
      <w:tr w:rsidR="008E7521" w:rsidRPr="00D60794" w:rsidTr="00D60794">
        <w:tc>
          <w:tcPr>
            <w:tcW w:w="1404" w:type="dxa"/>
          </w:tcPr>
          <w:p w:rsidR="008E7521" w:rsidRPr="00D60794" w:rsidRDefault="008E7521" w:rsidP="00716F1E">
            <w:pPr>
              <w:spacing w:after="0" w:line="240" w:lineRule="auto"/>
              <w:contextualSpacing/>
              <w:jc w:val="center"/>
              <w:rPr>
                <w:rStyle w:val="T22"/>
                <w:b/>
                <w:sz w:val="20"/>
              </w:rPr>
            </w:pPr>
            <w:r w:rsidRPr="00D60794">
              <w:rPr>
                <w:rStyle w:val="T22"/>
                <w:b/>
                <w:sz w:val="20"/>
              </w:rPr>
              <w:t>№</w:t>
            </w:r>
          </w:p>
        </w:tc>
        <w:tc>
          <w:tcPr>
            <w:tcW w:w="7101" w:type="dxa"/>
          </w:tcPr>
          <w:p w:rsidR="008E7521" w:rsidRPr="00D60794" w:rsidRDefault="008E7521" w:rsidP="00716F1E">
            <w:pPr>
              <w:spacing w:after="0" w:line="240" w:lineRule="auto"/>
              <w:contextualSpacing/>
              <w:jc w:val="center"/>
              <w:rPr>
                <w:rStyle w:val="T22"/>
                <w:b/>
                <w:sz w:val="20"/>
              </w:rPr>
            </w:pPr>
            <w:r w:rsidRPr="00D60794">
              <w:rPr>
                <w:rStyle w:val="T22"/>
                <w:b/>
                <w:sz w:val="20"/>
              </w:rPr>
              <w:t>Попередня редакція Тендерної документації</w:t>
            </w:r>
          </w:p>
        </w:tc>
        <w:tc>
          <w:tcPr>
            <w:tcW w:w="6520" w:type="dxa"/>
          </w:tcPr>
          <w:p w:rsidR="008E7521" w:rsidRPr="00D60794" w:rsidRDefault="008E7521" w:rsidP="00716F1E">
            <w:pPr>
              <w:spacing w:after="0" w:line="240" w:lineRule="auto"/>
              <w:contextualSpacing/>
              <w:jc w:val="center"/>
              <w:rPr>
                <w:rStyle w:val="T22"/>
                <w:b/>
                <w:sz w:val="20"/>
              </w:rPr>
            </w:pPr>
            <w:r w:rsidRPr="00D60794">
              <w:rPr>
                <w:rStyle w:val="T22"/>
                <w:b/>
                <w:sz w:val="20"/>
              </w:rPr>
              <w:t>Нова редакція Тендерної документації</w:t>
            </w:r>
          </w:p>
        </w:tc>
      </w:tr>
      <w:tr w:rsidR="00D60794" w:rsidRPr="00D60794" w:rsidTr="00D60794">
        <w:tc>
          <w:tcPr>
            <w:tcW w:w="1404" w:type="dxa"/>
          </w:tcPr>
          <w:p w:rsidR="00E833CE" w:rsidRPr="00D60794" w:rsidRDefault="00E833CE" w:rsidP="00E833CE">
            <w:pPr>
              <w:spacing w:after="0" w:line="240" w:lineRule="auto"/>
              <w:contextualSpacing/>
              <w:jc w:val="both"/>
              <w:rPr>
                <w:rStyle w:val="T22"/>
                <w:sz w:val="20"/>
              </w:rPr>
            </w:pPr>
            <w:r w:rsidRPr="00E833CE">
              <w:rPr>
                <w:rStyle w:val="T22"/>
                <w:sz w:val="20"/>
              </w:rPr>
              <w:t xml:space="preserve">Розділ №1 </w:t>
            </w:r>
            <w:r w:rsidR="00D60794" w:rsidRPr="00E833CE">
              <w:rPr>
                <w:rStyle w:val="T22"/>
                <w:sz w:val="20"/>
              </w:rPr>
              <w:t>Додатк</w:t>
            </w:r>
            <w:r w:rsidRPr="00E833CE">
              <w:rPr>
                <w:rStyle w:val="T22"/>
                <w:sz w:val="20"/>
              </w:rPr>
              <w:t xml:space="preserve">у  </w:t>
            </w:r>
            <w:r w:rsidR="00D60794" w:rsidRPr="00E833CE">
              <w:rPr>
                <w:rStyle w:val="T22"/>
                <w:sz w:val="20"/>
              </w:rPr>
              <w:t xml:space="preserve">№ </w:t>
            </w:r>
            <w:r w:rsidRPr="00E833CE">
              <w:rPr>
                <w:rStyle w:val="T22"/>
                <w:sz w:val="20"/>
              </w:rPr>
              <w:t>1</w:t>
            </w:r>
            <w:r w:rsidR="00D60794" w:rsidRPr="00E833CE">
              <w:rPr>
                <w:rStyle w:val="T22"/>
                <w:sz w:val="20"/>
              </w:rPr>
              <w:t xml:space="preserve"> </w:t>
            </w:r>
          </w:p>
          <w:p w:rsidR="00D60794" w:rsidRPr="00D60794" w:rsidRDefault="00D60794" w:rsidP="00D60794">
            <w:pPr>
              <w:spacing w:after="0" w:line="240" w:lineRule="auto"/>
              <w:contextualSpacing/>
              <w:jc w:val="both"/>
              <w:rPr>
                <w:rStyle w:val="T22"/>
                <w:sz w:val="20"/>
              </w:rPr>
            </w:pPr>
            <w:r w:rsidRPr="00D60794">
              <w:rPr>
                <w:rStyle w:val="T22"/>
                <w:sz w:val="20"/>
              </w:rPr>
              <w:t>до Тендерної документації</w:t>
            </w:r>
          </w:p>
        </w:tc>
        <w:tc>
          <w:tcPr>
            <w:tcW w:w="7101" w:type="dxa"/>
          </w:tcPr>
          <w:p w:rsidR="00E833CE" w:rsidRDefault="00E833CE" w:rsidP="00E833CE">
            <w:pPr>
              <w:numPr>
                <w:ilvl w:val="0"/>
                <w:numId w:val="45"/>
              </w:numPr>
              <w:shd w:val="clear" w:color="auto" w:fill="FFFFFF"/>
              <w:spacing w:after="0" w:line="240" w:lineRule="auto"/>
              <w:ind w:left="502"/>
              <w:jc w:val="both"/>
              <w:rPr>
                <w:b/>
                <w:color w:val="000000"/>
              </w:rPr>
            </w:pPr>
            <w:r>
              <w:rPr>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833CE" w:rsidRDefault="00E833CE" w:rsidP="00E833CE">
            <w:pPr>
              <w:tabs>
                <w:tab w:val="left" w:pos="3540"/>
                <w:tab w:val="center" w:pos="5262"/>
              </w:tabs>
              <w:spacing w:after="0" w:line="240" w:lineRule="auto"/>
              <w:rPr>
                <w:color w:val="4A86E8"/>
              </w:rPr>
            </w:pPr>
          </w:p>
          <w:tbl>
            <w:tblPr>
              <w:tblW w:w="6176" w:type="dxa"/>
              <w:jc w:val="center"/>
              <w:tblLook w:val="0400"/>
            </w:tblPr>
            <w:tblGrid>
              <w:gridCol w:w="672"/>
              <w:gridCol w:w="1620"/>
              <w:gridCol w:w="3884"/>
            </w:tblGrid>
            <w:tr w:rsidR="00E833CE" w:rsidTr="00E833CE">
              <w:trPr>
                <w:trHeight w:val="879"/>
                <w:jc w:val="center"/>
              </w:trPr>
              <w:tc>
                <w:tcPr>
                  <w:tcW w:w="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33CE" w:rsidRPr="009A1CF6" w:rsidRDefault="00E833CE" w:rsidP="008F510C">
                  <w:pPr>
                    <w:spacing w:before="240" w:after="0" w:line="240" w:lineRule="auto"/>
                    <w:jc w:val="center"/>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 п/п</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33CE" w:rsidRPr="009A1CF6" w:rsidRDefault="00E833CE" w:rsidP="008F510C">
                  <w:pPr>
                    <w:spacing w:before="240" w:after="0" w:line="240" w:lineRule="auto"/>
                    <w:jc w:val="center"/>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Кваліфікаційні критерії</w:t>
                  </w:r>
                </w:p>
              </w:tc>
              <w:tc>
                <w:tcPr>
                  <w:tcW w:w="3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33CE" w:rsidRPr="009A1CF6" w:rsidRDefault="00E833CE" w:rsidP="008F510C">
                  <w:pPr>
                    <w:spacing w:before="240" w:after="0" w:line="240" w:lineRule="auto"/>
                    <w:jc w:val="center"/>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 xml:space="preserve">Документи та </w:t>
                  </w:r>
                  <w:r w:rsidRPr="009A1CF6">
                    <w:rPr>
                      <w:rFonts w:ascii="Times New Roman" w:eastAsia="Times New Roman" w:hAnsi="Times New Roman" w:cs="Times New Roman"/>
                      <w:b/>
                      <w:sz w:val="20"/>
                      <w:szCs w:val="20"/>
                    </w:rPr>
                    <w:t>інформація</w:t>
                  </w:r>
                  <w:r w:rsidRPr="009A1CF6">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E833CE" w:rsidTr="00E833CE">
              <w:trPr>
                <w:trHeight w:val="1738"/>
                <w:jc w:val="center"/>
              </w:trPr>
              <w:tc>
                <w:tcPr>
                  <w:tcW w:w="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3CE" w:rsidRPr="009A1CF6" w:rsidRDefault="00E833CE" w:rsidP="008F510C">
                  <w:pPr>
                    <w:spacing w:after="0" w:line="240" w:lineRule="auto"/>
                    <w:jc w:val="center"/>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1.</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3CE" w:rsidRPr="009A1CF6" w:rsidRDefault="00E833CE" w:rsidP="008F510C">
                  <w:pPr>
                    <w:spacing w:after="0" w:line="240" w:lineRule="auto"/>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E833CE" w:rsidRPr="009A1CF6" w:rsidRDefault="00E833CE" w:rsidP="008F510C">
                  <w:pPr>
                    <w:spacing w:after="0" w:line="240" w:lineRule="auto"/>
                    <w:jc w:val="both"/>
                    <w:rPr>
                      <w:rFonts w:ascii="Times New Roman" w:eastAsia="Times New Roman" w:hAnsi="Times New Roman" w:cs="Times New Roman"/>
                      <w:i/>
                      <w:color w:val="000000"/>
                      <w:sz w:val="20"/>
                      <w:szCs w:val="20"/>
                    </w:rPr>
                  </w:pPr>
                </w:p>
              </w:tc>
              <w:tc>
                <w:tcPr>
                  <w:tcW w:w="3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3CE" w:rsidRPr="00B05FF4" w:rsidRDefault="00E833CE" w:rsidP="008F510C">
                  <w:pPr>
                    <w:pStyle w:val="ae"/>
                    <w:jc w:val="both"/>
                    <w:rPr>
                      <w:sz w:val="20"/>
                      <w:szCs w:val="20"/>
                    </w:rPr>
                  </w:pPr>
                  <w:r w:rsidRPr="00B05FF4">
                    <w:rPr>
                      <w:sz w:val="20"/>
                      <w:szCs w:val="20"/>
                    </w:rPr>
                    <w:t>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w:t>
                  </w:r>
                </w:p>
                <w:p w:rsidR="00E833CE" w:rsidRPr="009A1CF6" w:rsidRDefault="00E833CE" w:rsidP="008F510C">
                  <w:pPr>
                    <w:spacing w:after="0" w:line="240" w:lineRule="auto"/>
                    <w:jc w:val="both"/>
                    <w:rPr>
                      <w:rFonts w:ascii="Times New Roman" w:eastAsia="Times New Roman" w:hAnsi="Times New Roman" w:cs="Times New Roman"/>
                      <w:color w:val="000000"/>
                      <w:sz w:val="20"/>
                      <w:szCs w:val="20"/>
                    </w:rPr>
                  </w:pPr>
                  <w:r w:rsidRPr="00B05FF4">
                    <w:rPr>
                      <w:rFonts w:ascii="Times New Roman" w:hAnsi="Times New Roman"/>
                      <w:sz w:val="20"/>
                      <w:szCs w:val="20"/>
                    </w:rPr>
                    <w:t xml:space="preserve">    Учасник у складі тендерної пропозиції також повинен надати документи, що підтверджують наявність у нього власних або орендованих автотранспортних засобів (копії документів, що підтверджують право власності чи користування, або копія договору на вантажоперевезення тощо)</w:t>
                  </w:r>
                </w:p>
              </w:tc>
            </w:tr>
            <w:tr w:rsidR="00E833CE" w:rsidTr="00E833CE">
              <w:trPr>
                <w:trHeight w:val="1292"/>
                <w:jc w:val="center"/>
              </w:trPr>
              <w:tc>
                <w:tcPr>
                  <w:tcW w:w="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3CE" w:rsidRPr="009A1CF6" w:rsidRDefault="00E833CE" w:rsidP="008F510C">
                  <w:pPr>
                    <w:spacing w:after="0" w:line="240" w:lineRule="auto"/>
                    <w:jc w:val="center"/>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lastRenderedPageBreak/>
                    <w:t>2.</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3CE" w:rsidRPr="009A1CF6" w:rsidRDefault="00E833CE" w:rsidP="008F510C">
                  <w:pPr>
                    <w:spacing w:after="0" w:line="240" w:lineRule="auto"/>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3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3CE" w:rsidRPr="009A1CF6" w:rsidRDefault="00E833CE" w:rsidP="008F510C">
                  <w:pPr>
                    <w:spacing w:after="0" w:line="240" w:lineRule="auto"/>
                    <w:jc w:val="both"/>
                    <w:rPr>
                      <w:rFonts w:ascii="Times New Roman" w:eastAsia="Times New Roman" w:hAnsi="Times New Roman" w:cs="Times New Roman"/>
                      <w:color w:val="000000"/>
                      <w:sz w:val="20"/>
                      <w:szCs w:val="20"/>
                    </w:rPr>
                  </w:pPr>
                  <w:r w:rsidRPr="009A1CF6">
                    <w:rPr>
                      <w:rFonts w:ascii="Times New Roman" w:eastAsia="Times New Roman" w:hAnsi="Times New Roman" w:cs="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rsidR="00E833CE" w:rsidRPr="009A1CF6" w:rsidRDefault="00E833CE" w:rsidP="008F510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9A1CF6">
                    <w:rPr>
                      <w:rFonts w:ascii="Times New Roman" w:eastAsia="Times New Roman" w:hAnsi="Times New Roman" w:cs="Times New Roman"/>
                      <w:color w:val="000000"/>
                      <w:sz w:val="20"/>
                      <w:szCs w:val="20"/>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833CE" w:rsidRPr="009A1CF6" w:rsidRDefault="00E833CE" w:rsidP="008F510C">
                  <w:pPr>
                    <w:pStyle w:val="ae"/>
                    <w:jc w:val="center"/>
                    <w:rPr>
                      <w:color w:val="000000"/>
                      <w:sz w:val="20"/>
                      <w:szCs w:val="20"/>
                    </w:rPr>
                  </w:pPr>
                </w:p>
                <w:p w:rsidR="00E833CE" w:rsidRPr="009A1CF6" w:rsidRDefault="00E833CE" w:rsidP="008F510C">
                  <w:pPr>
                    <w:pStyle w:val="ae"/>
                    <w:jc w:val="center"/>
                    <w:rPr>
                      <w:bCs/>
                      <w:color w:val="000000"/>
                      <w:sz w:val="20"/>
                      <w:szCs w:val="20"/>
                    </w:rPr>
                  </w:pPr>
                  <w:r w:rsidRPr="009A1CF6">
                    <w:rPr>
                      <w:color w:val="000000"/>
                      <w:sz w:val="20"/>
                      <w:szCs w:val="20"/>
                    </w:rPr>
                    <w:t xml:space="preserve">Аналогічним вважається договірна поставку </w:t>
                  </w:r>
                  <w:proofErr w:type="spellStart"/>
                  <w:r w:rsidRPr="009A1CF6">
                    <w:rPr>
                      <w:color w:val="000000"/>
                      <w:sz w:val="20"/>
                      <w:szCs w:val="20"/>
                    </w:rPr>
                    <w:t>товару</w:t>
                  </w:r>
                  <w:r w:rsidRPr="009A1CF6">
                    <w:rPr>
                      <w:sz w:val="20"/>
                      <w:szCs w:val="20"/>
                    </w:rPr>
                    <w:t>за</w:t>
                  </w:r>
                  <w:proofErr w:type="spellEnd"/>
                  <w:r w:rsidRPr="009A1CF6">
                    <w:rPr>
                      <w:sz w:val="20"/>
                      <w:szCs w:val="20"/>
                    </w:rPr>
                    <w:t xml:space="preserve"> кодом </w:t>
                  </w:r>
                </w:p>
                <w:p w:rsidR="00E833CE" w:rsidRDefault="00E833CE" w:rsidP="008F510C">
                  <w:pPr>
                    <w:jc w:val="center"/>
                    <w:rPr>
                      <w:rFonts w:ascii="Times New Roman" w:hAnsi="Times New Roman"/>
                      <w:b/>
                      <w:sz w:val="24"/>
                      <w:szCs w:val="24"/>
                    </w:rPr>
                  </w:pPr>
                  <w:r w:rsidRPr="000B66D8">
                    <w:rPr>
                      <w:rFonts w:ascii="Times New Roman" w:eastAsia="Times New Roman" w:hAnsi="Times New Roman"/>
                      <w:b/>
                      <w:sz w:val="24"/>
                      <w:szCs w:val="24"/>
                    </w:rPr>
                    <w:t xml:space="preserve">ДК 021:2015  - </w:t>
                  </w:r>
                  <w:r>
                    <w:rPr>
                      <w:rFonts w:ascii="Times New Roman" w:hAnsi="Times New Roman"/>
                      <w:b/>
                      <w:sz w:val="24"/>
                      <w:szCs w:val="24"/>
                    </w:rPr>
                    <w:t>03410000-7 – Деревина</w:t>
                  </w:r>
                </w:p>
                <w:p w:rsidR="00E833CE" w:rsidRPr="009A1CF6" w:rsidRDefault="00E833CE" w:rsidP="008F510C">
                  <w:pPr>
                    <w:jc w:val="center"/>
                    <w:rPr>
                      <w:rFonts w:ascii="Times New Roman" w:hAnsi="Times New Roman" w:cs="Times New Roman"/>
                      <w:b/>
                      <w:sz w:val="20"/>
                      <w:szCs w:val="20"/>
                    </w:rPr>
                  </w:pPr>
                  <w:r>
                    <w:rPr>
                      <w:rFonts w:ascii="Times New Roman" w:hAnsi="Times New Roman"/>
                      <w:b/>
                      <w:sz w:val="24"/>
                      <w:szCs w:val="24"/>
                    </w:rPr>
                    <w:t>(Дуб, ясен, акація, бук, без гнилі та трухлявості)</w:t>
                  </w:r>
                </w:p>
                <w:p w:rsidR="00E833CE" w:rsidRPr="009A1CF6" w:rsidRDefault="00E833CE" w:rsidP="008F510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A1CF6">
                    <w:rPr>
                      <w:rFonts w:ascii="Times New Roman" w:eastAsia="Times New Roman" w:hAnsi="Times New Roman" w:cs="Times New Roman"/>
                      <w:color w:val="000000"/>
                      <w:sz w:val="20"/>
                      <w:szCs w:val="20"/>
                    </w:rPr>
                    <w:t xml:space="preserve"> не менше 1 копії договору, зазначеного у довідці у повному обсязі (з усіма укладеними додатковими угодами, додатками та специфікаціями до договору);</w:t>
                  </w:r>
                </w:p>
                <w:p w:rsidR="00E833CE" w:rsidRPr="009A1CF6" w:rsidRDefault="00E833CE" w:rsidP="008F510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9A1CF6">
                    <w:rPr>
                      <w:rFonts w:ascii="Times New Roman" w:eastAsia="Times New Roman" w:hAnsi="Times New Roman" w:cs="Times New Roman"/>
                      <w:color w:val="000000"/>
                      <w:sz w:val="20"/>
                      <w:szCs w:val="20"/>
                    </w:rPr>
                    <w:t xml:space="preserve"> копії/ю документів/у на підтвердження виконання не менше ніж одного договору зазначеного в наданій Учасником довідці. </w:t>
                  </w:r>
                </w:p>
                <w:p w:rsidR="00E833CE" w:rsidRPr="009A1CF6" w:rsidRDefault="00E833CE" w:rsidP="008F510C">
                  <w:pPr>
                    <w:spacing w:after="0" w:line="240" w:lineRule="auto"/>
                    <w:jc w:val="both"/>
                    <w:rPr>
                      <w:rFonts w:ascii="Times New Roman" w:eastAsia="Times New Roman" w:hAnsi="Times New Roman" w:cs="Times New Roman"/>
                      <w:color w:val="000000"/>
                      <w:sz w:val="20"/>
                      <w:szCs w:val="20"/>
                    </w:rPr>
                  </w:pPr>
                </w:p>
              </w:tc>
            </w:tr>
          </w:tbl>
          <w:p w:rsidR="00E833CE" w:rsidRDefault="00E833CE" w:rsidP="00E833CE">
            <w:pPr>
              <w:spacing w:before="20" w:after="20" w:line="240" w:lineRule="auto"/>
              <w:jc w:val="both"/>
              <w:rPr>
                <w:i/>
                <w:color w:val="000000"/>
              </w:rPr>
            </w:pPr>
          </w:p>
          <w:p w:rsidR="00D60794" w:rsidRPr="00D60794" w:rsidRDefault="00D60794" w:rsidP="00D60794">
            <w:pPr>
              <w:spacing w:after="0" w:line="240" w:lineRule="auto"/>
              <w:contextualSpacing/>
              <w:jc w:val="both"/>
              <w:rPr>
                <w:bCs/>
              </w:rPr>
            </w:pPr>
          </w:p>
        </w:tc>
        <w:tc>
          <w:tcPr>
            <w:tcW w:w="6520" w:type="dxa"/>
          </w:tcPr>
          <w:p w:rsidR="00E833CE" w:rsidRDefault="00E833CE" w:rsidP="00E833CE">
            <w:pPr>
              <w:numPr>
                <w:ilvl w:val="0"/>
                <w:numId w:val="46"/>
              </w:numPr>
              <w:shd w:val="clear" w:color="auto" w:fill="FFFFFF"/>
              <w:spacing w:after="0" w:line="240" w:lineRule="auto"/>
              <w:jc w:val="both"/>
              <w:rPr>
                <w:b/>
                <w:color w:val="000000"/>
              </w:rPr>
            </w:pPr>
            <w:r>
              <w:rPr>
                <w:b/>
                <w:color w:val="000000"/>
              </w:rPr>
              <w:lastRenderedPageBreak/>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833CE" w:rsidRDefault="00E833CE" w:rsidP="00E833CE">
            <w:pPr>
              <w:tabs>
                <w:tab w:val="left" w:pos="3540"/>
                <w:tab w:val="center" w:pos="5262"/>
              </w:tabs>
              <w:spacing w:after="0" w:line="240" w:lineRule="auto"/>
              <w:rPr>
                <w:color w:val="4A86E8"/>
              </w:rPr>
            </w:pPr>
          </w:p>
          <w:tbl>
            <w:tblPr>
              <w:tblW w:w="6176" w:type="dxa"/>
              <w:jc w:val="center"/>
              <w:tblLook w:val="0400"/>
            </w:tblPr>
            <w:tblGrid>
              <w:gridCol w:w="672"/>
              <w:gridCol w:w="1620"/>
              <w:gridCol w:w="3884"/>
            </w:tblGrid>
            <w:tr w:rsidR="00E833CE" w:rsidTr="008F510C">
              <w:trPr>
                <w:trHeight w:val="879"/>
                <w:jc w:val="center"/>
              </w:trPr>
              <w:tc>
                <w:tcPr>
                  <w:tcW w:w="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33CE" w:rsidRPr="009A1CF6" w:rsidRDefault="00E833CE" w:rsidP="008F510C">
                  <w:pPr>
                    <w:spacing w:before="240" w:after="0" w:line="240" w:lineRule="auto"/>
                    <w:jc w:val="center"/>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 п/п</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33CE" w:rsidRPr="009A1CF6" w:rsidRDefault="00E833CE" w:rsidP="008F510C">
                  <w:pPr>
                    <w:spacing w:before="240" w:after="0" w:line="240" w:lineRule="auto"/>
                    <w:jc w:val="center"/>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Кваліфікаційні критерії</w:t>
                  </w:r>
                </w:p>
              </w:tc>
              <w:tc>
                <w:tcPr>
                  <w:tcW w:w="3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33CE" w:rsidRPr="009A1CF6" w:rsidRDefault="00E833CE" w:rsidP="008F510C">
                  <w:pPr>
                    <w:spacing w:before="240" w:after="0" w:line="240" w:lineRule="auto"/>
                    <w:jc w:val="center"/>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 xml:space="preserve">Документи та </w:t>
                  </w:r>
                  <w:r w:rsidRPr="009A1CF6">
                    <w:rPr>
                      <w:rFonts w:ascii="Times New Roman" w:eastAsia="Times New Roman" w:hAnsi="Times New Roman" w:cs="Times New Roman"/>
                      <w:b/>
                      <w:sz w:val="20"/>
                      <w:szCs w:val="20"/>
                    </w:rPr>
                    <w:t>інформація</w:t>
                  </w:r>
                  <w:r w:rsidRPr="009A1CF6">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E833CE" w:rsidTr="008F510C">
              <w:trPr>
                <w:trHeight w:val="1292"/>
                <w:jc w:val="center"/>
              </w:trPr>
              <w:tc>
                <w:tcPr>
                  <w:tcW w:w="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3CE" w:rsidRPr="009A1CF6" w:rsidRDefault="00E833CE" w:rsidP="008F510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3CE" w:rsidRPr="009A1CF6" w:rsidRDefault="00E833CE" w:rsidP="008F510C">
                  <w:pPr>
                    <w:spacing w:after="0" w:line="240" w:lineRule="auto"/>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3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3CE" w:rsidRPr="009A1CF6" w:rsidRDefault="00E833CE" w:rsidP="008F510C">
                  <w:pPr>
                    <w:spacing w:after="0" w:line="240" w:lineRule="auto"/>
                    <w:jc w:val="both"/>
                    <w:rPr>
                      <w:rFonts w:ascii="Times New Roman" w:eastAsia="Times New Roman" w:hAnsi="Times New Roman" w:cs="Times New Roman"/>
                      <w:color w:val="000000"/>
                      <w:sz w:val="20"/>
                      <w:szCs w:val="20"/>
                    </w:rPr>
                  </w:pPr>
                  <w:r w:rsidRPr="009A1CF6">
                    <w:rPr>
                      <w:rFonts w:ascii="Times New Roman" w:eastAsia="Times New Roman" w:hAnsi="Times New Roman" w:cs="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rsidR="00E833CE" w:rsidRPr="009A1CF6" w:rsidRDefault="00E833CE" w:rsidP="008F510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9A1CF6">
                    <w:rPr>
                      <w:rFonts w:ascii="Times New Roman" w:eastAsia="Times New Roman" w:hAnsi="Times New Roman" w:cs="Times New Roman"/>
                      <w:color w:val="000000"/>
                      <w:sz w:val="20"/>
                      <w:szCs w:val="20"/>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833CE" w:rsidRPr="009A1CF6" w:rsidRDefault="00E833CE" w:rsidP="008F510C">
                  <w:pPr>
                    <w:pStyle w:val="ae"/>
                    <w:jc w:val="center"/>
                    <w:rPr>
                      <w:color w:val="000000"/>
                      <w:sz w:val="20"/>
                      <w:szCs w:val="20"/>
                    </w:rPr>
                  </w:pPr>
                </w:p>
                <w:p w:rsidR="00E833CE" w:rsidRPr="009A1CF6" w:rsidRDefault="00E833CE" w:rsidP="008F510C">
                  <w:pPr>
                    <w:pStyle w:val="ae"/>
                    <w:jc w:val="center"/>
                    <w:rPr>
                      <w:bCs/>
                      <w:color w:val="000000"/>
                      <w:sz w:val="20"/>
                      <w:szCs w:val="20"/>
                    </w:rPr>
                  </w:pPr>
                  <w:r w:rsidRPr="009A1CF6">
                    <w:rPr>
                      <w:color w:val="000000"/>
                      <w:sz w:val="20"/>
                      <w:szCs w:val="20"/>
                    </w:rPr>
                    <w:t xml:space="preserve">Аналогічним вважається договірна поставку </w:t>
                  </w:r>
                  <w:proofErr w:type="spellStart"/>
                  <w:r w:rsidRPr="009A1CF6">
                    <w:rPr>
                      <w:color w:val="000000"/>
                      <w:sz w:val="20"/>
                      <w:szCs w:val="20"/>
                    </w:rPr>
                    <w:t>товару</w:t>
                  </w:r>
                  <w:r w:rsidRPr="009A1CF6">
                    <w:rPr>
                      <w:sz w:val="20"/>
                      <w:szCs w:val="20"/>
                    </w:rPr>
                    <w:t>за</w:t>
                  </w:r>
                  <w:proofErr w:type="spellEnd"/>
                  <w:r w:rsidRPr="009A1CF6">
                    <w:rPr>
                      <w:sz w:val="20"/>
                      <w:szCs w:val="20"/>
                    </w:rPr>
                    <w:t xml:space="preserve"> кодом </w:t>
                  </w:r>
                </w:p>
                <w:p w:rsidR="00E833CE" w:rsidRDefault="00E833CE" w:rsidP="008F510C">
                  <w:pPr>
                    <w:jc w:val="center"/>
                    <w:rPr>
                      <w:rFonts w:ascii="Times New Roman" w:hAnsi="Times New Roman"/>
                      <w:b/>
                      <w:sz w:val="24"/>
                      <w:szCs w:val="24"/>
                    </w:rPr>
                  </w:pPr>
                  <w:r w:rsidRPr="000B66D8">
                    <w:rPr>
                      <w:rFonts w:ascii="Times New Roman" w:eastAsia="Times New Roman" w:hAnsi="Times New Roman"/>
                      <w:b/>
                      <w:sz w:val="24"/>
                      <w:szCs w:val="24"/>
                    </w:rPr>
                    <w:t xml:space="preserve">ДК 021:2015  - </w:t>
                  </w:r>
                  <w:r>
                    <w:rPr>
                      <w:rFonts w:ascii="Times New Roman" w:hAnsi="Times New Roman"/>
                      <w:b/>
                      <w:sz w:val="24"/>
                      <w:szCs w:val="24"/>
                    </w:rPr>
                    <w:t>03410000-7 – Деревина</w:t>
                  </w:r>
                </w:p>
                <w:p w:rsidR="00E833CE" w:rsidRPr="009A1CF6" w:rsidRDefault="00E833CE" w:rsidP="008F510C">
                  <w:pPr>
                    <w:jc w:val="center"/>
                    <w:rPr>
                      <w:rFonts w:ascii="Times New Roman" w:hAnsi="Times New Roman" w:cs="Times New Roman"/>
                      <w:b/>
                      <w:sz w:val="20"/>
                      <w:szCs w:val="20"/>
                    </w:rPr>
                  </w:pPr>
                  <w:r>
                    <w:rPr>
                      <w:rFonts w:ascii="Times New Roman" w:hAnsi="Times New Roman"/>
                      <w:b/>
                      <w:sz w:val="24"/>
                      <w:szCs w:val="24"/>
                    </w:rPr>
                    <w:lastRenderedPageBreak/>
                    <w:t>(Дуб, ясен, акація, бук, без гнилі та трухлявості)</w:t>
                  </w:r>
                </w:p>
                <w:p w:rsidR="00E833CE" w:rsidRPr="009A1CF6" w:rsidRDefault="00E833CE" w:rsidP="008F510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A1CF6">
                    <w:rPr>
                      <w:rFonts w:ascii="Times New Roman" w:eastAsia="Times New Roman" w:hAnsi="Times New Roman" w:cs="Times New Roman"/>
                      <w:color w:val="000000"/>
                      <w:sz w:val="20"/>
                      <w:szCs w:val="20"/>
                    </w:rPr>
                    <w:t xml:space="preserve"> не менше 1 копії договору, зазначеного у довідці у повному обсязі (з усіма укладеними додатковими угодами, додатками та специфікаціями до договору);</w:t>
                  </w:r>
                </w:p>
                <w:p w:rsidR="00E833CE" w:rsidRPr="009A1CF6" w:rsidRDefault="00E833CE" w:rsidP="008F510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9A1CF6">
                    <w:rPr>
                      <w:rFonts w:ascii="Times New Roman" w:eastAsia="Times New Roman" w:hAnsi="Times New Roman" w:cs="Times New Roman"/>
                      <w:color w:val="000000"/>
                      <w:sz w:val="20"/>
                      <w:szCs w:val="20"/>
                    </w:rPr>
                    <w:t xml:space="preserve"> копії/ю документів/у на підтвердження виконання не менше ніж одного договору зазначеного в наданій Учасником довідці. </w:t>
                  </w:r>
                </w:p>
                <w:p w:rsidR="00E833CE" w:rsidRPr="009A1CF6" w:rsidRDefault="00E833CE" w:rsidP="008F510C">
                  <w:pPr>
                    <w:spacing w:after="0" w:line="240" w:lineRule="auto"/>
                    <w:jc w:val="both"/>
                    <w:rPr>
                      <w:rFonts w:ascii="Times New Roman" w:eastAsia="Times New Roman" w:hAnsi="Times New Roman" w:cs="Times New Roman"/>
                      <w:color w:val="000000"/>
                      <w:sz w:val="20"/>
                      <w:szCs w:val="20"/>
                    </w:rPr>
                  </w:pPr>
                </w:p>
              </w:tc>
            </w:tr>
          </w:tbl>
          <w:p w:rsidR="00D60794" w:rsidRPr="00D60794" w:rsidRDefault="00D60794" w:rsidP="00D60794">
            <w:pPr>
              <w:spacing w:after="0" w:line="240" w:lineRule="auto"/>
              <w:contextualSpacing/>
              <w:jc w:val="both"/>
              <w:rPr>
                <w:bCs/>
              </w:rPr>
            </w:pPr>
          </w:p>
        </w:tc>
      </w:tr>
    </w:tbl>
    <w:p w:rsidR="008E7521" w:rsidRPr="00D60794" w:rsidRDefault="008E7521" w:rsidP="000B60EE">
      <w:pPr>
        <w:spacing w:after="0" w:line="240" w:lineRule="auto"/>
        <w:contextualSpacing/>
        <w:jc w:val="both"/>
        <w:rPr>
          <w:rStyle w:val="T22"/>
          <w:rFonts w:ascii="Times New Roman" w:hAnsi="Times New Roman" w:cs="Times New Roman"/>
          <w:sz w:val="20"/>
          <w:szCs w:val="20"/>
        </w:rPr>
      </w:pPr>
    </w:p>
    <w:p w:rsidR="00716F1E" w:rsidRPr="00D60794" w:rsidRDefault="00716F1E" w:rsidP="000B60EE">
      <w:pPr>
        <w:spacing w:after="0" w:line="240" w:lineRule="auto"/>
        <w:contextualSpacing/>
        <w:jc w:val="both"/>
        <w:rPr>
          <w:rStyle w:val="T22"/>
          <w:rFonts w:ascii="Times New Roman" w:hAnsi="Times New Roman" w:cs="Times New Roman"/>
          <w:sz w:val="20"/>
          <w:szCs w:val="20"/>
        </w:rPr>
      </w:pPr>
    </w:p>
    <w:p w:rsidR="00716F1E" w:rsidRPr="00D60794" w:rsidRDefault="00716F1E" w:rsidP="000B60EE">
      <w:pPr>
        <w:spacing w:after="0" w:line="240" w:lineRule="auto"/>
        <w:contextualSpacing/>
        <w:jc w:val="both"/>
        <w:rPr>
          <w:rStyle w:val="T22"/>
          <w:rFonts w:ascii="Times New Roman" w:hAnsi="Times New Roman" w:cs="Times New Roman"/>
          <w:sz w:val="20"/>
          <w:szCs w:val="20"/>
        </w:rPr>
      </w:pPr>
      <w:r w:rsidRPr="00D60794">
        <w:rPr>
          <w:rStyle w:val="T22"/>
          <w:rFonts w:ascii="Times New Roman" w:hAnsi="Times New Roman" w:cs="Times New Roman"/>
          <w:sz w:val="20"/>
          <w:szCs w:val="20"/>
        </w:rPr>
        <w:t>Уповановажена особа _____________________/</w:t>
      </w:r>
      <w:r w:rsidR="00485F84">
        <w:rPr>
          <w:rFonts w:ascii="Times New Roman" w:hAnsi="Times New Roman" w:cs="Times New Roman"/>
          <w:bCs/>
          <w:sz w:val="20"/>
          <w:szCs w:val="20"/>
        </w:rPr>
        <w:t>Анна ЛІЩИНСЬКА</w:t>
      </w:r>
      <w:r w:rsidRPr="00D60794">
        <w:rPr>
          <w:rStyle w:val="T22"/>
          <w:rFonts w:ascii="Times New Roman" w:hAnsi="Times New Roman" w:cs="Times New Roman"/>
          <w:sz w:val="20"/>
          <w:szCs w:val="20"/>
        </w:rPr>
        <w:t>/</w:t>
      </w:r>
    </w:p>
    <w:sectPr w:rsidR="00716F1E" w:rsidRPr="00D60794" w:rsidSect="00E833C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tiqua">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256"/>
    <w:multiLevelType w:val="hybridMultilevel"/>
    <w:tmpl w:val="EBA22D7E"/>
    <w:lvl w:ilvl="0" w:tplc="965CEFBE">
      <w:start w:val="1"/>
      <w:numFmt w:val="decimal"/>
      <w:lvlText w:val="%1."/>
      <w:lvlJc w:val="left"/>
      <w:pPr>
        <w:ind w:left="952" w:hanging="615"/>
      </w:pPr>
      <w:rPr>
        <w:rFonts w:hint="default"/>
      </w:rPr>
    </w:lvl>
    <w:lvl w:ilvl="1" w:tplc="04220019" w:tentative="1">
      <w:start w:val="1"/>
      <w:numFmt w:val="lowerLetter"/>
      <w:lvlText w:val="%2."/>
      <w:lvlJc w:val="left"/>
      <w:pPr>
        <w:ind w:left="1417" w:hanging="360"/>
      </w:pPr>
    </w:lvl>
    <w:lvl w:ilvl="2" w:tplc="0422001B" w:tentative="1">
      <w:start w:val="1"/>
      <w:numFmt w:val="lowerRoman"/>
      <w:lvlText w:val="%3."/>
      <w:lvlJc w:val="right"/>
      <w:pPr>
        <w:ind w:left="2137" w:hanging="180"/>
      </w:pPr>
    </w:lvl>
    <w:lvl w:ilvl="3" w:tplc="0422000F" w:tentative="1">
      <w:start w:val="1"/>
      <w:numFmt w:val="decimal"/>
      <w:lvlText w:val="%4."/>
      <w:lvlJc w:val="left"/>
      <w:pPr>
        <w:ind w:left="2857" w:hanging="360"/>
      </w:pPr>
    </w:lvl>
    <w:lvl w:ilvl="4" w:tplc="04220019" w:tentative="1">
      <w:start w:val="1"/>
      <w:numFmt w:val="lowerLetter"/>
      <w:lvlText w:val="%5."/>
      <w:lvlJc w:val="left"/>
      <w:pPr>
        <w:ind w:left="3577" w:hanging="360"/>
      </w:pPr>
    </w:lvl>
    <w:lvl w:ilvl="5" w:tplc="0422001B" w:tentative="1">
      <w:start w:val="1"/>
      <w:numFmt w:val="lowerRoman"/>
      <w:lvlText w:val="%6."/>
      <w:lvlJc w:val="right"/>
      <w:pPr>
        <w:ind w:left="4297" w:hanging="180"/>
      </w:pPr>
    </w:lvl>
    <w:lvl w:ilvl="6" w:tplc="0422000F" w:tentative="1">
      <w:start w:val="1"/>
      <w:numFmt w:val="decimal"/>
      <w:lvlText w:val="%7."/>
      <w:lvlJc w:val="left"/>
      <w:pPr>
        <w:ind w:left="5017" w:hanging="360"/>
      </w:pPr>
    </w:lvl>
    <w:lvl w:ilvl="7" w:tplc="04220019" w:tentative="1">
      <w:start w:val="1"/>
      <w:numFmt w:val="lowerLetter"/>
      <w:lvlText w:val="%8."/>
      <w:lvlJc w:val="left"/>
      <w:pPr>
        <w:ind w:left="5737" w:hanging="360"/>
      </w:pPr>
    </w:lvl>
    <w:lvl w:ilvl="8" w:tplc="0422001B" w:tentative="1">
      <w:start w:val="1"/>
      <w:numFmt w:val="lowerRoman"/>
      <w:lvlText w:val="%9."/>
      <w:lvlJc w:val="right"/>
      <w:pPr>
        <w:ind w:left="6457" w:hanging="180"/>
      </w:pPr>
    </w:lvl>
  </w:abstractNum>
  <w:abstractNum w:abstractNumId="1">
    <w:nsid w:val="01B66501"/>
    <w:multiLevelType w:val="hybridMultilevel"/>
    <w:tmpl w:val="1AD827EA"/>
    <w:lvl w:ilvl="0" w:tplc="764CAD70">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044625F6"/>
    <w:multiLevelType w:val="hybridMultilevel"/>
    <w:tmpl w:val="3BFA4278"/>
    <w:lvl w:ilvl="0" w:tplc="67C8F498">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7882989"/>
    <w:multiLevelType w:val="hybridMultilevel"/>
    <w:tmpl w:val="5A945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776770"/>
    <w:multiLevelType w:val="hybridMultilevel"/>
    <w:tmpl w:val="62DE5C52"/>
    <w:lvl w:ilvl="0" w:tplc="0542FF80">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0E895AB0"/>
    <w:multiLevelType w:val="hybridMultilevel"/>
    <w:tmpl w:val="51B64DF6"/>
    <w:lvl w:ilvl="0" w:tplc="3F9A7F70">
      <w:start w:val="1"/>
      <w:numFmt w:val="decimal"/>
      <w:lvlText w:val="%1)"/>
      <w:lvlJc w:val="left"/>
      <w:pPr>
        <w:ind w:left="889" w:hanging="60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6">
    <w:nsid w:val="161555D6"/>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7">
    <w:nsid w:val="16C35EFC"/>
    <w:multiLevelType w:val="hybridMultilevel"/>
    <w:tmpl w:val="840C5826"/>
    <w:numStyleLink w:val="2"/>
  </w:abstractNum>
  <w:abstractNum w:abstractNumId="8">
    <w:nsid w:val="17670DF7"/>
    <w:multiLevelType w:val="hybridMultilevel"/>
    <w:tmpl w:val="293C67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18A35EDB"/>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53162"/>
    <w:multiLevelType w:val="hybridMultilevel"/>
    <w:tmpl w:val="9990C0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627D05"/>
    <w:multiLevelType w:val="multilevel"/>
    <w:tmpl w:val="E56852A6"/>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9AA2C9E"/>
    <w:multiLevelType w:val="hybridMultilevel"/>
    <w:tmpl w:val="1F568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D6E1973"/>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4">
    <w:nsid w:val="2FA63F59"/>
    <w:multiLevelType w:val="hybridMultilevel"/>
    <w:tmpl w:val="FCD06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B66B96"/>
    <w:multiLevelType w:val="hybridMultilevel"/>
    <w:tmpl w:val="382EA6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202284"/>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7">
    <w:nsid w:val="365E6777"/>
    <w:multiLevelType w:val="hybridMultilevel"/>
    <w:tmpl w:val="7D5E016E"/>
    <w:lvl w:ilvl="0" w:tplc="5728210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F862E4"/>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723EE6"/>
    <w:multiLevelType w:val="hybridMultilevel"/>
    <w:tmpl w:val="6450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E11"/>
    <w:multiLevelType w:val="hybridMultilevel"/>
    <w:tmpl w:val="82EC0990"/>
    <w:lvl w:ilvl="0" w:tplc="22240EAE">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16B5AE2"/>
    <w:multiLevelType w:val="hybridMultilevel"/>
    <w:tmpl w:val="9A90F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B670F5"/>
    <w:multiLevelType w:val="hybridMultilevel"/>
    <w:tmpl w:val="BBFAFC16"/>
    <w:lvl w:ilvl="0" w:tplc="7140273A">
      <w:start w:val="1"/>
      <w:numFmt w:val="decimal"/>
      <w:lvlText w:val="%1."/>
      <w:lvlJc w:val="left"/>
      <w:pPr>
        <w:ind w:left="720" w:hanging="360"/>
      </w:pPr>
      <w:rPr>
        <w:b w:val="0"/>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4D370E8D"/>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A4CE8"/>
    <w:multiLevelType w:val="hybridMultilevel"/>
    <w:tmpl w:val="69B81D94"/>
    <w:lvl w:ilvl="0" w:tplc="4D7043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A55E4E"/>
    <w:multiLevelType w:val="multilevel"/>
    <w:tmpl w:val="48BA9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C47302"/>
    <w:multiLevelType w:val="hybridMultilevel"/>
    <w:tmpl w:val="DED04C1A"/>
    <w:lvl w:ilvl="0" w:tplc="2B06EC20">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3035057"/>
    <w:multiLevelType w:val="hybridMultilevel"/>
    <w:tmpl w:val="C186C970"/>
    <w:lvl w:ilvl="0" w:tplc="2B06EC20">
      <w:numFmt w:val="bullet"/>
      <w:lvlText w:val="-"/>
      <w:lvlJc w:val="left"/>
      <w:pPr>
        <w:ind w:left="720" w:hanging="360"/>
      </w:pPr>
      <w:rPr>
        <w:rFonts w:ascii="Times New Roman" w:eastAsia="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69565B7"/>
    <w:multiLevelType w:val="multilevel"/>
    <w:tmpl w:val="569565B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AEF578D"/>
    <w:multiLevelType w:val="multilevel"/>
    <w:tmpl w:val="569565B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5D322195"/>
    <w:multiLevelType w:val="hybridMultilevel"/>
    <w:tmpl w:val="6398513C"/>
    <w:lvl w:ilvl="0" w:tplc="2B06EC20">
      <w:numFmt w:val="bullet"/>
      <w:lvlText w:val="-"/>
      <w:lvlJc w:val="left"/>
      <w:pPr>
        <w:tabs>
          <w:tab w:val="num" w:pos="720"/>
        </w:tabs>
        <w:ind w:left="720" w:hanging="360"/>
      </w:pPr>
      <w:rPr>
        <w:rFonts w:ascii="Times New Roman" w:eastAsia="Times New Roman" w:hAnsi="Times New Roman" w:cs="Times New Roman"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F03424E"/>
    <w:multiLevelType w:val="hybridMultilevel"/>
    <w:tmpl w:val="BE4CF24E"/>
    <w:lvl w:ilvl="0" w:tplc="9928116A">
      <w:numFmt w:val="bullet"/>
      <w:lvlText w:val="-"/>
      <w:lvlJc w:val="left"/>
      <w:pPr>
        <w:ind w:left="720" w:hanging="360"/>
      </w:pPr>
      <w:rPr>
        <w:rFonts w:ascii="Times New Roman" w:eastAsia="Arial Unicode MS"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68B7761F"/>
    <w:multiLevelType w:val="hybridMultilevel"/>
    <w:tmpl w:val="840C5826"/>
    <w:styleLink w:val="2"/>
    <w:lvl w:ilvl="0" w:tplc="226007DA">
      <w:start w:val="1"/>
      <w:numFmt w:val="bullet"/>
      <w:suff w:val="nothing"/>
      <w:lvlText w:val="·"/>
      <w:lvlJc w:val="left"/>
      <w:pPr>
        <w:ind w:left="120" w:firstLine="731"/>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B9044034">
      <w:start w:val="1"/>
      <w:numFmt w:val="bullet"/>
      <w:lvlText w:val="o"/>
      <w:lvlJc w:val="left"/>
      <w:pPr>
        <w:tabs>
          <w:tab w:val="num" w:pos="1571"/>
        </w:tabs>
        <w:ind w:left="720" w:firstLine="2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5D88869A">
      <w:start w:val="1"/>
      <w:numFmt w:val="bullet"/>
      <w:lvlText w:val="▪"/>
      <w:lvlJc w:val="left"/>
      <w:pPr>
        <w:tabs>
          <w:tab w:val="num" w:pos="2291"/>
        </w:tabs>
        <w:ind w:left="1440" w:firstLine="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36F48AAE">
      <w:start w:val="1"/>
      <w:numFmt w:val="bullet"/>
      <w:lvlText w:val="·"/>
      <w:lvlJc w:val="left"/>
      <w:pPr>
        <w:tabs>
          <w:tab w:val="num" w:pos="3011"/>
        </w:tabs>
        <w:ind w:left="2160" w:firstLine="322"/>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B1E4280C">
      <w:start w:val="1"/>
      <w:numFmt w:val="bullet"/>
      <w:lvlText w:val="o"/>
      <w:lvlJc w:val="left"/>
      <w:pPr>
        <w:tabs>
          <w:tab w:val="num" w:pos="3731"/>
        </w:tabs>
        <w:ind w:left="2880" w:firstLine="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CB98FEA8">
      <w:start w:val="1"/>
      <w:numFmt w:val="bullet"/>
      <w:lvlText w:val="▪"/>
      <w:lvlJc w:val="left"/>
      <w:pPr>
        <w:tabs>
          <w:tab w:val="num" w:pos="4451"/>
        </w:tabs>
        <w:ind w:left="3600" w:firstLine="34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8CAF662">
      <w:start w:val="1"/>
      <w:numFmt w:val="bullet"/>
      <w:lvlText w:val="·"/>
      <w:lvlJc w:val="left"/>
      <w:pPr>
        <w:tabs>
          <w:tab w:val="num" w:pos="5171"/>
        </w:tabs>
        <w:ind w:left="4320" w:firstLine="358"/>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AB60189C">
      <w:start w:val="1"/>
      <w:numFmt w:val="bullet"/>
      <w:lvlText w:val="o"/>
      <w:lvlJc w:val="left"/>
      <w:pPr>
        <w:tabs>
          <w:tab w:val="num" w:pos="5891"/>
        </w:tabs>
        <w:ind w:left="5040" w:firstLine="3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6F6A548">
      <w:start w:val="1"/>
      <w:numFmt w:val="bullet"/>
      <w:lvlText w:val="▪"/>
      <w:lvlJc w:val="left"/>
      <w:pPr>
        <w:tabs>
          <w:tab w:val="num" w:pos="6611"/>
        </w:tabs>
        <w:ind w:left="5760" w:firstLine="3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3">
    <w:nsid w:val="68F9712A"/>
    <w:multiLevelType w:val="hybridMultilevel"/>
    <w:tmpl w:val="68BEC9A0"/>
    <w:lvl w:ilvl="0" w:tplc="2B06EC20">
      <w:numFmt w:val="bullet"/>
      <w:lvlText w:val="-"/>
      <w:lvlJc w:val="left"/>
      <w:pPr>
        <w:ind w:left="1440" w:hanging="360"/>
      </w:pPr>
      <w:rPr>
        <w:rFonts w:ascii="Times New Roman" w:eastAsia="Times New Roman" w:hAnsi="Times New Roman" w:cs="Times New Roman" w:hint="default"/>
        <w:b/>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4">
    <w:nsid w:val="6C472F1F"/>
    <w:multiLevelType w:val="hybridMultilevel"/>
    <w:tmpl w:val="EF1CA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0E5B6D"/>
    <w:multiLevelType w:val="hybridMultilevel"/>
    <w:tmpl w:val="58C84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265F6C"/>
    <w:multiLevelType w:val="multilevel"/>
    <w:tmpl w:val="1B666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DF007C"/>
    <w:multiLevelType w:val="hybridMultilevel"/>
    <w:tmpl w:val="8E8C21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E683192"/>
    <w:multiLevelType w:val="hybridMultilevel"/>
    <w:tmpl w:val="EE12B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0"/>
  </w:num>
  <w:num w:numId="3">
    <w:abstractNumId w:val="7"/>
  </w:num>
  <w:num w:numId="4">
    <w:abstractNumId w:val="7"/>
    <w:lvlOverride w:ilvl="0">
      <w:lvl w:ilvl="0" w:tplc="7F6E0656">
        <w:start w:val="1"/>
        <w:numFmt w:val="bullet"/>
        <w:suff w:val="nothing"/>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s>
          <w:ind w:left="120" w:firstLine="731"/>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6422E4A2">
        <w:start w:val="1"/>
        <w:numFmt w:val="bullet"/>
        <w:lvlText w:val="o"/>
        <w:lvlJc w:val="left"/>
        <w:pPr>
          <w:tabs>
            <w:tab w:val="left" w:pos="916"/>
            <w:tab w:val="num" w:pos="1571"/>
            <w:tab w:val="left" w:pos="1832"/>
            <w:tab w:val="left" w:pos="2748"/>
            <w:tab w:val="left" w:pos="3664"/>
            <w:tab w:val="left" w:pos="4580"/>
            <w:tab w:val="left" w:pos="5496"/>
            <w:tab w:val="left" w:pos="6412"/>
            <w:tab w:val="left" w:pos="7328"/>
            <w:tab w:val="left" w:pos="8244"/>
            <w:tab w:val="left" w:pos="9160"/>
            <w:tab w:val="left" w:pos="9699"/>
          </w:tabs>
          <w:ind w:left="720" w:firstLine="59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AD7E4E0E">
        <w:start w:val="1"/>
        <w:numFmt w:val="bullet"/>
        <w:lvlText w:val="▪"/>
        <w:lvlJc w:val="left"/>
        <w:pPr>
          <w:tabs>
            <w:tab w:val="left" w:pos="916"/>
            <w:tab w:val="left" w:pos="1832"/>
            <w:tab w:val="num" w:pos="2291"/>
            <w:tab w:val="left" w:pos="2748"/>
            <w:tab w:val="left" w:pos="3664"/>
            <w:tab w:val="left" w:pos="4580"/>
            <w:tab w:val="left" w:pos="5496"/>
            <w:tab w:val="left" w:pos="6412"/>
            <w:tab w:val="left" w:pos="7328"/>
            <w:tab w:val="left" w:pos="8244"/>
            <w:tab w:val="left" w:pos="9160"/>
            <w:tab w:val="left" w:pos="9699"/>
          </w:tabs>
          <w:ind w:left="1440" w:firstLine="39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E69460C6">
        <w:start w:val="1"/>
        <w:numFmt w:val="bullet"/>
        <w:lvlText w:val="·"/>
        <w:lvlJc w:val="left"/>
        <w:pPr>
          <w:tabs>
            <w:tab w:val="left" w:pos="916"/>
            <w:tab w:val="left" w:pos="1832"/>
            <w:tab w:val="num" w:pos="3011"/>
            <w:tab w:val="left" w:pos="3664"/>
            <w:tab w:val="left" w:pos="4580"/>
            <w:tab w:val="left" w:pos="5496"/>
            <w:tab w:val="left" w:pos="6412"/>
            <w:tab w:val="left" w:pos="7328"/>
            <w:tab w:val="left" w:pos="8244"/>
            <w:tab w:val="left" w:pos="9160"/>
            <w:tab w:val="left" w:pos="9699"/>
          </w:tabs>
          <w:ind w:left="2160" w:firstLine="19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E1A406FC">
        <w:start w:val="1"/>
        <w:numFmt w:val="bullet"/>
        <w:lvlText w:val="o"/>
        <w:lvlJc w:val="left"/>
        <w:pPr>
          <w:tabs>
            <w:tab w:val="left" w:pos="916"/>
            <w:tab w:val="left" w:pos="1832"/>
            <w:tab w:val="left" w:pos="2748"/>
            <w:tab w:val="num" w:pos="3731"/>
            <w:tab w:val="left" w:pos="4580"/>
            <w:tab w:val="left" w:pos="5496"/>
            <w:tab w:val="left" w:pos="6412"/>
            <w:tab w:val="left" w:pos="7328"/>
            <w:tab w:val="left" w:pos="8244"/>
            <w:tab w:val="left" w:pos="9160"/>
            <w:tab w:val="left" w:pos="9699"/>
          </w:tabs>
          <w:ind w:left="2880" w:firstLine="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68D089AA">
        <w:start w:val="1"/>
        <w:numFmt w:val="bullet"/>
        <w:lvlText w:val="▪"/>
        <w:lvlJc w:val="left"/>
        <w:pPr>
          <w:tabs>
            <w:tab w:val="left" w:pos="916"/>
            <w:tab w:val="left" w:pos="1832"/>
            <w:tab w:val="left" w:pos="2748"/>
            <w:tab w:val="left" w:pos="4580"/>
            <w:tab w:val="left" w:pos="5496"/>
            <w:tab w:val="left" w:pos="6412"/>
            <w:tab w:val="left" w:pos="7328"/>
            <w:tab w:val="left" w:pos="8244"/>
            <w:tab w:val="left" w:pos="9160"/>
            <w:tab w:val="left" w:pos="9699"/>
          </w:tabs>
          <w:ind w:left="3600" w:hanging="19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BBEAB188">
        <w:start w:val="1"/>
        <w:numFmt w:val="bullet"/>
        <w:lvlText w:val="·"/>
        <w:lvlJc w:val="left"/>
        <w:pPr>
          <w:tabs>
            <w:tab w:val="left" w:pos="916"/>
            <w:tab w:val="left" w:pos="1832"/>
            <w:tab w:val="left" w:pos="2748"/>
            <w:tab w:val="left" w:pos="3664"/>
            <w:tab w:val="left" w:pos="4580"/>
            <w:tab w:val="num" w:pos="5171"/>
            <w:tab w:val="left" w:pos="5496"/>
            <w:tab w:val="left" w:pos="6412"/>
            <w:tab w:val="left" w:pos="7328"/>
            <w:tab w:val="left" w:pos="8244"/>
            <w:tab w:val="left" w:pos="9160"/>
            <w:tab w:val="left" w:pos="9699"/>
          </w:tabs>
          <w:ind w:left="4320" w:firstLine="52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63C61A50">
        <w:start w:val="1"/>
        <w:numFmt w:val="bullet"/>
        <w:lvlText w:val="o"/>
        <w:lvlJc w:val="left"/>
        <w:pPr>
          <w:tabs>
            <w:tab w:val="left" w:pos="916"/>
            <w:tab w:val="left" w:pos="1832"/>
            <w:tab w:val="left" w:pos="2748"/>
            <w:tab w:val="left" w:pos="3664"/>
            <w:tab w:val="left" w:pos="4580"/>
            <w:tab w:val="left" w:pos="5496"/>
            <w:tab w:val="num" w:pos="5891"/>
            <w:tab w:val="left" w:pos="6412"/>
            <w:tab w:val="left" w:pos="7328"/>
            <w:tab w:val="left" w:pos="8244"/>
            <w:tab w:val="left" w:pos="9160"/>
            <w:tab w:val="left" w:pos="9699"/>
          </w:tabs>
          <w:ind w:left="5040" w:firstLine="33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B30423FC">
        <w:start w:val="1"/>
        <w:numFmt w:val="bullet"/>
        <w:lvlText w:val="▪"/>
        <w:lvlJc w:val="left"/>
        <w:pPr>
          <w:tabs>
            <w:tab w:val="left" w:pos="916"/>
            <w:tab w:val="left" w:pos="1832"/>
            <w:tab w:val="left" w:pos="2748"/>
            <w:tab w:val="left" w:pos="3664"/>
            <w:tab w:val="left" w:pos="4580"/>
            <w:tab w:val="left" w:pos="5496"/>
            <w:tab w:val="num" w:pos="6611"/>
            <w:tab w:val="left" w:pos="7328"/>
            <w:tab w:val="left" w:pos="8244"/>
            <w:tab w:val="left" w:pos="9160"/>
            <w:tab w:val="left" w:pos="9699"/>
          </w:tabs>
          <w:ind w:left="5760" w:firstLine="13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5"/>
  </w:num>
  <w:num w:numId="12">
    <w:abstractNumId w:val="36"/>
  </w:num>
  <w:num w:numId="13">
    <w:abstractNumId w:val="4"/>
  </w:num>
  <w:num w:numId="14">
    <w:abstractNumId w:val="8"/>
  </w:num>
  <w:num w:numId="15">
    <w:abstractNumId w:val="35"/>
  </w:num>
  <w:num w:numId="16">
    <w:abstractNumId w:val="23"/>
  </w:num>
  <w:num w:numId="17">
    <w:abstractNumId w:val="18"/>
  </w:num>
  <w:num w:numId="18">
    <w:abstractNumId w:val="9"/>
  </w:num>
  <w:num w:numId="19">
    <w:abstractNumId w:val="1"/>
  </w:num>
  <w:num w:numId="20">
    <w:abstractNumId w:val="20"/>
  </w:num>
  <w:num w:numId="21">
    <w:abstractNumId w:val="11"/>
  </w:num>
  <w:num w:numId="22">
    <w:abstractNumId w:val="0"/>
  </w:num>
  <w:num w:numId="23">
    <w:abstractNumId w:val="21"/>
  </w:num>
  <w:num w:numId="24">
    <w:abstractNumId w:val="15"/>
  </w:num>
  <w:num w:numId="25">
    <w:abstractNumId w:val="24"/>
  </w:num>
  <w:num w:numId="26">
    <w:abstractNumId w:val="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4"/>
  </w:num>
  <w:num w:numId="33">
    <w:abstractNumId w:val="38"/>
  </w:num>
  <w:num w:numId="34">
    <w:abstractNumId w:val="19"/>
  </w:num>
  <w:num w:numId="35">
    <w:abstractNumId w:val="30"/>
  </w:num>
  <w:num w:numId="36">
    <w:abstractNumId w:val="3"/>
  </w:num>
  <w:num w:numId="37">
    <w:abstractNumId w:val="27"/>
  </w:num>
  <w:num w:numId="38">
    <w:abstractNumId w:val="13"/>
  </w:num>
  <w:num w:numId="39">
    <w:abstractNumId w:val="16"/>
  </w:num>
  <w:num w:numId="40">
    <w:abstractNumId w:val="34"/>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C23D95"/>
    <w:rsid w:val="000B60EE"/>
    <w:rsid w:val="00150F5D"/>
    <w:rsid w:val="001A3A35"/>
    <w:rsid w:val="001D5EFF"/>
    <w:rsid w:val="00447D51"/>
    <w:rsid w:val="00485F84"/>
    <w:rsid w:val="0055598C"/>
    <w:rsid w:val="00716F1E"/>
    <w:rsid w:val="00876241"/>
    <w:rsid w:val="008E7521"/>
    <w:rsid w:val="00C23D95"/>
    <w:rsid w:val="00C524B3"/>
    <w:rsid w:val="00D10049"/>
    <w:rsid w:val="00D60794"/>
    <w:rsid w:val="00D663A3"/>
    <w:rsid w:val="00E83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EE"/>
    <w:pPr>
      <w:spacing w:after="200" w:line="276" w:lineRule="auto"/>
    </w:pPr>
    <w:rPr>
      <w:noProof/>
      <w:lang w:val="uk-UA"/>
    </w:rPr>
  </w:style>
  <w:style w:type="paragraph" w:styleId="1">
    <w:name w:val="heading 1"/>
    <w:basedOn w:val="a"/>
    <w:next w:val="a"/>
    <w:link w:val="10"/>
    <w:qFormat/>
    <w:rsid w:val="000B60EE"/>
    <w:pPr>
      <w:keepNext/>
      <w:suppressAutoHyphens/>
      <w:spacing w:before="240" w:after="60" w:line="240" w:lineRule="auto"/>
      <w:outlineLvl w:val="0"/>
    </w:pPr>
    <w:rPr>
      <w:rFonts w:ascii="Arial" w:eastAsia="Times New Roman" w:hAnsi="Arial" w:cs="Arial"/>
      <w:b/>
      <w:bCs/>
      <w:noProof w:val="0"/>
      <w:kern w:val="32"/>
      <w:sz w:val="32"/>
      <w:szCs w:val="32"/>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6">
    <w:name w:val="P66"/>
    <w:basedOn w:val="a"/>
    <w:uiPriority w:val="99"/>
    <w:rsid w:val="000B60EE"/>
    <w:pPr>
      <w:widowControl w:val="0"/>
      <w:tabs>
        <w:tab w:val="left" w:pos="-180"/>
        <w:tab w:val="left" w:pos="0"/>
        <w:tab w:val="left" w:pos="284"/>
      </w:tabs>
      <w:autoSpaceDE w:val="0"/>
      <w:autoSpaceDN w:val="0"/>
      <w:adjustRightInd w:val="0"/>
      <w:spacing w:after="0" w:line="240" w:lineRule="auto"/>
      <w:ind w:left="9" w:hanging="9"/>
      <w:jc w:val="distribute"/>
    </w:pPr>
    <w:rPr>
      <w:rFonts w:ascii="Times New Roman" w:eastAsia="Times New Roman" w:hAnsi="Times New Roman" w:cs="Times New Roman"/>
      <w:b/>
      <w:noProof w:val="0"/>
      <w:szCs w:val="20"/>
      <w:lang w:val="ru-RU" w:eastAsia="ru-RU"/>
    </w:rPr>
  </w:style>
  <w:style w:type="character" w:customStyle="1" w:styleId="T22">
    <w:name w:val="T22"/>
    <w:rsid w:val="000B60EE"/>
    <w:rPr>
      <w:sz w:val="24"/>
    </w:rPr>
  </w:style>
  <w:style w:type="character" w:customStyle="1" w:styleId="0pt">
    <w:name w:val="Основной текст + Интервал 0 pt"/>
    <w:rsid w:val="000B60EE"/>
    <w:rPr>
      <w:rFonts w:ascii="Times New Roman" w:hAnsi="Times New Roman" w:cs="Times New Roman"/>
      <w:spacing w:val="0"/>
      <w:sz w:val="24"/>
      <w:szCs w:val="24"/>
    </w:rPr>
  </w:style>
  <w:style w:type="character" w:customStyle="1" w:styleId="rvts23">
    <w:name w:val="rvts23"/>
    <w:basedOn w:val="a0"/>
    <w:rsid w:val="000B60EE"/>
  </w:style>
  <w:style w:type="character" w:customStyle="1" w:styleId="10">
    <w:name w:val="Заголовок 1 Знак"/>
    <w:basedOn w:val="a0"/>
    <w:link w:val="1"/>
    <w:rsid w:val="000B60EE"/>
    <w:rPr>
      <w:rFonts w:ascii="Arial" w:eastAsia="Times New Roman" w:hAnsi="Arial" w:cs="Arial"/>
      <w:b/>
      <w:bCs/>
      <w:kern w:val="32"/>
      <w:sz w:val="32"/>
      <w:szCs w:val="32"/>
      <w:lang w:eastAsia="ar-SA"/>
    </w:rPr>
  </w:style>
  <w:style w:type="paragraph" w:styleId="a3">
    <w:name w:val="Body Text Indent"/>
    <w:basedOn w:val="a"/>
    <w:link w:val="a4"/>
    <w:uiPriority w:val="99"/>
    <w:unhideWhenUsed/>
    <w:rsid w:val="000B60EE"/>
    <w:pPr>
      <w:spacing w:after="120" w:line="240" w:lineRule="auto"/>
      <w:ind w:left="283"/>
    </w:pPr>
    <w:rPr>
      <w:rFonts w:ascii="Times New Roman" w:eastAsia="Times New Roman" w:hAnsi="Times New Roman" w:cs="Times New Roman"/>
      <w:noProof w:val="0"/>
      <w:sz w:val="24"/>
      <w:szCs w:val="24"/>
      <w:lang w:eastAsia="ru-RU"/>
    </w:rPr>
  </w:style>
  <w:style w:type="character" w:customStyle="1" w:styleId="a4">
    <w:name w:val="Основной текст с отступом Знак"/>
    <w:basedOn w:val="a0"/>
    <w:link w:val="a3"/>
    <w:uiPriority w:val="99"/>
    <w:rsid w:val="000B60EE"/>
    <w:rPr>
      <w:rFonts w:ascii="Times New Roman" w:eastAsia="Times New Roman" w:hAnsi="Times New Roman" w:cs="Times New Roman"/>
      <w:sz w:val="24"/>
      <w:szCs w:val="24"/>
      <w:lang w:val="uk-UA" w:eastAsia="ru-RU"/>
    </w:rPr>
  </w:style>
  <w:style w:type="character" w:customStyle="1" w:styleId="a5">
    <w:name w:val="Абзац списка Знак"/>
    <w:link w:val="a6"/>
    <w:locked/>
    <w:rsid w:val="000B60EE"/>
    <w:rPr>
      <w:rFonts w:ascii="Times New Roman" w:eastAsia="Times New Roman" w:hAnsi="Times New Roman" w:cs="Times New Roman"/>
      <w:sz w:val="24"/>
      <w:szCs w:val="24"/>
      <w:lang w:eastAsia="ru-RU"/>
    </w:rPr>
  </w:style>
  <w:style w:type="paragraph" w:styleId="a6">
    <w:name w:val="List Paragraph"/>
    <w:basedOn w:val="a"/>
    <w:link w:val="a5"/>
    <w:qFormat/>
    <w:rsid w:val="000B60EE"/>
    <w:pPr>
      <w:spacing w:after="0" w:line="240" w:lineRule="auto"/>
      <w:ind w:left="720"/>
      <w:contextualSpacing/>
    </w:pPr>
    <w:rPr>
      <w:rFonts w:ascii="Times New Roman" w:eastAsia="Times New Roman" w:hAnsi="Times New Roman" w:cs="Times New Roman"/>
      <w:noProof w:val="0"/>
      <w:sz w:val="24"/>
      <w:szCs w:val="24"/>
      <w:lang w:val="ru-RU" w:eastAsia="ru-RU"/>
    </w:rPr>
  </w:style>
  <w:style w:type="character" w:customStyle="1" w:styleId="FontStyle13">
    <w:name w:val="Font Style13"/>
    <w:rsid w:val="000B60EE"/>
    <w:rPr>
      <w:rFonts w:ascii="Times New Roman" w:hAnsi="Times New Roman" w:cs="Times New Roman" w:hint="default"/>
      <w:sz w:val="22"/>
      <w:szCs w:val="22"/>
    </w:rPr>
  </w:style>
  <w:style w:type="table" w:styleId="a7">
    <w:name w:val="Table Grid"/>
    <w:basedOn w:val="a1"/>
    <w:uiPriority w:val="39"/>
    <w:rsid w:val="000B60EE"/>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Импортированный стиль 2"/>
    <w:rsid w:val="000B60EE"/>
    <w:pPr>
      <w:numPr>
        <w:numId w:val="10"/>
      </w:numPr>
    </w:pPr>
  </w:style>
  <w:style w:type="paragraph" w:styleId="a8">
    <w:name w:val="Balloon Text"/>
    <w:basedOn w:val="a"/>
    <w:link w:val="a9"/>
    <w:uiPriority w:val="99"/>
    <w:semiHidden/>
    <w:unhideWhenUsed/>
    <w:rsid w:val="000B60EE"/>
    <w:pPr>
      <w:spacing w:after="0" w:line="240" w:lineRule="auto"/>
    </w:pPr>
    <w:rPr>
      <w:rFonts w:ascii="Tahoma" w:eastAsia="Times New Roman" w:hAnsi="Tahoma" w:cs="Tahoma"/>
      <w:noProof w:val="0"/>
      <w:sz w:val="16"/>
      <w:szCs w:val="16"/>
      <w:lang w:eastAsia="ru-RU"/>
    </w:rPr>
  </w:style>
  <w:style w:type="character" w:customStyle="1" w:styleId="a9">
    <w:name w:val="Текст выноски Знак"/>
    <w:basedOn w:val="a0"/>
    <w:link w:val="a8"/>
    <w:uiPriority w:val="99"/>
    <w:semiHidden/>
    <w:rsid w:val="000B60EE"/>
    <w:rPr>
      <w:rFonts w:ascii="Tahoma" w:eastAsia="Times New Roman" w:hAnsi="Tahoma" w:cs="Tahoma"/>
      <w:sz w:val="16"/>
      <w:szCs w:val="16"/>
      <w:lang w:val="uk-UA" w:eastAsia="ru-RU"/>
    </w:rPr>
  </w:style>
  <w:style w:type="paragraph" w:styleId="aa">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Обычный (веб) Знак1,Обычный (веб) Знак Знак1,Знак5"/>
    <w:basedOn w:val="a"/>
    <w:link w:val="ab"/>
    <w:uiPriority w:val="99"/>
    <w:unhideWhenUsed/>
    <w:qFormat/>
    <w:rsid w:val="000B60EE"/>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apple-converted-space">
    <w:name w:val="apple-converted-space"/>
    <w:basedOn w:val="a0"/>
    <w:rsid w:val="001D5EFF"/>
  </w:style>
  <w:style w:type="character" w:styleId="ac">
    <w:name w:val="Hyperlink"/>
    <w:rsid w:val="001D5EFF"/>
    <w:rPr>
      <w:color w:val="0000FF"/>
      <w:u w:val="single"/>
    </w:rPr>
  </w:style>
  <w:style w:type="paragraph" w:customStyle="1" w:styleId="rvps2">
    <w:name w:val="rvps2"/>
    <w:basedOn w:val="a"/>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st42">
    <w:name w:val="st42"/>
    <w:rsid w:val="001D5EFF"/>
    <w:rPr>
      <w:rFonts w:ascii="Times New Roman" w:hAnsi="Times New Roman"/>
      <w:color w:val="000000"/>
    </w:rPr>
  </w:style>
  <w:style w:type="character" w:customStyle="1" w:styleId="rvts0">
    <w:name w:val="rvts0"/>
    <w:basedOn w:val="a0"/>
    <w:rsid w:val="001D5EFF"/>
  </w:style>
  <w:style w:type="character" w:customStyle="1" w:styleId="ab">
    <w:name w:val="Обычны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Знак5 Знак"/>
    <w:link w:val="aa"/>
    <w:uiPriority w:val="99"/>
    <w:rsid w:val="001D5EFF"/>
    <w:rPr>
      <w:rFonts w:ascii="Times New Roman" w:eastAsia="Times New Roman" w:hAnsi="Times New Roman" w:cs="Times New Roman"/>
      <w:sz w:val="24"/>
      <w:szCs w:val="24"/>
      <w:lang w:eastAsia="ru-RU"/>
    </w:rPr>
  </w:style>
  <w:style w:type="character" w:customStyle="1" w:styleId="11">
    <w:name w:val="Основной шрифт абзаца1"/>
    <w:rsid w:val="001D5EFF"/>
    <w:rPr>
      <w:rFonts w:ascii="Verdana" w:eastAsia="Verdana" w:hAnsi="Verdana"/>
      <w:sz w:val="20"/>
    </w:rPr>
  </w:style>
  <w:style w:type="paragraph" w:customStyle="1" w:styleId="rvps14">
    <w:name w:val="rvps14"/>
    <w:basedOn w:val="a"/>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st14">
    <w:name w:val="st14"/>
    <w:rsid w:val="001D5EFF"/>
    <w:pPr>
      <w:autoSpaceDE w:val="0"/>
      <w:autoSpaceDN w:val="0"/>
      <w:adjustRightInd w:val="0"/>
      <w:spacing w:before="150" w:after="150" w:line="240" w:lineRule="auto"/>
    </w:pPr>
    <w:rPr>
      <w:rFonts w:ascii="Courier New" w:eastAsia="Times New Roman" w:hAnsi="Courier New" w:cs="Times New Roman"/>
      <w:sz w:val="24"/>
      <w:szCs w:val="24"/>
      <w:lang w:eastAsia="ru-RU"/>
    </w:rPr>
  </w:style>
  <w:style w:type="character" w:customStyle="1" w:styleId="12">
    <w:name w:val="Гиперссылка1"/>
    <w:rsid w:val="001D5EFF"/>
    <w:rPr>
      <w:rFonts w:ascii="Verdana" w:eastAsia="Verdana" w:hAnsi="Verdana"/>
      <w:color w:val="701826"/>
      <w:sz w:val="22"/>
      <w:u w:val="single"/>
    </w:rPr>
  </w:style>
  <w:style w:type="paragraph" w:customStyle="1" w:styleId="13">
    <w:name w:val="Обычный1"/>
    <w:qFormat/>
    <w:rsid w:val="001D5EFF"/>
    <w:pPr>
      <w:spacing w:after="0" w:line="240" w:lineRule="auto"/>
    </w:pPr>
    <w:rPr>
      <w:rFonts w:ascii="Times New Roman" w:eastAsia="Times New Roman" w:hAnsi="Times New Roman" w:cs="Times New Roman"/>
      <w:sz w:val="24"/>
      <w:szCs w:val="20"/>
      <w:lang w:eastAsia="ru-RU"/>
    </w:rPr>
  </w:style>
  <w:style w:type="paragraph" w:customStyle="1" w:styleId="31">
    <w:name w:val="Заголовок 31"/>
    <w:basedOn w:val="13"/>
    <w:qFormat/>
    <w:rsid w:val="001D5EFF"/>
    <w:pPr>
      <w:spacing w:before="100" w:beforeAutospacing="1" w:after="100" w:afterAutospacing="1"/>
      <w:outlineLvl w:val="2"/>
    </w:pPr>
    <w:rPr>
      <w:b/>
      <w:sz w:val="27"/>
    </w:rPr>
  </w:style>
  <w:style w:type="paragraph" w:customStyle="1" w:styleId="14">
    <w:name w:val="Основной текст1"/>
    <w:basedOn w:val="13"/>
    <w:link w:val="ad"/>
    <w:uiPriority w:val="99"/>
    <w:rsid w:val="001D5EFF"/>
    <w:pPr>
      <w:widowControl w:val="0"/>
      <w:jc w:val="both"/>
    </w:pPr>
    <w:rPr>
      <w:rFonts w:ascii="Times New Roman CYR" w:eastAsia="Times New Roman CYR" w:hAnsi="Times New Roman CYR"/>
      <w:sz w:val="22"/>
    </w:rPr>
  </w:style>
  <w:style w:type="paragraph" w:styleId="3">
    <w:name w:val="Body Text Indent 3"/>
    <w:basedOn w:val="a"/>
    <w:link w:val="30"/>
    <w:rsid w:val="001D5EFF"/>
    <w:pPr>
      <w:spacing w:after="0" w:line="240" w:lineRule="auto"/>
      <w:ind w:firstLine="540"/>
    </w:pPr>
    <w:rPr>
      <w:rFonts w:ascii="Times New Roman" w:eastAsia="Times New Roman" w:hAnsi="Times New Roman" w:cs="Times New Roman"/>
      <w:b/>
      <w:bCs/>
      <w:noProof w:val="0"/>
      <w:sz w:val="24"/>
      <w:szCs w:val="24"/>
      <w:lang w:eastAsia="ru-RU"/>
    </w:rPr>
  </w:style>
  <w:style w:type="character" w:customStyle="1" w:styleId="30">
    <w:name w:val="Основной текст с отступом 3 Знак"/>
    <w:basedOn w:val="a0"/>
    <w:link w:val="3"/>
    <w:rsid w:val="001D5EFF"/>
    <w:rPr>
      <w:rFonts w:ascii="Times New Roman" w:eastAsia="Times New Roman" w:hAnsi="Times New Roman" w:cs="Times New Roman"/>
      <w:b/>
      <w:bCs/>
      <w:sz w:val="24"/>
      <w:szCs w:val="24"/>
      <w:lang w:val="uk-UA" w:eastAsia="ru-RU"/>
    </w:rPr>
  </w:style>
  <w:style w:type="paragraph" w:customStyle="1" w:styleId="20">
    <w:name w:val="Обычный2"/>
    <w:rsid w:val="001D5EFF"/>
    <w:pPr>
      <w:spacing w:after="0" w:line="276" w:lineRule="auto"/>
    </w:pPr>
    <w:rPr>
      <w:rFonts w:ascii="Arial" w:eastAsia="Arial" w:hAnsi="Arial" w:cs="Arial"/>
      <w:color w:val="000000"/>
      <w:lang w:eastAsia="ru-RU"/>
    </w:rPr>
  </w:style>
  <w:style w:type="paragraph" w:styleId="ae">
    <w:name w:val="No Spacing"/>
    <w:link w:val="af"/>
    <w:qFormat/>
    <w:rsid w:val="001D5EFF"/>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f0">
    <w:name w:val="Немає"/>
    <w:rsid w:val="001D5EFF"/>
  </w:style>
  <w:style w:type="paragraph" w:customStyle="1" w:styleId="af1">
    <w:name w:val="a"/>
    <w:basedOn w:val="a"/>
    <w:uiPriority w:val="99"/>
    <w:qFormat/>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styleId="af2">
    <w:name w:val="Body Text"/>
    <w:basedOn w:val="a"/>
    <w:link w:val="af3"/>
    <w:uiPriority w:val="99"/>
    <w:semiHidden/>
    <w:unhideWhenUsed/>
    <w:rsid w:val="001D5EFF"/>
    <w:pPr>
      <w:spacing w:after="120" w:line="240" w:lineRule="auto"/>
    </w:pPr>
    <w:rPr>
      <w:rFonts w:ascii="Times New Roman" w:eastAsia="Times New Roman" w:hAnsi="Times New Roman" w:cs="Times New Roman"/>
      <w:noProof w:val="0"/>
      <w:sz w:val="24"/>
      <w:szCs w:val="24"/>
      <w:lang w:eastAsia="ru-RU"/>
    </w:rPr>
  </w:style>
  <w:style w:type="character" w:customStyle="1" w:styleId="af3">
    <w:name w:val="Основной текст Знак"/>
    <w:basedOn w:val="a0"/>
    <w:link w:val="af2"/>
    <w:uiPriority w:val="99"/>
    <w:semiHidden/>
    <w:rsid w:val="001D5EFF"/>
    <w:rPr>
      <w:rFonts w:ascii="Times New Roman" w:eastAsia="Times New Roman" w:hAnsi="Times New Roman" w:cs="Times New Roman"/>
      <w:sz w:val="24"/>
      <w:szCs w:val="24"/>
      <w:lang w:val="uk-UA" w:eastAsia="ru-RU"/>
    </w:rPr>
  </w:style>
  <w:style w:type="paragraph" w:customStyle="1" w:styleId="Standard">
    <w:name w:val="Standard"/>
    <w:rsid w:val="001D5EF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af">
    <w:name w:val="Без интервала Знак"/>
    <w:link w:val="ae"/>
    <w:qFormat/>
    <w:rsid w:val="001D5EFF"/>
    <w:rPr>
      <w:rFonts w:ascii="Times New Roman" w:eastAsia="Times New Roman" w:hAnsi="Times New Roman" w:cs="Times New Roman"/>
      <w:sz w:val="24"/>
      <w:szCs w:val="24"/>
      <w:lang w:val="uk-UA" w:eastAsia="zh-CN"/>
    </w:rPr>
  </w:style>
  <w:style w:type="paragraph" w:styleId="af4">
    <w:name w:val="header"/>
    <w:basedOn w:val="a"/>
    <w:link w:val="af5"/>
    <w:uiPriority w:val="99"/>
    <w:unhideWhenUsed/>
    <w:rsid w:val="001D5EFF"/>
    <w:pPr>
      <w:tabs>
        <w:tab w:val="center" w:pos="4677"/>
        <w:tab w:val="right" w:pos="9355"/>
      </w:tabs>
      <w:spacing w:after="0" w:line="240" w:lineRule="auto"/>
    </w:pPr>
    <w:rPr>
      <w:rFonts w:ascii="Times New Roman" w:eastAsia="Times New Roman" w:hAnsi="Times New Roman" w:cs="Times New Roman"/>
      <w:noProof w:val="0"/>
      <w:sz w:val="24"/>
      <w:szCs w:val="24"/>
      <w:lang w:eastAsia="ru-RU"/>
    </w:rPr>
  </w:style>
  <w:style w:type="character" w:customStyle="1" w:styleId="af5">
    <w:name w:val="Верхний колонтитул Знак"/>
    <w:basedOn w:val="a0"/>
    <w:link w:val="af4"/>
    <w:uiPriority w:val="99"/>
    <w:rsid w:val="001D5EFF"/>
    <w:rPr>
      <w:rFonts w:ascii="Times New Roman" w:eastAsia="Times New Roman" w:hAnsi="Times New Roman" w:cs="Times New Roman"/>
      <w:sz w:val="24"/>
      <w:szCs w:val="24"/>
      <w:lang w:val="uk-UA" w:eastAsia="ru-RU"/>
    </w:rPr>
  </w:style>
  <w:style w:type="paragraph" w:styleId="af6">
    <w:name w:val="footer"/>
    <w:basedOn w:val="a"/>
    <w:link w:val="af7"/>
    <w:uiPriority w:val="99"/>
    <w:unhideWhenUsed/>
    <w:rsid w:val="001D5EFF"/>
    <w:pPr>
      <w:tabs>
        <w:tab w:val="center" w:pos="4677"/>
        <w:tab w:val="right" w:pos="9355"/>
      </w:tabs>
      <w:spacing w:after="0" w:line="240" w:lineRule="auto"/>
    </w:pPr>
    <w:rPr>
      <w:rFonts w:ascii="Times New Roman" w:eastAsia="Times New Roman" w:hAnsi="Times New Roman" w:cs="Times New Roman"/>
      <w:noProof w:val="0"/>
      <w:sz w:val="24"/>
      <w:szCs w:val="24"/>
      <w:lang w:eastAsia="ru-RU"/>
    </w:rPr>
  </w:style>
  <w:style w:type="character" w:customStyle="1" w:styleId="af7">
    <w:name w:val="Нижний колонтитул Знак"/>
    <w:basedOn w:val="a0"/>
    <w:link w:val="af6"/>
    <w:uiPriority w:val="99"/>
    <w:rsid w:val="001D5EFF"/>
    <w:rPr>
      <w:rFonts w:ascii="Times New Roman" w:eastAsia="Times New Roman" w:hAnsi="Times New Roman" w:cs="Times New Roman"/>
      <w:sz w:val="24"/>
      <w:szCs w:val="24"/>
      <w:lang w:val="uk-UA" w:eastAsia="ru-RU"/>
    </w:rPr>
  </w:style>
  <w:style w:type="paragraph" w:customStyle="1" w:styleId="af8">
    <w:name w:val="Нормальний текст"/>
    <w:basedOn w:val="a"/>
    <w:rsid w:val="001D5EFF"/>
    <w:pPr>
      <w:spacing w:before="120" w:after="0" w:line="240" w:lineRule="auto"/>
      <w:ind w:firstLine="567"/>
      <w:jc w:val="both"/>
    </w:pPr>
    <w:rPr>
      <w:rFonts w:ascii="Antiqua" w:eastAsia="Times New Roman" w:hAnsi="Antiqua" w:cs="Times New Roman"/>
      <w:noProof w:val="0"/>
      <w:sz w:val="26"/>
      <w:szCs w:val="20"/>
      <w:lang w:eastAsia="ru-RU"/>
    </w:rPr>
  </w:style>
  <w:style w:type="paragraph" w:customStyle="1" w:styleId="Bodytext2">
    <w:name w:val="Body text (2)"/>
    <w:rsid w:val="001D5EFF"/>
    <w:pPr>
      <w:pBdr>
        <w:top w:val="nil"/>
        <w:left w:val="nil"/>
        <w:bottom w:val="nil"/>
        <w:right w:val="nil"/>
        <w:between w:val="nil"/>
        <w:bar w:val="nil"/>
      </w:pBdr>
      <w:shd w:val="clear" w:color="auto" w:fill="FFFFFF"/>
      <w:suppressAutoHyphens/>
      <w:spacing w:after="0" w:line="274" w:lineRule="exact"/>
      <w:jc w:val="both"/>
    </w:pPr>
    <w:rPr>
      <w:rFonts w:ascii="Times New Roman" w:eastAsia="Arial Unicode MS" w:hAnsi="Times New Roman" w:cs="Arial Unicode MS"/>
      <w:color w:val="000000"/>
      <w:sz w:val="24"/>
      <w:szCs w:val="24"/>
      <w:u w:color="000000"/>
      <w:bdr w:val="nil"/>
      <w:lang w:eastAsia="ru-RU"/>
    </w:rPr>
  </w:style>
  <w:style w:type="paragraph" w:styleId="HTML">
    <w:name w:val="HTML Preformatted"/>
    <w:basedOn w:val="a"/>
    <w:link w:val="HTML0"/>
    <w:unhideWhenUsed/>
    <w:rsid w:val="001D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noProof w:val="0"/>
      <w:sz w:val="21"/>
      <w:szCs w:val="21"/>
      <w:lang w:val="ru-RU" w:eastAsia="zh-CN"/>
    </w:rPr>
  </w:style>
  <w:style w:type="character" w:customStyle="1" w:styleId="HTML0">
    <w:name w:val="Стандартный HTML Знак"/>
    <w:basedOn w:val="a0"/>
    <w:link w:val="HTML"/>
    <w:rsid w:val="001D5EFF"/>
    <w:rPr>
      <w:rFonts w:ascii="Courier New" w:eastAsia="Calibri" w:hAnsi="Courier New" w:cs="Courier New"/>
      <w:sz w:val="21"/>
      <w:szCs w:val="21"/>
      <w:lang w:eastAsia="zh-CN"/>
    </w:rPr>
  </w:style>
  <w:style w:type="paragraph" w:styleId="21">
    <w:name w:val="Body Text Indent 2"/>
    <w:basedOn w:val="a"/>
    <w:link w:val="22"/>
    <w:uiPriority w:val="99"/>
    <w:semiHidden/>
    <w:unhideWhenUsed/>
    <w:rsid w:val="001D5EFF"/>
    <w:pPr>
      <w:spacing w:after="120" w:line="480" w:lineRule="auto"/>
      <w:ind w:left="283"/>
    </w:pPr>
    <w:rPr>
      <w:rFonts w:ascii="Times New Roman" w:eastAsia="Times New Roman" w:hAnsi="Times New Roman" w:cs="Times New Roman"/>
      <w:noProof w:val="0"/>
      <w:sz w:val="24"/>
      <w:szCs w:val="24"/>
      <w:lang w:eastAsia="ru-RU"/>
    </w:rPr>
  </w:style>
  <w:style w:type="character" w:customStyle="1" w:styleId="22">
    <w:name w:val="Основной текст с отступом 2 Знак"/>
    <w:basedOn w:val="a0"/>
    <w:link w:val="21"/>
    <w:uiPriority w:val="99"/>
    <w:semiHidden/>
    <w:rsid w:val="001D5EFF"/>
    <w:rPr>
      <w:rFonts w:ascii="Times New Roman" w:eastAsia="Times New Roman" w:hAnsi="Times New Roman" w:cs="Times New Roman"/>
      <w:sz w:val="24"/>
      <w:szCs w:val="24"/>
      <w:lang w:val="uk-UA" w:eastAsia="ru-RU"/>
    </w:rPr>
  </w:style>
  <w:style w:type="character" w:customStyle="1" w:styleId="xfm91567687">
    <w:name w:val="xfm_91567687"/>
    <w:rsid w:val="00D60794"/>
  </w:style>
  <w:style w:type="character" w:customStyle="1" w:styleId="ad">
    <w:name w:val="Основной текст_"/>
    <w:link w:val="14"/>
    <w:uiPriority w:val="99"/>
    <w:rsid w:val="00D60794"/>
    <w:rPr>
      <w:rFonts w:ascii="Times New Roman CYR" w:eastAsia="Times New Roman CYR" w:hAnsi="Times New Roman CYR" w:cs="Times New Roman"/>
      <w:szCs w:val="20"/>
      <w:lang w:eastAsia="ru-RU"/>
    </w:rPr>
  </w:style>
  <w:style w:type="character" w:customStyle="1" w:styleId="32">
    <w:name w:val="Заголовок №3_"/>
    <w:link w:val="33"/>
    <w:rsid w:val="00D60794"/>
    <w:rPr>
      <w:b/>
      <w:bCs/>
      <w:shd w:val="clear" w:color="auto" w:fill="FFFFFF"/>
    </w:rPr>
  </w:style>
  <w:style w:type="paragraph" w:customStyle="1" w:styleId="33">
    <w:name w:val="Заголовок №3"/>
    <w:basedOn w:val="a"/>
    <w:link w:val="32"/>
    <w:rsid w:val="00D60794"/>
    <w:pPr>
      <w:widowControl w:val="0"/>
      <w:shd w:val="clear" w:color="auto" w:fill="FFFFFF"/>
      <w:spacing w:after="0" w:line="259" w:lineRule="auto"/>
      <w:jc w:val="center"/>
      <w:outlineLvl w:val="2"/>
    </w:pPr>
    <w:rPr>
      <w:b/>
      <w:bCs/>
      <w:noProof w:val="0"/>
      <w:lang w:val="ru-RU"/>
    </w:rPr>
  </w:style>
  <w:style w:type="character" w:customStyle="1" w:styleId="15">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Web) Знак"/>
    <w:uiPriority w:val="99"/>
    <w:qFormat/>
    <w:locked/>
    <w:rsid w:val="00D607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EE"/>
    <w:pPr>
      <w:spacing w:after="200" w:line="276" w:lineRule="auto"/>
    </w:pPr>
    <w:rPr>
      <w:noProof/>
      <w:lang w:val="uk-UA"/>
    </w:rPr>
  </w:style>
  <w:style w:type="paragraph" w:styleId="1">
    <w:name w:val="heading 1"/>
    <w:basedOn w:val="a"/>
    <w:next w:val="a"/>
    <w:link w:val="10"/>
    <w:qFormat/>
    <w:rsid w:val="000B60EE"/>
    <w:pPr>
      <w:keepNext/>
      <w:suppressAutoHyphens/>
      <w:spacing w:before="240" w:after="60" w:line="240" w:lineRule="auto"/>
      <w:outlineLvl w:val="0"/>
    </w:pPr>
    <w:rPr>
      <w:rFonts w:ascii="Arial" w:eastAsia="Times New Roman" w:hAnsi="Arial" w:cs="Arial"/>
      <w:b/>
      <w:bCs/>
      <w:noProof w:val="0"/>
      <w:kern w:val="32"/>
      <w:sz w:val="32"/>
      <w:szCs w:val="32"/>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6">
    <w:name w:val="P66"/>
    <w:basedOn w:val="a"/>
    <w:uiPriority w:val="99"/>
    <w:rsid w:val="000B60EE"/>
    <w:pPr>
      <w:widowControl w:val="0"/>
      <w:tabs>
        <w:tab w:val="left" w:pos="-180"/>
        <w:tab w:val="left" w:pos="0"/>
        <w:tab w:val="left" w:pos="284"/>
      </w:tabs>
      <w:autoSpaceDE w:val="0"/>
      <w:autoSpaceDN w:val="0"/>
      <w:adjustRightInd w:val="0"/>
      <w:spacing w:after="0" w:line="240" w:lineRule="auto"/>
      <w:ind w:left="9" w:hanging="9"/>
      <w:jc w:val="distribute"/>
    </w:pPr>
    <w:rPr>
      <w:rFonts w:ascii="Times New Roman" w:eastAsia="Times New Roman" w:hAnsi="Times New Roman" w:cs="Times New Roman"/>
      <w:b/>
      <w:noProof w:val="0"/>
      <w:szCs w:val="20"/>
      <w:lang w:val="ru-RU" w:eastAsia="ru-RU"/>
    </w:rPr>
  </w:style>
  <w:style w:type="character" w:customStyle="1" w:styleId="T22">
    <w:name w:val="T22"/>
    <w:rsid w:val="000B60EE"/>
    <w:rPr>
      <w:sz w:val="24"/>
    </w:rPr>
  </w:style>
  <w:style w:type="character" w:customStyle="1" w:styleId="0pt">
    <w:name w:val="Основной текст + Интервал 0 pt"/>
    <w:rsid w:val="000B60EE"/>
    <w:rPr>
      <w:rFonts w:ascii="Times New Roman" w:hAnsi="Times New Roman" w:cs="Times New Roman"/>
      <w:spacing w:val="0"/>
      <w:sz w:val="24"/>
      <w:szCs w:val="24"/>
    </w:rPr>
  </w:style>
  <w:style w:type="character" w:customStyle="1" w:styleId="rvts23">
    <w:name w:val="rvts23"/>
    <w:basedOn w:val="a0"/>
    <w:rsid w:val="000B60EE"/>
  </w:style>
  <w:style w:type="character" w:customStyle="1" w:styleId="10">
    <w:name w:val="Заголовок 1 Знак"/>
    <w:basedOn w:val="a0"/>
    <w:link w:val="1"/>
    <w:rsid w:val="000B60EE"/>
    <w:rPr>
      <w:rFonts w:ascii="Arial" w:eastAsia="Times New Roman" w:hAnsi="Arial" w:cs="Arial"/>
      <w:b/>
      <w:bCs/>
      <w:kern w:val="32"/>
      <w:sz w:val="32"/>
      <w:szCs w:val="32"/>
      <w:lang w:eastAsia="ar-SA"/>
    </w:rPr>
  </w:style>
  <w:style w:type="paragraph" w:styleId="a3">
    <w:name w:val="Body Text Indent"/>
    <w:basedOn w:val="a"/>
    <w:link w:val="a4"/>
    <w:uiPriority w:val="99"/>
    <w:unhideWhenUsed/>
    <w:rsid w:val="000B60EE"/>
    <w:pPr>
      <w:spacing w:after="120" w:line="240" w:lineRule="auto"/>
      <w:ind w:left="283"/>
    </w:pPr>
    <w:rPr>
      <w:rFonts w:ascii="Times New Roman" w:eastAsia="Times New Roman" w:hAnsi="Times New Roman" w:cs="Times New Roman"/>
      <w:noProof w:val="0"/>
      <w:sz w:val="24"/>
      <w:szCs w:val="24"/>
      <w:lang w:eastAsia="ru-RU"/>
    </w:rPr>
  </w:style>
  <w:style w:type="character" w:customStyle="1" w:styleId="a4">
    <w:name w:val="Основной текст с отступом Знак"/>
    <w:basedOn w:val="a0"/>
    <w:link w:val="a3"/>
    <w:uiPriority w:val="99"/>
    <w:rsid w:val="000B60EE"/>
    <w:rPr>
      <w:rFonts w:ascii="Times New Roman" w:eastAsia="Times New Roman" w:hAnsi="Times New Roman" w:cs="Times New Roman"/>
      <w:sz w:val="24"/>
      <w:szCs w:val="24"/>
      <w:lang w:val="uk-UA" w:eastAsia="ru-RU"/>
    </w:rPr>
  </w:style>
  <w:style w:type="character" w:customStyle="1" w:styleId="a5">
    <w:name w:val="Абзац списка Знак"/>
    <w:link w:val="a6"/>
    <w:locked/>
    <w:rsid w:val="000B60EE"/>
    <w:rPr>
      <w:rFonts w:ascii="Times New Roman" w:eastAsia="Times New Roman" w:hAnsi="Times New Roman" w:cs="Times New Roman"/>
      <w:sz w:val="24"/>
      <w:szCs w:val="24"/>
      <w:lang w:eastAsia="ru-RU"/>
    </w:rPr>
  </w:style>
  <w:style w:type="paragraph" w:styleId="a6">
    <w:name w:val="List Paragraph"/>
    <w:basedOn w:val="a"/>
    <w:link w:val="a5"/>
    <w:qFormat/>
    <w:rsid w:val="000B60EE"/>
    <w:pPr>
      <w:spacing w:after="0" w:line="240" w:lineRule="auto"/>
      <w:ind w:left="720"/>
      <w:contextualSpacing/>
    </w:pPr>
    <w:rPr>
      <w:rFonts w:ascii="Times New Roman" w:eastAsia="Times New Roman" w:hAnsi="Times New Roman" w:cs="Times New Roman"/>
      <w:noProof w:val="0"/>
      <w:sz w:val="24"/>
      <w:szCs w:val="24"/>
      <w:lang w:val="ru-RU" w:eastAsia="ru-RU"/>
    </w:rPr>
  </w:style>
  <w:style w:type="character" w:customStyle="1" w:styleId="FontStyle13">
    <w:name w:val="Font Style13"/>
    <w:rsid w:val="000B60EE"/>
    <w:rPr>
      <w:rFonts w:ascii="Times New Roman" w:hAnsi="Times New Roman" w:cs="Times New Roman" w:hint="default"/>
      <w:sz w:val="22"/>
      <w:szCs w:val="22"/>
    </w:rPr>
  </w:style>
  <w:style w:type="table" w:styleId="a7">
    <w:name w:val="Table Grid"/>
    <w:basedOn w:val="a1"/>
    <w:uiPriority w:val="39"/>
    <w:rsid w:val="000B60EE"/>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Импортированный стиль 2"/>
    <w:rsid w:val="000B60EE"/>
    <w:pPr>
      <w:numPr>
        <w:numId w:val="10"/>
      </w:numPr>
    </w:pPr>
  </w:style>
  <w:style w:type="paragraph" w:styleId="a8">
    <w:name w:val="Balloon Text"/>
    <w:basedOn w:val="a"/>
    <w:link w:val="a9"/>
    <w:uiPriority w:val="99"/>
    <w:semiHidden/>
    <w:unhideWhenUsed/>
    <w:rsid w:val="000B60EE"/>
    <w:pPr>
      <w:spacing w:after="0" w:line="240" w:lineRule="auto"/>
    </w:pPr>
    <w:rPr>
      <w:rFonts w:ascii="Tahoma" w:eastAsia="Times New Roman" w:hAnsi="Tahoma" w:cs="Tahoma"/>
      <w:noProof w:val="0"/>
      <w:sz w:val="16"/>
      <w:szCs w:val="16"/>
      <w:lang w:eastAsia="ru-RU"/>
    </w:rPr>
  </w:style>
  <w:style w:type="character" w:customStyle="1" w:styleId="a9">
    <w:name w:val="Текст выноски Знак"/>
    <w:basedOn w:val="a0"/>
    <w:link w:val="a8"/>
    <w:uiPriority w:val="99"/>
    <w:semiHidden/>
    <w:rsid w:val="000B60EE"/>
    <w:rPr>
      <w:rFonts w:ascii="Tahoma" w:eastAsia="Times New Roman" w:hAnsi="Tahoma" w:cs="Tahoma"/>
      <w:sz w:val="16"/>
      <w:szCs w:val="16"/>
      <w:lang w:val="uk-UA" w:eastAsia="ru-RU"/>
    </w:rPr>
  </w:style>
  <w:style w:type="paragraph" w:styleId="aa">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Обычный (веб) Знак1,Обычный (веб) Знак Знак1,Знак5"/>
    <w:basedOn w:val="a"/>
    <w:link w:val="ab"/>
    <w:uiPriority w:val="99"/>
    <w:unhideWhenUsed/>
    <w:qFormat/>
    <w:rsid w:val="000B60EE"/>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apple-converted-space">
    <w:name w:val="apple-converted-space"/>
    <w:basedOn w:val="a0"/>
    <w:rsid w:val="001D5EFF"/>
  </w:style>
  <w:style w:type="character" w:styleId="ac">
    <w:name w:val="Hyperlink"/>
    <w:rsid w:val="001D5EFF"/>
    <w:rPr>
      <w:color w:val="0000FF"/>
      <w:u w:val="single"/>
    </w:rPr>
  </w:style>
  <w:style w:type="paragraph" w:customStyle="1" w:styleId="rvps2">
    <w:name w:val="rvps2"/>
    <w:basedOn w:val="a"/>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st42">
    <w:name w:val="st42"/>
    <w:rsid w:val="001D5EFF"/>
    <w:rPr>
      <w:rFonts w:ascii="Times New Roman" w:hAnsi="Times New Roman"/>
      <w:color w:val="000000"/>
    </w:rPr>
  </w:style>
  <w:style w:type="character" w:customStyle="1" w:styleId="rvts0">
    <w:name w:val="rvts0"/>
    <w:basedOn w:val="a0"/>
    <w:rsid w:val="001D5EFF"/>
  </w:style>
  <w:style w:type="character" w:customStyle="1" w:styleId="ab">
    <w:name w:val="Обычны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Знак5 Знак"/>
    <w:link w:val="aa"/>
    <w:uiPriority w:val="99"/>
    <w:rsid w:val="001D5EFF"/>
    <w:rPr>
      <w:rFonts w:ascii="Times New Roman" w:eastAsia="Times New Roman" w:hAnsi="Times New Roman" w:cs="Times New Roman"/>
      <w:sz w:val="24"/>
      <w:szCs w:val="24"/>
      <w:lang w:eastAsia="ru-RU"/>
    </w:rPr>
  </w:style>
  <w:style w:type="character" w:customStyle="1" w:styleId="11">
    <w:name w:val="Основной шрифт абзаца1"/>
    <w:rsid w:val="001D5EFF"/>
    <w:rPr>
      <w:rFonts w:ascii="Verdana" w:eastAsia="Verdana" w:hAnsi="Verdana"/>
      <w:sz w:val="20"/>
    </w:rPr>
  </w:style>
  <w:style w:type="paragraph" w:customStyle="1" w:styleId="rvps14">
    <w:name w:val="rvps14"/>
    <w:basedOn w:val="a"/>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st14">
    <w:name w:val="st14"/>
    <w:rsid w:val="001D5EFF"/>
    <w:pPr>
      <w:autoSpaceDE w:val="0"/>
      <w:autoSpaceDN w:val="0"/>
      <w:adjustRightInd w:val="0"/>
      <w:spacing w:before="150" w:after="150" w:line="240" w:lineRule="auto"/>
    </w:pPr>
    <w:rPr>
      <w:rFonts w:ascii="Courier New" w:eastAsia="Times New Roman" w:hAnsi="Courier New" w:cs="Times New Roman"/>
      <w:sz w:val="24"/>
      <w:szCs w:val="24"/>
      <w:lang w:eastAsia="ru-RU"/>
    </w:rPr>
  </w:style>
  <w:style w:type="character" w:customStyle="1" w:styleId="12">
    <w:name w:val="Гиперссылка1"/>
    <w:rsid w:val="001D5EFF"/>
    <w:rPr>
      <w:rFonts w:ascii="Verdana" w:eastAsia="Verdana" w:hAnsi="Verdana"/>
      <w:color w:val="701826"/>
      <w:sz w:val="22"/>
      <w:u w:val="single"/>
    </w:rPr>
  </w:style>
  <w:style w:type="paragraph" w:customStyle="1" w:styleId="13">
    <w:name w:val="Обычный1"/>
    <w:qFormat/>
    <w:rsid w:val="001D5EFF"/>
    <w:pPr>
      <w:spacing w:after="0" w:line="240" w:lineRule="auto"/>
    </w:pPr>
    <w:rPr>
      <w:rFonts w:ascii="Times New Roman" w:eastAsia="Times New Roman" w:hAnsi="Times New Roman" w:cs="Times New Roman"/>
      <w:sz w:val="24"/>
      <w:szCs w:val="20"/>
      <w:lang w:eastAsia="ru-RU"/>
    </w:rPr>
  </w:style>
  <w:style w:type="paragraph" w:customStyle="1" w:styleId="31">
    <w:name w:val="Заголовок 31"/>
    <w:basedOn w:val="13"/>
    <w:qFormat/>
    <w:rsid w:val="001D5EFF"/>
    <w:pPr>
      <w:spacing w:before="100" w:beforeAutospacing="1" w:after="100" w:afterAutospacing="1"/>
      <w:outlineLvl w:val="2"/>
    </w:pPr>
    <w:rPr>
      <w:b/>
      <w:sz w:val="27"/>
    </w:rPr>
  </w:style>
  <w:style w:type="paragraph" w:customStyle="1" w:styleId="14">
    <w:name w:val="Основной текст1"/>
    <w:basedOn w:val="13"/>
    <w:link w:val="ad"/>
    <w:uiPriority w:val="99"/>
    <w:rsid w:val="001D5EFF"/>
    <w:pPr>
      <w:widowControl w:val="0"/>
      <w:jc w:val="both"/>
    </w:pPr>
    <w:rPr>
      <w:rFonts w:ascii="Times New Roman CYR" w:eastAsia="Times New Roman CYR" w:hAnsi="Times New Roman CYR"/>
      <w:sz w:val="22"/>
    </w:rPr>
  </w:style>
  <w:style w:type="paragraph" w:styleId="3">
    <w:name w:val="Body Text Indent 3"/>
    <w:basedOn w:val="a"/>
    <w:link w:val="30"/>
    <w:rsid w:val="001D5EFF"/>
    <w:pPr>
      <w:spacing w:after="0" w:line="240" w:lineRule="auto"/>
      <w:ind w:firstLine="540"/>
    </w:pPr>
    <w:rPr>
      <w:rFonts w:ascii="Times New Roman" w:eastAsia="Times New Roman" w:hAnsi="Times New Roman" w:cs="Times New Roman"/>
      <w:b/>
      <w:bCs/>
      <w:noProof w:val="0"/>
      <w:sz w:val="24"/>
      <w:szCs w:val="24"/>
      <w:lang w:eastAsia="ru-RU"/>
    </w:rPr>
  </w:style>
  <w:style w:type="character" w:customStyle="1" w:styleId="30">
    <w:name w:val="Основной текст с отступом 3 Знак"/>
    <w:basedOn w:val="a0"/>
    <w:link w:val="3"/>
    <w:rsid w:val="001D5EFF"/>
    <w:rPr>
      <w:rFonts w:ascii="Times New Roman" w:eastAsia="Times New Roman" w:hAnsi="Times New Roman" w:cs="Times New Roman"/>
      <w:b/>
      <w:bCs/>
      <w:sz w:val="24"/>
      <w:szCs w:val="24"/>
      <w:lang w:val="uk-UA" w:eastAsia="ru-RU"/>
    </w:rPr>
  </w:style>
  <w:style w:type="paragraph" w:customStyle="1" w:styleId="20">
    <w:name w:val="Обычный2"/>
    <w:rsid w:val="001D5EFF"/>
    <w:pPr>
      <w:spacing w:after="0" w:line="276" w:lineRule="auto"/>
    </w:pPr>
    <w:rPr>
      <w:rFonts w:ascii="Arial" w:eastAsia="Arial" w:hAnsi="Arial" w:cs="Arial"/>
      <w:color w:val="000000"/>
      <w:lang w:eastAsia="ru-RU"/>
    </w:rPr>
  </w:style>
  <w:style w:type="paragraph" w:styleId="ae">
    <w:name w:val="No Spacing"/>
    <w:link w:val="af"/>
    <w:uiPriority w:val="1"/>
    <w:qFormat/>
    <w:rsid w:val="001D5EFF"/>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f0">
    <w:name w:val="Немає"/>
    <w:rsid w:val="001D5EFF"/>
  </w:style>
  <w:style w:type="paragraph" w:customStyle="1" w:styleId="af1">
    <w:name w:val="a"/>
    <w:basedOn w:val="a"/>
    <w:uiPriority w:val="99"/>
    <w:qFormat/>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styleId="af2">
    <w:name w:val="Body Text"/>
    <w:basedOn w:val="a"/>
    <w:link w:val="af3"/>
    <w:uiPriority w:val="99"/>
    <w:semiHidden/>
    <w:unhideWhenUsed/>
    <w:rsid w:val="001D5EFF"/>
    <w:pPr>
      <w:spacing w:after="120" w:line="240" w:lineRule="auto"/>
    </w:pPr>
    <w:rPr>
      <w:rFonts w:ascii="Times New Roman" w:eastAsia="Times New Roman" w:hAnsi="Times New Roman" w:cs="Times New Roman"/>
      <w:noProof w:val="0"/>
      <w:sz w:val="24"/>
      <w:szCs w:val="24"/>
      <w:lang w:eastAsia="ru-RU"/>
    </w:rPr>
  </w:style>
  <w:style w:type="character" w:customStyle="1" w:styleId="af3">
    <w:name w:val="Основной текст Знак"/>
    <w:basedOn w:val="a0"/>
    <w:link w:val="af2"/>
    <w:uiPriority w:val="99"/>
    <w:semiHidden/>
    <w:rsid w:val="001D5EFF"/>
    <w:rPr>
      <w:rFonts w:ascii="Times New Roman" w:eastAsia="Times New Roman" w:hAnsi="Times New Roman" w:cs="Times New Roman"/>
      <w:sz w:val="24"/>
      <w:szCs w:val="24"/>
      <w:lang w:val="uk-UA" w:eastAsia="ru-RU"/>
    </w:rPr>
  </w:style>
  <w:style w:type="paragraph" w:customStyle="1" w:styleId="Standard">
    <w:name w:val="Standard"/>
    <w:rsid w:val="001D5EF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af">
    <w:name w:val="Без интервала Знак"/>
    <w:link w:val="ae"/>
    <w:uiPriority w:val="1"/>
    <w:rsid w:val="001D5EFF"/>
    <w:rPr>
      <w:rFonts w:ascii="Times New Roman" w:eastAsia="Times New Roman" w:hAnsi="Times New Roman" w:cs="Times New Roman"/>
      <w:sz w:val="24"/>
      <w:szCs w:val="24"/>
      <w:lang w:val="uk-UA" w:eastAsia="zh-CN"/>
    </w:rPr>
  </w:style>
  <w:style w:type="paragraph" w:styleId="af4">
    <w:name w:val="header"/>
    <w:basedOn w:val="a"/>
    <w:link w:val="af5"/>
    <w:uiPriority w:val="99"/>
    <w:unhideWhenUsed/>
    <w:rsid w:val="001D5EFF"/>
    <w:pPr>
      <w:tabs>
        <w:tab w:val="center" w:pos="4677"/>
        <w:tab w:val="right" w:pos="9355"/>
      </w:tabs>
      <w:spacing w:after="0" w:line="240" w:lineRule="auto"/>
    </w:pPr>
    <w:rPr>
      <w:rFonts w:ascii="Times New Roman" w:eastAsia="Times New Roman" w:hAnsi="Times New Roman" w:cs="Times New Roman"/>
      <w:noProof w:val="0"/>
      <w:sz w:val="24"/>
      <w:szCs w:val="24"/>
      <w:lang w:eastAsia="ru-RU"/>
    </w:rPr>
  </w:style>
  <w:style w:type="character" w:customStyle="1" w:styleId="af5">
    <w:name w:val="Верхний колонтитул Знак"/>
    <w:basedOn w:val="a0"/>
    <w:link w:val="af4"/>
    <w:uiPriority w:val="99"/>
    <w:rsid w:val="001D5EFF"/>
    <w:rPr>
      <w:rFonts w:ascii="Times New Roman" w:eastAsia="Times New Roman" w:hAnsi="Times New Roman" w:cs="Times New Roman"/>
      <w:sz w:val="24"/>
      <w:szCs w:val="24"/>
      <w:lang w:val="uk-UA" w:eastAsia="ru-RU"/>
    </w:rPr>
  </w:style>
  <w:style w:type="paragraph" w:styleId="af6">
    <w:name w:val="footer"/>
    <w:basedOn w:val="a"/>
    <w:link w:val="af7"/>
    <w:uiPriority w:val="99"/>
    <w:unhideWhenUsed/>
    <w:rsid w:val="001D5EFF"/>
    <w:pPr>
      <w:tabs>
        <w:tab w:val="center" w:pos="4677"/>
        <w:tab w:val="right" w:pos="9355"/>
      </w:tabs>
      <w:spacing w:after="0" w:line="240" w:lineRule="auto"/>
    </w:pPr>
    <w:rPr>
      <w:rFonts w:ascii="Times New Roman" w:eastAsia="Times New Roman" w:hAnsi="Times New Roman" w:cs="Times New Roman"/>
      <w:noProof w:val="0"/>
      <w:sz w:val="24"/>
      <w:szCs w:val="24"/>
      <w:lang w:eastAsia="ru-RU"/>
    </w:rPr>
  </w:style>
  <w:style w:type="character" w:customStyle="1" w:styleId="af7">
    <w:name w:val="Нижний колонтитул Знак"/>
    <w:basedOn w:val="a0"/>
    <w:link w:val="af6"/>
    <w:uiPriority w:val="99"/>
    <w:rsid w:val="001D5EFF"/>
    <w:rPr>
      <w:rFonts w:ascii="Times New Roman" w:eastAsia="Times New Roman" w:hAnsi="Times New Roman" w:cs="Times New Roman"/>
      <w:sz w:val="24"/>
      <w:szCs w:val="24"/>
      <w:lang w:val="uk-UA" w:eastAsia="ru-RU"/>
    </w:rPr>
  </w:style>
  <w:style w:type="paragraph" w:customStyle="1" w:styleId="af8">
    <w:name w:val="Нормальний текст"/>
    <w:basedOn w:val="a"/>
    <w:rsid w:val="001D5EFF"/>
    <w:pPr>
      <w:spacing w:before="120" w:after="0" w:line="240" w:lineRule="auto"/>
      <w:ind w:firstLine="567"/>
      <w:jc w:val="both"/>
    </w:pPr>
    <w:rPr>
      <w:rFonts w:ascii="Antiqua" w:eastAsia="Times New Roman" w:hAnsi="Antiqua" w:cs="Times New Roman"/>
      <w:noProof w:val="0"/>
      <w:sz w:val="26"/>
      <w:szCs w:val="20"/>
      <w:lang w:eastAsia="ru-RU"/>
    </w:rPr>
  </w:style>
  <w:style w:type="paragraph" w:customStyle="1" w:styleId="Bodytext2">
    <w:name w:val="Body text (2)"/>
    <w:rsid w:val="001D5EFF"/>
    <w:pPr>
      <w:pBdr>
        <w:top w:val="nil"/>
        <w:left w:val="nil"/>
        <w:bottom w:val="nil"/>
        <w:right w:val="nil"/>
        <w:between w:val="nil"/>
        <w:bar w:val="nil"/>
      </w:pBdr>
      <w:shd w:val="clear" w:color="auto" w:fill="FFFFFF"/>
      <w:suppressAutoHyphens/>
      <w:spacing w:after="0" w:line="274" w:lineRule="exact"/>
      <w:jc w:val="both"/>
    </w:pPr>
    <w:rPr>
      <w:rFonts w:ascii="Times New Roman" w:eastAsia="Arial Unicode MS" w:hAnsi="Times New Roman" w:cs="Arial Unicode MS"/>
      <w:color w:val="000000"/>
      <w:sz w:val="24"/>
      <w:szCs w:val="24"/>
      <w:u w:color="000000"/>
      <w:bdr w:val="nil"/>
      <w:lang w:eastAsia="ru-RU"/>
    </w:rPr>
  </w:style>
  <w:style w:type="paragraph" w:styleId="HTML">
    <w:name w:val="HTML Preformatted"/>
    <w:basedOn w:val="a"/>
    <w:link w:val="HTML0"/>
    <w:unhideWhenUsed/>
    <w:rsid w:val="001D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noProof w:val="0"/>
      <w:sz w:val="21"/>
      <w:szCs w:val="21"/>
      <w:lang w:val="ru-RU" w:eastAsia="zh-CN"/>
    </w:rPr>
  </w:style>
  <w:style w:type="character" w:customStyle="1" w:styleId="HTML0">
    <w:name w:val="Стандартный HTML Знак"/>
    <w:basedOn w:val="a0"/>
    <w:link w:val="HTML"/>
    <w:rsid w:val="001D5EFF"/>
    <w:rPr>
      <w:rFonts w:ascii="Courier New" w:eastAsia="Calibri" w:hAnsi="Courier New" w:cs="Courier New"/>
      <w:sz w:val="21"/>
      <w:szCs w:val="21"/>
      <w:lang w:eastAsia="zh-CN"/>
    </w:rPr>
  </w:style>
  <w:style w:type="paragraph" w:styleId="21">
    <w:name w:val="Body Text Indent 2"/>
    <w:basedOn w:val="a"/>
    <w:link w:val="22"/>
    <w:uiPriority w:val="99"/>
    <w:semiHidden/>
    <w:unhideWhenUsed/>
    <w:rsid w:val="001D5EFF"/>
    <w:pPr>
      <w:spacing w:after="120" w:line="480" w:lineRule="auto"/>
      <w:ind w:left="283"/>
    </w:pPr>
    <w:rPr>
      <w:rFonts w:ascii="Times New Roman" w:eastAsia="Times New Roman" w:hAnsi="Times New Roman" w:cs="Times New Roman"/>
      <w:noProof w:val="0"/>
      <w:sz w:val="24"/>
      <w:szCs w:val="24"/>
      <w:lang w:eastAsia="ru-RU"/>
    </w:rPr>
  </w:style>
  <w:style w:type="character" w:customStyle="1" w:styleId="22">
    <w:name w:val="Основной текст с отступом 2 Знак"/>
    <w:basedOn w:val="a0"/>
    <w:link w:val="21"/>
    <w:uiPriority w:val="99"/>
    <w:semiHidden/>
    <w:rsid w:val="001D5EFF"/>
    <w:rPr>
      <w:rFonts w:ascii="Times New Roman" w:eastAsia="Times New Roman" w:hAnsi="Times New Roman" w:cs="Times New Roman"/>
      <w:sz w:val="24"/>
      <w:szCs w:val="24"/>
      <w:lang w:val="uk-UA" w:eastAsia="ru-RU"/>
    </w:rPr>
  </w:style>
  <w:style w:type="character" w:customStyle="1" w:styleId="xfm91567687">
    <w:name w:val="xfm_91567687"/>
    <w:rsid w:val="00D60794"/>
  </w:style>
  <w:style w:type="character" w:customStyle="1" w:styleId="ad">
    <w:name w:val="Основной текст_"/>
    <w:link w:val="14"/>
    <w:uiPriority w:val="99"/>
    <w:rsid w:val="00D60794"/>
    <w:rPr>
      <w:rFonts w:ascii="Times New Roman CYR" w:eastAsia="Times New Roman CYR" w:hAnsi="Times New Roman CYR" w:cs="Times New Roman"/>
      <w:szCs w:val="20"/>
      <w:lang w:eastAsia="ru-RU"/>
    </w:rPr>
  </w:style>
  <w:style w:type="character" w:customStyle="1" w:styleId="32">
    <w:name w:val="Заголовок №3_"/>
    <w:link w:val="33"/>
    <w:rsid w:val="00D60794"/>
    <w:rPr>
      <w:b/>
      <w:bCs/>
      <w:shd w:val="clear" w:color="auto" w:fill="FFFFFF"/>
    </w:rPr>
  </w:style>
  <w:style w:type="paragraph" w:customStyle="1" w:styleId="33">
    <w:name w:val="Заголовок №3"/>
    <w:basedOn w:val="a"/>
    <w:link w:val="32"/>
    <w:rsid w:val="00D60794"/>
    <w:pPr>
      <w:widowControl w:val="0"/>
      <w:shd w:val="clear" w:color="auto" w:fill="FFFFFF"/>
      <w:spacing w:after="0" w:line="259" w:lineRule="auto"/>
      <w:jc w:val="center"/>
      <w:outlineLvl w:val="2"/>
    </w:pPr>
    <w:rPr>
      <w:b/>
      <w:bCs/>
      <w:noProof w:val="0"/>
      <w:lang w:val="ru-RU"/>
    </w:rPr>
  </w:style>
  <w:style w:type="character" w:customStyle="1" w:styleId="15">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Web) Знак"/>
    <w:uiPriority w:val="99"/>
    <w:qFormat/>
    <w:locked/>
    <w:rsid w:val="00D60794"/>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552</Words>
  <Characters>3151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Пользователь</cp:lastModifiedBy>
  <cp:revision>4</cp:revision>
  <dcterms:created xsi:type="dcterms:W3CDTF">2023-08-07T13:57:00Z</dcterms:created>
  <dcterms:modified xsi:type="dcterms:W3CDTF">2023-08-25T09:09:00Z</dcterms:modified>
</cp:coreProperties>
</file>