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w:t>
      </w:r>
      <w:r w:rsidR="00C6476C">
        <w:rPr>
          <w:rFonts w:ascii="Times New Roman" w:eastAsia="Times New Roman" w:hAnsi="Times New Roman" w:cs="Times New Roman"/>
          <w:b/>
          <w:i/>
          <w:color w:val="000000"/>
          <w:sz w:val="24"/>
          <w:szCs w:val="24"/>
        </w:rPr>
        <w:t xml:space="preserve">(код </w:t>
      </w:r>
      <w:r w:rsidR="0040483C" w:rsidRPr="0040483C">
        <w:rPr>
          <w:rFonts w:ascii="Times New Roman" w:eastAsia="Times New Roman" w:hAnsi="Times New Roman" w:cs="Times New Roman"/>
          <w:b/>
          <w:i/>
          <w:color w:val="000000"/>
          <w:sz w:val="24"/>
          <w:szCs w:val="24"/>
        </w:rPr>
        <w:t>ДК 021:2015 – 09310000-5 – Електрична енергія</w:t>
      </w:r>
      <w:r w:rsidR="00C6476C">
        <w:rPr>
          <w:rFonts w:ascii="Times New Roman" w:eastAsia="Times New Roman" w:hAnsi="Times New Roman" w:cs="Times New Roman"/>
          <w:b/>
          <w:i/>
          <w:color w:val="000000"/>
          <w:sz w:val="24"/>
          <w:szCs w:val="24"/>
        </w:rPr>
        <w:t>)</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6213CA" w:rsidRDefault="006213CA" w:rsidP="006213CA">
            <w:pPr>
              <w:widowControl w:val="0"/>
              <w:suppressAutoHyphens/>
              <w:spacing w:line="240" w:lineRule="auto"/>
              <w:ind w:leftChars="-1" w:hangingChars="1" w:hanging="2"/>
              <w:jc w:val="center"/>
              <w:textAlignment w:val="top"/>
              <w:outlineLvl w:val="0"/>
              <w:rPr>
                <w:rFonts w:ascii="Times New Roman" w:hAnsi="Times New Roman" w:cs="Times New Roman"/>
                <w:b/>
                <w:sz w:val="24"/>
                <w:szCs w:val="24"/>
              </w:rPr>
            </w:pPr>
            <w:r>
              <w:rPr>
                <w:rFonts w:ascii="Times New Roman" w:hAnsi="Times New Roman" w:cs="Times New Roman"/>
                <w:b/>
                <w:sz w:val="24"/>
                <w:szCs w:val="24"/>
              </w:rPr>
              <w:t xml:space="preserve">Приморська районна адміністрація </w:t>
            </w:r>
          </w:p>
          <w:p w:rsidR="006213CA" w:rsidRDefault="006213CA" w:rsidP="006213CA">
            <w:pPr>
              <w:widowControl w:val="0"/>
              <w:suppressAutoHyphens/>
              <w:spacing w:line="240" w:lineRule="auto"/>
              <w:ind w:leftChars="-1" w:hangingChars="1" w:hanging="2"/>
              <w:jc w:val="center"/>
              <w:textAlignment w:val="top"/>
              <w:outlineLvl w:val="0"/>
              <w:rPr>
                <w:rFonts w:ascii="Times New Roman" w:hAnsi="Times New Roman" w:cs="Times New Roman"/>
                <w:sz w:val="24"/>
                <w:szCs w:val="24"/>
              </w:rPr>
            </w:pPr>
            <w:r>
              <w:rPr>
                <w:rFonts w:ascii="Times New Roman" w:hAnsi="Times New Roman" w:cs="Times New Roman"/>
                <w:b/>
                <w:sz w:val="24"/>
                <w:szCs w:val="24"/>
              </w:rPr>
              <w:t>Одеської міської ради</w:t>
            </w:r>
          </w:p>
          <w:p w:rsidR="006213CA" w:rsidRDefault="006213CA" w:rsidP="006213CA">
            <w:pPr>
              <w:widowControl w:val="0"/>
              <w:suppressAutoHyphens/>
              <w:spacing w:line="240" w:lineRule="auto"/>
              <w:ind w:leftChars="-1" w:hangingChars="1" w:hanging="2"/>
              <w:jc w:val="center"/>
              <w:textAlignment w:val="top"/>
              <w:outlineLvl w:val="0"/>
              <w:rPr>
                <w:rFonts w:ascii="Times New Roman" w:hAnsi="Times New Roman" w:cs="Times New Roman"/>
                <w:sz w:val="24"/>
                <w:szCs w:val="24"/>
              </w:rPr>
            </w:pPr>
            <w:r>
              <w:rPr>
                <w:rFonts w:ascii="Times New Roman" w:hAnsi="Times New Roman" w:cs="Times New Roman"/>
                <w:sz w:val="24"/>
                <w:szCs w:val="24"/>
              </w:rPr>
              <w:t>Нежитлове приміщення</w:t>
            </w:r>
          </w:p>
          <w:p w:rsidR="0040483C" w:rsidRDefault="006213CA" w:rsidP="006213CA">
            <w:pPr>
              <w:widowControl w:val="0"/>
              <w:suppressAutoHyphens/>
              <w:spacing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rPr>
            </w:pPr>
            <w:r>
              <w:rPr>
                <w:rFonts w:ascii="Times New Roman" w:hAnsi="Times New Roman" w:cs="Times New Roman"/>
                <w:sz w:val="24"/>
                <w:szCs w:val="24"/>
              </w:rPr>
              <w:t>м. Одеса, вул. Канатна, 134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2B3BE2" w:rsidP="0018792A">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35 200</w:t>
            </w:r>
            <w:r w:rsidR="0040483C">
              <w:rPr>
                <w:rFonts w:ascii="Times New Roman" w:hAnsi="Times New Roman" w:cs="Times New Roman"/>
                <w:sz w:val="24"/>
                <w:szCs w:val="24"/>
              </w:rPr>
              <w:t xml:space="preserve"> кВт/</w:t>
            </w:r>
            <w:proofErr w:type="spellStart"/>
            <w:r w:rsidR="0040483C">
              <w:rPr>
                <w:rFonts w:ascii="Times New Roman" w:hAnsi="Times New Roman" w:cs="Times New Roman"/>
                <w:sz w:val="24"/>
                <w:szCs w:val="24"/>
              </w:rPr>
              <w:t>год</w:t>
            </w:r>
            <w:proofErr w:type="spellEnd"/>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2B3BE2">
            <w:pPr>
              <w:spacing w:line="276" w:lineRule="auto"/>
              <w:jc w:val="center"/>
              <w:rPr>
                <w:rFonts w:ascii="Times New Roman" w:eastAsia="Arial" w:hAnsi="Times New Roman" w:cs="Times New Roman"/>
                <w:b/>
                <w:bCs/>
                <w:sz w:val="24"/>
                <w:szCs w:val="24"/>
              </w:rPr>
            </w:pPr>
            <w:r>
              <w:rPr>
                <w:rFonts w:ascii="Times New Roman" w:hAnsi="Times New Roman" w:cs="Times New Roman"/>
                <w:sz w:val="24"/>
                <w:szCs w:val="24"/>
              </w:rPr>
              <w:t>35 200</w:t>
            </w:r>
            <w:bookmarkStart w:id="0" w:name="_GoBack"/>
            <w:bookmarkEnd w:id="0"/>
            <w:r w:rsidR="00EC7A95">
              <w:rPr>
                <w:rFonts w:ascii="Times New Roman" w:hAnsi="Times New Roman" w:cs="Times New Roman"/>
                <w:sz w:val="24"/>
                <w:szCs w:val="24"/>
              </w:rPr>
              <w:t xml:space="preserve"> </w:t>
            </w:r>
            <w:r w:rsidR="0040483C">
              <w:rPr>
                <w:rFonts w:ascii="Times New Roman" w:hAnsi="Times New Roman" w:cs="Times New Roman"/>
                <w:sz w:val="24"/>
                <w:szCs w:val="24"/>
              </w:rPr>
              <w:t xml:space="preserve"> кВт/</w:t>
            </w:r>
            <w:proofErr w:type="spellStart"/>
            <w:r w:rsidR="0040483C">
              <w:rPr>
                <w:rFonts w:ascii="Times New Roman" w:hAnsi="Times New Roman" w:cs="Times New Roman"/>
                <w:sz w:val="24"/>
                <w:szCs w:val="24"/>
              </w:rPr>
              <w:t>год</w:t>
            </w:r>
            <w:proofErr w:type="spellEnd"/>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6213CA">
        <w:rPr>
          <w:rFonts w:ascii="Times New Roman" w:hAnsi="Times New Roman" w:cs="Times New Roman"/>
          <w:sz w:val="24"/>
          <w:szCs w:val="24"/>
          <w:lang w:eastAsia="zh-CN"/>
        </w:rPr>
        <w:t>до 31.12.20</w:t>
      </w:r>
      <w:r w:rsidR="006213CA" w:rsidRPr="006213CA">
        <w:rPr>
          <w:rFonts w:ascii="Times New Roman" w:hAnsi="Times New Roman" w:cs="Times New Roman"/>
          <w:sz w:val="24"/>
          <w:szCs w:val="24"/>
          <w:lang w:val="ru-RU" w:eastAsia="zh-CN"/>
        </w:rPr>
        <w:t>23</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6213CA">
        <w:rPr>
          <w:rFonts w:ascii="Times New Roman" w:hAnsi="Times New Roman" w:cs="Times New Roman"/>
          <w:b/>
          <w:sz w:val="24"/>
          <w:szCs w:val="24"/>
        </w:rPr>
        <w:t>Приморської районної адміністрації Одеської міської ради.</w:t>
      </w: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rPr>
          <w:rFonts w:ascii="Times New Roman" w:hAnsi="Times New Roman" w:cs="Times New Roman"/>
          <w:sz w:val="24"/>
          <w:szCs w:val="24"/>
          <w:lang w:eastAsia="zh-CN"/>
        </w:rPr>
      </w:pPr>
    </w:p>
    <w:p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w:t>
      </w:r>
      <w:r>
        <w:rPr>
          <w:rFonts w:ascii="Times New Roman" w:eastAsia="Times New Roman" w:hAnsi="Times New Roman" w:cs="Times New Roman"/>
          <w:sz w:val="24"/>
          <w:szCs w:val="24"/>
          <w:lang w:eastAsia="zh-CN"/>
        </w:rPr>
        <w:lastRenderedPageBreak/>
        <w:t xml:space="preserve">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00471E56" w:rsidRPr="00471E56">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w:t>
      </w:r>
      <w:r w:rsidR="004834F4">
        <w:rPr>
          <w:rFonts w:ascii="Times New Roman" w:eastAsia="Times New Roman" w:hAnsi="Times New Roman" w:cs="Times New Roman"/>
          <w:sz w:val="24"/>
          <w:szCs w:val="24"/>
          <w:lang w:eastAsia="ar-SA"/>
        </w:rPr>
        <w:t>7</w:t>
      </w:r>
      <w:r w:rsidR="00471E56" w:rsidRPr="00471E56">
        <w:rPr>
          <w:rFonts w:ascii="Times New Roman" w:eastAsia="Times New Roman" w:hAnsi="Times New Roman" w:cs="Times New Roman"/>
          <w:sz w:val="24"/>
          <w:szCs w:val="24"/>
          <w:lang w:eastAsia="ar-SA"/>
        </w:rPr>
        <w:t>.2023 року в розмірі 4</w:t>
      </w:r>
      <w:r w:rsidR="004834F4">
        <w:rPr>
          <w:rFonts w:ascii="Times New Roman" w:eastAsia="Times New Roman" w:hAnsi="Times New Roman" w:cs="Times New Roman"/>
          <w:sz w:val="24"/>
          <w:szCs w:val="24"/>
          <w:lang w:eastAsia="ar-SA"/>
        </w:rPr>
        <w:t>85</w:t>
      </w:r>
      <w:r w:rsidR="00471E56" w:rsidRPr="00471E56">
        <w:rPr>
          <w:rFonts w:ascii="Times New Roman" w:eastAsia="Times New Roman" w:hAnsi="Times New Roman" w:cs="Times New Roman"/>
          <w:sz w:val="24"/>
          <w:szCs w:val="24"/>
          <w:lang w:eastAsia="ar-SA"/>
        </w:rPr>
        <w:t>,</w:t>
      </w:r>
      <w:r w:rsidR="004834F4">
        <w:rPr>
          <w:rFonts w:ascii="Times New Roman" w:eastAsia="Times New Roman" w:hAnsi="Times New Roman" w:cs="Times New Roman"/>
          <w:sz w:val="24"/>
          <w:szCs w:val="24"/>
          <w:lang w:eastAsia="ar-SA"/>
        </w:rPr>
        <w:t>10</w:t>
      </w:r>
      <w:r w:rsidR="00471E56" w:rsidRPr="00471E56">
        <w:rPr>
          <w:rFonts w:ascii="Times New Roman" w:eastAsia="Times New Roman" w:hAnsi="Times New Roman" w:cs="Times New Roman"/>
          <w:sz w:val="24"/>
          <w:szCs w:val="24"/>
          <w:lang w:eastAsia="ar-SA"/>
        </w:rPr>
        <w:t xml:space="preserve"> грн./МВт*</w:t>
      </w:r>
      <w:proofErr w:type="spellStart"/>
      <w:r w:rsidR="00471E56" w:rsidRPr="00471E56">
        <w:rPr>
          <w:rFonts w:ascii="Times New Roman" w:eastAsia="Times New Roman" w:hAnsi="Times New Roman" w:cs="Times New Roman"/>
          <w:sz w:val="24"/>
          <w:szCs w:val="24"/>
          <w:lang w:eastAsia="ar-SA"/>
        </w:rPr>
        <w:t>год</w:t>
      </w:r>
      <w:proofErr w:type="spellEnd"/>
      <w:r w:rsidR="00471E56" w:rsidRPr="00471E56">
        <w:rPr>
          <w:rFonts w:ascii="Times New Roman" w:eastAsia="Times New Roman" w:hAnsi="Times New Roman" w:cs="Times New Roman"/>
          <w:sz w:val="24"/>
          <w:szCs w:val="24"/>
          <w:lang w:eastAsia="ar-SA"/>
        </w:rPr>
        <w:t xml:space="preserve"> (0,4</w:t>
      </w:r>
      <w:r w:rsidR="004834F4">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w:t>
      </w:r>
      <w:proofErr w:type="spellStart"/>
      <w:r w:rsidR="00471E56" w:rsidRPr="00471E56">
        <w:rPr>
          <w:rFonts w:ascii="Times New Roman" w:eastAsia="Times New Roman" w:hAnsi="Times New Roman" w:cs="Times New Roman"/>
          <w:sz w:val="24"/>
          <w:szCs w:val="24"/>
          <w:lang w:eastAsia="ar-SA"/>
        </w:rPr>
        <w:t>год</w:t>
      </w:r>
      <w:proofErr w:type="spellEnd"/>
      <w:r w:rsidR="00471E56" w:rsidRPr="00471E56">
        <w:rPr>
          <w:rFonts w:ascii="Times New Roman" w:eastAsia="Times New Roman" w:hAnsi="Times New Roman" w:cs="Times New Roman"/>
          <w:sz w:val="24"/>
          <w:szCs w:val="24"/>
          <w:lang w:eastAsia="ar-SA"/>
        </w:rPr>
        <w:t>)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w:t>
      </w:r>
      <w:r w:rsidR="00031875">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E7266D"/>
    <w:rsid w:val="00031875"/>
    <w:rsid w:val="0018792A"/>
    <w:rsid w:val="001E1959"/>
    <w:rsid w:val="002B3BE2"/>
    <w:rsid w:val="0038362C"/>
    <w:rsid w:val="0040483C"/>
    <w:rsid w:val="00471E56"/>
    <w:rsid w:val="004834F4"/>
    <w:rsid w:val="006213CA"/>
    <w:rsid w:val="00831D3F"/>
    <w:rsid w:val="009714D3"/>
    <w:rsid w:val="00A17568"/>
    <w:rsid w:val="00C002D4"/>
    <w:rsid w:val="00C6476C"/>
    <w:rsid w:val="00CB2962"/>
    <w:rsid w:val="00DA041E"/>
    <w:rsid w:val="00E7266D"/>
    <w:rsid w:val="00E91461"/>
    <w:rsid w:val="00EC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51422426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Marina</cp:lastModifiedBy>
  <cp:revision>22</cp:revision>
  <dcterms:created xsi:type="dcterms:W3CDTF">2022-08-17T14:44:00Z</dcterms:created>
  <dcterms:modified xsi:type="dcterms:W3CDTF">2023-10-09T06:37:00Z</dcterms:modified>
</cp:coreProperties>
</file>