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72" w:rsidRPr="00480A8D" w:rsidRDefault="000E5F72" w:rsidP="009161AF">
      <w:pPr>
        <w:spacing w:after="0" w:line="240" w:lineRule="auto"/>
        <w:jc w:val="right"/>
        <w:rPr>
          <w:rFonts w:ascii="Times New Roman" w:hAnsi="Times New Roman"/>
          <w:b/>
          <w:bCs/>
          <w:sz w:val="24"/>
          <w:szCs w:val="24"/>
        </w:rPr>
      </w:pPr>
      <w:bookmarkStart w:id="0" w:name="_GoBack"/>
      <w:r w:rsidRPr="00480A8D">
        <w:rPr>
          <w:rFonts w:ascii="Times New Roman" w:hAnsi="Times New Roman"/>
          <w:b/>
          <w:bCs/>
          <w:sz w:val="24"/>
          <w:szCs w:val="24"/>
        </w:rPr>
        <w:t>ДОДАТОК №2</w:t>
      </w:r>
    </w:p>
    <w:p w:rsidR="000E5F72" w:rsidRPr="00480A8D" w:rsidRDefault="000E5F72" w:rsidP="00442613">
      <w:pPr>
        <w:spacing w:after="0" w:line="240" w:lineRule="auto"/>
        <w:jc w:val="center"/>
        <w:rPr>
          <w:rFonts w:ascii="Times New Roman" w:hAnsi="Times New Roman"/>
          <w:b/>
          <w:bCs/>
          <w:sz w:val="24"/>
          <w:szCs w:val="24"/>
        </w:rPr>
      </w:pPr>
      <w:r w:rsidRPr="00480A8D">
        <w:rPr>
          <w:rFonts w:ascii="Times New Roman" w:hAnsi="Times New Roman"/>
          <w:b/>
          <w:bCs/>
          <w:sz w:val="24"/>
          <w:szCs w:val="24"/>
        </w:rPr>
        <w:t>Технічна специфікація</w:t>
      </w:r>
    </w:p>
    <w:p w:rsidR="000E5F72" w:rsidRPr="00480A8D" w:rsidRDefault="000E5F72" w:rsidP="00442613">
      <w:pPr>
        <w:spacing w:after="0" w:line="240" w:lineRule="auto"/>
        <w:jc w:val="center"/>
        <w:rPr>
          <w:rFonts w:ascii="Times New Roman" w:hAnsi="Times New Roman"/>
          <w:b/>
          <w:bCs/>
          <w:sz w:val="24"/>
          <w:szCs w:val="24"/>
        </w:rPr>
      </w:pPr>
      <w:r w:rsidRPr="00480A8D">
        <w:rPr>
          <w:rFonts w:ascii="Times New Roman" w:hAnsi="Times New Roman"/>
          <w:b/>
          <w:bCs/>
          <w:sz w:val="24"/>
          <w:szCs w:val="24"/>
        </w:rPr>
        <w:t>на закупівлю:</w:t>
      </w:r>
    </w:p>
    <w:p w:rsidR="000E5F72" w:rsidRPr="00480A8D" w:rsidRDefault="000E5F72" w:rsidP="00442613">
      <w:pPr>
        <w:spacing w:line="240" w:lineRule="auto"/>
        <w:jc w:val="center"/>
        <w:rPr>
          <w:rFonts w:ascii="Times New Roman" w:hAnsi="Times New Roman"/>
        </w:rPr>
      </w:pPr>
      <w:proofErr w:type="spellStart"/>
      <w:r w:rsidRPr="00480A8D">
        <w:rPr>
          <w:rFonts w:ascii="Times New Roman" w:hAnsi="Times New Roman"/>
          <w:b/>
          <w:bCs/>
          <w:sz w:val="24"/>
          <w:szCs w:val="24"/>
        </w:rPr>
        <w:t>ДК</w:t>
      </w:r>
      <w:proofErr w:type="spellEnd"/>
      <w:r w:rsidRPr="00480A8D">
        <w:rPr>
          <w:rFonts w:ascii="Times New Roman" w:hAnsi="Times New Roman"/>
          <w:b/>
          <w:bCs/>
          <w:sz w:val="24"/>
          <w:szCs w:val="24"/>
        </w:rPr>
        <w:t xml:space="preserve"> 021:2015:45450000-6: Інші завершальні будівельні роботи (Поточний ремонт комунального закладу «Гімназія №9 ім. Андрія </w:t>
      </w:r>
      <w:proofErr w:type="spellStart"/>
      <w:r w:rsidRPr="00480A8D">
        <w:rPr>
          <w:rFonts w:ascii="Times New Roman" w:hAnsi="Times New Roman"/>
          <w:b/>
          <w:bCs/>
          <w:sz w:val="24"/>
          <w:szCs w:val="24"/>
        </w:rPr>
        <w:t>Струся</w:t>
      </w:r>
      <w:proofErr w:type="spellEnd"/>
      <w:r w:rsidRPr="00480A8D">
        <w:rPr>
          <w:rFonts w:ascii="Times New Roman" w:hAnsi="Times New Roman"/>
          <w:b/>
          <w:bCs/>
          <w:sz w:val="24"/>
          <w:szCs w:val="24"/>
        </w:rPr>
        <w:t>» м. Самбора Самбірської міської ради Львівської області)</w:t>
      </w:r>
    </w:p>
    <w:tbl>
      <w:tblPr>
        <w:tblW w:w="10231" w:type="dxa"/>
        <w:jc w:val="center"/>
        <w:tblLayout w:type="fixed"/>
        <w:tblCellMar>
          <w:left w:w="28" w:type="dxa"/>
          <w:right w:w="28" w:type="dxa"/>
        </w:tblCellMar>
        <w:tblLook w:val="0000"/>
      </w:tblPr>
      <w:tblGrid>
        <w:gridCol w:w="568"/>
        <w:gridCol w:w="5400"/>
        <w:gridCol w:w="1421"/>
        <w:gridCol w:w="1421"/>
        <w:gridCol w:w="1421"/>
      </w:tblGrid>
      <w:tr w:rsidR="000E5F72" w:rsidRPr="00891998" w:rsidTr="0020390A">
        <w:trPr>
          <w:trHeight w:val="408"/>
          <w:jc w:val="center"/>
        </w:trPr>
        <w:tc>
          <w:tcPr>
            <w:tcW w:w="568" w:type="dxa"/>
            <w:vAlign w:val="center"/>
          </w:tcPr>
          <w:p w:rsidR="000E5F72" w:rsidRPr="00BF3EDE" w:rsidRDefault="000E5F72" w:rsidP="00442613">
            <w:pPr>
              <w:keepLines/>
              <w:autoSpaceDE w:val="0"/>
              <w:autoSpaceDN w:val="0"/>
              <w:spacing w:after="0" w:line="240" w:lineRule="auto"/>
              <w:jc w:val="center"/>
              <w:rPr>
                <w:rFonts w:ascii="Times New Roman" w:hAnsi="Times New Roman"/>
                <w:spacing w:val="-3"/>
                <w:sz w:val="24"/>
                <w:szCs w:val="24"/>
              </w:rPr>
            </w:pPr>
            <w:r w:rsidRPr="00BF3EDE">
              <w:rPr>
                <w:rFonts w:ascii="Times New Roman" w:hAnsi="Times New Roman"/>
                <w:spacing w:val="-3"/>
                <w:sz w:val="24"/>
                <w:szCs w:val="24"/>
              </w:rPr>
              <w:t>№</w:t>
            </w:r>
          </w:p>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п/п</w:t>
            </w:r>
          </w:p>
        </w:tc>
        <w:tc>
          <w:tcPr>
            <w:tcW w:w="5400" w:type="dxa"/>
            <w:vAlign w:val="center"/>
          </w:tcPr>
          <w:p w:rsidR="000E5F72" w:rsidRPr="00BF3EDE" w:rsidRDefault="000E5F72" w:rsidP="00442613">
            <w:pPr>
              <w:keepLines/>
              <w:autoSpaceDE w:val="0"/>
              <w:autoSpaceDN w:val="0"/>
              <w:spacing w:after="0" w:line="240" w:lineRule="auto"/>
              <w:jc w:val="center"/>
              <w:rPr>
                <w:rFonts w:ascii="Times New Roman" w:hAnsi="Times New Roman"/>
                <w:spacing w:val="-3"/>
                <w:sz w:val="24"/>
                <w:szCs w:val="24"/>
              </w:rPr>
            </w:pPr>
          </w:p>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Найменування робіт та витрат</w:t>
            </w:r>
          </w:p>
        </w:tc>
        <w:tc>
          <w:tcPr>
            <w:tcW w:w="1421" w:type="dxa"/>
            <w:vAlign w:val="center"/>
          </w:tcPr>
          <w:p w:rsidR="000E5F72" w:rsidRPr="00BF3EDE" w:rsidRDefault="000E5F72" w:rsidP="00442613">
            <w:pPr>
              <w:keepLines/>
              <w:autoSpaceDE w:val="0"/>
              <w:autoSpaceDN w:val="0"/>
              <w:spacing w:after="0" w:line="240" w:lineRule="auto"/>
              <w:jc w:val="center"/>
              <w:rPr>
                <w:rFonts w:ascii="Times New Roman" w:hAnsi="Times New Roman"/>
                <w:spacing w:val="-3"/>
                <w:sz w:val="24"/>
                <w:szCs w:val="24"/>
              </w:rPr>
            </w:pPr>
            <w:r w:rsidRPr="00BF3EDE">
              <w:rPr>
                <w:rFonts w:ascii="Times New Roman" w:hAnsi="Times New Roman"/>
                <w:spacing w:val="-3"/>
                <w:sz w:val="24"/>
                <w:szCs w:val="24"/>
              </w:rPr>
              <w:t>Одиниця</w:t>
            </w:r>
          </w:p>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виміру</w:t>
            </w:r>
          </w:p>
        </w:tc>
        <w:tc>
          <w:tcPr>
            <w:tcW w:w="1421" w:type="dxa"/>
            <w:vAlign w:val="center"/>
          </w:tcPr>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 xml:space="preserve">  Кількість</w:t>
            </w:r>
          </w:p>
        </w:tc>
        <w:tc>
          <w:tcPr>
            <w:tcW w:w="1421" w:type="dxa"/>
            <w:vAlign w:val="center"/>
          </w:tcPr>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Примітка</w:t>
            </w:r>
          </w:p>
        </w:tc>
      </w:tr>
      <w:tr w:rsidR="000E5F72" w:rsidRPr="00891998" w:rsidTr="0020390A">
        <w:trPr>
          <w:trHeight w:val="204"/>
          <w:jc w:val="center"/>
        </w:trPr>
        <w:tc>
          <w:tcPr>
            <w:tcW w:w="568" w:type="dxa"/>
            <w:vAlign w:val="center"/>
          </w:tcPr>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w:t>
            </w:r>
          </w:p>
        </w:tc>
        <w:tc>
          <w:tcPr>
            <w:tcW w:w="5400" w:type="dxa"/>
            <w:vAlign w:val="center"/>
          </w:tcPr>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w:t>
            </w:r>
          </w:p>
        </w:tc>
        <w:tc>
          <w:tcPr>
            <w:tcW w:w="1421" w:type="dxa"/>
            <w:vAlign w:val="center"/>
          </w:tcPr>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3</w:t>
            </w:r>
          </w:p>
        </w:tc>
        <w:tc>
          <w:tcPr>
            <w:tcW w:w="1421" w:type="dxa"/>
            <w:vAlign w:val="center"/>
          </w:tcPr>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4</w:t>
            </w:r>
          </w:p>
        </w:tc>
        <w:tc>
          <w:tcPr>
            <w:tcW w:w="1421" w:type="dxa"/>
            <w:vAlign w:val="center"/>
          </w:tcPr>
          <w:p w:rsidR="000E5F72" w:rsidRPr="00BF3EDE" w:rsidRDefault="000E5F72" w:rsidP="00442613">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5</w:t>
            </w:r>
          </w:p>
        </w:tc>
      </w:tr>
      <w:tr w:rsidR="000E5F72" w:rsidRPr="00891998" w:rsidTr="0020390A">
        <w:trPr>
          <w:trHeight w:val="204"/>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BF3EDE">
              <w:rPr>
                <w:rFonts w:ascii="Times New Roman" w:hAnsi="Times New Roman"/>
                <w:spacing w:val="-3"/>
                <w:sz w:val="24"/>
                <w:szCs w:val="24"/>
                <w:u w:val="single"/>
                <w:lang w:val="en-US"/>
              </w:rPr>
              <w:t>Локальний</w:t>
            </w:r>
            <w:proofErr w:type="spellEnd"/>
            <w:r w:rsidRPr="00BF3EDE">
              <w:rPr>
                <w:rFonts w:ascii="Times New Roman" w:hAnsi="Times New Roman"/>
                <w:spacing w:val="-3"/>
                <w:sz w:val="24"/>
                <w:szCs w:val="24"/>
                <w:u w:val="single"/>
                <w:lang w:val="en-US"/>
              </w:rPr>
              <w:t xml:space="preserve"> </w:t>
            </w:r>
            <w:proofErr w:type="spellStart"/>
            <w:r w:rsidRPr="00BF3EDE">
              <w:rPr>
                <w:rFonts w:ascii="Times New Roman" w:hAnsi="Times New Roman"/>
                <w:spacing w:val="-3"/>
                <w:sz w:val="24"/>
                <w:szCs w:val="24"/>
                <w:u w:val="single"/>
                <w:lang w:val="en-US"/>
              </w:rPr>
              <w:t>кошторис</w:t>
            </w:r>
            <w:proofErr w:type="spellEnd"/>
            <w:r w:rsidRPr="00BF3EDE">
              <w:rPr>
                <w:rFonts w:ascii="Times New Roman" w:hAnsi="Times New Roman"/>
                <w:spacing w:val="-3"/>
                <w:sz w:val="24"/>
                <w:szCs w:val="24"/>
                <w:u w:val="single"/>
                <w:lang w:val="en-US"/>
              </w:rPr>
              <w:t xml:space="preserve"> 02-01-01 </w:t>
            </w:r>
            <w:proofErr w:type="spellStart"/>
            <w:r w:rsidRPr="00BF3EDE">
              <w:rPr>
                <w:rFonts w:ascii="Times New Roman" w:hAnsi="Times New Roman"/>
                <w:spacing w:val="-3"/>
                <w:sz w:val="24"/>
                <w:szCs w:val="24"/>
                <w:u w:val="single"/>
                <w:lang w:val="en-US"/>
              </w:rPr>
              <w:t>на</w:t>
            </w:r>
            <w:proofErr w:type="spellEnd"/>
            <w:r w:rsidRPr="00BF3EDE">
              <w:rPr>
                <w:rFonts w:ascii="Times New Roman" w:hAnsi="Times New Roman"/>
                <w:spacing w:val="-3"/>
                <w:sz w:val="24"/>
                <w:szCs w:val="24"/>
                <w:u w:val="single"/>
                <w:lang w:val="en-US"/>
              </w:rPr>
              <w:t xml:space="preserve"> </w:t>
            </w:r>
            <w:proofErr w:type="spellStart"/>
            <w:r w:rsidRPr="00BF3EDE">
              <w:rPr>
                <w:rFonts w:ascii="Times New Roman" w:hAnsi="Times New Roman"/>
                <w:spacing w:val="-3"/>
                <w:sz w:val="24"/>
                <w:szCs w:val="24"/>
                <w:u w:val="single"/>
                <w:lang w:val="en-US"/>
              </w:rPr>
              <w:t>ремроботи</w:t>
            </w:r>
            <w:proofErr w:type="spellEnd"/>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160"/>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BF3EDE">
              <w:rPr>
                <w:rFonts w:ascii="Times New Roman" w:hAnsi="Times New Roman"/>
                <w:spacing w:val="-3"/>
                <w:sz w:val="24"/>
                <w:szCs w:val="24"/>
                <w:u w:val="single"/>
                <w:lang w:val="en-US"/>
              </w:rPr>
              <w:t>Роздiл</w:t>
            </w:r>
            <w:proofErr w:type="spellEnd"/>
            <w:r w:rsidRPr="00BF3EDE">
              <w:rPr>
                <w:rFonts w:ascii="Times New Roman" w:hAnsi="Times New Roman"/>
                <w:spacing w:val="-3"/>
                <w:sz w:val="24"/>
                <w:szCs w:val="24"/>
                <w:u w:val="single"/>
                <w:lang w:val="en-US"/>
              </w:rPr>
              <w:t xml:space="preserve"> 1. </w:t>
            </w:r>
            <w:proofErr w:type="spellStart"/>
            <w:r w:rsidRPr="00BF3EDE">
              <w:rPr>
                <w:rFonts w:ascii="Times New Roman" w:hAnsi="Times New Roman"/>
                <w:spacing w:val="-3"/>
                <w:sz w:val="24"/>
                <w:szCs w:val="24"/>
                <w:u w:val="single"/>
                <w:lang w:val="en-US"/>
              </w:rPr>
              <w:t>Перегородка</w:t>
            </w:r>
            <w:proofErr w:type="spellEnd"/>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169"/>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Розбирання цегляних перегородок</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м3</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2,22084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Улаштування неармованих глухих цегляних</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перегородок товщиною 0,5 цеглини в приміщеннях</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площею більше </w:t>
            </w:r>
            <w:smartTag w:uri="urn:schemas-microsoft-com:office:smarttags" w:element="metricconverter">
              <w:smartTagPr>
                <w:attr w:name="ProductID" w:val="5 м2"/>
              </w:smartTagPr>
              <w:r w:rsidRPr="00BF3EDE">
                <w:rPr>
                  <w:rFonts w:ascii="Times New Roman" w:hAnsi="Times New Roman"/>
                  <w:spacing w:val="-3"/>
                  <w:sz w:val="24"/>
                  <w:szCs w:val="24"/>
                </w:rPr>
                <w:t>5 м2</w:t>
              </w:r>
            </w:smartTag>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18,507</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BF3EDE">
              <w:rPr>
                <w:rFonts w:ascii="Times New Roman" w:hAnsi="Times New Roman"/>
                <w:spacing w:val="-3"/>
                <w:sz w:val="24"/>
                <w:szCs w:val="24"/>
                <w:u w:val="single"/>
                <w:lang w:val="en-US"/>
              </w:rPr>
              <w:t>Роздiл</w:t>
            </w:r>
            <w:proofErr w:type="spellEnd"/>
            <w:r w:rsidRPr="00BF3EDE">
              <w:rPr>
                <w:rFonts w:ascii="Times New Roman" w:hAnsi="Times New Roman"/>
                <w:spacing w:val="-3"/>
                <w:sz w:val="24"/>
                <w:szCs w:val="24"/>
                <w:u w:val="single"/>
                <w:lang w:val="en-US"/>
              </w:rPr>
              <w:t xml:space="preserve"> 2. </w:t>
            </w:r>
            <w:proofErr w:type="spellStart"/>
            <w:r w:rsidRPr="00BF3EDE">
              <w:rPr>
                <w:rFonts w:ascii="Times New Roman" w:hAnsi="Times New Roman"/>
                <w:spacing w:val="-3"/>
                <w:sz w:val="24"/>
                <w:szCs w:val="24"/>
                <w:u w:val="single"/>
                <w:lang w:val="en-US"/>
              </w:rPr>
              <w:t>Підлоги</w:t>
            </w:r>
            <w:proofErr w:type="spellEnd"/>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160"/>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3</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Розбирання покриттів підлог з керамічних плиток</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279,66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408"/>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4</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Улаштування стяжок </w:t>
            </w:r>
            <w:proofErr w:type="spellStart"/>
            <w:r w:rsidRPr="00BF3EDE">
              <w:rPr>
                <w:rFonts w:ascii="Times New Roman" w:hAnsi="Times New Roman"/>
                <w:spacing w:val="-3"/>
                <w:sz w:val="24"/>
                <w:szCs w:val="24"/>
              </w:rPr>
              <w:t>самовирівнювальних</w:t>
            </w:r>
            <w:proofErr w:type="spellEnd"/>
            <w:r w:rsidRPr="00BF3EDE">
              <w:rPr>
                <w:rFonts w:ascii="Times New Roman" w:hAnsi="Times New Roman"/>
                <w:spacing w:val="-3"/>
                <w:sz w:val="24"/>
                <w:szCs w:val="24"/>
              </w:rPr>
              <w:t xml:space="preserve"> з суміші</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цементної для </w:t>
            </w:r>
            <w:proofErr w:type="spellStart"/>
            <w:r w:rsidRPr="00BF3EDE">
              <w:rPr>
                <w:rFonts w:ascii="Times New Roman" w:hAnsi="Times New Roman"/>
                <w:spacing w:val="-3"/>
                <w:sz w:val="24"/>
                <w:szCs w:val="24"/>
              </w:rPr>
              <w:t>недеформівниїх</w:t>
            </w:r>
            <w:proofErr w:type="spellEnd"/>
            <w:r w:rsidRPr="00BF3EDE">
              <w:rPr>
                <w:rFonts w:ascii="Times New Roman" w:hAnsi="Times New Roman"/>
                <w:spacing w:val="-3"/>
                <w:sz w:val="24"/>
                <w:szCs w:val="24"/>
              </w:rPr>
              <w:t xml:space="preserve"> основ товщиною </w:t>
            </w:r>
            <w:smartTag w:uri="urn:schemas-microsoft-com:office:smarttags" w:element="metricconverter">
              <w:smartTagPr>
                <w:attr w:name="ProductID" w:val="5 мм"/>
              </w:smartTagPr>
              <w:r w:rsidRPr="00BF3EDE">
                <w:rPr>
                  <w:rFonts w:ascii="Times New Roman" w:hAnsi="Times New Roman"/>
                  <w:spacing w:val="-3"/>
                  <w:sz w:val="24"/>
                  <w:szCs w:val="24"/>
                </w:rPr>
                <w:t>5 мм</w:t>
              </w:r>
            </w:smartTag>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279,66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5</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Улаштування покриттів з керамічних плиток на розчині із</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сухої </w:t>
            </w:r>
            <w:proofErr w:type="spellStart"/>
            <w:r w:rsidRPr="00BF3EDE">
              <w:rPr>
                <w:rFonts w:ascii="Times New Roman" w:hAnsi="Times New Roman"/>
                <w:spacing w:val="-3"/>
                <w:sz w:val="24"/>
                <w:szCs w:val="24"/>
              </w:rPr>
              <w:t>клеючої</w:t>
            </w:r>
            <w:proofErr w:type="spellEnd"/>
            <w:r w:rsidRPr="00BF3EDE">
              <w:rPr>
                <w:rFonts w:ascii="Times New Roman" w:hAnsi="Times New Roman"/>
                <w:spacing w:val="-3"/>
                <w:sz w:val="24"/>
                <w:szCs w:val="24"/>
              </w:rPr>
              <w:t xml:space="preserve"> суміші, кількість плиток в </w:t>
            </w:r>
            <w:smartTag w:uri="urn:schemas-microsoft-com:office:smarttags" w:element="metricconverter">
              <w:smartTagPr>
                <w:attr w:name="ProductID" w:val="1 м2"/>
              </w:smartTagPr>
              <w:r w:rsidRPr="00BF3EDE">
                <w:rPr>
                  <w:rFonts w:ascii="Times New Roman" w:hAnsi="Times New Roman"/>
                  <w:spacing w:val="-3"/>
                  <w:sz w:val="24"/>
                  <w:szCs w:val="24"/>
                </w:rPr>
                <w:t>1 м2</w:t>
              </w:r>
            </w:smartTag>
            <w:r w:rsidRPr="00BF3EDE">
              <w:rPr>
                <w:rFonts w:ascii="Times New Roman" w:hAnsi="Times New Roman"/>
                <w:spacing w:val="-3"/>
                <w:sz w:val="24"/>
                <w:szCs w:val="24"/>
              </w:rPr>
              <w:t xml:space="preserve"> понад 7 до</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12 </w:t>
            </w:r>
            <w:proofErr w:type="spellStart"/>
            <w:r w:rsidRPr="00BF3EDE">
              <w:rPr>
                <w:rFonts w:ascii="Times New Roman" w:hAnsi="Times New Roman"/>
                <w:spacing w:val="-3"/>
                <w:sz w:val="24"/>
                <w:szCs w:val="24"/>
              </w:rPr>
              <w:t>шт</w:t>
            </w:r>
            <w:proofErr w:type="spellEnd"/>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279,66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6</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Облицювання поверхонь стін керамічними плитками на</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розчині із сухої </w:t>
            </w:r>
            <w:proofErr w:type="spellStart"/>
            <w:r w:rsidRPr="00BF3EDE">
              <w:rPr>
                <w:rFonts w:ascii="Times New Roman" w:hAnsi="Times New Roman"/>
                <w:spacing w:val="-3"/>
                <w:sz w:val="24"/>
                <w:szCs w:val="24"/>
              </w:rPr>
              <w:t>клеючої</w:t>
            </w:r>
            <w:proofErr w:type="spellEnd"/>
            <w:r w:rsidRPr="00BF3EDE">
              <w:rPr>
                <w:rFonts w:ascii="Times New Roman" w:hAnsi="Times New Roman"/>
                <w:spacing w:val="-3"/>
                <w:sz w:val="24"/>
                <w:szCs w:val="24"/>
              </w:rPr>
              <w:t xml:space="preserve"> суміші, число плиток в </w:t>
            </w:r>
            <w:smartTag w:uri="urn:schemas-microsoft-com:office:smarttags" w:element="metricconverter">
              <w:smartTagPr>
                <w:attr w:name="ProductID" w:val="1 м2"/>
              </w:smartTagPr>
              <w:r w:rsidRPr="00BF3EDE">
                <w:rPr>
                  <w:rFonts w:ascii="Times New Roman" w:hAnsi="Times New Roman"/>
                  <w:spacing w:val="-3"/>
                  <w:sz w:val="24"/>
                  <w:szCs w:val="24"/>
                </w:rPr>
                <w:t>1 м2</w:t>
              </w:r>
            </w:smartTag>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понад 7 до 12 </w:t>
            </w:r>
            <w:proofErr w:type="spellStart"/>
            <w:r w:rsidRPr="00BF3EDE">
              <w:rPr>
                <w:rFonts w:ascii="Times New Roman" w:hAnsi="Times New Roman"/>
                <w:spacing w:val="-3"/>
                <w:sz w:val="24"/>
                <w:szCs w:val="24"/>
              </w:rPr>
              <w:t>шт</w:t>
            </w:r>
            <w:proofErr w:type="spellEnd"/>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27,8235</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BF3EDE">
              <w:rPr>
                <w:rFonts w:ascii="Times New Roman" w:hAnsi="Times New Roman"/>
                <w:spacing w:val="-3"/>
                <w:sz w:val="24"/>
                <w:szCs w:val="24"/>
                <w:u w:val="single"/>
                <w:lang w:val="en-US"/>
              </w:rPr>
              <w:t>Роздiл</w:t>
            </w:r>
            <w:proofErr w:type="spellEnd"/>
            <w:r w:rsidRPr="00BF3EDE">
              <w:rPr>
                <w:rFonts w:ascii="Times New Roman" w:hAnsi="Times New Roman"/>
                <w:spacing w:val="-3"/>
                <w:sz w:val="24"/>
                <w:szCs w:val="24"/>
                <w:u w:val="single"/>
                <w:lang w:val="en-US"/>
              </w:rPr>
              <w:t xml:space="preserve"> 3. </w:t>
            </w:r>
            <w:proofErr w:type="spellStart"/>
            <w:r w:rsidRPr="00BF3EDE">
              <w:rPr>
                <w:rFonts w:ascii="Times New Roman" w:hAnsi="Times New Roman"/>
                <w:spacing w:val="-3"/>
                <w:sz w:val="24"/>
                <w:szCs w:val="24"/>
                <w:u w:val="single"/>
                <w:lang w:val="en-US"/>
              </w:rPr>
              <w:t>Вікна</w:t>
            </w:r>
            <w:proofErr w:type="spellEnd"/>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169"/>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408"/>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7</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Демонтаж віконних коробок в кам'яних стінах з</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відбиванням штукатурки в укосах</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w:t>
            </w:r>
            <w:proofErr w:type="spellStart"/>
            <w:r w:rsidRPr="00BF3EDE">
              <w:rPr>
                <w:rFonts w:ascii="Times New Roman" w:hAnsi="Times New Roman"/>
                <w:spacing w:val="-3"/>
                <w:sz w:val="24"/>
                <w:szCs w:val="24"/>
              </w:rPr>
              <w:t>шт</w:t>
            </w:r>
            <w:proofErr w:type="spellEnd"/>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15</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8</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Знімання засклених віконних рам</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28,9</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9</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Знімання незасклених віконних рам</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20,36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10</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Заповнення віконних прорізів готовими блоками</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площею більше </w:t>
            </w:r>
            <w:smartTag w:uri="urn:schemas-microsoft-com:office:smarttags" w:element="metricconverter">
              <w:smartTagPr>
                <w:attr w:name="ProductID" w:val="3 м2"/>
              </w:smartTagPr>
              <w:r w:rsidRPr="00BF3EDE">
                <w:rPr>
                  <w:rFonts w:ascii="Times New Roman" w:hAnsi="Times New Roman"/>
                  <w:spacing w:val="-3"/>
                  <w:sz w:val="24"/>
                  <w:szCs w:val="24"/>
                </w:rPr>
                <w:t>3 м2</w:t>
              </w:r>
            </w:smartTag>
            <w:r w:rsidRPr="00BF3EDE">
              <w:rPr>
                <w:rFonts w:ascii="Times New Roman" w:hAnsi="Times New Roman"/>
                <w:spacing w:val="-3"/>
                <w:sz w:val="24"/>
                <w:szCs w:val="24"/>
              </w:rPr>
              <w:t xml:space="preserve"> з металопластику в кам'яних стінах</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житлових і громадських будівель</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43,05</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11</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Заповнення віконних прорізів готовими блоками</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площею до </w:t>
            </w:r>
            <w:smartTag w:uri="urn:schemas-microsoft-com:office:smarttags" w:element="metricconverter">
              <w:smartTagPr>
                <w:attr w:name="ProductID" w:val="3 м2"/>
              </w:smartTagPr>
              <w:r w:rsidRPr="00BF3EDE">
                <w:rPr>
                  <w:rFonts w:ascii="Times New Roman" w:hAnsi="Times New Roman"/>
                  <w:spacing w:val="-3"/>
                  <w:sz w:val="24"/>
                  <w:szCs w:val="24"/>
                </w:rPr>
                <w:t>3 м2</w:t>
              </w:r>
            </w:smartTag>
            <w:r w:rsidRPr="00BF3EDE">
              <w:rPr>
                <w:rFonts w:ascii="Times New Roman" w:hAnsi="Times New Roman"/>
                <w:spacing w:val="-3"/>
                <w:sz w:val="24"/>
                <w:szCs w:val="24"/>
              </w:rPr>
              <w:t xml:space="preserve"> з металопластику в кам'яних стінах</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житлових і громадських будівель</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7,8144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BF3EDE">
              <w:rPr>
                <w:rFonts w:ascii="Times New Roman" w:hAnsi="Times New Roman"/>
                <w:spacing w:val="-3"/>
                <w:sz w:val="24"/>
                <w:szCs w:val="24"/>
                <w:u w:val="single"/>
                <w:lang w:val="en-US"/>
              </w:rPr>
              <w:t>Роздiл</w:t>
            </w:r>
            <w:proofErr w:type="spellEnd"/>
            <w:r w:rsidRPr="00BF3EDE">
              <w:rPr>
                <w:rFonts w:ascii="Times New Roman" w:hAnsi="Times New Roman"/>
                <w:spacing w:val="-3"/>
                <w:sz w:val="24"/>
                <w:szCs w:val="24"/>
                <w:u w:val="single"/>
                <w:lang w:val="en-US"/>
              </w:rPr>
              <w:t xml:space="preserve"> 4. </w:t>
            </w:r>
            <w:proofErr w:type="spellStart"/>
            <w:r w:rsidRPr="00BF3EDE">
              <w:rPr>
                <w:rFonts w:ascii="Times New Roman" w:hAnsi="Times New Roman"/>
                <w:spacing w:val="-3"/>
                <w:sz w:val="24"/>
                <w:szCs w:val="24"/>
                <w:u w:val="single"/>
                <w:lang w:val="en-US"/>
              </w:rPr>
              <w:t>Дверi</w:t>
            </w:r>
            <w:proofErr w:type="spellEnd"/>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160"/>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408"/>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12</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Демонтаж дверних коробок в кам'яних стінах з</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відбиванням штукатурки в укосах</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w:t>
            </w:r>
            <w:proofErr w:type="spellStart"/>
            <w:r w:rsidRPr="00BF3EDE">
              <w:rPr>
                <w:rFonts w:ascii="Times New Roman" w:hAnsi="Times New Roman"/>
                <w:spacing w:val="-3"/>
                <w:sz w:val="24"/>
                <w:szCs w:val="24"/>
              </w:rPr>
              <w:t>шт</w:t>
            </w:r>
            <w:proofErr w:type="spellEnd"/>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18</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204"/>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13</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Знімання дверних полотен</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34,02</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14</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Заповнення дверних </w:t>
            </w:r>
            <w:proofErr w:type="spellStart"/>
            <w:r w:rsidRPr="00BF3EDE">
              <w:rPr>
                <w:rFonts w:ascii="Times New Roman" w:hAnsi="Times New Roman"/>
                <w:spacing w:val="-3"/>
                <w:sz w:val="24"/>
                <w:szCs w:val="24"/>
              </w:rPr>
              <w:t>прорiзiв</w:t>
            </w:r>
            <w:proofErr w:type="spellEnd"/>
            <w:r w:rsidRPr="00BF3EDE">
              <w:rPr>
                <w:rFonts w:ascii="Times New Roman" w:hAnsi="Times New Roman"/>
                <w:spacing w:val="-3"/>
                <w:sz w:val="24"/>
                <w:szCs w:val="24"/>
              </w:rPr>
              <w:t xml:space="preserve"> готовими дверними</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блоками площею понад 2 до </w:t>
            </w:r>
            <w:smartTag w:uri="urn:schemas-microsoft-com:office:smarttags" w:element="metricconverter">
              <w:smartTagPr>
                <w:attr w:name="ProductID" w:val="3 м2"/>
              </w:smartTagPr>
              <w:r w:rsidRPr="00BF3EDE">
                <w:rPr>
                  <w:rFonts w:ascii="Times New Roman" w:hAnsi="Times New Roman"/>
                  <w:spacing w:val="-3"/>
                  <w:sz w:val="24"/>
                  <w:szCs w:val="24"/>
                </w:rPr>
                <w:t>3 м2</w:t>
              </w:r>
            </w:smartTag>
            <w:r w:rsidRPr="00BF3EDE">
              <w:rPr>
                <w:rFonts w:ascii="Times New Roman" w:hAnsi="Times New Roman"/>
                <w:spacing w:val="-3"/>
                <w:sz w:val="24"/>
                <w:szCs w:val="24"/>
              </w:rPr>
              <w:t xml:space="preserve"> з металопластику у</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кам'яних </w:t>
            </w:r>
            <w:proofErr w:type="spellStart"/>
            <w:r w:rsidRPr="00BF3EDE">
              <w:rPr>
                <w:rFonts w:ascii="Times New Roman" w:hAnsi="Times New Roman"/>
                <w:spacing w:val="-3"/>
                <w:sz w:val="24"/>
                <w:szCs w:val="24"/>
              </w:rPr>
              <w:t>стiнах</w:t>
            </w:r>
            <w:proofErr w:type="spellEnd"/>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31,365</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408"/>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15</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Установлення металевих дверних коробок із</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навішуванням дверних полотен</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2,05</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408"/>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lastRenderedPageBreak/>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pacing w:val="-3"/>
                <w:sz w:val="24"/>
                <w:szCs w:val="24"/>
                <w:u w:val="single"/>
                <w:lang w:val="en-US"/>
              </w:rPr>
            </w:pPr>
            <w:proofErr w:type="spellStart"/>
            <w:r w:rsidRPr="00BF3EDE">
              <w:rPr>
                <w:rFonts w:ascii="Times New Roman" w:hAnsi="Times New Roman"/>
                <w:spacing w:val="-3"/>
                <w:sz w:val="24"/>
                <w:szCs w:val="24"/>
                <w:u w:val="single"/>
                <w:lang w:val="en-US"/>
              </w:rPr>
              <w:t>Роздiл</w:t>
            </w:r>
            <w:proofErr w:type="spellEnd"/>
            <w:r w:rsidRPr="00BF3EDE">
              <w:rPr>
                <w:rFonts w:ascii="Times New Roman" w:hAnsi="Times New Roman"/>
                <w:spacing w:val="-3"/>
                <w:sz w:val="24"/>
                <w:szCs w:val="24"/>
                <w:u w:val="single"/>
                <w:lang w:val="en-US"/>
              </w:rPr>
              <w:t xml:space="preserve"> 5. </w:t>
            </w:r>
            <w:proofErr w:type="spellStart"/>
            <w:r w:rsidRPr="00BF3EDE">
              <w:rPr>
                <w:rFonts w:ascii="Times New Roman" w:hAnsi="Times New Roman"/>
                <w:spacing w:val="-3"/>
                <w:sz w:val="24"/>
                <w:szCs w:val="24"/>
                <w:u w:val="single"/>
                <w:lang w:val="en-US"/>
              </w:rPr>
              <w:t>Опорядження</w:t>
            </w:r>
            <w:proofErr w:type="spellEnd"/>
            <w:r w:rsidRPr="00BF3EDE">
              <w:rPr>
                <w:rFonts w:ascii="Times New Roman" w:hAnsi="Times New Roman"/>
                <w:spacing w:val="-3"/>
                <w:sz w:val="24"/>
                <w:szCs w:val="24"/>
                <w:u w:val="single"/>
                <w:lang w:val="en-US"/>
              </w:rPr>
              <w:t xml:space="preserve"> </w:t>
            </w:r>
            <w:proofErr w:type="spellStart"/>
            <w:r w:rsidRPr="00BF3EDE">
              <w:rPr>
                <w:rFonts w:ascii="Times New Roman" w:hAnsi="Times New Roman"/>
                <w:spacing w:val="-3"/>
                <w:sz w:val="24"/>
                <w:szCs w:val="24"/>
                <w:u w:val="single"/>
                <w:lang w:val="en-US"/>
              </w:rPr>
              <w:t>внутрiшнє</w:t>
            </w:r>
            <w:proofErr w:type="spellEnd"/>
          </w:p>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160"/>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408"/>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16</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lang w:val="en-US"/>
              </w:rPr>
            </w:pPr>
            <w:r w:rsidRPr="00BF3EDE">
              <w:rPr>
                <w:rFonts w:ascii="Times New Roman" w:hAnsi="Times New Roman"/>
                <w:spacing w:val="-3"/>
                <w:sz w:val="24"/>
                <w:szCs w:val="24"/>
              </w:rPr>
              <w:t>Шпаклювання стель шпаклівкою</w:t>
            </w:r>
          </w:p>
          <w:p w:rsidR="000E5F72" w:rsidRPr="00BF3EDE" w:rsidRDefault="000E5F72" w:rsidP="003E2974">
            <w:pPr>
              <w:keepLines/>
              <w:autoSpaceDE w:val="0"/>
              <w:autoSpaceDN w:val="0"/>
              <w:spacing w:after="0" w:line="240" w:lineRule="auto"/>
              <w:rPr>
                <w:rFonts w:ascii="Times New Roman" w:hAnsi="Times New Roman"/>
                <w:sz w:val="24"/>
                <w:szCs w:val="24"/>
                <w:lang w:val="en-US"/>
              </w:rPr>
            </w:pP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279,66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891998"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17</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Поліпшене фарбування </w:t>
            </w:r>
            <w:proofErr w:type="spellStart"/>
            <w:r w:rsidRPr="00BF3EDE">
              <w:rPr>
                <w:rFonts w:ascii="Times New Roman" w:hAnsi="Times New Roman"/>
                <w:spacing w:val="-3"/>
                <w:sz w:val="24"/>
                <w:szCs w:val="24"/>
              </w:rPr>
              <w:t>полівінілацетатними</w:t>
            </w:r>
            <w:proofErr w:type="spellEnd"/>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водоемульсійними сумішами стель по збірних</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конструкціях, підготовлених під фарбування</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279,66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18</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Поліпшене штукатурення поверхонь стін </w:t>
            </w:r>
            <w:proofErr w:type="spellStart"/>
            <w:r w:rsidRPr="00BF3EDE">
              <w:rPr>
                <w:rFonts w:ascii="Times New Roman" w:hAnsi="Times New Roman"/>
                <w:spacing w:val="-3"/>
                <w:sz w:val="24"/>
                <w:szCs w:val="24"/>
              </w:rPr>
              <w:t>всередені</w:t>
            </w:r>
            <w:proofErr w:type="spellEnd"/>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будівлі цементно-вапняним або цементним розчином по</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каменю та бетону (</w:t>
            </w:r>
            <w:proofErr w:type="spellStart"/>
            <w:r w:rsidRPr="00BF3EDE">
              <w:rPr>
                <w:rFonts w:ascii="Times New Roman" w:hAnsi="Times New Roman"/>
                <w:spacing w:val="-3"/>
                <w:sz w:val="24"/>
                <w:szCs w:val="24"/>
              </w:rPr>
              <w:t>перегордка</w:t>
            </w:r>
            <w:proofErr w:type="spellEnd"/>
            <w:r w:rsidRPr="00BF3EDE">
              <w:rPr>
                <w:rFonts w:ascii="Times New Roman" w:hAnsi="Times New Roman"/>
                <w:spacing w:val="-3"/>
                <w:sz w:val="24"/>
                <w:szCs w:val="24"/>
              </w:rPr>
              <w:t>)</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37,014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19</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proofErr w:type="spellStart"/>
            <w:r w:rsidRPr="00BF3EDE">
              <w:rPr>
                <w:rFonts w:ascii="Times New Roman" w:hAnsi="Times New Roman"/>
                <w:spacing w:val="-3"/>
                <w:sz w:val="24"/>
                <w:szCs w:val="24"/>
              </w:rPr>
              <w:t>Безпіщане</w:t>
            </w:r>
            <w:proofErr w:type="spellEnd"/>
            <w:r w:rsidRPr="00BF3EDE">
              <w:rPr>
                <w:rFonts w:ascii="Times New Roman" w:hAnsi="Times New Roman"/>
                <w:spacing w:val="-3"/>
                <w:sz w:val="24"/>
                <w:szCs w:val="24"/>
              </w:rPr>
              <w:t xml:space="preserve"> накриття поверхонь стін розчином із</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клейового гіпсу [типу "</w:t>
            </w:r>
            <w:proofErr w:type="spellStart"/>
            <w:r w:rsidRPr="00BF3EDE">
              <w:rPr>
                <w:rFonts w:ascii="Times New Roman" w:hAnsi="Times New Roman"/>
                <w:spacing w:val="-3"/>
                <w:sz w:val="24"/>
                <w:szCs w:val="24"/>
              </w:rPr>
              <w:t>сатенгіпс</w:t>
            </w:r>
            <w:proofErr w:type="spellEnd"/>
            <w:r w:rsidRPr="00BF3EDE">
              <w:rPr>
                <w:rFonts w:ascii="Times New Roman" w:hAnsi="Times New Roman"/>
                <w:spacing w:val="-3"/>
                <w:sz w:val="24"/>
                <w:szCs w:val="24"/>
              </w:rPr>
              <w:t xml:space="preserve">"] товщиною шару </w:t>
            </w:r>
            <w:smartTag w:uri="urn:schemas-microsoft-com:office:smarttags" w:element="metricconverter">
              <w:smartTagPr>
                <w:attr w:name="ProductID" w:val="1 мм"/>
              </w:smartTagPr>
              <w:r w:rsidRPr="00BF3EDE">
                <w:rPr>
                  <w:rFonts w:ascii="Times New Roman" w:hAnsi="Times New Roman"/>
                  <w:spacing w:val="-3"/>
                  <w:sz w:val="24"/>
                  <w:szCs w:val="24"/>
                </w:rPr>
                <w:t>1 мм</w:t>
              </w:r>
            </w:smartTag>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при нанесенні за 2 рази</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r>
              <w:rPr>
                <w:rFonts w:ascii="Times New Roman" w:hAnsi="Times New Roman"/>
                <w:spacing w:val="-3"/>
                <w:sz w:val="24"/>
                <w:szCs w:val="24"/>
              </w:rPr>
              <w:t xml:space="preserve">                   </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126,014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20</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proofErr w:type="spellStart"/>
            <w:r w:rsidRPr="00BF3EDE">
              <w:rPr>
                <w:rFonts w:ascii="Times New Roman" w:hAnsi="Times New Roman"/>
                <w:spacing w:val="-3"/>
                <w:sz w:val="24"/>
                <w:szCs w:val="24"/>
              </w:rPr>
              <w:t>Безпіщане</w:t>
            </w:r>
            <w:proofErr w:type="spellEnd"/>
            <w:r w:rsidRPr="00BF3EDE">
              <w:rPr>
                <w:rFonts w:ascii="Times New Roman" w:hAnsi="Times New Roman"/>
                <w:spacing w:val="-3"/>
                <w:sz w:val="24"/>
                <w:szCs w:val="24"/>
              </w:rPr>
              <w:t xml:space="preserve"> накриття поверхонь стін розчином із</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клейового гіпсу [типу "</w:t>
            </w:r>
            <w:proofErr w:type="spellStart"/>
            <w:r w:rsidRPr="00BF3EDE">
              <w:rPr>
                <w:rFonts w:ascii="Times New Roman" w:hAnsi="Times New Roman"/>
                <w:spacing w:val="-3"/>
                <w:sz w:val="24"/>
                <w:szCs w:val="24"/>
              </w:rPr>
              <w:t>сатенгіпс</w:t>
            </w:r>
            <w:proofErr w:type="spellEnd"/>
            <w:r w:rsidRPr="00BF3EDE">
              <w:rPr>
                <w:rFonts w:ascii="Times New Roman" w:hAnsi="Times New Roman"/>
                <w:spacing w:val="-3"/>
                <w:sz w:val="24"/>
                <w:szCs w:val="24"/>
              </w:rPr>
              <w:t>"], на кожний шар</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товщиною </w:t>
            </w:r>
            <w:smartTag w:uri="urn:schemas-microsoft-com:office:smarttags" w:element="metricconverter">
              <w:smartTagPr>
                <w:attr w:name="ProductID" w:val="0,5 мм"/>
              </w:smartTagPr>
              <w:r w:rsidRPr="00BF3EDE">
                <w:rPr>
                  <w:rFonts w:ascii="Times New Roman" w:hAnsi="Times New Roman"/>
                  <w:spacing w:val="-3"/>
                  <w:sz w:val="24"/>
                  <w:szCs w:val="24"/>
                </w:rPr>
                <w:t>0,5 мм</w:t>
              </w:r>
            </w:smartTag>
            <w:r w:rsidRPr="00BF3EDE">
              <w:rPr>
                <w:rFonts w:ascii="Times New Roman" w:hAnsi="Times New Roman"/>
                <w:spacing w:val="-3"/>
                <w:sz w:val="24"/>
                <w:szCs w:val="24"/>
              </w:rPr>
              <w:t xml:space="preserve"> додавати або вилучати / до 5мм /</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37,014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21</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Установлення перфорованих кутиків</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80,76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22</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proofErr w:type="spellStart"/>
            <w:r w:rsidRPr="00BF3EDE">
              <w:rPr>
                <w:rFonts w:ascii="Times New Roman" w:hAnsi="Times New Roman"/>
                <w:spacing w:val="-3"/>
                <w:sz w:val="24"/>
                <w:szCs w:val="24"/>
              </w:rPr>
              <w:t>Зароблення</w:t>
            </w:r>
            <w:proofErr w:type="spellEnd"/>
            <w:r w:rsidRPr="00BF3EDE">
              <w:rPr>
                <w:rFonts w:ascii="Times New Roman" w:hAnsi="Times New Roman"/>
                <w:spacing w:val="-3"/>
                <w:sz w:val="24"/>
                <w:szCs w:val="24"/>
              </w:rPr>
              <w:t xml:space="preserve"> віконних та дверних укосів</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28,27</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23</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Шпаклювання дверних укосів </w:t>
            </w:r>
            <w:proofErr w:type="spellStart"/>
            <w:r w:rsidRPr="00BF3EDE">
              <w:rPr>
                <w:rFonts w:ascii="Times New Roman" w:hAnsi="Times New Roman"/>
                <w:spacing w:val="-3"/>
                <w:sz w:val="24"/>
                <w:szCs w:val="24"/>
              </w:rPr>
              <w:t>гіпсоцементними</w:t>
            </w:r>
            <w:proofErr w:type="spellEnd"/>
            <w:r w:rsidRPr="00BF3EDE">
              <w:rPr>
                <w:rFonts w:ascii="Times New Roman" w:hAnsi="Times New Roman"/>
                <w:spacing w:val="-3"/>
                <w:sz w:val="24"/>
                <w:szCs w:val="24"/>
              </w:rPr>
              <w:t xml:space="preserve"> сумішами</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28,27</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24</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Поліпшене фарбування </w:t>
            </w:r>
            <w:proofErr w:type="spellStart"/>
            <w:r w:rsidRPr="00BF3EDE">
              <w:rPr>
                <w:rFonts w:ascii="Times New Roman" w:hAnsi="Times New Roman"/>
                <w:spacing w:val="-3"/>
                <w:sz w:val="24"/>
                <w:szCs w:val="24"/>
              </w:rPr>
              <w:t>полівінілацетатними</w:t>
            </w:r>
            <w:proofErr w:type="spellEnd"/>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водоемульсійними сумішами стін та дверних укосів по</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збірних конструкціях, підготовлених під фарбування</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572,55</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25</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Фарбування раніше пофарбованих підвіконників</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усередині будівлі водоемульсійними сумішами з</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розчищенням понад 35%</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13,08</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26</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Облицювання поверхонь стін керамічними плитками на</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розчині із сухої </w:t>
            </w:r>
            <w:proofErr w:type="spellStart"/>
            <w:r w:rsidRPr="00BF3EDE">
              <w:rPr>
                <w:rFonts w:ascii="Times New Roman" w:hAnsi="Times New Roman"/>
                <w:spacing w:val="-3"/>
                <w:sz w:val="24"/>
                <w:szCs w:val="24"/>
              </w:rPr>
              <w:t>клеючої</w:t>
            </w:r>
            <w:proofErr w:type="spellEnd"/>
            <w:r w:rsidRPr="00BF3EDE">
              <w:rPr>
                <w:rFonts w:ascii="Times New Roman" w:hAnsi="Times New Roman"/>
                <w:spacing w:val="-3"/>
                <w:sz w:val="24"/>
                <w:szCs w:val="24"/>
              </w:rPr>
              <w:t xml:space="preserve"> суміші, число плиток в </w:t>
            </w:r>
            <w:smartTag w:uri="urn:schemas-microsoft-com:office:smarttags" w:element="metricconverter">
              <w:smartTagPr>
                <w:attr w:name="ProductID" w:val="1 м2"/>
              </w:smartTagPr>
              <w:r w:rsidRPr="00BF3EDE">
                <w:rPr>
                  <w:rFonts w:ascii="Times New Roman" w:hAnsi="Times New Roman"/>
                  <w:spacing w:val="-3"/>
                  <w:sz w:val="24"/>
                  <w:szCs w:val="24"/>
                </w:rPr>
                <w:t>1 м2</w:t>
              </w:r>
            </w:smartTag>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понад 7 до 12 </w:t>
            </w:r>
            <w:proofErr w:type="spellStart"/>
            <w:r w:rsidRPr="00BF3EDE">
              <w:rPr>
                <w:rFonts w:ascii="Times New Roman" w:hAnsi="Times New Roman"/>
                <w:spacing w:val="-3"/>
                <w:sz w:val="24"/>
                <w:szCs w:val="24"/>
              </w:rPr>
              <w:t>шт</w:t>
            </w:r>
            <w:proofErr w:type="spellEnd"/>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53,72</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27</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Фарбування олійними сумішами за 2 рази раніше</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пофарбованих радіаторів та ребристих труб</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м2</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38,4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BF3EDE">
              <w:rPr>
                <w:rFonts w:ascii="Times New Roman" w:hAnsi="Times New Roman"/>
                <w:spacing w:val="-3"/>
                <w:sz w:val="24"/>
                <w:szCs w:val="24"/>
                <w:u w:val="single"/>
                <w:lang w:val="en-US"/>
              </w:rPr>
              <w:t>Роздiл</w:t>
            </w:r>
            <w:proofErr w:type="spellEnd"/>
            <w:r w:rsidRPr="00BF3EDE">
              <w:rPr>
                <w:rFonts w:ascii="Times New Roman" w:hAnsi="Times New Roman"/>
                <w:spacing w:val="-3"/>
                <w:sz w:val="24"/>
                <w:szCs w:val="24"/>
                <w:u w:val="single"/>
                <w:lang w:val="en-US"/>
              </w:rPr>
              <w:t xml:space="preserve"> 6. </w:t>
            </w:r>
            <w:proofErr w:type="spellStart"/>
            <w:r w:rsidRPr="00BF3EDE">
              <w:rPr>
                <w:rFonts w:ascii="Times New Roman" w:hAnsi="Times New Roman"/>
                <w:spacing w:val="-3"/>
                <w:sz w:val="24"/>
                <w:szCs w:val="24"/>
                <w:u w:val="single"/>
                <w:lang w:val="en-US"/>
              </w:rPr>
              <w:t>Внутрішні</w:t>
            </w:r>
            <w:proofErr w:type="spellEnd"/>
            <w:r w:rsidRPr="00BF3EDE">
              <w:rPr>
                <w:rFonts w:ascii="Times New Roman" w:hAnsi="Times New Roman"/>
                <w:spacing w:val="-3"/>
                <w:sz w:val="24"/>
                <w:szCs w:val="24"/>
                <w:u w:val="single"/>
                <w:lang w:val="en-US"/>
              </w:rPr>
              <w:t xml:space="preserve"> </w:t>
            </w:r>
            <w:proofErr w:type="spellStart"/>
            <w:r w:rsidRPr="00BF3EDE">
              <w:rPr>
                <w:rFonts w:ascii="Times New Roman" w:hAnsi="Times New Roman"/>
                <w:spacing w:val="-3"/>
                <w:sz w:val="24"/>
                <w:szCs w:val="24"/>
                <w:u w:val="single"/>
                <w:lang w:val="en-US"/>
              </w:rPr>
              <w:t>трубопроводи</w:t>
            </w:r>
            <w:proofErr w:type="spellEnd"/>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276"/>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28</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(Демонтаж) Прокладання трубопроводів</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водопостачання з напірних поліетиленових труб</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 xml:space="preserve">високого тиску зовнішнім діаметром </w:t>
            </w:r>
            <w:smartTag w:uri="urn:schemas-microsoft-com:office:smarttags" w:element="metricconverter">
              <w:smartTagPr>
                <w:attr w:name="ProductID" w:val="25 мм"/>
              </w:smartTagPr>
              <w:r w:rsidRPr="00BF3EDE">
                <w:rPr>
                  <w:rFonts w:ascii="Times New Roman" w:hAnsi="Times New Roman"/>
                  <w:spacing w:val="-3"/>
                  <w:sz w:val="24"/>
                  <w:szCs w:val="24"/>
                </w:rPr>
                <w:t>25 мм</w:t>
              </w:r>
            </w:smartTag>
            <w:r w:rsidRPr="00BF3EDE">
              <w:rPr>
                <w:rFonts w:ascii="Times New Roman" w:hAnsi="Times New Roman"/>
                <w:spacing w:val="-3"/>
                <w:sz w:val="24"/>
                <w:szCs w:val="24"/>
              </w:rPr>
              <w:t xml:space="preserve"> зі з'єднанням</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proofErr w:type="spellStart"/>
            <w:r w:rsidRPr="00BF3EDE">
              <w:rPr>
                <w:rFonts w:ascii="Times New Roman" w:hAnsi="Times New Roman"/>
                <w:spacing w:val="-3"/>
                <w:sz w:val="24"/>
                <w:szCs w:val="24"/>
              </w:rPr>
              <w:t>терморезисторним</w:t>
            </w:r>
            <w:proofErr w:type="spellEnd"/>
            <w:r w:rsidRPr="00BF3EDE">
              <w:rPr>
                <w:rFonts w:ascii="Times New Roman" w:hAnsi="Times New Roman"/>
                <w:spacing w:val="-3"/>
                <w:sz w:val="24"/>
                <w:szCs w:val="24"/>
              </w:rPr>
              <w:t xml:space="preserve"> зварюванням</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29</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Прокладання трубопроводів водопостачання з труб</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поліетиленових [поліпропіленових] напірних діаметром</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smartTag w:uri="urn:schemas-microsoft-com:office:smarttags" w:element="metricconverter">
              <w:smartTagPr>
                <w:attr w:name="ProductID" w:val="25 мм"/>
              </w:smartTagPr>
              <w:r w:rsidRPr="00BF3EDE">
                <w:rPr>
                  <w:rFonts w:ascii="Times New Roman" w:hAnsi="Times New Roman"/>
                  <w:spacing w:val="-3"/>
                  <w:sz w:val="24"/>
                  <w:szCs w:val="24"/>
                </w:rPr>
                <w:t>25 мм</w:t>
              </w:r>
            </w:smartTag>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м</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30</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Установлення нагрівачів індивідуальних </w:t>
            </w:r>
            <w:proofErr w:type="spellStart"/>
            <w:r w:rsidRPr="00BF3EDE">
              <w:rPr>
                <w:rFonts w:ascii="Times New Roman" w:hAnsi="Times New Roman"/>
                <w:spacing w:val="-3"/>
                <w:sz w:val="24"/>
                <w:szCs w:val="24"/>
              </w:rPr>
              <w:t>водоводяних</w:t>
            </w:r>
            <w:proofErr w:type="spellEnd"/>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к-т</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lastRenderedPageBreak/>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BF3EDE">
              <w:rPr>
                <w:rFonts w:ascii="Times New Roman" w:hAnsi="Times New Roman"/>
                <w:spacing w:val="-3"/>
                <w:sz w:val="24"/>
                <w:szCs w:val="24"/>
                <w:u w:val="single"/>
                <w:lang w:val="en-US"/>
              </w:rPr>
              <w:t>Роздiл</w:t>
            </w:r>
            <w:proofErr w:type="spellEnd"/>
            <w:r w:rsidRPr="00BF3EDE">
              <w:rPr>
                <w:rFonts w:ascii="Times New Roman" w:hAnsi="Times New Roman"/>
                <w:spacing w:val="-3"/>
                <w:sz w:val="24"/>
                <w:szCs w:val="24"/>
                <w:u w:val="single"/>
                <w:lang w:val="en-US"/>
              </w:rPr>
              <w:t xml:space="preserve"> 7. </w:t>
            </w:r>
            <w:proofErr w:type="spellStart"/>
            <w:r w:rsidRPr="00BF3EDE">
              <w:rPr>
                <w:rFonts w:ascii="Times New Roman" w:hAnsi="Times New Roman"/>
                <w:spacing w:val="-3"/>
                <w:sz w:val="24"/>
                <w:szCs w:val="24"/>
                <w:u w:val="single"/>
                <w:lang w:val="en-US"/>
              </w:rPr>
              <w:t>Освітлення</w:t>
            </w:r>
            <w:proofErr w:type="spellEnd"/>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290"/>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31</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Демонтаж світильників для люмінесцентних ламп</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w:t>
            </w:r>
            <w:proofErr w:type="spellStart"/>
            <w:r w:rsidRPr="00BF3EDE">
              <w:rPr>
                <w:rFonts w:ascii="Times New Roman" w:hAnsi="Times New Roman"/>
                <w:spacing w:val="-3"/>
                <w:sz w:val="24"/>
                <w:szCs w:val="24"/>
              </w:rPr>
              <w:t>шт</w:t>
            </w:r>
            <w:proofErr w:type="spellEnd"/>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32</w:t>
            </w:r>
          </w:p>
        </w:tc>
        <w:tc>
          <w:tcPr>
            <w:tcW w:w="5400"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Монтаж світильників для люмінесцентних ламп, які</w:t>
            </w:r>
          </w:p>
          <w:p w:rsidR="000E5F72" w:rsidRPr="00BF3EDE" w:rsidRDefault="000E5F72" w:rsidP="003E2974">
            <w:pPr>
              <w:keepLines/>
              <w:autoSpaceDE w:val="0"/>
              <w:autoSpaceDN w:val="0"/>
              <w:spacing w:after="0" w:line="240" w:lineRule="auto"/>
              <w:rPr>
                <w:rFonts w:ascii="Times New Roman" w:hAnsi="Times New Roman"/>
                <w:spacing w:val="-3"/>
                <w:sz w:val="24"/>
                <w:szCs w:val="24"/>
              </w:rPr>
            </w:pPr>
            <w:r w:rsidRPr="00BF3EDE">
              <w:rPr>
                <w:rFonts w:ascii="Times New Roman" w:hAnsi="Times New Roman"/>
                <w:spacing w:val="-3"/>
                <w:sz w:val="24"/>
                <w:szCs w:val="24"/>
              </w:rPr>
              <w:t>встановлюються на підвісах [штангах], кількість ламп</w:t>
            </w:r>
          </w:p>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понад 2 до 4 </w:t>
            </w:r>
            <w:proofErr w:type="spellStart"/>
            <w:r w:rsidRPr="00BF3EDE">
              <w:rPr>
                <w:rFonts w:ascii="Times New Roman" w:hAnsi="Times New Roman"/>
                <w:spacing w:val="-3"/>
                <w:sz w:val="24"/>
                <w:szCs w:val="24"/>
              </w:rPr>
              <w:t>шт</w:t>
            </w:r>
            <w:proofErr w:type="spellEnd"/>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w:t>
            </w:r>
            <w:proofErr w:type="spellStart"/>
            <w:r w:rsidRPr="00BF3EDE">
              <w:rPr>
                <w:rFonts w:ascii="Times New Roman" w:hAnsi="Times New Roman"/>
                <w:spacing w:val="-3"/>
                <w:sz w:val="24"/>
                <w:szCs w:val="24"/>
              </w:rPr>
              <w:t>шт</w:t>
            </w:r>
            <w:proofErr w:type="spellEnd"/>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26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BF3EDE">
              <w:rPr>
                <w:rFonts w:ascii="Times New Roman" w:hAnsi="Times New Roman"/>
                <w:spacing w:val="-3"/>
                <w:sz w:val="24"/>
                <w:szCs w:val="24"/>
                <w:u w:val="single"/>
                <w:lang w:val="en-US"/>
              </w:rPr>
              <w:t>Роздiл</w:t>
            </w:r>
            <w:proofErr w:type="spellEnd"/>
            <w:r w:rsidRPr="00BF3EDE">
              <w:rPr>
                <w:rFonts w:ascii="Times New Roman" w:hAnsi="Times New Roman"/>
                <w:spacing w:val="-3"/>
                <w:sz w:val="24"/>
                <w:szCs w:val="24"/>
                <w:u w:val="single"/>
                <w:lang w:val="en-US"/>
              </w:rPr>
              <w:t xml:space="preserve"> 8. </w:t>
            </w:r>
            <w:proofErr w:type="spellStart"/>
            <w:r w:rsidRPr="00BF3EDE">
              <w:rPr>
                <w:rFonts w:ascii="Times New Roman" w:hAnsi="Times New Roman"/>
                <w:spacing w:val="-3"/>
                <w:sz w:val="24"/>
                <w:szCs w:val="24"/>
                <w:u w:val="single"/>
                <w:lang w:val="en-US"/>
              </w:rPr>
              <w:t>Інші</w:t>
            </w:r>
            <w:proofErr w:type="spellEnd"/>
            <w:r w:rsidRPr="00BF3EDE">
              <w:rPr>
                <w:rFonts w:ascii="Times New Roman" w:hAnsi="Times New Roman"/>
                <w:spacing w:val="-3"/>
                <w:sz w:val="24"/>
                <w:szCs w:val="24"/>
                <w:u w:val="single"/>
                <w:lang w:val="en-US"/>
              </w:rPr>
              <w:t xml:space="preserve"> </w:t>
            </w:r>
            <w:proofErr w:type="spellStart"/>
            <w:r w:rsidRPr="00BF3EDE">
              <w:rPr>
                <w:rFonts w:ascii="Times New Roman" w:hAnsi="Times New Roman"/>
                <w:spacing w:val="-3"/>
                <w:sz w:val="24"/>
                <w:szCs w:val="24"/>
                <w:u w:val="single"/>
                <w:lang w:val="en-US"/>
              </w:rPr>
              <w:t>роботи</w:t>
            </w:r>
            <w:proofErr w:type="spellEnd"/>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320"/>
          <w:jc w:val="center"/>
        </w:trPr>
        <w:tc>
          <w:tcPr>
            <w:tcW w:w="568"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5400"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z w:val="24"/>
                <w:szCs w:val="24"/>
                <w:lang w:val="ru-RU"/>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33</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Очищення приміщень від сміття</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т</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17,487</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34</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Навантаження сміття вручну</w:t>
            </w:r>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т</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17,487</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r w:rsidRPr="00BF3EDE">
              <w:rPr>
                <w:rFonts w:ascii="Times New Roman" w:hAnsi="Times New Roman"/>
                <w:spacing w:val="-3"/>
                <w:sz w:val="24"/>
                <w:szCs w:val="24"/>
              </w:rPr>
              <w:t>35</w:t>
            </w:r>
          </w:p>
        </w:tc>
        <w:tc>
          <w:tcPr>
            <w:tcW w:w="5400"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Перевезення сміття до </w:t>
            </w:r>
            <w:smartTag w:uri="urn:schemas-microsoft-com:office:smarttags" w:element="metricconverter">
              <w:smartTagPr>
                <w:attr w:name="ProductID" w:val="5 км"/>
              </w:smartTagPr>
              <w:r w:rsidRPr="00BF3EDE">
                <w:rPr>
                  <w:rFonts w:ascii="Times New Roman" w:hAnsi="Times New Roman"/>
                  <w:spacing w:val="-3"/>
                  <w:sz w:val="24"/>
                  <w:szCs w:val="24"/>
                </w:rPr>
                <w:t>5 км</w:t>
              </w:r>
            </w:smartTag>
          </w:p>
        </w:tc>
        <w:tc>
          <w:tcPr>
            <w:tcW w:w="1421" w:type="dxa"/>
          </w:tcPr>
          <w:p w:rsidR="000E5F72" w:rsidRPr="00BF3EDE" w:rsidRDefault="000E5F72" w:rsidP="003E2974">
            <w:pPr>
              <w:keepLines/>
              <w:autoSpaceDE w:val="0"/>
              <w:autoSpaceDN w:val="0"/>
              <w:spacing w:after="0" w:line="240" w:lineRule="auto"/>
              <w:rPr>
                <w:rFonts w:ascii="Times New Roman" w:hAnsi="Times New Roman"/>
                <w:sz w:val="24"/>
                <w:szCs w:val="24"/>
                <w:lang w:val="ru-RU"/>
              </w:rPr>
            </w:pPr>
            <w:r w:rsidRPr="00BF3EDE">
              <w:rPr>
                <w:rFonts w:ascii="Times New Roman" w:hAnsi="Times New Roman"/>
                <w:spacing w:val="-3"/>
                <w:sz w:val="24"/>
                <w:szCs w:val="24"/>
              </w:rPr>
              <w:t xml:space="preserve">  т</w:t>
            </w:r>
          </w:p>
        </w:tc>
        <w:tc>
          <w:tcPr>
            <w:tcW w:w="1421" w:type="dxa"/>
          </w:tcPr>
          <w:p w:rsidR="000E5F72" w:rsidRPr="00BF3EDE" w:rsidRDefault="000E5F72" w:rsidP="003E2974">
            <w:pPr>
              <w:keepLines/>
              <w:autoSpaceDE w:val="0"/>
              <w:autoSpaceDN w:val="0"/>
              <w:spacing w:after="0" w:line="240" w:lineRule="auto"/>
              <w:jc w:val="right"/>
              <w:rPr>
                <w:rFonts w:ascii="Times New Roman" w:hAnsi="Times New Roman"/>
                <w:sz w:val="24"/>
                <w:szCs w:val="24"/>
                <w:lang w:val="ru-RU"/>
              </w:rPr>
            </w:pPr>
            <w:r w:rsidRPr="00BF3EDE">
              <w:rPr>
                <w:rFonts w:ascii="Times New Roman" w:hAnsi="Times New Roman"/>
                <w:spacing w:val="-3"/>
                <w:sz w:val="24"/>
                <w:szCs w:val="24"/>
              </w:rPr>
              <w:t>17,487</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BF3EDE" w:rsidRDefault="000E5F72" w:rsidP="003E2974">
            <w:pPr>
              <w:keepLines/>
              <w:autoSpaceDE w:val="0"/>
              <w:autoSpaceDN w:val="0"/>
              <w:spacing w:after="0" w:line="240" w:lineRule="auto"/>
              <w:rPr>
                <w:rFonts w:ascii="Times New Roman" w:hAnsi="Times New Roman"/>
                <w:spacing w:val="-3"/>
                <w:sz w:val="24"/>
                <w:szCs w:val="24"/>
              </w:rPr>
            </w:pPr>
          </w:p>
        </w:tc>
        <w:tc>
          <w:tcPr>
            <w:tcW w:w="5400"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b/>
                <w:bCs/>
                <w:spacing w:val="-3"/>
                <w:sz w:val="24"/>
                <w:szCs w:val="24"/>
                <w:u w:val="single"/>
              </w:rPr>
              <w:t>Будівельні матеріали, вироби і комплекти</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z w:val="24"/>
                <w:szCs w:val="24"/>
              </w:rPr>
              <w:t xml:space="preserve"> </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z w:val="24"/>
                <w:szCs w:val="24"/>
              </w:rPr>
              <w:t xml:space="preserve"> </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vAlign w:val="center"/>
          </w:tcPr>
          <w:p w:rsidR="000E5F72" w:rsidRPr="0030314C" w:rsidRDefault="000E5F72" w:rsidP="003E2974">
            <w:pPr>
              <w:keepLines/>
              <w:autoSpaceDE w:val="0"/>
              <w:autoSpaceDN w:val="0"/>
              <w:spacing w:after="0" w:line="240" w:lineRule="auto"/>
              <w:jc w:val="center"/>
              <w:rPr>
                <w:rFonts w:ascii="Times New Roman" w:hAnsi="Times New Roman"/>
                <w:b/>
                <w:bCs/>
                <w:spacing w:val="-3"/>
                <w:sz w:val="24"/>
                <w:szCs w:val="24"/>
                <w:u w:val="single"/>
              </w:rPr>
            </w:pP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Дюбель-шуруп</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proofErr w:type="spellStart"/>
            <w:r w:rsidRPr="0030314C">
              <w:rPr>
                <w:rFonts w:ascii="Times New Roman" w:hAnsi="Times New Roman"/>
                <w:spacing w:val="-3"/>
                <w:sz w:val="24"/>
                <w:szCs w:val="24"/>
              </w:rPr>
              <w:t>шт</w:t>
            </w:r>
            <w:proofErr w:type="spellEnd"/>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113,5413</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Цвяхи будівельні з плоскою головкою 1,6х50 мм</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0,0000444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Гіпсові в'яжучі Г-3</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0,00304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Клейова шпаклівка</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0,341392</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Піна монтажна</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л</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16,37311</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Вапно хлорне, марка А</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0,0000026</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Плитки </w:t>
            </w:r>
            <w:proofErr w:type="spellStart"/>
            <w:r w:rsidRPr="0030314C">
              <w:rPr>
                <w:rFonts w:ascii="Times New Roman" w:hAnsi="Times New Roman"/>
                <w:spacing w:val="-3"/>
                <w:sz w:val="24"/>
                <w:szCs w:val="24"/>
              </w:rPr>
              <w:t>керамiчнi</w:t>
            </w:r>
            <w:proofErr w:type="spellEnd"/>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м2</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54,2572</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Плитки керамічні для підлог </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м2</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313,35494</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Фарба водно-дисперсійна </w:t>
            </w:r>
            <w:proofErr w:type="spellStart"/>
            <w:r w:rsidRPr="0030314C">
              <w:rPr>
                <w:rFonts w:ascii="Times New Roman" w:hAnsi="Times New Roman"/>
                <w:spacing w:val="-3"/>
                <w:sz w:val="24"/>
                <w:szCs w:val="24"/>
              </w:rPr>
              <w:t>полівінілацетатна</w:t>
            </w:r>
            <w:proofErr w:type="spellEnd"/>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0,0092868</w:t>
            </w:r>
          </w:p>
        </w:tc>
        <w:tc>
          <w:tcPr>
            <w:tcW w:w="1421" w:type="dxa"/>
            <w:vAlign w:val="center"/>
          </w:tcPr>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Фарба земляна </w:t>
            </w:r>
            <w:proofErr w:type="spellStart"/>
            <w:r w:rsidRPr="0030314C">
              <w:rPr>
                <w:rFonts w:ascii="Times New Roman" w:hAnsi="Times New Roman"/>
                <w:spacing w:val="-3"/>
                <w:sz w:val="24"/>
                <w:szCs w:val="24"/>
              </w:rPr>
              <w:t>густотерта</w:t>
            </w:r>
            <w:proofErr w:type="spellEnd"/>
            <w:r w:rsidRPr="0030314C">
              <w:rPr>
                <w:rFonts w:ascii="Times New Roman" w:hAnsi="Times New Roman"/>
                <w:spacing w:val="-3"/>
                <w:sz w:val="24"/>
                <w:szCs w:val="24"/>
              </w:rPr>
              <w:t xml:space="preserve"> олійна, мумія, сурик залізний</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0,000024</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p w:rsidR="000E5F72" w:rsidRPr="00BF3EDE"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pacing w:val="-3"/>
                <w:sz w:val="24"/>
                <w:szCs w:val="24"/>
              </w:rPr>
            </w:pPr>
            <w:r w:rsidRPr="0030314C">
              <w:rPr>
                <w:rFonts w:ascii="Times New Roman" w:hAnsi="Times New Roman"/>
                <w:spacing w:val="-3"/>
                <w:sz w:val="24"/>
                <w:szCs w:val="24"/>
              </w:rPr>
              <w:t>Сітка дротяна ткана з квадратними чарунками N 05 без</w:t>
            </w:r>
          </w:p>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покриття</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м2</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2,05058</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pacing w:val="-3"/>
                <w:sz w:val="24"/>
                <w:szCs w:val="24"/>
              </w:rPr>
            </w:pPr>
            <w:r w:rsidRPr="0030314C">
              <w:rPr>
                <w:rFonts w:ascii="Times New Roman" w:hAnsi="Times New Roman"/>
                <w:spacing w:val="-3"/>
                <w:sz w:val="24"/>
                <w:szCs w:val="24"/>
              </w:rPr>
              <w:t xml:space="preserve">Шурупи з напівкруглою головкою, діаметр стрижня </w:t>
            </w:r>
            <w:smartTag w:uri="urn:schemas-microsoft-com:office:smarttags" w:element="metricconverter">
              <w:smartTagPr>
                <w:attr w:name="ProductID" w:val="8 мм"/>
              </w:smartTagPr>
              <w:r w:rsidRPr="0030314C">
                <w:rPr>
                  <w:rFonts w:ascii="Times New Roman" w:hAnsi="Times New Roman"/>
                  <w:spacing w:val="-3"/>
                  <w:sz w:val="24"/>
                  <w:szCs w:val="24"/>
                </w:rPr>
                <w:t>8 мм</w:t>
              </w:r>
            </w:smartTag>
            <w:r w:rsidRPr="0030314C">
              <w:rPr>
                <w:rFonts w:ascii="Times New Roman" w:hAnsi="Times New Roman"/>
                <w:spacing w:val="-3"/>
                <w:sz w:val="24"/>
                <w:szCs w:val="24"/>
              </w:rPr>
              <w:t>,</w:t>
            </w:r>
          </w:p>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довжина </w:t>
            </w:r>
            <w:smartTag w:uri="urn:schemas-microsoft-com:office:smarttags" w:element="metricconverter">
              <w:smartTagPr>
                <w:attr w:name="ProductID" w:val="100 мм"/>
              </w:smartTagPr>
              <w:r w:rsidRPr="0030314C">
                <w:rPr>
                  <w:rFonts w:ascii="Times New Roman" w:hAnsi="Times New Roman"/>
                  <w:spacing w:val="-3"/>
                  <w:sz w:val="24"/>
                  <w:szCs w:val="24"/>
                </w:rPr>
                <w:t>100 мм</w:t>
              </w:r>
            </w:smartTag>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0,0000923</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Вікна металопластикові</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м2</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50,8644</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318"/>
          <w:jc w:val="center"/>
        </w:trPr>
        <w:tc>
          <w:tcPr>
            <w:tcW w:w="10231" w:type="dxa"/>
            <w:gridSpan w:val="5"/>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p>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z w:val="24"/>
                <w:szCs w:val="24"/>
              </w:rPr>
              <w:t xml:space="preserve"> </w:t>
            </w:r>
          </w:p>
          <w:p w:rsidR="000E5F72" w:rsidRDefault="000E5F72" w:rsidP="003E2974">
            <w:pPr>
              <w:keepLines/>
              <w:autoSpaceDE w:val="0"/>
              <w:autoSpaceDN w:val="0"/>
              <w:spacing w:after="0" w:line="240" w:lineRule="auto"/>
              <w:jc w:val="center"/>
              <w:rPr>
                <w:rFonts w:ascii="Times New Roman" w:hAnsi="Times New Roman"/>
                <w:sz w:val="24"/>
                <w:szCs w:val="24"/>
                <w:lang w:val="ru-RU"/>
              </w:rPr>
            </w:pPr>
            <w:r w:rsidRPr="0030314C">
              <w:rPr>
                <w:rFonts w:ascii="Times New Roman" w:hAnsi="Times New Roman"/>
                <w:sz w:val="24"/>
                <w:szCs w:val="24"/>
              </w:rPr>
              <w:t xml:space="preserve"> </w:t>
            </w: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Двері протипожежні</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proofErr w:type="spellStart"/>
            <w:r w:rsidRPr="0030314C">
              <w:rPr>
                <w:rFonts w:ascii="Times New Roman" w:hAnsi="Times New Roman"/>
                <w:spacing w:val="-3"/>
                <w:sz w:val="24"/>
                <w:szCs w:val="24"/>
              </w:rPr>
              <w:t>шт</w:t>
            </w:r>
            <w:proofErr w:type="spellEnd"/>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1</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Папір шліфувальний</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м2</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6,8508</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Дрантя</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2,06305</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proofErr w:type="spellStart"/>
            <w:r w:rsidRPr="0030314C">
              <w:rPr>
                <w:rFonts w:ascii="Times New Roman" w:hAnsi="Times New Roman"/>
                <w:spacing w:val="-3"/>
                <w:sz w:val="24"/>
                <w:szCs w:val="24"/>
              </w:rPr>
              <w:t>Грунтовка</w:t>
            </w:r>
            <w:proofErr w:type="spellEnd"/>
            <w:r w:rsidRPr="0030314C">
              <w:rPr>
                <w:rFonts w:ascii="Times New Roman" w:hAnsi="Times New Roman"/>
                <w:spacing w:val="-3"/>
                <w:sz w:val="24"/>
                <w:szCs w:val="24"/>
              </w:rPr>
              <w:t xml:space="preserve"> глибокого проникнення</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л</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164,40628</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Фарба водоемульсійна</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553,6719</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Шпарування для швів</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163,90485</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Круги армовані абразивні відрізні, діаметр 180х3 мм</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proofErr w:type="spellStart"/>
            <w:r w:rsidRPr="0030314C">
              <w:rPr>
                <w:rFonts w:ascii="Times New Roman" w:hAnsi="Times New Roman"/>
                <w:spacing w:val="-3"/>
                <w:sz w:val="24"/>
                <w:szCs w:val="24"/>
              </w:rPr>
              <w:t>шт</w:t>
            </w:r>
            <w:proofErr w:type="spellEnd"/>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2,90846</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Оліфа натуральна</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0,012</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Кутики  металеві перфоровані</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84,798</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Гвинти </w:t>
            </w:r>
            <w:proofErr w:type="spellStart"/>
            <w:r w:rsidRPr="0030314C">
              <w:rPr>
                <w:rFonts w:ascii="Times New Roman" w:hAnsi="Times New Roman"/>
                <w:spacing w:val="-3"/>
                <w:sz w:val="24"/>
                <w:szCs w:val="24"/>
              </w:rPr>
              <w:t>самонарізні</w:t>
            </w:r>
            <w:proofErr w:type="spellEnd"/>
            <w:r w:rsidRPr="0030314C">
              <w:rPr>
                <w:rFonts w:ascii="Times New Roman" w:hAnsi="Times New Roman"/>
                <w:spacing w:val="-3"/>
                <w:sz w:val="24"/>
                <w:szCs w:val="24"/>
              </w:rPr>
              <w:t>, марка СМ1-35</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0,0000697</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Шпаклівка клейова</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0,0534264</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proofErr w:type="spellStart"/>
            <w:r w:rsidRPr="0030314C">
              <w:rPr>
                <w:rFonts w:ascii="Times New Roman" w:hAnsi="Times New Roman"/>
                <w:spacing w:val="-3"/>
                <w:sz w:val="24"/>
                <w:szCs w:val="24"/>
              </w:rPr>
              <w:t>Шпаклiвка</w:t>
            </w:r>
            <w:proofErr w:type="spellEnd"/>
            <w:r w:rsidRPr="0030314C">
              <w:rPr>
                <w:rFonts w:ascii="Times New Roman" w:hAnsi="Times New Roman"/>
                <w:spacing w:val="-3"/>
                <w:sz w:val="24"/>
                <w:szCs w:val="24"/>
              </w:rPr>
              <w:t xml:space="preserve"> фінішна </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335,592</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proofErr w:type="spellStart"/>
            <w:r w:rsidRPr="0030314C">
              <w:rPr>
                <w:rFonts w:ascii="Times New Roman" w:hAnsi="Times New Roman"/>
                <w:spacing w:val="-3"/>
                <w:sz w:val="24"/>
                <w:szCs w:val="24"/>
              </w:rPr>
              <w:t>Клеюча</w:t>
            </w:r>
            <w:proofErr w:type="spellEnd"/>
            <w:r w:rsidRPr="0030314C">
              <w:rPr>
                <w:rFonts w:ascii="Times New Roman" w:hAnsi="Times New Roman"/>
                <w:spacing w:val="-3"/>
                <w:sz w:val="24"/>
                <w:szCs w:val="24"/>
              </w:rPr>
              <w:t xml:space="preserve"> суміш для керамічної плитки </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1878,2582</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proofErr w:type="spellStart"/>
            <w:r w:rsidRPr="0030314C">
              <w:rPr>
                <w:rFonts w:ascii="Times New Roman" w:hAnsi="Times New Roman"/>
                <w:spacing w:val="-3"/>
                <w:sz w:val="24"/>
                <w:szCs w:val="24"/>
              </w:rPr>
              <w:t>Самовирівнювальна</w:t>
            </w:r>
            <w:proofErr w:type="spellEnd"/>
            <w:r w:rsidRPr="0030314C">
              <w:rPr>
                <w:rFonts w:ascii="Times New Roman" w:hAnsi="Times New Roman"/>
                <w:spacing w:val="-3"/>
                <w:sz w:val="24"/>
                <w:szCs w:val="24"/>
              </w:rPr>
              <w:t xml:space="preserve"> суміш для підлог</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2516,94</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pacing w:val="-3"/>
                <w:sz w:val="24"/>
                <w:szCs w:val="24"/>
              </w:rPr>
            </w:pPr>
            <w:proofErr w:type="spellStart"/>
            <w:r w:rsidRPr="0030314C">
              <w:rPr>
                <w:rFonts w:ascii="Times New Roman" w:hAnsi="Times New Roman"/>
                <w:spacing w:val="-3"/>
                <w:sz w:val="24"/>
                <w:szCs w:val="24"/>
              </w:rPr>
              <w:t>Грунтовка</w:t>
            </w:r>
            <w:proofErr w:type="spellEnd"/>
            <w:r w:rsidRPr="0030314C">
              <w:rPr>
                <w:rFonts w:ascii="Times New Roman" w:hAnsi="Times New Roman"/>
                <w:spacing w:val="-3"/>
                <w:sz w:val="24"/>
                <w:szCs w:val="24"/>
              </w:rPr>
              <w:t xml:space="preserve"> багатофункціональна висококонцентрована  R</w:t>
            </w:r>
          </w:p>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766</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55,09302</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Шпаклівка для основ</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21,11433</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proofErr w:type="spellStart"/>
            <w:r w:rsidRPr="0030314C">
              <w:rPr>
                <w:rFonts w:ascii="Times New Roman" w:hAnsi="Times New Roman"/>
                <w:spacing w:val="-3"/>
                <w:sz w:val="24"/>
                <w:szCs w:val="24"/>
              </w:rPr>
              <w:t>Шпатлівка</w:t>
            </w:r>
            <w:proofErr w:type="spellEnd"/>
            <w:r w:rsidRPr="0030314C">
              <w:rPr>
                <w:rFonts w:ascii="Times New Roman" w:hAnsi="Times New Roman"/>
                <w:spacing w:val="-3"/>
                <w:sz w:val="24"/>
                <w:szCs w:val="24"/>
              </w:rPr>
              <w:t xml:space="preserve"> </w:t>
            </w:r>
            <w:proofErr w:type="spellStart"/>
            <w:r w:rsidRPr="0030314C">
              <w:rPr>
                <w:rFonts w:ascii="Times New Roman" w:hAnsi="Times New Roman"/>
                <w:spacing w:val="-3"/>
                <w:sz w:val="24"/>
                <w:szCs w:val="24"/>
              </w:rPr>
              <w:t>полімерцементна</w:t>
            </w:r>
            <w:proofErr w:type="spellEnd"/>
            <w:r w:rsidRPr="0030314C">
              <w:rPr>
                <w:rFonts w:ascii="Times New Roman" w:hAnsi="Times New Roman"/>
                <w:spacing w:val="-3"/>
                <w:sz w:val="24"/>
                <w:szCs w:val="24"/>
              </w:rPr>
              <w:t xml:space="preserve">  </w:t>
            </w:r>
            <w:proofErr w:type="spellStart"/>
            <w:r w:rsidRPr="0030314C">
              <w:rPr>
                <w:rFonts w:ascii="Times New Roman" w:hAnsi="Times New Roman"/>
                <w:spacing w:val="-3"/>
                <w:sz w:val="24"/>
                <w:szCs w:val="24"/>
              </w:rPr>
              <w:t>Ceresit</w:t>
            </w:r>
            <w:proofErr w:type="spellEnd"/>
            <w:r w:rsidRPr="0030314C">
              <w:rPr>
                <w:rFonts w:ascii="Times New Roman" w:hAnsi="Times New Roman"/>
                <w:spacing w:val="-3"/>
                <w:sz w:val="24"/>
                <w:szCs w:val="24"/>
              </w:rPr>
              <w:t xml:space="preserve"> CT </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кг</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339,24</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Дошки </w:t>
            </w:r>
            <w:proofErr w:type="spellStart"/>
            <w:r w:rsidRPr="0030314C">
              <w:rPr>
                <w:rFonts w:ascii="Times New Roman" w:hAnsi="Times New Roman"/>
                <w:spacing w:val="-3"/>
                <w:sz w:val="24"/>
                <w:szCs w:val="24"/>
              </w:rPr>
              <w:t>необрізні</w:t>
            </w:r>
            <w:proofErr w:type="spellEnd"/>
            <w:r w:rsidRPr="0030314C">
              <w:rPr>
                <w:rFonts w:ascii="Times New Roman" w:hAnsi="Times New Roman"/>
                <w:spacing w:val="-3"/>
                <w:sz w:val="24"/>
                <w:szCs w:val="24"/>
              </w:rPr>
              <w:t xml:space="preserve"> з хвойних порід, довжина 4-</w:t>
            </w:r>
            <w:smartTag w:uri="urn:schemas-microsoft-com:office:smarttags" w:element="metricconverter">
              <w:smartTagPr>
                <w:attr w:name="ProductID" w:val="6,5 м"/>
              </w:smartTagPr>
              <w:r w:rsidRPr="0030314C">
                <w:rPr>
                  <w:rFonts w:ascii="Times New Roman" w:hAnsi="Times New Roman"/>
                  <w:spacing w:val="-3"/>
                  <w:sz w:val="24"/>
                  <w:szCs w:val="24"/>
                </w:rPr>
                <w:t>6,5 м</w:t>
              </w:r>
            </w:smartTag>
            <w:r w:rsidRPr="0030314C">
              <w:rPr>
                <w:rFonts w:ascii="Times New Roman" w:hAnsi="Times New Roman"/>
                <w:spacing w:val="-3"/>
                <w:sz w:val="24"/>
                <w:szCs w:val="24"/>
              </w:rPr>
              <w:t>, усі</w:t>
            </w:r>
            <w:r w:rsidR="003E2974">
              <w:rPr>
                <w:rFonts w:ascii="Times New Roman" w:hAnsi="Times New Roman"/>
                <w:spacing w:val="-3"/>
                <w:sz w:val="24"/>
                <w:szCs w:val="24"/>
              </w:rPr>
              <w:t xml:space="preserve"> </w:t>
            </w:r>
            <w:r w:rsidRPr="0030314C">
              <w:rPr>
                <w:rFonts w:ascii="Times New Roman" w:hAnsi="Times New Roman"/>
                <w:spacing w:val="-3"/>
                <w:sz w:val="24"/>
                <w:szCs w:val="24"/>
              </w:rPr>
              <w:t xml:space="preserve">ширини, товщина </w:t>
            </w:r>
            <w:smartTag w:uri="urn:schemas-microsoft-com:office:smarttags" w:element="metricconverter">
              <w:smartTagPr>
                <w:attr w:name="ProductID" w:val="25 мм"/>
              </w:smartTagPr>
              <w:r w:rsidRPr="0030314C">
                <w:rPr>
                  <w:rFonts w:ascii="Times New Roman" w:hAnsi="Times New Roman"/>
                  <w:spacing w:val="-3"/>
                  <w:sz w:val="24"/>
                  <w:szCs w:val="24"/>
                </w:rPr>
                <w:t>25 мм</w:t>
              </w:r>
            </w:smartTag>
            <w:r w:rsidRPr="0030314C">
              <w:rPr>
                <w:rFonts w:ascii="Times New Roman" w:hAnsi="Times New Roman"/>
                <w:spacing w:val="-3"/>
                <w:sz w:val="24"/>
                <w:szCs w:val="24"/>
              </w:rPr>
              <w:t>, ІІІ сорт</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м3</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0,000931</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Вузли із труб поліпропіленові для води </w:t>
            </w:r>
            <w:proofErr w:type="spellStart"/>
            <w:r w:rsidRPr="0030314C">
              <w:rPr>
                <w:rFonts w:ascii="Times New Roman" w:hAnsi="Times New Roman"/>
                <w:spacing w:val="-3"/>
                <w:sz w:val="24"/>
                <w:szCs w:val="24"/>
              </w:rPr>
              <w:t>діам</w:t>
            </w:r>
            <w:proofErr w:type="spellEnd"/>
            <w:r w:rsidRPr="0030314C">
              <w:rPr>
                <w:rFonts w:ascii="Times New Roman" w:hAnsi="Times New Roman"/>
                <w:spacing w:val="-3"/>
                <w:sz w:val="24"/>
                <w:szCs w:val="24"/>
              </w:rPr>
              <w:t>. 25мм</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26</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 xml:space="preserve">Блоки дверні металопластикові </w:t>
            </w:r>
            <w:proofErr w:type="spellStart"/>
            <w:r w:rsidRPr="0030314C">
              <w:rPr>
                <w:rFonts w:ascii="Times New Roman" w:hAnsi="Times New Roman"/>
                <w:spacing w:val="-3"/>
                <w:sz w:val="24"/>
                <w:szCs w:val="24"/>
              </w:rPr>
              <w:t>індивідуальго</w:t>
            </w:r>
            <w:proofErr w:type="spellEnd"/>
            <w:r w:rsidRPr="0030314C">
              <w:rPr>
                <w:rFonts w:ascii="Times New Roman" w:hAnsi="Times New Roman"/>
                <w:spacing w:val="-3"/>
                <w:sz w:val="24"/>
                <w:szCs w:val="24"/>
              </w:rPr>
              <w:t xml:space="preserve"> виготовлення</w:t>
            </w:r>
            <w:r w:rsidR="003E2974">
              <w:rPr>
                <w:rFonts w:ascii="Times New Roman" w:hAnsi="Times New Roman"/>
                <w:spacing w:val="-3"/>
                <w:sz w:val="24"/>
                <w:szCs w:val="24"/>
              </w:rPr>
              <w:t xml:space="preserve"> </w:t>
            </w:r>
            <w:r w:rsidRPr="0030314C">
              <w:rPr>
                <w:rFonts w:ascii="Times New Roman" w:hAnsi="Times New Roman"/>
                <w:spacing w:val="-3"/>
                <w:sz w:val="24"/>
                <w:szCs w:val="24"/>
              </w:rPr>
              <w:t>(комплектна поставка)</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м2</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31,365</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Бойлер 80</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proofErr w:type="spellStart"/>
            <w:r w:rsidRPr="0030314C">
              <w:rPr>
                <w:rFonts w:ascii="Times New Roman" w:hAnsi="Times New Roman"/>
                <w:spacing w:val="-3"/>
                <w:sz w:val="24"/>
                <w:szCs w:val="24"/>
              </w:rPr>
              <w:t>шт</w:t>
            </w:r>
            <w:proofErr w:type="spellEnd"/>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1</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Вода</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м3</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1,08789</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Pr="0030314C"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30314C" w:rsidRDefault="000E5F72" w:rsidP="003E2974">
            <w:pPr>
              <w:keepLines/>
              <w:autoSpaceDE w:val="0"/>
              <w:autoSpaceDN w:val="0"/>
              <w:spacing w:after="0" w:line="240" w:lineRule="auto"/>
              <w:rPr>
                <w:rFonts w:ascii="Times New Roman" w:hAnsi="Times New Roman"/>
                <w:sz w:val="24"/>
                <w:szCs w:val="24"/>
              </w:rPr>
            </w:pPr>
            <w:r w:rsidRPr="0030314C">
              <w:rPr>
                <w:rFonts w:ascii="Times New Roman" w:hAnsi="Times New Roman"/>
                <w:spacing w:val="-3"/>
                <w:sz w:val="24"/>
                <w:szCs w:val="24"/>
              </w:rPr>
              <w:t>Емаль антикорозійна для батарей</w:t>
            </w:r>
          </w:p>
        </w:tc>
        <w:tc>
          <w:tcPr>
            <w:tcW w:w="1421" w:type="dxa"/>
          </w:tcPr>
          <w:p w:rsidR="000E5F72" w:rsidRPr="0030314C" w:rsidRDefault="000E5F72" w:rsidP="003E2974">
            <w:pPr>
              <w:keepLines/>
              <w:autoSpaceDE w:val="0"/>
              <w:autoSpaceDN w:val="0"/>
              <w:spacing w:after="0" w:line="240" w:lineRule="auto"/>
              <w:jc w:val="center"/>
              <w:rPr>
                <w:rFonts w:ascii="Times New Roman" w:hAnsi="Times New Roman"/>
                <w:sz w:val="24"/>
                <w:szCs w:val="24"/>
              </w:rPr>
            </w:pPr>
            <w:r w:rsidRPr="0030314C">
              <w:rPr>
                <w:rFonts w:ascii="Times New Roman" w:hAnsi="Times New Roman"/>
                <w:spacing w:val="-3"/>
                <w:sz w:val="24"/>
                <w:szCs w:val="24"/>
              </w:rPr>
              <w:t>т</w:t>
            </w:r>
          </w:p>
        </w:tc>
        <w:tc>
          <w:tcPr>
            <w:tcW w:w="1421" w:type="dxa"/>
          </w:tcPr>
          <w:p w:rsidR="000E5F72" w:rsidRPr="0030314C" w:rsidRDefault="000E5F72" w:rsidP="003E2974">
            <w:pPr>
              <w:keepLines/>
              <w:autoSpaceDE w:val="0"/>
              <w:autoSpaceDN w:val="0"/>
              <w:spacing w:after="0" w:line="240" w:lineRule="auto"/>
              <w:jc w:val="right"/>
              <w:rPr>
                <w:rFonts w:ascii="Times New Roman" w:hAnsi="Times New Roman"/>
                <w:sz w:val="24"/>
                <w:szCs w:val="24"/>
              </w:rPr>
            </w:pPr>
            <w:r w:rsidRPr="0030314C">
              <w:rPr>
                <w:rFonts w:ascii="Times New Roman" w:hAnsi="Times New Roman"/>
                <w:spacing w:val="-3"/>
                <w:sz w:val="24"/>
                <w:szCs w:val="24"/>
              </w:rPr>
              <w:t>0,0094464</w:t>
            </w:r>
          </w:p>
        </w:tc>
        <w:tc>
          <w:tcPr>
            <w:tcW w:w="1421" w:type="dxa"/>
            <w:vAlign w:val="center"/>
          </w:tcPr>
          <w:p w:rsidR="000E5F72" w:rsidRPr="0030314C"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pacing w:val="-3"/>
                <w:sz w:val="24"/>
                <w:szCs w:val="24"/>
              </w:rPr>
            </w:pPr>
            <w:r w:rsidRPr="0020390A">
              <w:rPr>
                <w:rFonts w:ascii="Times New Roman" w:hAnsi="Times New Roman"/>
                <w:spacing w:val="-3"/>
                <w:sz w:val="24"/>
                <w:szCs w:val="24"/>
              </w:rPr>
              <w:t>Цегла керамічна одинарна повнотіла, розміри 250х120х65</w:t>
            </w:r>
          </w:p>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мм, марка М100</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pacing w:val="-3"/>
                <w:sz w:val="24"/>
                <w:szCs w:val="24"/>
              </w:rPr>
              <w:t>1000шт</w:t>
            </w:r>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0,92535</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 xml:space="preserve">Розчин готовий </w:t>
            </w:r>
            <w:proofErr w:type="spellStart"/>
            <w:r w:rsidRPr="0020390A">
              <w:rPr>
                <w:rFonts w:ascii="Times New Roman" w:hAnsi="Times New Roman"/>
                <w:spacing w:val="-3"/>
                <w:sz w:val="24"/>
                <w:szCs w:val="24"/>
              </w:rPr>
              <w:t>кладковий</w:t>
            </w:r>
            <w:proofErr w:type="spellEnd"/>
            <w:r w:rsidRPr="0020390A">
              <w:rPr>
                <w:rFonts w:ascii="Times New Roman" w:hAnsi="Times New Roman"/>
                <w:spacing w:val="-3"/>
                <w:sz w:val="24"/>
                <w:szCs w:val="24"/>
              </w:rPr>
              <w:t xml:space="preserve"> важкий цементний, марка М100</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pacing w:val="-3"/>
                <w:sz w:val="24"/>
                <w:szCs w:val="24"/>
              </w:rPr>
              <w:t>м3</w:t>
            </w:r>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0,002</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 xml:space="preserve">Розчин готовий </w:t>
            </w:r>
            <w:proofErr w:type="spellStart"/>
            <w:r w:rsidRPr="0020390A">
              <w:rPr>
                <w:rFonts w:ascii="Times New Roman" w:hAnsi="Times New Roman"/>
                <w:spacing w:val="-3"/>
                <w:sz w:val="24"/>
                <w:szCs w:val="24"/>
              </w:rPr>
              <w:t>кладковий</w:t>
            </w:r>
            <w:proofErr w:type="spellEnd"/>
            <w:r w:rsidRPr="0020390A">
              <w:rPr>
                <w:rFonts w:ascii="Times New Roman" w:hAnsi="Times New Roman"/>
                <w:spacing w:val="-3"/>
                <w:sz w:val="24"/>
                <w:szCs w:val="24"/>
              </w:rPr>
              <w:t xml:space="preserve"> важкий цементно-вапняковий,марка М50</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pacing w:val="-3"/>
                <w:sz w:val="24"/>
                <w:szCs w:val="24"/>
              </w:rPr>
              <w:t>м3</w:t>
            </w:r>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0,42011</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Розчин готовий опоряджувальний цементно-вапняковий</w:t>
            </w:r>
            <w:r w:rsidR="003E2974">
              <w:rPr>
                <w:rFonts w:ascii="Times New Roman" w:hAnsi="Times New Roman"/>
                <w:spacing w:val="-3"/>
                <w:sz w:val="24"/>
                <w:szCs w:val="24"/>
              </w:rPr>
              <w:t xml:space="preserve"> </w:t>
            </w:r>
            <w:r w:rsidRPr="0020390A">
              <w:rPr>
                <w:rFonts w:ascii="Times New Roman" w:hAnsi="Times New Roman"/>
                <w:spacing w:val="-3"/>
                <w:sz w:val="24"/>
                <w:szCs w:val="24"/>
              </w:rPr>
              <w:t>1:1:6</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pacing w:val="-3"/>
                <w:sz w:val="24"/>
                <w:szCs w:val="24"/>
              </w:rPr>
              <w:t>м3</w:t>
            </w:r>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0,72043</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Розчин готовий опоряджувальний вапняковий 1:2,5</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pacing w:val="-3"/>
                <w:sz w:val="24"/>
                <w:szCs w:val="24"/>
              </w:rPr>
              <w:t>м3</w:t>
            </w:r>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1,21561</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Стрічка ізоляційна "Пара"</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pacing w:val="-3"/>
                <w:sz w:val="24"/>
                <w:szCs w:val="24"/>
              </w:rPr>
              <w:t>кг</w:t>
            </w:r>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0,078</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Очіс льняний</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pacing w:val="-3"/>
                <w:sz w:val="24"/>
                <w:szCs w:val="24"/>
              </w:rPr>
              <w:t>т</w:t>
            </w:r>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0,00001</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 xml:space="preserve">Труби </w:t>
            </w:r>
            <w:proofErr w:type="spellStart"/>
            <w:r w:rsidRPr="0020390A">
              <w:rPr>
                <w:rFonts w:ascii="Times New Roman" w:hAnsi="Times New Roman"/>
                <w:spacing w:val="-3"/>
                <w:sz w:val="24"/>
                <w:szCs w:val="24"/>
              </w:rPr>
              <w:t>полівінілхлоридні</w:t>
            </w:r>
            <w:proofErr w:type="spellEnd"/>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pacing w:val="-3"/>
                <w:sz w:val="24"/>
                <w:szCs w:val="24"/>
              </w:rPr>
              <w:t>т</w:t>
            </w:r>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0,0008034</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proofErr w:type="spellStart"/>
            <w:r w:rsidRPr="0020390A">
              <w:rPr>
                <w:rFonts w:ascii="Times New Roman" w:hAnsi="Times New Roman"/>
                <w:spacing w:val="-3"/>
                <w:sz w:val="24"/>
                <w:szCs w:val="24"/>
              </w:rPr>
              <w:t>Свiтильник</w:t>
            </w:r>
            <w:proofErr w:type="spellEnd"/>
            <w:r w:rsidRPr="0020390A">
              <w:rPr>
                <w:rFonts w:ascii="Times New Roman" w:hAnsi="Times New Roman"/>
                <w:spacing w:val="-3"/>
                <w:sz w:val="24"/>
                <w:szCs w:val="24"/>
              </w:rPr>
              <w:t xml:space="preserve"> LED 36wt</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20390A">
              <w:rPr>
                <w:rFonts w:ascii="Times New Roman" w:hAnsi="Times New Roman"/>
                <w:spacing w:val="-3"/>
                <w:sz w:val="24"/>
                <w:szCs w:val="24"/>
              </w:rPr>
              <w:t>шт</w:t>
            </w:r>
            <w:proofErr w:type="spellEnd"/>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26</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Дюбель-шурупи 100*10мм</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20390A">
              <w:rPr>
                <w:rFonts w:ascii="Times New Roman" w:hAnsi="Times New Roman"/>
                <w:spacing w:val="-3"/>
                <w:sz w:val="24"/>
                <w:szCs w:val="24"/>
              </w:rPr>
              <w:t>шт</w:t>
            </w:r>
            <w:proofErr w:type="spellEnd"/>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150,07702</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b/>
                <w:bCs/>
                <w:spacing w:val="-3"/>
                <w:sz w:val="24"/>
                <w:szCs w:val="24"/>
                <w:lang w:val="en-US"/>
              </w:rPr>
              <w:t xml:space="preserve"> </w:t>
            </w:r>
            <w:r w:rsidRPr="0020390A">
              <w:rPr>
                <w:rFonts w:ascii="Times New Roman" w:hAnsi="Times New Roman"/>
                <w:b/>
                <w:bCs/>
                <w:spacing w:val="-3"/>
                <w:sz w:val="24"/>
                <w:szCs w:val="24"/>
                <w:u w:val="single"/>
              </w:rPr>
              <w:t>Устаткування</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z w:val="24"/>
                <w:szCs w:val="24"/>
                <w:lang w:val="ru-RU"/>
              </w:rPr>
              <w:t xml:space="preserve"> </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r w:rsidRPr="0020390A">
              <w:rPr>
                <w:rFonts w:ascii="Times New Roman" w:hAnsi="Times New Roman"/>
                <w:sz w:val="24"/>
                <w:szCs w:val="24"/>
                <w:lang w:val="ru-RU"/>
              </w:rPr>
              <w:t xml:space="preserve"> </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 xml:space="preserve">Стіл-мийка на 2 </w:t>
            </w:r>
            <w:proofErr w:type="spellStart"/>
            <w:r w:rsidRPr="0020390A">
              <w:rPr>
                <w:rFonts w:ascii="Times New Roman" w:hAnsi="Times New Roman"/>
                <w:spacing w:val="-3"/>
                <w:sz w:val="24"/>
                <w:szCs w:val="24"/>
              </w:rPr>
              <w:t>отділення</w:t>
            </w:r>
            <w:proofErr w:type="spellEnd"/>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20390A">
              <w:rPr>
                <w:rFonts w:ascii="Times New Roman" w:hAnsi="Times New Roman"/>
                <w:spacing w:val="-3"/>
                <w:sz w:val="24"/>
                <w:szCs w:val="24"/>
              </w:rPr>
              <w:t>шт</w:t>
            </w:r>
            <w:proofErr w:type="spellEnd"/>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4</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Стіл обідній</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20390A">
              <w:rPr>
                <w:rFonts w:ascii="Times New Roman" w:hAnsi="Times New Roman"/>
                <w:spacing w:val="-3"/>
                <w:sz w:val="24"/>
                <w:szCs w:val="24"/>
              </w:rPr>
              <w:t>шт</w:t>
            </w:r>
            <w:proofErr w:type="spellEnd"/>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24</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Стіл виробничий для підприємств загального харчування</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20390A">
              <w:rPr>
                <w:rFonts w:ascii="Times New Roman" w:hAnsi="Times New Roman"/>
                <w:spacing w:val="-3"/>
                <w:sz w:val="24"/>
                <w:szCs w:val="24"/>
              </w:rPr>
              <w:t>шт</w:t>
            </w:r>
            <w:proofErr w:type="spellEnd"/>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4</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r w:rsidR="000E5F72" w:rsidRPr="00BF3EDE" w:rsidTr="0020390A">
        <w:trPr>
          <w:trHeight w:val="612"/>
          <w:jc w:val="center"/>
        </w:trPr>
        <w:tc>
          <w:tcPr>
            <w:tcW w:w="568" w:type="dxa"/>
          </w:tcPr>
          <w:p w:rsidR="000E5F72" w:rsidRDefault="000E5F72" w:rsidP="003E2974">
            <w:pPr>
              <w:keepLines/>
              <w:autoSpaceDE w:val="0"/>
              <w:autoSpaceDN w:val="0"/>
              <w:spacing w:after="0" w:line="240" w:lineRule="auto"/>
              <w:jc w:val="center"/>
              <w:rPr>
                <w:rFonts w:ascii="Times New Roman" w:hAnsi="Times New Roman"/>
                <w:spacing w:val="-3"/>
                <w:sz w:val="24"/>
                <w:szCs w:val="24"/>
              </w:rPr>
            </w:pPr>
          </w:p>
        </w:tc>
        <w:tc>
          <w:tcPr>
            <w:tcW w:w="5400" w:type="dxa"/>
          </w:tcPr>
          <w:p w:rsidR="000E5F72" w:rsidRPr="0020390A" w:rsidRDefault="000E5F72" w:rsidP="003E2974">
            <w:pPr>
              <w:keepLines/>
              <w:autoSpaceDE w:val="0"/>
              <w:autoSpaceDN w:val="0"/>
              <w:spacing w:after="0" w:line="240" w:lineRule="auto"/>
              <w:rPr>
                <w:rFonts w:ascii="Times New Roman" w:hAnsi="Times New Roman"/>
                <w:sz w:val="24"/>
                <w:szCs w:val="24"/>
                <w:lang w:val="ru-RU"/>
              </w:rPr>
            </w:pPr>
            <w:r w:rsidRPr="0020390A">
              <w:rPr>
                <w:rFonts w:ascii="Times New Roman" w:hAnsi="Times New Roman"/>
                <w:spacing w:val="-3"/>
                <w:sz w:val="24"/>
                <w:szCs w:val="24"/>
              </w:rPr>
              <w:t>Стілець</w:t>
            </w:r>
          </w:p>
        </w:tc>
        <w:tc>
          <w:tcPr>
            <w:tcW w:w="1421" w:type="dxa"/>
          </w:tcPr>
          <w:p w:rsidR="000E5F72" w:rsidRPr="0020390A" w:rsidRDefault="000E5F72" w:rsidP="003E2974">
            <w:pPr>
              <w:keepLines/>
              <w:autoSpaceDE w:val="0"/>
              <w:autoSpaceDN w:val="0"/>
              <w:spacing w:after="0" w:line="240" w:lineRule="auto"/>
              <w:jc w:val="center"/>
              <w:rPr>
                <w:rFonts w:ascii="Times New Roman" w:hAnsi="Times New Roman"/>
                <w:sz w:val="24"/>
                <w:szCs w:val="24"/>
                <w:lang w:val="ru-RU"/>
              </w:rPr>
            </w:pPr>
            <w:proofErr w:type="spellStart"/>
            <w:r w:rsidRPr="0020390A">
              <w:rPr>
                <w:rFonts w:ascii="Times New Roman" w:hAnsi="Times New Roman"/>
                <w:spacing w:val="-3"/>
                <w:sz w:val="24"/>
                <w:szCs w:val="24"/>
              </w:rPr>
              <w:t>шт</w:t>
            </w:r>
            <w:proofErr w:type="spellEnd"/>
          </w:p>
        </w:tc>
        <w:tc>
          <w:tcPr>
            <w:tcW w:w="1421" w:type="dxa"/>
          </w:tcPr>
          <w:p w:rsidR="000E5F72" w:rsidRPr="0020390A" w:rsidRDefault="000E5F72" w:rsidP="003E2974">
            <w:pPr>
              <w:keepLines/>
              <w:autoSpaceDE w:val="0"/>
              <w:autoSpaceDN w:val="0"/>
              <w:spacing w:after="0" w:line="240" w:lineRule="auto"/>
              <w:jc w:val="right"/>
              <w:rPr>
                <w:rFonts w:ascii="Times New Roman" w:hAnsi="Times New Roman"/>
                <w:sz w:val="24"/>
                <w:szCs w:val="24"/>
                <w:lang w:val="ru-RU"/>
              </w:rPr>
            </w:pPr>
            <w:r w:rsidRPr="0020390A">
              <w:rPr>
                <w:rFonts w:ascii="Times New Roman" w:hAnsi="Times New Roman"/>
                <w:spacing w:val="-3"/>
                <w:sz w:val="24"/>
                <w:szCs w:val="24"/>
              </w:rPr>
              <w:t>120</w:t>
            </w:r>
          </w:p>
        </w:tc>
        <w:tc>
          <w:tcPr>
            <w:tcW w:w="1421" w:type="dxa"/>
            <w:vAlign w:val="center"/>
          </w:tcPr>
          <w:p w:rsidR="000E5F72" w:rsidRDefault="000E5F72" w:rsidP="003E2974">
            <w:pPr>
              <w:keepLines/>
              <w:autoSpaceDE w:val="0"/>
              <w:autoSpaceDN w:val="0"/>
              <w:spacing w:after="0" w:line="240" w:lineRule="auto"/>
              <w:jc w:val="center"/>
              <w:rPr>
                <w:rFonts w:ascii="Times New Roman" w:hAnsi="Times New Roman"/>
                <w:sz w:val="24"/>
                <w:szCs w:val="24"/>
                <w:lang w:val="ru-RU"/>
              </w:rPr>
            </w:pPr>
          </w:p>
        </w:tc>
      </w:tr>
    </w:tbl>
    <w:p w:rsidR="000E5F72" w:rsidRPr="00480A8D" w:rsidRDefault="000E5F72" w:rsidP="003E2974">
      <w:pPr>
        <w:spacing w:after="0" w:line="240" w:lineRule="auto"/>
        <w:rPr>
          <w:rFonts w:ascii="Times New Roman" w:hAnsi="Times New Roman"/>
          <w:i/>
          <w:sz w:val="24"/>
          <w:szCs w:val="24"/>
        </w:rPr>
      </w:pPr>
    </w:p>
    <w:p w:rsidR="000E5F72" w:rsidRPr="00480A8D" w:rsidRDefault="000E5F72" w:rsidP="003E2974">
      <w:pPr>
        <w:spacing w:after="0" w:line="240" w:lineRule="auto"/>
        <w:jc w:val="center"/>
        <w:rPr>
          <w:rFonts w:ascii="Times New Roman" w:hAnsi="Times New Roman"/>
          <w:i/>
          <w:sz w:val="24"/>
          <w:szCs w:val="24"/>
        </w:rPr>
      </w:pPr>
      <w:r w:rsidRPr="00480A8D">
        <w:rPr>
          <w:rFonts w:ascii="Times New Roman" w:hAnsi="Times New Roman"/>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bookmarkEnd w:id="0"/>
    <w:p w:rsidR="000E5F72" w:rsidRPr="00480A8D" w:rsidRDefault="000E5F72" w:rsidP="009161AF">
      <w:pPr>
        <w:rPr>
          <w:rFonts w:ascii="Times New Roman" w:hAnsi="Times New Roman"/>
        </w:rPr>
      </w:pPr>
    </w:p>
    <w:sectPr w:rsidR="000E5F72" w:rsidRPr="00480A8D" w:rsidSect="000B03FB">
      <w:headerReference w:type="default" r:id="rId6"/>
      <w:type w:val="continuous"/>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76" w:rsidRDefault="007B7C76" w:rsidP="004C1C42">
      <w:pPr>
        <w:spacing w:after="0" w:line="240" w:lineRule="auto"/>
      </w:pPr>
      <w:r>
        <w:separator/>
      </w:r>
    </w:p>
  </w:endnote>
  <w:endnote w:type="continuationSeparator" w:id="0">
    <w:p w:rsidR="007B7C76" w:rsidRDefault="007B7C76" w:rsidP="004C1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76" w:rsidRDefault="007B7C76" w:rsidP="004C1C42">
      <w:pPr>
        <w:spacing w:after="0" w:line="240" w:lineRule="auto"/>
      </w:pPr>
      <w:r>
        <w:separator/>
      </w:r>
    </w:p>
  </w:footnote>
  <w:footnote w:type="continuationSeparator" w:id="0">
    <w:p w:rsidR="007B7C76" w:rsidRDefault="007B7C76" w:rsidP="004C1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74" w:rsidRDefault="003E2974">
    <w:pPr>
      <w:tabs>
        <w:tab w:val="center" w:pos="4564"/>
        <w:tab w:val="right" w:pos="8423"/>
      </w:tabs>
      <w:autoSpaceDE w:val="0"/>
      <w:autoSpaceDN w:val="0"/>
      <w:spacing w:after="0" w:line="240" w:lineRule="auto"/>
      <w:rPr>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C41"/>
    <w:rsid w:val="000131E3"/>
    <w:rsid w:val="00051A2F"/>
    <w:rsid w:val="000B03FB"/>
    <w:rsid w:val="000E5F72"/>
    <w:rsid w:val="00143BF1"/>
    <w:rsid w:val="001A5C83"/>
    <w:rsid w:val="0020390A"/>
    <w:rsid w:val="0030314C"/>
    <w:rsid w:val="00356C13"/>
    <w:rsid w:val="003E06F3"/>
    <w:rsid w:val="003E2974"/>
    <w:rsid w:val="00442613"/>
    <w:rsid w:val="00480A8D"/>
    <w:rsid w:val="004B24BC"/>
    <w:rsid w:val="004C1C42"/>
    <w:rsid w:val="004C4FCC"/>
    <w:rsid w:val="005078AA"/>
    <w:rsid w:val="00643A0E"/>
    <w:rsid w:val="006F47F9"/>
    <w:rsid w:val="007256C5"/>
    <w:rsid w:val="00795C41"/>
    <w:rsid w:val="007B7C76"/>
    <w:rsid w:val="00850748"/>
    <w:rsid w:val="00873614"/>
    <w:rsid w:val="00891998"/>
    <w:rsid w:val="008D7FAA"/>
    <w:rsid w:val="009161AF"/>
    <w:rsid w:val="009C36B2"/>
    <w:rsid w:val="00B861AD"/>
    <w:rsid w:val="00BF3EDE"/>
    <w:rsid w:val="00C817DE"/>
    <w:rsid w:val="00DB2926"/>
    <w:rsid w:val="00DF5C95"/>
    <w:rsid w:val="00FA5E3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D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1C42"/>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4C1C42"/>
    <w:rPr>
      <w:rFonts w:cs="Times New Roman"/>
    </w:rPr>
  </w:style>
  <w:style w:type="paragraph" w:styleId="a5">
    <w:name w:val="footer"/>
    <w:basedOn w:val="a"/>
    <w:link w:val="a6"/>
    <w:uiPriority w:val="99"/>
    <w:rsid w:val="004C1C42"/>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4C1C42"/>
    <w:rPr>
      <w:rFonts w:cs="Times New Roman"/>
    </w:rPr>
  </w:style>
</w:styles>
</file>

<file path=word/webSettings.xml><?xml version="1.0" encoding="utf-8"?>
<w:webSettings xmlns:r="http://schemas.openxmlformats.org/officeDocument/2006/relationships" xmlns:w="http://schemas.openxmlformats.org/wordprocessingml/2006/main">
  <w:divs>
    <w:div w:id="1419404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4424</Words>
  <Characters>2522</Characters>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2023-12-01T12:36:00Z</cp:lastPrinted>
  <dcterms:created xsi:type="dcterms:W3CDTF">2023-12-01T10:15:00Z</dcterms:created>
  <dcterms:modified xsi:type="dcterms:W3CDTF">2023-12-01T12:38:00Z</dcterms:modified>
</cp:coreProperties>
</file>