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5C6C8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</w:rPr>
      </w:pPr>
      <w:r w:rsidRPr="005C6C89">
        <w:rPr>
          <w:rFonts w:ascii="Times New Roman" w:eastAsia="Times New Roman" w:hAnsi="Times New Roman" w:cs="Times New Roman"/>
          <w:bCs/>
          <w:color w:val="000000"/>
        </w:rPr>
        <w:t xml:space="preserve">ДОДАТОК  </w:t>
      </w:r>
      <w:r w:rsidR="00205FA6" w:rsidRPr="005C6C89">
        <w:rPr>
          <w:rFonts w:ascii="Times New Roman" w:eastAsia="Times New Roman" w:hAnsi="Times New Roman" w:cs="Times New Roman"/>
          <w:bCs/>
          <w:color w:val="000000"/>
        </w:rPr>
        <w:t>2</w:t>
      </w:r>
    </w:p>
    <w:p w14:paraId="528138C8" w14:textId="77777777" w:rsidR="005B29DA" w:rsidRPr="005C6C8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C6C89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5C6C89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DEB962D" w14:textId="77777777" w:rsidR="005B29DA" w:rsidRPr="005C6C8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C6C89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14:paraId="61ED0BC5" w14:textId="77777777" w:rsidR="005B29DA" w:rsidRPr="005C6C8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C6C89">
        <w:rPr>
          <w:rFonts w:ascii="Times New Roman" w:eastAsia="Times New Roman" w:hAnsi="Times New Roman" w:cs="Times New Roman"/>
          <w:i/>
        </w:rPr>
        <w:t>(назва предмета закупівлі)</w:t>
      </w:r>
    </w:p>
    <w:p w14:paraId="5DE97316" w14:textId="77777777" w:rsidR="005B29DA" w:rsidRPr="005C6C89" w:rsidRDefault="005B29DA">
      <w:pPr>
        <w:spacing w:after="0" w:line="240" w:lineRule="auto"/>
        <w:rPr>
          <w:rFonts w:ascii="Times New Roman" w:eastAsia="Times New Roman" w:hAnsi="Times New Roman" w:cs="Times New Roman"/>
          <w:i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5C6C89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5C6C8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654960EF" w:rsidR="005B29DA" w:rsidRPr="005C6C89" w:rsidRDefault="006E6249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5C6C89">
              <w:rPr>
                <w:rFonts w:ascii="Times New Roman" w:hAnsi="Times New Roman" w:cs="Times New Roman"/>
              </w:rPr>
              <w:t>Папір для друку</w:t>
            </w:r>
          </w:p>
        </w:tc>
      </w:tr>
      <w:tr w:rsidR="005B29DA" w:rsidRPr="005C6C89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5C6C8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9B20963" w:rsidR="005B29DA" w:rsidRPr="005C6C89" w:rsidRDefault="006E624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30190000-7</w:t>
            </w:r>
          </w:p>
        </w:tc>
      </w:tr>
      <w:tr w:rsidR="0031712F" w:rsidRPr="005C6C89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5C6C89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К</w:t>
            </w:r>
            <w:r w:rsidR="0031712F" w:rsidRPr="005C6C89">
              <w:rPr>
                <w:rFonts w:ascii="Times New Roman" w:eastAsia="Times New Roman" w:hAnsi="Times New Roman" w:cs="Times New Roman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5C97560C" w:rsidR="0031712F" w:rsidRPr="005C6C89" w:rsidRDefault="006E6249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30197630-1, папір для друку.</w:t>
            </w:r>
          </w:p>
        </w:tc>
      </w:tr>
      <w:tr w:rsidR="0031712F" w:rsidRPr="005C6C89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5C6C89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F604EE9" w:rsidR="0031712F" w:rsidRPr="005C6C89" w:rsidRDefault="003D1DB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C6C89">
              <w:rPr>
                <w:rFonts w:ascii="Times New Roman" w:eastAsia="Times New Roman" w:hAnsi="Times New Roman" w:cs="Times New Roman"/>
                <w:iCs/>
              </w:rPr>
              <w:t>30</w:t>
            </w:r>
            <w:r w:rsidR="006E6249" w:rsidRPr="005C6C89">
              <w:rPr>
                <w:rFonts w:ascii="Times New Roman" w:eastAsia="Times New Roman" w:hAnsi="Times New Roman" w:cs="Times New Roman"/>
                <w:iCs/>
              </w:rPr>
              <w:t>0</w:t>
            </w:r>
            <w:r w:rsidR="00C63E59" w:rsidRPr="005C6C89">
              <w:rPr>
                <w:rFonts w:ascii="Times New Roman" w:eastAsia="Times New Roman" w:hAnsi="Times New Roman" w:cs="Times New Roman"/>
                <w:iCs/>
              </w:rPr>
              <w:t xml:space="preserve"> (</w:t>
            </w:r>
            <w:r w:rsidR="006E6249" w:rsidRPr="005C6C89">
              <w:rPr>
                <w:rFonts w:ascii="Times New Roman" w:eastAsia="Times New Roman" w:hAnsi="Times New Roman" w:cs="Times New Roman"/>
                <w:iCs/>
              </w:rPr>
              <w:t>триста</w:t>
            </w:r>
            <w:r w:rsidR="00C63E59" w:rsidRPr="005C6C89">
              <w:rPr>
                <w:rFonts w:ascii="Times New Roman" w:eastAsia="Times New Roman" w:hAnsi="Times New Roman" w:cs="Times New Roman"/>
                <w:iCs/>
              </w:rPr>
              <w:t>) шт.</w:t>
            </w:r>
          </w:p>
        </w:tc>
      </w:tr>
      <w:tr w:rsidR="0031712F" w:rsidRPr="005C6C89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5C6C89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5C6C89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5C6C89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25002, м. Кропивницький</w:t>
            </w:r>
          </w:p>
        </w:tc>
      </w:tr>
      <w:tr w:rsidR="0031712F" w:rsidRPr="005C6C89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5C6C89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5C6C89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1135B495" w:rsidR="0031712F" w:rsidRPr="005C6C89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C6C89">
              <w:rPr>
                <w:rFonts w:ascii="Times New Roman" w:eastAsia="Times New Roman" w:hAnsi="Times New Roman" w:cs="Times New Roman"/>
                <w:iCs/>
              </w:rPr>
              <w:t xml:space="preserve">до </w:t>
            </w:r>
            <w:r w:rsidR="006E6249" w:rsidRPr="005C6C89">
              <w:rPr>
                <w:rFonts w:ascii="Times New Roman" w:eastAsia="Times New Roman" w:hAnsi="Times New Roman" w:cs="Times New Roman"/>
                <w:iCs/>
              </w:rPr>
              <w:t>20</w:t>
            </w:r>
            <w:r w:rsidR="0091410A" w:rsidRPr="005C6C8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462BB" w:rsidRPr="005C6C89">
              <w:rPr>
                <w:rFonts w:ascii="Times New Roman" w:eastAsia="Times New Roman" w:hAnsi="Times New Roman" w:cs="Times New Roman"/>
                <w:iCs/>
              </w:rPr>
              <w:t>травня</w:t>
            </w:r>
            <w:r w:rsidRPr="005C6C89">
              <w:rPr>
                <w:rFonts w:ascii="Times New Roman" w:eastAsia="Times New Roman" w:hAnsi="Times New Roman" w:cs="Times New Roman"/>
                <w:iCs/>
              </w:rPr>
              <w:t xml:space="preserve"> 20</w:t>
            </w:r>
            <w:r w:rsidR="0091410A" w:rsidRPr="005C6C89">
              <w:rPr>
                <w:rFonts w:ascii="Times New Roman" w:eastAsia="Times New Roman" w:hAnsi="Times New Roman" w:cs="Times New Roman"/>
                <w:iCs/>
              </w:rPr>
              <w:t>2</w:t>
            </w:r>
            <w:r w:rsidR="00105803" w:rsidRPr="005C6C89"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5C6C89">
              <w:rPr>
                <w:rFonts w:ascii="Times New Roman" w:eastAsia="Times New Roman" w:hAnsi="Times New Roman" w:cs="Times New Roman"/>
                <w:iCs/>
              </w:rPr>
              <w:t xml:space="preserve"> року</w:t>
            </w:r>
          </w:p>
        </w:tc>
      </w:tr>
    </w:tbl>
    <w:p w14:paraId="494E7CB1" w14:textId="77777777" w:rsidR="005B29DA" w:rsidRPr="005C6C89" w:rsidRDefault="005B29DA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07738E3C" w14:textId="07C85F6B" w:rsidR="00270C0A" w:rsidRPr="005C6C89" w:rsidRDefault="003D1DBA" w:rsidP="00270C0A">
      <w:pPr>
        <w:rPr>
          <w:rFonts w:ascii="Times New Roman" w:eastAsia="Times New Roman" w:hAnsi="Times New Roman" w:cs="Times New Roman"/>
          <w:b/>
          <w:bCs/>
          <w:iCs/>
        </w:rPr>
      </w:pPr>
      <w:r w:rsidRPr="005C6C89">
        <w:rPr>
          <w:rFonts w:ascii="Times New Roman" w:eastAsia="Times New Roman" w:hAnsi="Times New Roman" w:cs="Times New Roman"/>
          <w:b/>
          <w:bCs/>
          <w:iCs/>
        </w:rPr>
        <w:t>Опис окремої частини або частин предмета закупівлі</w:t>
      </w:r>
    </w:p>
    <w:p w14:paraId="402D3590" w14:textId="77777777" w:rsidR="005C6C89" w:rsidRPr="005C6C89" w:rsidRDefault="005C6C89" w:rsidP="005C6C89">
      <w:pPr>
        <w:rPr>
          <w:rFonts w:ascii="Times New Roman" w:eastAsia="Times New Roman" w:hAnsi="Times New Roman" w:cs="Times New Roman"/>
          <w:iCs/>
        </w:rPr>
      </w:pPr>
      <w:r w:rsidRPr="005C6C89">
        <w:rPr>
          <w:rFonts w:ascii="Times New Roman" w:eastAsia="Times New Roman" w:hAnsi="Times New Roman" w:cs="Times New Roman"/>
          <w:iCs/>
        </w:rPr>
        <w:t xml:space="preserve"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якості. Папір повинен бути багатоцільовим, для усіх видів копіювальних та факсимільних апаратів. </w:t>
      </w:r>
    </w:p>
    <w:p w14:paraId="244F865A" w14:textId="216CA1D1" w:rsidR="005C6C89" w:rsidRPr="005C6C89" w:rsidRDefault="005C6C89" w:rsidP="005C6C89">
      <w:pPr>
        <w:rPr>
          <w:rFonts w:ascii="Times New Roman" w:eastAsia="Times New Roman" w:hAnsi="Times New Roman" w:cs="Times New Roman"/>
          <w:iCs/>
        </w:rPr>
      </w:pPr>
      <w:r w:rsidRPr="005C6C89">
        <w:rPr>
          <w:rFonts w:ascii="Times New Roman" w:eastAsia="Times New Roman" w:hAnsi="Times New Roman" w:cs="Times New Roman"/>
          <w:iCs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992CCC8" w14:textId="34B372D9" w:rsidR="00331CD0" w:rsidRPr="005C6C89" w:rsidRDefault="00331CD0" w:rsidP="00331CD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  <w:r w:rsidRPr="005C6C89">
        <w:rPr>
          <w:rFonts w:ascii="Times New Roman" w:hAnsi="Times New Roman" w:cs="Times New Roman"/>
          <w:color w:val="000000"/>
          <w:lang w:eastAsia="en-US"/>
        </w:rPr>
        <w:t xml:space="preserve">Папір офісний для друку А4, 80 г/м2, пачка 500 </w:t>
      </w:r>
      <w:proofErr w:type="spellStart"/>
      <w:r w:rsidRPr="005C6C89">
        <w:rPr>
          <w:rFonts w:ascii="Times New Roman" w:hAnsi="Times New Roman" w:cs="Times New Roman"/>
          <w:color w:val="000000"/>
          <w:lang w:eastAsia="en-US"/>
        </w:rPr>
        <w:t>арк</w:t>
      </w:r>
      <w:proofErr w:type="spellEnd"/>
      <w:r w:rsidRPr="005C6C89">
        <w:rPr>
          <w:rFonts w:ascii="Times New Roman" w:hAnsi="Times New Roman" w:cs="Times New Roman"/>
          <w:color w:val="000000"/>
          <w:lang w:eastAsia="en-US"/>
        </w:rPr>
        <w:t>.</w:t>
      </w:r>
      <w:r w:rsidRPr="005C6C89">
        <w:rPr>
          <w:rFonts w:ascii="Times New Roman" w:hAnsi="Times New Roman" w:cs="Times New Roman"/>
          <w:color w:val="000000"/>
          <w:lang w:eastAsia="en-US"/>
        </w:rPr>
        <w:t xml:space="preserve"> – 295 пачок.</w:t>
      </w:r>
    </w:p>
    <w:tbl>
      <w:tblPr>
        <w:tblW w:w="5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1984"/>
      </w:tblGrid>
      <w:tr w:rsidR="00331CD0" w:rsidRPr="005C6C89" w14:paraId="4B4E3713" w14:textId="77777777" w:rsidTr="005C6C89">
        <w:tc>
          <w:tcPr>
            <w:tcW w:w="3222" w:type="dxa"/>
          </w:tcPr>
          <w:p w14:paraId="66C11E7D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Формат</w:t>
            </w:r>
          </w:p>
        </w:tc>
        <w:tc>
          <w:tcPr>
            <w:tcW w:w="1984" w:type="dxa"/>
          </w:tcPr>
          <w:p w14:paraId="19BB8E49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А-4</w:t>
            </w:r>
          </w:p>
        </w:tc>
      </w:tr>
      <w:tr w:rsidR="00331CD0" w:rsidRPr="005C6C89" w14:paraId="2C905DAD" w14:textId="77777777" w:rsidTr="005C6C89">
        <w:tc>
          <w:tcPr>
            <w:tcW w:w="3222" w:type="dxa"/>
          </w:tcPr>
          <w:p w14:paraId="12A3A25B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 xml:space="preserve">Розмір </w:t>
            </w:r>
          </w:p>
        </w:tc>
        <w:tc>
          <w:tcPr>
            <w:tcW w:w="1984" w:type="dxa"/>
          </w:tcPr>
          <w:p w14:paraId="2A98375B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210*297 мм</w:t>
            </w:r>
          </w:p>
        </w:tc>
      </w:tr>
      <w:tr w:rsidR="00331CD0" w:rsidRPr="005C6C89" w14:paraId="125D4853" w14:textId="77777777" w:rsidTr="005C6C89">
        <w:trPr>
          <w:trHeight w:val="336"/>
        </w:trPr>
        <w:tc>
          <w:tcPr>
            <w:tcW w:w="3222" w:type="dxa"/>
          </w:tcPr>
          <w:p w14:paraId="3966717E" w14:textId="77777777" w:rsidR="00331CD0" w:rsidRPr="005C6C89" w:rsidRDefault="00331CD0" w:rsidP="005C6C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Кількість аркушів у пачці:</w:t>
            </w:r>
          </w:p>
        </w:tc>
        <w:tc>
          <w:tcPr>
            <w:tcW w:w="1984" w:type="dxa"/>
          </w:tcPr>
          <w:p w14:paraId="2AE79C20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331CD0" w:rsidRPr="005C6C89" w14:paraId="405B9230" w14:textId="77777777" w:rsidTr="005C6C89">
        <w:tc>
          <w:tcPr>
            <w:tcW w:w="3222" w:type="dxa"/>
          </w:tcPr>
          <w:p w14:paraId="1FAC63AF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Щільність</w:t>
            </w:r>
          </w:p>
        </w:tc>
        <w:tc>
          <w:tcPr>
            <w:tcW w:w="1984" w:type="dxa"/>
          </w:tcPr>
          <w:p w14:paraId="3378E7A6" w14:textId="3DAC088E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80 г/м²</w:t>
            </w:r>
          </w:p>
        </w:tc>
      </w:tr>
      <w:tr w:rsidR="00331CD0" w:rsidRPr="005C6C89" w14:paraId="48101A06" w14:textId="77777777" w:rsidTr="005C6C89">
        <w:tc>
          <w:tcPr>
            <w:tcW w:w="3222" w:type="dxa"/>
          </w:tcPr>
          <w:p w14:paraId="14040ED6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Товщина</w:t>
            </w:r>
          </w:p>
        </w:tc>
        <w:tc>
          <w:tcPr>
            <w:tcW w:w="1984" w:type="dxa"/>
          </w:tcPr>
          <w:p w14:paraId="7AB9E195" w14:textId="6B5B23AD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10</w:t>
            </w:r>
            <w:r w:rsidRPr="005C6C89">
              <w:rPr>
                <w:rFonts w:ascii="Times New Roman" w:eastAsia="Times New Roman" w:hAnsi="Times New Roman" w:cs="Times New Roman"/>
              </w:rPr>
              <w:t>6</w:t>
            </w:r>
            <w:r w:rsidRPr="005C6C89">
              <w:rPr>
                <w:rFonts w:ascii="Times New Roman" w:eastAsia="Times New Roman" w:hAnsi="Times New Roman" w:cs="Times New Roman"/>
              </w:rPr>
              <w:t xml:space="preserve">±3 </w:t>
            </w:r>
            <w:proofErr w:type="spellStart"/>
            <w:r w:rsidRPr="005C6C89">
              <w:rPr>
                <w:rFonts w:ascii="Times New Roman" w:eastAsia="Times New Roman" w:hAnsi="Times New Roman" w:cs="Times New Roman"/>
              </w:rPr>
              <w:t>мк</w:t>
            </w:r>
            <w:proofErr w:type="spellEnd"/>
          </w:p>
        </w:tc>
      </w:tr>
      <w:tr w:rsidR="00331CD0" w:rsidRPr="005C6C89" w14:paraId="7DF1BBAB" w14:textId="77777777" w:rsidTr="005C6C89">
        <w:tc>
          <w:tcPr>
            <w:tcW w:w="3222" w:type="dxa"/>
          </w:tcPr>
          <w:p w14:paraId="2CC32CA0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Білизна CIE</w:t>
            </w:r>
          </w:p>
        </w:tc>
        <w:tc>
          <w:tcPr>
            <w:tcW w:w="1984" w:type="dxa"/>
          </w:tcPr>
          <w:p w14:paraId="5693C4CC" w14:textId="6C81DE0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161±</w:t>
            </w:r>
            <w:r w:rsidRPr="005C6C8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1CD0" w:rsidRPr="005C6C89" w14:paraId="0E701E60" w14:textId="77777777" w:rsidTr="005C6C89">
        <w:tc>
          <w:tcPr>
            <w:tcW w:w="3222" w:type="dxa"/>
          </w:tcPr>
          <w:p w14:paraId="3DB98F19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Непрозорість</w:t>
            </w:r>
          </w:p>
        </w:tc>
        <w:tc>
          <w:tcPr>
            <w:tcW w:w="1984" w:type="dxa"/>
          </w:tcPr>
          <w:p w14:paraId="12B39537" w14:textId="35966D00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не менше 9</w:t>
            </w:r>
            <w:r w:rsidRPr="005C6C89">
              <w:rPr>
                <w:rFonts w:ascii="Times New Roman" w:eastAsia="Times New Roman" w:hAnsi="Times New Roman" w:cs="Times New Roman"/>
              </w:rPr>
              <w:t>3</w:t>
            </w:r>
            <w:r w:rsidRPr="005C6C89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331CD0" w:rsidRPr="005C6C89" w14:paraId="6B9DD01F" w14:textId="77777777" w:rsidTr="005C6C89">
        <w:tc>
          <w:tcPr>
            <w:tcW w:w="3222" w:type="dxa"/>
          </w:tcPr>
          <w:p w14:paraId="7E49EF9C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Яскравість ISO</w:t>
            </w:r>
          </w:p>
        </w:tc>
        <w:tc>
          <w:tcPr>
            <w:tcW w:w="1984" w:type="dxa"/>
          </w:tcPr>
          <w:p w14:paraId="757A305A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не менше 97 %</w:t>
            </w:r>
          </w:p>
        </w:tc>
      </w:tr>
    </w:tbl>
    <w:p w14:paraId="3929216C" w14:textId="77777777" w:rsidR="00331CD0" w:rsidRPr="005C6C89" w:rsidRDefault="00331CD0" w:rsidP="00331CD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</w:p>
    <w:p w14:paraId="74ED34EB" w14:textId="56594140" w:rsidR="00331CD0" w:rsidRPr="005C6C89" w:rsidRDefault="00331CD0" w:rsidP="00331CD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  <w:r w:rsidRPr="005C6C89">
        <w:rPr>
          <w:rFonts w:ascii="Times New Roman" w:hAnsi="Times New Roman" w:cs="Times New Roman"/>
          <w:color w:val="000000"/>
          <w:lang w:eastAsia="en-US"/>
        </w:rPr>
        <w:t>Папір офісний для друку А</w:t>
      </w:r>
      <w:r w:rsidRPr="005C6C89">
        <w:rPr>
          <w:rFonts w:ascii="Times New Roman" w:hAnsi="Times New Roman" w:cs="Times New Roman"/>
          <w:color w:val="000000"/>
          <w:lang w:eastAsia="en-US"/>
        </w:rPr>
        <w:t>3</w:t>
      </w:r>
      <w:r w:rsidRPr="005C6C89">
        <w:rPr>
          <w:rFonts w:ascii="Times New Roman" w:hAnsi="Times New Roman" w:cs="Times New Roman"/>
          <w:color w:val="000000"/>
          <w:lang w:eastAsia="en-US"/>
        </w:rPr>
        <w:t xml:space="preserve">, 80 г/м2, пачка 500 </w:t>
      </w:r>
      <w:proofErr w:type="spellStart"/>
      <w:r w:rsidRPr="005C6C89">
        <w:rPr>
          <w:rFonts w:ascii="Times New Roman" w:hAnsi="Times New Roman" w:cs="Times New Roman"/>
          <w:color w:val="000000"/>
          <w:lang w:eastAsia="en-US"/>
        </w:rPr>
        <w:t>арк</w:t>
      </w:r>
      <w:proofErr w:type="spellEnd"/>
      <w:r w:rsidRPr="005C6C89">
        <w:rPr>
          <w:rFonts w:ascii="Times New Roman" w:hAnsi="Times New Roman" w:cs="Times New Roman"/>
          <w:color w:val="000000"/>
          <w:lang w:eastAsia="en-US"/>
        </w:rPr>
        <w:t>. – 5 пачок.</w:t>
      </w:r>
    </w:p>
    <w:tbl>
      <w:tblPr>
        <w:tblW w:w="5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1984"/>
      </w:tblGrid>
      <w:tr w:rsidR="00331CD0" w:rsidRPr="005C6C89" w14:paraId="2331BB74" w14:textId="77777777" w:rsidTr="005C6C89">
        <w:tc>
          <w:tcPr>
            <w:tcW w:w="3222" w:type="dxa"/>
          </w:tcPr>
          <w:p w14:paraId="782E81AB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Формат</w:t>
            </w:r>
          </w:p>
        </w:tc>
        <w:tc>
          <w:tcPr>
            <w:tcW w:w="1984" w:type="dxa"/>
          </w:tcPr>
          <w:p w14:paraId="2B3173BC" w14:textId="1F974FBA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А-</w:t>
            </w:r>
            <w:r w:rsidRPr="005C6C8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1CD0" w:rsidRPr="005C6C89" w14:paraId="1BE8A56F" w14:textId="77777777" w:rsidTr="005C6C89">
        <w:trPr>
          <w:trHeight w:val="277"/>
        </w:trPr>
        <w:tc>
          <w:tcPr>
            <w:tcW w:w="3222" w:type="dxa"/>
          </w:tcPr>
          <w:p w14:paraId="45F127E8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 xml:space="preserve">Розмір </w:t>
            </w:r>
          </w:p>
        </w:tc>
        <w:tc>
          <w:tcPr>
            <w:tcW w:w="1984" w:type="dxa"/>
          </w:tcPr>
          <w:p w14:paraId="4F94D628" w14:textId="68F21F4B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297</w:t>
            </w:r>
            <w:r w:rsidRPr="005C6C89">
              <w:rPr>
                <w:rFonts w:ascii="Times New Roman" w:eastAsia="Times New Roman" w:hAnsi="Times New Roman" w:cs="Times New Roman"/>
              </w:rPr>
              <w:t>*</w:t>
            </w:r>
            <w:r w:rsidRPr="005C6C89">
              <w:rPr>
                <w:rFonts w:ascii="Times New Roman" w:eastAsia="Times New Roman" w:hAnsi="Times New Roman" w:cs="Times New Roman"/>
              </w:rPr>
              <w:t>420</w:t>
            </w:r>
            <w:r w:rsidRPr="005C6C89">
              <w:rPr>
                <w:rFonts w:ascii="Times New Roman" w:eastAsia="Times New Roman" w:hAnsi="Times New Roman" w:cs="Times New Roman"/>
              </w:rPr>
              <w:t xml:space="preserve"> мм</w:t>
            </w:r>
          </w:p>
        </w:tc>
      </w:tr>
      <w:tr w:rsidR="00331CD0" w:rsidRPr="005C6C89" w14:paraId="126A5C37" w14:textId="77777777" w:rsidTr="005C6C89">
        <w:trPr>
          <w:trHeight w:val="336"/>
        </w:trPr>
        <w:tc>
          <w:tcPr>
            <w:tcW w:w="3222" w:type="dxa"/>
          </w:tcPr>
          <w:p w14:paraId="471F5230" w14:textId="77777777" w:rsidR="00331CD0" w:rsidRPr="005C6C89" w:rsidRDefault="00331CD0" w:rsidP="005C6C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Кількість аркушів у пачці:</w:t>
            </w:r>
          </w:p>
        </w:tc>
        <w:tc>
          <w:tcPr>
            <w:tcW w:w="1984" w:type="dxa"/>
          </w:tcPr>
          <w:p w14:paraId="17A0E47D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331CD0" w:rsidRPr="005C6C89" w14:paraId="565CC691" w14:textId="77777777" w:rsidTr="005C6C89">
        <w:tc>
          <w:tcPr>
            <w:tcW w:w="3222" w:type="dxa"/>
          </w:tcPr>
          <w:p w14:paraId="1560646D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Щільність</w:t>
            </w:r>
          </w:p>
        </w:tc>
        <w:tc>
          <w:tcPr>
            <w:tcW w:w="1984" w:type="dxa"/>
          </w:tcPr>
          <w:p w14:paraId="2DF97726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80 г/м²</w:t>
            </w:r>
          </w:p>
        </w:tc>
      </w:tr>
      <w:tr w:rsidR="00331CD0" w:rsidRPr="005C6C89" w14:paraId="73E0B49E" w14:textId="77777777" w:rsidTr="005C6C89">
        <w:tc>
          <w:tcPr>
            <w:tcW w:w="3222" w:type="dxa"/>
          </w:tcPr>
          <w:p w14:paraId="403A99BE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Товщина</w:t>
            </w:r>
          </w:p>
        </w:tc>
        <w:tc>
          <w:tcPr>
            <w:tcW w:w="1984" w:type="dxa"/>
          </w:tcPr>
          <w:p w14:paraId="2328EB89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 xml:space="preserve">106±3 </w:t>
            </w:r>
            <w:proofErr w:type="spellStart"/>
            <w:r w:rsidRPr="005C6C89">
              <w:rPr>
                <w:rFonts w:ascii="Times New Roman" w:eastAsia="Times New Roman" w:hAnsi="Times New Roman" w:cs="Times New Roman"/>
              </w:rPr>
              <w:t>мк</w:t>
            </w:r>
            <w:proofErr w:type="spellEnd"/>
          </w:p>
        </w:tc>
      </w:tr>
      <w:tr w:rsidR="00331CD0" w:rsidRPr="005C6C89" w14:paraId="30F27DF2" w14:textId="77777777" w:rsidTr="005C6C89">
        <w:tc>
          <w:tcPr>
            <w:tcW w:w="3222" w:type="dxa"/>
          </w:tcPr>
          <w:p w14:paraId="0E7E070A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Білизна CIE</w:t>
            </w:r>
          </w:p>
        </w:tc>
        <w:tc>
          <w:tcPr>
            <w:tcW w:w="1984" w:type="dxa"/>
          </w:tcPr>
          <w:p w14:paraId="13E0C501" w14:textId="08D3B3AA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161±</w:t>
            </w:r>
            <w:r w:rsidR="005C6C89" w:rsidRPr="005C6C8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1CD0" w:rsidRPr="005C6C89" w14:paraId="1A9A2D82" w14:textId="77777777" w:rsidTr="005C6C89">
        <w:tc>
          <w:tcPr>
            <w:tcW w:w="3222" w:type="dxa"/>
          </w:tcPr>
          <w:p w14:paraId="61D68ACC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Непрозорість</w:t>
            </w:r>
          </w:p>
        </w:tc>
        <w:tc>
          <w:tcPr>
            <w:tcW w:w="1984" w:type="dxa"/>
          </w:tcPr>
          <w:p w14:paraId="7E97A4CC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не менше 93 %</w:t>
            </w:r>
          </w:p>
        </w:tc>
      </w:tr>
      <w:tr w:rsidR="00331CD0" w:rsidRPr="005C6C89" w14:paraId="47F2F885" w14:textId="77777777" w:rsidTr="005C6C89">
        <w:tc>
          <w:tcPr>
            <w:tcW w:w="3222" w:type="dxa"/>
          </w:tcPr>
          <w:p w14:paraId="27D09065" w14:textId="77777777" w:rsidR="00331CD0" w:rsidRPr="005C6C89" w:rsidRDefault="00331CD0" w:rsidP="005C6C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6C89">
              <w:rPr>
                <w:rFonts w:ascii="Times New Roman" w:eastAsia="Times New Roman" w:hAnsi="Times New Roman" w:cs="Times New Roman"/>
                <w:bCs/>
              </w:rPr>
              <w:t>Яскравість ISO</w:t>
            </w:r>
          </w:p>
        </w:tc>
        <w:tc>
          <w:tcPr>
            <w:tcW w:w="1984" w:type="dxa"/>
          </w:tcPr>
          <w:p w14:paraId="07404710" w14:textId="77777777" w:rsidR="00331CD0" w:rsidRPr="005C6C89" w:rsidRDefault="00331CD0" w:rsidP="005C6C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C89">
              <w:rPr>
                <w:rFonts w:ascii="Times New Roman" w:eastAsia="Times New Roman" w:hAnsi="Times New Roman" w:cs="Times New Roman"/>
              </w:rPr>
              <w:t>не менше 97 %</w:t>
            </w:r>
          </w:p>
        </w:tc>
      </w:tr>
    </w:tbl>
    <w:p w14:paraId="5A582AA7" w14:textId="77777777" w:rsidR="00331CD0" w:rsidRPr="005C6C89" w:rsidRDefault="00331CD0" w:rsidP="00331CD0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331CD0" w:rsidRPr="005C6C89" w:rsidSect="00FA2ED0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5"/>
  </w:num>
  <w:num w:numId="3" w16cid:durableId="399181069">
    <w:abstractNumId w:val="0"/>
  </w:num>
  <w:num w:numId="4" w16cid:durableId="1904290176">
    <w:abstractNumId w:val="21"/>
  </w:num>
  <w:num w:numId="5" w16cid:durableId="1156997115">
    <w:abstractNumId w:val="19"/>
  </w:num>
  <w:num w:numId="6" w16cid:durableId="1642343801">
    <w:abstractNumId w:val="10"/>
  </w:num>
  <w:num w:numId="7" w16cid:durableId="849836441">
    <w:abstractNumId w:val="18"/>
  </w:num>
  <w:num w:numId="8" w16cid:durableId="652102927">
    <w:abstractNumId w:val="6"/>
  </w:num>
  <w:num w:numId="9" w16cid:durableId="280235376">
    <w:abstractNumId w:val="20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4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1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8"/>
  </w:num>
  <w:num w:numId="19" w16cid:durableId="869882975">
    <w:abstractNumId w:val="13"/>
  </w:num>
  <w:num w:numId="20" w16cid:durableId="704528172">
    <w:abstractNumId w:val="17"/>
  </w:num>
  <w:num w:numId="21" w16cid:durableId="191043280">
    <w:abstractNumId w:val="16"/>
  </w:num>
  <w:num w:numId="22" w16cid:durableId="59605707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9513F"/>
    <w:rsid w:val="001B599A"/>
    <w:rsid w:val="001B59BC"/>
    <w:rsid w:val="00205FA6"/>
    <w:rsid w:val="00223909"/>
    <w:rsid w:val="00270C0A"/>
    <w:rsid w:val="002F1852"/>
    <w:rsid w:val="0031712F"/>
    <w:rsid w:val="00331CD0"/>
    <w:rsid w:val="00394966"/>
    <w:rsid w:val="003D1DBA"/>
    <w:rsid w:val="00483A8E"/>
    <w:rsid w:val="004929AB"/>
    <w:rsid w:val="00520E54"/>
    <w:rsid w:val="005B29DA"/>
    <w:rsid w:val="005C6C89"/>
    <w:rsid w:val="00602DE0"/>
    <w:rsid w:val="006462BB"/>
    <w:rsid w:val="006D7639"/>
    <w:rsid w:val="006E6249"/>
    <w:rsid w:val="0075335C"/>
    <w:rsid w:val="007B2004"/>
    <w:rsid w:val="007F1D0B"/>
    <w:rsid w:val="007F1D3D"/>
    <w:rsid w:val="00864FD4"/>
    <w:rsid w:val="00865D39"/>
    <w:rsid w:val="0091410A"/>
    <w:rsid w:val="00940B4A"/>
    <w:rsid w:val="009508B4"/>
    <w:rsid w:val="00996D8A"/>
    <w:rsid w:val="00A14DE3"/>
    <w:rsid w:val="00A30428"/>
    <w:rsid w:val="00A3765C"/>
    <w:rsid w:val="00B40B53"/>
    <w:rsid w:val="00B44729"/>
    <w:rsid w:val="00B863B3"/>
    <w:rsid w:val="00BA00BD"/>
    <w:rsid w:val="00BA7BB3"/>
    <w:rsid w:val="00BB7A4B"/>
    <w:rsid w:val="00C51DE2"/>
    <w:rsid w:val="00C63E59"/>
    <w:rsid w:val="00E76967"/>
    <w:rsid w:val="00E77AE1"/>
    <w:rsid w:val="00E877D3"/>
    <w:rsid w:val="00EF788A"/>
    <w:rsid w:val="00F30BE1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21</cp:revision>
  <cp:lastPrinted>2023-10-10T11:08:00Z</cp:lastPrinted>
  <dcterms:created xsi:type="dcterms:W3CDTF">2023-10-26T11:01:00Z</dcterms:created>
  <dcterms:modified xsi:type="dcterms:W3CDTF">2024-04-05T13:41:00Z</dcterms:modified>
</cp:coreProperties>
</file>