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C4" w:rsidRDefault="000C63C4" w:rsidP="000C63C4">
      <w:pPr>
        <w:pStyle w:val="--14"/>
        <w:rPr>
          <w:kern w:val="2"/>
          <w:lang w:eastAsia="ru-RU"/>
        </w:rPr>
      </w:pPr>
      <w:r>
        <w:rPr>
          <w:kern w:val="2"/>
          <w:lang w:eastAsia="ru-RU"/>
        </w:rPr>
        <w:t>Центр соціально-психологічної реабілітації дітей "</w:t>
      </w:r>
      <w:proofErr w:type="spellStart"/>
      <w:r>
        <w:rPr>
          <w:kern w:val="2"/>
          <w:lang w:eastAsia="ru-RU"/>
        </w:rPr>
        <w:t>Подолянчик</w:t>
      </w:r>
      <w:proofErr w:type="spellEnd"/>
      <w:r>
        <w:rPr>
          <w:kern w:val="2"/>
          <w:lang w:eastAsia="ru-RU"/>
        </w:rPr>
        <w:t>"</w:t>
      </w:r>
    </w:p>
    <w:p w:rsidR="000C63C4" w:rsidRDefault="000C63C4" w:rsidP="000C63C4">
      <w:pPr>
        <w:pStyle w:val="--14"/>
        <w:rPr>
          <w:kern w:val="2"/>
          <w:lang w:eastAsia="ru-RU"/>
        </w:rPr>
      </w:pPr>
    </w:p>
    <w:p w:rsidR="000C63C4" w:rsidRDefault="000C63C4" w:rsidP="000C63C4">
      <w:pPr>
        <w:pStyle w:val="--14"/>
        <w:rPr>
          <w:kern w:val="2"/>
          <w:lang w:eastAsia="ru-RU"/>
        </w:rPr>
      </w:pPr>
    </w:p>
    <w:tbl>
      <w:tblPr>
        <w:tblW w:w="9645" w:type="dxa"/>
        <w:tblInd w:w="28" w:type="dxa"/>
        <w:tblLayout w:type="fixed"/>
        <w:tblCellMar>
          <w:left w:w="28" w:type="dxa"/>
          <w:right w:w="28" w:type="dxa"/>
        </w:tblCellMar>
        <w:tblLook w:val="04A0" w:firstRow="1" w:lastRow="0" w:firstColumn="1" w:lastColumn="0" w:noHBand="0" w:noVBand="1"/>
      </w:tblPr>
      <w:tblGrid>
        <w:gridCol w:w="9645"/>
      </w:tblGrid>
      <w:tr w:rsidR="000C63C4" w:rsidTr="00B314B7">
        <w:tc>
          <w:tcPr>
            <w:tcW w:w="9639" w:type="dxa"/>
          </w:tcPr>
          <w:p w:rsidR="000C63C4" w:rsidRDefault="000C63C4" w:rsidP="00B314B7">
            <w:pPr>
              <w:pStyle w:val="--14"/>
              <w:snapToGrid w:val="0"/>
              <w:spacing w:line="276" w:lineRule="auto"/>
              <w:ind w:left="5217" w:right="-13"/>
              <w:jc w:val="left"/>
              <w:rPr>
                <w:sz w:val="24"/>
                <w:szCs w:val="24"/>
              </w:rPr>
            </w:pPr>
          </w:p>
        </w:tc>
      </w:tr>
      <w:tr w:rsidR="000C63C4" w:rsidTr="00B314B7">
        <w:trPr>
          <w:trHeight w:val="1976"/>
        </w:trPr>
        <w:tc>
          <w:tcPr>
            <w:tcW w:w="9639" w:type="dxa"/>
            <w:vAlign w:val="center"/>
            <w:hideMark/>
          </w:tcPr>
          <w:p w:rsidR="000C63C4" w:rsidRDefault="000C63C4" w:rsidP="00B314B7">
            <w:pPr>
              <w:pStyle w:val="--140"/>
              <w:spacing w:line="276" w:lineRule="auto"/>
              <w:ind w:left="5217" w:right="-13"/>
              <w:rPr>
                <w:iCs/>
                <w:sz w:val="24"/>
                <w:szCs w:val="24"/>
              </w:rPr>
            </w:pPr>
            <w:r>
              <w:rPr>
                <w:iCs/>
                <w:sz w:val="24"/>
                <w:szCs w:val="24"/>
              </w:rPr>
              <w:t>ЗАТВЕРДЖЕНО</w:t>
            </w:r>
          </w:p>
          <w:p w:rsidR="000C63C4" w:rsidRDefault="000C63C4" w:rsidP="00B314B7">
            <w:pPr>
              <w:pStyle w:val="--140"/>
              <w:spacing w:line="276" w:lineRule="auto"/>
              <w:ind w:left="5217" w:right="-13"/>
              <w:rPr>
                <w:iCs/>
                <w:sz w:val="24"/>
                <w:szCs w:val="24"/>
              </w:rPr>
            </w:pPr>
            <w:r>
              <w:rPr>
                <w:iCs/>
                <w:sz w:val="24"/>
                <w:szCs w:val="24"/>
              </w:rPr>
              <w:t xml:space="preserve"> РІШЕННЯМ УПОВНОВАЖЕНОЇ ОСОБИ</w:t>
            </w:r>
          </w:p>
          <w:p w:rsidR="000C63C4" w:rsidRDefault="000C63C4" w:rsidP="00B314B7">
            <w:pPr>
              <w:pStyle w:val="--140"/>
              <w:spacing w:line="276" w:lineRule="auto"/>
              <w:ind w:left="5217" w:right="-13"/>
              <w:rPr>
                <w:iCs/>
                <w:sz w:val="24"/>
                <w:szCs w:val="24"/>
              </w:rPr>
            </w:pPr>
            <w:proofErr w:type="spellStart"/>
            <w:r>
              <w:rPr>
                <w:iCs/>
                <w:sz w:val="24"/>
                <w:szCs w:val="24"/>
                <w:lang w:val="ru-RU"/>
              </w:rPr>
              <w:t>Лариси</w:t>
            </w:r>
            <w:proofErr w:type="spellEnd"/>
            <w:r>
              <w:rPr>
                <w:iCs/>
                <w:sz w:val="24"/>
                <w:szCs w:val="24"/>
                <w:lang w:val="ru-RU"/>
              </w:rPr>
              <w:t xml:space="preserve"> ЩЕБЕТЮК</w:t>
            </w:r>
          </w:p>
          <w:p w:rsidR="000C63C4" w:rsidRDefault="000C63C4" w:rsidP="00B314B7">
            <w:pPr>
              <w:pStyle w:val="rvps2"/>
              <w:shd w:val="clear" w:color="auto" w:fill="FFFFFF"/>
              <w:spacing w:before="0" w:after="0" w:line="288" w:lineRule="auto"/>
              <w:jc w:val="both"/>
              <w:textAlignment w:val="baseline"/>
              <w:rPr>
                <w:lang w:val="uk-UA"/>
              </w:rPr>
            </w:pPr>
            <w:r>
              <w:rPr>
                <w:iCs/>
                <w:lang w:val="uk-UA"/>
              </w:rPr>
              <w:t xml:space="preserve">                                                                                                 </w:t>
            </w:r>
          </w:p>
          <w:p w:rsidR="000C63C4" w:rsidRDefault="000C63C4" w:rsidP="00B314B7">
            <w:pPr>
              <w:pStyle w:val="--140"/>
              <w:spacing w:line="276" w:lineRule="auto"/>
              <w:ind w:left="5217" w:right="-13"/>
              <w:jc w:val="left"/>
              <w:rPr>
                <w:sz w:val="24"/>
                <w:szCs w:val="24"/>
              </w:rPr>
            </w:pPr>
            <w:r>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0C63C4" w:rsidRDefault="0048318C" w:rsidP="000C63C4">
      <w:pPr>
        <w:pStyle w:val="rvps2"/>
        <w:shd w:val="clear" w:color="auto" w:fill="FFFFFF"/>
        <w:spacing w:before="0" w:after="0"/>
        <w:jc w:val="center"/>
        <w:textAlignment w:val="baseline"/>
        <w:rPr>
          <w:b/>
          <w:lang w:val="uk-UA"/>
        </w:rPr>
      </w:pPr>
      <w:r w:rsidRPr="00A103E5">
        <w:rPr>
          <w:b/>
          <w:lang w:val="uk-UA" w:eastAsia="ru-RU"/>
        </w:rPr>
        <w:t xml:space="preserve"> </w:t>
      </w:r>
      <w:r w:rsidR="000C63C4" w:rsidRPr="004E0940">
        <w:rPr>
          <w:b/>
          <w:lang w:val="uk-UA" w:eastAsia="ru-RU"/>
        </w:rPr>
        <w:t xml:space="preserve">код </w:t>
      </w:r>
      <w:r w:rsidR="000C63C4" w:rsidRPr="004E0940">
        <w:rPr>
          <w:b/>
          <w:lang w:val="uk-UA"/>
        </w:rPr>
        <w:t>ДК 021:2015-</w:t>
      </w:r>
      <w:r w:rsidR="000C63C4" w:rsidRPr="00BC1340">
        <w:rPr>
          <w:b/>
          <w:lang w:val="uk-UA"/>
        </w:rPr>
        <w:t>03220000-9 «Овочі, фрукти та горіхи»</w:t>
      </w:r>
    </w:p>
    <w:p w:rsidR="0048318C" w:rsidRDefault="0048318C" w:rsidP="0048318C">
      <w:pPr>
        <w:pStyle w:val="rvps2"/>
        <w:shd w:val="clear" w:color="auto" w:fill="FFFFFF"/>
        <w:spacing w:before="0" w:after="0"/>
        <w:jc w:val="center"/>
        <w:textAlignment w:val="baseline"/>
        <w:rPr>
          <w:b/>
          <w:lang w:val="uk-UA"/>
        </w:rPr>
      </w:pPr>
    </w:p>
    <w:p w:rsidR="0048318C" w:rsidRPr="004E0940" w:rsidRDefault="0048318C" w:rsidP="0048318C">
      <w:pPr>
        <w:pStyle w:val="rvps2"/>
        <w:shd w:val="clear" w:color="auto" w:fill="FFFFFF"/>
        <w:spacing w:before="0" w:after="0"/>
        <w:jc w:val="center"/>
        <w:textAlignment w:val="baseline"/>
        <w:rPr>
          <w:b/>
          <w:lang w:val="uk-UA"/>
        </w:rPr>
      </w:pPr>
      <w:r w:rsidRPr="004E0940">
        <w:rPr>
          <w:b/>
          <w:lang w:val="uk-UA"/>
        </w:rPr>
        <w:t>(</w:t>
      </w:r>
      <w:r w:rsidR="000C63C4" w:rsidRPr="000C63C4">
        <w:rPr>
          <w:b/>
          <w:lang w:val="uk-UA"/>
        </w:rPr>
        <w:t>редиска, огірок, помідор, капуста рання, перець болгарський, полуниця, абрикос, персик, слива</w:t>
      </w:r>
      <w:r w:rsidRPr="004E0940">
        <w:rPr>
          <w:b/>
          <w:lang w:val="uk-UA"/>
        </w:rPr>
        <w:t>)</w:t>
      </w:r>
    </w:p>
    <w:p w:rsidR="0048318C" w:rsidRPr="00A103E5" w:rsidRDefault="0048318C" w:rsidP="0048318C">
      <w:pPr>
        <w:pStyle w:val="rvps2"/>
        <w:shd w:val="clear" w:color="auto" w:fill="FFFFFF"/>
        <w:spacing w:after="0"/>
        <w:jc w:val="center"/>
        <w:textAlignment w:val="baseline"/>
        <w:rPr>
          <w:b/>
          <w:lang w:val="uk-UA"/>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48318C" w:rsidRPr="00A103E5" w:rsidRDefault="0048318C" w:rsidP="0048318C">
      <w:pP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br w:type="page"/>
      </w:r>
    </w:p>
    <w:p w:rsidR="0048318C" w:rsidRPr="00A103E5"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0C63C4" w:rsidRPr="00A103E5" w:rsidTr="00ED3D13">
        <w:trPr>
          <w:trHeight w:val="1119"/>
          <w:jc w:val="center"/>
        </w:trPr>
        <w:tc>
          <w:tcPr>
            <w:tcW w:w="704" w:type="dxa"/>
          </w:tcPr>
          <w:p w:rsidR="000C63C4" w:rsidRPr="00A103E5" w:rsidRDefault="000C63C4"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0C63C4" w:rsidRPr="00A103E5" w:rsidRDefault="000C63C4"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0C63C4" w:rsidRDefault="000C63C4" w:rsidP="00B314B7">
            <w:pPr>
              <w:spacing w:line="256" w:lineRule="auto"/>
              <w:jc w:val="both"/>
              <w:rPr>
                <w:rFonts w:ascii="Times New Roman" w:hAnsi="Times New Roman" w:cs="Times New Roman"/>
                <w:i/>
                <w:iCs/>
                <w:sz w:val="24"/>
                <w:szCs w:val="24"/>
                <w:highlight w:val="yellow"/>
                <w:lang w:val="uk-UA"/>
              </w:rPr>
            </w:pPr>
            <w:r>
              <w:rPr>
                <w:rFonts w:ascii="Times New Roman" w:eastAsia="Calibri" w:hAnsi="Times New Roman" w:cs="Times New Roman"/>
                <w:bCs/>
                <w:sz w:val="24"/>
                <w:szCs w:val="24"/>
                <w:lang w:val="uk-UA"/>
              </w:rPr>
              <w:t>Центр соціально-психологічної реабілітації дітей «</w:t>
            </w:r>
            <w:proofErr w:type="spellStart"/>
            <w:r>
              <w:rPr>
                <w:rFonts w:ascii="Times New Roman" w:eastAsia="Calibri" w:hAnsi="Times New Roman" w:cs="Times New Roman"/>
                <w:bCs/>
                <w:sz w:val="24"/>
                <w:szCs w:val="24"/>
                <w:lang w:val="uk-UA"/>
              </w:rPr>
              <w:t>Подолянчик</w:t>
            </w:r>
            <w:proofErr w:type="spellEnd"/>
            <w:r>
              <w:rPr>
                <w:rFonts w:ascii="Times New Roman" w:eastAsia="Calibri" w:hAnsi="Times New Roman" w:cs="Times New Roman"/>
                <w:bCs/>
                <w:sz w:val="24"/>
                <w:szCs w:val="24"/>
                <w:lang w:val="uk-UA"/>
              </w:rPr>
              <w:t>»</w:t>
            </w:r>
          </w:p>
        </w:tc>
      </w:tr>
      <w:tr w:rsidR="000C63C4" w:rsidRPr="00A103E5" w:rsidTr="00ED3D13">
        <w:trPr>
          <w:trHeight w:val="1119"/>
          <w:jc w:val="center"/>
        </w:trPr>
        <w:tc>
          <w:tcPr>
            <w:tcW w:w="704" w:type="dxa"/>
          </w:tcPr>
          <w:p w:rsidR="000C63C4" w:rsidRPr="00A103E5" w:rsidRDefault="000C63C4"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0C63C4" w:rsidRPr="00A103E5" w:rsidRDefault="000C63C4"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0C63C4" w:rsidRDefault="000C63C4" w:rsidP="00B314B7">
            <w:pPr>
              <w:spacing w:after="0" w:line="240" w:lineRule="auto"/>
              <w:jc w:val="both"/>
              <w:rPr>
                <w:rFonts w:ascii="Times New Roman" w:hAnsi="Times New Roman" w:cs="Times New Roman"/>
                <w:bCs/>
                <w:sz w:val="24"/>
                <w:szCs w:val="24"/>
                <w:highlight w:val="yellow"/>
                <w:lang w:val="uk-UA"/>
              </w:rPr>
            </w:pPr>
            <w:proofErr w:type="gramStart"/>
            <w:r>
              <w:rPr>
                <w:rFonts w:ascii="Times New Roman" w:eastAsia="Calibri" w:hAnsi="Times New Roman"/>
                <w:bCs/>
                <w:sz w:val="24"/>
                <w:szCs w:val="24"/>
              </w:rPr>
              <w:t xml:space="preserve">29021, </w:t>
            </w:r>
            <w:proofErr w:type="spellStart"/>
            <w:r>
              <w:rPr>
                <w:rFonts w:ascii="Times New Roman" w:eastAsia="Calibri" w:hAnsi="Times New Roman"/>
                <w:bCs/>
                <w:sz w:val="24"/>
                <w:szCs w:val="24"/>
              </w:rPr>
              <w:t>Україна</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Хмельницька</w:t>
            </w:r>
            <w:proofErr w:type="spellEnd"/>
            <w:r>
              <w:rPr>
                <w:rFonts w:ascii="Times New Roman" w:eastAsia="Calibri" w:hAnsi="Times New Roman"/>
                <w:bCs/>
                <w:sz w:val="24"/>
                <w:szCs w:val="24"/>
              </w:rPr>
              <w:t xml:space="preserve"> область, м. </w:t>
            </w:r>
            <w:proofErr w:type="spellStart"/>
            <w:r>
              <w:rPr>
                <w:rFonts w:ascii="Times New Roman" w:eastAsia="Calibri" w:hAnsi="Times New Roman"/>
                <w:bCs/>
                <w:sz w:val="24"/>
                <w:szCs w:val="24"/>
              </w:rPr>
              <w:t>Хмельницький</w:t>
            </w:r>
            <w:proofErr w:type="spellEnd"/>
            <w:r>
              <w:rPr>
                <w:rFonts w:ascii="Times New Roman" w:eastAsia="Calibri" w:hAnsi="Times New Roman"/>
                <w:bCs/>
                <w:sz w:val="24"/>
                <w:szCs w:val="24"/>
              </w:rPr>
              <w:t xml:space="preserve">, </w:t>
            </w:r>
            <w:proofErr w:type="spellStart"/>
            <w:r>
              <w:rPr>
                <w:rFonts w:ascii="Times New Roman" w:eastAsia="Calibri" w:hAnsi="Times New Roman"/>
                <w:bCs/>
                <w:sz w:val="24"/>
                <w:szCs w:val="24"/>
              </w:rPr>
              <w:t>вул</w:t>
            </w:r>
            <w:proofErr w:type="spellEnd"/>
            <w:r>
              <w:rPr>
                <w:rFonts w:ascii="Times New Roman" w:eastAsia="Calibri" w:hAnsi="Times New Roman"/>
                <w:bCs/>
                <w:sz w:val="24"/>
                <w:szCs w:val="24"/>
              </w:rPr>
              <w:t xml:space="preserve">. </w:t>
            </w:r>
            <w:r>
              <w:rPr>
                <w:rFonts w:ascii="Times New Roman" w:eastAsia="Calibri" w:hAnsi="Times New Roman"/>
                <w:bCs/>
                <w:sz w:val="24"/>
                <w:szCs w:val="24"/>
                <w:lang w:val="uk-UA"/>
              </w:rPr>
              <w:t>І.Сірка,  (</w:t>
            </w:r>
            <w:proofErr w:type="spellStart"/>
            <w:r>
              <w:rPr>
                <w:rFonts w:ascii="Times New Roman" w:eastAsia="Calibri" w:hAnsi="Times New Roman"/>
                <w:bCs/>
                <w:sz w:val="24"/>
                <w:szCs w:val="24"/>
                <w:lang w:val="uk-UA"/>
              </w:rPr>
              <w:t>колиш</w:t>
            </w:r>
            <w:proofErr w:type="spellEnd"/>
            <w:r>
              <w:rPr>
                <w:rFonts w:ascii="Times New Roman" w:eastAsia="Calibri" w:hAnsi="Times New Roman"/>
                <w:bCs/>
                <w:sz w:val="24"/>
                <w:szCs w:val="24"/>
                <w:lang w:val="uk-UA"/>
              </w:rPr>
              <w:t>.</w:t>
            </w:r>
            <w:proofErr w:type="gramEnd"/>
            <w:r>
              <w:rPr>
                <w:rFonts w:ascii="Times New Roman" w:eastAsia="Calibri" w:hAnsi="Times New Roman"/>
                <w:bCs/>
                <w:sz w:val="24"/>
                <w:szCs w:val="24"/>
                <w:lang w:val="uk-UA"/>
              </w:rPr>
              <w:t xml:space="preserve"> </w:t>
            </w:r>
            <w:proofErr w:type="spellStart"/>
            <w:proofErr w:type="gramStart"/>
            <w:r>
              <w:rPr>
                <w:rFonts w:ascii="Times New Roman" w:eastAsia="Calibri" w:hAnsi="Times New Roman"/>
                <w:bCs/>
                <w:sz w:val="24"/>
                <w:szCs w:val="24"/>
              </w:rPr>
              <w:t>Конєва</w:t>
            </w:r>
            <w:proofErr w:type="spellEnd"/>
            <w:r>
              <w:rPr>
                <w:rFonts w:ascii="Times New Roman" w:eastAsia="Calibri" w:hAnsi="Times New Roman"/>
                <w:bCs/>
                <w:sz w:val="24"/>
                <w:szCs w:val="24"/>
                <w:lang w:val="uk-UA"/>
              </w:rPr>
              <w:t>)</w:t>
            </w:r>
            <w:r>
              <w:rPr>
                <w:rFonts w:ascii="Times New Roman" w:eastAsia="Calibri" w:hAnsi="Times New Roman"/>
                <w:bCs/>
                <w:sz w:val="24"/>
                <w:szCs w:val="24"/>
              </w:rPr>
              <w:t>, 5/1.</w:t>
            </w:r>
            <w:proofErr w:type="gramEnd"/>
          </w:p>
        </w:tc>
      </w:tr>
      <w:tr w:rsidR="000C63C4" w:rsidRPr="00A103E5" w:rsidTr="00ED3D13">
        <w:trPr>
          <w:trHeight w:val="1119"/>
          <w:jc w:val="center"/>
        </w:trPr>
        <w:tc>
          <w:tcPr>
            <w:tcW w:w="704" w:type="dxa"/>
          </w:tcPr>
          <w:p w:rsidR="000C63C4" w:rsidRPr="00A103E5" w:rsidRDefault="000C63C4"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0C63C4" w:rsidRPr="00A103E5" w:rsidRDefault="000C63C4"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0C63C4" w:rsidRDefault="000C63C4" w:rsidP="00B314B7">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0C63C4" w:rsidRDefault="000C63C4" w:rsidP="00B314B7">
            <w:pPr>
              <w:pStyle w:val="Standard"/>
              <w:rPr>
                <w:lang w:val="uk-UA" w:eastAsia="en-US"/>
              </w:rPr>
            </w:pPr>
            <w:r>
              <w:rPr>
                <w:lang w:val="uk-UA" w:eastAsia="en-US"/>
              </w:rPr>
              <w:t>Лариса ЩЕБЕТЮК, фахівець з публічних закупівель, уповноважена особа</w:t>
            </w:r>
          </w:p>
          <w:p w:rsidR="000C63C4" w:rsidRDefault="000C63C4" w:rsidP="00B314B7">
            <w:pPr>
              <w:pStyle w:val="Standard"/>
              <w:rPr>
                <w:color w:val="auto"/>
                <w:lang w:val="uk-UA" w:eastAsia="en-US"/>
              </w:rPr>
            </w:pPr>
          </w:p>
          <w:p w:rsidR="000C63C4" w:rsidRDefault="000C63C4" w:rsidP="00B314B7">
            <w:pP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Електронна пошта:</w:t>
            </w:r>
            <w:r>
              <w:rPr>
                <w:rFonts w:ascii="Times New Roman" w:hAnsi="Times New Roman" w:cs="Times New Roman"/>
                <w:sz w:val="24"/>
                <w:szCs w:val="24"/>
                <w:lang w:val="uk-UA"/>
              </w:rPr>
              <w:t xml:space="preserve">  </w:t>
            </w:r>
            <w:r>
              <w:rPr>
                <w:color w:val="000000" w:themeColor="text1"/>
                <w:sz w:val="24"/>
                <w:szCs w:val="24"/>
                <w:shd w:val="clear" w:color="auto" w:fill="FFFFFF"/>
              </w:rPr>
              <w:t>dobrogostov@ukr.net</w:t>
            </w:r>
            <w:r>
              <w:rPr>
                <w:rFonts w:ascii="Times New Roman" w:eastAsia="Times New Roman" w:hAnsi="Times New Roman" w:cs="Times New Roman"/>
                <w:color w:val="000000" w:themeColor="text1"/>
                <w:sz w:val="24"/>
                <w:szCs w:val="24"/>
                <w:lang w:val="uk-UA" w:eastAsia="ru-RU"/>
              </w:rPr>
              <w:t>,</w:t>
            </w:r>
          </w:p>
          <w:p w:rsidR="000C63C4" w:rsidRDefault="000C63C4" w:rsidP="00B314B7">
            <w:pPr>
              <w:spacing w:line="256" w:lineRule="auto"/>
              <w:rPr>
                <w:rFonts w:ascii="Times New Roman" w:hAnsi="Times New Roman" w:cs="Times New Roman"/>
                <w:sz w:val="24"/>
                <w:szCs w:val="24"/>
              </w:rPr>
            </w:pPr>
            <w:r>
              <w:rPr>
                <w:lang w:val="uk-UA"/>
              </w:rPr>
              <w:t xml:space="preserve"> </w:t>
            </w:r>
            <w:r>
              <w:rPr>
                <w:rFonts w:ascii="Times New Roman" w:hAnsi="Times New Roman" w:cs="Times New Roman"/>
                <w:sz w:val="24"/>
                <w:szCs w:val="24"/>
                <w:lang w:val="uk-UA"/>
              </w:rPr>
              <w:t>тел.: (03822) 2-09-45</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4E0940" w:rsidRDefault="000C63C4" w:rsidP="00ED3D13">
            <w:pPr>
              <w:pStyle w:val="rvps2"/>
              <w:shd w:val="clear" w:color="auto" w:fill="FFFFFF"/>
              <w:spacing w:before="0" w:after="0"/>
              <w:jc w:val="center"/>
              <w:textAlignment w:val="baseline"/>
              <w:rPr>
                <w:b/>
                <w:lang w:val="uk-UA"/>
              </w:rPr>
            </w:pPr>
            <w:r w:rsidRPr="000C63C4">
              <w:rPr>
                <w:b/>
                <w:lang w:val="uk-UA" w:eastAsia="ru-RU"/>
              </w:rPr>
              <w:t xml:space="preserve">код ДК 021:2015-03220000-9 "Овочі, фрукти та горіхи" </w:t>
            </w:r>
            <w:r w:rsidR="0048318C" w:rsidRPr="004E0940">
              <w:rPr>
                <w:b/>
                <w:lang w:val="uk-UA"/>
              </w:rPr>
              <w:t>(</w:t>
            </w:r>
            <w:r w:rsidRPr="000C63C4">
              <w:rPr>
                <w:b/>
                <w:lang w:val="uk-UA"/>
              </w:rPr>
              <w:t>редиска, огірок, помідор, капуста рання, перець болгарський, полуниця, абрикос, персик, слива</w:t>
            </w:r>
            <w:r w:rsidR="0048318C" w:rsidRPr="004E0940">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0C63C4" w:rsidRPr="00A103E5" w:rsidRDefault="000C63C4" w:rsidP="000C63C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0C63C4" w:rsidRDefault="000C63C4" w:rsidP="000C63C4">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29021, м. Хмельницький, вул. І.Сірка, 5/1.</w:t>
            </w:r>
          </w:p>
          <w:p w:rsidR="000C63C4" w:rsidRDefault="000C63C4" w:rsidP="000C63C4">
            <w:pPr>
              <w:keepNext/>
              <w:keepLines/>
              <w:ind w:right="120"/>
              <w:contextualSpacing/>
              <w:jc w:val="both"/>
              <w:rPr>
                <w:rFonts w:ascii="Times New Roman" w:hAnsi="Times New Roman" w:cs="Times New Roman"/>
                <w:bCs/>
                <w:sz w:val="24"/>
                <w:szCs w:val="24"/>
                <w:lang w:val="uk-UA"/>
              </w:rPr>
            </w:pPr>
          </w:p>
          <w:p w:rsidR="000C63C4" w:rsidRPr="00A103E5" w:rsidRDefault="000C63C4" w:rsidP="000C63C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0C63C4" w:rsidP="000C63C4">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Pr>
                <w:rFonts w:ascii="Times New Roman" w:eastAsia="Times New Roman" w:hAnsi="Times New Roman" w:cs="Times New Roman"/>
                <w:color w:val="000000"/>
                <w:sz w:val="24"/>
                <w:szCs w:val="24"/>
                <w:lang w:val="uk-UA" w:eastAsia="ru-RU"/>
              </w:rPr>
              <w:t>31 грудня 2023</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A103E5">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0C63C4"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64132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 xml:space="preserve">(у разі </w:t>
            </w:r>
            <w:r w:rsidRPr="00A103E5">
              <w:rPr>
                <w:rFonts w:ascii="Times New Roman" w:hAnsi="Times New Roman" w:cs="Times New Roman"/>
                <w:i/>
                <w:iCs/>
                <w:sz w:val="24"/>
                <w:szCs w:val="24"/>
                <w:lang w:val="uk-UA"/>
              </w:rPr>
              <w:lastRenderedPageBreak/>
              <w:t>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 xml:space="preserve">тендерною документацією, Переможець вважається таким, що не </w:t>
            </w:r>
            <w:r w:rsidRPr="006E479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3.1.5.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використання слова або мовного звороту, запозичених з іншої мови;</w:t>
            </w:r>
          </w:p>
          <w:p w:rsidR="0048318C" w:rsidRPr="00A103E5" w:rsidRDefault="0048318C" w:rsidP="00ED3D13">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A103E5" w:rsidRDefault="0048318C" w:rsidP="00ED3D13">
            <w:pPr>
              <w:pStyle w:val="a6"/>
              <w:spacing w:before="0" w:beforeAutospacing="0" w:after="0" w:afterAutospacing="0"/>
              <w:jc w:val="both"/>
            </w:pPr>
            <w:r w:rsidRPr="00A103E5">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A103E5">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0C63C4"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48318C" w:rsidRPr="000C63C4"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0C63C4"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невідповідностей.</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0C63C4" w:rsidRPr="000C63C4">
              <w:rPr>
                <w:rFonts w:ascii="Times New Roman" w:eastAsia="Times New Roman" w:hAnsi="Times New Roman" w:cs="Times New Roman"/>
                <w:b/>
                <w:color w:val="000000"/>
                <w:sz w:val="24"/>
                <w:szCs w:val="24"/>
                <w:lang w:val="uk-UA" w:eastAsia="ru-RU"/>
              </w:rPr>
              <w:t>10</w:t>
            </w:r>
            <w:r w:rsidRPr="000C63C4">
              <w:rPr>
                <w:rFonts w:ascii="Times New Roman" w:eastAsia="Times New Roman" w:hAnsi="Times New Roman" w:cs="Times New Roman"/>
                <w:b/>
                <w:color w:val="000000"/>
                <w:sz w:val="24"/>
                <w:szCs w:val="24"/>
                <w:lang w:val="uk-UA" w:eastAsia="ru-RU"/>
              </w:rPr>
              <w:t>.</w:t>
            </w:r>
            <w:r w:rsidR="000C63C4" w:rsidRPr="000C63C4">
              <w:rPr>
                <w:rFonts w:ascii="Times New Roman" w:eastAsia="Times New Roman" w:hAnsi="Times New Roman" w:cs="Times New Roman"/>
                <w:b/>
                <w:color w:val="000000"/>
                <w:sz w:val="24"/>
                <w:szCs w:val="24"/>
                <w:lang w:val="uk-UA" w:eastAsia="ru-RU"/>
              </w:rPr>
              <w:t>06</w:t>
            </w:r>
            <w:r w:rsidRPr="000C63C4">
              <w:rPr>
                <w:rFonts w:ascii="Times New Roman" w:eastAsia="Times New Roman" w:hAnsi="Times New Roman" w:cs="Times New Roman"/>
                <w:b/>
                <w:color w:val="000000"/>
                <w:sz w:val="24"/>
                <w:szCs w:val="24"/>
                <w:lang w:val="uk-UA" w:eastAsia="ru-RU"/>
              </w:rPr>
              <w:t>.202</w:t>
            </w:r>
            <w:r w:rsidR="000C63C4" w:rsidRPr="000C63C4">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r w:rsidR="000C63C4">
              <w:rPr>
                <w:rFonts w:ascii="Times New Roman" w:eastAsia="Times New Roman" w:hAnsi="Times New Roman" w:cs="Times New Roman"/>
                <w:color w:val="000000"/>
                <w:sz w:val="24"/>
                <w:szCs w:val="24"/>
                <w:lang w:val="uk-UA" w:eastAsia="ru-RU"/>
              </w:rPr>
              <w:t>00:00 год.</w:t>
            </w:r>
            <w:bookmarkStart w:id="3" w:name="_GoBack"/>
            <w:bookmarkEnd w:id="3"/>
          </w:p>
          <w:p w:rsidR="0048318C" w:rsidRPr="00A103E5" w:rsidRDefault="0048318C" w:rsidP="00ED3D13">
            <w:pPr>
              <w:jc w:val="both"/>
              <w:rPr>
                <w:rFonts w:ascii="Times New Roman" w:hAnsi="Times New Roman" w:cs="Times New Roman"/>
                <w:sz w:val="24"/>
                <w:szCs w:val="24"/>
                <w:lang w:val="uk-UA"/>
              </w:rPr>
            </w:pPr>
          </w:p>
        </w:tc>
      </w:tr>
      <w:tr w:rsidR="0048318C" w:rsidRPr="000C63C4"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0C63C4"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w:t>
            </w:r>
            <w:proofErr w:type="gramStart"/>
            <w:r w:rsidR="00644331" w:rsidRPr="00644331">
              <w:rPr>
                <w:rFonts w:ascii="Times New Roman" w:hAnsi="Times New Roman" w:cs="Times New Roman"/>
                <w:sz w:val="24"/>
                <w:szCs w:val="24"/>
              </w:rPr>
              <w:t>вл</w:t>
            </w:r>
            <w:proofErr w:type="gramEnd"/>
            <w:r w:rsidR="00644331" w:rsidRPr="00644331">
              <w:rPr>
                <w:rFonts w:ascii="Times New Roman" w:hAnsi="Times New Roman" w:cs="Times New Roman"/>
                <w:sz w:val="24"/>
                <w:szCs w:val="24"/>
              </w:rPr>
              <w:t>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w:t>
            </w:r>
            <w:proofErr w:type="gramStart"/>
            <w:r w:rsidR="00E47936" w:rsidRPr="00E47936">
              <w:rPr>
                <w:rFonts w:ascii="Times New Roman" w:eastAsia="Times New Roman" w:hAnsi="Times New Roman" w:cs="Times New Roman"/>
                <w:color w:val="000000"/>
                <w:sz w:val="24"/>
                <w:szCs w:val="24"/>
                <w:lang w:eastAsia="ru-RU"/>
              </w:rPr>
              <w:t>у</w:t>
            </w:r>
            <w:proofErr w:type="gram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w:t>
            </w:r>
            <w:proofErr w:type="gramStart"/>
            <w:r w:rsidR="003C273D" w:rsidRPr="003C273D">
              <w:rPr>
                <w:rFonts w:ascii="Times New Roman" w:hAnsi="Times New Roman" w:cs="Times New Roman"/>
                <w:sz w:val="24"/>
                <w:szCs w:val="24"/>
              </w:rPr>
              <w:t>у</w:t>
            </w:r>
            <w:proofErr w:type="gram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proofErr w:type="gramStart"/>
            <w:r w:rsidR="003C273D" w:rsidRPr="003C273D">
              <w:rPr>
                <w:rFonts w:ascii="Times New Roman" w:eastAsia="Times New Roman" w:hAnsi="Times New Roman" w:cs="Times New Roman"/>
                <w:color w:val="000000"/>
                <w:sz w:val="24"/>
                <w:szCs w:val="24"/>
                <w:lang w:eastAsia="ru-RU"/>
              </w:rPr>
              <w:t>п</w:t>
            </w:r>
            <w:proofErr w:type="gramEnd"/>
            <w:r w:rsidR="003C273D" w:rsidRPr="003C273D">
              <w:rPr>
                <w:rFonts w:ascii="Times New Roman" w:eastAsia="Times New Roman" w:hAnsi="Times New Roman" w:cs="Times New Roman"/>
                <w:color w:val="000000"/>
                <w:sz w:val="24"/>
                <w:szCs w:val="24"/>
                <w:lang w:eastAsia="ru-RU"/>
              </w:rPr>
              <w:t>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C63C4"/>
    <w:rsid w:val="001741B0"/>
    <w:rsid w:val="003B638E"/>
    <w:rsid w:val="003C273D"/>
    <w:rsid w:val="00436F85"/>
    <w:rsid w:val="0048318C"/>
    <w:rsid w:val="00496F7D"/>
    <w:rsid w:val="00644331"/>
    <w:rsid w:val="006E479A"/>
    <w:rsid w:val="007B026B"/>
    <w:rsid w:val="00834291"/>
    <w:rsid w:val="00B878FB"/>
    <w:rsid w:val="00CD67D5"/>
    <w:rsid w:val="00E47936"/>
    <w:rsid w:val="00ED3D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microsoft.com/office/2007/relationships/stylesWithEffects" Target="stylesWithEffect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26</Pages>
  <Words>8200</Words>
  <Characters>46744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6</cp:revision>
  <dcterms:created xsi:type="dcterms:W3CDTF">2023-05-18T19:57:00Z</dcterms:created>
  <dcterms:modified xsi:type="dcterms:W3CDTF">2023-06-01T19:52:00Z</dcterms:modified>
</cp:coreProperties>
</file>