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4C" w:rsidRPr="0050642B" w:rsidRDefault="002D1098" w:rsidP="00AD46BC">
      <w:pPr>
        <w:jc w:val="right"/>
      </w:pPr>
      <w:bookmarkStart w:id="0" w:name="_GoBack"/>
      <w:bookmarkEnd w:id="0"/>
      <w:r>
        <w:rPr>
          <w:b/>
          <w:szCs w:val="24"/>
        </w:rPr>
        <w:t>Д</w:t>
      </w:r>
      <w:r w:rsidR="00030ED3" w:rsidRPr="0050642B">
        <w:rPr>
          <w:b/>
          <w:szCs w:val="24"/>
        </w:rPr>
        <w:t>одаток 6</w:t>
      </w:r>
      <w:r w:rsidR="00D0284C" w:rsidRPr="0050642B">
        <w:rPr>
          <w:b/>
          <w:szCs w:val="24"/>
        </w:rPr>
        <w:br/>
      </w:r>
      <w:r w:rsidR="00D0284C" w:rsidRPr="0050642B">
        <w:rPr>
          <w:szCs w:val="24"/>
        </w:rPr>
        <w:t>до тендерної документації</w:t>
      </w:r>
    </w:p>
    <w:p w:rsidR="000814F0" w:rsidRDefault="00416437" w:rsidP="000814F0">
      <w:pPr>
        <w:widowControl w:val="0"/>
        <w:pBdr>
          <w:top w:val="nil"/>
          <w:left w:val="nil"/>
          <w:bottom w:val="nil"/>
          <w:right w:val="nil"/>
          <w:between w:val="nil"/>
        </w:pBdr>
        <w:spacing w:after="0"/>
        <w:jc w:val="center"/>
        <w:rPr>
          <w:b/>
          <w:szCs w:val="24"/>
        </w:rPr>
      </w:pPr>
      <w:r>
        <w:rPr>
          <w:b/>
          <w:szCs w:val="24"/>
        </w:rPr>
        <w:t>П</w:t>
      </w:r>
      <w:r w:rsidR="000814F0">
        <w:rPr>
          <w:b/>
          <w:szCs w:val="24"/>
        </w:rPr>
        <w:t xml:space="preserve">РОЄКТ ДОГОВОРУ </w:t>
      </w:r>
    </w:p>
    <w:p w:rsidR="000814F0" w:rsidRDefault="000814F0" w:rsidP="000814F0">
      <w:pPr>
        <w:widowControl w:val="0"/>
        <w:pBdr>
          <w:top w:val="nil"/>
          <w:left w:val="nil"/>
          <w:bottom w:val="nil"/>
          <w:right w:val="nil"/>
          <w:between w:val="nil"/>
        </w:pBdr>
        <w:spacing w:after="0"/>
        <w:jc w:val="center"/>
        <w:rPr>
          <w:b/>
          <w:szCs w:val="24"/>
        </w:rPr>
      </w:pPr>
      <w:r>
        <w:rPr>
          <w:b/>
          <w:szCs w:val="24"/>
        </w:rPr>
        <w:t xml:space="preserve">про </w:t>
      </w:r>
      <w:r w:rsidR="001F7777">
        <w:rPr>
          <w:b/>
          <w:szCs w:val="24"/>
        </w:rPr>
        <w:t xml:space="preserve">надання послуг </w:t>
      </w:r>
      <w:r w:rsidR="001F7777" w:rsidRPr="001F7777">
        <w:rPr>
          <w:b/>
          <w:szCs w:val="24"/>
        </w:rPr>
        <w:t>з підключення та користування мережею Інтернет</w:t>
      </w:r>
    </w:p>
    <w:p w:rsidR="001F7777" w:rsidRPr="000814F0" w:rsidRDefault="001F7777" w:rsidP="000814F0">
      <w:pPr>
        <w:widowControl w:val="0"/>
        <w:pBdr>
          <w:top w:val="nil"/>
          <w:left w:val="nil"/>
          <w:bottom w:val="nil"/>
          <w:right w:val="nil"/>
          <w:between w:val="nil"/>
        </w:pBdr>
        <w:spacing w:after="0"/>
        <w:jc w:val="center"/>
        <w:rPr>
          <w:b/>
          <w:szCs w:val="24"/>
        </w:rPr>
      </w:pPr>
    </w:p>
    <w:p w:rsidR="000814F0" w:rsidRPr="000814F0" w:rsidRDefault="000814F0" w:rsidP="00085698">
      <w:pPr>
        <w:widowControl w:val="0"/>
        <w:suppressAutoHyphens w:val="0"/>
        <w:autoSpaceDE w:val="0"/>
        <w:autoSpaceDN w:val="0"/>
        <w:spacing w:before="0" w:after="0"/>
        <w:jc w:val="both"/>
        <w:outlineLvl w:val="1"/>
        <w:rPr>
          <w:b/>
          <w:bCs/>
          <w:szCs w:val="24"/>
          <w:lang w:eastAsia="en-US"/>
        </w:rPr>
      </w:pPr>
      <w:r w:rsidRPr="000814F0">
        <w:rPr>
          <w:b/>
          <w:bCs/>
          <w:szCs w:val="24"/>
          <w:lang w:eastAsia="en-US"/>
        </w:rPr>
        <w:t>м.</w:t>
      </w:r>
      <w:r w:rsidRPr="000814F0">
        <w:rPr>
          <w:b/>
          <w:bCs/>
          <w:spacing w:val="-2"/>
          <w:szCs w:val="24"/>
          <w:lang w:eastAsia="en-US"/>
        </w:rPr>
        <w:t xml:space="preserve"> </w:t>
      </w:r>
      <w:r w:rsidR="00085698">
        <w:rPr>
          <w:b/>
          <w:bCs/>
          <w:szCs w:val="24"/>
          <w:lang w:eastAsia="en-US"/>
        </w:rPr>
        <w:tab/>
      </w:r>
      <w:r w:rsidR="00085698">
        <w:rPr>
          <w:b/>
          <w:bCs/>
          <w:szCs w:val="24"/>
          <w:lang w:eastAsia="en-US"/>
        </w:rPr>
        <w:tab/>
      </w:r>
      <w:r w:rsidR="00085698">
        <w:rPr>
          <w:b/>
          <w:bCs/>
          <w:szCs w:val="24"/>
          <w:lang w:eastAsia="en-US"/>
        </w:rPr>
        <w:tab/>
      </w:r>
      <w:r w:rsidR="00085698">
        <w:rPr>
          <w:b/>
          <w:bCs/>
          <w:szCs w:val="24"/>
          <w:lang w:eastAsia="en-US"/>
        </w:rPr>
        <w:tab/>
      </w:r>
      <w:r w:rsidR="00085698">
        <w:rPr>
          <w:b/>
          <w:bCs/>
          <w:szCs w:val="24"/>
          <w:lang w:eastAsia="en-US"/>
        </w:rPr>
        <w:tab/>
      </w:r>
      <w:r w:rsidR="00085698">
        <w:rPr>
          <w:b/>
          <w:bCs/>
          <w:szCs w:val="24"/>
          <w:lang w:eastAsia="en-US"/>
        </w:rPr>
        <w:tab/>
      </w:r>
      <w:r w:rsidR="00085698">
        <w:rPr>
          <w:b/>
          <w:bCs/>
          <w:szCs w:val="24"/>
          <w:lang w:eastAsia="en-US"/>
        </w:rPr>
        <w:tab/>
      </w:r>
      <w:r w:rsidR="00085698">
        <w:rPr>
          <w:b/>
          <w:bCs/>
          <w:szCs w:val="24"/>
          <w:lang w:eastAsia="en-US"/>
        </w:rPr>
        <w:tab/>
      </w:r>
      <w:r w:rsidR="00085698">
        <w:rPr>
          <w:b/>
          <w:bCs/>
          <w:szCs w:val="24"/>
          <w:lang w:eastAsia="en-US"/>
        </w:rPr>
        <w:tab/>
      </w:r>
      <w:r w:rsidRPr="000814F0">
        <w:rPr>
          <w:b/>
          <w:bCs/>
          <w:szCs w:val="24"/>
          <w:lang w:eastAsia="en-US"/>
        </w:rPr>
        <w:t>«</w:t>
      </w:r>
      <w:r w:rsidRPr="000814F0">
        <w:rPr>
          <w:b/>
          <w:bCs/>
          <w:szCs w:val="24"/>
          <w:u w:val="single"/>
          <w:lang w:eastAsia="en-US"/>
        </w:rPr>
        <w:t xml:space="preserve">       </w:t>
      </w:r>
      <w:r w:rsidRPr="000814F0">
        <w:rPr>
          <w:b/>
          <w:bCs/>
          <w:szCs w:val="24"/>
          <w:lang w:eastAsia="en-US"/>
        </w:rPr>
        <w:t>»</w:t>
      </w:r>
      <w:r w:rsidR="00700AAE">
        <w:rPr>
          <w:b/>
          <w:bCs/>
          <w:szCs w:val="24"/>
          <w:lang w:eastAsia="en-US"/>
        </w:rPr>
        <w:t>________</w:t>
      </w:r>
      <w:r w:rsidRPr="000814F0">
        <w:rPr>
          <w:b/>
          <w:bCs/>
          <w:szCs w:val="24"/>
          <w:u w:val="single"/>
          <w:lang w:eastAsia="en-US"/>
        </w:rPr>
        <w:tab/>
      </w:r>
      <w:r>
        <w:rPr>
          <w:b/>
          <w:bCs/>
          <w:szCs w:val="24"/>
          <w:lang w:eastAsia="en-US"/>
        </w:rPr>
        <w:t>202</w:t>
      </w:r>
      <w:r w:rsidR="00085698">
        <w:rPr>
          <w:b/>
          <w:bCs/>
          <w:szCs w:val="24"/>
          <w:lang w:eastAsia="en-US"/>
        </w:rPr>
        <w:t>__</w:t>
      </w:r>
      <w:r w:rsidRPr="000814F0">
        <w:rPr>
          <w:b/>
          <w:bCs/>
          <w:szCs w:val="24"/>
          <w:lang w:eastAsia="en-US"/>
        </w:rPr>
        <w:t xml:space="preserve"> року</w:t>
      </w:r>
    </w:p>
    <w:p w:rsidR="001F7777" w:rsidRPr="00871A6A" w:rsidRDefault="001F7777" w:rsidP="001F7777">
      <w:pPr>
        <w:jc w:val="both"/>
      </w:pPr>
    </w:p>
    <w:p w:rsidR="001F7777" w:rsidRPr="00871A6A" w:rsidRDefault="001F7777" w:rsidP="001F7777">
      <w:pPr>
        <w:ind w:firstLine="851"/>
        <w:jc w:val="both"/>
      </w:pPr>
      <w:r>
        <w:rPr>
          <w:b/>
        </w:rPr>
        <w:t>________________________________</w:t>
      </w:r>
      <w:r w:rsidRPr="00871A6A">
        <w:t xml:space="preserve">(далі – Виконавець), в особі </w:t>
      </w:r>
      <w:r>
        <w:t>____________________________________________________________</w:t>
      </w:r>
      <w:r w:rsidRPr="00871A6A">
        <w:t xml:space="preserve">, який діє на підставі </w:t>
      </w:r>
      <w:r>
        <w:t>___________________________________________</w:t>
      </w:r>
      <w:r w:rsidRPr="00871A6A">
        <w:t xml:space="preserve">  з однієї сторони, та </w:t>
      </w:r>
      <w:r w:rsidRPr="00871A6A">
        <w:rPr>
          <w:b/>
        </w:rPr>
        <w:t>Державна податкова служба України</w:t>
      </w:r>
      <w:r w:rsidRPr="00871A6A">
        <w:t xml:space="preserve"> (далі - Замовник), в особі </w:t>
      </w:r>
      <w:r>
        <w:t>_______________________________________________________</w:t>
      </w:r>
      <w:r w:rsidRPr="00871A6A">
        <w:t xml:space="preserve">, який діє на підставі </w:t>
      </w:r>
      <w:r>
        <w:t>__________________________________________________________________</w:t>
      </w:r>
      <w:r w:rsidRPr="00871A6A">
        <w:t xml:space="preserve"> з іншої сторони (далі – Сторони), уклали цей Договір про таке:</w:t>
      </w:r>
    </w:p>
    <w:p w:rsidR="001F7777" w:rsidRPr="00871A6A" w:rsidRDefault="001F7777" w:rsidP="001F7777">
      <w:pPr>
        <w:ind w:firstLine="851"/>
        <w:jc w:val="both"/>
      </w:pPr>
    </w:p>
    <w:p w:rsidR="001F7777" w:rsidRPr="00871A6A" w:rsidRDefault="001F7777" w:rsidP="001F7777">
      <w:pPr>
        <w:numPr>
          <w:ilvl w:val="0"/>
          <w:numId w:val="38"/>
        </w:numPr>
        <w:suppressAutoHyphens w:val="0"/>
        <w:spacing w:before="0" w:after="0"/>
        <w:jc w:val="center"/>
        <w:outlineLvl w:val="0"/>
      </w:pPr>
      <w:r w:rsidRPr="00871A6A">
        <w:rPr>
          <w:b/>
        </w:rPr>
        <w:t xml:space="preserve"> Предмет Договору</w:t>
      </w:r>
    </w:p>
    <w:p w:rsidR="001F7777" w:rsidRPr="00871A6A" w:rsidRDefault="001F7777" w:rsidP="001F7777">
      <w:pPr>
        <w:ind w:firstLine="851"/>
        <w:jc w:val="both"/>
        <w:outlineLvl w:val="0"/>
      </w:pPr>
      <w:r w:rsidRPr="00871A6A">
        <w:t>1.1. Виконавець зобов’язується у 202</w:t>
      </w:r>
      <w:r w:rsidRPr="00A06E1C">
        <w:t>4</w:t>
      </w:r>
      <w:r w:rsidRPr="00871A6A">
        <w:t xml:space="preserve">  році надавати Замовнику послуги з підключення та користування мережею Інтернет, код за  ДК 021:2015 – 72410000-7 «Послуги провайдерів»</w:t>
      </w:r>
      <w:r w:rsidRPr="00871A6A">
        <w:rPr>
          <w:color w:val="0070C0"/>
        </w:rPr>
        <w:t xml:space="preserve"> </w:t>
      </w:r>
      <w:r w:rsidRPr="00871A6A">
        <w:t xml:space="preserve">(далі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w:t>
      </w:r>
    </w:p>
    <w:p w:rsidR="001F7777" w:rsidRPr="00871A6A" w:rsidRDefault="001F7777" w:rsidP="001F7777">
      <w:pPr>
        <w:ind w:firstLine="851"/>
        <w:jc w:val="both"/>
        <w:outlineLvl w:val="0"/>
      </w:pPr>
      <w:r w:rsidRPr="00871A6A">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1F7777" w:rsidRPr="00871A6A" w:rsidRDefault="001F7777" w:rsidP="001F7777">
      <w:pPr>
        <w:ind w:firstLine="851"/>
        <w:jc w:val="both"/>
        <w:outlineLvl w:val="0"/>
      </w:pPr>
      <w:r w:rsidRPr="00871A6A">
        <w:t>1.3. Обсяг наданих Послуг та ціна Договору можуть бути зменшені залежно від реального фінансування видатків Замовника. </w:t>
      </w:r>
    </w:p>
    <w:p w:rsidR="001F7777" w:rsidRPr="00871A6A" w:rsidRDefault="001F7777" w:rsidP="001F7777">
      <w:pPr>
        <w:pStyle w:val="afb"/>
        <w:numPr>
          <w:ilvl w:val="0"/>
          <w:numId w:val="38"/>
        </w:numPr>
        <w:tabs>
          <w:tab w:val="left" w:pos="540"/>
          <w:tab w:val="left" w:pos="3686"/>
        </w:tabs>
        <w:suppressAutoHyphens w:val="0"/>
        <w:ind w:left="720"/>
        <w:contextualSpacing/>
        <w:jc w:val="center"/>
        <w:outlineLvl w:val="0"/>
        <w:rPr>
          <w:b/>
        </w:rPr>
      </w:pPr>
      <w:r w:rsidRPr="00871A6A">
        <w:rPr>
          <w:b/>
        </w:rPr>
        <w:t>Ціна Договору</w:t>
      </w:r>
    </w:p>
    <w:p w:rsidR="001F7777" w:rsidRPr="00871A6A" w:rsidRDefault="001F7777" w:rsidP="001F7777">
      <w:pPr>
        <w:tabs>
          <w:tab w:val="left" w:pos="426"/>
        </w:tabs>
        <w:ind w:firstLine="851"/>
        <w:jc w:val="both"/>
        <w:outlineLvl w:val="0"/>
      </w:pPr>
      <w:r w:rsidRPr="00871A6A">
        <w:t xml:space="preserve">2.1. Ціна цього Договору становить </w:t>
      </w:r>
      <w:r w:rsidRPr="00A605A9">
        <w:t>_____________</w:t>
      </w:r>
      <w:r w:rsidRPr="00871A6A">
        <w:t xml:space="preserve"> грн. (</w:t>
      </w:r>
      <w:r w:rsidRPr="00A605A9">
        <w:rPr>
          <w:i/>
        </w:rPr>
        <w:t>сума прописом</w:t>
      </w:r>
      <w:r w:rsidRPr="00871A6A">
        <w:t xml:space="preserve">), у тому числі ПДВ </w:t>
      </w:r>
      <w:r>
        <w:t>__________</w:t>
      </w:r>
      <w:r w:rsidRPr="00871A6A">
        <w:t xml:space="preserve"> грн.  (</w:t>
      </w:r>
      <w:r w:rsidRPr="00A605A9">
        <w:rPr>
          <w:i/>
        </w:rPr>
        <w:t>сума прописом</w:t>
      </w:r>
      <w:r w:rsidRPr="00A605A9">
        <w:t>).</w:t>
      </w:r>
      <w:r w:rsidRPr="00871A6A">
        <w:t xml:space="preserve"> </w:t>
      </w:r>
    </w:p>
    <w:p w:rsidR="001F7777" w:rsidRPr="00871A6A" w:rsidRDefault="001F7777" w:rsidP="001F7777">
      <w:pPr>
        <w:tabs>
          <w:tab w:val="left" w:pos="426"/>
        </w:tabs>
        <w:ind w:firstLine="851"/>
        <w:jc w:val="both"/>
        <w:outlineLvl w:val="0"/>
      </w:pPr>
      <w:r w:rsidRPr="00871A6A">
        <w:t xml:space="preserve">2.2. Для розрахунків за цим Договором застосовуються тарифи, що діяли на момент надання Послуг. </w:t>
      </w:r>
    </w:p>
    <w:p w:rsidR="001F7777" w:rsidRPr="00871A6A" w:rsidRDefault="001F7777" w:rsidP="001F7777">
      <w:pPr>
        <w:tabs>
          <w:tab w:val="left" w:pos="426"/>
        </w:tabs>
        <w:ind w:firstLine="851"/>
        <w:jc w:val="both"/>
        <w:outlineLvl w:val="0"/>
      </w:pPr>
      <w:r w:rsidRPr="00871A6A">
        <w:t>2.3. Вартість кожного з видів замовлених Послуг зазначається у відповідних Таблицях до Додатків до цього Договору.</w:t>
      </w:r>
    </w:p>
    <w:p w:rsidR="001F7777" w:rsidRPr="00871A6A" w:rsidRDefault="001F7777" w:rsidP="001F7777">
      <w:pPr>
        <w:tabs>
          <w:tab w:val="left" w:pos="426"/>
        </w:tabs>
        <w:ind w:firstLine="851"/>
        <w:jc w:val="both"/>
        <w:outlineLvl w:val="0"/>
      </w:pPr>
      <w:r w:rsidRPr="00871A6A">
        <w:t>2.4. Джерелом фінансування витрат за цим Договором є кошти загального фонду Державного бюджету України, КПКВК 3507010, КЕКВ 2240.</w:t>
      </w:r>
    </w:p>
    <w:p w:rsidR="001F7777" w:rsidRPr="00871A6A" w:rsidRDefault="001F7777" w:rsidP="001F7777">
      <w:pPr>
        <w:tabs>
          <w:tab w:val="left" w:pos="426"/>
        </w:tabs>
        <w:ind w:firstLine="851"/>
        <w:jc w:val="both"/>
        <w:outlineLvl w:val="0"/>
        <w:rPr>
          <w:spacing w:val="-2"/>
        </w:rPr>
      </w:pPr>
      <w:r w:rsidRPr="00871A6A">
        <w:t xml:space="preserve">2.5. </w:t>
      </w:r>
      <w:r w:rsidRPr="00871A6A">
        <w:rPr>
          <w:spacing w:val="-2"/>
        </w:rPr>
        <w:t>Ціна за послуги встановлюються у національній валюті України.</w:t>
      </w:r>
    </w:p>
    <w:p w:rsidR="001F7777" w:rsidRPr="00871A6A" w:rsidRDefault="001F7777" w:rsidP="001F7777">
      <w:pPr>
        <w:ind w:firstLine="709"/>
        <w:contextualSpacing/>
        <w:jc w:val="both"/>
      </w:pPr>
      <w:r w:rsidRPr="00871A6A">
        <w:t xml:space="preserve">  2.6.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1F7777" w:rsidRPr="00871A6A" w:rsidRDefault="001F7777" w:rsidP="001F7777">
      <w:pPr>
        <w:ind w:firstLine="709"/>
        <w:contextualSpacing/>
        <w:jc w:val="both"/>
      </w:pPr>
      <w:r w:rsidRPr="00871A6A">
        <w:t xml:space="preserve">  2.7. До ціни Договору включені всі витрати Виконавця пов’язані з наданням Послуг.</w:t>
      </w:r>
    </w:p>
    <w:p w:rsidR="001F7777" w:rsidRPr="00871A6A" w:rsidRDefault="001F7777" w:rsidP="001F7777">
      <w:pPr>
        <w:numPr>
          <w:ilvl w:val="0"/>
          <w:numId w:val="39"/>
        </w:numPr>
        <w:tabs>
          <w:tab w:val="left" w:pos="0"/>
          <w:tab w:val="left" w:pos="284"/>
        </w:tabs>
        <w:suppressAutoHyphens w:val="0"/>
        <w:spacing w:before="0" w:after="0"/>
        <w:ind w:left="0" w:firstLine="0"/>
        <w:jc w:val="center"/>
        <w:outlineLvl w:val="0"/>
        <w:rPr>
          <w:b/>
        </w:rPr>
      </w:pPr>
      <w:r w:rsidRPr="00871A6A">
        <w:rPr>
          <w:b/>
        </w:rPr>
        <w:t>Порядок розрахунків</w:t>
      </w:r>
    </w:p>
    <w:p w:rsidR="001F7777" w:rsidRPr="00871A6A" w:rsidRDefault="001F7777" w:rsidP="001F7777">
      <w:pPr>
        <w:numPr>
          <w:ilvl w:val="1"/>
          <w:numId w:val="39"/>
        </w:numPr>
        <w:tabs>
          <w:tab w:val="left" w:pos="426"/>
          <w:tab w:val="left" w:pos="1276"/>
        </w:tabs>
        <w:suppressAutoHyphens w:val="0"/>
        <w:spacing w:before="0" w:after="0"/>
        <w:ind w:left="0" w:firstLine="851"/>
        <w:jc w:val="both"/>
        <w:outlineLvl w:val="0"/>
      </w:pPr>
      <w:r w:rsidRPr="00871A6A">
        <w:t xml:space="preserve">Розрахунки проводяться шляхом здійснення оплати Замовником протягом 10 банківських днів після пред’явлення Виконавцем рахунка-акту за надані Послуги (далі Акт) за кожний розрахунковий період, що надається до 20 числа місяця наступного за звітним.  </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lastRenderedPageBreak/>
        <w:t>Розрахунок за грудень 202</w:t>
      </w:r>
      <w:r w:rsidRPr="00A06E1C">
        <w:t>4</w:t>
      </w:r>
      <w:r w:rsidRPr="00871A6A">
        <w:t xml:space="preserve"> року Замовник оплачує до 31 грудня поточного року згідно рахунку-акту за надані Послуги.</w:t>
      </w:r>
    </w:p>
    <w:p w:rsidR="001F7777" w:rsidRPr="00871A6A" w:rsidRDefault="001F7777" w:rsidP="001F7777">
      <w:pPr>
        <w:numPr>
          <w:ilvl w:val="1"/>
          <w:numId w:val="39"/>
        </w:numPr>
        <w:suppressAutoHyphens w:val="0"/>
        <w:spacing w:before="0" w:after="0"/>
        <w:ind w:left="0" w:firstLine="840"/>
        <w:jc w:val="both"/>
        <w:outlineLvl w:val="0"/>
      </w:pPr>
      <w:r w:rsidRPr="00871A6A">
        <w:t>Система розрахунків, що застосовується Виконавцем: з надсиланням рахунків-актів у паперовому вигляді.</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t>У разі перевищення ціни Договору Замовник сплачує фактично отримані Послуги згідно з діючими тарифами Виконавця.</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t>Розрахунки за надання послуг здійснюється за умови наявності коштів на реєстраційному рахунку Замовника.</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t>Оплата здійснюється з урахуванням фінансового ресурсу Єдиного казначейського рахунка.</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t>Розрахунок за фактично надані послуги здійснюються у національній валюті України у безготівковій формі шляхом перерахування грошових коштів на розрахунковий рахунок  Виконавця вказаний у розділі 11 цього Договору на підставі Акту протягом 10 (десяти) банківських днів з дня надходження коштів з державного бюджету на зазначені цілі на реєстраційний рахунок Замовника.</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outlineLvl w:val="0"/>
      </w:pPr>
      <w:r w:rsidRPr="00871A6A">
        <w:t>У разі затримки у виділенні 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1F7777" w:rsidRPr="00871A6A" w:rsidRDefault="001F7777" w:rsidP="001F7777">
      <w:pPr>
        <w:numPr>
          <w:ilvl w:val="0"/>
          <w:numId w:val="39"/>
        </w:numPr>
        <w:tabs>
          <w:tab w:val="left" w:pos="284"/>
        </w:tabs>
        <w:suppressAutoHyphens w:val="0"/>
        <w:spacing w:before="0" w:after="0"/>
        <w:jc w:val="center"/>
        <w:rPr>
          <w:b/>
          <w:lang w:eastAsia="uk-UA"/>
        </w:rPr>
      </w:pPr>
      <w:bookmarkStart w:id="1" w:name="w11"/>
      <w:bookmarkStart w:id="2" w:name="n540"/>
      <w:bookmarkStart w:id="3" w:name="w12"/>
      <w:bookmarkStart w:id="4" w:name="w13"/>
      <w:bookmarkStart w:id="5" w:name="n541"/>
      <w:bookmarkStart w:id="6" w:name="n542"/>
      <w:bookmarkStart w:id="7" w:name="w16"/>
      <w:bookmarkEnd w:id="1"/>
      <w:bookmarkEnd w:id="2"/>
      <w:bookmarkEnd w:id="3"/>
      <w:bookmarkEnd w:id="4"/>
      <w:bookmarkEnd w:id="5"/>
      <w:bookmarkEnd w:id="6"/>
      <w:bookmarkEnd w:id="7"/>
      <w:r w:rsidRPr="00871A6A">
        <w:rPr>
          <w:b/>
          <w:lang w:eastAsia="uk-UA"/>
        </w:rPr>
        <w:t>Надання Послуг (організаційні та технічні умови)</w:t>
      </w:r>
    </w:p>
    <w:p w:rsidR="001F7777" w:rsidRPr="00871A6A" w:rsidRDefault="001F7777" w:rsidP="001F7777">
      <w:pPr>
        <w:numPr>
          <w:ilvl w:val="1"/>
          <w:numId w:val="39"/>
        </w:numPr>
        <w:tabs>
          <w:tab w:val="left" w:pos="426"/>
          <w:tab w:val="left" w:pos="1276"/>
        </w:tabs>
        <w:suppressAutoHyphens w:val="0"/>
        <w:spacing w:before="0" w:after="0"/>
        <w:ind w:left="0" w:firstLine="851"/>
        <w:jc w:val="both"/>
        <w:rPr>
          <w:lang w:eastAsia="uk-UA"/>
        </w:rPr>
      </w:pPr>
      <w:r w:rsidRPr="00871A6A">
        <w:rPr>
          <w:lang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1F7777" w:rsidRPr="00871A6A" w:rsidRDefault="001F7777" w:rsidP="001F7777">
      <w:pPr>
        <w:numPr>
          <w:ilvl w:val="1"/>
          <w:numId w:val="39"/>
        </w:numPr>
        <w:tabs>
          <w:tab w:val="left" w:pos="426"/>
          <w:tab w:val="left" w:pos="1276"/>
        </w:tabs>
        <w:suppressAutoHyphens w:val="0"/>
        <w:spacing w:before="0" w:after="0"/>
        <w:ind w:left="0" w:firstLine="851"/>
        <w:jc w:val="both"/>
        <w:rPr>
          <w:lang w:eastAsia="uk-UA"/>
        </w:rPr>
      </w:pPr>
      <w:r w:rsidRPr="00871A6A">
        <w:rPr>
          <w:lang w:eastAsia="uk-UA"/>
        </w:rPr>
        <w:t>Строк організації надання Послуг – з дати підписання Договору.</w:t>
      </w:r>
    </w:p>
    <w:p w:rsidR="001F7777" w:rsidRPr="00871A6A" w:rsidRDefault="001F7777" w:rsidP="001F7777">
      <w:pPr>
        <w:numPr>
          <w:ilvl w:val="1"/>
          <w:numId w:val="39"/>
        </w:numPr>
        <w:tabs>
          <w:tab w:val="left" w:pos="426"/>
          <w:tab w:val="left" w:pos="1276"/>
        </w:tabs>
        <w:suppressAutoHyphens w:val="0"/>
        <w:spacing w:before="0" w:after="0"/>
        <w:ind w:left="0" w:firstLine="851"/>
        <w:jc w:val="both"/>
        <w:rPr>
          <w:lang w:eastAsia="uk-UA"/>
        </w:rPr>
      </w:pPr>
      <w:r w:rsidRPr="00871A6A">
        <w:rPr>
          <w:lang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1F7777" w:rsidRPr="00871A6A" w:rsidRDefault="001F7777" w:rsidP="001F7777">
      <w:pPr>
        <w:numPr>
          <w:ilvl w:val="1"/>
          <w:numId w:val="39"/>
        </w:numPr>
        <w:tabs>
          <w:tab w:val="left" w:pos="426"/>
          <w:tab w:val="left" w:pos="1276"/>
        </w:tabs>
        <w:suppressAutoHyphens w:val="0"/>
        <w:spacing w:before="0" w:after="0"/>
        <w:ind w:left="0" w:firstLine="851"/>
        <w:jc w:val="both"/>
        <w:rPr>
          <w:lang w:eastAsia="uk-UA"/>
        </w:rPr>
      </w:pPr>
      <w:r w:rsidRPr="00871A6A">
        <w:rPr>
          <w:lang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rsidR="001F7777" w:rsidRPr="00871A6A" w:rsidRDefault="001F7777" w:rsidP="001F7777">
      <w:pPr>
        <w:numPr>
          <w:ilvl w:val="1"/>
          <w:numId w:val="39"/>
        </w:numPr>
        <w:tabs>
          <w:tab w:val="left" w:pos="426"/>
          <w:tab w:val="left" w:pos="1276"/>
          <w:tab w:val="left" w:pos="1560"/>
        </w:tabs>
        <w:suppressAutoHyphens w:val="0"/>
        <w:spacing w:before="0" w:after="0"/>
        <w:ind w:left="0" w:firstLine="851"/>
        <w:jc w:val="both"/>
        <w:rPr>
          <w:lang w:eastAsia="uk-UA"/>
        </w:rPr>
      </w:pPr>
      <w:r w:rsidRPr="00871A6A">
        <w:rPr>
          <w:lang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1F7777" w:rsidRPr="00871A6A" w:rsidRDefault="001F7777" w:rsidP="001F7777">
      <w:pPr>
        <w:numPr>
          <w:ilvl w:val="0"/>
          <w:numId w:val="39"/>
        </w:numPr>
        <w:tabs>
          <w:tab w:val="left" w:pos="0"/>
          <w:tab w:val="left" w:pos="284"/>
          <w:tab w:val="left" w:pos="3544"/>
          <w:tab w:val="left" w:pos="3686"/>
        </w:tabs>
        <w:suppressAutoHyphens w:val="0"/>
        <w:spacing w:before="0" w:after="0"/>
        <w:ind w:left="0" w:firstLine="0"/>
        <w:jc w:val="center"/>
        <w:outlineLvl w:val="0"/>
        <w:rPr>
          <w:b/>
        </w:rPr>
      </w:pPr>
      <w:r w:rsidRPr="00871A6A">
        <w:rPr>
          <w:b/>
        </w:rPr>
        <w:t>Права та обов’язки Сторін</w:t>
      </w:r>
    </w:p>
    <w:p w:rsidR="001F7777" w:rsidRPr="00871A6A" w:rsidRDefault="001F7777" w:rsidP="001F7777">
      <w:pPr>
        <w:tabs>
          <w:tab w:val="left" w:pos="426"/>
          <w:tab w:val="left" w:pos="1276"/>
          <w:tab w:val="left" w:pos="1560"/>
        </w:tabs>
        <w:ind w:left="851"/>
        <w:jc w:val="both"/>
        <w:rPr>
          <w:lang w:eastAsia="uk-UA"/>
        </w:rPr>
      </w:pPr>
      <w:r w:rsidRPr="00871A6A">
        <w:rPr>
          <w:lang w:eastAsia="uk-UA"/>
        </w:rPr>
        <w:t xml:space="preserve">5.1. </w:t>
      </w:r>
      <w:r w:rsidRPr="00871A6A">
        <w:rPr>
          <w:b/>
          <w:lang w:eastAsia="uk-UA"/>
        </w:rPr>
        <w:t>Права та обов’язки Замовника</w:t>
      </w:r>
      <w:r w:rsidRPr="00871A6A">
        <w:rPr>
          <w:lang w:eastAsia="uk-UA"/>
        </w:rPr>
        <w:t>:</w:t>
      </w:r>
    </w:p>
    <w:p w:rsidR="001F7777" w:rsidRPr="00871A6A" w:rsidRDefault="001F7777" w:rsidP="001F7777">
      <w:pPr>
        <w:tabs>
          <w:tab w:val="left" w:pos="426"/>
          <w:tab w:val="left" w:pos="1276"/>
          <w:tab w:val="left" w:pos="1560"/>
        </w:tabs>
        <w:ind w:left="851"/>
        <w:jc w:val="both"/>
        <w:rPr>
          <w:lang w:eastAsia="uk-UA"/>
        </w:rPr>
      </w:pPr>
      <w:r w:rsidRPr="00871A6A">
        <w:rPr>
          <w:lang w:eastAsia="uk-UA"/>
        </w:rPr>
        <w:t xml:space="preserve">5.1.1. </w:t>
      </w:r>
      <w:r w:rsidRPr="00871A6A">
        <w:rPr>
          <w:b/>
          <w:lang w:eastAsia="uk-UA"/>
        </w:rPr>
        <w:t>Замовник зобов’язаний</w:t>
      </w:r>
      <w:r w:rsidRPr="00871A6A">
        <w:rPr>
          <w:lang w:eastAsia="uk-UA"/>
        </w:rPr>
        <w:t>:</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5.1.1.1. Провести оплату Виконавцеві відповідно до умов визначених у розділі 3 даного Договору;</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5.1.1.2. Забезпечити доступ фахівців Виконавця в приміщення Замовника, для виконання Виконавцем обов’язків за цим Договором.</w:t>
      </w:r>
    </w:p>
    <w:p w:rsidR="001F7777" w:rsidRPr="00871A6A" w:rsidRDefault="001F7777" w:rsidP="001F7777">
      <w:pPr>
        <w:tabs>
          <w:tab w:val="left" w:pos="426"/>
          <w:tab w:val="left" w:pos="1276"/>
          <w:tab w:val="left" w:pos="1560"/>
        </w:tabs>
        <w:ind w:left="851"/>
        <w:jc w:val="both"/>
        <w:rPr>
          <w:lang w:eastAsia="uk-UA"/>
        </w:rPr>
      </w:pPr>
      <w:r w:rsidRPr="00871A6A">
        <w:rPr>
          <w:lang w:eastAsia="uk-UA"/>
        </w:rPr>
        <w:t xml:space="preserve">5.1.2. </w:t>
      </w:r>
      <w:r w:rsidRPr="00871A6A">
        <w:rPr>
          <w:b/>
          <w:lang w:eastAsia="uk-UA"/>
        </w:rPr>
        <w:t>Замовник має право</w:t>
      </w:r>
      <w:r w:rsidRPr="00871A6A">
        <w:rPr>
          <w:lang w:eastAsia="uk-UA"/>
        </w:rPr>
        <w:t>:</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5.1.2.1.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 xml:space="preserve">5.1.2.2. Зменшувати обсяг надання Послуг та ціну Договору залежно від реального фінансування видатків; </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5.1.2.3.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lastRenderedPageBreak/>
        <w:t xml:space="preserve">5.1.2.4. Вимагати від Виконавця усунення за його рахунок недоліків визначених </w:t>
      </w:r>
      <w:r w:rsidRPr="00871A6A">
        <w:t>Замовником</w:t>
      </w:r>
      <w:r w:rsidRPr="00871A6A">
        <w:rPr>
          <w:lang w:eastAsia="uk-UA"/>
        </w:rPr>
        <w:t xml:space="preserve"> стосовно Послуг що надаються відповідно до цього Договору.</w:t>
      </w:r>
    </w:p>
    <w:p w:rsidR="001F7777" w:rsidRPr="00871A6A" w:rsidRDefault="001F7777" w:rsidP="001F7777">
      <w:pPr>
        <w:pStyle w:val="aff0"/>
        <w:tabs>
          <w:tab w:val="left" w:pos="1260"/>
        </w:tabs>
        <w:spacing w:before="0" w:after="0"/>
        <w:ind w:firstLine="851"/>
        <w:jc w:val="both"/>
        <w:rPr>
          <w:b/>
        </w:rPr>
      </w:pPr>
      <w:r w:rsidRPr="00871A6A">
        <w:t>5.2.</w:t>
      </w:r>
      <w:r w:rsidRPr="00871A6A">
        <w:rPr>
          <w:b/>
        </w:rPr>
        <w:t xml:space="preserve"> Права та обов’язки Виконавця: </w:t>
      </w:r>
    </w:p>
    <w:p w:rsidR="001F7777" w:rsidRPr="00871A6A" w:rsidRDefault="001F7777" w:rsidP="001F7777">
      <w:pPr>
        <w:pStyle w:val="aff0"/>
        <w:tabs>
          <w:tab w:val="left" w:pos="1260"/>
        </w:tabs>
        <w:spacing w:before="0" w:after="0"/>
        <w:ind w:firstLine="851"/>
        <w:jc w:val="both"/>
        <w:rPr>
          <w:b/>
        </w:rPr>
      </w:pPr>
      <w:r w:rsidRPr="00871A6A">
        <w:t>5.2.1.</w:t>
      </w:r>
      <w:r w:rsidRPr="00871A6A">
        <w:rPr>
          <w:b/>
        </w:rPr>
        <w:t xml:space="preserve"> </w:t>
      </w:r>
      <w:r w:rsidRPr="00871A6A">
        <w:rPr>
          <w:b/>
          <w:lang w:eastAsia="uk-UA"/>
        </w:rPr>
        <w:t>Виконавець зобов’язаний</w:t>
      </w:r>
      <w:r w:rsidRPr="00871A6A">
        <w:rPr>
          <w:lang w:eastAsia="uk-UA"/>
        </w:rPr>
        <w:t>:</w:t>
      </w:r>
    </w:p>
    <w:p w:rsidR="001F7777" w:rsidRPr="00871A6A" w:rsidRDefault="001F7777" w:rsidP="001F7777">
      <w:pPr>
        <w:pStyle w:val="aff0"/>
        <w:tabs>
          <w:tab w:val="left" w:pos="1260"/>
        </w:tabs>
        <w:spacing w:before="0" w:after="0"/>
        <w:ind w:firstLine="851"/>
        <w:jc w:val="both"/>
      </w:pPr>
      <w:r w:rsidRPr="00871A6A">
        <w:t xml:space="preserve">5.2.1.1. При зверненні Замовника щодо порушення порядку надання Послуг усувати пошкодження в строки, визначені чинним законодавством України. </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5.2</w:t>
      </w:r>
      <w:r w:rsidRPr="00871A6A">
        <w:t>.1</w:t>
      </w:r>
      <w:r w:rsidRPr="00871A6A">
        <w:rPr>
          <w:lang w:eastAsia="uk-UA"/>
        </w:rPr>
        <w:t>.2. Забезпечити надання Послуг у строки, встановлені цим Договором;</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5.2</w:t>
      </w:r>
      <w:r w:rsidRPr="00871A6A">
        <w:t>.1</w:t>
      </w:r>
      <w:r w:rsidRPr="00871A6A">
        <w:rPr>
          <w:lang w:eastAsia="uk-UA"/>
        </w:rPr>
        <w:t xml:space="preserve">.3. Забезпечити надання Послуг, якість яких відповідає умовам, що встановлені цим Договором та іншими нормативними документами; </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5.2</w:t>
      </w:r>
      <w:r w:rsidRPr="00871A6A">
        <w:t>.1</w:t>
      </w:r>
      <w:r w:rsidRPr="00871A6A">
        <w:rPr>
          <w:lang w:eastAsia="uk-UA"/>
        </w:rPr>
        <w:t xml:space="preserve">.4. Надати </w:t>
      </w:r>
      <w:r w:rsidRPr="00871A6A">
        <w:t>Замовнику</w:t>
      </w:r>
      <w:r w:rsidRPr="00871A6A">
        <w:rPr>
          <w:lang w:eastAsia="uk-UA"/>
        </w:rPr>
        <w:t xml:space="preserve"> після надання Послуг щомісячний Акт не пізніше ніж в терміни, передбачені п.3.1 цього Договору та достатні для його виконання </w:t>
      </w:r>
      <w:r w:rsidRPr="00871A6A">
        <w:t>Замовником</w:t>
      </w:r>
      <w:r w:rsidRPr="00871A6A">
        <w:rPr>
          <w:lang w:eastAsia="uk-UA"/>
        </w:rPr>
        <w:t>;</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 xml:space="preserve">5.2.2. </w:t>
      </w:r>
      <w:r w:rsidRPr="00871A6A">
        <w:rPr>
          <w:b/>
          <w:lang w:eastAsia="uk-UA"/>
        </w:rPr>
        <w:t>Виконавець має право</w:t>
      </w:r>
      <w:r w:rsidRPr="00871A6A">
        <w:rPr>
          <w:lang w:eastAsia="uk-UA"/>
        </w:rPr>
        <w:t>:</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5.2.2.1. Своєчасно та в повному обсязі отримувати плату за надані Послуги на умовах даного Договору;</w:t>
      </w:r>
    </w:p>
    <w:p w:rsidR="001F7777" w:rsidRPr="00871A6A" w:rsidRDefault="001F7777" w:rsidP="001F7777">
      <w:pPr>
        <w:tabs>
          <w:tab w:val="left" w:pos="426"/>
          <w:tab w:val="left" w:pos="1276"/>
          <w:tab w:val="left" w:pos="1560"/>
        </w:tabs>
        <w:ind w:firstLine="851"/>
        <w:jc w:val="both"/>
        <w:rPr>
          <w:lang w:eastAsia="uk-UA"/>
        </w:rPr>
      </w:pPr>
      <w:r w:rsidRPr="00871A6A">
        <w:rPr>
          <w:lang w:eastAsia="uk-UA"/>
        </w:rPr>
        <w:t xml:space="preserve">5.2.2.2. У разі невиконання зобов’язань </w:t>
      </w:r>
      <w:r w:rsidRPr="00871A6A">
        <w:t>Замовником</w:t>
      </w:r>
      <w:r w:rsidRPr="00871A6A">
        <w:rPr>
          <w:lang w:eastAsia="uk-UA"/>
        </w:rPr>
        <w:t xml:space="preserve"> Виконавець має право достроково розірвати цей Договір в односторонньому порядку, попередньо повідомивши </w:t>
      </w:r>
      <w:r w:rsidRPr="00871A6A">
        <w:t>Замовника</w:t>
      </w:r>
      <w:r w:rsidRPr="00871A6A">
        <w:rPr>
          <w:lang w:eastAsia="uk-UA"/>
        </w:rPr>
        <w:t xml:space="preserve"> у письмовій формі за 10 (десять) робочих днів до дати розірвання Договору;</w:t>
      </w:r>
    </w:p>
    <w:p w:rsidR="001F7777" w:rsidRPr="00871A6A" w:rsidRDefault="001F7777" w:rsidP="001F7777">
      <w:pPr>
        <w:tabs>
          <w:tab w:val="left" w:pos="-3686"/>
          <w:tab w:val="left" w:pos="-3544"/>
          <w:tab w:val="left" w:pos="142"/>
          <w:tab w:val="left" w:pos="1134"/>
        </w:tabs>
        <w:ind w:firstLine="851"/>
        <w:jc w:val="both"/>
        <w:outlineLvl w:val="0"/>
      </w:pPr>
      <w:r w:rsidRPr="00871A6A">
        <w:t xml:space="preserve">5.3. Сторони за цим Договором мають права та несуть інші обов’язки, передбачені чинним законодавством України, зокрема, Законом України «Про електронні комунікації». </w:t>
      </w:r>
    </w:p>
    <w:p w:rsidR="001F7777" w:rsidRPr="00871A6A" w:rsidRDefault="001F7777" w:rsidP="001F7777">
      <w:pPr>
        <w:numPr>
          <w:ilvl w:val="0"/>
          <w:numId w:val="39"/>
        </w:numPr>
        <w:tabs>
          <w:tab w:val="left" w:pos="284"/>
        </w:tabs>
        <w:suppressAutoHyphens w:val="0"/>
        <w:spacing w:before="0" w:after="0"/>
        <w:ind w:left="0" w:firstLine="0"/>
        <w:jc w:val="center"/>
        <w:outlineLvl w:val="0"/>
        <w:rPr>
          <w:b/>
        </w:rPr>
      </w:pPr>
      <w:r w:rsidRPr="00871A6A">
        <w:rPr>
          <w:b/>
        </w:rPr>
        <w:t>Відповідальність Сторін</w:t>
      </w:r>
    </w:p>
    <w:p w:rsidR="001F7777" w:rsidRPr="00871A6A" w:rsidRDefault="001F7777" w:rsidP="001F7777">
      <w:pPr>
        <w:pStyle w:val="aff0"/>
        <w:spacing w:before="0" w:after="0"/>
        <w:ind w:firstLine="851"/>
        <w:jc w:val="both"/>
      </w:pPr>
      <w:r w:rsidRPr="00871A6A">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F7777" w:rsidRPr="00871A6A" w:rsidRDefault="001F7777" w:rsidP="001F7777">
      <w:pPr>
        <w:pStyle w:val="aff0"/>
        <w:spacing w:before="0" w:after="0"/>
        <w:ind w:firstLine="851"/>
        <w:jc w:val="both"/>
      </w:pPr>
      <w:r w:rsidRPr="00871A6A">
        <w:t>6.2.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1F7777" w:rsidRPr="00871A6A" w:rsidRDefault="001F7777" w:rsidP="001F7777">
      <w:pPr>
        <w:pStyle w:val="aff0"/>
        <w:spacing w:before="0" w:after="0"/>
        <w:ind w:firstLine="851"/>
        <w:jc w:val="both"/>
      </w:pPr>
      <w:r w:rsidRPr="00871A6A">
        <w:t>6.3.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F7777" w:rsidRPr="00871A6A" w:rsidRDefault="001F7777" w:rsidP="001F7777">
      <w:pPr>
        <w:pStyle w:val="aff0"/>
        <w:spacing w:before="0" w:after="0"/>
        <w:ind w:firstLine="851"/>
        <w:jc w:val="both"/>
      </w:pPr>
      <w:r w:rsidRPr="00871A6A">
        <w:t>6.4. Сплата штрафних санкцій не звільняє винну Сторону від обов’язку належним чином виконати взяті на себе зобов’язання за цим Договором.</w:t>
      </w:r>
    </w:p>
    <w:p w:rsidR="001F7777" w:rsidRPr="00871A6A" w:rsidRDefault="001F7777" w:rsidP="001F7777">
      <w:pPr>
        <w:pStyle w:val="aff0"/>
        <w:spacing w:before="0" w:after="0"/>
        <w:ind w:firstLine="851"/>
        <w:jc w:val="both"/>
      </w:pPr>
      <w:r w:rsidRPr="00871A6A">
        <w:t xml:space="preserve">6.5. Стягнення штрафних санкцій до Замовника не застосовується у разі: </w:t>
      </w:r>
    </w:p>
    <w:p w:rsidR="001F7777" w:rsidRPr="00871A6A" w:rsidRDefault="001F7777" w:rsidP="001F7777">
      <w:pPr>
        <w:pStyle w:val="aff0"/>
        <w:numPr>
          <w:ilvl w:val="0"/>
          <w:numId w:val="41"/>
        </w:numPr>
        <w:tabs>
          <w:tab w:val="left" w:pos="567"/>
        </w:tabs>
        <w:suppressAutoHyphens w:val="0"/>
        <w:spacing w:before="0" w:after="0"/>
        <w:ind w:left="0" w:firstLine="494"/>
        <w:jc w:val="both"/>
      </w:pPr>
      <w:r w:rsidRPr="00871A6A">
        <w:t>внесення змін до розпису Державного бюджету Укр</w:t>
      </w:r>
      <w:r>
        <w:t>аїни (скорочення видатків) за за</w:t>
      </w:r>
      <w:r w:rsidRPr="00871A6A">
        <w:t>гальним фондом бюджетної програми КПКВК 3507010 «Керівництво та управління у сфері податкової політики»;</w:t>
      </w:r>
    </w:p>
    <w:p w:rsidR="001F7777" w:rsidRPr="00871A6A" w:rsidRDefault="001F7777" w:rsidP="001F7777">
      <w:pPr>
        <w:pStyle w:val="aff0"/>
        <w:numPr>
          <w:ilvl w:val="0"/>
          <w:numId w:val="41"/>
        </w:numPr>
        <w:tabs>
          <w:tab w:val="left" w:pos="567"/>
        </w:tabs>
        <w:suppressAutoHyphens w:val="0"/>
        <w:spacing w:before="0" w:after="0"/>
        <w:ind w:left="0" w:firstLine="494"/>
        <w:jc w:val="both"/>
      </w:pPr>
      <w:r w:rsidRPr="00871A6A">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1F7777" w:rsidRPr="00871A6A" w:rsidRDefault="001F7777" w:rsidP="001F7777">
      <w:pPr>
        <w:pStyle w:val="aff0"/>
        <w:numPr>
          <w:ilvl w:val="0"/>
          <w:numId w:val="41"/>
        </w:numPr>
        <w:tabs>
          <w:tab w:val="left" w:pos="567"/>
        </w:tabs>
        <w:suppressAutoHyphens w:val="0"/>
        <w:spacing w:before="0" w:after="0"/>
        <w:ind w:left="0" w:firstLine="494"/>
        <w:jc w:val="both"/>
      </w:pPr>
      <w:r w:rsidRPr="00871A6A">
        <w:t>тимчасового зупинення операцій з бюджетними коштами у межах поточного бюджетного періоду;</w:t>
      </w:r>
    </w:p>
    <w:p w:rsidR="001F7777" w:rsidRPr="00871A6A" w:rsidRDefault="001F7777" w:rsidP="001F7777">
      <w:pPr>
        <w:pStyle w:val="aff0"/>
        <w:numPr>
          <w:ilvl w:val="0"/>
          <w:numId w:val="41"/>
        </w:numPr>
        <w:tabs>
          <w:tab w:val="left" w:pos="567"/>
        </w:tabs>
        <w:suppressAutoHyphens w:val="0"/>
        <w:spacing w:before="0" w:after="0"/>
        <w:ind w:left="0" w:firstLine="494"/>
        <w:jc w:val="both"/>
      </w:pPr>
      <w:r w:rsidRPr="00871A6A">
        <w:t>не проведення платежів органом Державної казначейської служби України;</w:t>
      </w:r>
    </w:p>
    <w:p w:rsidR="001F7777" w:rsidRPr="00871A6A" w:rsidRDefault="001F7777" w:rsidP="001F7777">
      <w:pPr>
        <w:pStyle w:val="aff0"/>
        <w:numPr>
          <w:ilvl w:val="0"/>
          <w:numId w:val="41"/>
        </w:numPr>
        <w:tabs>
          <w:tab w:val="left" w:pos="567"/>
        </w:tabs>
        <w:suppressAutoHyphens w:val="0"/>
        <w:spacing w:before="0" w:after="0"/>
        <w:ind w:left="0" w:firstLine="494"/>
        <w:jc w:val="both"/>
      </w:pPr>
      <w:r w:rsidRPr="00871A6A">
        <w:t>відсутності коштів на єдиному казначейському рахунку на здійснення закупівлі Послуг.</w:t>
      </w:r>
    </w:p>
    <w:p w:rsidR="001F7777" w:rsidRPr="00871A6A" w:rsidRDefault="001F7777" w:rsidP="001F7777">
      <w:pPr>
        <w:pStyle w:val="aff0"/>
        <w:spacing w:before="0" w:after="0"/>
        <w:ind w:firstLine="851"/>
        <w:jc w:val="both"/>
      </w:pPr>
      <w:r w:rsidRPr="00871A6A">
        <w:t>6.6. Замовник звільняється від відповідальності за порушення термінів оплати у разі несвоєчасного бюджетного фінансування та/або затримки проведення Державної казначейською службою України відповідних платежів за умови своєчасного направлення Замовником фінансових документів до сплати за цим Договором.</w:t>
      </w:r>
    </w:p>
    <w:p w:rsidR="001F7777" w:rsidRDefault="001F7777" w:rsidP="001F7777">
      <w:pPr>
        <w:widowControl w:val="0"/>
        <w:jc w:val="center"/>
        <w:rPr>
          <w:b/>
        </w:rPr>
      </w:pPr>
      <w:r w:rsidRPr="00871A6A">
        <w:rPr>
          <w:b/>
        </w:rPr>
        <w:t>7. Строк дії Договору</w:t>
      </w:r>
    </w:p>
    <w:p w:rsidR="001F7777" w:rsidRPr="00871A6A" w:rsidRDefault="001F7777" w:rsidP="001F7777">
      <w:pPr>
        <w:pStyle w:val="aff0"/>
        <w:spacing w:before="0" w:after="0"/>
        <w:ind w:firstLine="851"/>
        <w:jc w:val="both"/>
      </w:pPr>
      <w:r w:rsidRPr="00871A6A">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1F7777" w:rsidRPr="00871A6A" w:rsidRDefault="001F7777" w:rsidP="001F7777">
      <w:pPr>
        <w:pStyle w:val="aff0"/>
        <w:spacing w:before="0" w:after="0"/>
        <w:ind w:firstLine="851"/>
        <w:jc w:val="both"/>
      </w:pPr>
      <w:r w:rsidRPr="00871A6A">
        <w:lastRenderedPageBreak/>
        <w:t xml:space="preserve">7.2. </w:t>
      </w:r>
      <w:r w:rsidRPr="00A067E7">
        <w:t>Договір набирає чинності з моменту підписання уповноваженими представниками Сторін і скріплення печатками та діє з "</w:t>
      </w:r>
      <w:r w:rsidR="00085698">
        <w:t>_____</w:t>
      </w:r>
      <w:r w:rsidRPr="00A067E7">
        <w:t>" січня 2024 року до 31 грудня 2024 року, а в частині розрахунків – до повного виконання зобов’язань за Договором, але укладається на строк, що не перевищує термін дії воєнного стану на території України, після закінчення яко</w:t>
      </w:r>
      <w:r w:rsidR="00C13991">
        <w:t>го договір призупиняє свою дію.</w:t>
      </w:r>
    </w:p>
    <w:p w:rsidR="001F7777" w:rsidRPr="00871A6A" w:rsidRDefault="001F7777" w:rsidP="001F7777">
      <w:pPr>
        <w:pStyle w:val="afb"/>
        <w:tabs>
          <w:tab w:val="left" w:pos="567"/>
        </w:tabs>
        <w:ind w:left="0" w:firstLine="840"/>
        <w:jc w:val="both"/>
      </w:pPr>
      <w:r w:rsidRPr="00871A6A">
        <w:rPr>
          <w:lang w:val="ru-RU"/>
        </w:rPr>
        <w:t>7</w:t>
      </w:r>
      <w:r w:rsidRPr="00871A6A">
        <w:t>.3.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1F7777" w:rsidRPr="00871A6A" w:rsidRDefault="001F7777" w:rsidP="001F7777">
      <w:pPr>
        <w:pStyle w:val="afb"/>
        <w:tabs>
          <w:tab w:val="left" w:pos="567"/>
        </w:tabs>
        <w:ind w:left="0" w:firstLine="840"/>
        <w:jc w:val="both"/>
      </w:pPr>
      <w:r w:rsidRPr="00871A6A">
        <w:rPr>
          <w:lang w:val="ru-RU"/>
        </w:rPr>
        <w:t>7</w:t>
      </w:r>
      <w:r w:rsidRPr="00871A6A">
        <w:t xml:space="preserve">.4. </w:t>
      </w:r>
      <w:r w:rsidRPr="00871A6A">
        <w:rPr>
          <w:snapToGrid w:val="0"/>
          <w:lang w:eastAsia="ar-SA"/>
        </w:rPr>
        <w:t xml:space="preserve">Закінчення строку дії цього Договору не звільняє Сторони від відповідальності </w:t>
      </w:r>
      <w:r w:rsidRPr="00871A6A">
        <w:rPr>
          <w:snapToGrid w:val="0"/>
          <w:lang w:eastAsia="ar-SA"/>
        </w:rPr>
        <w:br/>
        <w:t>за його порушення, яке мало місце під час дії цього Договору.</w:t>
      </w:r>
    </w:p>
    <w:p w:rsidR="001F7777" w:rsidRPr="00871A6A" w:rsidRDefault="001F7777" w:rsidP="001F7777">
      <w:pPr>
        <w:widowControl w:val="0"/>
        <w:jc w:val="center"/>
        <w:rPr>
          <w:b/>
        </w:rPr>
      </w:pPr>
      <w:r w:rsidRPr="00871A6A">
        <w:rPr>
          <w:b/>
        </w:rPr>
        <w:t>8. Обставини непереборної сили</w:t>
      </w:r>
    </w:p>
    <w:p w:rsidR="001F7777" w:rsidRPr="00871A6A" w:rsidRDefault="001F7777" w:rsidP="001F7777">
      <w:pPr>
        <w:ind w:firstLine="708"/>
        <w:contextualSpacing/>
        <w:jc w:val="both"/>
      </w:pPr>
      <w:r w:rsidRPr="00871A6A">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F7777" w:rsidRPr="00871A6A" w:rsidRDefault="001F7777" w:rsidP="001F7777">
      <w:pPr>
        <w:ind w:firstLine="708"/>
        <w:contextualSpacing/>
        <w:jc w:val="both"/>
      </w:pPr>
      <w:r w:rsidRPr="00871A6A">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1F7777" w:rsidRPr="00871A6A" w:rsidRDefault="001F7777" w:rsidP="001F7777">
      <w:pPr>
        <w:ind w:firstLine="708"/>
        <w:contextualSpacing/>
        <w:jc w:val="both"/>
      </w:pPr>
      <w:r w:rsidRPr="00871A6A">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1F7777" w:rsidRPr="00871A6A" w:rsidRDefault="001F7777" w:rsidP="001F7777">
      <w:pPr>
        <w:ind w:firstLine="708"/>
        <w:contextualSpacing/>
        <w:jc w:val="both"/>
      </w:pPr>
      <w:r w:rsidRPr="00871A6A">
        <w:t xml:space="preserve">8.4. Доказом виникнення обставин непереборної сили та строку їх дії є відповідні документи, які видаються </w:t>
      </w:r>
      <w:r w:rsidRPr="00871A6A">
        <w:rPr>
          <w:b/>
        </w:rPr>
        <w:t>Торгово-промисловою палатою України</w:t>
      </w:r>
      <w:r w:rsidRPr="00871A6A">
        <w:t>.</w:t>
      </w:r>
    </w:p>
    <w:p w:rsidR="001F7777" w:rsidRPr="00871A6A" w:rsidRDefault="001F7777" w:rsidP="001F7777">
      <w:pPr>
        <w:ind w:firstLine="708"/>
      </w:pPr>
      <w:r w:rsidRPr="00871A6A">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1F7777" w:rsidRPr="00871A6A" w:rsidRDefault="001F7777" w:rsidP="001F7777">
      <w:pPr>
        <w:widowControl w:val="0"/>
        <w:jc w:val="center"/>
        <w:rPr>
          <w:b/>
        </w:rPr>
      </w:pPr>
      <w:r w:rsidRPr="00871A6A">
        <w:rPr>
          <w:b/>
        </w:rPr>
        <w:t>9. Вирішення спорів</w:t>
      </w:r>
    </w:p>
    <w:p w:rsidR="001F7777" w:rsidRPr="00871A6A" w:rsidRDefault="001F7777" w:rsidP="001F7777">
      <w:pPr>
        <w:spacing w:before="0" w:after="0"/>
        <w:ind w:firstLine="709"/>
        <w:jc w:val="both"/>
        <w:outlineLvl w:val="0"/>
      </w:pPr>
      <w:r w:rsidRPr="00871A6A">
        <w:t>9.1. У випадку виникнення спорів або розбіжностей, Сторони зобов’язуються вирішувати їх шляхом взаємних переговорів та консультацій.</w:t>
      </w:r>
    </w:p>
    <w:p w:rsidR="001F7777" w:rsidRPr="00871A6A" w:rsidRDefault="001F7777" w:rsidP="001F7777">
      <w:pPr>
        <w:spacing w:before="0" w:after="0"/>
        <w:ind w:firstLine="709"/>
        <w:jc w:val="both"/>
        <w:outlineLvl w:val="0"/>
      </w:pPr>
      <w:r w:rsidRPr="00871A6A">
        <w:t>9.2. У разі недосягнення Сторонами згоди, спори (розбіжності) вирішуються у судовому порядку.</w:t>
      </w:r>
    </w:p>
    <w:p w:rsidR="001F7777" w:rsidRDefault="001F7777" w:rsidP="001F7777">
      <w:pPr>
        <w:spacing w:before="0" w:after="0"/>
        <w:ind w:firstLine="709"/>
        <w:jc w:val="both"/>
        <w:outlineLvl w:val="0"/>
      </w:pPr>
      <w:r w:rsidRPr="00871A6A">
        <w:t>9.3. Взаємовідносини Сторін, які не врегульовані цим Договором, регламентуються діючим законодавством України.</w:t>
      </w:r>
    </w:p>
    <w:p w:rsidR="001F7777" w:rsidRPr="00871A6A" w:rsidRDefault="001F7777" w:rsidP="001F7777">
      <w:pPr>
        <w:widowControl w:val="0"/>
        <w:jc w:val="center"/>
        <w:rPr>
          <w:b/>
        </w:rPr>
      </w:pPr>
      <w:r w:rsidRPr="00871A6A">
        <w:rPr>
          <w:b/>
        </w:rPr>
        <w:t>10. Інші умови</w:t>
      </w:r>
    </w:p>
    <w:p w:rsidR="001F7777" w:rsidRPr="00871A6A" w:rsidRDefault="001F7777" w:rsidP="001F7777">
      <w:pPr>
        <w:ind w:firstLine="851"/>
        <w:jc w:val="both"/>
        <w:outlineLvl w:val="0"/>
      </w:pPr>
      <w:r w:rsidRPr="00871A6A">
        <w:t>10.1. Будь-яка інформація, яка стала відома ВИКОНАВЦЮ в рамках виконання Договору вважається конфіденційною інформацією і не підлягає розголошенню третім особам.</w:t>
      </w:r>
    </w:p>
    <w:p w:rsidR="001F7777" w:rsidRPr="00871A6A" w:rsidRDefault="001F7777" w:rsidP="001F7777">
      <w:pPr>
        <w:ind w:firstLine="851"/>
        <w:jc w:val="both"/>
      </w:pPr>
      <w:r w:rsidRPr="00871A6A">
        <w:t>10.2.Кожна із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1F7777" w:rsidRPr="00871A6A" w:rsidRDefault="001F7777" w:rsidP="001F7777">
      <w:pPr>
        <w:ind w:firstLine="851"/>
        <w:jc w:val="both"/>
      </w:pPr>
      <w:r w:rsidRPr="00871A6A">
        <w:t>10.3.Всі умови Договору, його зміст та порядок виконання не підпадають під п.9.1., 9.2 Договору.</w:t>
      </w:r>
    </w:p>
    <w:p w:rsidR="001F7777" w:rsidRPr="00871A6A" w:rsidRDefault="001F7777" w:rsidP="001F7777">
      <w:pPr>
        <w:ind w:firstLine="851"/>
        <w:jc w:val="both"/>
        <w:outlineLvl w:val="0"/>
      </w:pPr>
      <w:r w:rsidRPr="00871A6A">
        <w:t xml:space="preserve">10.4. Усі документи, на підставі яких виконується Договір (Додатки, Таблиці, додаткові угоди, акти, листи тощо) є його невід’ємною частиною. </w:t>
      </w:r>
    </w:p>
    <w:p w:rsidR="001F7777" w:rsidRPr="00871A6A" w:rsidRDefault="001F7777" w:rsidP="001F7777">
      <w:pPr>
        <w:pStyle w:val="BodyText21"/>
        <w:numPr>
          <w:ilvl w:val="12"/>
          <w:numId w:val="0"/>
        </w:numPr>
        <w:tabs>
          <w:tab w:val="left" w:pos="0"/>
        </w:tabs>
        <w:ind w:firstLine="851"/>
        <w:rPr>
          <w:sz w:val="24"/>
          <w:szCs w:val="24"/>
        </w:rPr>
      </w:pPr>
      <w:r w:rsidRPr="00871A6A">
        <w:rPr>
          <w:sz w:val="24"/>
          <w:szCs w:val="24"/>
        </w:rPr>
        <w:t>10.5.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871A6A">
        <w:rPr>
          <w:sz w:val="24"/>
          <w:szCs w:val="24"/>
        </w:rPr>
        <w:t>ів</w:t>
      </w:r>
      <w:proofErr w:type="spellEnd"/>
      <w:r w:rsidRPr="00871A6A">
        <w:rPr>
          <w:sz w:val="24"/>
          <w:szCs w:val="24"/>
        </w:rPr>
        <w:t>) у:</w:t>
      </w:r>
    </w:p>
    <w:p w:rsidR="001F7777" w:rsidRPr="00871A6A" w:rsidRDefault="001F7777" w:rsidP="001F7777">
      <w:pPr>
        <w:pStyle w:val="BodyText21"/>
        <w:tabs>
          <w:tab w:val="left" w:pos="0"/>
        </w:tabs>
        <w:ind w:firstLine="851"/>
        <w:rPr>
          <w:sz w:val="24"/>
          <w:szCs w:val="24"/>
        </w:rPr>
      </w:pPr>
      <w:r w:rsidRPr="00871A6A">
        <w:rPr>
          <w:sz w:val="24"/>
          <w:szCs w:val="24"/>
        </w:rPr>
        <w:sym w:font="Symbol" w:char="F02D"/>
      </w:r>
      <w:r w:rsidRPr="00871A6A">
        <w:rPr>
          <w:sz w:val="24"/>
          <w:szCs w:val="24"/>
        </w:rPr>
        <w:t xml:space="preserve"> базах даних інформаційно-довідкової служби: </w:t>
      </w:r>
      <w:r w:rsidRPr="00871A6A">
        <w:rPr>
          <w:sz w:val="24"/>
          <w:szCs w:val="24"/>
          <w:u w:val="single"/>
        </w:rPr>
        <w:t>ні</w:t>
      </w:r>
      <w:r w:rsidRPr="00871A6A">
        <w:rPr>
          <w:sz w:val="24"/>
          <w:szCs w:val="24"/>
        </w:rPr>
        <w:t>;</w:t>
      </w:r>
    </w:p>
    <w:p w:rsidR="001F7777" w:rsidRPr="00871A6A" w:rsidRDefault="001F7777" w:rsidP="001F7777">
      <w:pPr>
        <w:pStyle w:val="BodyText21"/>
        <w:tabs>
          <w:tab w:val="left" w:pos="0"/>
        </w:tabs>
        <w:ind w:firstLine="851"/>
        <w:rPr>
          <w:sz w:val="24"/>
          <w:szCs w:val="24"/>
        </w:rPr>
      </w:pPr>
      <w:r w:rsidRPr="00871A6A">
        <w:rPr>
          <w:sz w:val="24"/>
          <w:szCs w:val="24"/>
        </w:rPr>
        <w:sym w:font="Symbol" w:char="F02D"/>
      </w:r>
      <w:r w:rsidRPr="00871A6A">
        <w:rPr>
          <w:sz w:val="24"/>
          <w:szCs w:val="24"/>
        </w:rPr>
        <w:t xml:space="preserve"> друкованих телефонних  довідниках: </w:t>
      </w:r>
      <w:r w:rsidRPr="00871A6A">
        <w:rPr>
          <w:sz w:val="24"/>
          <w:szCs w:val="24"/>
          <w:u w:val="single"/>
        </w:rPr>
        <w:t>ні</w:t>
      </w:r>
      <w:r w:rsidRPr="00871A6A">
        <w:rPr>
          <w:sz w:val="24"/>
          <w:szCs w:val="24"/>
        </w:rPr>
        <w:t>;</w:t>
      </w:r>
    </w:p>
    <w:p w:rsidR="001F7777" w:rsidRPr="00871A6A" w:rsidRDefault="001F7777" w:rsidP="001F7777">
      <w:pPr>
        <w:pStyle w:val="BodyText21"/>
        <w:tabs>
          <w:tab w:val="left" w:pos="0"/>
        </w:tabs>
        <w:ind w:firstLine="851"/>
        <w:rPr>
          <w:sz w:val="24"/>
          <w:szCs w:val="24"/>
        </w:rPr>
      </w:pPr>
      <w:r w:rsidRPr="00871A6A">
        <w:rPr>
          <w:sz w:val="24"/>
          <w:szCs w:val="24"/>
        </w:rPr>
        <w:sym w:font="Symbol" w:char="F02D"/>
      </w:r>
      <w:r w:rsidRPr="00871A6A">
        <w:rPr>
          <w:sz w:val="24"/>
          <w:szCs w:val="24"/>
        </w:rPr>
        <w:t xml:space="preserve"> електронних версіях телефонних довідників, у тому числі розміщення в мережі Інтернет: </w:t>
      </w:r>
      <w:r w:rsidRPr="00871A6A">
        <w:rPr>
          <w:sz w:val="24"/>
          <w:szCs w:val="24"/>
          <w:u w:val="single"/>
        </w:rPr>
        <w:t>ні</w:t>
      </w:r>
      <w:r w:rsidRPr="00871A6A">
        <w:rPr>
          <w:sz w:val="24"/>
          <w:szCs w:val="24"/>
        </w:rPr>
        <w:t>.</w:t>
      </w:r>
    </w:p>
    <w:p w:rsidR="001F7777" w:rsidRPr="00871A6A" w:rsidRDefault="001F7777" w:rsidP="001F7777">
      <w:pPr>
        <w:pStyle w:val="2b"/>
        <w:ind w:left="0" w:firstLine="851"/>
        <w:jc w:val="both"/>
        <w:rPr>
          <w:i/>
          <w:iCs/>
          <w:lang w:val="uk-UA"/>
        </w:rPr>
      </w:pPr>
      <w:r w:rsidRPr="00871A6A">
        <w:rPr>
          <w:iCs/>
          <w:lang w:val="uk-UA"/>
        </w:rPr>
        <w:lastRenderedPageBreak/>
        <w:t>10.6. Зміни та доповнення до Договору можуть вноситися тільки Додатковими угодами у порядку, передбаченому чинним законодавством України</w:t>
      </w:r>
      <w:r w:rsidRPr="00871A6A">
        <w:rPr>
          <w:i/>
          <w:iCs/>
          <w:lang w:val="uk-UA"/>
        </w:rPr>
        <w:t xml:space="preserve">. </w:t>
      </w:r>
    </w:p>
    <w:p w:rsidR="001F7777" w:rsidRPr="001F7777" w:rsidRDefault="001F7777" w:rsidP="001F7777">
      <w:pPr>
        <w:pStyle w:val="37"/>
        <w:widowControl w:val="0"/>
        <w:tabs>
          <w:tab w:val="num" w:pos="862"/>
          <w:tab w:val="left" w:pos="1080"/>
          <w:tab w:val="left" w:pos="1276"/>
        </w:tabs>
        <w:ind w:firstLine="851"/>
        <w:rPr>
          <w:iCs/>
          <w:sz w:val="24"/>
          <w:szCs w:val="24"/>
          <w:lang w:eastAsia="ru-RU"/>
        </w:rPr>
      </w:pPr>
      <w:r w:rsidRPr="001F7777">
        <w:rPr>
          <w:iCs/>
          <w:sz w:val="24"/>
          <w:szCs w:val="24"/>
          <w:lang w:eastAsia="ru-RU"/>
        </w:rPr>
        <w:t>10.7.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1F7777" w:rsidRPr="00871A6A" w:rsidRDefault="001F7777" w:rsidP="00E76C22">
      <w:pPr>
        <w:spacing w:before="0" w:after="0"/>
        <w:ind w:firstLine="709"/>
        <w:jc w:val="both"/>
      </w:pPr>
      <w:r w:rsidRPr="00871A6A">
        <w:rPr>
          <w:iCs/>
        </w:rPr>
        <w:t xml:space="preserve">10.8. При виконанні Договору у випадках, не передбачених Договором, Сторони керуються законодавством, в тому числі Законом України «Про електронні комунікації» і Правилами надання та отримання телекомунікаційних послуг в діючій на момент надання Послуг редакції. </w:t>
      </w:r>
      <w:r w:rsidRPr="00871A6A">
        <w:t xml:space="preserve">Укладаючи цей Договір Замовник своїм підписом підтверджує, що він ознайомлений з положеннями Закону України «Про електронні комунікації», Правилами надання та отримання телекомунікаційних послуг, затверджених постановою Кабінету Міністрів України від 11.04.2012 № 295. </w:t>
      </w:r>
      <w:r w:rsidRPr="00871A6A">
        <w:rPr>
          <w:iCs/>
        </w:rPr>
        <w:t>Кожна зі Сторін самостійно організовує ознайомлення з діючим законодавством України.</w:t>
      </w:r>
    </w:p>
    <w:p w:rsidR="001F7777" w:rsidRPr="001F7777" w:rsidRDefault="001F7777" w:rsidP="00E76C22">
      <w:pPr>
        <w:pStyle w:val="37"/>
        <w:widowControl w:val="0"/>
        <w:tabs>
          <w:tab w:val="num" w:pos="862"/>
          <w:tab w:val="left" w:pos="1080"/>
          <w:tab w:val="left" w:pos="1276"/>
        </w:tabs>
        <w:spacing w:before="0" w:after="0"/>
        <w:ind w:firstLine="709"/>
        <w:jc w:val="both"/>
        <w:rPr>
          <w:iCs/>
          <w:sz w:val="24"/>
          <w:szCs w:val="20"/>
        </w:rPr>
      </w:pPr>
      <w:r w:rsidRPr="001F7777">
        <w:rPr>
          <w:iCs/>
          <w:sz w:val="24"/>
          <w:szCs w:val="20"/>
        </w:rPr>
        <w:t>10.9.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заяви про припинення, якщо більший строк не зазначений у заяві Замовника.</w:t>
      </w:r>
    </w:p>
    <w:p w:rsidR="001F7777" w:rsidRPr="001F7777" w:rsidRDefault="001F7777" w:rsidP="00E76C22">
      <w:pPr>
        <w:pStyle w:val="37"/>
        <w:widowControl w:val="0"/>
        <w:tabs>
          <w:tab w:val="num" w:pos="862"/>
          <w:tab w:val="left" w:pos="1080"/>
          <w:tab w:val="left" w:pos="1276"/>
        </w:tabs>
        <w:spacing w:before="0" w:after="0"/>
        <w:ind w:firstLine="709"/>
        <w:jc w:val="both"/>
        <w:rPr>
          <w:iCs/>
          <w:sz w:val="24"/>
          <w:szCs w:val="20"/>
        </w:rPr>
      </w:pPr>
      <w:r w:rsidRPr="001F7777">
        <w:rPr>
          <w:iCs/>
          <w:sz w:val="24"/>
          <w:szCs w:val="20"/>
        </w:rPr>
        <w:t>10.10. Відносини Сторін, крім цього Договору, регулюються Умовами Провайдера, з якими Замовник погоджується, укладаючи цей Договір.</w:t>
      </w:r>
    </w:p>
    <w:p w:rsidR="001F7777" w:rsidRPr="001F7777" w:rsidRDefault="001F7777" w:rsidP="00E76C22">
      <w:pPr>
        <w:spacing w:before="0" w:after="0"/>
        <w:ind w:firstLine="709"/>
        <w:jc w:val="both"/>
        <w:rPr>
          <w:iCs/>
        </w:rPr>
      </w:pPr>
      <w:r w:rsidRPr="001F7777">
        <w:rPr>
          <w:iCs/>
        </w:rPr>
        <w:t>10.11. Передбачені цим Договором права і обов’язки Виконавця виконуються:</w:t>
      </w:r>
    </w:p>
    <w:p w:rsidR="001F7777" w:rsidRPr="001F7777" w:rsidRDefault="001F7777" w:rsidP="00E76C22">
      <w:pPr>
        <w:pStyle w:val="37"/>
        <w:widowControl w:val="0"/>
        <w:tabs>
          <w:tab w:val="num" w:pos="426"/>
          <w:tab w:val="left" w:pos="1080"/>
          <w:tab w:val="left" w:pos="1276"/>
        </w:tabs>
        <w:spacing w:before="0" w:after="0"/>
        <w:ind w:firstLine="709"/>
        <w:jc w:val="both"/>
        <w:rPr>
          <w:iCs/>
          <w:sz w:val="24"/>
          <w:szCs w:val="20"/>
        </w:rPr>
      </w:pPr>
      <w:r w:rsidRPr="001F7777">
        <w:rPr>
          <w:iCs/>
          <w:sz w:val="24"/>
          <w:szCs w:val="20"/>
        </w:rPr>
        <w:t>- укладення Договорів та фінансове супроводження – _________________________;</w:t>
      </w:r>
    </w:p>
    <w:p w:rsidR="001F7777" w:rsidRPr="001F7777" w:rsidRDefault="001F7777" w:rsidP="00E76C22">
      <w:pPr>
        <w:pStyle w:val="37"/>
        <w:widowControl w:val="0"/>
        <w:tabs>
          <w:tab w:val="num" w:pos="426"/>
          <w:tab w:val="left" w:pos="1080"/>
          <w:tab w:val="left" w:pos="1276"/>
        </w:tabs>
        <w:spacing w:before="0" w:after="0"/>
        <w:ind w:firstLine="709"/>
        <w:jc w:val="both"/>
        <w:rPr>
          <w:iCs/>
          <w:sz w:val="24"/>
          <w:szCs w:val="20"/>
        </w:rPr>
      </w:pPr>
      <w:r w:rsidRPr="001F7777">
        <w:rPr>
          <w:iCs/>
          <w:sz w:val="24"/>
          <w:szCs w:val="20"/>
        </w:rPr>
        <w:t>- 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1F7777" w:rsidRPr="001F7777" w:rsidRDefault="001F7777" w:rsidP="00E76C22">
      <w:pPr>
        <w:pStyle w:val="37"/>
        <w:widowControl w:val="0"/>
        <w:tabs>
          <w:tab w:val="num" w:pos="862"/>
          <w:tab w:val="left" w:pos="1080"/>
          <w:tab w:val="left" w:pos="1276"/>
        </w:tabs>
        <w:spacing w:before="0" w:after="0"/>
        <w:ind w:firstLine="709"/>
        <w:jc w:val="both"/>
        <w:rPr>
          <w:iCs/>
          <w:sz w:val="24"/>
          <w:szCs w:val="20"/>
        </w:rPr>
      </w:pPr>
      <w:r w:rsidRPr="001F7777">
        <w:rPr>
          <w:iCs/>
          <w:sz w:val="24"/>
          <w:szCs w:val="20"/>
        </w:rPr>
        <w:t>10.12.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частиною 5 ст. 41 Закону України від 25.12.2015 № 922-XIII «Про публічні закупівлі» (зі змінами). Зміни до істотних умов  цього Договору можуть бути внесенні у разі:</w:t>
      </w:r>
    </w:p>
    <w:p w:rsidR="001F7777" w:rsidRPr="00871A6A" w:rsidRDefault="001F7777" w:rsidP="001F7777">
      <w:pPr>
        <w:ind w:firstLine="851"/>
        <w:jc w:val="both"/>
      </w:pPr>
      <w:r w:rsidRPr="00871A6A">
        <w:t>– зменшення обсягів закупівлі, зокрема з урахуванням фактичного обсягу видатків замовника;</w:t>
      </w:r>
    </w:p>
    <w:p w:rsidR="001F7777" w:rsidRPr="00871A6A" w:rsidRDefault="001F7777" w:rsidP="001F7777">
      <w:pPr>
        <w:ind w:firstLine="851"/>
        <w:jc w:val="both"/>
      </w:pPr>
      <w:r w:rsidRPr="00871A6A">
        <w:t xml:space="preserve">– </w:t>
      </w:r>
      <w:bookmarkStart w:id="8" w:name="n75"/>
      <w:bookmarkEnd w:id="8"/>
      <w:r w:rsidRPr="00871A6A">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7777" w:rsidRPr="00871A6A" w:rsidRDefault="001F7777" w:rsidP="001F7777">
      <w:pPr>
        <w:ind w:firstLine="851"/>
        <w:jc w:val="both"/>
      </w:pPr>
      <w:bookmarkStart w:id="9" w:name="n76"/>
      <w:bookmarkEnd w:id="9"/>
      <w:r w:rsidRPr="00871A6A">
        <w:t>– покращення якості предмета закупівлі за умови, що таке покращення не призведе до збільшення суми, визначеної в договорі про закупівлю;</w:t>
      </w:r>
    </w:p>
    <w:p w:rsidR="001F7777" w:rsidRPr="00871A6A" w:rsidRDefault="001F7777" w:rsidP="001F7777">
      <w:pPr>
        <w:ind w:firstLine="851"/>
        <w:jc w:val="both"/>
      </w:pPr>
      <w:bookmarkStart w:id="10" w:name="n77"/>
      <w:bookmarkEnd w:id="10"/>
      <w:r w:rsidRPr="00871A6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7777" w:rsidRPr="00871A6A" w:rsidRDefault="001F7777" w:rsidP="001F7777">
      <w:pPr>
        <w:ind w:firstLine="851"/>
        <w:jc w:val="both"/>
      </w:pPr>
      <w:bookmarkStart w:id="11" w:name="n78"/>
      <w:bookmarkEnd w:id="11"/>
      <w:r w:rsidRPr="00871A6A">
        <w:t>– погодження зміни ціни в договорі про закупівлю в бік зменшення (без зміни кількості (обсягу) та якості товарів, робіт і послуг);</w:t>
      </w:r>
    </w:p>
    <w:p w:rsidR="001F7777" w:rsidRPr="00871A6A" w:rsidRDefault="001F7777" w:rsidP="001F7777">
      <w:pPr>
        <w:ind w:firstLine="851"/>
        <w:jc w:val="both"/>
      </w:pPr>
      <w:bookmarkStart w:id="12" w:name="n79"/>
      <w:bookmarkEnd w:id="12"/>
      <w:r w:rsidRPr="00871A6A">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7777" w:rsidRPr="00871A6A" w:rsidRDefault="001F7777" w:rsidP="00E76C22">
      <w:pPr>
        <w:spacing w:before="0" w:after="0"/>
        <w:ind w:firstLine="709"/>
        <w:jc w:val="both"/>
      </w:pPr>
      <w:bookmarkStart w:id="13" w:name="n80"/>
      <w:bookmarkEnd w:id="13"/>
      <w:r w:rsidRPr="00871A6A">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1A6A">
        <w:t>Platts</w:t>
      </w:r>
      <w:proofErr w:type="spellEnd"/>
      <w:r w:rsidRPr="00871A6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7777" w:rsidRPr="00871A6A" w:rsidRDefault="001F7777" w:rsidP="00E76C22">
      <w:pPr>
        <w:spacing w:before="0" w:after="0"/>
        <w:ind w:firstLine="709"/>
        <w:jc w:val="both"/>
      </w:pPr>
      <w:bookmarkStart w:id="14" w:name="n81"/>
      <w:bookmarkEnd w:id="14"/>
      <w:r w:rsidRPr="00871A6A">
        <w:t xml:space="preserve">– зміни умов у зв’язку із застосуванням положень </w:t>
      </w:r>
      <w:hyperlink r:id="rId9" w:anchor="n1778" w:tgtFrame="_blank" w:history="1">
        <w:r w:rsidRPr="00871A6A">
          <w:t>частини шостої</w:t>
        </w:r>
      </w:hyperlink>
      <w:r w:rsidRPr="00871A6A">
        <w:t xml:space="preserve"> статті 41 Закону.</w:t>
      </w:r>
    </w:p>
    <w:p w:rsidR="001F7777" w:rsidRPr="00871A6A" w:rsidRDefault="001F7777" w:rsidP="00E76C22">
      <w:pPr>
        <w:spacing w:before="0" w:after="0"/>
        <w:ind w:firstLine="709"/>
        <w:jc w:val="both"/>
      </w:pPr>
      <w:r w:rsidRPr="00871A6A">
        <w:t xml:space="preserve">10.13. </w:t>
      </w:r>
      <w:r w:rsidRPr="00871A6A">
        <w:rPr>
          <w:kern w:val="2"/>
          <w:lang w:eastAsia="en-US"/>
        </w:rPr>
        <w:t>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rsidR="001F7777" w:rsidRPr="001F7777" w:rsidRDefault="001F7777" w:rsidP="00E76C22">
      <w:pPr>
        <w:spacing w:before="0" w:after="0"/>
        <w:ind w:firstLine="709"/>
        <w:jc w:val="both"/>
      </w:pPr>
      <w:r w:rsidRPr="00871A6A">
        <w:t>10.1</w:t>
      </w:r>
      <w:r w:rsidRPr="001F7777">
        <w:t>4</w:t>
      </w:r>
      <w:r w:rsidRPr="00871A6A">
        <w:t>. До Договору додаються такі додатки, що є його невід’ємною частиною:</w:t>
      </w:r>
    </w:p>
    <w:p w:rsidR="001F7777" w:rsidRPr="00871A6A" w:rsidRDefault="001F7777" w:rsidP="00E76C22">
      <w:pPr>
        <w:widowControl w:val="0"/>
        <w:tabs>
          <w:tab w:val="left" w:pos="1320"/>
        </w:tabs>
        <w:spacing w:before="0" w:after="0"/>
        <w:ind w:firstLine="709"/>
        <w:jc w:val="both"/>
        <w:rPr>
          <w:bCs/>
        </w:rPr>
      </w:pPr>
      <w:r w:rsidRPr="00871A6A">
        <w:rPr>
          <w:bCs/>
        </w:rPr>
        <w:t xml:space="preserve">10.14.1.  Додаток 1 – Про надання послуг </w:t>
      </w:r>
      <w:proofErr w:type="spellStart"/>
      <w:r w:rsidRPr="00871A6A">
        <w:rPr>
          <w:bCs/>
        </w:rPr>
        <w:t>некомутованого</w:t>
      </w:r>
      <w:proofErr w:type="spellEnd"/>
      <w:r w:rsidRPr="00871A6A">
        <w:rPr>
          <w:bCs/>
        </w:rPr>
        <w:t xml:space="preserve"> доступу до мережі Інтернет.</w:t>
      </w:r>
    </w:p>
    <w:p w:rsidR="001F7777" w:rsidRPr="00871A6A" w:rsidRDefault="001F7777" w:rsidP="00E76C22">
      <w:pPr>
        <w:widowControl w:val="0"/>
        <w:tabs>
          <w:tab w:val="left" w:pos="1320"/>
        </w:tabs>
        <w:spacing w:before="0" w:after="0"/>
        <w:ind w:firstLine="709"/>
        <w:jc w:val="both"/>
        <w:rPr>
          <w:bCs/>
        </w:rPr>
      </w:pPr>
      <w:r w:rsidRPr="00871A6A">
        <w:rPr>
          <w:bCs/>
        </w:rPr>
        <w:t>10.14.2.  Додаток 2 – Перелік послуг.</w:t>
      </w:r>
    </w:p>
    <w:p w:rsidR="001F7777" w:rsidRPr="00871A6A" w:rsidRDefault="001F7777" w:rsidP="00E76C22">
      <w:pPr>
        <w:widowControl w:val="0"/>
        <w:tabs>
          <w:tab w:val="left" w:pos="1320"/>
        </w:tabs>
        <w:spacing w:before="0" w:after="0"/>
        <w:ind w:firstLine="709"/>
        <w:jc w:val="both"/>
        <w:rPr>
          <w:bCs/>
        </w:rPr>
      </w:pPr>
      <w:r w:rsidRPr="00871A6A">
        <w:rPr>
          <w:bCs/>
        </w:rPr>
        <w:t>10.14.3.  Додаток 3 – Замовлення.</w:t>
      </w:r>
    </w:p>
    <w:p w:rsidR="000814F0" w:rsidRPr="000814F0" w:rsidRDefault="000814F0" w:rsidP="000814F0">
      <w:pPr>
        <w:widowControl w:val="0"/>
        <w:suppressAutoHyphens w:val="0"/>
        <w:autoSpaceDE w:val="0"/>
        <w:autoSpaceDN w:val="0"/>
        <w:spacing w:before="1" w:after="0"/>
        <w:rPr>
          <w:szCs w:val="24"/>
          <w:lang w:eastAsia="en-US"/>
        </w:rPr>
      </w:pPr>
    </w:p>
    <w:p w:rsidR="000814F0" w:rsidRPr="000814F0" w:rsidRDefault="000814F0" w:rsidP="00CC2ADC">
      <w:pPr>
        <w:widowControl w:val="0"/>
        <w:numPr>
          <w:ilvl w:val="2"/>
          <w:numId w:val="13"/>
        </w:numPr>
        <w:tabs>
          <w:tab w:val="left" w:pos="3930"/>
        </w:tabs>
        <w:suppressAutoHyphens w:val="0"/>
        <w:autoSpaceDE w:val="0"/>
        <w:autoSpaceDN w:val="0"/>
        <w:spacing w:before="0" w:after="0"/>
        <w:ind w:left="3929" w:hanging="421"/>
        <w:outlineLvl w:val="0"/>
        <w:rPr>
          <w:b/>
          <w:bCs/>
          <w:sz w:val="28"/>
          <w:szCs w:val="28"/>
          <w:lang w:eastAsia="en-US"/>
        </w:rPr>
      </w:pPr>
      <w:r w:rsidRPr="000814F0">
        <w:rPr>
          <w:b/>
          <w:bCs/>
          <w:sz w:val="28"/>
          <w:szCs w:val="28"/>
          <w:lang w:eastAsia="en-US"/>
        </w:rPr>
        <w:t>Адреси</w:t>
      </w:r>
      <w:r w:rsidRPr="000814F0">
        <w:rPr>
          <w:b/>
          <w:bCs/>
          <w:spacing w:val="-6"/>
          <w:sz w:val="28"/>
          <w:szCs w:val="28"/>
          <w:lang w:eastAsia="en-US"/>
        </w:rPr>
        <w:t xml:space="preserve"> </w:t>
      </w:r>
      <w:r w:rsidRPr="000814F0">
        <w:rPr>
          <w:b/>
          <w:bCs/>
          <w:sz w:val="28"/>
          <w:szCs w:val="28"/>
          <w:lang w:eastAsia="en-US"/>
        </w:rPr>
        <w:t>та реквізити</w:t>
      </w:r>
      <w:r w:rsidRPr="000814F0">
        <w:rPr>
          <w:b/>
          <w:bCs/>
          <w:spacing w:val="-1"/>
          <w:sz w:val="28"/>
          <w:szCs w:val="28"/>
          <w:lang w:eastAsia="en-US"/>
        </w:rPr>
        <w:t xml:space="preserve"> </w:t>
      </w:r>
      <w:r w:rsidRPr="000814F0">
        <w:rPr>
          <w:b/>
          <w:bCs/>
          <w:sz w:val="28"/>
          <w:szCs w:val="28"/>
          <w:lang w:eastAsia="en-US"/>
        </w:rPr>
        <w:t>сторін</w:t>
      </w:r>
    </w:p>
    <w:p w:rsidR="000814F0" w:rsidRPr="000814F0" w:rsidRDefault="000814F0" w:rsidP="000814F0">
      <w:pPr>
        <w:widowControl w:val="0"/>
        <w:suppressAutoHyphens w:val="0"/>
        <w:autoSpaceDE w:val="0"/>
        <w:autoSpaceDN w:val="0"/>
        <w:spacing w:before="9" w:after="0"/>
        <w:rPr>
          <w:b/>
          <w:szCs w:val="24"/>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0814F0" w:rsidRPr="000814F0" w:rsidTr="000814F0">
        <w:trPr>
          <w:trHeight w:val="5510"/>
        </w:trPr>
        <w:tc>
          <w:tcPr>
            <w:tcW w:w="5000" w:type="dxa"/>
          </w:tcPr>
          <w:p w:rsidR="000814F0" w:rsidRPr="000814F0" w:rsidRDefault="000814F0" w:rsidP="000814F0">
            <w:pPr>
              <w:widowControl w:val="0"/>
              <w:suppressAutoHyphens w:val="0"/>
              <w:autoSpaceDE w:val="0"/>
              <w:autoSpaceDN w:val="0"/>
              <w:spacing w:before="0" w:after="0" w:line="266" w:lineRule="exact"/>
              <w:ind w:right="99"/>
              <w:jc w:val="center"/>
              <w:rPr>
                <w:b/>
                <w:szCs w:val="22"/>
                <w:lang w:eastAsia="en-US"/>
              </w:rPr>
            </w:pPr>
            <w:r w:rsidRPr="000814F0">
              <w:rPr>
                <w:b/>
                <w:szCs w:val="22"/>
                <w:lang w:eastAsia="en-US"/>
              </w:rPr>
              <w:t>ПОСТАЧАЛЬНИК</w:t>
            </w:r>
          </w:p>
          <w:p w:rsidR="000814F0" w:rsidRPr="000814F0" w:rsidRDefault="000814F0" w:rsidP="000814F0">
            <w:pPr>
              <w:widowControl w:val="0"/>
              <w:tabs>
                <w:tab w:val="left" w:pos="4618"/>
              </w:tabs>
              <w:suppressAutoHyphens w:val="0"/>
              <w:autoSpaceDE w:val="0"/>
              <w:autoSpaceDN w:val="0"/>
              <w:spacing w:before="0" w:after="0"/>
              <w:rPr>
                <w:szCs w:val="22"/>
                <w:lang w:eastAsia="en-US"/>
              </w:rPr>
            </w:pPr>
            <w:r w:rsidRPr="000814F0">
              <w:rPr>
                <w:szCs w:val="22"/>
                <w:u w:val="single"/>
                <w:lang w:eastAsia="en-US"/>
              </w:rPr>
              <w:tab/>
            </w:r>
          </w:p>
          <w:p w:rsidR="000814F0" w:rsidRPr="000814F0" w:rsidRDefault="000814F0" w:rsidP="000814F0">
            <w:pPr>
              <w:widowControl w:val="0"/>
              <w:tabs>
                <w:tab w:val="left" w:pos="4618"/>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618"/>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496"/>
              </w:tabs>
              <w:suppressAutoHyphens w:val="0"/>
              <w:autoSpaceDE w:val="0"/>
              <w:autoSpaceDN w:val="0"/>
              <w:spacing w:before="0" w:after="0"/>
              <w:rPr>
                <w:b/>
                <w:szCs w:val="22"/>
                <w:lang w:eastAsia="en-US"/>
              </w:rPr>
            </w:pPr>
            <w:r w:rsidRPr="000814F0">
              <w:rPr>
                <w:b/>
                <w:szCs w:val="22"/>
                <w:lang w:eastAsia="en-US"/>
              </w:rPr>
              <w:t>(код</w:t>
            </w:r>
            <w:r w:rsidRPr="000814F0">
              <w:rPr>
                <w:b/>
                <w:spacing w:val="-1"/>
                <w:szCs w:val="22"/>
                <w:lang w:eastAsia="en-US"/>
              </w:rPr>
              <w:t xml:space="preserve"> </w:t>
            </w:r>
            <w:r w:rsidRPr="000814F0">
              <w:rPr>
                <w:b/>
                <w:szCs w:val="22"/>
                <w:lang w:eastAsia="en-US"/>
              </w:rPr>
              <w:t>ЕІС</w:t>
            </w:r>
            <w:r w:rsidRPr="000814F0">
              <w:rPr>
                <w:b/>
                <w:spacing w:val="1"/>
                <w:szCs w:val="22"/>
                <w:lang w:eastAsia="en-US"/>
              </w:rPr>
              <w:t xml:space="preserve"> </w:t>
            </w:r>
            <w:r w:rsidRPr="000814F0">
              <w:rPr>
                <w:b/>
                <w:szCs w:val="22"/>
                <w:lang w:eastAsia="en-US"/>
              </w:rPr>
              <w:t>-</w:t>
            </w:r>
            <w:r w:rsidRPr="00750B52">
              <w:rPr>
                <w:szCs w:val="22"/>
                <w:u w:val="single"/>
                <w:lang w:eastAsia="en-US"/>
              </w:rPr>
              <w:tab/>
            </w:r>
            <w:r w:rsidRPr="000814F0">
              <w:rPr>
                <w:b/>
                <w:szCs w:val="22"/>
                <w:lang w:eastAsia="en-US"/>
              </w:rPr>
              <w:t>)</w:t>
            </w:r>
          </w:p>
          <w:p w:rsidR="000814F0" w:rsidRPr="000814F0" w:rsidRDefault="000814F0" w:rsidP="000814F0">
            <w:pPr>
              <w:widowControl w:val="0"/>
              <w:suppressAutoHyphens w:val="0"/>
              <w:autoSpaceDE w:val="0"/>
              <w:autoSpaceDN w:val="0"/>
              <w:spacing w:before="0" w:after="0"/>
              <w:rPr>
                <w:b/>
                <w:szCs w:val="22"/>
                <w:lang w:eastAsia="en-US"/>
              </w:rPr>
            </w:pPr>
          </w:p>
          <w:p w:rsidR="000814F0" w:rsidRPr="000814F0" w:rsidRDefault="000814F0" w:rsidP="000814F0">
            <w:pPr>
              <w:widowControl w:val="0"/>
              <w:tabs>
                <w:tab w:val="left" w:pos="4349"/>
              </w:tabs>
              <w:suppressAutoHyphens w:val="0"/>
              <w:autoSpaceDE w:val="0"/>
              <w:autoSpaceDN w:val="0"/>
              <w:spacing w:before="0" w:after="0"/>
              <w:rPr>
                <w:szCs w:val="22"/>
                <w:lang w:eastAsia="en-US"/>
              </w:rPr>
            </w:pPr>
            <w:r w:rsidRPr="000814F0">
              <w:rPr>
                <w:szCs w:val="22"/>
                <w:lang w:eastAsia="en-US"/>
              </w:rPr>
              <w:t>Поштова</w:t>
            </w:r>
            <w:r w:rsidRPr="000814F0">
              <w:rPr>
                <w:spacing w:val="-6"/>
                <w:szCs w:val="22"/>
                <w:lang w:eastAsia="en-US"/>
              </w:rPr>
              <w:t xml:space="preserve"> </w:t>
            </w:r>
            <w:r w:rsidRPr="000814F0">
              <w:rPr>
                <w:szCs w:val="22"/>
                <w:lang w:eastAsia="en-US"/>
              </w:rPr>
              <w:t>адреса:</w:t>
            </w:r>
            <w:r w:rsidRPr="000814F0">
              <w:rPr>
                <w:spacing w:val="1"/>
                <w:szCs w:val="22"/>
                <w:lang w:eastAsia="en-US"/>
              </w:rPr>
              <w:t xml:space="preserve"> </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371"/>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suppressAutoHyphens w:val="0"/>
              <w:autoSpaceDE w:val="0"/>
              <w:autoSpaceDN w:val="0"/>
              <w:spacing w:before="0" w:after="0"/>
              <w:rPr>
                <w:szCs w:val="22"/>
                <w:lang w:eastAsia="en-US"/>
              </w:rPr>
            </w:pPr>
            <w:r w:rsidRPr="000814F0">
              <w:rPr>
                <w:szCs w:val="22"/>
                <w:lang w:eastAsia="en-US"/>
              </w:rPr>
              <w:t>Рахунок</w:t>
            </w:r>
            <w:r w:rsidRPr="000814F0">
              <w:rPr>
                <w:spacing w:val="-1"/>
                <w:szCs w:val="22"/>
                <w:lang w:eastAsia="en-US"/>
              </w:rPr>
              <w:t xml:space="preserve"> </w:t>
            </w:r>
            <w:r w:rsidRPr="000814F0">
              <w:rPr>
                <w:szCs w:val="22"/>
                <w:lang w:eastAsia="en-US"/>
              </w:rPr>
              <w:t>№:</w:t>
            </w:r>
          </w:p>
          <w:p w:rsidR="000814F0" w:rsidRPr="000814F0" w:rsidRDefault="000814F0" w:rsidP="000814F0">
            <w:pPr>
              <w:widowControl w:val="0"/>
              <w:tabs>
                <w:tab w:val="left" w:pos="4418"/>
              </w:tabs>
              <w:suppressAutoHyphens w:val="0"/>
              <w:autoSpaceDE w:val="0"/>
              <w:autoSpaceDN w:val="0"/>
              <w:spacing w:before="1" w:after="0"/>
              <w:rPr>
                <w:szCs w:val="22"/>
                <w:lang w:eastAsia="en-US"/>
              </w:rPr>
            </w:pPr>
            <w:r w:rsidRPr="000814F0">
              <w:rPr>
                <w:szCs w:val="22"/>
                <w:lang w:eastAsia="en-US"/>
              </w:rPr>
              <w:t>IBAN</w:t>
            </w:r>
            <w:r w:rsidRPr="000814F0">
              <w:rPr>
                <w:spacing w:val="-1"/>
                <w:szCs w:val="22"/>
                <w:lang w:eastAsia="en-US"/>
              </w:rPr>
              <w:t xml:space="preserve"> </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372"/>
                <w:tab w:val="left" w:pos="4424"/>
              </w:tabs>
              <w:suppressAutoHyphens w:val="0"/>
              <w:autoSpaceDE w:val="0"/>
              <w:autoSpaceDN w:val="0"/>
              <w:spacing w:before="0" w:after="0"/>
              <w:ind w:right="329"/>
              <w:jc w:val="both"/>
              <w:rPr>
                <w:szCs w:val="22"/>
                <w:lang w:eastAsia="en-US"/>
              </w:rPr>
            </w:pPr>
            <w:r w:rsidRPr="000814F0">
              <w:rPr>
                <w:szCs w:val="22"/>
                <w:lang w:eastAsia="en-US"/>
              </w:rPr>
              <w:t>в</w:t>
            </w:r>
            <w:r w:rsidRPr="000814F0">
              <w:rPr>
                <w:szCs w:val="22"/>
                <w:u w:val="single"/>
                <w:lang w:eastAsia="en-US"/>
              </w:rPr>
              <w:tab/>
            </w:r>
            <w:r w:rsidRPr="000814F0">
              <w:rPr>
                <w:szCs w:val="22"/>
                <w:u w:val="single"/>
                <w:lang w:eastAsia="en-US"/>
              </w:rPr>
              <w:tab/>
            </w:r>
            <w:r w:rsidRPr="000814F0">
              <w:rPr>
                <w:szCs w:val="22"/>
                <w:lang w:eastAsia="en-US"/>
              </w:rPr>
              <w:t xml:space="preserve"> Код</w:t>
            </w:r>
            <w:r w:rsidRPr="000814F0">
              <w:rPr>
                <w:spacing w:val="-4"/>
                <w:szCs w:val="22"/>
                <w:lang w:eastAsia="en-US"/>
              </w:rPr>
              <w:t xml:space="preserve"> </w:t>
            </w:r>
            <w:r w:rsidRPr="000814F0">
              <w:rPr>
                <w:szCs w:val="22"/>
                <w:lang w:eastAsia="en-US"/>
              </w:rPr>
              <w:t xml:space="preserve">ЄДРПОУ: </w:t>
            </w:r>
            <w:r w:rsidRPr="000814F0">
              <w:rPr>
                <w:szCs w:val="22"/>
                <w:u w:val="single"/>
                <w:lang w:eastAsia="en-US"/>
              </w:rPr>
              <w:t xml:space="preserve"> </w:t>
            </w:r>
            <w:r w:rsidRPr="000814F0">
              <w:rPr>
                <w:szCs w:val="22"/>
                <w:u w:val="single"/>
                <w:lang w:eastAsia="en-US"/>
              </w:rPr>
              <w:tab/>
            </w:r>
            <w:r w:rsidRPr="000814F0">
              <w:rPr>
                <w:szCs w:val="22"/>
                <w:lang w:eastAsia="en-US"/>
              </w:rPr>
              <w:t xml:space="preserve"> ІПН:</w:t>
            </w:r>
            <w:r w:rsidRPr="000814F0">
              <w:rPr>
                <w:spacing w:val="-1"/>
                <w:szCs w:val="22"/>
                <w:lang w:eastAsia="en-US"/>
              </w:rPr>
              <w:t xml:space="preserve"> </w:t>
            </w:r>
            <w:r w:rsidRPr="000814F0">
              <w:rPr>
                <w:szCs w:val="22"/>
                <w:u w:val="single"/>
                <w:lang w:eastAsia="en-US"/>
              </w:rPr>
              <w:t xml:space="preserve"> </w:t>
            </w:r>
            <w:r w:rsidRPr="000814F0">
              <w:rPr>
                <w:szCs w:val="22"/>
                <w:u w:val="single"/>
                <w:lang w:eastAsia="en-US"/>
              </w:rPr>
              <w:tab/>
            </w:r>
            <w:r w:rsidRPr="000814F0">
              <w:rPr>
                <w:szCs w:val="22"/>
                <w:u w:val="single"/>
                <w:lang w:eastAsia="en-US"/>
              </w:rPr>
              <w:tab/>
            </w:r>
            <w:r w:rsidRPr="000814F0">
              <w:rPr>
                <w:w w:val="6"/>
                <w:szCs w:val="22"/>
                <w:u w:val="single"/>
                <w:lang w:eastAsia="en-US"/>
              </w:rPr>
              <w:t xml:space="preserve"> </w:t>
            </w:r>
          </w:p>
          <w:p w:rsidR="000814F0" w:rsidRPr="000814F0" w:rsidRDefault="000814F0" w:rsidP="000814F0">
            <w:pPr>
              <w:widowControl w:val="0"/>
              <w:tabs>
                <w:tab w:val="left" w:pos="4421"/>
              </w:tabs>
              <w:suppressAutoHyphens w:val="0"/>
              <w:autoSpaceDE w:val="0"/>
              <w:autoSpaceDN w:val="0"/>
              <w:spacing w:before="0" w:after="0"/>
              <w:rPr>
                <w:szCs w:val="22"/>
                <w:lang w:eastAsia="en-US"/>
              </w:rPr>
            </w:pPr>
            <w:r w:rsidRPr="000814F0">
              <w:rPr>
                <w:szCs w:val="22"/>
                <w:lang w:eastAsia="en-US"/>
              </w:rPr>
              <w:t xml:space="preserve">Телефон: </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491"/>
              </w:tabs>
              <w:suppressAutoHyphens w:val="0"/>
              <w:autoSpaceDE w:val="0"/>
              <w:autoSpaceDN w:val="0"/>
              <w:spacing w:before="0" w:after="0"/>
              <w:rPr>
                <w:szCs w:val="22"/>
                <w:lang w:eastAsia="en-US"/>
              </w:rPr>
            </w:pPr>
            <w:r w:rsidRPr="000814F0">
              <w:rPr>
                <w:szCs w:val="22"/>
                <w:lang w:eastAsia="en-US"/>
              </w:rPr>
              <w:t>E-</w:t>
            </w:r>
            <w:proofErr w:type="spellStart"/>
            <w:r w:rsidRPr="000814F0">
              <w:rPr>
                <w:szCs w:val="22"/>
                <w:lang w:eastAsia="en-US"/>
              </w:rPr>
              <w:t>mail</w:t>
            </w:r>
            <w:proofErr w:type="spellEnd"/>
            <w:r w:rsidRPr="000814F0">
              <w:rPr>
                <w:szCs w:val="22"/>
                <w:lang w:eastAsia="en-US"/>
              </w:rPr>
              <w:t>:</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suppressAutoHyphens w:val="0"/>
              <w:autoSpaceDE w:val="0"/>
              <w:autoSpaceDN w:val="0"/>
              <w:spacing w:before="0" w:after="0"/>
              <w:rPr>
                <w:b/>
                <w:sz w:val="26"/>
                <w:szCs w:val="22"/>
                <w:lang w:eastAsia="en-US"/>
              </w:rPr>
            </w:pPr>
          </w:p>
          <w:p w:rsidR="000814F0" w:rsidRPr="000814F0" w:rsidRDefault="000814F0" w:rsidP="000814F0">
            <w:pPr>
              <w:widowControl w:val="0"/>
              <w:suppressAutoHyphens w:val="0"/>
              <w:autoSpaceDE w:val="0"/>
              <w:autoSpaceDN w:val="0"/>
              <w:spacing w:before="0" w:after="0"/>
              <w:rPr>
                <w:szCs w:val="22"/>
                <w:lang w:eastAsia="en-US"/>
              </w:rPr>
            </w:pPr>
          </w:p>
          <w:p w:rsidR="000814F0" w:rsidRPr="000814F0" w:rsidRDefault="000814F0" w:rsidP="000814F0">
            <w:pPr>
              <w:widowControl w:val="0"/>
              <w:suppressAutoHyphens w:val="0"/>
              <w:autoSpaceDE w:val="0"/>
              <w:autoSpaceDN w:val="0"/>
              <w:spacing w:before="0" w:after="0"/>
              <w:rPr>
                <w:b/>
                <w:sz w:val="26"/>
                <w:szCs w:val="22"/>
                <w:lang w:eastAsia="en-US"/>
              </w:rPr>
            </w:pPr>
          </w:p>
          <w:p w:rsidR="000814F0" w:rsidRPr="000814F0" w:rsidRDefault="000814F0" w:rsidP="000814F0">
            <w:pPr>
              <w:widowControl w:val="0"/>
              <w:suppressAutoHyphens w:val="0"/>
              <w:autoSpaceDE w:val="0"/>
              <w:autoSpaceDN w:val="0"/>
              <w:spacing w:before="0" w:after="0"/>
              <w:rPr>
                <w:b/>
                <w:sz w:val="22"/>
                <w:szCs w:val="22"/>
                <w:lang w:eastAsia="en-US"/>
              </w:rPr>
            </w:pPr>
          </w:p>
          <w:p w:rsidR="000814F0" w:rsidRPr="000814F0" w:rsidRDefault="000814F0" w:rsidP="000814F0">
            <w:pPr>
              <w:widowControl w:val="0"/>
              <w:tabs>
                <w:tab w:val="left" w:pos="2479"/>
                <w:tab w:val="left" w:pos="4228"/>
              </w:tabs>
              <w:suppressAutoHyphens w:val="0"/>
              <w:autoSpaceDE w:val="0"/>
              <w:autoSpaceDN w:val="0"/>
              <w:spacing w:before="0" w:after="0" w:line="256" w:lineRule="exact"/>
              <w:rPr>
                <w:szCs w:val="22"/>
                <w:lang w:eastAsia="en-US"/>
              </w:rPr>
            </w:pPr>
            <w:r w:rsidRPr="000814F0">
              <w:rPr>
                <w:szCs w:val="22"/>
                <w:u w:val="single"/>
                <w:lang w:eastAsia="en-US"/>
              </w:rPr>
              <w:t xml:space="preserve"> </w:t>
            </w:r>
            <w:r w:rsidRPr="000814F0">
              <w:rPr>
                <w:szCs w:val="22"/>
                <w:u w:val="single"/>
                <w:lang w:eastAsia="en-US"/>
              </w:rPr>
              <w:tab/>
            </w:r>
            <w:r w:rsidRPr="000814F0">
              <w:rPr>
                <w:szCs w:val="22"/>
                <w:lang w:eastAsia="en-US"/>
              </w:rPr>
              <w:t>/</w:t>
            </w:r>
            <w:r w:rsidRPr="000814F0">
              <w:rPr>
                <w:szCs w:val="22"/>
                <w:u w:val="single"/>
                <w:lang w:eastAsia="en-US"/>
              </w:rPr>
              <w:tab/>
            </w:r>
            <w:r w:rsidRPr="000814F0">
              <w:rPr>
                <w:szCs w:val="22"/>
                <w:lang w:eastAsia="en-US"/>
              </w:rPr>
              <w:t>/</w:t>
            </w:r>
          </w:p>
        </w:tc>
        <w:tc>
          <w:tcPr>
            <w:tcW w:w="4777" w:type="dxa"/>
          </w:tcPr>
          <w:p w:rsidR="000814F0" w:rsidRPr="000814F0" w:rsidRDefault="000814F0" w:rsidP="000814F0">
            <w:pPr>
              <w:widowControl w:val="0"/>
              <w:suppressAutoHyphens w:val="0"/>
              <w:autoSpaceDE w:val="0"/>
              <w:autoSpaceDN w:val="0"/>
              <w:spacing w:before="0" w:after="0" w:line="266" w:lineRule="exact"/>
              <w:rPr>
                <w:b/>
                <w:szCs w:val="22"/>
                <w:lang w:eastAsia="en-US"/>
              </w:rPr>
            </w:pPr>
            <w:r w:rsidRPr="000814F0">
              <w:rPr>
                <w:b/>
                <w:szCs w:val="22"/>
                <w:lang w:eastAsia="en-US"/>
              </w:rPr>
              <w:t>СПОЖИВАЧ</w:t>
            </w:r>
          </w:p>
          <w:p w:rsidR="000814F0" w:rsidRPr="000814F0" w:rsidRDefault="000814F0" w:rsidP="000814F0">
            <w:pPr>
              <w:widowControl w:val="0"/>
              <w:tabs>
                <w:tab w:val="left" w:pos="4618"/>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618"/>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618"/>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496"/>
              </w:tabs>
              <w:suppressAutoHyphens w:val="0"/>
              <w:autoSpaceDE w:val="0"/>
              <w:autoSpaceDN w:val="0"/>
              <w:spacing w:before="0" w:after="0"/>
              <w:rPr>
                <w:b/>
                <w:szCs w:val="22"/>
                <w:lang w:eastAsia="en-US"/>
              </w:rPr>
            </w:pPr>
            <w:r w:rsidRPr="000814F0">
              <w:rPr>
                <w:b/>
                <w:szCs w:val="22"/>
                <w:lang w:eastAsia="en-US"/>
              </w:rPr>
              <w:t>(код</w:t>
            </w:r>
            <w:r w:rsidRPr="000814F0">
              <w:rPr>
                <w:b/>
                <w:spacing w:val="-1"/>
                <w:szCs w:val="22"/>
                <w:lang w:eastAsia="en-US"/>
              </w:rPr>
              <w:t xml:space="preserve"> </w:t>
            </w:r>
            <w:r w:rsidRPr="000814F0">
              <w:rPr>
                <w:b/>
                <w:szCs w:val="22"/>
                <w:lang w:eastAsia="en-US"/>
              </w:rPr>
              <w:t>ЕІС</w:t>
            </w:r>
            <w:r w:rsidRPr="000814F0">
              <w:rPr>
                <w:b/>
                <w:spacing w:val="1"/>
                <w:szCs w:val="22"/>
                <w:lang w:eastAsia="en-US"/>
              </w:rPr>
              <w:t xml:space="preserve"> </w:t>
            </w:r>
            <w:r w:rsidRPr="000814F0">
              <w:rPr>
                <w:b/>
                <w:szCs w:val="22"/>
                <w:lang w:eastAsia="en-US"/>
              </w:rPr>
              <w:t>-</w:t>
            </w:r>
            <w:r w:rsidRPr="00750B52">
              <w:rPr>
                <w:szCs w:val="22"/>
                <w:u w:val="single"/>
                <w:lang w:eastAsia="en-US"/>
              </w:rPr>
              <w:tab/>
            </w:r>
            <w:r w:rsidRPr="000814F0">
              <w:rPr>
                <w:b/>
                <w:szCs w:val="22"/>
                <w:lang w:eastAsia="en-US"/>
              </w:rPr>
              <w:t>)</w:t>
            </w:r>
          </w:p>
          <w:p w:rsidR="000814F0" w:rsidRPr="000814F0" w:rsidRDefault="000814F0" w:rsidP="000814F0">
            <w:pPr>
              <w:widowControl w:val="0"/>
              <w:suppressAutoHyphens w:val="0"/>
              <w:autoSpaceDE w:val="0"/>
              <w:autoSpaceDN w:val="0"/>
              <w:spacing w:before="0" w:after="0"/>
              <w:rPr>
                <w:b/>
                <w:szCs w:val="22"/>
                <w:lang w:eastAsia="en-US"/>
              </w:rPr>
            </w:pPr>
          </w:p>
          <w:p w:rsidR="000814F0" w:rsidRPr="000814F0" w:rsidRDefault="000814F0" w:rsidP="000814F0">
            <w:pPr>
              <w:widowControl w:val="0"/>
              <w:tabs>
                <w:tab w:val="left" w:pos="4349"/>
              </w:tabs>
              <w:suppressAutoHyphens w:val="0"/>
              <w:autoSpaceDE w:val="0"/>
              <w:autoSpaceDN w:val="0"/>
              <w:spacing w:before="0" w:after="0"/>
              <w:rPr>
                <w:szCs w:val="22"/>
                <w:lang w:eastAsia="en-US"/>
              </w:rPr>
            </w:pPr>
            <w:r w:rsidRPr="000814F0">
              <w:rPr>
                <w:szCs w:val="22"/>
                <w:lang w:eastAsia="en-US"/>
              </w:rPr>
              <w:t>Поштова</w:t>
            </w:r>
            <w:r w:rsidRPr="000814F0">
              <w:rPr>
                <w:spacing w:val="-6"/>
                <w:szCs w:val="22"/>
                <w:lang w:eastAsia="en-US"/>
              </w:rPr>
              <w:t xml:space="preserve"> </w:t>
            </w:r>
            <w:r w:rsidRPr="000814F0">
              <w:rPr>
                <w:szCs w:val="22"/>
                <w:lang w:eastAsia="en-US"/>
              </w:rPr>
              <w:t>адреса:</w:t>
            </w:r>
            <w:r w:rsidRPr="000814F0">
              <w:rPr>
                <w:spacing w:val="1"/>
                <w:szCs w:val="22"/>
                <w:lang w:eastAsia="en-US"/>
              </w:rPr>
              <w:t xml:space="preserve"> </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371"/>
              </w:tabs>
              <w:suppressAutoHyphens w:val="0"/>
              <w:autoSpaceDE w:val="0"/>
              <w:autoSpaceDN w:val="0"/>
              <w:spacing w:before="0" w:after="0"/>
              <w:rPr>
                <w:szCs w:val="22"/>
                <w:lang w:eastAsia="en-US"/>
              </w:rPr>
            </w:pP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suppressAutoHyphens w:val="0"/>
              <w:autoSpaceDE w:val="0"/>
              <w:autoSpaceDN w:val="0"/>
              <w:spacing w:before="0" w:after="0"/>
              <w:rPr>
                <w:szCs w:val="22"/>
                <w:lang w:eastAsia="en-US"/>
              </w:rPr>
            </w:pPr>
            <w:r w:rsidRPr="000814F0">
              <w:rPr>
                <w:szCs w:val="22"/>
                <w:lang w:eastAsia="en-US"/>
              </w:rPr>
              <w:t>Рахунок</w:t>
            </w:r>
            <w:r w:rsidRPr="000814F0">
              <w:rPr>
                <w:spacing w:val="-1"/>
                <w:szCs w:val="22"/>
                <w:lang w:eastAsia="en-US"/>
              </w:rPr>
              <w:t xml:space="preserve"> </w:t>
            </w:r>
            <w:r w:rsidRPr="000814F0">
              <w:rPr>
                <w:szCs w:val="22"/>
                <w:lang w:eastAsia="en-US"/>
              </w:rPr>
              <w:t>№:</w:t>
            </w:r>
          </w:p>
          <w:p w:rsidR="000814F0" w:rsidRPr="000814F0" w:rsidRDefault="000814F0" w:rsidP="000814F0">
            <w:pPr>
              <w:widowControl w:val="0"/>
              <w:tabs>
                <w:tab w:val="left" w:pos="4418"/>
              </w:tabs>
              <w:suppressAutoHyphens w:val="0"/>
              <w:autoSpaceDE w:val="0"/>
              <w:autoSpaceDN w:val="0"/>
              <w:spacing w:before="1" w:after="0"/>
              <w:rPr>
                <w:szCs w:val="22"/>
                <w:lang w:eastAsia="en-US"/>
              </w:rPr>
            </w:pPr>
            <w:r w:rsidRPr="000814F0">
              <w:rPr>
                <w:szCs w:val="22"/>
                <w:lang w:eastAsia="en-US"/>
              </w:rPr>
              <w:t>IBAN</w:t>
            </w:r>
            <w:r w:rsidRPr="000814F0">
              <w:rPr>
                <w:spacing w:val="-1"/>
                <w:szCs w:val="22"/>
                <w:lang w:eastAsia="en-US"/>
              </w:rPr>
              <w:t xml:space="preserve"> </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372"/>
                <w:tab w:val="left" w:pos="4424"/>
              </w:tabs>
              <w:suppressAutoHyphens w:val="0"/>
              <w:autoSpaceDE w:val="0"/>
              <w:autoSpaceDN w:val="0"/>
              <w:spacing w:before="0" w:after="0"/>
              <w:ind w:right="329"/>
              <w:jc w:val="both"/>
              <w:rPr>
                <w:szCs w:val="22"/>
                <w:lang w:eastAsia="en-US"/>
              </w:rPr>
            </w:pPr>
            <w:r w:rsidRPr="000814F0">
              <w:rPr>
                <w:szCs w:val="22"/>
                <w:lang w:eastAsia="en-US"/>
              </w:rPr>
              <w:t>в</w:t>
            </w:r>
            <w:r w:rsidRPr="000814F0">
              <w:rPr>
                <w:szCs w:val="22"/>
                <w:u w:val="single"/>
                <w:lang w:eastAsia="en-US"/>
              </w:rPr>
              <w:tab/>
            </w:r>
            <w:r w:rsidRPr="000814F0">
              <w:rPr>
                <w:szCs w:val="22"/>
                <w:u w:val="single"/>
                <w:lang w:eastAsia="en-US"/>
              </w:rPr>
              <w:tab/>
            </w:r>
            <w:r w:rsidRPr="000814F0">
              <w:rPr>
                <w:szCs w:val="22"/>
                <w:lang w:eastAsia="en-US"/>
              </w:rPr>
              <w:t xml:space="preserve"> Код</w:t>
            </w:r>
            <w:r w:rsidRPr="000814F0">
              <w:rPr>
                <w:spacing w:val="-4"/>
                <w:szCs w:val="22"/>
                <w:lang w:eastAsia="en-US"/>
              </w:rPr>
              <w:t xml:space="preserve"> </w:t>
            </w:r>
            <w:r w:rsidRPr="000814F0">
              <w:rPr>
                <w:szCs w:val="22"/>
                <w:lang w:eastAsia="en-US"/>
              </w:rPr>
              <w:t xml:space="preserve">ЄДРПОУ: </w:t>
            </w:r>
            <w:r w:rsidRPr="000814F0">
              <w:rPr>
                <w:szCs w:val="22"/>
                <w:u w:val="single"/>
                <w:lang w:eastAsia="en-US"/>
              </w:rPr>
              <w:t xml:space="preserve"> </w:t>
            </w:r>
            <w:r w:rsidRPr="000814F0">
              <w:rPr>
                <w:szCs w:val="22"/>
                <w:u w:val="single"/>
                <w:lang w:eastAsia="en-US"/>
              </w:rPr>
              <w:tab/>
            </w:r>
            <w:r w:rsidRPr="000814F0">
              <w:rPr>
                <w:szCs w:val="22"/>
                <w:lang w:eastAsia="en-US"/>
              </w:rPr>
              <w:t xml:space="preserve"> ІПН:</w:t>
            </w:r>
            <w:r w:rsidRPr="000814F0">
              <w:rPr>
                <w:spacing w:val="-1"/>
                <w:szCs w:val="22"/>
                <w:lang w:eastAsia="en-US"/>
              </w:rPr>
              <w:t xml:space="preserve"> </w:t>
            </w:r>
            <w:r w:rsidRPr="000814F0">
              <w:rPr>
                <w:szCs w:val="22"/>
                <w:u w:val="single"/>
                <w:lang w:eastAsia="en-US"/>
              </w:rPr>
              <w:t xml:space="preserve"> </w:t>
            </w:r>
            <w:r w:rsidRPr="000814F0">
              <w:rPr>
                <w:szCs w:val="22"/>
                <w:u w:val="single"/>
                <w:lang w:eastAsia="en-US"/>
              </w:rPr>
              <w:tab/>
            </w:r>
            <w:r w:rsidRPr="000814F0">
              <w:rPr>
                <w:szCs w:val="22"/>
                <w:u w:val="single"/>
                <w:lang w:eastAsia="en-US"/>
              </w:rPr>
              <w:tab/>
            </w:r>
            <w:r w:rsidRPr="000814F0">
              <w:rPr>
                <w:w w:val="6"/>
                <w:szCs w:val="22"/>
                <w:u w:val="single"/>
                <w:lang w:eastAsia="en-US"/>
              </w:rPr>
              <w:t xml:space="preserve"> </w:t>
            </w:r>
          </w:p>
          <w:p w:rsidR="000814F0" w:rsidRPr="000814F0" w:rsidRDefault="000814F0" w:rsidP="000814F0">
            <w:pPr>
              <w:widowControl w:val="0"/>
              <w:tabs>
                <w:tab w:val="left" w:pos="4421"/>
              </w:tabs>
              <w:suppressAutoHyphens w:val="0"/>
              <w:autoSpaceDE w:val="0"/>
              <w:autoSpaceDN w:val="0"/>
              <w:spacing w:before="0" w:after="0"/>
              <w:rPr>
                <w:szCs w:val="22"/>
                <w:lang w:eastAsia="en-US"/>
              </w:rPr>
            </w:pPr>
            <w:r w:rsidRPr="000814F0">
              <w:rPr>
                <w:szCs w:val="22"/>
                <w:lang w:eastAsia="en-US"/>
              </w:rPr>
              <w:t xml:space="preserve">Телефон: </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tabs>
                <w:tab w:val="left" w:pos="4491"/>
              </w:tabs>
              <w:suppressAutoHyphens w:val="0"/>
              <w:autoSpaceDE w:val="0"/>
              <w:autoSpaceDN w:val="0"/>
              <w:spacing w:before="0" w:after="0"/>
              <w:rPr>
                <w:szCs w:val="22"/>
                <w:lang w:eastAsia="en-US"/>
              </w:rPr>
            </w:pPr>
            <w:r w:rsidRPr="000814F0">
              <w:rPr>
                <w:szCs w:val="22"/>
                <w:lang w:eastAsia="en-US"/>
              </w:rPr>
              <w:t>E-</w:t>
            </w:r>
            <w:proofErr w:type="spellStart"/>
            <w:r w:rsidRPr="000814F0">
              <w:rPr>
                <w:szCs w:val="22"/>
                <w:lang w:eastAsia="en-US"/>
              </w:rPr>
              <w:t>mail</w:t>
            </w:r>
            <w:proofErr w:type="spellEnd"/>
            <w:r w:rsidRPr="000814F0">
              <w:rPr>
                <w:szCs w:val="22"/>
                <w:lang w:eastAsia="en-US"/>
              </w:rPr>
              <w:t>:</w:t>
            </w:r>
            <w:r w:rsidRPr="000814F0">
              <w:rPr>
                <w:szCs w:val="22"/>
                <w:u w:val="single"/>
                <w:lang w:eastAsia="en-US"/>
              </w:rPr>
              <w:t xml:space="preserve"> </w:t>
            </w:r>
            <w:r w:rsidRPr="000814F0">
              <w:rPr>
                <w:szCs w:val="22"/>
                <w:u w:val="single"/>
                <w:lang w:eastAsia="en-US"/>
              </w:rPr>
              <w:tab/>
            </w:r>
          </w:p>
          <w:p w:rsidR="000814F0" w:rsidRPr="000814F0" w:rsidRDefault="000814F0" w:rsidP="000814F0">
            <w:pPr>
              <w:widowControl w:val="0"/>
              <w:suppressAutoHyphens w:val="0"/>
              <w:autoSpaceDE w:val="0"/>
              <w:autoSpaceDN w:val="0"/>
              <w:spacing w:before="0" w:after="0"/>
              <w:rPr>
                <w:b/>
                <w:sz w:val="26"/>
                <w:szCs w:val="22"/>
                <w:lang w:eastAsia="en-US"/>
              </w:rPr>
            </w:pPr>
          </w:p>
          <w:p w:rsidR="000814F0" w:rsidRPr="000814F0" w:rsidRDefault="000814F0" w:rsidP="000814F0">
            <w:pPr>
              <w:widowControl w:val="0"/>
              <w:suppressAutoHyphens w:val="0"/>
              <w:autoSpaceDE w:val="0"/>
              <w:autoSpaceDN w:val="0"/>
              <w:spacing w:before="0" w:after="0"/>
              <w:rPr>
                <w:b/>
                <w:sz w:val="26"/>
                <w:szCs w:val="22"/>
                <w:lang w:eastAsia="en-US"/>
              </w:rPr>
            </w:pPr>
          </w:p>
          <w:p w:rsidR="000814F0" w:rsidRPr="000814F0" w:rsidRDefault="000814F0" w:rsidP="000814F0">
            <w:pPr>
              <w:widowControl w:val="0"/>
              <w:suppressAutoHyphens w:val="0"/>
              <w:autoSpaceDE w:val="0"/>
              <w:autoSpaceDN w:val="0"/>
              <w:spacing w:before="0" w:after="0"/>
              <w:rPr>
                <w:b/>
                <w:sz w:val="26"/>
                <w:szCs w:val="22"/>
                <w:lang w:eastAsia="en-US"/>
              </w:rPr>
            </w:pPr>
          </w:p>
          <w:p w:rsidR="000814F0" w:rsidRPr="000814F0" w:rsidRDefault="000814F0" w:rsidP="000814F0">
            <w:pPr>
              <w:widowControl w:val="0"/>
              <w:tabs>
                <w:tab w:val="left" w:pos="2396"/>
                <w:tab w:val="left" w:pos="4504"/>
              </w:tabs>
              <w:suppressAutoHyphens w:val="0"/>
              <w:autoSpaceDE w:val="0"/>
              <w:autoSpaceDN w:val="0"/>
              <w:spacing w:before="207" w:after="0" w:line="256" w:lineRule="exact"/>
              <w:rPr>
                <w:szCs w:val="22"/>
                <w:lang w:eastAsia="en-US"/>
              </w:rPr>
            </w:pPr>
            <w:r w:rsidRPr="000814F0">
              <w:rPr>
                <w:szCs w:val="22"/>
                <w:u w:val="single"/>
                <w:lang w:eastAsia="en-US"/>
              </w:rPr>
              <w:t xml:space="preserve"> </w:t>
            </w:r>
            <w:r w:rsidRPr="000814F0">
              <w:rPr>
                <w:szCs w:val="22"/>
                <w:u w:val="single"/>
                <w:lang w:eastAsia="en-US"/>
              </w:rPr>
              <w:tab/>
            </w:r>
            <w:r w:rsidRPr="000814F0">
              <w:rPr>
                <w:szCs w:val="22"/>
                <w:lang w:eastAsia="en-US"/>
              </w:rPr>
              <w:t>/</w:t>
            </w:r>
            <w:r w:rsidRPr="000814F0">
              <w:rPr>
                <w:szCs w:val="22"/>
                <w:u w:val="single"/>
                <w:lang w:eastAsia="en-US"/>
              </w:rPr>
              <w:tab/>
            </w:r>
            <w:r w:rsidRPr="000814F0">
              <w:rPr>
                <w:szCs w:val="22"/>
                <w:lang w:eastAsia="en-US"/>
              </w:rPr>
              <w:t>/</w:t>
            </w:r>
          </w:p>
        </w:tc>
      </w:tr>
    </w:tbl>
    <w:p w:rsidR="000814F0" w:rsidRPr="000814F0" w:rsidRDefault="000814F0" w:rsidP="000814F0">
      <w:pPr>
        <w:widowControl w:val="0"/>
        <w:suppressAutoHyphens w:val="0"/>
        <w:autoSpaceDE w:val="0"/>
        <w:autoSpaceDN w:val="0"/>
        <w:spacing w:before="0" w:after="0"/>
        <w:rPr>
          <w:sz w:val="22"/>
          <w:szCs w:val="22"/>
          <w:lang w:eastAsia="en-US"/>
        </w:rPr>
      </w:pPr>
    </w:p>
    <w:p w:rsidR="00AC0E4B" w:rsidRDefault="00AC0E4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7D8B" w:rsidRDefault="00E77D8B" w:rsidP="00416437">
      <w:pPr>
        <w:widowControl w:val="0"/>
        <w:pBdr>
          <w:top w:val="nil"/>
          <w:left w:val="nil"/>
          <w:bottom w:val="nil"/>
          <w:right w:val="nil"/>
          <w:between w:val="nil"/>
        </w:pBdr>
        <w:jc w:val="center"/>
        <w:rPr>
          <w:szCs w:val="24"/>
        </w:rPr>
      </w:pPr>
    </w:p>
    <w:p w:rsidR="00E76C22" w:rsidRDefault="00E76C22" w:rsidP="00416437">
      <w:pPr>
        <w:widowControl w:val="0"/>
        <w:pBdr>
          <w:top w:val="nil"/>
          <w:left w:val="nil"/>
          <w:bottom w:val="nil"/>
          <w:right w:val="nil"/>
          <w:between w:val="nil"/>
        </w:pBdr>
        <w:jc w:val="center"/>
        <w:rPr>
          <w:szCs w:val="24"/>
        </w:rPr>
      </w:pPr>
    </w:p>
    <w:p w:rsidR="00C13991" w:rsidRDefault="00C13991" w:rsidP="00416437">
      <w:pPr>
        <w:widowControl w:val="0"/>
        <w:pBdr>
          <w:top w:val="nil"/>
          <w:left w:val="nil"/>
          <w:bottom w:val="nil"/>
          <w:right w:val="nil"/>
          <w:between w:val="nil"/>
        </w:pBdr>
        <w:jc w:val="center"/>
        <w:rPr>
          <w:szCs w:val="24"/>
        </w:rPr>
      </w:pPr>
    </w:p>
    <w:p w:rsidR="00C13991" w:rsidRDefault="00C13991" w:rsidP="00416437">
      <w:pPr>
        <w:widowControl w:val="0"/>
        <w:pBdr>
          <w:top w:val="nil"/>
          <w:left w:val="nil"/>
          <w:bottom w:val="nil"/>
          <w:right w:val="nil"/>
          <w:between w:val="nil"/>
        </w:pBdr>
        <w:jc w:val="center"/>
        <w:rPr>
          <w:szCs w:val="24"/>
        </w:rPr>
      </w:pPr>
    </w:p>
    <w:p w:rsidR="00E76C22" w:rsidRDefault="00E76C22" w:rsidP="00416437">
      <w:pPr>
        <w:widowControl w:val="0"/>
        <w:pBdr>
          <w:top w:val="nil"/>
          <w:left w:val="nil"/>
          <w:bottom w:val="nil"/>
          <w:right w:val="nil"/>
          <w:between w:val="nil"/>
        </w:pBdr>
        <w:jc w:val="center"/>
        <w:rPr>
          <w:szCs w:val="24"/>
        </w:rPr>
      </w:pPr>
    </w:p>
    <w:p w:rsidR="00E76C22" w:rsidRPr="00E77D8B" w:rsidRDefault="00E76C22" w:rsidP="00E77D8B">
      <w:pPr>
        <w:widowControl w:val="0"/>
        <w:tabs>
          <w:tab w:val="left" w:pos="1985"/>
        </w:tabs>
        <w:spacing w:before="0" w:after="0"/>
        <w:ind w:left="5245"/>
        <w:rPr>
          <w:bCs/>
          <w:sz w:val="22"/>
        </w:rPr>
      </w:pPr>
      <w:r w:rsidRPr="00E77D8B">
        <w:rPr>
          <w:bCs/>
          <w:sz w:val="22"/>
        </w:rPr>
        <w:t>Додаток № 1</w:t>
      </w:r>
    </w:p>
    <w:p w:rsidR="00E76C22" w:rsidRPr="00E77D8B" w:rsidRDefault="00E76C22" w:rsidP="00E77D8B">
      <w:pPr>
        <w:widowControl w:val="0"/>
        <w:tabs>
          <w:tab w:val="left" w:pos="1985"/>
        </w:tabs>
        <w:spacing w:before="0" w:after="0"/>
        <w:ind w:left="5245"/>
        <w:rPr>
          <w:bCs/>
          <w:sz w:val="22"/>
        </w:rPr>
      </w:pPr>
      <w:r w:rsidRPr="00E77D8B">
        <w:rPr>
          <w:bCs/>
          <w:sz w:val="22"/>
        </w:rPr>
        <w:t>до Договору від ___.___.202</w:t>
      </w:r>
      <w:r w:rsidR="00E77D8B">
        <w:rPr>
          <w:bCs/>
          <w:sz w:val="22"/>
        </w:rPr>
        <w:t>_</w:t>
      </w:r>
      <w:r w:rsidRPr="00E77D8B">
        <w:rPr>
          <w:bCs/>
          <w:sz w:val="22"/>
        </w:rPr>
        <w:t xml:space="preserve"> року № </w:t>
      </w:r>
      <w:r w:rsidR="00E77D8B">
        <w:rPr>
          <w:bCs/>
          <w:sz w:val="22"/>
        </w:rPr>
        <w:t>_</w:t>
      </w:r>
      <w:r w:rsidRPr="00E77D8B">
        <w:rPr>
          <w:bCs/>
          <w:sz w:val="22"/>
        </w:rPr>
        <w:t>______</w:t>
      </w:r>
    </w:p>
    <w:p w:rsidR="00E76C22" w:rsidRPr="00E77D8B" w:rsidRDefault="00E76C22" w:rsidP="00E77D8B">
      <w:pPr>
        <w:keepNext/>
        <w:spacing w:before="0" w:after="0"/>
        <w:jc w:val="center"/>
        <w:rPr>
          <w:b/>
          <w:bCs/>
          <w:sz w:val="22"/>
        </w:rPr>
      </w:pPr>
    </w:p>
    <w:p w:rsidR="00E76C22" w:rsidRPr="00E77D8B" w:rsidRDefault="00E76C22" w:rsidP="00E77D8B">
      <w:pPr>
        <w:keepNext/>
        <w:spacing w:before="0" w:after="0"/>
        <w:jc w:val="center"/>
        <w:rPr>
          <w:b/>
          <w:bCs/>
          <w:sz w:val="22"/>
        </w:rPr>
      </w:pPr>
      <w:r w:rsidRPr="00E77D8B">
        <w:rPr>
          <w:b/>
          <w:bCs/>
          <w:sz w:val="22"/>
        </w:rPr>
        <w:t xml:space="preserve">Про надання послуг </w:t>
      </w:r>
      <w:proofErr w:type="spellStart"/>
      <w:r w:rsidRPr="00E77D8B">
        <w:rPr>
          <w:b/>
          <w:bCs/>
          <w:sz w:val="22"/>
        </w:rPr>
        <w:t>некомутованого</w:t>
      </w:r>
      <w:proofErr w:type="spellEnd"/>
      <w:r w:rsidRPr="00E77D8B">
        <w:rPr>
          <w:b/>
          <w:bCs/>
          <w:sz w:val="22"/>
        </w:rPr>
        <w:t xml:space="preserve"> доступу до мережі Інтернет</w:t>
      </w:r>
    </w:p>
    <w:p w:rsidR="00E76C22" w:rsidRPr="00A65D0F" w:rsidRDefault="00E76C22" w:rsidP="00E76C22">
      <w:pPr>
        <w:pStyle w:val="2"/>
        <w:numPr>
          <w:ilvl w:val="0"/>
          <w:numId w:val="47"/>
        </w:numPr>
        <w:tabs>
          <w:tab w:val="left" w:pos="284"/>
          <w:tab w:val="left" w:pos="1276"/>
        </w:tabs>
        <w:spacing w:before="0" w:after="0"/>
        <w:ind w:left="0" w:firstLine="851"/>
        <w:contextualSpacing w:val="0"/>
        <w:jc w:val="both"/>
        <w:rPr>
          <w:b/>
        </w:rPr>
      </w:pPr>
      <w:r w:rsidRPr="00A65D0F">
        <w:rPr>
          <w:b/>
        </w:rPr>
        <w:t>Предмет Угоди/Додатка</w:t>
      </w:r>
    </w:p>
    <w:p w:rsidR="00E76C22" w:rsidRPr="00A65D0F" w:rsidRDefault="00E76C22" w:rsidP="00E76C22">
      <w:pPr>
        <w:pStyle w:val="2"/>
        <w:tabs>
          <w:tab w:val="clear" w:pos="643"/>
          <w:tab w:val="left" w:pos="1276"/>
        </w:tabs>
        <w:ind w:left="0" w:firstLine="851"/>
        <w:jc w:val="both"/>
      </w:pPr>
      <w:r w:rsidRPr="00A65D0F">
        <w:t xml:space="preserve">Оператор/Виконавець надає Бізнес-абоненту/Замовнику на території України послуги </w:t>
      </w:r>
      <w:proofErr w:type="spellStart"/>
      <w:r w:rsidRPr="00A65D0F">
        <w:t>некомутованого</w:t>
      </w:r>
      <w:proofErr w:type="spellEnd"/>
      <w:r w:rsidRPr="00A65D0F">
        <w:t xml:space="preserve"> доступу до мережі Інтернет та додаткові послуги (далі − Послуга Інтернет), визначені у Замовленні (Додаток до Договору), а Бізнес-абонент/Замовник отримує зазначені Послуги Інтернет, користується ними на умовах Договору і цього Додатка та сплачує їх вартість відповідно до встановлених тарифів (цін) згідно з Таблицею № </w:t>
      </w:r>
      <w:r>
        <w:rPr>
          <w:lang w:val="ru-RU"/>
        </w:rPr>
        <w:t>1</w:t>
      </w:r>
      <w:r w:rsidRPr="00A65D0F">
        <w:rPr>
          <w:lang w:val="ru-RU"/>
        </w:rPr>
        <w:t>.2</w:t>
      </w:r>
      <w:r w:rsidRPr="00A65D0F">
        <w:t xml:space="preserve"> «Тарифи на надання послуг </w:t>
      </w:r>
      <w:proofErr w:type="spellStart"/>
      <w:r w:rsidRPr="00A65D0F">
        <w:t>некомутованого</w:t>
      </w:r>
      <w:proofErr w:type="spellEnd"/>
      <w:r w:rsidRPr="00A65D0F">
        <w:t xml:space="preserve"> доступу до мережі Інтернет» до Угоди/Додатка до Договору.</w:t>
      </w:r>
    </w:p>
    <w:p w:rsidR="00E76C22" w:rsidRPr="00A65D0F" w:rsidRDefault="00E76C22" w:rsidP="00E76C22">
      <w:pPr>
        <w:pStyle w:val="2"/>
        <w:numPr>
          <w:ilvl w:val="0"/>
          <w:numId w:val="46"/>
        </w:numPr>
        <w:tabs>
          <w:tab w:val="left" w:pos="284"/>
          <w:tab w:val="left" w:pos="1276"/>
        </w:tabs>
        <w:spacing w:before="0" w:after="0"/>
        <w:ind w:left="0" w:firstLine="851"/>
        <w:contextualSpacing w:val="0"/>
        <w:jc w:val="both"/>
        <w:rPr>
          <w:b/>
        </w:rPr>
      </w:pPr>
      <w:r w:rsidRPr="00A65D0F">
        <w:rPr>
          <w:b/>
        </w:rPr>
        <w:t>Визначення термінів</w:t>
      </w:r>
    </w:p>
    <w:p w:rsidR="00E76C22" w:rsidRPr="00A65D0F" w:rsidRDefault="00E76C22" w:rsidP="00E76C22">
      <w:pPr>
        <w:pStyle w:val="2"/>
        <w:numPr>
          <w:ilvl w:val="1"/>
          <w:numId w:val="46"/>
        </w:numPr>
        <w:tabs>
          <w:tab w:val="num" w:pos="0"/>
          <w:tab w:val="left" w:pos="426"/>
          <w:tab w:val="left" w:pos="1276"/>
        </w:tabs>
        <w:spacing w:before="0" w:after="0"/>
        <w:ind w:left="0" w:firstLine="851"/>
        <w:contextualSpacing w:val="0"/>
        <w:jc w:val="both"/>
      </w:pPr>
      <w:r w:rsidRPr="00A65D0F">
        <w:rPr>
          <w:b/>
        </w:rPr>
        <w:t>IANA</w:t>
      </w:r>
      <w:r w:rsidRPr="00A65D0F">
        <w:t xml:space="preserve"> – офіційна організація, яка займається розподілом та реєстрацією глобального IP-адресного простору.</w:t>
      </w:r>
    </w:p>
    <w:p w:rsidR="00E76C22" w:rsidRPr="00A65D0F" w:rsidRDefault="00E76C22" w:rsidP="00E76C22">
      <w:pPr>
        <w:pStyle w:val="2"/>
        <w:numPr>
          <w:ilvl w:val="1"/>
          <w:numId w:val="46"/>
        </w:numPr>
        <w:tabs>
          <w:tab w:val="num" w:pos="0"/>
          <w:tab w:val="left" w:pos="426"/>
          <w:tab w:val="left" w:pos="1276"/>
        </w:tabs>
        <w:spacing w:before="0" w:after="0"/>
        <w:ind w:left="0" w:firstLine="851"/>
        <w:contextualSpacing w:val="0"/>
        <w:jc w:val="both"/>
      </w:pPr>
      <w:r w:rsidRPr="00A65D0F">
        <w:rPr>
          <w:b/>
        </w:rPr>
        <w:t>RFC1918</w:t>
      </w:r>
      <w:r w:rsidRPr="00A65D0F">
        <w:t xml:space="preserve"> – міжнародний стандарт Інтернет, який специфікує блоки </w:t>
      </w:r>
      <w:proofErr w:type="spellStart"/>
      <w:r w:rsidRPr="00A65D0F">
        <w:t>ІР-адрес</w:t>
      </w:r>
      <w:proofErr w:type="spellEnd"/>
      <w:r w:rsidRPr="00A65D0F">
        <w:t>, рекомендованих для користування в приватних мережах, що не мають прямого з’єднання з мережею Інтернет.</w:t>
      </w:r>
    </w:p>
    <w:p w:rsidR="00E76C22" w:rsidRPr="00A65D0F" w:rsidRDefault="00E76C22" w:rsidP="00E76C22">
      <w:pPr>
        <w:pStyle w:val="2"/>
        <w:numPr>
          <w:ilvl w:val="1"/>
          <w:numId w:val="46"/>
        </w:numPr>
        <w:tabs>
          <w:tab w:val="num" w:pos="0"/>
          <w:tab w:val="left" w:pos="426"/>
          <w:tab w:val="left" w:pos="1276"/>
        </w:tabs>
        <w:spacing w:before="0" w:after="0"/>
        <w:ind w:left="0" w:firstLine="851"/>
        <w:contextualSpacing w:val="0"/>
        <w:jc w:val="both"/>
      </w:pPr>
      <w:r w:rsidRPr="00A65D0F">
        <w:rPr>
          <w:b/>
        </w:rPr>
        <w:t>Порт Бізнес-абонента/Замовника</w:t>
      </w:r>
      <w:r w:rsidRPr="00A65D0F">
        <w:t xml:space="preserve"> – порт на обладнанні доступу Оператора/Виконавця, до якого підключений канал </w:t>
      </w:r>
      <w:proofErr w:type="spellStart"/>
      <w:r w:rsidRPr="00A65D0F">
        <w:t>некомутованого</w:t>
      </w:r>
      <w:proofErr w:type="spellEnd"/>
      <w:r w:rsidRPr="00A65D0F">
        <w:t xml:space="preserve"> доступу Бізнес-абонента/Замовника.</w:t>
      </w:r>
    </w:p>
    <w:p w:rsidR="00E76C22" w:rsidRPr="00A65D0F" w:rsidRDefault="00E76C22" w:rsidP="00E76C22">
      <w:pPr>
        <w:pStyle w:val="2"/>
        <w:numPr>
          <w:ilvl w:val="0"/>
          <w:numId w:val="46"/>
        </w:numPr>
        <w:tabs>
          <w:tab w:val="left" w:pos="1276"/>
        </w:tabs>
        <w:spacing w:before="0" w:after="0"/>
        <w:ind w:left="0" w:firstLine="851"/>
        <w:contextualSpacing w:val="0"/>
        <w:jc w:val="both"/>
        <w:rPr>
          <w:b/>
        </w:rPr>
      </w:pPr>
      <w:r w:rsidRPr="00A65D0F">
        <w:rPr>
          <w:b/>
        </w:rPr>
        <w:t>Послуги, які надаються Бізнес-абоненту/Замовнику</w:t>
      </w:r>
    </w:p>
    <w:p w:rsidR="00E76C22" w:rsidRPr="00A65D0F" w:rsidRDefault="00E76C22" w:rsidP="00E76C22">
      <w:pPr>
        <w:pStyle w:val="2"/>
        <w:numPr>
          <w:ilvl w:val="1"/>
          <w:numId w:val="46"/>
        </w:numPr>
        <w:tabs>
          <w:tab w:val="num" w:pos="426"/>
          <w:tab w:val="num" w:pos="720"/>
          <w:tab w:val="left" w:pos="1276"/>
        </w:tabs>
        <w:spacing w:before="0" w:after="0"/>
        <w:ind w:left="0" w:firstLine="851"/>
        <w:contextualSpacing w:val="0"/>
        <w:jc w:val="both"/>
      </w:pPr>
      <w:r w:rsidRPr="00A65D0F">
        <w:t>Підключення та зміна параметрів Послуги Інтернет здійснюються Оператором/Виконавцем (за наявності технічної можливості) на підставі замовлення Послуги Інтернет на кожну точку підключення за зразковою формою, визначеною в Додатку №</w:t>
      </w:r>
      <w:r>
        <w:rPr>
          <w:lang w:val="ru-RU"/>
        </w:rPr>
        <w:t>1</w:t>
      </w:r>
      <w:r w:rsidRPr="00A65D0F">
        <w:rPr>
          <w:lang w:val="ru-RU"/>
        </w:rPr>
        <w:t>.1</w:t>
      </w:r>
      <w:r w:rsidRPr="00A65D0F">
        <w:t xml:space="preserve"> (далі – Замовлення) до Угоди/Договору.</w:t>
      </w:r>
    </w:p>
    <w:p w:rsidR="00E76C22" w:rsidRPr="00A65D0F" w:rsidRDefault="00E76C22" w:rsidP="00E77D8B">
      <w:pPr>
        <w:pStyle w:val="2"/>
        <w:numPr>
          <w:ilvl w:val="1"/>
          <w:numId w:val="46"/>
        </w:numPr>
        <w:tabs>
          <w:tab w:val="num" w:pos="426"/>
          <w:tab w:val="num" w:pos="720"/>
          <w:tab w:val="left" w:pos="1276"/>
        </w:tabs>
        <w:spacing w:before="0" w:after="0"/>
        <w:ind w:left="0" w:firstLine="851"/>
        <w:contextualSpacing w:val="0"/>
        <w:jc w:val="both"/>
      </w:pPr>
      <w:r w:rsidRPr="00A65D0F">
        <w:t xml:space="preserve">Після отримання Оператором/Виконавцем від Бізнес-абонента/Замовника належним чином оформленого Замовлення Оператор/Виконавець організовує необхідну кількість каналів </w:t>
      </w:r>
      <w:proofErr w:type="spellStart"/>
      <w:r w:rsidRPr="00A65D0F">
        <w:t>некомутованого</w:t>
      </w:r>
      <w:proofErr w:type="spellEnd"/>
      <w:r w:rsidRPr="00A65D0F">
        <w:t xml:space="preserve"> доступу до приміщення, в якому необхідна організація (зміна параметрів) Послуги Інтернет (далі − приміщення Бізнес-абонента/Замовника), встановлює необхідне обладнання (у разі необхідності) та надає Послуги Інтернет. Приміщення Бізнес-абонента/Замовника повинно відповідати усім вимогам технічної експлуатації обладнання доступу.</w:t>
      </w:r>
    </w:p>
    <w:p w:rsidR="00E76C22" w:rsidRPr="00A65D0F" w:rsidRDefault="00E76C22" w:rsidP="00E77D8B">
      <w:pPr>
        <w:pStyle w:val="2"/>
        <w:numPr>
          <w:ilvl w:val="1"/>
          <w:numId w:val="46"/>
        </w:numPr>
        <w:tabs>
          <w:tab w:val="num" w:pos="426"/>
          <w:tab w:val="num" w:pos="720"/>
          <w:tab w:val="left" w:pos="1276"/>
        </w:tabs>
        <w:spacing w:before="0" w:after="0"/>
        <w:ind w:left="0" w:firstLine="851"/>
        <w:contextualSpacing w:val="0"/>
        <w:jc w:val="both"/>
      </w:pPr>
      <w:r w:rsidRPr="00A65D0F">
        <w:t>Обладнання доступу Оператора/Виконавця, яке він встановлює у Бізнес-абонента/Замовника, залишається власністю Оператора/Виконавця та надається Бізнес-абоненту/Замовнику в тимчасове платне користування впродовж терміну користування Послугами Інтернет, при цьому складається акт передавання-приймання обладнання, де вказується його повна специфікація, балансова вартість та технічний стан.</w:t>
      </w:r>
    </w:p>
    <w:p w:rsidR="00E76C22" w:rsidRPr="00E77D8B" w:rsidRDefault="00E76C22" w:rsidP="00E77D8B">
      <w:pPr>
        <w:tabs>
          <w:tab w:val="left" w:pos="1276"/>
        </w:tabs>
        <w:spacing w:before="0" w:after="0"/>
        <w:ind w:firstLine="851"/>
        <w:jc w:val="both"/>
      </w:pPr>
      <w:r w:rsidRPr="00E77D8B">
        <w:t>2.4. Оператор/Виконавець починає надання Послуг Інтернет в термін:</w:t>
      </w:r>
    </w:p>
    <w:p w:rsidR="00E76C22" w:rsidRPr="00E77D8B" w:rsidRDefault="00E76C22" w:rsidP="00E77D8B">
      <w:pPr>
        <w:tabs>
          <w:tab w:val="num" w:pos="0"/>
          <w:tab w:val="left" w:pos="1276"/>
        </w:tabs>
        <w:spacing w:before="0" w:after="0"/>
        <w:ind w:firstLine="851"/>
        <w:jc w:val="both"/>
      </w:pPr>
      <w:r w:rsidRPr="00E77D8B">
        <w:t>2.4.1 до 7 (семи ) робочих днів від дати отримання Замовлення на Послуги Інтернет, якщо Бізнес-абоненту/Замовнику необхідна організація підключення або зміна параметрів Послуг Інтернет за наявності прямої технічної можливості (без виконання додаткових робіт, отримання гарантійних листів тощо);</w:t>
      </w:r>
    </w:p>
    <w:p w:rsidR="00E76C22" w:rsidRPr="00E77D8B" w:rsidRDefault="00E76C22" w:rsidP="00E77D8B">
      <w:pPr>
        <w:pStyle w:val="20"/>
        <w:keepNext w:val="0"/>
        <w:widowControl w:val="0"/>
        <w:tabs>
          <w:tab w:val="num" w:pos="0"/>
          <w:tab w:val="left" w:pos="1276"/>
        </w:tabs>
        <w:spacing w:before="0" w:after="0"/>
        <w:ind w:firstLine="851"/>
        <w:jc w:val="both"/>
        <w:rPr>
          <w:rFonts w:ascii="Times New Roman" w:hAnsi="Times New Roman"/>
          <w:b w:val="0"/>
          <w:bCs w:val="0"/>
          <w:i w:val="0"/>
          <w:iCs w:val="0"/>
          <w:sz w:val="24"/>
          <w:szCs w:val="20"/>
        </w:rPr>
      </w:pPr>
      <w:r w:rsidRPr="00E77D8B">
        <w:rPr>
          <w:rFonts w:ascii="Times New Roman" w:hAnsi="Times New Roman"/>
          <w:b w:val="0"/>
          <w:bCs w:val="0"/>
          <w:i w:val="0"/>
          <w:iCs w:val="0"/>
          <w:sz w:val="24"/>
          <w:szCs w:val="20"/>
        </w:rPr>
        <w:t>2.4.2 до 22 (двадцяти двох ) робочих днів від дати підписання окремої Додаткової угоди до Договору, якщо для підключення Послуги Інтернет необхідно виконання додаткових робіт з прокладення кабелю в існуючій телефонній каналізації Оператора/Виконавця, станційного дообладнання тощо;</w:t>
      </w:r>
    </w:p>
    <w:p w:rsidR="00E76C22" w:rsidRPr="00E77D8B" w:rsidRDefault="00E76C22" w:rsidP="00E77D8B">
      <w:pPr>
        <w:pStyle w:val="20"/>
        <w:keepNext w:val="0"/>
        <w:widowControl w:val="0"/>
        <w:tabs>
          <w:tab w:val="num" w:pos="0"/>
          <w:tab w:val="left" w:pos="1276"/>
        </w:tabs>
        <w:spacing w:before="0" w:after="0"/>
        <w:ind w:firstLine="851"/>
        <w:jc w:val="both"/>
        <w:rPr>
          <w:rFonts w:ascii="Times New Roman" w:hAnsi="Times New Roman"/>
          <w:b w:val="0"/>
          <w:bCs w:val="0"/>
          <w:i w:val="0"/>
          <w:iCs w:val="0"/>
          <w:sz w:val="24"/>
          <w:szCs w:val="20"/>
        </w:rPr>
      </w:pPr>
      <w:r w:rsidRPr="00E77D8B">
        <w:rPr>
          <w:rFonts w:ascii="Times New Roman" w:hAnsi="Times New Roman"/>
          <w:b w:val="0"/>
          <w:bCs w:val="0"/>
          <w:i w:val="0"/>
          <w:iCs w:val="0"/>
          <w:sz w:val="24"/>
          <w:szCs w:val="20"/>
        </w:rPr>
        <w:t>2.4.3 до 65 (</w:t>
      </w:r>
      <w:proofErr w:type="spellStart"/>
      <w:r w:rsidRPr="00E77D8B">
        <w:rPr>
          <w:rFonts w:ascii="Times New Roman" w:hAnsi="Times New Roman"/>
          <w:b w:val="0"/>
          <w:bCs w:val="0"/>
          <w:i w:val="0"/>
          <w:iCs w:val="0"/>
          <w:sz w:val="24"/>
          <w:szCs w:val="20"/>
        </w:rPr>
        <w:t>шестидесяти</w:t>
      </w:r>
      <w:proofErr w:type="spellEnd"/>
      <w:r w:rsidRPr="00E77D8B">
        <w:rPr>
          <w:rFonts w:ascii="Times New Roman" w:hAnsi="Times New Roman"/>
          <w:b w:val="0"/>
          <w:bCs w:val="0"/>
          <w:i w:val="0"/>
          <w:iCs w:val="0"/>
          <w:sz w:val="24"/>
          <w:szCs w:val="20"/>
        </w:rPr>
        <w:t xml:space="preserve">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w:t>
      </w:r>
      <w:proofErr w:type="spellStart"/>
      <w:r w:rsidRPr="00E77D8B">
        <w:rPr>
          <w:rFonts w:ascii="Times New Roman" w:hAnsi="Times New Roman"/>
          <w:b w:val="0"/>
          <w:bCs w:val="0"/>
          <w:i w:val="0"/>
          <w:iCs w:val="0"/>
          <w:sz w:val="24"/>
          <w:szCs w:val="20"/>
        </w:rPr>
        <w:t>міні-АТС</w:t>
      </w:r>
      <w:proofErr w:type="spellEnd"/>
      <w:r w:rsidRPr="00E77D8B">
        <w:rPr>
          <w:rFonts w:ascii="Times New Roman" w:hAnsi="Times New Roman"/>
          <w:b w:val="0"/>
          <w:bCs w:val="0"/>
          <w:i w:val="0"/>
          <w:iCs w:val="0"/>
          <w:sz w:val="24"/>
          <w:szCs w:val="20"/>
        </w:rPr>
        <w:t xml:space="preserve">, виносу, </w:t>
      </w:r>
      <w:proofErr w:type="spellStart"/>
      <w:r w:rsidRPr="00E77D8B">
        <w:rPr>
          <w:rFonts w:ascii="Times New Roman" w:hAnsi="Times New Roman"/>
          <w:b w:val="0"/>
          <w:bCs w:val="0"/>
          <w:i w:val="0"/>
          <w:iCs w:val="0"/>
          <w:sz w:val="24"/>
          <w:szCs w:val="20"/>
        </w:rPr>
        <w:t>мультиплексора</w:t>
      </w:r>
      <w:proofErr w:type="spellEnd"/>
      <w:r w:rsidRPr="00E77D8B">
        <w:rPr>
          <w:rFonts w:ascii="Times New Roman" w:hAnsi="Times New Roman"/>
          <w:b w:val="0"/>
          <w:bCs w:val="0"/>
          <w:i w:val="0"/>
          <w:iCs w:val="0"/>
          <w:sz w:val="24"/>
          <w:szCs w:val="20"/>
        </w:rPr>
        <w:t xml:space="preserve"> тощо).</w:t>
      </w:r>
    </w:p>
    <w:p w:rsidR="00E76C22" w:rsidRPr="00A65D0F" w:rsidRDefault="00E76C22" w:rsidP="00E77D8B">
      <w:pPr>
        <w:pStyle w:val="a"/>
        <w:numPr>
          <w:ilvl w:val="0"/>
          <w:numId w:val="46"/>
        </w:numPr>
        <w:tabs>
          <w:tab w:val="left" w:pos="284"/>
          <w:tab w:val="left" w:pos="1276"/>
        </w:tabs>
        <w:spacing w:before="0" w:after="0"/>
        <w:ind w:left="0" w:firstLine="851"/>
        <w:contextualSpacing w:val="0"/>
        <w:jc w:val="both"/>
      </w:pPr>
      <w:r w:rsidRPr="00A65D0F">
        <w:lastRenderedPageBreak/>
        <w:t>Технічні характеристики Послуги Інтернет</w:t>
      </w:r>
    </w:p>
    <w:p w:rsidR="00E76C22" w:rsidRPr="00A65D0F" w:rsidRDefault="00E76C22" w:rsidP="00E76C22">
      <w:pPr>
        <w:pStyle w:val="2"/>
        <w:numPr>
          <w:ilvl w:val="1"/>
          <w:numId w:val="46"/>
        </w:numPr>
        <w:tabs>
          <w:tab w:val="num" w:pos="426"/>
          <w:tab w:val="left" w:pos="1276"/>
        </w:tabs>
        <w:spacing w:before="0" w:after="0"/>
        <w:ind w:left="0" w:firstLine="851"/>
        <w:contextualSpacing w:val="0"/>
        <w:jc w:val="both"/>
      </w:pPr>
      <w:r w:rsidRPr="00A65D0F">
        <w:t xml:space="preserve">Канал </w:t>
      </w:r>
      <w:proofErr w:type="spellStart"/>
      <w:r w:rsidRPr="00A65D0F">
        <w:t>некомутованого</w:t>
      </w:r>
      <w:proofErr w:type="spellEnd"/>
      <w:r w:rsidRPr="00A65D0F">
        <w:t xml:space="preserve"> доступу може бути організовано за допомогою організації нової лінії БЗ та ADSL/SHDSL/</w:t>
      </w:r>
      <w:proofErr w:type="spellStart"/>
      <w:r w:rsidRPr="00A65D0F">
        <w:t>хDSL-модемів</w:t>
      </w:r>
      <w:proofErr w:type="spellEnd"/>
      <w:r w:rsidRPr="00A65D0F">
        <w:t xml:space="preserve">, організації нової або використання існуючої телефонної лінії та </w:t>
      </w:r>
      <w:proofErr w:type="spellStart"/>
      <w:r w:rsidRPr="00A65D0F">
        <w:t>АDSL-модемів</w:t>
      </w:r>
      <w:proofErr w:type="spellEnd"/>
      <w:r w:rsidRPr="00A65D0F">
        <w:t xml:space="preserve">, волоконно-оптичної лінії зв’язку та </w:t>
      </w:r>
      <w:proofErr w:type="spellStart"/>
      <w:r w:rsidRPr="00A65D0F">
        <w:t>медіаконверторів</w:t>
      </w:r>
      <w:proofErr w:type="spellEnd"/>
      <w:r w:rsidRPr="00A65D0F">
        <w:t>/SFP-модулів тощо. Схему підключення обладнання Бізнес-абонента/Замовника з відповідними інтерфейсами та розподіленням відповідальності Сторін за функціонування обладнання наведено на рисунку та вказано в Замовленні.</w:t>
      </w:r>
    </w:p>
    <w:p w:rsidR="00E76C22" w:rsidRPr="00A65D0F" w:rsidRDefault="00E76C22" w:rsidP="00E76C22">
      <w:pPr>
        <w:pStyle w:val="2"/>
        <w:numPr>
          <w:ilvl w:val="1"/>
          <w:numId w:val="46"/>
        </w:numPr>
        <w:tabs>
          <w:tab w:val="num" w:pos="426"/>
          <w:tab w:val="left" w:pos="1276"/>
        </w:tabs>
        <w:spacing w:before="0" w:after="0"/>
        <w:ind w:left="0" w:firstLine="851"/>
        <w:contextualSpacing w:val="0"/>
        <w:jc w:val="both"/>
      </w:pPr>
      <w:r w:rsidRPr="00A65D0F">
        <w:t xml:space="preserve">Пропускну спроможність каналу </w:t>
      </w:r>
      <w:proofErr w:type="spellStart"/>
      <w:r w:rsidRPr="00A65D0F">
        <w:t>некомутованого</w:t>
      </w:r>
      <w:proofErr w:type="spellEnd"/>
      <w:r w:rsidRPr="00A65D0F">
        <w:t xml:space="preserve"> доступу для передавання вхідного та вихідного </w:t>
      </w:r>
      <w:proofErr w:type="spellStart"/>
      <w:r w:rsidRPr="00A65D0F">
        <w:t>трафіку</w:t>
      </w:r>
      <w:proofErr w:type="spellEnd"/>
      <w:r w:rsidRPr="00A65D0F">
        <w:t xml:space="preserve"> Бізнес-абонента/Замовника визначено в Замовленні.</w:t>
      </w:r>
    </w:p>
    <w:p w:rsidR="00E76C22" w:rsidRPr="00A65D0F" w:rsidRDefault="00E76C22" w:rsidP="00E76C22">
      <w:pPr>
        <w:pStyle w:val="2"/>
        <w:numPr>
          <w:ilvl w:val="1"/>
          <w:numId w:val="46"/>
        </w:numPr>
        <w:tabs>
          <w:tab w:val="num" w:pos="426"/>
          <w:tab w:val="left" w:pos="1276"/>
        </w:tabs>
        <w:spacing w:before="0" w:after="0"/>
        <w:ind w:left="0" w:firstLine="851"/>
        <w:contextualSpacing w:val="0"/>
        <w:jc w:val="both"/>
      </w:pPr>
      <w:r w:rsidRPr="00A65D0F">
        <w:t xml:space="preserve">Оператор/Виконавець забезпечує інтерфейс згідно із Замовленням для підключення обладнання Бізнес-абонента/Замовника. При цьому Бізнес-абонент/Замовник використовує свій </w:t>
      </w:r>
      <w:proofErr w:type="spellStart"/>
      <w:r w:rsidRPr="00A65D0F">
        <w:t>інтерфейсний</w:t>
      </w:r>
      <w:proofErr w:type="spellEnd"/>
      <w:r w:rsidRPr="00A65D0F">
        <w:t xml:space="preserve"> кабель для підключення власного обладнання.</w:t>
      </w:r>
    </w:p>
    <w:p w:rsidR="00E76C22" w:rsidRPr="00A65D0F" w:rsidRDefault="00E76C22" w:rsidP="00E76C22">
      <w:pPr>
        <w:pStyle w:val="2"/>
        <w:numPr>
          <w:ilvl w:val="1"/>
          <w:numId w:val="46"/>
        </w:numPr>
        <w:tabs>
          <w:tab w:val="num" w:pos="426"/>
          <w:tab w:val="left" w:pos="1276"/>
        </w:tabs>
        <w:spacing w:before="0" w:after="0"/>
        <w:ind w:left="0" w:firstLine="851"/>
        <w:contextualSpacing w:val="0"/>
        <w:jc w:val="both"/>
      </w:pPr>
      <w:r w:rsidRPr="00A65D0F">
        <w:t>Можливості маршрутизації:</w:t>
      </w:r>
    </w:p>
    <w:p w:rsidR="00E76C22" w:rsidRPr="00A65D0F" w:rsidRDefault="00E76C22" w:rsidP="00E76C22">
      <w:pPr>
        <w:pStyle w:val="2"/>
        <w:numPr>
          <w:ilvl w:val="2"/>
          <w:numId w:val="46"/>
        </w:numPr>
        <w:tabs>
          <w:tab w:val="left" w:pos="851"/>
          <w:tab w:val="left" w:pos="1276"/>
        </w:tabs>
        <w:spacing w:before="0" w:after="0"/>
        <w:ind w:left="0" w:firstLine="851"/>
        <w:contextualSpacing w:val="0"/>
        <w:jc w:val="both"/>
      </w:pPr>
      <w:r w:rsidRPr="00A65D0F">
        <w:t>Послуга Інтернет, що надається, включає безпосередню маршрутизацію до глобальних IP-мереж.</w:t>
      </w:r>
    </w:p>
    <w:p w:rsidR="00E76C22" w:rsidRPr="00A65D0F" w:rsidRDefault="00E76C22" w:rsidP="00E76C22">
      <w:pPr>
        <w:pStyle w:val="2"/>
        <w:numPr>
          <w:ilvl w:val="2"/>
          <w:numId w:val="46"/>
        </w:numPr>
        <w:tabs>
          <w:tab w:val="left" w:pos="851"/>
          <w:tab w:val="left" w:pos="1276"/>
        </w:tabs>
        <w:spacing w:before="0" w:after="0"/>
        <w:ind w:left="0" w:firstLine="851"/>
        <w:contextualSpacing w:val="0"/>
        <w:jc w:val="both"/>
      </w:pPr>
      <w:r w:rsidRPr="00A65D0F">
        <w:t xml:space="preserve">Оператор/Виконавець приймає і </w:t>
      </w:r>
      <w:proofErr w:type="spellStart"/>
      <w:r w:rsidRPr="00A65D0F">
        <w:t>маршрутизує</w:t>
      </w:r>
      <w:proofErr w:type="spellEnd"/>
      <w:r w:rsidRPr="00A65D0F">
        <w:t xml:space="preserve"> IP-адреси, які офіційно зареєстровані в IANA.</w:t>
      </w:r>
    </w:p>
    <w:p w:rsidR="00E76C22" w:rsidRPr="00A65D0F" w:rsidRDefault="00E76C22" w:rsidP="00E76C22">
      <w:pPr>
        <w:pStyle w:val="2"/>
        <w:numPr>
          <w:ilvl w:val="2"/>
          <w:numId w:val="46"/>
        </w:numPr>
        <w:tabs>
          <w:tab w:val="left" w:pos="851"/>
          <w:tab w:val="left" w:pos="1276"/>
        </w:tabs>
        <w:spacing w:before="0" w:after="0"/>
        <w:ind w:left="0" w:firstLine="851"/>
        <w:contextualSpacing w:val="0"/>
        <w:jc w:val="both"/>
      </w:pPr>
      <w:r w:rsidRPr="00A65D0F">
        <w:t>Оператор/Виконавець не приймає до маршрутизації блоки адрес внутрішніх телекомунікаційних мереж, описаних у рекомендаціях RFC1918.</w:t>
      </w:r>
    </w:p>
    <w:p w:rsidR="00E76C22" w:rsidRPr="00A65D0F" w:rsidRDefault="00E76C22" w:rsidP="00E76C22">
      <w:pPr>
        <w:pStyle w:val="2"/>
        <w:numPr>
          <w:ilvl w:val="1"/>
          <w:numId w:val="46"/>
        </w:numPr>
        <w:tabs>
          <w:tab w:val="left" w:pos="426"/>
          <w:tab w:val="left" w:pos="1276"/>
        </w:tabs>
        <w:spacing w:before="0" w:after="0"/>
        <w:ind w:left="0" w:firstLine="851"/>
        <w:contextualSpacing w:val="0"/>
        <w:jc w:val="both"/>
      </w:pPr>
      <w:r w:rsidRPr="00A65D0F">
        <w:t xml:space="preserve">Вирішення оперативних питань та приймання заяв та/або Замовлення від Бізнес-абонента/Замовника у випадку недоступності Послуг Інтернет здійснюється за номером </w:t>
      </w:r>
      <w:r>
        <w:rPr>
          <w:b/>
        </w:rPr>
        <w:t>________________</w:t>
      </w:r>
      <w:r w:rsidRPr="00A65D0F">
        <w:t xml:space="preserve"> або електронною поштою на адресу: </w:t>
      </w:r>
      <w:r>
        <w:t>__________________</w:t>
      </w:r>
      <w:r w:rsidRPr="00A65D0F">
        <w:t xml:space="preserve"> – цілодобово.</w:t>
      </w:r>
    </w:p>
    <w:p w:rsidR="00E76C22" w:rsidRPr="00A65D0F" w:rsidRDefault="00E76C22" w:rsidP="00E76C22">
      <w:pPr>
        <w:pStyle w:val="2"/>
        <w:numPr>
          <w:ilvl w:val="1"/>
          <w:numId w:val="46"/>
        </w:numPr>
        <w:tabs>
          <w:tab w:val="left" w:pos="426"/>
          <w:tab w:val="left" w:pos="1276"/>
        </w:tabs>
        <w:spacing w:before="0" w:after="0"/>
        <w:ind w:left="0" w:firstLine="851"/>
        <w:contextualSpacing w:val="0"/>
        <w:jc w:val="both"/>
      </w:pPr>
      <w:r w:rsidRPr="00A65D0F">
        <w:t>Е-mail Бізнес-абонента/Замовника для оповіщення про проведення робіт на мережі:___________.</w:t>
      </w:r>
    </w:p>
    <w:p w:rsidR="00E76C22" w:rsidRPr="00A65D0F" w:rsidRDefault="00E76C22" w:rsidP="00E76C22">
      <w:pPr>
        <w:pStyle w:val="a"/>
        <w:numPr>
          <w:ilvl w:val="0"/>
          <w:numId w:val="46"/>
        </w:numPr>
        <w:tabs>
          <w:tab w:val="left" w:pos="1276"/>
        </w:tabs>
        <w:spacing w:before="0" w:after="0"/>
        <w:ind w:left="0" w:firstLine="851"/>
        <w:contextualSpacing w:val="0"/>
        <w:jc w:val="both"/>
      </w:pPr>
      <w:r w:rsidRPr="00A65D0F">
        <w:t>Права і обов’язки Сторін</w:t>
      </w:r>
    </w:p>
    <w:p w:rsidR="00E76C22" w:rsidRPr="00A65D0F" w:rsidRDefault="00E76C22" w:rsidP="00E76C22">
      <w:pPr>
        <w:pStyle w:val="2"/>
        <w:numPr>
          <w:ilvl w:val="1"/>
          <w:numId w:val="46"/>
        </w:numPr>
        <w:tabs>
          <w:tab w:val="num" w:pos="426"/>
          <w:tab w:val="left" w:pos="1276"/>
        </w:tabs>
        <w:spacing w:before="0" w:after="0"/>
        <w:ind w:left="0" w:firstLine="851"/>
        <w:contextualSpacing w:val="0"/>
        <w:jc w:val="both"/>
      </w:pPr>
      <w:r w:rsidRPr="00A65D0F">
        <w:t>Оператор/Виконавець зобов’язаний:</w:t>
      </w:r>
    </w:p>
    <w:p w:rsidR="00E76C22" w:rsidRPr="00A65D0F" w:rsidRDefault="00E76C22" w:rsidP="00E76C22">
      <w:pPr>
        <w:pStyle w:val="2"/>
        <w:numPr>
          <w:ilvl w:val="2"/>
          <w:numId w:val="46"/>
        </w:numPr>
        <w:tabs>
          <w:tab w:val="num" w:pos="567"/>
          <w:tab w:val="left" w:pos="851"/>
          <w:tab w:val="left" w:pos="1276"/>
        </w:tabs>
        <w:spacing w:before="0" w:after="0"/>
        <w:ind w:left="0" w:firstLine="851"/>
        <w:contextualSpacing w:val="0"/>
        <w:jc w:val="both"/>
      </w:pPr>
      <w:r w:rsidRPr="00A65D0F">
        <w:t xml:space="preserve">Виконати роботи для ініціалізації Послуги Інтернет та надання додаткових послуг, замовлених Бізнес-абонентом/Замовником. </w:t>
      </w:r>
    </w:p>
    <w:p w:rsidR="00E76C22" w:rsidRPr="00A65D0F" w:rsidRDefault="00E76C22" w:rsidP="00E76C22">
      <w:pPr>
        <w:pStyle w:val="2"/>
        <w:numPr>
          <w:ilvl w:val="2"/>
          <w:numId w:val="46"/>
        </w:numPr>
        <w:tabs>
          <w:tab w:val="num" w:pos="567"/>
          <w:tab w:val="left" w:pos="851"/>
          <w:tab w:val="left" w:pos="1276"/>
        </w:tabs>
        <w:spacing w:before="0" w:after="0"/>
        <w:ind w:left="0" w:firstLine="851"/>
        <w:contextualSpacing w:val="0"/>
        <w:jc w:val="both"/>
      </w:pPr>
      <w:r w:rsidRPr="00A65D0F">
        <w:t>Підготувати та надати Бізнес-абоненту/Замовнику акт здавання-приймання виконаних робіт з підключення Послуг Інтернет.</w:t>
      </w:r>
    </w:p>
    <w:p w:rsidR="00E76C22" w:rsidRPr="00A65D0F" w:rsidRDefault="00E76C22" w:rsidP="00E76C22">
      <w:pPr>
        <w:pStyle w:val="2"/>
        <w:numPr>
          <w:ilvl w:val="1"/>
          <w:numId w:val="46"/>
        </w:numPr>
        <w:tabs>
          <w:tab w:val="num" w:pos="426"/>
          <w:tab w:val="left" w:pos="1276"/>
        </w:tabs>
        <w:spacing w:before="0" w:after="0"/>
        <w:ind w:left="0" w:firstLine="851"/>
        <w:contextualSpacing w:val="0"/>
        <w:jc w:val="both"/>
      </w:pPr>
      <w:r w:rsidRPr="00A65D0F">
        <w:t>Бізнес-абонент/Замовник зобов’язаний:</w:t>
      </w:r>
    </w:p>
    <w:p w:rsidR="00E76C22" w:rsidRPr="00A65D0F" w:rsidRDefault="00E76C22" w:rsidP="00E76C22">
      <w:pPr>
        <w:pStyle w:val="2"/>
        <w:numPr>
          <w:ilvl w:val="2"/>
          <w:numId w:val="46"/>
        </w:numPr>
        <w:tabs>
          <w:tab w:val="left" w:pos="851"/>
          <w:tab w:val="left" w:pos="1276"/>
        </w:tabs>
        <w:spacing w:before="0" w:after="0"/>
        <w:ind w:left="0" w:firstLine="851"/>
        <w:contextualSpacing w:val="0"/>
        <w:jc w:val="both"/>
      </w:pPr>
      <w:r w:rsidRPr="00A65D0F">
        <w:t xml:space="preserve"> Протягом одного робочого дня прийняти роботи, які Оператор/Виконавець виконує для організації надання Послуги Інтернет, шляхом підписання відповідного акта здавання-приймання виконаних робіт або надати письмове обґрунтування відмови від підписання наданого Оператором/Виконавцем акта;</w:t>
      </w:r>
    </w:p>
    <w:p w:rsidR="00E76C22" w:rsidRPr="00A65D0F" w:rsidRDefault="00E76C22" w:rsidP="00E76C22">
      <w:pPr>
        <w:pStyle w:val="2"/>
        <w:numPr>
          <w:ilvl w:val="2"/>
          <w:numId w:val="46"/>
        </w:numPr>
        <w:tabs>
          <w:tab w:val="left" w:pos="851"/>
          <w:tab w:val="left" w:pos="1276"/>
        </w:tabs>
        <w:spacing w:before="0" w:after="0"/>
        <w:ind w:left="0" w:firstLine="851"/>
        <w:contextualSpacing w:val="0"/>
        <w:jc w:val="both"/>
      </w:pPr>
      <w:r w:rsidRPr="00A65D0F">
        <w:t>У випадку використання власного обладнання доступу використовувати таке обладнання, що сумісне з тим, яке використовує Оператор/Виконавець.</w:t>
      </w:r>
    </w:p>
    <w:p w:rsidR="00E76C22" w:rsidRPr="00A65D0F" w:rsidRDefault="00E76C22" w:rsidP="00E76C22">
      <w:pPr>
        <w:pStyle w:val="2"/>
        <w:numPr>
          <w:ilvl w:val="2"/>
          <w:numId w:val="46"/>
        </w:numPr>
        <w:tabs>
          <w:tab w:val="left" w:pos="851"/>
          <w:tab w:val="left" w:pos="1276"/>
        </w:tabs>
        <w:spacing w:before="0" w:after="0"/>
        <w:ind w:left="0" w:firstLine="851"/>
        <w:contextualSpacing w:val="0"/>
        <w:jc w:val="both"/>
      </w:pPr>
      <w:r w:rsidRPr="00A65D0F">
        <w:t>Підключити та налаштувати власне обладнання і відповідати за його функціонування, включаючи технічне обслуговування та відповідність вимогам стандартів України.</w:t>
      </w:r>
    </w:p>
    <w:bookmarkStart w:id="15" w:name="_MON_1447594249"/>
    <w:bookmarkEnd w:id="15"/>
    <w:bookmarkStart w:id="16" w:name="_MON_1448353310"/>
    <w:bookmarkEnd w:id="16"/>
    <w:p w:rsidR="00E77D8B" w:rsidRDefault="00E77D8B" w:rsidP="00E77D8B">
      <w:pPr>
        <w:pStyle w:val="2"/>
        <w:numPr>
          <w:ilvl w:val="0"/>
          <w:numId w:val="0"/>
        </w:numPr>
        <w:tabs>
          <w:tab w:val="left" w:pos="851"/>
          <w:tab w:val="left" w:pos="1276"/>
        </w:tabs>
        <w:spacing w:before="0" w:after="0"/>
        <w:contextualSpacing w:val="0"/>
        <w:rPr>
          <w:i/>
          <w:iCs/>
        </w:rPr>
      </w:pPr>
      <w:r w:rsidRPr="00A65D0F">
        <w:rPr>
          <w:i/>
          <w:iCs/>
        </w:rPr>
        <w:object w:dxaOrig="12735" w:dyaOrig="5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5pt;height:186.6pt" o:ole="" fillcolor="window">
            <v:imagedata r:id="rId10" o:title=""/>
          </v:shape>
          <o:OLEObject Type="Embed" ProgID="Word.Picture.8" ShapeID="_x0000_i1025" DrawAspect="Content" ObjectID="_1764509508" r:id="rId11"/>
        </w:object>
      </w:r>
    </w:p>
    <w:p w:rsidR="00E76C22" w:rsidRPr="00E77D8B" w:rsidRDefault="00E76C22" w:rsidP="00E77D8B">
      <w:pPr>
        <w:pStyle w:val="2"/>
        <w:numPr>
          <w:ilvl w:val="0"/>
          <w:numId w:val="0"/>
        </w:numPr>
        <w:tabs>
          <w:tab w:val="left" w:pos="851"/>
          <w:tab w:val="left" w:pos="1276"/>
        </w:tabs>
        <w:spacing w:before="0" w:after="0"/>
        <w:contextualSpacing w:val="0"/>
        <w:jc w:val="center"/>
        <w:rPr>
          <w:i/>
          <w:iCs/>
          <w:sz w:val="20"/>
          <w:u w:val="single"/>
        </w:rPr>
      </w:pPr>
      <w:r w:rsidRPr="00E77D8B">
        <w:rPr>
          <w:iCs/>
          <w:sz w:val="20"/>
        </w:rPr>
        <w:t>Рис.</w:t>
      </w:r>
      <w:r w:rsidRPr="00E77D8B">
        <w:rPr>
          <w:iCs/>
          <w:sz w:val="20"/>
          <w:lang w:val="ru-RU"/>
        </w:rPr>
        <w:t xml:space="preserve"> 1 </w:t>
      </w:r>
      <w:r w:rsidRPr="00E77D8B">
        <w:rPr>
          <w:iCs/>
          <w:sz w:val="20"/>
        </w:rPr>
        <w:t>Конфігурація та схема надання Послуги Інтернет</w:t>
      </w:r>
      <w:r w:rsidRPr="00E77D8B">
        <w:rPr>
          <w:i/>
          <w:iCs/>
          <w:sz w:val="20"/>
        </w:rPr>
        <w:t xml:space="preserve"> (у разі інших умов підключення рисунок змінюється відповідно до домовленостей з</w:t>
      </w:r>
      <w:proofErr w:type="gramStart"/>
      <w:r w:rsidRPr="00E77D8B">
        <w:rPr>
          <w:i/>
          <w:iCs/>
          <w:sz w:val="20"/>
        </w:rPr>
        <w:t xml:space="preserve"> Б</w:t>
      </w:r>
      <w:proofErr w:type="gramEnd"/>
      <w:r w:rsidRPr="00E77D8B">
        <w:rPr>
          <w:i/>
          <w:iCs/>
          <w:sz w:val="20"/>
        </w:rPr>
        <w:t>ізнес-абонентом/Замовником)</w:t>
      </w:r>
    </w:p>
    <w:p w:rsidR="00E76C22" w:rsidRPr="00A65D0F" w:rsidRDefault="00E76C22" w:rsidP="00E76C22">
      <w:pPr>
        <w:tabs>
          <w:tab w:val="left" w:pos="426"/>
          <w:tab w:val="left" w:pos="1276"/>
        </w:tabs>
        <w:ind w:firstLine="851"/>
        <w:jc w:val="center"/>
        <w:rPr>
          <w:i/>
          <w:iCs/>
          <w:sz w:val="20"/>
        </w:rPr>
      </w:pPr>
    </w:p>
    <w:p w:rsidR="00E76C22" w:rsidRPr="00A65D0F" w:rsidRDefault="00E76C22" w:rsidP="00E76C22">
      <w:pPr>
        <w:pStyle w:val="2"/>
        <w:numPr>
          <w:ilvl w:val="1"/>
          <w:numId w:val="46"/>
        </w:numPr>
        <w:tabs>
          <w:tab w:val="left" w:pos="426"/>
          <w:tab w:val="left" w:pos="1276"/>
        </w:tabs>
        <w:spacing w:before="0" w:after="0"/>
        <w:ind w:left="0" w:firstLine="851"/>
        <w:contextualSpacing w:val="0"/>
        <w:jc w:val="both"/>
      </w:pPr>
      <w:bookmarkStart w:id="17" w:name="_Hlt31534783"/>
      <w:bookmarkEnd w:id="17"/>
      <w:r w:rsidRPr="00A65D0F">
        <w:t>При користуванні Послугою Інтернет дотримуватись норм поведінки в мережі Інтернет, визначених у Додатку A від «</w:t>
      </w:r>
      <w:r>
        <w:rPr>
          <w:lang w:val="ru-RU"/>
        </w:rPr>
        <w:t>__</w:t>
      </w:r>
      <w:r w:rsidRPr="00A65D0F">
        <w:t xml:space="preserve">» </w:t>
      </w:r>
      <w:r w:rsidRPr="00FB38FF">
        <w:rPr>
          <w:lang w:val="ru-RU"/>
        </w:rPr>
        <w:t>_______________</w:t>
      </w:r>
      <w:r w:rsidRPr="00A65D0F">
        <w:t xml:space="preserve"> 20</w:t>
      </w:r>
      <w:r>
        <w:t>2</w:t>
      </w:r>
      <w:r w:rsidR="00E77D8B">
        <w:rPr>
          <w:lang w:val="ru-RU"/>
        </w:rPr>
        <w:t>___</w:t>
      </w:r>
      <w:r w:rsidRPr="00A65D0F">
        <w:t xml:space="preserve"> року про норми роботи в мережі Інтернет до Договору. </w:t>
      </w:r>
    </w:p>
    <w:p w:rsidR="00E76C22" w:rsidRPr="00A65D0F" w:rsidRDefault="00E76C22" w:rsidP="00E76C22">
      <w:pPr>
        <w:pStyle w:val="a"/>
        <w:keepNext/>
        <w:numPr>
          <w:ilvl w:val="0"/>
          <w:numId w:val="46"/>
        </w:numPr>
        <w:tabs>
          <w:tab w:val="left" w:pos="1276"/>
        </w:tabs>
        <w:spacing w:before="0" w:after="0"/>
        <w:ind w:left="0" w:firstLine="851"/>
        <w:contextualSpacing w:val="0"/>
        <w:jc w:val="both"/>
      </w:pPr>
      <w:r w:rsidRPr="00A65D0F">
        <w:t>Термін дії Угоди/Додатка</w:t>
      </w:r>
    </w:p>
    <w:p w:rsidR="00E76C22" w:rsidRPr="00A65D0F" w:rsidRDefault="00E76C22" w:rsidP="00E76C22">
      <w:pPr>
        <w:pStyle w:val="2"/>
        <w:widowControl w:val="0"/>
        <w:numPr>
          <w:ilvl w:val="1"/>
          <w:numId w:val="46"/>
        </w:numPr>
        <w:tabs>
          <w:tab w:val="left" w:pos="426"/>
          <w:tab w:val="left" w:pos="1276"/>
        </w:tabs>
        <w:spacing w:before="0" w:after="0"/>
        <w:ind w:left="0" w:firstLine="851"/>
        <w:contextualSpacing w:val="0"/>
        <w:jc w:val="both"/>
      </w:pPr>
      <w:r w:rsidRPr="00A65D0F">
        <w:t>Ця/Цей Угода/Додаток набирає чинності з дати її/його підписання Сторонами і діє до дати припинення дії Договору.</w:t>
      </w:r>
    </w:p>
    <w:p w:rsidR="00E76C22" w:rsidRPr="00A65D0F" w:rsidRDefault="00E76C22" w:rsidP="00E76C22">
      <w:pPr>
        <w:pStyle w:val="a"/>
        <w:numPr>
          <w:ilvl w:val="0"/>
          <w:numId w:val="46"/>
        </w:numPr>
        <w:tabs>
          <w:tab w:val="left" w:pos="1276"/>
        </w:tabs>
        <w:spacing w:before="0" w:after="0"/>
        <w:ind w:left="0" w:firstLine="851"/>
        <w:contextualSpacing w:val="0"/>
        <w:jc w:val="both"/>
      </w:pPr>
      <w:r w:rsidRPr="00A65D0F">
        <w:t>Інші умови</w:t>
      </w:r>
    </w:p>
    <w:p w:rsidR="00E76C22" w:rsidRPr="00A65D0F" w:rsidRDefault="00E76C22" w:rsidP="00E76C22">
      <w:pPr>
        <w:pStyle w:val="2"/>
        <w:numPr>
          <w:ilvl w:val="1"/>
          <w:numId w:val="46"/>
        </w:numPr>
        <w:tabs>
          <w:tab w:val="left" w:pos="426"/>
          <w:tab w:val="left" w:pos="1276"/>
        </w:tabs>
        <w:spacing w:before="0" w:after="0"/>
        <w:ind w:left="0" w:firstLine="851"/>
        <w:contextualSpacing w:val="0"/>
        <w:jc w:val="both"/>
      </w:pPr>
      <w:r w:rsidRPr="00A65D0F">
        <w:t>Датою початку надання Послуг Інтернет є дата підписання Бізнес-абонентом/Замовником акта здавання-приймання виконаних робіт згідно з пп. 4.1.2, 4.2.1.</w:t>
      </w:r>
    </w:p>
    <w:p w:rsidR="00E76C22" w:rsidRPr="00A65D0F" w:rsidRDefault="00E76C22" w:rsidP="00E76C22">
      <w:pPr>
        <w:pStyle w:val="2"/>
        <w:numPr>
          <w:ilvl w:val="1"/>
          <w:numId w:val="46"/>
        </w:numPr>
        <w:tabs>
          <w:tab w:val="left" w:pos="426"/>
          <w:tab w:val="left" w:pos="1276"/>
        </w:tabs>
        <w:spacing w:before="0" w:after="0"/>
        <w:ind w:left="0" w:firstLine="851"/>
        <w:contextualSpacing w:val="0"/>
        <w:jc w:val="both"/>
      </w:pPr>
      <w:r w:rsidRPr="00A65D0F">
        <w:t>Усі питання, не врегульовані та/або не змінені цією/цим Угодою/Додатком, регулюються положеннями Договору, Умовами Укртелекому.</w:t>
      </w:r>
    </w:p>
    <w:p w:rsidR="00E76C22" w:rsidRPr="00A65D0F" w:rsidRDefault="00E76C22" w:rsidP="00C13991">
      <w:pPr>
        <w:pStyle w:val="2"/>
        <w:numPr>
          <w:ilvl w:val="0"/>
          <w:numId w:val="0"/>
        </w:numPr>
        <w:ind w:left="643"/>
        <w:jc w:val="both"/>
      </w:pPr>
    </w:p>
    <w:p w:rsidR="00E76C22" w:rsidRPr="00A65D0F" w:rsidRDefault="00E76C22" w:rsidP="00C13991">
      <w:pPr>
        <w:pStyle w:val="2"/>
        <w:numPr>
          <w:ilvl w:val="0"/>
          <w:numId w:val="0"/>
        </w:numPr>
        <w:jc w:val="both"/>
      </w:pPr>
    </w:p>
    <w:p w:rsidR="00E76C22" w:rsidRPr="00C13991" w:rsidRDefault="00E76C22" w:rsidP="00E76C22">
      <w:pPr>
        <w:pStyle w:val="1"/>
        <w:keepNext w:val="0"/>
        <w:widowControl w:val="0"/>
        <w:tabs>
          <w:tab w:val="num" w:pos="1440"/>
        </w:tabs>
        <w:rPr>
          <w:rFonts w:ascii="Times New Roman" w:hAnsi="Times New Roman" w:cs="Times New Roman"/>
          <w:sz w:val="22"/>
        </w:rPr>
      </w:pPr>
      <w:r w:rsidRPr="00C13991">
        <w:rPr>
          <w:rFonts w:ascii="Times New Roman" w:hAnsi="Times New Roman" w:cs="Times New Roman"/>
          <w:sz w:val="22"/>
        </w:rPr>
        <w:t>Оператор/Виконавець</w:t>
      </w:r>
      <w:r w:rsidRPr="00C13991">
        <w:rPr>
          <w:rFonts w:ascii="Times New Roman" w:hAnsi="Times New Roman" w:cs="Times New Roman"/>
          <w:sz w:val="22"/>
        </w:rPr>
        <w:tab/>
      </w:r>
      <w:r w:rsidRPr="00C13991">
        <w:rPr>
          <w:rFonts w:ascii="Times New Roman" w:hAnsi="Times New Roman" w:cs="Times New Roman"/>
          <w:sz w:val="22"/>
        </w:rPr>
        <w:tab/>
      </w:r>
      <w:r w:rsidRPr="00C13991">
        <w:rPr>
          <w:rFonts w:ascii="Times New Roman" w:hAnsi="Times New Roman" w:cs="Times New Roman"/>
          <w:sz w:val="22"/>
        </w:rPr>
        <w:tab/>
      </w:r>
      <w:r w:rsidRPr="00C13991">
        <w:rPr>
          <w:rFonts w:ascii="Times New Roman" w:hAnsi="Times New Roman" w:cs="Times New Roman"/>
          <w:sz w:val="22"/>
        </w:rPr>
        <w:tab/>
      </w:r>
      <w:r w:rsidRPr="00C13991">
        <w:rPr>
          <w:rFonts w:ascii="Times New Roman" w:hAnsi="Times New Roman" w:cs="Times New Roman"/>
          <w:sz w:val="22"/>
        </w:rPr>
        <w:tab/>
        <w:t>Бізнес-абонент/Замовник</w:t>
      </w:r>
    </w:p>
    <w:p w:rsidR="00E76C22" w:rsidRDefault="00E76C22" w:rsidP="00E76C22">
      <w:pPr>
        <w:pStyle w:val="aff"/>
        <w:widowControl w:val="0"/>
        <w:ind w:left="5670"/>
        <w:rPr>
          <w:sz w:val="20"/>
          <w:szCs w:val="20"/>
          <w:lang w:val="en-US"/>
        </w:rPr>
      </w:pPr>
    </w:p>
    <w:tbl>
      <w:tblPr>
        <w:tblW w:w="0" w:type="auto"/>
        <w:tblLook w:val="04A0" w:firstRow="1" w:lastRow="0" w:firstColumn="1" w:lastColumn="0" w:noHBand="0" w:noVBand="1"/>
      </w:tblPr>
      <w:tblGrid>
        <w:gridCol w:w="4926"/>
        <w:gridCol w:w="4927"/>
      </w:tblGrid>
      <w:tr w:rsidR="00E76C22" w:rsidRPr="008D084B" w:rsidTr="00E76C22">
        <w:tc>
          <w:tcPr>
            <w:tcW w:w="4926" w:type="dxa"/>
            <w:shd w:val="clear" w:color="auto" w:fill="auto"/>
          </w:tcPr>
          <w:p w:rsidR="00E76C22" w:rsidRPr="008D084B" w:rsidRDefault="00E76C22" w:rsidP="00E76C22">
            <w:pPr>
              <w:pStyle w:val="aff"/>
              <w:widowControl w:val="0"/>
              <w:tabs>
                <w:tab w:val="clear" w:pos="4819"/>
              </w:tabs>
              <w:rPr>
                <w:sz w:val="20"/>
                <w:szCs w:val="20"/>
              </w:rPr>
            </w:pPr>
            <w:r>
              <w:rPr>
                <w:bCs/>
                <w:sz w:val="22"/>
                <w:szCs w:val="22"/>
              </w:rPr>
              <w:t>___________________________</w:t>
            </w:r>
          </w:p>
          <w:p w:rsidR="00E76C22" w:rsidRPr="008D084B" w:rsidRDefault="00E76C22" w:rsidP="00E76C22">
            <w:pPr>
              <w:pStyle w:val="aff"/>
              <w:widowControl w:val="0"/>
              <w:tabs>
                <w:tab w:val="clear" w:pos="4819"/>
              </w:tabs>
              <w:rPr>
                <w:sz w:val="20"/>
                <w:szCs w:val="20"/>
              </w:rPr>
            </w:pPr>
          </w:p>
          <w:p w:rsidR="00E76C22" w:rsidRPr="008D084B" w:rsidRDefault="00E76C22" w:rsidP="00E76C22">
            <w:pPr>
              <w:pStyle w:val="aff"/>
              <w:widowControl w:val="0"/>
              <w:tabs>
                <w:tab w:val="clear" w:pos="4819"/>
              </w:tabs>
              <w:rPr>
                <w:sz w:val="20"/>
                <w:szCs w:val="20"/>
              </w:rPr>
            </w:pPr>
            <w:r w:rsidRPr="008D084B">
              <w:rPr>
                <w:sz w:val="20"/>
                <w:szCs w:val="20"/>
              </w:rPr>
              <w:t xml:space="preserve">_________________ </w:t>
            </w:r>
            <w:r>
              <w:rPr>
                <w:sz w:val="20"/>
                <w:szCs w:val="20"/>
              </w:rPr>
              <w:t>_____________</w:t>
            </w:r>
          </w:p>
          <w:p w:rsidR="00E76C22" w:rsidRPr="008D084B" w:rsidRDefault="00E76C22" w:rsidP="00E76C22">
            <w:pPr>
              <w:pStyle w:val="aff"/>
              <w:widowControl w:val="0"/>
              <w:tabs>
                <w:tab w:val="clear" w:pos="4819"/>
              </w:tabs>
              <w:rPr>
                <w:sz w:val="20"/>
                <w:szCs w:val="20"/>
              </w:rPr>
            </w:pPr>
          </w:p>
          <w:p w:rsidR="00E76C22" w:rsidRPr="008D084B" w:rsidRDefault="00E76C22" w:rsidP="00E76C22">
            <w:pPr>
              <w:pStyle w:val="aff"/>
              <w:widowControl w:val="0"/>
              <w:tabs>
                <w:tab w:val="clear" w:pos="4819"/>
              </w:tabs>
              <w:rPr>
                <w:sz w:val="20"/>
                <w:szCs w:val="20"/>
              </w:rPr>
            </w:pPr>
            <w:r w:rsidRPr="008D084B">
              <w:rPr>
                <w:sz w:val="20"/>
                <w:szCs w:val="20"/>
              </w:rPr>
              <w:t>« ___»  __________ 202</w:t>
            </w:r>
            <w:r w:rsidR="00E77D8B">
              <w:rPr>
                <w:sz w:val="20"/>
                <w:szCs w:val="20"/>
              </w:rPr>
              <w:t>__</w:t>
            </w:r>
            <w:r w:rsidRPr="008D084B">
              <w:rPr>
                <w:sz w:val="20"/>
                <w:szCs w:val="20"/>
              </w:rPr>
              <w:t>року</w:t>
            </w:r>
          </w:p>
          <w:p w:rsidR="00E76C22" w:rsidRPr="008D084B" w:rsidRDefault="00E76C22" w:rsidP="00E76C22">
            <w:pPr>
              <w:pStyle w:val="aff"/>
              <w:widowControl w:val="0"/>
              <w:tabs>
                <w:tab w:val="clear" w:pos="4819"/>
              </w:tabs>
              <w:rPr>
                <w:sz w:val="20"/>
                <w:szCs w:val="20"/>
              </w:rPr>
            </w:pPr>
            <w:r w:rsidRPr="008D084B">
              <w:rPr>
                <w:bCs/>
                <w:sz w:val="16"/>
                <w:szCs w:val="16"/>
              </w:rPr>
              <w:t>М.П.</w:t>
            </w:r>
          </w:p>
        </w:tc>
        <w:tc>
          <w:tcPr>
            <w:tcW w:w="4927" w:type="dxa"/>
            <w:shd w:val="clear" w:color="auto" w:fill="auto"/>
          </w:tcPr>
          <w:p w:rsidR="00E76C22" w:rsidRDefault="00E76C22" w:rsidP="00E77D8B">
            <w:pPr>
              <w:pStyle w:val="aff"/>
              <w:widowControl w:val="0"/>
              <w:tabs>
                <w:tab w:val="clear" w:pos="4819"/>
              </w:tabs>
              <w:rPr>
                <w:bCs/>
                <w:sz w:val="22"/>
                <w:szCs w:val="22"/>
              </w:rPr>
            </w:pPr>
            <w:r w:rsidRPr="00E77D8B">
              <w:rPr>
                <w:bCs/>
                <w:sz w:val="22"/>
                <w:szCs w:val="22"/>
              </w:rPr>
              <w:t>__________________________________</w:t>
            </w:r>
          </w:p>
          <w:p w:rsidR="00E77D8B" w:rsidRPr="00E77D8B" w:rsidRDefault="00E77D8B" w:rsidP="00E77D8B">
            <w:pPr>
              <w:pStyle w:val="aff"/>
              <w:widowControl w:val="0"/>
              <w:tabs>
                <w:tab w:val="clear" w:pos="4819"/>
              </w:tabs>
              <w:rPr>
                <w:bCs/>
                <w:sz w:val="22"/>
                <w:szCs w:val="22"/>
              </w:rPr>
            </w:pPr>
          </w:p>
          <w:p w:rsidR="00E77D8B" w:rsidRPr="00E77D8B" w:rsidRDefault="00E76C22" w:rsidP="00E77D8B">
            <w:pPr>
              <w:pStyle w:val="aff"/>
              <w:widowControl w:val="0"/>
              <w:tabs>
                <w:tab w:val="clear" w:pos="4819"/>
              </w:tabs>
              <w:rPr>
                <w:bCs/>
                <w:sz w:val="22"/>
                <w:szCs w:val="22"/>
              </w:rPr>
            </w:pPr>
            <w:r w:rsidRPr="00E77D8B">
              <w:rPr>
                <w:bCs/>
                <w:sz w:val="22"/>
                <w:szCs w:val="22"/>
              </w:rPr>
              <w:t>____________________ ______________</w:t>
            </w:r>
          </w:p>
          <w:p w:rsidR="00E76C22" w:rsidRPr="008D084B" w:rsidRDefault="00E76C22" w:rsidP="00E77D8B">
            <w:pPr>
              <w:pStyle w:val="aff"/>
              <w:widowControl w:val="0"/>
              <w:tabs>
                <w:tab w:val="clear" w:pos="4819"/>
              </w:tabs>
              <w:rPr>
                <w:bCs/>
                <w:sz w:val="22"/>
                <w:szCs w:val="22"/>
              </w:rPr>
            </w:pPr>
          </w:p>
          <w:p w:rsidR="00E76C22" w:rsidRPr="008D084B" w:rsidRDefault="00E76C22" w:rsidP="00E77D8B">
            <w:pPr>
              <w:pStyle w:val="aff"/>
              <w:widowControl w:val="0"/>
              <w:tabs>
                <w:tab w:val="clear" w:pos="4819"/>
              </w:tabs>
              <w:rPr>
                <w:bCs/>
                <w:sz w:val="22"/>
                <w:szCs w:val="22"/>
              </w:rPr>
            </w:pPr>
            <w:r w:rsidRPr="008D084B">
              <w:rPr>
                <w:bCs/>
                <w:sz w:val="22"/>
                <w:szCs w:val="22"/>
              </w:rPr>
              <w:t>«___» _____________ 202</w:t>
            </w:r>
            <w:r w:rsidR="00E77D8B">
              <w:rPr>
                <w:bCs/>
                <w:sz w:val="22"/>
                <w:szCs w:val="22"/>
              </w:rPr>
              <w:t>___</w:t>
            </w:r>
            <w:r w:rsidRPr="008D084B">
              <w:rPr>
                <w:bCs/>
                <w:sz w:val="22"/>
                <w:szCs w:val="22"/>
              </w:rPr>
              <w:t>року</w:t>
            </w:r>
          </w:p>
          <w:p w:rsidR="00E76C22" w:rsidRPr="00E77D8B" w:rsidRDefault="00E76C22" w:rsidP="00E77D8B">
            <w:pPr>
              <w:pStyle w:val="aff"/>
              <w:widowControl w:val="0"/>
              <w:tabs>
                <w:tab w:val="clear" w:pos="4819"/>
              </w:tabs>
              <w:rPr>
                <w:bCs/>
                <w:sz w:val="22"/>
                <w:szCs w:val="22"/>
              </w:rPr>
            </w:pPr>
            <w:r w:rsidRPr="00E77D8B">
              <w:rPr>
                <w:bCs/>
                <w:sz w:val="22"/>
                <w:szCs w:val="22"/>
              </w:rPr>
              <w:t>М.П.</w:t>
            </w:r>
          </w:p>
        </w:tc>
      </w:tr>
    </w:tbl>
    <w:p w:rsidR="00E76C22" w:rsidRPr="00A65D0F" w:rsidRDefault="00E76C22" w:rsidP="00E76C22">
      <w:pPr>
        <w:pStyle w:val="aff"/>
        <w:widowControl w:val="0"/>
        <w:tabs>
          <w:tab w:val="clear" w:pos="4819"/>
        </w:tabs>
        <w:rPr>
          <w:b/>
          <w:bCs/>
          <w:sz w:val="20"/>
          <w:szCs w:val="20"/>
        </w:rPr>
      </w:pPr>
      <w:r w:rsidRPr="00A65D0F">
        <w:rPr>
          <w:sz w:val="20"/>
          <w:szCs w:val="20"/>
        </w:rPr>
        <w:br w:type="page"/>
      </w:r>
    </w:p>
    <w:p w:rsidR="00E76C22" w:rsidRPr="00A65D0F" w:rsidRDefault="00E76C22" w:rsidP="00E76C22">
      <w:pPr>
        <w:ind w:left="5670"/>
        <w:rPr>
          <w:b/>
          <w:bCs/>
          <w:sz w:val="20"/>
        </w:rPr>
      </w:pPr>
      <w:r w:rsidRPr="00A65D0F">
        <w:rPr>
          <w:b/>
          <w:bCs/>
          <w:sz w:val="20"/>
        </w:rPr>
        <w:lastRenderedPageBreak/>
        <w:t xml:space="preserve">Додаток А </w:t>
      </w:r>
    </w:p>
    <w:p w:rsidR="00E76C22" w:rsidRPr="00A65D0F" w:rsidRDefault="00E76C22" w:rsidP="00E76C22">
      <w:pPr>
        <w:tabs>
          <w:tab w:val="left" w:pos="-3420"/>
        </w:tabs>
        <w:ind w:left="5670"/>
        <w:rPr>
          <w:b/>
          <w:bCs/>
          <w:sz w:val="20"/>
        </w:rPr>
      </w:pPr>
      <w:r w:rsidRPr="00A65D0F">
        <w:rPr>
          <w:b/>
          <w:bCs/>
          <w:sz w:val="20"/>
        </w:rPr>
        <w:t xml:space="preserve">До Договору від </w:t>
      </w:r>
      <w:r>
        <w:rPr>
          <w:b/>
          <w:bCs/>
          <w:sz w:val="20"/>
        </w:rPr>
        <w:t>__.___.202</w:t>
      </w:r>
      <w:r w:rsidR="00E77D8B">
        <w:rPr>
          <w:b/>
          <w:bCs/>
          <w:sz w:val="20"/>
        </w:rPr>
        <w:t>__</w:t>
      </w:r>
      <w:r>
        <w:rPr>
          <w:b/>
          <w:bCs/>
          <w:sz w:val="20"/>
        </w:rPr>
        <w:t xml:space="preserve">року </w:t>
      </w:r>
      <w:r w:rsidRPr="00A65D0F">
        <w:rPr>
          <w:b/>
          <w:bCs/>
          <w:sz w:val="20"/>
        </w:rPr>
        <w:t>№</w:t>
      </w:r>
      <w:r>
        <w:rPr>
          <w:b/>
          <w:bCs/>
          <w:sz w:val="20"/>
        </w:rPr>
        <w:t>____</w:t>
      </w:r>
      <w:r w:rsidRPr="00A65D0F">
        <w:rPr>
          <w:b/>
          <w:bCs/>
          <w:sz w:val="20"/>
        </w:rPr>
        <w:t xml:space="preserve">   </w:t>
      </w:r>
    </w:p>
    <w:p w:rsidR="00E76C22" w:rsidRPr="00A65D0F" w:rsidRDefault="00E76C22" w:rsidP="00E76C22">
      <w:pPr>
        <w:jc w:val="center"/>
        <w:rPr>
          <w:b/>
          <w:bCs/>
          <w:sz w:val="20"/>
        </w:rPr>
      </w:pPr>
    </w:p>
    <w:p w:rsidR="00E76C22" w:rsidRPr="00A65D0F" w:rsidRDefault="00E76C22" w:rsidP="00E76C22">
      <w:pPr>
        <w:jc w:val="center"/>
        <w:rPr>
          <w:b/>
          <w:bCs/>
          <w:sz w:val="20"/>
        </w:rPr>
      </w:pPr>
      <w:r w:rsidRPr="00A65D0F">
        <w:rPr>
          <w:b/>
          <w:bCs/>
          <w:sz w:val="20"/>
        </w:rPr>
        <w:t>Норми роботи в мережі Інтернет</w:t>
      </w:r>
    </w:p>
    <w:p w:rsidR="00E76C22" w:rsidRPr="00A65D0F" w:rsidRDefault="00E76C22" w:rsidP="00E76C22">
      <w:pPr>
        <w:rPr>
          <w:sz w:val="20"/>
        </w:rPr>
      </w:pPr>
    </w:p>
    <w:p w:rsidR="00E76C22" w:rsidRPr="00A65D0F" w:rsidRDefault="00E76C22" w:rsidP="00E76C22">
      <w:pPr>
        <w:keepNext/>
        <w:ind w:firstLine="851"/>
        <w:jc w:val="both"/>
        <w:rPr>
          <w:sz w:val="20"/>
        </w:rPr>
      </w:pPr>
      <w:r w:rsidRPr="00A65D0F">
        <w:rPr>
          <w:sz w:val="20"/>
        </w:rPr>
        <w:t>На період надання послуг Інтернет згідно з Додатком №</w:t>
      </w:r>
      <w:r>
        <w:rPr>
          <w:sz w:val="20"/>
        </w:rPr>
        <w:t>1</w:t>
      </w:r>
      <w:r w:rsidRPr="00A65D0F">
        <w:rPr>
          <w:sz w:val="20"/>
        </w:rPr>
        <w:t xml:space="preserve"> про надання послуг </w:t>
      </w:r>
      <w:proofErr w:type="spellStart"/>
      <w:r w:rsidRPr="00A65D0F">
        <w:rPr>
          <w:sz w:val="20"/>
        </w:rPr>
        <w:t>некомутованого</w:t>
      </w:r>
      <w:proofErr w:type="spellEnd"/>
      <w:r w:rsidRPr="00A65D0F">
        <w:rPr>
          <w:sz w:val="20"/>
        </w:rPr>
        <w:t xml:space="preserve"> доступу до мережі Інтернет до Договору від </w:t>
      </w:r>
      <w:r w:rsidRPr="00FB38FF">
        <w:rPr>
          <w:b/>
          <w:sz w:val="20"/>
        </w:rPr>
        <w:t>___.</w:t>
      </w:r>
      <w:r>
        <w:rPr>
          <w:b/>
          <w:sz w:val="20"/>
        </w:rPr>
        <w:t xml:space="preserve"> ____</w:t>
      </w:r>
      <w:r w:rsidRPr="00FB38FF">
        <w:rPr>
          <w:b/>
          <w:sz w:val="20"/>
        </w:rPr>
        <w:t>.</w:t>
      </w:r>
      <w:r>
        <w:rPr>
          <w:b/>
          <w:sz w:val="20"/>
        </w:rPr>
        <w:t xml:space="preserve"> 202</w:t>
      </w:r>
      <w:r w:rsidR="00E77D8B">
        <w:rPr>
          <w:b/>
          <w:sz w:val="20"/>
        </w:rPr>
        <w:t>__</w:t>
      </w:r>
      <w:r>
        <w:rPr>
          <w:b/>
          <w:sz w:val="20"/>
        </w:rPr>
        <w:t xml:space="preserve"> року</w:t>
      </w:r>
      <w:r w:rsidRPr="00FB38FF">
        <w:rPr>
          <w:b/>
          <w:sz w:val="20"/>
        </w:rPr>
        <w:t xml:space="preserve"> №</w:t>
      </w:r>
      <w:r>
        <w:rPr>
          <w:b/>
          <w:sz w:val="20"/>
        </w:rPr>
        <w:t>_____</w:t>
      </w:r>
      <w:r w:rsidRPr="00A65D0F">
        <w:rPr>
          <w:sz w:val="20"/>
        </w:rPr>
        <w:t xml:space="preserve"> Сторони погодились дотримуватись зазначених нижче норм поведінки в мережі Інтернет, а саме:  </w:t>
      </w:r>
    </w:p>
    <w:p w:rsidR="00E76C22" w:rsidRPr="00A65D0F" w:rsidRDefault="00E76C22" w:rsidP="00E76C22">
      <w:pPr>
        <w:pStyle w:val="2f"/>
        <w:numPr>
          <w:ilvl w:val="0"/>
          <w:numId w:val="43"/>
        </w:numPr>
        <w:tabs>
          <w:tab w:val="clear" w:pos="720"/>
          <w:tab w:val="left" w:pos="-2410"/>
          <w:tab w:val="left" w:pos="284"/>
          <w:tab w:val="left" w:pos="1276"/>
        </w:tabs>
        <w:spacing w:before="0" w:after="0" w:line="240" w:lineRule="auto"/>
        <w:ind w:left="0" w:firstLine="851"/>
        <w:jc w:val="both"/>
        <w:rPr>
          <w:sz w:val="20"/>
        </w:rPr>
      </w:pPr>
      <w:r w:rsidRPr="00A65D0F">
        <w:rPr>
          <w:sz w:val="20"/>
        </w:rPr>
        <w:t>Бізнес-абонент/Замовник не повинен вчиняти, а також не дозволяти або допомагати іншим вчиняти будь-які дії, які заважають роботі інших користувачів у мережі Інтернет, або нормальному функціонуванню обладнання Оператора/Виконавця. Прикладом таких дій, але не повним їх переліком, є наведений далі список:</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Масове розсилання (</w:t>
      </w:r>
      <w:proofErr w:type="spellStart"/>
      <w:r w:rsidRPr="00A65D0F">
        <w:rPr>
          <w:sz w:val="20"/>
        </w:rPr>
        <w:t>mass</w:t>
      </w:r>
      <w:proofErr w:type="spellEnd"/>
      <w:r w:rsidRPr="00A65D0F">
        <w:rPr>
          <w:sz w:val="20"/>
        </w:rPr>
        <w:t xml:space="preserve"> </w:t>
      </w:r>
      <w:proofErr w:type="spellStart"/>
      <w:r w:rsidRPr="00A65D0F">
        <w:rPr>
          <w:sz w:val="20"/>
        </w:rPr>
        <w:t>mailing</w:t>
      </w:r>
      <w:proofErr w:type="spellEnd"/>
      <w:r w:rsidRPr="00A65D0F">
        <w:rPr>
          <w:sz w:val="20"/>
        </w:rPr>
        <w:t xml:space="preserve">) попередньо не погоджених з одержувачами електронних листів рекламного, комерційного або агітаційного характеру. </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Розсилання електронних листів, які містять брутальні або образливі вислови та пропозиції.</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Розміщення в будь-якій конференції статей, що містять вкладені файли, повідомлень рекламного, комерційного або агітаційного характеру та статей, які не відповідають тематиці (off-</w:t>
      </w:r>
      <w:proofErr w:type="spellStart"/>
      <w:r w:rsidRPr="00A65D0F">
        <w:rPr>
          <w:sz w:val="20"/>
        </w:rPr>
        <w:t>topic</w:t>
      </w:r>
      <w:proofErr w:type="spellEnd"/>
      <w:r w:rsidRPr="00A65D0F">
        <w:rPr>
          <w:sz w:val="20"/>
        </w:rPr>
        <w:t>) або порушують правила участі в роботі цієї конференції (крім випадків, коли такі дії було попередньо погоджено з власниками або адміністраторами конференції).</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Розсилання інформації одержувачам, які раніше висловили своє небажання отримувати цю інформацію.</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Використання власних або наданих інформаційних ресурсів (поштових скриньок, адрес електронної пошти, сторінок WWW тощо) для здійснення будь-якої викладеної вище дії, незалежно від того, з якої точки мережі Інтернет були здійснені ці дії.</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Здійснення такого конфігурування власних інформаційних ресурсів, за якого стає можливим їх зловмисне використання іншими особами.</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Участь у будь-яких діях, наслідком яких може стати відмова у наданні послуг мережі Інтернет іншим споживачам (</w:t>
      </w:r>
      <w:proofErr w:type="spellStart"/>
      <w:r w:rsidRPr="00A65D0F">
        <w:rPr>
          <w:sz w:val="20"/>
        </w:rPr>
        <w:t>denial</w:t>
      </w:r>
      <w:proofErr w:type="spellEnd"/>
      <w:r w:rsidRPr="00A65D0F">
        <w:rPr>
          <w:sz w:val="20"/>
        </w:rPr>
        <w:t xml:space="preserve"> </w:t>
      </w:r>
      <w:proofErr w:type="spellStart"/>
      <w:r w:rsidRPr="00A65D0F">
        <w:rPr>
          <w:sz w:val="20"/>
        </w:rPr>
        <w:t>of</w:t>
      </w:r>
      <w:proofErr w:type="spellEnd"/>
      <w:r w:rsidRPr="00A65D0F">
        <w:rPr>
          <w:sz w:val="20"/>
        </w:rPr>
        <w:t xml:space="preserve"> </w:t>
      </w:r>
      <w:proofErr w:type="spellStart"/>
      <w:r w:rsidRPr="00A65D0F">
        <w:rPr>
          <w:sz w:val="20"/>
        </w:rPr>
        <w:t>service</w:t>
      </w:r>
      <w:proofErr w:type="spellEnd"/>
      <w:r w:rsidRPr="00A65D0F">
        <w:rPr>
          <w:sz w:val="20"/>
        </w:rPr>
        <w:t xml:space="preserve"> </w:t>
      </w:r>
      <w:proofErr w:type="spellStart"/>
      <w:r w:rsidRPr="00A65D0F">
        <w:rPr>
          <w:sz w:val="20"/>
        </w:rPr>
        <w:t>attacks</w:t>
      </w:r>
      <w:proofErr w:type="spellEnd"/>
      <w:r w:rsidRPr="00A65D0F">
        <w:rPr>
          <w:sz w:val="20"/>
        </w:rPr>
        <w:t>).</w:t>
      </w:r>
    </w:p>
    <w:p w:rsidR="00E76C22" w:rsidRPr="00A65D0F" w:rsidRDefault="00E76C22" w:rsidP="00E76C22">
      <w:pPr>
        <w:pStyle w:val="2f"/>
        <w:numPr>
          <w:ilvl w:val="0"/>
          <w:numId w:val="43"/>
        </w:numPr>
        <w:tabs>
          <w:tab w:val="clear" w:pos="720"/>
          <w:tab w:val="left" w:pos="-2410"/>
          <w:tab w:val="left" w:pos="284"/>
          <w:tab w:val="left" w:pos="1276"/>
        </w:tabs>
        <w:spacing w:before="0" w:after="0" w:line="240" w:lineRule="auto"/>
        <w:ind w:left="0" w:firstLine="851"/>
        <w:jc w:val="both"/>
        <w:rPr>
          <w:sz w:val="20"/>
        </w:rPr>
      </w:pPr>
      <w:r w:rsidRPr="00A65D0F">
        <w:rPr>
          <w:sz w:val="20"/>
        </w:rPr>
        <w:t>Бізнес-абоненту/Замовнику не дозволено здійснювати спроби несанкціонованого доступу до ресурсів мережі Інтернет, проводити або брати участь у мережних атаках та мережному в зломі, за виключенням випадків, коли атака на мережний ресурс проводиться з безпосереднього дозволу власника та адміністратора цього ресурсу. В тому числі забороняється:</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Вчиняти дії, спрямовані на порушення нормального функціонування елементів мережі Інтернет (комп’ютерів, іншого обладнання або програмного забезпечення), що не належать Бізнес-абоненту/Замовнику.</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Вчиняти дії, спрямовані на отримання несанкціонованого доступу, в тому числі привілейованого, до ресурсу мережі Інтернет (комп’ютера, будь-якого іншого обладнання або інформаційного ресурсу), подальше використання такого доступу, а також знищення чи модифікацію програмного забезпечення або даних, що не належать Бізнес-абоненту/Замовнику, без погодження з власниками та адміністраторами цього інформаційного ресурсу.</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Передавати на комп’ютери або обладнання мережі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При використанні інформаційних ресурсів мережі Інтернет Бізнес-абоненту/Замовнику забороняється:</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Порушувати особливі правила використання, встановлені власником для окремого інформаційного ресурсу мережі Інтернет. У разі незгоди з такими правилами Бізнес-абонент/Замовник зобов’язаний терміново відмовитись від використання зазначеного інформаційного ресурсу.</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Використовувати ідентифікаційні дані (імена, адреси, номери телефонів тощо) третіх осіб, крім випадків, коли ці особи уповноважили Бізнес-абонента/Замовника на таке використання.</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Фальсифікувати IP-адреси, а також адреси, що використовуються в інших мережних протоколах, при передаванні даних до мережі Інтернет.</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Використовувати неіснуючі зворотні адреси при відправленні електронних листів.</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Бізнес-абонент/Замовник не повинен здійснювати спроби отримати Послуги з наміром уникнути оплати за їх використання.</w:t>
      </w:r>
      <w:r w:rsidRPr="00A65D0F">
        <w:rPr>
          <w:sz w:val="20"/>
        </w:rPr>
        <w:tab/>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Бізнес-абонент/Замовник несе повну відповідальність за зберігання та використання даних свого облікового запису (логінів та </w:t>
      </w:r>
      <w:proofErr w:type="spellStart"/>
      <w:r w:rsidRPr="00A65D0F">
        <w:rPr>
          <w:sz w:val="20"/>
        </w:rPr>
        <w:t>паролей</w:t>
      </w:r>
      <w:proofErr w:type="spellEnd"/>
      <w:r w:rsidRPr="00A65D0F">
        <w:rPr>
          <w:sz w:val="20"/>
        </w:rPr>
        <w:t>).</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Оператор/Виконавець не несе відповідальності за належне функціонування та доступність певних сегментів мережі Інтернет, які знаходяться поза контролем Оператора/Виконавця.</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Оператор/Виконавець не контролює і не несе відповідальності за дотримання прав, точність, повноту i придатність інформації, якість i функції товарів та послуг, наданих Бізнес-абоненту/Замовнику через мережу Інтернет іншими особами. </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lastRenderedPageBreak/>
        <w:t>За жодних обставин Оператор/Виконавець не несе відповідальності за пряму або непряму шкоду, завдану Бізнес-абоненту/Замовнику або іншій особі при використанні чи неможливості використання Послуг. Оператор/Виконавець також звільняється від відповідальності за пряму або непряму шкоду, завдану Бізнес-абоненту/Замовнику через його залежність від товарів, послуг та інформації, замовлених через мережу Інтернет, зокрема за допомогою Послуг, чи завдану в результаті помилок, пропусків, перерв у роботі, видалення файлів, дефектів, затримок у роботі або передавання даних чи зміни функцій.</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Оператор/Виконавець звільняється від відповідальності за </w:t>
      </w:r>
      <w:proofErr w:type="spellStart"/>
      <w:r w:rsidRPr="00A65D0F">
        <w:rPr>
          <w:sz w:val="20"/>
        </w:rPr>
        <w:t>недоставлення</w:t>
      </w:r>
      <w:proofErr w:type="spellEnd"/>
      <w:r w:rsidRPr="00A65D0F">
        <w:rPr>
          <w:sz w:val="20"/>
        </w:rPr>
        <w:t xml:space="preserve"> поштових повідомлень до або від Бізнес-абонента/Замовника в разі, коли причиною </w:t>
      </w:r>
      <w:proofErr w:type="spellStart"/>
      <w:r w:rsidRPr="00A65D0F">
        <w:rPr>
          <w:sz w:val="20"/>
        </w:rPr>
        <w:t>недоставлення</w:t>
      </w:r>
      <w:proofErr w:type="spellEnd"/>
      <w:r w:rsidRPr="00A65D0F">
        <w:rPr>
          <w:sz w:val="20"/>
        </w:rPr>
        <w:t xml:space="preserve"> є занесення поштового сервера Оператора/Виконавця або </w:t>
      </w:r>
      <w:proofErr w:type="spellStart"/>
      <w:r w:rsidRPr="00A65D0F">
        <w:rPr>
          <w:sz w:val="20"/>
        </w:rPr>
        <w:t>ІР-адреси</w:t>
      </w:r>
      <w:proofErr w:type="spellEnd"/>
      <w:r w:rsidRPr="00A65D0F">
        <w:rPr>
          <w:sz w:val="20"/>
        </w:rPr>
        <w:t xml:space="preserve"> Бізнес-абонента/Замовника до «чорного» списку (</w:t>
      </w:r>
      <w:proofErr w:type="spellStart"/>
      <w:r w:rsidRPr="00A65D0F">
        <w:rPr>
          <w:sz w:val="20"/>
        </w:rPr>
        <w:t>Black</w:t>
      </w:r>
      <w:proofErr w:type="spellEnd"/>
      <w:r w:rsidRPr="00A65D0F">
        <w:rPr>
          <w:sz w:val="20"/>
        </w:rPr>
        <w:t xml:space="preserve"> </w:t>
      </w:r>
      <w:proofErr w:type="spellStart"/>
      <w:r w:rsidRPr="00A65D0F">
        <w:rPr>
          <w:sz w:val="20"/>
        </w:rPr>
        <w:t>List</w:t>
      </w:r>
      <w:proofErr w:type="spellEnd"/>
      <w:r w:rsidRPr="00A65D0F">
        <w:rPr>
          <w:sz w:val="20"/>
        </w:rPr>
        <w:t xml:space="preserve">) з вини Бізнес-абонента/Замовника. </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Оператор/Виконавець не має ніякого впливу на тих фізичних та юридичних осіб, які формують «чорні» списки (</w:t>
      </w:r>
      <w:proofErr w:type="spellStart"/>
      <w:r w:rsidRPr="00A65D0F">
        <w:rPr>
          <w:sz w:val="20"/>
        </w:rPr>
        <w:t>Black</w:t>
      </w:r>
      <w:proofErr w:type="spellEnd"/>
      <w:r w:rsidRPr="00A65D0F">
        <w:rPr>
          <w:sz w:val="20"/>
        </w:rPr>
        <w:t xml:space="preserve"> </w:t>
      </w:r>
      <w:proofErr w:type="spellStart"/>
      <w:r w:rsidRPr="00A65D0F">
        <w:rPr>
          <w:sz w:val="20"/>
        </w:rPr>
        <w:t>Lists</w:t>
      </w:r>
      <w:proofErr w:type="spellEnd"/>
      <w:r w:rsidRPr="00A65D0F">
        <w:rPr>
          <w:sz w:val="20"/>
        </w:rPr>
        <w:t>), та не бере участі у вирішенні конфліктних питань і спорів між Бізнес-абонентом/Замовником та вказаними особами.</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Оператор/Виконавець залишає за собою право цілком або частково видалити чи відмовити у пересиланні будь-якої інформації та матеріалів, якщо вони так чи інакше пов’язані з вчиненням Бізнес-абонентом/Замовником будь-яких дій, перелічених у п. 1 − 4 цього Додатка.</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У тому випадку, коли Оператор/Виконавець виявить сам або отримає від інших користувачів мережі Інтернет скарги чи повідомлення про здійснення Бізнес-абонентом/Замовником будь-яких дій, перелічених у п. 1 – 4 цього Додатка, Оператор/Виконавець надсилає електронною поштою (або іншим способом) Бізнес-абоненту/Замовнику повідомлення з вимогою негайно вжити заходів щодо припинення дій, визначених у п. 1 – 4 цього Додатка. </w:t>
      </w:r>
    </w:p>
    <w:p w:rsidR="00E76C22" w:rsidRPr="00A65D0F" w:rsidRDefault="00E76C22" w:rsidP="00E76C22">
      <w:pPr>
        <w:pStyle w:val="2f"/>
        <w:numPr>
          <w:ilvl w:val="0"/>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Оператор/Виконавець має право тимчасово призупинити надання Послуг Бізнес-абоненту/Замовнику:</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У випадку невжиття (зволікання, неефективного вжиття або відмови від  вжиття) заходів щодо припинення дій, перелічених у п. 1 – 4 цього Додатка.</w:t>
      </w:r>
    </w:p>
    <w:p w:rsidR="00E76C22" w:rsidRPr="00A65D0F" w:rsidRDefault="00E76C22" w:rsidP="00E76C22">
      <w:pPr>
        <w:pStyle w:val="2f"/>
        <w:numPr>
          <w:ilvl w:val="1"/>
          <w:numId w:val="43"/>
        </w:numPr>
        <w:tabs>
          <w:tab w:val="clear" w:pos="720"/>
          <w:tab w:val="left" w:pos="-2410"/>
          <w:tab w:val="left" w:pos="426"/>
          <w:tab w:val="left" w:pos="1276"/>
        </w:tabs>
        <w:spacing w:before="0" w:after="0" w:line="240" w:lineRule="auto"/>
        <w:ind w:left="0" w:firstLine="851"/>
        <w:jc w:val="both"/>
        <w:rPr>
          <w:sz w:val="20"/>
        </w:rPr>
      </w:pPr>
      <w:r w:rsidRPr="00A65D0F">
        <w:rPr>
          <w:sz w:val="20"/>
        </w:rPr>
        <w:t xml:space="preserve"> У разі, якщо будь-яка з дій, перелічених у п. 1 – 4 цього Додатка, призвела або може призвести до значного погіршення у наданні Послуг, відмови у наданні Послуг, або поставити під загрозу безпеку телекомунікаційній мережі Оператора/Виконавця.</w:t>
      </w:r>
    </w:p>
    <w:p w:rsidR="00E76C22" w:rsidRPr="00A65D0F" w:rsidRDefault="00E76C22" w:rsidP="00E76C22">
      <w:pPr>
        <w:numPr>
          <w:ilvl w:val="0"/>
          <w:numId w:val="43"/>
        </w:numPr>
        <w:tabs>
          <w:tab w:val="clear" w:pos="720"/>
          <w:tab w:val="num" w:pos="0"/>
          <w:tab w:val="left" w:pos="426"/>
          <w:tab w:val="left" w:pos="1276"/>
        </w:tabs>
        <w:spacing w:before="0" w:after="0"/>
        <w:ind w:left="0" w:firstLine="851"/>
        <w:jc w:val="both"/>
        <w:rPr>
          <w:sz w:val="20"/>
        </w:rPr>
      </w:pPr>
      <w:r w:rsidRPr="00A65D0F">
        <w:rPr>
          <w:sz w:val="20"/>
        </w:rPr>
        <w:t>Наведені норми застосовуються до всіх доступних мережних ресурсів, якщо завчасно невідомі правила, які встановлено власниками цих ресурсів самостійно.</w:t>
      </w:r>
    </w:p>
    <w:p w:rsidR="00E76C22" w:rsidRPr="00A65D0F" w:rsidRDefault="00E76C22" w:rsidP="00E76C22">
      <w:pPr>
        <w:numPr>
          <w:ilvl w:val="0"/>
          <w:numId w:val="43"/>
        </w:numPr>
        <w:tabs>
          <w:tab w:val="clear" w:pos="720"/>
          <w:tab w:val="num" w:pos="0"/>
          <w:tab w:val="left" w:pos="426"/>
          <w:tab w:val="left" w:pos="1276"/>
        </w:tabs>
        <w:spacing w:before="0" w:after="0"/>
        <w:ind w:left="0" w:firstLine="851"/>
        <w:jc w:val="both"/>
        <w:rPr>
          <w:sz w:val="20"/>
        </w:rPr>
      </w:pPr>
      <w:r w:rsidRPr="00A65D0F">
        <w:rPr>
          <w:sz w:val="20"/>
        </w:rPr>
        <w:t>Наведені норми, які регламентують правила поведінки в мережі Інтернет, обов’язкові для всіх, без виключення, користувачів Послуг.</w:t>
      </w:r>
    </w:p>
    <w:p w:rsidR="00E76C22" w:rsidRPr="00A65D0F" w:rsidRDefault="00E76C22" w:rsidP="00E76C22">
      <w:pPr>
        <w:tabs>
          <w:tab w:val="left" w:pos="426"/>
        </w:tabs>
        <w:jc w:val="both"/>
        <w:rPr>
          <w:sz w:val="20"/>
        </w:rPr>
      </w:pPr>
    </w:p>
    <w:p w:rsidR="00E76C22" w:rsidRPr="00A65D0F" w:rsidRDefault="00E76C22" w:rsidP="00E76C22">
      <w:pPr>
        <w:pStyle w:val="1"/>
        <w:rPr>
          <w:sz w:val="20"/>
        </w:rPr>
      </w:pPr>
    </w:p>
    <w:p w:rsidR="00E76C22" w:rsidRPr="00E77D8B" w:rsidRDefault="00E76C22" w:rsidP="00E76C22">
      <w:pPr>
        <w:pStyle w:val="1"/>
        <w:keepNext w:val="0"/>
        <w:widowControl w:val="0"/>
        <w:tabs>
          <w:tab w:val="num" w:pos="1440"/>
        </w:tabs>
        <w:rPr>
          <w:rFonts w:ascii="Times New Roman" w:hAnsi="Times New Roman" w:cs="Times New Roman"/>
          <w:sz w:val="20"/>
        </w:rPr>
      </w:pPr>
      <w:r w:rsidRPr="00E77D8B">
        <w:rPr>
          <w:rFonts w:ascii="Times New Roman" w:hAnsi="Times New Roman" w:cs="Times New Roman"/>
          <w:sz w:val="20"/>
        </w:rPr>
        <w:t>Оператор/Виконавець</w:t>
      </w:r>
      <w:r w:rsidRPr="00E77D8B">
        <w:rPr>
          <w:rFonts w:ascii="Times New Roman" w:hAnsi="Times New Roman" w:cs="Times New Roman"/>
          <w:sz w:val="20"/>
        </w:rPr>
        <w:tab/>
      </w:r>
      <w:r w:rsidRPr="00E77D8B">
        <w:rPr>
          <w:rFonts w:ascii="Times New Roman" w:hAnsi="Times New Roman" w:cs="Times New Roman"/>
          <w:sz w:val="20"/>
        </w:rPr>
        <w:tab/>
      </w:r>
      <w:r w:rsidRPr="00E77D8B">
        <w:rPr>
          <w:rFonts w:ascii="Times New Roman" w:hAnsi="Times New Roman" w:cs="Times New Roman"/>
          <w:sz w:val="20"/>
        </w:rPr>
        <w:tab/>
      </w:r>
      <w:r w:rsidRPr="00E77D8B">
        <w:rPr>
          <w:rFonts w:ascii="Times New Roman" w:hAnsi="Times New Roman" w:cs="Times New Roman"/>
          <w:sz w:val="20"/>
        </w:rPr>
        <w:tab/>
      </w:r>
      <w:r w:rsidRPr="00E77D8B">
        <w:rPr>
          <w:rFonts w:ascii="Times New Roman" w:hAnsi="Times New Roman" w:cs="Times New Roman"/>
          <w:sz w:val="20"/>
        </w:rPr>
        <w:tab/>
        <w:t>Бізнес-абонент/Замовник</w:t>
      </w:r>
    </w:p>
    <w:p w:rsidR="00E76C22" w:rsidRPr="00E77D8B" w:rsidRDefault="00E76C22" w:rsidP="00E76C22"/>
    <w:tbl>
      <w:tblPr>
        <w:tblW w:w="9853" w:type="dxa"/>
        <w:tblLook w:val="04A0" w:firstRow="1" w:lastRow="0" w:firstColumn="1" w:lastColumn="0" w:noHBand="0" w:noVBand="1"/>
      </w:tblPr>
      <w:tblGrid>
        <w:gridCol w:w="4926"/>
        <w:gridCol w:w="4927"/>
      </w:tblGrid>
      <w:tr w:rsidR="00E77D8B" w:rsidRPr="00E77D8B" w:rsidTr="00E77D8B">
        <w:tc>
          <w:tcPr>
            <w:tcW w:w="4926" w:type="dxa"/>
            <w:shd w:val="clear" w:color="auto" w:fill="auto"/>
          </w:tcPr>
          <w:p w:rsidR="00E77D8B" w:rsidRPr="00E77D8B" w:rsidRDefault="00E77D8B" w:rsidP="00E76C22">
            <w:pPr>
              <w:pStyle w:val="aff"/>
              <w:widowControl w:val="0"/>
              <w:tabs>
                <w:tab w:val="clear" w:pos="4819"/>
              </w:tabs>
              <w:rPr>
                <w:sz w:val="20"/>
                <w:szCs w:val="20"/>
              </w:rPr>
            </w:pPr>
            <w:r w:rsidRPr="00E77D8B">
              <w:rPr>
                <w:bCs/>
                <w:sz w:val="22"/>
                <w:szCs w:val="22"/>
              </w:rPr>
              <w:t>________________________________</w:t>
            </w:r>
          </w:p>
          <w:p w:rsidR="00E77D8B" w:rsidRPr="00E77D8B" w:rsidRDefault="00E77D8B" w:rsidP="00E76C22">
            <w:pPr>
              <w:pStyle w:val="aff"/>
              <w:widowControl w:val="0"/>
              <w:tabs>
                <w:tab w:val="clear" w:pos="4819"/>
              </w:tabs>
              <w:rPr>
                <w:sz w:val="20"/>
                <w:szCs w:val="20"/>
              </w:rPr>
            </w:pPr>
          </w:p>
          <w:p w:rsidR="00E77D8B" w:rsidRPr="00E77D8B" w:rsidRDefault="00E77D8B" w:rsidP="00E76C22">
            <w:pPr>
              <w:pStyle w:val="aff"/>
              <w:widowControl w:val="0"/>
              <w:tabs>
                <w:tab w:val="clear" w:pos="4819"/>
              </w:tabs>
              <w:rPr>
                <w:sz w:val="20"/>
                <w:szCs w:val="20"/>
              </w:rPr>
            </w:pPr>
            <w:r w:rsidRPr="00E77D8B">
              <w:rPr>
                <w:sz w:val="20"/>
                <w:szCs w:val="20"/>
              </w:rPr>
              <w:t>_________________ __________________</w:t>
            </w:r>
          </w:p>
          <w:p w:rsidR="00E77D8B" w:rsidRPr="00E77D8B" w:rsidRDefault="00E77D8B" w:rsidP="00E76C22">
            <w:pPr>
              <w:pStyle w:val="aff"/>
              <w:widowControl w:val="0"/>
              <w:tabs>
                <w:tab w:val="clear" w:pos="4819"/>
              </w:tabs>
              <w:rPr>
                <w:sz w:val="20"/>
                <w:szCs w:val="20"/>
              </w:rPr>
            </w:pPr>
          </w:p>
          <w:p w:rsidR="00E77D8B" w:rsidRPr="00E77D8B" w:rsidRDefault="00E77D8B" w:rsidP="00E76C22">
            <w:pPr>
              <w:pStyle w:val="aff"/>
              <w:widowControl w:val="0"/>
              <w:tabs>
                <w:tab w:val="clear" w:pos="4819"/>
              </w:tabs>
              <w:rPr>
                <w:sz w:val="20"/>
                <w:szCs w:val="20"/>
              </w:rPr>
            </w:pPr>
            <w:r w:rsidRPr="00E77D8B">
              <w:rPr>
                <w:sz w:val="20"/>
                <w:szCs w:val="20"/>
              </w:rPr>
              <w:t>« ___»  __________ 202</w:t>
            </w:r>
            <w:r>
              <w:rPr>
                <w:sz w:val="20"/>
                <w:szCs w:val="20"/>
              </w:rPr>
              <w:t>__</w:t>
            </w:r>
            <w:r w:rsidRPr="00E77D8B">
              <w:rPr>
                <w:sz w:val="20"/>
                <w:szCs w:val="20"/>
              </w:rPr>
              <w:t xml:space="preserve"> року</w:t>
            </w:r>
          </w:p>
          <w:p w:rsidR="00E77D8B" w:rsidRPr="00E77D8B" w:rsidRDefault="00E77D8B" w:rsidP="00E76C22">
            <w:pPr>
              <w:pStyle w:val="aff"/>
              <w:widowControl w:val="0"/>
              <w:tabs>
                <w:tab w:val="clear" w:pos="4819"/>
              </w:tabs>
              <w:rPr>
                <w:sz w:val="20"/>
                <w:szCs w:val="20"/>
              </w:rPr>
            </w:pPr>
            <w:r w:rsidRPr="00E77D8B">
              <w:rPr>
                <w:bCs/>
                <w:sz w:val="16"/>
                <w:szCs w:val="16"/>
              </w:rPr>
              <w:t>М.П.</w:t>
            </w:r>
          </w:p>
        </w:tc>
        <w:tc>
          <w:tcPr>
            <w:tcW w:w="4927" w:type="dxa"/>
          </w:tcPr>
          <w:p w:rsidR="00E77D8B" w:rsidRPr="00E77D8B" w:rsidRDefault="00E77D8B" w:rsidP="00E77D8B">
            <w:pPr>
              <w:pStyle w:val="aff"/>
              <w:widowControl w:val="0"/>
              <w:tabs>
                <w:tab w:val="clear" w:pos="4819"/>
              </w:tabs>
              <w:rPr>
                <w:sz w:val="20"/>
                <w:szCs w:val="20"/>
              </w:rPr>
            </w:pPr>
            <w:r w:rsidRPr="00E77D8B">
              <w:rPr>
                <w:bCs/>
                <w:sz w:val="22"/>
                <w:szCs w:val="22"/>
              </w:rPr>
              <w:t>________________________________</w:t>
            </w:r>
          </w:p>
          <w:p w:rsidR="00E77D8B" w:rsidRPr="00E77D8B" w:rsidRDefault="00E77D8B" w:rsidP="00E77D8B">
            <w:pPr>
              <w:pStyle w:val="aff"/>
              <w:widowControl w:val="0"/>
              <w:tabs>
                <w:tab w:val="clear" w:pos="4819"/>
              </w:tabs>
              <w:rPr>
                <w:sz w:val="20"/>
                <w:szCs w:val="20"/>
              </w:rPr>
            </w:pPr>
          </w:p>
          <w:p w:rsidR="00E77D8B" w:rsidRPr="00E77D8B" w:rsidRDefault="00E77D8B" w:rsidP="00E77D8B">
            <w:pPr>
              <w:pStyle w:val="aff"/>
              <w:widowControl w:val="0"/>
              <w:tabs>
                <w:tab w:val="clear" w:pos="4819"/>
              </w:tabs>
              <w:rPr>
                <w:sz w:val="20"/>
                <w:szCs w:val="20"/>
              </w:rPr>
            </w:pPr>
            <w:r w:rsidRPr="00E77D8B">
              <w:rPr>
                <w:sz w:val="20"/>
                <w:szCs w:val="20"/>
              </w:rPr>
              <w:t>_________________ __________________</w:t>
            </w:r>
          </w:p>
          <w:p w:rsidR="00E77D8B" w:rsidRPr="00E77D8B" w:rsidRDefault="00E77D8B" w:rsidP="00E77D8B">
            <w:pPr>
              <w:pStyle w:val="aff"/>
              <w:widowControl w:val="0"/>
              <w:tabs>
                <w:tab w:val="clear" w:pos="4819"/>
              </w:tabs>
              <w:rPr>
                <w:sz w:val="20"/>
                <w:szCs w:val="20"/>
              </w:rPr>
            </w:pPr>
          </w:p>
          <w:p w:rsidR="00E77D8B" w:rsidRPr="00E77D8B" w:rsidRDefault="00E77D8B" w:rsidP="00E77D8B">
            <w:pPr>
              <w:pStyle w:val="aff"/>
              <w:widowControl w:val="0"/>
              <w:tabs>
                <w:tab w:val="clear" w:pos="4819"/>
              </w:tabs>
              <w:rPr>
                <w:sz w:val="20"/>
                <w:szCs w:val="20"/>
              </w:rPr>
            </w:pPr>
            <w:r w:rsidRPr="00E77D8B">
              <w:rPr>
                <w:sz w:val="20"/>
                <w:szCs w:val="20"/>
              </w:rPr>
              <w:t>« ___»  __________ 202</w:t>
            </w:r>
            <w:r>
              <w:rPr>
                <w:sz w:val="20"/>
                <w:szCs w:val="20"/>
              </w:rPr>
              <w:t>__</w:t>
            </w:r>
            <w:r w:rsidRPr="00E77D8B">
              <w:rPr>
                <w:sz w:val="20"/>
                <w:szCs w:val="20"/>
              </w:rPr>
              <w:t xml:space="preserve"> року</w:t>
            </w:r>
          </w:p>
          <w:p w:rsidR="00E77D8B" w:rsidRPr="00E77D8B" w:rsidRDefault="00E77D8B" w:rsidP="00E77D8B">
            <w:pPr>
              <w:pStyle w:val="aff"/>
              <w:widowControl w:val="0"/>
              <w:tabs>
                <w:tab w:val="clear" w:pos="4819"/>
              </w:tabs>
              <w:rPr>
                <w:sz w:val="20"/>
                <w:szCs w:val="20"/>
              </w:rPr>
            </w:pPr>
            <w:r w:rsidRPr="00E77D8B">
              <w:rPr>
                <w:bCs/>
                <w:sz w:val="16"/>
                <w:szCs w:val="16"/>
              </w:rPr>
              <w:t>М.П.</w:t>
            </w:r>
          </w:p>
        </w:tc>
      </w:tr>
    </w:tbl>
    <w:p w:rsidR="00E76C22" w:rsidRPr="00466768" w:rsidRDefault="00E76C22" w:rsidP="00E76C22">
      <w:pPr>
        <w:pStyle w:val="5"/>
        <w:spacing w:before="0" w:after="0"/>
        <w:ind w:left="11340"/>
        <w:rPr>
          <w:i w:val="0"/>
          <w:sz w:val="20"/>
          <w:szCs w:val="20"/>
        </w:rPr>
      </w:pPr>
      <w:r w:rsidRPr="00466768">
        <w:rPr>
          <w:i w:val="0"/>
          <w:sz w:val="20"/>
          <w:szCs w:val="20"/>
        </w:rPr>
        <w:t xml:space="preserve">лиця № </w:t>
      </w:r>
      <w:r>
        <w:rPr>
          <w:i w:val="0"/>
          <w:sz w:val="20"/>
          <w:szCs w:val="20"/>
        </w:rPr>
        <w:t>1.1</w:t>
      </w:r>
    </w:p>
    <w:p w:rsidR="00E76C22" w:rsidRPr="00466768" w:rsidRDefault="00E76C22" w:rsidP="00E76C22">
      <w:pPr>
        <w:pStyle w:val="5"/>
        <w:widowControl w:val="0"/>
        <w:suppressAutoHyphens w:val="0"/>
        <w:spacing w:before="0" w:after="0"/>
        <w:rPr>
          <w:i w:val="0"/>
          <w:sz w:val="20"/>
          <w:szCs w:val="20"/>
        </w:rPr>
      </w:pPr>
    </w:p>
    <w:p w:rsidR="00E76C22" w:rsidRDefault="00E76C22" w:rsidP="00E76C22">
      <w:pPr>
        <w:widowControl w:val="0"/>
        <w:tabs>
          <w:tab w:val="left" w:pos="1985"/>
        </w:tabs>
        <w:ind w:left="5103"/>
        <w:rPr>
          <w:b/>
          <w:bCs/>
          <w:sz w:val="20"/>
        </w:rPr>
        <w:sectPr w:rsidR="00E76C22" w:rsidSect="00E77D8B">
          <w:headerReference w:type="default" r:id="rId12"/>
          <w:pgSz w:w="11906" w:h="16838"/>
          <w:pgMar w:top="851" w:right="566" w:bottom="851" w:left="1418" w:header="709" w:footer="709" w:gutter="0"/>
          <w:cols w:space="720"/>
        </w:sectPr>
      </w:pPr>
    </w:p>
    <w:p w:rsidR="00E76C22" w:rsidRPr="001248FD" w:rsidRDefault="00E76C22" w:rsidP="00E76C22">
      <w:pPr>
        <w:pStyle w:val="5"/>
        <w:spacing w:before="0" w:after="0"/>
        <w:ind w:left="11340"/>
        <w:rPr>
          <w:i w:val="0"/>
          <w:sz w:val="22"/>
          <w:szCs w:val="22"/>
        </w:rPr>
      </w:pPr>
      <w:r w:rsidRPr="001248FD">
        <w:rPr>
          <w:i w:val="0"/>
          <w:sz w:val="22"/>
          <w:szCs w:val="22"/>
        </w:rPr>
        <w:lastRenderedPageBreak/>
        <w:t>Таблиця № 1.1</w:t>
      </w:r>
    </w:p>
    <w:p w:rsidR="00E76C22" w:rsidRPr="001248FD" w:rsidRDefault="00E76C22" w:rsidP="00E76C22">
      <w:pPr>
        <w:pStyle w:val="5"/>
        <w:spacing w:before="0" w:after="0"/>
        <w:ind w:left="11340"/>
        <w:rPr>
          <w:i w:val="0"/>
          <w:sz w:val="22"/>
          <w:szCs w:val="22"/>
        </w:rPr>
      </w:pPr>
      <w:r w:rsidRPr="001248FD">
        <w:rPr>
          <w:i w:val="0"/>
          <w:sz w:val="22"/>
          <w:szCs w:val="22"/>
        </w:rPr>
        <w:t>до Додатка від ___</w:t>
      </w:r>
      <w:r w:rsidRPr="00240ACD">
        <w:rPr>
          <w:i w:val="0"/>
          <w:sz w:val="22"/>
          <w:szCs w:val="22"/>
        </w:rPr>
        <w:t>.</w:t>
      </w:r>
      <w:r w:rsidRPr="001248FD">
        <w:rPr>
          <w:i w:val="0"/>
          <w:sz w:val="22"/>
          <w:szCs w:val="22"/>
        </w:rPr>
        <w:t>___202</w:t>
      </w:r>
      <w:r w:rsidR="00E77D8B">
        <w:rPr>
          <w:i w:val="0"/>
          <w:sz w:val="22"/>
          <w:szCs w:val="22"/>
        </w:rPr>
        <w:t>__</w:t>
      </w:r>
      <w:r>
        <w:rPr>
          <w:i w:val="0"/>
          <w:sz w:val="22"/>
          <w:szCs w:val="22"/>
        </w:rPr>
        <w:t xml:space="preserve"> </w:t>
      </w:r>
      <w:r w:rsidRPr="001248FD">
        <w:rPr>
          <w:i w:val="0"/>
          <w:sz w:val="22"/>
          <w:szCs w:val="22"/>
        </w:rPr>
        <w:t>року № 1</w:t>
      </w:r>
    </w:p>
    <w:p w:rsidR="00E76C22" w:rsidRPr="001248FD" w:rsidRDefault="00E76C22" w:rsidP="00E76C22">
      <w:pPr>
        <w:pStyle w:val="5"/>
        <w:spacing w:before="0" w:after="0"/>
        <w:jc w:val="center"/>
        <w:rPr>
          <w:i w:val="0"/>
          <w:sz w:val="22"/>
          <w:szCs w:val="22"/>
        </w:rPr>
      </w:pPr>
    </w:p>
    <w:p w:rsidR="00E76C22" w:rsidRPr="001248FD" w:rsidRDefault="00E76C22" w:rsidP="00E76C22">
      <w:pPr>
        <w:jc w:val="center"/>
        <w:rPr>
          <w:b/>
          <w:sz w:val="22"/>
          <w:szCs w:val="22"/>
        </w:rPr>
      </w:pPr>
      <w:r w:rsidRPr="001248FD">
        <w:rPr>
          <w:b/>
          <w:sz w:val="22"/>
          <w:szCs w:val="22"/>
        </w:rPr>
        <w:t>Перелік адрес та кількості точок підключення до послуги Інтернет (з поточними параметрами) підрозділів Бізнес-абонента/Замовника</w:t>
      </w:r>
    </w:p>
    <w:p w:rsidR="00E76C22" w:rsidRPr="002E20BB" w:rsidRDefault="00E76C22" w:rsidP="00E76C22">
      <w:pPr>
        <w:keepNext/>
        <w:jc w:val="center"/>
        <w:rPr>
          <w:i/>
          <w:sz w:val="22"/>
          <w:szCs w:val="22"/>
        </w:rPr>
      </w:pPr>
      <w:r w:rsidRPr="001248FD">
        <w:rPr>
          <w:i/>
          <w:sz w:val="22"/>
          <w:szCs w:val="22"/>
        </w:rPr>
        <w:t>(Увага: застосовується при переукладанні договірних документів на існуючі послуги Інтернет)</w:t>
      </w:r>
    </w:p>
    <w:p w:rsidR="00E76C22" w:rsidRPr="002E20BB" w:rsidRDefault="00E76C22" w:rsidP="00E76C22">
      <w:pPr>
        <w:keepNext/>
        <w:jc w:val="both"/>
        <w:rPr>
          <w:sz w:val="22"/>
          <w:szCs w:val="2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74"/>
        <w:gridCol w:w="4678"/>
        <w:gridCol w:w="1132"/>
        <w:gridCol w:w="1703"/>
        <w:gridCol w:w="1277"/>
        <w:gridCol w:w="992"/>
        <w:gridCol w:w="989"/>
        <w:gridCol w:w="1275"/>
        <w:gridCol w:w="1704"/>
      </w:tblGrid>
      <w:tr w:rsidR="00E76C22" w:rsidRPr="00595995" w:rsidTr="00C13991">
        <w:trPr>
          <w:trHeight w:val="1072"/>
          <w:tblHeader/>
        </w:trPr>
        <w:tc>
          <w:tcPr>
            <w:tcW w:w="427"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 з/п</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Область</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Адреса точки підключення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 xml:space="preserve">Тип підключення ADSL, SHDSL, </w:t>
            </w:r>
            <w:proofErr w:type="spellStart"/>
            <w:r w:rsidRPr="00595995">
              <w:rPr>
                <w:b/>
                <w:sz w:val="20"/>
                <w:lang w:eastAsia="uk-UA"/>
              </w:rPr>
              <w:t>Ethernet</w:t>
            </w:r>
            <w:proofErr w:type="spellEnd"/>
          </w:p>
        </w:tc>
        <w:tc>
          <w:tcPr>
            <w:tcW w:w="1703"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Назва тарифного плану та швидкість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Обладнання доступу Оператора/Виконавця</w:t>
            </w:r>
          </w:p>
          <w:p w:rsidR="00E76C22" w:rsidRPr="00595995" w:rsidRDefault="00E76C22" w:rsidP="00E76C22">
            <w:pPr>
              <w:jc w:val="center"/>
              <w:rPr>
                <w:b/>
                <w:sz w:val="20"/>
                <w:lang w:eastAsia="uk-UA"/>
              </w:rPr>
            </w:pPr>
            <w:r w:rsidRPr="00595995">
              <w:rPr>
                <w:b/>
                <w:sz w:val="20"/>
                <w:lang w:eastAsia="uk-UA"/>
              </w:rPr>
              <w:t>(так/ні)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 xml:space="preserve">Статична </w:t>
            </w:r>
            <w:proofErr w:type="spellStart"/>
            <w:r w:rsidRPr="00595995">
              <w:rPr>
                <w:b/>
                <w:sz w:val="20"/>
                <w:lang w:eastAsia="uk-UA"/>
              </w:rPr>
              <w:t>ІР-адреса</w:t>
            </w:r>
            <w:proofErr w:type="spellEnd"/>
          </w:p>
          <w:p w:rsidR="00E76C22" w:rsidRPr="00595995" w:rsidRDefault="00E76C22" w:rsidP="00E76C22">
            <w:pPr>
              <w:ind w:left="-108" w:firstLine="108"/>
              <w:jc w:val="center"/>
              <w:rPr>
                <w:b/>
                <w:sz w:val="20"/>
                <w:lang w:eastAsia="uk-UA"/>
              </w:rPr>
            </w:pPr>
            <w:r w:rsidRPr="00595995">
              <w:rPr>
                <w:b/>
                <w:sz w:val="20"/>
                <w:lang w:eastAsia="uk-UA"/>
              </w:rPr>
              <w:t>(так/ні)</w:t>
            </w:r>
          </w:p>
        </w:tc>
        <w:tc>
          <w:tcPr>
            <w:tcW w:w="989"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 xml:space="preserve">Кількість додаткових </w:t>
            </w:r>
            <w:proofErr w:type="spellStart"/>
            <w:r w:rsidRPr="00595995">
              <w:rPr>
                <w:b/>
                <w:sz w:val="20"/>
                <w:lang w:eastAsia="uk-UA"/>
              </w:rPr>
              <w:t>ІР-адрес</w:t>
            </w:r>
            <w:proofErr w:type="spellEnd"/>
          </w:p>
          <w:p w:rsidR="00E76C22" w:rsidRPr="00595995" w:rsidRDefault="00E76C22" w:rsidP="00E76C22">
            <w:pPr>
              <w:ind w:left="-108" w:firstLine="108"/>
              <w:jc w:val="center"/>
              <w:rPr>
                <w:b/>
                <w:sz w:val="20"/>
                <w:lang w:eastAsia="uk-UA"/>
              </w:rPr>
            </w:pPr>
            <w:r w:rsidRPr="00595995">
              <w:rPr>
                <w:b/>
                <w:sz w:val="20"/>
                <w:lang w:eastAsia="uk-UA"/>
              </w:rPr>
              <w:t>(4; 8; 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ind w:left="-108" w:firstLine="108"/>
              <w:jc w:val="center"/>
              <w:rPr>
                <w:b/>
                <w:sz w:val="20"/>
                <w:lang w:eastAsia="uk-UA"/>
              </w:rPr>
            </w:pPr>
            <w:r w:rsidRPr="00595995">
              <w:rPr>
                <w:b/>
                <w:sz w:val="20"/>
                <w:lang w:eastAsia="uk-UA"/>
              </w:rPr>
              <w:t>Зона розподілу відповідальності Сторін</w:t>
            </w:r>
          </w:p>
        </w:tc>
        <w:tc>
          <w:tcPr>
            <w:tcW w:w="1704" w:type="dxa"/>
            <w:tcBorders>
              <w:top w:val="single" w:sz="4" w:space="0" w:color="auto"/>
              <w:left w:val="single" w:sz="4" w:space="0" w:color="auto"/>
              <w:bottom w:val="single" w:sz="4" w:space="0" w:color="auto"/>
              <w:right w:val="single" w:sz="4" w:space="0" w:color="auto"/>
            </w:tcBorders>
            <w:vAlign w:val="center"/>
            <w:hideMark/>
          </w:tcPr>
          <w:p w:rsidR="00E76C22" w:rsidRPr="00595995" w:rsidRDefault="00E76C22" w:rsidP="00E76C22">
            <w:pPr>
              <w:jc w:val="center"/>
              <w:rPr>
                <w:b/>
                <w:sz w:val="20"/>
                <w:lang w:eastAsia="uk-UA"/>
              </w:rPr>
            </w:pPr>
            <w:r w:rsidRPr="00595995">
              <w:rPr>
                <w:b/>
                <w:sz w:val="20"/>
                <w:lang w:eastAsia="uk-UA"/>
              </w:rPr>
              <w:t>Примітки</w:t>
            </w:r>
          </w:p>
        </w:tc>
      </w:tr>
      <w:tr w:rsidR="00E76C22" w:rsidRPr="00FA43CD" w:rsidTr="00C13991">
        <w:trPr>
          <w:trHeight w:val="20"/>
        </w:trPr>
        <w:tc>
          <w:tcPr>
            <w:tcW w:w="427" w:type="dxa"/>
            <w:tcBorders>
              <w:top w:val="single" w:sz="4" w:space="0" w:color="auto"/>
              <w:left w:val="single" w:sz="4" w:space="0" w:color="auto"/>
              <w:bottom w:val="single" w:sz="4" w:space="0" w:color="auto"/>
              <w:right w:val="single" w:sz="4" w:space="0" w:color="auto"/>
            </w:tcBorders>
            <w:noWrap/>
            <w:vAlign w:val="center"/>
          </w:tcPr>
          <w:p w:rsidR="00E76C22" w:rsidRPr="00FA43CD" w:rsidRDefault="00E76C22" w:rsidP="00E76C22">
            <w:pPr>
              <w:numPr>
                <w:ilvl w:val="0"/>
                <w:numId w:val="48"/>
              </w:numPr>
              <w:suppressAutoHyphens w:val="0"/>
              <w:spacing w:before="0" w:after="0"/>
              <w:ind w:left="0" w:firstLine="0"/>
              <w:rPr>
                <w:sz w:val="20"/>
                <w:lang w:eastAsia="uk-UA"/>
              </w:rPr>
            </w:pP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rPr>
                <w:sz w:val="20"/>
                <w:lang w:eastAsia="uk-UA"/>
              </w:rPr>
            </w:pPr>
            <w:r w:rsidRPr="00FA43CD">
              <w:rPr>
                <w:sz w:val="20"/>
                <w:lang w:eastAsia="uk-UA"/>
              </w:rPr>
              <w:t>Запорізька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C22" w:rsidRPr="00FA43CD" w:rsidRDefault="00E76C22" w:rsidP="00E76C22">
            <w:pPr>
              <w:rPr>
                <w:sz w:val="20"/>
                <w:lang w:eastAsia="uk-UA"/>
              </w:rPr>
            </w:pPr>
            <w:r w:rsidRPr="00FA43CD">
              <w:rPr>
                <w:sz w:val="20"/>
                <w:lang w:eastAsia="uk-UA"/>
              </w:rPr>
              <w:t xml:space="preserve">м. </w:t>
            </w:r>
            <w:proofErr w:type="spellStart"/>
            <w:r w:rsidRPr="00FA43CD">
              <w:rPr>
                <w:sz w:val="20"/>
                <w:lang w:eastAsia="uk-UA"/>
              </w:rPr>
              <w:t>Вільнянськ</w:t>
            </w:r>
            <w:proofErr w:type="spellEnd"/>
            <w:r w:rsidRPr="00FA43CD">
              <w:rPr>
                <w:sz w:val="20"/>
                <w:lang w:eastAsia="uk-UA"/>
              </w:rPr>
              <w:t xml:space="preserve">, вул. Зої </w:t>
            </w:r>
            <w:proofErr w:type="spellStart"/>
            <w:r w:rsidRPr="00FA43CD">
              <w:rPr>
                <w:sz w:val="20"/>
                <w:lang w:eastAsia="uk-UA"/>
              </w:rPr>
              <w:t>Космодем'янської</w:t>
            </w:r>
            <w:proofErr w:type="spellEnd"/>
            <w:r w:rsidRPr="00FA43CD">
              <w:rPr>
                <w:sz w:val="20"/>
                <w:lang w:eastAsia="uk-UA"/>
              </w:rPr>
              <w:t>, буд. 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rPr>
                <w:sz w:val="20"/>
              </w:rPr>
            </w:pPr>
            <w:r w:rsidRPr="00FA43CD">
              <w:rPr>
                <w:sz w:val="20"/>
                <w:lang w:eastAsia="uk-UA"/>
              </w:rPr>
              <w:t>ADSL</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ind w:left="-93"/>
              <w:rPr>
                <w:sz w:val="20"/>
                <w:lang w:eastAsia="uk-UA"/>
              </w:rPr>
            </w:pPr>
            <w:r w:rsidRPr="00FA43CD">
              <w:rPr>
                <w:sz w:val="20"/>
                <w:lang w:val="en-US" w:eastAsia="uk-UA"/>
              </w:rPr>
              <w:t xml:space="preserve"> </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jc w:val="center"/>
              <w:rPr>
                <w:sz w:val="20"/>
                <w:lang w:eastAsia="uk-UA"/>
              </w:rPr>
            </w:pPr>
            <w:r w:rsidRPr="00FA43CD">
              <w:rPr>
                <w:sz w:val="20"/>
                <w:lang w:eastAsia="uk-UA"/>
              </w:rPr>
              <w:t>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C22" w:rsidRPr="00FA43CD" w:rsidRDefault="00E76C22" w:rsidP="00E76C22">
            <w:pPr>
              <w:jc w:val="center"/>
              <w:rPr>
                <w:sz w:val="20"/>
                <w:lang w:eastAsia="uk-UA"/>
              </w:rPr>
            </w:pPr>
            <w:r w:rsidRPr="00FA43CD">
              <w:rPr>
                <w:sz w:val="20"/>
                <w:lang w:eastAsia="uk-UA"/>
              </w:rPr>
              <w:t>так</w:t>
            </w:r>
          </w:p>
        </w:tc>
        <w:tc>
          <w:tcPr>
            <w:tcW w:w="989" w:type="dxa"/>
            <w:tcBorders>
              <w:top w:val="single" w:sz="4" w:space="0" w:color="auto"/>
              <w:left w:val="single" w:sz="4" w:space="0" w:color="auto"/>
              <w:bottom w:val="single" w:sz="4" w:space="0" w:color="auto"/>
              <w:right w:val="single" w:sz="4" w:space="0" w:color="auto"/>
            </w:tcBorders>
            <w:vAlign w:val="center"/>
          </w:tcPr>
          <w:p w:rsidR="00E76C22" w:rsidRPr="00FA43CD" w:rsidRDefault="00E76C22" w:rsidP="00E76C22">
            <w:pPr>
              <w:jc w:val="center"/>
              <w:rPr>
                <w:sz w:val="20"/>
                <w:lang w:eastAsia="uk-UA"/>
              </w:rPr>
            </w:pPr>
            <w:r>
              <w:rPr>
                <w:sz w:val="20"/>
                <w:lang w:eastAsia="uk-UA"/>
              </w:rPr>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E76C22" w:rsidRPr="00FA43CD" w:rsidRDefault="00E76C22" w:rsidP="00E76C22">
            <w:pPr>
              <w:jc w:val="center"/>
              <w:rPr>
                <w:sz w:val="20"/>
                <w:lang w:eastAsia="uk-UA"/>
              </w:rPr>
            </w:pPr>
          </w:p>
        </w:tc>
        <w:tc>
          <w:tcPr>
            <w:tcW w:w="1704" w:type="dxa"/>
            <w:tcBorders>
              <w:top w:val="single" w:sz="4" w:space="0" w:color="auto"/>
              <w:left w:val="single" w:sz="4" w:space="0" w:color="auto"/>
              <w:bottom w:val="single" w:sz="4" w:space="0" w:color="auto"/>
              <w:right w:val="single" w:sz="4" w:space="0" w:color="auto"/>
            </w:tcBorders>
            <w:vAlign w:val="center"/>
          </w:tcPr>
          <w:p w:rsidR="00E76C22" w:rsidRPr="00FA43CD" w:rsidRDefault="00E76C22" w:rsidP="00E76C22">
            <w:pPr>
              <w:rPr>
                <w:sz w:val="20"/>
                <w:lang w:eastAsia="uk-UA"/>
              </w:rPr>
            </w:pPr>
          </w:p>
        </w:tc>
      </w:tr>
      <w:tr w:rsidR="00E76C22" w:rsidRPr="00AD18CC" w:rsidTr="00C13991">
        <w:trPr>
          <w:trHeight w:val="20"/>
        </w:trPr>
        <w:tc>
          <w:tcPr>
            <w:tcW w:w="427" w:type="dxa"/>
            <w:tcBorders>
              <w:top w:val="single" w:sz="4" w:space="0" w:color="auto"/>
              <w:left w:val="single" w:sz="4" w:space="0" w:color="auto"/>
              <w:bottom w:val="single" w:sz="4" w:space="0" w:color="auto"/>
              <w:right w:val="single" w:sz="4" w:space="0" w:color="auto"/>
            </w:tcBorders>
            <w:noWrap/>
            <w:vAlign w:val="center"/>
          </w:tcPr>
          <w:p w:rsidR="00E76C22" w:rsidRPr="004224BE" w:rsidRDefault="00E76C22" w:rsidP="00E76C22">
            <w:pPr>
              <w:rPr>
                <w:sz w:val="20"/>
                <w:lang w:val="en-US" w:eastAsia="uk-UA"/>
              </w:rPr>
            </w:pPr>
            <w:r>
              <w:rPr>
                <w:sz w:val="20"/>
                <w:lang w:val="en-US" w:eastAsia="uk-UA"/>
              </w:rPr>
              <w:t>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rPr>
                <w:sz w:val="20"/>
                <w:lang w:eastAsia="uk-UA"/>
              </w:rPr>
            </w:pPr>
            <w:r w:rsidRPr="00FA43CD">
              <w:rPr>
                <w:sz w:val="20"/>
                <w:lang w:eastAsia="uk-UA"/>
              </w:rPr>
              <w:t>Запорізька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C22" w:rsidRPr="00FA43CD" w:rsidRDefault="00E76C22" w:rsidP="00E76C22">
            <w:pPr>
              <w:rPr>
                <w:sz w:val="20"/>
                <w:lang w:eastAsia="uk-UA"/>
              </w:rPr>
            </w:pPr>
            <w:proofErr w:type="spellStart"/>
            <w:r>
              <w:rPr>
                <w:sz w:val="20"/>
                <w:lang w:eastAsia="uk-UA"/>
              </w:rPr>
              <w:t>с</w:t>
            </w:r>
            <w:r w:rsidRPr="00AD18CC">
              <w:rPr>
                <w:sz w:val="20"/>
                <w:lang w:eastAsia="uk-UA"/>
              </w:rPr>
              <w:t>мт</w:t>
            </w:r>
            <w:proofErr w:type="spellEnd"/>
            <w:r>
              <w:rPr>
                <w:sz w:val="20"/>
                <w:lang w:eastAsia="uk-UA"/>
              </w:rPr>
              <w:t>.</w:t>
            </w:r>
            <w:r w:rsidRPr="00AD18CC">
              <w:rPr>
                <w:sz w:val="20"/>
                <w:lang w:eastAsia="uk-UA"/>
              </w:rPr>
              <w:t xml:space="preserve"> </w:t>
            </w:r>
            <w:proofErr w:type="spellStart"/>
            <w:r w:rsidRPr="00AD18CC">
              <w:rPr>
                <w:sz w:val="20"/>
                <w:lang w:eastAsia="uk-UA"/>
              </w:rPr>
              <w:t>Новомиколаївка</w:t>
            </w:r>
            <w:proofErr w:type="spellEnd"/>
            <w:r w:rsidRPr="00AD18CC">
              <w:rPr>
                <w:sz w:val="20"/>
                <w:lang w:eastAsia="uk-UA"/>
              </w:rPr>
              <w:t xml:space="preserve">, вул. Івана </w:t>
            </w:r>
            <w:proofErr w:type="spellStart"/>
            <w:r w:rsidRPr="00AD18CC">
              <w:rPr>
                <w:sz w:val="20"/>
                <w:lang w:eastAsia="uk-UA"/>
              </w:rPr>
              <w:t>Клевчука</w:t>
            </w:r>
            <w:proofErr w:type="spellEnd"/>
            <w:r w:rsidRPr="00AD18CC">
              <w:rPr>
                <w:sz w:val="20"/>
                <w:lang w:eastAsia="uk-UA"/>
              </w:rPr>
              <w:t>, буд. 89</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E76C22" w:rsidRPr="00AF0DE5" w:rsidRDefault="00E76C22" w:rsidP="00E76C22">
            <w:pPr>
              <w:rPr>
                <w:sz w:val="20"/>
              </w:rPr>
            </w:pPr>
            <w:r w:rsidRPr="00AF0DE5">
              <w:rPr>
                <w:sz w:val="20"/>
                <w:lang w:eastAsia="uk-UA"/>
              </w:rPr>
              <w:t>ADSL</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76C22" w:rsidRPr="00AF0DE5" w:rsidRDefault="00E76C22" w:rsidP="00E76C22">
            <w:pPr>
              <w:ind w:left="-93"/>
              <w:rPr>
                <w:sz w:val="20"/>
                <w:lang w:eastAsia="uk-UA"/>
              </w:rPr>
            </w:pPr>
            <w:r w:rsidRPr="00AF0DE5">
              <w:rPr>
                <w:sz w:val="20"/>
                <w:lang w:eastAsia="uk-UA"/>
              </w:rPr>
              <w:t xml:space="preserve"> </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jc w:val="center"/>
              <w:rPr>
                <w:sz w:val="20"/>
                <w:lang w:eastAsia="uk-UA"/>
              </w:rPr>
            </w:pPr>
            <w:r w:rsidRPr="00FA43CD">
              <w:rPr>
                <w:sz w:val="20"/>
                <w:lang w:eastAsia="uk-UA"/>
              </w:rPr>
              <w:t>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C22" w:rsidRPr="00AD18CC" w:rsidRDefault="00E76C22" w:rsidP="00E76C22">
            <w:pPr>
              <w:jc w:val="center"/>
              <w:rPr>
                <w:sz w:val="20"/>
                <w:lang w:eastAsia="uk-UA"/>
              </w:rPr>
            </w:pPr>
            <w:r w:rsidRPr="00AD18CC">
              <w:rPr>
                <w:sz w:val="20"/>
                <w:lang w:eastAsia="uk-UA"/>
              </w:rPr>
              <w:t>так</w:t>
            </w:r>
          </w:p>
        </w:tc>
        <w:tc>
          <w:tcPr>
            <w:tcW w:w="989" w:type="dxa"/>
            <w:tcBorders>
              <w:top w:val="single" w:sz="4" w:space="0" w:color="auto"/>
              <w:left w:val="single" w:sz="4" w:space="0" w:color="auto"/>
              <w:bottom w:val="single" w:sz="4" w:space="0" w:color="auto"/>
              <w:right w:val="single" w:sz="4" w:space="0" w:color="auto"/>
            </w:tcBorders>
            <w:vAlign w:val="center"/>
          </w:tcPr>
          <w:p w:rsidR="00E76C22" w:rsidRPr="00FA43CD" w:rsidRDefault="00E76C22" w:rsidP="00E76C22">
            <w:pPr>
              <w:jc w:val="center"/>
              <w:rPr>
                <w:sz w:val="20"/>
                <w:lang w:eastAsia="uk-UA"/>
              </w:rPr>
            </w:pPr>
            <w:r>
              <w:rPr>
                <w:sz w:val="20"/>
                <w:lang w:eastAsia="uk-UA"/>
              </w:rPr>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E76C22" w:rsidRPr="00FA43CD" w:rsidRDefault="00E76C22" w:rsidP="00E76C22">
            <w:pPr>
              <w:jc w:val="center"/>
              <w:rPr>
                <w:sz w:val="20"/>
                <w:lang w:eastAsia="uk-UA"/>
              </w:rPr>
            </w:pPr>
          </w:p>
        </w:tc>
        <w:tc>
          <w:tcPr>
            <w:tcW w:w="1704" w:type="dxa"/>
            <w:tcBorders>
              <w:top w:val="single" w:sz="4" w:space="0" w:color="auto"/>
              <w:left w:val="single" w:sz="4" w:space="0" w:color="auto"/>
              <w:bottom w:val="single" w:sz="4" w:space="0" w:color="auto"/>
              <w:right w:val="single" w:sz="4" w:space="0" w:color="auto"/>
            </w:tcBorders>
            <w:vAlign w:val="center"/>
          </w:tcPr>
          <w:p w:rsidR="00E76C22" w:rsidRPr="00FA43CD" w:rsidRDefault="00E76C22" w:rsidP="00E76C22">
            <w:pPr>
              <w:rPr>
                <w:sz w:val="20"/>
                <w:lang w:eastAsia="uk-UA"/>
              </w:rPr>
            </w:pPr>
          </w:p>
        </w:tc>
      </w:tr>
      <w:tr w:rsidR="00E76C22" w:rsidRPr="00FA43CD" w:rsidTr="00C13991">
        <w:trPr>
          <w:trHeight w:val="20"/>
        </w:trPr>
        <w:tc>
          <w:tcPr>
            <w:tcW w:w="427" w:type="dxa"/>
            <w:tcBorders>
              <w:top w:val="single" w:sz="4" w:space="0" w:color="auto"/>
              <w:left w:val="single" w:sz="4" w:space="0" w:color="auto"/>
              <w:bottom w:val="single" w:sz="4" w:space="0" w:color="auto"/>
              <w:right w:val="single" w:sz="4" w:space="0" w:color="auto"/>
            </w:tcBorders>
            <w:noWrap/>
            <w:vAlign w:val="center"/>
          </w:tcPr>
          <w:p w:rsidR="00E76C22" w:rsidRPr="00240ACD" w:rsidRDefault="00E76C22" w:rsidP="00E76C22">
            <w:pPr>
              <w:rPr>
                <w:sz w:val="20"/>
                <w:lang w:val="en-US" w:eastAsia="uk-UA"/>
              </w:rPr>
            </w:pPr>
            <w:r w:rsidRPr="00AD18CC">
              <w:rPr>
                <w:sz w:val="20"/>
                <w:lang w:eastAsia="uk-UA"/>
              </w:rPr>
              <w:t>3</w:t>
            </w:r>
            <w:r>
              <w:rPr>
                <w:sz w:val="20"/>
                <w:lang w:val="en-US" w:eastAsia="uk-UA"/>
              </w:rPr>
              <w:t>.</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rPr>
                <w:sz w:val="20"/>
                <w:lang w:eastAsia="uk-UA"/>
              </w:rPr>
            </w:pPr>
            <w:r w:rsidRPr="00FA43CD">
              <w:rPr>
                <w:sz w:val="20"/>
                <w:lang w:eastAsia="uk-UA"/>
              </w:rPr>
              <w:t>Запорізька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C22" w:rsidRPr="00AD18CC" w:rsidRDefault="00E76C22" w:rsidP="00E76C22">
            <w:pPr>
              <w:rPr>
                <w:sz w:val="20"/>
              </w:rPr>
            </w:pPr>
            <w:r w:rsidRPr="00AD18CC">
              <w:rPr>
                <w:sz w:val="20"/>
              </w:rPr>
              <w:t xml:space="preserve">м. Запоріжжя, </w:t>
            </w:r>
            <w:proofErr w:type="spellStart"/>
            <w:r w:rsidRPr="00AD18CC">
              <w:rPr>
                <w:sz w:val="20"/>
              </w:rPr>
              <w:t>пр-т</w:t>
            </w:r>
            <w:proofErr w:type="spellEnd"/>
            <w:r w:rsidRPr="00AD18CC">
              <w:rPr>
                <w:sz w:val="20"/>
              </w:rPr>
              <w:t xml:space="preserve"> Соборний, буд. 166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E76C22" w:rsidRPr="00264AF0" w:rsidRDefault="00E76C22" w:rsidP="00E76C22">
            <w:pPr>
              <w:rPr>
                <w:sz w:val="20"/>
                <w:lang w:eastAsia="uk-UA"/>
              </w:rPr>
            </w:pPr>
            <w:proofErr w:type="spellStart"/>
            <w:r w:rsidRPr="00264AF0">
              <w:rPr>
                <w:sz w:val="20"/>
                <w:lang w:eastAsia="uk-UA"/>
              </w:rPr>
              <w:t>Ethernet</w:t>
            </w:r>
            <w:proofErr w:type="spellEnd"/>
          </w:p>
        </w:tc>
        <w:tc>
          <w:tcPr>
            <w:tcW w:w="1703" w:type="dxa"/>
            <w:tcBorders>
              <w:top w:val="single" w:sz="4" w:space="0" w:color="auto"/>
              <w:left w:val="single" w:sz="4" w:space="0" w:color="auto"/>
              <w:bottom w:val="single" w:sz="4" w:space="0" w:color="auto"/>
              <w:right w:val="single" w:sz="4" w:space="0" w:color="auto"/>
            </w:tcBorders>
            <w:noWrap/>
            <w:vAlign w:val="center"/>
          </w:tcPr>
          <w:p w:rsidR="00E76C22" w:rsidRPr="00FA43CD" w:rsidRDefault="00E76C22" w:rsidP="00E76C22">
            <w:pPr>
              <w:rPr>
                <w:sz w:val="20"/>
                <w:lang w:eastAsia="uk-UA"/>
              </w:rPr>
            </w:pP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76C22" w:rsidRPr="00FA43CD" w:rsidRDefault="00E76C22" w:rsidP="00E76C22">
            <w:pPr>
              <w:jc w:val="center"/>
              <w:rPr>
                <w:sz w:val="20"/>
                <w:lang w:eastAsia="uk-UA"/>
              </w:rPr>
            </w:pPr>
            <w:r w:rsidRPr="00FA43CD">
              <w:rPr>
                <w:sz w:val="20"/>
                <w:lang w:eastAsia="uk-UA"/>
              </w:rPr>
              <w:t>так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C22" w:rsidRPr="00FA43CD" w:rsidRDefault="00E76C22" w:rsidP="00E76C22">
            <w:pPr>
              <w:jc w:val="center"/>
              <w:rPr>
                <w:sz w:val="20"/>
                <w:lang w:eastAsia="uk-UA"/>
              </w:rPr>
            </w:pPr>
            <w:r w:rsidRPr="00FA43CD">
              <w:rPr>
                <w:sz w:val="20"/>
                <w:lang w:eastAsia="uk-UA"/>
              </w:rPr>
              <w:t>так</w:t>
            </w:r>
          </w:p>
        </w:tc>
        <w:tc>
          <w:tcPr>
            <w:tcW w:w="989" w:type="dxa"/>
            <w:tcBorders>
              <w:top w:val="single" w:sz="4" w:space="0" w:color="auto"/>
              <w:left w:val="single" w:sz="4" w:space="0" w:color="auto"/>
              <w:bottom w:val="single" w:sz="4" w:space="0" w:color="auto"/>
              <w:right w:val="single" w:sz="4" w:space="0" w:color="auto"/>
            </w:tcBorders>
            <w:vAlign w:val="center"/>
          </w:tcPr>
          <w:p w:rsidR="00E76C22" w:rsidRPr="00FA43CD" w:rsidRDefault="00E76C22" w:rsidP="00E76C22">
            <w:pPr>
              <w:jc w:val="center"/>
              <w:rPr>
                <w:sz w:val="20"/>
                <w:lang w:eastAsia="uk-UA"/>
              </w:rPr>
            </w:pPr>
            <w:r w:rsidRPr="00FA43CD">
              <w:rPr>
                <w:sz w:val="20"/>
                <w:lang w:eastAsia="uk-UA"/>
              </w:rPr>
              <w:t>8</w:t>
            </w:r>
          </w:p>
        </w:tc>
        <w:tc>
          <w:tcPr>
            <w:tcW w:w="1275" w:type="dxa"/>
            <w:tcBorders>
              <w:top w:val="single" w:sz="4" w:space="0" w:color="auto"/>
              <w:left w:val="single" w:sz="4" w:space="0" w:color="auto"/>
              <w:bottom w:val="single" w:sz="4" w:space="0" w:color="auto"/>
              <w:right w:val="single" w:sz="4" w:space="0" w:color="auto"/>
            </w:tcBorders>
            <w:noWrap/>
            <w:vAlign w:val="center"/>
          </w:tcPr>
          <w:p w:rsidR="00E76C22" w:rsidRPr="00FA43CD" w:rsidRDefault="00E76C22" w:rsidP="00E76C22">
            <w:pPr>
              <w:jc w:val="center"/>
              <w:rPr>
                <w:sz w:val="20"/>
                <w:lang w:eastAsia="uk-UA"/>
              </w:rPr>
            </w:pPr>
          </w:p>
        </w:tc>
        <w:tc>
          <w:tcPr>
            <w:tcW w:w="1704" w:type="dxa"/>
            <w:tcBorders>
              <w:top w:val="single" w:sz="4" w:space="0" w:color="auto"/>
              <w:left w:val="single" w:sz="4" w:space="0" w:color="auto"/>
              <w:bottom w:val="single" w:sz="4" w:space="0" w:color="auto"/>
              <w:right w:val="single" w:sz="4" w:space="0" w:color="auto"/>
            </w:tcBorders>
            <w:vAlign w:val="center"/>
          </w:tcPr>
          <w:p w:rsidR="00E76C22" w:rsidRPr="00FA43CD" w:rsidRDefault="00E76C22" w:rsidP="00E76C22">
            <w:pPr>
              <w:rPr>
                <w:sz w:val="20"/>
              </w:rPr>
            </w:pPr>
          </w:p>
        </w:tc>
      </w:tr>
    </w:tbl>
    <w:p w:rsidR="00E76C22" w:rsidRPr="002E20BB" w:rsidRDefault="00E76C22" w:rsidP="00E76C22">
      <w:pPr>
        <w:rPr>
          <w:sz w:val="22"/>
          <w:szCs w:val="22"/>
        </w:rPr>
      </w:pPr>
    </w:p>
    <w:p w:rsidR="00E76C22" w:rsidRPr="002E20BB" w:rsidRDefault="00E76C22" w:rsidP="00E76C22">
      <w:pPr>
        <w:rPr>
          <w:sz w:val="22"/>
          <w:szCs w:val="22"/>
        </w:rPr>
      </w:pPr>
      <w:r w:rsidRPr="00F25527">
        <w:rPr>
          <w:sz w:val="22"/>
          <w:szCs w:val="22"/>
        </w:rPr>
        <w:t xml:space="preserve">* - </w:t>
      </w:r>
      <w:r w:rsidRPr="001248FD">
        <w:rPr>
          <w:sz w:val="22"/>
          <w:szCs w:val="22"/>
        </w:rPr>
        <w:t xml:space="preserve"> на акційних умовах</w:t>
      </w:r>
    </w:p>
    <w:p w:rsidR="00E76C22" w:rsidRPr="002E20BB" w:rsidRDefault="00E76C22" w:rsidP="00E76C22">
      <w:pPr>
        <w:rPr>
          <w:sz w:val="22"/>
          <w:szCs w:val="22"/>
        </w:rPr>
      </w:pPr>
    </w:p>
    <w:p w:rsidR="00E76C22" w:rsidRPr="00C13991" w:rsidRDefault="00E76C22" w:rsidP="00E76C22">
      <w:pPr>
        <w:pStyle w:val="1"/>
        <w:keepNext w:val="0"/>
        <w:widowControl w:val="0"/>
        <w:tabs>
          <w:tab w:val="num" w:pos="1440"/>
        </w:tabs>
        <w:rPr>
          <w:rFonts w:ascii="Times New Roman" w:hAnsi="Times New Roman" w:cs="Times New Roman"/>
          <w:sz w:val="20"/>
        </w:rPr>
      </w:pPr>
      <w:r w:rsidRPr="00C13991">
        <w:rPr>
          <w:rFonts w:ascii="Times New Roman" w:hAnsi="Times New Roman" w:cs="Times New Roman"/>
          <w:sz w:val="20"/>
        </w:rPr>
        <w:t>Оператор/Виконавець</w:t>
      </w:r>
      <w:r w:rsidRPr="00C13991">
        <w:rPr>
          <w:rFonts w:ascii="Times New Roman" w:hAnsi="Times New Roman" w:cs="Times New Roman"/>
          <w:sz w:val="20"/>
        </w:rPr>
        <w:tab/>
      </w:r>
      <w:r w:rsidRPr="00C13991">
        <w:rPr>
          <w:rFonts w:ascii="Times New Roman" w:hAnsi="Times New Roman" w:cs="Times New Roman"/>
          <w:sz w:val="20"/>
        </w:rPr>
        <w:tab/>
      </w:r>
      <w:r w:rsidRPr="00C13991">
        <w:rPr>
          <w:rFonts w:ascii="Times New Roman" w:hAnsi="Times New Roman" w:cs="Times New Roman"/>
          <w:sz w:val="20"/>
        </w:rPr>
        <w:tab/>
      </w:r>
      <w:r w:rsidRPr="00C13991">
        <w:rPr>
          <w:rFonts w:ascii="Times New Roman" w:hAnsi="Times New Roman" w:cs="Times New Roman"/>
          <w:sz w:val="20"/>
        </w:rPr>
        <w:tab/>
      </w:r>
      <w:r w:rsidR="00C13991">
        <w:rPr>
          <w:rFonts w:ascii="Times New Roman" w:hAnsi="Times New Roman" w:cs="Times New Roman"/>
          <w:sz w:val="20"/>
        </w:rPr>
        <w:tab/>
      </w:r>
      <w:r w:rsidRPr="00C13991">
        <w:rPr>
          <w:rFonts w:ascii="Times New Roman" w:hAnsi="Times New Roman" w:cs="Times New Roman"/>
          <w:sz w:val="20"/>
        </w:rPr>
        <w:tab/>
        <w:t>Бізнес-абонент/Замовник</w:t>
      </w:r>
    </w:p>
    <w:p w:rsidR="00E76C22" w:rsidRPr="00A65D0F" w:rsidRDefault="00E76C22" w:rsidP="00E76C22"/>
    <w:tbl>
      <w:tblPr>
        <w:tblW w:w="0" w:type="auto"/>
        <w:tblLook w:val="04A0" w:firstRow="1" w:lastRow="0" w:firstColumn="1" w:lastColumn="0" w:noHBand="0" w:noVBand="1"/>
      </w:tblPr>
      <w:tblGrid>
        <w:gridCol w:w="4926"/>
        <w:gridCol w:w="4927"/>
      </w:tblGrid>
      <w:tr w:rsidR="00E77D8B" w:rsidRPr="008D084B" w:rsidTr="00E77D8B">
        <w:tc>
          <w:tcPr>
            <w:tcW w:w="4926" w:type="dxa"/>
            <w:shd w:val="clear" w:color="auto" w:fill="auto"/>
          </w:tcPr>
          <w:p w:rsidR="00E77D8B" w:rsidRPr="008D084B" w:rsidRDefault="00E77D8B" w:rsidP="00E76C22">
            <w:pPr>
              <w:pStyle w:val="aff"/>
              <w:widowControl w:val="0"/>
              <w:tabs>
                <w:tab w:val="clear" w:pos="4819"/>
              </w:tabs>
              <w:rPr>
                <w:sz w:val="20"/>
                <w:szCs w:val="20"/>
              </w:rPr>
            </w:pPr>
            <w:r>
              <w:rPr>
                <w:bCs/>
                <w:sz w:val="22"/>
                <w:szCs w:val="22"/>
              </w:rPr>
              <w:t>_______________________________</w:t>
            </w:r>
          </w:p>
          <w:p w:rsidR="00E77D8B" w:rsidRPr="008D084B" w:rsidRDefault="00E77D8B" w:rsidP="00E76C22">
            <w:pPr>
              <w:pStyle w:val="aff"/>
              <w:widowControl w:val="0"/>
              <w:tabs>
                <w:tab w:val="clear" w:pos="4819"/>
              </w:tabs>
              <w:rPr>
                <w:sz w:val="20"/>
                <w:szCs w:val="20"/>
              </w:rPr>
            </w:pPr>
          </w:p>
          <w:p w:rsidR="00E77D8B" w:rsidRPr="008D084B" w:rsidRDefault="00E77D8B" w:rsidP="00E76C22">
            <w:pPr>
              <w:pStyle w:val="aff"/>
              <w:widowControl w:val="0"/>
              <w:tabs>
                <w:tab w:val="clear" w:pos="4819"/>
              </w:tabs>
              <w:rPr>
                <w:sz w:val="20"/>
                <w:szCs w:val="20"/>
              </w:rPr>
            </w:pPr>
            <w:r w:rsidRPr="008D084B">
              <w:rPr>
                <w:sz w:val="20"/>
                <w:szCs w:val="20"/>
              </w:rPr>
              <w:t xml:space="preserve">_________________ </w:t>
            </w:r>
            <w:r>
              <w:rPr>
                <w:sz w:val="20"/>
                <w:szCs w:val="20"/>
              </w:rPr>
              <w:t>_________________</w:t>
            </w:r>
          </w:p>
          <w:p w:rsidR="00E77D8B" w:rsidRPr="008D084B" w:rsidRDefault="00E77D8B" w:rsidP="00E76C22">
            <w:pPr>
              <w:pStyle w:val="aff"/>
              <w:widowControl w:val="0"/>
              <w:tabs>
                <w:tab w:val="clear" w:pos="4819"/>
              </w:tabs>
              <w:rPr>
                <w:sz w:val="20"/>
                <w:szCs w:val="20"/>
              </w:rPr>
            </w:pPr>
          </w:p>
          <w:p w:rsidR="00E77D8B" w:rsidRPr="008D084B" w:rsidRDefault="00E77D8B" w:rsidP="00E76C22">
            <w:pPr>
              <w:pStyle w:val="aff"/>
              <w:widowControl w:val="0"/>
              <w:tabs>
                <w:tab w:val="clear" w:pos="4819"/>
              </w:tabs>
              <w:rPr>
                <w:sz w:val="20"/>
                <w:szCs w:val="20"/>
              </w:rPr>
            </w:pPr>
            <w:r w:rsidRPr="008D084B">
              <w:rPr>
                <w:sz w:val="20"/>
                <w:szCs w:val="20"/>
              </w:rPr>
              <w:t>« ___»  __________ 202</w:t>
            </w:r>
            <w:r>
              <w:rPr>
                <w:sz w:val="20"/>
                <w:szCs w:val="20"/>
              </w:rPr>
              <w:t>___</w:t>
            </w:r>
            <w:r w:rsidRPr="008D084B">
              <w:rPr>
                <w:sz w:val="20"/>
                <w:szCs w:val="20"/>
              </w:rPr>
              <w:t>року</w:t>
            </w:r>
          </w:p>
          <w:p w:rsidR="00E77D8B" w:rsidRPr="008D084B" w:rsidRDefault="00E77D8B" w:rsidP="00E76C22">
            <w:pPr>
              <w:pStyle w:val="aff"/>
              <w:widowControl w:val="0"/>
              <w:tabs>
                <w:tab w:val="clear" w:pos="4819"/>
              </w:tabs>
              <w:rPr>
                <w:sz w:val="20"/>
                <w:szCs w:val="20"/>
              </w:rPr>
            </w:pPr>
            <w:r w:rsidRPr="008D084B">
              <w:rPr>
                <w:bCs/>
                <w:sz w:val="16"/>
                <w:szCs w:val="16"/>
              </w:rPr>
              <w:t>М.П.</w:t>
            </w:r>
          </w:p>
        </w:tc>
        <w:tc>
          <w:tcPr>
            <w:tcW w:w="4927" w:type="dxa"/>
          </w:tcPr>
          <w:p w:rsidR="00E77D8B" w:rsidRPr="008D084B" w:rsidRDefault="00E77D8B" w:rsidP="00E77D8B">
            <w:pPr>
              <w:pStyle w:val="aff"/>
              <w:widowControl w:val="0"/>
              <w:tabs>
                <w:tab w:val="clear" w:pos="4819"/>
              </w:tabs>
              <w:rPr>
                <w:sz w:val="20"/>
                <w:szCs w:val="20"/>
              </w:rPr>
            </w:pPr>
            <w:r>
              <w:rPr>
                <w:bCs/>
                <w:sz w:val="22"/>
                <w:szCs w:val="22"/>
              </w:rPr>
              <w:t>_______________________________</w:t>
            </w:r>
          </w:p>
          <w:p w:rsidR="00E77D8B" w:rsidRPr="008D084B" w:rsidRDefault="00E77D8B" w:rsidP="00E77D8B">
            <w:pPr>
              <w:pStyle w:val="aff"/>
              <w:widowControl w:val="0"/>
              <w:tabs>
                <w:tab w:val="clear" w:pos="4819"/>
              </w:tabs>
              <w:rPr>
                <w:sz w:val="20"/>
                <w:szCs w:val="20"/>
              </w:rPr>
            </w:pPr>
          </w:p>
          <w:p w:rsidR="00E77D8B" w:rsidRPr="008D084B" w:rsidRDefault="00E77D8B" w:rsidP="00E77D8B">
            <w:pPr>
              <w:pStyle w:val="aff"/>
              <w:widowControl w:val="0"/>
              <w:tabs>
                <w:tab w:val="clear" w:pos="4819"/>
              </w:tabs>
              <w:rPr>
                <w:sz w:val="20"/>
                <w:szCs w:val="20"/>
              </w:rPr>
            </w:pPr>
            <w:r w:rsidRPr="008D084B">
              <w:rPr>
                <w:sz w:val="20"/>
                <w:szCs w:val="20"/>
              </w:rPr>
              <w:t xml:space="preserve">_________________ </w:t>
            </w:r>
            <w:r>
              <w:rPr>
                <w:sz w:val="20"/>
                <w:szCs w:val="20"/>
              </w:rPr>
              <w:t>_________________</w:t>
            </w:r>
          </w:p>
          <w:p w:rsidR="00E77D8B" w:rsidRPr="008D084B" w:rsidRDefault="00E77D8B" w:rsidP="00E77D8B">
            <w:pPr>
              <w:pStyle w:val="aff"/>
              <w:widowControl w:val="0"/>
              <w:tabs>
                <w:tab w:val="clear" w:pos="4819"/>
              </w:tabs>
              <w:rPr>
                <w:sz w:val="20"/>
                <w:szCs w:val="20"/>
              </w:rPr>
            </w:pPr>
          </w:p>
          <w:p w:rsidR="00E77D8B" w:rsidRPr="008D084B" w:rsidRDefault="00E77D8B" w:rsidP="00E77D8B">
            <w:pPr>
              <w:pStyle w:val="aff"/>
              <w:widowControl w:val="0"/>
              <w:tabs>
                <w:tab w:val="clear" w:pos="4819"/>
              </w:tabs>
              <w:rPr>
                <w:sz w:val="20"/>
                <w:szCs w:val="20"/>
              </w:rPr>
            </w:pPr>
            <w:r w:rsidRPr="008D084B">
              <w:rPr>
                <w:sz w:val="20"/>
                <w:szCs w:val="20"/>
              </w:rPr>
              <w:t>« ___»  __________ 202</w:t>
            </w:r>
            <w:r>
              <w:rPr>
                <w:sz w:val="20"/>
                <w:szCs w:val="20"/>
              </w:rPr>
              <w:t>___</w:t>
            </w:r>
            <w:r w:rsidRPr="008D084B">
              <w:rPr>
                <w:sz w:val="20"/>
                <w:szCs w:val="20"/>
              </w:rPr>
              <w:t>року</w:t>
            </w:r>
          </w:p>
          <w:p w:rsidR="00E77D8B" w:rsidRPr="008D084B" w:rsidRDefault="00E77D8B" w:rsidP="00E77D8B">
            <w:pPr>
              <w:pStyle w:val="aff"/>
              <w:widowControl w:val="0"/>
              <w:tabs>
                <w:tab w:val="clear" w:pos="4819"/>
              </w:tabs>
              <w:rPr>
                <w:sz w:val="20"/>
                <w:szCs w:val="20"/>
              </w:rPr>
            </w:pPr>
            <w:r w:rsidRPr="008D084B">
              <w:rPr>
                <w:bCs/>
                <w:sz w:val="16"/>
                <w:szCs w:val="16"/>
              </w:rPr>
              <w:t>М.П.</w:t>
            </w:r>
          </w:p>
        </w:tc>
      </w:tr>
    </w:tbl>
    <w:p w:rsidR="00E76C22" w:rsidRPr="00F25527" w:rsidRDefault="00E76C22" w:rsidP="00E76C22">
      <w:pPr>
        <w:widowControl w:val="0"/>
        <w:tabs>
          <w:tab w:val="left" w:pos="1985"/>
        </w:tabs>
        <w:rPr>
          <w:b/>
          <w:bCs/>
          <w:sz w:val="20"/>
        </w:rPr>
        <w:sectPr w:rsidR="00E76C22" w:rsidRPr="00F25527" w:rsidSect="00E76C22">
          <w:pgSz w:w="16838" w:h="11906" w:orient="landscape"/>
          <w:pgMar w:top="1418" w:right="851" w:bottom="709" w:left="851" w:header="709" w:footer="709" w:gutter="0"/>
          <w:cols w:space="720"/>
          <w:docGrid w:linePitch="326"/>
        </w:sectPr>
      </w:pPr>
    </w:p>
    <w:p w:rsidR="00E76C22" w:rsidRPr="00466768" w:rsidRDefault="00E76C22" w:rsidP="00E76C22">
      <w:pPr>
        <w:widowControl w:val="0"/>
        <w:tabs>
          <w:tab w:val="left" w:pos="1985"/>
        </w:tabs>
        <w:ind w:left="5103"/>
        <w:rPr>
          <w:b/>
          <w:bCs/>
          <w:sz w:val="20"/>
        </w:rPr>
      </w:pPr>
      <w:r w:rsidRPr="00466768">
        <w:rPr>
          <w:b/>
          <w:bCs/>
          <w:sz w:val="20"/>
        </w:rPr>
        <w:lastRenderedPageBreak/>
        <w:t>Таблиця №</w:t>
      </w:r>
      <w:r>
        <w:rPr>
          <w:b/>
          <w:bCs/>
          <w:sz w:val="20"/>
        </w:rPr>
        <w:t>1.2</w:t>
      </w:r>
    </w:p>
    <w:p w:rsidR="00E76C22" w:rsidRPr="00466768" w:rsidRDefault="00E76C22" w:rsidP="00E76C22">
      <w:pPr>
        <w:widowControl w:val="0"/>
        <w:tabs>
          <w:tab w:val="left" w:pos="1985"/>
        </w:tabs>
        <w:ind w:left="5103"/>
        <w:rPr>
          <w:b/>
          <w:bCs/>
          <w:sz w:val="20"/>
        </w:rPr>
      </w:pPr>
      <w:r w:rsidRPr="00466768">
        <w:rPr>
          <w:b/>
          <w:bCs/>
          <w:sz w:val="20"/>
        </w:rPr>
        <w:t>до Додатк</w:t>
      </w:r>
      <w:r>
        <w:rPr>
          <w:b/>
          <w:bCs/>
          <w:sz w:val="20"/>
        </w:rPr>
        <w:t>у</w:t>
      </w:r>
      <w:r w:rsidRPr="00466768">
        <w:rPr>
          <w:b/>
          <w:bCs/>
          <w:sz w:val="20"/>
        </w:rPr>
        <w:t xml:space="preserve"> від </w:t>
      </w:r>
      <w:r>
        <w:rPr>
          <w:b/>
          <w:bCs/>
          <w:sz w:val="20"/>
        </w:rPr>
        <w:t>__.______202</w:t>
      </w:r>
      <w:r w:rsidR="00E77D8B">
        <w:rPr>
          <w:b/>
          <w:bCs/>
          <w:sz w:val="20"/>
        </w:rPr>
        <w:t>__</w:t>
      </w:r>
      <w:r>
        <w:rPr>
          <w:b/>
          <w:bCs/>
          <w:sz w:val="20"/>
        </w:rPr>
        <w:t xml:space="preserve"> року</w:t>
      </w:r>
      <w:r w:rsidRPr="00466768">
        <w:rPr>
          <w:b/>
          <w:bCs/>
          <w:sz w:val="20"/>
        </w:rPr>
        <w:t xml:space="preserve"> № </w:t>
      </w:r>
      <w:r>
        <w:rPr>
          <w:b/>
          <w:bCs/>
          <w:sz w:val="20"/>
        </w:rPr>
        <w:t>1</w:t>
      </w:r>
      <w:r w:rsidRPr="00466768">
        <w:rPr>
          <w:b/>
          <w:bCs/>
          <w:sz w:val="20"/>
        </w:rPr>
        <w:t xml:space="preserve"> </w:t>
      </w:r>
    </w:p>
    <w:p w:rsidR="00E76C22" w:rsidRPr="00466768" w:rsidRDefault="00E76C22" w:rsidP="00E76C22">
      <w:pPr>
        <w:widowControl w:val="0"/>
        <w:tabs>
          <w:tab w:val="left" w:pos="567"/>
          <w:tab w:val="left" w:pos="8931"/>
        </w:tabs>
        <w:ind w:left="5670" w:right="-1"/>
        <w:rPr>
          <w:b/>
          <w:sz w:val="20"/>
        </w:rPr>
      </w:pPr>
    </w:p>
    <w:p w:rsidR="00E76C22" w:rsidRPr="00466768" w:rsidRDefault="00E76C22" w:rsidP="00E76C22">
      <w:pPr>
        <w:widowControl w:val="0"/>
        <w:tabs>
          <w:tab w:val="left" w:pos="567"/>
          <w:tab w:val="left" w:pos="8931"/>
        </w:tabs>
        <w:ind w:right="-1"/>
        <w:jc w:val="center"/>
        <w:rPr>
          <w:b/>
          <w:sz w:val="20"/>
        </w:rPr>
      </w:pPr>
      <w:r w:rsidRPr="00466768">
        <w:rPr>
          <w:b/>
          <w:sz w:val="20"/>
        </w:rPr>
        <w:t xml:space="preserve">Тарифи на надання </w:t>
      </w:r>
      <w:proofErr w:type="spellStart"/>
      <w:r w:rsidRPr="00466768">
        <w:rPr>
          <w:b/>
          <w:bCs/>
          <w:sz w:val="20"/>
        </w:rPr>
        <w:t>некомутованого</w:t>
      </w:r>
      <w:proofErr w:type="spellEnd"/>
      <w:r w:rsidRPr="00466768">
        <w:rPr>
          <w:b/>
          <w:bCs/>
          <w:sz w:val="20"/>
        </w:rPr>
        <w:t xml:space="preserve"> доступу до мережі Інтернет</w:t>
      </w:r>
      <w:r>
        <w:rPr>
          <w:b/>
          <w:bCs/>
          <w:sz w:val="20"/>
        </w:rPr>
        <w:t xml:space="preserve"> (</w:t>
      </w:r>
      <w:r w:rsidRPr="00537595">
        <w:rPr>
          <w:b/>
          <w:sz w:val="20"/>
          <w:lang w:val="en-US"/>
        </w:rPr>
        <w:t>GPON</w:t>
      </w:r>
      <w:r>
        <w:rPr>
          <w:b/>
          <w:bCs/>
          <w:sz w:val="20"/>
        </w:rPr>
        <w:t>)</w:t>
      </w:r>
    </w:p>
    <w:p w:rsidR="00E76C22" w:rsidRPr="009C2943" w:rsidRDefault="00E76C22" w:rsidP="00E76C22">
      <w:pPr>
        <w:widowControl w:val="0"/>
        <w:tabs>
          <w:tab w:val="left" w:pos="1985"/>
        </w:tabs>
        <w:jc w:val="center"/>
        <w:rPr>
          <w:b/>
          <w:bCs/>
          <w:sz w:val="20"/>
        </w:rPr>
      </w:pPr>
      <w:r w:rsidRPr="009C2943">
        <w:rPr>
          <w:b/>
          <w:bCs/>
          <w:sz w:val="20"/>
        </w:rPr>
        <w:t>Одноразова плата</w:t>
      </w:r>
    </w:p>
    <w:tbl>
      <w:tblPr>
        <w:tblW w:w="9497" w:type="dxa"/>
        <w:jc w:val="center"/>
        <w:tblInd w:w="-537" w:type="dxa"/>
        <w:tblLayout w:type="fixed"/>
        <w:tblCellMar>
          <w:left w:w="30" w:type="dxa"/>
          <w:right w:w="30" w:type="dxa"/>
        </w:tblCellMar>
        <w:tblLook w:val="0000" w:firstRow="0" w:lastRow="0" w:firstColumn="0" w:lastColumn="0" w:noHBand="0" w:noVBand="0"/>
      </w:tblPr>
      <w:tblGrid>
        <w:gridCol w:w="567"/>
        <w:gridCol w:w="5245"/>
        <w:gridCol w:w="1559"/>
        <w:gridCol w:w="2126"/>
      </w:tblGrid>
      <w:tr w:rsidR="00E76C22" w:rsidRPr="009C2943" w:rsidTr="00E76C22">
        <w:trPr>
          <w:cantSplit/>
          <w:trHeight w:val="1242"/>
          <w:jc w:val="center"/>
        </w:trPr>
        <w:tc>
          <w:tcPr>
            <w:tcW w:w="567" w:type="dxa"/>
            <w:tcBorders>
              <w:top w:val="single" w:sz="4" w:space="0" w:color="auto"/>
              <w:left w:val="single" w:sz="4" w:space="0" w:color="auto"/>
              <w:right w:val="single" w:sz="4" w:space="0" w:color="auto"/>
            </w:tcBorders>
          </w:tcPr>
          <w:p w:rsidR="00E76C22" w:rsidRPr="009C2943" w:rsidRDefault="00E76C22" w:rsidP="00E76C22">
            <w:pPr>
              <w:rPr>
                <w:sz w:val="20"/>
              </w:rPr>
            </w:pPr>
          </w:p>
          <w:p w:rsidR="00E76C22" w:rsidRPr="009C2943" w:rsidRDefault="00E76C22" w:rsidP="00E76C22">
            <w:pPr>
              <w:rPr>
                <w:sz w:val="20"/>
              </w:rPr>
            </w:pPr>
          </w:p>
          <w:p w:rsidR="00E76C22" w:rsidRPr="009C2943" w:rsidRDefault="00E76C22" w:rsidP="00E76C22">
            <w:pPr>
              <w:rPr>
                <w:sz w:val="20"/>
              </w:rPr>
            </w:pPr>
            <w:r w:rsidRPr="009C2943">
              <w:rPr>
                <w:sz w:val="20"/>
              </w:rPr>
              <w:t>№ з/п</w:t>
            </w:r>
          </w:p>
        </w:tc>
        <w:tc>
          <w:tcPr>
            <w:tcW w:w="5245" w:type="dxa"/>
            <w:tcBorders>
              <w:top w:val="single" w:sz="4" w:space="0" w:color="auto"/>
              <w:left w:val="single" w:sz="4" w:space="0" w:color="auto"/>
              <w:right w:val="single" w:sz="4" w:space="0" w:color="auto"/>
            </w:tcBorders>
            <w:vAlign w:val="center"/>
          </w:tcPr>
          <w:p w:rsidR="00E76C22" w:rsidRPr="009C2943" w:rsidRDefault="00E76C22" w:rsidP="00E76C22">
            <w:pPr>
              <w:jc w:val="center"/>
              <w:rPr>
                <w:sz w:val="20"/>
              </w:rPr>
            </w:pPr>
            <w:r w:rsidRPr="009C2943">
              <w:rPr>
                <w:sz w:val="20"/>
              </w:rPr>
              <w:tab/>
              <w:t>Види послуг</w:t>
            </w:r>
          </w:p>
        </w:tc>
        <w:tc>
          <w:tcPr>
            <w:tcW w:w="1559" w:type="dxa"/>
            <w:tcBorders>
              <w:top w:val="single" w:sz="4" w:space="0" w:color="auto"/>
              <w:left w:val="single" w:sz="4" w:space="0" w:color="auto"/>
              <w:right w:val="single" w:sz="4" w:space="0" w:color="auto"/>
            </w:tcBorders>
            <w:vAlign w:val="center"/>
          </w:tcPr>
          <w:p w:rsidR="00E76C22" w:rsidRPr="009C2943" w:rsidRDefault="00E76C22" w:rsidP="00E76C22">
            <w:pPr>
              <w:jc w:val="center"/>
              <w:rPr>
                <w:sz w:val="20"/>
              </w:rPr>
            </w:pPr>
            <w:r w:rsidRPr="009C2943">
              <w:rPr>
                <w:sz w:val="20"/>
              </w:rPr>
              <w:t>Норма</w:t>
            </w:r>
          </w:p>
          <w:p w:rsidR="00E76C22" w:rsidRPr="009C2943" w:rsidRDefault="00E76C22" w:rsidP="00E76C22">
            <w:pPr>
              <w:jc w:val="center"/>
              <w:rPr>
                <w:sz w:val="20"/>
              </w:rPr>
            </w:pPr>
            <w:r w:rsidRPr="009C2943">
              <w:rPr>
                <w:sz w:val="20"/>
              </w:rPr>
              <w:t>оплати</w:t>
            </w:r>
          </w:p>
        </w:tc>
        <w:tc>
          <w:tcPr>
            <w:tcW w:w="2126" w:type="dxa"/>
            <w:tcBorders>
              <w:top w:val="single" w:sz="4" w:space="0" w:color="auto"/>
              <w:left w:val="single" w:sz="4" w:space="0" w:color="auto"/>
              <w:right w:val="single" w:sz="4" w:space="0" w:color="auto"/>
            </w:tcBorders>
            <w:vAlign w:val="center"/>
          </w:tcPr>
          <w:p w:rsidR="00E76C22" w:rsidRPr="009C2943" w:rsidRDefault="00E76C22" w:rsidP="00E76C22">
            <w:pPr>
              <w:jc w:val="center"/>
              <w:rPr>
                <w:sz w:val="20"/>
              </w:rPr>
            </w:pPr>
            <w:r w:rsidRPr="009C2943">
              <w:rPr>
                <w:sz w:val="20"/>
              </w:rPr>
              <w:t>Розмір оплати</w:t>
            </w:r>
          </w:p>
          <w:p w:rsidR="00E76C22" w:rsidRPr="009C2943" w:rsidRDefault="00E76C22" w:rsidP="00E76C22">
            <w:pPr>
              <w:jc w:val="center"/>
              <w:rPr>
                <w:sz w:val="20"/>
              </w:rPr>
            </w:pPr>
            <w:r w:rsidRPr="009C2943">
              <w:rPr>
                <w:sz w:val="20"/>
              </w:rPr>
              <w:t>без ПДВ (грн.)</w:t>
            </w:r>
          </w:p>
        </w:tc>
      </w:tr>
      <w:tr w:rsidR="00E76C22" w:rsidRPr="009C2943"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vAlign w:val="center"/>
          </w:tcPr>
          <w:p w:rsidR="00E76C22" w:rsidRPr="009C2943" w:rsidRDefault="00E76C22" w:rsidP="00E76C22">
            <w:pPr>
              <w:jc w:val="center"/>
              <w:rPr>
                <w:sz w:val="20"/>
              </w:rPr>
            </w:pPr>
            <w:r w:rsidRPr="009C2943">
              <w:rPr>
                <w:sz w:val="20"/>
              </w:rPr>
              <w:t>1</w:t>
            </w:r>
          </w:p>
        </w:tc>
        <w:tc>
          <w:tcPr>
            <w:tcW w:w="5245" w:type="dxa"/>
            <w:tcBorders>
              <w:top w:val="single" w:sz="4" w:space="0" w:color="auto"/>
              <w:left w:val="single" w:sz="4" w:space="0" w:color="auto"/>
              <w:bottom w:val="single" w:sz="4" w:space="0" w:color="auto"/>
              <w:right w:val="single" w:sz="6" w:space="0" w:color="000000"/>
            </w:tcBorders>
            <w:vAlign w:val="center"/>
          </w:tcPr>
          <w:p w:rsidR="00E76C22" w:rsidRPr="009C2943" w:rsidRDefault="00E76C22" w:rsidP="00E76C22">
            <w:pPr>
              <w:rPr>
                <w:sz w:val="20"/>
              </w:rPr>
            </w:pPr>
            <w:r w:rsidRPr="009C2943">
              <w:rPr>
                <w:sz w:val="20"/>
              </w:rPr>
              <w:t xml:space="preserve">Підключення до мережі Інтернет за технологією </w:t>
            </w:r>
            <w:r w:rsidRPr="009C2943">
              <w:rPr>
                <w:sz w:val="20"/>
                <w:lang w:val="en-US"/>
              </w:rPr>
              <w:t>ADSL</w:t>
            </w:r>
            <w:r w:rsidRPr="009C2943">
              <w:rPr>
                <w:sz w:val="20"/>
              </w:rPr>
              <w:t xml:space="preserve"> без виконання інсталяційних робіт та налаштування  обладнання</w:t>
            </w:r>
            <w:r>
              <w:rPr>
                <w:sz w:val="20"/>
              </w:rPr>
              <w:t xml:space="preserve"> на стороні абонента фахівцями </w:t>
            </w:r>
            <w:r w:rsidRPr="009C2943">
              <w:rPr>
                <w:sz w:val="20"/>
              </w:rPr>
              <w:t>АТ «Укртелеком»</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Pr="009C2943" w:rsidRDefault="00E76C22" w:rsidP="00E76C22">
            <w:pPr>
              <w:jc w:val="center"/>
              <w:rPr>
                <w:sz w:val="20"/>
              </w:rPr>
            </w:pPr>
            <w:r w:rsidRPr="009C2943">
              <w:rPr>
                <w:sz w:val="20"/>
              </w:rPr>
              <w:t>одноразово,</w:t>
            </w:r>
          </w:p>
          <w:p w:rsidR="00E76C22" w:rsidRPr="009C2943" w:rsidRDefault="00E76C22" w:rsidP="00E76C22">
            <w:pPr>
              <w:jc w:val="center"/>
              <w:rPr>
                <w:sz w:val="20"/>
              </w:rPr>
            </w:pPr>
            <w:r w:rsidRPr="009C2943">
              <w:rPr>
                <w:sz w:val="20"/>
              </w:rPr>
              <w:t>за 1 порт</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Pr="009C2943" w:rsidRDefault="00E76C22" w:rsidP="00E76C22">
            <w:pPr>
              <w:jc w:val="center"/>
              <w:rPr>
                <w:sz w:val="20"/>
              </w:rPr>
            </w:pPr>
          </w:p>
        </w:tc>
      </w:tr>
      <w:tr w:rsidR="00E76C22" w:rsidRPr="009C2943"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vAlign w:val="center"/>
          </w:tcPr>
          <w:p w:rsidR="00E76C22" w:rsidRPr="009C2943" w:rsidRDefault="00E76C22" w:rsidP="00E76C22">
            <w:pPr>
              <w:jc w:val="center"/>
              <w:rPr>
                <w:sz w:val="20"/>
              </w:rPr>
            </w:pPr>
            <w:r w:rsidRPr="009C2943">
              <w:rPr>
                <w:sz w:val="20"/>
              </w:rPr>
              <w:t>2</w:t>
            </w:r>
          </w:p>
        </w:tc>
        <w:tc>
          <w:tcPr>
            <w:tcW w:w="5245" w:type="dxa"/>
            <w:tcBorders>
              <w:top w:val="single" w:sz="4" w:space="0" w:color="auto"/>
              <w:left w:val="single" w:sz="4" w:space="0" w:color="auto"/>
              <w:bottom w:val="single" w:sz="4" w:space="0" w:color="auto"/>
              <w:right w:val="single" w:sz="6" w:space="0" w:color="000000"/>
            </w:tcBorders>
            <w:vAlign w:val="center"/>
          </w:tcPr>
          <w:p w:rsidR="00E76C22" w:rsidRPr="009C2943" w:rsidRDefault="00E76C22" w:rsidP="00E76C22">
            <w:pPr>
              <w:rPr>
                <w:sz w:val="20"/>
              </w:rPr>
            </w:pPr>
            <w:r w:rsidRPr="009C2943">
              <w:rPr>
                <w:sz w:val="20"/>
              </w:rPr>
              <w:t xml:space="preserve">Виконання інсталяційних робіт та налаштування  обладнання при підключенні до мережі </w:t>
            </w:r>
            <w:proofErr w:type="spellStart"/>
            <w:r w:rsidRPr="009C2943">
              <w:rPr>
                <w:sz w:val="20"/>
              </w:rPr>
              <w:t>мережі</w:t>
            </w:r>
            <w:proofErr w:type="spellEnd"/>
            <w:r w:rsidRPr="009C2943">
              <w:rPr>
                <w:sz w:val="20"/>
              </w:rPr>
              <w:t xml:space="preserve"> Інтернет за технологією </w:t>
            </w:r>
            <w:r w:rsidRPr="009C2943">
              <w:rPr>
                <w:sz w:val="20"/>
                <w:lang w:val="en-US"/>
              </w:rPr>
              <w:t>ADSL</w:t>
            </w:r>
            <w:r w:rsidRPr="009C2943">
              <w:rPr>
                <w:sz w:val="20"/>
              </w:rPr>
              <w:t xml:space="preserve"> у приміщенні, що використовує абонент</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Pr="009C2943" w:rsidRDefault="00E76C22" w:rsidP="00E76C22">
            <w:pPr>
              <w:jc w:val="center"/>
              <w:rPr>
                <w:sz w:val="20"/>
              </w:rPr>
            </w:pPr>
            <w:r w:rsidRPr="009C2943">
              <w:rPr>
                <w:sz w:val="20"/>
              </w:rPr>
              <w:t>одноразово</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Pr="009C2943" w:rsidRDefault="00E76C22" w:rsidP="00E76C22">
            <w:pPr>
              <w:jc w:val="center"/>
              <w:rPr>
                <w:sz w:val="20"/>
              </w:rPr>
            </w:pPr>
          </w:p>
        </w:tc>
      </w:tr>
      <w:tr w:rsidR="00E76C22" w:rsidRPr="009C2943"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vAlign w:val="center"/>
          </w:tcPr>
          <w:p w:rsidR="00E76C22" w:rsidRPr="00A009F3" w:rsidRDefault="00E76C22" w:rsidP="00E76C22">
            <w:pPr>
              <w:jc w:val="center"/>
              <w:rPr>
                <w:sz w:val="20"/>
                <w:lang w:val="en-US"/>
              </w:rPr>
            </w:pPr>
            <w:r>
              <w:rPr>
                <w:sz w:val="20"/>
                <w:lang w:val="en-US"/>
              </w:rPr>
              <w:t>3</w:t>
            </w:r>
          </w:p>
        </w:tc>
        <w:tc>
          <w:tcPr>
            <w:tcW w:w="5245" w:type="dxa"/>
            <w:tcBorders>
              <w:top w:val="single" w:sz="4" w:space="0" w:color="auto"/>
              <w:left w:val="single" w:sz="4" w:space="0" w:color="auto"/>
              <w:bottom w:val="single" w:sz="4" w:space="0" w:color="auto"/>
              <w:right w:val="single" w:sz="6" w:space="0" w:color="000000"/>
            </w:tcBorders>
          </w:tcPr>
          <w:p w:rsidR="00E76C22" w:rsidRPr="004902BD" w:rsidRDefault="00E76C22" w:rsidP="00E76C22">
            <w:pPr>
              <w:rPr>
                <w:sz w:val="20"/>
                <w:lang w:val="en-US"/>
              </w:rPr>
            </w:pPr>
            <w:r w:rsidRPr="009C2943">
              <w:rPr>
                <w:sz w:val="20"/>
              </w:rPr>
              <w:t xml:space="preserve">Підключення до мережі Інтернет за технологією </w:t>
            </w:r>
            <w:r>
              <w:rPr>
                <w:sz w:val="20"/>
                <w:lang w:val="en-US"/>
              </w:rPr>
              <w:t>GPON</w:t>
            </w:r>
          </w:p>
        </w:tc>
        <w:tc>
          <w:tcPr>
            <w:tcW w:w="1559" w:type="dxa"/>
            <w:tcBorders>
              <w:top w:val="single" w:sz="4" w:space="0" w:color="auto"/>
              <w:left w:val="single" w:sz="6" w:space="0" w:color="000000"/>
              <w:bottom w:val="single" w:sz="4" w:space="0" w:color="auto"/>
              <w:right w:val="single" w:sz="6" w:space="0" w:color="000000"/>
            </w:tcBorders>
          </w:tcPr>
          <w:p w:rsidR="00E76C22" w:rsidRDefault="00E76C22" w:rsidP="00E76C22">
            <w:pPr>
              <w:jc w:val="center"/>
              <w:rPr>
                <w:sz w:val="20"/>
              </w:rPr>
            </w:pPr>
            <w:r>
              <w:rPr>
                <w:sz w:val="20"/>
              </w:rPr>
              <w:t>одноразово</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Pr="009C2943" w:rsidRDefault="00E76C22" w:rsidP="00E76C22">
            <w:pPr>
              <w:jc w:val="center"/>
              <w:rPr>
                <w:sz w:val="20"/>
              </w:rPr>
            </w:pPr>
          </w:p>
        </w:tc>
      </w:tr>
      <w:tr w:rsidR="00E76C22" w:rsidRPr="009C2943"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vAlign w:val="center"/>
          </w:tcPr>
          <w:p w:rsidR="00E76C22" w:rsidRPr="009C2943" w:rsidRDefault="00E76C22" w:rsidP="00E76C22">
            <w:pPr>
              <w:jc w:val="center"/>
              <w:rPr>
                <w:sz w:val="20"/>
              </w:rPr>
            </w:pPr>
            <w:r>
              <w:rPr>
                <w:sz w:val="20"/>
              </w:rPr>
              <w:t>4</w:t>
            </w:r>
          </w:p>
        </w:tc>
        <w:tc>
          <w:tcPr>
            <w:tcW w:w="5245" w:type="dxa"/>
            <w:tcBorders>
              <w:top w:val="single" w:sz="4" w:space="0" w:color="auto"/>
              <w:left w:val="single" w:sz="4" w:space="0" w:color="auto"/>
              <w:bottom w:val="single" w:sz="4" w:space="0" w:color="auto"/>
              <w:right w:val="single" w:sz="6" w:space="0" w:color="000000"/>
            </w:tcBorders>
          </w:tcPr>
          <w:p w:rsidR="00E76C22" w:rsidRDefault="00E76C22" w:rsidP="00E76C22">
            <w:pPr>
              <w:rPr>
                <w:sz w:val="20"/>
              </w:rPr>
            </w:pPr>
            <w:r w:rsidRPr="00077B0F">
              <w:rPr>
                <w:sz w:val="20"/>
              </w:rPr>
              <w:t xml:space="preserve">Підключення до  </w:t>
            </w:r>
            <w:proofErr w:type="spellStart"/>
            <w:r w:rsidRPr="00077B0F">
              <w:rPr>
                <w:sz w:val="20"/>
              </w:rPr>
              <w:t>Ethernet</w:t>
            </w:r>
            <w:proofErr w:type="spellEnd"/>
            <w:r w:rsidRPr="00077B0F">
              <w:rPr>
                <w:sz w:val="20"/>
              </w:rPr>
              <w:t xml:space="preserve"> порту</w:t>
            </w:r>
          </w:p>
        </w:tc>
        <w:tc>
          <w:tcPr>
            <w:tcW w:w="1559" w:type="dxa"/>
            <w:tcBorders>
              <w:top w:val="single" w:sz="4" w:space="0" w:color="auto"/>
              <w:left w:val="single" w:sz="6" w:space="0" w:color="000000"/>
              <w:bottom w:val="single" w:sz="4" w:space="0" w:color="auto"/>
              <w:right w:val="single" w:sz="6" w:space="0" w:color="000000"/>
            </w:tcBorders>
          </w:tcPr>
          <w:p w:rsidR="00E76C22" w:rsidRPr="00077B0F" w:rsidRDefault="00E76C22" w:rsidP="00E76C22">
            <w:pPr>
              <w:jc w:val="center"/>
              <w:rPr>
                <w:sz w:val="20"/>
              </w:rPr>
            </w:pPr>
            <w:r w:rsidRPr="00077B0F">
              <w:rPr>
                <w:sz w:val="20"/>
              </w:rPr>
              <w:t>одноразово,</w:t>
            </w:r>
          </w:p>
          <w:p w:rsidR="00E76C22" w:rsidRDefault="00E76C22" w:rsidP="00E76C22">
            <w:pPr>
              <w:jc w:val="center"/>
              <w:rPr>
                <w:sz w:val="20"/>
              </w:rPr>
            </w:pPr>
            <w:r w:rsidRPr="00077B0F">
              <w:rPr>
                <w:sz w:val="20"/>
              </w:rPr>
              <w:t>за 1 порт</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r w:rsidR="00E76C22" w:rsidRPr="00466768" w:rsidTr="00E76C22">
        <w:trPr>
          <w:cantSplit/>
          <w:trHeight w:val="380"/>
          <w:jc w:val="center"/>
        </w:trPr>
        <w:tc>
          <w:tcPr>
            <w:tcW w:w="9497" w:type="dxa"/>
            <w:gridSpan w:val="4"/>
            <w:tcBorders>
              <w:top w:val="single" w:sz="4" w:space="0" w:color="auto"/>
              <w:left w:val="single" w:sz="4" w:space="0" w:color="auto"/>
              <w:bottom w:val="single" w:sz="4" w:space="0" w:color="auto"/>
              <w:right w:val="single" w:sz="6" w:space="0" w:color="000000"/>
            </w:tcBorders>
          </w:tcPr>
          <w:p w:rsidR="00E76C22" w:rsidRPr="00466768" w:rsidRDefault="00E76C22" w:rsidP="00E76C22">
            <w:pPr>
              <w:jc w:val="center"/>
              <w:rPr>
                <w:b/>
                <w:sz w:val="20"/>
              </w:rPr>
            </w:pPr>
            <w:r w:rsidRPr="00466768">
              <w:rPr>
                <w:b/>
                <w:sz w:val="20"/>
              </w:rPr>
              <w:t xml:space="preserve">Абонентна плата </w:t>
            </w: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466768" w:rsidRDefault="00E76C22" w:rsidP="00E76C22">
            <w:pPr>
              <w:rPr>
                <w:sz w:val="20"/>
              </w:rPr>
            </w:pPr>
          </w:p>
          <w:p w:rsidR="00E76C22" w:rsidRPr="00466768" w:rsidRDefault="00E76C22" w:rsidP="00E76C22">
            <w:pPr>
              <w:rPr>
                <w:sz w:val="20"/>
              </w:rPr>
            </w:pPr>
            <w:r w:rsidRPr="00466768">
              <w:rPr>
                <w:sz w:val="20"/>
              </w:rPr>
              <w:t>№ з/п</w:t>
            </w:r>
          </w:p>
        </w:tc>
        <w:tc>
          <w:tcPr>
            <w:tcW w:w="5245" w:type="dxa"/>
            <w:tcBorders>
              <w:top w:val="single" w:sz="4" w:space="0" w:color="auto"/>
              <w:left w:val="single" w:sz="4" w:space="0" w:color="auto"/>
              <w:bottom w:val="single" w:sz="4" w:space="0" w:color="auto"/>
              <w:right w:val="single" w:sz="6" w:space="0" w:color="000000"/>
            </w:tcBorders>
            <w:vAlign w:val="center"/>
          </w:tcPr>
          <w:p w:rsidR="00E76C22" w:rsidRPr="00466768" w:rsidRDefault="00E76C22" w:rsidP="00E76C22">
            <w:pPr>
              <w:jc w:val="center"/>
              <w:rPr>
                <w:sz w:val="20"/>
              </w:rPr>
            </w:pPr>
            <w:r w:rsidRPr="00466768">
              <w:rPr>
                <w:sz w:val="20"/>
              </w:rPr>
              <w:t>Види послуг</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Pr="00466768" w:rsidRDefault="00E76C22" w:rsidP="00E76C22">
            <w:pPr>
              <w:jc w:val="center"/>
              <w:rPr>
                <w:sz w:val="20"/>
              </w:rPr>
            </w:pPr>
            <w:r w:rsidRPr="00466768">
              <w:rPr>
                <w:sz w:val="20"/>
              </w:rPr>
              <w:t>Норма</w:t>
            </w:r>
          </w:p>
          <w:p w:rsidR="00E76C22" w:rsidRPr="00466768" w:rsidRDefault="00E76C22" w:rsidP="00E76C22">
            <w:pPr>
              <w:jc w:val="center"/>
              <w:rPr>
                <w:sz w:val="20"/>
              </w:rPr>
            </w:pPr>
            <w:r w:rsidRPr="00466768">
              <w:rPr>
                <w:sz w:val="20"/>
              </w:rPr>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Pr="00466768" w:rsidRDefault="00E76C22" w:rsidP="00E76C22">
            <w:pPr>
              <w:jc w:val="center"/>
              <w:rPr>
                <w:sz w:val="20"/>
              </w:rPr>
            </w:pPr>
            <w:r w:rsidRPr="00466768">
              <w:rPr>
                <w:sz w:val="20"/>
              </w:rPr>
              <w:t>Розмір оплати</w:t>
            </w:r>
          </w:p>
          <w:p w:rsidR="00E76C22" w:rsidRPr="00466768" w:rsidRDefault="00E76C22" w:rsidP="00E76C22">
            <w:pPr>
              <w:jc w:val="center"/>
              <w:rPr>
                <w:sz w:val="20"/>
              </w:rPr>
            </w:pPr>
            <w:r w:rsidRPr="00466768">
              <w:rPr>
                <w:sz w:val="20"/>
              </w:rPr>
              <w:t>без ПДВ (грн.)</w:t>
            </w: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466768" w:rsidRDefault="00E76C22" w:rsidP="00E76C22">
            <w:pPr>
              <w:jc w:val="center"/>
              <w:rPr>
                <w:sz w:val="20"/>
              </w:rPr>
            </w:pPr>
            <w:r>
              <w:rPr>
                <w:sz w:val="20"/>
              </w:rPr>
              <w:t>1</w:t>
            </w:r>
          </w:p>
        </w:tc>
        <w:tc>
          <w:tcPr>
            <w:tcW w:w="5245" w:type="dxa"/>
            <w:tcBorders>
              <w:top w:val="single" w:sz="4" w:space="0" w:color="auto"/>
              <w:left w:val="single" w:sz="4" w:space="0" w:color="auto"/>
              <w:bottom w:val="single" w:sz="4" w:space="0" w:color="auto"/>
              <w:right w:val="single" w:sz="6" w:space="0" w:color="000000"/>
            </w:tcBorders>
          </w:tcPr>
          <w:p w:rsidR="00E76C22" w:rsidRDefault="00E76C22" w:rsidP="00E76C22">
            <w:pPr>
              <w:rPr>
                <w:sz w:val="20"/>
              </w:rPr>
            </w:pPr>
            <w:r>
              <w:rPr>
                <w:sz w:val="20"/>
              </w:rPr>
              <w:t>«Офіс Легкий»</w:t>
            </w:r>
          </w:p>
          <w:p w:rsidR="00E76C22" w:rsidRDefault="00E76C22" w:rsidP="00E76C22">
            <w:pPr>
              <w:rPr>
                <w:sz w:val="20"/>
              </w:rPr>
            </w:pPr>
            <w:r>
              <w:rPr>
                <w:sz w:val="20"/>
              </w:rPr>
              <w:t>Необмежений доступ до Інтернет зі швидкістю:</w:t>
            </w:r>
          </w:p>
          <w:p w:rsidR="00E76C22" w:rsidRDefault="00E76C22" w:rsidP="00E76C22">
            <w:pPr>
              <w:rPr>
                <w:sz w:val="20"/>
              </w:rPr>
            </w:pPr>
            <w:r>
              <w:rPr>
                <w:sz w:val="20"/>
              </w:rPr>
              <w:t xml:space="preserve">до 6 </w:t>
            </w:r>
            <w:proofErr w:type="spellStart"/>
            <w:r>
              <w:rPr>
                <w:sz w:val="20"/>
              </w:rPr>
              <w:t>Мбіт</w:t>
            </w:r>
            <w:proofErr w:type="spellEnd"/>
            <w:r>
              <w:rPr>
                <w:sz w:val="20"/>
              </w:rPr>
              <w:t>/с (приймання);</w:t>
            </w:r>
          </w:p>
          <w:p w:rsidR="00E76C22" w:rsidRPr="00466768" w:rsidRDefault="00E76C22" w:rsidP="00E76C22">
            <w:pPr>
              <w:rPr>
                <w:sz w:val="20"/>
              </w:rPr>
            </w:pPr>
            <w:r>
              <w:rPr>
                <w:sz w:val="20"/>
              </w:rPr>
              <w:t xml:space="preserve">до 3 </w:t>
            </w:r>
            <w:proofErr w:type="spellStart"/>
            <w:r>
              <w:rPr>
                <w:sz w:val="20"/>
              </w:rPr>
              <w:t>Мбіт</w:t>
            </w:r>
            <w:proofErr w:type="spellEnd"/>
            <w:r>
              <w:rPr>
                <w:sz w:val="20"/>
              </w:rPr>
              <w:t>/с (передавання).</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Pr="00466768" w:rsidRDefault="00E76C22" w:rsidP="00E76C22">
            <w:pPr>
              <w:jc w:val="center"/>
              <w:rPr>
                <w:sz w:val="20"/>
              </w:rPr>
            </w:pPr>
            <w:r w:rsidRPr="00466768">
              <w:rPr>
                <w:sz w:val="20"/>
              </w:rPr>
              <w:t>за 1 порт</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Pr="004902BD" w:rsidRDefault="00E76C22" w:rsidP="00E76C22">
            <w:pPr>
              <w:jc w:val="center"/>
              <w:rPr>
                <w:sz w:val="20"/>
                <w:lang w:val="en-US"/>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Default="00E76C22" w:rsidP="00E76C22">
            <w:pPr>
              <w:jc w:val="center"/>
              <w:rPr>
                <w:sz w:val="20"/>
              </w:rPr>
            </w:pPr>
            <w:r>
              <w:rPr>
                <w:sz w:val="20"/>
              </w:rPr>
              <w:t>2</w:t>
            </w:r>
          </w:p>
        </w:tc>
        <w:tc>
          <w:tcPr>
            <w:tcW w:w="5245" w:type="dxa"/>
            <w:tcBorders>
              <w:top w:val="single" w:sz="4" w:space="0" w:color="auto"/>
              <w:left w:val="single" w:sz="4" w:space="0" w:color="auto"/>
              <w:bottom w:val="single" w:sz="4" w:space="0" w:color="auto"/>
              <w:right w:val="single" w:sz="6" w:space="0" w:color="000000"/>
            </w:tcBorders>
          </w:tcPr>
          <w:p w:rsidR="00E76C22" w:rsidRDefault="00E76C22" w:rsidP="00E76C22">
            <w:pPr>
              <w:rPr>
                <w:sz w:val="20"/>
              </w:rPr>
            </w:pPr>
            <w:r>
              <w:rPr>
                <w:sz w:val="20"/>
              </w:rPr>
              <w:t>«Офіс Ультра»</w:t>
            </w:r>
          </w:p>
          <w:p w:rsidR="00E76C22" w:rsidRDefault="00E76C22" w:rsidP="00E76C22">
            <w:pPr>
              <w:rPr>
                <w:sz w:val="20"/>
              </w:rPr>
            </w:pPr>
            <w:r>
              <w:rPr>
                <w:sz w:val="20"/>
              </w:rPr>
              <w:t>Необмежений доступ до Інтернет зі швидкістю:</w:t>
            </w:r>
          </w:p>
          <w:p w:rsidR="00E76C22" w:rsidRDefault="00E76C22" w:rsidP="00E76C22">
            <w:pPr>
              <w:rPr>
                <w:sz w:val="20"/>
              </w:rPr>
            </w:pPr>
            <w:r>
              <w:rPr>
                <w:sz w:val="20"/>
              </w:rPr>
              <w:t xml:space="preserve">до 24 </w:t>
            </w:r>
            <w:proofErr w:type="spellStart"/>
            <w:r>
              <w:rPr>
                <w:sz w:val="20"/>
              </w:rPr>
              <w:t>Мбіт</w:t>
            </w:r>
            <w:proofErr w:type="spellEnd"/>
            <w:r>
              <w:rPr>
                <w:sz w:val="20"/>
              </w:rPr>
              <w:t>/с (приймання);</w:t>
            </w:r>
          </w:p>
          <w:p w:rsidR="00E76C22" w:rsidRPr="00466768" w:rsidRDefault="00E76C22" w:rsidP="00E76C22">
            <w:pPr>
              <w:rPr>
                <w:sz w:val="20"/>
              </w:rPr>
            </w:pPr>
            <w:r>
              <w:rPr>
                <w:sz w:val="20"/>
              </w:rPr>
              <w:t xml:space="preserve">до 3 </w:t>
            </w:r>
            <w:proofErr w:type="spellStart"/>
            <w:r>
              <w:rPr>
                <w:sz w:val="20"/>
              </w:rPr>
              <w:t>Мбіт</w:t>
            </w:r>
            <w:proofErr w:type="spellEnd"/>
            <w:r>
              <w:rPr>
                <w:sz w:val="20"/>
              </w:rPr>
              <w:t>/с (передавання).</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Pr="00466768" w:rsidRDefault="00E76C22" w:rsidP="00E76C22">
            <w:pPr>
              <w:jc w:val="center"/>
              <w:rPr>
                <w:sz w:val="20"/>
              </w:rPr>
            </w:pPr>
            <w:r w:rsidRPr="00466768">
              <w:rPr>
                <w:sz w:val="20"/>
              </w:rPr>
              <w:t>за 1 порт</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Pr="004902BD" w:rsidRDefault="00E76C22" w:rsidP="00E76C22">
            <w:pPr>
              <w:jc w:val="center"/>
              <w:rPr>
                <w:sz w:val="20"/>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A009F3" w:rsidRDefault="00E76C22" w:rsidP="00E76C22">
            <w:pPr>
              <w:jc w:val="center"/>
              <w:rPr>
                <w:sz w:val="20"/>
                <w:lang w:val="en-US"/>
              </w:rPr>
            </w:pPr>
            <w:r>
              <w:rPr>
                <w:sz w:val="20"/>
                <w:lang w:val="en-US"/>
              </w:rPr>
              <w:t>3</w:t>
            </w:r>
          </w:p>
        </w:tc>
        <w:tc>
          <w:tcPr>
            <w:tcW w:w="5245" w:type="dxa"/>
            <w:tcBorders>
              <w:top w:val="single" w:sz="4" w:space="0" w:color="auto"/>
              <w:left w:val="single" w:sz="4" w:space="0" w:color="auto"/>
              <w:bottom w:val="single" w:sz="4" w:space="0" w:color="auto"/>
              <w:right w:val="single" w:sz="6" w:space="0" w:color="000000"/>
            </w:tcBorders>
          </w:tcPr>
          <w:p w:rsidR="00E76C22" w:rsidRPr="004902BD" w:rsidRDefault="00E76C22" w:rsidP="00E76C22">
            <w:pPr>
              <w:rPr>
                <w:sz w:val="20"/>
              </w:rPr>
            </w:pPr>
            <w:r w:rsidRPr="004224BE">
              <w:rPr>
                <w:sz w:val="20"/>
              </w:rPr>
              <w:t>Абонентська плата</w:t>
            </w:r>
            <w:r>
              <w:rPr>
                <w:sz w:val="20"/>
              </w:rPr>
              <w:t xml:space="preserve"> за використання обладнання доступу до мережі Інтернет (модем, </w:t>
            </w:r>
            <w:proofErr w:type="spellStart"/>
            <w:r>
              <w:rPr>
                <w:sz w:val="20"/>
              </w:rPr>
              <w:t>роутер</w:t>
            </w:r>
            <w:proofErr w:type="spellEnd"/>
            <w:r>
              <w:rPr>
                <w:sz w:val="20"/>
              </w:rPr>
              <w:t xml:space="preserve">, оптичний термінал </w:t>
            </w:r>
            <w:r>
              <w:rPr>
                <w:sz w:val="20"/>
                <w:lang w:val="en-US"/>
              </w:rPr>
              <w:t>ONU</w:t>
            </w:r>
            <w:r w:rsidRPr="004902BD">
              <w:rPr>
                <w:sz w:val="20"/>
              </w:rPr>
              <w:t>)</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r>
              <w:rPr>
                <w:sz w:val="20"/>
              </w:rPr>
              <w:t>1 одиниця</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A009F3" w:rsidRDefault="00E76C22" w:rsidP="00E76C22">
            <w:pPr>
              <w:jc w:val="center"/>
              <w:rPr>
                <w:sz w:val="20"/>
                <w:lang w:val="en-US"/>
              </w:rPr>
            </w:pPr>
            <w:r>
              <w:rPr>
                <w:sz w:val="20"/>
                <w:lang w:val="en-US"/>
              </w:rPr>
              <w:t>4</w:t>
            </w:r>
          </w:p>
        </w:tc>
        <w:tc>
          <w:tcPr>
            <w:tcW w:w="5245" w:type="dxa"/>
            <w:tcBorders>
              <w:top w:val="single" w:sz="4" w:space="0" w:color="auto"/>
              <w:left w:val="single" w:sz="4" w:space="0" w:color="auto"/>
              <w:bottom w:val="single" w:sz="4" w:space="0" w:color="auto"/>
              <w:right w:val="single" w:sz="6" w:space="0" w:color="000000"/>
            </w:tcBorders>
          </w:tcPr>
          <w:p w:rsidR="00E76C22" w:rsidRDefault="00E76C22" w:rsidP="00E76C22">
            <w:pPr>
              <w:rPr>
                <w:sz w:val="20"/>
              </w:rPr>
            </w:pPr>
            <w:r>
              <w:rPr>
                <w:sz w:val="20"/>
              </w:rPr>
              <w:t xml:space="preserve">Тимчасове припинення послуги </w:t>
            </w:r>
            <w:proofErr w:type="spellStart"/>
            <w:r>
              <w:rPr>
                <w:sz w:val="20"/>
              </w:rPr>
              <w:t>інтернет</w:t>
            </w:r>
            <w:proofErr w:type="spellEnd"/>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r>
              <w:rPr>
                <w:sz w:val="20"/>
              </w:rPr>
              <w:t>місяць</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A009F3" w:rsidRDefault="00E76C22" w:rsidP="00E76C22">
            <w:pPr>
              <w:jc w:val="center"/>
              <w:rPr>
                <w:sz w:val="20"/>
                <w:lang w:val="en-US"/>
              </w:rPr>
            </w:pPr>
            <w:r>
              <w:rPr>
                <w:sz w:val="20"/>
                <w:lang w:val="en-US"/>
              </w:rPr>
              <w:t>5</w:t>
            </w:r>
          </w:p>
        </w:tc>
        <w:tc>
          <w:tcPr>
            <w:tcW w:w="5245" w:type="dxa"/>
            <w:tcBorders>
              <w:top w:val="single" w:sz="4" w:space="0" w:color="auto"/>
              <w:left w:val="single" w:sz="4" w:space="0" w:color="auto"/>
              <w:bottom w:val="single" w:sz="4" w:space="0" w:color="auto"/>
              <w:right w:val="single" w:sz="6" w:space="0" w:color="000000"/>
            </w:tcBorders>
          </w:tcPr>
          <w:p w:rsidR="00E76C22" w:rsidRPr="00DB2C50" w:rsidRDefault="00E76C22" w:rsidP="00E76C22">
            <w:pPr>
              <w:rPr>
                <w:sz w:val="20"/>
              </w:rPr>
            </w:pPr>
            <w:r>
              <w:rPr>
                <w:sz w:val="20"/>
              </w:rPr>
              <w:t>Оптична лінія ТП «Офіс 20» (</w:t>
            </w:r>
            <w:r>
              <w:rPr>
                <w:sz w:val="20"/>
                <w:lang w:val="en-US"/>
              </w:rPr>
              <w:t>GPON</w:t>
            </w:r>
            <w:r>
              <w:rPr>
                <w:sz w:val="20"/>
              </w:rPr>
              <w:t>,</w:t>
            </w:r>
            <w:r w:rsidRPr="00DB2C50">
              <w:rPr>
                <w:sz w:val="20"/>
              </w:rPr>
              <w:t xml:space="preserve"> </w:t>
            </w:r>
            <w:r>
              <w:rPr>
                <w:sz w:val="20"/>
                <w:lang w:val="en-US"/>
              </w:rPr>
              <w:t>FTTB</w:t>
            </w:r>
            <w:r w:rsidRPr="00DB2C50">
              <w:rPr>
                <w:sz w:val="20"/>
              </w:rPr>
              <w:t>)</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r>
              <w:rPr>
                <w:sz w:val="20"/>
              </w:rPr>
              <w:t>1 порт</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466768" w:rsidRDefault="00E76C22" w:rsidP="00E76C22">
            <w:pPr>
              <w:jc w:val="center"/>
              <w:rPr>
                <w:sz w:val="20"/>
              </w:rPr>
            </w:pPr>
            <w:r>
              <w:rPr>
                <w:sz w:val="20"/>
              </w:rPr>
              <w:t>6</w:t>
            </w:r>
          </w:p>
        </w:tc>
        <w:tc>
          <w:tcPr>
            <w:tcW w:w="5245" w:type="dxa"/>
            <w:tcBorders>
              <w:top w:val="single" w:sz="4" w:space="0" w:color="auto"/>
              <w:left w:val="single" w:sz="4" w:space="0" w:color="auto"/>
              <w:bottom w:val="single" w:sz="4" w:space="0" w:color="auto"/>
              <w:right w:val="single" w:sz="6" w:space="0" w:color="000000"/>
            </w:tcBorders>
          </w:tcPr>
          <w:p w:rsidR="00E76C22" w:rsidRDefault="00E76C22" w:rsidP="00E76C22">
            <w:pPr>
              <w:rPr>
                <w:sz w:val="20"/>
              </w:rPr>
            </w:pPr>
            <w:r w:rsidRPr="00077B0F">
              <w:rPr>
                <w:sz w:val="20"/>
              </w:rPr>
              <w:t>«</w:t>
            </w:r>
            <w:proofErr w:type="spellStart"/>
            <w:r w:rsidRPr="00077B0F">
              <w:rPr>
                <w:sz w:val="20"/>
              </w:rPr>
              <w:t>Профі</w:t>
            </w:r>
            <w:proofErr w:type="spellEnd"/>
            <w:r w:rsidRPr="00077B0F">
              <w:rPr>
                <w:sz w:val="20"/>
              </w:rPr>
              <w:t xml:space="preserve"> </w:t>
            </w:r>
            <w:proofErr w:type="spellStart"/>
            <w:r w:rsidRPr="00077B0F">
              <w:rPr>
                <w:sz w:val="20"/>
              </w:rPr>
              <w:t>інтернет</w:t>
            </w:r>
            <w:proofErr w:type="spellEnd"/>
            <w:r w:rsidRPr="00077B0F">
              <w:rPr>
                <w:sz w:val="20"/>
              </w:rPr>
              <w:t xml:space="preserve">» -  </w:t>
            </w:r>
            <w:r>
              <w:rPr>
                <w:sz w:val="20"/>
              </w:rPr>
              <w:t xml:space="preserve"> гарантована швидкість10 </w:t>
            </w:r>
            <w:proofErr w:type="spellStart"/>
            <w:r>
              <w:rPr>
                <w:sz w:val="20"/>
              </w:rPr>
              <w:t>Мбіт</w:t>
            </w:r>
            <w:proofErr w:type="spellEnd"/>
            <w:r>
              <w:rPr>
                <w:sz w:val="20"/>
              </w:rPr>
              <w:t>/с</w:t>
            </w:r>
          </w:p>
          <w:p w:rsidR="00E76C22" w:rsidRDefault="00E76C22" w:rsidP="00E76C22">
            <w:pPr>
              <w:rPr>
                <w:sz w:val="20"/>
              </w:rPr>
            </w:pPr>
            <w:r>
              <w:rPr>
                <w:sz w:val="20"/>
              </w:rPr>
              <w:t>(ціна договірна)</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r>
              <w:rPr>
                <w:sz w:val="20"/>
              </w:rPr>
              <w:t>місяць</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466768" w:rsidRDefault="00E76C22" w:rsidP="00E76C22">
            <w:pPr>
              <w:jc w:val="center"/>
              <w:rPr>
                <w:sz w:val="20"/>
              </w:rPr>
            </w:pPr>
            <w:r>
              <w:rPr>
                <w:sz w:val="20"/>
              </w:rPr>
              <w:t>7</w:t>
            </w:r>
          </w:p>
        </w:tc>
        <w:tc>
          <w:tcPr>
            <w:tcW w:w="5245" w:type="dxa"/>
            <w:tcBorders>
              <w:top w:val="single" w:sz="4" w:space="0" w:color="auto"/>
              <w:left w:val="single" w:sz="4" w:space="0" w:color="auto"/>
              <w:bottom w:val="single" w:sz="4" w:space="0" w:color="auto"/>
              <w:right w:val="single" w:sz="6" w:space="0" w:color="000000"/>
            </w:tcBorders>
          </w:tcPr>
          <w:p w:rsidR="00E76C22" w:rsidRDefault="00E76C22" w:rsidP="00E76C22">
            <w:pPr>
              <w:rPr>
                <w:sz w:val="20"/>
              </w:rPr>
            </w:pPr>
            <w:r w:rsidRPr="00640CA2">
              <w:rPr>
                <w:sz w:val="20"/>
              </w:rPr>
              <w:t>підтримка постійної IP-адреси</w:t>
            </w:r>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r>
              <w:rPr>
                <w:sz w:val="20"/>
              </w:rPr>
              <w:t>1 адреса</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r w:rsidR="00E76C22" w:rsidRPr="00466768" w:rsidTr="00E76C22">
        <w:trPr>
          <w:cantSplit/>
          <w:trHeight w:val="380"/>
          <w:jc w:val="center"/>
        </w:trPr>
        <w:tc>
          <w:tcPr>
            <w:tcW w:w="567" w:type="dxa"/>
            <w:tcBorders>
              <w:top w:val="single" w:sz="4" w:space="0" w:color="auto"/>
              <w:left w:val="single" w:sz="4" w:space="0" w:color="auto"/>
              <w:bottom w:val="single" w:sz="4" w:space="0" w:color="auto"/>
              <w:right w:val="single" w:sz="6" w:space="0" w:color="000000"/>
            </w:tcBorders>
          </w:tcPr>
          <w:p w:rsidR="00E76C22" w:rsidRPr="00466768" w:rsidRDefault="00E76C22" w:rsidP="00E76C22">
            <w:pPr>
              <w:jc w:val="center"/>
              <w:rPr>
                <w:sz w:val="20"/>
              </w:rPr>
            </w:pPr>
            <w:r>
              <w:rPr>
                <w:sz w:val="20"/>
              </w:rPr>
              <w:t>8</w:t>
            </w:r>
          </w:p>
        </w:tc>
        <w:tc>
          <w:tcPr>
            <w:tcW w:w="5245" w:type="dxa"/>
            <w:tcBorders>
              <w:top w:val="single" w:sz="4" w:space="0" w:color="auto"/>
              <w:left w:val="single" w:sz="4" w:space="0" w:color="auto"/>
              <w:bottom w:val="single" w:sz="4" w:space="0" w:color="auto"/>
              <w:right w:val="single" w:sz="6" w:space="0" w:color="000000"/>
            </w:tcBorders>
          </w:tcPr>
          <w:p w:rsidR="00E76C22" w:rsidRPr="00640CA2" w:rsidRDefault="00E76C22" w:rsidP="00E76C22">
            <w:pPr>
              <w:rPr>
                <w:sz w:val="20"/>
              </w:rPr>
            </w:pPr>
            <w:r w:rsidRPr="004224BE">
              <w:rPr>
                <w:sz w:val="20"/>
              </w:rPr>
              <w:t>Абонентська плата</w:t>
            </w:r>
            <w:r>
              <w:rPr>
                <w:sz w:val="20"/>
              </w:rPr>
              <w:t xml:space="preserve"> за використання </w:t>
            </w:r>
            <w:proofErr w:type="spellStart"/>
            <w:r>
              <w:rPr>
                <w:sz w:val="20"/>
              </w:rPr>
              <w:t>м</w:t>
            </w:r>
            <w:r w:rsidRPr="00077B0F">
              <w:rPr>
                <w:sz w:val="20"/>
              </w:rPr>
              <w:t>едіаконвертора</w:t>
            </w:r>
            <w:proofErr w:type="spellEnd"/>
          </w:p>
        </w:tc>
        <w:tc>
          <w:tcPr>
            <w:tcW w:w="1559"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r w:rsidRPr="00077B0F">
              <w:rPr>
                <w:sz w:val="20"/>
              </w:rPr>
              <w:t>1 одиниця</w:t>
            </w:r>
          </w:p>
        </w:tc>
        <w:tc>
          <w:tcPr>
            <w:tcW w:w="2126" w:type="dxa"/>
            <w:tcBorders>
              <w:top w:val="single" w:sz="4" w:space="0" w:color="auto"/>
              <w:left w:val="single" w:sz="6" w:space="0" w:color="000000"/>
              <w:bottom w:val="single" w:sz="4" w:space="0" w:color="auto"/>
              <w:right w:val="single" w:sz="6" w:space="0" w:color="000000"/>
            </w:tcBorders>
            <w:vAlign w:val="center"/>
          </w:tcPr>
          <w:p w:rsidR="00E76C22" w:rsidRDefault="00E76C22" w:rsidP="00E76C22">
            <w:pPr>
              <w:jc w:val="center"/>
              <w:rPr>
                <w:sz w:val="20"/>
              </w:rPr>
            </w:pPr>
          </w:p>
        </w:tc>
      </w:tr>
    </w:tbl>
    <w:p w:rsidR="00E76C22" w:rsidRPr="009D06D9" w:rsidRDefault="00E76C22" w:rsidP="00E76C22">
      <w:pPr>
        <w:ind w:right="-2" w:firstLine="851"/>
        <w:rPr>
          <w:sz w:val="20"/>
        </w:rPr>
      </w:pPr>
      <w:r w:rsidRPr="00466768">
        <w:rPr>
          <w:sz w:val="20"/>
        </w:rPr>
        <w:t>Примітки.</w:t>
      </w:r>
    </w:p>
    <w:p w:rsidR="00E76C22" w:rsidRPr="009D06D9" w:rsidRDefault="00E76C22" w:rsidP="00E76C22">
      <w:pPr>
        <w:numPr>
          <w:ilvl w:val="0"/>
          <w:numId w:val="44"/>
        </w:numPr>
        <w:tabs>
          <w:tab w:val="left" w:pos="851"/>
          <w:tab w:val="left" w:pos="1134"/>
        </w:tabs>
        <w:suppressAutoHyphens w:val="0"/>
        <w:spacing w:before="0" w:after="0"/>
        <w:ind w:left="0" w:right="-2" w:firstLine="851"/>
        <w:jc w:val="both"/>
        <w:rPr>
          <w:sz w:val="20"/>
        </w:rPr>
      </w:pPr>
      <w:r w:rsidRPr="009D06D9">
        <w:rPr>
          <w:sz w:val="20"/>
        </w:rPr>
        <w:t xml:space="preserve">Тарифи розраховано без вартості організації з’єднання  місцевого подовження. </w:t>
      </w:r>
    </w:p>
    <w:p w:rsidR="00E76C22" w:rsidRPr="009D06D9" w:rsidRDefault="00E76C22" w:rsidP="00E76C22">
      <w:pPr>
        <w:numPr>
          <w:ilvl w:val="0"/>
          <w:numId w:val="44"/>
        </w:numPr>
        <w:tabs>
          <w:tab w:val="left" w:pos="851"/>
          <w:tab w:val="left" w:pos="1134"/>
        </w:tabs>
        <w:suppressAutoHyphens w:val="0"/>
        <w:spacing w:before="0" w:after="0"/>
        <w:ind w:left="0" w:right="-2" w:firstLine="851"/>
        <w:jc w:val="both"/>
        <w:rPr>
          <w:sz w:val="20"/>
        </w:rPr>
      </w:pPr>
      <w:r w:rsidRPr="009D06D9">
        <w:rPr>
          <w:sz w:val="20"/>
        </w:rPr>
        <w:t>З’єднання місцеве подовження (пара проводів мідного кабелю, волоконно-оптична лінія) організовується за рахунок Бізнес-абонента/Замовника.</w:t>
      </w:r>
    </w:p>
    <w:p w:rsidR="00E76C22" w:rsidRPr="009D06D9" w:rsidRDefault="00E76C22" w:rsidP="00E76C22">
      <w:pPr>
        <w:numPr>
          <w:ilvl w:val="0"/>
          <w:numId w:val="44"/>
        </w:numPr>
        <w:tabs>
          <w:tab w:val="left" w:pos="851"/>
          <w:tab w:val="left" w:pos="1134"/>
        </w:tabs>
        <w:suppressAutoHyphens w:val="0"/>
        <w:spacing w:before="0" w:after="0"/>
        <w:ind w:left="0" w:right="-2" w:firstLine="851"/>
        <w:jc w:val="both"/>
        <w:rPr>
          <w:sz w:val="20"/>
        </w:rPr>
      </w:pPr>
      <w:r w:rsidRPr="009D06D9">
        <w:rPr>
          <w:sz w:val="20"/>
        </w:rPr>
        <w:t>На стороні Укртелекому/Виконавця для підключення Бізнес-абонента/Замовника застосовуються порти SHDSL, 100BaseFX, 1000Base SX(LX) на DSL-</w:t>
      </w:r>
      <w:proofErr w:type="spellStart"/>
      <w:r w:rsidRPr="009D06D9">
        <w:rPr>
          <w:sz w:val="20"/>
        </w:rPr>
        <w:t>мультиплексорах</w:t>
      </w:r>
      <w:proofErr w:type="spellEnd"/>
      <w:r w:rsidRPr="009D06D9">
        <w:rPr>
          <w:sz w:val="20"/>
        </w:rPr>
        <w:t xml:space="preserve"> та комутаторах </w:t>
      </w:r>
      <w:proofErr w:type="spellStart"/>
      <w:r w:rsidRPr="009D06D9">
        <w:rPr>
          <w:sz w:val="20"/>
        </w:rPr>
        <w:t>Ethernet</w:t>
      </w:r>
      <w:proofErr w:type="spellEnd"/>
      <w:r w:rsidRPr="009D06D9">
        <w:rPr>
          <w:sz w:val="20"/>
        </w:rPr>
        <w:t>.</w:t>
      </w:r>
    </w:p>
    <w:p w:rsidR="00E76C22" w:rsidRPr="009D06D9" w:rsidRDefault="00E76C22" w:rsidP="00E76C22">
      <w:pPr>
        <w:numPr>
          <w:ilvl w:val="0"/>
          <w:numId w:val="44"/>
        </w:numPr>
        <w:tabs>
          <w:tab w:val="left" w:pos="851"/>
          <w:tab w:val="left" w:pos="1134"/>
        </w:tabs>
        <w:suppressAutoHyphens w:val="0"/>
        <w:spacing w:before="0" w:after="0"/>
        <w:ind w:left="0" w:right="-2" w:firstLine="851"/>
        <w:jc w:val="both"/>
        <w:rPr>
          <w:sz w:val="20"/>
        </w:rPr>
      </w:pPr>
      <w:r w:rsidRPr="009D06D9">
        <w:rPr>
          <w:sz w:val="20"/>
        </w:rPr>
        <w:lastRenderedPageBreak/>
        <w:t>Для підключення до мережі Оператора/Виконавця на стороні Бізнес-абонента/Замовника встановлюється обладнання з портом SHDSL або 100BaseFX, або 1000Base SX(LX). Обладнання (модеми SHDSL або 100BaseFX) Бізнес-абонент/Замовник повинні придбати самостійно або Оператор/Виконавець надає його (їх) в користування.</w:t>
      </w:r>
    </w:p>
    <w:p w:rsidR="00E76C22" w:rsidRPr="009D06D9" w:rsidRDefault="00E76C22" w:rsidP="00E76C22">
      <w:pPr>
        <w:numPr>
          <w:ilvl w:val="0"/>
          <w:numId w:val="44"/>
        </w:numPr>
        <w:tabs>
          <w:tab w:val="left" w:pos="851"/>
          <w:tab w:val="left" w:pos="1134"/>
        </w:tabs>
        <w:suppressAutoHyphens w:val="0"/>
        <w:spacing w:before="0" w:after="0"/>
        <w:ind w:left="0" w:right="-2" w:firstLine="851"/>
        <w:jc w:val="both"/>
        <w:rPr>
          <w:sz w:val="20"/>
        </w:rPr>
      </w:pPr>
      <w:r w:rsidRPr="009D06D9">
        <w:rPr>
          <w:sz w:val="20"/>
        </w:rPr>
        <w:t xml:space="preserve">При підключенні до мережі Інтернет за технологією </w:t>
      </w:r>
      <w:proofErr w:type="spellStart"/>
      <w:r w:rsidRPr="009D06D9">
        <w:rPr>
          <w:sz w:val="20"/>
        </w:rPr>
        <w:t>Ethernet</w:t>
      </w:r>
      <w:proofErr w:type="spellEnd"/>
      <w:r w:rsidRPr="009D06D9">
        <w:rPr>
          <w:sz w:val="20"/>
        </w:rPr>
        <w:t xml:space="preserve"> або SHDSL Бізнес-абонент/Замовник може користуватися блоком з 4, 8, 16 статичних IP-адрес. </w:t>
      </w:r>
    </w:p>
    <w:p w:rsidR="00E76C22" w:rsidRPr="009D06D9" w:rsidRDefault="00E76C22" w:rsidP="00E76C22">
      <w:pPr>
        <w:tabs>
          <w:tab w:val="left" w:pos="851"/>
          <w:tab w:val="left" w:pos="1134"/>
        </w:tabs>
        <w:ind w:right="-2" w:firstLine="851"/>
        <w:jc w:val="both"/>
        <w:rPr>
          <w:sz w:val="20"/>
        </w:rPr>
      </w:pPr>
      <w:r w:rsidRPr="009D06D9">
        <w:rPr>
          <w:sz w:val="20"/>
        </w:rPr>
        <w:t xml:space="preserve">При організації підключення Бізнес-абонент/Замовник обирає необхідну кількість IP-адрес, а за необхідності збільшення кількості IP-адрес за заявою Бізнес-абонента/Замовника Оператор/Виконавець  проводить заміну існуючого блока на новий. </w:t>
      </w:r>
    </w:p>
    <w:p w:rsidR="00E76C22" w:rsidRPr="009D06D9" w:rsidRDefault="00E76C22" w:rsidP="00E76C22">
      <w:pPr>
        <w:numPr>
          <w:ilvl w:val="0"/>
          <w:numId w:val="44"/>
        </w:numPr>
        <w:tabs>
          <w:tab w:val="left" w:pos="851"/>
          <w:tab w:val="left" w:pos="1134"/>
        </w:tabs>
        <w:suppressAutoHyphens w:val="0"/>
        <w:spacing w:before="0" w:after="0"/>
        <w:ind w:left="0" w:right="-2" w:firstLine="851"/>
        <w:jc w:val="both"/>
        <w:rPr>
          <w:sz w:val="20"/>
        </w:rPr>
      </w:pPr>
      <w:r w:rsidRPr="009D06D9">
        <w:rPr>
          <w:sz w:val="20"/>
        </w:rPr>
        <w:t xml:space="preserve">Швидкість підключення Бізнес-абонента/Замовника може бути лише кратною 1 Мбіт/с, при цьому 1 </w:t>
      </w:r>
      <w:proofErr w:type="spellStart"/>
      <w:r w:rsidRPr="009D06D9">
        <w:rPr>
          <w:sz w:val="20"/>
        </w:rPr>
        <w:t>Мбіт</w:t>
      </w:r>
      <w:proofErr w:type="spellEnd"/>
      <w:r w:rsidRPr="009D06D9">
        <w:rPr>
          <w:sz w:val="20"/>
        </w:rPr>
        <w:t xml:space="preserve">/с = 1000 </w:t>
      </w:r>
      <w:proofErr w:type="spellStart"/>
      <w:r w:rsidRPr="009D06D9">
        <w:rPr>
          <w:sz w:val="20"/>
        </w:rPr>
        <w:t>Кбіт</w:t>
      </w:r>
      <w:proofErr w:type="spellEnd"/>
      <w:r w:rsidRPr="009D06D9">
        <w:rPr>
          <w:sz w:val="20"/>
        </w:rPr>
        <w:t>/с = 1 000 000 біт/с.</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Для отримання послуги чи зміни її параметрів Бізнес-абонент/Замовник повинен заповнити бланк Замовлення</w:t>
      </w:r>
      <w:r>
        <w:rPr>
          <w:sz w:val="20"/>
          <w:szCs w:val="20"/>
        </w:rPr>
        <w:t xml:space="preserve"> </w:t>
      </w:r>
      <w:r w:rsidRPr="00A5031C">
        <w:rPr>
          <w:sz w:val="20"/>
          <w:szCs w:val="20"/>
        </w:rPr>
        <w:t xml:space="preserve">(згідно додатку </w:t>
      </w:r>
      <w:r>
        <w:rPr>
          <w:sz w:val="20"/>
          <w:szCs w:val="20"/>
        </w:rPr>
        <w:t xml:space="preserve">3 </w:t>
      </w:r>
      <w:r w:rsidRPr="00A5031C">
        <w:rPr>
          <w:sz w:val="20"/>
          <w:szCs w:val="20"/>
        </w:rPr>
        <w:t>до договору)</w:t>
      </w:r>
      <w:r w:rsidRPr="009D06D9">
        <w:rPr>
          <w:sz w:val="20"/>
          <w:szCs w:val="20"/>
        </w:rPr>
        <w:t xml:space="preserve">, в якому слід вказати бажані параметри послуги. Бланк Замовлення є невід’ємною частиною Договору.  </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Швидкість на порту може змінюватися один раз на розрахунковий період (місяць) за заявою Бізнес-абонента/Замовника. Замовлення необхідно надіслати до Оператора/Виконавця не пізніше ніж за 3 (три) дні до закінчення розрахункового періоду.</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 Пропускна спроможність підключення встановлюється відповідно до замовлення Бізнес-абонента/Замовника та залежно від типу порту підключення на стороні Оператора/Виконавця: </w:t>
      </w:r>
    </w:p>
    <w:p w:rsidR="00E76C22" w:rsidRPr="009D06D9" w:rsidRDefault="00E76C22" w:rsidP="00E76C22">
      <w:pPr>
        <w:pStyle w:val="afb"/>
        <w:numPr>
          <w:ilvl w:val="0"/>
          <w:numId w:val="45"/>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порт 100BaseFX або 1000Base SX(LX) – швидкість підключення 2 – 100 </w:t>
      </w:r>
      <w:proofErr w:type="spellStart"/>
      <w:r w:rsidRPr="009D06D9">
        <w:rPr>
          <w:sz w:val="20"/>
          <w:szCs w:val="20"/>
        </w:rPr>
        <w:t>Мбіт</w:t>
      </w:r>
      <w:proofErr w:type="spellEnd"/>
      <w:r w:rsidRPr="009D06D9">
        <w:rPr>
          <w:sz w:val="20"/>
          <w:szCs w:val="20"/>
        </w:rPr>
        <w:t>/с;</w:t>
      </w:r>
    </w:p>
    <w:p w:rsidR="00E76C22" w:rsidRPr="009D06D9" w:rsidRDefault="00E76C22" w:rsidP="00E76C22">
      <w:pPr>
        <w:pStyle w:val="afb"/>
        <w:numPr>
          <w:ilvl w:val="0"/>
          <w:numId w:val="45"/>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порт SHDSL – швидкість підключення 1 – 10 </w:t>
      </w:r>
      <w:proofErr w:type="spellStart"/>
      <w:r w:rsidRPr="009D06D9">
        <w:rPr>
          <w:sz w:val="20"/>
          <w:szCs w:val="20"/>
        </w:rPr>
        <w:t>Мбіт</w:t>
      </w:r>
      <w:proofErr w:type="spellEnd"/>
      <w:r w:rsidRPr="009D06D9">
        <w:rPr>
          <w:sz w:val="20"/>
          <w:szCs w:val="20"/>
        </w:rPr>
        <w:t>/с.</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 При перевищенні Бізнес-абонентом/Замовником замовленої швидкості підключення </w:t>
      </w:r>
      <w:proofErr w:type="spellStart"/>
      <w:r w:rsidRPr="009D06D9">
        <w:rPr>
          <w:sz w:val="20"/>
          <w:szCs w:val="20"/>
        </w:rPr>
        <w:t>трафік</w:t>
      </w:r>
      <w:proofErr w:type="spellEnd"/>
      <w:r w:rsidRPr="009D06D9">
        <w:rPr>
          <w:sz w:val="20"/>
          <w:szCs w:val="20"/>
        </w:rPr>
        <w:t xml:space="preserve"> на порту підключення Бізнес-абонента/Замовника скидається.</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 Плата за користування послугою нараховується з дня підключення.</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 Вартість послуги визначається для кожного порту окремо. При цьому сумарна швидкість портів при визначенні вартості послуги не враховується.</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sz w:val="20"/>
          <w:szCs w:val="20"/>
        </w:rPr>
        <w:t xml:space="preserve">Послуги доступу до мережі Інтернет за технологією </w:t>
      </w:r>
      <w:proofErr w:type="spellStart"/>
      <w:r w:rsidRPr="009D06D9">
        <w:rPr>
          <w:sz w:val="20"/>
          <w:szCs w:val="20"/>
        </w:rPr>
        <w:t>Ethernet</w:t>
      </w:r>
      <w:proofErr w:type="spellEnd"/>
      <w:r w:rsidRPr="009D06D9">
        <w:rPr>
          <w:sz w:val="20"/>
          <w:szCs w:val="20"/>
        </w:rPr>
        <w:t xml:space="preserve"> або SHDSL надаються в кожному населеному пункті України відповідно до наявної технічної можливості Оператора/Виконавця.</w:t>
      </w:r>
    </w:p>
    <w:p w:rsidR="00E76C22" w:rsidRPr="009D06D9" w:rsidRDefault="00E76C22" w:rsidP="00E76C22">
      <w:pPr>
        <w:pStyle w:val="afb"/>
        <w:numPr>
          <w:ilvl w:val="0"/>
          <w:numId w:val="44"/>
        </w:numPr>
        <w:tabs>
          <w:tab w:val="left" w:pos="851"/>
          <w:tab w:val="left" w:pos="1134"/>
        </w:tabs>
        <w:suppressAutoHyphens w:val="0"/>
        <w:autoSpaceDE w:val="0"/>
        <w:autoSpaceDN w:val="0"/>
        <w:adjustRightInd w:val="0"/>
        <w:ind w:left="0" w:firstLine="851"/>
        <w:contextualSpacing/>
        <w:jc w:val="both"/>
        <w:rPr>
          <w:sz w:val="20"/>
          <w:szCs w:val="20"/>
        </w:rPr>
      </w:pPr>
      <w:r w:rsidRPr="009D06D9">
        <w:rPr>
          <w:kern w:val="16"/>
          <w:sz w:val="20"/>
          <w:szCs w:val="20"/>
        </w:rPr>
        <w:t xml:space="preserve">Тарифи наведено без податку на додану вартість, який стягується додатково </w:t>
      </w:r>
      <w:r w:rsidRPr="009D06D9">
        <w:rPr>
          <w:sz w:val="20"/>
          <w:szCs w:val="20"/>
        </w:rPr>
        <w:t>згідно з нормами чинного законодавства України.</w:t>
      </w:r>
    </w:p>
    <w:p w:rsidR="00E76C22" w:rsidRPr="009D06D9" w:rsidRDefault="00E76C22" w:rsidP="00E76C22">
      <w:pPr>
        <w:pStyle w:val="afb"/>
        <w:tabs>
          <w:tab w:val="left" w:pos="851"/>
        </w:tabs>
        <w:ind w:left="568"/>
        <w:jc w:val="both"/>
        <w:rPr>
          <w:sz w:val="20"/>
          <w:szCs w:val="20"/>
        </w:rPr>
      </w:pPr>
    </w:p>
    <w:p w:rsidR="00E76C22" w:rsidRPr="00E77D8B" w:rsidRDefault="00E76C22" w:rsidP="00E76C22">
      <w:pPr>
        <w:pStyle w:val="1"/>
        <w:keepNext w:val="0"/>
        <w:widowControl w:val="0"/>
        <w:tabs>
          <w:tab w:val="num" w:pos="1440"/>
        </w:tabs>
        <w:rPr>
          <w:rFonts w:ascii="Times New Roman" w:hAnsi="Times New Roman" w:cs="Times New Roman"/>
          <w:sz w:val="20"/>
        </w:rPr>
      </w:pPr>
      <w:r w:rsidRPr="00E77D8B">
        <w:rPr>
          <w:rFonts w:ascii="Times New Roman" w:hAnsi="Times New Roman" w:cs="Times New Roman"/>
          <w:sz w:val="20"/>
        </w:rPr>
        <w:t>Оператор/Виконавець</w:t>
      </w:r>
      <w:r w:rsidRPr="00E77D8B">
        <w:rPr>
          <w:rFonts w:ascii="Times New Roman" w:hAnsi="Times New Roman" w:cs="Times New Roman"/>
          <w:sz w:val="20"/>
        </w:rPr>
        <w:tab/>
      </w:r>
      <w:r w:rsidRPr="00E77D8B">
        <w:rPr>
          <w:rFonts w:ascii="Times New Roman" w:hAnsi="Times New Roman" w:cs="Times New Roman"/>
          <w:sz w:val="20"/>
        </w:rPr>
        <w:tab/>
      </w:r>
      <w:r w:rsidRPr="00E77D8B">
        <w:rPr>
          <w:rFonts w:ascii="Times New Roman" w:hAnsi="Times New Roman" w:cs="Times New Roman"/>
          <w:sz w:val="20"/>
        </w:rPr>
        <w:tab/>
      </w:r>
      <w:r w:rsidRPr="00E77D8B">
        <w:rPr>
          <w:rFonts w:ascii="Times New Roman" w:hAnsi="Times New Roman" w:cs="Times New Roman"/>
          <w:sz w:val="20"/>
        </w:rPr>
        <w:tab/>
      </w:r>
      <w:r w:rsidRPr="00E77D8B">
        <w:rPr>
          <w:rFonts w:ascii="Times New Roman" w:hAnsi="Times New Roman" w:cs="Times New Roman"/>
          <w:sz w:val="20"/>
        </w:rPr>
        <w:tab/>
        <w:t>Бізнес-абонент/Замовник</w:t>
      </w:r>
    </w:p>
    <w:p w:rsidR="00E76C22" w:rsidRPr="00A65D0F" w:rsidRDefault="00E76C22" w:rsidP="00E76C22"/>
    <w:tbl>
      <w:tblPr>
        <w:tblW w:w="9853" w:type="dxa"/>
        <w:tblLook w:val="04A0" w:firstRow="1" w:lastRow="0" w:firstColumn="1" w:lastColumn="0" w:noHBand="0" w:noVBand="1"/>
      </w:tblPr>
      <w:tblGrid>
        <w:gridCol w:w="4926"/>
        <w:gridCol w:w="4927"/>
      </w:tblGrid>
      <w:tr w:rsidR="00E76C22" w:rsidRPr="008D084B" w:rsidTr="00E76C22">
        <w:tc>
          <w:tcPr>
            <w:tcW w:w="4926" w:type="dxa"/>
            <w:shd w:val="clear" w:color="auto" w:fill="auto"/>
          </w:tcPr>
          <w:p w:rsidR="00E76C22" w:rsidRPr="00E77D8B" w:rsidRDefault="00E76C22" w:rsidP="00E76C22">
            <w:pPr>
              <w:pStyle w:val="aff"/>
              <w:widowControl w:val="0"/>
              <w:tabs>
                <w:tab w:val="clear" w:pos="4819"/>
              </w:tabs>
              <w:rPr>
                <w:szCs w:val="20"/>
              </w:rPr>
            </w:pPr>
            <w:r w:rsidRPr="00E77D8B">
              <w:rPr>
                <w:bCs/>
                <w:szCs w:val="22"/>
              </w:rPr>
              <w:t>____________________________</w:t>
            </w:r>
          </w:p>
          <w:p w:rsidR="00E76C22" w:rsidRPr="00E77D8B" w:rsidRDefault="00E76C22" w:rsidP="00E76C22">
            <w:pPr>
              <w:pStyle w:val="aff"/>
              <w:widowControl w:val="0"/>
              <w:tabs>
                <w:tab w:val="clear" w:pos="4819"/>
              </w:tabs>
              <w:rPr>
                <w:szCs w:val="20"/>
              </w:rPr>
            </w:pPr>
          </w:p>
          <w:p w:rsidR="00E76C22" w:rsidRPr="00E77D8B" w:rsidRDefault="00E76C22" w:rsidP="00E76C22">
            <w:pPr>
              <w:pStyle w:val="aff"/>
              <w:widowControl w:val="0"/>
              <w:tabs>
                <w:tab w:val="clear" w:pos="4819"/>
              </w:tabs>
              <w:rPr>
                <w:szCs w:val="20"/>
              </w:rPr>
            </w:pPr>
            <w:r w:rsidRPr="00E77D8B">
              <w:rPr>
                <w:szCs w:val="20"/>
              </w:rPr>
              <w:t>_________________ _____________</w:t>
            </w:r>
          </w:p>
          <w:p w:rsidR="00E76C22" w:rsidRPr="00E77D8B" w:rsidRDefault="00E76C22" w:rsidP="00E76C22">
            <w:pPr>
              <w:pStyle w:val="aff"/>
              <w:widowControl w:val="0"/>
              <w:tabs>
                <w:tab w:val="clear" w:pos="4819"/>
              </w:tabs>
              <w:rPr>
                <w:szCs w:val="20"/>
              </w:rPr>
            </w:pPr>
          </w:p>
          <w:p w:rsidR="00E76C22" w:rsidRPr="00E77D8B" w:rsidRDefault="00E76C22" w:rsidP="00E76C22">
            <w:pPr>
              <w:pStyle w:val="aff"/>
              <w:widowControl w:val="0"/>
              <w:tabs>
                <w:tab w:val="clear" w:pos="4819"/>
              </w:tabs>
              <w:rPr>
                <w:szCs w:val="20"/>
              </w:rPr>
            </w:pPr>
            <w:r w:rsidRPr="00E77D8B">
              <w:rPr>
                <w:szCs w:val="20"/>
              </w:rPr>
              <w:t>« ___»  __________ 202</w:t>
            </w:r>
            <w:r w:rsidR="00E77D8B">
              <w:rPr>
                <w:szCs w:val="20"/>
              </w:rPr>
              <w:t>___</w:t>
            </w:r>
            <w:r w:rsidRPr="00E77D8B">
              <w:rPr>
                <w:szCs w:val="20"/>
                <w:lang w:val="en-US"/>
              </w:rPr>
              <w:t xml:space="preserve"> </w:t>
            </w:r>
            <w:r w:rsidRPr="00E77D8B">
              <w:rPr>
                <w:szCs w:val="20"/>
              </w:rPr>
              <w:t>року</w:t>
            </w:r>
          </w:p>
          <w:p w:rsidR="00E76C22" w:rsidRPr="00E77D8B" w:rsidRDefault="00E76C22" w:rsidP="00E76C22">
            <w:pPr>
              <w:pStyle w:val="aff"/>
              <w:widowControl w:val="0"/>
              <w:tabs>
                <w:tab w:val="clear" w:pos="4819"/>
              </w:tabs>
              <w:rPr>
                <w:szCs w:val="20"/>
              </w:rPr>
            </w:pPr>
            <w:r w:rsidRPr="00E77D8B">
              <w:rPr>
                <w:bCs/>
                <w:szCs w:val="16"/>
              </w:rPr>
              <w:t>М.П.</w:t>
            </w:r>
          </w:p>
        </w:tc>
        <w:tc>
          <w:tcPr>
            <w:tcW w:w="4927" w:type="dxa"/>
          </w:tcPr>
          <w:p w:rsidR="00E77D8B" w:rsidRDefault="00E77D8B" w:rsidP="00E77D8B">
            <w:pPr>
              <w:pStyle w:val="aff"/>
              <w:widowControl w:val="0"/>
              <w:tabs>
                <w:tab w:val="clear" w:pos="4819"/>
              </w:tabs>
              <w:rPr>
                <w:bCs/>
                <w:szCs w:val="22"/>
              </w:rPr>
            </w:pPr>
            <w:r>
              <w:rPr>
                <w:bCs/>
                <w:szCs w:val="22"/>
              </w:rPr>
              <w:t>_______________________________</w:t>
            </w:r>
          </w:p>
          <w:p w:rsidR="00E77D8B" w:rsidRPr="00E77D8B" w:rsidRDefault="00E77D8B" w:rsidP="00E77D8B">
            <w:pPr>
              <w:pStyle w:val="aff"/>
              <w:widowControl w:val="0"/>
              <w:tabs>
                <w:tab w:val="clear" w:pos="4819"/>
              </w:tabs>
              <w:rPr>
                <w:bCs/>
                <w:szCs w:val="22"/>
              </w:rPr>
            </w:pPr>
          </w:p>
          <w:p w:rsidR="00E77D8B" w:rsidRPr="00E77D8B" w:rsidRDefault="00E77D8B" w:rsidP="00E77D8B">
            <w:pPr>
              <w:pStyle w:val="aff"/>
              <w:widowControl w:val="0"/>
              <w:tabs>
                <w:tab w:val="clear" w:pos="4819"/>
              </w:tabs>
              <w:rPr>
                <w:bCs/>
                <w:szCs w:val="22"/>
              </w:rPr>
            </w:pPr>
            <w:r w:rsidRPr="00E77D8B">
              <w:rPr>
                <w:bCs/>
                <w:szCs w:val="22"/>
              </w:rPr>
              <w:t>_________________ _____________</w:t>
            </w:r>
          </w:p>
          <w:p w:rsidR="00E77D8B" w:rsidRPr="00E77D8B" w:rsidRDefault="00E77D8B" w:rsidP="00E77D8B">
            <w:pPr>
              <w:pStyle w:val="aff"/>
              <w:widowControl w:val="0"/>
              <w:tabs>
                <w:tab w:val="clear" w:pos="4819"/>
              </w:tabs>
              <w:rPr>
                <w:bCs/>
                <w:szCs w:val="22"/>
              </w:rPr>
            </w:pPr>
          </w:p>
          <w:p w:rsidR="00E77D8B" w:rsidRPr="00E77D8B" w:rsidRDefault="00E77D8B" w:rsidP="00E77D8B">
            <w:pPr>
              <w:pStyle w:val="aff"/>
              <w:widowControl w:val="0"/>
              <w:tabs>
                <w:tab w:val="clear" w:pos="4819"/>
              </w:tabs>
              <w:rPr>
                <w:bCs/>
                <w:szCs w:val="22"/>
              </w:rPr>
            </w:pPr>
            <w:r w:rsidRPr="00E77D8B">
              <w:rPr>
                <w:bCs/>
                <w:szCs w:val="22"/>
              </w:rPr>
              <w:t>« ___»  __________ 202</w:t>
            </w:r>
            <w:r>
              <w:rPr>
                <w:bCs/>
                <w:szCs w:val="22"/>
              </w:rPr>
              <w:t>___</w:t>
            </w:r>
            <w:r w:rsidRPr="00E77D8B">
              <w:rPr>
                <w:bCs/>
                <w:szCs w:val="22"/>
              </w:rPr>
              <w:t xml:space="preserve"> року</w:t>
            </w:r>
          </w:p>
          <w:p w:rsidR="00E76C22" w:rsidRPr="00E77D8B" w:rsidRDefault="00E77D8B" w:rsidP="00E77D8B">
            <w:pPr>
              <w:pStyle w:val="aff"/>
              <w:widowControl w:val="0"/>
              <w:tabs>
                <w:tab w:val="clear" w:pos="4819"/>
              </w:tabs>
              <w:rPr>
                <w:bCs/>
                <w:szCs w:val="22"/>
              </w:rPr>
            </w:pPr>
            <w:r w:rsidRPr="00E77D8B">
              <w:rPr>
                <w:bCs/>
                <w:szCs w:val="22"/>
              </w:rPr>
              <w:t>М.П.</w:t>
            </w:r>
          </w:p>
        </w:tc>
      </w:tr>
    </w:tbl>
    <w:p w:rsidR="00E76C22" w:rsidRPr="00466768" w:rsidRDefault="00E76C22" w:rsidP="00E76C22">
      <w:pPr>
        <w:pStyle w:val="aff"/>
        <w:widowControl w:val="0"/>
        <w:rPr>
          <w:b/>
          <w:bCs/>
          <w:sz w:val="20"/>
          <w:szCs w:val="20"/>
        </w:rPr>
      </w:pPr>
      <w:r w:rsidRPr="00466768">
        <w:rPr>
          <w:sz w:val="20"/>
          <w:szCs w:val="20"/>
        </w:rPr>
        <w:tab/>
      </w:r>
    </w:p>
    <w:p w:rsidR="00E76C22" w:rsidRPr="00DC60C2" w:rsidRDefault="00E76C22" w:rsidP="00E76C22">
      <w:pPr>
        <w:pStyle w:val="aff"/>
        <w:widowControl w:val="0"/>
        <w:rPr>
          <w:sz w:val="20"/>
          <w:szCs w:val="20"/>
        </w:rPr>
      </w:pPr>
    </w:p>
    <w:p w:rsidR="00E76C22" w:rsidRDefault="00E76C22" w:rsidP="00416437">
      <w:pPr>
        <w:widowControl w:val="0"/>
        <w:pBdr>
          <w:top w:val="nil"/>
          <w:left w:val="nil"/>
          <w:bottom w:val="nil"/>
          <w:right w:val="nil"/>
          <w:between w:val="nil"/>
        </w:pBdr>
        <w:jc w:val="center"/>
        <w:rPr>
          <w:szCs w:val="24"/>
        </w:rPr>
      </w:pPr>
    </w:p>
    <w:p w:rsidR="00E76C22" w:rsidRDefault="00E76C22" w:rsidP="00E76C22">
      <w:pPr>
        <w:widowControl w:val="0"/>
        <w:tabs>
          <w:tab w:val="left" w:pos="1985"/>
        </w:tabs>
        <w:ind w:left="5670"/>
        <w:rPr>
          <w:b/>
          <w:bCs/>
          <w:sz w:val="20"/>
        </w:rPr>
        <w:sectPr w:rsidR="00E76C22" w:rsidSect="007747A2">
          <w:headerReference w:type="default" r:id="rId13"/>
          <w:headerReference w:type="first" r:id="rId14"/>
          <w:pgSz w:w="11906" w:h="16838"/>
          <w:pgMar w:top="851" w:right="578" w:bottom="425" w:left="1134" w:header="567" w:footer="720" w:gutter="0"/>
          <w:cols w:space="720"/>
          <w:titlePg/>
          <w:docGrid w:linePitch="360"/>
        </w:sectPr>
      </w:pPr>
    </w:p>
    <w:p w:rsidR="00E76C22" w:rsidRPr="00BB7B58" w:rsidRDefault="00E76C22" w:rsidP="004239B9">
      <w:pPr>
        <w:widowControl w:val="0"/>
        <w:tabs>
          <w:tab w:val="left" w:pos="1985"/>
        </w:tabs>
        <w:ind w:left="11199"/>
        <w:rPr>
          <w:b/>
          <w:bCs/>
          <w:sz w:val="20"/>
        </w:rPr>
      </w:pPr>
      <w:r w:rsidRPr="00A65D0F">
        <w:rPr>
          <w:b/>
          <w:bCs/>
          <w:sz w:val="20"/>
        </w:rPr>
        <w:lastRenderedPageBreak/>
        <w:t xml:space="preserve">Додаток № </w:t>
      </w:r>
      <w:r>
        <w:rPr>
          <w:b/>
          <w:bCs/>
          <w:sz w:val="20"/>
        </w:rPr>
        <w:t>2</w:t>
      </w:r>
    </w:p>
    <w:p w:rsidR="00E76C22" w:rsidRPr="00BB7B58" w:rsidRDefault="00E76C22" w:rsidP="004239B9">
      <w:pPr>
        <w:widowControl w:val="0"/>
        <w:tabs>
          <w:tab w:val="left" w:pos="1985"/>
        </w:tabs>
        <w:ind w:left="11199"/>
        <w:rPr>
          <w:b/>
          <w:bCs/>
          <w:sz w:val="20"/>
        </w:rPr>
      </w:pPr>
      <w:r w:rsidRPr="00A65D0F">
        <w:rPr>
          <w:b/>
          <w:bCs/>
          <w:sz w:val="20"/>
        </w:rPr>
        <w:t xml:space="preserve">до Договору від </w:t>
      </w:r>
      <w:r>
        <w:rPr>
          <w:b/>
          <w:bCs/>
          <w:sz w:val="20"/>
        </w:rPr>
        <w:t>___</w:t>
      </w:r>
      <w:r w:rsidRPr="00A65D0F">
        <w:rPr>
          <w:b/>
          <w:bCs/>
          <w:sz w:val="20"/>
        </w:rPr>
        <w:t>.</w:t>
      </w:r>
      <w:r>
        <w:rPr>
          <w:b/>
          <w:bCs/>
          <w:sz w:val="20"/>
        </w:rPr>
        <w:t>___</w:t>
      </w:r>
      <w:r w:rsidRPr="00A65D0F">
        <w:rPr>
          <w:b/>
          <w:bCs/>
          <w:sz w:val="20"/>
        </w:rPr>
        <w:t>.</w:t>
      </w:r>
      <w:r>
        <w:rPr>
          <w:b/>
          <w:bCs/>
          <w:sz w:val="20"/>
        </w:rPr>
        <w:t>202</w:t>
      </w:r>
      <w:r w:rsidR="00E77D8B">
        <w:rPr>
          <w:b/>
          <w:bCs/>
          <w:sz w:val="20"/>
        </w:rPr>
        <w:t>___</w:t>
      </w:r>
      <w:r>
        <w:rPr>
          <w:b/>
          <w:bCs/>
          <w:sz w:val="20"/>
        </w:rPr>
        <w:t xml:space="preserve"> року</w:t>
      </w:r>
      <w:r w:rsidRPr="009D06D9">
        <w:rPr>
          <w:b/>
          <w:bCs/>
          <w:sz w:val="20"/>
        </w:rPr>
        <w:t xml:space="preserve"> </w:t>
      </w:r>
      <w:r w:rsidRPr="00A65D0F">
        <w:rPr>
          <w:b/>
          <w:bCs/>
          <w:sz w:val="20"/>
        </w:rPr>
        <w:t xml:space="preserve">№ </w:t>
      </w:r>
      <w:r>
        <w:rPr>
          <w:b/>
          <w:bCs/>
          <w:sz w:val="20"/>
        </w:rPr>
        <w:t>______</w:t>
      </w:r>
    </w:p>
    <w:tbl>
      <w:tblPr>
        <w:tblW w:w="13334" w:type="dxa"/>
        <w:tblInd w:w="1426" w:type="dxa"/>
        <w:tblLook w:val="04A0" w:firstRow="1" w:lastRow="0" w:firstColumn="1" w:lastColumn="0" w:noHBand="0" w:noVBand="1"/>
      </w:tblPr>
      <w:tblGrid>
        <w:gridCol w:w="266"/>
        <w:gridCol w:w="266"/>
        <w:gridCol w:w="316"/>
        <w:gridCol w:w="1335"/>
        <w:gridCol w:w="1602"/>
        <w:gridCol w:w="179"/>
        <w:gridCol w:w="307"/>
        <w:gridCol w:w="266"/>
        <w:gridCol w:w="324"/>
        <w:gridCol w:w="266"/>
        <w:gridCol w:w="443"/>
        <w:gridCol w:w="574"/>
        <w:gridCol w:w="639"/>
        <w:gridCol w:w="307"/>
        <w:gridCol w:w="336"/>
        <w:gridCol w:w="1016"/>
        <w:gridCol w:w="662"/>
        <w:gridCol w:w="307"/>
        <w:gridCol w:w="896"/>
        <w:gridCol w:w="399"/>
        <w:gridCol w:w="266"/>
        <w:gridCol w:w="266"/>
        <w:gridCol w:w="266"/>
        <w:gridCol w:w="743"/>
        <w:gridCol w:w="821"/>
        <w:gridCol w:w="266"/>
      </w:tblGrid>
      <w:tr w:rsidR="004239B9" w:rsidRPr="004239B9" w:rsidTr="004239B9">
        <w:trPr>
          <w:gridAfter w:val="1"/>
          <w:wAfter w:w="266" w:type="dxa"/>
          <w:trHeight w:val="600"/>
        </w:trPr>
        <w:tc>
          <w:tcPr>
            <w:tcW w:w="8442" w:type="dxa"/>
            <w:gridSpan w:val="16"/>
            <w:tcBorders>
              <w:top w:val="single" w:sz="8" w:space="0" w:color="000000"/>
              <w:left w:val="single" w:sz="8" w:space="0" w:color="000000"/>
              <w:bottom w:val="single" w:sz="8" w:space="0" w:color="000000"/>
              <w:right w:val="single" w:sz="8"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Установлення телефону/</w:t>
            </w:r>
            <w:proofErr w:type="spellStart"/>
            <w:r w:rsidRPr="004239B9">
              <w:rPr>
                <w:color w:val="000000"/>
                <w:sz w:val="20"/>
                <w:lang w:eastAsia="uk-UA"/>
              </w:rPr>
              <w:t>ів</w:t>
            </w:r>
            <w:proofErr w:type="spellEnd"/>
          </w:p>
        </w:tc>
        <w:tc>
          <w:tcPr>
            <w:tcW w:w="2264" w:type="dxa"/>
            <w:gridSpan w:val="4"/>
            <w:tcBorders>
              <w:top w:val="single" w:sz="8" w:space="0" w:color="000000"/>
              <w:left w:val="nil"/>
              <w:bottom w:val="single" w:sz="8"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Так/ні</w:t>
            </w:r>
          </w:p>
        </w:tc>
        <w:tc>
          <w:tcPr>
            <w:tcW w:w="2362" w:type="dxa"/>
            <w:gridSpan w:val="5"/>
            <w:tcBorders>
              <w:top w:val="single" w:sz="8" w:space="0" w:color="000000"/>
              <w:left w:val="nil"/>
              <w:bottom w:val="single" w:sz="8"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Підпис</w:t>
            </w:r>
          </w:p>
        </w:tc>
      </w:tr>
      <w:tr w:rsidR="004239B9" w:rsidRPr="004239B9" w:rsidTr="004239B9">
        <w:trPr>
          <w:gridAfter w:val="1"/>
          <w:wAfter w:w="266" w:type="dxa"/>
          <w:trHeight w:val="300"/>
        </w:trPr>
        <w:tc>
          <w:tcPr>
            <w:tcW w:w="13068" w:type="dxa"/>
            <w:gridSpan w:val="25"/>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Перелік засобів зв'язку в користуванні Абонента за Договором</w:t>
            </w:r>
          </w:p>
        </w:tc>
      </w:tr>
      <w:tr w:rsidR="004239B9" w:rsidRPr="004239B9" w:rsidTr="004239B9">
        <w:trPr>
          <w:gridAfter w:val="1"/>
          <w:wAfter w:w="266" w:type="dxa"/>
          <w:trHeight w:val="882"/>
        </w:trPr>
        <w:tc>
          <w:tcPr>
            <w:tcW w:w="532" w:type="dxa"/>
            <w:gridSpan w:val="2"/>
            <w:tcBorders>
              <w:top w:val="single" w:sz="8" w:space="0" w:color="auto"/>
              <w:left w:val="single" w:sz="8" w:space="0" w:color="auto"/>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w:t>
            </w:r>
          </w:p>
        </w:tc>
        <w:tc>
          <w:tcPr>
            <w:tcW w:w="1651" w:type="dxa"/>
            <w:gridSpan w:val="2"/>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телефону, тощо, радіоточка</w:t>
            </w:r>
          </w:p>
        </w:tc>
        <w:tc>
          <w:tcPr>
            <w:tcW w:w="1602" w:type="dxa"/>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Спосіб підключення</w:t>
            </w:r>
          </w:p>
        </w:tc>
        <w:tc>
          <w:tcPr>
            <w:tcW w:w="1342" w:type="dxa"/>
            <w:gridSpan w:val="5"/>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Тип кінцевого обладнання</w:t>
            </w:r>
          </w:p>
        </w:tc>
        <w:tc>
          <w:tcPr>
            <w:tcW w:w="1017" w:type="dxa"/>
            <w:gridSpan w:val="2"/>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Кількість</w:t>
            </w:r>
          </w:p>
        </w:tc>
        <w:tc>
          <w:tcPr>
            <w:tcW w:w="639" w:type="dxa"/>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Кат. АВН</w:t>
            </w:r>
          </w:p>
        </w:tc>
        <w:tc>
          <w:tcPr>
            <w:tcW w:w="2628" w:type="dxa"/>
            <w:gridSpan w:val="5"/>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Адреса встановлення</w:t>
            </w:r>
          </w:p>
        </w:tc>
        <w:tc>
          <w:tcPr>
            <w:tcW w:w="896" w:type="dxa"/>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proofErr w:type="spellStart"/>
            <w:r w:rsidRPr="004239B9">
              <w:rPr>
                <w:color w:val="000000"/>
                <w:sz w:val="20"/>
                <w:lang w:eastAsia="uk-UA"/>
              </w:rPr>
              <w:t>Вн</w:t>
            </w:r>
            <w:proofErr w:type="spellEnd"/>
            <w:r w:rsidRPr="004239B9">
              <w:rPr>
                <w:color w:val="000000"/>
                <w:sz w:val="20"/>
                <w:lang w:eastAsia="uk-UA"/>
              </w:rPr>
              <w:t>. до бази 09</w:t>
            </w:r>
          </w:p>
        </w:tc>
        <w:tc>
          <w:tcPr>
            <w:tcW w:w="1940" w:type="dxa"/>
            <w:gridSpan w:val="5"/>
            <w:tcBorders>
              <w:top w:val="single" w:sz="8" w:space="0" w:color="auto"/>
              <w:left w:val="nil"/>
              <w:bottom w:val="single" w:sz="4" w:space="0" w:color="auto"/>
              <w:right w:val="single" w:sz="4"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Тарифний план</w:t>
            </w:r>
          </w:p>
        </w:tc>
        <w:tc>
          <w:tcPr>
            <w:tcW w:w="821" w:type="dxa"/>
            <w:tcBorders>
              <w:top w:val="single" w:sz="8" w:space="0" w:color="auto"/>
              <w:left w:val="nil"/>
              <w:bottom w:val="single" w:sz="4" w:space="0" w:color="auto"/>
              <w:right w:val="single" w:sz="8" w:space="0" w:color="auto"/>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Підпис</w:t>
            </w:r>
          </w:p>
        </w:tc>
      </w:tr>
      <w:tr w:rsidR="004239B9" w:rsidRPr="004239B9" w:rsidTr="004239B9">
        <w:trPr>
          <w:gridAfter w:val="1"/>
          <w:wAfter w:w="266" w:type="dxa"/>
        </w:trPr>
        <w:tc>
          <w:tcPr>
            <w:tcW w:w="53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1</w:t>
            </w:r>
          </w:p>
        </w:tc>
        <w:tc>
          <w:tcPr>
            <w:tcW w:w="1651" w:type="dxa"/>
            <w:gridSpan w:val="2"/>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602" w:type="dxa"/>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342" w:type="dxa"/>
            <w:gridSpan w:val="5"/>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017" w:type="dxa"/>
            <w:gridSpan w:val="2"/>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639" w:type="dxa"/>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2628" w:type="dxa"/>
            <w:gridSpan w:val="5"/>
            <w:tcBorders>
              <w:top w:val="nil"/>
              <w:left w:val="nil"/>
              <w:bottom w:val="single" w:sz="4" w:space="0" w:color="000000"/>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96" w:type="dxa"/>
            <w:tcBorders>
              <w:top w:val="nil"/>
              <w:left w:val="nil"/>
              <w:bottom w:val="single" w:sz="4" w:space="0" w:color="000000"/>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1940" w:type="dxa"/>
            <w:gridSpan w:val="5"/>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21" w:type="dxa"/>
            <w:tcBorders>
              <w:top w:val="nil"/>
              <w:left w:val="nil"/>
              <w:bottom w:val="nil"/>
              <w:right w:val="single" w:sz="8"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53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2</w:t>
            </w:r>
          </w:p>
        </w:tc>
        <w:tc>
          <w:tcPr>
            <w:tcW w:w="1651" w:type="dxa"/>
            <w:gridSpan w:val="2"/>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602"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342" w:type="dxa"/>
            <w:gridSpan w:val="5"/>
            <w:tcBorders>
              <w:top w:val="single" w:sz="4" w:space="0" w:color="auto"/>
              <w:left w:val="nil"/>
              <w:bottom w:val="single" w:sz="4"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017" w:type="dxa"/>
            <w:gridSpan w:val="2"/>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639"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2628" w:type="dxa"/>
            <w:gridSpan w:val="5"/>
            <w:tcBorders>
              <w:top w:val="nil"/>
              <w:left w:val="nil"/>
              <w:bottom w:val="single" w:sz="4" w:space="0" w:color="000000"/>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96" w:type="dxa"/>
            <w:tcBorders>
              <w:top w:val="nil"/>
              <w:left w:val="nil"/>
              <w:bottom w:val="single" w:sz="4" w:space="0" w:color="000000"/>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194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821" w:type="dxa"/>
            <w:tcBorders>
              <w:top w:val="single" w:sz="4" w:space="0" w:color="auto"/>
              <w:left w:val="single" w:sz="4" w:space="0" w:color="auto"/>
              <w:bottom w:val="single" w:sz="4" w:space="0" w:color="auto"/>
              <w:right w:val="nil"/>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53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3</w:t>
            </w:r>
          </w:p>
        </w:tc>
        <w:tc>
          <w:tcPr>
            <w:tcW w:w="1651" w:type="dxa"/>
            <w:gridSpan w:val="2"/>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602" w:type="dxa"/>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342" w:type="dxa"/>
            <w:gridSpan w:val="5"/>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017" w:type="dxa"/>
            <w:gridSpan w:val="2"/>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639" w:type="dxa"/>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2628" w:type="dxa"/>
            <w:gridSpan w:val="5"/>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96" w:type="dxa"/>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1940" w:type="dxa"/>
            <w:gridSpan w:val="5"/>
            <w:tcBorders>
              <w:top w:val="nil"/>
              <w:left w:val="nil"/>
              <w:bottom w:val="nil"/>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21" w:type="dxa"/>
            <w:tcBorders>
              <w:top w:val="nil"/>
              <w:left w:val="nil"/>
              <w:bottom w:val="nil"/>
              <w:right w:val="single" w:sz="8"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53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4</w:t>
            </w:r>
          </w:p>
        </w:tc>
        <w:tc>
          <w:tcPr>
            <w:tcW w:w="1651" w:type="dxa"/>
            <w:gridSpan w:val="2"/>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602"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342" w:type="dxa"/>
            <w:gridSpan w:val="5"/>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017" w:type="dxa"/>
            <w:gridSpan w:val="2"/>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639"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2628" w:type="dxa"/>
            <w:gridSpan w:val="5"/>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96"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1940" w:type="dxa"/>
            <w:gridSpan w:val="5"/>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21" w:type="dxa"/>
            <w:tcBorders>
              <w:top w:val="single" w:sz="4" w:space="0" w:color="auto"/>
              <w:left w:val="nil"/>
              <w:bottom w:val="single" w:sz="4" w:space="0" w:color="auto"/>
              <w:right w:val="single" w:sz="8"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53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5</w:t>
            </w:r>
          </w:p>
        </w:tc>
        <w:tc>
          <w:tcPr>
            <w:tcW w:w="1651" w:type="dxa"/>
            <w:gridSpan w:val="2"/>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602"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342" w:type="dxa"/>
            <w:gridSpan w:val="5"/>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017" w:type="dxa"/>
            <w:gridSpan w:val="2"/>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639" w:type="dxa"/>
            <w:tcBorders>
              <w:top w:val="nil"/>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2628" w:type="dxa"/>
            <w:gridSpan w:val="5"/>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96" w:type="dxa"/>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1940" w:type="dxa"/>
            <w:gridSpan w:val="5"/>
            <w:tcBorders>
              <w:top w:val="single" w:sz="4" w:space="0" w:color="auto"/>
              <w:left w:val="nil"/>
              <w:bottom w:val="single" w:sz="4"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21" w:type="dxa"/>
            <w:tcBorders>
              <w:top w:val="nil"/>
              <w:left w:val="nil"/>
              <w:bottom w:val="single" w:sz="4" w:space="0" w:color="auto"/>
              <w:right w:val="single" w:sz="8"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532" w:type="dxa"/>
            <w:gridSpan w:val="2"/>
            <w:tcBorders>
              <w:top w:val="single" w:sz="4" w:space="0" w:color="auto"/>
              <w:left w:val="single" w:sz="8" w:space="0" w:color="auto"/>
              <w:bottom w:val="single" w:sz="8" w:space="0" w:color="auto"/>
              <w:right w:val="single" w:sz="4" w:space="0" w:color="auto"/>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6</w:t>
            </w:r>
          </w:p>
        </w:tc>
        <w:tc>
          <w:tcPr>
            <w:tcW w:w="1651" w:type="dxa"/>
            <w:gridSpan w:val="2"/>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602" w:type="dxa"/>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342" w:type="dxa"/>
            <w:gridSpan w:val="5"/>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1017" w:type="dxa"/>
            <w:gridSpan w:val="2"/>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639" w:type="dxa"/>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2628" w:type="dxa"/>
            <w:gridSpan w:val="5"/>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96" w:type="dxa"/>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jc w:val="center"/>
              <w:rPr>
                <w:color w:val="000000"/>
                <w:sz w:val="20"/>
                <w:lang w:eastAsia="uk-UA"/>
              </w:rPr>
            </w:pPr>
            <w:r w:rsidRPr="004239B9">
              <w:rPr>
                <w:color w:val="000000"/>
                <w:sz w:val="20"/>
                <w:lang w:eastAsia="uk-UA"/>
              </w:rPr>
              <w:t> </w:t>
            </w:r>
          </w:p>
        </w:tc>
        <w:tc>
          <w:tcPr>
            <w:tcW w:w="1940" w:type="dxa"/>
            <w:gridSpan w:val="5"/>
            <w:tcBorders>
              <w:top w:val="nil"/>
              <w:left w:val="nil"/>
              <w:bottom w:val="single" w:sz="8" w:space="0" w:color="auto"/>
              <w:right w:val="single" w:sz="4" w:space="0" w:color="000000"/>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c>
          <w:tcPr>
            <w:tcW w:w="821" w:type="dxa"/>
            <w:tcBorders>
              <w:top w:val="nil"/>
              <w:left w:val="nil"/>
              <w:bottom w:val="single" w:sz="8" w:space="0" w:color="auto"/>
              <w:right w:val="single" w:sz="8" w:space="0" w:color="auto"/>
            </w:tcBorders>
            <w:shd w:val="clear" w:color="000000" w:fill="FFFFFF"/>
            <w:hideMark/>
          </w:tcPr>
          <w:p w:rsidR="004239B9" w:rsidRPr="004239B9" w:rsidRDefault="004239B9" w:rsidP="004239B9">
            <w:pPr>
              <w:widowControl w:val="0"/>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Height w:val="259"/>
        </w:trPr>
        <w:tc>
          <w:tcPr>
            <w:tcW w:w="13068" w:type="dxa"/>
            <w:gridSpan w:val="25"/>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Перелік Послуг, які надаються Абоненту в залежності від обраної категорії АВН</w:t>
            </w:r>
          </w:p>
        </w:tc>
      </w:tr>
      <w:tr w:rsidR="004239B9" w:rsidRPr="004239B9" w:rsidTr="004239B9">
        <w:trPr>
          <w:gridAfter w:val="1"/>
          <w:wAfter w:w="266" w:type="dxa"/>
        </w:trPr>
        <w:tc>
          <w:tcPr>
            <w:tcW w:w="4271" w:type="dxa"/>
            <w:gridSpan w:val="7"/>
            <w:tcBorders>
              <w:top w:val="single" w:sz="8" w:space="0" w:color="000000"/>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Категорія АВН</w:t>
            </w:r>
          </w:p>
        </w:tc>
        <w:tc>
          <w:tcPr>
            <w:tcW w:w="1299" w:type="dxa"/>
            <w:gridSpan w:val="4"/>
            <w:tcBorders>
              <w:top w:val="single" w:sz="8" w:space="0" w:color="000000"/>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1</w:t>
            </w:r>
          </w:p>
        </w:tc>
        <w:tc>
          <w:tcPr>
            <w:tcW w:w="1856" w:type="dxa"/>
            <w:gridSpan w:val="4"/>
            <w:tcBorders>
              <w:top w:val="single" w:sz="8" w:space="0" w:color="000000"/>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10</w:t>
            </w:r>
          </w:p>
        </w:tc>
        <w:tc>
          <w:tcPr>
            <w:tcW w:w="1678" w:type="dxa"/>
            <w:gridSpan w:val="2"/>
            <w:tcBorders>
              <w:top w:val="single" w:sz="8" w:space="0" w:color="000000"/>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7</w:t>
            </w:r>
          </w:p>
        </w:tc>
        <w:tc>
          <w:tcPr>
            <w:tcW w:w="1868" w:type="dxa"/>
            <w:gridSpan w:val="4"/>
            <w:tcBorders>
              <w:top w:val="single" w:sz="8" w:space="0" w:color="000000"/>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5</w:t>
            </w:r>
          </w:p>
        </w:tc>
        <w:tc>
          <w:tcPr>
            <w:tcW w:w="2096" w:type="dxa"/>
            <w:gridSpan w:val="4"/>
            <w:tcBorders>
              <w:top w:val="single" w:sz="8" w:space="0" w:color="000000"/>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3</w:t>
            </w:r>
          </w:p>
        </w:tc>
      </w:tr>
      <w:tr w:rsidR="004239B9" w:rsidRPr="004239B9" w:rsidTr="004239B9">
        <w:trPr>
          <w:gridAfter w:val="1"/>
          <w:wAfter w:w="266" w:type="dxa"/>
        </w:trPr>
        <w:tc>
          <w:tcPr>
            <w:tcW w:w="4271" w:type="dxa"/>
            <w:gridSpan w:val="7"/>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Місцевий зв'язок</w:t>
            </w:r>
          </w:p>
        </w:tc>
        <w:tc>
          <w:tcPr>
            <w:tcW w:w="1299"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56"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678" w:type="dxa"/>
            <w:gridSpan w:val="2"/>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68"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2096" w:type="dxa"/>
            <w:gridSpan w:val="4"/>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271" w:type="dxa"/>
            <w:gridSpan w:val="7"/>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Міжміський зв'язок</w:t>
            </w:r>
          </w:p>
        </w:tc>
        <w:tc>
          <w:tcPr>
            <w:tcW w:w="1299"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56"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678" w:type="dxa"/>
            <w:gridSpan w:val="2"/>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68"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2096" w:type="dxa"/>
            <w:gridSpan w:val="4"/>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271" w:type="dxa"/>
            <w:gridSpan w:val="7"/>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Міжнародний зв'язок 0-0</w:t>
            </w:r>
          </w:p>
        </w:tc>
        <w:tc>
          <w:tcPr>
            <w:tcW w:w="1299"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56"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678" w:type="dxa"/>
            <w:gridSpan w:val="2"/>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68"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2096" w:type="dxa"/>
            <w:gridSpan w:val="4"/>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271" w:type="dxa"/>
            <w:gridSpan w:val="7"/>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0-800</w:t>
            </w:r>
          </w:p>
        </w:tc>
        <w:tc>
          <w:tcPr>
            <w:tcW w:w="1299"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56"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678" w:type="dxa"/>
            <w:gridSpan w:val="2"/>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68" w:type="dxa"/>
            <w:gridSpan w:val="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2096" w:type="dxa"/>
            <w:gridSpan w:val="4"/>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271" w:type="dxa"/>
            <w:gridSpan w:val="7"/>
            <w:tcBorders>
              <w:top w:val="nil"/>
              <w:left w:val="single" w:sz="8" w:space="0" w:color="000000"/>
              <w:bottom w:val="single" w:sz="8"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0-900 (</w:t>
            </w:r>
            <w:proofErr w:type="spellStart"/>
            <w:r w:rsidRPr="004239B9">
              <w:rPr>
                <w:color w:val="000000"/>
                <w:sz w:val="20"/>
                <w:lang w:eastAsia="uk-UA"/>
              </w:rPr>
              <w:t>Аудіотекс</w:t>
            </w:r>
            <w:proofErr w:type="spellEnd"/>
            <w:r w:rsidRPr="004239B9">
              <w:rPr>
                <w:color w:val="000000"/>
                <w:sz w:val="20"/>
                <w:lang w:eastAsia="uk-UA"/>
              </w:rPr>
              <w:t>) 0-700</w:t>
            </w:r>
          </w:p>
        </w:tc>
        <w:tc>
          <w:tcPr>
            <w:tcW w:w="1299" w:type="dxa"/>
            <w:gridSpan w:val="4"/>
            <w:tcBorders>
              <w:top w:val="nil"/>
              <w:left w:val="nil"/>
              <w:bottom w:val="single" w:sz="8"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56" w:type="dxa"/>
            <w:gridSpan w:val="4"/>
            <w:tcBorders>
              <w:top w:val="nil"/>
              <w:left w:val="nil"/>
              <w:bottom w:val="single" w:sz="8"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678" w:type="dxa"/>
            <w:gridSpan w:val="2"/>
            <w:tcBorders>
              <w:top w:val="nil"/>
              <w:left w:val="nil"/>
              <w:bottom w:val="single" w:sz="8"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1868" w:type="dxa"/>
            <w:gridSpan w:val="4"/>
            <w:tcBorders>
              <w:top w:val="nil"/>
              <w:left w:val="nil"/>
              <w:bottom w:val="single" w:sz="8"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c>
          <w:tcPr>
            <w:tcW w:w="2096" w:type="dxa"/>
            <w:gridSpan w:val="4"/>
            <w:tcBorders>
              <w:top w:val="nil"/>
              <w:left w:val="nil"/>
              <w:bottom w:val="single" w:sz="8"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w:t>
            </w:r>
          </w:p>
        </w:tc>
      </w:tr>
      <w:tr w:rsidR="00E76C22" w:rsidRPr="004239B9" w:rsidTr="004239B9">
        <w:trPr>
          <w:gridAfter w:val="1"/>
          <w:wAfter w:w="266" w:type="dxa"/>
          <w:trHeight w:val="259"/>
        </w:trPr>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12802" w:type="dxa"/>
            <w:gridSpan w:val="24"/>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Перелік платних додаткових Послуг інших платних Послуг, що надаються Абоненту</w:t>
            </w:r>
          </w:p>
        </w:tc>
      </w:tr>
      <w:tr w:rsidR="004239B9" w:rsidRPr="004239B9" w:rsidTr="004239B9">
        <w:trPr>
          <w:gridAfter w:val="1"/>
          <w:wAfter w:w="266" w:type="dxa"/>
        </w:trPr>
        <w:tc>
          <w:tcPr>
            <w:tcW w:w="4861" w:type="dxa"/>
            <w:gridSpan w:val="9"/>
            <w:tcBorders>
              <w:top w:val="single" w:sz="8" w:space="0" w:color="000000"/>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Послуга</w:t>
            </w:r>
          </w:p>
        </w:tc>
        <w:tc>
          <w:tcPr>
            <w:tcW w:w="6643" w:type="dxa"/>
            <w:gridSpan w:val="14"/>
            <w:tcBorders>
              <w:top w:val="single" w:sz="8" w:space="0" w:color="000000"/>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 телефону, тощо</w:t>
            </w:r>
          </w:p>
        </w:tc>
        <w:tc>
          <w:tcPr>
            <w:tcW w:w="743" w:type="dxa"/>
            <w:tcBorders>
              <w:top w:val="single" w:sz="8" w:space="0" w:color="000000"/>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Так/ні</w:t>
            </w:r>
          </w:p>
        </w:tc>
        <w:tc>
          <w:tcPr>
            <w:tcW w:w="821" w:type="dxa"/>
            <w:tcBorders>
              <w:top w:val="single" w:sz="8" w:space="0" w:color="000000"/>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Підпис</w:t>
            </w:r>
          </w:p>
        </w:tc>
      </w:tr>
      <w:tr w:rsidR="004239B9" w:rsidRPr="004239B9" w:rsidTr="004239B9">
        <w:trPr>
          <w:gridAfter w:val="1"/>
          <w:wAfter w:w="266" w:type="dxa"/>
        </w:trPr>
        <w:tc>
          <w:tcPr>
            <w:tcW w:w="4861" w:type="dxa"/>
            <w:gridSpan w:val="9"/>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xml:space="preserve">Надання рахунку в електронному вигляді по </w:t>
            </w:r>
            <w:proofErr w:type="spellStart"/>
            <w:r w:rsidRPr="004239B9">
              <w:rPr>
                <w:color w:val="000000"/>
                <w:sz w:val="20"/>
                <w:lang w:eastAsia="uk-UA"/>
              </w:rPr>
              <w:t>мейлу</w:t>
            </w:r>
            <w:proofErr w:type="spellEnd"/>
          </w:p>
        </w:tc>
        <w:tc>
          <w:tcPr>
            <w:tcW w:w="6643" w:type="dxa"/>
            <w:gridSpan w:val="1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ВТЗ</w:t>
            </w:r>
          </w:p>
        </w:tc>
        <w:tc>
          <w:tcPr>
            <w:tcW w:w="743" w:type="dxa"/>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так</w:t>
            </w:r>
          </w:p>
        </w:tc>
        <w:tc>
          <w:tcPr>
            <w:tcW w:w="821" w:type="dxa"/>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861" w:type="dxa"/>
            <w:gridSpan w:val="9"/>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xml:space="preserve">Надання рахунку в електронному вигляді по </w:t>
            </w:r>
            <w:proofErr w:type="spellStart"/>
            <w:r w:rsidRPr="004239B9">
              <w:rPr>
                <w:color w:val="000000"/>
                <w:sz w:val="20"/>
                <w:lang w:eastAsia="uk-UA"/>
              </w:rPr>
              <w:t>мейлу</w:t>
            </w:r>
            <w:proofErr w:type="spellEnd"/>
          </w:p>
        </w:tc>
        <w:tc>
          <w:tcPr>
            <w:tcW w:w="6643" w:type="dxa"/>
            <w:gridSpan w:val="1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ВТЗ зони 75</w:t>
            </w:r>
          </w:p>
        </w:tc>
        <w:tc>
          <w:tcPr>
            <w:tcW w:w="743" w:type="dxa"/>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так</w:t>
            </w:r>
          </w:p>
        </w:tc>
        <w:tc>
          <w:tcPr>
            <w:tcW w:w="821" w:type="dxa"/>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861" w:type="dxa"/>
            <w:gridSpan w:val="9"/>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proofErr w:type="spellStart"/>
            <w:r w:rsidRPr="004239B9">
              <w:rPr>
                <w:color w:val="000000"/>
                <w:sz w:val="20"/>
                <w:lang w:eastAsia="uk-UA"/>
              </w:rPr>
              <w:t>Розшифровка</w:t>
            </w:r>
            <w:proofErr w:type="spellEnd"/>
            <w:r w:rsidRPr="004239B9">
              <w:rPr>
                <w:color w:val="000000"/>
                <w:sz w:val="20"/>
                <w:lang w:eastAsia="uk-UA"/>
              </w:rPr>
              <w:t xml:space="preserve"> електронна по особовому рахунку</w:t>
            </w:r>
          </w:p>
        </w:tc>
        <w:tc>
          <w:tcPr>
            <w:tcW w:w="6643" w:type="dxa"/>
            <w:gridSpan w:val="1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ВТЗ зони 75</w:t>
            </w:r>
          </w:p>
        </w:tc>
        <w:tc>
          <w:tcPr>
            <w:tcW w:w="743" w:type="dxa"/>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так</w:t>
            </w:r>
          </w:p>
        </w:tc>
        <w:tc>
          <w:tcPr>
            <w:tcW w:w="821" w:type="dxa"/>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4861" w:type="dxa"/>
            <w:gridSpan w:val="9"/>
            <w:tcBorders>
              <w:top w:val="nil"/>
              <w:left w:val="single" w:sz="8" w:space="0" w:color="000000"/>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xml:space="preserve">Надання рахунку в електронному вигляді по </w:t>
            </w:r>
            <w:proofErr w:type="spellStart"/>
            <w:r w:rsidRPr="004239B9">
              <w:rPr>
                <w:color w:val="000000"/>
                <w:sz w:val="20"/>
                <w:lang w:eastAsia="uk-UA"/>
              </w:rPr>
              <w:t>мейлу</w:t>
            </w:r>
            <w:proofErr w:type="spellEnd"/>
          </w:p>
        </w:tc>
        <w:tc>
          <w:tcPr>
            <w:tcW w:w="6643" w:type="dxa"/>
            <w:gridSpan w:val="14"/>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ВТЗ зони 78</w:t>
            </w:r>
          </w:p>
        </w:tc>
        <w:tc>
          <w:tcPr>
            <w:tcW w:w="743" w:type="dxa"/>
            <w:tcBorders>
              <w:top w:val="nil"/>
              <w:left w:val="nil"/>
              <w:bottom w:val="single" w:sz="4" w:space="0" w:color="000000"/>
              <w:right w:val="single" w:sz="4" w:space="0" w:color="000000"/>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так</w:t>
            </w:r>
          </w:p>
        </w:tc>
        <w:tc>
          <w:tcPr>
            <w:tcW w:w="821" w:type="dxa"/>
            <w:tcBorders>
              <w:top w:val="nil"/>
              <w:left w:val="nil"/>
              <w:bottom w:val="single" w:sz="4" w:space="0" w:color="000000"/>
              <w:right w:val="single" w:sz="8" w:space="0" w:color="000000"/>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r>
      <w:tr w:rsidR="004239B9" w:rsidRPr="004239B9" w:rsidTr="004239B9">
        <w:trPr>
          <w:gridAfter w:val="1"/>
          <w:wAfter w:w="266" w:type="dxa"/>
        </w:trPr>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31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3116" w:type="dxa"/>
            <w:gridSpan w:val="3"/>
            <w:tcBorders>
              <w:top w:val="nil"/>
              <w:left w:val="nil"/>
              <w:bottom w:val="nil"/>
              <w:right w:val="nil"/>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Виконавець:</w:t>
            </w:r>
          </w:p>
        </w:tc>
        <w:tc>
          <w:tcPr>
            <w:tcW w:w="307"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324"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443"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574"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639"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307"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3616" w:type="dxa"/>
            <w:gridSpan w:val="6"/>
            <w:tcBorders>
              <w:top w:val="nil"/>
              <w:left w:val="nil"/>
              <w:bottom w:val="nil"/>
              <w:right w:val="nil"/>
            </w:tcBorders>
            <w:shd w:val="clear" w:color="000000" w:fill="FFFFFF"/>
            <w:hideMark/>
          </w:tcPr>
          <w:p w:rsidR="004239B9" w:rsidRPr="004239B9" w:rsidRDefault="004239B9" w:rsidP="00E76C22">
            <w:pPr>
              <w:suppressAutoHyphens w:val="0"/>
              <w:spacing w:before="0" w:after="0"/>
              <w:jc w:val="center"/>
              <w:rPr>
                <w:color w:val="000000"/>
                <w:sz w:val="20"/>
                <w:lang w:eastAsia="uk-UA"/>
              </w:rPr>
            </w:pPr>
            <w:r w:rsidRPr="004239B9">
              <w:rPr>
                <w:color w:val="000000"/>
                <w:sz w:val="20"/>
                <w:lang w:eastAsia="uk-UA"/>
              </w:rPr>
              <w:t>Замовник:</w:t>
            </w:r>
          </w:p>
        </w:tc>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743"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c>
          <w:tcPr>
            <w:tcW w:w="821" w:type="dxa"/>
            <w:tcBorders>
              <w:top w:val="nil"/>
              <w:left w:val="nil"/>
              <w:bottom w:val="nil"/>
              <w:right w:val="nil"/>
            </w:tcBorders>
            <w:shd w:val="clear" w:color="000000" w:fill="FFFFFF"/>
            <w:hideMark/>
          </w:tcPr>
          <w:p w:rsidR="004239B9" w:rsidRPr="004239B9" w:rsidRDefault="004239B9" w:rsidP="00E76C22">
            <w:pPr>
              <w:suppressAutoHyphens w:val="0"/>
              <w:spacing w:before="0" w:after="0"/>
              <w:rPr>
                <w:color w:val="000000"/>
                <w:sz w:val="20"/>
                <w:lang w:eastAsia="uk-UA"/>
              </w:rPr>
            </w:pPr>
            <w:r w:rsidRPr="004239B9">
              <w:rPr>
                <w:color w:val="000000"/>
                <w:sz w:val="20"/>
                <w:lang w:eastAsia="uk-UA"/>
              </w:rPr>
              <w:t> </w:t>
            </w:r>
          </w:p>
        </w:tc>
      </w:tr>
      <w:tr w:rsidR="00E76C22" w:rsidRPr="004239B9" w:rsidTr="004239B9">
        <w:trPr>
          <w:trHeight w:val="1440"/>
        </w:trPr>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31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3116" w:type="dxa"/>
            <w:gridSpan w:val="3"/>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_____________________________</w:t>
            </w:r>
            <w:r w:rsidRPr="004239B9">
              <w:rPr>
                <w:color w:val="000000"/>
                <w:sz w:val="20"/>
                <w:lang w:eastAsia="uk-UA"/>
              </w:rPr>
              <w:br/>
            </w:r>
            <w:r w:rsidRPr="004239B9">
              <w:rPr>
                <w:color w:val="000000"/>
                <w:sz w:val="20"/>
                <w:lang w:eastAsia="uk-UA"/>
              </w:rPr>
              <w:br/>
            </w:r>
            <w:r w:rsidRPr="004239B9">
              <w:rPr>
                <w:color w:val="000000"/>
                <w:sz w:val="20"/>
                <w:lang w:eastAsia="uk-UA"/>
              </w:rPr>
              <w:br/>
              <w:t>_________________ ___</w:t>
            </w:r>
            <w:r w:rsidR="00700AAE">
              <w:rPr>
                <w:color w:val="000000"/>
                <w:sz w:val="20"/>
                <w:lang w:eastAsia="uk-UA"/>
              </w:rPr>
              <w:t>________</w:t>
            </w:r>
            <w:r w:rsidR="00700AAE">
              <w:rPr>
                <w:color w:val="000000"/>
                <w:sz w:val="20"/>
                <w:lang w:eastAsia="uk-UA"/>
              </w:rPr>
              <w:br/>
              <w:t>« ___»  __________ 202___</w:t>
            </w:r>
            <w:r w:rsidRPr="004239B9">
              <w:rPr>
                <w:color w:val="000000"/>
                <w:sz w:val="20"/>
                <w:lang w:eastAsia="uk-UA"/>
              </w:rPr>
              <w:t xml:space="preserve"> року</w:t>
            </w:r>
            <w:r w:rsidRPr="004239B9">
              <w:rPr>
                <w:color w:val="000000"/>
                <w:sz w:val="20"/>
                <w:lang w:eastAsia="uk-UA"/>
              </w:rPr>
              <w:br/>
              <w:t>М.П.</w:t>
            </w:r>
          </w:p>
        </w:tc>
        <w:tc>
          <w:tcPr>
            <w:tcW w:w="307"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324"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443"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574"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639"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307"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3616" w:type="dxa"/>
            <w:gridSpan w:val="6"/>
            <w:tcBorders>
              <w:top w:val="nil"/>
              <w:left w:val="nil"/>
              <w:bottom w:val="nil"/>
              <w:right w:val="nil"/>
            </w:tcBorders>
            <w:shd w:val="clear" w:color="000000" w:fill="FFFFFF"/>
            <w:hideMark/>
          </w:tcPr>
          <w:p w:rsidR="00E76C22" w:rsidRPr="004239B9" w:rsidRDefault="00E76C22" w:rsidP="00700AAE">
            <w:pPr>
              <w:suppressAutoHyphens w:val="0"/>
              <w:spacing w:before="0" w:after="0"/>
              <w:rPr>
                <w:color w:val="000000"/>
                <w:sz w:val="20"/>
                <w:lang w:eastAsia="uk-UA"/>
              </w:rPr>
            </w:pPr>
            <w:r w:rsidRPr="004239B9">
              <w:rPr>
                <w:color w:val="000000"/>
                <w:sz w:val="20"/>
                <w:lang w:eastAsia="uk-UA"/>
              </w:rPr>
              <w:t>__________________________________</w:t>
            </w:r>
            <w:r w:rsidRPr="004239B9">
              <w:rPr>
                <w:color w:val="000000"/>
                <w:sz w:val="20"/>
                <w:lang w:eastAsia="uk-UA"/>
              </w:rPr>
              <w:br/>
            </w:r>
            <w:r w:rsidRPr="004239B9">
              <w:rPr>
                <w:color w:val="000000"/>
                <w:sz w:val="20"/>
                <w:lang w:eastAsia="uk-UA"/>
              </w:rPr>
              <w:br/>
              <w:t>____________________ _____________</w:t>
            </w:r>
            <w:r w:rsidRPr="004239B9">
              <w:rPr>
                <w:color w:val="000000"/>
                <w:sz w:val="20"/>
                <w:lang w:eastAsia="uk-UA"/>
              </w:rPr>
              <w:br/>
              <w:t>«___» _____________ 202</w:t>
            </w:r>
            <w:r w:rsidR="00700AAE">
              <w:rPr>
                <w:color w:val="000000"/>
                <w:sz w:val="20"/>
                <w:lang w:eastAsia="uk-UA"/>
              </w:rPr>
              <w:t>__</w:t>
            </w:r>
            <w:r w:rsidRPr="004239B9">
              <w:rPr>
                <w:color w:val="000000"/>
                <w:sz w:val="20"/>
                <w:lang w:eastAsia="uk-UA"/>
              </w:rPr>
              <w:t xml:space="preserve"> року</w:t>
            </w:r>
            <w:r w:rsidRPr="004239B9">
              <w:rPr>
                <w:color w:val="000000"/>
                <w:sz w:val="20"/>
                <w:lang w:eastAsia="uk-UA"/>
              </w:rPr>
              <w:br/>
              <w:t>М.П.</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743"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821"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c>
          <w:tcPr>
            <w:tcW w:w="266" w:type="dxa"/>
            <w:tcBorders>
              <w:top w:val="nil"/>
              <w:left w:val="nil"/>
              <w:bottom w:val="nil"/>
              <w:right w:val="nil"/>
            </w:tcBorders>
            <w:shd w:val="clear" w:color="000000" w:fill="FFFFFF"/>
            <w:hideMark/>
          </w:tcPr>
          <w:p w:rsidR="00E76C22" w:rsidRPr="004239B9" w:rsidRDefault="00E76C22" w:rsidP="00E76C22">
            <w:pPr>
              <w:suppressAutoHyphens w:val="0"/>
              <w:spacing w:before="0" w:after="0"/>
              <w:rPr>
                <w:color w:val="000000"/>
                <w:sz w:val="20"/>
                <w:lang w:eastAsia="uk-UA"/>
              </w:rPr>
            </w:pPr>
            <w:r w:rsidRPr="004239B9">
              <w:rPr>
                <w:color w:val="000000"/>
                <w:sz w:val="20"/>
                <w:lang w:eastAsia="uk-UA"/>
              </w:rPr>
              <w:t> </w:t>
            </w:r>
          </w:p>
        </w:tc>
      </w:tr>
    </w:tbl>
    <w:p w:rsidR="00E76C22" w:rsidRDefault="00E76C22" w:rsidP="004239B9">
      <w:pPr>
        <w:widowControl w:val="0"/>
        <w:pBdr>
          <w:top w:val="nil"/>
          <w:left w:val="nil"/>
          <w:bottom w:val="nil"/>
          <w:right w:val="nil"/>
          <w:between w:val="nil"/>
        </w:pBdr>
        <w:suppressAutoHyphens w:val="0"/>
        <w:spacing w:before="0" w:after="0"/>
        <w:jc w:val="center"/>
        <w:rPr>
          <w:szCs w:val="24"/>
        </w:rPr>
        <w:sectPr w:rsidR="00E76C22" w:rsidSect="00E76C22">
          <w:pgSz w:w="16838" w:h="11906" w:orient="landscape"/>
          <w:pgMar w:top="1134" w:right="851" w:bottom="578" w:left="425" w:header="567" w:footer="720" w:gutter="0"/>
          <w:cols w:space="720"/>
          <w:titlePg/>
          <w:docGrid w:linePitch="360"/>
        </w:sectPr>
      </w:pPr>
    </w:p>
    <w:p w:rsidR="004239B9" w:rsidRDefault="004239B9" w:rsidP="00C20703">
      <w:pPr>
        <w:widowControl w:val="0"/>
        <w:tabs>
          <w:tab w:val="left" w:pos="4536"/>
        </w:tabs>
        <w:suppressAutoHyphens w:val="0"/>
        <w:spacing w:before="0" w:after="0"/>
        <w:ind w:left="10915"/>
        <w:jc w:val="both"/>
        <w:rPr>
          <w:b/>
          <w:sz w:val="20"/>
        </w:rPr>
      </w:pPr>
      <w:r w:rsidRPr="00602FB3">
        <w:rPr>
          <w:b/>
          <w:sz w:val="20"/>
        </w:rPr>
        <w:lastRenderedPageBreak/>
        <w:t>Додаток №</w:t>
      </w:r>
      <w:r>
        <w:rPr>
          <w:b/>
          <w:sz w:val="20"/>
        </w:rPr>
        <w:t xml:space="preserve"> 3Додаток 3</w:t>
      </w:r>
    </w:p>
    <w:p w:rsidR="004239B9" w:rsidRPr="00602FB3" w:rsidRDefault="004239B9" w:rsidP="00C20703">
      <w:pPr>
        <w:pStyle w:val="aff"/>
        <w:widowControl w:val="0"/>
        <w:suppressAutoHyphens w:val="0"/>
        <w:ind w:left="10915"/>
        <w:rPr>
          <w:b/>
          <w:bCs/>
          <w:sz w:val="20"/>
          <w:szCs w:val="20"/>
        </w:rPr>
      </w:pPr>
      <w:r w:rsidRPr="00602FB3">
        <w:rPr>
          <w:b/>
          <w:sz w:val="20"/>
          <w:szCs w:val="20"/>
        </w:rPr>
        <w:t xml:space="preserve">до Договору від </w:t>
      </w:r>
      <w:r>
        <w:rPr>
          <w:b/>
          <w:sz w:val="20"/>
          <w:szCs w:val="20"/>
        </w:rPr>
        <w:t>__</w:t>
      </w:r>
      <w:r w:rsidRPr="00602FB3">
        <w:rPr>
          <w:b/>
          <w:sz w:val="20"/>
          <w:szCs w:val="20"/>
        </w:rPr>
        <w:t>.</w:t>
      </w:r>
      <w:r>
        <w:rPr>
          <w:b/>
          <w:sz w:val="20"/>
          <w:szCs w:val="20"/>
        </w:rPr>
        <w:t>_________</w:t>
      </w:r>
      <w:r w:rsidRPr="00602FB3">
        <w:rPr>
          <w:b/>
          <w:sz w:val="20"/>
          <w:szCs w:val="20"/>
        </w:rPr>
        <w:t>.202</w:t>
      </w:r>
      <w:r w:rsidR="00E77D8B">
        <w:rPr>
          <w:b/>
          <w:sz w:val="20"/>
          <w:szCs w:val="20"/>
        </w:rPr>
        <w:t>___</w:t>
      </w:r>
      <w:r w:rsidRPr="00C7098E">
        <w:rPr>
          <w:b/>
          <w:sz w:val="20"/>
          <w:szCs w:val="20"/>
        </w:rPr>
        <w:t xml:space="preserve"> </w:t>
      </w:r>
      <w:r w:rsidRPr="00602FB3">
        <w:rPr>
          <w:b/>
          <w:sz w:val="20"/>
          <w:szCs w:val="20"/>
        </w:rPr>
        <w:t>року №</w:t>
      </w:r>
      <w:r w:rsidRPr="00602FB3">
        <w:rPr>
          <w:b/>
          <w:sz w:val="20"/>
          <w:szCs w:val="20"/>
        </w:rPr>
        <w:softHyphen/>
        <w:t xml:space="preserve"> </w:t>
      </w:r>
      <w:r>
        <w:rPr>
          <w:b/>
          <w:sz w:val="20"/>
          <w:szCs w:val="20"/>
        </w:rPr>
        <w:t>____</w:t>
      </w:r>
      <w:r w:rsidRPr="00602FB3">
        <w:rPr>
          <w:b/>
          <w:sz w:val="20"/>
          <w:szCs w:val="20"/>
        </w:rPr>
        <w:t xml:space="preserve">  </w:t>
      </w:r>
    </w:p>
    <w:p w:rsidR="004239B9" w:rsidRPr="00602FB3" w:rsidRDefault="004239B9" w:rsidP="004239B9">
      <w:pPr>
        <w:widowControl w:val="0"/>
        <w:pBdr>
          <w:bottom w:val="single" w:sz="12" w:space="1" w:color="auto"/>
        </w:pBdr>
        <w:tabs>
          <w:tab w:val="left" w:pos="4536"/>
        </w:tabs>
        <w:suppressAutoHyphens w:val="0"/>
        <w:spacing w:before="0" w:after="0"/>
        <w:jc w:val="both"/>
        <w:rPr>
          <w:b/>
          <w:bCs/>
          <w:sz w:val="20"/>
        </w:rPr>
      </w:pPr>
    </w:p>
    <w:p w:rsidR="004239B9" w:rsidRPr="00AD0E26" w:rsidRDefault="004239B9" w:rsidP="004239B9">
      <w:pPr>
        <w:widowControl w:val="0"/>
        <w:tabs>
          <w:tab w:val="left" w:pos="1985"/>
        </w:tabs>
        <w:suppressAutoHyphens w:val="0"/>
        <w:spacing w:before="0" w:after="0"/>
        <w:jc w:val="center"/>
        <w:rPr>
          <w:b/>
          <w:bCs/>
          <w:sz w:val="20"/>
        </w:rPr>
      </w:pPr>
      <w:r w:rsidRPr="00602FB3">
        <w:rPr>
          <w:b/>
          <w:bCs/>
          <w:sz w:val="20"/>
        </w:rPr>
        <w:t xml:space="preserve">Замовлення </w:t>
      </w:r>
      <w:r w:rsidRPr="00602FB3">
        <w:rPr>
          <w:sz w:val="20"/>
        </w:rPr>
        <w:t xml:space="preserve">№ </w:t>
      </w:r>
      <w:r w:rsidRPr="00D724AD">
        <w:rPr>
          <w:sz w:val="20"/>
        </w:rPr>
        <w:t xml:space="preserve">___ </w:t>
      </w:r>
      <w:r w:rsidRPr="00602FB3">
        <w:rPr>
          <w:sz w:val="20"/>
        </w:rPr>
        <w:t xml:space="preserve">від </w:t>
      </w:r>
      <w:r w:rsidRPr="00D724AD">
        <w:rPr>
          <w:sz w:val="20"/>
        </w:rPr>
        <w:t>__</w:t>
      </w:r>
      <w:r w:rsidRPr="00602FB3">
        <w:rPr>
          <w:sz w:val="20"/>
        </w:rPr>
        <w:t>.</w:t>
      </w:r>
      <w:r w:rsidRPr="00D724AD">
        <w:rPr>
          <w:sz w:val="20"/>
        </w:rPr>
        <w:t>__________</w:t>
      </w:r>
      <w:r w:rsidRPr="00602FB3">
        <w:rPr>
          <w:sz w:val="20"/>
        </w:rPr>
        <w:t>.202</w:t>
      </w:r>
      <w:r w:rsidR="00E77D8B">
        <w:rPr>
          <w:sz w:val="20"/>
        </w:rPr>
        <w:t>__</w:t>
      </w:r>
      <w:r>
        <w:rPr>
          <w:sz w:val="20"/>
        </w:rPr>
        <w:t>р.</w:t>
      </w:r>
    </w:p>
    <w:p w:rsidR="004239B9" w:rsidRPr="00602FB3" w:rsidRDefault="004239B9" w:rsidP="004239B9">
      <w:pPr>
        <w:widowControl w:val="0"/>
        <w:tabs>
          <w:tab w:val="left" w:pos="1985"/>
        </w:tabs>
        <w:suppressAutoHyphens w:val="0"/>
        <w:spacing w:before="0" w:after="0"/>
        <w:jc w:val="center"/>
        <w:rPr>
          <w:b/>
          <w:bCs/>
          <w:sz w:val="20"/>
        </w:rPr>
      </w:pPr>
      <w:r w:rsidRPr="00602FB3">
        <w:rPr>
          <w:b/>
          <w:bCs/>
          <w:sz w:val="20"/>
        </w:rPr>
        <w:t xml:space="preserve">до Договору від </w:t>
      </w:r>
      <w:r>
        <w:rPr>
          <w:b/>
          <w:bCs/>
          <w:sz w:val="20"/>
        </w:rPr>
        <w:t>__</w:t>
      </w:r>
      <w:r w:rsidRPr="00602FB3">
        <w:rPr>
          <w:b/>
          <w:bCs/>
          <w:sz w:val="20"/>
        </w:rPr>
        <w:t>.</w:t>
      </w:r>
      <w:r>
        <w:rPr>
          <w:b/>
          <w:bCs/>
          <w:sz w:val="20"/>
        </w:rPr>
        <w:t>___________</w:t>
      </w:r>
      <w:r w:rsidRPr="00602FB3">
        <w:rPr>
          <w:b/>
          <w:bCs/>
          <w:sz w:val="20"/>
        </w:rPr>
        <w:t>.202</w:t>
      </w:r>
      <w:r w:rsidR="00E77D8B">
        <w:rPr>
          <w:b/>
          <w:bCs/>
          <w:sz w:val="20"/>
          <w:lang w:val="ru-RU"/>
        </w:rPr>
        <w:t>__</w:t>
      </w:r>
      <w:r w:rsidRPr="004239B9">
        <w:rPr>
          <w:b/>
          <w:bCs/>
          <w:sz w:val="20"/>
          <w:lang w:val="ru-RU"/>
        </w:rPr>
        <w:t xml:space="preserve"> </w:t>
      </w:r>
      <w:r w:rsidRPr="00602FB3">
        <w:rPr>
          <w:b/>
          <w:bCs/>
          <w:sz w:val="20"/>
        </w:rPr>
        <w:t xml:space="preserve">року № </w:t>
      </w:r>
      <w:r>
        <w:rPr>
          <w:b/>
          <w:bCs/>
          <w:sz w:val="20"/>
        </w:rPr>
        <w:t>_________</w:t>
      </w:r>
      <w:r w:rsidRPr="00602FB3">
        <w:rPr>
          <w:b/>
          <w:bCs/>
          <w:sz w:val="20"/>
        </w:rPr>
        <w:t xml:space="preserve"> </w:t>
      </w:r>
    </w:p>
    <w:p w:rsidR="004239B9" w:rsidRPr="00602FB3" w:rsidRDefault="004239B9" w:rsidP="004239B9">
      <w:pPr>
        <w:widowControl w:val="0"/>
        <w:tabs>
          <w:tab w:val="left" w:pos="1985"/>
        </w:tabs>
        <w:suppressAutoHyphens w:val="0"/>
        <w:spacing w:before="0" w:after="0"/>
        <w:jc w:val="center"/>
        <w:rPr>
          <w:b/>
          <w:bCs/>
          <w:sz w:val="20"/>
        </w:rPr>
      </w:pPr>
      <w:r w:rsidRPr="00602FB3">
        <w:rPr>
          <w:b/>
          <w:bCs/>
          <w:sz w:val="20"/>
        </w:rPr>
        <w:t xml:space="preserve">про надання/зміну послуги </w:t>
      </w:r>
      <w:proofErr w:type="spellStart"/>
      <w:r w:rsidRPr="00602FB3">
        <w:rPr>
          <w:b/>
          <w:bCs/>
          <w:sz w:val="20"/>
        </w:rPr>
        <w:t>некомутованого</w:t>
      </w:r>
      <w:proofErr w:type="spellEnd"/>
      <w:r w:rsidRPr="00602FB3">
        <w:rPr>
          <w:b/>
          <w:bCs/>
          <w:sz w:val="20"/>
        </w:rPr>
        <w:t xml:space="preserve"> доступу до мережі Інтернет </w:t>
      </w:r>
    </w:p>
    <w:p w:rsidR="004239B9" w:rsidRPr="00602FB3" w:rsidRDefault="004239B9" w:rsidP="004239B9">
      <w:pPr>
        <w:widowControl w:val="0"/>
        <w:suppressAutoHyphens w:val="0"/>
        <w:spacing w:before="0" w:after="0"/>
        <w:rPr>
          <w:sz w:val="20"/>
        </w:rPr>
      </w:pPr>
    </w:p>
    <w:tbl>
      <w:tblPr>
        <w:tblW w:w="1515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116"/>
        <w:gridCol w:w="4678"/>
        <w:gridCol w:w="6220"/>
      </w:tblGrid>
      <w:tr w:rsidR="004239B9" w:rsidRPr="00602FB3" w:rsidTr="00C20703">
        <w:trPr>
          <w:gridBefore w:val="1"/>
          <w:wBefore w:w="142" w:type="dxa"/>
        </w:trPr>
        <w:tc>
          <w:tcPr>
            <w:tcW w:w="15014" w:type="dxa"/>
            <w:gridSpan w:val="3"/>
          </w:tcPr>
          <w:p w:rsidR="004239B9" w:rsidRPr="00602FB3" w:rsidRDefault="004239B9" w:rsidP="004239B9">
            <w:pPr>
              <w:widowControl w:val="0"/>
              <w:suppressAutoHyphens w:val="0"/>
              <w:autoSpaceDE w:val="0"/>
              <w:autoSpaceDN w:val="0"/>
              <w:adjustRightInd w:val="0"/>
              <w:spacing w:before="0" w:after="0"/>
              <w:rPr>
                <w:b/>
              </w:rPr>
            </w:pPr>
            <w:r w:rsidRPr="00602FB3">
              <w:rPr>
                <w:b/>
                <w:bCs/>
                <w:sz w:val="20"/>
              </w:rPr>
              <w:t>ЗАМОВНИК:</w:t>
            </w:r>
          </w:p>
        </w:tc>
      </w:tr>
      <w:tr w:rsidR="004239B9" w:rsidRPr="00602FB3" w:rsidTr="00C20703">
        <w:tc>
          <w:tcPr>
            <w:tcW w:w="15156" w:type="dxa"/>
            <w:gridSpan w:val="4"/>
          </w:tcPr>
          <w:p w:rsidR="004239B9" w:rsidRPr="00602FB3" w:rsidRDefault="004239B9" w:rsidP="004239B9">
            <w:pPr>
              <w:widowControl w:val="0"/>
              <w:suppressAutoHyphens w:val="0"/>
              <w:autoSpaceDE w:val="0"/>
              <w:autoSpaceDN w:val="0"/>
              <w:adjustRightInd w:val="0"/>
              <w:spacing w:before="0" w:after="0"/>
            </w:pPr>
            <w:r w:rsidRPr="00602FB3">
              <w:rPr>
                <w:sz w:val="20"/>
              </w:rPr>
              <w:t>1. Повна назва: ГОЛОВНЕ УПРАВЛІННЯ ДПС У ЗАПОРІЗЬКІЙ ОБЛАСТІ (ФІЛІЯ ДПС) Особовий рахунок:</w:t>
            </w:r>
            <w:r w:rsidRPr="00602FB3">
              <w:t xml:space="preserve"> </w:t>
            </w:r>
          </w:p>
        </w:tc>
      </w:tr>
      <w:tr w:rsidR="004239B9" w:rsidRPr="00602FB3" w:rsidTr="00C20703">
        <w:tc>
          <w:tcPr>
            <w:tcW w:w="15156" w:type="dxa"/>
            <w:gridSpan w:val="4"/>
          </w:tcPr>
          <w:p w:rsidR="004239B9" w:rsidRPr="00602FB3" w:rsidRDefault="004239B9" w:rsidP="004239B9">
            <w:pPr>
              <w:widowControl w:val="0"/>
              <w:suppressAutoHyphens w:val="0"/>
              <w:autoSpaceDE w:val="0"/>
              <w:autoSpaceDN w:val="0"/>
              <w:adjustRightInd w:val="0"/>
              <w:spacing w:before="0" w:after="0"/>
            </w:pPr>
            <w:r w:rsidRPr="00602FB3">
              <w:rPr>
                <w:sz w:val="20"/>
              </w:rPr>
              <w:t xml:space="preserve">2. Контактна особа із загальних питань: </w:t>
            </w:r>
          </w:p>
        </w:tc>
      </w:tr>
      <w:tr w:rsidR="004239B9" w:rsidRPr="00602FB3" w:rsidTr="00C20703">
        <w:tc>
          <w:tcPr>
            <w:tcW w:w="4258" w:type="dxa"/>
            <w:gridSpan w:val="2"/>
          </w:tcPr>
          <w:p w:rsidR="004239B9" w:rsidRPr="00602FB3" w:rsidRDefault="004239B9" w:rsidP="004239B9">
            <w:pPr>
              <w:widowControl w:val="0"/>
              <w:suppressAutoHyphens w:val="0"/>
              <w:autoSpaceDE w:val="0"/>
              <w:autoSpaceDN w:val="0"/>
              <w:adjustRightInd w:val="0"/>
              <w:spacing w:before="0" w:after="0"/>
            </w:pPr>
            <w:r w:rsidRPr="00602FB3">
              <w:rPr>
                <w:sz w:val="20"/>
              </w:rPr>
              <w:t>3. Телефон:  061______________</w:t>
            </w:r>
          </w:p>
        </w:tc>
        <w:tc>
          <w:tcPr>
            <w:tcW w:w="4678" w:type="dxa"/>
          </w:tcPr>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e-</w:t>
            </w:r>
            <w:proofErr w:type="spellStart"/>
            <w:r w:rsidRPr="00602FB3">
              <w:rPr>
                <w:sz w:val="20"/>
              </w:rPr>
              <w:t>mail</w:t>
            </w:r>
            <w:proofErr w:type="spellEnd"/>
            <w:r w:rsidRPr="00602FB3">
              <w:rPr>
                <w:sz w:val="20"/>
              </w:rPr>
              <w:t>:__________________</w:t>
            </w:r>
          </w:p>
        </w:tc>
        <w:tc>
          <w:tcPr>
            <w:tcW w:w="6220" w:type="dxa"/>
          </w:tcPr>
          <w:p w:rsidR="004239B9" w:rsidRPr="00602FB3" w:rsidRDefault="004239B9" w:rsidP="004239B9">
            <w:pPr>
              <w:widowControl w:val="0"/>
              <w:suppressAutoHyphens w:val="0"/>
              <w:autoSpaceDE w:val="0"/>
              <w:autoSpaceDN w:val="0"/>
              <w:adjustRightInd w:val="0"/>
              <w:spacing w:before="0" w:after="0"/>
            </w:pPr>
            <w:r w:rsidRPr="00602FB3">
              <w:rPr>
                <w:sz w:val="20"/>
              </w:rPr>
              <w:t xml:space="preserve">Факс: </w:t>
            </w:r>
          </w:p>
        </w:tc>
      </w:tr>
      <w:tr w:rsidR="004239B9" w:rsidRPr="00602FB3" w:rsidTr="00C20703">
        <w:tc>
          <w:tcPr>
            <w:tcW w:w="15156" w:type="dxa"/>
            <w:gridSpan w:val="4"/>
          </w:tcPr>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e-</w:t>
            </w:r>
            <w:proofErr w:type="spellStart"/>
            <w:r w:rsidRPr="00602FB3">
              <w:rPr>
                <w:sz w:val="20"/>
              </w:rPr>
              <w:t>mail</w:t>
            </w:r>
            <w:proofErr w:type="spellEnd"/>
            <w:r w:rsidRPr="00602FB3">
              <w:rPr>
                <w:sz w:val="20"/>
              </w:rPr>
              <w:t xml:space="preserve"> для оповіщення про проведення робіт на мережі:_________________________________________________________</w:t>
            </w:r>
          </w:p>
        </w:tc>
      </w:tr>
    </w:tbl>
    <w:p w:rsidR="004239B9" w:rsidRPr="00602FB3" w:rsidRDefault="004239B9" w:rsidP="004239B9">
      <w:pPr>
        <w:pStyle w:val="aff"/>
        <w:widowControl w:val="0"/>
        <w:suppressAutoHyphens w:val="0"/>
        <w:rPr>
          <w:b/>
          <w:bCs/>
          <w:sz w:val="20"/>
        </w:rPr>
      </w:pPr>
    </w:p>
    <w:p w:rsidR="004239B9" w:rsidRPr="00602FB3" w:rsidRDefault="004239B9" w:rsidP="004239B9">
      <w:pPr>
        <w:pStyle w:val="aff"/>
        <w:widowControl w:val="0"/>
        <w:suppressAutoHyphens w:val="0"/>
        <w:rPr>
          <w:sz w:val="20"/>
          <w:szCs w:val="20"/>
        </w:rPr>
      </w:pPr>
      <w:r w:rsidRPr="00602FB3">
        <w:rPr>
          <w:b/>
          <w:bCs/>
          <w:sz w:val="20"/>
        </w:rPr>
        <w:t>ПОСЛУГИ ВПМ, ЩО ЗАМОВЛЯЮТЬСЯ:</w:t>
      </w:r>
    </w:p>
    <w:tbl>
      <w:tblPr>
        <w:tblW w:w="10659" w:type="dxa"/>
        <w:tblInd w:w="573" w:type="dxa"/>
        <w:tblLayout w:type="fixed"/>
        <w:tblCellMar>
          <w:left w:w="0" w:type="dxa"/>
          <w:right w:w="0" w:type="dxa"/>
        </w:tblCellMar>
        <w:tblLook w:val="0000" w:firstRow="0" w:lastRow="0" w:firstColumn="0" w:lastColumn="0" w:noHBand="0" w:noVBand="0"/>
      </w:tblPr>
      <w:tblGrid>
        <w:gridCol w:w="408"/>
        <w:gridCol w:w="5404"/>
        <w:gridCol w:w="4847"/>
      </w:tblGrid>
      <w:tr w:rsidR="004239B9" w:rsidRPr="00602FB3" w:rsidTr="00C20703">
        <w:tc>
          <w:tcPr>
            <w:tcW w:w="408" w:type="dxa"/>
            <w:tcBorders>
              <w:top w:val="nil"/>
              <w:left w:val="nil"/>
              <w:bottom w:val="nil"/>
              <w:right w:val="nil"/>
            </w:tcBorders>
          </w:tcPr>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1.</w:t>
            </w:r>
          </w:p>
        </w:tc>
        <w:tc>
          <w:tcPr>
            <w:tcW w:w="5404" w:type="dxa"/>
            <w:tcBorders>
              <w:top w:val="nil"/>
              <w:left w:val="nil"/>
              <w:bottom w:val="nil"/>
              <w:right w:val="nil"/>
            </w:tcBorders>
          </w:tcPr>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Нове підключення (так/ні) так</w:t>
            </w:r>
          </w:p>
        </w:tc>
        <w:tc>
          <w:tcPr>
            <w:tcW w:w="4847" w:type="dxa"/>
            <w:tcBorders>
              <w:top w:val="nil"/>
              <w:left w:val="nil"/>
              <w:bottom w:val="nil"/>
              <w:right w:val="nil"/>
            </w:tcBorders>
          </w:tcPr>
          <w:p w:rsidR="004239B9" w:rsidRPr="00602FB3" w:rsidRDefault="004239B9" w:rsidP="004239B9">
            <w:pPr>
              <w:widowControl w:val="0"/>
              <w:suppressAutoHyphens w:val="0"/>
              <w:autoSpaceDE w:val="0"/>
              <w:autoSpaceDN w:val="0"/>
              <w:adjustRightInd w:val="0"/>
              <w:spacing w:before="0" w:after="0"/>
            </w:pPr>
          </w:p>
        </w:tc>
      </w:tr>
      <w:tr w:rsidR="004239B9" w:rsidRPr="00602FB3" w:rsidTr="00C20703">
        <w:tc>
          <w:tcPr>
            <w:tcW w:w="408" w:type="dxa"/>
            <w:tcBorders>
              <w:top w:val="nil"/>
              <w:left w:val="nil"/>
              <w:bottom w:val="nil"/>
              <w:right w:val="nil"/>
            </w:tcBorders>
          </w:tcPr>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2.</w:t>
            </w:r>
          </w:p>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3.</w:t>
            </w:r>
          </w:p>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4.</w:t>
            </w:r>
          </w:p>
        </w:tc>
        <w:tc>
          <w:tcPr>
            <w:tcW w:w="5404" w:type="dxa"/>
            <w:tcBorders>
              <w:top w:val="nil"/>
              <w:left w:val="nil"/>
              <w:bottom w:val="nil"/>
              <w:right w:val="nil"/>
            </w:tcBorders>
          </w:tcPr>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 xml:space="preserve">Зміна параметрів існуючого підключення (так/ні) </w:t>
            </w:r>
            <w:proofErr w:type="spellStart"/>
            <w:r w:rsidRPr="00602FB3">
              <w:rPr>
                <w:sz w:val="20"/>
              </w:rPr>
              <w:t>ні</w:t>
            </w:r>
            <w:proofErr w:type="spellEnd"/>
          </w:p>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 xml:space="preserve">Перенесення на іншу адресу (так/ні) </w:t>
            </w:r>
            <w:proofErr w:type="spellStart"/>
            <w:r w:rsidRPr="00602FB3">
              <w:rPr>
                <w:sz w:val="20"/>
              </w:rPr>
              <w:t>ні</w:t>
            </w:r>
            <w:proofErr w:type="spellEnd"/>
          </w:p>
          <w:p w:rsidR="004239B9" w:rsidRPr="00602FB3" w:rsidRDefault="004239B9" w:rsidP="004239B9">
            <w:pPr>
              <w:widowControl w:val="0"/>
              <w:suppressAutoHyphens w:val="0"/>
              <w:autoSpaceDE w:val="0"/>
              <w:autoSpaceDN w:val="0"/>
              <w:adjustRightInd w:val="0"/>
              <w:spacing w:before="0" w:after="0"/>
              <w:rPr>
                <w:sz w:val="20"/>
              </w:rPr>
            </w:pPr>
            <w:r w:rsidRPr="00602FB3">
              <w:rPr>
                <w:sz w:val="20"/>
              </w:rPr>
              <w:t xml:space="preserve">Відключення існуючої послуги (так/ні) </w:t>
            </w:r>
            <w:proofErr w:type="spellStart"/>
            <w:r w:rsidRPr="00602FB3">
              <w:rPr>
                <w:sz w:val="20"/>
              </w:rPr>
              <w:t>ні</w:t>
            </w:r>
            <w:proofErr w:type="spellEnd"/>
          </w:p>
        </w:tc>
        <w:tc>
          <w:tcPr>
            <w:tcW w:w="4847" w:type="dxa"/>
            <w:tcBorders>
              <w:top w:val="nil"/>
              <w:left w:val="nil"/>
              <w:bottom w:val="nil"/>
              <w:right w:val="nil"/>
            </w:tcBorders>
          </w:tcPr>
          <w:p w:rsidR="004239B9" w:rsidRPr="00602FB3" w:rsidRDefault="004239B9" w:rsidP="004239B9">
            <w:pPr>
              <w:widowControl w:val="0"/>
              <w:suppressAutoHyphens w:val="0"/>
              <w:autoSpaceDE w:val="0"/>
              <w:autoSpaceDN w:val="0"/>
              <w:adjustRightInd w:val="0"/>
              <w:spacing w:before="0" w:after="0"/>
            </w:pPr>
          </w:p>
        </w:tc>
      </w:tr>
    </w:tbl>
    <w:p w:rsidR="004239B9" w:rsidRPr="00602FB3" w:rsidRDefault="004239B9" w:rsidP="004239B9">
      <w:pPr>
        <w:widowControl w:val="0"/>
        <w:suppressAutoHyphens w:val="0"/>
        <w:spacing w:before="0" w:after="0"/>
        <w:rPr>
          <w:sz w:val="20"/>
        </w:rPr>
      </w:pPr>
    </w:p>
    <w:tbl>
      <w:tblPr>
        <w:tblW w:w="15232" w:type="dxa"/>
        <w:tblInd w:w="611" w:type="dxa"/>
        <w:tblLayout w:type="fixed"/>
        <w:tblLook w:val="04A0" w:firstRow="1" w:lastRow="0" w:firstColumn="1" w:lastColumn="0" w:noHBand="0" w:noVBand="1"/>
      </w:tblPr>
      <w:tblGrid>
        <w:gridCol w:w="425"/>
        <w:gridCol w:w="915"/>
        <w:gridCol w:w="1199"/>
        <w:gridCol w:w="2048"/>
        <w:gridCol w:w="1276"/>
        <w:gridCol w:w="992"/>
        <w:gridCol w:w="1701"/>
        <w:gridCol w:w="993"/>
        <w:gridCol w:w="992"/>
        <w:gridCol w:w="1134"/>
        <w:gridCol w:w="1134"/>
        <w:gridCol w:w="1417"/>
        <w:gridCol w:w="1006"/>
      </w:tblGrid>
      <w:tr w:rsidR="004239B9" w:rsidRPr="00602FB3" w:rsidTr="00C20703">
        <w:trPr>
          <w:trHeight w:val="10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 з/п</w:t>
            </w:r>
          </w:p>
        </w:tc>
        <w:tc>
          <w:tcPr>
            <w:tcW w:w="915"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Область</w:t>
            </w:r>
          </w:p>
        </w:tc>
        <w:tc>
          <w:tcPr>
            <w:tcW w:w="1199" w:type="dxa"/>
            <w:tcBorders>
              <w:top w:val="single" w:sz="4" w:space="0" w:color="auto"/>
              <w:left w:val="single" w:sz="4" w:space="0" w:color="auto"/>
              <w:bottom w:val="single" w:sz="4" w:space="0" w:color="auto"/>
              <w:right w:val="single" w:sz="4" w:space="0" w:color="auto"/>
            </w:tcBorders>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Назва структурного підрозділу Замовника</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Адреса точки підключення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Телефон (або № БЗ) з кодом області</w:t>
            </w:r>
          </w:p>
        </w:tc>
        <w:tc>
          <w:tcPr>
            <w:tcW w:w="992"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Назва тарифного плану та швидкість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ind w:firstLine="34"/>
              <w:jc w:val="center"/>
              <w:rPr>
                <w:b/>
                <w:sz w:val="16"/>
                <w:szCs w:val="16"/>
                <w:lang w:eastAsia="uk-UA"/>
              </w:rPr>
            </w:pPr>
            <w:r w:rsidRPr="00602FB3">
              <w:rPr>
                <w:b/>
                <w:sz w:val="16"/>
                <w:szCs w:val="16"/>
                <w:lang w:eastAsia="uk-UA"/>
              </w:rPr>
              <w:t xml:space="preserve">Тип підключення ADSL, SHDSL, </w:t>
            </w:r>
            <w:proofErr w:type="spellStart"/>
            <w:r w:rsidRPr="00602FB3">
              <w:rPr>
                <w:b/>
                <w:sz w:val="16"/>
                <w:szCs w:val="16"/>
                <w:lang w:eastAsia="uk-UA"/>
              </w:rPr>
              <w:t>Ethernet</w:t>
            </w:r>
            <w:proofErr w:type="spellEnd"/>
            <w:r w:rsidRPr="00602FB3">
              <w:rPr>
                <w:b/>
                <w:sz w:val="16"/>
                <w:szCs w:val="16"/>
                <w:lang w:eastAsia="uk-UA"/>
              </w:rPr>
              <w:t>, UMTS та швидкість</w:t>
            </w:r>
          </w:p>
        </w:tc>
        <w:tc>
          <w:tcPr>
            <w:tcW w:w="993"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 xml:space="preserve">Статична </w:t>
            </w:r>
            <w:proofErr w:type="spellStart"/>
            <w:r w:rsidRPr="00602FB3">
              <w:rPr>
                <w:b/>
                <w:sz w:val="16"/>
                <w:szCs w:val="16"/>
                <w:lang w:eastAsia="uk-UA"/>
              </w:rPr>
              <w:t>ІР-адреса</w:t>
            </w:r>
            <w:proofErr w:type="spellEnd"/>
          </w:p>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(так/ні)</w:t>
            </w:r>
          </w:p>
        </w:tc>
        <w:tc>
          <w:tcPr>
            <w:tcW w:w="992"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 xml:space="preserve">Кількість додаткових </w:t>
            </w:r>
            <w:proofErr w:type="spellStart"/>
            <w:r w:rsidRPr="00602FB3">
              <w:rPr>
                <w:b/>
                <w:sz w:val="16"/>
                <w:szCs w:val="16"/>
                <w:lang w:eastAsia="uk-UA"/>
              </w:rPr>
              <w:t>ІР-адрес</w:t>
            </w:r>
            <w:proofErr w:type="spellEnd"/>
          </w:p>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(4; 8; 16)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 xml:space="preserve">Обладнання доступу </w:t>
            </w:r>
            <w:proofErr w:type="spellStart"/>
            <w:r w:rsidRPr="00602FB3">
              <w:rPr>
                <w:b/>
                <w:sz w:val="16"/>
                <w:szCs w:val="16"/>
                <w:lang w:eastAsia="uk-UA"/>
              </w:rPr>
              <w:t>Виконавя</w:t>
            </w:r>
            <w:proofErr w:type="spellEnd"/>
          </w:p>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(так/ні)</w:t>
            </w:r>
          </w:p>
        </w:tc>
        <w:tc>
          <w:tcPr>
            <w:tcW w:w="1134"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Зона розподілу відповідальності Сторін</w:t>
            </w:r>
          </w:p>
        </w:tc>
        <w:tc>
          <w:tcPr>
            <w:tcW w:w="1417" w:type="dxa"/>
            <w:tcBorders>
              <w:top w:val="single" w:sz="4" w:space="0" w:color="auto"/>
              <w:left w:val="nil"/>
              <w:bottom w:val="single" w:sz="4" w:space="0" w:color="auto"/>
              <w:right w:val="single" w:sz="4" w:space="0" w:color="auto"/>
            </w:tcBorders>
            <w:shd w:val="clear" w:color="auto" w:fill="auto"/>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П.І.Б. та контакти відповідального за точку (з боку Замовника)</w:t>
            </w:r>
          </w:p>
        </w:tc>
        <w:tc>
          <w:tcPr>
            <w:tcW w:w="1006" w:type="dxa"/>
            <w:tcBorders>
              <w:top w:val="single" w:sz="4" w:space="0" w:color="auto"/>
              <w:left w:val="nil"/>
              <w:bottom w:val="single" w:sz="4" w:space="0" w:color="auto"/>
              <w:right w:val="single" w:sz="4" w:space="0" w:color="auto"/>
            </w:tcBorders>
            <w:vAlign w:val="center"/>
          </w:tcPr>
          <w:p w:rsidR="004239B9" w:rsidRPr="00602FB3" w:rsidRDefault="004239B9" w:rsidP="004239B9">
            <w:pPr>
              <w:widowControl w:val="0"/>
              <w:suppressAutoHyphens w:val="0"/>
              <w:spacing w:before="0" w:after="0"/>
              <w:jc w:val="center"/>
              <w:rPr>
                <w:b/>
                <w:sz w:val="16"/>
                <w:szCs w:val="16"/>
                <w:lang w:eastAsia="uk-UA"/>
              </w:rPr>
            </w:pPr>
            <w:r w:rsidRPr="00602FB3">
              <w:rPr>
                <w:b/>
                <w:sz w:val="16"/>
                <w:szCs w:val="16"/>
                <w:lang w:eastAsia="uk-UA"/>
              </w:rPr>
              <w:t>Примітки</w:t>
            </w:r>
          </w:p>
        </w:tc>
      </w:tr>
      <w:tr w:rsidR="004239B9" w:rsidRPr="00602FB3" w:rsidTr="00C20703">
        <w:trPr>
          <w:trHeight w:val="223"/>
        </w:trPr>
        <w:tc>
          <w:tcPr>
            <w:tcW w:w="425" w:type="dxa"/>
            <w:tcBorders>
              <w:top w:val="nil"/>
              <w:left w:val="single" w:sz="4" w:space="0" w:color="auto"/>
              <w:bottom w:val="single" w:sz="4" w:space="0" w:color="auto"/>
              <w:right w:val="single" w:sz="4" w:space="0" w:color="auto"/>
            </w:tcBorders>
            <w:shd w:val="clear" w:color="auto" w:fill="auto"/>
            <w:noWrap/>
            <w:vAlign w:val="center"/>
          </w:tcPr>
          <w:p w:rsidR="004239B9" w:rsidRPr="00602FB3" w:rsidRDefault="004239B9" w:rsidP="00E77D8B">
            <w:pPr>
              <w:jc w:val="center"/>
              <w:rPr>
                <w:sz w:val="16"/>
                <w:szCs w:val="16"/>
                <w:lang w:eastAsia="uk-UA"/>
              </w:rPr>
            </w:pPr>
            <w:r w:rsidRPr="00602FB3">
              <w:rPr>
                <w:sz w:val="16"/>
                <w:szCs w:val="16"/>
                <w:lang w:eastAsia="uk-UA"/>
              </w:rPr>
              <w:t>1</w:t>
            </w:r>
          </w:p>
        </w:tc>
        <w:tc>
          <w:tcPr>
            <w:tcW w:w="915" w:type="dxa"/>
            <w:tcBorders>
              <w:top w:val="nil"/>
              <w:left w:val="nil"/>
              <w:bottom w:val="single" w:sz="4" w:space="0" w:color="auto"/>
              <w:right w:val="single" w:sz="4" w:space="0" w:color="auto"/>
            </w:tcBorders>
            <w:shd w:val="clear" w:color="auto" w:fill="auto"/>
            <w:noWrap/>
            <w:vAlign w:val="bottom"/>
          </w:tcPr>
          <w:p w:rsidR="004239B9" w:rsidRPr="00602FB3" w:rsidRDefault="004239B9" w:rsidP="00E77D8B">
            <w:pPr>
              <w:ind w:left="-108"/>
              <w:rPr>
                <w:sz w:val="16"/>
                <w:szCs w:val="16"/>
                <w:lang w:eastAsia="uk-UA"/>
              </w:rPr>
            </w:pPr>
            <w:r w:rsidRPr="00602FB3">
              <w:rPr>
                <w:sz w:val="16"/>
                <w:szCs w:val="16"/>
                <w:lang w:eastAsia="uk-UA"/>
              </w:rPr>
              <w:t> </w:t>
            </w:r>
          </w:p>
        </w:tc>
        <w:tc>
          <w:tcPr>
            <w:tcW w:w="1199" w:type="dxa"/>
            <w:tcBorders>
              <w:top w:val="single" w:sz="4" w:space="0" w:color="auto"/>
              <w:left w:val="single" w:sz="4" w:space="0" w:color="auto"/>
              <w:bottom w:val="single" w:sz="4" w:space="0" w:color="auto"/>
              <w:right w:val="single" w:sz="4" w:space="0" w:color="auto"/>
            </w:tcBorders>
          </w:tcPr>
          <w:p w:rsidR="004239B9" w:rsidRPr="00602FB3" w:rsidRDefault="004239B9" w:rsidP="00E77D8B">
            <w:pPr>
              <w:rPr>
                <w:sz w:val="16"/>
                <w:szCs w:val="16"/>
                <w:lang w:eastAsia="uk-UA"/>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9B9" w:rsidRPr="00602FB3" w:rsidRDefault="004239B9" w:rsidP="00E77D8B">
            <w:pPr>
              <w:ind w:left="-107"/>
              <w:rPr>
                <w:sz w:val="16"/>
                <w:szCs w:val="16"/>
                <w:lang w:eastAsia="uk-UA"/>
              </w:rPr>
            </w:pPr>
            <w:r w:rsidRPr="00602FB3">
              <w:rPr>
                <w:sz w:val="16"/>
                <w:szCs w:val="16"/>
                <w:lang w:eastAsia="uk-UA"/>
              </w:rPr>
              <w:t> </w:t>
            </w:r>
          </w:p>
        </w:tc>
        <w:tc>
          <w:tcPr>
            <w:tcW w:w="1276" w:type="dxa"/>
            <w:tcBorders>
              <w:top w:val="nil"/>
              <w:left w:val="nil"/>
              <w:bottom w:val="single" w:sz="4" w:space="0" w:color="auto"/>
              <w:right w:val="single" w:sz="4" w:space="0" w:color="auto"/>
            </w:tcBorders>
            <w:shd w:val="clear" w:color="auto" w:fill="auto"/>
            <w:noWrap/>
            <w:vAlign w:val="bottom"/>
          </w:tcPr>
          <w:p w:rsidR="004239B9" w:rsidRPr="00602FB3" w:rsidRDefault="004239B9" w:rsidP="00E77D8B">
            <w:pPr>
              <w:ind w:left="-93"/>
              <w:jc w:val="center"/>
              <w:rPr>
                <w:sz w:val="16"/>
                <w:szCs w:val="16"/>
                <w:lang w:eastAsia="uk-UA"/>
              </w:rPr>
            </w:pPr>
          </w:p>
        </w:tc>
        <w:tc>
          <w:tcPr>
            <w:tcW w:w="992" w:type="dxa"/>
            <w:tcBorders>
              <w:top w:val="nil"/>
              <w:left w:val="nil"/>
              <w:bottom w:val="single" w:sz="4" w:space="0" w:color="auto"/>
              <w:right w:val="single" w:sz="4" w:space="0" w:color="auto"/>
            </w:tcBorders>
            <w:shd w:val="clear" w:color="auto" w:fill="auto"/>
            <w:noWrap/>
            <w:vAlign w:val="bottom"/>
          </w:tcPr>
          <w:p w:rsidR="004239B9" w:rsidRPr="00602FB3" w:rsidRDefault="004239B9" w:rsidP="00E77D8B">
            <w:pPr>
              <w:rPr>
                <w:sz w:val="16"/>
                <w:szCs w:val="16"/>
                <w:lang w:eastAsia="uk-UA"/>
              </w:rPr>
            </w:pPr>
            <w:r w:rsidRPr="00602FB3">
              <w:rPr>
                <w:sz w:val="16"/>
                <w:szCs w:val="16"/>
                <w:lang w:eastAsia="uk-UA"/>
              </w:rPr>
              <w:t> </w:t>
            </w:r>
          </w:p>
        </w:tc>
        <w:tc>
          <w:tcPr>
            <w:tcW w:w="1701" w:type="dxa"/>
            <w:tcBorders>
              <w:top w:val="nil"/>
              <w:left w:val="nil"/>
              <w:bottom w:val="single" w:sz="4" w:space="0" w:color="auto"/>
              <w:right w:val="single" w:sz="4" w:space="0" w:color="auto"/>
            </w:tcBorders>
            <w:shd w:val="clear" w:color="auto" w:fill="auto"/>
            <w:noWrap/>
            <w:vAlign w:val="bottom"/>
          </w:tcPr>
          <w:p w:rsidR="004239B9" w:rsidRPr="00602FB3" w:rsidRDefault="004239B9" w:rsidP="00E77D8B">
            <w:pPr>
              <w:jc w:val="center"/>
              <w:rPr>
                <w:sz w:val="16"/>
                <w:szCs w:val="16"/>
                <w:lang w:val="en-US" w:eastAsia="uk-UA"/>
              </w:rPr>
            </w:pPr>
          </w:p>
        </w:tc>
        <w:tc>
          <w:tcPr>
            <w:tcW w:w="993" w:type="dxa"/>
            <w:tcBorders>
              <w:top w:val="nil"/>
              <w:left w:val="nil"/>
              <w:bottom w:val="single" w:sz="4" w:space="0" w:color="auto"/>
              <w:right w:val="single" w:sz="4" w:space="0" w:color="auto"/>
            </w:tcBorders>
            <w:shd w:val="clear" w:color="auto" w:fill="auto"/>
            <w:vAlign w:val="bottom"/>
          </w:tcPr>
          <w:p w:rsidR="004239B9" w:rsidRPr="00602FB3" w:rsidRDefault="004239B9" w:rsidP="00E77D8B">
            <w:pPr>
              <w:rPr>
                <w:sz w:val="16"/>
                <w:szCs w:val="16"/>
                <w:lang w:eastAsia="uk-UA"/>
              </w:rPr>
            </w:pPr>
          </w:p>
        </w:tc>
        <w:tc>
          <w:tcPr>
            <w:tcW w:w="992" w:type="dxa"/>
            <w:tcBorders>
              <w:top w:val="nil"/>
              <w:left w:val="nil"/>
              <w:bottom w:val="single" w:sz="4" w:space="0" w:color="auto"/>
              <w:right w:val="single" w:sz="4" w:space="0" w:color="auto"/>
            </w:tcBorders>
            <w:shd w:val="clear" w:color="auto" w:fill="auto"/>
            <w:noWrap/>
            <w:vAlign w:val="bottom"/>
          </w:tcPr>
          <w:p w:rsidR="004239B9" w:rsidRPr="00602FB3" w:rsidRDefault="004239B9" w:rsidP="00E77D8B">
            <w:pPr>
              <w:rPr>
                <w:sz w:val="16"/>
                <w:szCs w:val="16"/>
                <w:lang w:eastAsia="uk-UA"/>
              </w:rPr>
            </w:pPr>
          </w:p>
        </w:tc>
        <w:tc>
          <w:tcPr>
            <w:tcW w:w="1134" w:type="dxa"/>
            <w:tcBorders>
              <w:top w:val="nil"/>
              <w:left w:val="nil"/>
              <w:bottom w:val="single" w:sz="4" w:space="0" w:color="auto"/>
              <w:right w:val="single" w:sz="4" w:space="0" w:color="auto"/>
            </w:tcBorders>
            <w:shd w:val="clear" w:color="auto" w:fill="auto"/>
            <w:noWrap/>
            <w:vAlign w:val="bottom"/>
          </w:tcPr>
          <w:p w:rsidR="004239B9" w:rsidRPr="00602FB3" w:rsidRDefault="004239B9" w:rsidP="00E77D8B">
            <w:pPr>
              <w:jc w:val="center"/>
              <w:rPr>
                <w:sz w:val="16"/>
                <w:szCs w:val="16"/>
                <w:lang w:eastAsia="uk-UA"/>
              </w:rPr>
            </w:pPr>
          </w:p>
        </w:tc>
        <w:tc>
          <w:tcPr>
            <w:tcW w:w="1134" w:type="dxa"/>
            <w:tcBorders>
              <w:top w:val="nil"/>
              <w:left w:val="nil"/>
              <w:bottom w:val="single" w:sz="4" w:space="0" w:color="auto"/>
              <w:right w:val="single" w:sz="4" w:space="0" w:color="auto"/>
            </w:tcBorders>
            <w:shd w:val="clear" w:color="auto" w:fill="auto"/>
            <w:vAlign w:val="bottom"/>
          </w:tcPr>
          <w:p w:rsidR="004239B9" w:rsidRPr="00602FB3" w:rsidRDefault="004239B9" w:rsidP="00E77D8B">
            <w:pPr>
              <w:jc w:val="center"/>
              <w:rPr>
                <w:sz w:val="16"/>
                <w:szCs w:val="16"/>
                <w:lang w:eastAsia="uk-UA"/>
              </w:rPr>
            </w:pPr>
          </w:p>
        </w:tc>
        <w:tc>
          <w:tcPr>
            <w:tcW w:w="1417" w:type="dxa"/>
            <w:tcBorders>
              <w:top w:val="nil"/>
              <w:left w:val="nil"/>
              <w:bottom w:val="single" w:sz="4" w:space="0" w:color="auto"/>
              <w:right w:val="single" w:sz="4" w:space="0" w:color="auto"/>
            </w:tcBorders>
            <w:shd w:val="clear" w:color="auto" w:fill="auto"/>
            <w:vAlign w:val="bottom"/>
          </w:tcPr>
          <w:p w:rsidR="004239B9" w:rsidRPr="00602FB3" w:rsidRDefault="004239B9" w:rsidP="00E77D8B">
            <w:pPr>
              <w:rPr>
                <w:sz w:val="16"/>
                <w:szCs w:val="16"/>
                <w:lang w:eastAsia="uk-UA"/>
              </w:rPr>
            </w:pPr>
          </w:p>
        </w:tc>
        <w:tc>
          <w:tcPr>
            <w:tcW w:w="1006" w:type="dxa"/>
            <w:tcBorders>
              <w:top w:val="nil"/>
              <w:left w:val="nil"/>
              <w:bottom w:val="single" w:sz="4" w:space="0" w:color="auto"/>
              <w:right w:val="single" w:sz="4" w:space="0" w:color="auto"/>
            </w:tcBorders>
          </w:tcPr>
          <w:p w:rsidR="004239B9" w:rsidRPr="00602FB3" w:rsidRDefault="004239B9" w:rsidP="00E77D8B">
            <w:pPr>
              <w:rPr>
                <w:sz w:val="16"/>
                <w:szCs w:val="16"/>
                <w:lang w:eastAsia="uk-UA"/>
              </w:rPr>
            </w:pPr>
          </w:p>
        </w:tc>
      </w:tr>
    </w:tbl>
    <w:p w:rsidR="004239B9" w:rsidRPr="00602FB3" w:rsidRDefault="004239B9" w:rsidP="004239B9">
      <w:pPr>
        <w:widowControl w:val="0"/>
        <w:rPr>
          <w:sz w:val="20"/>
        </w:rPr>
      </w:pPr>
      <w:r w:rsidRPr="00602FB3">
        <w:rPr>
          <w:sz w:val="20"/>
        </w:rPr>
        <w:t>Додаткова інформація (примітки): ________________________________________________________</w:t>
      </w:r>
    </w:p>
    <w:p w:rsidR="004239B9" w:rsidRPr="00C20703" w:rsidRDefault="004239B9" w:rsidP="004239B9">
      <w:pPr>
        <w:widowControl w:val="0"/>
        <w:pBdr>
          <w:bottom w:val="single" w:sz="12" w:space="1" w:color="auto"/>
        </w:pBdr>
        <w:tabs>
          <w:tab w:val="left" w:pos="4536"/>
        </w:tabs>
        <w:jc w:val="both"/>
        <w:rPr>
          <w:b/>
          <w:bCs/>
          <w:sz w:val="16"/>
        </w:rPr>
      </w:pPr>
    </w:p>
    <w:tbl>
      <w:tblPr>
        <w:tblW w:w="0" w:type="auto"/>
        <w:tblLook w:val="04A0" w:firstRow="1" w:lastRow="0" w:firstColumn="1" w:lastColumn="0" w:noHBand="0" w:noVBand="1"/>
      </w:tblPr>
      <w:tblGrid>
        <w:gridCol w:w="7676"/>
        <w:gridCol w:w="7676"/>
      </w:tblGrid>
      <w:tr w:rsidR="004239B9" w:rsidRPr="00F405E3" w:rsidTr="00E77D8B">
        <w:tc>
          <w:tcPr>
            <w:tcW w:w="7676" w:type="dxa"/>
            <w:shd w:val="clear" w:color="auto" w:fill="auto"/>
          </w:tcPr>
          <w:p w:rsidR="004239B9" w:rsidRPr="00F405E3" w:rsidRDefault="004239B9" w:rsidP="00C20703">
            <w:pPr>
              <w:widowControl w:val="0"/>
              <w:tabs>
                <w:tab w:val="left" w:pos="4536"/>
              </w:tabs>
              <w:spacing w:before="0" w:after="0"/>
              <w:jc w:val="both"/>
              <w:rPr>
                <w:b/>
                <w:sz w:val="20"/>
                <w:lang w:val="en-US"/>
              </w:rPr>
            </w:pPr>
            <w:r w:rsidRPr="00F405E3">
              <w:rPr>
                <w:b/>
                <w:sz w:val="20"/>
              </w:rPr>
              <w:t>Виконавець</w:t>
            </w:r>
          </w:p>
        </w:tc>
        <w:tc>
          <w:tcPr>
            <w:tcW w:w="7676" w:type="dxa"/>
            <w:shd w:val="clear" w:color="auto" w:fill="auto"/>
          </w:tcPr>
          <w:p w:rsidR="004239B9" w:rsidRPr="00F405E3" w:rsidRDefault="004239B9" w:rsidP="00C20703">
            <w:pPr>
              <w:widowControl w:val="0"/>
              <w:tabs>
                <w:tab w:val="left" w:pos="4536"/>
              </w:tabs>
              <w:spacing w:before="0" w:after="0"/>
              <w:jc w:val="both"/>
              <w:rPr>
                <w:b/>
                <w:sz w:val="20"/>
                <w:lang w:val="en-US"/>
              </w:rPr>
            </w:pPr>
            <w:r w:rsidRPr="00F405E3">
              <w:rPr>
                <w:b/>
                <w:sz w:val="20"/>
              </w:rPr>
              <w:t>Замовник</w:t>
            </w:r>
          </w:p>
        </w:tc>
      </w:tr>
      <w:tr w:rsidR="004239B9" w:rsidRPr="00F405E3" w:rsidTr="00E77D8B">
        <w:tc>
          <w:tcPr>
            <w:tcW w:w="7676" w:type="dxa"/>
            <w:shd w:val="clear" w:color="auto" w:fill="auto"/>
          </w:tcPr>
          <w:p w:rsidR="004239B9" w:rsidRDefault="004239B9" w:rsidP="00C20703">
            <w:pPr>
              <w:pStyle w:val="aff"/>
              <w:widowControl w:val="0"/>
              <w:tabs>
                <w:tab w:val="clear" w:pos="4819"/>
              </w:tabs>
              <w:rPr>
                <w:sz w:val="20"/>
                <w:szCs w:val="20"/>
              </w:rPr>
            </w:pPr>
            <w:r>
              <w:rPr>
                <w:bCs/>
                <w:sz w:val="22"/>
                <w:szCs w:val="22"/>
              </w:rPr>
              <w:t>___________________________</w:t>
            </w:r>
          </w:p>
          <w:p w:rsidR="004239B9" w:rsidRPr="008D084B" w:rsidRDefault="004239B9" w:rsidP="00C20703">
            <w:pPr>
              <w:pStyle w:val="aff"/>
              <w:widowControl w:val="0"/>
              <w:tabs>
                <w:tab w:val="clear" w:pos="4819"/>
              </w:tabs>
              <w:rPr>
                <w:sz w:val="20"/>
                <w:szCs w:val="20"/>
              </w:rPr>
            </w:pPr>
            <w:r w:rsidRPr="008D084B">
              <w:rPr>
                <w:sz w:val="20"/>
                <w:szCs w:val="20"/>
              </w:rPr>
              <w:t xml:space="preserve">_________________ </w:t>
            </w:r>
            <w:r>
              <w:rPr>
                <w:sz w:val="20"/>
                <w:szCs w:val="20"/>
              </w:rPr>
              <w:t>____________</w:t>
            </w:r>
          </w:p>
          <w:p w:rsidR="004239B9" w:rsidRPr="008D084B" w:rsidRDefault="004239B9" w:rsidP="00C20703">
            <w:pPr>
              <w:pStyle w:val="aff"/>
              <w:widowControl w:val="0"/>
              <w:tabs>
                <w:tab w:val="clear" w:pos="4819"/>
              </w:tabs>
              <w:rPr>
                <w:sz w:val="20"/>
                <w:szCs w:val="20"/>
              </w:rPr>
            </w:pPr>
          </w:p>
          <w:p w:rsidR="004239B9" w:rsidRPr="008D084B" w:rsidRDefault="004239B9" w:rsidP="00C20703">
            <w:pPr>
              <w:pStyle w:val="aff"/>
              <w:widowControl w:val="0"/>
              <w:tabs>
                <w:tab w:val="clear" w:pos="4819"/>
              </w:tabs>
              <w:rPr>
                <w:sz w:val="20"/>
                <w:szCs w:val="20"/>
              </w:rPr>
            </w:pPr>
            <w:r w:rsidRPr="008D084B">
              <w:rPr>
                <w:sz w:val="20"/>
                <w:szCs w:val="20"/>
              </w:rPr>
              <w:t>« ___»  __________ 202</w:t>
            </w:r>
            <w:r w:rsidR="00E77D8B">
              <w:rPr>
                <w:sz w:val="20"/>
                <w:szCs w:val="20"/>
              </w:rPr>
              <w:t>___</w:t>
            </w:r>
            <w:r>
              <w:rPr>
                <w:sz w:val="20"/>
                <w:szCs w:val="20"/>
              </w:rPr>
              <w:t xml:space="preserve"> </w:t>
            </w:r>
            <w:r w:rsidRPr="008D084B">
              <w:rPr>
                <w:sz w:val="20"/>
                <w:szCs w:val="20"/>
              </w:rPr>
              <w:t>року</w:t>
            </w:r>
          </w:p>
          <w:p w:rsidR="004239B9" w:rsidRPr="005C1C11" w:rsidRDefault="004239B9" w:rsidP="00C20703">
            <w:pPr>
              <w:widowControl w:val="0"/>
              <w:tabs>
                <w:tab w:val="left" w:pos="4536"/>
              </w:tabs>
              <w:spacing w:before="0" w:after="0"/>
              <w:jc w:val="both"/>
              <w:rPr>
                <w:sz w:val="20"/>
              </w:rPr>
            </w:pPr>
            <w:r w:rsidRPr="008D084B">
              <w:rPr>
                <w:bCs/>
                <w:sz w:val="16"/>
                <w:szCs w:val="16"/>
              </w:rPr>
              <w:t>М.П.</w:t>
            </w:r>
            <w:r w:rsidRPr="00F405E3">
              <w:rPr>
                <w:bCs/>
                <w:sz w:val="20"/>
              </w:rPr>
              <w:tab/>
            </w:r>
          </w:p>
        </w:tc>
        <w:tc>
          <w:tcPr>
            <w:tcW w:w="7676" w:type="dxa"/>
            <w:shd w:val="clear" w:color="auto" w:fill="auto"/>
          </w:tcPr>
          <w:p w:rsidR="004239B9" w:rsidRPr="003E4E99" w:rsidRDefault="004239B9" w:rsidP="00C20703">
            <w:pPr>
              <w:spacing w:before="0" w:after="0"/>
              <w:ind w:firstLine="34"/>
              <w:jc w:val="both"/>
              <w:rPr>
                <w:sz w:val="22"/>
                <w:szCs w:val="22"/>
              </w:rPr>
            </w:pPr>
            <w:r>
              <w:rPr>
                <w:sz w:val="22"/>
                <w:szCs w:val="22"/>
              </w:rPr>
              <w:t>__________________________________</w:t>
            </w:r>
          </w:p>
          <w:p w:rsidR="004239B9" w:rsidRPr="00C7098E" w:rsidRDefault="004239B9" w:rsidP="00C20703">
            <w:pPr>
              <w:spacing w:before="0" w:after="0"/>
              <w:ind w:firstLine="34"/>
              <w:jc w:val="both"/>
              <w:rPr>
                <w:sz w:val="22"/>
                <w:szCs w:val="22"/>
              </w:rPr>
            </w:pPr>
            <w:r w:rsidRPr="003E4E99">
              <w:rPr>
                <w:sz w:val="22"/>
                <w:szCs w:val="22"/>
              </w:rPr>
              <w:t xml:space="preserve">____________________ </w:t>
            </w:r>
            <w:r>
              <w:rPr>
                <w:sz w:val="22"/>
                <w:szCs w:val="22"/>
              </w:rPr>
              <w:t>______________</w:t>
            </w:r>
          </w:p>
          <w:p w:rsidR="004239B9" w:rsidRPr="003E4E99" w:rsidRDefault="004239B9" w:rsidP="00C20703">
            <w:pPr>
              <w:spacing w:before="0" w:after="0"/>
              <w:ind w:firstLine="34"/>
              <w:jc w:val="both"/>
              <w:rPr>
                <w:bCs/>
                <w:sz w:val="22"/>
                <w:szCs w:val="22"/>
              </w:rPr>
            </w:pPr>
          </w:p>
          <w:p w:rsidR="004239B9" w:rsidRPr="003E4E99" w:rsidRDefault="004239B9" w:rsidP="00C20703">
            <w:pPr>
              <w:spacing w:before="0" w:after="0"/>
              <w:ind w:firstLine="34"/>
              <w:jc w:val="both"/>
              <w:rPr>
                <w:bCs/>
                <w:sz w:val="22"/>
                <w:szCs w:val="22"/>
              </w:rPr>
            </w:pPr>
            <w:r w:rsidRPr="003E4E99">
              <w:rPr>
                <w:bCs/>
                <w:sz w:val="22"/>
                <w:szCs w:val="22"/>
              </w:rPr>
              <w:t>«___» _____________ 202</w:t>
            </w:r>
            <w:r w:rsidR="00E77D8B">
              <w:rPr>
                <w:bCs/>
                <w:sz w:val="22"/>
                <w:szCs w:val="22"/>
              </w:rPr>
              <w:t>__</w:t>
            </w:r>
            <w:r>
              <w:rPr>
                <w:bCs/>
                <w:sz w:val="22"/>
                <w:szCs w:val="22"/>
              </w:rPr>
              <w:t xml:space="preserve"> </w:t>
            </w:r>
            <w:r w:rsidRPr="003E4E99">
              <w:rPr>
                <w:bCs/>
                <w:sz w:val="22"/>
                <w:szCs w:val="22"/>
              </w:rPr>
              <w:t>року</w:t>
            </w:r>
          </w:p>
          <w:p w:rsidR="004239B9" w:rsidRPr="005C1C11" w:rsidRDefault="004239B9" w:rsidP="00C20703">
            <w:pPr>
              <w:spacing w:before="0" w:after="0"/>
              <w:ind w:firstLine="34"/>
              <w:jc w:val="both"/>
              <w:rPr>
                <w:sz w:val="16"/>
                <w:szCs w:val="16"/>
              </w:rPr>
            </w:pPr>
            <w:r w:rsidRPr="005C1C11">
              <w:rPr>
                <w:bCs/>
                <w:sz w:val="16"/>
                <w:szCs w:val="16"/>
              </w:rPr>
              <w:t>М.П.</w:t>
            </w:r>
            <w:r w:rsidRPr="005C1C11">
              <w:rPr>
                <w:bCs/>
                <w:sz w:val="16"/>
                <w:szCs w:val="16"/>
              </w:rPr>
              <w:tab/>
            </w:r>
          </w:p>
          <w:p w:rsidR="004239B9" w:rsidRPr="005C1C11" w:rsidRDefault="004239B9" w:rsidP="00C20703">
            <w:pPr>
              <w:widowControl w:val="0"/>
              <w:tabs>
                <w:tab w:val="left" w:pos="4536"/>
              </w:tabs>
              <w:spacing w:before="0" w:after="0"/>
              <w:jc w:val="both"/>
              <w:rPr>
                <w:sz w:val="22"/>
                <w:szCs w:val="22"/>
              </w:rPr>
            </w:pPr>
          </w:p>
        </w:tc>
      </w:tr>
    </w:tbl>
    <w:p w:rsidR="00D0284C" w:rsidRDefault="00D0284C" w:rsidP="00040362">
      <w:pPr>
        <w:tabs>
          <w:tab w:val="left" w:pos="284"/>
          <w:tab w:val="left" w:pos="1080"/>
        </w:tabs>
        <w:spacing w:before="0" w:after="0"/>
        <w:jc w:val="both"/>
        <w:rPr>
          <w:szCs w:val="24"/>
          <w:lang w:val="ru-RU"/>
        </w:rPr>
      </w:pPr>
      <w:r w:rsidRPr="0050642B">
        <w:rPr>
          <w:rFonts w:eastAsia="Arial Unicode MS"/>
          <w:b/>
          <w:szCs w:val="24"/>
        </w:rPr>
        <w:t>* Примітка:</w:t>
      </w:r>
      <w:r w:rsidRPr="0050642B">
        <w:rPr>
          <w:rFonts w:eastAsia="Arial Unicode MS"/>
          <w:szCs w:val="24"/>
        </w:rPr>
        <w:t xml:space="preserve"> </w:t>
      </w:r>
      <w:r w:rsidRPr="0050642B">
        <w:rPr>
          <w:szCs w:val="24"/>
        </w:rPr>
        <w:t>Умови, визначені у проекті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розуміється уточнення умов, що не змінюють їх змісту</w:t>
      </w:r>
      <w:r w:rsidRPr="0050642B">
        <w:rPr>
          <w:szCs w:val="24"/>
          <w:lang w:val="ru-RU"/>
        </w:rPr>
        <w:t>.</w:t>
      </w:r>
    </w:p>
    <w:p w:rsidR="00C20703" w:rsidRPr="00C20703" w:rsidRDefault="00C20703" w:rsidP="00040362">
      <w:pPr>
        <w:tabs>
          <w:tab w:val="left" w:pos="284"/>
          <w:tab w:val="left" w:pos="1080"/>
        </w:tabs>
        <w:spacing w:before="0" w:after="0"/>
        <w:jc w:val="both"/>
        <w:rPr>
          <w:sz w:val="12"/>
        </w:rPr>
      </w:pPr>
    </w:p>
    <w:tbl>
      <w:tblPr>
        <w:tblW w:w="15284" w:type="dxa"/>
        <w:tblLook w:val="04A0" w:firstRow="1" w:lastRow="0" w:firstColumn="1" w:lastColumn="0" w:noHBand="0" w:noVBand="1"/>
      </w:tblPr>
      <w:tblGrid>
        <w:gridCol w:w="5070"/>
        <w:gridCol w:w="6744"/>
        <w:gridCol w:w="3470"/>
      </w:tblGrid>
      <w:tr w:rsidR="00002444" w:rsidRPr="00CA2312" w:rsidTr="00C20703">
        <w:tc>
          <w:tcPr>
            <w:tcW w:w="5070" w:type="dxa"/>
          </w:tcPr>
          <w:p w:rsidR="00002444" w:rsidRPr="0050642B" w:rsidRDefault="00002444" w:rsidP="00C20703">
            <w:pPr>
              <w:pStyle w:val="aff4"/>
              <w:rPr>
                <w:rFonts w:ascii="Times New Roman" w:eastAsia="Times New Roman" w:hAnsi="Times New Roman"/>
                <w:sz w:val="24"/>
                <w:szCs w:val="24"/>
                <w:lang w:val="uk-UA" w:eastAsia="zh-CN"/>
              </w:rPr>
            </w:pPr>
            <w:r w:rsidRPr="0050642B">
              <w:rPr>
                <w:rFonts w:ascii="Times New Roman" w:eastAsia="Times New Roman" w:hAnsi="Times New Roman"/>
                <w:sz w:val="24"/>
                <w:szCs w:val="24"/>
                <w:lang w:val="uk-UA" w:eastAsia="zh-CN"/>
              </w:rPr>
              <w:t>Уповноважена особа</w:t>
            </w:r>
            <w:r w:rsidR="00C20703">
              <w:rPr>
                <w:rFonts w:ascii="Times New Roman" w:eastAsia="Times New Roman" w:hAnsi="Times New Roman"/>
                <w:sz w:val="24"/>
                <w:szCs w:val="24"/>
                <w:lang w:val="uk-UA" w:eastAsia="zh-CN"/>
              </w:rPr>
              <w:t xml:space="preserve"> </w:t>
            </w:r>
            <w:r w:rsidRPr="0050642B">
              <w:rPr>
                <w:rFonts w:ascii="Times New Roman" w:eastAsia="Times New Roman" w:hAnsi="Times New Roman"/>
                <w:sz w:val="24"/>
                <w:szCs w:val="24"/>
                <w:lang w:val="uk-UA" w:eastAsia="zh-CN"/>
              </w:rPr>
              <w:t>Головного управління ДПС у</w:t>
            </w:r>
            <w:r w:rsidR="00C20703">
              <w:rPr>
                <w:rFonts w:ascii="Times New Roman" w:eastAsia="Times New Roman" w:hAnsi="Times New Roman"/>
                <w:sz w:val="24"/>
                <w:szCs w:val="24"/>
                <w:lang w:val="uk-UA" w:eastAsia="zh-CN"/>
              </w:rPr>
              <w:t xml:space="preserve"> </w:t>
            </w:r>
            <w:r w:rsidRPr="0050642B">
              <w:rPr>
                <w:rFonts w:ascii="Times New Roman" w:eastAsia="Times New Roman" w:hAnsi="Times New Roman"/>
                <w:sz w:val="24"/>
                <w:szCs w:val="24"/>
                <w:lang w:val="uk-UA" w:eastAsia="zh-CN"/>
              </w:rPr>
              <w:t>Запорізькій області</w:t>
            </w:r>
          </w:p>
        </w:tc>
        <w:tc>
          <w:tcPr>
            <w:tcW w:w="6744" w:type="dxa"/>
          </w:tcPr>
          <w:p w:rsidR="00002444" w:rsidRPr="0050642B" w:rsidRDefault="00002444" w:rsidP="00CA2312">
            <w:pPr>
              <w:pStyle w:val="aff4"/>
              <w:jc w:val="center"/>
              <w:rPr>
                <w:rFonts w:ascii="Times New Roman" w:eastAsia="Times New Roman" w:hAnsi="Times New Roman"/>
                <w:sz w:val="24"/>
                <w:szCs w:val="24"/>
                <w:lang w:val="uk-UA" w:eastAsia="zh-CN"/>
              </w:rPr>
            </w:pPr>
          </w:p>
        </w:tc>
        <w:tc>
          <w:tcPr>
            <w:tcW w:w="3470" w:type="dxa"/>
          </w:tcPr>
          <w:p w:rsidR="00002444" w:rsidRDefault="00002444" w:rsidP="009F320B">
            <w:pPr>
              <w:pStyle w:val="aff4"/>
              <w:rPr>
                <w:rFonts w:ascii="Times New Roman" w:eastAsia="Times New Roman" w:hAnsi="Times New Roman"/>
                <w:sz w:val="24"/>
                <w:szCs w:val="24"/>
                <w:lang w:val="uk-UA" w:eastAsia="zh-CN"/>
              </w:rPr>
            </w:pPr>
          </w:p>
          <w:p w:rsidR="00002444" w:rsidRPr="00CA2312" w:rsidRDefault="003D7A02" w:rsidP="009F320B">
            <w:pPr>
              <w:pStyle w:val="aff4"/>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Оксана КАЦЕРО</w:t>
            </w:r>
          </w:p>
        </w:tc>
      </w:tr>
    </w:tbl>
    <w:p w:rsidR="007B2E0F" w:rsidRPr="00C20703" w:rsidRDefault="007B2E0F" w:rsidP="00C20703">
      <w:pPr>
        <w:pStyle w:val="aff4"/>
        <w:rPr>
          <w:lang w:val="uk-UA"/>
        </w:rPr>
      </w:pPr>
    </w:p>
    <w:sectPr w:rsidR="007B2E0F" w:rsidRPr="00C20703" w:rsidSect="004239B9">
      <w:pgSz w:w="16838" w:h="11906" w:orient="landscape"/>
      <w:pgMar w:top="1134" w:right="851" w:bottom="578" w:left="425"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8B" w:rsidRDefault="00E77D8B">
      <w:pPr>
        <w:spacing w:before="0" w:after="0"/>
      </w:pPr>
      <w:r>
        <w:separator/>
      </w:r>
    </w:p>
  </w:endnote>
  <w:endnote w:type="continuationSeparator" w:id="0">
    <w:p w:rsidR="00E77D8B" w:rsidRDefault="00E77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8B" w:rsidRDefault="00E77D8B">
      <w:pPr>
        <w:spacing w:before="0" w:after="0"/>
      </w:pPr>
      <w:r>
        <w:separator/>
      </w:r>
    </w:p>
  </w:footnote>
  <w:footnote w:type="continuationSeparator" w:id="0">
    <w:p w:rsidR="00E77D8B" w:rsidRDefault="00E77D8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8B" w:rsidRDefault="00E77D8B">
    <w:pPr>
      <w:pStyle w:val="aff"/>
      <w:jc w:val="right"/>
    </w:pPr>
  </w:p>
  <w:p w:rsidR="00E77D8B" w:rsidRDefault="00E77D8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8B" w:rsidRDefault="00E77D8B">
    <w:pPr>
      <w:spacing w:before="0" w:after="0"/>
      <w:jc w:val="center"/>
    </w:pPr>
    <w:r>
      <w:rPr>
        <w:szCs w:val="24"/>
      </w:rPr>
      <w:fldChar w:fldCharType="begin"/>
    </w:r>
    <w:r>
      <w:rPr>
        <w:szCs w:val="24"/>
      </w:rPr>
      <w:instrText xml:space="preserve"> PAGE </w:instrText>
    </w:r>
    <w:r>
      <w:rPr>
        <w:szCs w:val="24"/>
      </w:rPr>
      <w:fldChar w:fldCharType="separate"/>
    </w:r>
    <w:r w:rsidR="00F878C7">
      <w:rPr>
        <w:noProof/>
        <w:szCs w:val="24"/>
      </w:rPr>
      <w:t>14</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8B" w:rsidRDefault="00E77D8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CACA0E"/>
    <w:lvl w:ilvl="0">
      <w:start w:val="1"/>
      <w:numFmt w:val="decimal"/>
      <w:pStyle w:val="2"/>
      <w:lvlText w:val="%1."/>
      <w:lvlJc w:val="left"/>
      <w:pPr>
        <w:tabs>
          <w:tab w:val="num" w:pos="643"/>
        </w:tabs>
        <w:ind w:left="643" w:hanging="360"/>
      </w:pPr>
    </w:lvl>
  </w:abstractNum>
  <w:abstractNum w:abstractNumId="1">
    <w:nsid w:val="FFFFFF88"/>
    <w:multiLevelType w:val="singleLevel"/>
    <w:tmpl w:val="9E3CEC2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15DE5440"/>
    <w:name w:val="WW8Num3"/>
    <w:lvl w:ilvl="0">
      <w:start w:val="1"/>
      <w:numFmt w:val="decimal"/>
      <w:lvlText w:val="%1."/>
      <w:lvlJc w:val="left"/>
      <w:pPr>
        <w:tabs>
          <w:tab w:val="num" w:pos="0"/>
        </w:tabs>
        <w:ind w:left="720" w:hanging="360"/>
      </w:pPr>
      <w:rPr>
        <w:rFonts w:cs="Times New Roman" w:hint="default"/>
        <w:szCs w:val="24"/>
      </w:rPr>
    </w:lvl>
    <w:lvl w:ilvl="1">
      <w:start w:val="2"/>
      <w:numFmt w:val="decimal"/>
      <w:isLgl/>
      <w:lvlText w:val="%1.%2."/>
      <w:lvlJc w:val="left"/>
      <w:pPr>
        <w:ind w:left="1010" w:hanging="54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3040" w:hanging="1800"/>
      </w:pPr>
      <w:rPr>
        <w:rFonts w:hint="default"/>
      </w:rPr>
    </w:lvl>
  </w:abstractNum>
  <w:abstractNum w:abstractNumId="4">
    <w:nsid w:val="00000003"/>
    <w:multiLevelType w:val="singleLevel"/>
    <w:tmpl w:val="00000003"/>
    <w:name w:val="WW8Num6"/>
    <w:lvl w:ilvl="0">
      <w:start w:val="17"/>
      <w:numFmt w:val="bullet"/>
      <w:lvlText w:val="-"/>
      <w:lvlJc w:val="left"/>
      <w:pPr>
        <w:tabs>
          <w:tab w:val="num" w:pos="0"/>
        </w:tabs>
        <w:ind w:left="720" w:hanging="360"/>
      </w:pPr>
      <w:rPr>
        <w:rFonts w:ascii="Times New Roman" w:hAnsi="Times New Roman" w:cs="Times New Roman" w:hint="default"/>
        <w:b w:val="0"/>
        <w:sz w:val="24"/>
        <w:szCs w:val="24"/>
      </w:rPr>
    </w:lvl>
  </w:abstractNum>
  <w:abstractNum w:abstractNumId="5">
    <w:nsid w:val="00000004"/>
    <w:multiLevelType w:val="singleLevel"/>
    <w:tmpl w:val="00000004"/>
    <w:name w:val="WW8Num7"/>
    <w:lvl w:ilvl="0">
      <w:start w:val="1"/>
      <w:numFmt w:val="decimal"/>
      <w:lvlText w:val="%1."/>
      <w:lvlJc w:val="left"/>
      <w:pPr>
        <w:tabs>
          <w:tab w:val="num" w:pos="0"/>
        </w:tabs>
        <w:ind w:left="709" w:hanging="284"/>
      </w:pPr>
      <w:rPr>
        <w:rFonts w:eastAsia="Arial Unicode MS" w:hint="default"/>
      </w:rPr>
    </w:lvl>
  </w:abstractNum>
  <w:abstractNum w:abstractNumId="6">
    <w:nsid w:val="00000005"/>
    <w:multiLevelType w:val="singleLevel"/>
    <w:tmpl w:val="00000005"/>
    <w:name w:val="WW8Num12"/>
    <w:lvl w:ilvl="0">
      <w:start w:val="1"/>
      <w:numFmt w:val="decimal"/>
      <w:pStyle w:val="a0"/>
      <w:lvlText w:val="%1)"/>
      <w:lvlJc w:val="left"/>
      <w:pPr>
        <w:tabs>
          <w:tab w:val="num" w:pos="-92"/>
        </w:tabs>
        <w:ind w:left="928" w:hanging="360"/>
      </w:pPr>
      <w:rPr>
        <w:rFonts w:cs="Times New Roman"/>
        <w:b/>
        <w:color w:val="000000"/>
        <w:szCs w:val="24"/>
      </w:rPr>
    </w:lvl>
  </w:abstractNum>
  <w:abstractNum w:abstractNumId="7">
    <w:nsid w:val="00000006"/>
    <w:multiLevelType w:val="singleLevel"/>
    <w:tmpl w:val="00000006"/>
    <w:name w:val="WW8Num17"/>
    <w:lvl w:ilvl="0">
      <w:start w:val="1"/>
      <w:numFmt w:val="bullet"/>
      <w:lvlText w:val="-"/>
      <w:lvlJc w:val="left"/>
      <w:pPr>
        <w:tabs>
          <w:tab w:val="num" w:pos="0"/>
        </w:tabs>
        <w:ind w:left="720" w:hanging="360"/>
      </w:pPr>
      <w:rPr>
        <w:rFonts w:ascii="Times New Roman" w:hAnsi="Times New Roman" w:cs="Times New Roman" w:hint="default"/>
        <w:szCs w:val="24"/>
      </w:rPr>
    </w:lvl>
  </w:abstractNum>
  <w:abstractNum w:abstractNumId="8">
    <w:nsid w:val="00000007"/>
    <w:multiLevelType w:val="singleLevel"/>
    <w:tmpl w:val="00000007"/>
    <w:name w:val="WW8Num19"/>
    <w:lvl w:ilvl="0">
      <w:start w:val="1"/>
      <w:numFmt w:val="decimal"/>
      <w:lvlText w:val="%1."/>
      <w:lvlJc w:val="left"/>
      <w:pPr>
        <w:tabs>
          <w:tab w:val="num" w:pos="2771"/>
        </w:tabs>
        <w:ind w:left="2771" w:hanging="360"/>
      </w:pPr>
      <w:rPr>
        <w:rFonts w:cs="Times New Roman" w:hint="default"/>
      </w:rPr>
    </w:lvl>
  </w:abstractNum>
  <w:abstractNum w:abstractNumId="9">
    <w:nsid w:val="00000008"/>
    <w:multiLevelType w:val="singleLevel"/>
    <w:tmpl w:val="00000008"/>
    <w:name w:val="WW8Num22"/>
    <w:lvl w:ilvl="0">
      <w:start w:val="1"/>
      <w:numFmt w:val="bullet"/>
      <w:lvlText w:val=""/>
      <w:lvlJc w:val="left"/>
      <w:pPr>
        <w:tabs>
          <w:tab w:val="num" w:pos="0"/>
        </w:tabs>
        <w:ind w:left="720" w:hanging="360"/>
      </w:pPr>
      <w:rPr>
        <w:rFonts w:ascii="Symbol" w:hAnsi="Symbol" w:cs="Symbol" w:hint="default"/>
      </w:rPr>
    </w:lvl>
  </w:abstractNum>
  <w:abstractNum w:abstractNumId="10">
    <w:nsid w:val="00000009"/>
    <w:multiLevelType w:val="singleLevel"/>
    <w:tmpl w:val="00000009"/>
    <w:name w:val="WW8Num23"/>
    <w:lvl w:ilvl="0">
      <w:start w:val="1"/>
      <w:numFmt w:val="bullet"/>
      <w:lvlText w:val=""/>
      <w:lvlJc w:val="left"/>
      <w:pPr>
        <w:tabs>
          <w:tab w:val="num" w:pos="0"/>
        </w:tabs>
        <w:ind w:left="720" w:hanging="360"/>
      </w:pPr>
      <w:rPr>
        <w:rFonts w:ascii="Symbol" w:hAnsi="Symbol" w:cs="Symbol" w:hint="default"/>
        <w:szCs w:val="24"/>
      </w:rPr>
    </w:lvl>
  </w:abstractNum>
  <w:abstractNum w:abstractNumId="11">
    <w:nsid w:val="0000000A"/>
    <w:multiLevelType w:val="multilevel"/>
    <w:tmpl w:val="0000000A"/>
    <w:name w:val="WW8Num24"/>
    <w:lvl w:ilvl="0">
      <w:start w:val="1"/>
      <w:numFmt w:val="decimal"/>
      <w:pStyle w:val="a1"/>
      <w:lvlText w:val="%1."/>
      <w:lvlJc w:val="left"/>
      <w:pPr>
        <w:tabs>
          <w:tab w:val="num" w:pos="1134"/>
        </w:tabs>
        <w:ind w:left="0" w:firstLine="709"/>
      </w:pPr>
      <w:rPr>
        <w:rFonts w:cs="Times New Roman" w:hint="default"/>
        <w:b/>
        <w:i w:val="0"/>
      </w:rPr>
    </w:lvl>
    <w:lvl w:ilvl="1">
      <w:start w:val="1"/>
      <w:numFmt w:val="decimal"/>
      <w:lvlText w:val="%1.%2."/>
      <w:lvlJc w:val="left"/>
      <w:pPr>
        <w:tabs>
          <w:tab w:val="num" w:pos="1276"/>
        </w:tabs>
        <w:ind w:left="0" w:firstLine="709"/>
      </w:pPr>
      <w:rPr>
        <w:rFonts w:cs="Times New Roman" w:hint="default"/>
        <w:b/>
        <w:i w:val="0"/>
      </w:rPr>
    </w:lvl>
    <w:lvl w:ilvl="2">
      <w:start w:val="1"/>
      <w:numFmt w:val="decimal"/>
      <w:lvlText w:val="%1.%2.%3."/>
      <w:lvlJc w:val="left"/>
      <w:pPr>
        <w:tabs>
          <w:tab w:val="num" w:pos="1418"/>
        </w:tabs>
        <w:ind w:left="0" w:firstLine="692"/>
      </w:pPr>
      <w:rPr>
        <w:rFonts w:cs="Times New Roman" w:hint="default"/>
        <w:b/>
        <w:i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0000000B"/>
    <w:multiLevelType w:val="singleLevel"/>
    <w:tmpl w:val="0000000B"/>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3">
    <w:nsid w:val="0000000C"/>
    <w:multiLevelType w:val="multilevel"/>
    <w:tmpl w:val="4C746CDC"/>
    <w:name w:val="WW8Num29"/>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4">
    <w:nsid w:val="0000000D"/>
    <w:multiLevelType w:val="singleLevel"/>
    <w:tmpl w:val="4BD22862"/>
    <w:name w:val="WW8Num34"/>
    <w:lvl w:ilvl="0">
      <w:numFmt w:val="bullet"/>
      <w:pStyle w:val="a2"/>
      <w:lvlText w:val="–"/>
      <w:lvlJc w:val="left"/>
      <w:pPr>
        <w:tabs>
          <w:tab w:val="num" w:pos="0"/>
        </w:tabs>
        <w:ind w:left="284" w:hanging="284"/>
      </w:pPr>
      <w:rPr>
        <w:rFonts w:ascii="Times New Roman" w:hAnsi="Times New Roman" w:cs="Times New Roman" w:hint="default"/>
        <w:color w:val="auto"/>
        <w:szCs w:val="24"/>
      </w:rPr>
    </w:lvl>
  </w:abstractNum>
  <w:abstractNum w:abstractNumId="15">
    <w:nsid w:val="0000000E"/>
    <w:multiLevelType w:val="singleLevel"/>
    <w:tmpl w:val="0000000E"/>
    <w:name w:val="WW8Num35"/>
    <w:lvl w:ilvl="0">
      <w:start w:val="1"/>
      <w:numFmt w:val="bullet"/>
      <w:lvlText w:val="-"/>
      <w:lvlJc w:val="left"/>
      <w:pPr>
        <w:tabs>
          <w:tab w:val="num" w:pos="0"/>
        </w:tabs>
        <w:ind w:left="720" w:hanging="360"/>
      </w:pPr>
      <w:rPr>
        <w:rFonts w:ascii="Times New Roman" w:hAnsi="Times New Roman" w:cs="Times New Roman" w:hint="default"/>
        <w:color w:val="000000"/>
        <w:szCs w:val="24"/>
      </w:rPr>
    </w:lvl>
  </w:abstractNum>
  <w:abstractNum w:abstractNumId="16">
    <w:nsid w:val="00196B9E"/>
    <w:multiLevelType w:val="hybridMultilevel"/>
    <w:tmpl w:val="A148BA62"/>
    <w:lvl w:ilvl="0" w:tplc="0422000F">
      <w:start w:val="1"/>
      <w:numFmt w:val="decimal"/>
      <w:lvlText w:val="%1."/>
      <w:lvlJc w:val="left"/>
      <w:pPr>
        <w:ind w:left="928" w:hanging="360"/>
      </w:pPr>
      <w:rPr>
        <w:rFonts w:hint="default"/>
      </w:rPr>
    </w:lvl>
    <w:lvl w:ilvl="1" w:tplc="D48A6B92">
      <w:start w:val="1"/>
      <w:numFmt w:val="decimal"/>
      <w:lvlText w:val="%2."/>
      <w:lvlJc w:val="left"/>
      <w:pPr>
        <w:ind w:left="2061"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21C1B14"/>
    <w:multiLevelType w:val="hybridMultilevel"/>
    <w:tmpl w:val="D9983A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19">
    <w:nsid w:val="030A3868"/>
    <w:multiLevelType w:val="hybridMultilevel"/>
    <w:tmpl w:val="495CD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21">
    <w:nsid w:val="09CC02B9"/>
    <w:multiLevelType w:val="multilevel"/>
    <w:tmpl w:val="5D1A3246"/>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lang w:val="uk-UA" w:eastAsia="en-US" w:bidi="ar-SA"/>
      </w:rPr>
    </w:lvl>
    <w:lvl w:ilvl="3">
      <w:numFmt w:val="bullet"/>
      <w:lvlText w:val="•"/>
      <w:lvlJc w:val="left"/>
      <w:pPr>
        <w:ind w:left="3158" w:hanging="413"/>
      </w:pPr>
      <w:rPr>
        <w:lang w:val="uk-UA" w:eastAsia="en-US" w:bidi="ar-SA"/>
      </w:rPr>
    </w:lvl>
    <w:lvl w:ilvl="4">
      <w:numFmt w:val="bullet"/>
      <w:lvlText w:val="•"/>
      <w:lvlJc w:val="left"/>
      <w:pPr>
        <w:ind w:left="4144" w:hanging="413"/>
      </w:pPr>
      <w:rPr>
        <w:lang w:val="uk-UA" w:eastAsia="en-US" w:bidi="ar-SA"/>
      </w:rPr>
    </w:lvl>
    <w:lvl w:ilvl="5">
      <w:numFmt w:val="bullet"/>
      <w:lvlText w:val="•"/>
      <w:lvlJc w:val="left"/>
      <w:pPr>
        <w:ind w:left="5131" w:hanging="413"/>
      </w:pPr>
      <w:rPr>
        <w:lang w:val="uk-UA" w:eastAsia="en-US" w:bidi="ar-SA"/>
      </w:rPr>
    </w:lvl>
    <w:lvl w:ilvl="6">
      <w:numFmt w:val="bullet"/>
      <w:lvlText w:val="•"/>
      <w:lvlJc w:val="left"/>
      <w:pPr>
        <w:ind w:left="6117" w:hanging="413"/>
      </w:pPr>
      <w:rPr>
        <w:lang w:val="uk-UA" w:eastAsia="en-US" w:bidi="ar-SA"/>
      </w:rPr>
    </w:lvl>
    <w:lvl w:ilvl="7">
      <w:numFmt w:val="bullet"/>
      <w:lvlText w:val="•"/>
      <w:lvlJc w:val="left"/>
      <w:pPr>
        <w:ind w:left="7103" w:hanging="413"/>
      </w:pPr>
      <w:rPr>
        <w:lang w:val="uk-UA" w:eastAsia="en-US" w:bidi="ar-SA"/>
      </w:rPr>
    </w:lvl>
    <w:lvl w:ilvl="8">
      <w:numFmt w:val="bullet"/>
      <w:lvlText w:val="•"/>
      <w:lvlJc w:val="left"/>
      <w:pPr>
        <w:ind w:left="8089" w:hanging="413"/>
      </w:pPr>
      <w:rPr>
        <w:lang w:val="uk-UA" w:eastAsia="en-US" w:bidi="ar-SA"/>
      </w:rPr>
    </w:lvl>
  </w:abstractNum>
  <w:abstractNum w:abstractNumId="22">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lang w:val="uk-UA" w:eastAsia="en-US" w:bidi="ar-SA"/>
      </w:rPr>
    </w:lvl>
    <w:lvl w:ilvl="2" w:tplc="01345ECC">
      <w:numFmt w:val="bullet"/>
      <w:lvlText w:val="•"/>
      <w:lvlJc w:val="left"/>
      <w:pPr>
        <w:ind w:left="2172" w:hanging="283"/>
      </w:pPr>
      <w:rPr>
        <w:lang w:val="uk-UA" w:eastAsia="en-US" w:bidi="ar-SA"/>
      </w:rPr>
    </w:lvl>
    <w:lvl w:ilvl="3" w:tplc="4ED6BD6C">
      <w:numFmt w:val="bullet"/>
      <w:lvlText w:val="•"/>
      <w:lvlJc w:val="left"/>
      <w:pPr>
        <w:ind w:left="3158" w:hanging="283"/>
      </w:pPr>
      <w:rPr>
        <w:lang w:val="uk-UA" w:eastAsia="en-US" w:bidi="ar-SA"/>
      </w:rPr>
    </w:lvl>
    <w:lvl w:ilvl="4" w:tplc="6B563A54">
      <w:numFmt w:val="bullet"/>
      <w:lvlText w:val="•"/>
      <w:lvlJc w:val="left"/>
      <w:pPr>
        <w:ind w:left="4144" w:hanging="283"/>
      </w:pPr>
      <w:rPr>
        <w:lang w:val="uk-UA" w:eastAsia="en-US" w:bidi="ar-SA"/>
      </w:rPr>
    </w:lvl>
    <w:lvl w:ilvl="5" w:tplc="30849F14">
      <w:numFmt w:val="bullet"/>
      <w:lvlText w:val="•"/>
      <w:lvlJc w:val="left"/>
      <w:pPr>
        <w:ind w:left="5131" w:hanging="283"/>
      </w:pPr>
      <w:rPr>
        <w:lang w:val="uk-UA" w:eastAsia="en-US" w:bidi="ar-SA"/>
      </w:rPr>
    </w:lvl>
    <w:lvl w:ilvl="6" w:tplc="2A52D490">
      <w:numFmt w:val="bullet"/>
      <w:lvlText w:val="•"/>
      <w:lvlJc w:val="left"/>
      <w:pPr>
        <w:ind w:left="6117" w:hanging="283"/>
      </w:pPr>
      <w:rPr>
        <w:lang w:val="uk-UA" w:eastAsia="en-US" w:bidi="ar-SA"/>
      </w:rPr>
    </w:lvl>
    <w:lvl w:ilvl="7" w:tplc="4F329DE2">
      <w:numFmt w:val="bullet"/>
      <w:lvlText w:val="•"/>
      <w:lvlJc w:val="left"/>
      <w:pPr>
        <w:ind w:left="7103" w:hanging="283"/>
      </w:pPr>
      <w:rPr>
        <w:lang w:val="uk-UA" w:eastAsia="en-US" w:bidi="ar-SA"/>
      </w:rPr>
    </w:lvl>
    <w:lvl w:ilvl="8" w:tplc="83083A9C">
      <w:numFmt w:val="bullet"/>
      <w:lvlText w:val="•"/>
      <w:lvlJc w:val="left"/>
      <w:pPr>
        <w:ind w:left="8089" w:hanging="283"/>
      </w:pPr>
      <w:rPr>
        <w:lang w:val="uk-UA" w:eastAsia="en-US" w:bidi="ar-SA"/>
      </w:rPr>
    </w:lvl>
  </w:abstractNum>
  <w:abstractNum w:abstractNumId="23">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24">
    <w:nsid w:val="0FF30B31"/>
    <w:multiLevelType w:val="hybridMultilevel"/>
    <w:tmpl w:val="199008BE"/>
    <w:lvl w:ilvl="0" w:tplc="EACAD87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6EF1343"/>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17DC11DD"/>
    <w:multiLevelType w:val="multilevel"/>
    <w:tmpl w:val="916A3932"/>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27">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28">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lang w:val="uk-UA" w:eastAsia="en-US" w:bidi="ar-SA"/>
      </w:rPr>
    </w:lvl>
    <w:lvl w:ilvl="4" w:tplc="5DD2CD42">
      <w:numFmt w:val="bullet"/>
      <w:lvlText w:val="•"/>
      <w:lvlJc w:val="left"/>
      <w:pPr>
        <w:ind w:left="5212" w:hanging="420"/>
      </w:pPr>
      <w:rPr>
        <w:lang w:val="uk-UA" w:eastAsia="en-US" w:bidi="ar-SA"/>
      </w:rPr>
    </w:lvl>
    <w:lvl w:ilvl="5" w:tplc="ED321D84">
      <w:numFmt w:val="bullet"/>
      <w:lvlText w:val="•"/>
      <w:lvlJc w:val="left"/>
      <w:pPr>
        <w:ind w:left="6064" w:hanging="420"/>
      </w:pPr>
      <w:rPr>
        <w:lang w:val="uk-UA" w:eastAsia="en-US" w:bidi="ar-SA"/>
      </w:rPr>
    </w:lvl>
    <w:lvl w:ilvl="6" w:tplc="A9B2972E">
      <w:numFmt w:val="bullet"/>
      <w:lvlText w:val="•"/>
      <w:lvlJc w:val="left"/>
      <w:pPr>
        <w:ind w:left="6917" w:hanging="420"/>
      </w:pPr>
      <w:rPr>
        <w:lang w:val="uk-UA" w:eastAsia="en-US" w:bidi="ar-SA"/>
      </w:rPr>
    </w:lvl>
    <w:lvl w:ilvl="7" w:tplc="56B6F8C8">
      <w:numFmt w:val="bullet"/>
      <w:lvlText w:val="•"/>
      <w:lvlJc w:val="left"/>
      <w:pPr>
        <w:ind w:left="7769" w:hanging="420"/>
      </w:pPr>
      <w:rPr>
        <w:lang w:val="uk-UA" w:eastAsia="en-US" w:bidi="ar-SA"/>
      </w:rPr>
    </w:lvl>
    <w:lvl w:ilvl="8" w:tplc="DB3C2C8E">
      <w:numFmt w:val="bullet"/>
      <w:lvlText w:val="•"/>
      <w:lvlJc w:val="left"/>
      <w:pPr>
        <w:ind w:left="8621" w:hanging="420"/>
      </w:pPr>
      <w:rPr>
        <w:lang w:val="uk-UA" w:eastAsia="en-US" w:bidi="ar-SA"/>
      </w:rPr>
    </w:lvl>
  </w:abstractNum>
  <w:abstractNum w:abstractNumId="29">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3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31">
    <w:nsid w:val="39413E92"/>
    <w:multiLevelType w:val="hybridMultilevel"/>
    <w:tmpl w:val="65B8B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33">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34">
    <w:nsid w:val="40A111F4"/>
    <w:multiLevelType w:val="hybridMultilevel"/>
    <w:tmpl w:val="4FD86E84"/>
    <w:lvl w:ilvl="0" w:tplc="92D20028">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0B46EB4"/>
    <w:multiLevelType w:val="multilevel"/>
    <w:tmpl w:val="79F883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56F7413"/>
    <w:multiLevelType w:val="multilevel"/>
    <w:tmpl w:val="B7BE66E6"/>
    <w:lvl w:ilvl="0">
      <w:start w:val="3"/>
      <w:numFmt w:val="decimal"/>
      <w:lvlText w:val="%1"/>
      <w:lvlJc w:val="left"/>
      <w:pPr>
        <w:ind w:left="245" w:hanging="598"/>
      </w:pPr>
      <w:rPr>
        <w:lang w:val="uk-UA" w:eastAsia="en-US" w:bidi="ar-SA"/>
      </w:rPr>
    </w:lvl>
    <w:lvl w:ilvl="1">
      <w:start w:val="5"/>
      <w:numFmt w:val="decimal"/>
      <w:lvlText w:val="%1.%2"/>
      <w:lvlJc w:val="left"/>
      <w:pPr>
        <w:ind w:left="245" w:hanging="598"/>
      </w:pPr>
      <w:rPr>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lang w:val="uk-UA" w:eastAsia="en-US" w:bidi="ar-SA"/>
      </w:rPr>
    </w:lvl>
    <w:lvl w:ilvl="4">
      <w:numFmt w:val="bullet"/>
      <w:lvlText w:val="•"/>
      <w:lvlJc w:val="left"/>
      <w:pPr>
        <w:ind w:left="4186" w:hanging="598"/>
      </w:pPr>
      <w:rPr>
        <w:lang w:val="uk-UA" w:eastAsia="en-US" w:bidi="ar-SA"/>
      </w:rPr>
    </w:lvl>
    <w:lvl w:ilvl="5">
      <w:numFmt w:val="bullet"/>
      <w:lvlText w:val="•"/>
      <w:lvlJc w:val="left"/>
      <w:pPr>
        <w:ind w:left="5173" w:hanging="598"/>
      </w:pPr>
      <w:rPr>
        <w:lang w:val="uk-UA" w:eastAsia="en-US" w:bidi="ar-SA"/>
      </w:rPr>
    </w:lvl>
    <w:lvl w:ilvl="6">
      <w:numFmt w:val="bullet"/>
      <w:lvlText w:val="•"/>
      <w:lvlJc w:val="left"/>
      <w:pPr>
        <w:ind w:left="6160" w:hanging="598"/>
      </w:pPr>
      <w:rPr>
        <w:lang w:val="uk-UA" w:eastAsia="en-US" w:bidi="ar-SA"/>
      </w:rPr>
    </w:lvl>
    <w:lvl w:ilvl="7">
      <w:numFmt w:val="bullet"/>
      <w:lvlText w:val="•"/>
      <w:lvlJc w:val="left"/>
      <w:pPr>
        <w:ind w:left="7146" w:hanging="598"/>
      </w:pPr>
      <w:rPr>
        <w:lang w:val="uk-UA" w:eastAsia="en-US" w:bidi="ar-SA"/>
      </w:rPr>
    </w:lvl>
    <w:lvl w:ilvl="8">
      <w:numFmt w:val="bullet"/>
      <w:lvlText w:val="•"/>
      <w:lvlJc w:val="left"/>
      <w:pPr>
        <w:ind w:left="8133" w:hanging="598"/>
      </w:pPr>
      <w:rPr>
        <w:lang w:val="uk-UA" w:eastAsia="en-US" w:bidi="ar-SA"/>
      </w:rPr>
    </w:lvl>
  </w:abstractNum>
  <w:abstractNum w:abstractNumId="37">
    <w:nsid w:val="491E41BF"/>
    <w:multiLevelType w:val="multilevel"/>
    <w:tmpl w:val="795E7DF4"/>
    <w:lvl w:ilvl="0">
      <w:start w:val="3"/>
      <w:numFmt w:val="decimal"/>
      <w:lvlText w:val="%1."/>
      <w:lvlJc w:val="left"/>
      <w:pPr>
        <w:ind w:left="450" w:hanging="450"/>
      </w:pPr>
      <w:rPr>
        <w:rFonts w:cs="Times New Roman" w:hint="default"/>
      </w:rPr>
    </w:lvl>
    <w:lvl w:ilvl="1">
      <w:start w:val="1"/>
      <w:numFmt w:val="decimal"/>
      <w:lvlText w:val="%1.%2."/>
      <w:lvlJc w:val="left"/>
      <w:pPr>
        <w:ind w:left="20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39">
    <w:nsid w:val="4C911497"/>
    <w:multiLevelType w:val="hybridMultilevel"/>
    <w:tmpl w:val="3D1480C4"/>
    <w:lvl w:ilvl="0" w:tplc="D08E7BEA">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4CE77DD3"/>
    <w:multiLevelType w:val="multilevel"/>
    <w:tmpl w:val="1D2A1662"/>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41">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42">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43">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44">
    <w:nsid w:val="590144E1"/>
    <w:multiLevelType w:val="multilevel"/>
    <w:tmpl w:val="96827C18"/>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lang w:val="uk-UA" w:eastAsia="en-US" w:bidi="ar-SA"/>
      </w:rPr>
    </w:lvl>
    <w:lvl w:ilvl="4">
      <w:numFmt w:val="bullet"/>
      <w:lvlText w:val="•"/>
      <w:lvlJc w:val="left"/>
      <w:pPr>
        <w:ind w:left="4334" w:hanging="713"/>
      </w:pPr>
      <w:rPr>
        <w:lang w:val="uk-UA" w:eastAsia="en-US" w:bidi="ar-SA"/>
      </w:rPr>
    </w:lvl>
    <w:lvl w:ilvl="5">
      <w:numFmt w:val="bullet"/>
      <w:lvlText w:val="•"/>
      <w:lvlJc w:val="left"/>
      <w:pPr>
        <w:ind w:left="5333" w:hanging="713"/>
      </w:pPr>
      <w:rPr>
        <w:lang w:val="uk-UA" w:eastAsia="en-US" w:bidi="ar-SA"/>
      </w:rPr>
    </w:lvl>
    <w:lvl w:ilvl="6">
      <w:numFmt w:val="bullet"/>
      <w:lvlText w:val="•"/>
      <w:lvlJc w:val="left"/>
      <w:pPr>
        <w:ind w:left="6331" w:hanging="713"/>
      </w:pPr>
      <w:rPr>
        <w:lang w:val="uk-UA" w:eastAsia="en-US" w:bidi="ar-SA"/>
      </w:rPr>
    </w:lvl>
    <w:lvl w:ilvl="7">
      <w:numFmt w:val="bullet"/>
      <w:lvlText w:val="•"/>
      <w:lvlJc w:val="left"/>
      <w:pPr>
        <w:ind w:left="7330" w:hanging="713"/>
      </w:pPr>
      <w:rPr>
        <w:lang w:val="uk-UA" w:eastAsia="en-US" w:bidi="ar-SA"/>
      </w:rPr>
    </w:lvl>
    <w:lvl w:ilvl="8">
      <w:numFmt w:val="bullet"/>
      <w:lvlText w:val="•"/>
      <w:lvlJc w:val="left"/>
      <w:pPr>
        <w:ind w:left="8329" w:hanging="713"/>
      </w:pPr>
      <w:rPr>
        <w:lang w:val="uk-UA" w:eastAsia="en-US" w:bidi="ar-SA"/>
      </w:rPr>
    </w:lvl>
  </w:abstractNum>
  <w:abstractNum w:abstractNumId="45">
    <w:nsid w:val="5D746B0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nsid w:val="653029DB"/>
    <w:multiLevelType w:val="hybridMultilevel"/>
    <w:tmpl w:val="C32266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lang w:val="uk-UA" w:eastAsia="en-US" w:bidi="ar-SA"/>
      </w:rPr>
    </w:lvl>
    <w:lvl w:ilvl="2" w:tplc="9E06B9AC">
      <w:numFmt w:val="bullet"/>
      <w:lvlText w:val="•"/>
      <w:lvlJc w:val="left"/>
      <w:pPr>
        <w:ind w:left="3089" w:hanging="260"/>
      </w:pPr>
      <w:rPr>
        <w:lang w:val="uk-UA" w:eastAsia="en-US" w:bidi="ar-SA"/>
      </w:rPr>
    </w:lvl>
    <w:lvl w:ilvl="3" w:tplc="89A88DC4">
      <w:numFmt w:val="bullet"/>
      <w:lvlText w:val="•"/>
      <w:lvlJc w:val="left"/>
      <w:pPr>
        <w:ind w:left="3993" w:hanging="260"/>
      </w:pPr>
      <w:rPr>
        <w:lang w:val="uk-UA" w:eastAsia="en-US" w:bidi="ar-SA"/>
      </w:rPr>
    </w:lvl>
    <w:lvl w:ilvl="4" w:tplc="0C2A0394">
      <w:numFmt w:val="bullet"/>
      <w:lvlText w:val="•"/>
      <w:lvlJc w:val="left"/>
      <w:pPr>
        <w:ind w:left="4898" w:hanging="260"/>
      </w:pPr>
      <w:rPr>
        <w:lang w:val="uk-UA" w:eastAsia="en-US" w:bidi="ar-SA"/>
      </w:rPr>
    </w:lvl>
    <w:lvl w:ilvl="5" w:tplc="B058BCEC">
      <w:numFmt w:val="bullet"/>
      <w:lvlText w:val="•"/>
      <w:lvlJc w:val="left"/>
      <w:pPr>
        <w:ind w:left="5803" w:hanging="260"/>
      </w:pPr>
      <w:rPr>
        <w:lang w:val="uk-UA" w:eastAsia="en-US" w:bidi="ar-SA"/>
      </w:rPr>
    </w:lvl>
    <w:lvl w:ilvl="6" w:tplc="2B7EDEF2">
      <w:numFmt w:val="bullet"/>
      <w:lvlText w:val="•"/>
      <w:lvlJc w:val="left"/>
      <w:pPr>
        <w:ind w:left="6707" w:hanging="260"/>
      </w:pPr>
      <w:rPr>
        <w:lang w:val="uk-UA" w:eastAsia="en-US" w:bidi="ar-SA"/>
      </w:rPr>
    </w:lvl>
    <w:lvl w:ilvl="7" w:tplc="A0569706">
      <w:numFmt w:val="bullet"/>
      <w:lvlText w:val="•"/>
      <w:lvlJc w:val="left"/>
      <w:pPr>
        <w:ind w:left="7612" w:hanging="260"/>
      </w:pPr>
      <w:rPr>
        <w:lang w:val="uk-UA" w:eastAsia="en-US" w:bidi="ar-SA"/>
      </w:rPr>
    </w:lvl>
    <w:lvl w:ilvl="8" w:tplc="59AED708">
      <w:numFmt w:val="bullet"/>
      <w:lvlText w:val="•"/>
      <w:lvlJc w:val="left"/>
      <w:pPr>
        <w:ind w:left="8517" w:hanging="260"/>
      </w:pPr>
      <w:rPr>
        <w:lang w:val="uk-UA" w:eastAsia="en-US" w:bidi="ar-SA"/>
      </w:rPr>
    </w:lvl>
  </w:abstractNum>
  <w:abstractNum w:abstractNumId="48">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49">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lang w:val="uk-UA" w:eastAsia="en-US" w:bidi="ar-SA"/>
      </w:rPr>
    </w:lvl>
    <w:lvl w:ilvl="2" w:tplc="41FCD792">
      <w:numFmt w:val="bullet"/>
      <w:lvlText w:val="•"/>
      <w:lvlJc w:val="left"/>
      <w:pPr>
        <w:ind w:left="3089" w:hanging="260"/>
      </w:pPr>
      <w:rPr>
        <w:lang w:val="uk-UA" w:eastAsia="en-US" w:bidi="ar-SA"/>
      </w:rPr>
    </w:lvl>
    <w:lvl w:ilvl="3" w:tplc="9EEEA7F2">
      <w:numFmt w:val="bullet"/>
      <w:lvlText w:val="•"/>
      <w:lvlJc w:val="left"/>
      <w:pPr>
        <w:ind w:left="3993" w:hanging="260"/>
      </w:pPr>
      <w:rPr>
        <w:lang w:val="uk-UA" w:eastAsia="en-US" w:bidi="ar-SA"/>
      </w:rPr>
    </w:lvl>
    <w:lvl w:ilvl="4" w:tplc="8020BDB0">
      <w:numFmt w:val="bullet"/>
      <w:lvlText w:val="•"/>
      <w:lvlJc w:val="left"/>
      <w:pPr>
        <w:ind w:left="4898" w:hanging="260"/>
      </w:pPr>
      <w:rPr>
        <w:lang w:val="uk-UA" w:eastAsia="en-US" w:bidi="ar-SA"/>
      </w:rPr>
    </w:lvl>
    <w:lvl w:ilvl="5" w:tplc="9202EB5C">
      <w:numFmt w:val="bullet"/>
      <w:lvlText w:val="•"/>
      <w:lvlJc w:val="left"/>
      <w:pPr>
        <w:ind w:left="5803" w:hanging="260"/>
      </w:pPr>
      <w:rPr>
        <w:lang w:val="uk-UA" w:eastAsia="en-US" w:bidi="ar-SA"/>
      </w:rPr>
    </w:lvl>
    <w:lvl w:ilvl="6" w:tplc="D4BCE5C2">
      <w:numFmt w:val="bullet"/>
      <w:lvlText w:val="•"/>
      <w:lvlJc w:val="left"/>
      <w:pPr>
        <w:ind w:left="6707" w:hanging="260"/>
      </w:pPr>
      <w:rPr>
        <w:lang w:val="uk-UA" w:eastAsia="en-US" w:bidi="ar-SA"/>
      </w:rPr>
    </w:lvl>
    <w:lvl w:ilvl="7" w:tplc="F35E1578">
      <w:numFmt w:val="bullet"/>
      <w:lvlText w:val="•"/>
      <w:lvlJc w:val="left"/>
      <w:pPr>
        <w:ind w:left="7612" w:hanging="260"/>
      </w:pPr>
      <w:rPr>
        <w:lang w:val="uk-UA" w:eastAsia="en-US" w:bidi="ar-SA"/>
      </w:rPr>
    </w:lvl>
    <w:lvl w:ilvl="8" w:tplc="0D9EE15C">
      <w:numFmt w:val="bullet"/>
      <w:lvlText w:val="•"/>
      <w:lvlJc w:val="left"/>
      <w:pPr>
        <w:ind w:left="8517" w:hanging="260"/>
      </w:pPr>
      <w:rPr>
        <w:lang w:val="uk-UA" w:eastAsia="en-US" w:bidi="ar-SA"/>
      </w:rPr>
    </w:lvl>
  </w:abstractNum>
  <w:abstractNum w:abstractNumId="50">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51">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52">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abstractNum w:abstractNumId="53">
    <w:nsid w:val="7E8F7A78"/>
    <w:multiLevelType w:val="multilevel"/>
    <w:tmpl w:val="F68CDE22"/>
    <w:lvl w:ilvl="0">
      <w:start w:val="1"/>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sz w:val="28"/>
        <w:szCs w:val="28"/>
      </w:rPr>
    </w:lvl>
    <w:lvl w:ilvl="2">
      <w:start w:val="1"/>
      <w:numFmt w:val="decimal"/>
      <w:lvlText w:val="%1.%2.%3."/>
      <w:legacy w:legacy="1" w:legacySpace="0" w:legacyIndent="0"/>
      <w:lvlJc w:val="left"/>
      <w:rPr>
        <w:rFonts w:cs="Times New Roman"/>
        <w:b w:val="0"/>
        <w:bCs w:val="0"/>
        <w:i w:val="0"/>
        <w:iCs w:val="0"/>
        <w:sz w:val="28"/>
        <w:szCs w:val="28"/>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54">
    <w:nsid w:val="7FEB3632"/>
    <w:multiLevelType w:val="multilevel"/>
    <w:tmpl w:val="A6384A8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6"/>
  </w:num>
  <w:num w:numId="4">
    <w:abstractNumId w:val="8"/>
  </w:num>
  <w:num w:numId="5">
    <w:abstractNumId w:val="11"/>
  </w:num>
  <w:num w:numId="6">
    <w:abstractNumId w:val="14"/>
  </w:num>
  <w:num w:numId="7">
    <w:abstractNumId w:val="1"/>
  </w:num>
  <w:num w:numId="8">
    <w:abstractNumId w:val="0"/>
  </w:num>
  <w:num w:numId="9">
    <w:abstractNumId w:val="17"/>
  </w:num>
  <w:num w:numId="10">
    <w:abstractNumId w:val="45"/>
  </w:num>
  <w:num w:numId="11">
    <w:abstractNumId w:val="19"/>
  </w:num>
  <w:num w:numId="12">
    <w:abstractNumId w:val="28"/>
  </w:num>
  <w:num w:numId="13">
    <w:abstractNumId w:val="28"/>
    <w:lvlOverride w:ilvl="0"/>
    <w:lvlOverride w:ilvl="1">
      <w:startOverride w:val="1"/>
    </w:lvlOverride>
    <w:lvlOverride w:ilvl="2">
      <w:startOverride w:val="13"/>
    </w:lvlOverride>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5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6"/>
    <w:lvlOverride w:ilvl="0">
      <w:startOverride w:val="3"/>
    </w:lvlOverride>
    <w:lvlOverride w:ilvl="1">
      <w:startOverride w:val="5"/>
    </w:lvlOverride>
    <w:lvlOverride w:ilvl="2">
      <w:startOverride w:val="3"/>
    </w:lvlOverride>
    <w:lvlOverride w:ilvl="3"/>
    <w:lvlOverride w:ilvl="4"/>
    <w:lvlOverride w:ilvl="5"/>
    <w:lvlOverride w:ilvl="6"/>
    <w:lvlOverride w:ilvl="7"/>
    <w:lvlOverride w:ilvl="8"/>
  </w:num>
  <w:num w:numId="18">
    <w:abstractNumId w:val="40"/>
    <w:lvlOverride w:ilvl="0">
      <w:startOverride w:val="4"/>
    </w:lvlOverride>
    <w:lvlOverride w:ilvl="1">
      <w:startOverride w:val="1"/>
    </w:lvlOverride>
    <w:lvlOverride w:ilvl="2"/>
    <w:lvlOverride w:ilvl="3"/>
    <w:lvlOverride w:ilvl="4"/>
    <w:lvlOverride w:ilvl="5"/>
    <w:lvlOverride w:ilvl="6"/>
    <w:lvlOverride w:ilvl="7"/>
    <w:lvlOverride w:ilvl="8"/>
  </w:num>
  <w:num w:numId="19">
    <w:abstractNumId w:val="48"/>
    <w:lvlOverride w:ilvl="0">
      <w:startOverride w:val="5"/>
    </w:lvlOverride>
    <w:lvlOverride w:ilvl="1">
      <w:startOverride w:val="2"/>
    </w:lvlOverride>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47"/>
    <w:lvlOverride w:ilvl="0">
      <w:startOverride w:val="1"/>
    </w:lvlOverride>
    <w:lvlOverride w:ilvl="1"/>
    <w:lvlOverride w:ilvl="2"/>
    <w:lvlOverride w:ilvl="3"/>
    <w:lvlOverride w:ilvl="4"/>
    <w:lvlOverride w:ilvl="5"/>
    <w:lvlOverride w:ilvl="6"/>
    <w:lvlOverride w:ilvl="7"/>
    <w:lvlOverride w:ilvl="8"/>
  </w:num>
  <w:num w:numId="23">
    <w:abstractNumId w:val="51"/>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9"/>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4"/>
    </w:lvlOverride>
    <w:lvlOverride w:ilvl="1"/>
    <w:lvlOverride w:ilvl="2"/>
    <w:lvlOverride w:ilvl="3"/>
    <w:lvlOverride w:ilvl="4"/>
    <w:lvlOverride w:ilvl="5"/>
    <w:lvlOverride w:ilvl="6"/>
    <w:lvlOverride w:ilvl="7"/>
    <w:lvlOverride w:ilvl="8"/>
  </w:num>
  <w:num w:numId="28">
    <w:abstractNumId w:val="21"/>
    <w:lvlOverride w:ilvl="0">
      <w:startOverride w:val="7"/>
    </w:lvlOverride>
    <w:lvlOverride w:ilvl="1">
      <w:startOverride w:val="1"/>
    </w:lvlOverride>
    <w:lvlOverride w:ilvl="2"/>
    <w:lvlOverride w:ilvl="3"/>
    <w:lvlOverride w:ilvl="4"/>
    <w:lvlOverride w:ilvl="5"/>
    <w:lvlOverride w:ilvl="6"/>
    <w:lvlOverride w:ilvl="7"/>
    <w:lvlOverride w:ilvl="8"/>
  </w:num>
  <w:num w:numId="29">
    <w:abstractNumId w:val="23"/>
    <w:lvlOverride w:ilvl="0">
      <w:startOverride w:val="8"/>
    </w:lvlOverride>
    <w:lvlOverride w:ilvl="1">
      <w:startOverride w:val="2"/>
    </w:lvlOverride>
    <w:lvlOverride w:ilvl="2"/>
    <w:lvlOverride w:ilvl="3"/>
    <w:lvlOverride w:ilvl="4"/>
    <w:lvlOverride w:ilvl="5"/>
    <w:lvlOverride w:ilvl="6"/>
    <w:lvlOverride w:ilvl="7"/>
    <w:lvlOverride w:ilvl="8"/>
  </w:num>
  <w:num w:numId="30">
    <w:abstractNumId w:val="42"/>
  </w:num>
  <w:num w:numId="31">
    <w:abstractNumId w:val="32"/>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38"/>
    <w:lvlOverride w:ilvl="0">
      <w:startOverride w:val="10"/>
    </w:lvlOverride>
    <w:lvlOverride w:ilvl="1">
      <w:startOverride w:val="1"/>
    </w:lvlOverride>
    <w:lvlOverride w:ilvl="2"/>
    <w:lvlOverride w:ilvl="3"/>
    <w:lvlOverride w:ilvl="4"/>
    <w:lvlOverride w:ilvl="5"/>
    <w:lvlOverride w:ilvl="6"/>
    <w:lvlOverride w:ilvl="7"/>
    <w:lvlOverride w:ilvl="8"/>
  </w:num>
  <w:num w:numId="33">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34">
    <w:abstractNumId w:val="5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3"/>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36">
    <w:abstractNumId w:val="43"/>
    <w:lvlOverride w:ilvl="0">
      <w:startOverride w:val="12"/>
    </w:lvlOverride>
    <w:lvlOverride w:ilvl="1">
      <w:startOverride w:val="3"/>
    </w:lvlOverride>
    <w:lvlOverride w:ilvl="2"/>
    <w:lvlOverride w:ilvl="3"/>
    <w:lvlOverride w:ilvl="4"/>
    <w:lvlOverride w:ilvl="5"/>
    <w:lvlOverride w:ilvl="6"/>
    <w:lvlOverride w:ilvl="7"/>
    <w:lvlOverride w:ilvl="8"/>
  </w:num>
  <w:num w:numId="37">
    <w:abstractNumId w:val="41"/>
    <w:lvlOverride w:ilvl="0">
      <w:startOverride w:val="13"/>
    </w:lvlOverride>
    <w:lvlOverride w:ilvl="1">
      <w:startOverride w:val="1"/>
    </w:lvlOverride>
    <w:lvlOverride w:ilvl="2"/>
    <w:lvlOverride w:ilvl="3"/>
    <w:lvlOverride w:ilvl="4"/>
    <w:lvlOverride w:ilvl="5"/>
    <w:lvlOverride w:ilvl="6"/>
    <w:lvlOverride w:ilvl="7"/>
    <w:lvlOverride w:ilvl="8"/>
  </w:num>
  <w:num w:numId="38">
    <w:abstractNumId w:val="53"/>
  </w:num>
  <w:num w:numId="39">
    <w:abstractNumId w:val="37"/>
  </w:num>
  <w:num w:numId="40">
    <w:abstractNumId w:val="39"/>
  </w:num>
  <w:num w:numId="41">
    <w:abstractNumId w:val="34"/>
  </w:num>
  <w:num w:numId="42">
    <w:abstractNumId w:val="25"/>
  </w:num>
  <w:num w:numId="43">
    <w:abstractNumId w:val="35"/>
  </w:num>
  <w:num w:numId="44">
    <w:abstractNumId w:val="16"/>
  </w:num>
  <w:num w:numId="45">
    <w:abstractNumId w:val="24"/>
  </w:num>
  <w:num w:numId="46">
    <w:abstractNumId w:val="54"/>
  </w:num>
  <w:num w:numId="47">
    <w:abstractNumId w:val="31"/>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defaultTableStyle w:val="a3"/>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6A"/>
    <w:rsid w:val="00002444"/>
    <w:rsid w:val="00003F9A"/>
    <w:rsid w:val="00013838"/>
    <w:rsid w:val="00017C06"/>
    <w:rsid w:val="0002211A"/>
    <w:rsid w:val="00024172"/>
    <w:rsid w:val="00024A86"/>
    <w:rsid w:val="00025C93"/>
    <w:rsid w:val="00027C75"/>
    <w:rsid w:val="00030781"/>
    <w:rsid w:val="00030ED3"/>
    <w:rsid w:val="00036410"/>
    <w:rsid w:val="00036C38"/>
    <w:rsid w:val="00037FEF"/>
    <w:rsid w:val="00040362"/>
    <w:rsid w:val="00040B39"/>
    <w:rsid w:val="00041466"/>
    <w:rsid w:val="00044EDD"/>
    <w:rsid w:val="00047F38"/>
    <w:rsid w:val="0006129E"/>
    <w:rsid w:val="00073B4A"/>
    <w:rsid w:val="00073E5D"/>
    <w:rsid w:val="00080B57"/>
    <w:rsid w:val="000814F0"/>
    <w:rsid w:val="00082B4F"/>
    <w:rsid w:val="00085698"/>
    <w:rsid w:val="00092B31"/>
    <w:rsid w:val="00095138"/>
    <w:rsid w:val="00095655"/>
    <w:rsid w:val="00097DF9"/>
    <w:rsid w:val="000A1AFF"/>
    <w:rsid w:val="000A6E4B"/>
    <w:rsid w:val="000B12C6"/>
    <w:rsid w:val="000B67BE"/>
    <w:rsid w:val="000B74C9"/>
    <w:rsid w:val="000C192C"/>
    <w:rsid w:val="000C558F"/>
    <w:rsid w:val="000C5DFD"/>
    <w:rsid w:val="000D05C9"/>
    <w:rsid w:val="000D127E"/>
    <w:rsid w:val="000D21DE"/>
    <w:rsid w:val="000D38C9"/>
    <w:rsid w:val="000E1A88"/>
    <w:rsid w:val="000E3F00"/>
    <w:rsid w:val="000E510D"/>
    <w:rsid w:val="000E70E2"/>
    <w:rsid w:val="000F0337"/>
    <w:rsid w:val="000F0FC2"/>
    <w:rsid w:val="000F375C"/>
    <w:rsid w:val="000F3B59"/>
    <w:rsid w:val="00101647"/>
    <w:rsid w:val="00101ACA"/>
    <w:rsid w:val="00102D55"/>
    <w:rsid w:val="00105DB5"/>
    <w:rsid w:val="00107C91"/>
    <w:rsid w:val="0011017D"/>
    <w:rsid w:val="001119E4"/>
    <w:rsid w:val="00113D30"/>
    <w:rsid w:val="0011661F"/>
    <w:rsid w:val="00120BC0"/>
    <w:rsid w:val="001314F3"/>
    <w:rsid w:val="001328F4"/>
    <w:rsid w:val="00140336"/>
    <w:rsid w:val="00141CA7"/>
    <w:rsid w:val="00153F66"/>
    <w:rsid w:val="00155667"/>
    <w:rsid w:val="00162F9D"/>
    <w:rsid w:val="001641AA"/>
    <w:rsid w:val="00164389"/>
    <w:rsid w:val="00176D58"/>
    <w:rsid w:val="00180BB3"/>
    <w:rsid w:val="00184F1F"/>
    <w:rsid w:val="00185767"/>
    <w:rsid w:val="00195099"/>
    <w:rsid w:val="0019755D"/>
    <w:rsid w:val="001A0492"/>
    <w:rsid w:val="001A0CA4"/>
    <w:rsid w:val="001A3522"/>
    <w:rsid w:val="001B4353"/>
    <w:rsid w:val="001B5FDE"/>
    <w:rsid w:val="001C3153"/>
    <w:rsid w:val="001D06E6"/>
    <w:rsid w:val="001E2AF7"/>
    <w:rsid w:val="001F1A41"/>
    <w:rsid w:val="001F3525"/>
    <w:rsid w:val="001F3BAC"/>
    <w:rsid w:val="001F73B4"/>
    <w:rsid w:val="001F7777"/>
    <w:rsid w:val="001F7D49"/>
    <w:rsid w:val="00210DA4"/>
    <w:rsid w:val="0021172F"/>
    <w:rsid w:val="00213DB2"/>
    <w:rsid w:val="0021401F"/>
    <w:rsid w:val="00214D27"/>
    <w:rsid w:val="002173C4"/>
    <w:rsid w:val="002212F9"/>
    <w:rsid w:val="00222C2B"/>
    <w:rsid w:val="0022313E"/>
    <w:rsid w:val="002254DB"/>
    <w:rsid w:val="002349C1"/>
    <w:rsid w:val="002377EB"/>
    <w:rsid w:val="00245D9F"/>
    <w:rsid w:val="00246348"/>
    <w:rsid w:val="0024643C"/>
    <w:rsid w:val="00254D87"/>
    <w:rsid w:val="002553EF"/>
    <w:rsid w:val="00257E14"/>
    <w:rsid w:val="002667EA"/>
    <w:rsid w:val="0027560A"/>
    <w:rsid w:val="00276C7F"/>
    <w:rsid w:val="00280355"/>
    <w:rsid w:val="002803E0"/>
    <w:rsid w:val="00291D29"/>
    <w:rsid w:val="002944E2"/>
    <w:rsid w:val="00296419"/>
    <w:rsid w:val="002A0A37"/>
    <w:rsid w:val="002A347A"/>
    <w:rsid w:val="002B4BF3"/>
    <w:rsid w:val="002B529B"/>
    <w:rsid w:val="002B6EB5"/>
    <w:rsid w:val="002C04EB"/>
    <w:rsid w:val="002C0E4F"/>
    <w:rsid w:val="002C1D23"/>
    <w:rsid w:val="002C6DF3"/>
    <w:rsid w:val="002D1098"/>
    <w:rsid w:val="002D33C7"/>
    <w:rsid w:val="002E0687"/>
    <w:rsid w:val="002E06A3"/>
    <w:rsid w:val="002E1358"/>
    <w:rsid w:val="002E3882"/>
    <w:rsid w:val="002E4049"/>
    <w:rsid w:val="002E548A"/>
    <w:rsid w:val="002F4E0F"/>
    <w:rsid w:val="002F6C8E"/>
    <w:rsid w:val="002F79EA"/>
    <w:rsid w:val="00301D59"/>
    <w:rsid w:val="003030F7"/>
    <w:rsid w:val="00306079"/>
    <w:rsid w:val="0030742E"/>
    <w:rsid w:val="003120D3"/>
    <w:rsid w:val="003141FA"/>
    <w:rsid w:val="00316149"/>
    <w:rsid w:val="003168A7"/>
    <w:rsid w:val="00326887"/>
    <w:rsid w:val="00331E26"/>
    <w:rsid w:val="0033797F"/>
    <w:rsid w:val="00341647"/>
    <w:rsid w:val="00341EB8"/>
    <w:rsid w:val="00342EBA"/>
    <w:rsid w:val="003503E1"/>
    <w:rsid w:val="00354103"/>
    <w:rsid w:val="0035794D"/>
    <w:rsid w:val="003604CC"/>
    <w:rsid w:val="0036280B"/>
    <w:rsid w:val="00365BC1"/>
    <w:rsid w:val="00375CEE"/>
    <w:rsid w:val="00380973"/>
    <w:rsid w:val="00384FF1"/>
    <w:rsid w:val="003936BA"/>
    <w:rsid w:val="003A0B6A"/>
    <w:rsid w:val="003A1EE7"/>
    <w:rsid w:val="003A5A06"/>
    <w:rsid w:val="003C1826"/>
    <w:rsid w:val="003C437C"/>
    <w:rsid w:val="003C6189"/>
    <w:rsid w:val="003C6945"/>
    <w:rsid w:val="003D59BE"/>
    <w:rsid w:val="003D7A02"/>
    <w:rsid w:val="003E51FE"/>
    <w:rsid w:val="003E5D7D"/>
    <w:rsid w:val="003E60E7"/>
    <w:rsid w:val="003E6906"/>
    <w:rsid w:val="00402401"/>
    <w:rsid w:val="00403045"/>
    <w:rsid w:val="004043E1"/>
    <w:rsid w:val="00406455"/>
    <w:rsid w:val="004111AA"/>
    <w:rsid w:val="004135BD"/>
    <w:rsid w:val="00413AD1"/>
    <w:rsid w:val="00416437"/>
    <w:rsid w:val="0042137C"/>
    <w:rsid w:val="004239B9"/>
    <w:rsid w:val="00425736"/>
    <w:rsid w:val="00426DAF"/>
    <w:rsid w:val="00431AAE"/>
    <w:rsid w:val="00435887"/>
    <w:rsid w:val="00436958"/>
    <w:rsid w:val="00440D2F"/>
    <w:rsid w:val="00442B65"/>
    <w:rsid w:val="00446F59"/>
    <w:rsid w:val="00450842"/>
    <w:rsid w:val="00450BE1"/>
    <w:rsid w:val="00453F8B"/>
    <w:rsid w:val="00457E4E"/>
    <w:rsid w:val="004651C4"/>
    <w:rsid w:val="00466AC7"/>
    <w:rsid w:val="0047079E"/>
    <w:rsid w:val="00474F41"/>
    <w:rsid w:val="004774DE"/>
    <w:rsid w:val="00477E5F"/>
    <w:rsid w:val="004811A8"/>
    <w:rsid w:val="0048401A"/>
    <w:rsid w:val="004926FE"/>
    <w:rsid w:val="00494E18"/>
    <w:rsid w:val="004A0995"/>
    <w:rsid w:val="004A3482"/>
    <w:rsid w:val="004A4C50"/>
    <w:rsid w:val="004B1067"/>
    <w:rsid w:val="004B1A0E"/>
    <w:rsid w:val="004B48EB"/>
    <w:rsid w:val="004C2FF7"/>
    <w:rsid w:val="004D5460"/>
    <w:rsid w:val="004D633D"/>
    <w:rsid w:val="004D7501"/>
    <w:rsid w:val="004F0582"/>
    <w:rsid w:val="004F340E"/>
    <w:rsid w:val="004F525D"/>
    <w:rsid w:val="004F67D2"/>
    <w:rsid w:val="004F7E48"/>
    <w:rsid w:val="00504F60"/>
    <w:rsid w:val="0050642B"/>
    <w:rsid w:val="00513DF5"/>
    <w:rsid w:val="00514B5C"/>
    <w:rsid w:val="00514E1C"/>
    <w:rsid w:val="005158FA"/>
    <w:rsid w:val="00517919"/>
    <w:rsid w:val="0052593B"/>
    <w:rsid w:val="00526833"/>
    <w:rsid w:val="00530DDC"/>
    <w:rsid w:val="00531535"/>
    <w:rsid w:val="005345B1"/>
    <w:rsid w:val="0054112A"/>
    <w:rsid w:val="0055124F"/>
    <w:rsid w:val="00553F4C"/>
    <w:rsid w:val="00565DEC"/>
    <w:rsid w:val="00567FC6"/>
    <w:rsid w:val="005709B7"/>
    <w:rsid w:val="00571A0C"/>
    <w:rsid w:val="00584475"/>
    <w:rsid w:val="00584954"/>
    <w:rsid w:val="00592077"/>
    <w:rsid w:val="00592C2F"/>
    <w:rsid w:val="005943D6"/>
    <w:rsid w:val="0059619F"/>
    <w:rsid w:val="005A1AF0"/>
    <w:rsid w:val="005A3DEF"/>
    <w:rsid w:val="005A775B"/>
    <w:rsid w:val="005A7E3B"/>
    <w:rsid w:val="005B3844"/>
    <w:rsid w:val="005C7BD3"/>
    <w:rsid w:val="005D514B"/>
    <w:rsid w:val="005D7102"/>
    <w:rsid w:val="005E079C"/>
    <w:rsid w:val="005E1488"/>
    <w:rsid w:val="005E1928"/>
    <w:rsid w:val="005E1EB8"/>
    <w:rsid w:val="0060146A"/>
    <w:rsid w:val="0060581D"/>
    <w:rsid w:val="00606AAD"/>
    <w:rsid w:val="00614F13"/>
    <w:rsid w:val="00617053"/>
    <w:rsid w:val="00621F19"/>
    <w:rsid w:val="00622D16"/>
    <w:rsid w:val="00626084"/>
    <w:rsid w:val="00635CC7"/>
    <w:rsid w:val="00640EFD"/>
    <w:rsid w:val="00642324"/>
    <w:rsid w:val="006435CF"/>
    <w:rsid w:val="0064511F"/>
    <w:rsid w:val="00645CAE"/>
    <w:rsid w:val="00650213"/>
    <w:rsid w:val="00654069"/>
    <w:rsid w:val="00662030"/>
    <w:rsid w:val="0066580B"/>
    <w:rsid w:val="00665DBE"/>
    <w:rsid w:val="00670993"/>
    <w:rsid w:val="00671D22"/>
    <w:rsid w:val="006761EB"/>
    <w:rsid w:val="00683EE9"/>
    <w:rsid w:val="0068429B"/>
    <w:rsid w:val="006868D3"/>
    <w:rsid w:val="0068749E"/>
    <w:rsid w:val="006929EA"/>
    <w:rsid w:val="00693BB2"/>
    <w:rsid w:val="006A00EE"/>
    <w:rsid w:val="006A2FDE"/>
    <w:rsid w:val="006A3812"/>
    <w:rsid w:val="006B3178"/>
    <w:rsid w:val="006B3C60"/>
    <w:rsid w:val="006C4CDE"/>
    <w:rsid w:val="006C7DEA"/>
    <w:rsid w:val="006D0B43"/>
    <w:rsid w:val="006E05FA"/>
    <w:rsid w:val="006E43C5"/>
    <w:rsid w:val="006F389E"/>
    <w:rsid w:val="00700AAE"/>
    <w:rsid w:val="00700C85"/>
    <w:rsid w:val="00704ED1"/>
    <w:rsid w:val="007057A5"/>
    <w:rsid w:val="007058F0"/>
    <w:rsid w:val="0070688C"/>
    <w:rsid w:val="00706CBE"/>
    <w:rsid w:val="0071134C"/>
    <w:rsid w:val="0072109C"/>
    <w:rsid w:val="00725E80"/>
    <w:rsid w:val="0073296E"/>
    <w:rsid w:val="007376D9"/>
    <w:rsid w:val="0074639A"/>
    <w:rsid w:val="0074763C"/>
    <w:rsid w:val="00750B52"/>
    <w:rsid w:val="0075402F"/>
    <w:rsid w:val="00761EBE"/>
    <w:rsid w:val="007668B3"/>
    <w:rsid w:val="0076787C"/>
    <w:rsid w:val="00767C74"/>
    <w:rsid w:val="007747A2"/>
    <w:rsid w:val="007747BC"/>
    <w:rsid w:val="00774B3D"/>
    <w:rsid w:val="00783F7A"/>
    <w:rsid w:val="00794168"/>
    <w:rsid w:val="007A1D0E"/>
    <w:rsid w:val="007A30F3"/>
    <w:rsid w:val="007B2E0F"/>
    <w:rsid w:val="007B6946"/>
    <w:rsid w:val="007B7AF1"/>
    <w:rsid w:val="007C145E"/>
    <w:rsid w:val="007C7605"/>
    <w:rsid w:val="007D3D6C"/>
    <w:rsid w:val="007D5C02"/>
    <w:rsid w:val="007D7222"/>
    <w:rsid w:val="007E0550"/>
    <w:rsid w:val="007E1870"/>
    <w:rsid w:val="007F1961"/>
    <w:rsid w:val="007F2D3C"/>
    <w:rsid w:val="007F4B76"/>
    <w:rsid w:val="007F68B1"/>
    <w:rsid w:val="00803176"/>
    <w:rsid w:val="00805C17"/>
    <w:rsid w:val="00811C14"/>
    <w:rsid w:val="00814A6A"/>
    <w:rsid w:val="008176BF"/>
    <w:rsid w:val="008307AB"/>
    <w:rsid w:val="00845EF9"/>
    <w:rsid w:val="00854B73"/>
    <w:rsid w:val="00854CF3"/>
    <w:rsid w:val="00860914"/>
    <w:rsid w:val="00861C57"/>
    <w:rsid w:val="008632CA"/>
    <w:rsid w:val="0086440B"/>
    <w:rsid w:val="008679C8"/>
    <w:rsid w:val="008710BF"/>
    <w:rsid w:val="00874114"/>
    <w:rsid w:val="0087786A"/>
    <w:rsid w:val="00881404"/>
    <w:rsid w:val="00885032"/>
    <w:rsid w:val="00887998"/>
    <w:rsid w:val="00892679"/>
    <w:rsid w:val="008A4445"/>
    <w:rsid w:val="008A52F8"/>
    <w:rsid w:val="008A5A77"/>
    <w:rsid w:val="008A5F2D"/>
    <w:rsid w:val="008A6DD2"/>
    <w:rsid w:val="008A7E4B"/>
    <w:rsid w:val="008B5312"/>
    <w:rsid w:val="008C165F"/>
    <w:rsid w:val="008C7A85"/>
    <w:rsid w:val="008C7BBF"/>
    <w:rsid w:val="008D0F3E"/>
    <w:rsid w:val="008D2017"/>
    <w:rsid w:val="008D3A16"/>
    <w:rsid w:val="008E3B53"/>
    <w:rsid w:val="008F4082"/>
    <w:rsid w:val="008F5062"/>
    <w:rsid w:val="009014A4"/>
    <w:rsid w:val="0090309F"/>
    <w:rsid w:val="009060B8"/>
    <w:rsid w:val="00907C22"/>
    <w:rsid w:val="009179E1"/>
    <w:rsid w:val="009239A0"/>
    <w:rsid w:val="0092436B"/>
    <w:rsid w:val="009251F8"/>
    <w:rsid w:val="00930048"/>
    <w:rsid w:val="009346F6"/>
    <w:rsid w:val="0093534C"/>
    <w:rsid w:val="00943767"/>
    <w:rsid w:val="0094517D"/>
    <w:rsid w:val="00950028"/>
    <w:rsid w:val="00950273"/>
    <w:rsid w:val="009544B8"/>
    <w:rsid w:val="0095645A"/>
    <w:rsid w:val="00960E39"/>
    <w:rsid w:val="00961ED7"/>
    <w:rsid w:val="00967E09"/>
    <w:rsid w:val="0097027F"/>
    <w:rsid w:val="00970457"/>
    <w:rsid w:val="0097188F"/>
    <w:rsid w:val="009835D9"/>
    <w:rsid w:val="00984B76"/>
    <w:rsid w:val="0098576C"/>
    <w:rsid w:val="009868BE"/>
    <w:rsid w:val="00992A98"/>
    <w:rsid w:val="00993F06"/>
    <w:rsid w:val="009A0735"/>
    <w:rsid w:val="009A7447"/>
    <w:rsid w:val="009A7D86"/>
    <w:rsid w:val="009B2C1B"/>
    <w:rsid w:val="009B4F2A"/>
    <w:rsid w:val="009C0D83"/>
    <w:rsid w:val="009C225C"/>
    <w:rsid w:val="009C6D58"/>
    <w:rsid w:val="009D21E4"/>
    <w:rsid w:val="009D574C"/>
    <w:rsid w:val="009E6A4A"/>
    <w:rsid w:val="009F0D4B"/>
    <w:rsid w:val="009F2CFB"/>
    <w:rsid w:val="009F320B"/>
    <w:rsid w:val="009F3B17"/>
    <w:rsid w:val="009F74B9"/>
    <w:rsid w:val="009F793F"/>
    <w:rsid w:val="009F7BC1"/>
    <w:rsid w:val="00A03D32"/>
    <w:rsid w:val="00A075CB"/>
    <w:rsid w:val="00A116B6"/>
    <w:rsid w:val="00A1442A"/>
    <w:rsid w:val="00A15D27"/>
    <w:rsid w:val="00A16445"/>
    <w:rsid w:val="00A17D17"/>
    <w:rsid w:val="00A17E40"/>
    <w:rsid w:val="00A22377"/>
    <w:rsid w:val="00A238D2"/>
    <w:rsid w:val="00A25E0A"/>
    <w:rsid w:val="00A261A6"/>
    <w:rsid w:val="00A3017E"/>
    <w:rsid w:val="00A33F63"/>
    <w:rsid w:val="00A35A91"/>
    <w:rsid w:val="00A35D4B"/>
    <w:rsid w:val="00A37EF8"/>
    <w:rsid w:val="00A419A1"/>
    <w:rsid w:val="00A576B1"/>
    <w:rsid w:val="00A640C1"/>
    <w:rsid w:val="00A72028"/>
    <w:rsid w:val="00A72DA5"/>
    <w:rsid w:val="00A73314"/>
    <w:rsid w:val="00A74C4D"/>
    <w:rsid w:val="00A776C9"/>
    <w:rsid w:val="00A82B8C"/>
    <w:rsid w:val="00A85B9D"/>
    <w:rsid w:val="00A9090C"/>
    <w:rsid w:val="00A9576E"/>
    <w:rsid w:val="00AA1696"/>
    <w:rsid w:val="00AA1D12"/>
    <w:rsid w:val="00AB2A32"/>
    <w:rsid w:val="00AB6507"/>
    <w:rsid w:val="00AB7FC5"/>
    <w:rsid w:val="00AC0E4B"/>
    <w:rsid w:val="00AC398F"/>
    <w:rsid w:val="00AC4770"/>
    <w:rsid w:val="00AC49FB"/>
    <w:rsid w:val="00AC5D82"/>
    <w:rsid w:val="00AD3B87"/>
    <w:rsid w:val="00AD46BC"/>
    <w:rsid w:val="00AE49F6"/>
    <w:rsid w:val="00AF1A59"/>
    <w:rsid w:val="00AF32CD"/>
    <w:rsid w:val="00B004C7"/>
    <w:rsid w:val="00B02E13"/>
    <w:rsid w:val="00B0368F"/>
    <w:rsid w:val="00B05D50"/>
    <w:rsid w:val="00B10155"/>
    <w:rsid w:val="00B1275F"/>
    <w:rsid w:val="00B1474B"/>
    <w:rsid w:val="00B2188D"/>
    <w:rsid w:val="00B223C3"/>
    <w:rsid w:val="00B25B83"/>
    <w:rsid w:val="00B26A08"/>
    <w:rsid w:val="00B31041"/>
    <w:rsid w:val="00B4591D"/>
    <w:rsid w:val="00B47E3C"/>
    <w:rsid w:val="00B5076B"/>
    <w:rsid w:val="00B509DC"/>
    <w:rsid w:val="00B51BF1"/>
    <w:rsid w:val="00B532BA"/>
    <w:rsid w:val="00B5593C"/>
    <w:rsid w:val="00B6553C"/>
    <w:rsid w:val="00B71997"/>
    <w:rsid w:val="00B726F8"/>
    <w:rsid w:val="00B758A0"/>
    <w:rsid w:val="00B80312"/>
    <w:rsid w:val="00B80D34"/>
    <w:rsid w:val="00B84220"/>
    <w:rsid w:val="00B846C3"/>
    <w:rsid w:val="00B9079C"/>
    <w:rsid w:val="00B9629B"/>
    <w:rsid w:val="00B965E8"/>
    <w:rsid w:val="00B96FD8"/>
    <w:rsid w:val="00BA0011"/>
    <w:rsid w:val="00BA0209"/>
    <w:rsid w:val="00BA379B"/>
    <w:rsid w:val="00BA3FB5"/>
    <w:rsid w:val="00BA50F3"/>
    <w:rsid w:val="00BB2399"/>
    <w:rsid w:val="00BB2573"/>
    <w:rsid w:val="00BB36C6"/>
    <w:rsid w:val="00BB3949"/>
    <w:rsid w:val="00BB4237"/>
    <w:rsid w:val="00BC39B4"/>
    <w:rsid w:val="00BC4255"/>
    <w:rsid w:val="00BC5BD8"/>
    <w:rsid w:val="00BD708C"/>
    <w:rsid w:val="00BE40F2"/>
    <w:rsid w:val="00BE4866"/>
    <w:rsid w:val="00BE5C3A"/>
    <w:rsid w:val="00BE731C"/>
    <w:rsid w:val="00BF30E4"/>
    <w:rsid w:val="00BF3C10"/>
    <w:rsid w:val="00BF423A"/>
    <w:rsid w:val="00C00551"/>
    <w:rsid w:val="00C00616"/>
    <w:rsid w:val="00C048BC"/>
    <w:rsid w:val="00C04C4A"/>
    <w:rsid w:val="00C05C20"/>
    <w:rsid w:val="00C10A98"/>
    <w:rsid w:val="00C10F42"/>
    <w:rsid w:val="00C11B17"/>
    <w:rsid w:val="00C1203D"/>
    <w:rsid w:val="00C13991"/>
    <w:rsid w:val="00C20703"/>
    <w:rsid w:val="00C312F1"/>
    <w:rsid w:val="00C35DC5"/>
    <w:rsid w:val="00C40105"/>
    <w:rsid w:val="00C41745"/>
    <w:rsid w:val="00C42255"/>
    <w:rsid w:val="00C456B4"/>
    <w:rsid w:val="00C62720"/>
    <w:rsid w:val="00C658C1"/>
    <w:rsid w:val="00C714E6"/>
    <w:rsid w:val="00C741F6"/>
    <w:rsid w:val="00C777ED"/>
    <w:rsid w:val="00C81958"/>
    <w:rsid w:val="00C834B8"/>
    <w:rsid w:val="00C83FBC"/>
    <w:rsid w:val="00C84334"/>
    <w:rsid w:val="00C973AB"/>
    <w:rsid w:val="00CA19DD"/>
    <w:rsid w:val="00CA2312"/>
    <w:rsid w:val="00CA2E6C"/>
    <w:rsid w:val="00CA3DD7"/>
    <w:rsid w:val="00CA5FF6"/>
    <w:rsid w:val="00CB0029"/>
    <w:rsid w:val="00CB0A12"/>
    <w:rsid w:val="00CC0937"/>
    <w:rsid w:val="00CC2ADC"/>
    <w:rsid w:val="00CC2BF5"/>
    <w:rsid w:val="00CC6BB8"/>
    <w:rsid w:val="00CD78C4"/>
    <w:rsid w:val="00CF2385"/>
    <w:rsid w:val="00CF5E21"/>
    <w:rsid w:val="00CF63A7"/>
    <w:rsid w:val="00D017FD"/>
    <w:rsid w:val="00D021F7"/>
    <w:rsid w:val="00D0284C"/>
    <w:rsid w:val="00D06777"/>
    <w:rsid w:val="00D107DB"/>
    <w:rsid w:val="00D12945"/>
    <w:rsid w:val="00D15760"/>
    <w:rsid w:val="00D15B60"/>
    <w:rsid w:val="00D179B0"/>
    <w:rsid w:val="00D21E32"/>
    <w:rsid w:val="00D24F25"/>
    <w:rsid w:val="00D27784"/>
    <w:rsid w:val="00D317E5"/>
    <w:rsid w:val="00D33852"/>
    <w:rsid w:val="00D35805"/>
    <w:rsid w:val="00D35822"/>
    <w:rsid w:val="00D40B34"/>
    <w:rsid w:val="00D40F7E"/>
    <w:rsid w:val="00D44478"/>
    <w:rsid w:val="00D44A26"/>
    <w:rsid w:val="00D5501A"/>
    <w:rsid w:val="00D73F00"/>
    <w:rsid w:val="00D851D4"/>
    <w:rsid w:val="00D90272"/>
    <w:rsid w:val="00D92387"/>
    <w:rsid w:val="00DA236E"/>
    <w:rsid w:val="00DC27E0"/>
    <w:rsid w:val="00DC5A0F"/>
    <w:rsid w:val="00DC7A5B"/>
    <w:rsid w:val="00DD08FA"/>
    <w:rsid w:val="00DD2C99"/>
    <w:rsid w:val="00DD2D0A"/>
    <w:rsid w:val="00DE1CBC"/>
    <w:rsid w:val="00DE2787"/>
    <w:rsid w:val="00DE6570"/>
    <w:rsid w:val="00DF2585"/>
    <w:rsid w:val="00E05991"/>
    <w:rsid w:val="00E111A9"/>
    <w:rsid w:val="00E13269"/>
    <w:rsid w:val="00E200D9"/>
    <w:rsid w:val="00E2308F"/>
    <w:rsid w:val="00E24E5A"/>
    <w:rsid w:val="00E2533F"/>
    <w:rsid w:val="00E260F9"/>
    <w:rsid w:val="00E30AA7"/>
    <w:rsid w:val="00E35894"/>
    <w:rsid w:val="00E366B0"/>
    <w:rsid w:val="00E36D21"/>
    <w:rsid w:val="00E43859"/>
    <w:rsid w:val="00E44B5B"/>
    <w:rsid w:val="00E529E2"/>
    <w:rsid w:val="00E53118"/>
    <w:rsid w:val="00E53B7E"/>
    <w:rsid w:val="00E54BF5"/>
    <w:rsid w:val="00E56DDE"/>
    <w:rsid w:val="00E623C8"/>
    <w:rsid w:val="00E73CB9"/>
    <w:rsid w:val="00E76C22"/>
    <w:rsid w:val="00E77D8B"/>
    <w:rsid w:val="00E833C6"/>
    <w:rsid w:val="00E85730"/>
    <w:rsid w:val="00E87C15"/>
    <w:rsid w:val="00E91577"/>
    <w:rsid w:val="00E9453F"/>
    <w:rsid w:val="00E94E90"/>
    <w:rsid w:val="00E95488"/>
    <w:rsid w:val="00EA22E4"/>
    <w:rsid w:val="00EA6B07"/>
    <w:rsid w:val="00EA7B0C"/>
    <w:rsid w:val="00EB5F1F"/>
    <w:rsid w:val="00EC204D"/>
    <w:rsid w:val="00ED517E"/>
    <w:rsid w:val="00EF5673"/>
    <w:rsid w:val="00F03B21"/>
    <w:rsid w:val="00F1509B"/>
    <w:rsid w:val="00F2164F"/>
    <w:rsid w:val="00F225C5"/>
    <w:rsid w:val="00F25146"/>
    <w:rsid w:val="00F25B17"/>
    <w:rsid w:val="00F37DA9"/>
    <w:rsid w:val="00F43444"/>
    <w:rsid w:val="00F45D80"/>
    <w:rsid w:val="00F50E77"/>
    <w:rsid w:val="00F56006"/>
    <w:rsid w:val="00F623AF"/>
    <w:rsid w:val="00F627CF"/>
    <w:rsid w:val="00F67F37"/>
    <w:rsid w:val="00F7164B"/>
    <w:rsid w:val="00F72951"/>
    <w:rsid w:val="00F75D54"/>
    <w:rsid w:val="00F8143E"/>
    <w:rsid w:val="00F81592"/>
    <w:rsid w:val="00F878C7"/>
    <w:rsid w:val="00F90D98"/>
    <w:rsid w:val="00F9298D"/>
    <w:rsid w:val="00F946BF"/>
    <w:rsid w:val="00F95C81"/>
    <w:rsid w:val="00F97161"/>
    <w:rsid w:val="00FA0CA3"/>
    <w:rsid w:val="00FA1567"/>
    <w:rsid w:val="00FA4A62"/>
    <w:rsid w:val="00FA5795"/>
    <w:rsid w:val="00FA59C5"/>
    <w:rsid w:val="00FA632B"/>
    <w:rsid w:val="00FB39DF"/>
    <w:rsid w:val="00FB49BC"/>
    <w:rsid w:val="00FB78ED"/>
    <w:rsid w:val="00FC09FA"/>
    <w:rsid w:val="00FC2282"/>
    <w:rsid w:val="00FC3C0F"/>
    <w:rsid w:val="00FC5FEA"/>
    <w:rsid w:val="00FE0A91"/>
    <w:rsid w:val="00FE0ABC"/>
    <w:rsid w:val="00FE31CF"/>
    <w:rsid w:val="00FE3250"/>
    <w:rsid w:val="00FE3726"/>
    <w:rsid w:val="00FF120C"/>
    <w:rsid w:val="00FF328E"/>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semiHidden="0" w:uiPriority="0" w:unhideWhenUsed="0" w:qFormat="1"/>
    <w:lsdException w:name="annotation reference" w:uiPriority="0" w:qFormat="1"/>
    <w:lsdException w:name="Lis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749E"/>
    <w:pPr>
      <w:suppressAutoHyphens/>
      <w:spacing w:before="100" w:after="100"/>
    </w:pPr>
    <w:rPr>
      <w:sz w:val="24"/>
      <w:lang w:val="uk-UA" w:eastAsia="zh-CN"/>
    </w:rPr>
  </w:style>
  <w:style w:type="paragraph" w:styleId="1">
    <w:name w:val="heading 1"/>
    <w:basedOn w:val="a3"/>
    <w:next w:val="a3"/>
    <w:uiPriority w:val="9"/>
    <w:qFormat/>
    <w:pPr>
      <w:keepNext/>
      <w:numPr>
        <w:numId w:val="1"/>
      </w:numPr>
      <w:spacing w:before="240" w:after="60"/>
      <w:outlineLvl w:val="0"/>
    </w:pPr>
    <w:rPr>
      <w:rFonts w:ascii="Cambria" w:eastAsia="Calibri" w:hAnsi="Cambria" w:cs="Cambria"/>
      <w:b/>
      <w:kern w:val="2"/>
      <w:sz w:val="32"/>
    </w:rPr>
  </w:style>
  <w:style w:type="paragraph" w:styleId="20">
    <w:name w:val="heading 2"/>
    <w:basedOn w:val="a3"/>
    <w:next w:val="a3"/>
    <w:link w:val="21"/>
    <w:uiPriority w:val="9"/>
    <w:unhideWhenUsed/>
    <w:qFormat/>
    <w:rsid w:val="00030ED3"/>
    <w:pPr>
      <w:keepNext/>
      <w:spacing w:before="240" w:after="60"/>
      <w:outlineLvl w:val="1"/>
    </w:pPr>
    <w:rPr>
      <w:rFonts w:ascii="Cambria" w:hAnsi="Cambria"/>
      <w:b/>
      <w:bCs/>
      <w:i/>
      <w:iCs/>
      <w:sz w:val="28"/>
      <w:szCs w:val="28"/>
    </w:rPr>
  </w:style>
  <w:style w:type="paragraph" w:styleId="3">
    <w:name w:val="heading 3"/>
    <w:basedOn w:val="a3"/>
    <w:next w:val="a3"/>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3"/>
    <w:next w:val="a3"/>
    <w:link w:val="40"/>
    <w:qFormat/>
    <w:rsid w:val="00384FF1"/>
    <w:pPr>
      <w:widowControl w:val="0"/>
      <w:tabs>
        <w:tab w:val="num" w:pos="2880"/>
      </w:tabs>
      <w:suppressAutoHyphens w:val="0"/>
      <w:autoSpaceDE w:val="0"/>
      <w:autoSpaceDN w:val="0"/>
      <w:spacing w:before="0" w:after="0"/>
      <w:ind w:left="2880" w:hanging="720"/>
      <w:outlineLvl w:val="3"/>
    </w:pPr>
    <w:rPr>
      <w:rFonts w:ascii="Times New Roman CYR" w:hAnsi="Times New Roman CYR"/>
      <w:szCs w:val="24"/>
      <w:lang w:eastAsia="en-US"/>
    </w:rPr>
  </w:style>
  <w:style w:type="paragraph" w:styleId="5">
    <w:name w:val="heading 5"/>
    <w:basedOn w:val="a3"/>
    <w:next w:val="a3"/>
    <w:link w:val="50"/>
    <w:qFormat/>
    <w:pPr>
      <w:numPr>
        <w:ilvl w:val="4"/>
        <w:numId w:val="1"/>
      </w:numPr>
      <w:spacing w:before="240" w:after="60"/>
      <w:outlineLvl w:val="4"/>
    </w:pPr>
    <w:rPr>
      <w:b/>
      <w:bCs/>
      <w:i/>
      <w:iCs/>
      <w:sz w:val="26"/>
      <w:szCs w:val="26"/>
    </w:rPr>
  </w:style>
  <w:style w:type="paragraph" w:styleId="6">
    <w:name w:val="heading 6"/>
    <w:basedOn w:val="a3"/>
    <w:next w:val="a3"/>
    <w:link w:val="60"/>
    <w:unhideWhenUsed/>
    <w:qFormat/>
    <w:rsid w:val="00030ED3"/>
    <w:pPr>
      <w:spacing w:before="240" w:after="60"/>
      <w:outlineLvl w:val="5"/>
    </w:pPr>
    <w:rPr>
      <w:rFonts w:ascii="Calibri" w:hAnsi="Calibri"/>
      <w:b/>
      <w:bCs/>
      <w:sz w:val="22"/>
      <w:szCs w:val="22"/>
    </w:rPr>
  </w:style>
  <w:style w:type="paragraph" w:styleId="7">
    <w:name w:val="heading 7"/>
    <w:basedOn w:val="a3"/>
    <w:next w:val="a3"/>
    <w:link w:val="70"/>
    <w:qFormat/>
    <w:rsid w:val="00384FF1"/>
    <w:pPr>
      <w:keepNext/>
      <w:widowControl w:val="0"/>
      <w:tabs>
        <w:tab w:val="num" w:pos="5040"/>
      </w:tabs>
      <w:suppressAutoHyphens w:val="0"/>
      <w:autoSpaceDE w:val="0"/>
      <w:autoSpaceDN w:val="0"/>
      <w:spacing w:before="0" w:after="0"/>
      <w:ind w:left="5040" w:hanging="720"/>
      <w:jc w:val="center"/>
      <w:outlineLvl w:val="6"/>
    </w:pPr>
    <w:rPr>
      <w:rFonts w:ascii="Times New Roman CYR" w:hAnsi="Times New Roman CYR"/>
      <w:sz w:val="28"/>
      <w:szCs w:val="28"/>
      <w:lang w:eastAsia="en-US"/>
    </w:rPr>
  </w:style>
  <w:style w:type="paragraph" w:styleId="8">
    <w:name w:val="heading 8"/>
    <w:basedOn w:val="a3"/>
    <w:next w:val="a3"/>
    <w:link w:val="80"/>
    <w:qFormat/>
    <w:rsid w:val="00384FF1"/>
    <w:pPr>
      <w:keepNext/>
      <w:widowControl w:val="0"/>
      <w:tabs>
        <w:tab w:val="num" w:pos="5760"/>
      </w:tabs>
      <w:suppressAutoHyphens w:val="0"/>
      <w:autoSpaceDE w:val="0"/>
      <w:autoSpaceDN w:val="0"/>
      <w:spacing w:before="0" w:after="0"/>
      <w:ind w:left="5760" w:hanging="720"/>
      <w:outlineLvl w:val="7"/>
    </w:pPr>
    <w:rPr>
      <w:rFonts w:ascii="Times New Roman CYR" w:hAnsi="Times New Roman CYR"/>
      <w:color w:val="000000"/>
      <w:sz w:val="28"/>
      <w:szCs w:val="28"/>
      <w:lang w:eastAsia="en-US"/>
    </w:rPr>
  </w:style>
  <w:style w:type="paragraph" w:styleId="9">
    <w:name w:val="heading 9"/>
    <w:basedOn w:val="a3"/>
    <w:next w:val="a3"/>
    <w:link w:val="90"/>
    <w:qFormat/>
    <w:rsid w:val="00384FF1"/>
    <w:pPr>
      <w:keepNext/>
      <w:widowControl w:val="0"/>
      <w:shd w:val="clear" w:color="auto" w:fill="FFFFFF"/>
      <w:tabs>
        <w:tab w:val="num" w:pos="6480"/>
      </w:tabs>
      <w:suppressAutoHyphens w:val="0"/>
      <w:autoSpaceDE w:val="0"/>
      <w:autoSpaceDN w:val="0"/>
      <w:spacing w:before="715" w:after="0" w:line="283" w:lineRule="exact"/>
      <w:ind w:left="6480" w:right="2592" w:hanging="720"/>
      <w:outlineLvl w:val="8"/>
    </w:pPr>
    <w:rPr>
      <w:rFonts w:ascii="Times New Roman CYR" w:hAnsi="Times New Roman CYR"/>
      <w:b/>
      <w:color w:val="000000"/>
      <w:spacing w:val="-1"/>
      <w:szCs w:val="24"/>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link w:val="20"/>
    <w:uiPriority w:val="9"/>
    <w:rsid w:val="00030ED3"/>
    <w:rPr>
      <w:rFonts w:ascii="Cambria" w:eastAsia="Times New Roman" w:hAnsi="Cambria" w:cs="Times New Roman"/>
      <w:b/>
      <w:bCs/>
      <w:i/>
      <w:iCs/>
      <w:sz w:val="28"/>
      <w:szCs w:val="28"/>
      <w:lang w:val="uk-UA" w:eastAsia="zh-CN"/>
    </w:rPr>
  </w:style>
  <w:style w:type="character" w:customStyle="1" w:styleId="30">
    <w:name w:val="Заголовок 3 Знак"/>
    <w:link w:val="3"/>
    <w:rsid w:val="00384FF1"/>
    <w:rPr>
      <w:rFonts w:ascii="Arial" w:hAnsi="Arial" w:cs="Arial"/>
      <w:b/>
      <w:bCs/>
      <w:sz w:val="26"/>
      <w:szCs w:val="26"/>
      <w:lang w:val="uk-UA" w:eastAsia="zh-CN"/>
    </w:rPr>
  </w:style>
  <w:style w:type="character" w:customStyle="1" w:styleId="40">
    <w:name w:val="Заголовок 4 Знак"/>
    <w:link w:val="4"/>
    <w:rsid w:val="00384FF1"/>
    <w:rPr>
      <w:rFonts w:ascii="Times New Roman CYR" w:hAnsi="Times New Roman CYR"/>
      <w:sz w:val="24"/>
      <w:szCs w:val="24"/>
      <w:lang w:eastAsia="en-US"/>
    </w:rPr>
  </w:style>
  <w:style w:type="character" w:customStyle="1" w:styleId="50">
    <w:name w:val="Заголовок 5 Знак"/>
    <w:link w:val="5"/>
    <w:rsid w:val="00384FF1"/>
    <w:rPr>
      <w:b/>
      <w:bCs/>
      <w:i/>
      <w:iCs/>
      <w:sz w:val="26"/>
      <w:szCs w:val="26"/>
      <w:lang w:val="uk-UA" w:eastAsia="zh-CN"/>
    </w:rPr>
  </w:style>
  <w:style w:type="character" w:customStyle="1" w:styleId="60">
    <w:name w:val="Заголовок 6 Знак"/>
    <w:link w:val="6"/>
    <w:rsid w:val="00030ED3"/>
    <w:rPr>
      <w:rFonts w:ascii="Calibri" w:eastAsia="Times New Roman" w:hAnsi="Calibri" w:cs="Times New Roman"/>
      <w:b/>
      <w:bCs/>
      <w:sz w:val="22"/>
      <w:szCs w:val="22"/>
      <w:lang w:val="uk-UA" w:eastAsia="zh-CN"/>
    </w:rPr>
  </w:style>
  <w:style w:type="character" w:customStyle="1" w:styleId="70">
    <w:name w:val="Заголовок 7 Знак"/>
    <w:link w:val="7"/>
    <w:rsid w:val="00384FF1"/>
    <w:rPr>
      <w:rFonts w:ascii="Times New Roman CYR" w:hAnsi="Times New Roman CYR"/>
      <w:sz w:val="28"/>
      <w:szCs w:val="28"/>
      <w:lang w:eastAsia="en-US"/>
    </w:rPr>
  </w:style>
  <w:style w:type="character" w:customStyle="1" w:styleId="80">
    <w:name w:val="Заголовок 8 Знак"/>
    <w:link w:val="8"/>
    <w:rsid w:val="00384FF1"/>
    <w:rPr>
      <w:rFonts w:ascii="Times New Roman CYR" w:hAnsi="Times New Roman CYR"/>
      <w:color w:val="000000"/>
      <w:sz w:val="28"/>
      <w:szCs w:val="28"/>
      <w:lang w:eastAsia="en-US"/>
    </w:rPr>
  </w:style>
  <w:style w:type="character" w:customStyle="1" w:styleId="90">
    <w:name w:val="Заголовок 9 Знак"/>
    <w:link w:val="9"/>
    <w:rsid w:val="00384FF1"/>
    <w:rPr>
      <w:rFonts w:ascii="Times New Roman CYR" w:hAnsi="Times New Roman CYR"/>
      <w:b/>
      <w:color w:val="000000"/>
      <w:spacing w:val="-1"/>
      <w:sz w:val="24"/>
      <w:szCs w:val="24"/>
      <w:shd w:val="clear" w:color="auto" w:fill="FFFFFF"/>
      <w:lang w:eastAsia="en-US"/>
    </w:rPr>
  </w:style>
  <w:style w:type="character" w:customStyle="1" w:styleId="WW8Num1z0">
    <w:name w:val="WW8Num1z0"/>
    <w:rPr>
      <w:rFonts w:cs="Times New Roman"/>
      <w:sz w:val="24"/>
      <w:szCs w:val="24"/>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2z1">
    <w:name w:val="WW8Num2z1"/>
    <w:rPr>
      <w:rFonts w:eastAsia="Times New Roman" w:cs="Times New Roman"/>
      <w:b w:val="0"/>
      <w:bCs w:val="0"/>
    </w:rPr>
  </w:style>
  <w:style w:type="character" w:customStyle="1" w:styleId="WW8Num3z0">
    <w:name w:val="WW8Num3z0"/>
    <w:rPr>
      <w:rFonts w:cs="Times New Roman" w:hint="default"/>
      <w:szCs w:val="24"/>
    </w:rPr>
  </w:style>
  <w:style w:type="character" w:customStyle="1" w:styleId="WW8Num3z1">
    <w:name w:val="WW8Num3z1"/>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hint="default"/>
      <w:b w:val="0"/>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eastAsia="Arial Unicode M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b/>
      <w:color w:val="000000"/>
      <w:szCs w:val="24"/>
    </w:rPr>
  </w:style>
  <w:style w:type="character" w:customStyle="1" w:styleId="WW8Num13z0">
    <w:name w:val="WW8Num13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3z1">
    <w:name w:val="WW8Num13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2">
    <w:name w:val="WW8Num13z2"/>
    <w:rPr>
      <w:rFonts w:cs="Times New Roman"/>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Times New Roman" w:hAnsi="Times New Roman" w:cs="Times New Roman"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Arial Unicode MS"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hint="default"/>
    </w:rPr>
  </w:style>
  <w:style w:type="character" w:customStyle="1" w:styleId="WW8Num19z2">
    <w:name w:val="WW8Num19z2"/>
    <w:rPr>
      <w:rFonts w:cs="Times New Roman"/>
    </w:rPr>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b/>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cs="Times New Roman" w:hint="default"/>
      <w:b/>
      <w:i w:val="0"/>
    </w:rPr>
  </w:style>
  <w:style w:type="character" w:customStyle="1" w:styleId="WW8Num24z3">
    <w:name w:val="WW8Num24z3"/>
    <w:rPr>
      <w:rFonts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rPr>
  </w:style>
  <w:style w:type="character" w:customStyle="1" w:styleId="WW8Num28z0">
    <w:name w:val="WW8Num28z0"/>
    <w:rPr>
      <w:rFonts w:cs="Times New Roman"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1z1">
    <w:name w:val="WW8Num31z1"/>
    <w:rPr>
      <w:rFonts w:cs="Times New Roman"/>
    </w:rPr>
  </w:style>
  <w:style w:type="character" w:customStyle="1" w:styleId="WW8Num32z0">
    <w:name w:val="WW8Num32z0"/>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rPr>
      <w:rFonts w:cs="Times New Roman"/>
    </w:rPr>
  </w:style>
  <w:style w:type="character" w:customStyle="1" w:styleId="WW8Num34z0">
    <w:name w:val="WW8Num34z0"/>
    <w:rPr>
      <w:rFonts w:ascii="Times New Roman" w:eastAsia="Times New Roman" w:hAnsi="Times New Roman" w:cs="Times New Roman" w:hint="default"/>
      <w:color w:val="FF0000"/>
      <w:szCs w:val="24"/>
    </w:rPr>
  </w:style>
  <w:style w:type="character" w:customStyle="1" w:styleId="WW8Num34z1">
    <w:name w:val="WW8Num34z1"/>
    <w:rPr>
      <w:rFonts w:ascii="Symbol" w:eastAsia="Times New Roman" w:hAnsi="Symbol" w:cs="Symbol"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Times New Roman" w:hAnsi="Times New Roman" w:cs="Times New Roman" w:hint="default"/>
      <w:color w:val="000000"/>
      <w:szCs w:val="24"/>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cs="Times New Roman" w:hint="default"/>
    </w:rPr>
  </w:style>
  <w:style w:type="character" w:customStyle="1" w:styleId="WW8Num37z0">
    <w:name w:val="WW8Num37z0"/>
    <w:rPr>
      <w:rFonts w:hint="default"/>
    </w:rPr>
  </w:style>
  <w:style w:type="character" w:customStyle="1" w:styleId="WW8Num38z0">
    <w:name w:val="WW8Num3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8z1">
    <w:name w:val="WW8Num38z1"/>
    <w:rPr>
      <w:rFonts w:cs="Times New Roman"/>
    </w:rPr>
  </w:style>
  <w:style w:type="character" w:customStyle="1" w:styleId="WW8Num39z0">
    <w:name w:val="WW8Num39z0"/>
    <w:rPr>
      <w:rFonts w:hint="default"/>
    </w:rPr>
  </w:style>
  <w:style w:type="character" w:customStyle="1" w:styleId="WW8Num40z0">
    <w:name w:val="WW8Num40z0"/>
    <w:rPr>
      <w:b/>
    </w:rPr>
  </w:style>
  <w:style w:type="character" w:customStyle="1" w:styleId="WW8Num40z1">
    <w:name w:val="WW8Num40z1"/>
    <w:rPr>
      <w:sz w:val="28"/>
      <w:szCs w:val="28"/>
    </w:rPr>
  </w:style>
  <w:style w:type="character" w:customStyle="1" w:styleId="WW8Num40z2">
    <w:name w:val="WW8Num40z2"/>
    <w:rPr>
      <w:b w:val="0"/>
      <w:bCs w:val="0"/>
      <w:i w:val="0"/>
      <w:iCs w:val="0"/>
      <w:sz w:val="28"/>
      <w:szCs w:val="28"/>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0">
    <w:name w:val="Основной шрифт абзаца1"/>
  </w:style>
  <w:style w:type="character" w:customStyle="1" w:styleId="22">
    <w:name w:val="Основной текст (2) + Полужирный"/>
    <w:rPr>
      <w:rFonts w:ascii="Times New Roman" w:eastAsia="Times New Roman" w:hAnsi="Times New Roman" w:cs="Times New Roman"/>
      <w:b/>
      <w:bCs/>
      <w:color w:val="000000"/>
      <w:spacing w:val="0"/>
      <w:w w:val="100"/>
      <w:position w:val="0"/>
      <w:sz w:val="22"/>
      <w:szCs w:val="22"/>
      <w:u w:val="none"/>
      <w:vertAlign w:val="baseline"/>
      <w:lang w:val="uk-UA"/>
    </w:rPr>
  </w:style>
  <w:style w:type="character" w:customStyle="1" w:styleId="11">
    <w:name w:val="Шрифт абзацу за замовчуванням1"/>
  </w:style>
  <w:style w:type="character" w:customStyle="1" w:styleId="12">
    <w:name w:val="Знак примечания1"/>
    <w:rPr>
      <w:rFonts w:cs="Times New Roman"/>
      <w:sz w:val="16"/>
    </w:rPr>
  </w:style>
  <w:style w:type="character" w:customStyle="1" w:styleId="a7">
    <w:name w:val="Текст примечания Знак"/>
    <w:link w:val="a8"/>
    <w:uiPriority w:val="99"/>
    <w:rPr>
      <w:rFonts w:ascii="Times New Roman" w:hAnsi="Times New Roman" w:cs="Times New Roman"/>
      <w:lang w:val="x-none"/>
    </w:rPr>
  </w:style>
  <w:style w:type="paragraph" w:styleId="a8">
    <w:name w:val="annotation text"/>
    <w:basedOn w:val="a3"/>
    <w:link w:val="a7"/>
    <w:uiPriority w:val="99"/>
    <w:unhideWhenUsed/>
    <w:qFormat/>
    <w:rsid w:val="00384FF1"/>
    <w:pPr>
      <w:suppressAutoHyphens w:val="0"/>
      <w:spacing w:before="0" w:after="200"/>
    </w:pPr>
    <w:rPr>
      <w:sz w:val="20"/>
      <w:lang w:val="x-none" w:eastAsia="uk-UA"/>
    </w:rPr>
  </w:style>
  <w:style w:type="character" w:customStyle="1" w:styleId="a9">
    <w:name w:val="Тема примечания Знак"/>
    <w:rPr>
      <w:rFonts w:ascii="Times New Roman" w:hAnsi="Times New Roman" w:cs="Times New Roman"/>
      <w:b/>
      <w:lang w:val="x-none"/>
    </w:rPr>
  </w:style>
  <w:style w:type="character" w:customStyle="1" w:styleId="aa">
    <w:name w:val="Текст выноски Знак"/>
    <w:uiPriority w:val="99"/>
    <w:qFormat/>
    <w:rPr>
      <w:rFonts w:ascii="Segoe UI" w:hAnsi="Segoe UI" w:cs="Segoe UI"/>
      <w:sz w:val="18"/>
      <w:lang w:val="x-none"/>
    </w:rPr>
  </w:style>
  <w:style w:type="character" w:customStyle="1" w:styleId="ab">
    <w:name w:val="Нижний колонтитул Знак"/>
    <w:uiPriority w:val="99"/>
    <w:qFormat/>
    <w:rPr>
      <w:rFonts w:ascii="Times New Roman" w:hAnsi="Times New Roman" w:cs="Times New Roman"/>
      <w:sz w:val="24"/>
      <w:lang w:val="x-none"/>
    </w:rPr>
  </w:style>
  <w:style w:type="character" w:customStyle="1" w:styleId="ac">
    <w:name w:val="Верхний колонтитул Знак"/>
    <w:uiPriority w:val="99"/>
    <w:qFormat/>
    <w:rPr>
      <w:rFonts w:ascii="Times New Roman" w:hAnsi="Times New Roman" w:cs="Times New Roman"/>
      <w:sz w:val="24"/>
      <w:lang w:val="x-none"/>
    </w:rPr>
  </w:style>
  <w:style w:type="character" w:styleId="ad">
    <w:name w:val="Hyperlink"/>
    <w:uiPriority w:val="99"/>
    <w:rPr>
      <w:rFonts w:cs="Times New Roman"/>
      <w:color w:val="0000FF"/>
      <w:u w:val="single"/>
    </w:rPr>
  </w:style>
  <w:style w:type="character" w:styleId="ae">
    <w:name w:val="Strong"/>
    <w:uiPriority w:val="22"/>
    <w:qFormat/>
    <w:rPr>
      <w:rFonts w:cs="Times New Roman"/>
      <w:b/>
    </w:rPr>
  </w:style>
  <w:style w:type="character" w:customStyle="1" w:styleId="13">
    <w:name w:val="Заголовок №1_"/>
    <w:qFormat/>
    <w:rPr>
      <w:rFonts w:cs="Times New Roman"/>
      <w:b/>
      <w:bCs/>
      <w:sz w:val="26"/>
      <w:szCs w:val="26"/>
      <w:lang w:bidi="ar-SA"/>
    </w:rPr>
  </w:style>
  <w:style w:type="character" w:customStyle="1" w:styleId="grame">
    <w:name w:val="grame"/>
    <w:uiPriority w:val="99"/>
  </w:style>
  <w:style w:type="character" w:customStyle="1" w:styleId="14">
    <w:name w:val="Заголовок 1 Знак"/>
    <w:uiPriority w:val="9"/>
    <w:rPr>
      <w:rFonts w:ascii="Cambria" w:hAnsi="Cambria" w:cs="Cambria"/>
      <w:b/>
      <w:kern w:val="2"/>
      <w:sz w:val="32"/>
      <w:lang w:val="uk-UA"/>
    </w:rPr>
  </w:style>
  <w:style w:type="character" w:customStyle="1" w:styleId="31">
    <w:name w:val="Основной текст (3)_"/>
    <w:rPr>
      <w:rFonts w:cs="Times New Roman"/>
      <w:b/>
      <w:bCs/>
      <w:sz w:val="22"/>
      <w:szCs w:val="22"/>
      <w:lang w:bidi="ar-SA"/>
    </w:rPr>
  </w:style>
  <w:style w:type="character" w:customStyle="1" w:styleId="23">
    <w:name w:val="Основной текст (2)_"/>
    <w:rPr>
      <w:rFonts w:cs="Times New Roman"/>
      <w:sz w:val="22"/>
      <w:szCs w:val="22"/>
      <w:lang w:bidi="ar-SA"/>
    </w:rPr>
  </w:style>
  <w:style w:type="character" w:customStyle="1" w:styleId="32">
    <w:name w:val="Основной текст (3) + Не полужирный"/>
    <w:rPr>
      <w:rFonts w:ascii="Times New Roman" w:eastAsia="Times New Roman" w:hAnsi="Times New Roman" w:cs="Times New Roman"/>
      <w:b/>
      <w:bCs/>
      <w:color w:val="000000"/>
      <w:spacing w:val="0"/>
      <w:w w:val="100"/>
      <w:position w:val="0"/>
      <w:sz w:val="22"/>
      <w:szCs w:val="22"/>
      <w:u w:val="none"/>
      <w:vertAlign w:val="baseline"/>
      <w:lang w:val="uk-UA" w:bidi="ar-SA"/>
    </w:rPr>
  </w:style>
  <w:style w:type="character" w:customStyle="1" w:styleId="24">
    <w:name w:val="Заголовок №2_"/>
    <w:rPr>
      <w:rFonts w:cs="Times New Roman"/>
      <w:b/>
      <w:bCs/>
      <w:sz w:val="22"/>
      <w:szCs w:val="22"/>
      <w:lang w:bidi="ar-SA"/>
    </w:rPr>
  </w:style>
  <w:style w:type="character" w:customStyle="1" w:styleId="20pt">
    <w:name w:val="Основной текст (2) + Интервал 0 pt"/>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customStyle="1" w:styleId="25">
    <w:name w:val="Основной текст (2) + Курсив"/>
    <w:rPr>
      <w:rFonts w:ascii="Times New Roman" w:eastAsia="Times New Roman" w:hAnsi="Times New Roman" w:cs="Times New Roman"/>
      <w:i/>
      <w:iCs/>
      <w:color w:val="000000"/>
      <w:spacing w:val="-10"/>
      <w:w w:val="100"/>
      <w:position w:val="0"/>
      <w:sz w:val="22"/>
      <w:szCs w:val="22"/>
      <w:u w:val="none"/>
      <w:vertAlign w:val="baseline"/>
      <w:lang w:val="uk-UA" w:bidi="ar-SA"/>
    </w:rPr>
  </w:style>
  <w:style w:type="character" w:customStyle="1" w:styleId="29">
    <w:name w:val="Основной текст (2) + 9"/>
    <w:rPr>
      <w:rFonts w:ascii="Times New Roman" w:eastAsia="Times New Roman" w:hAnsi="Times New Roman" w:cs="Times New Roman"/>
      <w:smallCaps/>
      <w:color w:val="000000"/>
      <w:spacing w:val="0"/>
      <w:w w:val="100"/>
      <w:position w:val="0"/>
      <w:sz w:val="19"/>
      <w:szCs w:val="19"/>
      <w:u w:val="none"/>
      <w:vertAlign w:val="baseline"/>
      <w:lang w:val="uk-UA" w:bidi="ar-SA"/>
    </w:rPr>
  </w:style>
  <w:style w:type="character" w:customStyle="1" w:styleId="291">
    <w:name w:val="Основной текст (2) + 91"/>
    <w:rPr>
      <w:rFonts w:ascii="Times New Roman" w:eastAsia="Times New Roman" w:hAnsi="Times New Roman" w:cs="Times New Roman"/>
      <w:color w:val="000000"/>
      <w:spacing w:val="0"/>
      <w:w w:val="100"/>
      <w:position w:val="0"/>
      <w:sz w:val="19"/>
      <w:szCs w:val="19"/>
      <w:u w:val="none"/>
      <w:vertAlign w:val="baseline"/>
      <w:lang w:val="uk-UA" w:bidi="ar-SA"/>
    </w:rPr>
  </w:style>
  <w:style w:type="character" w:customStyle="1" w:styleId="2Exact">
    <w:name w:val="Основной текст (2) Exact"/>
    <w:rPr>
      <w:rFonts w:ascii="Times New Roman" w:eastAsia="Times New Roman" w:hAnsi="Times New Roman" w:cs="Times New Roman"/>
      <w:sz w:val="22"/>
      <w:szCs w:val="22"/>
      <w:u w:val="none"/>
    </w:rPr>
  </w:style>
  <w:style w:type="character" w:customStyle="1" w:styleId="3Exact">
    <w:name w:val="Основной текст (3) Exact"/>
    <w:rPr>
      <w:rFonts w:ascii="Times New Roman" w:eastAsia="Times New Roman" w:hAnsi="Times New Roman" w:cs="Times New Roman"/>
      <w:b/>
      <w:bCs/>
      <w:sz w:val="22"/>
      <w:szCs w:val="22"/>
      <w:u w:val="none"/>
    </w:rPr>
  </w:style>
  <w:style w:type="character" w:customStyle="1" w:styleId="91">
    <w:name w:val="Основной текст (9)_"/>
    <w:rPr>
      <w:rFonts w:cs="Times New Roman"/>
      <w:b/>
      <w:bCs/>
      <w:spacing w:val="-20"/>
      <w:sz w:val="32"/>
      <w:szCs w:val="32"/>
      <w:lang w:bidi="ar-SA"/>
    </w:rPr>
  </w:style>
  <w:style w:type="character" w:customStyle="1" w:styleId="2Exact0">
    <w:name w:val="Заголовок №2 Exact"/>
    <w:rPr>
      <w:rFonts w:ascii="Times New Roman" w:eastAsia="Times New Roman" w:hAnsi="Times New Roman" w:cs="Times New Roman"/>
      <w:b/>
      <w:bCs/>
      <w:sz w:val="22"/>
      <w:szCs w:val="22"/>
      <w:u w:val="none"/>
    </w:rPr>
  </w:style>
  <w:style w:type="character" w:customStyle="1" w:styleId="20ptExact">
    <w:name w:val="Основной текст (2) + Интервал 0 pt Exact"/>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styleId="af">
    <w:name w:val="page number"/>
    <w:basedOn w:val="10"/>
  </w:style>
  <w:style w:type="character" w:customStyle="1" w:styleId="af0">
    <w:name w:val="Основной текст Знак"/>
    <w:uiPriority w:val="1"/>
    <w:rPr>
      <w:sz w:val="28"/>
      <w:lang w:val="uk-UA"/>
    </w:rPr>
  </w:style>
  <w:style w:type="character" w:customStyle="1" w:styleId="BalloonTextChar">
    <w:name w:val="Balloon Text Char"/>
    <w:rPr>
      <w:rFonts w:ascii="Segoe UI" w:hAnsi="Segoe UI" w:cs="Times New Roman"/>
      <w:sz w:val="18"/>
      <w:lang w:val="x-none"/>
    </w:rPr>
  </w:style>
  <w:style w:type="character" w:customStyle="1" w:styleId="af1">
    <w:name w:val="Основной текст_"/>
    <w:rPr>
      <w:sz w:val="26"/>
      <w:szCs w:val="26"/>
      <w:shd w:val="clear" w:color="auto" w:fill="FFFFFF"/>
      <w:lang w:bidi="ar-SA"/>
    </w:rPr>
  </w:style>
  <w:style w:type="character" w:customStyle="1" w:styleId="rvts23">
    <w:name w:val="rvts23"/>
  </w:style>
  <w:style w:type="character" w:customStyle="1" w:styleId="af2">
    <w:name w:val="Обычный (веб) Знак"/>
    <w:aliases w:val="Обычный (Web) Знак,Знак18 Знак Знак,Знак17 Знак1 Знак,Обычный (веб) Знак1 Знак,Обычный (веб) Знак Знак Знак1"/>
    <w:uiPriority w:val="99"/>
    <w:rPr>
      <w:rFonts w:ascii="Times New Roman" w:hAnsi="Times New Roman" w:cs="Times New Roman"/>
      <w:sz w:val="24"/>
      <w:szCs w:val="24"/>
      <w:lang w:val="uk-UA"/>
    </w:rPr>
  </w:style>
  <w:style w:type="paragraph" w:customStyle="1" w:styleId="15">
    <w:name w:val="Заголовок1"/>
    <w:basedOn w:val="a3"/>
    <w:next w:val="af3"/>
    <w:qFormat/>
    <w:pPr>
      <w:widowControl w:val="0"/>
      <w:autoSpaceDE w:val="0"/>
      <w:spacing w:before="0" w:after="0"/>
      <w:jc w:val="center"/>
    </w:pPr>
    <w:rPr>
      <w:b/>
      <w:bCs/>
      <w:sz w:val="28"/>
      <w:szCs w:val="28"/>
      <w:lang w:val="ru-RU"/>
    </w:rPr>
  </w:style>
  <w:style w:type="paragraph" w:styleId="af3">
    <w:name w:val="Body Text"/>
    <w:basedOn w:val="a3"/>
    <w:uiPriority w:val="1"/>
    <w:qFormat/>
    <w:pPr>
      <w:spacing w:before="0" w:after="0"/>
      <w:jc w:val="both"/>
    </w:pPr>
    <w:rPr>
      <w:rFonts w:ascii="Calibri" w:eastAsia="Calibri" w:hAnsi="Calibri" w:cs="Calibri"/>
      <w:sz w:val="28"/>
    </w:rPr>
  </w:style>
  <w:style w:type="paragraph" w:styleId="af4">
    <w:name w:val="List"/>
    <w:basedOn w:val="af3"/>
    <w:qFormat/>
    <w:rPr>
      <w:rFonts w:cs="Mangal"/>
    </w:rPr>
  </w:style>
  <w:style w:type="paragraph" w:styleId="af5">
    <w:name w:val="caption"/>
    <w:basedOn w:val="a3"/>
    <w:qFormat/>
    <w:pPr>
      <w:suppressLineNumbers/>
      <w:spacing w:before="120" w:after="120"/>
    </w:pPr>
    <w:rPr>
      <w:rFonts w:cs="Mangal"/>
      <w:i/>
      <w:iCs/>
      <w:szCs w:val="24"/>
    </w:rPr>
  </w:style>
  <w:style w:type="paragraph" w:customStyle="1" w:styleId="af6">
    <w:name w:val="Покажчик"/>
    <w:basedOn w:val="a3"/>
    <w:pPr>
      <w:suppressLineNumbers/>
    </w:pPr>
    <w:rPr>
      <w:rFonts w:cs="Mangal"/>
    </w:rPr>
  </w:style>
  <w:style w:type="paragraph" w:customStyle="1" w:styleId="a2">
    <w:name w:val="_тире"/>
    <w:basedOn w:val="a3"/>
    <w:qFormat/>
    <w:pPr>
      <w:numPr>
        <w:numId w:val="6"/>
      </w:numPr>
      <w:spacing w:before="0" w:after="120"/>
      <w:jc w:val="both"/>
    </w:pPr>
    <w:rPr>
      <w:rFonts w:eastAsia="Calibri"/>
      <w:szCs w:val="24"/>
    </w:rPr>
  </w:style>
  <w:style w:type="paragraph" w:customStyle="1" w:styleId="a0">
    <w:name w:val="_номер+)"/>
    <w:basedOn w:val="a3"/>
    <w:uiPriority w:val="99"/>
    <w:qFormat/>
    <w:pPr>
      <w:numPr>
        <w:numId w:val="3"/>
      </w:numPr>
      <w:spacing w:before="0" w:after="120"/>
      <w:jc w:val="both"/>
    </w:pPr>
    <w:rPr>
      <w:rFonts w:eastAsia="Calibri"/>
      <w:szCs w:val="24"/>
    </w:rPr>
  </w:style>
  <w:style w:type="paragraph" w:customStyle="1" w:styleId="16">
    <w:name w:val="Текст примечания1"/>
    <w:basedOn w:val="a3"/>
    <w:pPr>
      <w:spacing w:before="0" w:after="0"/>
    </w:pPr>
    <w:rPr>
      <w:rFonts w:eastAsia="Calibri"/>
      <w:sz w:val="20"/>
    </w:rPr>
  </w:style>
  <w:style w:type="paragraph" w:styleId="33">
    <w:name w:val="toc 3"/>
    <w:basedOn w:val="a3"/>
    <w:next w:val="a3"/>
    <w:pPr>
      <w:spacing w:before="0" w:after="0"/>
      <w:ind w:left="240"/>
    </w:pPr>
    <w:rPr>
      <w:rFonts w:ascii="Calibri" w:eastAsia="Calibri" w:hAnsi="Calibri" w:cs="Calibri"/>
      <w:sz w:val="20"/>
    </w:rPr>
  </w:style>
  <w:style w:type="paragraph" w:styleId="41">
    <w:name w:val="toc 4"/>
    <w:basedOn w:val="a3"/>
    <w:next w:val="a3"/>
    <w:pPr>
      <w:spacing w:before="0" w:after="0"/>
      <w:ind w:left="480"/>
    </w:pPr>
    <w:rPr>
      <w:rFonts w:ascii="Calibri" w:eastAsia="Calibri" w:hAnsi="Calibri" w:cs="Calibri"/>
      <w:sz w:val="20"/>
    </w:rPr>
  </w:style>
  <w:style w:type="paragraph" w:styleId="51">
    <w:name w:val="toc 5"/>
    <w:basedOn w:val="a3"/>
    <w:next w:val="a3"/>
    <w:pPr>
      <w:spacing w:before="0" w:after="0"/>
      <w:ind w:left="720"/>
    </w:pPr>
    <w:rPr>
      <w:rFonts w:ascii="Calibri" w:eastAsia="Calibri" w:hAnsi="Calibri" w:cs="Calibri"/>
      <w:sz w:val="20"/>
    </w:rPr>
  </w:style>
  <w:style w:type="paragraph" w:styleId="61">
    <w:name w:val="toc 6"/>
    <w:basedOn w:val="a3"/>
    <w:next w:val="a3"/>
    <w:pPr>
      <w:spacing w:before="0" w:after="0"/>
      <w:ind w:left="960"/>
    </w:pPr>
    <w:rPr>
      <w:rFonts w:ascii="Calibri" w:eastAsia="Calibri" w:hAnsi="Calibri" w:cs="Calibri"/>
      <w:sz w:val="20"/>
    </w:rPr>
  </w:style>
  <w:style w:type="paragraph" w:styleId="71">
    <w:name w:val="toc 7"/>
    <w:basedOn w:val="a3"/>
    <w:next w:val="a3"/>
    <w:pPr>
      <w:spacing w:before="0" w:after="0"/>
      <w:ind w:left="1200"/>
    </w:pPr>
    <w:rPr>
      <w:rFonts w:ascii="Calibri" w:eastAsia="Calibri" w:hAnsi="Calibri" w:cs="Calibri"/>
      <w:sz w:val="20"/>
    </w:rPr>
  </w:style>
  <w:style w:type="paragraph" w:styleId="81">
    <w:name w:val="toc 8"/>
    <w:basedOn w:val="a3"/>
    <w:next w:val="a3"/>
    <w:pPr>
      <w:spacing w:before="0" w:after="0"/>
      <w:ind w:left="1440"/>
    </w:pPr>
    <w:rPr>
      <w:rFonts w:ascii="Calibri" w:eastAsia="Calibri" w:hAnsi="Calibri" w:cs="Calibri"/>
      <w:sz w:val="20"/>
    </w:rPr>
  </w:style>
  <w:style w:type="paragraph" w:styleId="92">
    <w:name w:val="toc 9"/>
    <w:basedOn w:val="a3"/>
    <w:next w:val="a3"/>
    <w:pPr>
      <w:spacing w:before="0" w:after="0"/>
      <w:ind w:left="1680"/>
    </w:pPr>
    <w:rPr>
      <w:rFonts w:ascii="Calibri" w:eastAsia="Calibri" w:hAnsi="Calibri" w:cs="Calibri"/>
      <w:sz w:val="20"/>
    </w:rPr>
  </w:style>
  <w:style w:type="paragraph" w:styleId="af7">
    <w:name w:val="annotation subject"/>
    <w:basedOn w:val="16"/>
    <w:next w:val="16"/>
    <w:qFormat/>
    <w:rPr>
      <w:b/>
      <w:bCs/>
    </w:rPr>
  </w:style>
  <w:style w:type="paragraph" w:styleId="af8">
    <w:name w:val="Balloon Text"/>
    <w:basedOn w:val="a3"/>
    <w:link w:val="17"/>
    <w:uiPriority w:val="99"/>
    <w:qFormat/>
    <w:pPr>
      <w:spacing w:before="0" w:after="0"/>
    </w:pPr>
    <w:rPr>
      <w:rFonts w:ascii="Segoe UI" w:eastAsia="Calibri" w:hAnsi="Segoe UI" w:cs="Segoe UI"/>
      <w:sz w:val="18"/>
      <w:szCs w:val="18"/>
    </w:rPr>
  </w:style>
  <w:style w:type="character" w:customStyle="1" w:styleId="17">
    <w:name w:val="Текст выноски Знак1"/>
    <w:link w:val="af8"/>
    <w:uiPriority w:val="99"/>
    <w:rsid w:val="00384FF1"/>
    <w:rPr>
      <w:rFonts w:ascii="Segoe UI" w:eastAsia="Calibri" w:hAnsi="Segoe UI" w:cs="Segoe UI"/>
      <w:sz w:val="18"/>
      <w:szCs w:val="18"/>
      <w:lang w:eastAsia="zh-CN"/>
    </w:rPr>
  </w:style>
  <w:style w:type="paragraph" w:styleId="af9">
    <w:name w:val="Revision"/>
    <w:uiPriority w:val="99"/>
    <w:pPr>
      <w:suppressAutoHyphens/>
    </w:pPr>
    <w:rPr>
      <w:rFonts w:eastAsia="Calibri"/>
      <w:sz w:val="24"/>
      <w:szCs w:val="24"/>
      <w:lang w:val="uk-UA" w:eastAsia="zh-CN"/>
    </w:rPr>
  </w:style>
  <w:style w:type="paragraph" w:customStyle="1" w:styleId="-">
    <w:name w:val="Маркер-тире"/>
    <w:basedOn w:val="a3"/>
    <w:pPr>
      <w:tabs>
        <w:tab w:val="left" w:pos="992"/>
      </w:tabs>
      <w:spacing w:before="120" w:after="120"/>
      <w:ind w:firstLine="709"/>
      <w:contextualSpacing/>
      <w:jc w:val="both"/>
    </w:pPr>
    <w:rPr>
      <w:rFonts w:eastAsia="Calibri"/>
      <w:sz w:val="28"/>
      <w:szCs w:val="24"/>
    </w:rPr>
  </w:style>
  <w:style w:type="paragraph" w:customStyle="1" w:styleId="afa">
    <w:name w:val="Номер"/>
    <w:basedOn w:val="a3"/>
    <w:pPr>
      <w:tabs>
        <w:tab w:val="left" w:pos="1134"/>
      </w:tabs>
      <w:spacing w:before="120" w:after="120"/>
      <w:ind w:firstLine="709"/>
      <w:jc w:val="both"/>
    </w:pPr>
    <w:rPr>
      <w:rFonts w:eastAsia="Calibri"/>
      <w:sz w:val="28"/>
      <w:szCs w:val="24"/>
    </w:rPr>
  </w:style>
  <w:style w:type="paragraph" w:customStyle="1" w:styleId="26">
    <w:name w:val="Номер2"/>
    <w:basedOn w:val="afa"/>
    <w:pPr>
      <w:tabs>
        <w:tab w:val="clear" w:pos="1134"/>
        <w:tab w:val="left" w:pos="1418"/>
      </w:tabs>
    </w:pPr>
  </w:style>
  <w:style w:type="paragraph" w:customStyle="1" w:styleId="34">
    <w:name w:val="Номер3"/>
    <w:basedOn w:val="26"/>
    <w:pPr>
      <w:tabs>
        <w:tab w:val="clear" w:pos="1418"/>
        <w:tab w:val="left" w:pos="1701"/>
      </w:tabs>
    </w:pPr>
  </w:style>
  <w:style w:type="paragraph" w:customStyle="1" w:styleId="42">
    <w:name w:val="Номер4"/>
    <w:basedOn w:val="34"/>
    <w:pPr>
      <w:tabs>
        <w:tab w:val="clear" w:pos="1701"/>
        <w:tab w:val="left" w:pos="1985"/>
      </w:tabs>
    </w:pPr>
  </w:style>
  <w:style w:type="paragraph" w:customStyle="1" w:styleId="52">
    <w:name w:val="Номер5"/>
    <w:basedOn w:val="42"/>
    <w:pPr>
      <w:tabs>
        <w:tab w:val="clear" w:pos="1985"/>
        <w:tab w:val="left" w:pos="2268"/>
      </w:tabs>
    </w:pPr>
  </w:style>
  <w:style w:type="paragraph" w:customStyle="1" w:styleId="62">
    <w:name w:val="Номер6"/>
    <w:basedOn w:val="52"/>
    <w:pPr>
      <w:tabs>
        <w:tab w:val="clear" w:pos="2268"/>
        <w:tab w:val="left" w:pos="2552"/>
      </w:tabs>
    </w:pPr>
  </w:style>
  <w:style w:type="paragraph" w:customStyle="1" w:styleId="72">
    <w:name w:val="Номер7"/>
    <w:basedOn w:val="62"/>
    <w:pPr>
      <w:tabs>
        <w:tab w:val="clear" w:pos="2552"/>
        <w:tab w:val="left" w:pos="2835"/>
      </w:tabs>
    </w:pPr>
  </w:style>
  <w:style w:type="paragraph" w:customStyle="1" w:styleId="82">
    <w:name w:val="Номер8"/>
    <w:basedOn w:val="72"/>
    <w:pPr>
      <w:tabs>
        <w:tab w:val="clear" w:pos="2835"/>
        <w:tab w:val="left" w:pos="3119"/>
      </w:tabs>
    </w:pPr>
  </w:style>
  <w:style w:type="paragraph" w:customStyle="1" w:styleId="93">
    <w:name w:val="Номер9"/>
    <w:basedOn w:val="82"/>
    <w:pPr>
      <w:tabs>
        <w:tab w:val="clear" w:pos="3119"/>
        <w:tab w:val="left" w:pos="3402"/>
      </w:tabs>
    </w:pPr>
  </w:style>
  <w:style w:type="paragraph" w:styleId="afb">
    <w:name w:val="List Paragraph"/>
    <w:aliases w:val="Bullet Number,Bullet 1,Use Case List Paragraph,lp1,List Paragraph1,lp11,List Paragraph11,Elenco Normale"/>
    <w:basedOn w:val="a3"/>
    <w:link w:val="afc"/>
    <w:uiPriority w:val="34"/>
    <w:qFormat/>
    <w:pPr>
      <w:spacing w:before="0" w:after="0"/>
      <w:ind w:left="708"/>
    </w:pPr>
    <w:rPr>
      <w:rFonts w:eastAsia="Calibri"/>
      <w:szCs w:val="24"/>
    </w:rPr>
  </w:style>
  <w:style w:type="character" w:customStyle="1" w:styleId="afc">
    <w:name w:val="Абзац списка Знак"/>
    <w:aliases w:val="Bullet Number Знак,Bullet 1 Знак,Use Case List Paragraph Знак,lp1 Знак,List Paragraph1 Знак,lp11 Знак,List Paragraph11 Знак,Elenco Normale Знак"/>
    <w:link w:val="afb"/>
    <w:uiPriority w:val="34"/>
    <w:locked/>
    <w:rsid w:val="00F25146"/>
    <w:rPr>
      <w:rFonts w:eastAsia="Calibri"/>
      <w:sz w:val="24"/>
      <w:szCs w:val="24"/>
      <w:lang w:val="uk-UA" w:eastAsia="zh-CN"/>
    </w:rPr>
  </w:style>
  <w:style w:type="paragraph" w:customStyle="1" w:styleId="afd">
    <w:name w:val="Верхній і нижній колонтитули"/>
    <w:basedOn w:val="a3"/>
    <w:pPr>
      <w:suppressLineNumbers/>
      <w:tabs>
        <w:tab w:val="center" w:pos="4819"/>
        <w:tab w:val="right" w:pos="9638"/>
      </w:tabs>
    </w:pPr>
  </w:style>
  <w:style w:type="paragraph" w:styleId="afe">
    <w:name w:val="footer"/>
    <w:basedOn w:val="a3"/>
    <w:link w:val="18"/>
    <w:uiPriority w:val="99"/>
    <w:qFormat/>
    <w:pPr>
      <w:tabs>
        <w:tab w:val="center" w:pos="4819"/>
        <w:tab w:val="right" w:pos="9639"/>
      </w:tabs>
      <w:spacing w:before="0" w:after="0"/>
    </w:pPr>
    <w:rPr>
      <w:rFonts w:eastAsia="Calibri"/>
      <w:szCs w:val="24"/>
    </w:rPr>
  </w:style>
  <w:style w:type="character" w:customStyle="1" w:styleId="18">
    <w:name w:val="Нижний колонтитул Знак1"/>
    <w:link w:val="afe"/>
    <w:uiPriority w:val="99"/>
    <w:rsid w:val="00384FF1"/>
    <w:rPr>
      <w:rFonts w:eastAsia="Calibri"/>
      <w:sz w:val="24"/>
      <w:szCs w:val="24"/>
      <w:lang w:eastAsia="zh-CN"/>
    </w:rPr>
  </w:style>
  <w:style w:type="paragraph" w:styleId="aff">
    <w:name w:val="header"/>
    <w:basedOn w:val="a3"/>
    <w:link w:val="19"/>
    <w:uiPriority w:val="99"/>
    <w:qFormat/>
    <w:pPr>
      <w:tabs>
        <w:tab w:val="center" w:pos="4819"/>
        <w:tab w:val="right" w:pos="9639"/>
      </w:tabs>
      <w:spacing w:before="0" w:after="0"/>
    </w:pPr>
    <w:rPr>
      <w:rFonts w:eastAsia="Calibri"/>
      <w:szCs w:val="24"/>
    </w:rPr>
  </w:style>
  <w:style w:type="character" w:customStyle="1" w:styleId="19">
    <w:name w:val="Верхний колонтитул Знак1"/>
    <w:link w:val="aff"/>
    <w:uiPriority w:val="99"/>
    <w:rsid w:val="00F25146"/>
    <w:rPr>
      <w:rFonts w:eastAsia="Calibri"/>
      <w:sz w:val="24"/>
      <w:szCs w:val="24"/>
      <w:lang w:val="uk-UA" w:eastAsia="zh-CN"/>
    </w:rPr>
  </w:style>
  <w:style w:type="paragraph" w:styleId="af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Web),Знак18 Знак,Знак17 Знак1"/>
    <w:basedOn w:val="a3"/>
    <w:link w:val="1a"/>
    <w:qFormat/>
    <w:pPr>
      <w:spacing w:before="280" w:after="280"/>
    </w:pPr>
    <w:rPr>
      <w:rFonts w:eastAsia="Calibri"/>
      <w:szCs w:val="24"/>
    </w:rPr>
  </w:style>
  <w:style w:type="character" w:customStyle="1" w:styleId="1a">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f0"/>
    <w:locked/>
    <w:rsid w:val="00F25146"/>
    <w:rPr>
      <w:rFonts w:eastAsia="Calibri"/>
      <w:sz w:val="24"/>
      <w:szCs w:val="24"/>
      <w:lang w:val="uk-UA" w:eastAsia="zh-CN"/>
    </w:rPr>
  </w:style>
  <w:style w:type="paragraph" w:customStyle="1" w:styleId="a1">
    <w:name w:val="Номер (жирний)"/>
    <w:basedOn w:val="a3"/>
    <w:next w:val="a3"/>
    <w:pPr>
      <w:numPr>
        <w:numId w:val="5"/>
      </w:numPr>
      <w:tabs>
        <w:tab w:val="left" w:pos="1134"/>
      </w:tabs>
      <w:spacing w:before="0" w:after="120"/>
      <w:jc w:val="both"/>
    </w:pPr>
    <w:rPr>
      <w:rFonts w:eastAsia="Calibri"/>
      <w:bCs/>
      <w:szCs w:val="24"/>
    </w:rPr>
  </w:style>
  <w:style w:type="paragraph" w:customStyle="1" w:styleId="27">
    <w:name w:val="Номер2 (жирний)"/>
    <w:basedOn w:val="a1"/>
    <w:pPr>
      <w:tabs>
        <w:tab w:val="num" w:pos="1134"/>
      </w:tabs>
    </w:pPr>
  </w:style>
  <w:style w:type="paragraph" w:customStyle="1" w:styleId="35">
    <w:name w:val="Номер3 (жирний)"/>
    <w:basedOn w:val="27"/>
  </w:style>
  <w:style w:type="paragraph" w:customStyle="1" w:styleId="aff1">
    <w:name w:val="Знак Знак"/>
    <w:basedOn w:val="a3"/>
    <w:pPr>
      <w:spacing w:before="0" w:after="0"/>
    </w:pPr>
    <w:rPr>
      <w:rFonts w:ascii="Verdana" w:eastAsia="Calibri" w:hAnsi="Verdana" w:cs="Verdana"/>
      <w:sz w:val="20"/>
      <w:lang w:val="en-US"/>
    </w:rPr>
  </w:style>
  <w:style w:type="paragraph" w:customStyle="1" w:styleId="1b">
    <w:name w:val="Знак Знак1"/>
    <w:basedOn w:val="a3"/>
    <w:pPr>
      <w:spacing w:before="0" w:after="0"/>
    </w:pPr>
    <w:rPr>
      <w:rFonts w:ascii="Verdana" w:eastAsia="Calibri" w:hAnsi="Verdana" w:cs="Verdana"/>
      <w:sz w:val="20"/>
      <w:lang w:val="en-US"/>
    </w:rPr>
  </w:style>
  <w:style w:type="paragraph" w:customStyle="1" w:styleId="1c">
    <w:name w:val="Без интервала1"/>
    <w:pPr>
      <w:suppressAutoHyphens/>
    </w:pPr>
    <w:rPr>
      <w:rFonts w:ascii="UkrainianBaltica" w:eastAsia="Calibri" w:hAnsi="UkrainianBaltica"/>
      <w:lang w:val="ru-RU" w:eastAsia="zh-CN"/>
    </w:rPr>
  </w:style>
  <w:style w:type="paragraph" w:customStyle="1" w:styleId="1d">
    <w:name w:val="Заголовок №1"/>
    <w:basedOn w:val="a3"/>
    <w:qFormat/>
    <w:pPr>
      <w:widowControl w:val="0"/>
      <w:shd w:val="clear" w:color="auto" w:fill="FFFFFF"/>
      <w:spacing w:before="120" w:after="0" w:line="374" w:lineRule="exact"/>
      <w:jc w:val="both"/>
    </w:pPr>
    <w:rPr>
      <w:b/>
      <w:bCs/>
      <w:sz w:val="26"/>
      <w:szCs w:val="26"/>
      <w:lang w:val="en-US" w:eastAsia="en-US"/>
    </w:rPr>
  </w:style>
  <w:style w:type="paragraph" w:customStyle="1" w:styleId="36">
    <w:name w:val="Основной текст (3)"/>
    <w:basedOn w:val="a3"/>
    <w:pPr>
      <w:widowControl w:val="0"/>
      <w:shd w:val="clear" w:color="auto" w:fill="FFFFFF"/>
      <w:spacing w:before="0" w:after="240" w:line="274" w:lineRule="exact"/>
    </w:pPr>
    <w:rPr>
      <w:b/>
      <w:bCs/>
      <w:sz w:val="22"/>
      <w:szCs w:val="22"/>
      <w:lang w:val="en-US" w:eastAsia="en-US"/>
    </w:rPr>
  </w:style>
  <w:style w:type="paragraph" w:customStyle="1" w:styleId="28">
    <w:name w:val="Основной текст (2)"/>
    <w:basedOn w:val="a3"/>
    <w:pPr>
      <w:widowControl w:val="0"/>
      <w:shd w:val="clear" w:color="auto" w:fill="FFFFFF"/>
      <w:spacing w:before="300" w:after="240" w:line="277" w:lineRule="exact"/>
      <w:ind w:hanging="480"/>
    </w:pPr>
    <w:rPr>
      <w:sz w:val="22"/>
      <w:szCs w:val="22"/>
      <w:lang w:val="en-US" w:eastAsia="en-US"/>
    </w:rPr>
  </w:style>
  <w:style w:type="paragraph" w:customStyle="1" w:styleId="2a">
    <w:name w:val="Заголовок №2"/>
    <w:basedOn w:val="a3"/>
    <w:pPr>
      <w:widowControl w:val="0"/>
      <w:shd w:val="clear" w:color="auto" w:fill="FFFFFF"/>
      <w:spacing w:before="240" w:after="360" w:line="240" w:lineRule="atLeast"/>
      <w:jc w:val="both"/>
    </w:pPr>
    <w:rPr>
      <w:b/>
      <w:bCs/>
      <w:sz w:val="22"/>
      <w:szCs w:val="22"/>
      <w:lang w:val="en-US" w:eastAsia="en-US"/>
    </w:rPr>
  </w:style>
  <w:style w:type="paragraph" w:customStyle="1" w:styleId="94">
    <w:name w:val="Основной текст (9)"/>
    <w:basedOn w:val="a3"/>
    <w:pPr>
      <w:widowControl w:val="0"/>
      <w:shd w:val="clear" w:color="auto" w:fill="FFFFFF"/>
      <w:spacing w:before="0" w:after="300" w:line="240" w:lineRule="atLeast"/>
      <w:jc w:val="right"/>
    </w:pPr>
    <w:rPr>
      <w:b/>
      <w:bCs/>
      <w:spacing w:val="-20"/>
      <w:sz w:val="32"/>
      <w:szCs w:val="32"/>
      <w:lang w:val="en-US" w:eastAsia="en-US"/>
    </w:rPr>
  </w:style>
  <w:style w:type="paragraph" w:customStyle="1" w:styleId="310">
    <w:name w:val="Основной текст 31"/>
    <w:basedOn w:val="a3"/>
    <w:pPr>
      <w:spacing w:after="120"/>
    </w:pPr>
    <w:rPr>
      <w:sz w:val="16"/>
      <w:szCs w:val="16"/>
    </w:rPr>
  </w:style>
  <w:style w:type="paragraph" w:customStyle="1" w:styleId="BodyText21">
    <w:name w:val="Body Text 21"/>
    <w:basedOn w:val="a3"/>
    <w:uiPriority w:val="99"/>
    <w:pPr>
      <w:spacing w:before="0" w:after="0"/>
      <w:ind w:firstLine="709"/>
      <w:jc w:val="both"/>
    </w:pPr>
    <w:rPr>
      <w:sz w:val="28"/>
    </w:rPr>
  </w:style>
  <w:style w:type="paragraph" w:customStyle="1" w:styleId="1e">
    <w:name w:val="Основной текст1"/>
    <w:basedOn w:val="a3"/>
    <w:pPr>
      <w:shd w:val="clear" w:color="auto" w:fill="FFFFFF"/>
      <w:spacing w:before="720" w:after="1860" w:line="326" w:lineRule="exact"/>
    </w:pPr>
    <w:rPr>
      <w:sz w:val="26"/>
      <w:szCs w:val="26"/>
      <w:shd w:val="clear" w:color="auto" w:fill="FFFFFF"/>
      <w:lang w:val="en-US" w:eastAsia="en-US"/>
    </w:rPr>
  </w:style>
  <w:style w:type="paragraph" w:customStyle="1" w:styleId="rvps2">
    <w:name w:val="rvps2"/>
    <w:basedOn w:val="a3"/>
    <w:pPr>
      <w:spacing w:before="0" w:after="150"/>
      <w:ind w:firstLine="450"/>
      <w:jc w:val="both"/>
    </w:pPr>
    <w:rPr>
      <w:szCs w:val="24"/>
    </w:rPr>
  </w:style>
  <w:style w:type="paragraph" w:customStyle="1" w:styleId="aff2">
    <w:name w:val="Вміст таблиці"/>
    <w:basedOn w:val="a3"/>
    <w:pPr>
      <w:widowControl w:val="0"/>
      <w:suppressLineNumbers/>
    </w:pPr>
  </w:style>
  <w:style w:type="paragraph" w:customStyle="1" w:styleId="aff3">
    <w:name w:val="Заголовок таблиці"/>
    <w:basedOn w:val="aff2"/>
    <w:pPr>
      <w:jc w:val="center"/>
    </w:pPr>
    <w:rPr>
      <w:b/>
      <w:bCs/>
    </w:rPr>
  </w:style>
  <w:style w:type="paragraph" w:styleId="aff4">
    <w:name w:val="No Spacing"/>
    <w:link w:val="aff5"/>
    <w:qFormat/>
    <w:rsid w:val="00B758A0"/>
    <w:rPr>
      <w:rFonts w:ascii="Arial" w:eastAsia="Arial" w:hAnsi="Arial"/>
      <w:sz w:val="22"/>
      <w:szCs w:val="22"/>
      <w:lang w:val="ru-RU" w:eastAsia="ru-RU"/>
    </w:rPr>
  </w:style>
  <w:style w:type="character" w:customStyle="1" w:styleId="aff5">
    <w:name w:val="Без интервала Знак"/>
    <w:link w:val="aff4"/>
    <w:rsid w:val="00B758A0"/>
    <w:rPr>
      <w:rFonts w:ascii="Arial" w:eastAsia="Arial" w:hAnsi="Arial"/>
      <w:sz w:val="22"/>
      <w:szCs w:val="22"/>
      <w:lang w:val="ru-RU" w:eastAsia="ru-RU" w:bidi="ar-SA"/>
    </w:rPr>
  </w:style>
  <w:style w:type="paragraph" w:styleId="37">
    <w:name w:val="Body Text 3"/>
    <w:basedOn w:val="a3"/>
    <w:link w:val="38"/>
    <w:uiPriority w:val="99"/>
    <w:semiHidden/>
    <w:unhideWhenUsed/>
    <w:rsid w:val="00F25146"/>
    <w:pPr>
      <w:spacing w:after="120"/>
    </w:pPr>
    <w:rPr>
      <w:sz w:val="16"/>
      <w:szCs w:val="16"/>
    </w:rPr>
  </w:style>
  <w:style w:type="character" w:customStyle="1" w:styleId="38">
    <w:name w:val="Основной текст 3 Знак"/>
    <w:link w:val="37"/>
    <w:uiPriority w:val="99"/>
    <w:semiHidden/>
    <w:rsid w:val="00F25146"/>
    <w:rPr>
      <w:sz w:val="16"/>
      <w:szCs w:val="16"/>
      <w:lang w:val="uk-UA" w:eastAsia="zh-CN"/>
    </w:rPr>
  </w:style>
  <w:style w:type="paragraph" w:styleId="a">
    <w:name w:val="List Number"/>
    <w:basedOn w:val="a3"/>
    <w:uiPriority w:val="99"/>
    <w:semiHidden/>
    <w:unhideWhenUsed/>
    <w:rsid w:val="00F25146"/>
    <w:pPr>
      <w:numPr>
        <w:numId w:val="7"/>
      </w:numPr>
      <w:contextualSpacing/>
    </w:pPr>
  </w:style>
  <w:style w:type="paragraph" w:styleId="2">
    <w:name w:val="List Number 2"/>
    <w:basedOn w:val="a3"/>
    <w:uiPriority w:val="99"/>
    <w:unhideWhenUsed/>
    <w:rsid w:val="00F25146"/>
    <w:pPr>
      <w:numPr>
        <w:numId w:val="8"/>
      </w:numPr>
      <w:contextualSpacing/>
    </w:pPr>
  </w:style>
  <w:style w:type="paragraph" w:styleId="aff6">
    <w:name w:val="Title"/>
    <w:basedOn w:val="a3"/>
    <w:next w:val="a3"/>
    <w:link w:val="1f"/>
    <w:qFormat/>
    <w:rsid w:val="00F25146"/>
    <w:pPr>
      <w:suppressAutoHyphens w:val="0"/>
      <w:spacing w:before="0" w:after="0"/>
      <w:contextualSpacing/>
    </w:pPr>
    <w:rPr>
      <w:rFonts w:ascii="Cambria" w:hAnsi="Cambria"/>
      <w:spacing w:val="-10"/>
      <w:kern w:val="28"/>
      <w:sz w:val="56"/>
      <w:szCs w:val="56"/>
      <w:lang w:val="x-none" w:eastAsia="en-US"/>
    </w:rPr>
  </w:style>
  <w:style w:type="character" w:customStyle="1" w:styleId="1f">
    <w:name w:val="Название Знак1"/>
    <w:link w:val="aff6"/>
    <w:uiPriority w:val="99"/>
    <w:rsid w:val="00F25146"/>
    <w:rPr>
      <w:rFonts w:ascii="Cambria" w:hAnsi="Cambria"/>
      <w:spacing w:val="-10"/>
      <w:kern w:val="28"/>
      <w:sz w:val="56"/>
      <w:szCs w:val="56"/>
      <w:lang w:eastAsia="en-US"/>
    </w:rPr>
  </w:style>
  <w:style w:type="character" w:customStyle="1" w:styleId="aff7">
    <w:name w:val="Название Знак"/>
    <w:rsid w:val="00F25146"/>
    <w:rPr>
      <w:rFonts w:ascii="Cambria" w:eastAsia="Times New Roman" w:hAnsi="Cambria" w:cs="Times New Roman"/>
      <w:b/>
      <w:bCs/>
      <w:kern w:val="28"/>
      <w:sz w:val="32"/>
      <w:szCs w:val="32"/>
      <w:lang w:val="uk-UA" w:eastAsia="zh-CN"/>
    </w:rPr>
  </w:style>
  <w:style w:type="paragraph" w:customStyle="1" w:styleId="2b">
    <w:name w:val="Абзац списка2"/>
    <w:basedOn w:val="a3"/>
    <w:uiPriority w:val="99"/>
    <w:rsid w:val="00F25146"/>
    <w:pPr>
      <w:suppressAutoHyphens w:val="0"/>
      <w:spacing w:before="0" w:after="0"/>
      <w:ind w:left="720"/>
      <w:contextualSpacing/>
    </w:pPr>
    <w:rPr>
      <w:szCs w:val="24"/>
      <w:lang w:val="ru-RU" w:eastAsia="ru-RU"/>
    </w:rPr>
  </w:style>
  <w:style w:type="paragraph" w:styleId="aff8">
    <w:name w:val="Body Text Indent"/>
    <w:basedOn w:val="a3"/>
    <w:link w:val="aff9"/>
    <w:uiPriority w:val="99"/>
    <w:semiHidden/>
    <w:unhideWhenUsed/>
    <w:rsid w:val="00301D59"/>
    <w:pPr>
      <w:spacing w:after="120"/>
      <w:ind w:left="283"/>
    </w:pPr>
    <w:rPr>
      <w:lang w:val="x-none"/>
    </w:rPr>
  </w:style>
  <w:style w:type="character" w:customStyle="1" w:styleId="aff9">
    <w:name w:val="Основной текст с отступом Знак"/>
    <w:link w:val="aff8"/>
    <w:uiPriority w:val="99"/>
    <w:semiHidden/>
    <w:rsid w:val="00301D59"/>
    <w:rPr>
      <w:sz w:val="24"/>
      <w:lang w:eastAsia="zh-CN"/>
    </w:rPr>
  </w:style>
  <w:style w:type="paragraph" w:customStyle="1" w:styleId="copyright-info">
    <w:name w:val="copyright-info"/>
    <w:basedOn w:val="a3"/>
    <w:rsid w:val="00F8143E"/>
    <w:pPr>
      <w:suppressAutoHyphens w:val="0"/>
      <w:spacing w:beforeAutospacing="1" w:afterAutospacing="1"/>
    </w:pPr>
    <w:rPr>
      <w:szCs w:val="24"/>
      <w:lang w:val="ru-RU" w:eastAsia="ru-RU"/>
    </w:rPr>
  </w:style>
  <w:style w:type="paragraph" w:customStyle="1" w:styleId="1f0">
    <w:name w:val="Абзац списка1"/>
    <w:aliases w:val="Список уровня 2,название табл/рис,заголовок 1.1"/>
    <w:basedOn w:val="a3"/>
    <w:link w:val="ListParagraphChar"/>
    <w:rsid w:val="00C777ED"/>
    <w:pPr>
      <w:spacing w:before="0" w:after="160" w:line="259" w:lineRule="auto"/>
      <w:ind w:left="720"/>
      <w:contextualSpacing/>
    </w:pPr>
    <w:rPr>
      <w:rFonts w:ascii="Calibri" w:hAnsi="Calibri"/>
      <w:sz w:val="22"/>
      <w:szCs w:val="22"/>
      <w:lang w:eastAsia="en-US"/>
    </w:rPr>
  </w:style>
  <w:style w:type="character" w:customStyle="1" w:styleId="ListParagraphChar">
    <w:name w:val="List Paragraph Char"/>
    <w:aliases w:val="Список уровня 2 Char,название табл/рис Char,заголовок 1.1 Char"/>
    <w:link w:val="1f0"/>
    <w:locked/>
    <w:rsid w:val="00C777ED"/>
    <w:rPr>
      <w:rFonts w:ascii="Calibri" w:hAnsi="Calibri"/>
      <w:sz w:val="22"/>
      <w:szCs w:val="22"/>
      <w:lang w:val="uk-UA" w:eastAsia="en-US"/>
    </w:rPr>
  </w:style>
  <w:style w:type="table" w:styleId="affa">
    <w:name w:val="Table Grid"/>
    <w:basedOn w:val="a5"/>
    <w:uiPriority w:val="39"/>
    <w:rsid w:val="0000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Обычный1"/>
    <w:rsid w:val="00384FF1"/>
    <w:pPr>
      <w:spacing w:after="200" w:line="276" w:lineRule="auto"/>
    </w:pPr>
    <w:rPr>
      <w:rFonts w:ascii="Calibri" w:eastAsia="Calibri" w:hAnsi="Calibri" w:cs="Calibri"/>
      <w:sz w:val="22"/>
      <w:szCs w:val="22"/>
      <w:lang w:val="uk-UA" w:eastAsia="ru-RU"/>
    </w:rPr>
  </w:style>
  <w:style w:type="paragraph" w:customStyle="1" w:styleId="2c">
    <w:name w:val="Обычный2"/>
    <w:rsid w:val="00384FF1"/>
    <w:pPr>
      <w:spacing w:after="200" w:line="276" w:lineRule="auto"/>
    </w:pPr>
    <w:rPr>
      <w:rFonts w:ascii="Calibri" w:eastAsia="Calibri" w:hAnsi="Calibri" w:cs="Calibri"/>
      <w:sz w:val="22"/>
      <w:szCs w:val="22"/>
      <w:lang w:val="uk-UA" w:eastAsia="ru-RU"/>
    </w:rPr>
  </w:style>
  <w:style w:type="paragraph" w:customStyle="1" w:styleId="Style5">
    <w:name w:val="Style5"/>
    <w:basedOn w:val="a3"/>
    <w:uiPriority w:val="99"/>
    <w:rsid w:val="00384FF1"/>
    <w:pPr>
      <w:widowControl w:val="0"/>
      <w:suppressAutoHyphens w:val="0"/>
      <w:autoSpaceDE w:val="0"/>
      <w:autoSpaceDN w:val="0"/>
      <w:adjustRightInd w:val="0"/>
      <w:spacing w:before="0" w:after="0" w:line="253" w:lineRule="exact"/>
      <w:jc w:val="both"/>
    </w:pPr>
    <w:rPr>
      <w:szCs w:val="24"/>
      <w:lang w:eastAsia="uk-UA"/>
    </w:rPr>
  </w:style>
  <w:style w:type="character" w:customStyle="1" w:styleId="apple-converted-space">
    <w:name w:val="apple-converted-space"/>
    <w:rsid w:val="00384FF1"/>
  </w:style>
  <w:style w:type="character" w:customStyle="1" w:styleId="FontStyle14">
    <w:name w:val="Font Style14"/>
    <w:uiPriority w:val="99"/>
    <w:rsid w:val="00384FF1"/>
    <w:rPr>
      <w:rFonts w:ascii="Times New Roman" w:hAnsi="Times New Roman" w:cs="Times New Roman" w:hint="default"/>
      <w:sz w:val="20"/>
      <w:szCs w:val="20"/>
    </w:rPr>
  </w:style>
  <w:style w:type="character" w:customStyle="1" w:styleId="apple-tab-span">
    <w:name w:val="apple-tab-span"/>
    <w:rsid w:val="00384FF1"/>
  </w:style>
  <w:style w:type="character" w:styleId="affb">
    <w:name w:val="annotation reference"/>
    <w:unhideWhenUsed/>
    <w:qFormat/>
    <w:rsid w:val="00384FF1"/>
    <w:rPr>
      <w:sz w:val="16"/>
      <w:szCs w:val="16"/>
    </w:rPr>
  </w:style>
  <w:style w:type="character" w:customStyle="1" w:styleId="1f2">
    <w:name w:val="Текст примечания Знак1"/>
    <w:uiPriority w:val="99"/>
    <w:semiHidden/>
    <w:rsid w:val="00384FF1"/>
    <w:rPr>
      <w:lang w:eastAsia="zh-CN"/>
    </w:rPr>
  </w:style>
  <w:style w:type="paragraph" w:styleId="affc">
    <w:name w:val="Subtitle"/>
    <w:basedOn w:val="2c"/>
    <w:next w:val="2c"/>
    <w:link w:val="affd"/>
    <w:qFormat/>
    <w:rsid w:val="00384F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d">
    <w:name w:val="Подзаголовок Знак"/>
    <w:link w:val="affc"/>
    <w:rsid w:val="00384FF1"/>
    <w:rPr>
      <w:rFonts w:ascii="Georgia" w:eastAsia="Georgia" w:hAnsi="Georgia" w:cs="Georgia"/>
      <w:i/>
      <w:color w:val="666666"/>
      <w:sz w:val="48"/>
      <w:szCs w:val="48"/>
      <w:lang w:eastAsia="ru-RU"/>
    </w:rPr>
  </w:style>
  <w:style w:type="character" w:customStyle="1" w:styleId="affe">
    <w:name w:val="Сноска_"/>
    <w:link w:val="afff"/>
    <w:rsid w:val="00384FF1"/>
    <w:rPr>
      <w:b/>
      <w:bCs/>
      <w:sz w:val="18"/>
      <w:szCs w:val="18"/>
      <w:shd w:val="clear" w:color="auto" w:fill="FFFFFF"/>
    </w:rPr>
  </w:style>
  <w:style w:type="paragraph" w:customStyle="1" w:styleId="afff">
    <w:name w:val="Сноска"/>
    <w:basedOn w:val="a3"/>
    <w:link w:val="affe"/>
    <w:rsid w:val="00384FF1"/>
    <w:pPr>
      <w:widowControl w:val="0"/>
      <w:shd w:val="clear" w:color="auto" w:fill="FFFFFF"/>
      <w:suppressAutoHyphens w:val="0"/>
      <w:spacing w:before="0" w:after="0" w:line="0" w:lineRule="atLeast"/>
    </w:pPr>
    <w:rPr>
      <w:b/>
      <w:bCs/>
      <w:sz w:val="18"/>
      <w:szCs w:val="18"/>
      <w:lang w:eastAsia="uk-UA"/>
    </w:rPr>
  </w:style>
  <w:style w:type="character" w:customStyle="1" w:styleId="43">
    <w:name w:val="Основной текст (4)_"/>
    <w:rsid w:val="00384FF1"/>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rsid w:val="00384FF1"/>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3">
    <w:name w:val="Основной текст (5)_"/>
    <w:link w:val="54"/>
    <w:rsid w:val="00384FF1"/>
    <w:rPr>
      <w:sz w:val="32"/>
      <w:szCs w:val="32"/>
      <w:shd w:val="clear" w:color="auto" w:fill="FFFFFF"/>
    </w:rPr>
  </w:style>
  <w:style w:type="paragraph" w:customStyle="1" w:styleId="54">
    <w:name w:val="Основной текст (5)"/>
    <w:basedOn w:val="a3"/>
    <w:link w:val="53"/>
    <w:rsid w:val="00384FF1"/>
    <w:pPr>
      <w:widowControl w:val="0"/>
      <w:shd w:val="clear" w:color="auto" w:fill="FFFFFF"/>
      <w:suppressAutoHyphens w:val="0"/>
      <w:spacing w:before="1920" w:after="2700" w:line="0" w:lineRule="atLeast"/>
      <w:jc w:val="center"/>
    </w:pPr>
    <w:rPr>
      <w:sz w:val="32"/>
      <w:szCs w:val="32"/>
      <w:lang w:eastAsia="uk-UA"/>
    </w:rPr>
  </w:style>
  <w:style w:type="character" w:customStyle="1" w:styleId="63">
    <w:name w:val="Основной текст (6)_"/>
    <w:link w:val="64"/>
    <w:rsid w:val="00384FF1"/>
    <w:rPr>
      <w:sz w:val="28"/>
      <w:szCs w:val="28"/>
      <w:shd w:val="clear" w:color="auto" w:fill="FFFFFF"/>
    </w:rPr>
  </w:style>
  <w:style w:type="paragraph" w:customStyle="1" w:styleId="64">
    <w:name w:val="Основной текст (6)"/>
    <w:basedOn w:val="a3"/>
    <w:link w:val="63"/>
    <w:rsid w:val="00384FF1"/>
    <w:pPr>
      <w:widowControl w:val="0"/>
      <w:shd w:val="clear" w:color="auto" w:fill="FFFFFF"/>
      <w:suppressAutoHyphens w:val="0"/>
      <w:spacing w:before="2700" w:after="0" w:line="0" w:lineRule="atLeast"/>
      <w:jc w:val="center"/>
    </w:pPr>
    <w:rPr>
      <w:sz w:val="28"/>
      <w:szCs w:val="28"/>
      <w:lang w:eastAsia="uk-UA"/>
    </w:rPr>
  </w:style>
  <w:style w:type="character" w:customStyle="1" w:styleId="73">
    <w:name w:val="Основной текст (7)_"/>
    <w:link w:val="74"/>
    <w:rsid w:val="00384FF1"/>
    <w:rPr>
      <w:i/>
      <w:iCs/>
      <w:sz w:val="23"/>
      <w:szCs w:val="23"/>
      <w:shd w:val="clear" w:color="auto" w:fill="FFFFFF"/>
    </w:rPr>
  </w:style>
  <w:style w:type="paragraph" w:customStyle="1" w:styleId="74">
    <w:name w:val="Основной текст (7)"/>
    <w:basedOn w:val="a3"/>
    <w:link w:val="73"/>
    <w:rsid w:val="00384FF1"/>
    <w:pPr>
      <w:widowControl w:val="0"/>
      <w:shd w:val="clear" w:color="auto" w:fill="FFFFFF"/>
      <w:suppressAutoHyphens w:val="0"/>
      <w:spacing w:before="240" w:after="240" w:line="274" w:lineRule="exact"/>
    </w:pPr>
    <w:rPr>
      <w:i/>
      <w:iCs/>
      <w:sz w:val="23"/>
      <w:szCs w:val="23"/>
      <w:lang w:eastAsia="uk-UA"/>
    </w:rPr>
  </w:style>
  <w:style w:type="character" w:customStyle="1" w:styleId="711pt">
    <w:name w:val="Основной текст (7) + 11 pt.Не курсив"/>
    <w:rsid w:val="00384FF1"/>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rsid w:val="00384FF1"/>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rsid w:val="00384FF1"/>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3">
    <w:name w:val="Основной текст (8)_"/>
    <w:link w:val="84"/>
    <w:rsid w:val="00384FF1"/>
    <w:rPr>
      <w:b/>
      <w:bCs/>
      <w:shd w:val="clear" w:color="auto" w:fill="FFFFFF"/>
    </w:rPr>
  </w:style>
  <w:style w:type="paragraph" w:customStyle="1" w:styleId="84">
    <w:name w:val="Основной текст (8)"/>
    <w:basedOn w:val="a3"/>
    <w:link w:val="83"/>
    <w:rsid w:val="00384FF1"/>
    <w:pPr>
      <w:widowControl w:val="0"/>
      <w:shd w:val="clear" w:color="auto" w:fill="FFFFFF"/>
      <w:suppressAutoHyphens w:val="0"/>
      <w:spacing w:before="0" w:after="0" w:line="235" w:lineRule="exact"/>
    </w:pPr>
    <w:rPr>
      <w:b/>
      <w:bCs/>
      <w:sz w:val="20"/>
      <w:lang w:eastAsia="uk-UA"/>
    </w:rPr>
  </w:style>
  <w:style w:type="character" w:customStyle="1" w:styleId="afff0">
    <w:name w:val="Колонтитул_"/>
    <w:rsid w:val="00384FF1"/>
    <w:rPr>
      <w:rFonts w:ascii="Times New Roman" w:eastAsia="Times New Roman" w:hAnsi="Times New Roman" w:cs="Times New Roman"/>
      <w:b w:val="0"/>
      <w:bCs w:val="0"/>
      <w:i w:val="0"/>
      <w:iCs w:val="0"/>
      <w:smallCaps w:val="0"/>
      <w:strike w:val="0"/>
      <w:u w:val="none"/>
    </w:rPr>
  </w:style>
  <w:style w:type="character" w:customStyle="1" w:styleId="afff1">
    <w:name w:val="Колонтитул"/>
    <w:rsid w:val="00384F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Подпись к таблице (2)_"/>
    <w:link w:val="2e"/>
    <w:rsid w:val="00384FF1"/>
    <w:rPr>
      <w:b/>
      <w:bCs/>
      <w:shd w:val="clear" w:color="auto" w:fill="FFFFFF"/>
    </w:rPr>
  </w:style>
  <w:style w:type="paragraph" w:customStyle="1" w:styleId="2e">
    <w:name w:val="Подпись к таблице (2)"/>
    <w:basedOn w:val="a3"/>
    <w:link w:val="2d"/>
    <w:rsid w:val="00384FF1"/>
    <w:pPr>
      <w:widowControl w:val="0"/>
      <w:shd w:val="clear" w:color="auto" w:fill="FFFFFF"/>
      <w:suppressAutoHyphens w:val="0"/>
      <w:spacing w:before="0" w:after="0" w:line="264" w:lineRule="exact"/>
      <w:jc w:val="both"/>
    </w:pPr>
    <w:rPr>
      <w:b/>
      <w:bCs/>
      <w:sz w:val="20"/>
      <w:lang w:eastAsia="uk-UA"/>
    </w:rPr>
  </w:style>
  <w:style w:type="character" w:customStyle="1" w:styleId="39">
    <w:name w:val="Подпись к таблице (3)_"/>
    <w:link w:val="3a"/>
    <w:rsid w:val="00384FF1"/>
    <w:rPr>
      <w:b/>
      <w:bCs/>
      <w:sz w:val="18"/>
      <w:szCs w:val="18"/>
      <w:shd w:val="clear" w:color="auto" w:fill="FFFFFF"/>
    </w:rPr>
  </w:style>
  <w:style w:type="paragraph" w:customStyle="1" w:styleId="3a">
    <w:name w:val="Подпись к таблице (3)"/>
    <w:basedOn w:val="a3"/>
    <w:link w:val="39"/>
    <w:rsid w:val="00384FF1"/>
    <w:pPr>
      <w:widowControl w:val="0"/>
      <w:shd w:val="clear" w:color="auto" w:fill="FFFFFF"/>
      <w:suppressAutoHyphens w:val="0"/>
      <w:spacing w:before="0" w:after="0" w:line="230" w:lineRule="exact"/>
      <w:jc w:val="both"/>
    </w:pPr>
    <w:rPr>
      <w:b/>
      <w:bCs/>
      <w:sz w:val="18"/>
      <w:szCs w:val="18"/>
      <w:lang w:eastAsia="uk-UA"/>
    </w:rPr>
  </w:style>
  <w:style w:type="character" w:customStyle="1" w:styleId="45">
    <w:name w:val="Подпись к таблице (4)_"/>
    <w:rsid w:val="00384FF1"/>
    <w:rPr>
      <w:rFonts w:ascii="Times New Roman" w:eastAsia="Times New Roman" w:hAnsi="Times New Roman" w:cs="Times New Roman"/>
      <w:b/>
      <w:bCs/>
      <w:i w:val="0"/>
      <w:iCs w:val="0"/>
      <w:smallCaps w:val="0"/>
      <w:strike w:val="0"/>
      <w:sz w:val="22"/>
      <w:szCs w:val="22"/>
      <w:u w:val="none"/>
    </w:rPr>
  </w:style>
  <w:style w:type="character" w:customStyle="1" w:styleId="46">
    <w:name w:val="Подпись к таблице (4)"/>
    <w:rsid w:val="00384FF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rsid w:val="00384FF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f2">
    <w:name w:val="Подпись к таблице_"/>
    <w:link w:val="afff3"/>
    <w:rsid w:val="00384FF1"/>
    <w:rPr>
      <w:shd w:val="clear" w:color="auto" w:fill="FFFFFF"/>
    </w:rPr>
  </w:style>
  <w:style w:type="paragraph" w:customStyle="1" w:styleId="afff3">
    <w:name w:val="Подпись к таблице"/>
    <w:basedOn w:val="a3"/>
    <w:link w:val="afff2"/>
    <w:rsid w:val="00384FF1"/>
    <w:pPr>
      <w:widowControl w:val="0"/>
      <w:shd w:val="clear" w:color="auto" w:fill="FFFFFF"/>
      <w:suppressAutoHyphens w:val="0"/>
      <w:spacing w:before="0" w:after="0" w:line="0" w:lineRule="atLeast"/>
    </w:pPr>
    <w:rPr>
      <w:sz w:val="20"/>
      <w:lang w:eastAsia="uk-UA"/>
    </w:rPr>
  </w:style>
  <w:style w:type="character" w:customStyle="1" w:styleId="afff4">
    <w:name w:val="Колонтитул + Полужирный"/>
    <w:rsid w:val="00384FF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link w:val="101"/>
    <w:rsid w:val="00384FF1"/>
    <w:rPr>
      <w:b/>
      <w:bCs/>
      <w:sz w:val="21"/>
      <w:szCs w:val="21"/>
      <w:shd w:val="clear" w:color="auto" w:fill="FFFFFF"/>
    </w:rPr>
  </w:style>
  <w:style w:type="paragraph" w:customStyle="1" w:styleId="101">
    <w:name w:val="Основной текст (10)"/>
    <w:basedOn w:val="a3"/>
    <w:link w:val="100"/>
    <w:rsid w:val="00384FF1"/>
    <w:pPr>
      <w:widowControl w:val="0"/>
      <w:shd w:val="clear" w:color="auto" w:fill="FFFFFF"/>
      <w:suppressAutoHyphens w:val="0"/>
      <w:spacing w:before="720" w:after="300" w:line="0" w:lineRule="atLeast"/>
      <w:jc w:val="center"/>
    </w:pPr>
    <w:rPr>
      <w:b/>
      <w:bCs/>
      <w:sz w:val="21"/>
      <w:szCs w:val="21"/>
      <w:lang w:eastAsia="uk-UA"/>
    </w:rPr>
  </w:style>
  <w:style w:type="character" w:customStyle="1" w:styleId="7Exact">
    <w:name w:val="Основной текст (7) Exact"/>
    <w:rsid w:val="00384FF1"/>
    <w:rPr>
      <w:rFonts w:ascii="Times New Roman" w:eastAsia="Times New Roman" w:hAnsi="Times New Roman" w:cs="Times New Roman"/>
      <w:b w:val="0"/>
      <w:bCs w:val="0"/>
      <w:i/>
      <w:iCs/>
      <w:smallCaps w:val="0"/>
      <w:strike w:val="0"/>
      <w:sz w:val="23"/>
      <w:szCs w:val="23"/>
      <w:u w:val="none"/>
    </w:rPr>
  </w:style>
  <w:style w:type="character" w:customStyle="1" w:styleId="3b">
    <w:name w:val="Заголовок №3_"/>
    <w:rsid w:val="00384FF1"/>
    <w:rPr>
      <w:rFonts w:ascii="Times New Roman" w:eastAsia="Times New Roman" w:hAnsi="Times New Roman" w:cs="Times New Roman"/>
      <w:b/>
      <w:bCs/>
      <w:i/>
      <w:iCs/>
      <w:smallCaps w:val="0"/>
      <w:strike w:val="0"/>
      <w:sz w:val="23"/>
      <w:szCs w:val="23"/>
      <w:u w:val="none"/>
    </w:rPr>
  </w:style>
  <w:style w:type="character" w:customStyle="1" w:styleId="3c">
    <w:name w:val="Заголовок №3"/>
    <w:rsid w:val="00384FF1"/>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rsid w:val="00384FF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0">
    <w:name w:val="Заголовок №3 Exact"/>
    <w:rsid w:val="00384FF1"/>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rsid w:val="00384FF1"/>
    <w:rPr>
      <w:rFonts w:ascii="Times New Roman" w:eastAsia="Times New Roman" w:hAnsi="Times New Roman" w:cs="Times New Roman"/>
      <w:b/>
      <w:bCs/>
      <w:i w:val="0"/>
      <w:iCs w:val="0"/>
      <w:smallCaps w:val="0"/>
      <w:strike w:val="0"/>
      <w:sz w:val="22"/>
      <w:szCs w:val="22"/>
      <w:u w:val="none"/>
    </w:rPr>
  </w:style>
  <w:style w:type="paragraph" w:customStyle="1" w:styleId="TableParagraph">
    <w:name w:val="Table Paragraph"/>
    <w:basedOn w:val="a3"/>
    <w:uiPriority w:val="1"/>
    <w:qFormat/>
    <w:rsid w:val="00384FF1"/>
    <w:pPr>
      <w:widowControl w:val="0"/>
      <w:suppressAutoHyphens w:val="0"/>
      <w:autoSpaceDE w:val="0"/>
      <w:autoSpaceDN w:val="0"/>
      <w:spacing w:before="0" w:after="0"/>
    </w:pPr>
    <w:rPr>
      <w:sz w:val="22"/>
      <w:szCs w:val="22"/>
      <w:lang w:eastAsia="en-US"/>
    </w:rPr>
  </w:style>
  <w:style w:type="paragraph" w:styleId="afff5">
    <w:name w:val="footnote text"/>
    <w:basedOn w:val="a3"/>
    <w:link w:val="1f3"/>
    <w:uiPriority w:val="99"/>
    <w:semiHidden/>
    <w:unhideWhenUsed/>
    <w:qFormat/>
    <w:rsid w:val="00384FF1"/>
    <w:pPr>
      <w:suppressAutoHyphens w:val="0"/>
      <w:spacing w:before="0" w:after="0"/>
    </w:pPr>
    <w:rPr>
      <w:sz w:val="20"/>
      <w:lang w:eastAsia="uk-UA"/>
    </w:rPr>
  </w:style>
  <w:style w:type="character" w:customStyle="1" w:styleId="1f3">
    <w:name w:val="Текст сноски Знак1"/>
    <w:link w:val="afff5"/>
    <w:uiPriority w:val="99"/>
    <w:semiHidden/>
    <w:rsid w:val="00384FF1"/>
  </w:style>
  <w:style w:type="character" w:customStyle="1" w:styleId="afff6">
    <w:name w:val="Текст сноски Знак"/>
    <w:uiPriority w:val="99"/>
    <w:semiHidden/>
    <w:qFormat/>
    <w:rsid w:val="00384FF1"/>
    <w:rPr>
      <w:lang w:eastAsia="zh-CN"/>
    </w:rPr>
  </w:style>
  <w:style w:type="paragraph" w:customStyle="1" w:styleId="Heading11">
    <w:name w:val="Heading 11"/>
    <w:basedOn w:val="a3"/>
    <w:qFormat/>
    <w:rsid w:val="00384FF1"/>
    <w:pPr>
      <w:keepNext/>
      <w:spacing w:before="0" w:after="0"/>
      <w:jc w:val="center"/>
      <w:outlineLvl w:val="0"/>
    </w:pPr>
    <w:rPr>
      <w:rFonts w:cs="Calibri"/>
      <w:b/>
      <w:szCs w:val="24"/>
      <w:lang w:eastAsia="ru-RU"/>
    </w:rPr>
  </w:style>
  <w:style w:type="paragraph" w:customStyle="1" w:styleId="Heading21">
    <w:name w:val="Heading 21"/>
    <w:basedOn w:val="a3"/>
    <w:next w:val="a3"/>
    <w:qFormat/>
    <w:rsid w:val="00384FF1"/>
    <w:pPr>
      <w:keepNext/>
      <w:keepLines/>
      <w:spacing w:before="360" w:after="80"/>
      <w:outlineLvl w:val="1"/>
    </w:pPr>
    <w:rPr>
      <w:b/>
      <w:sz w:val="36"/>
      <w:szCs w:val="36"/>
      <w:lang w:eastAsia="uk-UA"/>
    </w:rPr>
  </w:style>
  <w:style w:type="paragraph" w:customStyle="1" w:styleId="Heading31">
    <w:name w:val="Heading 31"/>
    <w:basedOn w:val="a3"/>
    <w:next w:val="a3"/>
    <w:qFormat/>
    <w:rsid w:val="00384FF1"/>
    <w:pPr>
      <w:keepNext/>
      <w:keepLines/>
      <w:spacing w:before="280" w:after="80"/>
      <w:outlineLvl w:val="2"/>
    </w:pPr>
    <w:rPr>
      <w:b/>
      <w:sz w:val="28"/>
      <w:szCs w:val="28"/>
      <w:lang w:eastAsia="uk-UA"/>
    </w:rPr>
  </w:style>
  <w:style w:type="paragraph" w:customStyle="1" w:styleId="Heading41">
    <w:name w:val="Heading 41"/>
    <w:basedOn w:val="a3"/>
    <w:next w:val="a3"/>
    <w:qFormat/>
    <w:rsid w:val="00384FF1"/>
    <w:pPr>
      <w:keepNext/>
      <w:keepLines/>
      <w:spacing w:before="240" w:after="40"/>
      <w:outlineLvl w:val="3"/>
    </w:pPr>
    <w:rPr>
      <w:b/>
      <w:szCs w:val="24"/>
      <w:lang w:eastAsia="uk-UA"/>
    </w:rPr>
  </w:style>
  <w:style w:type="paragraph" w:customStyle="1" w:styleId="Heading51">
    <w:name w:val="Heading 51"/>
    <w:basedOn w:val="a3"/>
    <w:next w:val="a3"/>
    <w:qFormat/>
    <w:rsid w:val="00384FF1"/>
    <w:pPr>
      <w:keepNext/>
      <w:keepLines/>
      <w:spacing w:before="220" w:after="40"/>
      <w:outlineLvl w:val="4"/>
    </w:pPr>
    <w:rPr>
      <w:b/>
      <w:sz w:val="22"/>
      <w:szCs w:val="22"/>
      <w:lang w:eastAsia="uk-UA"/>
    </w:rPr>
  </w:style>
  <w:style w:type="paragraph" w:customStyle="1" w:styleId="Heading61">
    <w:name w:val="Heading 61"/>
    <w:basedOn w:val="a3"/>
    <w:next w:val="a3"/>
    <w:qFormat/>
    <w:rsid w:val="00384FF1"/>
    <w:pPr>
      <w:keepNext/>
      <w:keepLines/>
      <w:spacing w:before="200" w:after="40"/>
      <w:outlineLvl w:val="5"/>
    </w:pPr>
    <w:rPr>
      <w:b/>
      <w:sz w:val="20"/>
      <w:lang w:eastAsia="uk-UA"/>
    </w:rPr>
  </w:style>
  <w:style w:type="character" w:customStyle="1" w:styleId="afff7">
    <w:name w:val="Привязка сноски"/>
    <w:rsid w:val="00384FF1"/>
    <w:rPr>
      <w:vertAlign w:val="superscript"/>
    </w:rPr>
  </w:style>
  <w:style w:type="character" w:customStyle="1" w:styleId="afff8">
    <w:name w:val="Верхній колонтитул Знак"/>
    <w:uiPriority w:val="99"/>
    <w:qFormat/>
    <w:rsid w:val="00384FF1"/>
  </w:style>
  <w:style w:type="character" w:customStyle="1" w:styleId="afff9">
    <w:name w:val="Нижній колонтитул Знак"/>
    <w:uiPriority w:val="99"/>
    <w:qFormat/>
    <w:rsid w:val="00384FF1"/>
  </w:style>
  <w:style w:type="character" w:customStyle="1" w:styleId="afffa">
    <w:name w:val="Звичайний (веб) Знак"/>
    <w:qFormat/>
    <w:rsid w:val="00384FF1"/>
    <w:rPr>
      <w:rFonts w:ascii="Times New Roman" w:eastAsia="Times New Roman" w:hAnsi="Times New Roman"/>
      <w:sz w:val="24"/>
      <w:szCs w:val="24"/>
    </w:rPr>
  </w:style>
  <w:style w:type="character" w:customStyle="1" w:styleId="afffb">
    <w:name w:val="Тема примітки Знак"/>
    <w:qFormat/>
    <w:rsid w:val="00384FF1"/>
    <w:rPr>
      <w:rFonts w:ascii="Calibri" w:eastAsia="Calibri" w:hAnsi="Calibri" w:cs="Calibri"/>
      <w:b/>
      <w:bCs/>
      <w:sz w:val="20"/>
      <w:szCs w:val="20"/>
    </w:rPr>
  </w:style>
  <w:style w:type="character" w:customStyle="1" w:styleId="afffc">
    <w:name w:val="Текст примітки Знак"/>
    <w:qFormat/>
    <w:rsid w:val="00384FF1"/>
    <w:rPr>
      <w:rFonts w:ascii="Calibri" w:eastAsia="Calibri" w:hAnsi="Calibri" w:cs="Calibri"/>
      <w:sz w:val="20"/>
      <w:szCs w:val="20"/>
    </w:rPr>
  </w:style>
  <w:style w:type="paragraph" w:customStyle="1" w:styleId="Caption1">
    <w:name w:val="Caption1"/>
    <w:basedOn w:val="a3"/>
    <w:qFormat/>
    <w:rsid w:val="00384FF1"/>
    <w:pPr>
      <w:suppressLineNumbers/>
      <w:spacing w:before="120" w:after="120"/>
    </w:pPr>
    <w:rPr>
      <w:rFonts w:cs="Arial"/>
      <w:i/>
      <w:iCs/>
      <w:szCs w:val="24"/>
      <w:lang w:eastAsia="uk-UA"/>
    </w:rPr>
  </w:style>
  <w:style w:type="paragraph" w:styleId="1f4">
    <w:name w:val="index 1"/>
    <w:basedOn w:val="a3"/>
    <w:next w:val="a3"/>
    <w:autoRedefine/>
    <w:uiPriority w:val="99"/>
    <w:semiHidden/>
    <w:unhideWhenUsed/>
    <w:rsid w:val="00384FF1"/>
    <w:pPr>
      <w:spacing w:before="0" w:after="0"/>
      <w:ind w:left="200" w:hanging="200"/>
    </w:pPr>
    <w:rPr>
      <w:sz w:val="20"/>
      <w:lang w:eastAsia="uk-UA"/>
    </w:rPr>
  </w:style>
  <w:style w:type="paragraph" w:styleId="afffd">
    <w:name w:val="index heading"/>
    <w:basedOn w:val="a3"/>
    <w:qFormat/>
    <w:rsid w:val="00384FF1"/>
    <w:pPr>
      <w:suppressLineNumbers/>
      <w:spacing w:before="0" w:after="0"/>
    </w:pPr>
    <w:rPr>
      <w:rFonts w:cs="Arial"/>
      <w:sz w:val="20"/>
      <w:lang w:eastAsia="uk-UA"/>
    </w:rPr>
  </w:style>
  <w:style w:type="paragraph" w:customStyle="1" w:styleId="afffe">
    <w:name w:val="Верхний и нижний колонтитулы"/>
    <w:basedOn w:val="a3"/>
    <w:qFormat/>
    <w:rsid w:val="00384FF1"/>
    <w:pPr>
      <w:spacing w:before="0" w:after="0"/>
    </w:pPr>
    <w:rPr>
      <w:sz w:val="20"/>
      <w:lang w:eastAsia="uk-UA"/>
    </w:rPr>
  </w:style>
  <w:style w:type="paragraph" w:customStyle="1" w:styleId="Header1">
    <w:name w:val="Header1"/>
    <w:basedOn w:val="a3"/>
    <w:uiPriority w:val="99"/>
    <w:unhideWhenUsed/>
    <w:rsid w:val="00384FF1"/>
    <w:pPr>
      <w:tabs>
        <w:tab w:val="center" w:pos="4677"/>
        <w:tab w:val="right" w:pos="9355"/>
      </w:tabs>
      <w:spacing w:before="0" w:after="0"/>
    </w:pPr>
    <w:rPr>
      <w:sz w:val="20"/>
      <w:lang w:eastAsia="uk-UA"/>
    </w:rPr>
  </w:style>
  <w:style w:type="paragraph" w:customStyle="1" w:styleId="Footer1">
    <w:name w:val="Footer1"/>
    <w:basedOn w:val="a3"/>
    <w:uiPriority w:val="99"/>
    <w:unhideWhenUsed/>
    <w:rsid w:val="00384FF1"/>
    <w:pPr>
      <w:tabs>
        <w:tab w:val="center" w:pos="4677"/>
        <w:tab w:val="right" w:pos="9355"/>
      </w:tabs>
      <w:spacing w:before="0" w:after="0"/>
    </w:pPr>
    <w:rPr>
      <w:sz w:val="20"/>
      <w:lang w:eastAsia="uk-UA"/>
    </w:rPr>
  </w:style>
  <w:style w:type="character" w:customStyle="1" w:styleId="28pt">
    <w:name w:val="Основной текст (2) + 8 pt"/>
    <w:rsid w:val="00384FF1"/>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7pt">
    <w:name w:val="Основной текст (2) + 7 pt"/>
    <w:rsid w:val="00384FF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ArialNarrow105pt">
    <w:name w:val="Основной текст (2) + Arial Narrow.10.5 pt"/>
    <w:rsid w:val="00384FF1"/>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f">
    <w:name w:val="Другое_"/>
    <w:link w:val="affff0"/>
    <w:rsid w:val="00384FF1"/>
  </w:style>
  <w:style w:type="paragraph" w:customStyle="1" w:styleId="affff0">
    <w:name w:val="Другое"/>
    <w:basedOn w:val="a3"/>
    <w:link w:val="affff"/>
    <w:rsid w:val="00384FF1"/>
    <w:pPr>
      <w:widowControl w:val="0"/>
      <w:suppressAutoHyphens w:val="0"/>
      <w:spacing w:before="0" w:after="0" w:line="259" w:lineRule="auto"/>
      <w:ind w:firstLine="400"/>
    </w:pPr>
    <w:rPr>
      <w:sz w:val="20"/>
      <w:lang w:eastAsia="uk-UA"/>
    </w:rPr>
  </w:style>
  <w:style w:type="character" w:customStyle="1" w:styleId="ListLabel1">
    <w:name w:val="ListLabel 1"/>
    <w:qFormat/>
    <w:rsid w:val="00384FF1"/>
    <w:rPr>
      <w:rFonts w:cs="Courier New"/>
    </w:rPr>
  </w:style>
  <w:style w:type="character" w:customStyle="1" w:styleId="ListLabel2">
    <w:name w:val="ListLabel 2"/>
    <w:qFormat/>
    <w:rsid w:val="00384FF1"/>
    <w:rPr>
      <w:rFonts w:cs="Courier New"/>
    </w:rPr>
  </w:style>
  <w:style w:type="character" w:customStyle="1" w:styleId="ListLabel3">
    <w:name w:val="ListLabel 3"/>
    <w:qFormat/>
    <w:rsid w:val="00384FF1"/>
    <w:rPr>
      <w:rFonts w:cs="Courier New"/>
    </w:rPr>
  </w:style>
  <w:style w:type="paragraph" w:customStyle="1" w:styleId="1f5">
    <w:name w:val="Указатель1"/>
    <w:basedOn w:val="a3"/>
    <w:qFormat/>
    <w:rsid w:val="00384FF1"/>
    <w:pPr>
      <w:suppressLineNumbers/>
      <w:suppressAutoHyphens w:val="0"/>
      <w:spacing w:before="0" w:after="0"/>
    </w:pPr>
    <w:rPr>
      <w:rFonts w:cs="Arial"/>
      <w:sz w:val="20"/>
      <w:lang w:eastAsia="uk-UA"/>
    </w:rPr>
  </w:style>
  <w:style w:type="paragraph" w:customStyle="1" w:styleId="affff1">
    <w:name w:val="Нормальний текст"/>
    <w:basedOn w:val="a3"/>
    <w:rsid w:val="00384FF1"/>
    <w:pPr>
      <w:suppressAutoHyphens w:val="0"/>
      <w:spacing w:before="120" w:after="0"/>
      <w:ind w:firstLine="567"/>
    </w:pPr>
    <w:rPr>
      <w:rFonts w:ascii="Antiqua" w:hAnsi="Antiqua"/>
      <w:sz w:val="26"/>
      <w:lang w:eastAsia="ru-RU"/>
    </w:rPr>
  </w:style>
  <w:style w:type="paragraph" w:customStyle="1" w:styleId="tbl-cod">
    <w:name w:val="tbl-cod"/>
    <w:basedOn w:val="a3"/>
    <w:rsid w:val="00416437"/>
    <w:pPr>
      <w:suppressAutoHyphens w:val="0"/>
      <w:spacing w:beforeAutospacing="1" w:afterAutospacing="1"/>
    </w:pPr>
    <w:rPr>
      <w:szCs w:val="24"/>
      <w:lang w:eastAsia="uk-UA"/>
    </w:rPr>
  </w:style>
  <w:style w:type="paragraph" w:customStyle="1" w:styleId="Standard">
    <w:name w:val="Standard"/>
    <w:rsid w:val="00EF5673"/>
    <w:pPr>
      <w:suppressAutoHyphens/>
      <w:autoSpaceDN w:val="0"/>
      <w:textAlignment w:val="baseline"/>
    </w:pPr>
    <w:rPr>
      <w:rFonts w:ascii="Liberation Serif" w:eastAsia="NSimSun" w:hAnsi="Liberation Serif" w:cs="Lucida Sans"/>
      <w:kern w:val="3"/>
      <w:sz w:val="24"/>
      <w:szCs w:val="24"/>
      <w:lang w:val="uk-UA" w:eastAsia="zh-CN" w:bidi="hi-IN"/>
    </w:rPr>
  </w:style>
  <w:style w:type="paragraph" w:customStyle="1" w:styleId="xfmc1">
    <w:name w:val="xfmc1"/>
    <w:basedOn w:val="a3"/>
    <w:rsid w:val="00E54BF5"/>
    <w:pPr>
      <w:suppressAutoHyphens w:val="0"/>
      <w:spacing w:beforeAutospacing="1" w:afterAutospacing="1"/>
    </w:pPr>
    <w:rPr>
      <w:szCs w:val="24"/>
      <w:lang w:val="ru-RU" w:eastAsia="ru-RU"/>
    </w:rPr>
  </w:style>
  <w:style w:type="paragraph" w:customStyle="1" w:styleId="1f6">
    <w:name w:val="Звичайний1"/>
    <w:rsid w:val="00B26A08"/>
    <w:pPr>
      <w:suppressAutoHyphens/>
      <w:spacing w:line="276" w:lineRule="auto"/>
    </w:pPr>
    <w:rPr>
      <w:rFonts w:ascii="Arial" w:hAnsi="Arial" w:cs="Arial"/>
      <w:color w:val="000000"/>
      <w:sz w:val="22"/>
      <w:szCs w:val="22"/>
      <w:lang w:val="ru-RU" w:eastAsia="ar-SA"/>
    </w:rPr>
  </w:style>
  <w:style w:type="numbering" w:customStyle="1" w:styleId="1f7">
    <w:name w:val="Нет списка1"/>
    <w:next w:val="a6"/>
    <w:uiPriority w:val="99"/>
    <w:semiHidden/>
    <w:unhideWhenUsed/>
    <w:rsid w:val="000814F0"/>
  </w:style>
  <w:style w:type="paragraph" w:customStyle="1" w:styleId="msonormal0">
    <w:name w:val="msonormal"/>
    <w:basedOn w:val="a3"/>
    <w:rsid w:val="000814F0"/>
    <w:pPr>
      <w:suppressAutoHyphens w:val="0"/>
      <w:spacing w:beforeAutospacing="1" w:afterAutospacing="1"/>
    </w:pPr>
    <w:rPr>
      <w:szCs w:val="24"/>
      <w:lang w:val="en-US" w:eastAsia="en-US"/>
    </w:rPr>
  </w:style>
  <w:style w:type="table" w:customStyle="1" w:styleId="TableNormal">
    <w:name w:val="Table Normal"/>
    <w:uiPriority w:val="2"/>
    <w:semiHidden/>
    <w:qFormat/>
    <w:rsid w:val="000814F0"/>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character" w:customStyle="1" w:styleId="rvts0">
    <w:name w:val="rvts0"/>
    <w:rsid w:val="002E0687"/>
  </w:style>
  <w:style w:type="paragraph" w:styleId="2f">
    <w:name w:val="Body Text 2"/>
    <w:basedOn w:val="a3"/>
    <w:link w:val="2f0"/>
    <w:uiPriority w:val="99"/>
    <w:semiHidden/>
    <w:unhideWhenUsed/>
    <w:rsid w:val="00E76C22"/>
    <w:pPr>
      <w:spacing w:after="120" w:line="480" w:lineRule="auto"/>
    </w:pPr>
  </w:style>
  <w:style w:type="character" w:customStyle="1" w:styleId="2f0">
    <w:name w:val="Основной текст 2 Знак"/>
    <w:basedOn w:val="a4"/>
    <w:link w:val="2f"/>
    <w:uiPriority w:val="99"/>
    <w:semiHidden/>
    <w:rsid w:val="00E76C22"/>
    <w:rPr>
      <w:sz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semiHidden="0" w:uiPriority="0" w:unhideWhenUsed="0" w:qFormat="1"/>
    <w:lsdException w:name="annotation reference" w:uiPriority="0" w:qFormat="1"/>
    <w:lsdException w:name="Lis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749E"/>
    <w:pPr>
      <w:suppressAutoHyphens/>
      <w:spacing w:before="100" w:after="100"/>
    </w:pPr>
    <w:rPr>
      <w:sz w:val="24"/>
      <w:lang w:val="uk-UA" w:eastAsia="zh-CN"/>
    </w:rPr>
  </w:style>
  <w:style w:type="paragraph" w:styleId="1">
    <w:name w:val="heading 1"/>
    <w:basedOn w:val="a3"/>
    <w:next w:val="a3"/>
    <w:uiPriority w:val="9"/>
    <w:qFormat/>
    <w:pPr>
      <w:keepNext/>
      <w:numPr>
        <w:numId w:val="1"/>
      </w:numPr>
      <w:spacing w:before="240" w:after="60"/>
      <w:outlineLvl w:val="0"/>
    </w:pPr>
    <w:rPr>
      <w:rFonts w:ascii="Cambria" w:eastAsia="Calibri" w:hAnsi="Cambria" w:cs="Cambria"/>
      <w:b/>
      <w:kern w:val="2"/>
      <w:sz w:val="32"/>
    </w:rPr>
  </w:style>
  <w:style w:type="paragraph" w:styleId="20">
    <w:name w:val="heading 2"/>
    <w:basedOn w:val="a3"/>
    <w:next w:val="a3"/>
    <w:link w:val="21"/>
    <w:uiPriority w:val="9"/>
    <w:unhideWhenUsed/>
    <w:qFormat/>
    <w:rsid w:val="00030ED3"/>
    <w:pPr>
      <w:keepNext/>
      <w:spacing w:before="240" w:after="60"/>
      <w:outlineLvl w:val="1"/>
    </w:pPr>
    <w:rPr>
      <w:rFonts w:ascii="Cambria" w:hAnsi="Cambria"/>
      <w:b/>
      <w:bCs/>
      <w:i/>
      <w:iCs/>
      <w:sz w:val="28"/>
      <w:szCs w:val="28"/>
    </w:rPr>
  </w:style>
  <w:style w:type="paragraph" w:styleId="3">
    <w:name w:val="heading 3"/>
    <w:basedOn w:val="a3"/>
    <w:next w:val="a3"/>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3"/>
    <w:next w:val="a3"/>
    <w:link w:val="40"/>
    <w:qFormat/>
    <w:rsid w:val="00384FF1"/>
    <w:pPr>
      <w:widowControl w:val="0"/>
      <w:tabs>
        <w:tab w:val="num" w:pos="2880"/>
      </w:tabs>
      <w:suppressAutoHyphens w:val="0"/>
      <w:autoSpaceDE w:val="0"/>
      <w:autoSpaceDN w:val="0"/>
      <w:spacing w:before="0" w:after="0"/>
      <w:ind w:left="2880" w:hanging="720"/>
      <w:outlineLvl w:val="3"/>
    </w:pPr>
    <w:rPr>
      <w:rFonts w:ascii="Times New Roman CYR" w:hAnsi="Times New Roman CYR"/>
      <w:szCs w:val="24"/>
      <w:lang w:eastAsia="en-US"/>
    </w:rPr>
  </w:style>
  <w:style w:type="paragraph" w:styleId="5">
    <w:name w:val="heading 5"/>
    <w:basedOn w:val="a3"/>
    <w:next w:val="a3"/>
    <w:link w:val="50"/>
    <w:qFormat/>
    <w:pPr>
      <w:numPr>
        <w:ilvl w:val="4"/>
        <w:numId w:val="1"/>
      </w:numPr>
      <w:spacing w:before="240" w:after="60"/>
      <w:outlineLvl w:val="4"/>
    </w:pPr>
    <w:rPr>
      <w:b/>
      <w:bCs/>
      <w:i/>
      <w:iCs/>
      <w:sz w:val="26"/>
      <w:szCs w:val="26"/>
    </w:rPr>
  </w:style>
  <w:style w:type="paragraph" w:styleId="6">
    <w:name w:val="heading 6"/>
    <w:basedOn w:val="a3"/>
    <w:next w:val="a3"/>
    <w:link w:val="60"/>
    <w:unhideWhenUsed/>
    <w:qFormat/>
    <w:rsid w:val="00030ED3"/>
    <w:pPr>
      <w:spacing w:before="240" w:after="60"/>
      <w:outlineLvl w:val="5"/>
    </w:pPr>
    <w:rPr>
      <w:rFonts w:ascii="Calibri" w:hAnsi="Calibri"/>
      <w:b/>
      <w:bCs/>
      <w:sz w:val="22"/>
      <w:szCs w:val="22"/>
    </w:rPr>
  </w:style>
  <w:style w:type="paragraph" w:styleId="7">
    <w:name w:val="heading 7"/>
    <w:basedOn w:val="a3"/>
    <w:next w:val="a3"/>
    <w:link w:val="70"/>
    <w:qFormat/>
    <w:rsid w:val="00384FF1"/>
    <w:pPr>
      <w:keepNext/>
      <w:widowControl w:val="0"/>
      <w:tabs>
        <w:tab w:val="num" w:pos="5040"/>
      </w:tabs>
      <w:suppressAutoHyphens w:val="0"/>
      <w:autoSpaceDE w:val="0"/>
      <w:autoSpaceDN w:val="0"/>
      <w:spacing w:before="0" w:after="0"/>
      <w:ind w:left="5040" w:hanging="720"/>
      <w:jc w:val="center"/>
      <w:outlineLvl w:val="6"/>
    </w:pPr>
    <w:rPr>
      <w:rFonts w:ascii="Times New Roman CYR" w:hAnsi="Times New Roman CYR"/>
      <w:sz w:val="28"/>
      <w:szCs w:val="28"/>
      <w:lang w:eastAsia="en-US"/>
    </w:rPr>
  </w:style>
  <w:style w:type="paragraph" w:styleId="8">
    <w:name w:val="heading 8"/>
    <w:basedOn w:val="a3"/>
    <w:next w:val="a3"/>
    <w:link w:val="80"/>
    <w:qFormat/>
    <w:rsid w:val="00384FF1"/>
    <w:pPr>
      <w:keepNext/>
      <w:widowControl w:val="0"/>
      <w:tabs>
        <w:tab w:val="num" w:pos="5760"/>
      </w:tabs>
      <w:suppressAutoHyphens w:val="0"/>
      <w:autoSpaceDE w:val="0"/>
      <w:autoSpaceDN w:val="0"/>
      <w:spacing w:before="0" w:after="0"/>
      <w:ind w:left="5760" w:hanging="720"/>
      <w:outlineLvl w:val="7"/>
    </w:pPr>
    <w:rPr>
      <w:rFonts w:ascii="Times New Roman CYR" w:hAnsi="Times New Roman CYR"/>
      <w:color w:val="000000"/>
      <w:sz w:val="28"/>
      <w:szCs w:val="28"/>
      <w:lang w:eastAsia="en-US"/>
    </w:rPr>
  </w:style>
  <w:style w:type="paragraph" w:styleId="9">
    <w:name w:val="heading 9"/>
    <w:basedOn w:val="a3"/>
    <w:next w:val="a3"/>
    <w:link w:val="90"/>
    <w:qFormat/>
    <w:rsid w:val="00384FF1"/>
    <w:pPr>
      <w:keepNext/>
      <w:widowControl w:val="0"/>
      <w:shd w:val="clear" w:color="auto" w:fill="FFFFFF"/>
      <w:tabs>
        <w:tab w:val="num" w:pos="6480"/>
      </w:tabs>
      <w:suppressAutoHyphens w:val="0"/>
      <w:autoSpaceDE w:val="0"/>
      <w:autoSpaceDN w:val="0"/>
      <w:spacing w:before="715" w:after="0" w:line="283" w:lineRule="exact"/>
      <w:ind w:left="6480" w:right="2592" w:hanging="720"/>
      <w:outlineLvl w:val="8"/>
    </w:pPr>
    <w:rPr>
      <w:rFonts w:ascii="Times New Roman CYR" w:hAnsi="Times New Roman CYR"/>
      <w:b/>
      <w:color w:val="000000"/>
      <w:spacing w:val="-1"/>
      <w:szCs w:val="24"/>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link w:val="20"/>
    <w:uiPriority w:val="9"/>
    <w:rsid w:val="00030ED3"/>
    <w:rPr>
      <w:rFonts w:ascii="Cambria" w:eastAsia="Times New Roman" w:hAnsi="Cambria" w:cs="Times New Roman"/>
      <w:b/>
      <w:bCs/>
      <w:i/>
      <w:iCs/>
      <w:sz w:val="28"/>
      <w:szCs w:val="28"/>
      <w:lang w:val="uk-UA" w:eastAsia="zh-CN"/>
    </w:rPr>
  </w:style>
  <w:style w:type="character" w:customStyle="1" w:styleId="30">
    <w:name w:val="Заголовок 3 Знак"/>
    <w:link w:val="3"/>
    <w:rsid w:val="00384FF1"/>
    <w:rPr>
      <w:rFonts w:ascii="Arial" w:hAnsi="Arial" w:cs="Arial"/>
      <w:b/>
      <w:bCs/>
      <w:sz w:val="26"/>
      <w:szCs w:val="26"/>
      <w:lang w:val="uk-UA" w:eastAsia="zh-CN"/>
    </w:rPr>
  </w:style>
  <w:style w:type="character" w:customStyle="1" w:styleId="40">
    <w:name w:val="Заголовок 4 Знак"/>
    <w:link w:val="4"/>
    <w:rsid w:val="00384FF1"/>
    <w:rPr>
      <w:rFonts w:ascii="Times New Roman CYR" w:hAnsi="Times New Roman CYR"/>
      <w:sz w:val="24"/>
      <w:szCs w:val="24"/>
      <w:lang w:eastAsia="en-US"/>
    </w:rPr>
  </w:style>
  <w:style w:type="character" w:customStyle="1" w:styleId="50">
    <w:name w:val="Заголовок 5 Знак"/>
    <w:link w:val="5"/>
    <w:rsid w:val="00384FF1"/>
    <w:rPr>
      <w:b/>
      <w:bCs/>
      <w:i/>
      <w:iCs/>
      <w:sz w:val="26"/>
      <w:szCs w:val="26"/>
      <w:lang w:val="uk-UA" w:eastAsia="zh-CN"/>
    </w:rPr>
  </w:style>
  <w:style w:type="character" w:customStyle="1" w:styleId="60">
    <w:name w:val="Заголовок 6 Знак"/>
    <w:link w:val="6"/>
    <w:rsid w:val="00030ED3"/>
    <w:rPr>
      <w:rFonts w:ascii="Calibri" w:eastAsia="Times New Roman" w:hAnsi="Calibri" w:cs="Times New Roman"/>
      <w:b/>
      <w:bCs/>
      <w:sz w:val="22"/>
      <w:szCs w:val="22"/>
      <w:lang w:val="uk-UA" w:eastAsia="zh-CN"/>
    </w:rPr>
  </w:style>
  <w:style w:type="character" w:customStyle="1" w:styleId="70">
    <w:name w:val="Заголовок 7 Знак"/>
    <w:link w:val="7"/>
    <w:rsid w:val="00384FF1"/>
    <w:rPr>
      <w:rFonts w:ascii="Times New Roman CYR" w:hAnsi="Times New Roman CYR"/>
      <w:sz w:val="28"/>
      <w:szCs w:val="28"/>
      <w:lang w:eastAsia="en-US"/>
    </w:rPr>
  </w:style>
  <w:style w:type="character" w:customStyle="1" w:styleId="80">
    <w:name w:val="Заголовок 8 Знак"/>
    <w:link w:val="8"/>
    <w:rsid w:val="00384FF1"/>
    <w:rPr>
      <w:rFonts w:ascii="Times New Roman CYR" w:hAnsi="Times New Roman CYR"/>
      <w:color w:val="000000"/>
      <w:sz w:val="28"/>
      <w:szCs w:val="28"/>
      <w:lang w:eastAsia="en-US"/>
    </w:rPr>
  </w:style>
  <w:style w:type="character" w:customStyle="1" w:styleId="90">
    <w:name w:val="Заголовок 9 Знак"/>
    <w:link w:val="9"/>
    <w:rsid w:val="00384FF1"/>
    <w:rPr>
      <w:rFonts w:ascii="Times New Roman CYR" w:hAnsi="Times New Roman CYR"/>
      <w:b/>
      <w:color w:val="000000"/>
      <w:spacing w:val="-1"/>
      <w:sz w:val="24"/>
      <w:szCs w:val="24"/>
      <w:shd w:val="clear" w:color="auto" w:fill="FFFFFF"/>
      <w:lang w:eastAsia="en-US"/>
    </w:rPr>
  </w:style>
  <w:style w:type="character" w:customStyle="1" w:styleId="WW8Num1z0">
    <w:name w:val="WW8Num1z0"/>
    <w:rPr>
      <w:rFonts w:cs="Times New Roman"/>
      <w:sz w:val="24"/>
      <w:szCs w:val="24"/>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2z1">
    <w:name w:val="WW8Num2z1"/>
    <w:rPr>
      <w:rFonts w:eastAsia="Times New Roman" w:cs="Times New Roman"/>
      <w:b w:val="0"/>
      <w:bCs w:val="0"/>
    </w:rPr>
  </w:style>
  <w:style w:type="character" w:customStyle="1" w:styleId="WW8Num3z0">
    <w:name w:val="WW8Num3z0"/>
    <w:rPr>
      <w:rFonts w:cs="Times New Roman" w:hint="default"/>
      <w:szCs w:val="24"/>
    </w:rPr>
  </w:style>
  <w:style w:type="character" w:customStyle="1" w:styleId="WW8Num3z1">
    <w:name w:val="WW8Num3z1"/>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hint="default"/>
      <w:b w:val="0"/>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eastAsia="Arial Unicode M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b/>
      <w:color w:val="000000"/>
      <w:szCs w:val="24"/>
    </w:rPr>
  </w:style>
  <w:style w:type="character" w:customStyle="1" w:styleId="WW8Num13z0">
    <w:name w:val="WW8Num13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3z1">
    <w:name w:val="WW8Num13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2">
    <w:name w:val="WW8Num13z2"/>
    <w:rPr>
      <w:rFonts w:cs="Times New Roman"/>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Times New Roman" w:hAnsi="Times New Roman" w:cs="Times New Roman" w:hint="default"/>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Arial Unicode MS"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hint="default"/>
    </w:rPr>
  </w:style>
  <w:style w:type="character" w:customStyle="1" w:styleId="WW8Num19z2">
    <w:name w:val="WW8Num19z2"/>
    <w:rPr>
      <w:rFonts w:cs="Times New Roman"/>
    </w:rPr>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b/>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cs="Times New Roman" w:hint="default"/>
      <w:b/>
      <w:i w:val="0"/>
    </w:rPr>
  </w:style>
  <w:style w:type="character" w:customStyle="1" w:styleId="WW8Num24z3">
    <w:name w:val="WW8Num24z3"/>
    <w:rPr>
      <w:rFonts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rPr>
  </w:style>
  <w:style w:type="character" w:customStyle="1" w:styleId="WW8Num28z0">
    <w:name w:val="WW8Num28z0"/>
    <w:rPr>
      <w:rFonts w:cs="Times New Roman"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1z1">
    <w:name w:val="WW8Num31z1"/>
    <w:rPr>
      <w:rFonts w:cs="Times New Roman"/>
    </w:rPr>
  </w:style>
  <w:style w:type="character" w:customStyle="1" w:styleId="WW8Num32z0">
    <w:name w:val="WW8Num32z0"/>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rPr>
      <w:rFonts w:cs="Times New Roman"/>
    </w:rPr>
  </w:style>
  <w:style w:type="character" w:customStyle="1" w:styleId="WW8Num34z0">
    <w:name w:val="WW8Num34z0"/>
    <w:rPr>
      <w:rFonts w:ascii="Times New Roman" w:eastAsia="Times New Roman" w:hAnsi="Times New Roman" w:cs="Times New Roman" w:hint="default"/>
      <w:color w:val="FF0000"/>
      <w:szCs w:val="24"/>
    </w:rPr>
  </w:style>
  <w:style w:type="character" w:customStyle="1" w:styleId="WW8Num34z1">
    <w:name w:val="WW8Num34z1"/>
    <w:rPr>
      <w:rFonts w:ascii="Symbol" w:eastAsia="Times New Roman" w:hAnsi="Symbol" w:cs="Symbol"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Times New Roman" w:hAnsi="Times New Roman" w:cs="Times New Roman" w:hint="default"/>
      <w:color w:val="000000"/>
      <w:szCs w:val="24"/>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cs="Times New Roman" w:hint="default"/>
    </w:rPr>
  </w:style>
  <w:style w:type="character" w:customStyle="1" w:styleId="WW8Num37z0">
    <w:name w:val="WW8Num37z0"/>
    <w:rPr>
      <w:rFonts w:hint="default"/>
    </w:rPr>
  </w:style>
  <w:style w:type="character" w:customStyle="1" w:styleId="WW8Num38z0">
    <w:name w:val="WW8Num3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8z1">
    <w:name w:val="WW8Num38z1"/>
    <w:rPr>
      <w:rFonts w:cs="Times New Roman"/>
    </w:rPr>
  </w:style>
  <w:style w:type="character" w:customStyle="1" w:styleId="WW8Num39z0">
    <w:name w:val="WW8Num39z0"/>
    <w:rPr>
      <w:rFonts w:hint="default"/>
    </w:rPr>
  </w:style>
  <w:style w:type="character" w:customStyle="1" w:styleId="WW8Num40z0">
    <w:name w:val="WW8Num40z0"/>
    <w:rPr>
      <w:b/>
    </w:rPr>
  </w:style>
  <w:style w:type="character" w:customStyle="1" w:styleId="WW8Num40z1">
    <w:name w:val="WW8Num40z1"/>
    <w:rPr>
      <w:sz w:val="28"/>
      <w:szCs w:val="28"/>
    </w:rPr>
  </w:style>
  <w:style w:type="character" w:customStyle="1" w:styleId="WW8Num40z2">
    <w:name w:val="WW8Num40z2"/>
    <w:rPr>
      <w:b w:val="0"/>
      <w:bCs w:val="0"/>
      <w:i w:val="0"/>
      <w:iCs w:val="0"/>
      <w:sz w:val="28"/>
      <w:szCs w:val="28"/>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0">
    <w:name w:val="Основной шрифт абзаца1"/>
  </w:style>
  <w:style w:type="character" w:customStyle="1" w:styleId="22">
    <w:name w:val="Основной текст (2) + Полужирный"/>
    <w:rPr>
      <w:rFonts w:ascii="Times New Roman" w:eastAsia="Times New Roman" w:hAnsi="Times New Roman" w:cs="Times New Roman"/>
      <w:b/>
      <w:bCs/>
      <w:color w:val="000000"/>
      <w:spacing w:val="0"/>
      <w:w w:val="100"/>
      <w:position w:val="0"/>
      <w:sz w:val="22"/>
      <w:szCs w:val="22"/>
      <w:u w:val="none"/>
      <w:vertAlign w:val="baseline"/>
      <w:lang w:val="uk-UA"/>
    </w:rPr>
  </w:style>
  <w:style w:type="character" w:customStyle="1" w:styleId="11">
    <w:name w:val="Шрифт абзацу за замовчуванням1"/>
  </w:style>
  <w:style w:type="character" w:customStyle="1" w:styleId="12">
    <w:name w:val="Знак примечания1"/>
    <w:rPr>
      <w:rFonts w:cs="Times New Roman"/>
      <w:sz w:val="16"/>
    </w:rPr>
  </w:style>
  <w:style w:type="character" w:customStyle="1" w:styleId="a7">
    <w:name w:val="Текст примечания Знак"/>
    <w:link w:val="a8"/>
    <w:uiPriority w:val="99"/>
    <w:rPr>
      <w:rFonts w:ascii="Times New Roman" w:hAnsi="Times New Roman" w:cs="Times New Roman"/>
      <w:lang w:val="x-none"/>
    </w:rPr>
  </w:style>
  <w:style w:type="paragraph" w:styleId="a8">
    <w:name w:val="annotation text"/>
    <w:basedOn w:val="a3"/>
    <w:link w:val="a7"/>
    <w:uiPriority w:val="99"/>
    <w:unhideWhenUsed/>
    <w:qFormat/>
    <w:rsid w:val="00384FF1"/>
    <w:pPr>
      <w:suppressAutoHyphens w:val="0"/>
      <w:spacing w:before="0" w:after="200"/>
    </w:pPr>
    <w:rPr>
      <w:sz w:val="20"/>
      <w:lang w:val="x-none" w:eastAsia="uk-UA"/>
    </w:rPr>
  </w:style>
  <w:style w:type="character" w:customStyle="1" w:styleId="a9">
    <w:name w:val="Тема примечания Знак"/>
    <w:rPr>
      <w:rFonts w:ascii="Times New Roman" w:hAnsi="Times New Roman" w:cs="Times New Roman"/>
      <w:b/>
      <w:lang w:val="x-none"/>
    </w:rPr>
  </w:style>
  <w:style w:type="character" w:customStyle="1" w:styleId="aa">
    <w:name w:val="Текст выноски Знак"/>
    <w:uiPriority w:val="99"/>
    <w:qFormat/>
    <w:rPr>
      <w:rFonts w:ascii="Segoe UI" w:hAnsi="Segoe UI" w:cs="Segoe UI"/>
      <w:sz w:val="18"/>
      <w:lang w:val="x-none"/>
    </w:rPr>
  </w:style>
  <w:style w:type="character" w:customStyle="1" w:styleId="ab">
    <w:name w:val="Нижний колонтитул Знак"/>
    <w:uiPriority w:val="99"/>
    <w:qFormat/>
    <w:rPr>
      <w:rFonts w:ascii="Times New Roman" w:hAnsi="Times New Roman" w:cs="Times New Roman"/>
      <w:sz w:val="24"/>
      <w:lang w:val="x-none"/>
    </w:rPr>
  </w:style>
  <w:style w:type="character" w:customStyle="1" w:styleId="ac">
    <w:name w:val="Верхний колонтитул Знак"/>
    <w:uiPriority w:val="99"/>
    <w:qFormat/>
    <w:rPr>
      <w:rFonts w:ascii="Times New Roman" w:hAnsi="Times New Roman" w:cs="Times New Roman"/>
      <w:sz w:val="24"/>
      <w:lang w:val="x-none"/>
    </w:rPr>
  </w:style>
  <w:style w:type="character" w:styleId="ad">
    <w:name w:val="Hyperlink"/>
    <w:uiPriority w:val="99"/>
    <w:rPr>
      <w:rFonts w:cs="Times New Roman"/>
      <w:color w:val="0000FF"/>
      <w:u w:val="single"/>
    </w:rPr>
  </w:style>
  <w:style w:type="character" w:styleId="ae">
    <w:name w:val="Strong"/>
    <w:uiPriority w:val="22"/>
    <w:qFormat/>
    <w:rPr>
      <w:rFonts w:cs="Times New Roman"/>
      <w:b/>
    </w:rPr>
  </w:style>
  <w:style w:type="character" w:customStyle="1" w:styleId="13">
    <w:name w:val="Заголовок №1_"/>
    <w:qFormat/>
    <w:rPr>
      <w:rFonts w:cs="Times New Roman"/>
      <w:b/>
      <w:bCs/>
      <w:sz w:val="26"/>
      <w:szCs w:val="26"/>
      <w:lang w:bidi="ar-SA"/>
    </w:rPr>
  </w:style>
  <w:style w:type="character" w:customStyle="1" w:styleId="grame">
    <w:name w:val="grame"/>
    <w:uiPriority w:val="99"/>
  </w:style>
  <w:style w:type="character" w:customStyle="1" w:styleId="14">
    <w:name w:val="Заголовок 1 Знак"/>
    <w:uiPriority w:val="9"/>
    <w:rPr>
      <w:rFonts w:ascii="Cambria" w:hAnsi="Cambria" w:cs="Cambria"/>
      <w:b/>
      <w:kern w:val="2"/>
      <w:sz w:val="32"/>
      <w:lang w:val="uk-UA"/>
    </w:rPr>
  </w:style>
  <w:style w:type="character" w:customStyle="1" w:styleId="31">
    <w:name w:val="Основной текст (3)_"/>
    <w:rPr>
      <w:rFonts w:cs="Times New Roman"/>
      <w:b/>
      <w:bCs/>
      <w:sz w:val="22"/>
      <w:szCs w:val="22"/>
      <w:lang w:bidi="ar-SA"/>
    </w:rPr>
  </w:style>
  <w:style w:type="character" w:customStyle="1" w:styleId="23">
    <w:name w:val="Основной текст (2)_"/>
    <w:rPr>
      <w:rFonts w:cs="Times New Roman"/>
      <w:sz w:val="22"/>
      <w:szCs w:val="22"/>
      <w:lang w:bidi="ar-SA"/>
    </w:rPr>
  </w:style>
  <w:style w:type="character" w:customStyle="1" w:styleId="32">
    <w:name w:val="Основной текст (3) + Не полужирный"/>
    <w:rPr>
      <w:rFonts w:ascii="Times New Roman" w:eastAsia="Times New Roman" w:hAnsi="Times New Roman" w:cs="Times New Roman"/>
      <w:b/>
      <w:bCs/>
      <w:color w:val="000000"/>
      <w:spacing w:val="0"/>
      <w:w w:val="100"/>
      <w:position w:val="0"/>
      <w:sz w:val="22"/>
      <w:szCs w:val="22"/>
      <w:u w:val="none"/>
      <w:vertAlign w:val="baseline"/>
      <w:lang w:val="uk-UA" w:bidi="ar-SA"/>
    </w:rPr>
  </w:style>
  <w:style w:type="character" w:customStyle="1" w:styleId="24">
    <w:name w:val="Заголовок №2_"/>
    <w:rPr>
      <w:rFonts w:cs="Times New Roman"/>
      <w:b/>
      <w:bCs/>
      <w:sz w:val="22"/>
      <w:szCs w:val="22"/>
      <w:lang w:bidi="ar-SA"/>
    </w:rPr>
  </w:style>
  <w:style w:type="character" w:customStyle="1" w:styleId="20pt">
    <w:name w:val="Основной текст (2) + Интервал 0 pt"/>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customStyle="1" w:styleId="25">
    <w:name w:val="Основной текст (2) + Курсив"/>
    <w:rPr>
      <w:rFonts w:ascii="Times New Roman" w:eastAsia="Times New Roman" w:hAnsi="Times New Roman" w:cs="Times New Roman"/>
      <w:i/>
      <w:iCs/>
      <w:color w:val="000000"/>
      <w:spacing w:val="-10"/>
      <w:w w:val="100"/>
      <w:position w:val="0"/>
      <w:sz w:val="22"/>
      <w:szCs w:val="22"/>
      <w:u w:val="none"/>
      <w:vertAlign w:val="baseline"/>
      <w:lang w:val="uk-UA" w:bidi="ar-SA"/>
    </w:rPr>
  </w:style>
  <w:style w:type="character" w:customStyle="1" w:styleId="29">
    <w:name w:val="Основной текст (2) + 9"/>
    <w:rPr>
      <w:rFonts w:ascii="Times New Roman" w:eastAsia="Times New Roman" w:hAnsi="Times New Roman" w:cs="Times New Roman"/>
      <w:smallCaps/>
      <w:color w:val="000000"/>
      <w:spacing w:val="0"/>
      <w:w w:val="100"/>
      <w:position w:val="0"/>
      <w:sz w:val="19"/>
      <w:szCs w:val="19"/>
      <w:u w:val="none"/>
      <w:vertAlign w:val="baseline"/>
      <w:lang w:val="uk-UA" w:bidi="ar-SA"/>
    </w:rPr>
  </w:style>
  <w:style w:type="character" w:customStyle="1" w:styleId="291">
    <w:name w:val="Основной текст (2) + 91"/>
    <w:rPr>
      <w:rFonts w:ascii="Times New Roman" w:eastAsia="Times New Roman" w:hAnsi="Times New Roman" w:cs="Times New Roman"/>
      <w:color w:val="000000"/>
      <w:spacing w:val="0"/>
      <w:w w:val="100"/>
      <w:position w:val="0"/>
      <w:sz w:val="19"/>
      <w:szCs w:val="19"/>
      <w:u w:val="none"/>
      <w:vertAlign w:val="baseline"/>
      <w:lang w:val="uk-UA" w:bidi="ar-SA"/>
    </w:rPr>
  </w:style>
  <w:style w:type="character" w:customStyle="1" w:styleId="2Exact">
    <w:name w:val="Основной текст (2) Exact"/>
    <w:rPr>
      <w:rFonts w:ascii="Times New Roman" w:eastAsia="Times New Roman" w:hAnsi="Times New Roman" w:cs="Times New Roman"/>
      <w:sz w:val="22"/>
      <w:szCs w:val="22"/>
      <w:u w:val="none"/>
    </w:rPr>
  </w:style>
  <w:style w:type="character" w:customStyle="1" w:styleId="3Exact">
    <w:name w:val="Основной текст (3) Exact"/>
    <w:rPr>
      <w:rFonts w:ascii="Times New Roman" w:eastAsia="Times New Roman" w:hAnsi="Times New Roman" w:cs="Times New Roman"/>
      <w:b/>
      <w:bCs/>
      <w:sz w:val="22"/>
      <w:szCs w:val="22"/>
      <w:u w:val="none"/>
    </w:rPr>
  </w:style>
  <w:style w:type="character" w:customStyle="1" w:styleId="91">
    <w:name w:val="Основной текст (9)_"/>
    <w:rPr>
      <w:rFonts w:cs="Times New Roman"/>
      <w:b/>
      <w:bCs/>
      <w:spacing w:val="-20"/>
      <w:sz w:val="32"/>
      <w:szCs w:val="32"/>
      <w:lang w:bidi="ar-SA"/>
    </w:rPr>
  </w:style>
  <w:style w:type="character" w:customStyle="1" w:styleId="2Exact0">
    <w:name w:val="Заголовок №2 Exact"/>
    <w:rPr>
      <w:rFonts w:ascii="Times New Roman" w:eastAsia="Times New Roman" w:hAnsi="Times New Roman" w:cs="Times New Roman"/>
      <w:b/>
      <w:bCs/>
      <w:sz w:val="22"/>
      <w:szCs w:val="22"/>
      <w:u w:val="none"/>
    </w:rPr>
  </w:style>
  <w:style w:type="character" w:customStyle="1" w:styleId="20ptExact">
    <w:name w:val="Основной текст (2) + Интервал 0 pt Exact"/>
    <w:rPr>
      <w:rFonts w:ascii="Times New Roman" w:eastAsia="Times New Roman" w:hAnsi="Times New Roman" w:cs="Times New Roman"/>
      <w:color w:val="000000"/>
      <w:spacing w:val="-10"/>
      <w:w w:val="100"/>
      <w:position w:val="0"/>
      <w:sz w:val="22"/>
      <w:szCs w:val="22"/>
      <w:u w:val="none"/>
      <w:vertAlign w:val="baseline"/>
      <w:lang w:val="uk-UA" w:bidi="ar-SA"/>
    </w:rPr>
  </w:style>
  <w:style w:type="character" w:styleId="af">
    <w:name w:val="page number"/>
    <w:basedOn w:val="10"/>
  </w:style>
  <w:style w:type="character" w:customStyle="1" w:styleId="af0">
    <w:name w:val="Основной текст Знак"/>
    <w:uiPriority w:val="1"/>
    <w:rPr>
      <w:sz w:val="28"/>
      <w:lang w:val="uk-UA"/>
    </w:rPr>
  </w:style>
  <w:style w:type="character" w:customStyle="1" w:styleId="BalloonTextChar">
    <w:name w:val="Balloon Text Char"/>
    <w:rPr>
      <w:rFonts w:ascii="Segoe UI" w:hAnsi="Segoe UI" w:cs="Times New Roman"/>
      <w:sz w:val="18"/>
      <w:lang w:val="x-none"/>
    </w:rPr>
  </w:style>
  <w:style w:type="character" w:customStyle="1" w:styleId="af1">
    <w:name w:val="Основной текст_"/>
    <w:rPr>
      <w:sz w:val="26"/>
      <w:szCs w:val="26"/>
      <w:shd w:val="clear" w:color="auto" w:fill="FFFFFF"/>
      <w:lang w:bidi="ar-SA"/>
    </w:rPr>
  </w:style>
  <w:style w:type="character" w:customStyle="1" w:styleId="rvts23">
    <w:name w:val="rvts23"/>
  </w:style>
  <w:style w:type="character" w:customStyle="1" w:styleId="af2">
    <w:name w:val="Обычный (веб) Знак"/>
    <w:aliases w:val="Обычный (Web) Знак,Знак18 Знак Знак,Знак17 Знак1 Знак,Обычный (веб) Знак1 Знак,Обычный (веб) Знак Знак Знак1"/>
    <w:uiPriority w:val="99"/>
    <w:rPr>
      <w:rFonts w:ascii="Times New Roman" w:hAnsi="Times New Roman" w:cs="Times New Roman"/>
      <w:sz w:val="24"/>
      <w:szCs w:val="24"/>
      <w:lang w:val="uk-UA"/>
    </w:rPr>
  </w:style>
  <w:style w:type="paragraph" w:customStyle="1" w:styleId="15">
    <w:name w:val="Заголовок1"/>
    <w:basedOn w:val="a3"/>
    <w:next w:val="af3"/>
    <w:qFormat/>
    <w:pPr>
      <w:widowControl w:val="0"/>
      <w:autoSpaceDE w:val="0"/>
      <w:spacing w:before="0" w:after="0"/>
      <w:jc w:val="center"/>
    </w:pPr>
    <w:rPr>
      <w:b/>
      <w:bCs/>
      <w:sz w:val="28"/>
      <w:szCs w:val="28"/>
      <w:lang w:val="ru-RU"/>
    </w:rPr>
  </w:style>
  <w:style w:type="paragraph" w:styleId="af3">
    <w:name w:val="Body Text"/>
    <w:basedOn w:val="a3"/>
    <w:uiPriority w:val="1"/>
    <w:qFormat/>
    <w:pPr>
      <w:spacing w:before="0" w:after="0"/>
      <w:jc w:val="both"/>
    </w:pPr>
    <w:rPr>
      <w:rFonts w:ascii="Calibri" w:eastAsia="Calibri" w:hAnsi="Calibri" w:cs="Calibri"/>
      <w:sz w:val="28"/>
    </w:rPr>
  </w:style>
  <w:style w:type="paragraph" w:styleId="af4">
    <w:name w:val="List"/>
    <w:basedOn w:val="af3"/>
    <w:qFormat/>
    <w:rPr>
      <w:rFonts w:cs="Mangal"/>
    </w:rPr>
  </w:style>
  <w:style w:type="paragraph" w:styleId="af5">
    <w:name w:val="caption"/>
    <w:basedOn w:val="a3"/>
    <w:qFormat/>
    <w:pPr>
      <w:suppressLineNumbers/>
      <w:spacing w:before="120" w:after="120"/>
    </w:pPr>
    <w:rPr>
      <w:rFonts w:cs="Mangal"/>
      <w:i/>
      <w:iCs/>
      <w:szCs w:val="24"/>
    </w:rPr>
  </w:style>
  <w:style w:type="paragraph" w:customStyle="1" w:styleId="af6">
    <w:name w:val="Покажчик"/>
    <w:basedOn w:val="a3"/>
    <w:pPr>
      <w:suppressLineNumbers/>
    </w:pPr>
    <w:rPr>
      <w:rFonts w:cs="Mangal"/>
    </w:rPr>
  </w:style>
  <w:style w:type="paragraph" w:customStyle="1" w:styleId="a2">
    <w:name w:val="_тире"/>
    <w:basedOn w:val="a3"/>
    <w:qFormat/>
    <w:pPr>
      <w:numPr>
        <w:numId w:val="6"/>
      </w:numPr>
      <w:spacing w:before="0" w:after="120"/>
      <w:jc w:val="both"/>
    </w:pPr>
    <w:rPr>
      <w:rFonts w:eastAsia="Calibri"/>
      <w:szCs w:val="24"/>
    </w:rPr>
  </w:style>
  <w:style w:type="paragraph" w:customStyle="1" w:styleId="a0">
    <w:name w:val="_номер+)"/>
    <w:basedOn w:val="a3"/>
    <w:uiPriority w:val="99"/>
    <w:qFormat/>
    <w:pPr>
      <w:numPr>
        <w:numId w:val="3"/>
      </w:numPr>
      <w:spacing w:before="0" w:after="120"/>
      <w:jc w:val="both"/>
    </w:pPr>
    <w:rPr>
      <w:rFonts w:eastAsia="Calibri"/>
      <w:szCs w:val="24"/>
    </w:rPr>
  </w:style>
  <w:style w:type="paragraph" w:customStyle="1" w:styleId="16">
    <w:name w:val="Текст примечания1"/>
    <w:basedOn w:val="a3"/>
    <w:pPr>
      <w:spacing w:before="0" w:after="0"/>
    </w:pPr>
    <w:rPr>
      <w:rFonts w:eastAsia="Calibri"/>
      <w:sz w:val="20"/>
    </w:rPr>
  </w:style>
  <w:style w:type="paragraph" w:styleId="33">
    <w:name w:val="toc 3"/>
    <w:basedOn w:val="a3"/>
    <w:next w:val="a3"/>
    <w:pPr>
      <w:spacing w:before="0" w:after="0"/>
      <w:ind w:left="240"/>
    </w:pPr>
    <w:rPr>
      <w:rFonts w:ascii="Calibri" w:eastAsia="Calibri" w:hAnsi="Calibri" w:cs="Calibri"/>
      <w:sz w:val="20"/>
    </w:rPr>
  </w:style>
  <w:style w:type="paragraph" w:styleId="41">
    <w:name w:val="toc 4"/>
    <w:basedOn w:val="a3"/>
    <w:next w:val="a3"/>
    <w:pPr>
      <w:spacing w:before="0" w:after="0"/>
      <w:ind w:left="480"/>
    </w:pPr>
    <w:rPr>
      <w:rFonts w:ascii="Calibri" w:eastAsia="Calibri" w:hAnsi="Calibri" w:cs="Calibri"/>
      <w:sz w:val="20"/>
    </w:rPr>
  </w:style>
  <w:style w:type="paragraph" w:styleId="51">
    <w:name w:val="toc 5"/>
    <w:basedOn w:val="a3"/>
    <w:next w:val="a3"/>
    <w:pPr>
      <w:spacing w:before="0" w:after="0"/>
      <w:ind w:left="720"/>
    </w:pPr>
    <w:rPr>
      <w:rFonts w:ascii="Calibri" w:eastAsia="Calibri" w:hAnsi="Calibri" w:cs="Calibri"/>
      <w:sz w:val="20"/>
    </w:rPr>
  </w:style>
  <w:style w:type="paragraph" w:styleId="61">
    <w:name w:val="toc 6"/>
    <w:basedOn w:val="a3"/>
    <w:next w:val="a3"/>
    <w:pPr>
      <w:spacing w:before="0" w:after="0"/>
      <w:ind w:left="960"/>
    </w:pPr>
    <w:rPr>
      <w:rFonts w:ascii="Calibri" w:eastAsia="Calibri" w:hAnsi="Calibri" w:cs="Calibri"/>
      <w:sz w:val="20"/>
    </w:rPr>
  </w:style>
  <w:style w:type="paragraph" w:styleId="71">
    <w:name w:val="toc 7"/>
    <w:basedOn w:val="a3"/>
    <w:next w:val="a3"/>
    <w:pPr>
      <w:spacing w:before="0" w:after="0"/>
      <w:ind w:left="1200"/>
    </w:pPr>
    <w:rPr>
      <w:rFonts w:ascii="Calibri" w:eastAsia="Calibri" w:hAnsi="Calibri" w:cs="Calibri"/>
      <w:sz w:val="20"/>
    </w:rPr>
  </w:style>
  <w:style w:type="paragraph" w:styleId="81">
    <w:name w:val="toc 8"/>
    <w:basedOn w:val="a3"/>
    <w:next w:val="a3"/>
    <w:pPr>
      <w:spacing w:before="0" w:after="0"/>
      <w:ind w:left="1440"/>
    </w:pPr>
    <w:rPr>
      <w:rFonts w:ascii="Calibri" w:eastAsia="Calibri" w:hAnsi="Calibri" w:cs="Calibri"/>
      <w:sz w:val="20"/>
    </w:rPr>
  </w:style>
  <w:style w:type="paragraph" w:styleId="92">
    <w:name w:val="toc 9"/>
    <w:basedOn w:val="a3"/>
    <w:next w:val="a3"/>
    <w:pPr>
      <w:spacing w:before="0" w:after="0"/>
      <w:ind w:left="1680"/>
    </w:pPr>
    <w:rPr>
      <w:rFonts w:ascii="Calibri" w:eastAsia="Calibri" w:hAnsi="Calibri" w:cs="Calibri"/>
      <w:sz w:val="20"/>
    </w:rPr>
  </w:style>
  <w:style w:type="paragraph" w:styleId="af7">
    <w:name w:val="annotation subject"/>
    <w:basedOn w:val="16"/>
    <w:next w:val="16"/>
    <w:qFormat/>
    <w:rPr>
      <w:b/>
      <w:bCs/>
    </w:rPr>
  </w:style>
  <w:style w:type="paragraph" w:styleId="af8">
    <w:name w:val="Balloon Text"/>
    <w:basedOn w:val="a3"/>
    <w:link w:val="17"/>
    <w:uiPriority w:val="99"/>
    <w:qFormat/>
    <w:pPr>
      <w:spacing w:before="0" w:after="0"/>
    </w:pPr>
    <w:rPr>
      <w:rFonts w:ascii="Segoe UI" w:eastAsia="Calibri" w:hAnsi="Segoe UI" w:cs="Segoe UI"/>
      <w:sz w:val="18"/>
      <w:szCs w:val="18"/>
    </w:rPr>
  </w:style>
  <w:style w:type="character" w:customStyle="1" w:styleId="17">
    <w:name w:val="Текст выноски Знак1"/>
    <w:link w:val="af8"/>
    <w:uiPriority w:val="99"/>
    <w:rsid w:val="00384FF1"/>
    <w:rPr>
      <w:rFonts w:ascii="Segoe UI" w:eastAsia="Calibri" w:hAnsi="Segoe UI" w:cs="Segoe UI"/>
      <w:sz w:val="18"/>
      <w:szCs w:val="18"/>
      <w:lang w:eastAsia="zh-CN"/>
    </w:rPr>
  </w:style>
  <w:style w:type="paragraph" w:styleId="af9">
    <w:name w:val="Revision"/>
    <w:uiPriority w:val="99"/>
    <w:pPr>
      <w:suppressAutoHyphens/>
    </w:pPr>
    <w:rPr>
      <w:rFonts w:eastAsia="Calibri"/>
      <w:sz w:val="24"/>
      <w:szCs w:val="24"/>
      <w:lang w:val="uk-UA" w:eastAsia="zh-CN"/>
    </w:rPr>
  </w:style>
  <w:style w:type="paragraph" w:customStyle="1" w:styleId="-">
    <w:name w:val="Маркер-тире"/>
    <w:basedOn w:val="a3"/>
    <w:pPr>
      <w:tabs>
        <w:tab w:val="left" w:pos="992"/>
      </w:tabs>
      <w:spacing w:before="120" w:after="120"/>
      <w:ind w:firstLine="709"/>
      <w:contextualSpacing/>
      <w:jc w:val="both"/>
    </w:pPr>
    <w:rPr>
      <w:rFonts w:eastAsia="Calibri"/>
      <w:sz w:val="28"/>
      <w:szCs w:val="24"/>
    </w:rPr>
  </w:style>
  <w:style w:type="paragraph" w:customStyle="1" w:styleId="afa">
    <w:name w:val="Номер"/>
    <w:basedOn w:val="a3"/>
    <w:pPr>
      <w:tabs>
        <w:tab w:val="left" w:pos="1134"/>
      </w:tabs>
      <w:spacing w:before="120" w:after="120"/>
      <w:ind w:firstLine="709"/>
      <w:jc w:val="both"/>
    </w:pPr>
    <w:rPr>
      <w:rFonts w:eastAsia="Calibri"/>
      <w:sz w:val="28"/>
      <w:szCs w:val="24"/>
    </w:rPr>
  </w:style>
  <w:style w:type="paragraph" w:customStyle="1" w:styleId="26">
    <w:name w:val="Номер2"/>
    <w:basedOn w:val="afa"/>
    <w:pPr>
      <w:tabs>
        <w:tab w:val="clear" w:pos="1134"/>
        <w:tab w:val="left" w:pos="1418"/>
      </w:tabs>
    </w:pPr>
  </w:style>
  <w:style w:type="paragraph" w:customStyle="1" w:styleId="34">
    <w:name w:val="Номер3"/>
    <w:basedOn w:val="26"/>
    <w:pPr>
      <w:tabs>
        <w:tab w:val="clear" w:pos="1418"/>
        <w:tab w:val="left" w:pos="1701"/>
      </w:tabs>
    </w:pPr>
  </w:style>
  <w:style w:type="paragraph" w:customStyle="1" w:styleId="42">
    <w:name w:val="Номер4"/>
    <w:basedOn w:val="34"/>
    <w:pPr>
      <w:tabs>
        <w:tab w:val="clear" w:pos="1701"/>
        <w:tab w:val="left" w:pos="1985"/>
      </w:tabs>
    </w:pPr>
  </w:style>
  <w:style w:type="paragraph" w:customStyle="1" w:styleId="52">
    <w:name w:val="Номер5"/>
    <w:basedOn w:val="42"/>
    <w:pPr>
      <w:tabs>
        <w:tab w:val="clear" w:pos="1985"/>
        <w:tab w:val="left" w:pos="2268"/>
      </w:tabs>
    </w:pPr>
  </w:style>
  <w:style w:type="paragraph" w:customStyle="1" w:styleId="62">
    <w:name w:val="Номер6"/>
    <w:basedOn w:val="52"/>
    <w:pPr>
      <w:tabs>
        <w:tab w:val="clear" w:pos="2268"/>
        <w:tab w:val="left" w:pos="2552"/>
      </w:tabs>
    </w:pPr>
  </w:style>
  <w:style w:type="paragraph" w:customStyle="1" w:styleId="72">
    <w:name w:val="Номер7"/>
    <w:basedOn w:val="62"/>
    <w:pPr>
      <w:tabs>
        <w:tab w:val="clear" w:pos="2552"/>
        <w:tab w:val="left" w:pos="2835"/>
      </w:tabs>
    </w:pPr>
  </w:style>
  <w:style w:type="paragraph" w:customStyle="1" w:styleId="82">
    <w:name w:val="Номер8"/>
    <w:basedOn w:val="72"/>
    <w:pPr>
      <w:tabs>
        <w:tab w:val="clear" w:pos="2835"/>
        <w:tab w:val="left" w:pos="3119"/>
      </w:tabs>
    </w:pPr>
  </w:style>
  <w:style w:type="paragraph" w:customStyle="1" w:styleId="93">
    <w:name w:val="Номер9"/>
    <w:basedOn w:val="82"/>
    <w:pPr>
      <w:tabs>
        <w:tab w:val="clear" w:pos="3119"/>
        <w:tab w:val="left" w:pos="3402"/>
      </w:tabs>
    </w:pPr>
  </w:style>
  <w:style w:type="paragraph" w:styleId="afb">
    <w:name w:val="List Paragraph"/>
    <w:aliases w:val="Bullet Number,Bullet 1,Use Case List Paragraph,lp1,List Paragraph1,lp11,List Paragraph11,Elenco Normale"/>
    <w:basedOn w:val="a3"/>
    <w:link w:val="afc"/>
    <w:uiPriority w:val="34"/>
    <w:qFormat/>
    <w:pPr>
      <w:spacing w:before="0" w:after="0"/>
      <w:ind w:left="708"/>
    </w:pPr>
    <w:rPr>
      <w:rFonts w:eastAsia="Calibri"/>
      <w:szCs w:val="24"/>
    </w:rPr>
  </w:style>
  <w:style w:type="character" w:customStyle="1" w:styleId="afc">
    <w:name w:val="Абзац списка Знак"/>
    <w:aliases w:val="Bullet Number Знак,Bullet 1 Знак,Use Case List Paragraph Знак,lp1 Знак,List Paragraph1 Знак,lp11 Знак,List Paragraph11 Знак,Elenco Normale Знак"/>
    <w:link w:val="afb"/>
    <w:uiPriority w:val="34"/>
    <w:locked/>
    <w:rsid w:val="00F25146"/>
    <w:rPr>
      <w:rFonts w:eastAsia="Calibri"/>
      <w:sz w:val="24"/>
      <w:szCs w:val="24"/>
      <w:lang w:val="uk-UA" w:eastAsia="zh-CN"/>
    </w:rPr>
  </w:style>
  <w:style w:type="paragraph" w:customStyle="1" w:styleId="afd">
    <w:name w:val="Верхній і нижній колонтитули"/>
    <w:basedOn w:val="a3"/>
    <w:pPr>
      <w:suppressLineNumbers/>
      <w:tabs>
        <w:tab w:val="center" w:pos="4819"/>
        <w:tab w:val="right" w:pos="9638"/>
      </w:tabs>
    </w:pPr>
  </w:style>
  <w:style w:type="paragraph" w:styleId="afe">
    <w:name w:val="footer"/>
    <w:basedOn w:val="a3"/>
    <w:link w:val="18"/>
    <w:uiPriority w:val="99"/>
    <w:qFormat/>
    <w:pPr>
      <w:tabs>
        <w:tab w:val="center" w:pos="4819"/>
        <w:tab w:val="right" w:pos="9639"/>
      </w:tabs>
      <w:spacing w:before="0" w:after="0"/>
    </w:pPr>
    <w:rPr>
      <w:rFonts w:eastAsia="Calibri"/>
      <w:szCs w:val="24"/>
    </w:rPr>
  </w:style>
  <w:style w:type="character" w:customStyle="1" w:styleId="18">
    <w:name w:val="Нижний колонтитул Знак1"/>
    <w:link w:val="afe"/>
    <w:uiPriority w:val="99"/>
    <w:rsid w:val="00384FF1"/>
    <w:rPr>
      <w:rFonts w:eastAsia="Calibri"/>
      <w:sz w:val="24"/>
      <w:szCs w:val="24"/>
      <w:lang w:eastAsia="zh-CN"/>
    </w:rPr>
  </w:style>
  <w:style w:type="paragraph" w:styleId="aff">
    <w:name w:val="header"/>
    <w:basedOn w:val="a3"/>
    <w:link w:val="19"/>
    <w:uiPriority w:val="99"/>
    <w:qFormat/>
    <w:pPr>
      <w:tabs>
        <w:tab w:val="center" w:pos="4819"/>
        <w:tab w:val="right" w:pos="9639"/>
      </w:tabs>
      <w:spacing w:before="0" w:after="0"/>
    </w:pPr>
    <w:rPr>
      <w:rFonts w:eastAsia="Calibri"/>
      <w:szCs w:val="24"/>
    </w:rPr>
  </w:style>
  <w:style w:type="character" w:customStyle="1" w:styleId="19">
    <w:name w:val="Верхний колонтитул Знак1"/>
    <w:link w:val="aff"/>
    <w:uiPriority w:val="99"/>
    <w:rsid w:val="00F25146"/>
    <w:rPr>
      <w:rFonts w:eastAsia="Calibri"/>
      <w:sz w:val="24"/>
      <w:szCs w:val="24"/>
      <w:lang w:val="uk-UA" w:eastAsia="zh-CN"/>
    </w:rPr>
  </w:style>
  <w:style w:type="paragraph" w:styleId="af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Web),Знак18 Знак,Знак17 Знак1"/>
    <w:basedOn w:val="a3"/>
    <w:link w:val="1a"/>
    <w:qFormat/>
    <w:pPr>
      <w:spacing w:before="280" w:after="280"/>
    </w:pPr>
    <w:rPr>
      <w:rFonts w:eastAsia="Calibri"/>
      <w:szCs w:val="24"/>
    </w:rPr>
  </w:style>
  <w:style w:type="character" w:customStyle="1" w:styleId="1a">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f0"/>
    <w:locked/>
    <w:rsid w:val="00F25146"/>
    <w:rPr>
      <w:rFonts w:eastAsia="Calibri"/>
      <w:sz w:val="24"/>
      <w:szCs w:val="24"/>
      <w:lang w:val="uk-UA" w:eastAsia="zh-CN"/>
    </w:rPr>
  </w:style>
  <w:style w:type="paragraph" w:customStyle="1" w:styleId="a1">
    <w:name w:val="Номер (жирний)"/>
    <w:basedOn w:val="a3"/>
    <w:next w:val="a3"/>
    <w:pPr>
      <w:numPr>
        <w:numId w:val="5"/>
      </w:numPr>
      <w:tabs>
        <w:tab w:val="left" w:pos="1134"/>
      </w:tabs>
      <w:spacing w:before="0" w:after="120"/>
      <w:jc w:val="both"/>
    </w:pPr>
    <w:rPr>
      <w:rFonts w:eastAsia="Calibri"/>
      <w:bCs/>
      <w:szCs w:val="24"/>
    </w:rPr>
  </w:style>
  <w:style w:type="paragraph" w:customStyle="1" w:styleId="27">
    <w:name w:val="Номер2 (жирний)"/>
    <w:basedOn w:val="a1"/>
    <w:pPr>
      <w:tabs>
        <w:tab w:val="num" w:pos="1134"/>
      </w:tabs>
    </w:pPr>
  </w:style>
  <w:style w:type="paragraph" w:customStyle="1" w:styleId="35">
    <w:name w:val="Номер3 (жирний)"/>
    <w:basedOn w:val="27"/>
  </w:style>
  <w:style w:type="paragraph" w:customStyle="1" w:styleId="aff1">
    <w:name w:val="Знак Знак"/>
    <w:basedOn w:val="a3"/>
    <w:pPr>
      <w:spacing w:before="0" w:after="0"/>
    </w:pPr>
    <w:rPr>
      <w:rFonts w:ascii="Verdana" w:eastAsia="Calibri" w:hAnsi="Verdana" w:cs="Verdana"/>
      <w:sz w:val="20"/>
      <w:lang w:val="en-US"/>
    </w:rPr>
  </w:style>
  <w:style w:type="paragraph" w:customStyle="1" w:styleId="1b">
    <w:name w:val="Знак Знак1"/>
    <w:basedOn w:val="a3"/>
    <w:pPr>
      <w:spacing w:before="0" w:after="0"/>
    </w:pPr>
    <w:rPr>
      <w:rFonts w:ascii="Verdana" w:eastAsia="Calibri" w:hAnsi="Verdana" w:cs="Verdana"/>
      <w:sz w:val="20"/>
      <w:lang w:val="en-US"/>
    </w:rPr>
  </w:style>
  <w:style w:type="paragraph" w:customStyle="1" w:styleId="1c">
    <w:name w:val="Без интервала1"/>
    <w:pPr>
      <w:suppressAutoHyphens/>
    </w:pPr>
    <w:rPr>
      <w:rFonts w:ascii="UkrainianBaltica" w:eastAsia="Calibri" w:hAnsi="UkrainianBaltica"/>
      <w:lang w:val="ru-RU" w:eastAsia="zh-CN"/>
    </w:rPr>
  </w:style>
  <w:style w:type="paragraph" w:customStyle="1" w:styleId="1d">
    <w:name w:val="Заголовок №1"/>
    <w:basedOn w:val="a3"/>
    <w:qFormat/>
    <w:pPr>
      <w:widowControl w:val="0"/>
      <w:shd w:val="clear" w:color="auto" w:fill="FFFFFF"/>
      <w:spacing w:before="120" w:after="0" w:line="374" w:lineRule="exact"/>
      <w:jc w:val="both"/>
    </w:pPr>
    <w:rPr>
      <w:b/>
      <w:bCs/>
      <w:sz w:val="26"/>
      <w:szCs w:val="26"/>
      <w:lang w:val="en-US" w:eastAsia="en-US"/>
    </w:rPr>
  </w:style>
  <w:style w:type="paragraph" w:customStyle="1" w:styleId="36">
    <w:name w:val="Основной текст (3)"/>
    <w:basedOn w:val="a3"/>
    <w:pPr>
      <w:widowControl w:val="0"/>
      <w:shd w:val="clear" w:color="auto" w:fill="FFFFFF"/>
      <w:spacing w:before="0" w:after="240" w:line="274" w:lineRule="exact"/>
    </w:pPr>
    <w:rPr>
      <w:b/>
      <w:bCs/>
      <w:sz w:val="22"/>
      <w:szCs w:val="22"/>
      <w:lang w:val="en-US" w:eastAsia="en-US"/>
    </w:rPr>
  </w:style>
  <w:style w:type="paragraph" w:customStyle="1" w:styleId="28">
    <w:name w:val="Основной текст (2)"/>
    <w:basedOn w:val="a3"/>
    <w:pPr>
      <w:widowControl w:val="0"/>
      <w:shd w:val="clear" w:color="auto" w:fill="FFFFFF"/>
      <w:spacing w:before="300" w:after="240" w:line="277" w:lineRule="exact"/>
      <w:ind w:hanging="480"/>
    </w:pPr>
    <w:rPr>
      <w:sz w:val="22"/>
      <w:szCs w:val="22"/>
      <w:lang w:val="en-US" w:eastAsia="en-US"/>
    </w:rPr>
  </w:style>
  <w:style w:type="paragraph" w:customStyle="1" w:styleId="2a">
    <w:name w:val="Заголовок №2"/>
    <w:basedOn w:val="a3"/>
    <w:pPr>
      <w:widowControl w:val="0"/>
      <w:shd w:val="clear" w:color="auto" w:fill="FFFFFF"/>
      <w:spacing w:before="240" w:after="360" w:line="240" w:lineRule="atLeast"/>
      <w:jc w:val="both"/>
    </w:pPr>
    <w:rPr>
      <w:b/>
      <w:bCs/>
      <w:sz w:val="22"/>
      <w:szCs w:val="22"/>
      <w:lang w:val="en-US" w:eastAsia="en-US"/>
    </w:rPr>
  </w:style>
  <w:style w:type="paragraph" w:customStyle="1" w:styleId="94">
    <w:name w:val="Основной текст (9)"/>
    <w:basedOn w:val="a3"/>
    <w:pPr>
      <w:widowControl w:val="0"/>
      <w:shd w:val="clear" w:color="auto" w:fill="FFFFFF"/>
      <w:spacing w:before="0" w:after="300" w:line="240" w:lineRule="atLeast"/>
      <w:jc w:val="right"/>
    </w:pPr>
    <w:rPr>
      <w:b/>
      <w:bCs/>
      <w:spacing w:val="-20"/>
      <w:sz w:val="32"/>
      <w:szCs w:val="32"/>
      <w:lang w:val="en-US" w:eastAsia="en-US"/>
    </w:rPr>
  </w:style>
  <w:style w:type="paragraph" w:customStyle="1" w:styleId="310">
    <w:name w:val="Основной текст 31"/>
    <w:basedOn w:val="a3"/>
    <w:pPr>
      <w:spacing w:after="120"/>
    </w:pPr>
    <w:rPr>
      <w:sz w:val="16"/>
      <w:szCs w:val="16"/>
    </w:rPr>
  </w:style>
  <w:style w:type="paragraph" w:customStyle="1" w:styleId="BodyText21">
    <w:name w:val="Body Text 21"/>
    <w:basedOn w:val="a3"/>
    <w:uiPriority w:val="99"/>
    <w:pPr>
      <w:spacing w:before="0" w:after="0"/>
      <w:ind w:firstLine="709"/>
      <w:jc w:val="both"/>
    </w:pPr>
    <w:rPr>
      <w:sz w:val="28"/>
    </w:rPr>
  </w:style>
  <w:style w:type="paragraph" w:customStyle="1" w:styleId="1e">
    <w:name w:val="Основной текст1"/>
    <w:basedOn w:val="a3"/>
    <w:pPr>
      <w:shd w:val="clear" w:color="auto" w:fill="FFFFFF"/>
      <w:spacing w:before="720" w:after="1860" w:line="326" w:lineRule="exact"/>
    </w:pPr>
    <w:rPr>
      <w:sz w:val="26"/>
      <w:szCs w:val="26"/>
      <w:shd w:val="clear" w:color="auto" w:fill="FFFFFF"/>
      <w:lang w:val="en-US" w:eastAsia="en-US"/>
    </w:rPr>
  </w:style>
  <w:style w:type="paragraph" w:customStyle="1" w:styleId="rvps2">
    <w:name w:val="rvps2"/>
    <w:basedOn w:val="a3"/>
    <w:pPr>
      <w:spacing w:before="0" w:after="150"/>
      <w:ind w:firstLine="450"/>
      <w:jc w:val="both"/>
    </w:pPr>
    <w:rPr>
      <w:szCs w:val="24"/>
    </w:rPr>
  </w:style>
  <w:style w:type="paragraph" w:customStyle="1" w:styleId="aff2">
    <w:name w:val="Вміст таблиці"/>
    <w:basedOn w:val="a3"/>
    <w:pPr>
      <w:widowControl w:val="0"/>
      <w:suppressLineNumbers/>
    </w:pPr>
  </w:style>
  <w:style w:type="paragraph" w:customStyle="1" w:styleId="aff3">
    <w:name w:val="Заголовок таблиці"/>
    <w:basedOn w:val="aff2"/>
    <w:pPr>
      <w:jc w:val="center"/>
    </w:pPr>
    <w:rPr>
      <w:b/>
      <w:bCs/>
    </w:rPr>
  </w:style>
  <w:style w:type="paragraph" w:styleId="aff4">
    <w:name w:val="No Spacing"/>
    <w:link w:val="aff5"/>
    <w:qFormat/>
    <w:rsid w:val="00B758A0"/>
    <w:rPr>
      <w:rFonts w:ascii="Arial" w:eastAsia="Arial" w:hAnsi="Arial"/>
      <w:sz w:val="22"/>
      <w:szCs w:val="22"/>
      <w:lang w:val="ru-RU" w:eastAsia="ru-RU"/>
    </w:rPr>
  </w:style>
  <w:style w:type="character" w:customStyle="1" w:styleId="aff5">
    <w:name w:val="Без интервала Знак"/>
    <w:link w:val="aff4"/>
    <w:rsid w:val="00B758A0"/>
    <w:rPr>
      <w:rFonts w:ascii="Arial" w:eastAsia="Arial" w:hAnsi="Arial"/>
      <w:sz w:val="22"/>
      <w:szCs w:val="22"/>
      <w:lang w:val="ru-RU" w:eastAsia="ru-RU" w:bidi="ar-SA"/>
    </w:rPr>
  </w:style>
  <w:style w:type="paragraph" w:styleId="37">
    <w:name w:val="Body Text 3"/>
    <w:basedOn w:val="a3"/>
    <w:link w:val="38"/>
    <w:uiPriority w:val="99"/>
    <w:semiHidden/>
    <w:unhideWhenUsed/>
    <w:rsid w:val="00F25146"/>
    <w:pPr>
      <w:spacing w:after="120"/>
    </w:pPr>
    <w:rPr>
      <w:sz w:val="16"/>
      <w:szCs w:val="16"/>
    </w:rPr>
  </w:style>
  <w:style w:type="character" w:customStyle="1" w:styleId="38">
    <w:name w:val="Основной текст 3 Знак"/>
    <w:link w:val="37"/>
    <w:uiPriority w:val="99"/>
    <w:semiHidden/>
    <w:rsid w:val="00F25146"/>
    <w:rPr>
      <w:sz w:val="16"/>
      <w:szCs w:val="16"/>
      <w:lang w:val="uk-UA" w:eastAsia="zh-CN"/>
    </w:rPr>
  </w:style>
  <w:style w:type="paragraph" w:styleId="a">
    <w:name w:val="List Number"/>
    <w:basedOn w:val="a3"/>
    <w:uiPriority w:val="99"/>
    <w:semiHidden/>
    <w:unhideWhenUsed/>
    <w:rsid w:val="00F25146"/>
    <w:pPr>
      <w:numPr>
        <w:numId w:val="7"/>
      </w:numPr>
      <w:contextualSpacing/>
    </w:pPr>
  </w:style>
  <w:style w:type="paragraph" w:styleId="2">
    <w:name w:val="List Number 2"/>
    <w:basedOn w:val="a3"/>
    <w:uiPriority w:val="99"/>
    <w:unhideWhenUsed/>
    <w:rsid w:val="00F25146"/>
    <w:pPr>
      <w:numPr>
        <w:numId w:val="8"/>
      </w:numPr>
      <w:contextualSpacing/>
    </w:pPr>
  </w:style>
  <w:style w:type="paragraph" w:styleId="aff6">
    <w:name w:val="Title"/>
    <w:basedOn w:val="a3"/>
    <w:next w:val="a3"/>
    <w:link w:val="1f"/>
    <w:qFormat/>
    <w:rsid w:val="00F25146"/>
    <w:pPr>
      <w:suppressAutoHyphens w:val="0"/>
      <w:spacing w:before="0" w:after="0"/>
      <w:contextualSpacing/>
    </w:pPr>
    <w:rPr>
      <w:rFonts w:ascii="Cambria" w:hAnsi="Cambria"/>
      <w:spacing w:val="-10"/>
      <w:kern w:val="28"/>
      <w:sz w:val="56"/>
      <w:szCs w:val="56"/>
      <w:lang w:val="x-none" w:eastAsia="en-US"/>
    </w:rPr>
  </w:style>
  <w:style w:type="character" w:customStyle="1" w:styleId="1f">
    <w:name w:val="Название Знак1"/>
    <w:link w:val="aff6"/>
    <w:uiPriority w:val="99"/>
    <w:rsid w:val="00F25146"/>
    <w:rPr>
      <w:rFonts w:ascii="Cambria" w:hAnsi="Cambria"/>
      <w:spacing w:val="-10"/>
      <w:kern w:val="28"/>
      <w:sz w:val="56"/>
      <w:szCs w:val="56"/>
      <w:lang w:eastAsia="en-US"/>
    </w:rPr>
  </w:style>
  <w:style w:type="character" w:customStyle="1" w:styleId="aff7">
    <w:name w:val="Название Знак"/>
    <w:rsid w:val="00F25146"/>
    <w:rPr>
      <w:rFonts w:ascii="Cambria" w:eastAsia="Times New Roman" w:hAnsi="Cambria" w:cs="Times New Roman"/>
      <w:b/>
      <w:bCs/>
      <w:kern w:val="28"/>
      <w:sz w:val="32"/>
      <w:szCs w:val="32"/>
      <w:lang w:val="uk-UA" w:eastAsia="zh-CN"/>
    </w:rPr>
  </w:style>
  <w:style w:type="paragraph" w:customStyle="1" w:styleId="2b">
    <w:name w:val="Абзац списка2"/>
    <w:basedOn w:val="a3"/>
    <w:uiPriority w:val="99"/>
    <w:rsid w:val="00F25146"/>
    <w:pPr>
      <w:suppressAutoHyphens w:val="0"/>
      <w:spacing w:before="0" w:after="0"/>
      <w:ind w:left="720"/>
      <w:contextualSpacing/>
    </w:pPr>
    <w:rPr>
      <w:szCs w:val="24"/>
      <w:lang w:val="ru-RU" w:eastAsia="ru-RU"/>
    </w:rPr>
  </w:style>
  <w:style w:type="paragraph" w:styleId="aff8">
    <w:name w:val="Body Text Indent"/>
    <w:basedOn w:val="a3"/>
    <w:link w:val="aff9"/>
    <w:uiPriority w:val="99"/>
    <w:semiHidden/>
    <w:unhideWhenUsed/>
    <w:rsid w:val="00301D59"/>
    <w:pPr>
      <w:spacing w:after="120"/>
      <w:ind w:left="283"/>
    </w:pPr>
    <w:rPr>
      <w:lang w:val="x-none"/>
    </w:rPr>
  </w:style>
  <w:style w:type="character" w:customStyle="1" w:styleId="aff9">
    <w:name w:val="Основной текст с отступом Знак"/>
    <w:link w:val="aff8"/>
    <w:uiPriority w:val="99"/>
    <w:semiHidden/>
    <w:rsid w:val="00301D59"/>
    <w:rPr>
      <w:sz w:val="24"/>
      <w:lang w:eastAsia="zh-CN"/>
    </w:rPr>
  </w:style>
  <w:style w:type="paragraph" w:customStyle="1" w:styleId="copyright-info">
    <w:name w:val="copyright-info"/>
    <w:basedOn w:val="a3"/>
    <w:rsid w:val="00F8143E"/>
    <w:pPr>
      <w:suppressAutoHyphens w:val="0"/>
      <w:spacing w:beforeAutospacing="1" w:afterAutospacing="1"/>
    </w:pPr>
    <w:rPr>
      <w:szCs w:val="24"/>
      <w:lang w:val="ru-RU" w:eastAsia="ru-RU"/>
    </w:rPr>
  </w:style>
  <w:style w:type="paragraph" w:customStyle="1" w:styleId="1f0">
    <w:name w:val="Абзац списка1"/>
    <w:aliases w:val="Список уровня 2,название табл/рис,заголовок 1.1"/>
    <w:basedOn w:val="a3"/>
    <w:link w:val="ListParagraphChar"/>
    <w:rsid w:val="00C777ED"/>
    <w:pPr>
      <w:spacing w:before="0" w:after="160" w:line="259" w:lineRule="auto"/>
      <w:ind w:left="720"/>
      <w:contextualSpacing/>
    </w:pPr>
    <w:rPr>
      <w:rFonts w:ascii="Calibri" w:hAnsi="Calibri"/>
      <w:sz w:val="22"/>
      <w:szCs w:val="22"/>
      <w:lang w:eastAsia="en-US"/>
    </w:rPr>
  </w:style>
  <w:style w:type="character" w:customStyle="1" w:styleId="ListParagraphChar">
    <w:name w:val="List Paragraph Char"/>
    <w:aliases w:val="Список уровня 2 Char,название табл/рис Char,заголовок 1.1 Char"/>
    <w:link w:val="1f0"/>
    <w:locked/>
    <w:rsid w:val="00C777ED"/>
    <w:rPr>
      <w:rFonts w:ascii="Calibri" w:hAnsi="Calibri"/>
      <w:sz w:val="22"/>
      <w:szCs w:val="22"/>
      <w:lang w:val="uk-UA" w:eastAsia="en-US"/>
    </w:rPr>
  </w:style>
  <w:style w:type="table" w:styleId="affa">
    <w:name w:val="Table Grid"/>
    <w:basedOn w:val="a5"/>
    <w:uiPriority w:val="39"/>
    <w:rsid w:val="0000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Обычный1"/>
    <w:rsid w:val="00384FF1"/>
    <w:pPr>
      <w:spacing w:after="200" w:line="276" w:lineRule="auto"/>
    </w:pPr>
    <w:rPr>
      <w:rFonts w:ascii="Calibri" w:eastAsia="Calibri" w:hAnsi="Calibri" w:cs="Calibri"/>
      <w:sz w:val="22"/>
      <w:szCs w:val="22"/>
      <w:lang w:val="uk-UA" w:eastAsia="ru-RU"/>
    </w:rPr>
  </w:style>
  <w:style w:type="paragraph" w:customStyle="1" w:styleId="2c">
    <w:name w:val="Обычный2"/>
    <w:rsid w:val="00384FF1"/>
    <w:pPr>
      <w:spacing w:after="200" w:line="276" w:lineRule="auto"/>
    </w:pPr>
    <w:rPr>
      <w:rFonts w:ascii="Calibri" w:eastAsia="Calibri" w:hAnsi="Calibri" w:cs="Calibri"/>
      <w:sz w:val="22"/>
      <w:szCs w:val="22"/>
      <w:lang w:val="uk-UA" w:eastAsia="ru-RU"/>
    </w:rPr>
  </w:style>
  <w:style w:type="paragraph" w:customStyle="1" w:styleId="Style5">
    <w:name w:val="Style5"/>
    <w:basedOn w:val="a3"/>
    <w:uiPriority w:val="99"/>
    <w:rsid w:val="00384FF1"/>
    <w:pPr>
      <w:widowControl w:val="0"/>
      <w:suppressAutoHyphens w:val="0"/>
      <w:autoSpaceDE w:val="0"/>
      <w:autoSpaceDN w:val="0"/>
      <w:adjustRightInd w:val="0"/>
      <w:spacing w:before="0" w:after="0" w:line="253" w:lineRule="exact"/>
      <w:jc w:val="both"/>
    </w:pPr>
    <w:rPr>
      <w:szCs w:val="24"/>
      <w:lang w:eastAsia="uk-UA"/>
    </w:rPr>
  </w:style>
  <w:style w:type="character" w:customStyle="1" w:styleId="apple-converted-space">
    <w:name w:val="apple-converted-space"/>
    <w:rsid w:val="00384FF1"/>
  </w:style>
  <w:style w:type="character" w:customStyle="1" w:styleId="FontStyle14">
    <w:name w:val="Font Style14"/>
    <w:uiPriority w:val="99"/>
    <w:rsid w:val="00384FF1"/>
    <w:rPr>
      <w:rFonts w:ascii="Times New Roman" w:hAnsi="Times New Roman" w:cs="Times New Roman" w:hint="default"/>
      <w:sz w:val="20"/>
      <w:szCs w:val="20"/>
    </w:rPr>
  </w:style>
  <w:style w:type="character" w:customStyle="1" w:styleId="apple-tab-span">
    <w:name w:val="apple-tab-span"/>
    <w:rsid w:val="00384FF1"/>
  </w:style>
  <w:style w:type="character" w:styleId="affb">
    <w:name w:val="annotation reference"/>
    <w:unhideWhenUsed/>
    <w:qFormat/>
    <w:rsid w:val="00384FF1"/>
    <w:rPr>
      <w:sz w:val="16"/>
      <w:szCs w:val="16"/>
    </w:rPr>
  </w:style>
  <w:style w:type="character" w:customStyle="1" w:styleId="1f2">
    <w:name w:val="Текст примечания Знак1"/>
    <w:uiPriority w:val="99"/>
    <w:semiHidden/>
    <w:rsid w:val="00384FF1"/>
    <w:rPr>
      <w:lang w:eastAsia="zh-CN"/>
    </w:rPr>
  </w:style>
  <w:style w:type="paragraph" w:styleId="affc">
    <w:name w:val="Subtitle"/>
    <w:basedOn w:val="2c"/>
    <w:next w:val="2c"/>
    <w:link w:val="affd"/>
    <w:qFormat/>
    <w:rsid w:val="00384F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d">
    <w:name w:val="Подзаголовок Знак"/>
    <w:link w:val="affc"/>
    <w:rsid w:val="00384FF1"/>
    <w:rPr>
      <w:rFonts w:ascii="Georgia" w:eastAsia="Georgia" w:hAnsi="Georgia" w:cs="Georgia"/>
      <w:i/>
      <w:color w:val="666666"/>
      <w:sz w:val="48"/>
      <w:szCs w:val="48"/>
      <w:lang w:eastAsia="ru-RU"/>
    </w:rPr>
  </w:style>
  <w:style w:type="character" w:customStyle="1" w:styleId="affe">
    <w:name w:val="Сноска_"/>
    <w:link w:val="afff"/>
    <w:rsid w:val="00384FF1"/>
    <w:rPr>
      <w:b/>
      <w:bCs/>
      <w:sz w:val="18"/>
      <w:szCs w:val="18"/>
      <w:shd w:val="clear" w:color="auto" w:fill="FFFFFF"/>
    </w:rPr>
  </w:style>
  <w:style w:type="paragraph" w:customStyle="1" w:styleId="afff">
    <w:name w:val="Сноска"/>
    <w:basedOn w:val="a3"/>
    <w:link w:val="affe"/>
    <w:rsid w:val="00384FF1"/>
    <w:pPr>
      <w:widowControl w:val="0"/>
      <w:shd w:val="clear" w:color="auto" w:fill="FFFFFF"/>
      <w:suppressAutoHyphens w:val="0"/>
      <w:spacing w:before="0" w:after="0" w:line="0" w:lineRule="atLeast"/>
    </w:pPr>
    <w:rPr>
      <w:b/>
      <w:bCs/>
      <w:sz w:val="18"/>
      <w:szCs w:val="18"/>
      <w:lang w:eastAsia="uk-UA"/>
    </w:rPr>
  </w:style>
  <w:style w:type="character" w:customStyle="1" w:styleId="43">
    <w:name w:val="Основной текст (4)_"/>
    <w:rsid w:val="00384FF1"/>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rsid w:val="00384FF1"/>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3">
    <w:name w:val="Основной текст (5)_"/>
    <w:link w:val="54"/>
    <w:rsid w:val="00384FF1"/>
    <w:rPr>
      <w:sz w:val="32"/>
      <w:szCs w:val="32"/>
      <w:shd w:val="clear" w:color="auto" w:fill="FFFFFF"/>
    </w:rPr>
  </w:style>
  <w:style w:type="paragraph" w:customStyle="1" w:styleId="54">
    <w:name w:val="Основной текст (5)"/>
    <w:basedOn w:val="a3"/>
    <w:link w:val="53"/>
    <w:rsid w:val="00384FF1"/>
    <w:pPr>
      <w:widowControl w:val="0"/>
      <w:shd w:val="clear" w:color="auto" w:fill="FFFFFF"/>
      <w:suppressAutoHyphens w:val="0"/>
      <w:spacing w:before="1920" w:after="2700" w:line="0" w:lineRule="atLeast"/>
      <w:jc w:val="center"/>
    </w:pPr>
    <w:rPr>
      <w:sz w:val="32"/>
      <w:szCs w:val="32"/>
      <w:lang w:eastAsia="uk-UA"/>
    </w:rPr>
  </w:style>
  <w:style w:type="character" w:customStyle="1" w:styleId="63">
    <w:name w:val="Основной текст (6)_"/>
    <w:link w:val="64"/>
    <w:rsid w:val="00384FF1"/>
    <w:rPr>
      <w:sz w:val="28"/>
      <w:szCs w:val="28"/>
      <w:shd w:val="clear" w:color="auto" w:fill="FFFFFF"/>
    </w:rPr>
  </w:style>
  <w:style w:type="paragraph" w:customStyle="1" w:styleId="64">
    <w:name w:val="Основной текст (6)"/>
    <w:basedOn w:val="a3"/>
    <w:link w:val="63"/>
    <w:rsid w:val="00384FF1"/>
    <w:pPr>
      <w:widowControl w:val="0"/>
      <w:shd w:val="clear" w:color="auto" w:fill="FFFFFF"/>
      <w:suppressAutoHyphens w:val="0"/>
      <w:spacing w:before="2700" w:after="0" w:line="0" w:lineRule="atLeast"/>
      <w:jc w:val="center"/>
    </w:pPr>
    <w:rPr>
      <w:sz w:val="28"/>
      <w:szCs w:val="28"/>
      <w:lang w:eastAsia="uk-UA"/>
    </w:rPr>
  </w:style>
  <w:style w:type="character" w:customStyle="1" w:styleId="73">
    <w:name w:val="Основной текст (7)_"/>
    <w:link w:val="74"/>
    <w:rsid w:val="00384FF1"/>
    <w:rPr>
      <w:i/>
      <w:iCs/>
      <w:sz w:val="23"/>
      <w:szCs w:val="23"/>
      <w:shd w:val="clear" w:color="auto" w:fill="FFFFFF"/>
    </w:rPr>
  </w:style>
  <w:style w:type="paragraph" w:customStyle="1" w:styleId="74">
    <w:name w:val="Основной текст (7)"/>
    <w:basedOn w:val="a3"/>
    <w:link w:val="73"/>
    <w:rsid w:val="00384FF1"/>
    <w:pPr>
      <w:widowControl w:val="0"/>
      <w:shd w:val="clear" w:color="auto" w:fill="FFFFFF"/>
      <w:suppressAutoHyphens w:val="0"/>
      <w:spacing w:before="240" w:after="240" w:line="274" w:lineRule="exact"/>
    </w:pPr>
    <w:rPr>
      <w:i/>
      <w:iCs/>
      <w:sz w:val="23"/>
      <w:szCs w:val="23"/>
      <w:lang w:eastAsia="uk-UA"/>
    </w:rPr>
  </w:style>
  <w:style w:type="character" w:customStyle="1" w:styleId="711pt">
    <w:name w:val="Основной текст (7) + 11 pt.Не курсив"/>
    <w:rsid w:val="00384FF1"/>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rsid w:val="00384FF1"/>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rsid w:val="00384FF1"/>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3">
    <w:name w:val="Основной текст (8)_"/>
    <w:link w:val="84"/>
    <w:rsid w:val="00384FF1"/>
    <w:rPr>
      <w:b/>
      <w:bCs/>
      <w:shd w:val="clear" w:color="auto" w:fill="FFFFFF"/>
    </w:rPr>
  </w:style>
  <w:style w:type="paragraph" w:customStyle="1" w:styleId="84">
    <w:name w:val="Основной текст (8)"/>
    <w:basedOn w:val="a3"/>
    <w:link w:val="83"/>
    <w:rsid w:val="00384FF1"/>
    <w:pPr>
      <w:widowControl w:val="0"/>
      <w:shd w:val="clear" w:color="auto" w:fill="FFFFFF"/>
      <w:suppressAutoHyphens w:val="0"/>
      <w:spacing w:before="0" w:after="0" w:line="235" w:lineRule="exact"/>
    </w:pPr>
    <w:rPr>
      <w:b/>
      <w:bCs/>
      <w:sz w:val="20"/>
      <w:lang w:eastAsia="uk-UA"/>
    </w:rPr>
  </w:style>
  <w:style w:type="character" w:customStyle="1" w:styleId="afff0">
    <w:name w:val="Колонтитул_"/>
    <w:rsid w:val="00384FF1"/>
    <w:rPr>
      <w:rFonts w:ascii="Times New Roman" w:eastAsia="Times New Roman" w:hAnsi="Times New Roman" w:cs="Times New Roman"/>
      <w:b w:val="0"/>
      <w:bCs w:val="0"/>
      <w:i w:val="0"/>
      <w:iCs w:val="0"/>
      <w:smallCaps w:val="0"/>
      <w:strike w:val="0"/>
      <w:u w:val="none"/>
    </w:rPr>
  </w:style>
  <w:style w:type="character" w:customStyle="1" w:styleId="afff1">
    <w:name w:val="Колонтитул"/>
    <w:rsid w:val="00384F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d">
    <w:name w:val="Подпись к таблице (2)_"/>
    <w:link w:val="2e"/>
    <w:rsid w:val="00384FF1"/>
    <w:rPr>
      <w:b/>
      <w:bCs/>
      <w:shd w:val="clear" w:color="auto" w:fill="FFFFFF"/>
    </w:rPr>
  </w:style>
  <w:style w:type="paragraph" w:customStyle="1" w:styleId="2e">
    <w:name w:val="Подпись к таблице (2)"/>
    <w:basedOn w:val="a3"/>
    <w:link w:val="2d"/>
    <w:rsid w:val="00384FF1"/>
    <w:pPr>
      <w:widowControl w:val="0"/>
      <w:shd w:val="clear" w:color="auto" w:fill="FFFFFF"/>
      <w:suppressAutoHyphens w:val="0"/>
      <w:spacing w:before="0" w:after="0" w:line="264" w:lineRule="exact"/>
      <w:jc w:val="both"/>
    </w:pPr>
    <w:rPr>
      <w:b/>
      <w:bCs/>
      <w:sz w:val="20"/>
      <w:lang w:eastAsia="uk-UA"/>
    </w:rPr>
  </w:style>
  <w:style w:type="character" w:customStyle="1" w:styleId="39">
    <w:name w:val="Подпись к таблице (3)_"/>
    <w:link w:val="3a"/>
    <w:rsid w:val="00384FF1"/>
    <w:rPr>
      <w:b/>
      <w:bCs/>
      <w:sz w:val="18"/>
      <w:szCs w:val="18"/>
      <w:shd w:val="clear" w:color="auto" w:fill="FFFFFF"/>
    </w:rPr>
  </w:style>
  <w:style w:type="paragraph" w:customStyle="1" w:styleId="3a">
    <w:name w:val="Подпись к таблице (3)"/>
    <w:basedOn w:val="a3"/>
    <w:link w:val="39"/>
    <w:rsid w:val="00384FF1"/>
    <w:pPr>
      <w:widowControl w:val="0"/>
      <w:shd w:val="clear" w:color="auto" w:fill="FFFFFF"/>
      <w:suppressAutoHyphens w:val="0"/>
      <w:spacing w:before="0" w:after="0" w:line="230" w:lineRule="exact"/>
      <w:jc w:val="both"/>
    </w:pPr>
    <w:rPr>
      <w:b/>
      <w:bCs/>
      <w:sz w:val="18"/>
      <w:szCs w:val="18"/>
      <w:lang w:eastAsia="uk-UA"/>
    </w:rPr>
  </w:style>
  <w:style w:type="character" w:customStyle="1" w:styleId="45">
    <w:name w:val="Подпись к таблице (4)_"/>
    <w:rsid w:val="00384FF1"/>
    <w:rPr>
      <w:rFonts w:ascii="Times New Roman" w:eastAsia="Times New Roman" w:hAnsi="Times New Roman" w:cs="Times New Roman"/>
      <w:b/>
      <w:bCs/>
      <w:i w:val="0"/>
      <w:iCs w:val="0"/>
      <w:smallCaps w:val="0"/>
      <w:strike w:val="0"/>
      <w:sz w:val="22"/>
      <w:szCs w:val="22"/>
      <w:u w:val="none"/>
    </w:rPr>
  </w:style>
  <w:style w:type="character" w:customStyle="1" w:styleId="46">
    <w:name w:val="Подпись к таблице (4)"/>
    <w:rsid w:val="00384FF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rsid w:val="00384FF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f2">
    <w:name w:val="Подпись к таблице_"/>
    <w:link w:val="afff3"/>
    <w:rsid w:val="00384FF1"/>
    <w:rPr>
      <w:shd w:val="clear" w:color="auto" w:fill="FFFFFF"/>
    </w:rPr>
  </w:style>
  <w:style w:type="paragraph" w:customStyle="1" w:styleId="afff3">
    <w:name w:val="Подпись к таблице"/>
    <w:basedOn w:val="a3"/>
    <w:link w:val="afff2"/>
    <w:rsid w:val="00384FF1"/>
    <w:pPr>
      <w:widowControl w:val="0"/>
      <w:shd w:val="clear" w:color="auto" w:fill="FFFFFF"/>
      <w:suppressAutoHyphens w:val="0"/>
      <w:spacing w:before="0" w:after="0" w:line="0" w:lineRule="atLeast"/>
    </w:pPr>
    <w:rPr>
      <w:sz w:val="20"/>
      <w:lang w:eastAsia="uk-UA"/>
    </w:rPr>
  </w:style>
  <w:style w:type="character" w:customStyle="1" w:styleId="afff4">
    <w:name w:val="Колонтитул + Полужирный"/>
    <w:rsid w:val="00384FF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link w:val="101"/>
    <w:rsid w:val="00384FF1"/>
    <w:rPr>
      <w:b/>
      <w:bCs/>
      <w:sz w:val="21"/>
      <w:szCs w:val="21"/>
      <w:shd w:val="clear" w:color="auto" w:fill="FFFFFF"/>
    </w:rPr>
  </w:style>
  <w:style w:type="paragraph" w:customStyle="1" w:styleId="101">
    <w:name w:val="Основной текст (10)"/>
    <w:basedOn w:val="a3"/>
    <w:link w:val="100"/>
    <w:rsid w:val="00384FF1"/>
    <w:pPr>
      <w:widowControl w:val="0"/>
      <w:shd w:val="clear" w:color="auto" w:fill="FFFFFF"/>
      <w:suppressAutoHyphens w:val="0"/>
      <w:spacing w:before="720" w:after="300" w:line="0" w:lineRule="atLeast"/>
      <w:jc w:val="center"/>
    </w:pPr>
    <w:rPr>
      <w:b/>
      <w:bCs/>
      <w:sz w:val="21"/>
      <w:szCs w:val="21"/>
      <w:lang w:eastAsia="uk-UA"/>
    </w:rPr>
  </w:style>
  <w:style w:type="character" w:customStyle="1" w:styleId="7Exact">
    <w:name w:val="Основной текст (7) Exact"/>
    <w:rsid w:val="00384FF1"/>
    <w:rPr>
      <w:rFonts w:ascii="Times New Roman" w:eastAsia="Times New Roman" w:hAnsi="Times New Roman" w:cs="Times New Roman"/>
      <w:b w:val="0"/>
      <w:bCs w:val="0"/>
      <w:i/>
      <w:iCs/>
      <w:smallCaps w:val="0"/>
      <w:strike w:val="0"/>
      <w:sz w:val="23"/>
      <w:szCs w:val="23"/>
      <w:u w:val="none"/>
    </w:rPr>
  </w:style>
  <w:style w:type="character" w:customStyle="1" w:styleId="3b">
    <w:name w:val="Заголовок №3_"/>
    <w:rsid w:val="00384FF1"/>
    <w:rPr>
      <w:rFonts w:ascii="Times New Roman" w:eastAsia="Times New Roman" w:hAnsi="Times New Roman" w:cs="Times New Roman"/>
      <w:b/>
      <w:bCs/>
      <w:i/>
      <w:iCs/>
      <w:smallCaps w:val="0"/>
      <w:strike w:val="0"/>
      <w:sz w:val="23"/>
      <w:szCs w:val="23"/>
      <w:u w:val="none"/>
    </w:rPr>
  </w:style>
  <w:style w:type="character" w:customStyle="1" w:styleId="3c">
    <w:name w:val="Заголовок №3"/>
    <w:rsid w:val="00384FF1"/>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rsid w:val="00384FF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0">
    <w:name w:val="Заголовок №3 Exact"/>
    <w:rsid w:val="00384FF1"/>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rsid w:val="00384FF1"/>
    <w:rPr>
      <w:rFonts w:ascii="Times New Roman" w:eastAsia="Times New Roman" w:hAnsi="Times New Roman" w:cs="Times New Roman"/>
      <w:b/>
      <w:bCs/>
      <w:i w:val="0"/>
      <w:iCs w:val="0"/>
      <w:smallCaps w:val="0"/>
      <w:strike w:val="0"/>
      <w:sz w:val="22"/>
      <w:szCs w:val="22"/>
      <w:u w:val="none"/>
    </w:rPr>
  </w:style>
  <w:style w:type="paragraph" w:customStyle="1" w:styleId="TableParagraph">
    <w:name w:val="Table Paragraph"/>
    <w:basedOn w:val="a3"/>
    <w:uiPriority w:val="1"/>
    <w:qFormat/>
    <w:rsid w:val="00384FF1"/>
    <w:pPr>
      <w:widowControl w:val="0"/>
      <w:suppressAutoHyphens w:val="0"/>
      <w:autoSpaceDE w:val="0"/>
      <w:autoSpaceDN w:val="0"/>
      <w:spacing w:before="0" w:after="0"/>
    </w:pPr>
    <w:rPr>
      <w:sz w:val="22"/>
      <w:szCs w:val="22"/>
      <w:lang w:eastAsia="en-US"/>
    </w:rPr>
  </w:style>
  <w:style w:type="paragraph" w:styleId="afff5">
    <w:name w:val="footnote text"/>
    <w:basedOn w:val="a3"/>
    <w:link w:val="1f3"/>
    <w:uiPriority w:val="99"/>
    <w:semiHidden/>
    <w:unhideWhenUsed/>
    <w:qFormat/>
    <w:rsid w:val="00384FF1"/>
    <w:pPr>
      <w:suppressAutoHyphens w:val="0"/>
      <w:spacing w:before="0" w:after="0"/>
    </w:pPr>
    <w:rPr>
      <w:sz w:val="20"/>
      <w:lang w:eastAsia="uk-UA"/>
    </w:rPr>
  </w:style>
  <w:style w:type="character" w:customStyle="1" w:styleId="1f3">
    <w:name w:val="Текст сноски Знак1"/>
    <w:link w:val="afff5"/>
    <w:uiPriority w:val="99"/>
    <w:semiHidden/>
    <w:rsid w:val="00384FF1"/>
  </w:style>
  <w:style w:type="character" w:customStyle="1" w:styleId="afff6">
    <w:name w:val="Текст сноски Знак"/>
    <w:uiPriority w:val="99"/>
    <w:semiHidden/>
    <w:qFormat/>
    <w:rsid w:val="00384FF1"/>
    <w:rPr>
      <w:lang w:eastAsia="zh-CN"/>
    </w:rPr>
  </w:style>
  <w:style w:type="paragraph" w:customStyle="1" w:styleId="Heading11">
    <w:name w:val="Heading 11"/>
    <w:basedOn w:val="a3"/>
    <w:qFormat/>
    <w:rsid w:val="00384FF1"/>
    <w:pPr>
      <w:keepNext/>
      <w:spacing w:before="0" w:after="0"/>
      <w:jc w:val="center"/>
      <w:outlineLvl w:val="0"/>
    </w:pPr>
    <w:rPr>
      <w:rFonts w:cs="Calibri"/>
      <w:b/>
      <w:szCs w:val="24"/>
      <w:lang w:eastAsia="ru-RU"/>
    </w:rPr>
  </w:style>
  <w:style w:type="paragraph" w:customStyle="1" w:styleId="Heading21">
    <w:name w:val="Heading 21"/>
    <w:basedOn w:val="a3"/>
    <w:next w:val="a3"/>
    <w:qFormat/>
    <w:rsid w:val="00384FF1"/>
    <w:pPr>
      <w:keepNext/>
      <w:keepLines/>
      <w:spacing w:before="360" w:after="80"/>
      <w:outlineLvl w:val="1"/>
    </w:pPr>
    <w:rPr>
      <w:b/>
      <w:sz w:val="36"/>
      <w:szCs w:val="36"/>
      <w:lang w:eastAsia="uk-UA"/>
    </w:rPr>
  </w:style>
  <w:style w:type="paragraph" w:customStyle="1" w:styleId="Heading31">
    <w:name w:val="Heading 31"/>
    <w:basedOn w:val="a3"/>
    <w:next w:val="a3"/>
    <w:qFormat/>
    <w:rsid w:val="00384FF1"/>
    <w:pPr>
      <w:keepNext/>
      <w:keepLines/>
      <w:spacing w:before="280" w:after="80"/>
      <w:outlineLvl w:val="2"/>
    </w:pPr>
    <w:rPr>
      <w:b/>
      <w:sz w:val="28"/>
      <w:szCs w:val="28"/>
      <w:lang w:eastAsia="uk-UA"/>
    </w:rPr>
  </w:style>
  <w:style w:type="paragraph" w:customStyle="1" w:styleId="Heading41">
    <w:name w:val="Heading 41"/>
    <w:basedOn w:val="a3"/>
    <w:next w:val="a3"/>
    <w:qFormat/>
    <w:rsid w:val="00384FF1"/>
    <w:pPr>
      <w:keepNext/>
      <w:keepLines/>
      <w:spacing w:before="240" w:after="40"/>
      <w:outlineLvl w:val="3"/>
    </w:pPr>
    <w:rPr>
      <w:b/>
      <w:szCs w:val="24"/>
      <w:lang w:eastAsia="uk-UA"/>
    </w:rPr>
  </w:style>
  <w:style w:type="paragraph" w:customStyle="1" w:styleId="Heading51">
    <w:name w:val="Heading 51"/>
    <w:basedOn w:val="a3"/>
    <w:next w:val="a3"/>
    <w:qFormat/>
    <w:rsid w:val="00384FF1"/>
    <w:pPr>
      <w:keepNext/>
      <w:keepLines/>
      <w:spacing w:before="220" w:after="40"/>
      <w:outlineLvl w:val="4"/>
    </w:pPr>
    <w:rPr>
      <w:b/>
      <w:sz w:val="22"/>
      <w:szCs w:val="22"/>
      <w:lang w:eastAsia="uk-UA"/>
    </w:rPr>
  </w:style>
  <w:style w:type="paragraph" w:customStyle="1" w:styleId="Heading61">
    <w:name w:val="Heading 61"/>
    <w:basedOn w:val="a3"/>
    <w:next w:val="a3"/>
    <w:qFormat/>
    <w:rsid w:val="00384FF1"/>
    <w:pPr>
      <w:keepNext/>
      <w:keepLines/>
      <w:spacing w:before="200" w:after="40"/>
      <w:outlineLvl w:val="5"/>
    </w:pPr>
    <w:rPr>
      <w:b/>
      <w:sz w:val="20"/>
      <w:lang w:eastAsia="uk-UA"/>
    </w:rPr>
  </w:style>
  <w:style w:type="character" w:customStyle="1" w:styleId="afff7">
    <w:name w:val="Привязка сноски"/>
    <w:rsid w:val="00384FF1"/>
    <w:rPr>
      <w:vertAlign w:val="superscript"/>
    </w:rPr>
  </w:style>
  <w:style w:type="character" w:customStyle="1" w:styleId="afff8">
    <w:name w:val="Верхній колонтитул Знак"/>
    <w:uiPriority w:val="99"/>
    <w:qFormat/>
    <w:rsid w:val="00384FF1"/>
  </w:style>
  <w:style w:type="character" w:customStyle="1" w:styleId="afff9">
    <w:name w:val="Нижній колонтитул Знак"/>
    <w:uiPriority w:val="99"/>
    <w:qFormat/>
    <w:rsid w:val="00384FF1"/>
  </w:style>
  <w:style w:type="character" w:customStyle="1" w:styleId="afffa">
    <w:name w:val="Звичайний (веб) Знак"/>
    <w:qFormat/>
    <w:rsid w:val="00384FF1"/>
    <w:rPr>
      <w:rFonts w:ascii="Times New Roman" w:eastAsia="Times New Roman" w:hAnsi="Times New Roman"/>
      <w:sz w:val="24"/>
      <w:szCs w:val="24"/>
    </w:rPr>
  </w:style>
  <w:style w:type="character" w:customStyle="1" w:styleId="afffb">
    <w:name w:val="Тема примітки Знак"/>
    <w:qFormat/>
    <w:rsid w:val="00384FF1"/>
    <w:rPr>
      <w:rFonts w:ascii="Calibri" w:eastAsia="Calibri" w:hAnsi="Calibri" w:cs="Calibri"/>
      <w:b/>
      <w:bCs/>
      <w:sz w:val="20"/>
      <w:szCs w:val="20"/>
    </w:rPr>
  </w:style>
  <w:style w:type="character" w:customStyle="1" w:styleId="afffc">
    <w:name w:val="Текст примітки Знак"/>
    <w:qFormat/>
    <w:rsid w:val="00384FF1"/>
    <w:rPr>
      <w:rFonts w:ascii="Calibri" w:eastAsia="Calibri" w:hAnsi="Calibri" w:cs="Calibri"/>
      <w:sz w:val="20"/>
      <w:szCs w:val="20"/>
    </w:rPr>
  </w:style>
  <w:style w:type="paragraph" w:customStyle="1" w:styleId="Caption1">
    <w:name w:val="Caption1"/>
    <w:basedOn w:val="a3"/>
    <w:qFormat/>
    <w:rsid w:val="00384FF1"/>
    <w:pPr>
      <w:suppressLineNumbers/>
      <w:spacing w:before="120" w:after="120"/>
    </w:pPr>
    <w:rPr>
      <w:rFonts w:cs="Arial"/>
      <w:i/>
      <w:iCs/>
      <w:szCs w:val="24"/>
      <w:lang w:eastAsia="uk-UA"/>
    </w:rPr>
  </w:style>
  <w:style w:type="paragraph" w:styleId="1f4">
    <w:name w:val="index 1"/>
    <w:basedOn w:val="a3"/>
    <w:next w:val="a3"/>
    <w:autoRedefine/>
    <w:uiPriority w:val="99"/>
    <w:semiHidden/>
    <w:unhideWhenUsed/>
    <w:rsid w:val="00384FF1"/>
    <w:pPr>
      <w:spacing w:before="0" w:after="0"/>
      <w:ind w:left="200" w:hanging="200"/>
    </w:pPr>
    <w:rPr>
      <w:sz w:val="20"/>
      <w:lang w:eastAsia="uk-UA"/>
    </w:rPr>
  </w:style>
  <w:style w:type="paragraph" w:styleId="afffd">
    <w:name w:val="index heading"/>
    <w:basedOn w:val="a3"/>
    <w:qFormat/>
    <w:rsid w:val="00384FF1"/>
    <w:pPr>
      <w:suppressLineNumbers/>
      <w:spacing w:before="0" w:after="0"/>
    </w:pPr>
    <w:rPr>
      <w:rFonts w:cs="Arial"/>
      <w:sz w:val="20"/>
      <w:lang w:eastAsia="uk-UA"/>
    </w:rPr>
  </w:style>
  <w:style w:type="paragraph" w:customStyle="1" w:styleId="afffe">
    <w:name w:val="Верхний и нижний колонтитулы"/>
    <w:basedOn w:val="a3"/>
    <w:qFormat/>
    <w:rsid w:val="00384FF1"/>
    <w:pPr>
      <w:spacing w:before="0" w:after="0"/>
    </w:pPr>
    <w:rPr>
      <w:sz w:val="20"/>
      <w:lang w:eastAsia="uk-UA"/>
    </w:rPr>
  </w:style>
  <w:style w:type="paragraph" w:customStyle="1" w:styleId="Header1">
    <w:name w:val="Header1"/>
    <w:basedOn w:val="a3"/>
    <w:uiPriority w:val="99"/>
    <w:unhideWhenUsed/>
    <w:rsid w:val="00384FF1"/>
    <w:pPr>
      <w:tabs>
        <w:tab w:val="center" w:pos="4677"/>
        <w:tab w:val="right" w:pos="9355"/>
      </w:tabs>
      <w:spacing w:before="0" w:after="0"/>
    </w:pPr>
    <w:rPr>
      <w:sz w:val="20"/>
      <w:lang w:eastAsia="uk-UA"/>
    </w:rPr>
  </w:style>
  <w:style w:type="paragraph" w:customStyle="1" w:styleId="Footer1">
    <w:name w:val="Footer1"/>
    <w:basedOn w:val="a3"/>
    <w:uiPriority w:val="99"/>
    <w:unhideWhenUsed/>
    <w:rsid w:val="00384FF1"/>
    <w:pPr>
      <w:tabs>
        <w:tab w:val="center" w:pos="4677"/>
        <w:tab w:val="right" w:pos="9355"/>
      </w:tabs>
      <w:spacing w:before="0" w:after="0"/>
    </w:pPr>
    <w:rPr>
      <w:sz w:val="20"/>
      <w:lang w:eastAsia="uk-UA"/>
    </w:rPr>
  </w:style>
  <w:style w:type="character" w:customStyle="1" w:styleId="28pt">
    <w:name w:val="Основной текст (2) + 8 pt"/>
    <w:rsid w:val="00384FF1"/>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7pt">
    <w:name w:val="Основной текст (2) + 7 pt"/>
    <w:rsid w:val="00384FF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ArialNarrow105pt">
    <w:name w:val="Основной текст (2) + Arial Narrow.10.5 pt"/>
    <w:rsid w:val="00384FF1"/>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f">
    <w:name w:val="Другое_"/>
    <w:link w:val="affff0"/>
    <w:rsid w:val="00384FF1"/>
  </w:style>
  <w:style w:type="paragraph" w:customStyle="1" w:styleId="affff0">
    <w:name w:val="Другое"/>
    <w:basedOn w:val="a3"/>
    <w:link w:val="affff"/>
    <w:rsid w:val="00384FF1"/>
    <w:pPr>
      <w:widowControl w:val="0"/>
      <w:suppressAutoHyphens w:val="0"/>
      <w:spacing w:before="0" w:after="0" w:line="259" w:lineRule="auto"/>
      <w:ind w:firstLine="400"/>
    </w:pPr>
    <w:rPr>
      <w:sz w:val="20"/>
      <w:lang w:eastAsia="uk-UA"/>
    </w:rPr>
  </w:style>
  <w:style w:type="character" w:customStyle="1" w:styleId="ListLabel1">
    <w:name w:val="ListLabel 1"/>
    <w:qFormat/>
    <w:rsid w:val="00384FF1"/>
    <w:rPr>
      <w:rFonts w:cs="Courier New"/>
    </w:rPr>
  </w:style>
  <w:style w:type="character" w:customStyle="1" w:styleId="ListLabel2">
    <w:name w:val="ListLabel 2"/>
    <w:qFormat/>
    <w:rsid w:val="00384FF1"/>
    <w:rPr>
      <w:rFonts w:cs="Courier New"/>
    </w:rPr>
  </w:style>
  <w:style w:type="character" w:customStyle="1" w:styleId="ListLabel3">
    <w:name w:val="ListLabel 3"/>
    <w:qFormat/>
    <w:rsid w:val="00384FF1"/>
    <w:rPr>
      <w:rFonts w:cs="Courier New"/>
    </w:rPr>
  </w:style>
  <w:style w:type="paragraph" w:customStyle="1" w:styleId="1f5">
    <w:name w:val="Указатель1"/>
    <w:basedOn w:val="a3"/>
    <w:qFormat/>
    <w:rsid w:val="00384FF1"/>
    <w:pPr>
      <w:suppressLineNumbers/>
      <w:suppressAutoHyphens w:val="0"/>
      <w:spacing w:before="0" w:after="0"/>
    </w:pPr>
    <w:rPr>
      <w:rFonts w:cs="Arial"/>
      <w:sz w:val="20"/>
      <w:lang w:eastAsia="uk-UA"/>
    </w:rPr>
  </w:style>
  <w:style w:type="paragraph" w:customStyle="1" w:styleId="affff1">
    <w:name w:val="Нормальний текст"/>
    <w:basedOn w:val="a3"/>
    <w:rsid w:val="00384FF1"/>
    <w:pPr>
      <w:suppressAutoHyphens w:val="0"/>
      <w:spacing w:before="120" w:after="0"/>
      <w:ind w:firstLine="567"/>
    </w:pPr>
    <w:rPr>
      <w:rFonts w:ascii="Antiqua" w:hAnsi="Antiqua"/>
      <w:sz w:val="26"/>
      <w:lang w:eastAsia="ru-RU"/>
    </w:rPr>
  </w:style>
  <w:style w:type="paragraph" w:customStyle="1" w:styleId="tbl-cod">
    <w:name w:val="tbl-cod"/>
    <w:basedOn w:val="a3"/>
    <w:rsid w:val="00416437"/>
    <w:pPr>
      <w:suppressAutoHyphens w:val="0"/>
      <w:spacing w:beforeAutospacing="1" w:afterAutospacing="1"/>
    </w:pPr>
    <w:rPr>
      <w:szCs w:val="24"/>
      <w:lang w:eastAsia="uk-UA"/>
    </w:rPr>
  </w:style>
  <w:style w:type="paragraph" w:customStyle="1" w:styleId="Standard">
    <w:name w:val="Standard"/>
    <w:rsid w:val="00EF5673"/>
    <w:pPr>
      <w:suppressAutoHyphens/>
      <w:autoSpaceDN w:val="0"/>
      <w:textAlignment w:val="baseline"/>
    </w:pPr>
    <w:rPr>
      <w:rFonts w:ascii="Liberation Serif" w:eastAsia="NSimSun" w:hAnsi="Liberation Serif" w:cs="Lucida Sans"/>
      <w:kern w:val="3"/>
      <w:sz w:val="24"/>
      <w:szCs w:val="24"/>
      <w:lang w:val="uk-UA" w:eastAsia="zh-CN" w:bidi="hi-IN"/>
    </w:rPr>
  </w:style>
  <w:style w:type="paragraph" w:customStyle="1" w:styleId="xfmc1">
    <w:name w:val="xfmc1"/>
    <w:basedOn w:val="a3"/>
    <w:rsid w:val="00E54BF5"/>
    <w:pPr>
      <w:suppressAutoHyphens w:val="0"/>
      <w:spacing w:beforeAutospacing="1" w:afterAutospacing="1"/>
    </w:pPr>
    <w:rPr>
      <w:szCs w:val="24"/>
      <w:lang w:val="ru-RU" w:eastAsia="ru-RU"/>
    </w:rPr>
  </w:style>
  <w:style w:type="paragraph" w:customStyle="1" w:styleId="1f6">
    <w:name w:val="Звичайний1"/>
    <w:rsid w:val="00B26A08"/>
    <w:pPr>
      <w:suppressAutoHyphens/>
      <w:spacing w:line="276" w:lineRule="auto"/>
    </w:pPr>
    <w:rPr>
      <w:rFonts w:ascii="Arial" w:hAnsi="Arial" w:cs="Arial"/>
      <w:color w:val="000000"/>
      <w:sz w:val="22"/>
      <w:szCs w:val="22"/>
      <w:lang w:val="ru-RU" w:eastAsia="ar-SA"/>
    </w:rPr>
  </w:style>
  <w:style w:type="numbering" w:customStyle="1" w:styleId="1f7">
    <w:name w:val="Нет списка1"/>
    <w:next w:val="a6"/>
    <w:uiPriority w:val="99"/>
    <w:semiHidden/>
    <w:unhideWhenUsed/>
    <w:rsid w:val="000814F0"/>
  </w:style>
  <w:style w:type="paragraph" w:customStyle="1" w:styleId="msonormal0">
    <w:name w:val="msonormal"/>
    <w:basedOn w:val="a3"/>
    <w:rsid w:val="000814F0"/>
    <w:pPr>
      <w:suppressAutoHyphens w:val="0"/>
      <w:spacing w:beforeAutospacing="1" w:afterAutospacing="1"/>
    </w:pPr>
    <w:rPr>
      <w:szCs w:val="24"/>
      <w:lang w:val="en-US" w:eastAsia="en-US"/>
    </w:rPr>
  </w:style>
  <w:style w:type="table" w:customStyle="1" w:styleId="TableNormal">
    <w:name w:val="Table Normal"/>
    <w:uiPriority w:val="2"/>
    <w:semiHidden/>
    <w:qFormat/>
    <w:rsid w:val="000814F0"/>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character" w:customStyle="1" w:styleId="rvts0">
    <w:name w:val="rvts0"/>
    <w:rsid w:val="002E0687"/>
  </w:style>
  <w:style w:type="paragraph" w:styleId="2f">
    <w:name w:val="Body Text 2"/>
    <w:basedOn w:val="a3"/>
    <w:link w:val="2f0"/>
    <w:uiPriority w:val="99"/>
    <w:semiHidden/>
    <w:unhideWhenUsed/>
    <w:rsid w:val="00E76C22"/>
    <w:pPr>
      <w:spacing w:after="120" w:line="480" w:lineRule="auto"/>
    </w:pPr>
  </w:style>
  <w:style w:type="character" w:customStyle="1" w:styleId="2f0">
    <w:name w:val="Основной текст 2 Знак"/>
    <w:basedOn w:val="a4"/>
    <w:link w:val="2f"/>
    <w:uiPriority w:val="99"/>
    <w:semiHidden/>
    <w:rsid w:val="00E76C22"/>
    <w:rPr>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329">
      <w:bodyDiv w:val="1"/>
      <w:marLeft w:val="0"/>
      <w:marRight w:val="0"/>
      <w:marTop w:val="0"/>
      <w:marBottom w:val="0"/>
      <w:divBdr>
        <w:top w:val="none" w:sz="0" w:space="0" w:color="auto"/>
        <w:left w:val="none" w:sz="0" w:space="0" w:color="auto"/>
        <w:bottom w:val="none" w:sz="0" w:space="0" w:color="auto"/>
        <w:right w:val="none" w:sz="0" w:space="0" w:color="auto"/>
      </w:divBdr>
    </w:div>
    <w:div w:id="21589278">
      <w:bodyDiv w:val="1"/>
      <w:marLeft w:val="0"/>
      <w:marRight w:val="0"/>
      <w:marTop w:val="0"/>
      <w:marBottom w:val="0"/>
      <w:divBdr>
        <w:top w:val="none" w:sz="0" w:space="0" w:color="auto"/>
        <w:left w:val="none" w:sz="0" w:space="0" w:color="auto"/>
        <w:bottom w:val="none" w:sz="0" w:space="0" w:color="auto"/>
        <w:right w:val="none" w:sz="0" w:space="0" w:color="auto"/>
      </w:divBdr>
    </w:div>
    <w:div w:id="278412927">
      <w:bodyDiv w:val="1"/>
      <w:marLeft w:val="0"/>
      <w:marRight w:val="0"/>
      <w:marTop w:val="0"/>
      <w:marBottom w:val="0"/>
      <w:divBdr>
        <w:top w:val="none" w:sz="0" w:space="0" w:color="auto"/>
        <w:left w:val="none" w:sz="0" w:space="0" w:color="auto"/>
        <w:bottom w:val="none" w:sz="0" w:space="0" w:color="auto"/>
        <w:right w:val="none" w:sz="0" w:space="0" w:color="auto"/>
      </w:divBdr>
    </w:div>
    <w:div w:id="404493154">
      <w:bodyDiv w:val="1"/>
      <w:marLeft w:val="0"/>
      <w:marRight w:val="0"/>
      <w:marTop w:val="0"/>
      <w:marBottom w:val="0"/>
      <w:divBdr>
        <w:top w:val="none" w:sz="0" w:space="0" w:color="auto"/>
        <w:left w:val="none" w:sz="0" w:space="0" w:color="auto"/>
        <w:bottom w:val="none" w:sz="0" w:space="0" w:color="auto"/>
        <w:right w:val="none" w:sz="0" w:space="0" w:color="auto"/>
      </w:divBdr>
    </w:div>
    <w:div w:id="570964602">
      <w:bodyDiv w:val="1"/>
      <w:marLeft w:val="0"/>
      <w:marRight w:val="0"/>
      <w:marTop w:val="0"/>
      <w:marBottom w:val="0"/>
      <w:divBdr>
        <w:top w:val="none" w:sz="0" w:space="0" w:color="auto"/>
        <w:left w:val="none" w:sz="0" w:space="0" w:color="auto"/>
        <w:bottom w:val="none" w:sz="0" w:space="0" w:color="auto"/>
        <w:right w:val="none" w:sz="0" w:space="0" w:color="auto"/>
      </w:divBdr>
    </w:div>
    <w:div w:id="1074088346">
      <w:bodyDiv w:val="1"/>
      <w:marLeft w:val="0"/>
      <w:marRight w:val="0"/>
      <w:marTop w:val="0"/>
      <w:marBottom w:val="0"/>
      <w:divBdr>
        <w:top w:val="none" w:sz="0" w:space="0" w:color="auto"/>
        <w:left w:val="none" w:sz="0" w:space="0" w:color="auto"/>
        <w:bottom w:val="none" w:sz="0" w:space="0" w:color="auto"/>
        <w:right w:val="none" w:sz="0" w:space="0" w:color="auto"/>
      </w:divBdr>
    </w:div>
    <w:div w:id="1196580868">
      <w:bodyDiv w:val="1"/>
      <w:marLeft w:val="0"/>
      <w:marRight w:val="0"/>
      <w:marTop w:val="0"/>
      <w:marBottom w:val="0"/>
      <w:divBdr>
        <w:top w:val="none" w:sz="0" w:space="0" w:color="auto"/>
        <w:left w:val="none" w:sz="0" w:space="0" w:color="auto"/>
        <w:bottom w:val="none" w:sz="0" w:space="0" w:color="auto"/>
        <w:right w:val="none" w:sz="0" w:space="0" w:color="auto"/>
      </w:divBdr>
    </w:div>
    <w:div w:id="1308320707">
      <w:bodyDiv w:val="1"/>
      <w:marLeft w:val="0"/>
      <w:marRight w:val="0"/>
      <w:marTop w:val="0"/>
      <w:marBottom w:val="0"/>
      <w:divBdr>
        <w:top w:val="none" w:sz="0" w:space="0" w:color="auto"/>
        <w:left w:val="none" w:sz="0" w:space="0" w:color="auto"/>
        <w:bottom w:val="none" w:sz="0" w:space="0" w:color="auto"/>
        <w:right w:val="none" w:sz="0" w:space="0" w:color="auto"/>
      </w:divBdr>
    </w:div>
    <w:div w:id="1321738681">
      <w:bodyDiv w:val="1"/>
      <w:marLeft w:val="0"/>
      <w:marRight w:val="0"/>
      <w:marTop w:val="0"/>
      <w:marBottom w:val="0"/>
      <w:divBdr>
        <w:top w:val="none" w:sz="0" w:space="0" w:color="auto"/>
        <w:left w:val="none" w:sz="0" w:space="0" w:color="auto"/>
        <w:bottom w:val="none" w:sz="0" w:space="0" w:color="auto"/>
        <w:right w:val="none" w:sz="0" w:space="0" w:color="auto"/>
      </w:divBdr>
    </w:div>
    <w:div w:id="1431315949">
      <w:bodyDiv w:val="1"/>
      <w:marLeft w:val="0"/>
      <w:marRight w:val="0"/>
      <w:marTop w:val="0"/>
      <w:marBottom w:val="0"/>
      <w:divBdr>
        <w:top w:val="none" w:sz="0" w:space="0" w:color="auto"/>
        <w:left w:val="none" w:sz="0" w:space="0" w:color="auto"/>
        <w:bottom w:val="none" w:sz="0" w:space="0" w:color="auto"/>
        <w:right w:val="none" w:sz="0" w:space="0" w:color="auto"/>
      </w:divBdr>
    </w:div>
    <w:div w:id="16855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7783-9DBD-425A-AD97-9050BA64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25485</Words>
  <Characters>14528</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Microsoft</Company>
  <LinksUpToDate>false</LinksUpToDate>
  <CharactersWithSpaces>39934</CharactersWithSpaces>
  <SharedDoc>false</SharedDoc>
  <HLinks>
    <vt:vector size="36" baseType="variant">
      <vt:variant>
        <vt:i4>5767183</vt:i4>
      </vt:variant>
      <vt:variant>
        <vt:i4>15</vt:i4>
      </vt:variant>
      <vt:variant>
        <vt:i4>0</vt:i4>
      </vt:variant>
      <vt:variant>
        <vt:i4>5</vt:i4>
      </vt:variant>
      <vt:variant>
        <vt:lpwstr>https://zakon.rada.gov.ua/laws/show/1178-2022-%D0%BF</vt:lpwstr>
      </vt:variant>
      <vt:variant>
        <vt:lpwstr>n131</vt:lpwstr>
      </vt:variant>
      <vt:variant>
        <vt:i4>5767183</vt:i4>
      </vt:variant>
      <vt:variant>
        <vt:i4>12</vt:i4>
      </vt:variant>
      <vt:variant>
        <vt:i4>0</vt:i4>
      </vt:variant>
      <vt:variant>
        <vt:i4>5</vt:i4>
      </vt:variant>
      <vt:variant>
        <vt:lpwstr>https://zakon.rada.gov.ua/laws/show/1178-2022-%D0%BF</vt:lpwstr>
      </vt:variant>
      <vt:variant>
        <vt:lpwstr>n131</vt:lpwstr>
      </vt:variant>
      <vt:variant>
        <vt:i4>7208998</vt:i4>
      </vt:variant>
      <vt:variant>
        <vt:i4>9</vt:i4>
      </vt:variant>
      <vt:variant>
        <vt:i4>0</vt:i4>
      </vt:variant>
      <vt:variant>
        <vt:i4>5</vt:i4>
      </vt:variant>
      <vt:variant>
        <vt:lpwstr>https://zakon.rada.gov.ua/laws/show/2155-19</vt:lpwstr>
      </vt:variant>
      <vt:variant>
        <vt:lpwstr/>
      </vt:variant>
      <vt:variant>
        <vt:i4>7733300</vt:i4>
      </vt:variant>
      <vt:variant>
        <vt:i4>6</vt:i4>
      </vt:variant>
      <vt:variant>
        <vt:i4>0</vt:i4>
      </vt:variant>
      <vt:variant>
        <vt:i4>5</vt:i4>
      </vt:variant>
      <vt:variant>
        <vt:lpwstr>https://zakon.rada.gov.ua/laws/show/851-15</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2687067</vt:i4>
      </vt:variant>
      <vt:variant>
        <vt:i4>0</vt:i4>
      </vt:variant>
      <vt:variant>
        <vt:i4>0</vt:i4>
      </vt:variant>
      <vt:variant>
        <vt:i4>5</vt:i4>
      </vt:variant>
      <vt:variant>
        <vt:lpwstr>mailto:zp.01.umtz@tax.gov.ua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Кацеро Оксана Володимирівна</dc:creator>
  <cp:lastModifiedBy>Кацеро Оксана Володимирівна</cp:lastModifiedBy>
  <cp:revision>2</cp:revision>
  <cp:lastPrinted>2023-12-19T14:41:00Z</cp:lastPrinted>
  <dcterms:created xsi:type="dcterms:W3CDTF">2023-12-19T14:45:00Z</dcterms:created>
  <dcterms:modified xsi:type="dcterms:W3CDTF">2023-12-19T14:45:00Z</dcterms:modified>
</cp:coreProperties>
</file>