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913" w:rsidRPr="007B04EB" w:rsidRDefault="00B26913" w:rsidP="00B26913">
      <w:pPr>
        <w:spacing w:after="0" w:line="240" w:lineRule="auto"/>
        <w:ind w:left="5660" w:firstLine="700"/>
        <w:jc w:val="right"/>
        <w:rPr>
          <w:rFonts w:ascii="Times New Roman" w:eastAsia="Times New Roman" w:hAnsi="Times New Roman" w:cs="Times New Roman"/>
          <w:sz w:val="24"/>
          <w:szCs w:val="24"/>
        </w:rPr>
      </w:pPr>
      <w:r w:rsidRPr="007B04EB">
        <w:rPr>
          <w:rFonts w:ascii="Times New Roman" w:eastAsia="Times New Roman" w:hAnsi="Times New Roman" w:cs="Times New Roman"/>
          <w:b/>
          <w:color w:val="000000"/>
          <w:sz w:val="24"/>
          <w:szCs w:val="24"/>
        </w:rPr>
        <w:t>ДОДАТОК 1</w:t>
      </w:r>
    </w:p>
    <w:p w:rsidR="00B26913" w:rsidRPr="007B04EB" w:rsidRDefault="00B26913" w:rsidP="00B26913">
      <w:pPr>
        <w:spacing w:after="0" w:line="240" w:lineRule="auto"/>
        <w:ind w:left="5660" w:firstLine="700"/>
        <w:jc w:val="right"/>
        <w:rPr>
          <w:rFonts w:ascii="Times New Roman" w:eastAsia="Times New Roman" w:hAnsi="Times New Roman" w:cs="Times New Roman"/>
          <w:sz w:val="24"/>
          <w:szCs w:val="24"/>
        </w:rPr>
      </w:pPr>
      <w:r w:rsidRPr="007B04EB">
        <w:rPr>
          <w:rFonts w:ascii="Times New Roman" w:eastAsia="Times New Roman" w:hAnsi="Times New Roman" w:cs="Times New Roman"/>
          <w:i/>
          <w:color w:val="000000"/>
          <w:sz w:val="24"/>
          <w:szCs w:val="24"/>
        </w:rPr>
        <w:t>до тендерної документації</w:t>
      </w:r>
    </w:p>
    <w:p w:rsidR="00B26913" w:rsidRPr="007B04EB" w:rsidRDefault="00B26913" w:rsidP="00B26913">
      <w:pPr>
        <w:spacing w:after="0" w:line="240" w:lineRule="auto"/>
        <w:ind w:left="5660" w:firstLine="700"/>
        <w:jc w:val="both"/>
        <w:rPr>
          <w:rFonts w:ascii="Times New Roman" w:eastAsia="Times New Roman" w:hAnsi="Times New Roman" w:cs="Times New Roman"/>
          <w:sz w:val="24"/>
          <w:szCs w:val="24"/>
        </w:rPr>
      </w:pPr>
      <w:r w:rsidRPr="007B04EB">
        <w:rPr>
          <w:rFonts w:ascii="Times New Roman" w:eastAsia="Times New Roman" w:hAnsi="Times New Roman" w:cs="Times New Roman"/>
          <w:i/>
          <w:color w:val="000000"/>
          <w:sz w:val="24"/>
          <w:szCs w:val="24"/>
        </w:rPr>
        <w:t> </w:t>
      </w:r>
    </w:p>
    <w:p w:rsidR="00B26913" w:rsidRPr="007B04EB" w:rsidRDefault="00B26913" w:rsidP="00B26913">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7B04EB">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7B04EB" w:rsidRPr="007B04EB" w:rsidRDefault="007B04EB" w:rsidP="007B04EB">
      <w:pPr>
        <w:shd w:val="clear" w:color="auto" w:fill="FFFFFF"/>
        <w:spacing w:after="0" w:line="240" w:lineRule="auto"/>
        <w:jc w:val="both"/>
        <w:rPr>
          <w:rFonts w:ascii="Times New Roman" w:eastAsia="Times New Roman" w:hAnsi="Times New Roman" w:cs="Times New Roman"/>
          <w:b/>
          <w:color w:val="000000"/>
          <w:sz w:val="24"/>
          <w:szCs w:val="24"/>
          <w:lang w:val="uk-UA"/>
        </w:rPr>
      </w:pPr>
    </w:p>
    <w:tbl>
      <w:tblPr>
        <w:tblW w:w="10455" w:type="dxa"/>
        <w:tblInd w:w="-318" w:type="dxa"/>
        <w:tblLayout w:type="fixed"/>
        <w:tblLook w:val="0000"/>
      </w:tblPr>
      <w:tblGrid>
        <w:gridCol w:w="3624"/>
        <w:gridCol w:w="6831"/>
      </w:tblGrid>
      <w:tr w:rsidR="007B04EB" w:rsidRPr="007B04EB" w:rsidTr="007B04EB">
        <w:trPr>
          <w:trHeight w:val="616"/>
        </w:trPr>
        <w:tc>
          <w:tcPr>
            <w:tcW w:w="3624" w:type="dxa"/>
            <w:tcBorders>
              <w:top w:val="single" w:sz="4" w:space="0" w:color="000000"/>
              <w:left w:val="single" w:sz="4" w:space="0" w:color="000000"/>
              <w:bottom w:val="single" w:sz="4" w:space="0" w:color="000000"/>
              <w:right w:val="single" w:sz="4" w:space="0" w:color="000000"/>
            </w:tcBorders>
          </w:tcPr>
          <w:p w:rsidR="007B04EB" w:rsidRPr="007B04EB" w:rsidRDefault="007B04EB" w:rsidP="00A76CC1">
            <w:pPr>
              <w:keepNext/>
              <w:widowControl w:val="0"/>
              <w:spacing w:after="0" w:line="240" w:lineRule="auto"/>
              <w:jc w:val="center"/>
              <w:rPr>
                <w:rFonts w:ascii="Times New Roman" w:eastAsia="Times New Roman" w:hAnsi="Times New Roman" w:cs="Times New Roman"/>
                <w:b/>
                <w:sz w:val="24"/>
                <w:szCs w:val="24"/>
              </w:rPr>
            </w:pPr>
            <w:r w:rsidRPr="007B04EB">
              <w:rPr>
                <w:rFonts w:ascii="Times New Roman" w:eastAsia="Times New Roman" w:hAnsi="Times New Roman" w:cs="Times New Roman"/>
                <w:b/>
                <w:sz w:val="24"/>
                <w:szCs w:val="24"/>
              </w:rPr>
              <w:t>Вимога</w:t>
            </w:r>
          </w:p>
        </w:tc>
        <w:tc>
          <w:tcPr>
            <w:tcW w:w="6831" w:type="dxa"/>
            <w:tcBorders>
              <w:top w:val="single" w:sz="4" w:space="0" w:color="000000"/>
              <w:left w:val="single" w:sz="4" w:space="0" w:color="000000"/>
              <w:bottom w:val="single" w:sz="4" w:space="0" w:color="000000"/>
              <w:right w:val="single" w:sz="4" w:space="0" w:color="000000"/>
            </w:tcBorders>
          </w:tcPr>
          <w:p w:rsidR="007B04EB" w:rsidRPr="007B04EB" w:rsidRDefault="007B04EB" w:rsidP="00A76CC1">
            <w:pPr>
              <w:keepNext/>
              <w:widowControl w:val="0"/>
              <w:spacing w:after="0" w:line="240" w:lineRule="auto"/>
              <w:jc w:val="center"/>
              <w:rPr>
                <w:rFonts w:ascii="Times New Roman" w:eastAsia="Times New Roman" w:hAnsi="Times New Roman" w:cs="Times New Roman"/>
                <w:b/>
                <w:sz w:val="24"/>
                <w:szCs w:val="24"/>
              </w:rPr>
            </w:pPr>
            <w:r w:rsidRPr="007B04EB">
              <w:rPr>
                <w:rFonts w:ascii="Times New Roman" w:eastAsia="Times New Roman" w:hAnsi="Times New Roman" w:cs="Times New Roman"/>
                <w:b/>
                <w:sz w:val="24"/>
                <w:szCs w:val="24"/>
              </w:rPr>
              <w:t>Документи щодо підтвердження інформації про відповідність вимогам</w:t>
            </w:r>
          </w:p>
        </w:tc>
      </w:tr>
      <w:tr w:rsidR="007B04EB" w:rsidRPr="007B04EB" w:rsidTr="007B04EB">
        <w:trPr>
          <w:trHeight w:val="431"/>
        </w:trPr>
        <w:tc>
          <w:tcPr>
            <w:tcW w:w="3624" w:type="dxa"/>
            <w:tcBorders>
              <w:top w:val="single" w:sz="4" w:space="0" w:color="000000"/>
              <w:left w:val="single" w:sz="4" w:space="0" w:color="000000"/>
              <w:bottom w:val="single" w:sz="4" w:space="0" w:color="000000"/>
              <w:right w:val="single" w:sz="4" w:space="0" w:color="000000"/>
            </w:tcBorders>
          </w:tcPr>
          <w:p w:rsidR="007B04EB" w:rsidRPr="007B04EB" w:rsidRDefault="007B04EB" w:rsidP="00A76CC1">
            <w:pPr>
              <w:widowControl w:val="0"/>
              <w:spacing w:after="0" w:line="240" w:lineRule="auto"/>
              <w:rPr>
                <w:rFonts w:ascii="Times New Roman" w:hAnsi="Times New Roman" w:cs="Times New Roman"/>
                <w:sz w:val="24"/>
                <w:szCs w:val="24"/>
              </w:rPr>
            </w:pPr>
            <w:r w:rsidRPr="007B04EB">
              <w:rPr>
                <w:rFonts w:ascii="Times New Roman" w:hAnsi="Times New Roman" w:cs="Times New Roman"/>
                <w:sz w:val="24"/>
                <w:szCs w:val="24"/>
              </w:rPr>
              <w:t>Наявність документально підтвердженого досвіду виконання аналогічних договорів.</w:t>
            </w:r>
          </w:p>
        </w:tc>
        <w:tc>
          <w:tcPr>
            <w:tcW w:w="6831" w:type="dxa"/>
            <w:tcBorders>
              <w:top w:val="single" w:sz="4" w:space="0" w:color="000000"/>
              <w:left w:val="single" w:sz="4" w:space="0" w:color="000000"/>
              <w:bottom w:val="single" w:sz="4" w:space="0" w:color="000000"/>
              <w:right w:val="single" w:sz="4" w:space="0" w:color="000000"/>
            </w:tcBorders>
          </w:tcPr>
          <w:p w:rsidR="007B04EB" w:rsidRPr="007B04EB" w:rsidRDefault="007B04EB" w:rsidP="00A76CC1">
            <w:pPr>
              <w:widowControl w:val="0"/>
              <w:spacing w:after="0" w:line="240" w:lineRule="auto"/>
              <w:jc w:val="both"/>
              <w:rPr>
                <w:rFonts w:ascii="Times New Roman" w:hAnsi="Times New Roman" w:cs="Times New Roman"/>
                <w:sz w:val="24"/>
                <w:szCs w:val="24"/>
              </w:rPr>
            </w:pPr>
            <w:r w:rsidRPr="007B04EB">
              <w:rPr>
                <w:rFonts w:ascii="Times New Roman" w:hAnsi="Times New Roman" w:cs="Times New Roman"/>
                <w:sz w:val="24"/>
                <w:szCs w:val="24"/>
              </w:rPr>
              <w:t>Довідка про досвід  виконання учасником аналогічного договору* (із зазначенням реквізитів, контактного номеру телефону організацій (підприємств) з якими укладено договір; сума та рік виконання договору).</w:t>
            </w:r>
          </w:p>
          <w:p w:rsidR="007B04EB" w:rsidRPr="007B04EB" w:rsidRDefault="007B04EB" w:rsidP="00A76CC1">
            <w:pPr>
              <w:widowControl w:val="0"/>
              <w:spacing w:after="0" w:line="240" w:lineRule="auto"/>
              <w:jc w:val="both"/>
              <w:rPr>
                <w:rFonts w:ascii="Times New Roman" w:hAnsi="Times New Roman" w:cs="Times New Roman"/>
                <w:b/>
                <w:i/>
                <w:strike/>
                <w:sz w:val="24"/>
                <w:szCs w:val="24"/>
              </w:rPr>
            </w:pPr>
            <w:r w:rsidRPr="007B04EB">
              <w:rPr>
                <w:rFonts w:ascii="Times New Roman" w:hAnsi="Times New Roman" w:cs="Times New Roman"/>
                <w:sz w:val="24"/>
                <w:szCs w:val="24"/>
              </w:rPr>
              <w:t>*</w:t>
            </w:r>
            <w:r w:rsidRPr="007B04EB">
              <w:rPr>
                <w:rFonts w:ascii="Times New Roman" w:hAnsi="Times New Roman" w:cs="Times New Roman"/>
                <w:b/>
                <w:i/>
                <w:sz w:val="24"/>
                <w:szCs w:val="24"/>
              </w:rPr>
              <w:t>Аналогічним договором (договорами) відповідно до умов цієї Документації є договір (договори), щодо поставки такого товару, який є предметом закупівлі/ або інших товарів з найбільш схожими характеристиками чи призначенням.</w:t>
            </w:r>
          </w:p>
        </w:tc>
      </w:tr>
    </w:tbl>
    <w:p w:rsidR="007B04EB" w:rsidRPr="007B04EB" w:rsidRDefault="007B04EB" w:rsidP="007B04EB">
      <w:pPr>
        <w:shd w:val="clear" w:color="auto" w:fill="FFFFFF"/>
        <w:spacing w:after="0" w:line="240" w:lineRule="auto"/>
        <w:jc w:val="both"/>
        <w:rPr>
          <w:rFonts w:ascii="Times New Roman" w:eastAsia="Times New Roman" w:hAnsi="Times New Roman" w:cs="Times New Roman"/>
          <w:b/>
          <w:color w:val="000000"/>
          <w:sz w:val="24"/>
          <w:szCs w:val="24"/>
        </w:rPr>
      </w:pPr>
    </w:p>
    <w:p w:rsidR="00912547" w:rsidRPr="007B04EB" w:rsidRDefault="00912547" w:rsidP="00B26913">
      <w:pPr>
        <w:spacing w:before="20" w:after="20" w:line="240" w:lineRule="auto"/>
        <w:jc w:val="both"/>
        <w:rPr>
          <w:rFonts w:ascii="Times New Roman" w:eastAsia="Times New Roman" w:hAnsi="Times New Roman" w:cs="Times New Roman"/>
          <w:b/>
          <w:sz w:val="24"/>
          <w:szCs w:val="24"/>
          <w:lang w:val="uk-UA"/>
        </w:rPr>
      </w:pPr>
    </w:p>
    <w:p w:rsidR="00912547" w:rsidRPr="007B04EB" w:rsidRDefault="00912547" w:rsidP="00B26913">
      <w:pPr>
        <w:spacing w:before="20" w:after="20" w:line="240" w:lineRule="auto"/>
        <w:jc w:val="both"/>
        <w:rPr>
          <w:rFonts w:ascii="Times New Roman" w:eastAsia="Times New Roman" w:hAnsi="Times New Roman" w:cs="Times New Roman"/>
          <w:b/>
          <w:sz w:val="24"/>
          <w:szCs w:val="24"/>
          <w:lang w:val="uk-UA"/>
        </w:rPr>
      </w:pPr>
    </w:p>
    <w:p w:rsidR="00B26913" w:rsidRPr="007B04EB" w:rsidRDefault="00B26913" w:rsidP="00B26913">
      <w:pPr>
        <w:spacing w:before="20" w:after="20" w:line="240" w:lineRule="auto"/>
        <w:jc w:val="both"/>
        <w:rPr>
          <w:rFonts w:ascii="Times New Roman" w:eastAsia="Times New Roman" w:hAnsi="Times New Roman" w:cs="Times New Roman"/>
          <w:b/>
          <w:sz w:val="24"/>
          <w:szCs w:val="24"/>
          <w:highlight w:val="white"/>
        </w:rPr>
      </w:pPr>
      <w:r w:rsidRPr="007B04EB">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w:t>
      </w:r>
      <w:r w:rsidRPr="007B04EB">
        <w:rPr>
          <w:rFonts w:ascii="Times New Roman" w:eastAsia="Times New Roman" w:hAnsi="Times New Roman" w:cs="Times New Roman"/>
          <w:b/>
          <w:sz w:val="24"/>
          <w:szCs w:val="24"/>
          <w:highlight w:val="white"/>
        </w:rPr>
        <w:t>м у пункті 47 Особливостей.</w:t>
      </w:r>
    </w:p>
    <w:p w:rsidR="00B26913" w:rsidRPr="007B04EB" w:rsidRDefault="00B26913" w:rsidP="00B26913">
      <w:pPr>
        <w:spacing w:after="0"/>
        <w:ind w:firstLine="567"/>
        <w:jc w:val="both"/>
        <w:rPr>
          <w:rFonts w:ascii="Times New Roman" w:eastAsia="Times New Roman" w:hAnsi="Times New Roman" w:cs="Times New Roman"/>
          <w:sz w:val="24"/>
          <w:szCs w:val="24"/>
          <w:highlight w:val="white"/>
        </w:rPr>
      </w:pPr>
      <w:r w:rsidRPr="007B04EB">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B26913" w:rsidRPr="007B04EB" w:rsidRDefault="00B26913" w:rsidP="00B26913">
      <w:pPr>
        <w:spacing w:after="0"/>
        <w:ind w:firstLine="567"/>
        <w:jc w:val="both"/>
        <w:rPr>
          <w:rFonts w:ascii="Times New Roman" w:eastAsia="Times New Roman" w:hAnsi="Times New Roman" w:cs="Times New Roman"/>
          <w:sz w:val="24"/>
          <w:szCs w:val="24"/>
          <w:highlight w:val="white"/>
        </w:rPr>
      </w:pPr>
      <w:r w:rsidRPr="007B04EB">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26913" w:rsidRPr="007B04EB" w:rsidRDefault="00B26913" w:rsidP="00B26913">
      <w:pPr>
        <w:spacing w:after="0"/>
        <w:ind w:firstLine="567"/>
        <w:jc w:val="both"/>
        <w:rPr>
          <w:rFonts w:ascii="Times New Roman" w:eastAsia="Times New Roman" w:hAnsi="Times New Roman" w:cs="Times New Roman"/>
          <w:sz w:val="24"/>
          <w:szCs w:val="24"/>
          <w:highlight w:val="white"/>
        </w:rPr>
      </w:pPr>
      <w:r w:rsidRPr="007B04EB">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B26913" w:rsidRPr="007B04EB" w:rsidRDefault="00B26913" w:rsidP="00B2691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7B04EB">
        <w:rPr>
          <w:rFonts w:ascii="Times New Roman" w:eastAsia="Times New Roman" w:hAnsi="Times New Roman" w:cs="Times New Roman"/>
          <w:sz w:val="24"/>
          <w:szCs w:val="24"/>
        </w:rPr>
        <w:t xml:space="preserve">Учасник  повинен надати </w:t>
      </w:r>
      <w:r w:rsidRPr="007B04EB">
        <w:rPr>
          <w:rFonts w:ascii="Times New Roman" w:eastAsia="Times New Roman" w:hAnsi="Times New Roman" w:cs="Times New Roman"/>
          <w:b/>
          <w:sz w:val="24"/>
          <w:szCs w:val="24"/>
        </w:rPr>
        <w:t>довідку у довільній формі</w:t>
      </w:r>
      <w:r w:rsidRPr="007B04EB">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7B04EB">
        <w:rPr>
          <w:rFonts w:ascii="Times New Roman" w:eastAsia="Times New Roman" w:hAnsi="Times New Roman" w:cs="Times New Roman"/>
          <w:sz w:val="24"/>
          <w:szCs w:val="24"/>
          <w:highlight w:val="white"/>
        </w:rPr>
        <w:t xml:space="preserve">47 </w:t>
      </w:r>
      <w:r w:rsidRPr="007B04EB">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26913" w:rsidRPr="007B04EB" w:rsidRDefault="00B26913" w:rsidP="00B2691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7B04EB">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B26913" w:rsidRPr="007B04EB" w:rsidRDefault="00B26913" w:rsidP="00B2691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7B04EB">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w:t>
      </w:r>
      <w:r w:rsidRPr="007B04EB">
        <w:rPr>
          <w:rFonts w:ascii="Times New Roman" w:eastAsia="Times New Roman" w:hAnsi="Times New Roman" w:cs="Times New Roman"/>
          <w:sz w:val="24"/>
          <w:szCs w:val="24"/>
        </w:rPr>
        <w:lastRenderedPageBreak/>
        <w:t xml:space="preserve">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B04EB">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7B04EB">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rsidR="00B26913" w:rsidRPr="007B04EB" w:rsidRDefault="00B26913" w:rsidP="00B26913">
      <w:pPr>
        <w:spacing w:after="80"/>
        <w:jc w:val="both"/>
        <w:rPr>
          <w:rFonts w:ascii="Times New Roman" w:eastAsia="Times New Roman" w:hAnsi="Times New Roman" w:cs="Times New Roman"/>
          <w:sz w:val="24"/>
          <w:szCs w:val="24"/>
        </w:rPr>
      </w:pPr>
    </w:p>
    <w:p w:rsidR="00B26913" w:rsidRPr="007B04EB" w:rsidRDefault="00B26913" w:rsidP="00B26913">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7B04EB">
        <w:rPr>
          <w:rFonts w:ascii="Times New Roman" w:eastAsia="Times New Roman" w:hAnsi="Times New Roman" w:cs="Times New Roman"/>
          <w:b/>
          <w:sz w:val="24"/>
          <w:szCs w:val="24"/>
        </w:rPr>
        <w:t xml:space="preserve">3. Перелік документів та інформації  для підтвердження відповідності ПЕРЕМОЖЦЯ вимогам, визначеним у пункті </w:t>
      </w:r>
      <w:r w:rsidRPr="007B04EB">
        <w:rPr>
          <w:rFonts w:ascii="Times New Roman" w:eastAsia="Times New Roman" w:hAnsi="Times New Roman" w:cs="Times New Roman"/>
          <w:sz w:val="24"/>
          <w:szCs w:val="24"/>
        </w:rPr>
        <w:t>47</w:t>
      </w:r>
      <w:r w:rsidRPr="007B04EB">
        <w:rPr>
          <w:rFonts w:ascii="Times New Roman" w:eastAsia="Times New Roman" w:hAnsi="Times New Roman" w:cs="Times New Roman"/>
          <w:b/>
          <w:sz w:val="24"/>
          <w:szCs w:val="24"/>
        </w:rPr>
        <w:t xml:space="preserve"> Особливостей:</w:t>
      </w:r>
    </w:p>
    <w:p w:rsidR="00B26913" w:rsidRPr="007B04EB" w:rsidRDefault="00B26913" w:rsidP="00B2691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7B04EB">
        <w:rPr>
          <w:rFonts w:ascii="Times New Roman" w:eastAsia="Times New Roman" w:hAnsi="Times New Roman" w:cs="Times New Roman"/>
          <w:sz w:val="24"/>
          <w:szCs w:val="24"/>
        </w:rPr>
        <w:t xml:space="preserve">Переможець процедури закупівлі у строк, що </w:t>
      </w:r>
      <w:r w:rsidRPr="007B04EB">
        <w:rPr>
          <w:rFonts w:ascii="Times New Roman" w:eastAsia="Times New Roman" w:hAnsi="Times New Roman" w:cs="Times New Roman"/>
          <w:b/>
          <w:i/>
          <w:sz w:val="24"/>
          <w:szCs w:val="24"/>
        </w:rPr>
        <w:t xml:space="preserve">не перевищує чотири дні </w:t>
      </w:r>
      <w:r w:rsidRPr="007B04EB">
        <w:rPr>
          <w:rFonts w:ascii="Times New Roman" w:eastAsia="Times New Roman" w:hAnsi="Times New Roman" w:cs="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B26913" w:rsidRPr="007B04EB" w:rsidRDefault="00B26913" w:rsidP="00B2691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7B04EB">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26913" w:rsidRPr="007B04EB" w:rsidRDefault="00B26913" w:rsidP="00B26913">
      <w:pPr>
        <w:spacing w:after="0" w:line="240" w:lineRule="auto"/>
        <w:rPr>
          <w:rFonts w:ascii="Times New Roman" w:eastAsia="Times New Roman" w:hAnsi="Times New Roman" w:cs="Times New Roman"/>
          <w:b/>
          <w:sz w:val="24"/>
          <w:szCs w:val="24"/>
          <w:highlight w:val="white"/>
        </w:rPr>
      </w:pPr>
    </w:p>
    <w:p w:rsidR="00B26913" w:rsidRPr="007B04EB" w:rsidRDefault="00B26913" w:rsidP="00B26913">
      <w:pPr>
        <w:spacing w:after="0" w:line="240" w:lineRule="auto"/>
        <w:rPr>
          <w:rFonts w:ascii="Times New Roman" w:eastAsia="Times New Roman" w:hAnsi="Times New Roman" w:cs="Times New Roman"/>
          <w:b/>
          <w:sz w:val="24"/>
          <w:szCs w:val="24"/>
          <w:highlight w:val="white"/>
        </w:rPr>
      </w:pPr>
      <w:r w:rsidRPr="007B04EB">
        <w:rPr>
          <w:rFonts w:ascii="Times New Roman" w:eastAsia="Times New Roman" w:hAnsi="Times New Roman" w:cs="Times New Roman"/>
          <w:sz w:val="24"/>
          <w:szCs w:val="24"/>
          <w:highlight w:val="white"/>
        </w:rPr>
        <w:t> </w:t>
      </w:r>
      <w:r w:rsidRPr="007B04EB">
        <w:rPr>
          <w:rFonts w:ascii="Times New Roman" w:eastAsia="Times New Roman" w:hAnsi="Times New Roman" w:cs="Times New Roman"/>
          <w:b/>
          <w:sz w:val="24"/>
          <w:szCs w:val="24"/>
          <w:highlight w:val="white"/>
        </w:rPr>
        <w:t>3.1. Документи, які надаються  ПЕРЕМОЖЦЕМ (юридичною особою):</w:t>
      </w:r>
    </w:p>
    <w:tbl>
      <w:tblPr>
        <w:tblW w:w="9981"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765"/>
        <w:gridCol w:w="4350"/>
        <w:gridCol w:w="4866"/>
      </w:tblGrid>
      <w:tr w:rsidR="00B26913" w:rsidRPr="007B04EB" w:rsidTr="003609A5">
        <w:trPr>
          <w:trHeight w:val="1005"/>
        </w:trPr>
        <w:tc>
          <w:tcPr>
            <w:tcW w:w="765" w:type="dxa"/>
            <w:tcMar>
              <w:top w:w="100" w:type="dxa"/>
              <w:left w:w="100" w:type="dxa"/>
              <w:bottom w:w="100" w:type="dxa"/>
              <w:right w:w="100" w:type="dxa"/>
            </w:tcMar>
          </w:tcPr>
          <w:p w:rsidR="00B26913" w:rsidRPr="007B04EB" w:rsidRDefault="00B26913" w:rsidP="00A76CC1">
            <w:pPr>
              <w:spacing w:after="0" w:line="240" w:lineRule="auto"/>
              <w:ind w:left="100"/>
              <w:jc w:val="center"/>
              <w:rPr>
                <w:rFonts w:ascii="Times New Roman" w:eastAsia="Times New Roman" w:hAnsi="Times New Roman" w:cs="Times New Roman"/>
                <w:sz w:val="24"/>
                <w:szCs w:val="24"/>
                <w:highlight w:val="white"/>
              </w:rPr>
            </w:pPr>
            <w:r w:rsidRPr="007B04EB">
              <w:rPr>
                <w:rFonts w:ascii="Times New Roman" w:eastAsia="Times New Roman" w:hAnsi="Times New Roman" w:cs="Times New Roman"/>
                <w:b/>
                <w:sz w:val="24"/>
                <w:szCs w:val="24"/>
                <w:highlight w:val="white"/>
              </w:rPr>
              <w:t>№</w:t>
            </w:r>
          </w:p>
          <w:p w:rsidR="00B26913" w:rsidRPr="007B04EB" w:rsidRDefault="00B26913" w:rsidP="00A76CC1">
            <w:pPr>
              <w:spacing w:after="0" w:line="240" w:lineRule="auto"/>
              <w:ind w:left="100"/>
              <w:jc w:val="center"/>
              <w:rPr>
                <w:rFonts w:ascii="Times New Roman" w:eastAsia="Times New Roman" w:hAnsi="Times New Roman" w:cs="Times New Roman"/>
                <w:sz w:val="24"/>
                <w:szCs w:val="24"/>
                <w:highlight w:val="white"/>
              </w:rPr>
            </w:pPr>
            <w:r w:rsidRPr="007B04EB">
              <w:rPr>
                <w:rFonts w:ascii="Times New Roman" w:eastAsia="Times New Roman" w:hAnsi="Times New Roman" w:cs="Times New Roman"/>
                <w:b/>
                <w:sz w:val="24"/>
                <w:szCs w:val="24"/>
                <w:highlight w:val="white"/>
              </w:rPr>
              <w:t>з/п</w:t>
            </w:r>
          </w:p>
        </w:tc>
        <w:tc>
          <w:tcPr>
            <w:tcW w:w="4350" w:type="dxa"/>
            <w:tcMar>
              <w:top w:w="100" w:type="dxa"/>
              <w:left w:w="100" w:type="dxa"/>
              <w:bottom w:w="100" w:type="dxa"/>
              <w:right w:w="100" w:type="dxa"/>
            </w:tcMar>
          </w:tcPr>
          <w:p w:rsidR="00B26913" w:rsidRPr="007B04EB" w:rsidRDefault="00B26913" w:rsidP="00A76CC1">
            <w:pPr>
              <w:spacing w:after="0" w:line="240" w:lineRule="auto"/>
              <w:ind w:left="100"/>
              <w:jc w:val="center"/>
              <w:rPr>
                <w:rFonts w:ascii="Times New Roman" w:eastAsia="Times New Roman" w:hAnsi="Times New Roman" w:cs="Times New Roman"/>
                <w:b/>
                <w:sz w:val="24"/>
                <w:szCs w:val="24"/>
                <w:highlight w:val="white"/>
              </w:rPr>
            </w:pPr>
            <w:r w:rsidRPr="007B04EB">
              <w:rPr>
                <w:rFonts w:ascii="Times New Roman" w:eastAsia="Times New Roman" w:hAnsi="Times New Roman" w:cs="Times New Roman"/>
                <w:b/>
                <w:sz w:val="24"/>
                <w:szCs w:val="24"/>
                <w:highlight w:val="white"/>
              </w:rPr>
              <w:t xml:space="preserve">Вимоги згідно п. </w:t>
            </w:r>
            <w:r w:rsidRPr="007B04EB">
              <w:rPr>
                <w:rFonts w:ascii="Times New Roman" w:eastAsia="Times New Roman" w:hAnsi="Times New Roman" w:cs="Times New Roman"/>
                <w:sz w:val="24"/>
                <w:szCs w:val="24"/>
                <w:highlight w:val="white"/>
              </w:rPr>
              <w:t>47</w:t>
            </w:r>
            <w:r w:rsidRPr="007B04EB">
              <w:rPr>
                <w:rFonts w:ascii="Times New Roman" w:eastAsia="Times New Roman" w:hAnsi="Times New Roman" w:cs="Times New Roman"/>
                <w:b/>
                <w:sz w:val="24"/>
                <w:szCs w:val="24"/>
                <w:highlight w:val="white"/>
              </w:rPr>
              <w:t xml:space="preserve"> Особливостей</w:t>
            </w:r>
          </w:p>
          <w:p w:rsidR="00B26913" w:rsidRPr="007B04EB" w:rsidRDefault="00B26913" w:rsidP="00A76CC1">
            <w:pPr>
              <w:spacing w:after="0" w:line="240" w:lineRule="auto"/>
              <w:ind w:left="100"/>
              <w:jc w:val="center"/>
              <w:rPr>
                <w:rFonts w:ascii="Times New Roman" w:eastAsia="Times New Roman" w:hAnsi="Times New Roman" w:cs="Times New Roman"/>
                <w:b/>
                <w:sz w:val="24"/>
                <w:szCs w:val="24"/>
                <w:highlight w:val="white"/>
              </w:rPr>
            </w:pPr>
          </w:p>
        </w:tc>
        <w:tc>
          <w:tcPr>
            <w:tcW w:w="4866" w:type="dxa"/>
            <w:tcMar>
              <w:top w:w="100" w:type="dxa"/>
              <w:left w:w="100" w:type="dxa"/>
              <w:bottom w:w="100" w:type="dxa"/>
              <w:right w:w="100" w:type="dxa"/>
            </w:tcMar>
          </w:tcPr>
          <w:p w:rsidR="00B26913" w:rsidRPr="007B04EB" w:rsidRDefault="00B26913" w:rsidP="00A76CC1">
            <w:pPr>
              <w:spacing w:after="0" w:line="240" w:lineRule="auto"/>
              <w:ind w:left="100"/>
              <w:jc w:val="center"/>
              <w:rPr>
                <w:rFonts w:ascii="Times New Roman" w:eastAsia="Times New Roman" w:hAnsi="Times New Roman" w:cs="Times New Roman"/>
                <w:b/>
                <w:sz w:val="24"/>
                <w:szCs w:val="24"/>
                <w:highlight w:val="white"/>
              </w:rPr>
            </w:pPr>
            <w:r w:rsidRPr="007B04EB">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7B04EB">
              <w:rPr>
                <w:rFonts w:ascii="Times New Roman" w:eastAsia="Times New Roman" w:hAnsi="Times New Roman" w:cs="Times New Roman"/>
                <w:sz w:val="24"/>
                <w:szCs w:val="24"/>
                <w:highlight w:val="white"/>
              </w:rPr>
              <w:t>47</w:t>
            </w:r>
            <w:r w:rsidRPr="007B04EB">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B26913" w:rsidRPr="007B04EB" w:rsidTr="003609A5">
        <w:trPr>
          <w:trHeight w:val="1723"/>
        </w:trPr>
        <w:tc>
          <w:tcPr>
            <w:tcW w:w="765" w:type="dxa"/>
            <w:tcMar>
              <w:top w:w="100" w:type="dxa"/>
              <w:left w:w="100" w:type="dxa"/>
              <w:bottom w:w="100" w:type="dxa"/>
              <w:right w:w="100" w:type="dxa"/>
            </w:tcMar>
          </w:tcPr>
          <w:p w:rsidR="00B26913" w:rsidRPr="007B04EB" w:rsidRDefault="00B26913" w:rsidP="00A76CC1">
            <w:pPr>
              <w:spacing w:after="0" w:line="240" w:lineRule="auto"/>
              <w:ind w:left="100"/>
              <w:jc w:val="center"/>
              <w:rPr>
                <w:rFonts w:ascii="Times New Roman" w:eastAsia="Times New Roman" w:hAnsi="Times New Roman" w:cs="Times New Roman"/>
                <w:sz w:val="24"/>
                <w:szCs w:val="24"/>
                <w:highlight w:val="white"/>
              </w:rPr>
            </w:pPr>
            <w:r w:rsidRPr="007B04EB">
              <w:rPr>
                <w:rFonts w:ascii="Times New Roman" w:eastAsia="Times New Roman" w:hAnsi="Times New Roman" w:cs="Times New Roman"/>
                <w:b/>
                <w:sz w:val="24"/>
                <w:szCs w:val="24"/>
                <w:highlight w:val="white"/>
              </w:rPr>
              <w:t>1</w:t>
            </w:r>
          </w:p>
        </w:tc>
        <w:tc>
          <w:tcPr>
            <w:tcW w:w="4350" w:type="dxa"/>
            <w:tcMar>
              <w:top w:w="100" w:type="dxa"/>
              <w:left w:w="100" w:type="dxa"/>
              <w:bottom w:w="100" w:type="dxa"/>
              <w:right w:w="100" w:type="dxa"/>
            </w:tcMar>
          </w:tcPr>
          <w:p w:rsidR="00B26913" w:rsidRPr="007B04EB" w:rsidRDefault="00B26913" w:rsidP="00A76CC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B04EB">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26913" w:rsidRPr="007B04EB" w:rsidRDefault="00B26913" w:rsidP="00A76CC1">
            <w:pPr>
              <w:spacing w:after="0" w:line="240" w:lineRule="auto"/>
              <w:jc w:val="both"/>
              <w:rPr>
                <w:rFonts w:ascii="Times New Roman" w:eastAsia="Times New Roman" w:hAnsi="Times New Roman" w:cs="Times New Roman"/>
                <w:b/>
                <w:sz w:val="24"/>
                <w:szCs w:val="24"/>
                <w:highlight w:val="white"/>
              </w:rPr>
            </w:pPr>
            <w:r w:rsidRPr="007B04EB">
              <w:rPr>
                <w:rFonts w:ascii="Times New Roman" w:eastAsia="Times New Roman" w:hAnsi="Times New Roman" w:cs="Times New Roman"/>
                <w:b/>
                <w:sz w:val="24"/>
                <w:szCs w:val="24"/>
                <w:highlight w:val="white"/>
              </w:rPr>
              <w:t>(підпункт 3 пункт 47 Особливостей)</w:t>
            </w:r>
          </w:p>
        </w:tc>
        <w:tc>
          <w:tcPr>
            <w:tcW w:w="4866" w:type="dxa"/>
            <w:tcMar>
              <w:top w:w="100" w:type="dxa"/>
              <w:left w:w="100" w:type="dxa"/>
              <w:bottom w:w="100" w:type="dxa"/>
              <w:right w:w="100" w:type="dxa"/>
            </w:tcMar>
          </w:tcPr>
          <w:p w:rsidR="00B26913" w:rsidRPr="007B04EB" w:rsidRDefault="00B26913" w:rsidP="00A76CC1">
            <w:pPr>
              <w:spacing w:after="0" w:line="240" w:lineRule="auto"/>
              <w:ind w:right="140"/>
              <w:jc w:val="both"/>
              <w:rPr>
                <w:rFonts w:ascii="Times New Roman" w:eastAsia="Times New Roman" w:hAnsi="Times New Roman" w:cs="Times New Roman"/>
                <w:sz w:val="24"/>
                <w:szCs w:val="24"/>
                <w:highlight w:val="white"/>
              </w:rPr>
            </w:pPr>
            <w:r w:rsidRPr="007B04EB">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B04EB">
              <w:rPr>
                <w:rFonts w:ascii="Times New Roman" w:eastAsia="Times New Roman" w:hAnsi="Times New Roman" w:cs="Times New Roman"/>
                <w:sz w:val="24"/>
                <w:szCs w:val="24"/>
                <w:highlight w:val="white"/>
              </w:rPr>
              <w:t>керівника</w:t>
            </w:r>
            <w:r w:rsidRPr="007B04EB">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26913" w:rsidRPr="007B04EB" w:rsidTr="003609A5">
        <w:trPr>
          <w:trHeight w:val="2152"/>
        </w:trPr>
        <w:tc>
          <w:tcPr>
            <w:tcW w:w="765" w:type="dxa"/>
            <w:tcMar>
              <w:top w:w="100" w:type="dxa"/>
              <w:left w:w="100" w:type="dxa"/>
              <w:bottom w:w="100" w:type="dxa"/>
              <w:right w:w="100" w:type="dxa"/>
            </w:tcMar>
          </w:tcPr>
          <w:p w:rsidR="00B26913" w:rsidRPr="007B04EB" w:rsidRDefault="00B26913" w:rsidP="00A76CC1">
            <w:pPr>
              <w:spacing w:after="0" w:line="240" w:lineRule="auto"/>
              <w:ind w:left="100"/>
              <w:jc w:val="center"/>
              <w:rPr>
                <w:rFonts w:ascii="Times New Roman" w:eastAsia="Times New Roman" w:hAnsi="Times New Roman" w:cs="Times New Roman"/>
                <w:sz w:val="24"/>
                <w:szCs w:val="24"/>
                <w:highlight w:val="white"/>
              </w:rPr>
            </w:pPr>
            <w:r w:rsidRPr="007B04EB">
              <w:rPr>
                <w:rFonts w:ascii="Times New Roman" w:eastAsia="Times New Roman" w:hAnsi="Times New Roman" w:cs="Times New Roman"/>
                <w:b/>
                <w:sz w:val="24"/>
                <w:szCs w:val="24"/>
                <w:highlight w:val="white"/>
              </w:rPr>
              <w:t>2</w:t>
            </w:r>
          </w:p>
        </w:tc>
        <w:tc>
          <w:tcPr>
            <w:tcW w:w="4350" w:type="dxa"/>
            <w:tcMar>
              <w:top w:w="100" w:type="dxa"/>
              <w:left w:w="100" w:type="dxa"/>
              <w:bottom w:w="100" w:type="dxa"/>
              <w:right w:w="100" w:type="dxa"/>
            </w:tcMar>
          </w:tcPr>
          <w:p w:rsidR="00B26913" w:rsidRPr="007B04EB" w:rsidRDefault="00B26913" w:rsidP="00A76CC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B04EB">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26913" w:rsidRPr="007B04EB" w:rsidRDefault="00B26913" w:rsidP="00A76CC1">
            <w:pPr>
              <w:spacing w:after="0" w:line="240" w:lineRule="auto"/>
              <w:ind w:right="140"/>
              <w:jc w:val="both"/>
              <w:rPr>
                <w:rFonts w:ascii="Times New Roman" w:eastAsia="Times New Roman" w:hAnsi="Times New Roman" w:cs="Times New Roman"/>
                <w:b/>
                <w:sz w:val="24"/>
                <w:szCs w:val="24"/>
                <w:highlight w:val="white"/>
              </w:rPr>
            </w:pPr>
            <w:r w:rsidRPr="007B04EB">
              <w:rPr>
                <w:rFonts w:ascii="Times New Roman" w:eastAsia="Times New Roman" w:hAnsi="Times New Roman" w:cs="Times New Roman"/>
                <w:b/>
                <w:sz w:val="24"/>
                <w:szCs w:val="24"/>
                <w:highlight w:val="white"/>
              </w:rPr>
              <w:t>(підпункт 6 пункт 47 Особливостей)</w:t>
            </w:r>
          </w:p>
        </w:tc>
        <w:tc>
          <w:tcPr>
            <w:tcW w:w="4866" w:type="dxa"/>
            <w:vMerge w:val="restart"/>
            <w:tcMar>
              <w:top w:w="100" w:type="dxa"/>
              <w:left w:w="100" w:type="dxa"/>
              <w:bottom w:w="100" w:type="dxa"/>
              <w:right w:w="100" w:type="dxa"/>
            </w:tcMar>
          </w:tcPr>
          <w:p w:rsidR="00B26913" w:rsidRPr="007B04EB" w:rsidRDefault="00B26913" w:rsidP="00A76CC1">
            <w:pPr>
              <w:spacing w:after="0" w:line="240" w:lineRule="auto"/>
              <w:jc w:val="both"/>
              <w:rPr>
                <w:rFonts w:ascii="Times New Roman" w:eastAsia="Times New Roman" w:hAnsi="Times New Roman" w:cs="Times New Roman"/>
                <w:b/>
                <w:sz w:val="24"/>
                <w:szCs w:val="24"/>
                <w:highlight w:val="white"/>
              </w:rPr>
            </w:pPr>
            <w:r w:rsidRPr="007B04EB">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7B04EB">
              <w:rPr>
                <w:rFonts w:ascii="Times New Roman" w:eastAsia="Times New Roman" w:hAnsi="Times New Roman" w:cs="Times New Roman"/>
                <w:b/>
                <w:sz w:val="24"/>
                <w:szCs w:val="24"/>
                <w:highlight w:val="white"/>
              </w:rPr>
              <w:lastRenderedPageBreak/>
              <w:t xml:space="preserve">щодо керівника учасника процедури закупівлі. </w:t>
            </w:r>
          </w:p>
          <w:p w:rsidR="00B26913" w:rsidRPr="007B04EB" w:rsidRDefault="00B26913" w:rsidP="00A76CC1">
            <w:pPr>
              <w:spacing w:after="0" w:line="240" w:lineRule="auto"/>
              <w:jc w:val="both"/>
              <w:rPr>
                <w:rFonts w:ascii="Times New Roman" w:eastAsia="Times New Roman" w:hAnsi="Times New Roman" w:cs="Times New Roman"/>
                <w:b/>
                <w:sz w:val="24"/>
                <w:szCs w:val="24"/>
                <w:highlight w:val="white"/>
              </w:rPr>
            </w:pPr>
          </w:p>
          <w:p w:rsidR="00B26913" w:rsidRPr="007B04EB" w:rsidRDefault="00B26913" w:rsidP="00A76CC1">
            <w:pPr>
              <w:spacing w:after="0" w:line="240" w:lineRule="auto"/>
              <w:jc w:val="both"/>
              <w:rPr>
                <w:rFonts w:ascii="Times New Roman" w:eastAsia="Times New Roman" w:hAnsi="Times New Roman" w:cs="Times New Roman"/>
                <w:sz w:val="24"/>
                <w:szCs w:val="24"/>
                <w:highlight w:val="white"/>
              </w:rPr>
            </w:pPr>
            <w:r w:rsidRPr="007B04EB">
              <w:rPr>
                <w:rFonts w:ascii="Times New Roman" w:eastAsia="Times New Roman" w:hAnsi="Times New Roman" w:cs="Times New Roman"/>
                <w:b/>
                <w:sz w:val="24"/>
                <w:szCs w:val="24"/>
                <w:highlight w:val="white"/>
              </w:rPr>
              <w:t>Документ повинен бути не більше тридцятиденної давнини від дати подання документа.</w:t>
            </w:r>
            <w:r w:rsidRPr="007B04EB">
              <w:rPr>
                <w:rFonts w:ascii="Times New Roman" w:eastAsia="Times New Roman" w:hAnsi="Times New Roman" w:cs="Times New Roman"/>
                <w:sz w:val="24"/>
                <w:szCs w:val="24"/>
                <w:highlight w:val="white"/>
              </w:rPr>
              <w:t> </w:t>
            </w:r>
          </w:p>
        </w:tc>
      </w:tr>
      <w:tr w:rsidR="00B26913" w:rsidRPr="007B04EB" w:rsidTr="003609A5">
        <w:trPr>
          <w:trHeight w:val="2535"/>
        </w:trPr>
        <w:tc>
          <w:tcPr>
            <w:tcW w:w="765" w:type="dxa"/>
            <w:tcMar>
              <w:top w:w="100" w:type="dxa"/>
              <w:left w:w="100" w:type="dxa"/>
              <w:bottom w:w="100" w:type="dxa"/>
              <w:right w:w="100" w:type="dxa"/>
            </w:tcMar>
          </w:tcPr>
          <w:p w:rsidR="00B26913" w:rsidRPr="007B04EB" w:rsidRDefault="00B26913" w:rsidP="00A76CC1">
            <w:pPr>
              <w:spacing w:after="0" w:line="240" w:lineRule="auto"/>
              <w:ind w:left="100"/>
              <w:jc w:val="center"/>
              <w:rPr>
                <w:rFonts w:ascii="Times New Roman" w:eastAsia="Times New Roman" w:hAnsi="Times New Roman" w:cs="Times New Roman"/>
                <w:sz w:val="24"/>
                <w:szCs w:val="24"/>
                <w:highlight w:val="white"/>
              </w:rPr>
            </w:pPr>
            <w:r w:rsidRPr="007B04EB">
              <w:rPr>
                <w:rFonts w:ascii="Times New Roman" w:eastAsia="Times New Roman" w:hAnsi="Times New Roman" w:cs="Times New Roman"/>
                <w:b/>
                <w:sz w:val="24"/>
                <w:szCs w:val="24"/>
                <w:highlight w:val="white"/>
              </w:rPr>
              <w:lastRenderedPageBreak/>
              <w:t>3</w:t>
            </w:r>
          </w:p>
        </w:tc>
        <w:tc>
          <w:tcPr>
            <w:tcW w:w="4350" w:type="dxa"/>
            <w:tcMar>
              <w:top w:w="100" w:type="dxa"/>
              <w:left w:w="100" w:type="dxa"/>
              <w:bottom w:w="100" w:type="dxa"/>
              <w:right w:w="100" w:type="dxa"/>
            </w:tcMar>
          </w:tcPr>
          <w:p w:rsidR="00B26913" w:rsidRPr="007B04EB" w:rsidRDefault="00B26913" w:rsidP="00A76CC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B04EB">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26913" w:rsidRPr="007B04EB" w:rsidRDefault="00B26913" w:rsidP="00A76CC1">
            <w:pPr>
              <w:spacing w:after="0" w:line="240" w:lineRule="auto"/>
              <w:jc w:val="both"/>
              <w:rPr>
                <w:rFonts w:ascii="Times New Roman" w:eastAsia="Times New Roman" w:hAnsi="Times New Roman" w:cs="Times New Roman"/>
                <w:b/>
                <w:sz w:val="24"/>
                <w:szCs w:val="24"/>
                <w:highlight w:val="white"/>
              </w:rPr>
            </w:pPr>
            <w:r w:rsidRPr="007B04EB">
              <w:rPr>
                <w:rFonts w:ascii="Times New Roman" w:eastAsia="Times New Roman" w:hAnsi="Times New Roman" w:cs="Times New Roman"/>
                <w:b/>
                <w:sz w:val="24"/>
                <w:szCs w:val="24"/>
                <w:highlight w:val="white"/>
              </w:rPr>
              <w:t>(підпункт 12 пункт 47 Особливостей)</w:t>
            </w:r>
          </w:p>
        </w:tc>
        <w:tc>
          <w:tcPr>
            <w:tcW w:w="4866" w:type="dxa"/>
            <w:vMerge/>
            <w:tcMar>
              <w:top w:w="100" w:type="dxa"/>
              <w:left w:w="100" w:type="dxa"/>
              <w:bottom w:w="100" w:type="dxa"/>
              <w:right w:w="100" w:type="dxa"/>
            </w:tcMar>
          </w:tcPr>
          <w:p w:rsidR="00B26913" w:rsidRPr="007B04EB" w:rsidRDefault="00B26913" w:rsidP="00A76CC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B26913" w:rsidRPr="007B04EB" w:rsidTr="003609A5">
        <w:trPr>
          <w:trHeight w:val="862"/>
        </w:trPr>
        <w:tc>
          <w:tcPr>
            <w:tcW w:w="765" w:type="dxa"/>
            <w:tcMar>
              <w:top w:w="100" w:type="dxa"/>
              <w:left w:w="100" w:type="dxa"/>
              <w:bottom w:w="100" w:type="dxa"/>
              <w:right w:w="100" w:type="dxa"/>
            </w:tcMar>
          </w:tcPr>
          <w:p w:rsidR="00B26913" w:rsidRPr="007B04EB" w:rsidRDefault="00B26913" w:rsidP="00A76CC1">
            <w:pPr>
              <w:spacing w:after="0" w:line="240" w:lineRule="auto"/>
              <w:ind w:left="100"/>
              <w:jc w:val="center"/>
              <w:rPr>
                <w:rFonts w:ascii="Times New Roman" w:eastAsia="Times New Roman" w:hAnsi="Times New Roman" w:cs="Times New Roman"/>
                <w:b/>
                <w:sz w:val="24"/>
                <w:szCs w:val="24"/>
                <w:highlight w:val="white"/>
              </w:rPr>
            </w:pPr>
            <w:r w:rsidRPr="007B04EB">
              <w:rPr>
                <w:rFonts w:ascii="Times New Roman" w:eastAsia="Times New Roman" w:hAnsi="Times New Roman" w:cs="Times New Roman"/>
                <w:b/>
                <w:sz w:val="24"/>
                <w:szCs w:val="24"/>
                <w:highlight w:val="white"/>
              </w:rPr>
              <w:lastRenderedPageBreak/>
              <w:t>4</w:t>
            </w:r>
          </w:p>
        </w:tc>
        <w:tc>
          <w:tcPr>
            <w:tcW w:w="4350" w:type="dxa"/>
            <w:tcMar>
              <w:top w:w="100" w:type="dxa"/>
              <w:left w:w="100" w:type="dxa"/>
              <w:bottom w:w="100" w:type="dxa"/>
              <w:right w:w="100" w:type="dxa"/>
            </w:tcMar>
          </w:tcPr>
          <w:p w:rsidR="00B26913" w:rsidRPr="007B04EB" w:rsidRDefault="00B26913" w:rsidP="00A76CC1">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7B04EB">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26913" w:rsidRPr="007B04EB" w:rsidRDefault="00B26913" w:rsidP="00A76CC1">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7B04EB">
              <w:rPr>
                <w:rFonts w:ascii="Times New Roman" w:eastAsia="Times New Roman" w:hAnsi="Times New Roman" w:cs="Times New Roman"/>
                <w:b/>
                <w:sz w:val="24"/>
                <w:szCs w:val="24"/>
                <w:highlight w:val="white"/>
              </w:rPr>
              <w:t>(абзац 14 пункт 47 Особливостей)</w:t>
            </w:r>
          </w:p>
        </w:tc>
        <w:tc>
          <w:tcPr>
            <w:tcW w:w="4866" w:type="dxa"/>
            <w:tcMar>
              <w:top w:w="100" w:type="dxa"/>
              <w:left w:w="100" w:type="dxa"/>
              <w:bottom w:w="100" w:type="dxa"/>
              <w:right w:w="100" w:type="dxa"/>
            </w:tcMar>
          </w:tcPr>
          <w:p w:rsidR="00B26913" w:rsidRPr="007B04EB" w:rsidRDefault="00B26913" w:rsidP="00A76CC1">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7B04EB">
              <w:rPr>
                <w:rFonts w:ascii="Times New Roman" w:eastAsia="Times New Roman" w:hAnsi="Times New Roman" w:cs="Times New Roman"/>
                <w:b/>
                <w:sz w:val="24"/>
                <w:szCs w:val="24"/>
                <w:highlight w:val="white"/>
              </w:rPr>
              <w:t>Довідка в довільній формі</w:t>
            </w:r>
            <w:r w:rsidRPr="007B04EB">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26913" w:rsidRPr="007B04EB" w:rsidRDefault="00B26913" w:rsidP="00B26913">
      <w:pPr>
        <w:spacing w:after="0" w:line="240" w:lineRule="auto"/>
        <w:rPr>
          <w:rFonts w:ascii="Times New Roman" w:eastAsia="Times New Roman" w:hAnsi="Times New Roman" w:cs="Times New Roman"/>
          <w:b/>
          <w:sz w:val="24"/>
          <w:szCs w:val="24"/>
        </w:rPr>
      </w:pPr>
    </w:p>
    <w:p w:rsidR="00B26913" w:rsidRPr="007B04EB" w:rsidRDefault="00B26913" w:rsidP="00B26913">
      <w:pPr>
        <w:spacing w:before="240" w:after="0" w:line="240" w:lineRule="auto"/>
        <w:jc w:val="center"/>
        <w:rPr>
          <w:rFonts w:ascii="Times New Roman" w:eastAsia="Times New Roman" w:hAnsi="Times New Roman" w:cs="Times New Roman"/>
          <w:sz w:val="24"/>
          <w:szCs w:val="24"/>
        </w:rPr>
      </w:pPr>
      <w:r w:rsidRPr="007B04EB">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9981" w:type="dxa"/>
        <w:tblInd w:w="-100" w:type="dxa"/>
        <w:tblLayout w:type="fixed"/>
        <w:tblLook w:val="0400"/>
      </w:tblPr>
      <w:tblGrid>
        <w:gridCol w:w="587"/>
        <w:gridCol w:w="4427"/>
        <w:gridCol w:w="4967"/>
      </w:tblGrid>
      <w:tr w:rsidR="00B26913" w:rsidRPr="007B04EB" w:rsidTr="007B04E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6913" w:rsidRPr="007B04EB" w:rsidRDefault="00B26913" w:rsidP="00A76CC1">
            <w:pPr>
              <w:spacing w:after="0" w:line="240" w:lineRule="auto"/>
              <w:ind w:left="100"/>
              <w:jc w:val="center"/>
              <w:rPr>
                <w:rFonts w:ascii="Times New Roman" w:eastAsia="Times New Roman" w:hAnsi="Times New Roman" w:cs="Times New Roman"/>
                <w:sz w:val="24"/>
                <w:szCs w:val="24"/>
              </w:rPr>
            </w:pPr>
            <w:r w:rsidRPr="007B04EB">
              <w:rPr>
                <w:rFonts w:ascii="Times New Roman" w:eastAsia="Times New Roman" w:hAnsi="Times New Roman" w:cs="Times New Roman"/>
                <w:b/>
                <w:sz w:val="24"/>
                <w:szCs w:val="24"/>
              </w:rPr>
              <w:t>№</w:t>
            </w:r>
          </w:p>
          <w:p w:rsidR="00B26913" w:rsidRPr="007B04EB" w:rsidRDefault="00B26913" w:rsidP="00A76CC1">
            <w:pPr>
              <w:spacing w:after="0" w:line="240" w:lineRule="auto"/>
              <w:ind w:left="100"/>
              <w:jc w:val="center"/>
              <w:rPr>
                <w:rFonts w:ascii="Times New Roman" w:eastAsia="Times New Roman" w:hAnsi="Times New Roman" w:cs="Times New Roman"/>
                <w:sz w:val="24"/>
                <w:szCs w:val="24"/>
              </w:rPr>
            </w:pPr>
            <w:r w:rsidRPr="007B04EB">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6913" w:rsidRPr="007B04EB" w:rsidRDefault="00B26913" w:rsidP="00A76CC1">
            <w:pPr>
              <w:spacing w:after="0" w:line="240" w:lineRule="auto"/>
              <w:ind w:left="100"/>
              <w:jc w:val="center"/>
              <w:rPr>
                <w:rFonts w:ascii="Times New Roman" w:eastAsia="Times New Roman" w:hAnsi="Times New Roman" w:cs="Times New Roman"/>
                <w:sz w:val="24"/>
                <w:szCs w:val="24"/>
                <w:highlight w:val="white"/>
              </w:rPr>
            </w:pPr>
            <w:r w:rsidRPr="007B04EB">
              <w:rPr>
                <w:rFonts w:ascii="Times New Roman" w:eastAsia="Times New Roman" w:hAnsi="Times New Roman" w:cs="Times New Roman"/>
                <w:b/>
                <w:sz w:val="24"/>
                <w:szCs w:val="24"/>
                <w:highlight w:val="white"/>
              </w:rPr>
              <w:t xml:space="preserve">Вимоги </w:t>
            </w:r>
            <w:r w:rsidRPr="007B04EB">
              <w:rPr>
                <w:rFonts w:ascii="Times New Roman" w:eastAsia="Times New Roman" w:hAnsi="Times New Roman" w:cs="Times New Roman"/>
                <w:sz w:val="24"/>
                <w:szCs w:val="24"/>
                <w:highlight w:val="white"/>
              </w:rPr>
              <w:t xml:space="preserve">згідно пункту </w:t>
            </w:r>
            <w:r w:rsidRPr="007B04EB">
              <w:rPr>
                <w:rFonts w:ascii="Times New Roman" w:eastAsia="Times New Roman" w:hAnsi="Times New Roman" w:cs="Times New Roman"/>
                <w:b/>
                <w:sz w:val="24"/>
                <w:szCs w:val="24"/>
                <w:highlight w:val="white"/>
              </w:rPr>
              <w:t>47</w:t>
            </w:r>
            <w:r w:rsidRPr="007B04EB">
              <w:rPr>
                <w:rFonts w:ascii="Times New Roman" w:eastAsia="Times New Roman" w:hAnsi="Times New Roman" w:cs="Times New Roman"/>
                <w:sz w:val="24"/>
                <w:szCs w:val="24"/>
                <w:highlight w:val="white"/>
              </w:rPr>
              <w:t xml:space="preserve"> Особливостей</w:t>
            </w:r>
          </w:p>
          <w:p w:rsidR="00B26913" w:rsidRPr="007B04EB" w:rsidRDefault="00B26913" w:rsidP="00A76CC1">
            <w:pPr>
              <w:spacing w:after="0" w:line="240" w:lineRule="auto"/>
              <w:ind w:left="100"/>
              <w:jc w:val="center"/>
              <w:rPr>
                <w:rFonts w:ascii="Times New Roman" w:eastAsia="Times New Roman" w:hAnsi="Times New Roman" w:cs="Times New Roman"/>
                <w:sz w:val="24"/>
                <w:szCs w:val="24"/>
                <w:highlight w:val="white"/>
              </w:rPr>
            </w:pP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6913" w:rsidRPr="007B04EB" w:rsidRDefault="00B26913" w:rsidP="00A76CC1">
            <w:pPr>
              <w:spacing w:after="0" w:line="240" w:lineRule="auto"/>
              <w:ind w:left="100"/>
              <w:jc w:val="center"/>
              <w:rPr>
                <w:rFonts w:ascii="Times New Roman" w:eastAsia="Times New Roman" w:hAnsi="Times New Roman" w:cs="Times New Roman"/>
                <w:sz w:val="24"/>
                <w:szCs w:val="24"/>
              </w:rPr>
            </w:pPr>
            <w:r w:rsidRPr="007B04EB">
              <w:rPr>
                <w:rFonts w:ascii="Times New Roman" w:eastAsia="Times New Roman" w:hAnsi="Times New Roman" w:cs="Times New Roman"/>
                <w:b/>
                <w:sz w:val="24"/>
                <w:szCs w:val="24"/>
              </w:rPr>
              <w:t xml:space="preserve">Переможець </w:t>
            </w:r>
            <w:r w:rsidRPr="007B04EB">
              <w:rPr>
                <w:rFonts w:ascii="Times New Roman" w:eastAsia="Times New Roman" w:hAnsi="Times New Roman" w:cs="Times New Roman"/>
                <w:b/>
                <w:sz w:val="24"/>
                <w:szCs w:val="24"/>
                <w:highlight w:val="white"/>
              </w:rPr>
              <w:t xml:space="preserve">торгів на виконання вимоги </w:t>
            </w:r>
            <w:r w:rsidRPr="007B04EB">
              <w:rPr>
                <w:rFonts w:ascii="Times New Roman" w:eastAsia="Times New Roman" w:hAnsi="Times New Roman" w:cs="Times New Roman"/>
                <w:sz w:val="24"/>
                <w:szCs w:val="24"/>
                <w:highlight w:val="white"/>
              </w:rPr>
              <w:t xml:space="preserve">згідно пункту </w:t>
            </w:r>
            <w:r w:rsidRPr="007B04EB">
              <w:rPr>
                <w:rFonts w:ascii="Times New Roman" w:eastAsia="Times New Roman" w:hAnsi="Times New Roman" w:cs="Times New Roman"/>
                <w:b/>
                <w:sz w:val="24"/>
                <w:szCs w:val="24"/>
                <w:highlight w:val="white"/>
              </w:rPr>
              <w:t>47</w:t>
            </w:r>
            <w:r w:rsidRPr="007B04EB">
              <w:rPr>
                <w:rFonts w:ascii="Times New Roman" w:eastAsia="Times New Roman" w:hAnsi="Times New Roman" w:cs="Times New Roman"/>
                <w:sz w:val="24"/>
                <w:szCs w:val="24"/>
                <w:highlight w:val="white"/>
              </w:rPr>
              <w:t xml:space="preserve"> Особ</w:t>
            </w:r>
            <w:r w:rsidRPr="007B04EB">
              <w:rPr>
                <w:rFonts w:ascii="Times New Roman" w:eastAsia="Times New Roman" w:hAnsi="Times New Roman" w:cs="Times New Roman"/>
                <w:sz w:val="24"/>
                <w:szCs w:val="24"/>
              </w:rPr>
              <w:t>ливостей</w:t>
            </w:r>
            <w:r w:rsidRPr="007B04EB">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B26913" w:rsidRPr="007B04EB" w:rsidTr="007B04E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6913" w:rsidRPr="007B04EB" w:rsidRDefault="00B26913" w:rsidP="00A76CC1">
            <w:pPr>
              <w:spacing w:after="0" w:line="240" w:lineRule="auto"/>
              <w:ind w:left="100"/>
              <w:jc w:val="center"/>
              <w:rPr>
                <w:rFonts w:ascii="Times New Roman" w:eastAsia="Times New Roman" w:hAnsi="Times New Roman" w:cs="Times New Roman"/>
                <w:sz w:val="24"/>
                <w:szCs w:val="24"/>
              </w:rPr>
            </w:pPr>
            <w:r w:rsidRPr="007B04EB">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6913" w:rsidRPr="007B04EB" w:rsidRDefault="00B26913" w:rsidP="00A76CC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B04EB">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26913" w:rsidRPr="007B04EB" w:rsidRDefault="00B26913" w:rsidP="00A76CC1">
            <w:pPr>
              <w:spacing w:after="0" w:line="240" w:lineRule="auto"/>
              <w:jc w:val="both"/>
              <w:rPr>
                <w:rFonts w:ascii="Times New Roman" w:eastAsia="Times New Roman" w:hAnsi="Times New Roman" w:cs="Times New Roman"/>
                <w:b/>
                <w:sz w:val="24"/>
                <w:szCs w:val="24"/>
                <w:highlight w:val="white"/>
              </w:rPr>
            </w:pPr>
            <w:r w:rsidRPr="007B04EB">
              <w:rPr>
                <w:rFonts w:ascii="Times New Roman" w:eastAsia="Times New Roman" w:hAnsi="Times New Roman" w:cs="Times New Roman"/>
                <w:b/>
                <w:sz w:val="24"/>
                <w:szCs w:val="24"/>
                <w:highlight w:val="white"/>
              </w:rPr>
              <w:t>(підпункт 3 пункт 47 Особливостей)</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6913" w:rsidRPr="007B04EB" w:rsidRDefault="00B26913" w:rsidP="00A76CC1">
            <w:pPr>
              <w:spacing w:after="0" w:line="240" w:lineRule="auto"/>
              <w:ind w:right="140"/>
              <w:jc w:val="both"/>
              <w:rPr>
                <w:rFonts w:ascii="Times New Roman" w:eastAsia="Times New Roman" w:hAnsi="Times New Roman" w:cs="Times New Roman"/>
                <w:sz w:val="24"/>
                <w:szCs w:val="24"/>
              </w:rPr>
            </w:pPr>
            <w:r w:rsidRPr="007B04EB">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w:t>
            </w:r>
            <w:r w:rsidRPr="007B04EB">
              <w:rPr>
                <w:rFonts w:ascii="Times New Roman" w:eastAsia="Times New Roman" w:hAnsi="Times New Roman" w:cs="Times New Roman"/>
                <w:b/>
                <w:sz w:val="24"/>
                <w:szCs w:val="24"/>
              </w:rPr>
              <w:lastRenderedPageBreak/>
              <w:t>осіб, які вчинили корупційні або пов’язані з корупцією правопорушення, яка не стосується запитувача.</w:t>
            </w:r>
          </w:p>
        </w:tc>
      </w:tr>
      <w:tr w:rsidR="00B26913" w:rsidRPr="007B04EB" w:rsidTr="007B04E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6913" w:rsidRPr="007B04EB" w:rsidRDefault="00B26913" w:rsidP="00A76CC1">
            <w:pPr>
              <w:spacing w:after="0" w:line="240" w:lineRule="auto"/>
              <w:ind w:left="100"/>
              <w:jc w:val="center"/>
              <w:rPr>
                <w:rFonts w:ascii="Times New Roman" w:eastAsia="Times New Roman" w:hAnsi="Times New Roman" w:cs="Times New Roman"/>
                <w:sz w:val="24"/>
                <w:szCs w:val="24"/>
              </w:rPr>
            </w:pPr>
            <w:r w:rsidRPr="007B04EB">
              <w:rPr>
                <w:rFonts w:ascii="Times New Roman" w:eastAsia="Times New Roman" w:hAnsi="Times New Roman" w:cs="Times New Roman"/>
                <w:b/>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6913" w:rsidRPr="007B04EB" w:rsidRDefault="00B26913" w:rsidP="00A76CC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B04EB">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26913" w:rsidRPr="007B04EB" w:rsidRDefault="00B26913" w:rsidP="00A76CC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7B04EB">
              <w:rPr>
                <w:rFonts w:ascii="Times New Roman" w:eastAsia="Times New Roman" w:hAnsi="Times New Roman" w:cs="Times New Roman"/>
                <w:b/>
                <w:sz w:val="24"/>
                <w:szCs w:val="24"/>
                <w:highlight w:val="white"/>
              </w:rPr>
              <w:t>(підпункт 5 пункт 47 Особливостей)</w:t>
            </w:r>
          </w:p>
        </w:tc>
        <w:tc>
          <w:tcPr>
            <w:tcW w:w="496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26913" w:rsidRPr="007B04EB" w:rsidRDefault="00B26913" w:rsidP="00A76CC1">
            <w:pPr>
              <w:spacing w:after="0" w:line="240" w:lineRule="auto"/>
              <w:jc w:val="both"/>
              <w:rPr>
                <w:rFonts w:ascii="Times New Roman" w:eastAsia="Times New Roman" w:hAnsi="Times New Roman" w:cs="Times New Roman"/>
                <w:b/>
                <w:sz w:val="24"/>
                <w:szCs w:val="24"/>
              </w:rPr>
            </w:pPr>
            <w:r w:rsidRPr="007B04EB">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26913" w:rsidRPr="007B04EB" w:rsidRDefault="00B26913" w:rsidP="00A76CC1">
            <w:pPr>
              <w:spacing w:after="0" w:line="240" w:lineRule="auto"/>
              <w:jc w:val="both"/>
              <w:rPr>
                <w:rFonts w:ascii="Times New Roman" w:eastAsia="Times New Roman" w:hAnsi="Times New Roman" w:cs="Times New Roman"/>
                <w:b/>
                <w:sz w:val="24"/>
                <w:szCs w:val="24"/>
              </w:rPr>
            </w:pPr>
          </w:p>
          <w:p w:rsidR="00B26913" w:rsidRPr="007B04EB" w:rsidRDefault="00B26913" w:rsidP="00A76CC1">
            <w:pPr>
              <w:spacing w:after="0" w:line="240" w:lineRule="auto"/>
              <w:jc w:val="both"/>
              <w:rPr>
                <w:rFonts w:ascii="Times New Roman" w:eastAsia="Times New Roman" w:hAnsi="Times New Roman" w:cs="Times New Roman"/>
                <w:sz w:val="24"/>
                <w:szCs w:val="24"/>
              </w:rPr>
            </w:pPr>
            <w:r w:rsidRPr="007B04EB">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7B04EB">
              <w:rPr>
                <w:rFonts w:ascii="Times New Roman" w:eastAsia="Times New Roman" w:hAnsi="Times New Roman" w:cs="Times New Roman"/>
                <w:sz w:val="24"/>
                <w:szCs w:val="24"/>
              </w:rPr>
              <w:t> </w:t>
            </w:r>
          </w:p>
        </w:tc>
      </w:tr>
      <w:tr w:rsidR="00B26913" w:rsidRPr="007B04EB" w:rsidTr="007B04E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6913" w:rsidRPr="007B04EB" w:rsidRDefault="00B26913" w:rsidP="00A76CC1">
            <w:pPr>
              <w:spacing w:after="0" w:line="240" w:lineRule="auto"/>
              <w:ind w:left="100"/>
              <w:jc w:val="center"/>
              <w:rPr>
                <w:rFonts w:ascii="Times New Roman" w:eastAsia="Times New Roman" w:hAnsi="Times New Roman" w:cs="Times New Roman"/>
                <w:sz w:val="24"/>
                <w:szCs w:val="24"/>
              </w:rPr>
            </w:pPr>
            <w:r w:rsidRPr="007B04EB">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6913" w:rsidRPr="007B04EB" w:rsidRDefault="00B26913" w:rsidP="00A76CC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B04EB">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26913" w:rsidRPr="007B04EB" w:rsidRDefault="00B26913" w:rsidP="00A76CC1">
            <w:pPr>
              <w:spacing w:after="0" w:line="240" w:lineRule="auto"/>
              <w:jc w:val="both"/>
              <w:rPr>
                <w:rFonts w:ascii="Times New Roman" w:eastAsia="Times New Roman" w:hAnsi="Times New Roman" w:cs="Times New Roman"/>
                <w:sz w:val="24"/>
                <w:szCs w:val="24"/>
                <w:highlight w:val="white"/>
              </w:rPr>
            </w:pPr>
            <w:r w:rsidRPr="007B04EB">
              <w:rPr>
                <w:rFonts w:ascii="Times New Roman" w:eastAsia="Times New Roman" w:hAnsi="Times New Roman" w:cs="Times New Roman"/>
                <w:b/>
                <w:sz w:val="24"/>
                <w:szCs w:val="24"/>
                <w:highlight w:val="white"/>
              </w:rPr>
              <w:t>(підпункт 12 пункт 47 Особливостей)</w:t>
            </w:r>
          </w:p>
        </w:tc>
        <w:tc>
          <w:tcPr>
            <w:tcW w:w="496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26913" w:rsidRPr="007B04EB" w:rsidRDefault="00B26913" w:rsidP="00A76CC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B26913" w:rsidRPr="007B04EB" w:rsidTr="007B04E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6913" w:rsidRPr="007B04EB" w:rsidRDefault="00B26913" w:rsidP="00A76CC1">
            <w:pPr>
              <w:spacing w:after="0" w:line="240" w:lineRule="auto"/>
              <w:ind w:left="100"/>
              <w:jc w:val="center"/>
              <w:rPr>
                <w:rFonts w:ascii="Times New Roman" w:eastAsia="Times New Roman" w:hAnsi="Times New Roman" w:cs="Times New Roman"/>
                <w:b/>
                <w:sz w:val="24"/>
                <w:szCs w:val="24"/>
              </w:rPr>
            </w:pPr>
            <w:r w:rsidRPr="007B04EB">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6913" w:rsidRPr="007B04EB" w:rsidRDefault="00B26913" w:rsidP="00A76CC1">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7B04EB">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7B04EB">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26913" w:rsidRPr="007B04EB" w:rsidRDefault="00B26913" w:rsidP="00A76CC1">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7B04EB">
              <w:rPr>
                <w:rFonts w:ascii="Times New Roman" w:eastAsia="Times New Roman" w:hAnsi="Times New Roman" w:cs="Times New Roman"/>
                <w:b/>
                <w:sz w:val="24"/>
                <w:szCs w:val="24"/>
                <w:highlight w:val="white"/>
              </w:rPr>
              <w:t>(абзац 14 пункт 47 Особливостей)</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6913" w:rsidRPr="007B04EB" w:rsidRDefault="00B26913" w:rsidP="00A76CC1">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7B04EB">
              <w:rPr>
                <w:rFonts w:ascii="Times New Roman" w:eastAsia="Times New Roman" w:hAnsi="Times New Roman" w:cs="Times New Roman"/>
                <w:b/>
                <w:sz w:val="24"/>
                <w:szCs w:val="24"/>
              </w:rPr>
              <w:t>Довідка в довільній формі</w:t>
            </w:r>
            <w:r w:rsidRPr="007B04EB">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26913" w:rsidRPr="007B04EB" w:rsidRDefault="00B26913" w:rsidP="00B26913">
      <w:pPr>
        <w:shd w:val="clear" w:color="auto" w:fill="FFFFFF"/>
        <w:spacing w:after="0" w:line="240" w:lineRule="auto"/>
        <w:rPr>
          <w:rFonts w:ascii="Times New Roman" w:eastAsia="Times New Roman" w:hAnsi="Times New Roman" w:cs="Times New Roman"/>
          <w:sz w:val="24"/>
          <w:szCs w:val="24"/>
        </w:rPr>
      </w:pPr>
    </w:p>
    <w:p w:rsidR="00B26913" w:rsidRPr="007B04EB" w:rsidRDefault="00B26913" w:rsidP="00B26913">
      <w:pPr>
        <w:shd w:val="clear" w:color="auto" w:fill="FFFFFF"/>
        <w:spacing w:after="0" w:line="240" w:lineRule="auto"/>
        <w:rPr>
          <w:rFonts w:ascii="Times New Roman" w:eastAsia="Times New Roman" w:hAnsi="Times New Roman" w:cs="Times New Roman"/>
          <w:sz w:val="24"/>
          <w:szCs w:val="24"/>
        </w:rPr>
      </w:pPr>
      <w:r w:rsidRPr="007B04EB">
        <w:rPr>
          <w:rFonts w:ascii="Times New Roman" w:eastAsia="Times New Roman" w:hAnsi="Times New Roman" w:cs="Times New Roman"/>
          <w:b/>
          <w:sz w:val="24"/>
          <w:szCs w:val="24"/>
        </w:rPr>
        <w:lastRenderedPageBreak/>
        <w:t>4. Інша інформація встановлена відповідно до законодавства (для УЧАСНИКІВ — юридичних осіб, фізичних осіб та фізичних осіб — підприємців).</w:t>
      </w:r>
    </w:p>
    <w:tbl>
      <w:tblPr>
        <w:tblW w:w="10065" w:type="dxa"/>
        <w:tblInd w:w="-184" w:type="dxa"/>
        <w:tblLayout w:type="fixed"/>
        <w:tblLook w:val="0400"/>
      </w:tblPr>
      <w:tblGrid>
        <w:gridCol w:w="710"/>
        <w:gridCol w:w="2551"/>
        <w:gridCol w:w="6804"/>
      </w:tblGrid>
      <w:tr w:rsidR="00B26913" w:rsidRPr="007B04EB" w:rsidTr="007B04EB">
        <w:trPr>
          <w:trHeight w:val="124"/>
        </w:trPr>
        <w:tc>
          <w:tcPr>
            <w:tcW w:w="10065" w:type="dxa"/>
            <w:gridSpan w:val="3"/>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26913" w:rsidRPr="007B04EB" w:rsidRDefault="00B26913" w:rsidP="007B04EB">
            <w:pPr>
              <w:spacing w:after="0" w:line="240" w:lineRule="auto"/>
              <w:jc w:val="center"/>
              <w:rPr>
                <w:rFonts w:ascii="Times New Roman" w:eastAsia="Times New Roman" w:hAnsi="Times New Roman" w:cs="Times New Roman"/>
                <w:sz w:val="24"/>
                <w:szCs w:val="24"/>
              </w:rPr>
            </w:pPr>
            <w:r w:rsidRPr="007B04EB">
              <w:rPr>
                <w:rFonts w:ascii="Times New Roman" w:eastAsia="Times New Roman" w:hAnsi="Times New Roman" w:cs="Times New Roman"/>
                <w:b/>
                <w:sz w:val="24"/>
                <w:szCs w:val="24"/>
              </w:rPr>
              <w:t>Інші документи від Учасника:</w:t>
            </w:r>
          </w:p>
        </w:tc>
      </w:tr>
      <w:tr w:rsidR="00912547" w:rsidRPr="007B04EB" w:rsidTr="007B04EB">
        <w:tblPrEx>
          <w:tblLook w:val="04A0"/>
        </w:tblPrEx>
        <w:trPr>
          <w:trHeight w:val="375"/>
        </w:trPr>
        <w:tc>
          <w:tcPr>
            <w:tcW w:w="710" w:type="dxa"/>
            <w:tcBorders>
              <w:top w:val="single" w:sz="4" w:space="0" w:color="000000"/>
              <w:left w:val="single" w:sz="4" w:space="0" w:color="000000"/>
              <w:bottom w:val="single" w:sz="4" w:space="0" w:color="000000"/>
              <w:right w:val="nil"/>
            </w:tcBorders>
            <w:shd w:val="clear" w:color="auto" w:fill="auto"/>
          </w:tcPr>
          <w:p w:rsidR="00912547" w:rsidRPr="007B04EB" w:rsidRDefault="00912547" w:rsidP="007B04EB">
            <w:pPr>
              <w:widowControl w:val="0"/>
              <w:suppressAutoHyphens/>
              <w:autoSpaceDE w:val="0"/>
              <w:spacing w:after="0"/>
              <w:jc w:val="center"/>
              <w:rPr>
                <w:rFonts w:ascii="Times New Roman" w:hAnsi="Times New Roman" w:cs="Times New Roman"/>
                <w:kern w:val="2"/>
                <w:sz w:val="24"/>
                <w:szCs w:val="24"/>
                <w:lang w:val="en-US" w:eastAsia="en-US"/>
              </w:rPr>
            </w:pPr>
            <w:r w:rsidRPr="007B04EB">
              <w:rPr>
                <w:rFonts w:ascii="Times New Roman" w:eastAsia="SimSun" w:hAnsi="Times New Roman" w:cs="Times New Roman"/>
                <w:b/>
                <w:bCs/>
                <w:kern w:val="2"/>
                <w:sz w:val="24"/>
                <w:szCs w:val="24"/>
                <w:lang w:val="en-US" w:eastAsia="zh-CN"/>
              </w:rPr>
              <w:t>1.</w:t>
            </w:r>
          </w:p>
        </w:tc>
        <w:tc>
          <w:tcPr>
            <w:tcW w:w="2551" w:type="dxa"/>
            <w:tcBorders>
              <w:top w:val="single" w:sz="4" w:space="0" w:color="000000"/>
              <w:left w:val="single" w:sz="4" w:space="0" w:color="000000"/>
              <w:bottom w:val="single" w:sz="4" w:space="0" w:color="000000"/>
              <w:right w:val="nil"/>
            </w:tcBorders>
            <w:shd w:val="clear" w:color="auto" w:fill="auto"/>
          </w:tcPr>
          <w:p w:rsidR="00912547" w:rsidRPr="007B04EB" w:rsidRDefault="00912547" w:rsidP="007B04EB">
            <w:pPr>
              <w:widowControl w:val="0"/>
              <w:suppressAutoHyphens/>
              <w:autoSpaceDE w:val="0"/>
              <w:spacing w:after="0"/>
              <w:jc w:val="both"/>
              <w:rPr>
                <w:rFonts w:ascii="Times New Roman" w:hAnsi="Times New Roman" w:cs="Times New Roman"/>
                <w:kern w:val="2"/>
                <w:sz w:val="24"/>
                <w:szCs w:val="24"/>
                <w:lang w:eastAsia="en-US"/>
              </w:rPr>
            </w:pPr>
            <w:r w:rsidRPr="007B04EB">
              <w:rPr>
                <w:rFonts w:ascii="Times New Roman" w:eastAsia="SimSun" w:hAnsi="Times New Roman" w:cs="Times New Roman"/>
                <w:kern w:val="2"/>
                <w:sz w:val="24"/>
                <w:szCs w:val="24"/>
                <w:lang w:eastAsia="zh-CN"/>
              </w:rPr>
              <w:t xml:space="preserve">Правомочність на укладення договору про закупівлю та підписання пропозиції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912547" w:rsidRPr="007B04EB" w:rsidRDefault="00912547" w:rsidP="007B04EB">
            <w:pPr>
              <w:widowControl w:val="0"/>
              <w:spacing w:after="0"/>
              <w:jc w:val="both"/>
              <w:rPr>
                <w:rFonts w:ascii="Times New Roman" w:hAnsi="Times New Roman" w:cs="Times New Roman"/>
                <w:b/>
                <w:kern w:val="2"/>
                <w:sz w:val="24"/>
                <w:szCs w:val="24"/>
                <w:lang w:eastAsia="en-US"/>
              </w:rPr>
            </w:pPr>
            <w:r w:rsidRPr="007B04EB">
              <w:rPr>
                <w:rFonts w:ascii="Times New Roman" w:eastAsia="SimSun" w:hAnsi="Times New Roman" w:cs="Times New Roman"/>
                <w:b/>
                <w:kern w:val="2"/>
                <w:sz w:val="24"/>
                <w:szCs w:val="24"/>
                <w:lang w:eastAsia="zh-CN"/>
              </w:rPr>
              <w:t>Для юридичних осіб</w:t>
            </w:r>
          </w:p>
          <w:p w:rsidR="00912547" w:rsidRPr="007B04EB" w:rsidRDefault="00912547" w:rsidP="007B04EB">
            <w:pPr>
              <w:widowControl w:val="0"/>
              <w:spacing w:after="0"/>
              <w:jc w:val="both"/>
              <w:rPr>
                <w:rFonts w:ascii="Times New Roman" w:eastAsia="SimSun" w:hAnsi="Times New Roman" w:cs="Times New Roman"/>
                <w:kern w:val="2"/>
                <w:sz w:val="24"/>
                <w:szCs w:val="24"/>
                <w:lang w:eastAsia="ar-SA"/>
              </w:rPr>
            </w:pPr>
            <w:r w:rsidRPr="007B04EB">
              <w:rPr>
                <w:rFonts w:ascii="Times New Roman" w:eastAsia="SimSun" w:hAnsi="Times New Roman" w:cs="Times New Roman"/>
                <w:kern w:val="2"/>
                <w:sz w:val="24"/>
                <w:szCs w:val="24"/>
                <w:lang w:eastAsia="zh-CN"/>
              </w:rPr>
              <w:t>1. Скан-копія документу(ів), що підтверджує повноваження особи, яка підписує пропозицію та/або уповноважена на підписання договору про закупівлю</w:t>
            </w:r>
          </w:p>
          <w:p w:rsidR="00912547" w:rsidRPr="007B04EB" w:rsidRDefault="00912547" w:rsidP="007B04EB">
            <w:pPr>
              <w:widowControl w:val="0"/>
              <w:spacing w:after="0"/>
              <w:jc w:val="both"/>
              <w:rPr>
                <w:rFonts w:ascii="Times New Roman" w:eastAsia="SimSun" w:hAnsi="Times New Roman" w:cs="Times New Roman"/>
                <w:kern w:val="2"/>
                <w:sz w:val="24"/>
                <w:szCs w:val="24"/>
                <w:lang w:eastAsia="en-US"/>
              </w:rPr>
            </w:pPr>
            <w:r w:rsidRPr="007B04EB">
              <w:rPr>
                <w:rFonts w:ascii="Times New Roman" w:eastAsia="SimSun" w:hAnsi="Times New Roman" w:cs="Times New Roman"/>
                <w:kern w:val="2"/>
                <w:sz w:val="24"/>
                <w:szCs w:val="24"/>
                <w:lang w:eastAsia="zh-CN"/>
              </w:rPr>
              <w:t xml:space="preserve">- виписка з протоколу засновників або копія протоколу засновників, </w:t>
            </w:r>
          </w:p>
          <w:p w:rsidR="00912547" w:rsidRPr="007B04EB" w:rsidRDefault="00912547" w:rsidP="007B04EB">
            <w:pPr>
              <w:widowControl w:val="0"/>
              <w:spacing w:after="0"/>
              <w:jc w:val="both"/>
              <w:rPr>
                <w:rFonts w:ascii="Times New Roman" w:eastAsia="SimSun" w:hAnsi="Times New Roman" w:cs="Times New Roman"/>
                <w:kern w:val="2"/>
                <w:sz w:val="24"/>
                <w:szCs w:val="24"/>
                <w:lang w:eastAsia="zh-CN"/>
              </w:rPr>
            </w:pPr>
            <w:r w:rsidRPr="007B04EB">
              <w:rPr>
                <w:rFonts w:ascii="Times New Roman" w:eastAsia="SimSun" w:hAnsi="Times New Roman" w:cs="Times New Roman"/>
                <w:kern w:val="2"/>
                <w:sz w:val="24"/>
                <w:szCs w:val="24"/>
                <w:lang w:eastAsia="zh-CN"/>
              </w:rPr>
              <w:t xml:space="preserve">- наказ про призначення, </w:t>
            </w:r>
          </w:p>
          <w:p w:rsidR="00912547" w:rsidRPr="007B04EB" w:rsidRDefault="00912547" w:rsidP="007B04EB">
            <w:pPr>
              <w:widowControl w:val="0"/>
              <w:spacing w:after="0"/>
              <w:jc w:val="both"/>
              <w:rPr>
                <w:rFonts w:ascii="Times New Roman" w:eastAsia="SimSun" w:hAnsi="Times New Roman" w:cs="Times New Roman"/>
                <w:kern w:val="2"/>
                <w:sz w:val="24"/>
                <w:szCs w:val="24"/>
                <w:lang w:eastAsia="zh-CN"/>
              </w:rPr>
            </w:pPr>
            <w:r w:rsidRPr="007B04EB">
              <w:rPr>
                <w:rFonts w:ascii="Times New Roman" w:eastAsia="SimSun" w:hAnsi="Times New Roman" w:cs="Times New Roman"/>
                <w:kern w:val="2"/>
                <w:sz w:val="24"/>
                <w:szCs w:val="24"/>
                <w:lang w:eastAsia="zh-CN"/>
              </w:rPr>
              <w:t xml:space="preserve">- довіреність або доручення </w:t>
            </w:r>
          </w:p>
          <w:p w:rsidR="00912547" w:rsidRPr="007B04EB" w:rsidRDefault="00912547" w:rsidP="007B04EB">
            <w:pPr>
              <w:widowControl w:val="0"/>
              <w:spacing w:after="0"/>
              <w:jc w:val="both"/>
              <w:rPr>
                <w:rFonts w:ascii="Times New Roman" w:eastAsia="SimSun" w:hAnsi="Times New Roman" w:cs="Times New Roman"/>
                <w:kern w:val="2"/>
                <w:sz w:val="24"/>
                <w:szCs w:val="24"/>
                <w:lang w:eastAsia="zh-CN"/>
              </w:rPr>
            </w:pPr>
            <w:r w:rsidRPr="007B04EB">
              <w:rPr>
                <w:rFonts w:ascii="Times New Roman" w:eastAsia="SimSun" w:hAnsi="Times New Roman" w:cs="Times New Roman"/>
                <w:kern w:val="2"/>
                <w:sz w:val="24"/>
                <w:szCs w:val="24"/>
                <w:lang w:eastAsia="zh-CN"/>
              </w:rPr>
              <w:t>- інший документ, що підтверджує повноваження посадової особи учасника на підписання документів.</w:t>
            </w:r>
          </w:p>
          <w:p w:rsidR="00912547" w:rsidRPr="007B04EB" w:rsidRDefault="00912547" w:rsidP="007B04EB">
            <w:pPr>
              <w:widowControl w:val="0"/>
              <w:spacing w:after="0"/>
              <w:jc w:val="both"/>
              <w:rPr>
                <w:rFonts w:ascii="Times New Roman" w:eastAsia="SimSun" w:hAnsi="Times New Roman" w:cs="Times New Roman"/>
                <w:kern w:val="2"/>
                <w:sz w:val="24"/>
                <w:szCs w:val="24"/>
                <w:lang w:eastAsia="zh-CN"/>
              </w:rPr>
            </w:pPr>
            <w:r w:rsidRPr="007B04EB">
              <w:rPr>
                <w:rFonts w:ascii="Times New Roman" w:eastAsia="SimSun" w:hAnsi="Times New Roman" w:cs="Times New Roman"/>
                <w:kern w:val="2"/>
                <w:sz w:val="24"/>
                <w:szCs w:val="24"/>
                <w:lang w:eastAsia="zh-CN"/>
              </w:rPr>
              <w:t xml:space="preserve">2. Скан-копія Статуту із змінами </w:t>
            </w:r>
            <w:r w:rsidRPr="007B04EB">
              <w:rPr>
                <w:rFonts w:ascii="Times New Roman" w:eastAsia="SimSun" w:hAnsi="Times New Roman" w:cs="Times New Roman"/>
                <w:i/>
                <w:iCs/>
                <w:kern w:val="2"/>
                <w:sz w:val="24"/>
                <w:szCs w:val="24"/>
                <w:lang w:eastAsia="zh-CN"/>
              </w:rPr>
              <w:t>(в разі їх наявності)</w:t>
            </w:r>
            <w:r w:rsidRPr="007B04EB">
              <w:rPr>
                <w:rFonts w:ascii="Times New Roman" w:eastAsia="SimSun" w:hAnsi="Times New Roman" w:cs="Times New Roman"/>
                <w:kern w:val="2"/>
                <w:sz w:val="24"/>
                <w:szCs w:val="24"/>
                <w:lang w:eastAsia="zh-CN"/>
              </w:rPr>
              <w:t xml:space="preserve"> або іншого установчого документу. </w:t>
            </w:r>
          </w:p>
          <w:p w:rsidR="00912547" w:rsidRPr="007B04EB" w:rsidRDefault="00912547" w:rsidP="007B04EB">
            <w:pPr>
              <w:widowControl w:val="0"/>
              <w:spacing w:after="0"/>
              <w:jc w:val="both"/>
              <w:rPr>
                <w:rFonts w:ascii="Times New Roman" w:eastAsia="SimSun" w:hAnsi="Times New Roman" w:cs="Times New Roman"/>
                <w:kern w:val="2"/>
                <w:sz w:val="24"/>
                <w:szCs w:val="24"/>
                <w:lang w:eastAsia="zh-CN"/>
              </w:rPr>
            </w:pPr>
            <w:r w:rsidRPr="007B04EB">
              <w:rPr>
                <w:rFonts w:ascii="Times New Roman" w:eastAsia="SimSun" w:hAnsi="Times New Roman" w:cs="Times New Roman"/>
                <w:kern w:val="2"/>
                <w:sz w:val="24"/>
                <w:szCs w:val="24"/>
                <w:lang w:eastAsia="zh-CN"/>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912547" w:rsidRPr="007B04EB" w:rsidRDefault="00912547" w:rsidP="007B04EB">
            <w:pPr>
              <w:widowControl w:val="0"/>
              <w:spacing w:after="0"/>
              <w:jc w:val="both"/>
              <w:rPr>
                <w:rFonts w:ascii="Times New Roman" w:eastAsia="SimSun" w:hAnsi="Times New Roman" w:cs="Times New Roman"/>
                <w:kern w:val="2"/>
                <w:sz w:val="24"/>
                <w:szCs w:val="24"/>
                <w:lang w:eastAsia="zh-CN"/>
              </w:rPr>
            </w:pPr>
            <w:r w:rsidRPr="007B04EB">
              <w:rPr>
                <w:rFonts w:ascii="Times New Roman" w:eastAsia="SimSun" w:hAnsi="Times New Roman" w:cs="Times New Roman"/>
                <w:kern w:val="2"/>
                <w:sz w:val="24"/>
                <w:szCs w:val="24"/>
                <w:lang w:eastAsia="zh-CN"/>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912547" w:rsidRPr="007B04EB" w:rsidRDefault="00912547" w:rsidP="007B04EB">
            <w:pPr>
              <w:spacing w:after="0"/>
              <w:jc w:val="both"/>
              <w:rPr>
                <w:rFonts w:ascii="Times New Roman" w:hAnsi="Times New Roman" w:cs="Times New Roman"/>
                <w:sz w:val="24"/>
                <w:szCs w:val="24"/>
                <w:lang w:val="uk-UA"/>
              </w:rPr>
            </w:pPr>
            <w:r w:rsidRPr="007B04EB">
              <w:rPr>
                <w:rFonts w:ascii="Times New Roman" w:hAnsi="Times New Roman" w:cs="Times New Roman"/>
                <w:sz w:val="24"/>
                <w:szCs w:val="24"/>
                <w:lang w:val="uk-UA"/>
              </w:rPr>
              <w:t>3.У разі якщо тендерна пропозиція подається об’єднанням учасників, до неї обов’язково включається документ про створення такого об’єднання.</w:t>
            </w:r>
          </w:p>
          <w:p w:rsidR="00912547" w:rsidRPr="007B04EB" w:rsidRDefault="00912547" w:rsidP="007B04EB">
            <w:pPr>
              <w:widowControl w:val="0"/>
              <w:spacing w:after="0"/>
              <w:jc w:val="both"/>
              <w:rPr>
                <w:rFonts w:ascii="Times New Roman" w:eastAsia="SimSun" w:hAnsi="Times New Roman" w:cs="Times New Roman"/>
                <w:kern w:val="2"/>
                <w:sz w:val="24"/>
                <w:szCs w:val="24"/>
                <w:lang w:eastAsia="zh-CN"/>
              </w:rPr>
            </w:pPr>
            <w:r w:rsidRPr="007B04EB">
              <w:rPr>
                <w:rFonts w:ascii="Times New Roman" w:eastAsia="SimSun" w:hAnsi="Times New Roman" w:cs="Times New Roman"/>
                <w:b/>
                <w:bCs/>
                <w:kern w:val="2"/>
                <w:sz w:val="24"/>
                <w:szCs w:val="24"/>
                <w:u w:val="single"/>
                <w:lang w:eastAsia="zh-CN"/>
              </w:rPr>
              <w:t>Для фізичних осіб-підприємців:</w:t>
            </w:r>
          </w:p>
          <w:p w:rsidR="00912547" w:rsidRPr="007B04EB" w:rsidRDefault="00912547" w:rsidP="007B04EB">
            <w:pPr>
              <w:widowControl w:val="0"/>
              <w:spacing w:after="0"/>
              <w:jc w:val="both"/>
              <w:rPr>
                <w:rFonts w:ascii="Times New Roman" w:hAnsi="Times New Roman" w:cs="Times New Roman"/>
                <w:kern w:val="2"/>
                <w:sz w:val="24"/>
                <w:szCs w:val="24"/>
              </w:rPr>
            </w:pPr>
            <w:r w:rsidRPr="007B04EB">
              <w:rPr>
                <w:rFonts w:ascii="Times New Roman" w:hAnsi="Times New Roman" w:cs="Times New Roman"/>
                <w:sz w:val="24"/>
                <w:szCs w:val="24"/>
                <w:lang w:val="uk-UA"/>
              </w:rPr>
              <w:t xml:space="preserve">1. </w:t>
            </w:r>
            <w:r w:rsidRPr="007B04EB">
              <w:rPr>
                <w:rFonts w:ascii="Times New Roman" w:eastAsia="SimSun" w:hAnsi="Times New Roman" w:cs="Times New Roman"/>
                <w:kern w:val="2"/>
                <w:sz w:val="24"/>
                <w:szCs w:val="24"/>
                <w:lang w:eastAsia="zh-CN"/>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w:t>
            </w:r>
            <w:r w:rsidRPr="007B04EB">
              <w:rPr>
                <w:rFonts w:ascii="Times New Roman" w:eastAsia="SimSun" w:hAnsi="Times New Roman" w:cs="Times New Roman"/>
                <w:kern w:val="2"/>
                <w:sz w:val="24"/>
                <w:szCs w:val="24"/>
                <w:lang w:val="en-US" w:eastAsia="zh-CN"/>
              </w:rPr>
              <w:t>VI</w:t>
            </w:r>
            <w:r w:rsidRPr="007B04EB">
              <w:rPr>
                <w:rFonts w:ascii="Times New Roman" w:eastAsia="SimSun" w:hAnsi="Times New Roman" w:cs="Times New Roman"/>
                <w:kern w:val="2"/>
                <w:sz w:val="24"/>
                <w:szCs w:val="24"/>
                <w:lang w:eastAsia="zh-CN"/>
              </w:rPr>
              <w:t>, зі змінами</w:t>
            </w:r>
          </w:p>
          <w:p w:rsidR="00912547" w:rsidRPr="007B04EB" w:rsidRDefault="00912547" w:rsidP="007B04EB">
            <w:pPr>
              <w:widowControl w:val="0"/>
              <w:spacing w:after="0"/>
              <w:jc w:val="both"/>
              <w:rPr>
                <w:rFonts w:ascii="Times New Roman" w:eastAsia="SimSun" w:hAnsi="Times New Roman" w:cs="Times New Roman"/>
                <w:kern w:val="2"/>
                <w:sz w:val="24"/>
                <w:szCs w:val="24"/>
                <w:lang w:val="uk-UA" w:eastAsia="zh-CN"/>
              </w:rPr>
            </w:pPr>
            <w:r w:rsidRPr="007B04EB">
              <w:rPr>
                <w:rFonts w:ascii="Times New Roman" w:hAnsi="Times New Roman" w:cs="Times New Roman"/>
                <w:sz w:val="24"/>
                <w:szCs w:val="24"/>
                <w:lang w:val="uk-UA"/>
              </w:rPr>
              <w:t>2. Копія довідки про присвоєння ідентифікаційного номера або копія реєстраційного номеру облікової картки платника податків.</w:t>
            </w:r>
            <w:r w:rsidRPr="007B04EB">
              <w:rPr>
                <w:rFonts w:ascii="Times New Roman" w:hAnsi="Times New Roman" w:cs="Times New Roman"/>
                <w:sz w:val="24"/>
                <w:szCs w:val="24"/>
                <w:shd w:val="clear" w:color="auto" w:fill="FFFFFF"/>
                <w:lang w:val="uk-UA" w:eastAsia="en-US"/>
              </w:rPr>
              <w:t> *</w:t>
            </w:r>
            <w:r w:rsidRPr="007B04EB">
              <w:rPr>
                <w:rFonts w:ascii="Times New Roman" w:hAnsi="Times New Roman" w:cs="Times New Roman"/>
                <w:i/>
                <w:iCs/>
                <w:sz w:val="24"/>
                <w:szCs w:val="24"/>
                <w:shd w:val="clear" w:color="auto" w:fill="FFFFFF"/>
                <w:lang w:val="uk-UA" w:eastAsia="en-U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912547" w:rsidRPr="007B04EB" w:rsidTr="007B04EB">
        <w:tblPrEx>
          <w:tblLook w:val="04A0"/>
        </w:tblPrEx>
        <w:trPr>
          <w:trHeight w:val="375"/>
        </w:trPr>
        <w:tc>
          <w:tcPr>
            <w:tcW w:w="710" w:type="dxa"/>
            <w:tcBorders>
              <w:top w:val="single" w:sz="4" w:space="0" w:color="000000"/>
              <w:left w:val="single" w:sz="4" w:space="0" w:color="000000"/>
              <w:bottom w:val="single" w:sz="4" w:space="0" w:color="000000"/>
              <w:right w:val="nil"/>
            </w:tcBorders>
            <w:shd w:val="clear" w:color="auto" w:fill="auto"/>
          </w:tcPr>
          <w:p w:rsidR="00912547" w:rsidRPr="007B04EB" w:rsidRDefault="00912547" w:rsidP="007B04EB">
            <w:pPr>
              <w:widowControl w:val="0"/>
              <w:suppressAutoHyphens/>
              <w:autoSpaceDE w:val="0"/>
              <w:spacing w:after="0"/>
              <w:jc w:val="center"/>
              <w:rPr>
                <w:rFonts w:ascii="Times New Roman" w:hAnsi="Times New Roman" w:cs="Times New Roman"/>
                <w:b/>
                <w:bCs/>
                <w:kern w:val="2"/>
                <w:sz w:val="24"/>
                <w:szCs w:val="24"/>
                <w:lang w:val="en-US" w:eastAsia="en-US"/>
              </w:rPr>
            </w:pPr>
            <w:r w:rsidRPr="007B04EB">
              <w:rPr>
                <w:rFonts w:ascii="Times New Roman" w:eastAsia="SimSun" w:hAnsi="Times New Roman" w:cs="Times New Roman"/>
                <w:b/>
                <w:bCs/>
                <w:kern w:val="2"/>
                <w:sz w:val="24"/>
                <w:szCs w:val="24"/>
                <w:lang w:val="en-US" w:eastAsia="zh-CN"/>
              </w:rPr>
              <w:t>2.</w:t>
            </w:r>
          </w:p>
        </w:tc>
        <w:tc>
          <w:tcPr>
            <w:tcW w:w="2551" w:type="dxa"/>
            <w:tcBorders>
              <w:top w:val="single" w:sz="4" w:space="0" w:color="000000"/>
              <w:left w:val="single" w:sz="4" w:space="0" w:color="000000"/>
              <w:bottom w:val="single" w:sz="4" w:space="0" w:color="000000"/>
              <w:right w:val="nil"/>
            </w:tcBorders>
            <w:shd w:val="clear" w:color="auto" w:fill="auto"/>
          </w:tcPr>
          <w:p w:rsidR="00912547" w:rsidRPr="007B04EB" w:rsidRDefault="00912547" w:rsidP="007B04EB">
            <w:pPr>
              <w:widowControl w:val="0"/>
              <w:spacing w:after="0"/>
              <w:rPr>
                <w:rFonts w:ascii="Times New Roman" w:hAnsi="Times New Roman" w:cs="Times New Roman"/>
                <w:sz w:val="24"/>
                <w:szCs w:val="24"/>
                <w:lang w:val="uk-UA" w:eastAsia="en-US"/>
              </w:rPr>
            </w:pPr>
            <w:r w:rsidRPr="007B04EB">
              <w:rPr>
                <w:rFonts w:ascii="Times New Roman" w:hAnsi="Times New Roman" w:cs="Times New Roman"/>
                <w:sz w:val="24"/>
                <w:szCs w:val="24"/>
                <w:lang w:val="uk-UA"/>
              </w:rPr>
              <w:t xml:space="preserve">Відомості про </w:t>
            </w:r>
            <w:r w:rsidRPr="007B04EB">
              <w:rPr>
                <w:rFonts w:ascii="Times New Roman" w:hAnsi="Times New Roman" w:cs="Times New Roman"/>
                <w:sz w:val="24"/>
                <w:szCs w:val="24"/>
                <w:lang w:val="uk-UA"/>
              </w:rPr>
              <w:lastRenderedPageBreak/>
              <w:t>учасника</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912547" w:rsidRPr="007B04EB" w:rsidRDefault="00912547" w:rsidP="007B04EB">
            <w:pPr>
              <w:spacing w:after="0"/>
              <w:ind w:firstLine="284"/>
              <w:rPr>
                <w:rFonts w:ascii="Times New Roman" w:hAnsi="Times New Roman" w:cs="Times New Roman"/>
                <w:sz w:val="24"/>
                <w:szCs w:val="24"/>
              </w:rPr>
            </w:pPr>
            <w:r w:rsidRPr="007B04EB">
              <w:rPr>
                <w:rFonts w:ascii="Times New Roman" w:hAnsi="Times New Roman" w:cs="Times New Roman"/>
                <w:sz w:val="24"/>
                <w:szCs w:val="24"/>
              </w:rPr>
              <w:lastRenderedPageBreak/>
              <w:t>Відомості про учасника за встановленою формою:</w:t>
            </w:r>
          </w:p>
          <w:p w:rsidR="00912547" w:rsidRPr="007B04EB" w:rsidRDefault="00912547" w:rsidP="007B04EB">
            <w:pPr>
              <w:spacing w:after="0"/>
              <w:ind w:firstLine="284"/>
              <w:jc w:val="center"/>
              <w:rPr>
                <w:rFonts w:ascii="Times New Roman" w:hAnsi="Times New Roman" w:cs="Times New Roman"/>
                <w:sz w:val="24"/>
                <w:szCs w:val="24"/>
                <w:lang w:val="uk-UA" w:eastAsia="en-US"/>
              </w:rPr>
            </w:pPr>
            <w:r w:rsidRPr="007B04EB">
              <w:rPr>
                <w:rFonts w:ascii="Times New Roman" w:hAnsi="Times New Roman" w:cs="Times New Roman"/>
                <w:b/>
                <w:bCs/>
                <w:sz w:val="24"/>
                <w:szCs w:val="24"/>
                <w:lang w:val="uk-UA" w:eastAsia="en-US"/>
              </w:rPr>
              <w:lastRenderedPageBreak/>
              <w:t>Форма “ВІДОМОСТІ ПРО УЧАСНИКА”</w:t>
            </w:r>
          </w:p>
          <w:p w:rsidR="00912547" w:rsidRPr="007B04EB" w:rsidRDefault="00912547" w:rsidP="007B04EB">
            <w:pPr>
              <w:widowControl w:val="0"/>
              <w:numPr>
                <w:ilvl w:val="0"/>
                <w:numId w:val="12"/>
              </w:numPr>
              <w:spacing w:after="0" w:line="240" w:lineRule="auto"/>
              <w:ind w:left="0" w:firstLine="284"/>
              <w:rPr>
                <w:rFonts w:ascii="Times New Roman" w:hAnsi="Times New Roman" w:cs="Times New Roman"/>
                <w:sz w:val="24"/>
                <w:szCs w:val="24"/>
                <w:lang w:val="uk-UA" w:eastAsia="en-US"/>
              </w:rPr>
            </w:pPr>
            <w:r w:rsidRPr="007B04EB">
              <w:rPr>
                <w:rFonts w:ascii="Times New Roman" w:hAnsi="Times New Roman" w:cs="Times New Roman"/>
                <w:sz w:val="24"/>
                <w:szCs w:val="24"/>
                <w:lang w:val="uk-UA" w:eastAsia="en-US"/>
              </w:rPr>
              <w:t>Повна та скорочена назва учасника:</w:t>
            </w:r>
          </w:p>
          <w:p w:rsidR="00912547" w:rsidRPr="007B04EB" w:rsidRDefault="00912547" w:rsidP="007B04EB">
            <w:pPr>
              <w:widowControl w:val="0"/>
              <w:numPr>
                <w:ilvl w:val="0"/>
                <w:numId w:val="12"/>
              </w:numPr>
              <w:spacing w:after="0" w:line="240" w:lineRule="auto"/>
              <w:ind w:left="0" w:firstLine="284"/>
              <w:rPr>
                <w:rFonts w:ascii="Times New Roman" w:hAnsi="Times New Roman" w:cs="Times New Roman"/>
                <w:sz w:val="24"/>
                <w:szCs w:val="24"/>
                <w:lang w:val="uk-UA" w:eastAsia="en-US"/>
              </w:rPr>
            </w:pPr>
            <w:r w:rsidRPr="007B04EB">
              <w:rPr>
                <w:rFonts w:ascii="Times New Roman" w:hAnsi="Times New Roman" w:cs="Times New Roman"/>
                <w:sz w:val="24"/>
                <w:szCs w:val="24"/>
                <w:lang w:val="uk-UA" w:eastAsia="en-US"/>
              </w:rPr>
              <w:t>Назва документа, яким затверджено Статут учасника, його номер та дата (</w:t>
            </w:r>
            <w:r w:rsidRPr="007B04EB">
              <w:rPr>
                <w:rFonts w:ascii="Times New Roman" w:hAnsi="Times New Roman" w:cs="Times New Roman"/>
                <w:sz w:val="24"/>
                <w:szCs w:val="24"/>
                <w:u w:val="single"/>
                <w:lang w:val="uk-UA" w:eastAsia="en-US"/>
              </w:rPr>
              <w:t>для юридичних осіб</w:t>
            </w:r>
            <w:r w:rsidRPr="007B04EB">
              <w:rPr>
                <w:rFonts w:ascii="Times New Roman" w:hAnsi="Times New Roman" w:cs="Times New Roman"/>
                <w:sz w:val="24"/>
                <w:szCs w:val="24"/>
                <w:lang w:val="uk-UA" w:eastAsia="en-US"/>
              </w:rPr>
              <w:t>):</w:t>
            </w:r>
          </w:p>
          <w:p w:rsidR="00912547" w:rsidRPr="007B04EB" w:rsidRDefault="00912547" w:rsidP="007B04EB">
            <w:pPr>
              <w:widowControl w:val="0"/>
              <w:numPr>
                <w:ilvl w:val="0"/>
                <w:numId w:val="12"/>
              </w:numPr>
              <w:spacing w:after="0" w:line="240" w:lineRule="auto"/>
              <w:ind w:left="0" w:firstLine="284"/>
              <w:rPr>
                <w:rFonts w:ascii="Times New Roman" w:hAnsi="Times New Roman" w:cs="Times New Roman"/>
                <w:sz w:val="24"/>
                <w:szCs w:val="24"/>
                <w:lang w:val="uk-UA" w:eastAsia="en-US"/>
              </w:rPr>
            </w:pPr>
            <w:r w:rsidRPr="007B04EB">
              <w:rPr>
                <w:rFonts w:ascii="Times New Roman" w:hAnsi="Times New Roman" w:cs="Times New Roman"/>
                <w:sz w:val="24"/>
                <w:szCs w:val="24"/>
                <w:lang w:val="uk-UA" w:eastAsia="en-US"/>
              </w:rPr>
              <w:t>Місце та дата проведення державної реєстрації учасника:</w:t>
            </w:r>
          </w:p>
          <w:p w:rsidR="00912547" w:rsidRPr="007B04EB" w:rsidRDefault="00912547" w:rsidP="007B04EB">
            <w:pPr>
              <w:widowControl w:val="0"/>
              <w:numPr>
                <w:ilvl w:val="0"/>
                <w:numId w:val="12"/>
              </w:numPr>
              <w:spacing w:after="0" w:line="240" w:lineRule="auto"/>
              <w:ind w:left="0" w:firstLine="284"/>
              <w:rPr>
                <w:rFonts w:ascii="Times New Roman" w:hAnsi="Times New Roman" w:cs="Times New Roman"/>
                <w:sz w:val="24"/>
                <w:szCs w:val="24"/>
                <w:lang w:val="uk-UA" w:eastAsia="en-US"/>
              </w:rPr>
            </w:pPr>
            <w:r w:rsidRPr="007B04EB">
              <w:rPr>
                <w:rFonts w:ascii="Times New Roman" w:hAnsi="Times New Roman" w:cs="Times New Roman"/>
                <w:sz w:val="24"/>
                <w:szCs w:val="24"/>
                <w:lang w:val="uk-UA" w:eastAsia="en-US"/>
              </w:rPr>
              <w:t xml:space="preserve">Статус учасника </w:t>
            </w:r>
            <w:r w:rsidRPr="007B04EB">
              <w:rPr>
                <w:rFonts w:ascii="Times New Roman" w:hAnsi="Times New Roman" w:cs="Times New Roman"/>
                <w:sz w:val="24"/>
                <w:szCs w:val="24"/>
                <w:u w:val="single"/>
                <w:lang w:val="uk-UA" w:eastAsia="en-US"/>
              </w:rPr>
              <w:t>(виробник або надавач послуг або виконавець робіт, дилер, представник або ін.)</w:t>
            </w:r>
            <w:r w:rsidRPr="007B04EB">
              <w:rPr>
                <w:rFonts w:ascii="Times New Roman" w:hAnsi="Times New Roman" w:cs="Times New Roman"/>
                <w:sz w:val="24"/>
                <w:szCs w:val="24"/>
                <w:lang w:val="uk-UA" w:eastAsia="en-US"/>
              </w:rPr>
              <w:t>:</w:t>
            </w:r>
          </w:p>
          <w:p w:rsidR="00912547" w:rsidRPr="007B04EB" w:rsidRDefault="00912547" w:rsidP="007B04EB">
            <w:pPr>
              <w:widowControl w:val="0"/>
              <w:numPr>
                <w:ilvl w:val="0"/>
                <w:numId w:val="12"/>
              </w:numPr>
              <w:spacing w:after="0" w:line="240" w:lineRule="auto"/>
              <w:ind w:left="0" w:firstLine="284"/>
              <w:rPr>
                <w:rFonts w:ascii="Times New Roman" w:hAnsi="Times New Roman" w:cs="Times New Roman"/>
                <w:sz w:val="24"/>
                <w:szCs w:val="24"/>
                <w:lang w:val="uk-UA" w:eastAsia="en-US"/>
              </w:rPr>
            </w:pPr>
            <w:r w:rsidRPr="007B04EB">
              <w:rPr>
                <w:rFonts w:ascii="Times New Roman" w:hAnsi="Times New Roman" w:cs="Times New Roman"/>
                <w:sz w:val="24"/>
                <w:szCs w:val="24"/>
                <w:lang w:val="uk-UA" w:eastAsia="en-US"/>
              </w:rPr>
              <w:t>Організаційно-правова форма:</w:t>
            </w:r>
          </w:p>
          <w:p w:rsidR="00912547" w:rsidRPr="007B04EB" w:rsidRDefault="00912547" w:rsidP="007B04EB">
            <w:pPr>
              <w:widowControl w:val="0"/>
              <w:numPr>
                <w:ilvl w:val="0"/>
                <w:numId w:val="12"/>
              </w:numPr>
              <w:spacing w:after="0" w:line="240" w:lineRule="auto"/>
              <w:ind w:left="0" w:firstLine="284"/>
              <w:rPr>
                <w:rFonts w:ascii="Times New Roman" w:hAnsi="Times New Roman" w:cs="Times New Roman"/>
                <w:sz w:val="24"/>
                <w:szCs w:val="24"/>
                <w:lang w:val="uk-UA" w:eastAsia="en-US"/>
              </w:rPr>
            </w:pPr>
            <w:r w:rsidRPr="007B04EB">
              <w:rPr>
                <w:rFonts w:ascii="Times New Roman" w:hAnsi="Times New Roman" w:cs="Times New Roman"/>
                <w:sz w:val="24"/>
                <w:szCs w:val="24"/>
                <w:lang w:val="uk-UA" w:eastAsia="en-US"/>
              </w:rPr>
              <w:t>Форма власності:</w:t>
            </w:r>
          </w:p>
          <w:p w:rsidR="00912547" w:rsidRPr="007B04EB" w:rsidRDefault="00912547" w:rsidP="007B04EB">
            <w:pPr>
              <w:widowControl w:val="0"/>
              <w:numPr>
                <w:ilvl w:val="0"/>
                <w:numId w:val="12"/>
              </w:numPr>
              <w:spacing w:after="0" w:line="240" w:lineRule="auto"/>
              <w:ind w:left="0" w:firstLine="284"/>
              <w:rPr>
                <w:rFonts w:ascii="Times New Roman" w:hAnsi="Times New Roman" w:cs="Times New Roman"/>
                <w:sz w:val="24"/>
                <w:szCs w:val="24"/>
                <w:lang w:val="uk-UA" w:eastAsia="en-US"/>
              </w:rPr>
            </w:pPr>
            <w:r w:rsidRPr="007B04EB">
              <w:rPr>
                <w:rFonts w:ascii="Times New Roman" w:hAnsi="Times New Roman" w:cs="Times New Roman"/>
                <w:sz w:val="24"/>
                <w:szCs w:val="24"/>
                <w:lang w:val="uk-UA" w:eastAsia="en-US"/>
              </w:rPr>
              <w:t>Юридична адреса:</w:t>
            </w:r>
          </w:p>
          <w:p w:rsidR="00912547" w:rsidRPr="007B04EB" w:rsidRDefault="00912547" w:rsidP="007B04EB">
            <w:pPr>
              <w:widowControl w:val="0"/>
              <w:numPr>
                <w:ilvl w:val="0"/>
                <w:numId w:val="12"/>
              </w:numPr>
              <w:spacing w:after="0" w:line="240" w:lineRule="auto"/>
              <w:ind w:left="0" w:firstLine="284"/>
              <w:rPr>
                <w:rFonts w:ascii="Times New Roman" w:hAnsi="Times New Roman" w:cs="Times New Roman"/>
                <w:sz w:val="24"/>
                <w:szCs w:val="24"/>
                <w:lang w:val="uk-UA" w:eastAsia="en-US"/>
              </w:rPr>
            </w:pPr>
            <w:r w:rsidRPr="007B04EB">
              <w:rPr>
                <w:rFonts w:ascii="Times New Roman" w:hAnsi="Times New Roman" w:cs="Times New Roman"/>
                <w:sz w:val="24"/>
                <w:szCs w:val="24"/>
                <w:lang w:val="uk-UA" w:eastAsia="en-US"/>
              </w:rPr>
              <w:t xml:space="preserve">Поштова адреса: </w:t>
            </w:r>
          </w:p>
          <w:p w:rsidR="00912547" w:rsidRPr="007B04EB" w:rsidRDefault="00912547" w:rsidP="007B04EB">
            <w:pPr>
              <w:widowControl w:val="0"/>
              <w:numPr>
                <w:ilvl w:val="0"/>
                <w:numId w:val="12"/>
              </w:numPr>
              <w:spacing w:after="0" w:line="240" w:lineRule="auto"/>
              <w:ind w:left="0" w:firstLine="284"/>
              <w:rPr>
                <w:rFonts w:ascii="Times New Roman" w:hAnsi="Times New Roman" w:cs="Times New Roman"/>
                <w:sz w:val="24"/>
                <w:szCs w:val="24"/>
                <w:lang w:val="uk-UA" w:eastAsia="en-US"/>
              </w:rPr>
            </w:pPr>
            <w:r w:rsidRPr="007B04EB">
              <w:rPr>
                <w:rFonts w:ascii="Times New Roman" w:hAnsi="Times New Roman" w:cs="Times New Roman"/>
                <w:sz w:val="24"/>
                <w:szCs w:val="24"/>
                <w:lang w:val="uk-UA"/>
              </w:rPr>
              <w:t>Реквізити банку/банків (номер рахунку (у разі наявності), найменування банку та його код МФО), у якому (яких) обслуговується учасник: (</w:t>
            </w:r>
            <w:r w:rsidRPr="007B04EB">
              <w:rPr>
                <w:rFonts w:ascii="Times New Roman" w:hAnsi="Times New Roman" w:cs="Times New Roman"/>
                <w:i/>
                <w:sz w:val="24"/>
                <w:szCs w:val="24"/>
                <w:lang w:val="uk-UA"/>
              </w:rPr>
              <w:t>у даному пункті зазначаються реквізити банку (банків) у якому (яких) обслуговується учасник).</w:t>
            </w:r>
          </w:p>
          <w:p w:rsidR="00912547" w:rsidRPr="007B04EB" w:rsidRDefault="00912547" w:rsidP="007B04EB">
            <w:pPr>
              <w:widowControl w:val="0"/>
              <w:numPr>
                <w:ilvl w:val="0"/>
                <w:numId w:val="12"/>
              </w:numPr>
              <w:spacing w:after="0" w:line="240" w:lineRule="auto"/>
              <w:ind w:left="0" w:firstLine="284"/>
              <w:rPr>
                <w:rFonts w:ascii="Times New Roman" w:hAnsi="Times New Roman" w:cs="Times New Roman"/>
                <w:sz w:val="24"/>
                <w:szCs w:val="24"/>
                <w:lang w:val="uk-UA" w:eastAsia="en-US"/>
              </w:rPr>
            </w:pPr>
            <w:r w:rsidRPr="007B04EB">
              <w:rPr>
                <w:rFonts w:ascii="Times New Roman" w:hAnsi="Times New Roman" w:cs="Times New Roman"/>
                <w:sz w:val="24"/>
                <w:szCs w:val="24"/>
                <w:lang w:val="uk-UA" w:eastAsia="en-US"/>
              </w:rPr>
              <w:t>Відомості про контактну(контактних) особу (осіб)учасника (ПІБ, посада, контактний мобільний телефон, е-mail , інше)</w:t>
            </w:r>
          </w:p>
        </w:tc>
      </w:tr>
    </w:tbl>
    <w:p w:rsidR="00B26913" w:rsidRPr="007B04EB" w:rsidRDefault="00B26913" w:rsidP="00B26913">
      <w:pPr>
        <w:spacing w:after="0" w:line="240" w:lineRule="auto"/>
        <w:rPr>
          <w:rFonts w:ascii="Times New Roman" w:eastAsia="Times New Roman" w:hAnsi="Times New Roman" w:cs="Times New Roman"/>
          <w:sz w:val="24"/>
          <w:szCs w:val="24"/>
        </w:rPr>
      </w:pPr>
    </w:p>
    <w:sectPr w:rsidR="00B26913" w:rsidRPr="007B04EB" w:rsidSect="005257AE">
      <w:headerReference w:type="even" r:id="rId7"/>
      <w:headerReference w:type="default" r:id="rId8"/>
      <w:footerReference w:type="even" r:id="rId9"/>
      <w:footerReference w:type="default" r:id="rId10"/>
      <w:headerReference w:type="first" r:id="rId11"/>
      <w:footerReference w:type="first" r:id="rId12"/>
      <w:pgSz w:w="11906" w:h="16838"/>
      <w:pgMar w:top="850" w:right="850" w:bottom="850" w:left="1417"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AD9" w:rsidRDefault="00105AD9" w:rsidP="007B04EB">
      <w:pPr>
        <w:spacing w:after="0" w:line="240" w:lineRule="auto"/>
      </w:pPr>
      <w:r>
        <w:separator/>
      </w:r>
    </w:p>
  </w:endnote>
  <w:endnote w:type="continuationSeparator" w:id="0">
    <w:p w:rsidR="00105AD9" w:rsidRDefault="00105AD9" w:rsidP="007B04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4EB" w:rsidRDefault="007B04E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550438"/>
      <w:docPartObj>
        <w:docPartGallery w:val="Page Numbers (Bottom of Page)"/>
        <w:docPartUnique/>
      </w:docPartObj>
    </w:sdtPr>
    <w:sdtContent>
      <w:p w:rsidR="007B04EB" w:rsidRDefault="00E63913">
        <w:pPr>
          <w:pStyle w:val="a5"/>
          <w:jc w:val="right"/>
        </w:pPr>
        <w:fldSimple w:instr=" PAGE   \* MERGEFORMAT ">
          <w:r w:rsidR="003609A5">
            <w:rPr>
              <w:noProof/>
            </w:rPr>
            <w:t>1</w:t>
          </w:r>
        </w:fldSimple>
      </w:p>
    </w:sdtContent>
  </w:sdt>
  <w:p w:rsidR="007B04EB" w:rsidRDefault="007B04E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4EB" w:rsidRDefault="007B04E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AD9" w:rsidRDefault="00105AD9" w:rsidP="007B04EB">
      <w:pPr>
        <w:spacing w:after="0" w:line="240" w:lineRule="auto"/>
      </w:pPr>
      <w:r>
        <w:separator/>
      </w:r>
    </w:p>
  </w:footnote>
  <w:footnote w:type="continuationSeparator" w:id="0">
    <w:p w:rsidR="00105AD9" w:rsidRDefault="00105AD9" w:rsidP="007B04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4EB" w:rsidRDefault="007B04E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4EB" w:rsidRDefault="007B04EB">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4EB" w:rsidRDefault="007B04E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36A24"/>
    <w:multiLevelType w:val="multilevel"/>
    <w:tmpl w:val="832EFC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1A817DDF"/>
    <w:multiLevelType w:val="multilevel"/>
    <w:tmpl w:val="4F48D92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27BE4E90"/>
    <w:multiLevelType w:val="multilevel"/>
    <w:tmpl w:val="65CA6F1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2C2D641D"/>
    <w:multiLevelType w:val="multilevel"/>
    <w:tmpl w:val="E9E46F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47F240BE"/>
    <w:multiLevelType w:val="multilevel"/>
    <w:tmpl w:val="EC18EE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B2172B9"/>
    <w:multiLevelType w:val="multilevel"/>
    <w:tmpl w:val="0310CA46"/>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5C5335C6"/>
    <w:multiLevelType w:val="multilevel"/>
    <w:tmpl w:val="63A2D2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5FB14BB7"/>
    <w:multiLevelType w:val="multilevel"/>
    <w:tmpl w:val="F8208A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3C543EC"/>
    <w:multiLevelType w:val="multilevel"/>
    <w:tmpl w:val="08564F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73C21F1D"/>
    <w:multiLevelType w:val="multilevel"/>
    <w:tmpl w:val="80BC3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9190611"/>
    <w:multiLevelType w:val="multilevel"/>
    <w:tmpl w:val="B9A69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11"/>
  </w:num>
  <w:num w:numId="3">
    <w:abstractNumId w:val="2"/>
  </w:num>
  <w:num w:numId="4">
    <w:abstractNumId w:val="1"/>
  </w:num>
  <w:num w:numId="5">
    <w:abstractNumId w:val="7"/>
  </w:num>
  <w:num w:numId="6">
    <w:abstractNumId w:val="0"/>
  </w:num>
  <w:num w:numId="7">
    <w:abstractNumId w:val="9"/>
  </w:num>
  <w:num w:numId="8">
    <w:abstractNumId w:val="5"/>
  </w:num>
  <w:num w:numId="9">
    <w:abstractNumId w:val="6"/>
  </w:num>
  <w:num w:numId="10">
    <w:abstractNumId w:val="3"/>
  </w:num>
  <w:num w:numId="11">
    <w:abstractNumId w:val="8"/>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26913"/>
    <w:rsid w:val="00105AD9"/>
    <w:rsid w:val="0019307D"/>
    <w:rsid w:val="003609A5"/>
    <w:rsid w:val="007B04EB"/>
    <w:rsid w:val="00912547"/>
    <w:rsid w:val="00952D52"/>
    <w:rsid w:val="00B26913"/>
    <w:rsid w:val="00E6391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913"/>
    <w:pPr>
      <w:spacing w:after="160" w:line="259" w:lineRule="auto"/>
    </w:pPr>
    <w:rPr>
      <w:rFonts w:ascii="Calibri" w:eastAsia="Calibri" w:hAnsi="Calibri" w:cs="Calibri"/>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B04EB"/>
    <w:pPr>
      <w:tabs>
        <w:tab w:val="center" w:pos="4819"/>
        <w:tab w:val="right" w:pos="9639"/>
      </w:tabs>
      <w:spacing w:after="0" w:line="240" w:lineRule="auto"/>
    </w:pPr>
  </w:style>
  <w:style w:type="character" w:customStyle="1" w:styleId="a4">
    <w:name w:val="Верхній колонтитул Знак"/>
    <w:basedOn w:val="a0"/>
    <w:link w:val="a3"/>
    <w:uiPriority w:val="99"/>
    <w:semiHidden/>
    <w:rsid w:val="007B04EB"/>
    <w:rPr>
      <w:rFonts w:ascii="Calibri" w:eastAsia="Calibri" w:hAnsi="Calibri" w:cs="Calibri"/>
      <w:lang w:val="ru-RU" w:eastAsia="uk-UA"/>
    </w:rPr>
  </w:style>
  <w:style w:type="paragraph" w:styleId="a5">
    <w:name w:val="footer"/>
    <w:basedOn w:val="a"/>
    <w:link w:val="a6"/>
    <w:uiPriority w:val="99"/>
    <w:unhideWhenUsed/>
    <w:rsid w:val="007B04EB"/>
    <w:pPr>
      <w:tabs>
        <w:tab w:val="center" w:pos="4819"/>
        <w:tab w:val="right" w:pos="9639"/>
      </w:tabs>
      <w:spacing w:after="0" w:line="240" w:lineRule="auto"/>
    </w:pPr>
  </w:style>
  <w:style w:type="character" w:customStyle="1" w:styleId="a6">
    <w:name w:val="Нижній колонтитул Знак"/>
    <w:basedOn w:val="a0"/>
    <w:link w:val="a5"/>
    <w:uiPriority w:val="99"/>
    <w:rsid w:val="007B04EB"/>
    <w:rPr>
      <w:rFonts w:ascii="Calibri" w:eastAsia="Calibri" w:hAnsi="Calibri" w:cs="Calibri"/>
      <w:lang w:val="ru-RU"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9210</Words>
  <Characters>5250</Characters>
  <Application>Microsoft Office Word</Application>
  <DocSecurity>0</DocSecurity>
  <Lines>43</Lines>
  <Paragraphs>28</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14432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DML1</dc:creator>
  <cp:keywords/>
  <dc:description/>
  <cp:lastModifiedBy>DML1</cp:lastModifiedBy>
  <cp:revision>3</cp:revision>
  <cp:lastPrinted>2023-05-26T14:43:00Z</cp:lastPrinted>
  <dcterms:created xsi:type="dcterms:W3CDTF">2023-05-26T13:49:00Z</dcterms:created>
  <dcterms:modified xsi:type="dcterms:W3CDTF">2023-06-27T07:10:00Z</dcterms:modified>
</cp:coreProperties>
</file>