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0F5F85" w14:paraId="2979FE8E" w14:textId="77777777" w:rsidTr="00FC72A4">
        <w:trPr>
          <w:jc w:val="right"/>
        </w:trPr>
        <w:tc>
          <w:tcPr>
            <w:tcW w:w="5387" w:type="dxa"/>
          </w:tcPr>
          <w:p w14:paraId="372B1C66" w14:textId="77777777" w:rsidR="00FC72A4" w:rsidRPr="000F5F85" w:rsidRDefault="00FC72A4" w:rsidP="00F66C65">
            <w:pPr>
              <w:snapToGrid w:val="0"/>
              <w:jc w:val="right"/>
              <w:rPr>
                <w:rFonts w:ascii="Times New Roman" w:hAnsi="Times New Roman" w:cs="Times New Roman"/>
                <w:b/>
                <w:bCs/>
                <w:color w:val="auto"/>
                <w:sz w:val="24"/>
                <w:szCs w:val="24"/>
                <w:lang w:eastAsia="ar-SA"/>
              </w:rPr>
            </w:pPr>
            <w:r w:rsidRPr="000F5F85">
              <w:rPr>
                <w:rFonts w:ascii="Times New Roman" w:hAnsi="Times New Roman" w:cs="Times New Roman"/>
                <w:b/>
                <w:bCs/>
                <w:color w:val="auto"/>
                <w:sz w:val="24"/>
                <w:szCs w:val="24"/>
                <w:lang w:eastAsia="ar-SA"/>
              </w:rPr>
              <w:t>«Затверджено»</w:t>
            </w:r>
          </w:p>
          <w:p w14:paraId="0BED4B9A" w14:textId="49BB3442" w:rsidR="00FC72A4" w:rsidRPr="000F5F85" w:rsidRDefault="00802A04" w:rsidP="007765C4">
            <w:pPr>
              <w:snapToGrid w:val="0"/>
              <w:jc w:val="right"/>
              <w:rPr>
                <w:rFonts w:ascii="Times New Roman" w:hAnsi="Times New Roman" w:cs="Times New Roman"/>
                <w:b/>
                <w:bCs/>
                <w:color w:val="auto"/>
                <w:sz w:val="24"/>
                <w:szCs w:val="24"/>
                <w:lang w:eastAsia="ar-SA"/>
              </w:rPr>
            </w:pPr>
            <w:r w:rsidRPr="000F5F85">
              <w:rPr>
                <w:rFonts w:ascii="Times New Roman" w:hAnsi="Times New Roman" w:cs="Times New Roman"/>
                <w:b/>
                <w:bCs/>
                <w:color w:val="auto"/>
                <w:sz w:val="24"/>
                <w:szCs w:val="24"/>
                <w:lang w:eastAsia="ar-SA"/>
              </w:rPr>
              <w:t xml:space="preserve">рішенням від </w:t>
            </w:r>
            <w:r w:rsidR="000F5F85">
              <w:rPr>
                <w:rFonts w:ascii="Times New Roman" w:hAnsi="Times New Roman" w:cs="Times New Roman"/>
                <w:b/>
                <w:bCs/>
                <w:color w:val="auto"/>
                <w:sz w:val="24"/>
                <w:szCs w:val="24"/>
                <w:lang w:eastAsia="ar-SA"/>
              </w:rPr>
              <w:t>22</w:t>
            </w:r>
            <w:r w:rsidR="007765C4" w:rsidRPr="000F5F85">
              <w:rPr>
                <w:rFonts w:ascii="Times New Roman" w:hAnsi="Times New Roman" w:cs="Times New Roman"/>
                <w:b/>
                <w:bCs/>
                <w:color w:val="auto"/>
                <w:sz w:val="24"/>
                <w:szCs w:val="24"/>
                <w:lang w:eastAsia="ar-SA"/>
              </w:rPr>
              <w:t xml:space="preserve"> вересня</w:t>
            </w:r>
            <w:r w:rsidR="00FC72A4" w:rsidRPr="000F5F85">
              <w:rPr>
                <w:rFonts w:ascii="Times New Roman" w:hAnsi="Times New Roman" w:cs="Times New Roman"/>
                <w:b/>
                <w:bCs/>
                <w:color w:val="auto"/>
                <w:sz w:val="24"/>
                <w:szCs w:val="24"/>
                <w:lang w:eastAsia="ar-SA"/>
              </w:rPr>
              <w:t xml:space="preserve"> 202</w:t>
            </w:r>
            <w:r w:rsidR="00B77D00" w:rsidRPr="000F5F85">
              <w:rPr>
                <w:rFonts w:ascii="Times New Roman" w:hAnsi="Times New Roman" w:cs="Times New Roman"/>
                <w:b/>
                <w:bCs/>
                <w:color w:val="auto"/>
                <w:sz w:val="24"/>
                <w:szCs w:val="24"/>
                <w:lang w:eastAsia="ar-SA"/>
              </w:rPr>
              <w:t>3</w:t>
            </w:r>
            <w:r w:rsidR="00FC72A4" w:rsidRPr="000F5F85">
              <w:rPr>
                <w:rFonts w:ascii="Times New Roman" w:hAnsi="Times New Roman" w:cs="Times New Roman"/>
                <w:b/>
                <w:bCs/>
                <w:color w:val="auto"/>
                <w:sz w:val="24"/>
                <w:szCs w:val="24"/>
                <w:lang w:eastAsia="ar-SA"/>
              </w:rPr>
              <w:t xml:space="preserve"> року</w:t>
            </w:r>
            <w:r w:rsidR="00103D45" w:rsidRPr="000F5F85">
              <w:rPr>
                <w:rFonts w:ascii="Times New Roman" w:hAnsi="Times New Roman" w:cs="Times New Roman"/>
                <w:b/>
                <w:bCs/>
                <w:color w:val="auto"/>
                <w:sz w:val="24"/>
                <w:szCs w:val="24"/>
                <w:lang w:eastAsia="ar-SA"/>
              </w:rPr>
              <w:t xml:space="preserve"> № </w:t>
            </w:r>
            <w:r w:rsidR="007765C4" w:rsidRPr="000F5F85">
              <w:rPr>
                <w:rFonts w:ascii="Times New Roman" w:hAnsi="Times New Roman" w:cs="Times New Roman"/>
                <w:b/>
                <w:bCs/>
                <w:color w:val="auto"/>
                <w:sz w:val="24"/>
                <w:szCs w:val="24"/>
                <w:lang w:eastAsia="ar-SA"/>
              </w:rPr>
              <w:t>8</w:t>
            </w:r>
            <w:r w:rsidR="000F5F85">
              <w:rPr>
                <w:rFonts w:ascii="Times New Roman" w:hAnsi="Times New Roman" w:cs="Times New Roman"/>
                <w:b/>
                <w:bCs/>
                <w:color w:val="auto"/>
                <w:sz w:val="24"/>
                <w:szCs w:val="24"/>
                <w:lang w:eastAsia="ar-SA"/>
              </w:rPr>
              <w:t>7</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2DD0B3CD" w:rsidR="009877D4" w:rsidRDefault="00DA5958" w:rsidP="0062346D">
      <w:pPr>
        <w:spacing w:line="240" w:lineRule="auto"/>
        <w:ind w:firstLine="539"/>
        <w:jc w:val="center"/>
        <w:rPr>
          <w:rFonts w:ascii="Times New Roman" w:hAnsi="Times New Roman" w:cs="Times New Roman"/>
          <w:b/>
          <w:sz w:val="50"/>
          <w:szCs w:val="50"/>
          <w:u w:val="single"/>
        </w:rPr>
      </w:pPr>
      <w:r w:rsidRPr="00DA5958">
        <w:rPr>
          <w:rFonts w:ascii="Times New Roman" w:hAnsi="Times New Roman" w:cs="Times New Roman"/>
          <w:b/>
          <w:sz w:val="50"/>
          <w:szCs w:val="50"/>
          <w:u w:val="single"/>
        </w:rPr>
        <w:t>ДК 021:2015: 50310000-1 Технічне обслуговування і ремонт офісної техніки</w:t>
      </w:r>
    </w:p>
    <w:p w14:paraId="0854FFA3" w14:textId="59E70809" w:rsidR="0062346D" w:rsidRDefault="0062346D" w:rsidP="0062346D">
      <w:pPr>
        <w:spacing w:line="240" w:lineRule="auto"/>
        <w:ind w:firstLine="539"/>
        <w:jc w:val="center"/>
        <w:rPr>
          <w:b/>
          <w:bCs/>
          <w:sz w:val="50"/>
          <w:szCs w:val="50"/>
          <w:u w:val="single"/>
        </w:rPr>
      </w:pPr>
      <w:r>
        <w:rPr>
          <w:rFonts w:ascii="Times New Roman" w:hAnsi="Times New Roman" w:cs="Times New Roman"/>
          <w:b/>
          <w:sz w:val="50"/>
          <w:szCs w:val="50"/>
          <w:u w:val="single"/>
        </w:rPr>
        <w:t>(</w:t>
      </w:r>
      <w:r w:rsidR="00DA5958" w:rsidRPr="00DA5958">
        <w:rPr>
          <w:rFonts w:ascii="Times New Roman" w:hAnsi="Times New Roman" w:cs="Times New Roman"/>
          <w:b/>
          <w:sz w:val="50"/>
          <w:szCs w:val="50"/>
          <w:u w:val="single"/>
        </w:rPr>
        <w:t>Технічне обслуговування, заправка та поточний ремонт оргтехніки</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0F2C308B" w14:textId="77777777" w:rsidR="00DA5958" w:rsidRDefault="00DA5958"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680C8DAB"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7608C033" w14:textId="77777777" w:rsidR="00EC5387" w:rsidRDefault="00DA5958" w:rsidP="00DA5958">
            <w:pPr>
              <w:spacing w:line="240" w:lineRule="auto"/>
              <w:ind w:firstLine="539"/>
              <w:jc w:val="both"/>
              <w:rPr>
                <w:rFonts w:ascii="Times New Roman" w:hAnsi="Times New Roman" w:cs="Times New Roman"/>
                <w:sz w:val="24"/>
                <w:szCs w:val="24"/>
              </w:rPr>
            </w:pPr>
            <w:r w:rsidRPr="00DA5958">
              <w:rPr>
                <w:rFonts w:ascii="Times New Roman" w:hAnsi="Times New Roman" w:cs="Times New Roman"/>
                <w:sz w:val="24"/>
                <w:szCs w:val="24"/>
              </w:rPr>
              <w:t>ДК 021:2015: 50310000-1 Технічне обслугов</w:t>
            </w:r>
            <w:r w:rsidR="00AA58B9">
              <w:rPr>
                <w:rFonts w:ascii="Times New Roman" w:hAnsi="Times New Roman" w:cs="Times New Roman"/>
                <w:sz w:val="24"/>
                <w:szCs w:val="24"/>
              </w:rPr>
              <w:t>ування і ремонт офісної техніки</w:t>
            </w:r>
            <w:r>
              <w:rPr>
                <w:rFonts w:ascii="Times New Roman" w:hAnsi="Times New Roman" w:cs="Times New Roman"/>
                <w:sz w:val="24"/>
                <w:szCs w:val="24"/>
              </w:rPr>
              <w:t xml:space="preserve"> </w:t>
            </w:r>
            <w:r w:rsidRPr="00DA5958">
              <w:rPr>
                <w:rFonts w:ascii="Times New Roman" w:hAnsi="Times New Roman" w:cs="Times New Roman"/>
                <w:sz w:val="24"/>
                <w:szCs w:val="24"/>
              </w:rPr>
              <w:t>(Технічне обслуговування, заправка та поточний ремонт оргтехніки)</w:t>
            </w:r>
          </w:p>
          <w:tbl>
            <w:tblPr>
              <w:tblW w:w="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2410"/>
              <w:gridCol w:w="2127"/>
            </w:tblGrid>
            <w:tr w:rsidR="00AA58B9" w:rsidRPr="00E7583C" w14:paraId="1F0E55D3" w14:textId="77777777" w:rsidTr="00701D86">
              <w:trPr>
                <w:trHeight w:val="556"/>
                <w:jc w:val="center"/>
              </w:trPr>
              <w:tc>
                <w:tcPr>
                  <w:tcW w:w="695" w:type="dxa"/>
                  <w:shd w:val="clear" w:color="auto" w:fill="auto"/>
                </w:tcPr>
                <w:p w14:paraId="3266E4D3" w14:textId="77777777" w:rsidR="00AA58B9" w:rsidRPr="00E7583C" w:rsidRDefault="00AA58B9" w:rsidP="00AA58B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306550D7" w14:textId="77777777" w:rsidR="00AA58B9" w:rsidRPr="00E7583C" w:rsidRDefault="00AA58B9" w:rsidP="00AA58B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410" w:type="dxa"/>
                  <w:shd w:val="clear" w:color="auto" w:fill="auto"/>
                </w:tcPr>
                <w:p w14:paraId="39DB07F2" w14:textId="77777777" w:rsidR="00AA58B9" w:rsidRPr="00E7583C" w:rsidRDefault="00AA58B9" w:rsidP="00AA58B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2127" w:type="dxa"/>
                  <w:shd w:val="clear" w:color="auto" w:fill="auto"/>
                </w:tcPr>
                <w:p w14:paraId="22CC9F77" w14:textId="77777777" w:rsidR="00AA58B9" w:rsidRPr="00E7583C" w:rsidRDefault="00AA58B9" w:rsidP="00AA58B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r>
            <w:tr w:rsidR="00AA58B9" w:rsidRPr="00E7583C" w14:paraId="0367835C" w14:textId="77777777" w:rsidTr="00701D86">
              <w:trPr>
                <w:trHeight w:val="483"/>
                <w:jc w:val="center"/>
              </w:trPr>
              <w:tc>
                <w:tcPr>
                  <w:tcW w:w="695" w:type="dxa"/>
                  <w:shd w:val="clear" w:color="auto" w:fill="auto"/>
                  <w:noWrap/>
                  <w:vAlign w:val="center"/>
                </w:tcPr>
                <w:p w14:paraId="03FF3EF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w:t>
                  </w:r>
                </w:p>
              </w:tc>
              <w:tc>
                <w:tcPr>
                  <w:tcW w:w="2410" w:type="dxa"/>
                  <w:shd w:val="clear" w:color="auto" w:fill="auto"/>
                  <w:noWrap/>
                  <w:vAlign w:val="center"/>
                </w:tcPr>
                <w:p w14:paraId="721F763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Brother</w:t>
                  </w:r>
                  <w:proofErr w:type="spellEnd"/>
                  <w:r w:rsidRPr="00701D86">
                    <w:rPr>
                      <w:rFonts w:ascii="Times New Roman" w:hAnsi="Times New Roman" w:cs="Times New Roman"/>
                      <w:sz w:val="18"/>
                      <w:szCs w:val="18"/>
                    </w:rPr>
                    <w:t xml:space="preserve"> HL-2140/DCP-7057R</w:t>
                  </w:r>
                </w:p>
              </w:tc>
              <w:tc>
                <w:tcPr>
                  <w:tcW w:w="2127" w:type="dxa"/>
                  <w:shd w:val="clear" w:color="auto" w:fill="auto"/>
                </w:tcPr>
                <w:p w14:paraId="3C076982"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22741F56" w14:textId="77777777" w:rsidTr="00701D86">
              <w:trPr>
                <w:trHeight w:val="483"/>
                <w:jc w:val="center"/>
              </w:trPr>
              <w:tc>
                <w:tcPr>
                  <w:tcW w:w="695" w:type="dxa"/>
                  <w:shd w:val="clear" w:color="auto" w:fill="auto"/>
                  <w:noWrap/>
                  <w:vAlign w:val="center"/>
                </w:tcPr>
                <w:p w14:paraId="35271FD0"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lastRenderedPageBreak/>
                    <w:t>2.</w:t>
                  </w:r>
                </w:p>
              </w:tc>
              <w:tc>
                <w:tcPr>
                  <w:tcW w:w="2410" w:type="dxa"/>
                  <w:shd w:val="clear" w:color="auto" w:fill="auto"/>
                  <w:noWrap/>
                  <w:vAlign w:val="center"/>
                </w:tcPr>
                <w:p w14:paraId="38FC3BAA"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MF-3228/MF-3240/ MF-3110/ MF-3010/LBP-6020/LBP-6030</w:t>
                  </w:r>
                </w:p>
              </w:tc>
              <w:tc>
                <w:tcPr>
                  <w:tcW w:w="2127" w:type="dxa"/>
                  <w:shd w:val="clear" w:color="auto" w:fill="auto"/>
                </w:tcPr>
                <w:p w14:paraId="3F89BF13"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2D05300C" w14:textId="77777777" w:rsidTr="00701D86">
              <w:trPr>
                <w:trHeight w:val="483"/>
                <w:jc w:val="center"/>
              </w:trPr>
              <w:tc>
                <w:tcPr>
                  <w:tcW w:w="695" w:type="dxa"/>
                  <w:shd w:val="clear" w:color="auto" w:fill="auto"/>
                  <w:noWrap/>
                  <w:vAlign w:val="center"/>
                </w:tcPr>
                <w:p w14:paraId="5BE2DB24"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3.</w:t>
                  </w:r>
                </w:p>
              </w:tc>
              <w:tc>
                <w:tcPr>
                  <w:tcW w:w="2410" w:type="dxa"/>
                  <w:shd w:val="clear" w:color="auto" w:fill="auto"/>
                  <w:noWrap/>
                  <w:vAlign w:val="center"/>
                </w:tcPr>
                <w:p w14:paraId="28FDD70F"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i-SENSYS LBP2900/LBP3000</w:t>
                  </w:r>
                </w:p>
              </w:tc>
              <w:tc>
                <w:tcPr>
                  <w:tcW w:w="2127" w:type="dxa"/>
                  <w:shd w:val="clear" w:color="auto" w:fill="auto"/>
                </w:tcPr>
                <w:p w14:paraId="2D303244"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4AE5A70A" w14:textId="77777777" w:rsidTr="00701D86">
              <w:trPr>
                <w:trHeight w:val="483"/>
                <w:jc w:val="center"/>
              </w:trPr>
              <w:tc>
                <w:tcPr>
                  <w:tcW w:w="695" w:type="dxa"/>
                  <w:shd w:val="clear" w:color="auto" w:fill="auto"/>
                  <w:noWrap/>
                  <w:vAlign w:val="center"/>
                </w:tcPr>
                <w:p w14:paraId="3B1111EE"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4.</w:t>
                  </w:r>
                </w:p>
              </w:tc>
              <w:tc>
                <w:tcPr>
                  <w:tcW w:w="2410" w:type="dxa"/>
                  <w:shd w:val="clear" w:color="auto" w:fill="auto"/>
                  <w:noWrap/>
                  <w:vAlign w:val="center"/>
                </w:tcPr>
                <w:p w14:paraId="18E99B93"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Pantum</w:t>
                  </w:r>
                  <w:proofErr w:type="spellEnd"/>
                  <w:r w:rsidRPr="00701D86">
                    <w:rPr>
                      <w:rFonts w:ascii="Times New Roman" w:hAnsi="Times New Roman" w:cs="Times New Roman"/>
                      <w:sz w:val="18"/>
                      <w:szCs w:val="18"/>
                    </w:rPr>
                    <w:t xml:space="preserve"> M6500</w:t>
                  </w:r>
                </w:p>
              </w:tc>
              <w:tc>
                <w:tcPr>
                  <w:tcW w:w="2127" w:type="dxa"/>
                  <w:shd w:val="clear" w:color="auto" w:fill="auto"/>
                </w:tcPr>
                <w:p w14:paraId="55020E26"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06333BFA" w14:textId="77777777" w:rsidTr="00701D86">
              <w:trPr>
                <w:trHeight w:val="483"/>
                <w:jc w:val="center"/>
              </w:trPr>
              <w:tc>
                <w:tcPr>
                  <w:tcW w:w="695" w:type="dxa"/>
                  <w:shd w:val="clear" w:color="auto" w:fill="auto"/>
                  <w:noWrap/>
                  <w:vAlign w:val="center"/>
                </w:tcPr>
                <w:p w14:paraId="6745FF4D"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5.</w:t>
                  </w:r>
                </w:p>
              </w:tc>
              <w:tc>
                <w:tcPr>
                  <w:tcW w:w="2410" w:type="dxa"/>
                  <w:shd w:val="clear" w:color="auto" w:fill="auto"/>
                  <w:noWrap/>
                  <w:vAlign w:val="center"/>
                </w:tcPr>
                <w:p w14:paraId="0360108E"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MF453</w:t>
                  </w:r>
                </w:p>
              </w:tc>
              <w:tc>
                <w:tcPr>
                  <w:tcW w:w="2127" w:type="dxa"/>
                  <w:shd w:val="clear" w:color="auto" w:fill="auto"/>
                </w:tcPr>
                <w:p w14:paraId="1767DA6D"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50592682" w14:textId="77777777" w:rsidTr="00701D86">
              <w:trPr>
                <w:trHeight w:val="483"/>
                <w:jc w:val="center"/>
              </w:trPr>
              <w:tc>
                <w:tcPr>
                  <w:tcW w:w="695" w:type="dxa"/>
                  <w:shd w:val="clear" w:color="auto" w:fill="auto"/>
                  <w:noWrap/>
                  <w:vAlign w:val="center"/>
                </w:tcPr>
                <w:p w14:paraId="7690980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6.</w:t>
                  </w:r>
                </w:p>
              </w:tc>
              <w:tc>
                <w:tcPr>
                  <w:tcW w:w="2410" w:type="dxa"/>
                  <w:shd w:val="clear" w:color="auto" w:fill="auto"/>
                  <w:noWrap/>
                  <w:vAlign w:val="center"/>
                </w:tcPr>
                <w:p w14:paraId="2424EC7B"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r w:rsidRPr="00701D86">
                    <w:rPr>
                      <w:rFonts w:ascii="Times New Roman" w:hAnsi="Times New Roman" w:cs="Times New Roman"/>
                      <w:sz w:val="18"/>
                      <w:szCs w:val="18"/>
                      <w:lang w:val="en-US"/>
                    </w:rPr>
                    <w:t>EPSON</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L</w:t>
                  </w:r>
                  <w:r w:rsidRPr="00701D86">
                    <w:rPr>
                      <w:rFonts w:ascii="Times New Roman" w:hAnsi="Times New Roman" w:cs="Times New Roman"/>
                      <w:sz w:val="18"/>
                      <w:szCs w:val="18"/>
                      <w:lang w:val="ru-RU"/>
                    </w:rPr>
                    <w:t>-</w:t>
                  </w:r>
                  <w:r w:rsidRPr="00701D86">
                    <w:rPr>
                      <w:rFonts w:ascii="Times New Roman" w:hAnsi="Times New Roman" w:cs="Times New Roman"/>
                      <w:sz w:val="18"/>
                      <w:szCs w:val="18"/>
                      <w:lang w:val="en-US"/>
                    </w:rPr>
                    <w:t>series</w:t>
                  </w:r>
                </w:p>
              </w:tc>
              <w:tc>
                <w:tcPr>
                  <w:tcW w:w="2127" w:type="dxa"/>
                  <w:shd w:val="clear" w:color="auto" w:fill="auto"/>
                </w:tcPr>
                <w:p w14:paraId="3790FD7B"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5176FBDA" w14:textId="77777777" w:rsidTr="00701D86">
              <w:trPr>
                <w:trHeight w:val="483"/>
                <w:jc w:val="center"/>
              </w:trPr>
              <w:tc>
                <w:tcPr>
                  <w:tcW w:w="695" w:type="dxa"/>
                  <w:shd w:val="clear" w:color="auto" w:fill="auto"/>
                  <w:noWrap/>
                  <w:vAlign w:val="center"/>
                </w:tcPr>
                <w:p w14:paraId="0727265E"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7.</w:t>
                  </w:r>
                </w:p>
              </w:tc>
              <w:tc>
                <w:tcPr>
                  <w:tcW w:w="2410" w:type="dxa"/>
                  <w:shd w:val="clear" w:color="auto" w:fill="auto"/>
                  <w:noWrap/>
                  <w:vAlign w:val="center"/>
                </w:tcPr>
                <w:p w14:paraId="03F78F2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Ремонт з заправкою</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EPSON</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L</w:t>
                  </w:r>
                  <w:r w:rsidRPr="00701D86">
                    <w:rPr>
                      <w:rFonts w:ascii="Times New Roman" w:hAnsi="Times New Roman" w:cs="Times New Roman"/>
                      <w:sz w:val="18"/>
                      <w:szCs w:val="18"/>
                      <w:lang w:val="ru-RU"/>
                    </w:rPr>
                    <w:t>-</w:t>
                  </w:r>
                  <w:r w:rsidRPr="00701D86">
                    <w:rPr>
                      <w:rFonts w:ascii="Times New Roman" w:hAnsi="Times New Roman" w:cs="Times New Roman"/>
                      <w:sz w:val="18"/>
                      <w:szCs w:val="18"/>
                      <w:lang w:val="en-US"/>
                    </w:rPr>
                    <w:t>series</w:t>
                  </w:r>
                </w:p>
              </w:tc>
              <w:tc>
                <w:tcPr>
                  <w:tcW w:w="2127" w:type="dxa"/>
                  <w:shd w:val="clear" w:color="auto" w:fill="auto"/>
                </w:tcPr>
                <w:p w14:paraId="4B3BD56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2C2A056B" w14:textId="77777777" w:rsidTr="00701D86">
              <w:trPr>
                <w:trHeight w:val="483"/>
                <w:jc w:val="center"/>
              </w:trPr>
              <w:tc>
                <w:tcPr>
                  <w:tcW w:w="695" w:type="dxa"/>
                  <w:shd w:val="clear" w:color="auto" w:fill="auto"/>
                  <w:noWrap/>
                  <w:vAlign w:val="center"/>
                </w:tcPr>
                <w:p w14:paraId="5CA8CAD0"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8.</w:t>
                  </w:r>
                </w:p>
              </w:tc>
              <w:tc>
                <w:tcPr>
                  <w:tcW w:w="2410" w:type="dxa"/>
                  <w:shd w:val="clear" w:color="auto" w:fill="auto"/>
                  <w:noWrap/>
                  <w:vAlign w:val="center"/>
                </w:tcPr>
                <w:p w14:paraId="527967A0"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MF453</w:t>
                  </w:r>
                </w:p>
              </w:tc>
              <w:tc>
                <w:tcPr>
                  <w:tcW w:w="2127" w:type="dxa"/>
                  <w:shd w:val="clear" w:color="auto" w:fill="auto"/>
                </w:tcPr>
                <w:p w14:paraId="16894BB4"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1B7311C5" w14:textId="77777777" w:rsidTr="00701D86">
              <w:trPr>
                <w:trHeight w:val="483"/>
                <w:jc w:val="center"/>
              </w:trPr>
              <w:tc>
                <w:tcPr>
                  <w:tcW w:w="695" w:type="dxa"/>
                  <w:shd w:val="clear" w:color="auto" w:fill="auto"/>
                  <w:noWrap/>
                  <w:vAlign w:val="center"/>
                </w:tcPr>
                <w:p w14:paraId="631EA938"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9.</w:t>
                  </w:r>
                </w:p>
              </w:tc>
              <w:tc>
                <w:tcPr>
                  <w:tcW w:w="2410" w:type="dxa"/>
                  <w:shd w:val="clear" w:color="auto" w:fill="auto"/>
                  <w:noWrap/>
                  <w:vAlign w:val="center"/>
                </w:tcPr>
                <w:p w14:paraId="2A4EB0E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Brother</w:t>
                  </w:r>
                  <w:proofErr w:type="spellEnd"/>
                  <w:r w:rsidRPr="00701D86">
                    <w:rPr>
                      <w:rFonts w:ascii="Times New Roman" w:hAnsi="Times New Roman" w:cs="Times New Roman"/>
                      <w:sz w:val="18"/>
                      <w:szCs w:val="18"/>
                    </w:rPr>
                    <w:t xml:space="preserve"> HL-2140/DCP-7057R</w:t>
                  </w:r>
                </w:p>
              </w:tc>
              <w:tc>
                <w:tcPr>
                  <w:tcW w:w="2127" w:type="dxa"/>
                  <w:shd w:val="clear" w:color="auto" w:fill="auto"/>
                </w:tcPr>
                <w:p w14:paraId="27E51C1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6957842C" w14:textId="77777777" w:rsidTr="00701D86">
              <w:trPr>
                <w:trHeight w:val="483"/>
                <w:jc w:val="center"/>
              </w:trPr>
              <w:tc>
                <w:tcPr>
                  <w:tcW w:w="695" w:type="dxa"/>
                  <w:shd w:val="clear" w:color="auto" w:fill="auto"/>
                  <w:noWrap/>
                  <w:vAlign w:val="center"/>
                </w:tcPr>
                <w:p w14:paraId="287D78A0"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10.</w:t>
                  </w:r>
                </w:p>
              </w:tc>
              <w:tc>
                <w:tcPr>
                  <w:tcW w:w="2410" w:type="dxa"/>
                  <w:shd w:val="clear" w:color="auto" w:fill="auto"/>
                  <w:noWrap/>
                  <w:vAlign w:val="center"/>
                </w:tcPr>
                <w:p w14:paraId="70896598"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MF-3228/MF-3240/ MF-3110/ MF-3010/LBP-6020/LBP-6030</w:t>
                  </w:r>
                </w:p>
              </w:tc>
              <w:tc>
                <w:tcPr>
                  <w:tcW w:w="2127" w:type="dxa"/>
                  <w:shd w:val="clear" w:color="auto" w:fill="auto"/>
                </w:tcPr>
                <w:p w14:paraId="620B5F6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65074D9B" w14:textId="77777777" w:rsidTr="00701D86">
              <w:trPr>
                <w:trHeight w:val="483"/>
                <w:jc w:val="center"/>
              </w:trPr>
              <w:tc>
                <w:tcPr>
                  <w:tcW w:w="695" w:type="dxa"/>
                  <w:shd w:val="clear" w:color="auto" w:fill="auto"/>
                  <w:noWrap/>
                  <w:vAlign w:val="center"/>
                </w:tcPr>
                <w:p w14:paraId="5D768E0F"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11.</w:t>
                  </w:r>
                </w:p>
              </w:tc>
              <w:tc>
                <w:tcPr>
                  <w:tcW w:w="2410" w:type="dxa"/>
                  <w:shd w:val="clear" w:color="auto" w:fill="auto"/>
                  <w:noWrap/>
                  <w:vAlign w:val="center"/>
                </w:tcPr>
                <w:p w14:paraId="2834BBE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i-SENSYS LBP2900/LBP3000</w:t>
                  </w:r>
                </w:p>
              </w:tc>
              <w:tc>
                <w:tcPr>
                  <w:tcW w:w="2127" w:type="dxa"/>
                  <w:shd w:val="clear" w:color="auto" w:fill="auto"/>
                </w:tcPr>
                <w:p w14:paraId="0A1865D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E7583C" w14:paraId="36746092" w14:textId="77777777" w:rsidTr="00701D86">
              <w:trPr>
                <w:trHeight w:val="483"/>
                <w:jc w:val="center"/>
              </w:trPr>
              <w:tc>
                <w:tcPr>
                  <w:tcW w:w="695" w:type="dxa"/>
                  <w:shd w:val="clear" w:color="auto" w:fill="auto"/>
                  <w:noWrap/>
                  <w:vAlign w:val="center"/>
                </w:tcPr>
                <w:p w14:paraId="64391A1C"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12.</w:t>
                  </w:r>
                </w:p>
              </w:tc>
              <w:tc>
                <w:tcPr>
                  <w:tcW w:w="2410" w:type="dxa"/>
                  <w:shd w:val="clear" w:color="auto" w:fill="auto"/>
                  <w:noWrap/>
                  <w:vAlign w:val="center"/>
                </w:tcPr>
                <w:p w14:paraId="7DAB861A"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Pantum</w:t>
                  </w:r>
                  <w:proofErr w:type="spellEnd"/>
                  <w:r w:rsidRPr="00701D86">
                    <w:rPr>
                      <w:rFonts w:ascii="Times New Roman" w:hAnsi="Times New Roman" w:cs="Times New Roman"/>
                      <w:sz w:val="18"/>
                      <w:szCs w:val="18"/>
                    </w:rPr>
                    <w:t xml:space="preserve"> M6500</w:t>
                  </w:r>
                </w:p>
              </w:tc>
              <w:tc>
                <w:tcPr>
                  <w:tcW w:w="2127" w:type="dxa"/>
                  <w:shd w:val="clear" w:color="auto" w:fill="auto"/>
                </w:tcPr>
                <w:p w14:paraId="38447CCC"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bl>
          <w:p w14:paraId="066C4C2A" w14:textId="584931D4" w:rsidR="00AA58B9" w:rsidRPr="00DA5958" w:rsidRDefault="00AA58B9" w:rsidP="00DA5958">
            <w:pPr>
              <w:spacing w:line="240" w:lineRule="auto"/>
              <w:ind w:firstLine="539"/>
              <w:jc w:val="both"/>
              <w:rPr>
                <w:rFonts w:ascii="Times New Roman" w:hAnsi="Times New Roman" w:cs="Times New Roman"/>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407ECB51" w:rsidR="00620FEB" w:rsidRPr="00DE0837" w:rsidRDefault="00620FEB" w:rsidP="00DA5958">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місце, кількість, обсяг </w:t>
            </w:r>
            <w:r w:rsidR="00DA5958" w:rsidRPr="00DA5958">
              <w:rPr>
                <w:rFonts w:ascii="Times New Roman" w:hAnsi="Times New Roman" w:cs="Times New Roman"/>
                <w:color w:val="auto"/>
                <w:sz w:val="24"/>
                <w:szCs w:val="24"/>
                <w:lang w:val="uk-UA"/>
              </w:rPr>
              <w:t xml:space="preserve">надання послуг </w:t>
            </w:r>
            <w:r w:rsidRPr="00DE0837">
              <w:rPr>
                <w:rFonts w:ascii="Times New Roman" w:hAnsi="Times New Roman" w:cs="Times New Roman"/>
                <w:color w:val="auto"/>
                <w:sz w:val="24"/>
                <w:szCs w:val="24"/>
                <w:lang w:val="uk-UA"/>
              </w:rPr>
              <w:t>(</w:t>
            </w:r>
            <w:r w:rsidR="00DA5958" w:rsidRPr="00DA5958">
              <w:rPr>
                <w:rFonts w:ascii="Times New Roman" w:hAnsi="Times New Roman" w:cs="Times New Roman"/>
                <w:color w:val="auto"/>
                <w:sz w:val="24"/>
                <w:szCs w:val="24"/>
                <w:lang w:val="uk-UA"/>
              </w:rPr>
              <w:t>поставки товарів</w:t>
            </w:r>
            <w:r w:rsidRPr="00DE0837">
              <w:rPr>
                <w:rFonts w:ascii="Times New Roman" w:hAnsi="Times New Roman" w:cs="Times New Roman"/>
                <w:color w:val="auto"/>
                <w:sz w:val="24"/>
                <w:szCs w:val="24"/>
                <w:lang w:val="uk-UA"/>
              </w:rPr>
              <w:t>, виконання робіт)</w:t>
            </w:r>
          </w:p>
        </w:tc>
        <w:tc>
          <w:tcPr>
            <w:tcW w:w="6273" w:type="dxa"/>
            <w:gridSpan w:val="2"/>
          </w:tcPr>
          <w:p w14:paraId="771636F7" w14:textId="7E595D08"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DA5958">
              <w:rPr>
                <w:rFonts w:ascii="Times New Roman" w:hAnsi="Times New Roman" w:cs="Times New Roman"/>
                <w:color w:val="auto"/>
                <w:sz w:val="24"/>
                <w:szCs w:val="24"/>
              </w:rPr>
              <w:t xml:space="preserve">73003, </w:t>
            </w:r>
            <w:r w:rsidR="00DA5958" w:rsidRPr="00DA5958">
              <w:rPr>
                <w:rFonts w:ascii="Times New Roman" w:hAnsi="Times New Roman" w:cs="Times New Roman"/>
                <w:sz w:val="24"/>
                <w:szCs w:val="24"/>
              </w:rPr>
              <w:t>місто Херсон, за узгодженням з уповноваженою особою, у телефонному режимі</w:t>
            </w:r>
            <w:r w:rsidR="000E6650" w:rsidRPr="000E6650">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Default="00620FEB" w:rsidP="00FD6B09">
            <w:pPr>
              <w:spacing w:line="240" w:lineRule="auto"/>
              <w:ind w:firstLine="601"/>
              <w:jc w:val="both"/>
              <w:rPr>
                <w:rFonts w:ascii="Times New Roman" w:hAnsi="Times New Roman" w:cs="Times New Roman"/>
                <w:b/>
                <w:color w:val="auto"/>
                <w:sz w:val="24"/>
                <w:szCs w:val="24"/>
                <w:lang w:val="en-US"/>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1984"/>
              <w:gridCol w:w="1275"/>
              <w:gridCol w:w="993"/>
              <w:gridCol w:w="1134"/>
            </w:tblGrid>
            <w:tr w:rsidR="00DA5958" w:rsidRPr="00E7583C" w14:paraId="09E67F0F" w14:textId="77777777" w:rsidTr="00DA5958">
              <w:trPr>
                <w:trHeight w:val="556"/>
                <w:jc w:val="center"/>
              </w:trPr>
              <w:tc>
                <w:tcPr>
                  <w:tcW w:w="554" w:type="dxa"/>
                  <w:shd w:val="clear" w:color="auto" w:fill="auto"/>
                </w:tcPr>
                <w:p w14:paraId="4CE4FD45" w14:textId="77777777" w:rsidR="00DA5958" w:rsidRPr="00E7583C" w:rsidRDefault="00DA5958" w:rsidP="00DA5958">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07D521B4" w14:textId="77777777" w:rsidR="00DA5958" w:rsidRPr="00E7583C" w:rsidRDefault="00DA5958" w:rsidP="00DA5958">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1984" w:type="dxa"/>
                  <w:shd w:val="clear" w:color="auto" w:fill="auto"/>
                </w:tcPr>
                <w:p w14:paraId="167A9D82" w14:textId="77777777" w:rsidR="00DA5958" w:rsidRPr="00E7583C" w:rsidRDefault="00DA5958" w:rsidP="00DA5958">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78F930A8" w14:textId="77777777" w:rsidR="00DA5958" w:rsidRPr="00E7583C" w:rsidRDefault="00DA5958" w:rsidP="00DA5958">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0ACC9239" w14:textId="77777777" w:rsidR="00DA5958" w:rsidRPr="00E7583C" w:rsidRDefault="00DA5958" w:rsidP="00DA5958">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5124B7A" w14:textId="77777777" w:rsidR="00DA5958" w:rsidRPr="00E7583C" w:rsidRDefault="00DA5958" w:rsidP="00DA5958">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DA5958" w:rsidRPr="00E7583C" w14:paraId="4DE852E1" w14:textId="77777777" w:rsidTr="00DA5958">
              <w:trPr>
                <w:trHeight w:val="483"/>
                <w:jc w:val="center"/>
              </w:trPr>
              <w:tc>
                <w:tcPr>
                  <w:tcW w:w="554" w:type="dxa"/>
                  <w:shd w:val="clear" w:color="auto" w:fill="auto"/>
                  <w:noWrap/>
                  <w:vAlign w:val="center"/>
                </w:tcPr>
                <w:p w14:paraId="6AA51FF7" w14:textId="77777777"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w:t>
                  </w:r>
                </w:p>
              </w:tc>
              <w:tc>
                <w:tcPr>
                  <w:tcW w:w="1984" w:type="dxa"/>
                  <w:shd w:val="clear" w:color="auto" w:fill="auto"/>
                  <w:noWrap/>
                  <w:vAlign w:val="center"/>
                </w:tcPr>
                <w:p w14:paraId="5BC82570" w14:textId="4E95310D"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1275" w:type="dxa"/>
                  <w:shd w:val="clear" w:color="auto" w:fill="auto"/>
                </w:tcPr>
                <w:p w14:paraId="28512A4E" w14:textId="692C6469"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4CD0CC66" w14:textId="5A2DEB98"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013E4BA3" w14:textId="1890E5B6"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10</w:t>
                  </w:r>
                </w:p>
              </w:tc>
            </w:tr>
            <w:tr w:rsidR="00DA5958" w:rsidRPr="00E7583C" w14:paraId="709EDE6A" w14:textId="77777777" w:rsidTr="00DA5958">
              <w:trPr>
                <w:trHeight w:val="483"/>
                <w:jc w:val="center"/>
              </w:trPr>
              <w:tc>
                <w:tcPr>
                  <w:tcW w:w="554" w:type="dxa"/>
                  <w:shd w:val="clear" w:color="auto" w:fill="auto"/>
                  <w:noWrap/>
                  <w:vAlign w:val="center"/>
                </w:tcPr>
                <w:p w14:paraId="177D8D94" w14:textId="0C0B2465"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2.</w:t>
                  </w:r>
                </w:p>
              </w:tc>
              <w:tc>
                <w:tcPr>
                  <w:tcW w:w="1984" w:type="dxa"/>
                  <w:shd w:val="clear" w:color="auto" w:fill="auto"/>
                  <w:noWrap/>
                  <w:vAlign w:val="center"/>
                </w:tcPr>
                <w:p w14:paraId="46AD20C3" w14:textId="4C87AF24"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1275" w:type="dxa"/>
                  <w:shd w:val="clear" w:color="auto" w:fill="auto"/>
                </w:tcPr>
                <w:p w14:paraId="7ACEA2F1" w14:textId="67150CE6"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644DEA0A" w14:textId="50227B39"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1C187074" w14:textId="09C942B9" w:rsidR="00DA5958" w:rsidRPr="00DA5958" w:rsidRDefault="00DA5958" w:rsidP="00DA5958">
                  <w:pPr>
                    <w:jc w:val="center"/>
                    <w:rPr>
                      <w:rFonts w:ascii="Times New Roman" w:hAnsi="Times New Roman" w:cs="Times New Roman"/>
                      <w:color w:val="auto"/>
                      <w:sz w:val="16"/>
                      <w:szCs w:val="16"/>
                    </w:rPr>
                  </w:pPr>
                  <w:r>
                    <w:rPr>
                      <w:rFonts w:ascii="Times New Roman" w:hAnsi="Times New Roman" w:cs="Times New Roman"/>
                      <w:color w:val="auto"/>
                      <w:sz w:val="16"/>
                      <w:szCs w:val="16"/>
                    </w:rPr>
                    <w:t>15</w:t>
                  </w:r>
                </w:p>
              </w:tc>
            </w:tr>
            <w:tr w:rsidR="00DA5958" w:rsidRPr="00E7583C" w14:paraId="34F0EDC1" w14:textId="77777777" w:rsidTr="00DA5958">
              <w:trPr>
                <w:trHeight w:val="483"/>
                <w:jc w:val="center"/>
              </w:trPr>
              <w:tc>
                <w:tcPr>
                  <w:tcW w:w="554" w:type="dxa"/>
                  <w:shd w:val="clear" w:color="auto" w:fill="auto"/>
                  <w:noWrap/>
                  <w:vAlign w:val="center"/>
                </w:tcPr>
                <w:p w14:paraId="696FFF2B" w14:textId="227FF64F"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lastRenderedPageBreak/>
                    <w:t>3.</w:t>
                  </w:r>
                </w:p>
              </w:tc>
              <w:tc>
                <w:tcPr>
                  <w:tcW w:w="1984" w:type="dxa"/>
                  <w:shd w:val="clear" w:color="auto" w:fill="auto"/>
                  <w:noWrap/>
                  <w:vAlign w:val="center"/>
                </w:tcPr>
                <w:p w14:paraId="089CFDD3" w14:textId="0C56D5BE"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1275" w:type="dxa"/>
                  <w:shd w:val="clear" w:color="auto" w:fill="auto"/>
                </w:tcPr>
                <w:p w14:paraId="09C23C08" w14:textId="2D9CBDF4"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7B85B11B" w14:textId="55DE15DE"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52E84D79" w14:textId="09117140" w:rsidR="00DA5958" w:rsidRPr="00DA5958" w:rsidRDefault="00DA5958" w:rsidP="00DA5958">
                  <w:pPr>
                    <w:jc w:val="center"/>
                    <w:rPr>
                      <w:rFonts w:ascii="Times New Roman" w:hAnsi="Times New Roman" w:cs="Times New Roman"/>
                      <w:color w:val="auto"/>
                      <w:sz w:val="16"/>
                      <w:szCs w:val="16"/>
                    </w:rPr>
                  </w:pPr>
                  <w:r>
                    <w:rPr>
                      <w:rFonts w:ascii="Times New Roman" w:hAnsi="Times New Roman" w:cs="Times New Roman"/>
                      <w:color w:val="auto"/>
                      <w:sz w:val="16"/>
                      <w:szCs w:val="16"/>
                    </w:rPr>
                    <w:t>6</w:t>
                  </w:r>
                </w:p>
              </w:tc>
            </w:tr>
            <w:tr w:rsidR="00DA5958" w:rsidRPr="00E7583C" w14:paraId="0B35F40B" w14:textId="77777777" w:rsidTr="00DA5958">
              <w:trPr>
                <w:trHeight w:val="483"/>
                <w:jc w:val="center"/>
              </w:trPr>
              <w:tc>
                <w:tcPr>
                  <w:tcW w:w="554" w:type="dxa"/>
                  <w:shd w:val="clear" w:color="auto" w:fill="auto"/>
                  <w:noWrap/>
                  <w:vAlign w:val="center"/>
                </w:tcPr>
                <w:p w14:paraId="072AF595" w14:textId="2218F058"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4.</w:t>
                  </w:r>
                </w:p>
              </w:tc>
              <w:tc>
                <w:tcPr>
                  <w:tcW w:w="1984" w:type="dxa"/>
                  <w:shd w:val="clear" w:color="auto" w:fill="auto"/>
                  <w:noWrap/>
                  <w:vAlign w:val="center"/>
                </w:tcPr>
                <w:p w14:paraId="161C1798" w14:textId="7A528F72"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1275" w:type="dxa"/>
                  <w:shd w:val="clear" w:color="auto" w:fill="auto"/>
                </w:tcPr>
                <w:p w14:paraId="4EC1DA1D" w14:textId="713010C8"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7DD977B4" w14:textId="43F9CF86"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1AD2272F" w14:textId="7D326702"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63</w:t>
                  </w:r>
                </w:p>
              </w:tc>
            </w:tr>
            <w:tr w:rsidR="00DA5958" w:rsidRPr="00E7583C" w14:paraId="21D88B85" w14:textId="77777777" w:rsidTr="00DA5958">
              <w:trPr>
                <w:trHeight w:val="483"/>
                <w:jc w:val="center"/>
              </w:trPr>
              <w:tc>
                <w:tcPr>
                  <w:tcW w:w="554" w:type="dxa"/>
                  <w:shd w:val="clear" w:color="auto" w:fill="auto"/>
                  <w:noWrap/>
                  <w:vAlign w:val="center"/>
                </w:tcPr>
                <w:p w14:paraId="13737CA4" w14:textId="31C929ED"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5.</w:t>
                  </w:r>
                </w:p>
              </w:tc>
              <w:tc>
                <w:tcPr>
                  <w:tcW w:w="1984" w:type="dxa"/>
                  <w:shd w:val="clear" w:color="auto" w:fill="auto"/>
                  <w:noWrap/>
                  <w:vAlign w:val="center"/>
                </w:tcPr>
                <w:p w14:paraId="50816A48" w14:textId="4C55F5CF"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1275" w:type="dxa"/>
                  <w:shd w:val="clear" w:color="auto" w:fill="auto"/>
                </w:tcPr>
                <w:p w14:paraId="0FD729AC" w14:textId="5C00AC03"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4C6652F9" w14:textId="43791E02"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0C89E9BC" w14:textId="11A6B1DD"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15</w:t>
                  </w:r>
                </w:p>
              </w:tc>
            </w:tr>
            <w:tr w:rsidR="00DA5958" w:rsidRPr="00E7583C" w14:paraId="4D4B3042" w14:textId="77777777" w:rsidTr="00DA5958">
              <w:trPr>
                <w:trHeight w:val="483"/>
                <w:jc w:val="center"/>
              </w:trPr>
              <w:tc>
                <w:tcPr>
                  <w:tcW w:w="554" w:type="dxa"/>
                  <w:shd w:val="clear" w:color="auto" w:fill="auto"/>
                  <w:noWrap/>
                  <w:vAlign w:val="center"/>
                </w:tcPr>
                <w:p w14:paraId="4A8F4143" w14:textId="0D5A274B"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6.</w:t>
                  </w:r>
                </w:p>
              </w:tc>
              <w:tc>
                <w:tcPr>
                  <w:tcW w:w="1984" w:type="dxa"/>
                  <w:shd w:val="clear" w:color="auto" w:fill="auto"/>
                  <w:noWrap/>
                  <w:vAlign w:val="center"/>
                </w:tcPr>
                <w:p w14:paraId="74C79721" w14:textId="18C3E789"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1275" w:type="dxa"/>
                  <w:shd w:val="clear" w:color="auto" w:fill="auto"/>
                </w:tcPr>
                <w:p w14:paraId="27FDCD7E" w14:textId="20D3C389"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4EC12208" w14:textId="1880FE2F"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62435CC7" w14:textId="430221C2"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3</w:t>
                  </w:r>
                </w:p>
              </w:tc>
            </w:tr>
            <w:tr w:rsidR="00DA5958" w:rsidRPr="00E7583C" w14:paraId="2EF27E6D" w14:textId="77777777" w:rsidTr="00DA5958">
              <w:trPr>
                <w:trHeight w:val="483"/>
                <w:jc w:val="center"/>
              </w:trPr>
              <w:tc>
                <w:tcPr>
                  <w:tcW w:w="554" w:type="dxa"/>
                  <w:shd w:val="clear" w:color="auto" w:fill="auto"/>
                  <w:noWrap/>
                  <w:vAlign w:val="center"/>
                </w:tcPr>
                <w:p w14:paraId="2D87B54D" w14:textId="56A21294"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7.</w:t>
                  </w:r>
                </w:p>
              </w:tc>
              <w:tc>
                <w:tcPr>
                  <w:tcW w:w="1984" w:type="dxa"/>
                  <w:shd w:val="clear" w:color="auto" w:fill="auto"/>
                  <w:noWrap/>
                  <w:vAlign w:val="center"/>
                </w:tcPr>
                <w:p w14:paraId="4A43276F" w14:textId="2E962460"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Ремонт з заправкою</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1275" w:type="dxa"/>
                  <w:shd w:val="clear" w:color="auto" w:fill="auto"/>
                </w:tcPr>
                <w:p w14:paraId="0D4CACB6" w14:textId="77012D71"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518A7E5C" w14:textId="27A4012E"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491E6AC2" w14:textId="43D5EB57"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w:t>
                  </w:r>
                </w:p>
              </w:tc>
            </w:tr>
            <w:tr w:rsidR="00DA5958" w:rsidRPr="00E7583C" w14:paraId="1B83137A" w14:textId="77777777" w:rsidTr="00DA5958">
              <w:trPr>
                <w:trHeight w:val="483"/>
                <w:jc w:val="center"/>
              </w:trPr>
              <w:tc>
                <w:tcPr>
                  <w:tcW w:w="554" w:type="dxa"/>
                  <w:shd w:val="clear" w:color="auto" w:fill="auto"/>
                  <w:noWrap/>
                  <w:vAlign w:val="center"/>
                </w:tcPr>
                <w:p w14:paraId="75A3FF5C" w14:textId="22AFA9A9"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8.</w:t>
                  </w:r>
                </w:p>
              </w:tc>
              <w:tc>
                <w:tcPr>
                  <w:tcW w:w="1984" w:type="dxa"/>
                  <w:shd w:val="clear" w:color="auto" w:fill="auto"/>
                  <w:noWrap/>
                  <w:vAlign w:val="center"/>
                </w:tcPr>
                <w:p w14:paraId="2F887385" w14:textId="50FE33CA"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1275" w:type="dxa"/>
                  <w:shd w:val="clear" w:color="auto" w:fill="auto"/>
                </w:tcPr>
                <w:p w14:paraId="20C47BFA" w14:textId="03393D9E"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2CD4E450" w14:textId="75FAF517"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7E479744" w14:textId="00B2369C"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12</w:t>
                  </w:r>
                </w:p>
              </w:tc>
            </w:tr>
            <w:tr w:rsidR="00DA5958" w:rsidRPr="00E7583C" w14:paraId="6095E921" w14:textId="77777777" w:rsidTr="00DA5958">
              <w:trPr>
                <w:trHeight w:val="483"/>
                <w:jc w:val="center"/>
              </w:trPr>
              <w:tc>
                <w:tcPr>
                  <w:tcW w:w="554" w:type="dxa"/>
                  <w:shd w:val="clear" w:color="auto" w:fill="auto"/>
                  <w:noWrap/>
                  <w:vAlign w:val="center"/>
                </w:tcPr>
                <w:p w14:paraId="74038180" w14:textId="480C6F77"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9.</w:t>
                  </w:r>
                </w:p>
              </w:tc>
              <w:tc>
                <w:tcPr>
                  <w:tcW w:w="1984" w:type="dxa"/>
                  <w:shd w:val="clear" w:color="auto" w:fill="auto"/>
                  <w:noWrap/>
                  <w:vAlign w:val="center"/>
                </w:tcPr>
                <w:p w14:paraId="458BF8AC" w14:textId="4315C012"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1275" w:type="dxa"/>
                  <w:shd w:val="clear" w:color="auto" w:fill="auto"/>
                </w:tcPr>
                <w:p w14:paraId="25CFAAFD" w14:textId="45FD89B9"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2ADF70D9" w14:textId="37997A14"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58F8EC81" w14:textId="4FE5B585"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10</w:t>
                  </w:r>
                </w:p>
              </w:tc>
            </w:tr>
            <w:tr w:rsidR="00DA5958" w:rsidRPr="00E7583C" w14:paraId="49BE98E4" w14:textId="77777777" w:rsidTr="00DA5958">
              <w:trPr>
                <w:trHeight w:val="483"/>
                <w:jc w:val="center"/>
              </w:trPr>
              <w:tc>
                <w:tcPr>
                  <w:tcW w:w="554" w:type="dxa"/>
                  <w:shd w:val="clear" w:color="auto" w:fill="auto"/>
                  <w:noWrap/>
                  <w:vAlign w:val="center"/>
                </w:tcPr>
                <w:p w14:paraId="1E42BA58" w14:textId="201D157A"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10.</w:t>
                  </w:r>
                </w:p>
              </w:tc>
              <w:tc>
                <w:tcPr>
                  <w:tcW w:w="1984" w:type="dxa"/>
                  <w:shd w:val="clear" w:color="auto" w:fill="auto"/>
                  <w:noWrap/>
                  <w:vAlign w:val="center"/>
                </w:tcPr>
                <w:p w14:paraId="00F384E2" w14:textId="34765DC3"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1275" w:type="dxa"/>
                  <w:shd w:val="clear" w:color="auto" w:fill="auto"/>
                </w:tcPr>
                <w:p w14:paraId="193D8D73" w14:textId="2A99684F"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696822DB" w14:textId="251F8439"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5B0E2C19" w14:textId="3A7187A9" w:rsidR="00DA5958" w:rsidRPr="00DA5958" w:rsidRDefault="00DA5958" w:rsidP="00DA5958">
                  <w:pPr>
                    <w:jc w:val="center"/>
                    <w:rPr>
                      <w:rFonts w:ascii="Times New Roman" w:hAnsi="Times New Roman" w:cs="Times New Roman"/>
                      <w:color w:val="auto"/>
                      <w:sz w:val="16"/>
                      <w:szCs w:val="16"/>
                    </w:rPr>
                  </w:pPr>
                  <w:r>
                    <w:rPr>
                      <w:rFonts w:ascii="Times New Roman" w:hAnsi="Times New Roman" w:cs="Times New Roman"/>
                      <w:color w:val="auto"/>
                      <w:sz w:val="16"/>
                      <w:szCs w:val="16"/>
                    </w:rPr>
                    <w:t>8</w:t>
                  </w:r>
                </w:p>
              </w:tc>
            </w:tr>
            <w:tr w:rsidR="00DA5958" w:rsidRPr="00E7583C" w14:paraId="7CCBE032" w14:textId="77777777" w:rsidTr="00DA5958">
              <w:trPr>
                <w:trHeight w:val="483"/>
                <w:jc w:val="center"/>
              </w:trPr>
              <w:tc>
                <w:tcPr>
                  <w:tcW w:w="554" w:type="dxa"/>
                  <w:shd w:val="clear" w:color="auto" w:fill="auto"/>
                  <w:noWrap/>
                  <w:vAlign w:val="center"/>
                </w:tcPr>
                <w:p w14:paraId="109D855F" w14:textId="16CDBCB8"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11.</w:t>
                  </w:r>
                </w:p>
              </w:tc>
              <w:tc>
                <w:tcPr>
                  <w:tcW w:w="1984" w:type="dxa"/>
                  <w:shd w:val="clear" w:color="auto" w:fill="auto"/>
                  <w:noWrap/>
                  <w:vAlign w:val="center"/>
                </w:tcPr>
                <w:p w14:paraId="061255E5" w14:textId="3BF7D8E8"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1275" w:type="dxa"/>
                  <w:shd w:val="clear" w:color="auto" w:fill="auto"/>
                </w:tcPr>
                <w:p w14:paraId="0875F781" w14:textId="5A4370F8"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30A4C404" w14:textId="45203CF9"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C00911D" w14:textId="306E2341" w:rsidR="00DA5958" w:rsidRPr="00DA5958" w:rsidRDefault="00DA5958" w:rsidP="00DA5958">
                  <w:pPr>
                    <w:jc w:val="center"/>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DA5958" w:rsidRPr="00E7583C" w14:paraId="25521EB6" w14:textId="77777777" w:rsidTr="00DA5958">
              <w:trPr>
                <w:trHeight w:val="483"/>
                <w:jc w:val="center"/>
              </w:trPr>
              <w:tc>
                <w:tcPr>
                  <w:tcW w:w="554" w:type="dxa"/>
                  <w:shd w:val="clear" w:color="auto" w:fill="auto"/>
                  <w:noWrap/>
                  <w:vAlign w:val="center"/>
                </w:tcPr>
                <w:p w14:paraId="5E9EF1B0" w14:textId="6DCD98B0"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12.</w:t>
                  </w:r>
                </w:p>
              </w:tc>
              <w:tc>
                <w:tcPr>
                  <w:tcW w:w="1984" w:type="dxa"/>
                  <w:shd w:val="clear" w:color="auto" w:fill="auto"/>
                  <w:noWrap/>
                  <w:vAlign w:val="center"/>
                </w:tcPr>
                <w:p w14:paraId="12AAD16B" w14:textId="2E4918AB"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1275" w:type="dxa"/>
                  <w:shd w:val="clear" w:color="auto" w:fill="auto"/>
                </w:tcPr>
                <w:p w14:paraId="3E30BF9A" w14:textId="6851C4DD" w:rsidR="00DA5958" w:rsidRPr="00DA5958" w:rsidRDefault="00DA5958" w:rsidP="00DA5958">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6F334697" w14:textId="00CFF421" w:rsidR="00DA5958" w:rsidRPr="00DA5958" w:rsidRDefault="00DA5958" w:rsidP="00DA5958">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1D281248" w14:textId="0C4B4BAF" w:rsidR="00DA5958" w:rsidRPr="00DA5958" w:rsidRDefault="00DA5958" w:rsidP="00DA5958">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27</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3EB477A1" w:rsidR="000446E7" w:rsidRPr="00DE0837" w:rsidRDefault="000446E7" w:rsidP="00F35D92">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 xml:space="preserve">строк </w:t>
            </w:r>
            <w:r w:rsidR="00F35D92" w:rsidRPr="00F35D92">
              <w:rPr>
                <w:rFonts w:ascii="Times New Roman" w:hAnsi="Times New Roman" w:cs="Times New Roman"/>
                <w:color w:val="auto"/>
                <w:sz w:val="24"/>
                <w:szCs w:val="24"/>
                <w:lang w:val="uk-UA"/>
              </w:rPr>
              <w:t xml:space="preserve">надання послуг </w:t>
            </w:r>
            <w:r w:rsidRPr="00DE0837">
              <w:rPr>
                <w:rFonts w:ascii="Times New Roman" w:hAnsi="Times New Roman" w:cs="Times New Roman"/>
                <w:color w:val="auto"/>
                <w:sz w:val="24"/>
                <w:szCs w:val="24"/>
                <w:lang w:val="uk-UA"/>
              </w:rPr>
              <w:t>(</w:t>
            </w:r>
            <w:r w:rsidR="00F35D92" w:rsidRPr="00F35D92">
              <w:rPr>
                <w:rFonts w:ascii="Times New Roman" w:hAnsi="Times New Roman" w:cs="Times New Roman"/>
                <w:color w:val="auto"/>
                <w:sz w:val="24"/>
                <w:szCs w:val="24"/>
                <w:lang w:val="uk-UA"/>
              </w:rPr>
              <w:t>поставки товарів</w:t>
            </w:r>
            <w:r w:rsidRPr="00DE0837">
              <w:rPr>
                <w:rFonts w:ascii="Times New Roman" w:hAnsi="Times New Roman" w:cs="Times New Roman"/>
                <w:color w:val="auto"/>
                <w:sz w:val="24"/>
                <w:szCs w:val="24"/>
                <w:lang w:val="uk-UA"/>
              </w:rPr>
              <w:t>, виконання робіт)</w:t>
            </w:r>
          </w:p>
        </w:tc>
        <w:tc>
          <w:tcPr>
            <w:tcW w:w="6273" w:type="dxa"/>
            <w:gridSpan w:val="2"/>
          </w:tcPr>
          <w:p w14:paraId="2515B8D7" w14:textId="02931F42" w:rsidR="000446E7" w:rsidRPr="009877D4" w:rsidRDefault="000E6650" w:rsidP="00DE6350">
            <w:pPr>
              <w:spacing w:line="240" w:lineRule="auto"/>
              <w:ind w:firstLine="601"/>
              <w:jc w:val="both"/>
              <w:rPr>
                <w:rFonts w:ascii="Times New Roman" w:hAnsi="Times New Roman" w:cs="Times New Roman"/>
                <w:sz w:val="24"/>
                <w:szCs w:val="24"/>
              </w:rPr>
            </w:pPr>
            <w:r w:rsidRPr="000E6650">
              <w:rPr>
                <w:rFonts w:ascii="Times New Roman" w:hAnsi="Times New Roman" w:cs="Times New Roman"/>
                <w:sz w:val="24"/>
                <w:szCs w:val="24"/>
              </w:rPr>
              <w:t>до 31.12.2023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lastRenderedPageBreak/>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w:t>
            </w:r>
            <w:r w:rsidRPr="00FE2B6F">
              <w:rPr>
                <w:lang w:val="uk-UA"/>
              </w:rPr>
              <w:lastRenderedPageBreak/>
              <w:t>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0F5F85">
              <w:rPr>
                <w:rFonts w:ascii="Times New Roman" w:hAnsi="Times New Roman" w:cs="Times New Roman"/>
                <w:color w:val="auto"/>
                <w:sz w:val="24"/>
                <w:szCs w:val="24"/>
                <w:lang w:val="uk-UA"/>
              </w:rPr>
              <w:t xml:space="preserve">Інформація про валюту, у якій повинно бути </w:t>
            </w:r>
            <w:proofErr w:type="spellStart"/>
            <w:r w:rsidRPr="000F5F85">
              <w:rPr>
                <w:rFonts w:ascii="Times New Roman" w:hAnsi="Times New Roman" w:cs="Times New Roman"/>
                <w:color w:val="auto"/>
                <w:sz w:val="24"/>
                <w:szCs w:val="24"/>
                <w:lang w:val="uk-UA"/>
              </w:rPr>
              <w:t>розрахо-вано</w:t>
            </w:r>
            <w:proofErr w:type="spellEnd"/>
            <w:r w:rsidRPr="000F5F85">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lastRenderedPageBreak/>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w:t>
            </w:r>
            <w:r w:rsidRPr="008821E4">
              <w:rPr>
                <w:lang w:val="uk-UA"/>
              </w:rPr>
              <w:lastRenderedPageBreak/>
              <w:t xml:space="preserve">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lastRenderedPageBreak/>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DE0837">
              <w:rPr>
                <w:rFonts w:ascii="Times New Roman" w:hAnsi="Times New Roman" w:cs="Times New Roman"/>
                <w:color w:val="auto"/>
                <w:sz w:val="24"/>
                <w:szCs w:val="24"/>
              </w:rPr>
              <w:lastRenderedPageBreak/>
              <w:t>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lastRenderedPageBreak/>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DE0837">
              <w:rPr>
                <w:rFonts w:ascii="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hAnsi="Times New Roman" w:cs="Times New Roman"/>
                <w:sz w:val="24"/>
                <w:szCs w:val="24"/>
              </w:rPr>
              <w:lastRenderedPageBreak/>
              <w:t xml:space="preserve">«гарантійний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Default="005263FA" w:rsidP="004B0D9F">
            <w:pPr>
              <w:pStyle w:val="rvps2"/>
              <w:shd w:val="clear" w:color="auto" w:fill="FFFFFF"/>
              <w:spacing w:before="0" w:beforeAutospacing="0" w:after="0" w:afterAutospacing="0"/>
              <w:ind w:firstLine="601"/>
              <w:jc w:val="both"/>
            </w:pPr>
            <w:bookmarkStart w:id="7" w:name="n1473"/>
            <w:bookmarkEnd w:id="7"/>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7EDEE6E6" w14:textId="063E8F24" w:rsidR="004B0D9F" w:rsidRPr="0023661B" w:rsidRDefault="005263FA" w:rsidP="004B0D9F">
            <w:pPr>
              <w:pStyle w:val="rvps2"/>
              <w:shd w:val="clear" w:color="auto" w:fill="FFFFFF"/>
              <w:spacing w:before="0" w:beforeAutospacing="0" w:after="0" w:afterAutospacing="0"/>
              <w:ind w:firstLine="601"/>
              <w:jc w:val="both"/>
            </w:pPr>
            <w:r w:rsidRPr="0023661B">
              <w:t xml:space="preserve">4.3. </w:t>
            </w:r>
            <w:r w:rsidR="004B0D9F" w:rsidRPr="0023661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23661B" w:rsidRDefault="004B0D9F" w:rsidP="0030203B">
            <w:pPr>
              <w:pStyle w:val="rvps2"/>
              <w:shd w:val="clear" w:color="auto" w:fill="FFFFFF"/>
              <w:spacing w:before="0" w:beforeAutospacing="0" w:after="0" w:afterAutospacing="0"/>
              <w:ind w:firstLine="450"/>
              <w:jc w:val="both"/>
            </w:pPr>
            <w:r w:rsidRPr="0023661B">
              <w:t>- відхилити таку вимогу, не втрачаючи при цьому наданого ним забезпечення тендерної пропозиції;</w:t>
            </w:r>
          </w:p>
          <w:p w14:paraId="4EDEDCBA" w14:textId="10B47164" w:rsidR="004B0D9F" w:rsidRPr="0023661B" w:rsidRDefault="0030203B" w:rsidP="0030203B">
            <w:pPr>
              <w:pStyle w:val="rvps2"/>
              <w:shd w:val="clear" w:color="auto" w:fill="FFFFFF"/>
              <w:spacing w:before="0" w:beforeAutospacing="0" w:after="0" w:afterAutospacing="0"/>
              <w:jc w:val="both"/>
            </w:pPr>
            <w:r w:rsidRPr="0023661B">
              <w:t xml:space="preserve">       </w:t>
            </w:r>
            <w:r w:rsidR="004B0D9F" w:rsidRPr="0023661B">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23661B">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661B">
              <w:rPr>
                <w:shd w:val="clear" w:color="auto" w:fill="FFFFFF"/>
              </w:rPr>
              <w:t>закупівель</w:t>
            </w:r>
            <w:proofErr w:type="spellEnd"/>
            <w:r w:rsidRPr="0023661B">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w:t>
            </w:r>
            <w:r w:rsidRPr="00BA1066">
              <w:rPr>
                <w:lang w:val="uk-UA"/>
              </w:rPr>
              <w:lastRenderedPageBreak/>
              <w:t xml:space="preserve">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8A6872" w14:textId="27204D4F" w:rsidR="009537A5" w:rsidRPr="00BA1066" w:rsidRDefault="009537A5" w:rsidP="00BA1066">
            <w:pPr>
              <w:pStyle w:val="a7"/>
              <w:spacing w:before="0" w:after="0" w:line="20" w:lineRule="atLeast"/>
              <w:ind w:firstLine="601"/>
              <w:jc w:val="both"/>
              <w:rPr>
                <w:lang w:val="uk-UA"/>
              </w:rPr>
            </w:pPr>
            <w:r w:rsidRPr="009537A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w:t>
            </w:r>
            <w:r>
              <w:rPr>
                <w:lang w:val="uk-UA"/>
              </w:rPr>
              <w:t xml:space="preserve">фікаційним критеріям відповідно </w:t>
            </w:r>
            <w:r w:rsidRPr="009537A5">
              <w:rPr>
                <w:lang w:val="uk-UA"/>
              </w:rPr>
              <w:t>до </w:t>
            </w:r>
            <w:hyperlink r:id="rId8" w:anchor="n1257" w:tgtFrame="_blank" w:history="1">
              <w:r w:rsidRPr="009537A5">
                <w:rPr>
                  <w:rStyle w:val="a5"/>
                  <w:color w:val="auto"/>
                  <w:lang w:val="uk-UA"/>
                </w:rPr>
                <w:t>частини третьої</w:t>
              </w:r>
            </w:hyperlink>
            <w:r w:rsidRPr="009537A5">
              <w:rPr>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Pr>
                <w:lang w:val="uk-UA"/>
              </w:rPr>
              <w:t>п</w:t>
            </w:r>
            <w:r w:rsidRPr="009537A5">
              <w:rPr>
                <w:lang w:val="uk-UA"/>
              </w:rPr>
              <w:t>унктом</w:t>
            </w:r>
            <w:r>
              <w:rPr>
                <w:lang w:val="uk-UA"/>
              </w:rPr>
              <w:t xml:space="preserve"> 47 Особливостей</w:t>
            </w:r>
            <w:r w:rsidRPr="009537A5">
              <w:rPr>
                <w:lang w:val="uk-UA"/>
              </w:rPr>
              <w:t>.</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w:t>
            </w:r>
            <w:r>
              <w:rPr>
                <w:lang w:val="uk-UA"/>
              </w:rPr>
              <w:lastRenderedPageBreak/>
              <w:t>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 xml:space="preserve">12) керівника учасника процедури закупівлі, фізичну особу, яка є учасником процедури закупівлі, було </w:t>
            </w:r>
            <w:r w:rsidRPr="003A76D0">
              <w:rPr>
                <w:color w:val="000000" w:themeColor="text1"/>
                <w:lang w:val="uk-UA"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110FB49B"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lastRenderedPageBreak/>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 xml:space="preserve">у </w:t>
            </w:r>
            <w:r w:rsidR="005263FA" w:rsidRPr="00103D45">
              <w:rPr>
                <w:rFonts w:ascii="Times New Roman" w:hAnsi="Times New Roman" w:cs="Times New Roman"/>
                <w:color w:val="auto"/>
                <w:sz w:val="24"/>
                <w:szCs w:val="24"/>
                <w:lang w:val="uk-UA"/>
              </w:rPr>
              <w:lastRenderedPageBreak/>
              <w:t>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31866FDE" w:rsidR="00AE222C" w:rsidRPr="00DE0837" w:rsidRDefault="00FF501F" w:rsidP="00FF501F">
            <w:pPr>
              <w:pStyle w:val="a7"/>
              <w:spacing w:before="0" w:after="0"/>
              <w:ind w:firstLine="601"/>
              <w:jc w:val="both"/>
              <w:rPr>
                <w:lang w:val="uk-UA"/>
              </w:rPr>
            </w:pPr>
            <w:r w:rsidRPr="00FF501F">
              <w:rPr>
                <w:color w:val="000000" w:themeColor="text1"/>
                <w:lang w:val="uk-UA"/>
              </w:rPr>
              <w:t>Запропоновані</w:t>
            </w:r>
            <w:r w:rsidR="00EC1709" w:rsidRPr="00FF501F">
              <w:rPr>
                <w:color w:val="000000" w:themeColor="text1"/>
                <w:lang w:val="uk-UA"/>
              </w:rPr>
              <w:t xml:space="preserve"> </w:t>
            </w:r>
            <w:r w:rsidR="0030536F" w:rsidRPr="00FF501F">
              <w:rPr>
                <w:color w:val="000000" w:themeColor="text1"/>
                <w:lang w:val="uk-UA"/>
              </w:rPr>
              <w:t>Учасником</w:t>
            </w:r>
            <w:r w:rsidR="00EC1709" w:rsidRPr="00FF501F">
              <w:rPr>
                <w:color w:val="000000" w:themeColor="text1"/>
                <w:lang w:val="uk-UA"/>
              </w:rPr>
              <w:t xml:space="preserve"> </w:t>
            </w:r>
            <w:r w:rsidRPr="00FF501F">
              <w:rPr>
                <w:color w:val="000000" w:themeColor="text1"/>
                <w:lang w:val="uk-UA"/>
              </w:rPr>
              <w:t>послуги</w:t>
            </w:r>
            <w:r w:rsidR="00EC1709" w:rsidRPr="00FF501F">
              <w:rPr>
                <w:color w:val="000000" w:themeColor="text1"/>
                <w:lang w:val="uk-UA"/>
              </w:rPr>
              <w:t xml:space="preserve"> за своїми екологічними та іншими характеристиками </w:t>
            </w:r>
            <w:r w:rsidRPr="00FF501F">
              <w:rPr>
                <w:color w:val="000000" w:themeColor="text1"/>
                <w:lang w:val="uk-UA"/>
              </w:rPr>
              <w:t>повинні</w:t>
            </w:r>
            <w:r w:rsidR="0030536F" w:rsidRPr="00FF501F">
              <w:rPr>
                <w:color w:val="000000" w:themeColor="text1"/>
                <w:lang w:val="uk-UA"/>
              </w:rPr>
              <w:t xml:space="preserve"> відповідати</w:t>
            </w:r>
            <w:r w:rsidR="00EC1709" w:rsidRPr="00FF501F">
              <w:rPr>
                <w:color w:val="000000" w:themeColor="text1"/>
                <w:lang w:val="uk-UA"/>
              </w:rPr>
              <w:t xml:space="preserve"> вимогам чинного законодавства та вимогам, установленим у тендерній документації.</w:t>
            </w:r>
          </w:p>
        </w:tc>
      </w:tr>
      <w:tr w:rsidR="002B7950" w:rsidRPr="00DE0837" w14:paraId="3F30B6B1" w14:textId="77777777" w:rsidTr="006F0F80">
        <w:trPr>
          <w:trHeight w:val="520"/>
          <w:jc w:val="center"/>
        </w:trPr>
        <w:tc>
          <w:tcPr>
            <w:tcW w:w="576" w:type="dxa"/>
          </w:tcPr>
          <w:p w14:paraId="70D02BC2" w14:textId="6434B8EF" w:rsidR="002B7950" w:rsidRPr="002B7950" w:rsidRDefault="002B7950" w:rsidP="002B7950">
            <w:pPr>
              <w:pStyle w:val="1"/>
              <w:widowControl w:val="0"/>
              <w:spacing w:before="48" w:line="240" w:lineRule="auto"/>
              <w:rPr>
                <w:rFonts w:ascii="Times New Roman" w:hAnsi="Times New Roman" w:cs="Times New Roman"/>
                <w:color w:val="auto"/>
                <w:sz w:val="24"/>
                <w:szCs w:val="24"/>
                <w:lang w:val="uk-UA"/>
              </w:rPr>
            </w:pPr>
            <w:r w:rsidRPr="002B7950">
              <w:rPr>
                <w:rFonts w:ascii="Times New Roman" w:hAnsi="Times New Roman" w:cs="Times New Roman"/>
                <w:color w:val="auto"/>
                <w:sz w:val="24"/>
                <w:szCs w:val="24"/>
                <w:lang w:val="uk-UA"/>
              </w:rPr>
              <w:t>8</w:t>
            </w:r>
          </w:p>
        </w:tc>
        <w:tc>
          <w:tcPr>
            <w:tcW w:w="3147" w:type="dxa"/>
          </w:tcPr>
          <w:p w14:paraId="7D2B962D" w14:textId="55A79219" w:rsidR="002B7950" w:rsidRPr="002B7950" w:rsidRDefault="002B7950" w:rsidP="002B7950">
            <w:pPr>
              <w:pStyle w:val="1"/>
              <w:widowControl w:val="0"/>
              <w:spacing w:before="48" w:line="240" w:lineRule="auto"/>
              <w:ind w:right="113"/>
              <w:rPr>
                <w:rFonts w:ascii="Times New Roman" w:hAnsi="Times New Roman" w:cs="Times New Roman"/>
                <w:bCs/>
                <w:color w:val="auto"/>
                <w:sz w:val="24"/>
                <w:szCs w:val="24"/>
                <w:lang w:val="uk-UA"/>
              </w:rPr>
            </w:pPr>
            <w:r w:rsidRPr="002B7950">
              <w:rPr>
                <w:rFonts w:ascii="Times New Roman" w:hAnsi="Times New Roman" w:cs="Times New Roman"/>
                <w:bCs/>
                <w:sz w:val="24"/>
                <w:szCs w:val="24"/>
                <w:lang w:val="uk-UA"/>
              </w:rPr>
              <w:t>Інформація про субпідрядника/співвиконавця (у випадку закупівлі робіт чи послуг)</w:t>
            </w:r>
          </w:p>
        </w:tc>
        <w:tc>
          <w:tcPr>
            <w:tcW w:w="6273" w:type="dxa"/>
            <w:gridSpan w:val="2"/>
          </w:tcPr>
          <w:p w14:paraId="0C2D4159" w14:textId="189CAACB" w:rsidR="002B7950" w:rsidRPr="002B7950" w:rsidRDefault="002B7950" w:rsidP="002B7950">
            <w:pPr>
              <w:pStyle w:val="a7"/>
              <w:spacing w:before="0" w:after="0"/>
              <w:ind w:firstLine="601"/>
              <w:jc w:val="both"/>
              <w:rPr>
                <w:color w:val="000000" w:themeColor="text1"/>
                <w:highlight w:val="yellow"/>
                <w:lang w:val="uk-UA"/>
              </w:rPr>
            </w:pPr>
            <w:r w:rsidRPr="002B7950">
              <w:rPr>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C24FD1" w:rsidRPr="00DE0837" w14:paraId="1D45A0F6" w14:textId="77777777" w:rsidTr="006F0F80">
        <w:trPr>
          <w:trHeight w:val="520"/>
          <w:jc w:val="center"/>
        </w:trPr>
        <w:tc>
          <w:tcPr>
            <w:tcW w:w="576" w:type="dxa"/>
          </w:tcPr>
          <w:p w14:paraId="01E40E4D" w14:textId="079D8184" w:rsidR="00EA6505" w:rsidRPr="00DE0837" w:rsidRDefault="002B7950"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9</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482A9B9E" w:rsidR="00DE560F" w:rsidRPr="00DE0837" w:rsidRDefault="002B7950"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9</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2E3DBAA" w:rsidR="00660F96" w:rsidRPr="00DF2169" w:rsidRDefault="00660F96" w:rsidP="000853EE">
            <w:pPr>
              <w:spacing w:line="240" w:lineRule="auto"/>
              <w:ind w:firstLine="601"/>
              <w:jc w:val="both"/>
              <w:rPr>
                <w:rFonts w:ascii="Times New Roman" w:hAnsi="Times New Roman" w:cs="Times New Roman"/>
                <w:color w:val="auto"/>
                <w:sz w:val="24"/>
                <w:szCs w:val="24"/>
              </w:rPr>
            </w:pPr>
            <w:r w:rsidRPr="00DA704F">
              <w:rPr>
                <w:rFonts w:ascii="Times New Roman" w:hAnsi="Times New Roman" w:cs="Times New Roman"/>
                <w:color w:val="auto"/>
                <w:sz w:val="24"/>
                <w:szCs w:val="24"/>
              </w:rPr>
              <w:t xml:space="preserve">1.1.Кінцевий строк подання тендерних пропозицій </w:t>
            </w:r>
            <w:r w:rsidR="003D608E" w:rsidRPr="00DF2169">
              <w:rPr>
                <w:rFonts w:ascii="Times New Roman" w:hAnsi="Times New Roman" w:cs="Times New Roman"/>
                <w:b/>
                <w:color w:val="auto"/>
                <w:sz w:val="24"/>
                <w:szCs w:val="24"/>
              </w:rPr>
              <w:t>02.10</w:t>
            </w:r>
            <w:r w:rsidR="00103D45" w:rsidRPr="00DF2169">
              <w:rPr>
                <w:rFonts w:ascii="Times New Roman" w:hAnsi="Times New Roman" w:cs="Times New Roman"/>
                <w:b/>
                <w:color w:val="auto"/>
                <w:sz w:val="24"/>
                <w:szCs w:val="24"/>
              </w:rPr>
              <w:t>.2023 до 12-00</w:t>
            </w:r>
            <w:r w:rsidR="00E00F9E" w:rsidRPr="00DF2169">
              <w:rPr>
                <w:rFonts w:ascii="Times New Roman" w:hAnsi="Times New Roman" w:cs="Times New Roman"/>
                <w:color w:val="auto"/>
                <w:sz w:val="24"/>
                <w:szCs w:val="24"/>
              </w:rPr>
              <w:t>.</w:t>
            </w:r>
          </w:p>
          <w:p w14:paraId="446B5F1A" w14:textId="29B8AA99" w:rsidR="00D97D81" w:rsidRPr="008C1356" w:rsidRDefault="00D97D81" w:rsidP="000853EE">
            <w:pPr>
              <w:spacing w:line="240" w:lineRule="auto"/>
              <w:ind w:firstLine="601"/>
              <w:jc w:val="both"/>
              <w:rPr>
                <w:rFonts w:ascii="Times New Roman" w:hAnsi="Times New Roman" w:cs="Times New Roman"/>
                <w:b/>
                <w:color w:val="auto"/>
                <w:sz w:val="24"/>
                <w:szCs w:val="24"/>
              </w:rPr>
            </w:pPr>
            <w:r w:rsidRPr="00DF2169">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DF2169">
              <w:rPr>
                <w:rFonts w:ascii="Times New Roman" w:hAnsi="Times New Roman" w:cs="Times New Roman"/>
                <w:color w:val="auto"/>
                <w:sz w:val="24"/>
                <w:szCs w:val="24"/>
              </w:rPr>
              <w:t xml:space="preserve">д очікуваної вартості закупівлі – </w:t>
            </w:r>
            <w:r w:rsidR="000F5F85" w:rsidRPr="00DF2169">
              <w:rPr>
                <w:rFonts w:ascii="Times New Roman" w:hAnsi="Times New Roman" w:cs="Times New Roman"/>
                <w:b/>
                <w:color w:val="auto"/>
                <w:sz w:val="24"/>
                <w:szCs w:val="24"/>
              </w:rPr>
              <w:t>350,00</w:t>
            </w:r>
            <w:r w:rsidR="00D276B8" w:rsidRPr="00DF2169">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DE0837">
              <w:t>1.</w:t>
            </w:r>
            <w:r w:rsidR="00844483">
              <w:t>2</w:t>
            </w:r>
            <w:r w:rsidRPr="00DE0837">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676938A6" w:rsidR="00B05A58" w:rsidRDefault="00B05A58" w:rsidP="005D1581">
            <w:pPr>
              <w:pStyle w:val="a7"/>
              <w:spacing w:before="0" w:after="0"/>
              <w:ind w:firstLine="601"/>
              <w:jc w:val="both"/>
              <w:rPr>
                <w:lang w:val="uk-UA"/>
              </w:rPr>
            </w:pPr>
            <w:r w:rsidRPr="00B05A58">
              <w:rPr>
                <w:lang w:val="uk-UA"/>
              </w:rPr>
              <w:t xml:space="preserve">Замовник розглядає таку тендерну пропозицію відповідно </w:t>
            </w:r>
            <w:proofErr w:type="spellStart"/>
            <w:r w:rsidR="006721EB">
              <w:rPr>
                <w:lang w:val="uk-UA"/>
              </w:rPr>
              <w:t>вра</w:t>
            </w:r>
            <w:proofErr w:type="spellEnd"/>
            <w:r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rPr>
              <w:t>О</w:t>
            </w:r>
            <w:r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Pr>
                <w:lang w:val="uk-UA"/>
              </w:rPr>
              <w:t xml:space="preserve">36 Особливостей </w:t>
            </w:r>
            <w:r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w:t>
            </w:r>
            <w:r w:rsidRPr="00511A4E">
              <w:rPr>
                <w:color w:val="000000" w:themeColor="text1"/>
                <w:shd w:val="clear" w:color="auto" w:fill="FFFFFF"/>
                <w:lang w:val="uk-UA"/>
              </w:rPr>
              <w:lastRenderedPageBreak/>
              <w:t xml:space="preserve">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77777777"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5EDFE47" w14:textId="216FAABB" w:rsidR="00FC3F6D" w:rsidRPr="004800FD" w:rsidRDefault="009711DD" w:rsidP="00FC3F6D">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FC3F6D" w:rsidRPr="00FC3F6D">
              <w:rPr>
                <w:lang w:val="uk-UA"/>
              </w:rPr>
              <w:t xml:space="preserve">ціна/приведена ціна найбільш економічно вигідної тендерної пропозиції, яка є меншою на 40 або більше відсотків </w:t>
            </w:r>
            <w:r w:rsidR="00FC3F6D" w:rsidRPr="00FC3F6D">
              <w:rPr>
                <w:lang w:val="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C3F6D" w:rsidRPr="00FC3F6D">
              <w:rPr>
                <w:lang w:val="uk-UA"/>
              </w:rPr>
              <w:t>закупівель</w:t>
            </w:r>
            <w:proofErr w:type="spellEnd"/>
            <w:r w:rsidR="00FC3F6D" w:rsidRPr="00FC3F6D">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77777777"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w:t>
            </w:r>
            <w:r w:rsidRPr="000E0A3A">
              <w:rPr>
                <w:lang w:val="uk-UA"/>
              </w:rPr>
              <w:lastRenderedPageBreak/>
              <w:t xml:space="preserve">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40119999" w14:textId="1B7391C2" w:rsidR="00437326" w:rsidRPr="00632631" w:rsidRDefault="00AE7C73" w:rsidP="000C3817">
            <w:pPr>
              <w:pStyle w:val="a7"/>
              <w:spacing w:before="0" w:after="0"/>
              <w:ind w:firstLine="601"/>
              <w:jc w:val="both"/>
              <w:rPr>
                <w:lang w:val="uk-UA"/>
              </w:rPr>
            </w:pPr>
            <w:r w:rsidRPr="00632631">
              <w:rPr>
                <w:lang w:val="uk-UA"/>
              </w:rPr>
              <w:lastRenderedPageBreak/>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1C253503"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632631">
              <w:rPr>
                <w:rFonts w:ascii="Times New Roman" w:hAnsi="Times New Roman" w:cs="Times New Roman"/>
                <w:color w:val="auto"/>
                <w:sz w:val="24"/>
                <w:szCs w:val="24"/>
              </w:rPr>
              <w:t>3.</w:t>
            </w:r>
            <w:r w:rsidR="00B15BEC" w:rsidRPr="00632631">
              <w:rPr>
                <w:rFonts w:ascii="Times New Roman" w:hAnsi="Times New Roman" w:cs="Times New Roman"/>
                <w:color w:val="auto"/>
                <w:sz w:val="24"/>
                <w:szCs w:val="24"/>
              </w:rPr>
              <w:t>3</w:t>
            </w:r>
            <w:r w:rsidRPr="00632631">
              <w:rPr>
                <w:rFonts w:ascii="Times New Roman" w:hAnsi="Times New Roman" w:cs="Times New Roman"/>
                <w:color w:val="auto"/>
                <w:sz w:val="24"/>
                <w:szCs w:val="24"/>
              </w:rPr>
              <w:t xml:space="preserve">. </w:t>
            </w:r>
            <w:r w:rsidR="000C3817" w:rsidRPr="00632631">
              <w:rPr>
                <w:rFonts w:ascii="Times New Roman" w:hAnsi="Times New Roman" w:cs="Times New Roman"/>
                <w:color w:val="auto"/>
                <w:sz w:val="24"/>
                <w:szCs w:val="24"/>
              </w:rPr>
              <w:t>У разі відмови переможця процедури</w:t>
            </w:r>
            <w:r w:rsidR="000C3817" w:rsidRPr="000C3817">
              <w:rPr>
                <w:rFonts w:ascii="Times New Roman" w:hAnsi="Times New Roman" w:cs="Times New Roman"/>
                <w:color w:val="auto"/>
                <w:sz w:val="24"/>
                <w:szCs w:val="24"/>
              </w:rPr>
              <w:t xml:space="preserve"> закупівлі від підписання договору про закупівлю відповідно до вимог тендерної документації, </w:t>
            </w:r>
            <w:proofErr w:type="spellStart"/>
            <w:r w:rsidR="000C3817" w:rsidRPr="000C3817">
              <w:rPr>
                <w:rFonts w:ascii="Times New Roman" w:hAnsi="Times New Roman" w:cs="Times New Roman"/>
                <w:color w:val="auto"/>
                <w:sz w:val="24"/>
                <w:szCs w:val="24"/>
              </w:rPr>
              <w:t>неукладення</w:t>
            </w:r>
            <w:proofErr w:type="spellEnd"/>
            <w:r w:rsidR="000C3817" w:rsidRPr="000C3817">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273302">
              <w:rPr>
                <w:rFonts w:ascii="Times New Roman" w:hAnsi="Times New Roman" w:cs="Times New Roman"/>
                <w:color w:val="auto"/>
                <w:sz w:val="24"/>
                <w:szCs w:val="24"/>
              </w:rPr>
              <w:t xml:space="preserve"> 33 Закону</w:t>
            </w:r>
            <w:r w:rsidR="00573090">
              <w:rPr>
                <w:rFonts w:ascii="Times New Roman" w:hAnsi="Times New Roman" w:cs="Times New Roman"/>
                <w:color w:val="auto"/>
                <w:sz w:val="24"/>
                <w:szCs w:val="24"/>
              </w:rPr>
              <w:t>.</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lastRenderedPageBreak/>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lastRenderedPageBreak/>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42E8E287" w14:textId="50A6B0A7" w:rsidR="00735849" w:rsidRPr="00632631" w:rsidRDefault="00D21260" w:rsidP="00735849">
            <w:pPr>
              <w:pStyle w:val="rvps2"/>
              <w:shd w:val="clear" w:color="auto" w:fill="FFFFFF"/>
              <w:spacing w:before="0" w:beforeAutospacing="0" w:after="0" w:afterAutospacing="0"/>
              <w:ind w:firstLine="601"/>
              <w:jc w:val="both"/>
            </w:pPr>
            <w:r>
              <w:t>2</w:t>
            </w:r>
            <w:r w:rsidR="00735849" w:rsidRPr="00632631">
              <w:t>)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4BB348B9" w:rsidR="00735849" w:rsidRPr="00632631" w:rsidRDefault="00D21260" w:rsidP="00735849">
            <w:pPr>
              <w:pStyle w:val="rvps2"/>
              <w:shd w:val="clear" w:color="auto" w:fill="FFFFFF"/>
              <w:spacing w:before="0" w:beforeAutospacing="0" w:after="0" w:afterAutospacing="0"/>
              <w:ind w:firstLine="601"/>
              <w:jc w:val="both"/>
            </w:pPr>
            <w:r>
              <w:t>3</w:t>
            </w:r>
            <w:r w:rsidR="00735849" w:rsidRPr="00632631">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03DCBDC6" w:rsidR="00735849" w:rsidRPr="00632631" w:rsidRDefault="00D21260" w:rsidP="00735849">
            <w:pPr>
              <w:pStyle w:val="rvps2"/>
              <w:shd w:val="clear" w:color="auto" w:fill="FFFFFF"/>
              <w:spacing w:before="0" w:beforeAutospacing="0" w:after="0" w:afterAutospacing="0"/>
              <w:ind w:firstLine="601"/>
              <w:jc w:val="both"/>
            </w:pPr>
            <w:r>
              <w:t>4</w:t>
            </w:r>
            <w:r w:rsidR="00735849" w:rsidRPr="00632631">
              <w:t>) погодження зміни ціни в договорі про закупівлю в бік зменшення (без зміни кількості (обсягу) та якості товарів, робіт і послуг);</w:t>
            </w:r>
          </w:p>
          <w:p w14:paraId="4A25F9F8" w14:textId="48403AC3" w:rsidR="00735849" w:rsidRPr="00632631" w:rsidRDefault="00D21260" w:rsidP="00735849">
            <w:pPr>
              <w:pStyle w:val="rvps2"/>
              <w:shd w:val="clear" w:color="auto" w:fill="FFFFFF"/>
              <w:spacing w:before="0" w:beforeAutospacing="0" w:after="0" w:afterAutospacing="0"/>
              <w:ind w:firstLine="601"/>
              <w:jc w:val="both"/>
            </w:pPr>
            <w:r>
              <w:t>5</w:t>
            </w:r>
            <w:r w:rsidR="00735849" w:rsidRPr="00632631">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35849" w:rsidRPr="00632631">
              <w:t>пропорційно</w:t>
            </w:r>
            <w:proofErr w:type="spellEnd"/>
            <w:r w:rsidR="00735849" w:rsidRPr="00632631">
              <w:t xml:space="preserve"> до зміни таких ставок та/або пільг з оподаткування, а також у зв’язку із зміною системи оподаткування </w:t>
            </w:r>
            <w:proofErr w:type="spellStart"/>
            <w:r w:rsidR="00735849" w:rsidRPr="00632631">
              <w:t>пропорційно</w:t>
            </w:r>
            <w:proofErr w:type="spellEnd"/>
            <w:r w:rsidR="00735849" w:rsidRPr="00632631">
              <w:t xml:space="preserve"> до зміни податкового навантаження внаслідок зміни системи оподаткування;</w:t>
            </w:r>
          </w:p>
          <w:p w14:paraId="2DF36F58" w14:textId="2235C613" w:rsidR="00735849" w:rsidRPr="00632631" w:rsidRDefault="00D21260" w:rsidP="00735849">
            <w:pPr>
              <w:pStyle w:val="rvps2"/>
              <w:shd w:val="clear" w:color="auto" w:fill="FFFFFF"/>
              <w:spacing w:before="0" w:beforeAutospacing="0" w:after="0" w:afterAutospacing="0"/>
              <w:ind w:firstLine="601"/>
              <w:jc w:val="both"/>
            </w:pPr>
            <w:r>
              <w:t>6</w:t>
            </w:r>
            <w:r w:rsidR="00735849" w:rsidRPr="00632631">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35849" w:rsidRPr="00632631">
              <w:t>Platts</w:t>
            </w:r>
            <w:proofErr w:type="spellEnd"/>
            <w:r w:rsidR="00735849"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0D5EEE52" w:rsidR="00735849" w:rsidRPr="00632631" w:rsidRDefault="00D21260" w:rsidP="00735849">
            <w:pPr>
              <w:pStyle w:val="rvps2"/>
              <w:shd w:val="clear" w:color="auto" w:fill="FFFFFF"/>
              <w:spacing w:before="0" w:beforeAutospacing="0" w:after="0" w:afterAutospacing="0"/>
              <w:ind w:firstLine="601"/>
              <w:jc w:val="both"/>
            </w:pPr>
            <w:r>
              <w:t>7</w:t>
            </w:r>
            <w:r w:rsidR="00735849" w:rsidRPr="00632631">
              <w:t xml:space="preserve">) зміни умов у зв’язку із застосуванням положень частини шостої статті 41 Закону. </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 xml:space="preserve">Забороняється укладення договорів про </w:t>
            </w:r>
            <w:r w:rsidR="00735849" w:rsidRPr="00632631">
              <w:rPr>
                <w:rFonts w:ascii="Times New Roman" w:hAnsi="Times New Roman" w:cs="Times New Roman"/>
                <w:color w:val="auto"/>
                <w:sz w:val="24"/>
                <w:szCs w:val="24"/>
              </w:rPr>
              <w:lastRenderedPageBreak/>
              <w:t>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325ECCB6" w14:textId="77777777" w:rsidR="0023661B" w:rsidRDefault="00876171" w:rsidP="0023661B">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23661B" w:rsidRPr="0023661B">
              <w:rPr>
                <w:rFonts w:ascii="Times New Roman" w:hAnsi="Times New Roman" w:cs="Times New Roman"/>
                <w:bCs/>
                <w:sz w:val="24"/>
                <w:szCs w:val="24"/>
              </w:rPr>
              <w:t>ДК 021:2015:</w:t>
            </w:r>
            <w:r w:rsidR="0023661B" w:rsidRPr="0023661B">
              <w:rPr>
                <w:rFonts w:ascii="Times New Roman" w:hAnsi="Times New Roman" w:cs="Times New Roman"/>
                <w:sz w:val="24"/>
                <w:szCs w:val="24"/>
              </w:rPr>
              <w:t xml:space="preserve"> </w:t>
            </w:r>
            <w:r w:rsidR="0023661B" w:rsidRPr="0023661B">
              <w:rPr>
                <w:rFonts w:ascii="Times New Roman" w:hAnsi="Times New Roman" w:cs="Times New Roman"/>
                <w:bCs/>
                <w:sz w:val="24"/>
                <w:szCs w:val="24"/>
              </w:rPr>
              <w:t>50310000-1 Технічне обслуговування і ремонт офісної техніки (Технічне обслуговування, заправка та поточний ремонт оргтехніки)</w:t>
            </w:r>
          </w:p>
          <w:p w14:paraId="7D8D2DFC" w14:textId="77777777" w:rsidR="00AA58B9" w:rsidRPr="0023661B" w:rsidRDefault="00AA58B9" w:rsidP="0023661B">
            <w:pPr>
              <w:spacing w:line="240" w:lineRule="auto"/>
              <w:ind w:firstLine="601"/>
              <w:jc w:val="both"/>
              <w:rPr>
                <w:rFonts w:ascii="Times New Roman" w:hAnsi="Times New Roman" w:cs="Times New Roman"/>
                <w:sz w:val="24"/>
                <w:szCs w:val="24"/>
              </w:rPr>
            </w:pPr>
          </w:p>
          <w:tbl>
            <w:tblPr>
              <w:tblW w:w="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2410"/>
              <w:gridCol w:w="2127"/>
            </w:tblGrid>
            <w:tr w:rsidR="00AA58B9" w:rsidRPr="00701D86" w14:paraId="6E10AA24" w14:textId="77777777" w:rsidTr="00AA58B9">
              <w:trPr>
                <w:trHeight w:val="556"/>
                <w:jc w:val="center"/>
              </w:trPr>
              <w:tc>
                <w:tcPr>
                  <w:tcW w:w="695" w:type="dxa"/>
                  <w:shd w:val="clear" w:color="auto" w:fill="auto"/>
                </w:tcPr>
                <w:p w14:paraId="2CBBE334" w14:textId="77777777" w:rsidR="00AA58B9" w:rsidRPr="00701D86" w:rsidRDefault="00AA58B9" w:rsidP="00AA58B9">
                  <w:pPr>
                    <w:spacing w:line="240" w:lineRule="auto"/>
                    <w:jc w:val="center"/>
                    <w:rPr>
                      <w:rFonts w:ascii="Times New Roman" w:hAnsi="Times New Roman" w:cs="Times New Roman"/>
                      <w:b/>
                      <w:sz w:val="18"/>
                      <w:szCs w:val="18"/>
                    </w:rPr>
                  </w:pPr>
                  <w:r w:rsidRPr="00701D86">
                    <w:rPr>
                      <w:rFonts w:ascii="Times New Roman" w:hAnsi="Times New Roman" w:cs="Times New Roman"/>
                      <w:b/>
                      <w:sz w:val="18"/>
                      <w:szCs w:val="18"/>
                    </w:rPr>
                    <w:t>№</w:t>
                  </w:r>
                </w:p>
                <w:p w14:paraId="3F08094C" w14:textId="77777777" w:rsidR="00AA58B9" w:rsidRPr="00701D86" w:rsidRDefault="00AA58B9" w:rsidP="00AA58B9">
                  <w:pPr>
                    <w:spacing w:line="240" w:lineRule="auto"/>
                    <w:jc w:val="center"/>
                    <w:rPr>
                      <w:rFonts w:ascii="Times New Roman" w:hAnsi="Times New Roman" w:cs="Times New Roman"/>
                      <w:b/>
                      <w:sz w:val="18"/>
                      <w:szCs w:val="18"/>
                    </w:rPr>
                  </w:pPr>
                  <w:r w:rsidRPr="00701D86">
                    <w:rPr>
                      <w:rFonts w:ascii="Times New Roman" w:hAnsi="Times New Roman" w:cs="Times New Roman"/>
                      <w:b/>
                      <w:sz w:val="18"/>
                      <w:szCs w:val="18"/>
                    </w:rPr>
                    <w:t>п/п</w:t>
                  </w:r>
                </w:p>
              </w:tc>
              <w:tc>
                <w:tcPr>
                  <w:tcW w:w="2410" w:type="dxa"/>
                  <w:shd w:val="clear" w:color="auto" w:fill="auto"/>
                </w:tcPr>
                <w:p w14:paraId="3259866C" w14:textId="77777777" w:rsidR="00AA58B9" w:rsidRPr="00701D86" w:rsidRDefault="00AA58B9" w:rsidP="00AA58B9">
                  <w:pPr>
                    <w:spacing w:line="240" w:lineRule="auto"/>
                    <w:jc w:val="center"/>
                    <w:rPr>
                      <w:rFonts w:ascii="Times New Roman" w:hAnsi="Times New Roman" w:cs="Times New Roman"/>
                      <w:b/>
                      <w:sz w:val="18"/>
                      <w:szCs w:val="18"/>
                    </w:rPr>
                  </w:pPr>
                  <w:r w:rsidRPr="00701D86">
                    <w:rPr>
                      <w:rFonts w:ascii="Times New Roman" w:hAnsi="Times New Roman" w:cs="Times New Roman"/>
                      <w:b/>
                      <w:bCs/>
                      <w:color w:val="auto"/>
                      <w:sz w:val="18"/>
                      <w:szCs w:val="18"/>
                    </w:rPr>
                    <w:t>Найменування  предмету закупівлі</w:t>
                  </w:r>
                </w:p>
              </w:tc>
              <w:tc>
                <w:tcPr>
                  <w:tcW w:w="2127" w:type="dxa"/>
                  <w:shd w:val="clear" w:color="auto" w:fill="auto"/>
                </w:tcPr>
                <w:p w14:paraId="2F86A099" w14:textId="77777777" w:rsidR="00AA58B9" w:rsidRPr="00701D86" w:rsidRDefault="00AA58B9" w:rsidP="00AA58B9">
                  <w:pPr>
                    <w:spacing w:line="240" w:lineRule="auto"/>
                    <w:jc w:val="center"/>
                    <w:rPr>
                      <w:rFonts w:ascii="Times New Roman" w:hAnsi="Times New Roman" w:cs="Times New Roman"/>
                      <w:b/>
                      <w:sz w:val="18"/>
                      <w:szCs w:val="18"/>
                    </w:rPr>
                  </w:pPr>
                  <w:r w:rsidRPr="00701D86">
                    <w:rPr>
                      <w:rFonts w:ascii="Times New Roman" w:hAnsi="Times New Roman" w:cs="Times New Roman"/>
                      <w:b/>
                      <w:sz w:val="18"/>
                      <w:szCs w:val="18"/>
                    </w:rPr>
                    <w:t>ДК 021:2015</w:t>
                  </w:r>
                </w:p>
              </w:tc>
            </w:tr>
            <w:tr w:rsidR="00AA58B9" w:rsidRPr="00701D86" w14:paraId="47B739B3" w14:textId="77777777" w:rsidTr="00AA58B9">
              <w:trPr>
                <w:trHeight w:val="483"/>
                <w:jc w:val="center"/>
              </w:trPr>
              <w:tc>
                <w:tcPr>
                  <w:tcW w:w="695" w:type="dxa"/>
                  <w:shd w:val="clear" w:color="auto" w:fill="auto"/>
                  <w:noWrap/>
                  <w:vAlign w:val="center"/>
                </w:tcPr>
                <w:p w14:paraId="105C0784"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w:t>
                  </w:r>
                </w:p>
              </w:tc>
              <w:tc>
                <w:tcPr>
                  <w:tcW w:w="2410" w:type="dxa"/>
                  <w:shd w:val="clear" w:color="auto" w:fill="auto"/>
                  <w:noWrap/>
                  <w:vAlign w:val="center"/>
                </w:tcPr>
                <w:p w14:paraId="3598FDBD"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Brother</w:t>
                  </w:r>
                  <w:proofErr w:type="spellEnd"/>
                  <w:r w:rsidRPr="00701D86">
                    <w:rPr>
                      <w:rFonts w:ascii="Times New Roman" w:hAnsi="Times New Roman" w:cs="Times New Roman"/>
                      <w:sz w:val="18"/>
                      <w:szCs w:val="18"/>
                    </w:rPr>
                    <w:t xml:space="preserve"> HL-2140/DCP-7057R</w:t>
                  </w:r>
                </w:p>
              </w:tc>
              <w:tc>
                <w:tcPr>
                  <w:tcW w:w="2127" w:type="dxa"/>
                  <w:shd w:val="clear" w:color="auto" w:fill="auto"/>
                </w:tcPr>
                <w:p w14:paraId="494B0AA2"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498D033E" w14:textId="77777777" w:rsidTr="00AA58B9">
              <w:trPr>
                <w:trHeight w:val="483"/>
                <w:jc w:val="center"/>
              </w:trPr>
              <w:tc>
                <w:tcPr>
                  <w:tcW w:w="695" w:type="dxa"/>
                  <w:shd w:val="clear" w:color="auto" w:fill="auto"/>
                  <w:noWrap/>
                  <w:vAlign w:val="center"/>
                </w:tcPr>
                <w:p w14:paraId="5B2D5FB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2.</w:t>
                  </w:r>
                </w:p>
              </w:tc>
              <w:tc>
                <w:tcPr>
                  <w:tcW w:w="2410" w:type="dxa"/>
                  <w:shd w:val="clear" w:color="auto" w:fill="auto"/>
                  <w:noWrap/>
                  <w:vAlign w:val="center"/>
                </w:tcPr>
                <w:p w14:paraId="76BCF71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MF-3228/MF-3240/ MF-3110/ MF-3010/LBP-6020/LBP-6030</w:t>
                  </w:r>
                </w:p>
              </w:tc>
              <w:tc>
                <w:tcPr>
                  <w:tcW w:w="2127" w:type="dxa"/>
                  <w:shd w:val="clear" w:color="auto" w:fill="auto"/>
                </w:tcPr>
                <w:p w14:paraId="4A5F4B5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30721C3D" w14:textId="77777777" w:rsidTr="00AA58B9">
              <w:trPr>
                <w:trHeight w:val="483"/>
                <w:jc w:val="center"/>
              </w:trPr>
              <w:tc>
                <w:tcPr>
                  <w:tcW w:w="695" w:type="dxa"/>
                  <w:shd w:val="clear" w:color="auto" w:fill="auto"/>
                  <w:noWrap/>
                  <w:vAlign w:val="center"/>
                </w:tcPr>
                <w:p w14:paraId="41C23272"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3.</w:t>
                  </w:r>
                </w:p>
              </w:tc>
              <w:tc>
                <w:tcPr>
                  <w:tcW w:w="2410" w:type="dxa"/>
                  <w:shd w:val="clear" w:color="auto" w:fill="auto"/>
                  <w:noWrap/>
                  <w:vAlign w:val="center"/>
                </w:tcPr>
                <w:p w14:paraId="52161FD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i-SENSYS LBP2900/LBP3000</w:t>
                  </w:r>
                </w:p>
              </w:tc>
              <w:tc>
                <w:tcPr>
                  <w:tcW w:w="2127" w:type="dxa"/>
                  <w:shd w:val="clear" w:color="auto" w:fill="auto"/>
                </w:tcPr>
                <w:p w14:paraId="35D098E8"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70EAF209" w14:textId="77777777" w:rsidTr="00AA58B9">
              <w:trPr>
                <w:trHeight w:val="483"/>
                <w:jc w:val="center"/>
              </w:trPr>
              <w:tc>
                <w:tcPr>
                  <w:tcW w:w="695" w:type="dxa"/>
                  <w:shd w:val="clear" w:color="auto" w:fill="auto"/>
                  <w:noWrap/>
                  <w:vAlign w:val="center"/>
                </w:tcPr>
                <w:p w14:paraId="24B211F3"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4.</w:t>
                  </w:r>
                </w:p>
              </w:tc>
              <w:tc>
                <w:tcPr>
                  <w:tcW w:w="2410" w:type="dxa"/>
                  <w:shd w:val="clear" w:color="auto" w:fill="auto"/>
                  <w:noWrap/>
                  <w:vAlign w:val="center"/>
                </w:tcPr>
                <w:p w14:paraId="5E675D2F"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Pantum</w:t>
                  </w:r>
                  <w:proofErr w:type="spellEnd"/>
                  <w:r w:rsidRPr="00701D86">
                    <w:rPr>
                      <w:rFonts w:ascii="Times New Roman" w:hAnsi="Times New Roman" w:cs="Times New Roman"/>
                      <w:sz w:val="18"/>
                      <w:szCs w:val="18"/>
                    </w:rPr>
                    <w:t xml:space="preserve"> M6500</w:t>
                  </w:r>
                </w:p>
              </w:tc>
              <w:tc>
                <w:tcPr>
                  <w:tcW w:w="2127" w:type="dxa"/>
                  <w:shd w:val="clear" w:color="auto" w:fill="auto"/>
                </w:tcPr>
                <w:p w14:paraId="3E6EBFF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5AB51983" w14:textId="77777777" w:rsidTr="00AA58B9">
              <w:trPr>
                <w:trHeight w:val="483"/>
                <w:jc w:val="center"/>
              </w:trPr>
              <w:tc>
                <w:tcPr>
                  <w:tcW w:w="695" w:type="dxa"/>
                  <w:shd w:val="clear" w:color="auto" w:fill="auto"/>
                  <w:noWrap/>
                  <w:vAlign w:val="center"/>
                </w:tcPr>
                <w:p w14:paraId="005430AB"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5.</w:t>
                  </w:r>
                </w:p>
              </w:tc>
              <w:tc>
                <w:tcPr>
                  <w:tcW w:w="2410" w:type="dxa"/>
                  <w:shd w:val="clear" w:color="auto" w:fill="auto"/>
                  <w:noWrap/>
                  <w:vAlign w:val="center"/>
                </w:tcPr>
                <w:p w14:paraId="38DBCB17"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MF453</w:t>
                  </w:r>
                </w:p>
              </w:tc>
              <w:tc>
                <w:tcPr>
                  <w:tcW w:w="2127" w:type="dxa"/>
                  <w:shd w:val="clear" w:color="auto" w:fill="auto"/>
                </w:tcPr>
                <w:p w14:paraId="630B0952"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64502DAA" w14:textId="77777777" w:rsidTr="00AA58B9">
              <w:trPr>
                <w:trHeight w:val="483"/>
                <w:jc w:val="center"/>
              </w:trPr>
              <w:tc>
                <w:tcPr>
                  <w:tcW w:w="695" w:type="dxa"/>
                  <w:shd w:val="clear" w:color="auto" w:fill="auto"/>
                  <w:noWrap/>
                  <w:vAlign w:val="center"/>
                </w:tcPr>
                <w:p w14:paraId="70A0AF3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6.</w:t>
                  </w:r>
                </w:p>
              </w:tc>
              <w:tc>
                <w:tcPr>
                  <w:tcW w:w="2410" w:type="dxa"/>
                  <w:shd w:val="clear" w:color="auto" w:fill="auto"/>
                  <w:noWrap/>
                  <w:vAlign w:val="center"/>
                </w:tcPr>
                <w:p w14:paraId="5F6F087A"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Заправка картриджа </w:t>
                  </w:r>
                  <w:r w:rsidRPr="00701D86">
                    <w:rPr>
                      <w:rFonts w:ascii="Times New Roman" w:hAnsi="Times New Roman" w:cs="Times New Roman"/>
                      <w:sz w:val="18"/>
                      <w:szCs w:val="18"/>
                      <w:lang w:val="en-US"/>
                    </w:rPr>
                    <w:t>EPSON</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L</w:t>
                  </w:r>
                  <w:r w:rsidRPr="00701D86">
                    <w:rPr>
                      <w:rFonts w:ascii="Times New Roman" w:hAnsi="Times New Roman" w:cs="Times New Roman"/>
                      <w:sz w:val="18"/>
                      <w:szCs w:val="18"/>
                      <w:lang w:val="ru-RU"/>
                    </w:rPr>
                    <w:t>-</w:t>
                  </w:r>
                  <w:r w:rsidRPr="00701D86">
                    <w:rPr>
                      <w:rFonts w:ascii="Times New Roman" w:hAnsi="Times New Roman" w:cs="Times New Roman"/>
                      <w:sz w:val="18"/>
                      <w:szCs w:val="18"/>
                      <w:lang w:val="en-US"/>
                    </w:rPr>
                    <w:t>series</w:t>
                  </w:r>
                </w:p>
              </w:tc>
              <w:tc>
                <w:tcPr>
                  <w:tcW w:w="2127" w:type="dxa"/>
                  <w:shd w:val="clear" w:color="auto" w:fill="auto"/>
                </w:tcPr>
                <w:p w14:paraId="41A52A6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22D2278E" w14:textId="77777777" w:rsidTr="00AA58B9">
              <w:trPr>
                <w:trHeight w:val="483"/>
                <w:jc w:val="center"/>
              </w:trPr>
              <w:tc>
                <w:tcPr>
                  <w:tcW w:w="695" w:type="dxa"/>
                  <w:shd w:val="clear" w:color="auto" w:fill="auto"/>
                  <w:noWrap/>
                  <w:vAlign w:val="center"/>
                </w:tcPr>
                <w:p w14:paraId="72F4B9B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7.</w:t>
                  </w:r>
                </w:p>
              </w:tc>
              <w:tc>
                <w:tcPr>
                  <w:tcW w:w="2410" w:type="dxa"/>
                  <w:shd w:val="clear" w:color="auto" w:fill="auto"/>
                  <w:noWrap/>
                  <w:vAlign w:val="center"/>
                </w:tcPr>
                <w:p w14:paraId="318544A0"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Ремонт з заправкою</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EPSON</w:t>
                  </w:r>
                  <w:r w:rsidRPr="00701D86">
                    <w:rPr>
                      <w:rFonts w:ascii="Times New Roman" w:hAnsi="Times New Roman" w:cs="Times New Roman"/>
                      <w:sz w:val="18"/>
                      <w:szCs w:val="18"/>
                      <w:lang w:val="ru-RU"/>
                    </w:rPr>
                    <w:t xml:space="preserve"> </w:t>
                  </w:r>
                  <w:r w:rsidRPr="00701D86">
                    <w:rPr>
                      <w:rFonts w:ascii="Times New Roman" w:hAnsi="Times New Roman" w:cs="Times New Roman"/>
                      <w:sz w:val="18"/>
                      <w:szCs w:val="18"/>
                      <w:lang w:val="en-US"/>
                    </w:rPr>
                    <w:t>L</w:t>
                  </w:r>
                  <w:r w:rsidRPr="00701D86">
                    <w:rPr>
                      <w:rFonts w:ascii="Times New Roman" w:hAnsi="Times New Roman" w:cs="Times New Roman"/>
                      <w:sz w:val="18"/>
                      <w:szCs w:val="18"/>
                      <w:lang w:val="ru-RU"/>
                    </w:rPr>
                    <w:t>-</w:t>
                  </w:r>
                  <w:r w:rsidRPr="00701D86">
                    <w:rPr>
                      <w:rFonts w:ascii="Times New Roman" w:hAnsi="Times New Roman" w:cs="Times New Roman"/>
                      <w:sz w:val="18"/>
                      <w:szCs w:val="18"/>
                      <w:lang w:val="en-US"/>
                    </w:rPr>
                    <w:t>series</w:t>
                  </w:r>
                </w:p>
              </w:tc>
              <w:tc>
                <w:tcPr>
                  <w:tcW w:w="2127" w:type="dxa"/>
                  <w:shd w:val="clear" w:color="auto" w:fill="auto"/>
                </w:tcPr>
                <w:p w14:paraId="60A668F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10F2C3D2" w14:textId="77777777" w:rsidTr="00AA58B9">
              <w:trPr>
                <w:trHeight w:val="483"/>
                <w:jc w:val="center"/>
              </w:trPr>
              <w:tc>
                <w:tcPr>
                  <w:tcW w:w="695" w:type="dxa"/>
                  <w:shd w:val="clear" w:color="auto" w:fill="auto"/>
                  <w:noWrap/>
                  <w:vAlign w:val="center"/>
                </w:tcPr>
                <w:p w14:paraId="73444574"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8.</w:t>
                  </w:r>
                </w:p>
              </w:tc>
              <w:tc>
                <w:tcPr>
                  <w:tcW w:w="2410" w:type="dxa"/>
                  <w:shd w:val="clear" w:color="auto" w:fill="auto"/>
                  <w:noWrap/>
                  <w:vAlign w:val="center"/>
                </w:tcPr>
                <w:p w14:paraId="1D296F4D"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MF453</w:t>
                  </w:r>
                </w:p>
              </w:tc>
              <w:tc>
                <w:tcPr>
                  <w:tcW w:w="2127" w:type="dxa"/>
                  <w:shd w:val="clear" w:color="auto" w:fill="auto"/>
                </w:tcPr>
                <w:p w14:paraId="599F8FB3"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6E6CE7D0" w14:textId="77777777" w:rsidTr="00AA58B9">
              <w:trPr>
                <w:trHeight w:val="483"/>
                <w:jc w:val="center"/>
              </w:trPr>
              <w:tc>
                <w:tcPr>
                  <w:tcW w:w="695" w:type="dxa"/>
                  <w:shd w:val="clear" w:color="auto" w:fill="auto"/>
                  <w:noWrap/>
                  <w:vAlign w:val="center"/>
                </w:tcPr>
                <w:p w14:paraId="4C4F17E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9.</w:t>
                  </w:r>
                </w:p>
              </w:tc>
              <w:tc>
                <w:tcPr>
                  <w:tcW w:w="2410" w:type="dxa"/>
                  <w:shd w:val="clear" w:color="auto" w:fill="auto"/>
                  <w:noWrap/>
                  <w:vAlign w:val="center"/>
                </w:tcPr>
                <w:p w14:paraId="1154866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Brother</w:t>
                  </w:r>
                  <w:proofErr w:type="spellEnd"/>
                  <w:r w:rsidRPr="00701D86">
                    <w:rPr>
                      <w:rFonts w:ascii="Times New Roman" w:hAnsi="Times New Roman" w:cs="Times New Roman"/>
                      <w:sz w:val="18"/>
                      <w:szCs w:val="18"/>
                    </w:rPr>
                    <w:t xml:space="preserve"> HL-2140/DCP-7057R</w:t>
                  </w:r>
                </w:p>
              </w:tc>
              <w:tc>
                <w:tcPr>
                  <w:tcW w:w="2127" w:type="dxa"/>
                  <w:shd w:val="clear" w:color="auto" w:fill="auto"/>
                </w:tcPr>
                <w:p w14:paraId="72B511EE"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6108CA5D" w14:textId="77777777" w:rsidTr="00AA58B9">
              <w:trPr>
                <w:trHeight w:val="483"/>
                <w:jc w:val="center"/>
              </w:trPr>
              <w:tc>
                <w:tcPr>
                  <w:tcW w:w="695" w:type="dxa"/>
                  <w:shd w:val="clear" w:color="auto" w:fill="auto"/>
                  <w:noWrap/>
                  <w:vAlign w:val="center"/>
                </w:tcPr>
                <w:p w14:paraId="63060CB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10.</w:t>
                  </w:r>
                </w:p>
              </w:tc>
              <w:tc>
                <w:tcPr>
                  <w:tcW w:w="2410" w:type="dxa"/>
                  <w:shd w:val="clear" w:color="auto" w:fill="auto"/>
                  <w:noWrap/>
                  <w:vAlign w:val="center"/>
                </w:tcPr>
                <w:p w14:paraId="7A230047"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MF-3228/MF-3240/ MF-3110/ MF-3010/LBP-6020/LBP-6030</w:t>
                  </w:r>
                </w:p>
              </w:tc>
              <w:tc>
                <w:tcPr>
                  <w:tcW w:w="2127" w:type="dxa"/>
                  <w:shd w:val="clear" w:color="auto" w:fill="auto"/>
                </w:tcPr>
                <w:p w14:paraId="2BCE934A"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5921B22B" w14:textId="77777777" w:rsidTr="00AA58B9">
              <w:trPr>
                <w:trHeight w:val="483"/>
                <w:jc w:val="center"/>
              </w:trPr>
              <w:tc>
                <w:tcPr>
                  <w:tcW w:w="695" w:type="dxa"/>
                  <w:shd w:val="clear" w:color="auto" w:fill="auto"/>
                  <w:noWrap/>
                  <w:vAlign w:val="center"/>
                </w:tcPr>
                <w:p w14:paraId="29482F99"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11.</w:t>
                  </w:r>
                </w:p>
              </w:tc>
              <w:tc>
                <w:tcPr>
                  <w:tcW w:w="2410" w:type="dxa"/>
                  <w:shd w:val="clear" w:color="auto" w:fill="auto"/>
                  <w:noWrap/>
                  <w:vAlign w:val="center"/>
                </w:tcPr>
                <w:p w14:paraId="5156C3F1"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Canon</w:t>
                  </w:r>
                  <w:proofErr w:type="spellEnd"/>
                  <w:r w:rsidRPr="00701D86">
                    <w:rPr>
                      <w:rFonts w:ascii="Times New Roman" w:hAnsi="Times New Roman" w:cs="Times New Roman"/>
                      <w:sz w:val="18"/>
                      <w:szCs w:val="18"/>
                    </w:rPr>
                    <w:t xml:space="preserve"> i-SENSYS LBP2900/LBP3000</w:t>
                  </w:r>
                </w:p>
              </w:tc>
              <w:tc>
                <w:tcPr>
                  <w:tcW w:w="2127" w:type="dxa"/>
                  <w:shd w:val="clear" w:color="auto" w:fill="auto"/>
                </w:tcPr>
                <w:p w14:paraId="08A7D9B5"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r w:rsidR="00AA58B9" w:rsidRPr="00701D86" w14:paraId="098AD90C" w14:textId="77777777" w:rsidTr="00AA58B9">
              <w:trPr>
                <w:trHeight w:val="483"/>
                <w:jc w:val="center"/>
              </w:trPr>
              <w:tc>
                <w:tcPr>
                  <w:tcW w:w="695" w:type="dxa"/>
                  <w:shd w:val="clear" w:color="auto" w:fill="auto"/>
                  <w:noWrap/>
                  <w:vAlign w:val="center"/>
                </w:tcPr>
                <w:p w14:paraId="7CBD130E"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12.</w:t>
                  </w:r>
                </w:p>
              </w:tc>
              <w:tc>
                <w:tcPr>
                  <w:tcW w:w="2410" w:type="dxa"/>
                  <w:shd w:val="clear" w:color="auto" w:fill="auto"/>
                  <w:noWrap/>
                  <w:vAlign w:val="center"/>
                </w:tcPr>
                <w:p w14:paraId="7C90F9EA"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 xml:space="preserve">Ремонт з заправкою картриджа </w:t>
                  </w:r>
                  <w:proofErr w:type="spellStart"/>
                  <w:r w:rsidRPr="00701D86">
                    <w:rPr>
                      <w:rFonts w:ascii="Times New Roman" w:hAnsi="Times New Roman" w:cs="Times New Roman"/>
                      <w:sz w:val="18"/>
                      <w:szCs w:val="18"/>
                    </w:rPr>
                    <w:t>Pantum</w:t>
                  </w:r>
                  <w:proofErr w:type="spellEnd"/>
                  <w:r w:rsidRPr="00701D86">
                    <w:rPr>
                      <w:rFonts w:ascii="Times New Roman" w:hAnsi="Times New Roman" w:cs="Times New Roman"/>
                      <w:sz w:val="18"/>
                      <w:szCs w:val="18"/>
                    </w:rPr>
                    <w:t xml:space="preserve"> M6500</w:t>
                  </w:r>
                </w:p>
              </w:tc>
              <w:tc>
                <w:tcPr>
                  <w:tcW w:w="2127" w:type="dxa"/>
                  <w:shd w:val="clear" w:color="auto" w:fill="auto"/>
                </w:tcPr>
                <w:p w14:paraId="60D093B2" w14:textId="77777777" w:rsidR="00AA58B9" w:rsidRPr="00701D86" w:rsidRDefault="00AA58B9" w:rsidP="00AA58B9">
                  <w:pPr>
                    <w:spacing w:line="240" w:lineRule="auto"/>
                    <w:jc w:val="center"/>
                    <w:rPr>
                      <w:rFonts w:ascii="Times New Roman" w:hAnsi="Times New Roman" w:cs="Times New Roman"/>
                      <w:sz w:val="18"/>
                      <w:szCs w:val="18"/>
                    </w:rPr>
                  </w:pPr>
                  <w:r w:rsidRPr="00701D86">
                    <w:rPr>
                      <w:rFonts w:ascii="Times New Roman" w:hAnsi="Times New Roman" w:cs="Times New Roman"/>
                      <w:sz w:val="18"/>
                      <w:szCs w:val="18"/>
                    </w:rPr>
                    <w:t>ДК 021:2015: 50310000-1 Технічне обслуговування і ремонт офісної техніки</w:t>
                  </w:r>
                </w:p>
              </w:tc>
            </w:tr>
          </w:tbl>
          <w:p w14:paraId="0AA6B229" w14:textId="3C94C538"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p w14:paraId="3F817586" w14:textId="77777777" w:rsidR="0023661B" w:rsidRDefault="0023661B" w:rsidP="00FD6B09">
            <w:pPr>
              <w:spacing w:line="240" w:lineRule="auto"/>
              <w:ind w:firstLine="601"/>
              <w:jc w:val="both"/>
              <w:rPr>
                <w:rFonts w:ascii="Times New Roman" w:hAnsi="Times New Roman" w:cs="Times New Roman"/>
                <w:b/>
                <w:color w:val="auto"/>
                <w:sz w:val="24"/>
                <w:szCs w:val="24"/>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1984"/>
              <w:gridCol w:w="1275"/>
              <w:gridCol w:w="993"/>
              <w:gridCol w:w="1134"/>
            </w:tblGrid>
            <w:tr w:rsidR="0023661B" w:rsidRPr="00E7583C" w14:paraId="27E2BABB" w14:textId="77777777" w:rsidTr="00701D86">
              <w:trPr>
                <w:trHeight w:val="556"/>
                <w:jc w:val="center"/>
              </w:trPr>
              <w:tc>
                <w:tcPr>
                  <w:tcW w:w="554" w:type="dxa"/>
                  <w:shd w:val="clear" w:color="auto" w:fill="auto"/>
                </w:tcPr>
                <w:p w14:paraId="1E3EC8A9" w14:textId="77777777" w:rsidR="0023661B" w:rsidRPr="00E7583C" w:rsidRDefault="0023661B" w:rsidP="0023661B">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69A4CA97" w14:textId="77777777" w:rsidR="0023661B" w:rsidRPr="00E7583C" w:rsidRDefault="0023661B" w:rsidP="0023661B">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1984" w:type="dxa"/>
                  <w:shd w:val="clear" w:color="auto" w:fill="auto"/>
                </w:tcPr>
                <w:p w14:paraId="71FD02D5" w14:textId="77777777" w:rsidR="0023661B" w:rsidRPr="00E7583C" w:rsidRDefault="0023661B" w:rsidP="0023661B">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12628883" w14:textId="77777777" w:rsidR="0023661B" w:rsidRPr="00E7583C" w:rsidRDefault="0023661B" w:rsidP="0023661B">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91BC90D" w14:textId="77777777" w:rsidR="0023661B" w:rsidRPr="00E7583C" w:rsidRDefault="0023661B" w:rsidP="0023661B">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9FCF227" w14:textId="77777777" w:rsidR="0023661B" w:rsidRPr="00E7583C" w:rsidRDefault="0023661B" w:rsidP="0023661B">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23661B" w:rsidRPr="00E7583C" w14:paraId="76238AEF" w14:textId="77777777" w:rsidTr="00701D86">
              <w:trPr>
                <w:trHeight w:val="483"/>
                <w:jc w:val="center"/>
              </w:trPr>
              <w:tc>
                <w:tcPr>
                  <w:tcW w:w="554" w:type="dxa"/>
                  <w:shd w:val="clear" w:color="auto" w:fill="auto"/>
                  <w:noWrap/>
                  <w:vAlign w:val="center"/>
                </w:tcPr>
                <w:p w14:paraId="40225560"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w:t>
                  </w:r>
                </w:p>
              </w:tc>
              <w:tc>
                <w:tcPr>
                  <w:tcW w:w="1984" w:type="dxa"/>
                  <w:shd w:val="clear" w:color="auto" w:fill="auto"/>
                  <w:noWrap/>
                  <w:vAlign w:val="center"/>
                </w:tcPr>
                <w:p w14:paraId="00321B9F"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1275" w:type="dxa"/>
                  <w:shd w:val="clear" w:color="auto" w:fill="auto"/>
                </w:tcPr>
                <w:p w14:paraId="1D5A4AC7"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2BF3679F"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3DB10E2"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10</w:t>
                  </w:r>
                </w:p>
              </w:tc>
            </w:tr>
            <w:tr w:rsidR="0023661B" w:rsidRPr="00E7583C" w14:paraId="0873D3B3" w14:textId="77777777" w:rsidTr="00701D86">
              <w:trPr>
                <w:trHeight w:val="483"/>
                <w:jc w:val="center"/>
              </w:trPr>
              <w:tc>
                <w:tcPr>
                  <w:tcW w:w="554" w:type="dxa"/>
                  <w:shd w:val="clear" w:color="auto" w:fill="auto"/>
                  <w:noWrap/>
                  <w:vAlign w:val="center"/>
                </w:tcPr>
                <w:p w14:paraId="4C95F50D"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2.</w:t>
                  </w:r>
                </w:p>
              </w:tc>
              <w:tc>
                <w:tcPr>
                  <w:tcW w:w="1984" w:type="dxa"/>
                  <w:shd w:val="clear" w:color="auto" w:fill="auto"/>
                  <w:noWrap/>
                  <w:vAlign w:val="center"/>
                </w:tcPr>
                <w:p w14:paraId="2FE6C1E0"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1275" w:type="dxa"/>
                  <w:shd w:val="clear" w:color="auto" w:fill="auto"/>
                </w:tcPr>
                <w:p w14:paraId="42A87329"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5356BBFE"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4176DFC8" w14:textId="77777777" w:rsidR="0023661B" w:rsidRPr="00DA5958" w:rsidRDefault="0023661B" w:rsidP="0023661B">
                  <w:pPr>
                    <w:jc w:val="center"/>
                    <w:rPr>
                      <w:rFonts w:ascii="Times New Roman" w:hAnsi="Times New Roman" w:cs="Times New Roman"/>
                      <w:color w:val="auto"/>
                      <w:sz w:val="16"/>
                      <w:szCs w:val="16"/>
                    </w:rPr>
                  </w:pPr>
                  <w:r>
                    <w:rPr>
                      <w:rFonts w:ascii="Times New Roman" w:hAnsi="Times New Roman" w:cs="Times New Roman"/>
                      <w:color w:val="auto"/>
                      <w:sz w:val="16"/>
                      <w:szCs w:val="16"/>
                    </w:rPr>
                    <w:t>15</w:t>
                  </w:r>
                </w:p>
              </w:tc>
            </w:tr>
            <w:tr w:rsidR="0023661B" w:rsidRPr="00E7583C" w14:paraId="31A30DF1" w14:textId="77777777" w:rsidTr="00701D86">
              <w:trPr>
                <w:trHeight w:val="483"/>
                <w:jc w:val="center"/>
              </w:trPr>
              <w:tc>
                <w:tcPr>
                  <w:tcW w:w="554" w:type="dxa"/>
                  <w:shd w:val="clear" w:color="auto" w:fill="auto"/>
                  <w:noWrap/>
                  <w:vAlign w:val="center"/>
                </w:tcPr>
                <w:p w14:paraId="5E8D3DE9"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3.</w:t>
                  </w:r>
                </w:p>
              </w:tc>
              <w:tc>
                <w:tcPr>
                  <w:tcW w:w="1984" w:type="dxa"/>
                  <w:shd w:val="clear" w:color="auto" w:fill="auto"/>
                  <w:noWrap/>
                  <w:vAlign w:val="center"/>
                </w:tcPr>
                <w:p w14:paraId="6B8D0336"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1275" w:type="dxa"/>
                  <w:shd w:val="clear" w:color="auto" w:fill="auto"/>
                </w:tcPr>
                <w:p w14:paraId="1BC11A37"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5A178386"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531D99D3" w14:textId="77777777" w:rsidR="0023661B" w:rsidRPr="00DA5958" w:rsidRDefault="0023661B" w:rsidP="0023661B">
                  <w:pPr>
                    <w:jc w:val="center"/>
                    <w:rPr>
                      <w:rFonts w:ascii="Times New Roman" w:hAnsi="Times New Roman" w:cs="Times New Roman"/>
                      <w:color w:val="auto"/>
                      <w:sz w:val="16"/>
                      <w:szCs w:val="16"/>
                    </w:rPr>
                  </w:pPr>
                  <w:r>
                    <w:rPr>
                      <w:rFonts w:ascii="Times New Roman" w:hAnsi="Times New Roman" w:cs="Times New Roman"/>
                      <w:color w:val="auto"/>
                      <w:sz w:val="16"/>
                      <w:szCs w:val="16"/>
                    </w:rPr>
                    <w:t>6</w:t>
                  </w:r>
                </w:p>
              </w:tc>
            </w:tr>
            <w:tr w:rsidR="0023661B" w:rsidRPr="00E7583C" w14:paraId="4CA83A7A" w14:textId="77777777" w:rsidTr="00701D86">
              <w:trPr>
                <w:trHeight w:val="483"/>
                <w:jc w:val="center"/>
              </w:trPr>
              <w:tc>
                <w:tcPr>
                  <w:tcW w:w="554" w:type="dxa"/>
                  <w:shd w:val="clear" w:color="auto" w:fill="auto"/>
                  <w:noWrap/>
                  <w:vAlign w:val="center"/>
                </w:tcPr>
                <w:p w14:paraId="575AABAB"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4.</w:t>
                  </w:r>
                </w:p>
              </w:tc>
              <w:tc>
                <w:tcPr>
                  <w:tcW w:w="1984" w:type="dxa"/>
                  <w:shd w:val="clear" w:color="auto" w:fill="auto"/>
                  <w:noWrap/>
                  <w:vAlign w:val="center"/>
                </w:tcPr>
                <w:p w14:paraId="4C78A626"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1275" w:type="dxa"/>
                  <w:shd w:val="clear" w:color="auto" w:fill="auto"/>
                </w:tcPr>
                <w:p w14:paraId="4B8AD047"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276510C8"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6B418C17"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63</w:t>
                  </w:r>
                </w:p>
              </w:tc>
            </w:tr>
            <w:tr w:rsidR="0023661B" w:rsidRPr="00E7583C" w14:paraId="21A79E22" w14:textId="77777777" w:rsidTr="00701D86">
              <w:trPr>
                <w:trHeight w:val="483"/>
                <w:jc w:val="center"/>
              </w:trPr>
              <w:tc>
                <w:tcPr>
                  <w:tcW w:w="554" w:type="dxa"/>
                  <w:shd w:val="clear" w:color="auto" w:fill="auto"/>
                  <w:noWrap/>
                  <w:vAlign w:val="center"/>
                </w:tcPr>
                <w:p w14:paraId="6CD8385A"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5.</w:t>
                  </w:r>
                </w:p>
              </w:tc>
              <w:tc>
                <w:tcPr>
                  <w:tcW w:w="1984" w:type="dxa"/>
                  <w:shd w:val="clear" w:color="auto" w:fill="auto"/>
                  <w:noWrap/>
                  <w:vAlign w:val="center"/>
                </w:tcPr>
                <w:p w14:paraId="3DF6D353"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1275" w:type="dxa"/>
                  <w:shd w:val="clear" w:color="auto" w:fill="auto"/>
                </w:tcPr>
                <w:p w14:paraId="4115F018"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01A89380"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B2F539E"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15</w:t>
                  </w:r>
                </w:p>
              </w:tc>
            </w:tr>
            <w:tr w:rsidR="0023661B" w:rsidRPr="00E7583C" w14:paraId="3B2637AE" w14:textId="77777777" w:rsidTr="00701D86">
              <w:trPr>
                <w:trHeight w:val="483"/>
                <w:jc w:val="center"/>
              </w:trPr>
              <w:tc>
                <w:tcPr>
                  <w:tcW w:w="554" w:type="dxa"/>
                  <w:shd w:val="clear" w:color="auto" w:fill="auto"/>
                  <w:noWrap/>
                  <w:vAlign w:val="center"/>
                </w:tcPr>
                <w:p w14:paraId="366A331A"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6.</w:t>
                  </w:r>
                </w:p>
              </w:tc>
              <w:tc>
                <w:tcPr>
                  <w:tcW w:w="1984" w:type="dxa"/>
                  <w:shd w:val="clear" w:color="auto" w:fill="auto"/>
                  <w:noWrap/>
                  <w:vAlign w:val="center"/>
                </w:tcPr>
                <w:p w14:paraId="2337417E"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1275" w:type="dxa"/>
                  <w:shd w:val="clear" w:color="auto" w:fill="auto"/>
                </w:tcPr>
                <w:p w14:paraId="19D83879"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16FB2831"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C41960D"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3</w:t>
                  </w:r>
                </w:p>
              </w:tc>
            </w:tr>
            <w:tr w:rsidR="0023661B" w:rsidRPr="00E7583C" w14:paraId="63882962" w14:textId="77777777" w:rsidTr="00701D86">
              <w:trPr>
                <w:trHeight w:val="483"/>
                <w:jc w:val="center"/>
              </w:trPr>
              <w:tc>
                <w:tcPr>
                  <w:tcW w:w="554" w:type="dxa"/>
                  <w:shd w:val="clear" w:color="auto" w:fill="auto"/>
                  <w:noWrap/>
                  <w:vAlign w:val="center"/>
                </w:tcPr>
                <w:p w14:paraId="4432E893"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7.</w:t>
                  </w:r>
                </w:p>
              </w:tc>
              <w:tc>
                <w:tcPr>
                  <w:tcW w:w="1984" w:type="dxa"/>
                  <w:shd w:val="clear" w:color="auto" w:fill="auto"/>
                  <w:noWrap/>
                  <w:vAlign w:val="center"/>
                </w:tcPr>
                <w:p w14:paraId="70112B7D"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Ремонт з заправкою</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1275" w:type="dxa"/>
                  <w:shd w:val="clear" w:color="auto" w:fill="auto"/>
                </w:tcPr>
                <w:p w14:paraId="5DBE3D50"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66431D45"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7C6DFE5"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w:t>
                  </w:r>
                </w:p>
              </w:tc>
            </w:tr>
            <w:tr w:rsidR="0023661B" w:rsidRPr="00E7583C" w14:paraId="07F3CDA8" w14:textId="77777777" w:rsidTr="00701D86">
              <w:trPr>
                <w:trHeight w:val="483"/>
                <w:jc w:val="center"/>
              </w:trPr>
              <w:tc>
                <w:tcPr>
                  <w:tcW w:w="554" w:type="dxa"/>
                  <w:shd w:val="clear" w:color="auto" w:fill="auto"/>
                  <w:noWrap/>
                  <w:vAlign w:val="center"/>
                </w:tcPr>
                <w:p w14:paraId="79A88298"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8.</w:t>
                  </w:r>
                </w:p>
              </w:tc>
              <w:tc>
                <w:tcPr>
                  <w:tcW w:w="1984" w:type="dxa"/>
                  <w:shd w:val="clear" w:color="auto" w:fill="auto"/>
                  <w:noWrap/>
                  <w:vAlign w:val="center"/>
                </w:tcPr>
                <w:p w14:paraId="50A6F3EF"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1275" w:type="dxa"/>
                  <w:shd w:val="clear" w:color="auto" w:fill="auto"/>
                </w:tcPr>
                <w:p w14:paraId="2FE8F543"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1715D23A"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3B2EA81A"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12</w:t>
                  </w:r>
                </w:p>
              </w:tc>
            </w:tr>
            <w:tr w:rsidR="0023661B" w:rsidRPr="00E7583C" w14:paraId="175D9B82" w14:textId="77777777" w:rsidTr="00701D86">
              <w:trPr>
                <w:trHeight w:val="483"/>
                <w:jc w:val="center"/>
              </w:trPr>
              <w:tc>
                <w:tcPr>
                  <w:tcW w:w="554" w:type="dxa"/>
                  <w:shd w:val="clear" w:color="auto" w:fill="auto"/>
                  <w:noWrap/>
                  <w:vAlign w:val="center"/>
                </w:tcPr>
                <w:p w14:paraId="2F256233"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9.</w:t>
                  </w:r>
                </w:p>
              </w:tc>
              <w:tc>
                <w:tcPr>
                  <w:tcW w:w="1984" w:type="dxa"/>
                  <w:shd w:val="clear" w:color="auto" w:fill="auto"/>
                  <w:noWrap/>
                  <w:vAlign w:val="center"/>
                </w:tcPr>
                <w:p w14:paraId="483512E5"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1275" w:type="dxa"/>
                  <w:shd w:val="clear" w:color="auto" w:fill="auto"/>
                </w:tcPr>
                <w:p w14:paraId="3722C943"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4C8FE2A9"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46F746A2"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10</w:t>
                  </w:r>
                </w:p>
              </w:tc>
            </w:tr>
            <w:tr w:rsidR="0023661B" w:rsidRPr="00E7583C" w14:paraId="5CBCE1AF" w14:textId="77777777" w:rsidTr="00701D86">
              <w:trPr>
                <w:trHeight w:val="483"/>
                <w:jc w:val="center"/>
              </w:trPr>
              <w:tc>
                <w:tcPr>
                  <w:tcW w:w="554" w:type="dxa"/>
                  <w:shd w:val="clear" w:color="auto" w:fill="auto"/>
                  <w:noWrap/>
                  <w:vAlign w:val="center"/>
                </w:tcPr>
                <w:p w14:paraId="7D2377DB"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10.</w:t>
                  </w:r>
                </w:p>
              </w:tc>
              <w:tc>
                <w:tcPr>
                  <w:tcW w:w="1984" w:type="dxa"/>
                  <w:shd w:val="clear" w:color="auto" w:fill="auto"/>
                  <w:noWrap/>
                  <w:vAlign w:val="center"/>
                </w:tcPr>
                <w:p w14:paraId="54B9FE26"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1275" w:type="dxa"/>
                  <w:shd w:val="clear" w:color="auto" w:fill="auto"/>
                </w:tcPr>
                <w:p w14:paraId="7E57DFBA"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0C2EE04E"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7D5FBC04" w14:textId="77777777" w:rsidR="0023661B" w:rsidRPr="00DA5958" w:rsidRDefault="0023661B" w:rsidP="0023661B">
                  <w:pPr>
                    <w:jc w:val="center"/>
                    <w:rPr>
                      <w:rFonts w:ascii="Times New Roman" w:hAnsi="Times New Roman" w:cs="Times New Roman"/>
                      <w:color w:val="auto"/>
                      <w:sz w:val="16"/>
                      <w:szCs w:val="16"/>
                    </w:rPr>
                  </w:pPr>
                  <w:r>
                    <w:rPr>
                      <w:rFonts w:ascii="Times New Roman" w:hAnsi="Times New Roman" w:cs="Times New Roman"/>
                      <w:color w:val="auto"/>
                      <w:sz w:val="16"/>
                      <w:szCs w:val="16"/>
                    </w:rPr>
                    <w:t>8</w:t>
                  </w:r>
                </w:p>
              </w:tc>
            </w:tr>
            <w:tr w:rsidR="0023661B" w:rsidRPr="00E7583C" w14:paraId="7AA6B346" w14:textId="77777777" w:rsidTr="00701D86">
              <w:trPr>
                <w:trHeight w:val="483"/>
                <w:jc w:val="center"/>
              </w:trPr>
              <w:tc>
                <w:tcPr>
                  <w:tcW w:w="554" w:type="dxa"/>
                  <w:shd w:val="clear" w:color="auto" w:fill="auto"/>
                  <w:noWrap/>
                  <w:vAlign w:val="center"/>
                </w:tcPr>
                <w:p w14:paraId="552AD6B5"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11.</w:t>
                  </w:r>
                </w:p>
              </w:tc>
              <w:tc>
                <w:tcPr>
                  <w:tcW w:w="1984" w:type="dxa"/>
                  <w:shd w:val="clear" w:color="auto" w:fill="auto"/>
                  <w:noWrap/>
                  <w:vAlign w:val="center"/>
                </w:tcPr>
                <w:p w14:paraId="677BB950"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1275" w:type="dxa"/>
                  <w:shd w:val="clear" w:color="auto" w:fill="auto"/>
                </w:tcPr>
                <w:p w14:paraId="108130EB"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ДК 021:2015: 50310000-1 Технічне обслуговування і ремонт </w:t>
                  </w:r>
                  <w:r w:rsidRPr="00DA5958">
                    <w:rPr>
                      <w:rFonts w:ascii="Times New Roman" w:hAnsi="Times New Roman" w:cs="Times New Roman"/>
                      <w:sz w:val="16"/>
                      <w:szCs w:val="16"/>
                    </w:rPr>
                    <w:lastRenderedPageBreak/>
                    <w:t>офісної техніки</w:t>
                  </w:r>
                </w:p>
              </w:tc>
              <w:tc>
                <w:tcPr>
                  <w:tcW w:w="993" w:type="dxa"/>
                  <w:shd w:val="clear" w:color="auto" w:fill="auto"/>
                </w:tcPr>
                <w:p w14:paraId="473E6EB4"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lastRenderedPageBreak/>
                    <w:t>послуга</w:t>
                  </w:r>
                </w:p>
              </w:tc>
              <w:tc>
                <w:tcPr>
                  <w:tcW w:w="1134" w:type="dxa"/>
                  <w:shd w:val="clear" w:color="auto" w:fill="auto"/>
                </w:tcPr>
                <w:p w14:paraId="4129C63C" w14:textId="77777777" w:rsidR="0023661B" w:rsidRPr="00DA5958" w:rsidRDefault="0023661B" w:rsidP="0023661B">
                  <w:pPr>
                    <w:jc w:val="center"/>
                    <w:rPr>
                      <w:rFonts w:ascii="Times New Roman" w:hAnsi="Times New Roman" w:cs="Times New Roman"/>
                      <w:color w:val="auto"/>
                      <w:sz w:val="16"/>
                      <w:szCs w:val="16"/>
                    </w:rPr>
                  </w:pPr>
                  <w:r>
                    <w:rPr>
                      <w:rFonts w:ascii="Times New Roman" w:hAnsi="Times New Roman" w:cs="Times New Roman"/>
                      <w:color w:val="auto"/>
                      <w:sz w:val="16"/>
                      <w:szCs w:val="16"/>
                    </w:rPr>
                    <w:t>5</w:t>
                  </w:r>
                </w:p>
              </w:tc>
            </w:tr>
            <w:tr w:rsidR="0023661B" w:rsidRPr="00E7583C" w14:paraId="7424B6B0" w14:textId="77777777" w:rsidTr="00701D86">
              <w:trPr>
                <w:trHeight w:val="483"/>
                <w:jc w:val="center"/>
              </w:trPr>
              <w:tc>
                <w:tcPr>
                  <w:tcW w:w="554" w:type="dxa"/>
                  <w:shd w:val="clear" w:color="auto" w:fill="auto"/>
                  <w:noWrap/>
                  <w:vAlign w:val="center"/>
                </w:tcPr>
                <w:p w14:paraId="68388F92"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12.</w:t>
                  </w:r>
                </w:p>
              </w:tc>
              <w:tc>
                <w:tcPr>
                  <w:tcW w:w="1984" w:type="dxa"/>
                  <w:shd w:val="clear" w:color="auto" w:fill="auto"/>
                  <w:noWrap/>
                  <w:vAlign w:val="center"/>
                </w:tcPr>
                <w:p w14:paraId="5CE8B9B7"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1275" w:type="dxa"/>
                  <w:shd w:val="clear" w:color="auto" w:fill="auto"/>
                </w:tcPr>
                <w:p w14:paraId="67298DF9" w14:textId="77777777" w:rsidR="0023661B" w:rsidRPr="00DA5958" w:rsidRDefault="0023661B" w:rsidP="0023661B">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14:paraId="40388A42" w14:textId="77777777" w:rsidR="0023661B" w:rsidRPr="00DA5958" w:rsidRDefault="0023661B" w:rsidP="0023661B">
                  <w:pPr>
                    <w:spacing w:line="240" w:lineRule="auto"/>
                    <w:jc w:val="center"/>
                    <w:rPr>
                      <w:rFonts w:ascii="Times New Roman" w:hAnsi="Times New Roman" w:cs="Times New Roman"/>
                      <w:color w:val="auto"/>
                      <w:sz w:val="16"/>
                      <w:szCs w:val="16"/>
                    </w:rPr>
                  </w:pPr>
                  <w:r w:rsidRPr="00DA5958">
                    <w:rPr>
                      <w:rFonts w:ascii="Times New Roman" w:hAnsi="Times New Roman" w:cs="Times New Roman"/>
                      <w:color w:val="auto"/>
                      <w:sz w:val="16"/>
                      <w:szCs w:val="16"/>
                    </w:rPr>
                    <w:t>послуга</w:t>
                  </w:r>
                </w:p>
              </w:tc>
              <w:tc>
                <w:tcPr>
                  <w:tcW w:w="1134" w:type="dxa"/>
                  <w:shd w:val="clear" w:color="auto" w:fill="auto"/>
                </w:tcPr>
                <w:p w14:paraId="541CE908" w14:textId="77777777" w:rsidR="0023661B" w:rsidRPr="00DA5958" w:rsidRDefault="0023661B" w:rsidP="0023661B">
                  <w:pPr>
                    <w:jc w:val="center"/>
                    <w:rPr>
                      <w:rFonts w:ascii="Times New Roman" w:hAnsi="Times New Roman" w:cs="Times New Roman"/>
                      <w:color w:val="auto"/>
                      <w:sz w:val="16"/>
                      <w:szCs w:val="16"/>
                      <w:lang w:val="ru-RU"/>
                    </w:rPr>
                  </w:pPr>
                  <w:r>
                    <w:rPr>
                      <w:rFonts w:ascii="Times New Roman" w:hAnsi="Times New Roman" w:cs="Times New Roman"/>
                      <w:color w:val="auto"/>
                      <w:sz w:val="16"/>
                      <w:szCs w:val="16"/>
                      <w:lang w:val="ru-RU"/>
                    </w:rPr>
                    <w:t>27</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7AD5BC3F" w:rsidR="00B94391" w:rsidRPr="0023661B" w:rsidRDefault="0023661B" w:rsidP="0023661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4391" w:rsidRPr="00632631">
              <w:rPr>
                <w:rFonts w:ascii="Times New Roman" w:hAnsi="Times New Roman" w:cs="Times New Roman"/>
                <w:color w:val="auto"/>
                <w:sz w:val="24"/>
                <w:szCs w:val="24"/>
              </w:rPr>
              <w:t>-</w:t>
            </w:r>
            <w:r>
              <w:rPr>
                <w:rFonts w:ascii="Times New Roman" w:hAnsi="Times New Roman" w:cs="Times New Roman"/>
                <w:bCs/>
                <w:sz w:val="24"/>
                <w:szCs w:val="24"/>
              </w:rPr>
              <w:t>Замовник</w:t>
            </w:r>
            <w:r w:rsidRPr="0023661B">
              <w:rPr>
                <w:rFonts w:ascii="Times New Roman" w:hAnsi="Times New Roman" w:cs="Times New Roman"/>
                <w:sz w:val="24"/>
                <w:szCs w:val="24"/>
              </w:rPr>
              <w:t xml:space="preserve"> здійснює оплату за послуги по факту надання послуг впродовж 10-ти банківських днів згідно рахунку і акту </w:t>
            </w:r>
            <w:r>
              <w:rPr>
                <w:rFonts w:ascii="Times New Roman" w:hAnsi="Times New Roman" w:cs="Times New Roman"/>
                <w:sz w:val="24"/>
                <w:szCs w:val="24"/>
              </w:rPr>
              <w:t>наданих послуг</w:t>
            </w:r>
            <w:r w:rsidRPr="0023661B">
              <w:rPr>
                <w:rFonts w:ascii="Times New Roman" w:hAnsi="Times New Roman" w:cs="Times New Roman"/>
                <w:sz w:val="24"/>
                <w:szCs w:val="24"/>
              </w:rPr>
              <w:t xml:space="preserve">, виставлених </w:t>
            </w:r>
            <w:r w:rsidRPr="0023661B">
              <w:rPr>
                <w:rFonts w:ascii="Times New Roman" w:hAnsi="Times New Roman" w:cs="Times New Roman"/>
                <w:bCs/>
                <w:sz w:val="24"/>
                <w:szCs w:val="24"/>
              </w:rPr>
              <w:t>Виконавцем,</w:t>
            </w:r>
            <w:r w:rsidRPr="0023661B">
              <w:rPr>
                <w:rFonts w:ascii="Times New Roman" w:hAnsi="Times New Roman" w:cs="Times New Roman"/>
                <w:sz w:val="24"/>
                <w:szCs w:val="24"/>
              </w:rPr>
              <w:t xml:space="preserve"> в національній валюті України.</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09AE1CC7"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D21260" w:rsidRPr="00D21260">
              <w:rPr>
                <w:rFonts w:ascii="Times New Roman" w:hAnsi="Times New Roman" w:cs="Times New Roman"/>
                <w:color w:val="auto"/>
                <w:sz w:val="24"/>
                <w:szCs w:val="24"/>
              </w:rPr>
              <w:t>до ціни пропозиції  повинні бути включені всі необхідні податки, збори та обов’язкові платежі, що мають бути сплачені згідно з чинним законодавством України, а також всі інші витрати, пов’язані з наданням послуг, що є предметом закупівлі.</w:t>
            </w:r>
            <w:bookmarkStart w:id="30" w:name="_Hlk129594321"/>
          </w:p>
          <w:bookmarkEnd w:id="30"/>
          <w:p w14:paraId="7823EC1D" w14:textId="15B019F3"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5C182D">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p>
          <w:p w14:paraId="0D600C6B" w14:textId="08A9FA93" w:rsidR="004B4F3E" w:rsidRPr="00632631" w:rsidRDefault="00BB61FB" w:rsidP="000B2BC1">
            <w:pPr>
              <w:spacing w:line="240" w:lineRule="auto"/>
              <w:ind w:firstLine="601"/>
              <w:jc w:val="both"/>
              <w:rPr>
                <w:rFonts w:ascii="Times New Roman" w:hAnsi="Times New Roman" w:cs="Times New Roman"/>
                <w:bCs/>
                <w:sz w:val="24"/>
                <w:szCs w:val="24"/>
              </w:rPr>
            </w:pPr>
            <w:bookmarkStart w:id="31" w:name="_Hlk127354087"/>
            <w:r w:rsidRPr="00632631">
              <w:rPr>
                <w:rFonts w:ascii="Times New Roman" w:hAnsi="Times New Roman" w:cs="Times New Roman"/>
                <w:bCs/>
                <w:sz w:val="24"/>
                <w:szCs w:val="24"/>
              </w:rPr>
              <w:t xml:space="preserve">-  </w:t>
            </w:r>
            <w:bookmarkStart w:id="32" w:name="_Hlk135745916"/>
            <w:r w:rsidR="00511A4E">
              <w:rPr>
                <w:rFonts w:ascii="Times New Roman" w:hAnsi="Times New Roman" w:cs="Times New Roman"/>
                <w:bCs/>
                <w:sz w:val="24"/>
                <w:szCs w:val="24"/>
              </w:rPr>
              <w:t>до 31 грудня 2023 року</w:t>
            </w:r>
            <w:r w:rsidR="004B4F3E" w:rsidRPr="00632631">
              <w:rPr>
                <w:rFonts w:ascii="Times New Roman" w:hAnsi="Times New Roman" w:cs="Times New Roman"/>
                <w:bCs/>
                <w:sz w:val="24"/>
                <w:szCs w:val="24"/>
              </w:rPr>
              <w:t>.</w:t>
            </w:r>
            <w:bookmarkEnd w:id="31"/>
          </w:p>
          <w:bookmarkEnd w:id="32"/>
          <w:p w14:paraId="793E8CA1" w14:textId="79E4E6CE"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 xml:space="preserve">місце </w:t>
            </w:r>
            <w:r w:rsidR="005C182D">
              <w:rPr>
                <w:rFonts w:ascii="Times New Roman" w:hAnsi="Times New Roman" w:cs="Times New Roman"/>
                <w:b/>
                <w:bCs/>
                <w:color w:val="auto"/>
                <w:sz w:val="24"/>
                <w:szCs w:val="24"/>
                <w:u w:val="single"/>
              </w:rPr>
              <w:t>надання послуг</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5C182D">
              <w:rPr>
                <w:rFonts w:ascii="Times New Roman" w:hAnsi="Times New Roman" w:cs="Times New Roman"/>
                <w:color w:val="auto"/>
                <w:sz w:val="24"/>
                <w:szCs w:val="24"/>
              </w:rPr>
              <w:t xml:space="preserve">73003, </w:t>
            </w:r>
            <w:r w:rsidR="005C182D" w:rsidRPr="005C182D">
              <w:rPr>
                <w:rFonts w:ascii="Times New Roman" w:hAnsi="Times New Roman" w:cs="Times New Roman"/>
                <w:sz w:val="24"/>
                <w:szCs w:val="24"/>
              </w:rPr>
              <w:t>місто Херсон, за узгодженням з уповноваженою особою, у телефонному режимі</w:t>
            </w:r>
          </w:p>
          <w:p w14:paraId="116E10D0" w14:textId="233B52D3"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 xml:space="preserve">вимоги </w:t>
            </w:r>
            <w:r w:rsidR="005C182D">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r w:rsidRPr="00632631">
              <w:rPr>
                <w:color w:val="auto"/>
              </w:rPr>
              <w:t xml:space="preserve">  </w:t>
            </w:r>
          </w:p>
          <w:p w14:paraId="309D1C66" w14:textId="77777777" w:rsidR="005C182D" w:rsidRPr="00595889" w:rsidRDefault="005C182D" w:rsidP="005C182D">
            <w:pPr>
              <w:widowControl w:val="0"/>
              <w:numPr>
                <w:ilvl w:val="0"/>
                <w:numId w:val="29"/>
              </w:numPr>
              <w:tabs>
                <w:tab w:val="clear" w:pos="0"/>
                <w:tab w:val="left" w:pos="993"/>
              </w:tabs>
              <w:spacing w:line="240" w:lineRule="auto"/>
              <w:ind w:left="0" w:firstLine="709"/>
              <w:jc w:val="both"/>
              <w:rPr>
                <w:rFonts w:ascii="Times New Roman" w:hAnsi="Times New Roman" w:cs="Times New Roman"/>
                <w:noProof/>
                <w:sz w:val="24"/>
                <w:szCs w:val="24"/>
              </w:rPr>
            </w:pPr>
            <w:r w:rsidRPr="00595889">
              <w:rPr>
                <w:rFonts w:ascii="Times New Roman" w:hAnsi="Times New Roman" w:cs="Times New Roman"/>
                <w:noProof/>
                <w:spacing w:val="4"/>
                <w:sz w:val="24"/>
                <w:szCs w:val="24"/>
                <w:shd w:val="clear" w:color="auto" w:fill="FFFFFF"/>
                <w:lang w:eastAsia="uk-UA"/>
              </w:rPr>
              <w:t>Надання послуг (заправка та відновлення картриджів) повинно проводитися протягом одного робочого дня з моменту над</w:t>
            </w:r>
            <w:bookmarkStart w:id="33" w:name="_GoBack"/>
            <w:bookmarkEnd w:id="33"/>
            <w:r w:rsidRPr="00595889">
              <w:rPr>
                <w:rFonts w:ascii="Times New Roman" w:hAnsi="Times New Roman" w:cs="Times New Roman"/>
                <w:noProof/>
                <w:spacing w:val="4"/>
                <w:sz w:val="24"/>
                <w:szCs w:val="24"/>
                <w:shd w:val="clear" w:color="auto" w:fill="FFFFFF"/>
                <w:lang w:eastAsia="uk-UA"/>
              </w:rPr>
              <w:t>ходження заявки Замовника до виконавця послуг.</w:t>
            </w:r>
          </w:p>
          <w:p w14:paraId="16573EA3" w14:textId="3673D7F9" w:rsidR="005C182D" w:rsidRPr="00595889" w:rsidRDefault="005C182D" w:rsidP="005C182D">
            <w:pPr>
              <w:widowControl w:val="0"/>
              <w:numPr>
                <w:ilvl w:val="0"/>
                <w:numId w:val="29"/>
              </w:numPr>
              <w:tabs>
                <w:tab w:val="clear" w:pos="0"/>
                <w:tab w:val="left" w:pos="993"/>
              </w:tabs>
              <w:spacing w:line="240" w:lineRule="auto"/>
              <w:ind w:left="0" w:firstLine="709"/>
              <w:jc w:val="both"/>
              <w:rPr>
                <w:rFonts w:ascii="Times New Roman" w:hAnsi="Times New Roman" w:cs="Times New Roman"/>
                <w:noProof/>
                <w:spacing w:val="4"/>
                <w:sz w:val="24"/>
                <w:szCs w:val="24"/>
                <w:shd w:val="clear" w:color="auto" w:fill="FFFFFF"/>
                <w:lang w:eastAsia="uk-UA"/>
              </w:rPr>
            </w:pPr>
            <w:r w:rsidRPr="00595889">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14:paraId="31CBCD67" w14:textId="5840AC72" w:rsidR="005C182D" w:rsidRPr="00595889" w:rsidRDefault="005C182D" w:rsidP="005C182D">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lang w:eastAsia="uk-UA"/>
              </w:rPr>
            </w:pPr>
            <w:r w:rsidRPr="00595889">
              <w:rPr>
                <w:rFonts w:ascii="Times New Roman" w:hAnsi="Times New Roman" w:cs="Times New Roman"/>
                <w:noProof/>
                <w:spacing w:val="4"/>
                <w:sz w:val="24"/>
                <w:szCs w:val="24"/>
                <w:shd w:val="clear" w:color="auto" w:fill="FFFFFF"/>
                <w:lang w:eastAsia="uk-UA"/>
              </w:rPr>
              <w:t>За необхідності, термінова заправка картриджів повинна проводитись невідкладно.</w:t>
            </w:r>
          </w:p>
          <w:p w14:paraId="7293B212" w14:textId="54E33F3E" w:rsidR="005C182D" w:rsidRPr="00595889" w:rsidRDefault="005C182D" w:rsidP="005C182D">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 xml:space="preserve">За необхідності, відновлення працездатності оргтехніки не пізніше </w:t>
            </w:r>
            <w:r w:rsidR="003C6CD2">
              <w:rPr>
                <w:rFonts w:ascii="Times New Roman" w:hAnsi="Times New Roman" w:cs="Times New Roman"/>
                <w:noProof/>
                <w:spacing w:val="4"/>
                <w:sz w:val="24"/>
                <w:szCs w:val="24"/>
                <w:shd w:val="clear" w:color="auto" w:fill="FFFFFF"/>
                <w:lang w:eastAsia="uk-UA"/>
              </w:rPr>
              <w:t>2 діб</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14:paraId="27234B96" w14:textId="484ED438" w:rsidR="005C182D" w:rsidRPr="00595889" w:rsidRDefault="005C182D" w:rsidP="005C182D">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 xml:space="preserve">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w:t>
            </w:r>
            <w:r w:rsidR="00701D86">
              <w:rPr>
                <w:rFonts w:ascii="Times New Roman" w:hAnsi="Times New Roman" w:cs="Times New Roman"/>
                <w:noProof/>
                <w:spacing w:val="4"/>
                <w:sz w:val="24"/>
                <w:szCs w:val="24"/>
                <w:shd w:val="clear" w:color="auto" w:fill="FFFFFF"/>
                <w:lang w:eastAsia="uk-UA"/>
              </w:rPr>
              <w:t>2 годин (з урахуванням умов військового стану та безпекової ситуації у місті)</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Замовника до виконавця послуг, в тому числі і в вихідні дні.</w:t>
            </w:r>
          </w:p>
          <w:p w14:paraId="10177477" w14:textId="33A2C2BE" w:rsidR="005C182D" w:rsidRPr="00595889" w:rsidRDefault="005C182D" w:rsidP="00701D86">
            <w:pPr>
              <w:widowControl w:val="0"/>
              <w:numPr>
                <w:ilvl w:val="0"/>
                <w:numId w:val="29"/>
              </w:numPr>
              <w:tabs>
                <w:tab w:val="left" w:pos="1134"/>
              </w:tabs>
              <w:spacing w:line="240" w:lineRule="auto"/>
              <w:ind w:left="0" w:firstLine="700"/>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sidR="00595889">
              <w:rPr>
                <w:rFonts w:ascii="Times New Roman" w:hAnsi="Times New Roman" w:cs="Times New Roman"/>
                <w:noProof/>
                <w:spacing w:val="4"/>
                <w:sz w:val="24"/>
                <w:szCs w:val="24"/>
                <w:shd w:val="clear" w:color="auto" w:fill="FFFFFF"/>
              </w:rPr>
              <w:t xml:space="preserve"> </w:t>
            </w:r>
            <w:r w:rsidRPr="00595889">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w:t>
            </w:r>
            <w:r w:rsidR="00701D86">
              <w:rPr>
                <w:rFonts w:ascii="Times New Roman" w:hAnsi="Times New Roman" w:cs="Times New Roman"/>
                <w:noProof/>
                <w:spacing w:val="4"/>
                <w:sz w:val="24"/>
                <w:szCs w:val="24"/>
                <w:shd w:val="clear" w:color="auto" w:fill="FFFFFF"/>
                <w:lang w:eastAsia="uk-UA"/>
              </w:rPr>
              <w:t xml:space="preserve"> пізніше</w:t>
            </w:r>
            <w:r w:rsidRPr="00595889">
              <w:rPr>
                <w:rFonts w:ascii="Times New Roman" w:hAnsi="Times New Roman" w:cs="Times New Roman"/>
                <w:noProof/>
                <w:spacing w:val="4"/>
                <w:sz w:val="24"/>
                <w:szCs w:val="24"/>
                <w:shd w:val="clear" w:color="auto" w:fill="FFFFFF"/>
                <w:lang w:eastAsia="uk-UA"/>
              </w:rPr>
              <w:t xml:space="preserve"> </w:t>
            </w:r>
            <w:r w:rsidR="00701D86">
              <w:rPr>
                <w:rFonts w:ascii="Times New Roman" w:hAnsi="Times New Roman" w:cs="Times New Roman"/>
                <w:noProof/>
                <w:spacing w:val="4"/>
                <w:sz w:val="24"/>
                <w:szCs w:val="24"/>
                <w:shd w:val="clear" w:color="auto" w:fill="FFFFFF"/>
                <w:lang w:eastAsia="uk-UA"/>
              </w:rPr>
              <w:t>2 годин (</w:t>
            </w:r>
            <w:r w:rsidR="00701D86" w:rsidRPr="00701D86">
              <w:rPr>
                <w:rFonts w:ascii="Times New Roman" w:hAnsi="Times New Roman" w:cs="Times New Roman"/>
                <w:noProof/>
                <w:spacing w:val="4"/>
                <w:sz w:val="24"/>
                <w:szCs w:val="24"/>
                <w:shd w:val="clear" w:color="auto" w:fill="FFFFFF"/>
                <w:lang w:eastAsia="uk-UA"/>
              </w:rPr>
              <w:t>з урахуванням умов військового стану та безпекової ситуації у місті</w:t>
            </w:r>
            <w:r w:rsidR="00701D86">
              <w:rPr>
                <w:rFonts w:ascii="Times New Roman" w:hAnsi="Times New Roman" w:cs="Times New Roman"/>
                <w:noProof/>
                <w:spacing w:val="4"/>
                <w:sz w:val="24"/>
                <w:szCs w:val="24"/>
                <w:shd w:val="clear" w:color="auto" w:fill="FFFFFF"/>
                <w:lang w:eastAsia="uk-UA"/>
              </w:rPr>
              <w:t>)</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w:t>
            </w:r>
          </w:p>
          <w:p w14:paraId="61744443" w14:textId="77777777" w:rsidR="00B4106F" w:rsidRPr="00B4106F" w:rsidRDefault="00B4106F" w:rsidP="00B4106F">
            <w:pPr>
              <w:pStyle w:val="27"/>
              <w:shd w:val="clear" w:color="auto" w:fill="auto"/>
              <w:spacing w:before="0" w:after="0" w:line="240" w:lineRule="auto"/>
              <w:ind w:firstLine="709"/>
              <w:jc w:val="left"/>
              <w:rPr>
                <w:b w:val="0"/>
                <w:sz w:val="24"/>
                <w:szCs w:val="24"/>
                <w:lang w:val="uk-UA"/>
              </w:rPr>
            </w:pPr>
            <w:r w:rsidRPr="00B4106F">
              <w:rPr>
                <w:rStyle w:val="26"/>
                <w:b/>
                <w:color w:val="000000"/>
                <w:sz w:val="24"/>
                <w:szCs w:val="24"/>
                <w:lang w:val="uk-UA"/>
              </w:rPr>
              <w:t>Вимоги до регламенту надання послуг:</w:t>
            </w:r>
          </w:p>
          <w:p w14:paraId="446BB0E8" w14:textId="77777777" w:rsidR="00B4106F" w:rsidRPr="00CD69D3" w:rsidRDefault="00B4106F" w:rsidP="00B4106F">
            <w:pPr>
              <w:pStyle w:val="ac"/>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CD69D3">
              <w:rPr>
                <w:rStyle w:val="19"/>
                <w:rFonts w:cs="Times New Roman"/>
                <w:sz w:val="24"/>
                <w:szCs w:val="24"/>
                <w:lang w:eastAsia="uk-UA"/>
              </w:rPr>
              <w:lastRenderedPageBreak/>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CD69D3">
              <w:rPr>
                <w:rStyle w:val="19"/>
                <w:rFonts w:cs="Times New Roman"/>
                <w:sz w:val="24"/>
                <w:szCs w:val="24"/>
              </w:rPr>
              <w:t>тонером</w:t>
            </w:r>
            <w:proofErr w:type="spellEnd"/>
            <w:r w:rsidRPr="00CD69D3">
              <w:rPr>
                <w:rStyle w:val="19"/>
                <w:rFonts w:cs="Times New Roman"/>
                <w:sz w:val="24"/>
                <w:szCs w:val="24"/>
              </w:rPr>
              <w:t xml:space="preserve"> (</w:t>
            </w:r>
            <w:proofErr w:type="spellStart"/>
            <w:r w:rsidRPr="00CD69D3">
              <w:rPr>
                <w:rStyle w:val="19"/>
                <w:rFonts w:cs="Times New Roman"/>
                <w:sz w:val="24"/>
                <w:szCs w:val="24"/>
              </w:rPr>
              <w:t>Static</w:t>
            </w:r>
            <w:proofErr w:type="spellEnd"/>
            <w:r w:rsidRPr="00CD69D3">
              <w:rPr>
                <w:rStyle w:val="19"/>
                <w:rFonts w:cs="Times New Roman"/>
                <w:sz w:val="24"/>
                <w:szCs w:val="24"/>
              </w:rPr>
              <w:t xml:space="preserve"> </w:t>
            </w:r>
            <w:proofErr w:type="spellStart"/>
            <w:r w:rsidRPr="00CD69D3">
              <w:rPr>
                <w:rStyle w:val="19"/>
                <w:rFonts w:cs="Times New Roman"/>
                <w:sz w:val="24"/>
                <w:szCs w:val="24"/>
              </w:rPr>
              <w:t>Control</w:t>
            </w:r>
            <w:proofErr w:type="spellEnd"/>
            <w:r w:rsidRPr="00CD69D3">
              <w:rPr>
                <w:rStyle w:val="19"/>
                <w:rFonts w:cs="Times New Roman"/>
                <w:sz w:val="24"/>
                <w:szCs w:val="24"/>
              </w:rPr>
              <w:t xml:space="preserve">, </w:t>
            </w:r>
            <w:proofErr w:type="spellStart"/>
            <w:r w:rsidRPr="00CD69D3">
              <w:rPr>
                <w:rStyle w:val="19"/>
                <w:rFonts w:cs="Times New Roman"/>
                <w:sz w:val="24"/>
                <w:szCs w:val="24"/>
              </w:rPr>
              <w:t>Uninet</w:t>
            </w:r>
            <w:proofErr w:type="spellEnd"/>
            <w:r w:rsidRPr="00CD69D3">
              <w:rPr>
                <w:rStyle w:val="19"/>
                <w:rFonts w:cs="Times New Roman"/>
                <w:sz w:val="24"/>
                <w:szCs w:val="24"/>
              </w:rPr>
              <w:t xml:space="preserve">, МК </w:t>
            </w:r>
            <w:proofErr w:type="spellStart"/>
            <w:r w:rsidRPr="00CD69D3">
              <w:rPr>
                <w:rStyle w:val="19"/>
                <w:rFonts w:cs="Times New Roman"/>
                <w:sz w:val="24"/>
                <w:szCs w:val="24"/>
              </w:rPr>
              <w:t>Imaging</w:t>
            </w:r>
            <w:proofErr w:type="spellEnd"/>
            <w:r w:rsidRPr="00CD69D3">
              <w:rPr>
                <w:rStyle w:val="19"/>
                <w:rFonts w:cs="Times New Roman"/>
                <w:sz w:val="24"/>
                <w:szCs w:val="24"/>
              </w:rPr>
              <w:t xml:space="preserve">, </w:t>
            </w:r>
            <w:proofErr w:type="spellStart"/>
            <w:r w:rsidRPr="00CD69D3">
              <w:rPr>
                <w:rStyle w:val="19"/>
                <w:rFonts w:cs="Times New Roman"/>
                <w:sz w:val="24"/>
                <w:szCs w:val="24"/>
              </w:rPr>
              <w:t>Katun</w:t>
            </w:r>
            <w:proofErr w:type="spellEnd"/>
            <w:r w:rsidRPr="00CD69D3">
              <w:rPr>
                <w:rStyle w:val="19"/>
                <w:rFonts w:cs="Times New Roman"/>
                <w:sz w:val="24"/>
                <w:szCs w:val="24"/>
              </w:rPr>
              <w:t xml:space="preserve">), </w:t>
            </w:r>
            <w:r w:rsidRPr="00CD69D3">
              <w:rPr>
                <w:rStyle w:val="19"/>
                <w:rFonts w:cs="Times New Roman"/>
                <w:sz w:val="24"/>
                <w:szCs w:val="24"/>
                <w:lang w:eastAsia="uk-UA"/>
              </w:rPr>
              <w:t>збірка.</w:t>
            </w:r>
          </w:p>
          <w:p w14:paraId="726E9AB5" w14:textId="77777777" w:rsidR="00B4106F" w:rsidRPr="00CD69D3" w:rsidRDefault="00B4106F" w:rsidP="00B4106F">
            <w:pPr>
              <w:pStyle w:val="ac"/>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CD69D3">
              <w:rPr>
                <w:rStyle w:val="19"/>
                <w:rFonts w:cs="Times New Roman"/>
                <w:sz w:val="24"/>
                <w:szCs w:val="24"/>
                <w:lang w:eastAsia="uk-UA"/>
              </w:rPr>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CD69D3">
              <w:rPr>
                <w:rStyle w:val="19"/>
                <w:rFonts w:cs="Times New Roman"/>
                <w:sz w:val="24"/>
                <w:szCs w:val="24"/>
                <w:lang w:eastAsia="uk-UA"/>
              </w:rPr>
              <w:t>фотобарабана</w:t>
            </w:r>
            <w:proofErr w:type="spellEnd"/>
            <w:r w:rsidRPr="00CD69D3">
              <w:rPr>
                <w:rStyle w:val="19"/>
                <w:rFonts w:cs="Times New Roman"/>
                <w:sz w:val="24"/>
                <w:szCs w:val="24"/>
                <w:lang w:eastAsia="uk-UA"/>
              </w:rPr>
              <w:t xml:space="preserve">, наповнення </w:t>
            </w:r>
            <w:proofErr w:type="spellStart"/>
            <w:r w:rsidRPr="00CD69D3">
              <w:rPr>
                <w:rStyle w:val="19"/>
                <w:rFonts w:cs="Times New Roman"/>
                <w:sz w:val="24"/>
                <w:szCs w:val="24"/>
              </w:rPr>
              <w:t>тонером</w:t>
            </w:r>
            <w:proofErr w:type="spellEnd"/>
            <w:r w:rsidRPr="00CD69D3">
              <w:rPr>
                <w:rStyle w:val="19"/>
                <w:rFonts w:cs="Times New Roman"/>
                <w:sz w:val="24"/>
                <w:szCs w:val="24"/>
              </w:rPr>
              <w:t xml:space="preserve">, </w:t>
            </w:r>
            <w:r w:rsidRPr="00CD69D3">
              <w:rPr>
                <w:rStyle w:val="19"/>
                <w:rFonts w:cs="Times New Roman"/>
                <w:sz w:val="24"/>
                <w:szCs w:val="24"/>
                <w:lang w:eastAsia="uk-UA"/>
              </w:rPr>
              <w:t>збірка.</w:t>
            </w:r>
          </w:p>
          <w:p w14:paraId="1831F736" w14:textId="77777777" w:rsidR="00B4106F" w:rsidRPr="00CD69D3" w:rsidRDefault="00B4106F" w:rsidP="00B4106F">
            <w:pPr>
              <w:pStyle w:val="ac"/>
              <w:widowControl w:val="0"/>
              <w:numPr>
                <w:ilvl w:val="0"/>
                <w:numId w:val="33"/>
              </w:numPr>
              <w:tabs>
                <w:tab w:val="left" w:pos="993"/>
              </w:tabs>
              <w:spacing w:after="0" w:line="240" w:lineRule="auto"/>
              <w:ind w:left="0" w:firstLine="709"/>
              <w:jc w:val="both"/>
              <w:rPr>
                <w:rStyle w:val="19"/>
                <w:sz w:val="24"/>
                <w:szCs w:val="24"/>
                <w:lang w:eastAsia="uk-UA"/>
              </w:rPr>
            </w:pPr>
            <w:r w:rsidRPr="00CD69D3">
              <w:rPr>
                <w:rStyle w:val="19"/>
                <w:rFonts w:cs="Times New Roman"/>
                <w:sz w:val="24"/>
                <w:szCs w:val="24"/>
                <w:lang w:eastAsia="uk-UA"/>
              </w:rPr>
              <w:t xml:space="preserve">Кількість </w:t>
            </w:r>
            <w:proofErr w:type="spellStart"/>
            <w:r w:rsidRPr="00CD69D3">
              <w:rPr>
                <w:rStyle w:val="19"/>
                <w:rFonts w:cs="Times New Roman"/>
                <w:sz w:val="24"/>
                <w:szCs w:val="24"/>
                <w:lang w:eastAsia="uk-UA"/>
              </w:rPr>
              <w:t>тонеру</w:t>
            </w:r>
            <w:proofErr w:type="spellEnd"/>
            <w:r w:rsidRPr="00CD69D3">
              <w:rPr>
                <w:rStyle w:val="19"/>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14:paraId="49CE2A34" w14:textId="4BCBBBBF" w:rsidR="00B4106F" w:rsidRPr="00F23730" w:rsidRDefault="00B4106F" w:rsidP="00F23730">
            <w:pPr>
              <w:pStyle w:val="ac"/>
              <w:widowControl w:val="0"/>
              <w:numPr>
                <w:ilvl w:val="0"/>
                <w:numId w:val="33"/>
              </w:numPr>
              <w:tabs>
                <w:tab w:val="left" w:pos="993"/>
              </w:tabs>
              <w:spacing w:after="0" w:line="240" w:lineRule="auto"/>
              <w:ind w:left="0" w:firstLine="709"/>
              <w:jc w:val="both"/>
              <w:rPr>
                <w:rFonts w:ascii="Times New Roman" w:hAnsi="Times New Roman" w:cs="Times New Roman"/>
                <w:spacing w:val="4"/>
                <w:sz w:val="24"/>
                <w:szCs w:val="24"/>
                <w:shd w:val="clear" w:color="auto" w:fill="FFFFFF"/>
                <w:lang w:eastAsia="uk-UA"/>
              </w:rPr>
            </w:pPr>
            <w:r w:rsidRPr="00CD69D3">
              <w:rPr>
                <w:rStyle w:val="19"/>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14:paraId="67BECCCC" w14:textId="7EE8B46C"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77777777" w:rsidR="003E30A3" w:rsidRPr="00632631" w:rsidRDefault="003E30A3" w:rsidP="008A4FB2">
            <w:pPr>
              <w:spacing w:line="240" w:lineRule="auto"/>
              <w:ind w:firstLine="601"/>
              <w:jc w:val="both"/>
              <w:rPr>
                <w:rFonts w:ascii="Times New Roman" w:eastAsia="Arial" w:hAnsi="Times New Roman" w:cs="Times New Roman"/>
                <w:sz w:val="24"/>
                <w:szCs w:val="24"/>
              </w:rPr>
            </w:pPr>
            <w:r w:rsidRPr="00F23730">
              <w:rPr>
                <w:rFonts w:ascii="Times New Roman" w:eastAsia="Arial" w:hAnsi="Times New Roman" w:cs="Times New Roman"/>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701D86" w:rsidRDefault="00701D86">
      <w:r>
        <w:separator/>
      </w:r>
    </w:p>
  </w:endnote>
  <w:endnote w:type="continuationSeparator" w:id="0">
    <w:p w14:paraId="20179B32" w14:textId="77777777" w:rsidR="00701D86" w:rsidRDefault="0070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701D86" w:rsidRDefault="00701D86">
      <w:r>
        <w:separator/>
      </w:r>
    </w:p>
  </w:footnote>
  <w:footnote w:type="continuationSeparator" w:id="0">
    <w:p w14:paraId="11E313C9" w14:textId="77777777" w:rsidR="00701D86" w:rsidRDefault="0070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701D86" w:rsidRDefault="00701D8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701D86" w:rsidRDefault="00701D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701D86" w:rsidRDefault="00701D8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387CC9">
      <w:rPr>
        <w:rStyle w:val="a4"/>
        <w:rFonts w:cs="Arial"/>
        <w:noProof/>
      </w:rPr>
      <w:t>31</w:t>
    </w:r>
    <w:r>
      <w:rPr>
        <w:rStyle w:val="a4"/>
        <w:rFonts w:cs="Arial"/>
      </w:rPr>
      <w:fldChar w:fldCharType="end"/>
    </w:r>
  </w:p>
  <w:p w14:paraId="543B42B4" w14:textId="77777777" w:rsidR="00701D86" w:rsidRDefault="00701D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7"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9"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1"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4"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5"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6"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7"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8"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30"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6"/>
  </w:num>
  <w:num w:numId="2">
    <w:abstractNumId w:val="31"/>
  </w:num>
  <w:num w:numId="3">
    <w:abstractNumId w:val="15"/>
  </w:num>
  <w:num w:numId="4">
    <w:abstractNumId w:val="30"/>
  </w:num>
  <w:num w:numId="5">
    <w:abstractNumId w:val="1"/>
  </w:num>
  <w:num w:numId="6">
    <w:abstractNumId w:val="28"/>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1"/>
  </w:num>
  <w:num w:numId="11">
    <w:abstractNumId w:val="29"/>
  </w:num>
  <w:num w:numId="12">
    <w:abstractNumId w:val="6"/>
  </w:num>
  <w:num w:numId="13">
    <w:abstractNumId w:val="20"/>
  </w:num>
  <w:num w:numId="14">
    <w:abstractNumId w:val="19"/>
  </w:num>
  <w:num w:numId="15">
    <w:abstractNumId w:val="27"/>
  </w:num>
  <w:num w:numId="16">
    <w:abstractNumId w:val="17"/>
  </w:num>
  <w:num w:numId="17">
    <w:abstractNumId w:val="4"/>
  </w:num>
  <w:num w:numId="18">
    <w:abstractNumId w:val="23"/>
  </w:num>
  <w:num w:numId="19">
    <w:abstractNumId w:val="18"/>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12"/>
  </w:num>
  <w:num w:numId="25">
    <w:abstractNumId w:val="13"/>
  </w:num>
  <w:num w:numId="26">
    <w:abstractNumId w:val="14"/>
  </w:num>
  <w:num w:numId="27">
    <w:abstractNumId w:val="7"/>
  </w:num>
  <w:num w:numId="28">
    <w:abstractNumId w:val="8"/>
  </w:num>
  <w:num w:numId="29">
    <w:abstractNumId w:val="0"/>
  </w:num>
  <w:num w:numId="30">
    <w:abstractNumId w:val="5"/>
  </w:num>
  <w:num w:numId="31">
    <w:abstractNumId w:val="2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5F85"/>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661B"/>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300"/>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950"/>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87CC9"/>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C6CD2"/>
    <w:rsid w:val="003D1356"/>
    <w:rsid w:val="003D1B1C"/>
    <w:rsid w:val="003D1CD9"/>
    <w:rsid w:val="003D34F0"/>
    <w:rsid w:val="003D4A7C"/>
    <w:rsid w:val="003D608E"/>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5889"/>
    <w:rsid w:val="005963B4"/>
    <w:rsid w:val="005968FA"/>
    <w:rsid w:val="005973B1"/>
    <w:rsid w:val="00597529"/>
    <w:rsid w:val="005A2B5F"/>
    <w:rsid w:val="005A2D16"/>
    <w:rsid w:val="005A6B30"/>
    <w:rsid w:val="005A7441"/>
    <w:rsid w:val="005A7E69"/>
    <w:rsid w:val="005B0F57"/>
    <w:rsid w:val="005B29AE"/>
    <w:rsid w:val="005B3C70"/>
    <w:rsid w:val="005B4A3E"/>
    <w:rsid w:val="005B4B88"/>
    <w:rsid w:val="005B5E18"/>
    <w:rsid w:val="005C182D"/>
    <w:rsid w:val="005C27FC"/>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83C"/>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1D86"/>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37A5"/>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8B9"/>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28E"/>
    <w:rsid w:val="00B33ECF"/>
    <w:rsid w:val="00B3404A"/>
    <w:rsid w:val="00B3557D"/>
    <w:rsid w:val="00B36A42"/>
    <w:rsid w:val="00B36B43"/>
    <w:rsid w:val="00B4026D"/>
    <w:rsid w:val="00B40ACA"/>
    <w:rsid w:val="00B41045"/>
    <w:rsid w:val="00B4106F"/>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1260"/>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0E7"/>
    <w:rsid w:val="00D732EB"/>
    <w:rsid w:val="00D737EE"/>
    <w:rsid w:val="00D746FA"/>
    <w:rsid w:val="00D74CC4"/>
    <w:rsid w:val="00D76EAC"/>
    <w:rsid w:val="00D77B79"/>
    <w:rsid w:val="00D77D70"/>
    <w:rsid w:val="00D77E42"/>
    <w:rsid w:val="00D80CC6"/>
    <w:rsid w:val="00D854A0"/>
    <w:rsid w:val="00D8567E"/>
    <w:rsid w:val="00D87645"/>
    <w:rsid w:val="00D90912"/>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5958"/>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169"/>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0BEE"/>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3730"/>
    <w:rsid w:val="00F24AE3"/>
    <w:rsid w:val="00F25C21"/>
    <w:rsid w:val="00F26A59"/>
    <w:rsid w:val="00F3146E"/>
    <w:rsid w:val="00F31C72"/>
    <w:rsid w:val="00F333DB"/>
    <w:rsid w:val="00F343ED"/>
    <w:rsid w:val="00F34523"/>
    <w:rsid w:val="00F34883"/>
    <w:rsid w:val="00F34975"/>
    <w:rsid w:val="00F34BF5"/>
    <w:rsid w:val="00F35D92"/>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01F"/>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EBD8-286A-4711-B674-7ECFF69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33</Pages>
  <Words>9821</Words>
  <Characters>67639</Characters>
  <Application>Microsoft Office Word</Application>
  <DocSecurity>0</DocSecurity>
  <Lines>563</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77306</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199</cp:revision>
  <cp:lastPrinted>2020-07-09T11:32:00Z</cp:lastPrinted>
  <dcterms:created xsi:type="dcterms:W3CDTF">2023-01-23T14:26:00Z</dcterms:created>
  <dcterms:modified xsi:type="dcterms:W3CDTF">2023-09-22T06:43:00Z</dcterms:modified>
</cp:coreProperties>
</file>