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7028CA53" w:rsidR="0034607E" w:rsidRPr="00BF7D4F" w:rsidRDefault="0034607E" w:rsidP="00DD7155">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E04293">
              <w:rPr>
                <w:rFonts w:ascii="Times New Roman" w:eastAsia="Times New Roman" w:hAnsi="Times New Roman" w:cs="Microsoft Uighur"/>
                <w:bCs/>
                <w:noProof/>
                <w:sz w:val="24"/>
                <w:szCs w:val="24"/>
                <w:lang w:val="uk-UA" w:eastAsia="uk-UA"/>
              </w:rPr>
              <w:t>1</w:t>
            </w:r>
            <w:r w:rsidR="00DD7155">
              <w:rPr>
                <w:rFonts w:ascii="Times New Roman" w:eastAsia="Times New Roman" w:hAnsi="Times New Roman" w:cs="Microsoft Uighur"/>
                <w:bCs/>
                <w:noProof/>
                <w:sz w:val="24"/>
                <w:szCs w:val="24"/>
                <w:lang w:val="uk-UA" w:eastAsia="uk-UA"/>
              </w:rPr>
              <w:t>4</w:t>
            </w:r>
            <w:r w:rsidRPr="00BF7D4F">
              <w:rPr>
                <w:rFonts w:ascii="Times New Roman" w:eastAsia="Times New Roman" w:hAnsi="Times New Roman" w:cs="Microsoft Uighur"/>
                <w:bCs/>
                <w:noProof/>
                <w:sz w:val="24"/>
                <w:szCs w:val="24"/>
                <w:lang w:val="uk-UA" w:eastAsia="uk-UA"/>
              </w:rPr>
              <w:t xml:space="preserve">» </w:t>
            </w:r>
            <w:r w:rsidR="00E04293">
              <w:rPr>
                <w:rFonts w:ascii="Times New Roman" w:eastAsia="Times New Roman" w:hAnsi="Times New Roman" w:cs="Microsoft Uighur"/>
                <w:bCs/>
                <w:noProof/>
                <w:sz w:val="24"/>
                <w:szCs w:val="24"/>
                <w:lang w:val="uk-UA" w:eastAsia="uk-UA"/>
              </w:rPr>
              <w:t>серпня</w:t>
            </w:r>
            <w:r w:rsidRPr="00BF7D4F">
              <w:rPr>
                <w:rFonts w:ascii="Times New Roman" w:eastAsia="Times New Roman" w:hAnsi="Times New Roman" w:cs="Microsoft Uighur"/>
                <w:bCs/>
                <w:noProof/>
                <w:sz w:val="24"/>
                <w:szCs w:val="24"/>
                <w:lang w:val="uk-UA" w:eastAsia="uk-UA"/>
              </w:rPr>
              <w:t xml:space="preserve"> 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Pr="00BF7D4F">
        <w:rPr>
          <w:rFonts w:ascii="Times New Roman" w:eastAsia="Times New Roman" w:hAnsi="Times New Roman" w:cs="Microsoft Uighur"/>
          <w:sz w:val="24"/>
          <w:szCs w:val="28"/>
          <w:lang w:val="uk-UA" w:eastAsia="uk-UA"/>
        </w:rPr>
        <w:t xml:space="preserve">09130000-9 — Нафта і дистиляти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34370E2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sidR="00DD7155">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DED063"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1C4FD60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Україна, </w:t>
            </w:r>
            <w:r w:rsidRPr="00CD6405">
              <w:rPr>
                <w:rFonts w:ascii="Times New Roman" w:eastAsia="Times New Roman" w:hAnsi="Times New Roman"/>
                <w:b/>
                <w:spacing w:val="-1"/>
                <w:lang w:val="uk-UA"/>
              </w:rPr>
              <w:t>Вінницька</w:t>
            </w:r>
            <w:r w:rsidRPr="00CD6405">
              <w:rPr>
                <w:rFonts w:ascii="Times New Roman" w:eastAsia="Times New Roman" w:hAnsi="Times New Roman"/>
                <w:b/>
                <w:spacing w:val="-52"/>
                <w:lang w:val="uk-UA"/>
              </w:rPr>
              <w:t xml:space="preserve"> </w:t>
            </w:r>
            <w:r w:rsidRPr="00CD6405">
              <w:rPr>
                <w:rFonts w:ascii="Times New Roman" w:eastAsia="Times New Roman" w:hAnsi="Times New Roman"/>
                <w:b/>
                <w:lang w:val="uk-UA"/>
              </w:rPr>
              <w:t>область,</w:t>
            </w:r>
            <w:r w:rsidRPr="00CD6405">
              <w:rPr>
                <w:rFonts w:ascii="Times New Roman" w:eastAsia="Times New Roman" w:hAnsi="Times New Roman"/>
                <w:b/>
                <w:spacing w:val="4"/>
                <w:lang w:val="uk-UA"/>
              </w:rPr>
              <w:t xml:space="preserve"> </w:t>
            </w:r>
            <w:r w:rsidRPr="00CD6405">
              <w:rPr>
                <w:rFonts w:ascii="Times New Roman" w:eastAsia="Times New Roman" w:hAnsi="Times New Roman"/>
                <w:b/>
                <w:lang w:val="uk-UA"/>
              </w:rPr>
              <w:t xml:space="preserve"> АЗС які розташовані  в межах населених пунктів м. Тульчин, с. </w:t>
            </w:r>
            <w:proofErr w:type="spellStart"/>
            <w:r w:rsidRPr="00CD6405">
              <w:rPr>
                <w:rFonts w:ascii="Times New Roman" w:eastAsia="Times New Roman" w:hAnsi="Times New Roman"/>
                <w:b/>
                <w:lang w:val="uk-UA"/>
              </w:rPr>
              <w:t>Нестерварка</w:t>
            </w:r>
            <w:proofErr w:type="spellEnd"/>
            <w:r w:rsidRPr="00CD6405">
              <w:rPr>
                <w:rFonts w:ascii="Times New Roman" w:eastAsia="Times New Roman" w:hAnsi="Times New Roman"/>
                <w:b/>
                <w:lang w:val="uk-UA"/>
              </w:rPr>
              <w:t xml:space="preserve">, с. </w:t>
            </w:r>
            <w:proofErr w:type="spellStart"/>
            <w:r w:rsidRPr="00CD6405">
              <w:rPr>
                <w:rFonts w:ascii="Times New Roman" w:eastAsia="Times New Roman" w:hAnsi="Times New Roman"/>
                <w:b/>
                <w:lang w:val="uk-UA"/>
              </w:rPr>
              <w:t>Мазурівка</w:t>
            </w:r>
            <w:proofErr w:type="spellEnd"/>
            <w:r w:rsidRPr="00CD6405">
              <w:rPr>
                <w:rFonts w:ascii="Times New Roman" w:eastAsia="Times New Roman" w:hAnsi="Times New Roman"/>
                <w:b/>
                <w:lang w:val="uk-UA"/>
              </w:rPr>
              <w:t xml:space="preserve"> </w:t>
            </w:r>
          </w:p>
          <w:p w14:paraId="2C356FA7" w14:textId="77777777" w:rsidR="0034607E" w:rsidRPr="00CD6405" w:rsidRDefault="0034607E" w:rsidP="0034607E">
            <w:pPr>
              <w:widowControl w:val="0"/>
              <w:autoSpaceDE w:val="0"/>
              <w:autoSpaceDN w:val="0"/>
              <w:spacing w:after="0" w:line="242" w:lineRule="auto"/>
              <w:ind w:left="96"/>
              <w:rPr>
                <w:rFonts w:ascii="Times New Roman" w:eastAsia="Times New Roman" w:hAnsi="Times New Roman"/>
                <w:i/>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Pr="00CD6405">
              <w:rPr>
                <w:rFonts w:ascii="Times New Roman" w:eastAsia="Times New Roman" w:hAnsi="Times New Roman"/>
                <w:i/>
                <w:lang w:val="uk-UA"/>
              </w:rPr>
              <w:t>наведено</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в</w:t>
            </w:r>
            <w:r w:rsidRPr="00CD6405">
              <w:rPr>
                <w:rFonts w:ascii="Times New Roman" w:eastAsia="Times New Roman" w:hAnsi="Times New Roman"/>
                <w:i/>
                <w:spacing w:val="-7"/>
                <w:lang w:val="uk-UA"/>
              </w:rPr>
              <w:t xml:space="preserve"> </w:t>
            </w:r>
            <w:r w:rsidRPr="00CD6405">
              <w:rPr>
                <w:rFonts w:ascii="Times New Roman" w:eastAsia="Times New Roman" w:hAnsi="Times New Roman"/>
                <w:i/>
                <w:lang w:val="uk-UA"/>
              </w:rPr>
              <w:t>Технічних,</w:t>
            </w:r>
            <w:r w:rsidRPr="00CD6405">
              <w:rPr>
                <w:rFonts w:ascii="Times New Roman" w:eastAsia="Times New Roman" w:hAnsi="Times New Roman"/>
                <w:i/>
                <w:spacing w:val="-1"/>
                <w:lang w:val="uk-UA"/>
              </w:rPr>
              <w:t xml:space="preserve"> </w:t>
            </w:r>
            <w:r w:rsidRPr="00CD6405">
              <w:rPr>
                <w:rFonts w:ascii="Times New Roman" w:eastAsia="Times New Roman" w:hAnsi="Times New Roman"/>
                <w:i/>
                <w:lang w:val="uk-UA"/>
              </w:rPr>
              <w:t>якісних</w:t>
            </w:r>
            <w:r w:rsidRPr="00CD6405">
              <w:rPr>
                <w:rFonts w:ascii="Times New Roman" w:eastAsia="Times New Roman" w:hAnsi="Times New Roman"/>
                <w:i/>
                <w:spacing w:val="-52"/>
                <w:lang w:val="uk-UA"/>
              </w:rPr>
              <w:t xml:space="preserve"> </w:t>
            </w:r>
            <w:r w:rsidRPr="00CD6405">
              <w:rPr>
                <w:rFonts w:ascii="Times New Roman" w:eastAsia="Times New Roman" w:hAnsi="Times New Roman"/>
                <w:i/>
                <w:lang w:val="uk-UA"/>
              </w:rPr>
              <w:t>та</w:t>
            </w:r>
            <w:r w:rsidRPr="00CD6405">
              <w:rPr>
                <w:rFonts w:ascii="Times New Roman" w:eastAsia="Times New Roman" w:hAnsi="Times New Roman"/>
                <w:i/>
                <w:spacing w:val="17"/>
                <w:lang w:val="uk-UA"/>
              </w:rPr>
              <w:t xml:space="preserve"> </w:t>
            </w:r>
            <w:r w:rsidRPr="00CD6405">
              <w:rPr>
                <w:rFonts w:ascii="Times New Roman" w:eastAsia="Times New Roman" w:hAnsi="Times New Roman"/>
                <w:i/>
                <w:lang w:val="uk-UA"/>
              </w:rPr>
              <w:t>інших</w:t>
            </w:r>
            <w:r w:rsidRPr="00CD6405">
              <w:rPr>
                <w:rFonts w:ascii="Times New Roman" w:eastAsia="Times New Roman" w:hAnsi="Times New Roman"/>
                <w:i/>
                <w:spacing w:val="16"/>
                <w:lang w:val="uk-UA"/>
              </w:rPr>
              <w:t xml:space="preserve"> </w:t>
            </w:r>
            <w:r w:rsidRPr="00CD6405">
              <w:rPr>
                <w:rFonts w:ascii="Times New Roman" w:eastAsia="Times New Roman" w:hAnsi="Times New Roman"/>
                <w:i/>
                <w:lang w:val="uk-UA"/>
              </w:rPr>
              <w:t>характеристиках</w:t>
            </w:r>
            <w:r w:rsidRPr="00CD6405">
              <w:rPr>
                <w:rFonts w:ascii="Times New Roman" w:eastAsia="Times New Roman" w:hAnsi="Times New Roman"/>
                <w:i/>
                <w:spacing w:val="15"/>
                <w:lang w:val="uk-UA"/>
              </w:rPr>
              <w:t xml:space="preserve"> </w:t>
            </w:r>
            <w:r w:rsidRPr="00CD6405">
              <w:rPr>
                <w:rFonts w:ascii="Times New Roman" w:eastAsia="Times New Roman" w:hAnsi="Times New Roman"/>
                <w:i/>
                <w:lang w:val="uk-UA"/>
              </w:rPr>
              <w:t>предмета</w:t>
            </w:r>
            <w:r w:rsidRPr="00CD6405">
              <w:rPr>
                <w:rFonts w:ascii="Times New Roman" w:eastAsia="Times New Roman" w:hAnsi="Times New Roman"/>
                <w:i/>
                <w:spacing w:val="18"/>
                <w:lang w:val="uk-UA"/>
              </w:rPr>
              <w:t xml:space="preserve"> </w:t>
            </w:r>
            <w:r w:rsidRPr="00CD6405">
              <w:rPr>
                <w:rFonts w:ascii="Times New Roman" w:eastAsia="Times New Roman" w:hAnsi="Times New Roman"/>
                <w:i/>
                <w:lang w:val="uk-UA"/>
              </w:rPr>
              <w:t>закупівлі</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(Додаток</w:t>
            </w:r>
            <w:r w:rsidRPr="00CD6405">
              <w:rPr>
                <w:rFonts w:ascii="Times New Roman" w:eastAsia="Times New Roman" w:hAnsi="Times New Roman"/>
                <w:i/>
                <w:spacing w:val="20"/>
                <w:lang w:val="uk-UA"/>
              </w:rPr>
              <w:t xml:space="preserve"> </w:t>
            </w:r>
            <w:r w:rsidRPr="00CD6405">
              <w:rPr>
                <w:rFonts w:ascii="Times New Roman" w:eastAsia="Times New Roman" w:hAnsi="Times New Roman"/>
                <w:i/>
                <w:lang w:val="uk-UA"/>
              </w:rPr>
              <w:t>3</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w:t>
            </w:r>
          </w:p>
          <w:p w14:paraId="154E1A7F" w14:textId="190930E3"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CD6405">
              <w:rPr>
                <w:rFonts w:ascii="Times New Roman" w:eastAsia="Times New Roman" w:hAnsi="Times New Roman"/>
                <w:i/>
                <w:lang w:val="uk-UA"/>
              </w:rPr>
              <w:t>цієї</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тендерної</w:t>
            </w:r>
            <w:r w:rsidRPr="00CD6405">
              <w:rPr>
                <w:rFonts w:ascii="Times New Roman" w:eastAsia="Times New Roman" w:hAnsi="Times New Roman"/>
                <w:i/>
                <w:spacing w:val="-5"/>
                <w:lang w:val="uk-UA"/>
              </w:rPr>
              <w:t xml:space="preserve"> </w:t>
            </w:r>
            <w:r w:rsidRPr="00CD6405">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3F870C80"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C2098"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B1C751D" w:rsidR="0082608A" w:rsidRPr="00A57464" w:rsidRDefault="0082608A" w:rsidP="00DD7155">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914F75">
              <w:rPr>
                <w:rFonts w:ascii="Times New Roman" w:eastAsia="Times New Roman" w:hAnsi="Times New Roman"/>
                <w:sz w:val="24"/>
                <w:szCs w:val="24"/>
                <w:lang w:val="uk-UA" w:eastAsia="ru-RU"/>
              </w:rPr>
              <w:t>2</w:t>
            </w:r>
            <w:r w:rsidR="00DD7155">
              <w:rPr>
                <w:rFonts w:ascii="Times New Roman" w:eastAsia="Times New Roman" w:hAnsi="Times New Roman"/>
                <w:sz w:val="24"/>
                <w:szCs w:val="24"/>
                <w:lang w:val="uk-UA" w:eastAsia="ru-RU"/>
              </w:rPr>
              <w:t>2</w:t>
            </w:r>
            <w:bookmarkStart w:id="1" w:name="_GoBack"/>
            <w:bookmarkEnd w:id="1"/>
            <w:r w:rsidR="00614FAB">
              <w:rPr>
                <w:rFonts w:ascii="Times New Roman" w:eastAsia="Times New Roman" w:hAnsi="Times New Roman"/>
                <w:sz w:val="24"/>
                <w:szCs w:val="24"/>
                <w:lang w:val="uk-UA" w:eastAsia="ru-RU"/>
              </w:rPr>
              <w:t xml:space="preserve"> </w:t>
            </w:r>
            <w:r w:rsidR="00914F75">
              <w:rPr>
                <w:rFonts w:ascii="Times New Roman" w:eastAsia="Times New Roman" w:hAnsi="Times New Roman"/>
                <w:sz w:val="24"/>
                <w:szCs w:val="24"/>
                <w:lang w:val="uk-UA" w:eastAsia="ru-RU"/>
              </w:rPr>
              <w:t>сепрня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7A75D9">
              <w:rPr>
                <w:rFonts w:ascii="Times New Roman" w:eastAsia="Times New Roman" w:hAnsi="Times New Roman"/>
                <w:sz w:val="24"/>
                <w:szCs w:val="24"/>
                <w:lang w:val="uk-UA" w:eastAsia="ru-RU"/>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272D"/>
    <w:rsid w:val="00127A6C"/>
    <w:rsid w:val="00161284"/>
    <w:rsid w:val="00164776"/>
    <w:rsid w:val="00180555"/>
    <w:rsid w:val="00185CD0"/>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D7AA7"/>
    <w:rsid w:val="00413ADB"/>
    <w:rsid w:val="00414422"/>
    <w:rsid w:val="00427DE2"/>
    <w:rsid w:val="004411E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4182"/>
    <w:rsid w:val="00631416"/>
    <w:rsid w:val="0063244A"/>
    <w:rsid w:val="00637B5F"/>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40DF"/>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26372</Words>
  <Characters>15033</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25</cp:revision>
  <dcterms:created xsi:type="dcterms:W3CDTF">2023-05-16T20:48:00Z</dcterms:created>
  <dcterms:modified xsi:type="dcterms:W3CDTF">2023-08-14T12:04:00Z</dcterms:modified>
</cp:coreProperties>
</file>