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9E48" w14:textId="3641345B" w:rsidR="005C2979" w:rsidRPr="005C2979" w:rsidRDefault="005C2979" w:rsidP="005C2979">
      <w:pPr>
        <w:pStyle w:val="a4"/>
        <w:tabs>
          <w:tab w:val="left" w:pos="10206"/>
        </w:tabs>
        <w:ind w:left="6521" w:right="84" w:firstLine="0"/>
        <w:rPr>
          <w:b w:val="0"/>
          <w:bCs w:val="0"/>
          <w:sz w:val="24"/>
          <w:szCs w:val="24"/>
        </w:rPr>
      </w:pPr>
      <w:r w:rsidRPr="005C2979">
        <w:rPr>
          <w:b w:val="0"/>
          <w:bCs w:val="0"/>
          <w:sz w:val="24"/>
          <w:szCs w:val="24"/>
        </w:rPr>
        <w:t xml:space="preserve">Додаток 3 </w:t>
      </w:r>
    </w:p>
    <w:p w14:paraId="7E825CA0" w14:textId="16118345" w:rsidR="005C2979" w:rsidRPr="005C2979" w:rsidRDefault="005C2979" w:rsidP="005C2979">
      <w:pPr>
        <w:pStyle w:val="a4"/>
        <w:tabs>
          <w:tab w:val="left" w:pos="7371"/>
        </w:tabs>
        <w:ind w:left="6521" w:right="84" w:firstLine="0"/>
        <w:rPr>
          <w:b w:val="0"/>
          <w:bCs w:val="0"/>
          <w:sz w:val="24"/>
          <w:szCs w:val="24"/>
        </w:rPr>
      </w:pPr>
      <w:r w:rsidRPr="005C2979">
        <w:rPr>
          <w:b w:val="0"/>
          <w:bCs w:val="0"/>
          <w:sz w:val="24"/>
          <w:szCs w:val="24"/>
        </w:rPr>
        <w:t>до тендерної документації</w:t>
      </w:r>
    </w:p>
    <w:p w14:paraId="051ACCA0" w14:textId="77777777" w:rsidR="005C2979" w:rsidRDefault="005C2979">
      <w:pPr>
        <w:pStyle w:val="a4"/>
        <w:tabs>
          <w:tab w:val="left" w:pos="7740"/>
        </w:tabs>
      </w:pPr>
    </w:p>
    <w:p w14:paraId="525B770B" w14:textId="68C282E6" w:rsidR="00B93353" w:rsidRDefault="0041306F">
      <w:pPr>
        <w:pStyle w:val="a4"/>
        <w:tabs>
          <w:tab w:val="left" w:pos="7740"/>
        </w:tabs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19F2D1B1" w14:textId="77777777" w:rsidR="00B93353" w:rsidRDefault="00B93353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13632DF9" w14:textId="20AA68A5" w:rsidR="00B93353" w:rsidRDefault="0041306F">
      <w:pPr>
        <w:tabs>
          <w:tab w:val="left" w:pos="7152"/>
          <w:tab w:val="left" w:pos="7752"/>
          <w:tab w:val="left" w:pos="8827"/>
        </w:tabs>
        <w:ind w:left="298"/>
        <w:rPr>
          <w:b/>
          <w:sz w:val="24"/>
        </w:rPr>
      </w:pP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2023 року</w:t>
      </w:r>
    </w:p>
    <w:p w14:paraId="5EE7658C" w14:textId="77777777" w:rsidR="00B93353" w:rsidRDefault="00B93353">
      <w:pPr>
        <w:pStyle w:val="a3"/>
        <w:ind w:left="0" w:firstLine="0"/>
        <w:jc w:val="left"/>
        <w:rPr>
          <w:b/>
        </w:rPr>
      </w:pPr>
    </w:p>
    <w:p w14:paraId="6E2F9F9F" w14:textId="77777777" w:rsidR="00B93353" w:rsidRDefault="00B93353">
      <w:pPr>
        <w:pStyle w:val="a3"/>
        <w:spacing w:before="1"/>
        <w:ind w:left="0" w:firstLine="0"/>
        <w:jc w:val="left"/>
        <w:rPr>
          <w:b/>
        </w:rPr>
      </w:pPr>
    </w:p>
    <w:p w14:paraId="340B88F4" w14:textId="3960E26B" w:rsidR="00B93353" w:rsidRDefault="00B86A64">
      <w:pPr>
        <w:ind w:left="308" w:right="320" w:firstLine="662"/>
        <w:jc w:val="both"/>
        <w:rPr>
          <w:sz w:val="26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06F">
        <w:rPr>
          <w:sz w:val="26"/>
        </w:rPr>
        <w:t xml:space="preserve">  </w:t>
      </w:r>
      <w:r w:rsidR="0041306F">
        <w:rPr>
          <w:spacing w:val="23"/>
          <w:sz w:val="26"/>
        </w:rPr>
        <w:t xml:space="preserve"> </w:t>
      </w:r>
      <w:r w:rsidR="0041306F">
        <w:rPr>
          <w:sz w:val="26"/>
        </w:rPr>
        <w:t xml:space="preserve">надалі  </w:t>
      </w:r>
      <w:r w:rsidR="0041306F">
        <w:rPr>
          <w:spacing w:val="30"/>
          <w:sz w:val="26"/>
        </w:rPr>
        <w:t xml:space="preserve"> </w:t>
      </w:r>
      <w:r w:rsidR="0041306F">
        <w:rPr>
          <w:sz w:val="26"/>
        </w:rPr>
        <w:t xml:space="preserve">–  </w:t>
      </w:r>
      <w:r w:rsidR="0041306F">
        <w:rPr>
          <w:spacing w:val="23"/>
          <w:sz w:val="26"/>
        </w:rPr>
        <w:t xml:space="preserve"> </w:t>
      </w:r>
      <w:r w:rsidR="0041306F">
        <w:rPr>
          <w:sz w:val="26"/>
        </w:rPr>
        <w:t xml:space="preserve">Постачальник,  </w:t>
      </w:r>
      <w:r w:rsidR="0041306F">
        <w:rPr>
          <w:spacing w:val="23"/>
          <w:sz w:val="26"/>
        </w:rPr>
        <w:t xml:space="preserve"> </w:t>
      </w:r>
      <w:r w:rsidR="0041306F">
        <w:rPr>
          <w:sz w:val="26"/>
        </w:rPr>
        <w:t xml:space="preserve">в  </w:t>
      </w:r>
      <w:r w:rsidR="0041306F">
        <w:rPr>
          <w:spacing w:val="23"/>
          <w:sz w:val="26"/>
        </w:rPr>
        <w:t xml:space="preserve"> </w:t>
      </w:r>
      <w:r w:rsidR="0041306F">
        <w:rPr>
          <w:sz w:val="26"/>
        </w:rPr>
        <w:t>особі</w:t>
      </w:r>
    </w:p>
    <w:p w14:paraId="3991CB96" w14:textId="1F632FCD" w:rsidR="00B93353" w:rsidRDefault="0041306F">
      <w:pPr>
        <w:pStyle w:val="a3"/>
        <w:tabs>
          <w:tab w:val="left" w:pos="5658"/>
          <w:tab w:val="left" w:pos="6805"/>
          <w:tab w:val="left" w:pos="9664"/>
          <w:tab w:val="left" w:pos="9764"/>
        </w:tabs>
        <w:ind w:right="317" w:firstLine="0"/>
        <w:jc w:val="left"/>
        <w:rPr>
          <w:b/>
        </w:rPr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</w:t>
      </w:r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діє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підставі</w:t>
      </w:r>
      <w:r>
        <w:rPr>
          <w:spacing w:val="-2"/>
        </w:rPr>
        <w:t xml:space="preserve"> </w:t>
      </w:r>
      <w:r w:rsidR="00B86A64">
        <w:t>____________________________</w:t>
      </w:r>
      <w:r>
        <w:t>,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однієї</w:t>
      </w:r>
      <w:r>
        <w:rPr>
          <w:spacing w:val="-3"/>
        </w:rPr>
        <w:t xml:space="preserve"> </w:t>
      </w:r>
      <w:r>
        <w:t>сторони,</w:t>
      </w:r>
      <w:r>
        <w:rPr>
          <w:spacing w:val="-62"/>
        </w:rPr>
        <w:t xml:space="preserve"> </w:t>
      </w:r>
      <w:r>
        <w:t>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_</w:t>
      </w:r>
    </w:p>
    <w:p w14:paraId="293C1641" w14:textId="77777777" w:rsidR="00B93353" w:rsidRDefault="0041306F">
      <w:pPr>
        <w:pStyle w:val="1"/>
        <w:tabs>
          <w:tab w:val="left" w:pos="9664"/>
        </w:tabs>
        <w:spacing w:before="1"/>
        <w:ind w:left="308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14:paraId="012E9083" w14:textId="77777777" w:rsidR="00B93353" w:rsidRDefault="0041306F">
      <w:pPr>
        <w:pStyle w:val="a3"/>
        <w:tabs>
          <w:tab w:val="left" w:pos="1469"/>
          <w:tab w:val="left" w:pos="1861"/>
          <w:tab w:val="left" w:pos="1985"/>
          <w:tab w:val="left" w:pos="2441"/>
          <w:tab w:val="left" w:pos="3211"/>
          <w:tab w:val="left" w:pos="3522"/>
          <w:tab w:val="left" w:pos="3667"/>
          <w:tab w:val="left" w:pos="4314"/>
          <w:tab w:val="left" w:pos="4878"/>
          <w:tab w:val="left" w:pos="5746"/>
          <w:tab w:val="left" w:pos="7252"/>
          <w:tab w:val="left" w:pos="7293"/>
          <w:tab w:val="left" w:pos="7562"/>
          <w:tab w:val="left" w:pos="7866"/>
          <w:tab w:val="left" w:pos="7910"/>
          <w:tab w:val="left" w:pos="8492"/>
          <w:tab w:val="left" w:pos="8680"/>
          <w:tab w:val="left" w:pos="9664"/>
          <w:tab w:val="left" w:pos="9729"/>
          <w:tab w:val="left" w:pos="9844"/>
        </w:tabs>
        <w:spacing w:before="1"/>
        <w:ind w:right="316" w:firstLine="0"/>
        <w:jc w:val="left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_,</w:t>
      </w:r>
      <w:r>
        <w:rPr>
          <w:b/>
          <w:spacing w:val="1"/>
        </w:rPr>
        <w:t xml:space="preserve"> </w:t>
      </w:r>
      <w:r>
        <w:rPr>
          <w:b/>
        </w:rPr>
        <w:t>ЕІС-код</w:t>
      </w:r>
      <w:r>
        <w:rPr>
          <w:b/>
          <w:spacing w:val="-13"/>
        </w:rPr>
        <w:t xml:space="preserve"> </w:t>
      </w:r>
      <w:r>
        <w:rPr>
          <w:b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t>юридична</w:t>
      </w:r>
      <w:r>
        <w:rPr>
          <w:spacing w:val="-9"/>
        </w:rPr>
        <w:t xml:space="preserve"> </w:t>
      </w:r>
      <w:r>
        <w:t>особа,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створена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діє</w:t>
      </w:r>
      <w:r>
        <w:rPr>
          <w:spacing w:val="-8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законодавства</w:t>
      </w:r>
      <w:r>
        <w:rPr>
          <w:spacing w:val="17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rPr>
          <w:b/>
        </w:rPr>
        <w:t>бюджетною</w:t>
      </w:r>
      <w:r>
        <w:rPr>
          <w:b/>
          <w:spacing w:val="20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8"/>
        </w:rPr>
        <w:t xml:space="preserve"> </w:t>
      </w:r>
      <w:r>
        <w:t>надалі</w:t>
      </w:r>
      <w:r>
        <w:rPr>
          <w:spacing w:val="19"/>
        </w:rPr>
        <w:t xml:space="preserve"> </w:t>
      </w:r>
      <w:r>
        <w:t>Споживач,</w:t>
      </w:r>
      <w:r>
        <w:rPr>
          <w:spacing w:val="2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який/яка</w:t>
      </w:r>
      <w:r>
        <w:tab/>
        <w:t>діє</w:t>
      </w:r>
      <w:r>
        <w:tab/>
      </w:r>
      <w:r>
        <w:tab/>
        <w:t>на</w:t>
      </w:r>
      <w:r>
        <w:tab/>
        <w:t>підставі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з</w:t>
      </w:r>
      <w:r>
        <w:tab/>
        <w:t>іншої</w:t>
      </w:r>
      <w:r>
        <w:tab/>
      </w:r>
      <w:r>
        <w:tab/>
        <w:t>сторони,</w:t>
      </w:r>
      <w:r>
        <w:tab/>
      </w:r>
      <w:r>
        <w:tab/>
      </w:r>
      <w:r>
        <w:tab/>
      </w:r>
      <w:r>
        <w:rPr>
          <w:spacing w:val="-1"/>
        </w:rPr>
        <w:t>в</w:t>
      </w:r>
      <w:r>
        <w:rPr>
          <w:spacing w:val="-62"/>
        </w:rPr>
        <w:t xml:space="preserve"> </w:t>
      </w:r>
      <w:r>
        <w:t>подальшому</w:t>
      </w:r>
      <w:r>
        <w:rPr>
          <w:spacing w:val="39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8"/>
        </w:rPr>
        <w:t xml:space="preserve"> </w:t>
      </w:r>
      <w:r>
        <w:t>«Сторони»,</w:t>
      </w:r>
      <w:r>
        <w:rPr>
          <w:spacing w:val="39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кожен</w:t>
      </w:r>
      <w:r>
        <w:rPr>
          <w:spacing w:val="39"/>
        </w:rPr>
        <w:t xml:space="preserve"> </w:t>
      </w:r>
      <w:r>
        <w:t>окремо</w:t>
      </w:r>
      <w:r>
        <w:rPr>
          <w:spacing w:val="4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  <w:r>
        <w:rPr>
          <w:spacing w:val="40"/>
        </w:rPr>
        <w:t xml:space="preserve"> </w:t>
      </w:r>
      <w:r>
        <w:t>«керуючись</w:t>
      </w:r>
      <w:r>
        <w:rPr>
          <w:spacing w:val="-62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України</w:t>
      </w:r>
      <w:r>
        <w:rPr>
          <w:spacing w:val="13"/>
        </w:rPr>
        <w:t xml:space="preserve"> </w:t>
      </w:r>
      <w:r>
        <w:t>«Про</w:t>
      </w:r>
      <w:r>
        <w:rPr>
          <w:spacing w:val="13"/>
        </w:rPr>
        <w:t xml:space="preserve"> </w:t>
      </w:r>
      <w:r>
        <w:t>ринок</w:t>
      </w:r>
      <w:r>
        <w:rPr>
          <w:spacing w:val="14"/>
        </w:rPr>
        <w:t xml:space="preserve"> </w:t>
      </w:r>
      <w:r>
        <w:t>природного</w:t>
      </w:r>
      <w:r>
        <w:rPr>
          <w:spacing w:val="13"/>
        </w:rPr>
        <w:t xml:space="preserve"> </w:t>
      </w:r>
      <w:r>
        <w:t>газу»,</w:t>
      </w:r>
      <w:r>
        <w:rPr>
          <w:spacing w:val="15"/>
        </w:rPr>
        <w:t xml:space="preserve"> </w:t>
      </w:r>
      <w:r>
        <w:t>Постановою</w:t>
      </w:r>
      <w:r>
        <w:rPr>
          <w:spacing w:val="16"/>
        </w:rPr>
        <w:t xml:space="preserve"> </w:t>
      </w:r>
      <w:r>
        <w:t>Кабінету</w:t>
      </w:r>
      <w:r>
        <w:rPr>
          <w:spacing w:val="13"/>
        </w:rPr>
        <w:t xml:space="preserve"> </w:t>
      </w:r>
      <w:r>
        <w:t>Міністрів</w:t>
      </w:r>
      <w:r>
        <w:rPr>
          <w:spacing w:val="-62"/>
        </w:rPr>
        <w:t xml:space="preserve"> </w:t>
      </w:r>
      <w:r>
        <w:t>України</w:t>
      </w:r>
      <w:r>
        <w:rPr>
          <w:spacing w:val="41"/>
        </w:rPr>
        <w:t xml:space="preserve"> </w:t>
      </w:r>
      <w:r>
        <w:t>від</w:t>
      </w:r>
      <w:r>
        <w:rPr>
          <w:spacing w:val="40"/>
        </w:rPr>
        <w:t xml:space="preserve"> </w:t>
      </w:r>
      <w:r>
        <w:t>19.07.2022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812</w:t>
      </w:r>
      <w:r>
        <w:rPr>
          <w:spacing w:val="40"/>
        </w:rPr>
        <w:t xml:space="preserve"> </w:t>
      </w:r>
      <w:r>
        <w:t>«Про</w:t>
      </w:r>
      <w:r>
        <w:rPr>
          <w:spacing w:val="40"/>
        </w:rPr>
        <w:t xml:space="preserve"> </w:t>
      </w:r>
      <w:r>
        <w:t>затвердження</w:t>
      </w:r>
      <w:r>
        <w:rPr>
          <w:spacing w:val="41"/>
        </w:rPr>
        <w:t xml:space="preserve"> </w:t>
      </w:r>
      <w:r>
        <w:t>Положення</w:t>
      </w:r>
      <w:r>
        <w:rPr>
          <w:spacing w:val="41"/>
        </w:rPr>
        <w:t xml:space="preserve"> </w:t>
      </w:r>
      <w:r>
        <w:t>про</w:t>
      </w:r>
      <w:r>
        <w:rPr>
          <w:spacing w:val="41"/>
        </w:rPr>
        <w:t xml:space="preserve"> </w:t>
      </w:r>
      <w:r>
        <w:t>покладення</w:t>
      </w:r>
      <w:r>
        <w:rPr>
          <w:spacing w:val="-62"/>
        </w:rPr>
        <w:t xml:space="preserve"> </w:t>
      </w:r>
      <w:r>
        <w:t>спеціальних</w:t>
      </w:r>
      <w:r>
        <w:tab/>
        <w:t>обов’язків</w:t>
      </w:r>
      <w:r>
        <w:tab/>
        <w:t>на</w:t>
      </w:r>
      <w:r>
        <w:tab/>
      </w:r>
      <w:r>
        <w:tab/>
        <w:t>суб’єктів</w:t>
      </w:r>
      <w:r>
        <w:tab/>
        <w:t>ринку</w:t>
      </w:r>
      <w:r>
        <w:tab/>
        <w:t>природного</w:t>
      </w:r>
      <w:r>
        <w:tab/>
        <w:t>газу</w:t>
      </w:r>
      <w:r>
        <w:tab/>
      </w:r>
      <w:r>
        <w:tab/>
        <w:t>для</w:t>
      </w:r>
      <w:r>
        <w:tab/>
        <w:t>забезпечення</w:t>
      </w:r>
      <w:r>
        <w:rPr>
          <w:spacing w:val="-62"/>
        </w:rPr>
        <w:t xml:space="preserve"> </w:t>
      </w:r>
      <w:r>
        <w:t>загальносуспільних</w:t>
      </w:r>
      <w:r>
        <w:rPr>
          <w:spacing w:val="15"/>
        </w:rPr>
        <w:t xml:space="preserve"> </w:t>
      </w:r>
      <w:r>
        <w:t>інтересів</w:t>
      </w:r>
      <w:r>
        <w:rPr>
          <w:spacing w:val="1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процесі</w:t>
      </w:r>
      <w:r>
        <w:rPr>
          <w:spacing w:val="15"/>
        </w:rPr>
        <w:t xml:space="preserve"> </w:t>
      </w:r>
      <w:r>
        <w:t>функціонування</w:t>
      </w:r>
      <w:r>
        <w:rPr>
          <w:spacing w:val="15"/>
        </w:rPr>
        <w:t xml:space="preserve"> </w:t>
      </w:r>
      <w:r>
        <w:t>ринку</w:t>
      </w:r>
      <w:r>
        <w:rPr>
          <w:spacing w:val="15"/>
        </w:rPr>
        <w:t xml:space="preserve"> </w:t>
      </w:r>
      <w:r>
        <w:t>природного</w:t>
      </w:r>
      <w:r>
        <w:rPr>
          <w:spacing w:val="17"/>
        </w:rPr>
        <w:t xml:space="preserve"> </w:t>
      </w:r>
      <w:r>
        <w:t>газу</w:t>
      </w:r>
      <w:r>
        <w:rPr>
          <w:spacing w:val="17"/>
        </w:rPr>
        <w:t xml:space="preserve"> </w:t>
      </w:r>
      <w:r>
        <w:t>щодо</w:t>
      </w:r>
      <w:r>
        <w:rPr>
          <w:spacing w:val="-62"/>
        </w:rPr>
        <w:t xml:space="preserve"> </w:t>
      </w:r>
      <w:r>
        <w:t>особливостей постачання природного газу виробникам теплової енергії та бюджетним</w:t>
      </w:r>
      <w:r>
        <w:rPr>
          <w:spacing w:val="-62"/>
        </w:rPr>
        <w:t xml:space="preserve"> </w:t>
      </w:r>
      <w:r>
        <w:t>установам»</w:t>
      </w:r>
      <w:r>
        <w:rPr>
          <w:spacing w:val="38"/>
        </w:rPr>
        <w:t xml:space="preserve"> </w:t>
      </w:r>
      <w:r>
        <w:t>(із</w:t>
      </w:r>
      <w:r>
        <w:rPr>
          <w:spacing w:val="40"/>
        </w:rPr>
        <w:t xml:space="preserve"> </w:t>
      </w:r>
      <w:r>
        <w:t>змінами</w:t>
      </w:r>
      <w:r>
        <w:rPr>
          <w:spacing w:val="38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доповненнями),</w:t>
      </w:r>
      <w:r>
        <w:rPr>
          <w:spacing w:val="38"/>
        </w:rPr>
        <w:t xml:space="preserve"> </w:t>
      </w:r>
      <w:r>
        <w:t>Постановою</w:t>
      </w:r>
      <w:r>
        <w:rPr>
          <w:spacing w:val="41"/>
        </w:rPr>
        <w:t xml:space="preserve"> </w:t>
      </w:r>
      <w:r>
        <w:t>Національної</w:t>
      </w:r>
      <w:r>
        <w:rPr>
          <w:spacing w:val="38"/>
        </w:rPr>
        <w:t xml:space="preserve"> </w:t>
      </w:r>
      <w:r>
        <w:t>комісії,</w:t>
      </w:r>
      <w:r>
        <w:rPr>
          <w:spacing w:val="40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здійснює</w:t>
      </w:r>
      <w:r>
        <w:rPr>
          <w:spacing w:val="22"/>
        </w:rPr>
        <w:t xml:space="preserve"> </w:t>
      </w:r>
      <w:r>
        <w:t>державне</w:t>
      </w:r>
      <w:r>
        <w:rPr>
          <w:spacing w:val="24"/>
        </w:rPr>
        <w:t xml:space="preserve"> </w:t>
      </w:r>
      <w:r>
        <w:t>регулювання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сферах</w:t>
      </w:r>
      <w:r>
        <w:rPr>
          <w:spacing w:val="25"/>
        </w:rPr>
        <w:t xml:space="preserve"> </w:t>
      </w:r>
      <w:r>
        <w:t>енергетики</w:t>
      </w:r>
      <w:r>
        <w:rPr>
          <w:spacing w:val="24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комунальних</w:t>
      </w:r>
      <w:r>
        <w:rPr>
          <w:spacing w:val="22"/>
        </w:rPr>
        <w:t xml:space="preserve"> </w:t>
      </w:r>
      <w:r>
        <w:t>послуг</w:t>
      </w:r>
      <w:r>
        <w:rPr>
          <w:spacing w:val="23"/>
        </w:rPr>
        <w:t xml:space="preserve"> </w:t>
      </w:r>
      <w:r>
        <w:t>(далі</w:t>
      </w:r>
      <w:r>
        <w:rPr>
          <w:spacing w:val="32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НКРЕКП)</w:t>
      </w:r>
      <w:r>
        <w:rPr>
          <w:spacing w:val="17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30.09.2015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2496</w:t>
      </w:r>
      <w:r>
        <w:rPr>
          <w:spacing w:val="18"/>
        </w:rPr>
        <w:t xml:space="preserve"> </w:t>
      </w:r>
      <w:r>
        <w:t>«Про</w:t>
      </w:r>
      <w:r>
        <w:rPr>
          <w:spacing w:val="18"/>
        </w:rPr>
        <w:t xml:space="preserve"> </w:t>
      </w:r>
      <w:r>
        <w:t>затвердження</w:t>
      </w:r>
      <w:r>
        <w:rPr>
          <w:spacing w:val="18"/>
        </w:rPr>
        <w:t xml:space="preserve"> </w:t>
      </w:r>
      <w:r>
        <w:t>Правил</w:t>
      </w:r>
      <w:r>
        <w:rPr>
          <w:spacing w:val="21"/>
        </w:rPr>
        <w:t xml:space="preserve"> </w:t>
      </w:r>
      <w:r>
        <w:t>постачання</w:t>
      </w:r>
      <w:r>
        <w:rPr>
          <w:spacing w:val="20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газу»</w:t>
      </w:r>
      <w:r>
        <w:rPr>
          <w:spacing w:val="12"/>
        </w:rPr>
        <w:t xml:space="preserve"> </w:t>
      </w:r>
      <w:r>
        <w:t>(надалі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постачання</w:t>
      </w:r>
      <w:r>
        <w:rPr>
          <w:spacing w:val="13"/>
        </w:rPr>
        <w:t xml:space="preserve"> </w:t>
      </w:r>
      <w:r>
        <w:t>природного</w:t>
      </w:r>
      <w:r>
        <w:rPr>
          <w:spacing w:val="11"/>
        </w:rPr>
        <w:t xml:space="preserve"> </w:t>
      </w:r>
      <w:r>
        <w:t>газу),</w:t>
      </w:r>
      <w:r>
        <w:rPr>
          <w:spacing w:val="12"/>
        </w:rPr>
        <w:t xml:space="preserve"> </w:t>
      </w:r>
      <w:r>
        <w:t>Постановою</w:t>
      </w:r>
      <w:r>
        <w:rPr>
          <w:spacing w:val="12"/>
        </w:rPr>
        <w:t xml:space="preserve"> </w:t>
      </w:r>
      <w:r>
        <w:t>НКРЕКП</w:t>
      </w:r>
      <w:r>
        <w:rPr>
          <w:spacing w:val="12"/>
        </w:rPr>
        <w:t xml:space="preserve"> </w:t>
      </w:r>
      <w:r>
        <w:t>від</w:t>
      </w:r>
      <w:r>
        <w:rPr>
          <w:spacing w:val="-62"/>
        </w:rPr>
        <w:t xml:space="preserve"> </w:t>
      </w:r>
      <w:r>
        <w:t>30.09.2015</w:t>
      </w:r>
      <w:r>
        <w:rPr>
          <w:spacing w:val="21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2493</w:t>
      </w:r>
      <w:r>
        <w:rPr>
          <w:spacing w:val="22"/>
        </w:rPr>
        <w:t xml:space="preserve"> </w:t>
      </w:r>
      <w:r>
        <w:t>«Про</w:t>
      </w:r>
      <w:r>
        <w:rPr>
          <w:spacing w:val="22"/>
        </w:rPr>
        <w:t xml:space="preserve"> </w:t>
      </w:r>
      <w:r>
        <w:t>затвердження</w:t>
      </w:r>
      <w:r>
        <w:rPr>
          <w:spacing w:val="23"/>
        </w:rPr>
        <w:t xml:space="preserve"> </w:t>
      </w:r>
      <w:r>
        <w:t>Кодексу</w:t>
      </w:r>
      <w:r>
        <w:rPr>
          <w:spacing w:val="23"/>
        </w:rPr>
        <w:t xml:space="preserve"> </w:t>
      </w:r>
      <w:r>
        <w:t>газотранспортної</w:t>
      </w:r>
      <w:r>
        <w:rPr>
          <w:spacing w:val="23"/>
        </w:rPr>
        <w:t xml:space="preserve"> </w:t>
      </w:r>
      <w:r>
        <w:t>системи»</w:t>
      </w:r>
      <w:r>
        <w:rPr>
          <w:spacing w:val="23"/>
        </w:rPr>
        <w:t xml:space="preserve"> </w:t>
      </w:r>
      <w:r>
        <w:t>(надалі</w:t>
      </w:r>
      <w:r>
        <w:rPr>
          <w:spacing w:val="32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4"/>
        </w:rPr>
        <w:t xml:space="preserve"> </w:t>
      </w:r>
      <w:r>
        <w:t>Постановою</w:t>
      </w:r>
      <w:r>
        <w:rPr>
          <w:spacing w:val="-12"/>
        </w:rPr>
        <w:t xml:space="preserve"> </w:t>
      </w:r>
      <w:r>
        <w:t>НКРЕКП</w:t>
      </w:r>
      <w:r>
        <w:rPr>
          <w:spacing w:val="-11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  <w:r>
        <w:rPr>
          <w:spacing w:val="-11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2494</w:t>
      </w:r>
      <w:r>
        <w:rPr>
          <w:spacing w:val="-14"/>
        </w:rPr>
        <w:t xml:space="preserve"> </w:t>
      </w:r>
      <w:r>
        <w:t>«Про</w:t>
      </w:r>
      <w:r>
        <w:rPr>
          <w:spacing w:val="-11"/>
        </w:rPr>
        <w:t xml:space="preserve"> </w:t>
      </w:r>
      <w:r>
        <w:t>затвердження</w:t>
      </w:r>
      <w:r>
        <w:rPr>
          <w:spacing w:val="-14"/>
        </w:rPr>
        <w:t xml:space="preserve"> </w:t>
      </w:r>
      <w:r>
        <w:t>Кодексу</w:t>
      </w:r>
      <w:r>
        <w:rPr>
          <w:spacing w:val="-62"/>
        </w:rPr>
        <w:t xml:space="preserve"> </w:t>
      </w:r>
      <w:r>
        <w:t>газорозподільних</w:t>
      </w:r>
      <w:r>
        <w:rPr>
          <w:spacing w:val="16"/>
        </w:rPr>
        <w:t xml:space="preserve"> </w:t>
      </w:r>
      <w:r>
        <w:t>систем»</w:t>
      </w:r>
      <w:r>
        <w:rPr>
          <w:spacing w:val="17"/>
        </w:rPr>
        <w:t xml:space="preserve"> </w:t>
      </w:r>
      <w:r>
        <w:t>(далі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Кодекс</w:t>
      </w:r>
      <w:r>
        <w:rPr>
          <w:spacing w:val="19"/>
        </w:rPr>
        <w:t xml:space="preserve"> </w:t>
      </w:r>
      <w:r>
        <w:t>ГРМ),</w:t>
      </w:r>
      <w:r>
        <w:rPr>
          <w:spacing w:val="19"/>
        </w:rPr>
        <w:t xml:space="preserve"> </w:t>
      </w:r>
      <w:r>
        <w:t>Постановою</w:t>
      </w:r>
      <w:r>
        <w:rPr>
          <w:spacing w:val="17"/>
        </w:rPr>
        <w:t xml:space="preserve"> </w:t>
      </w:r>
      <w:r>
        <w:t>НКРЕКП</w:t>
      </w:r>
      <w:r>
        <w:rPr>
          <w:spacing w:val="16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24.12.2019</w:t>
      </w:r>
    </w:p>
    <w:p w14:paraId="726A9D58" w14:textId="77777777" w:rsidR="00B93353" w:rsidRDefault="0041306F">
      <w:pPr>
        <w:pStyle w:val="a3"/>
        <w:ind w:right="316" w:firstLine="0"/>
      </w:pPr>
      <w:r>
        <w:t>№</w:t>
      </w:r>
      <w:r>
        <w:rPr>
          <w:spacing w:val="-10"/>
        </w:rPr>
        <w:t xml:space="preserve"> </w:t>
      </w:r>
      <w:r>
        <w:t>3013</w:t>
      </w:r>
      <w:r>
        <w:rPr>
          <w:spacing w:val="-10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встановлення</w:t>
      </w:r>
      <w:r>
        <w:rPr>
          <w:spacing w:val="-8"/>
        </w:rPr>
        <w:t xml:space="preserve"> </w:t>
      </w:r>
      <w:r>
        <w:t>тарифів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ТОВ</w:t>
      </w:r>
      <w:r>
        <w:rPr>
          <w:spacing w:val="-9"/>
        </w:rPr>
        <w:t xml:space="preserve"> </w:t>
      </w:r>
      <w:r>
        <w:t>«ОПЕРАТОР</w:t>
      </w:r>
      <w:r>
        <w:rPr>
          <w:spacing w:val="-8"/>
        </w:rPr>
        <w:t xml:space="preserve"> </w:t>
      </w:r>
      <w:r>
        <w:t>ГТС</w:t>
      </w:r>
      <w:r>
        <w:rPr>
          <w:spacing w:val="-5"/>
        </w:rPr>
        <w:t xml:space="preserve"> </w:t>
      </w:r>
      <w:r>
        <w:t>УКРАЇНИ»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послуги</w:t>
      </w:r>
      <w:r>
        <w:rPr>
          <w:spacing w:val="-63"/>
        </w:rPr>
        <w:t xml:space="preserve"> </w:t>
      </w:r>
      <w:r>
        <w:t>транспортування природного газу для точок входу і точок виходу на регуляторний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роки»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постачання 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14:paraId="7F233C2A" w14:textId="77777777" w:rsidR="00B93353" w:rsidRDefault="00B93353">
      <w:pPr>
        <w:pStyle w:val="a3"/>
        <w:spacing w:before="11"/>
        <w:ind w:left="0" w:firstLine="0"/>
        <w:jc w:val="left"/>
        <w:rPr>
          <w:sz w:val="25"/>
        </w:rPr>
      </w:pPr>
    </w:p>
    <w:p w14:paraId="05C8251A" w14:textId="77777777" w:rsidR="00B93353" w:rsidRDefault="0041306F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14:paraId="6A440413" w14:textId="77777777" w:rsidR="00B93353" w:rsidRDefault="00B93353">
      <w:pPr>
        <w:pStyle w:val="a3"/>
        <w:spacing w:before="2"/>
        <w:ind w:left="0" w:firstLine="0"/>
        <w:jc w:val="left"/>
        <w:rPr>
          <w:b/>
        </w:rPr>
      </w:pPr>
    </w:p>
    <w:p w14:paraId="4E5D3E7E" w14:textId="77777777" w:rsidR="00B93353" w:rsidRDefault="0041306F">
      <w:pPr>
        <w:pStyle w:val="a5"/>
        <w:numPr>
          <w:ilvl w:val="1"/>
          <w:numId w:val="21"/>
        </w:numPr>
        <w:tabs>
          <w:tab w:val="left" w:pos="1434"/>
        </w:tabs>
        <w:ind w:right="318" w:firstLine="662"/>
        <w:jc w:val="both"/>
        <w:rPr>
          <w:sz w:val="26"/>
        </w:rPr>
      </w:pPr>
      <w:r>
        <w:rPr>
          <w:sz w:val="26"/>
        </w:rPr>
        <w:t xml:space="preserve">Постачальник зобов'язується поставити </w:t>
      </w:r>
      <w:proofErr w:type="spellStart"/>
      <w:r>
        <w:rPr>
          <w:sz w:val="26"/>
        </w:rPr>
        <w:t>Cпоживачеві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6A334FB2" w14:textId="77777777" w:rsidR="00B93353" w:rsidRDefault="0041306F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14:paraId="4D855D65" w14:textId="77777777" w:rsidR="00B93353" w:rsidRDefault="0041306F">
      <w:pPr>
        <w:pStyle w:val="a5"/>
        <w:numPr>
          <w:ilvl w:val="1"/>
          <w:numId w:val="21"/>
        </w:numPr>
        <w:tabs>
          <w:tab w:val="left" w:pos="1432"/>
        </w:tabs>
        <w:ind w:right="327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14:paraId="105CBD97" w14:textId="77777777" w:rsidR="00B93353" w:rsidRDefault="00B93353">
      <w:pPr>
        <w:jc w:val="both"/>
        <w:rPr>
          <w:sz w:val="26"/>
        </w:rPr>
        <w:sectPr w:rsidR="00B93353">
          <w:type w:val="continuous"/>
          <w:pgSz w:w="11910" w:h="16840"/>
          <w:pgMar w:top="760" w:right="500" w:bottom="280" w:left="1120" w:header="708" w:footer="708" w:gutter="0"/>
          <w:cols w:space="720"/>
        </w:sectPr>
      </w:pPr>
    </w:p>
    <w:p w14:paraId="50E211C9" w14:textId="77777777" w:rsidR="00B93353" w:rsidRDefault="00B93353">
      <w:pPr>
        <w:pStyle w:val="a3"/>
        <w:spacing w:before="1"/>
        <w:ind w:left="0" w:firstLine="0"/>
        <w:jc w:val="left"/>
        <w:rPr>
          <w:sz w:val="16"/>
        </w:rPr>
      </w:pPr>
    </w:p>
    <w:p w14:paraId="0BD13440" w14:textId="77777777" w:rsidR="00B93353" w:rsidRDefault="0041306F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14:paraId="73CE21C3" w14:textId="77777777" w:rsidR="00B93353" w:rsidRDefault="0041306F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14:paraId="45F21D9E" w14:textId="77777777" w:rsidR="00B93353" w:rsidRDefault="0041306F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6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7466FFE6" w14:textId="77777777" w:rsidR="00B93353" w:rsidRDefault="0041306F">
      <w:pPr>
        <w:pStyle w:val="a3"/>
        <w:tabs>
          <w:tab w:val="left" w:pos="9664"/>
        </w:tabs>
        <w:ind w:left="262" w:right="419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14:paraId="2E742207" w14:textId="77777777" w:rsidR="00B93353" w:rsidRDefault="00B93353">
      <w:pPr>
        <w:pStyle w:val="a3"/>
        <w:ind w:left="0" w:firstLine="0"/>
        <w:jc w:val="left"/>
      </w:pPr>
    </w:p>
    <w:p w14:paraId="384A299B" w14:textId="77777777" w:rsidR="00B93353" w:rsidRDefault="0041306F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14:paraId="102AE897" w14:textId="77777777" w:rsidR="00B93353" w:rsidRDefault="0041306F">
      <w:pPr>
        <w:pStyle w:val="a5"/>
        <w:numPr>
          <w:ilvl w:val="1"/>
          <w:numId w:val="20"/>
        </w:numPr>
        <w:tabs>
          <w:tab w:val="left" w:pos="1473"/>
          <w:tab w:val="left" w:pos="7493"/>
          <w:tab w:val="left" w:pos="8360"/>
          <w:tab w:val="left" w:pos="8581"/>
        </w:tabs>
        <w:spacing w:before="241"/>
        <w:ind w:right="316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5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5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газу</w:t>
      </w:r>
      <w:r>
        <w:rPr>
          <w:spacing w:val="-9"/>
          <w:sz w:val="26"/>
        </w:rPr>
        <w:t xml:space="preserve"> </w:t>
      </w:r>
      <w:r>
        <w:rPr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5"/>
          <w:sz w:val="26"/>
        </w:rPr>
        <w:t xml:space="preserve"> </w:t>
      </w:r>
      <w:r>
        <w:rPr>
          <w:sz w:val="26"/>
        </w:rPr>
        <w:t>з</w:t>
      </w:r>
      <w:r>
        <w:rPr>
          <w:sz w:val="26"/>
          <w:u w:val="single"/>
        </w:rPr>
        <w:tab/>
      </w:r>
      <w:r>
        <w:rPr>
          <w:sz w:val="26"/>
        </w:rPr>
        <w:t>2024</w:t>
      </w:r>
      <w:r>
        <w:rPr>
          <w:spacing w:val="-16"/>
          <w:sz w:val="26"/>
        </w:rPr>
        <w:t xml:space="preserve"> </w:t>
      </w:r>
      <w:r>
        <w:rPr>
          <w:sz w:val="26"/>
        </w:rPr>
        <w:t>року</w:t>
      </w:r>
      <w:r>
        <w:rPr>
          <w:spacing w:val="-16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15</w:t>
      </w:r>
      <w:r>
        <w:rPr>
          <w:spacing w:val="-16"/>
          <w:sz w:val="26"/>
        </w:rPr>
        <w:t xml:space="preserve"> </w:t>
      </w:r>
      <w:r>
        <w:rPr>
          <w:sz w:val="26"/>
        </w:rPr>
        <w:t>квітня</w:t>
      </w:r>
      <w:r>
        <w:rPr>
          <w:spacing w:val="-63"/>
          <w:sz w:val="26"/>
        </w:rPr>
        <w:t xml:space="preserve"> </w:t>
      </w:r>
      <w:r>
        <w:rPr>
          <w:sz w:val="26"/>
        </w:rPr>
        <w:t>2024</w:t>
      </w:r>
      <w:r>
        <w:rPr>
          <w:spacing w:val="28"/>
          <w:sz w:val="26"/>
        </w:rPr>
        <w:t xml:space="preserve"> </w:t>
      </w:r>
      <w:r>
        <w:rPr>
          <w:sz w:val="26"/>
        </w:rPr>
        <w:t>року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proofErr w:type="spellStart"/>
      <w:r>
        <w:rPr>
          <w:sz w:val="26"/>
        </w:rPr>
        <w:t>тис.куб.метрів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proofErr w:type="spellStart"/>
      <w:r>
        <w:rPr>
          <w:sz w:val="26"/>
        </w:rPr>
        <w:t>куб.метрів</w:t>
      </w:r>
      <w:proofErr w:type="spellEnd"/>
      <w:r>
        <w:rPr>
          <w:sz w:val="26"/>
        </w:rPr>
        <w:t>), в</w:t>
      </w:r>
      <w:r>
        <w:rPr>
          <w:spacing w:val="1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14:paraId="5929B50E" w14:textId="77777777" w:rsidR="00B93353" w:rsidRDefault="00B93353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B93353" w14:paraId="2C8E142D" w14:textId="77777777">
        <w:trPr>
          <w:trHeight w:val="513"/>
        </w:trPr>
        <w:tc>
          <w:tcPr>
            <w:tcW w:w="3869" w:type="dxa"/>
          </w:tcPr>
          <w:p w14:paraId="3013CFE0" w14:textId="77777777" w:rsidR="00B93353" w:rsidRDefault="0041306F">
            <w:pPr>
              <w:pStyle w:val="TableParagraph"/>
              <w:spacing w:before="2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</w:tcPr>
          <w:p w14:paraId="031A8C89" w14:textId="77777777" w:rsidR="00B93353" w:rsidRDefault="0041306F">
            <w:pPr>
              <w:pStyle w:val="TableParagraph"/>
              <w:spacing w:before="2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тис.куб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B93353" w14:paraId="504387D0" w14:textId="77777777">
        <w:trPr>
          <w:trHeight w:val="300"/>
        </w:trPr>
        <w:tc>
          <w:tcPr>
            <w:tcW w:w="3869" w:type="dxa"/>
          </w:tcPr>
          <w:p w14:paraId="61A8C2DD" w14:textId="77777777" w:rsidR="00B93353" w:rsidRDefault="0041306F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Січень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</w:tcPr>
          <w:p w14:paraId="224871D4" w14:textId="77777777" w:rsidR="00B93353" w:rsidRDefault="00B93353">
            <w:pPr>
              <w:pStyle w:val="TableParagraph"/>
              <w:ind w:left="0"/>
            </w:pPr>
          </w:p>
        </w:tc>
      </w:tr>
      <w:tr w:rsidR="00B93353" w14:paraId="7CE0FD58" w14:textId="77777777">
        <w:trPr>
          <w:trHeight w:val="299"/>
        </w:trPr>
        <w:tc>
          <w:tcPr>
            <w:tcW w:w="3869" w:type="dxa"/>
          </w:tcPr>
          <w:p w14:paraId="49BE2070" w14:textId="77777777" w:rsidR="00B93353" w:rsidRDefault="0041306F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Лютий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</w:tcPr>
          <w:p w14:paraId="1DEF356B" w14:textId="77777777" w:rsidR="00B93353" w:rsidRDefault="00B93353">
            <w:pPr>
              <w:pStyle w:val="TableParagraph"/>
              <w:ind w:left="0"/>
            </w:pPr>
          </w:p>
        </w:tc>
      </w:tr>
      <w:tr w:rsidR="00B93353" w14:paraId="08E07615" w14:textId="77777777">
        <w:trPr>
          <w:trHeight w:val="299"/>
        </w:trPr>
        <w:tc>
          <w:tcPr>
            <w:tcW w:w="3869" w:type="dxa"/>
          </w:tcPr>
          <w:p w14:paraId="5E641101" w14:textId="77777777" w:rsidR="00B93353" w:rsidRDefault="0041306F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Березень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</w:tcPr>
          <w:p w14:paraId="3FED2CE7" w14:textId="77777777" w:rsidR="00B93353" w:rsidRDefault="00B93353">
            <w:pPr>
              <w:pStyle w:val="TableParagraph"/>
              <w:ind w:left="0"/>
            </w:pPr>
          </w:p>
        </w:tc>
      </w:tr>
      <w:tr w:rsidR="00B93353" w14:paraId="4422C4AD" w14:textId="77777777">
        <w:trPr>
          <w:trHeight w:val="297"/>
        </w:trPr>
        <w:tc>
          <w:tcPr>
            <w:tcW w:w="3869" w:type="dxa"/>
          </w:tcPr>
          <w:p w14:paraId="261EC724" w14:textId="77777777" w:rsidR="00B93353" w:rsidRDefault="0041306F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Квітень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</w:tcPr>
          <w:p w14:paraId="05CA7CCF" w14:textId="77777777" w:rsidR="00B93353" w:rsidRDefault="00B93353">
            <w:pPr>
              <w:pStyle w:val="TableParagraph"/>
              <w:ind w:left="0"/>
            </w:pPr>
          </w:p>
        </w:tc>
      </w:tr>
      <w:tr w:rsidR="00B93353" w14:paraId="0B193AFC" w14:textId="77777777">
        <w:trPr>
          <w:trHeight w:val="371"/>
        </w:trPr>
        <w:tc>
          <w:tcPr>
            <w:tcW w:w="3869" w:type="dxa"/>
          </w:tcPr>
          <w:p w14:paraId="04DFF286" w14:textId="77777777" w:rsidR="00B93353" w:rsidRDefault="0041306F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</w:tcPr>
          <w:p w14:paraId="1E67B1B5" w14:textId="77777777" w:rsidR="00B93353" w:rsidRDefault="00B9335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1F87AEF" w14:textId="77777777" w:rsidR="00B93353" w:rsidRDefault="00B93353">
      <w:pPr>
        <w:pStyle w:val="a3"/>
        <w:ind w:left="0" w:firstLine="0"/>
        <w:jc w:val="left"/>
      </w:pPr>
    </w:p>
    <w:p w14:paraId="1491152B" w14:textId="77777777" w:rsidR="00B93353" w:rsidRDefault="0041306F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1CE5CD24" w14:textId="77777777" w:rsidR="00B93353" w:rsidRDefault="0041306F">
      <w:pPr>
        <w:pStyle w:val="a5"/>
        <w:numPr>
          <w:ilvl w:val="1"/>
          <w:numId w:val="20"/>
        </w:numPr>
        <w:tabs>
          <w:tab w:val="left" w:pos="1501"/>
        </w:tabs>
        <w:spacing w:before="1"/>
        <w:ind w:right="325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36FBB299" w14:textId="77777777" w:rsidR="00B93353" w:rsidRDefault="0041306F">
      <w:pPr>
        <w:pStyle w:val="a3"/>
        <w:ind w:right="318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70FF6D39" w14:textId="77777777" w:rsidR="00B93353" w:rsidRDefault="0041306F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14:paraId="120E1527" w14:textId="77777777" w:rsidR="00B93353" w:rsidRDefault="0041306F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періоду.</w:t>
      </w:r>
    </w:p>
    <w:p w14:paraId="414E2CF2" w14:textId="77777777" w:rsidR="00B93353" w:rsidRDefault="0041306F">
      <w:pPr>
        <w:pStyle w:val="a3"/>
        <w:ind w:right="322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5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14:paraId="6F1F0718" w14:textId="77777777" w:rsidR="00B93353" w:rsidRDefault="00B93353">
      <w:pPr>
        <w:sectPr w:rsidR="00B93353">
          <w:headerReference w:type="default" r:id="rId7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14:paraId="146012FE" w14:textId="77777777" w:rsidR="00B93353" w:rsidRDefault="00B93353">
      <w:pPr>
        <w:pStyle w:val="a3"/>
        <w:spacing w:before="1"/>
        <w:ind w:left="0" w:firstLine="0"/>
        <w:jc w:val="left"/>
        <w:rPr>
          <w:sz w:val="16"/>
        </w:rPr>
      </w:pPr>
    </w:p>
    <w:p w14:paraId="44C543B5" w14:textId="77777777" w:rsidR="00B93353" w:rsidRDefault="0041306F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 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14:paraId="5EC361C0" w14:textId="77777777" w:rsidR="00B93353" w:rsidRDefault="0041306F">
      <w:pPr>
        <w:pStyle w:val="a3"/>
        <w:spacing w:before="1"/>
        <w:ind w:right="319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4"/>
        </w:rPr>
        <w:t xml:space="preserve"> </w:t>
      </w:r>
      <w:r>
        <w:t>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14:paraId="0889EB47" w14:textId="77777777" w:rsidR="00B93353" w:rsidRDefault="0041306F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27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14:paraId="2E13C52E" w14:textId="77777777" w:rsidR="00B93353" w:rsidRDefault="0041306F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9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10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14:paraId="47804D01" w14:textId="77777777" w:rsidR="00B93353" w:rsidRDefault="0041306F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14:paraId="2016EA4B" w14:textId="77777777" w:rsidR="00B93353" w:rsidRDefault="00B93353">
      <w:pPr>
        <w:pStyle w:val="a3"/>
        <w:spacing w:before="3"/>
        <w:ind w:left="0" w:firstLine="0"/>
        <w:jc w:val="left"/>
        <w:rPr>
          <w:sz w:val="18"/>
        </w:rPr>
      </w:pPr>
    </w:p>
    <w:p w14:paraId="2A270B4D" w14:textId="77777777" w:rsidR="00B93353" w:rsidRDefault="0041306F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14:paraId="36E94A76" w14:textId="77777777" w:rsidR="00B93353" w:rsidRDefault="00B93353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2EDA6144" w14:textId="77777777" w:rsidR="00B93353" w:rsidRDefault="0041306F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14:paraId="0AD243B9" w14:textId="77777777" w:rsidR="00B93353" w:rsidRDefault="0041306F">
      <w:pPr>
        <w:pStyle w:val="a3"/>
        <w:ind w:right="325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природний газ.</w:t>
      </w:r>
    </w:p>
    <w:p w14:paraId="3F7CD7C4" w14:textId="77777777" w:rsidR="00B93353" w:rsidRDefault="0041306F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2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14:paraId="336E3F96" w14:textId="77777777" w:rsidR="00B93353" w:rsidRDefault="0041306F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14:paraId="278A3EFA" w14:textId="77777777" w:rsidR="00B93353" w:rsidRDefault="0041306F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14:paraId="7D9EBC5B" w14:textId="77777777" w:rsidR="00B93353" w:rsidRDefault="0041306F">
      <w:pPr>
        <w:pStyle w:val="a3"/>
        <w:ind w:right="319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14:paraId="4DACF076" w14:textId="77777777" w:rsidR="00B93353" w:rsidRDefault="0041306F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14:paraId="7E91AD04" w14:textId="77777777" w:rsidR="00B93353" w:rsidRDefault="0041306F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14:paraId="35A75D9A" w14:textId="77777777" w:rsidR="00B93353" w:rsidRDefault="00B93353">
      <w:pPr>
        <w:jc w:val="both"/>
        <w:rPr>
          <w:sz w:val="26"/>
        </w:rPr>
        <w:sectPr w:rsidR="00B93353">
          <w:pgSz w:w="11910" w:h="16840"/>
          <w:pgMar w:top="960" w:right="500" w:bottom="280" w:left="1120" w:header="751" w:footer="0" w:gutter="0"/>
          <w:cols w:space="720"/>
        </w:sectPr>
      </w:pPr>
    </w:p>
    <w:p w14:paraId="70BEAD31" w14:textId="77777777" w:rsidR="00B93353" w:rsidRDefault="00B93353">
      <w:pPr>
        <w:pStyle w:val="a3"/>
        <w:spacing w:before="1"/>
        <w:ind w:left="0" w:firstLine="0"/>
        <w:jc w:val="left"/>
        <w:rPr>
          <w:sz w:val="16"/>
        </w:rPr>
      </w:pPr>
    </w:p>
    <w:p w14:paraId="5E071F3E" w14:textId="77777777" w:rsidR="00B93353" w:rsidRDefault="0041306F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14:paraId="524683D6" w14:textId="77777777" w:rsidR="00B93353" w:rsidRDefault="0041306F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14:paraId="763C7B4F" w14:textId="77777777" w:rsidR="00B93353" w:rsidRDefault="0041306F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14:paraId="09538C59" w14:textId="77777777" w:rsidR="00B93353" w:rsidRDefault="0041306F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14:paraId="653BF58A" w14:textId="77777777" w:rsidR="00B93353" w:rsidRDefault="00B93353">
      <w:pPr>
        <w:pStyle w:val="a3"/>
        <w:ind w:left="0" w:firstLine="0"/>
        <w:jc w:val="left"/>
      </w:pPr>
    </w:p>
    <w:p w14:paraId="4847ACB6" w14:textId="77777777" w:rsidR="00B93353" w:rsidRDefault="0041306F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00B9AC72" w14:textId="77777777" w:rsidR="00B93353" w:rsidRDefault="00B93353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6E193B39" w14:textId="77777777" w:rsidR="00B93353" w:rsidRDefault="0041306F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14:paraId="5901E12F" w14:textId="77E23538" w:rsidR="00B93353" w:rsidRDefault="0041306F">
      <w:pPr>
        <w:spacing w:before="2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 w:rsidR="00B86A64">
        <w:rPr>
          <w:b/>
          <w:sz w:val="26"/>
        </w:rPr>
        <w:t>________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14:paraId="3828A79C" w14:textId="5DFC5FA9" w:rsidR="00B93353" w:rsidRDefault="0041306F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2"/>
          <w:sz w:val="26"/>
        </w:rPr>
        <w:t xml:space="preserve"> </w:t>
      </w:r>
      <w:r>
        <w:rPr>
          <w:sz w:val="26"/>
        </w:rPr>
        <w:t>з ПДВ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 w:rsidR="00B86A64">
        <w:rPr>
          <w:b/>
          <w:sz w:val="26"/>
        </w:rPr>
        <w:t>_________________________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14:paraId="0AB2D5DB" w14:textId="77777777" w:rsidR="00B93353" w:rsidRDefault="0041306F">
      <w:pPr>
        <w:pStyle w:val="a3"/>
        <w:ind w:left="262" w:right="318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 124,16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8"/>
        </w:rPr>
        <w:t xml:space="preserve"> </w:t>
      </w:r>
      <w:r>
        <w:t>всього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136,576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27,315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163,89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14:paraId="09C2DF4B" w14:textId="02CC36A4" w:rsidR="00B93353" w:rsidRDefault="0041306F">
      <w:pPr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B86A64">
        <w:rPr>
          <w:b/>
          <w:sz w:val="26"/>
        </w:rPr>
        <w:t>_______________________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14:paraId="13FD0495" w14:textId="77777777" w:rsidR="00B93353" w:rsidRDefault="0041306F">
      <w:pPr>
        <w:pStyle w:val="a5"/>
        <w:numPr>
          <w:ilvl w:val="1"/>
          <w:numId w:val="18"/>
        </w:numPr>
        <w:tabs>
          <w:tab w:val="left" w:pos="1361"/>
        </w:tabs>
        <w:spacing w:before="1"/>
        <w:ind w:right="323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14:paraId="6CA594C7" w14:textId="77777777" w:rsidR="00B93353" w:rsidRDefault="0041306F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1"/>
          <w:sz w:val="26"/>
        </w:rPr>
        <w:t xml:space="preserve"> </w:t>
      </w:r>
      <w:r>
        <w:rPr>
          <w:sz w:val="26"/>
        </w:rPr>
        <w:t>становить</w:t>
      </w:r>
    </w:p>
    <w:p w14:paraId="27498F87" w14:textId="77777777" w:rsidR="00B93353" w:rsidRDefault="0041306F">
      <w:pPr>
        <w:pStyle w:val="a3"/>
        <w:tabs>
          <w:tab w:val="left" w:pos="2575"/>
          <w:tab w:val="left" w:pos="7230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1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7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4"/>
        </w:rPr>
        <w:t xml:space="preserve"> </w:t>
      </w:r>
      <w:r>
        <w:t>–</w:t>
      </w:r>
    </w:p>
    <w:p w14:paraId="4C1403FC" w14:textId="77777777" w:rsidR="00B93353" w:rsidRDefault="0041306F">
      <w:pPr>
        <w:pStyle w:val="a3"/>
        <w:tabs>
          <w:tab w:val="left" w:pos="2516"/>
          <w:tab w:val="left" w:pos="9755"/>
        </w:tabs>
        <w:spacing w:before="4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14:paraId="36E9C180" w14:textId="77777777" w:rsidR="00B93353" w:rsidRDefault="0041306F">
      <w:pPr>
        <w:pStyle w:val="a3"/>
        <w:tabs>
          <w:tab w:val="left" w:pos="9148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14:paraId="40B11501" w14:textId="77777777" w:rsidR="00B93353" w:rsidRDefault="00B93353">
      <w:pPr>
        <w:sectPr w:rsidR="00B93353">
          <w:pgSz w:w="11910" w:h="16840"/>
          <w:pgMar w:top="960" w:right="500" w:bottom="280" w:left="1120" w:header="751" w:footer="0" w:gutter="0"/>
          <w:cols w:space="720"/>
        </w:sectPr>
      </w:pPr>
    </w:p>
    <w:p w14:paraId="647FA878" w14:textId="77777777" w:rsidR="00B93353" w:rsidRDefault="00B93353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B93353" w14:paraId="0A87A21A" w14:textId="77777777">
        <w:trPr>
          <w:trHeight w:val="443"/>
        </w:trPr>
        <w:tc>
          <w:tcPr>
            <w:tcW w:w="10059" w:type="dxa"/>
          </w:tcPr>
          <w:p w14:paraId="106EED05" w14:textId="77777777" w:rsidR="00B93353" w:rsidRDefault="0041306F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B93353" w14:paraId="2EB48A4C" w14:textId="77777777">
        <w:trPr>
          <w:trHeight w:val="12708"/>
        </w:trPr>
        <w:tc>
          <w:tcPr>
            <w:tcW w:w="10059" w:type="dxa"/>
          </w:tcPr>
          <w:p w14:paraId="1062654A" w14:textId="77777777" w:rsidR="00B93353" w:rsidRDefault="0041306F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14:paraId="29D470F2" w14:textId="77777777" w:rsidR="00B93353" w:rsidRDefault="0041306F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14:paraId="55FDBC12" w14:textId="77777777" w:rsidR="00B93353" w:rsidRDefault="0041306F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0224D54F" w14:textId="77777777" w:rsidR="00B93353" w:rsidRDefault="0041306F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14:paraId="5A17F836" w14:textId="77777777" w:rsidR="00B93353" w:rsidRDefault="0041306F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14:paraId="649A1884" w14:textId="77777777" w:rsidR="00B93353" w:rsidRDefault="0041306F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06AB7C30" w14:textId="77777777" w:rsidR="00B93353" w:rsidRDefault="0041306F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7BC7F70E" w14:textId="77777777" w:rsidR="00B93353" w:rsidRDefault="0041306F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14:paraId="415DC813" w14:textId="77777777" w:rsidR="00B93353" w:rsidRDefault="0041306F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14:paraId="45D161A2" w14:textId="77777777" w:rsidR="00B93353" w:rsidRDefault="0041306F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14:paraId="0C9B70CD" w14:textId="77777777" w:rsidR="00B93353" w:rsidRDefault="0041306F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14:paraId="42431FFF" w14:textId="77777777" w:rsidR="00B93353" w:rsidRDefault="0041306F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14:paraId="242F43F8" w14:textId="77777777" w:rsidR="00B93353" w:rsidRDefault="0041306F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14:paraId="444F3BC3" w14:textId="77777777" w:rsidR="00B93353" w:rsidRDefault="0041306F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B93353" w14:paraId="75BF65EA" w14:textId="77777777">
        <w:trPr>
          <w:trHeight w:val="459"/>
        </w:trPr>
        <w:tc>
          <w:tcPr>
            <w:tcW w:w="10059" w:type="dxa"/>
          </w:tcPr>
          <w:p w14:paraId="5F2A5302" w14:textId="77777777" w:rsidR="00B93353" w:rsidRDefault="0041306F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B93353" w14:paraId="01EAB935" w14:textId="77777777">
        <w:trPr>
          <w:trHeight w:val="1050"/>
        </w:trPr>
        <w:tc>
          <w:tcPr>
            <w:tcW w:w="10059" w:type="dxa"/>
          </w:tcPr>
          <w:p w14:paraId="4AB5BB51" w14:textId="77777777" w:rsidR="00B93353" w:rsidRDefault="0041306F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14:paraId="38DFEF43" w14:textId="77777777" w:rsidR="00B93353" w:rsidRDefault="0041306F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14:paraId="24CFCDE5" w14:textId="77777777" w:rsidR="00B93353" w:rsidRDefault="00B93353">
      <w:pPr>
        <w:spacing w:line="298" w:lineRule="exact"/>
        <w:rPr>
          <w:sz w:val="26"/>
        </w:rPr>
        <w:sectPr w:rsidR="00B93353">
          <w:pgSz w:w="11910" w:h="16840"/>
          <w:pgMar w:top="960" w:right="500" w:bottom="280" w:left="1120" w:header="751" w:footer="0" w:gutter="0"/>
          <w:cols w:space="720"/>
        </w:sectPr>
      </w:pPr>
    </w:p>
    <w:p w14:paraId="531A810A" w14:textId="77777777" w:rsidR="00B93353" w:rsidRDefault="00B93353">
      <w:pPr>
        <w:pStyle w:val="a3"/>
        <w:spacing w:before="1"/>
        <w:ind w:left="0" w:firstLine="0"/>
        <w:jc w:val="left"/>
        <w:rPr>
          <w:sz w:val="16"/>
        </w:rPr>
      </w:pPr>
    </w:p>
    <w:p w14:paraId="3AD54BFA" w14:textId="77777777" w:rsidR="00B93353" w:rsidRDefault="0041306F">
      <w:pPr>
        <w:pStyle w:val="a5"/>
        <w:numPr>
          <w:ilvl w:val="0"/>
          <w:numId w:val="15"/>
        </w:numPr>
        <w:tabs>
          <w:tab w:val="left" w:pos="1389"/>
        </w:tabs>
        <w:spacing w:before="88"/>
        <w:ind w:right="323" w:firstLine="662"/>
        <w:jc w:val="both"/>
        <w:rPr>
          <w:sz w:val="26"/>
        </w:rPr>
      </w:pPr>
      <w:r>
        <w:rPr>
          <w:sz w:val="26"/>
        </w:rPr>
        <w:t>розірвати цей Договір або припинити його в частині поставки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в тому числі у разі вибору іншого постачальника, але не раніше ніж в останній</w:t>
      </w:r>
      <w:r>
        <w:rPr>
          <w:spacing w:val="1"/>
          <w:sz w:val="26"/>
        </w:rPr>
        <w:t xml:space="preserve"> </w:t>
      </w:r>
      <w:r>
        <w:rPr>
          <w:sz w:val="26"/>
        </w:rPr>
        <w:t>день розрахункового періоду, попередивши Постачальника не менш ніж за 20 діб 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23D08C84" w14:textId="77777777" w:rsidR="00B93353" w:rsidRDefault="0041306F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12AB5D80" w14:textId="77777777" w:rsidR="00B93353" w:rsidRDefault="0041306F">
      <w:pPr>
        <w:pStyle w:val="a5"/>
        <w:numPr>
          <w:ilvl w:val="0"/>
          <w:numId w:val="15"/>
        </w:numPr>
        <w:tabs>
          <w:tab w:val="left" w:pos="1372"/>
        </w:tabs>
        <w:ind w:right="321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14:paraId="532EBE28" w14:textId="77777777" w:rsidR="00B93353" w:rsidRDefault="0041306F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14:paraId="4341E963" w14:textId="77777777" w:rsidR="00B93353" w:rsidRDefault="0041306F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14:paraId="52A3412C" w14:textId="77777777" w:rsidR="00B93353" w:rsidRDefault="0041306F">
      <w:pPr>
        <w:pStyle w:val="a5"/>
        <w:numPr>
          <w:ilvl w:val="0"/>
          <w:numId w:val="13"/>
        </w:numPr>
        <w:tabs>
          <w:tab w:val="left" w:pos="1345"/>
        </w:tabs>
        <w:ind w:right="326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14:paraId="5C081664" w14:textId="77777777" w:rsidR="00B93353" w:rsidRDefault="0041306F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14:paraId="3D4FD943" w14:textId="77777777" w:rsidR="00B93353" w:rsidRDefault="0041306F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14:paraId="3B4EBE80" w14:textId="77777777" w:rsidR="00B93353" w:rsidRDefault="0041306F">
      <w:pPr>
        <w:pStyle w:val="a5"/>
        <w:numPr>
          <w:ilvl w:val="0"/>
          <w:numId w:val="12"/>
        </w:numPr>
        <w:tabs>
          <w:tab w:val="left" w:pos="1230"/>
        </w:tabs>
        <w:ind w:right="32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14:paraId="56EF0233" w14:textId="77777777" w:rsidR="00B93353" w:rsidRDefault="0041306F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14:paraId="2A34463B" w14:textId="77777777" w:rsidR="00B93353" w:rsidRDefault="0041306F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14:paraId="327707E5" w14:textId="77777777" w:rsidR="00B93353" w:rsidRDefault="0041306F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14:paraId="1B76BA74" w14:textId="77777777" w:rsidR="00B93353" w:rsidRDefault="0041306F">
      <w:pPr>
        <w:pStyle w:val="a5"/>
        <w:numPr>
          <w:ilvl w:val="0"/>
          <w:numId w:val="13"/>
        </w:numPr>
        <w:tabs>
          <w:tab w:val="left" w:pos="1257"/>
        </w:tabs>
        <w:ind w:right="325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14:paraId="34DBBAF3" w14:textId="77777777" w:rsidR="00B93353" w:rsidRDefault="0041306F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6C9FC8B4" w14:textId="77777777" w:rsidR="00B93353" w:rsidRDefault="0041306F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14:paraId="48E385B8" w14:textId="77777777" w:rsidR="00B93353" w:rsidRDefault="0041306F">
      <w:pPr>
        <w:pStyle w:val="a5"/>
        <w:numPr>
          <w:ilvl w:val="0"/>
          <w:numId w:val="12"/>
        </w:numPr>
        <w:tabs>
          <w:tab w:val="left" w:pos="1122"/>
        </w:tabs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14:paraId="5B8DC613" w14:textId="77777777" w:rsidR="00B93353" w:rsidRDefault="0041306F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0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14:paraId="68F4A5C2" w14:textId="77777777" w:rsidR="00B93353" w:rsidRDefault="0041306F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14:paraId="0C880209" w14:textId="77777777" w:rsidR="00B93353" w:rsidRDefault="0041306F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2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14:paraId="58C2BEBA" w14:textId="77777777" w:rsidR="00B93353" w:rsidRDefault="00B93353">
      <w:pPr>
        <w:jc w:val="both"/>
        <w:rPr>
          <w:sz w:val="26"/>
        </w:rPr>
        <w:sectPr w:rsidR="00B93353">
          <w:pgSz w:w="11910" w:h="16840"/>
          <w:pgMar w:top="960" w:right="500" w:bottom="280" w:left="1120" w:header="751" w:footer="0" w:gutter="0"/>
          <w:cols w:space="720"/>
        </w:sectPr>
      </w:pPr>
    </w:p>
    <w:p w14:paraId="421BCCE6" w14:textId="77777777" w:rsidR="00B93353" w:rsidRDefault="00B93353">
      <w:pPr>
        <w:pStyle w:val="a3"/>
        <w:spacing w:before="1"/>
        <w:ind w:left="0" w:firstLine="0"/>
        <w:jc w:val="left"/>
        <w:rPr>
          <w:sz w:val="16"/>
        </w:rPr>
      </w:pPr>
    </w:p>
    <w:p w14:paraId="3F90598A" w14:textId="77777777" w:rsidR="00B93353" w:rsidRDefault="0041306F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14:paraId="1FC7CFA3" w14:textId="77777777" w:rsidR="00B93353" w:rsidRDefault="0041306F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14:paraId="4F756526" w14:textId="77777777" w:rsidR="00B93353" w:rsidRDefault="0041306F">
      <w:pPr>
        <w:pStyle w:val="a5"/>
        <w:numPr>
          <w:ilvl w:val="0"/>
          <w:numId w:val="11"/>
        </w:numPr>
        <w:tabs>
          <w:tab w:val="left" w:pos="1254"/>
        </w:tabs>
        <w:ind w:right="324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14:paraId="65B640D6" w14:textId="77777777" w:rsidR="00B93353" w:rsidRDefault="0041306F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14:paraId="1BE25060" w14:textId="77777777" w:rsidR="00B93353" w:rsidRDefault="0041306F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14:paraId="5432254D" w14:textId="77777777" w:rsidR="00B93353" w:rsidRDefault="0041306F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22CDDE2E" w14:textId="77777777" w:rsidR="00B93353" w:rsidRDefault="0041306F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14:paraId="4ED15111" w14:textId="77777777" w:rsidR="00B93353" w:rsidRDefault="0041306F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14:paraId="4F1FE885" w14:textId="77777777" w:rsidR="00B93353" w:rsidRDefault="0041306F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16280D03" w14:textId="77777777" w:rsidR="00B93353" w:rsidRDefault="00B93353">
      <w:pPr>
        <w:pStyle w:val="a3"/>
        <w:ind w:left="0" w:firstLine="0"/>
        <w:jc w:val="left"/>
      </w:pPr>
    </w:p>
    <w:p w14:paraId="1987E5A3" w14:textId="77777777" w:rsidR="00B93353" w:rsidRDefault="0041306F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14:paraId="0D8164E0" w14:textId="77777777" w:rsidR="00B93353" w:rsidRDefault="00B93353">
      <w:pPr>
        <w:pStyle w:val="a3"/>
        <w:ind w:left="0" w:firstLine="0"/>
        <w:jc w:val="left"/>
        <w:rPr>
          <w:b/>
        </w:rPr>
      </w:pPr>
    </w:p>
    <w:p w14:paraId="3807A3DE" w14:textId="77777777" w:rsidR="00B93353" w:rsidRDefault="0041306F">
      <w:pPr>
        <w:pStyle w:val="a5"/>
        <w:numPr>
          <w:ilvl w:val="1"/>
          <w:numId w:val="9"/>
        </w:numPr>
        <w:tabs>
          <w:tab w:val="left" w:pos="1475"/>
        </w:tabs>
        <w:ind w:right="324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14:paraId="182641DC" w14:textId="77777777" w:rsidR="00B93353" w:rsidRDefault="0041306F">
      <w:pPr>
        <w:pStyle w:val="a5"/>
        <w:numPr>
          <w:ilvl w:val="1"/>
          <w:numId w:val="9"/>
        </w:numPr>
        <w:tabs>
          <w:tab w:val="left" w:pos="1478"/>
        </w:tabs>
        <w:ind w:right="323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2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банку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1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14:paraId="0EB94FF8" w14:textId="77777777" w:rsidR="00B93353" w:rsidRDefault="0041306F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14:paraId="763D95A9" w14:textId="77777777" w:rsidR="00B93353" w:rsidRDefault="0041306F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33A379EB" w14:textId="77777777" w:rsidR="00B93353" w:rsidRDefault="0041306F">
      <w:pPr>
        <w:pStyle w:val="a5"/>
        <w:numPr>
          <w:ilvl w:val="1"/>
          <w:numId w:val="9"/>
        </w:numPr>
        <w:tabs>
          <w:tab w:val="left" w:pos="1489"/>
        </w:tabs>
        <w:spacing w:before="1"/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14:paraId="2188FA39" w14:textId="77777777" w:rsidR="00B93353" w:rsidRDefault="0041306F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2"/>
          <w:sz w:val="26"/>
        </w:rPr>
        <w:t xml:space="preserve"> </w:t>
      </w:r>
      <w:r>
        <w:rPr>
          <w:sz w:val="26"/>
        </w:rPr>
        <w:t>України.</w:t>
      </w:r>
    </w:p>
    <w:p w14:paraId="1EF42BFC" w14:textId="77777777" w:rsidR="00B93353" w:rsidRDefault="00B93353">
      <w:pPr>
        <w:jc w:val="both"/>
        <w:rPr>
          <w:sz w:val="26"/>
        </w:rPr>
        <w:sectPr w:rsidR="00B93353">
          <w:pgSz w:w="11910" w:h="16840"/>
          <w:pgMar w:top="960" w:right="500" w:bottom="280" w:left="1120" w:header="751" w:footer="0" w:gutter="0"/>
          <w:cols w:space="720"/>
        </w:sectPr>
      </w:pPr>
    </w:p>
    <w:p w14:paraId="18481CC5" w14:textId="77777777" w:rsidR="00B93353" w:rsidRDefault="00B93353">
      <w:pPr>
        <w:pStyle w:val="a3"/>
        <w:spacing w:before="1"/>
        <w:ind w:left="0" w:firstLine="0"/>
        <w:jc w:val="left"/>
        <w:rPr>
          <w:sz w:val="16"/>
        </w:rPr>
      </w:pPr>
    </w:p>
    <w:p w14:paraId="21846A37" w14:textId="77777777" w:rsidR="00B93353" w:rsidRDefault="0041306F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14:paraId="6FEB7FBE" w14:textId="77777777" w:rsidR="00B93353" w:rsidRDefault="00B93353">
      <w:pPr>
        <w:pStyle w:val="a3"/>
        <w:spacing w:before="2"/>
        <w:ind w:left="0" w:firstLine="0"/>
        <w:jc w:val="left"/>
        <w:rPr>
          <w:b/>
        </w:rPr>
      </w:pPr>
    </w:p>
    <w:p w14:paraId="38908BF8" w14:textId="77777777" w:rsidR="00B93353" w:rsidRDefault="0041306F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14:paraId="1C566AF5" w14:textId="77777777" w:rsidR="00B93353" w:rsidRDefault="0041306F">
      <w:pPr>
        <w:pStyle w:val="a3"/>
        <w:ind w:right="322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 цього</w:t>
      </w:r>
      <w:r>
        <w:rPr>
          <w:spacing w:val="-1"/>
        </w:rPr>
        <w:t xml:space="preserve"> </w:t>
      </w:r>
      <w:r>
        <w:t>Договору.</w:t>
      </w:r>
    </w:p>
    <w:p w14:paraId="3A5205E2" w14:textId="77777777" w:rsidR="00B93353" w:rsidRDefault="0041306F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14:paraId="77B87083" w14:textId="77777777" w:rsidR="00B93353" w:rsidRDefault="0041306F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14:paraId="79C14161" w14:textId="77777777" w:rsidR="00B93353" w:rsidRDefault="0041306F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14:paraId="05F626BF" w14:textId="77777777" w:rsidR="00B93353" w:rsidRDefault="0041306F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14:paraId="4F390E48" w14:textId="77777777" w:rsidR="00B93353" w:rsidRDefault="0041306F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14:paraId="5AE5B007" w14:textId="77777777" w:rsidR="00B93353" w:rsidRDefault="0041306F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4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3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14:paraId="389EEE82" w14:textId="77777777" w:rsidR="00B93353" w:rsidRDefault="0041306F">
      <w:pPr>
        <w:pStyle w:val="a5"/>
        <w:numPr>
          <w:ilvl w:val="1"/>
          <w:numId w:val="8"/>
        </w:numPr>
        <w:tabs>
          <w:tab w:val="left" w:pos="1542"/>
        </w:tabs>
        <w:ind w:right="324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 позначкою</w:t>
      </w:r>
      <w:r>
        <w:rPr>
          <w:spacing w:val="-1"/>
          <w:sz w:val="26"/>
        </w:rPr>
        <w:t xml:space="preserve"> </w:t>
      </w:r>
      <w:r>
        <w:rPr>
          <w:sz w:val="26"/>
        </w:rPr>
        <w:t>про</w:t>
      </w:r>
      <w:r>
        <w:rPr>
          <w:spacing w:val="-1"/>
          <w:sz w:val="26"/>
        </w:rPr>
        <w:t xml:space="preserve"> </w:t>
      </w:r>
      <w:r>
        <w:rPr>
          <w:sz w:val="26"/>
        </w:rPr>
        <w:t>вручення).</w:t>
      </w:r>
    </w:p>
    <w:p w14:paraId="4430D5A1" w14:textId="77777777" w:rsidR="00B93353" w:rsidRDefault="0041306F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14:paraId="20806A9D" w14:textId="77777777" w:rsidR="00B93353" w:rsidRDefault="0041306F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14:paraId="7986DCCD" w14:textId="77777777" w:rsidR="00B93353" w:rsidRDefault="0041306F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 рахунку-фактурі із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платежу;</w:t>
      </w:r>
    </w:p>
    <w:p w14:paraId="45D1A786" w14:textId="77777777" w:rsidR="00B93353" w:rsidRDefault="0041306F">
      <w:pPr>
        <w:pStyle w:val="a5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17148DAF" w14:textId="77777777" w:rsidR="00B93353" w:rsidRDefault="00B93353">
      <w:pPr>
        <w:jc w:val="both"/>
        <w:rPr>
          <w:sz w:val="26"/>
        </w:rPr>
        <w:sectPr w:rsidR="00B93353">
          <w:pgSz w:w="11910" w:h="16840"/>
          <w:pgMar w:top="960" w:right="500" w:bottom="280" w:left="1120" w:header="751" w:footer="0" w:gutter="0"/>
          <w:cols w:space="720"/>
        </w:sectPr>
      </w:pPr>
    </w:p>
    <w:p w14:paraId="0A8C296D" w14:textId="77777777" w:rsidR="00B93353" w:rsidRDefault="00B93353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B93353" w14:paraId="1D09A32A" w14:textId="77777777">
        <w:trPr>
          <w:trHeight w:val="443"/>
        </w:trPr>
        <w:tc>
          <w:tcPr>
            <w:tcW w:w="10059" w:type="dxa"/>
          </w:tcPr>
          <w:p w14:paraId="3E1DEC93" w14:textId="77777777" w:rsidR="00B93353" w:rsidRDefault="0041306F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B93353" w14:paraId="55D41677" w14:textId="77777777">
        <w:trPr>
          <w:trHeight w:val="2691"/>
        </w:trPr>
        <w:tc>
          <w:tcPr>
            <w:tcW w:w="10059" w:type="dxa"/>
          </w:tcPr>
          <w:p w14:paraId="15C53AFB" w14:textId="77777777" w:rsidR="00B93353" w:rsidRDefault="0041306F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14:paraId="4A7475EA" w14:textId="77777777" w:rsidR="00B93353" w:rsidRDefault="0041306F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14:paraId="70DC7DD4" w14:textId="77777777" w:rsidR="00B93353" w:rsidRDefault="0041306F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B93353" w14:paraId="6628CF3E" w14:textId="77777777">
        <w:trPr>
          <w:trHeight w:val="597"/>
        </w:trPr>
        <w:tc>
          <w:tcPr>
            <w:tcW w:w="10059" w:type="dxa"/>
          </w:tcPr>
          <w:p w14:paraId="446EB529" w14:textId="77777777" w:rsidR="00B93353" w:rsidRDefault="0041306F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B93353" w14:paraId="7A1FBEE8" w14:textId="77777777">
        <w:trPr>
          <w:trHeight w:val="5381"/>
        </w:trPr>
        <w:tc>
          <w:tcPr>
            <w:tcW w:w="10059" w:type="dxa"/>
          </w:tcPr>
          <w:p w14:paraId="46A36633" w14:textId="77777777" w:rsidR="00B93353" w:rsidRDefault="0041306F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14:paraId="059482DB" w14:textId="77777777" w:rsidR="00B93353" w:rsidRDefault="0041306F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14:paraId="2D6CB43F" w14:textId="77777777" w:rsidR="00B93353" w:rsidRDefault="0041306F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14:paraId="3E4BA091" w14:textId="77777777" w:rsidR="00B93353" w:rsidRDefault="0041306F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14:paraId="765B9FAF" w14:textId="77777777" w:rsidR="00B93353" w:rsidRDefault="0041306F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14:paraId="3409E194" w14:textId="77777777" w:rsidR="00B93353" w:rsidRDefault="0041306F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B93353" w14:paraId="26A9EA09" w14:textId="77777777">
        <w:trPr>
          <w:trHeight w:val="597"/>
        </w:trPr>
        <w:tc>
          <w:tcPr>
            <w:tcW w:w="10059" w:type="dxa"/>
          </w:tcPr>
          <w:p w14:paraId="2EEBC9D0" w14:textId="77777777" w:rsidR="00B93353" w:rsidRDefault="0041306F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B93353" w14:paraId="144ACE62" w14:textId="77777777">
        <w:trPr>
          <w:trHeight w:val="2991"/>
        </w:trPr>
        <w:tc>
          <w:tcPr>
            <w:tcW w:w="10059" w:type="dxa"/>
          </w:tcPr>
          <w:p w14:paraId="5F841AF5" w14:textId="77777777" w:rsidR="00B93353" w:rsidRDefault="0041306F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3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14:paraId="6A0B11FA" w14:textId="77777777" w:rsidR="00B93353" w:rsidRDefault="0041306F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spacing w:before="1"/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14:paraId="45BD9004" w14:textId="77777777" w:rsidR="00B93353" w:rsidRDefault="0041306F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B93353" w14:paraId="63607994" w14:textId="77777777">
        <w:trPr>
          <w:trHeight w:val="597"/>
        </w:trPr>
        <w:tc>
          <w:tcPr>
            <w:tcW w:w="10059" w:type="dxa"/>
          </w:tcPr>
          <w:p w14:paraId="14DC52C8" w14:textId="77777777" w:rsidR="00B93353" w:rsidRDefault="0041306F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B93353" w14:paraId="31168398" w14:textId="77777777">
        <w:trPr>
          <w:trHeight w:val="1339"/>
        </w:trPr>
        <w:tc>
          <w:tcPr>
            <w:tcW w:w="10059" w:type="dxa"/>
          </w:tcPr>
          <w:p w14:paraId="07250214" w14:textId="77777777" w:rsidR="00B93353" w:rsidRDefault="0041306F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14:paraId="31CD6E8A" w14:textId="77777777" w:rsidR="00B93353" w:rsidRDefault="0041306F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бенефіціарного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внесено</w:t>
            </w:r>
            <w:proofErr w:type="spellEnd"/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14:paraId="47C3216E" w14:textId="77777777" w:rsidR="00B93353" w:rsidRDefault="00B93353">
      <w:pPr>
        <w:spacing w:line="300" w:lineRule="exact"/>
        <w:rPr>
          <w:sz w:val="26"/>
        </w:rPr>
        <w:sectPr w:rsidR="00B93353">
          <w:pgSz w:w="11910" w:h="16840"/>
          <w:pgMar w:top="960" w:right="500" w:bottom="280" w:left="1120" w:header="751" w:footer="0" w:gutter="0"/>
          <w:cols w:space="720"/>
        </w:sectPr>
      </w:pPr>
    </w:p>
    <w:p w14:paraId="23E6502E" w14:textId="77777777" w:rsidR="00B93353" w:rsidRDefault="00B93353">
      <w:pPr>
        <w:pStyle w:val="a3"/>
        <w:spacing w:before="1"/>
        <w:ind w:left="0" w:firstLine="0"/>
        <w:jc w:val="left"/>
        <w:rPr>
          <w:sz w:val="16"/>
        </w:rPr>
      </w:pPr>
    </w:p>
    <w:p w14:paraId="559EB8AB" w14:textId="77777777" w:rsidR="00B93353" w:rsidRDefault="0041306F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14:paraId="451F6EA8" w14:textId="77777777" w:rsidR="00B93353" w:rsidRDefault="0041306F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23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14:paraId="61E50A81" w14:textId="77777777" w:rsidR="00B93353" w:rsidRDefault="0041306F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14:paraId="2AD0F126" w14:textId="77777777" w:rsidR="00B93353" w:rsidRDefault="0041306F">
      <w:pPr>
        <w:pStyle w:val="a5"/>
        <w:numPr>
          <w:ilvl w:val="2"/>
          <w:numId w:val="3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pacing w:val="-1"/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pacing w:val="-1"/>
          <w:sz w:val="26"/>
        </w:rPr>
        <w:t>Majesty’s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14:paraId="2CC00311" w14:textId="77777777" w:rsidR="00B93353" w:rsidRDefault="0041306F">
      <w:pPr>
        <w:pStyle w:val="a5"/>
        <w:numPr>
          <w:ilvl w:val="2"/>
          <w:numId w:val="3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14:paraId="5D4268DC" w14:textId="77777777" w:rsidR="00B93353" w:rsidRDefault="0041306F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14:paraId="57BD96EA" w14:textId="77777777" w:rsidR="00B93353" w:rsidRDefault="0041306F">
      <w:pPr>
        <w:pStyle w:val="a5"/>
        <w:numPr>
          <w:ilvl w:val="2"/>
          <w:numId w:val="2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14:paraId="1F53646E" w14:textId="77777777" w:rsidR="00B93353" w:rsidRDefault="0041306F">
      <w:pPr>
        <w:pStyle w:val="a5"/>
        <w:numPr>
          <w:ilvl w:val="2"/>
          <w:numId w:val="2"/>
        </w:numPr>
        <w:tabs>
          <w:tab w:val="left" w:pos="1773"/>
        </w:tabs>
        <w:ind w:right="322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14:paraId="5D408622" w14:textId="77777777" w:rsidR="00B93353" w:rsidRDefault="0041306F">
      <w:pPr>
        <w:pStyle w:val="a5"/>
        <w:numPr>
          <w:ilvl w:val="1"/>
          <w:numId w:val="2"/>
        </w:numPr>
        <w:tabs>
          <w:tab w:val="left" w:pos="1554"/>
        </w:tabs>
        <w:ind w:right="324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14:paraId="0F66ACB5" w14:textId="77777777" w:rsidR="00B93353" w:rsidRDefault="0041306F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6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14:paraId="70FC53DF" w14:textId="77777777" w:rsidR="00B93353" w:rsidRDefault="00B93353">
      <w:pPr>
        <w:jc w:val="both"/>
        <w:rPr>
          <w:sz w:val="26"/>
        </w:rPr>
        <w:sectPr w:rsidR="00B93353">
          <w:pgSz w:w="11910" w:h="16840"/>
          <w:pgMar w:top="960" w:right="500" w:bottom="280" w:left="1120" w:header="751" w:footer="0" w:gutter="0"/>
          <w:cols w:space="720"/>
        </w:sectPr>
      </w:pPr>
    </w:p>
    <w:p w14:paraId="1B2A9417" w14:textId="77777777" w:rsidR="00B93353" w:rsidRDefault="00B93353">
      <w:pPr>
        <w:pStyle w:val="a3"/>
        <w:spacing w:before="1"/>
        <w:ind w:left="0" w:firstLine="0"/>
        <w:jc w:val="left"/>
        <w:rPr>
          <w:sz w:val="16"/>
        </w:rPr>
      </w:pPr>
    </w:p>
    <w:p w14:paraId="4B7FF66B" w14:textId="77777777" w:rsidR="00B93353" w:rsidRDefault="0041306F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14:paraId="071D4C54" w14:textId="77777777" w:rsidR="00B93353" w:rsidRDefault="0041306F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14:paraId="0A05E3BF" w14:textId="77777777" w:rsidR="00B93353" w:rsidRDefault="00B93353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1EFED6D4" w14:textId="77777777" w:rsidR="00B93353" w:rsidRDefault="0041306F">
      <w:pPr>
        <w:pStyle w:val="a5"/>
        <w:numPr>
          <w:ilvl w:val="1"/>
          <w:numId w:val="1"/>
        </w:numPr>
        <w:tabs>
          <w:tab w:val="left" w:pos="1602"/>
        </w:tabs>
        <w:ind w:right="318" w:firstLine="662"/>
        <w:jc w:val="both"/>
        <w:rPr>
          <w:sz w:val="26"/>
        </w:rPr>
      </w:pPr>
      <w:r>
        <w:rPr>
          <w:sz w:val="26"/>
        </w:rPr>
        <w:t>Даний Договір набирає чинності з «01» січня 2024 року і діє в частині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1"/>
          <w:sz w:val="26"/>
        </w:rPr>
        <w:t xml:space="preserve"> </w:t>
      </w:r>
      <w:r>
        <w:rPr>
          <w:sz w:val="26"/>
        </w:rPr>
        <w:t>газу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«15»</w:t>
      </w:r>
      <w:r>
        <w:rPr>
          <w:spacing w:val="-8"/>
          <w:sz w:val="26"/>
        </w:rPr>
        <w:t xml:space="preserve"> </w:t>
      </w:r>
      <w:r>
        <w:rPr>
          <w:sz w:val="26"/>
        </w:rPr>
        <w:t>квітня</w:t>
      </w:r>
      <w:r>
        <w:rPr>
          <w:spacing w:val="-10"/>
          <w:sz w:val="26"/>
        </w:rPr>
        <w:t xml:space="preserve"> </w:t>
      </w:r>
      <w:r>
        <w:rPr>
          <w:sz w:val="26"/>
        </w:rPr>
        <w:t>2024</w:t>
      </w:r>
      <w:r>
        <w:rPr>
          <w:spacing w:val="-11"/>
          <w:sz w:val="26"/>
        </w:rPr>
        <w:t xml:space="preserve"> </w:t>
      </w:r>
      <w:r>
        <w:rPr>
          <w:sz w:val="26"/>
        </w:rPr>
        <w:t>року</w:t>
      </w:r>
      <w:r>
        <w:rPr>
          <w:spacing w:val="-10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-11"/>
          <w:sz w:val="26"/>
        </w:rPr>
        <w:t xml:space="preserve"> </w:t>
      </w:r>
      <w:r>
        <w:rPr>
          <w:sz w:val="26"/>
        </w:rPr>
        <w:t>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1"/>
          <w:sz w:val="26"/>
        </w:rPr>
        <w:t xml:space="preserve"> </w:t>
      </w:r>
      <w:r>
        <w:rPr>
          <w:sz w:val="26"/>
        </w:rPr>
        <w:t>розрахунків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їх виконання. Продовження або припинення Договору можливе за взаємною 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31843E96" w14:textId="77777777" w:rsidR="00B93353" w:rsidRDefault="0041306F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14:paraId="3961C37B" w14:textId="77777777" w:rsidR="00B93353" w:rsidRDefault="0041306F">
      <w:pPr>
        <w:pStyle w:val="a3"/>
        <w:spacing w:before="1"/>
        <w:ind w:left="262" w:right="322" w:firstLine="739"/>
      </w:pPr>
      <w:r>
        <w:t>Сторони,</w:t>
      </w:r>
      <w:r>
        <w:rPr>
          <w:spacing w:val="-11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3"/>
        </w:rPr>
        <w:t xml:space="preserve"> </w:t>
      </w:r>
      <w:r>
        <w:t>форми</w:t>
      </w:r>
      <w:r>
        <w:rPr>
          <w:spacing w:val="-11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14:paraId="769507FE" w14:textId="77777777" w:rsidR="00B93353" w:rsidRDefault="0041306F">
      <w:pPr>
        <w:pStyle w:val="a3"/>
        <w:ind w:left="262" w:right="325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14:paraId="4E6091F6" w14:textId="77777777" w:rsidR="00B93353" w:rsidRDefault="0041306F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14:paraId="69CC596A" w14:textId="77777777" w:rsidR="00B93353" w:rsidRDefault="0041306F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14:paraId="5F8F298C" w14:textId="77777777" w:rsidR="00B93353" w:rsidRDefault="0041306F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1239CB3C" w14:textId="77777777" w:rsidR="00B93353" w:rsidRDefault="0041306F">
      <w:pPr>
        <w:pStyle w:val="a5"/>
        <w:numPr>
          <w:ilvl w:val="1"/>
          <w:numId w:val="1"/>
        </w:numPr>
        <w:tabs>
          <w:tab w:val="left" w:pos="1605"/>
        </w:tabs>
        <w:ind w:right="322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14:paraId="4E367B70" w14:textId="77777777" w:rsidR="00B93353" w:rsidRDefault="0041306F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1B2A4BD6" w14:textId="77777777" w:rsidR="00B93353" w:rsidRDefault="0041306F">
      <w:pPr>
        <w:pStyle w:val="a5"/>
        <w:numPr>
          <w:ilvl w:val="1"/>
          <w:numId w:val="1"/>
        </w:numPr>
        <w:tabs>
          <w:tab w:val="left" w:pos="1600"/>
        </w:tabs>
        <w:ind w:right="316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40AC038B" w14:textId="77777777" w:rsidR="00B93353" w:rsidRDefault="0041306F">
      <w:pPr>
        <w:pStyle w:val="a5"/>
        <w:numPr>
          <w:ilvl w:val="1"/>
          <w:numId w:val="1"/>
        </w:numPr>
        <w:tabs>
          <w:tab w:val="left" w:pos="1569"/>
        </w:tabs>
        <w:ind w:right="320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14:paraId="2210CB2F" w14:textId="77777777" w:rsidR="00B93353" w:rsidRDefault="0041306F">
      <w:pPr>
        <w:pStyle w:val="a5"/>
        <w:numPr>
          <w:ilvl w:val="1"/>
          <w:numId w:val="1"/>
        </w:numPr>
        <w:tabs>
          <w:tab w:val="left" w:pos="1631"/>
        </w:tabs>
        <w:ind w:right="323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14:paraId="794F7BD3" w14:textId="77777777" w:rsidR="00B93353" w:rsidRDefault="0041306F">
      <w:pPr>
        <w:pStyle w:val="a3"/>
        <w:tabs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14:paraId="794E3EDE" w14:textId="77777777" w:rsidR="00B93353" w:rsidRDefault="0041306F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14:paraId="49CEB62C" w14:textId="77777777" w:rsidR="00B93353" w:rsidRDefault="00B93353">
      <w:pPr>
        <w:spacing w:line="252" w:lineRule="exact"/>
        <w:jc w:val="both"/>
        <w:sectPr w:rsidR="00B93353">
          <w:pgSz w:w="11910" w:h="16840"/>
          <w:pgMar w:top="960" w:right="500" w:bottom="280" w:left="1120" w:header="751" w:footer="0" w:gutter="0"/>
          <w:cols w:space="720"/>
        </w:sectPr>
      </w:pPr>
    </w:p>
    <w:p w14:paraId="1A2F82A3" w14:textId="77777777" w:rsidR="00B93353" w:rsidRDefault="00B93353">
      <w:pPr>
        <w:pStyle w:val="a3"/>
        <w:spacing w:before="1"/>
        <w:ind w:left="0" w:firstLine="0"/>
        <w:jc w:val="left"/>
        <w:rPr>
          <w:sz w:val="16"/>
        </w:rPr>
      </w:pPr>
    </w:p>
    <w:p w14:paraId="2BB37A16" w14:textId="77777777" w:rsidR="00B93353" w:rsidRDefault="0041306F">
      <w:pPr>
        <w:pStyle w:val="a3"/>
        <w:spacing w:before="88"/>
        <w:ind w:right="320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14:paraId="1F5F73CA" w14:textId="77777777" w:rsidR="00B93353" w:rsidRDefault="0041306F">
      <w:pPr>
        <w:pStyle w:val="a3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14:paraId="2BE9BF09" w14:textId="77777777" w:rsidR="00B93353" w:rsidRDefault="0041306F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41528E04" w14:textId="77777777" w:rsidR="00B93353" w:rsidRDefault="0041306F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14:paraId="171F0FD0" w14:textId="77777777" w:rsidR="00B93353" w:rsidRDefault="0041306F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1DAE68AB" w14:textId="77777777" w:rsidR="00B93353" w:rsidRDefault="00B93353">
      <w:pPr>
        <w:pStyle w:val="a3"/>
        <w:ind w:left="0" w:firstLine="0"/>
        <w:jc w:val="left"/>
      </w:pPr>
    </w:p>
    <w:p w14:paraId="46F23440" w14:textId="77777777" w:rsidR="00B93353" w:rsidRDefault="0041306F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14:paraId="54CB43B4" w14:textId="77777777" w:rsidR="00B93353" w:rsidRDefault="00B93353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75"/>
        <w:gridCol w:w="5134"/>
      </w:tblGrid>
      <w:tr w:rsidR="00B93353" w14:paraId="3FDC1D20" w14:textId="77777777">
        <w:trPr>
          <w:trHeight w:val="7164"/>
        </w:trPr>
        <w:tc>
          <w:tcPr>
            <w:tcW w:w="4875" w:type="dxa"/>
          </w:tcPr>
          <w:p w14:paraId="14F14309" w14:textId="77777777" w:rsidR="00B93353" w:rsidRDefault="0041306F">
            <w:pPr>
              <w:pStyle w:val="TableParagraph"/>
              <w:spacing w:line="287" w:lineRule="exact"/>
              <w:ind w:left="869" w:right="6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14:paraId="06A5604D" w14:textId="77777777" w:rsidR="00B93353" w:rsidRDefault="00B9335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3FEC3C67" w14:textId="77777777" w:rsidR="00B86A64" w:rsidRDefault="00B86A64" w:rsidP="00B86A64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14:paraId="64D61B19" w14:textId="77777777" w:rsidR="00B86A64" w:rsidRDefault="00B86A64" w:rsidP="00B86A64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04DA8C91" w14:textId="77777777" w:rsidR="00B86A64" w:rsidRDefault="00B86A64" w:rsidP="00B86A64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4F4F3B2A" w14:textId="77777777" w:rsidR="00B86A64" w:rsidRDefault="00B86A64" w:rsidP="00B86A64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2D9DA5B5" w14:textId="08CC2C10" w:rsidR="00B86A64" w:rsidRDefault="00B86A64" w:rsidP="00B86A64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–_________________________)</w:t>
            </w:r>
          </w:p>
          <w:p w14:paraId="22590201" w14:textId="77777777" w:rsidR="00B86A64" w:rsidRDefault="00B86A64" w:rsidP="00B86A64">
            <w:pPr>
              <w:pStyle w:val="TableParagraph"/>
              <w:tabs>
                <w:tab w:val="left" w:pos="4824"/>
              </w:tabs>
              <w:spacing w:line="298" w:lineRule="exact"/>
              <w:ind w:left="0"/>
              <w:rPr>
                <w:b/>
                <w:sz w:val="26"/>
              </w:rPr>
            </w:pPr>
          </w:p>
          <w:p w14:paraId="332E7DCF" w14:textId="22F16915" w:rsidR="00B86A64" w:rsidRDefault="00B86A64" w:rsidP="00B86A64">
            <w:pPr>
              <w:pStyle w:val="TableParagraph"/>
              <w:tabs>
                <w:tab w:val="left" w:pos="4824"/>
              </w:tabs>
              <w:spacing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199D47BE" w14:textId="77777777" w:rsidR="00B86A64" w:rsidRDefault="00B86A64" w:rsidP="00B86A64">
            <w:pPr>
              <w:pStyle w:val="TableParagraph"/>
              <w:tabs>
                <w:tab w:val="left" w:pos="4847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41D5F9D2" w14:textId="77777777" w:rsidR="00B86A64" w:rsidRDefault="00B86A64" w:rsidP="00B86A64">
            <w:pPr>
              <w:pStyle w:val="TableParagraph"/>
              <w:spacing w:before="1"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14:paraId="48DDD72A" w14:textId="77777777" w:rsidR="00B86A64" w:rsidRDefault="00B86A64" w:rsidP="00B86A64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019432FD" w14:textId="77777777" w:rsidR="00B86A64" w:rsidRDefault="00B86A64" w:rsidP="00B86A64">
            <w:pPr>
              <w:pStyle w:val="TableParagraph"/>
              <w:tabs>
                <w:tab w:val="left" w:pos="4904"/>
              </w:tabs>
              <w:spacing w:before="1"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2D74C763" w14:textId="77777777" w:rsidR="00B86A64" w:rsidRDefault="00B86A64" w:rsidP="00B86A64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266244AD" w14:textId="77777777" w:rsidR="00B86A64" w:rsidRDefault="00B86A64" w:rsidP="00B86A64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0" w:right="204"/>
              <w:jc w:val="both"/>
              <w:rPr>
                <w:sz w:val="26"/>
                <w:u w:val="single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</w:p>
          <w:p w14:paraId="7411F2A3" w14:textId="0F6B6730" w:rsidR="00B86A64" w:rsidRPr="00B86A64" w:rsidRDefault="00B86A64" w:rsidP="00B86A64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0" w:right="204"/>
              <w:jc w:val="both"/>
              <w:rPr>
                <w:sz w:val="26"/>
                <w:u w:val="single"/>
              </w:rPr>
            </w:pPr>
            <w:r w:rsidRPr="00B86A64">
              <w:rPr>
                <w:sz w:val="26"/>
              </w:rPr>
              <w:t xml:space="preserve">код </w:t>
            </w:r>
            <w:r>
              <w:rPr>
                <w:sz w:val="26"/>
              </w:rPr>
              <w:t>ЄДРПОУ: _____________________</w:t>
            </w:r>
            <w:r w:rsidRPr="00B86A64">
              <w:rPr>
                <w:sz w:val="26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14:paraId="27BB168C" w14:textId="77777777" w:rsidR="00B86A64" w:rsidRDefault="00B86A64" w:rsidP="00B86A6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</w:t>
            </w:r>
          </w:p>
          <w:p w14:paraId="27B36835" w14:textId="1BC3204E" w:rsidR="00B93353" w:rsidRDefault="00B86A64" w:rsidP="00B86A64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14:paraId="28B187B5" w14:textId="77777777" w:rsidR="00B93353" w:rsidRDefault="00B93353">
            <w:pPr>
              <w:pStyle w:val="TableParagraph"/>
              <w:ind w:left="0"/>
              <w:rPr>
                <w:b/>
                <w:sz w:val="28"/>
              </w:rPr>
            </w:pPr>
          </w:p>
          <w:p w14:paraId="3DAFE50C" w14:textId="5D37D0EA" w:rsidR="00B93353" w:rsidRDefault="00B93353">
            <w:pPr>
              <w:pStyle w:val="TableParagraph"/>
              <w:ind w:left="0"/>
              <w:rPr>
                <w:b/>
                <w:sz w:val="28"/>
              </w:rPr>
            </w:pPr>
          </w:p>
          <w:p w14:paraId="41567A9F" w14:textId="2DAB08E5" w:rsidR="00B86A64" w:rsidRDefault="00B86A64">
            <w:pPr>
              <w:pStyle w:val="TableParagraph"/>
              <w:ind w:left="0"/>
              <w:rPr>
                <w:b/>
                <w:sz w:val="28"/>
              </w:rPr>
            </w:pPr>
          </w:p>
          <w:p w14:paraId="1580F895" w14:textId="77777777" w:rsidR="00B86A64" w:rsidRDefault="00B86A64">
            <w:pPr>
              <w:pStyle w:val="TableParagraph"/>
              <w:ind w:left="0"/>
              <w:rPr>
                <w:b/>
                <w:sz w:val="28"/>
              </w:rPr>
            </w:pPr>
          </w:p>
          <w:p w14:paraId="1FF2E357" w14:textId="77777777" w:rsidR="00B93353" w:rsidRDefault="0041306F">
            <w:pPr>
              <w:pStyle w:val="TableParagraph"/>
              <w:tabs>
                <w:tab w:val="left" w:pos="2539"/>
                <w:tab w:val="left" w:pos="4430"/>
              </w:tabs>
              <w:spacing w:before="231"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_</w:t>
            </w:r>
            <w:r>
              <w:rPr>
                <w:sz w:val="26"/>
              </w:rPr>
              <w:t>/</w:t>
            </w:r>
          </w:p>
        </w:tc>
        <w:tc>
          <w:tcPr>
            <w:tcW w:w="5134" w:type="dxa"/>
          </w:tcPr>
          <w:p w14:paraId="44083C40" w14:textId="77777777" w:rsidR="00B93353" w:rsidRDefault="0041306F">
            <w:pPr>
              <w:pStyle w:val="TableParagraph"/>
              <w:spacing w:line="287" w:lineRule="exact"/>
              <w:ind w:lef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14:paraId="0AFC2D35" w14:textId="77777777" w:rsidR="00B93353" w:rsidRDefault="00B9335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075F0873" w14:textId="77777777" w:rsidR="00B93353" w:rsidRDefault="0041306F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63D3CE1C" w14:textId="77777777" w:rsidR="00B93353" w:rsidRDefault="0041306F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4F96FA10" w14:textId="77777777" w:rsidR="00B93353" w:rsidRDefault="0041306F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6E04153F" w14:textId="77777777" w:rsidR="00B93353" w:rsidRDefault="0041306F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2DAFFF22" w14:textId="77777777" w:rsidR="00B93353" w:rsidRDefault="0041306F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14:paraId="53DB8EE5" w14:textId="77777777" w:rsidR="00B93353" w:rsidRDefault="00B9335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2905D556" w14:textId="77777777" w:rsidR="00B93353" w:rsidRDefault="0041306F">
            <w:pPr>
              <w:pStyle w:val="TableParagraph"/>
              <w:tabs>
                <w:tab w:val="left" w:pos="4824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5FD61E87" w14:textId="77777777" w:rsidR="00B93353" w:rsidRDefault="0041306F">
            <w:pPr>
              <w:pStyle w:val="TableParagraph"/>
              <w:tabs>
                <w:tab w:val="left" w:pos="4847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345E1C87" w14:textId="77777777" w:rsidR="00B93353" w:rsidRDefault="0041306F">
            <w:pPr>
              <w:pStyle w:val="TableParagraph"/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14:paraId="197927B5" w14:textId="77777777" w:rsidR="00B93353" w:rsidRDefault="0041306F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57F51B3A" w14:textId="77777777" w:rsidR="00B93353" w:rsidRDefault="0041306F">
            <w:pPr>
              <w:pStyle w:val="TableParagraph"/>
              <w:tabs>
                <w:tab w:val="left" w:pos="4904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71225D0E" w14:textId="77777777" w:rsidR="00B93353" w:rsidRDefault="0041306F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4E58CBE2" w14:textId="77777777" w:rsidR="00B93353" w:rsidRDefault="0041306F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241" w:right="20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14:paraId="3F928939" w14:textId="77777777" w:rsidR="00B93353" w:rsidRDefault="0041306F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spacing w:before="1"/>
              <w:ind w:left="241" w:right="155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14:paraId="73A72DAA" w14:textId="77777777" w:rsidR="00B93353" w:rsidRDefault="00B93353">
            <w:pPr>
              <w:pStyle w:val="TableParagraph"/>
              <w:ind w:left="0"/>
              <w:rPr>
                <w:b/>
                <w:sz w:val="28"/>
              </w:rPr>
            </w:pPr>
          </w:p>
          <w:p w14:paraId="6F8FCA6A" w14:textId="77777777" w:rsidR="00B93353" w:rsidRDefault="00B93353">
            <w:pPr>
              <w:pStyle w:val="TableParagraph"/>
              <w:ind w:left="0"/>
              <w:rPr>
                <w:b/>
                <w:sz w:val="28"/>
              </w:rPr>
            </w:pPr>
          </w:p>
          <w:p w14:paraId="7A5547DB" w14:textId="77777777" w:rsidR="00B93353" w:rsidRDefault="00B93353">
            <w:pPr>
              <w:pStyle w:val="TableParagraph"/>
              <w:ind w:left="0"/>
              <w:rPr>
                <w:b/>
                <w:sz w:val="28"/>
              </w:rPr>
            </w:pPr>
          </w:p>
          <w:p w14:paraId="34B2866F" w14:textId="77777777" w:rsidR="00B93353" w:rsidRDefault="0041306F">
            <w:pPr>
              <w:pStyle w:val="TableParagraph"/>
              <w:tabs>
                <w:tab w:val="left" w:pos="2580"/>
                <w:tab w:val="left" w:pos="4862"/>
              </w:tabs>
              <w:spacing w:before="230" w:line="279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14:paraId="7A56356E" w14:textId="77777777" w:rsidR="0041306F" w:rsidRDefault="0041306F"/>
    <w:sectPr w:rsidR="0041306F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2F82" w14:textId="77777777" w:rsidR="004651E7" w:rsidRDefault="004651E7">
      <w:r>
        <w:separator/>
      </w:r>
    </w:p>
  </w:endnote>
  <w:endnote w:type="continuationSeparator" w:id="0">
    <w:p w14:paraId="40AF48F8" w14:textId="77777777" w:rsidR="004651E7" w:rsidRDefault="0046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5CA7" w14:textId="77777777" w:rsidR="004651E7" w:rsidRDefault="004651E7">
      <w:r>
        <w:separator/>
      </w:r>
    </w:p>
  </w:footnote>
  <w:footnote w:type="continuationSeparator" w:id="0">
    <w:p w14:paraId="38831274" w14:textId="77777777" w:rsidR="004651E7" w:rsidRDefault="0046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A1EB" w14:textId="77777777" w:rsidR="00B93353" w:rsidRDefault="004651E7">
    <w:pPr>
      <w:pStyle w:val="a3"/>
      <w:spacing w:line="14" w:lineRule="auto"/>
      <w:ind w:left="0" w:firstLine="0"/>
      <w:jc w:val="left"/>
      <w:rPr>
        <w:sz w:val="20"/>
      </w:rPr>
    </w:pPr>
    <w:r>
      <w:pict w14:anchorId="153FE9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14:paraId="4FE9A74D" w14:textId="77777777" w:rsidR="00B93353" w:rsidRDefault="004130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4AB"/>
    <w:multiLevelType w:val="multilevel"/>
    <w:tmpl w:val="C90427B8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" w15:restartNumberingAfterBreak="0">
    <w:nsid w:val="069C4700"/>
    <w:multiLevelType w:val="multilevel"/>
    <w:tmpl w:val="3F02AE2C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2" w15:restartNumberingAfterBreak="0">
    <w:nsid w:val="07880AD7"/>
    <w:multiLevelType w:val="multilevel"/>
    <w:tmpl w:val="2BB89C12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3" w15:restartNumberingAfterBreak="0">
    <w:nsid w:val="0A1B65C9"/>
    <w:multiLevelType w:val="multilevel"/>
    <w:tmpl w:val="35EAD1FC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4" w15:restartNumberingAfterBreak="0">
    <w:nsid w:val="0E5E4FC1"/>
    <w:multiLevelType w:val="multilevel"/>
    <w:tmpl w:val="D2C46A0E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5" w15:restartNumberingAfterBreak="0">
    <w:nsid w:val="1E5E43FA"/>
    <w:multiLevelType w:val="multilevel"/>
    <w:tmpl w:val="368CE2F8"/>
    <w:lvl w:ilvl="0">
      <w:start w:val="13"/>
      <w:numFmt w:val="decimal"/>
      <w:lvlText w:val="%1"/>
      <w:lvlJc w:val="left"/>
      <w:pPr>
        <w:ind w:left="308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6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32"/>
      </w:pPr>
      <w:rPr>
        <w:rFonts w:hint="default"/>
        <w:lang w:val="uk-UA" w:eastAsia="en-US" w:bidi="ar-SA"/>
      </w:rPr>
    </w:lvl>
  </w:abstractNum>
  <w:abstractNum w:abstractNumId="6" w15:restartNumberingAfterBreak="0">
    <w:nsid w:val="2180751D"/>
    <w:multiLevelType w:val="multilevel"/>
    <w:tmpl w:val="5FF47F90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7" w15:restartNumberingAfterBreak="0">
    <w:nsid w:val="31C21EEF"/>
    <w:multiLevelType w:val="hybridMultilevel"/>
    <w:tmpl w:val="D1BEF666"/>
    <w:lvl w:ilvl="0" w:tplc="5B8EB476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2F49354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7BAA84E0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1BAAA5AA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D38887B4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9D1EFAEA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7188F426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09183A36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880E1084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8" w15:restartNumberingAfterBreak="0">
    <w:nsid w:val="36A345C4"/>
    <w:multiLevelType w:val="hybridMultilevel"/>
    <w:tmpl w:val="5E543B30"/>
    <w:lvl w:ilvl="0" w:tplc="F5A2DF36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DD0AC0A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86500C9A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B06EF614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19A05790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932A4252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8FCAE42A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E53E34B4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44221722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9" w15:restartNumberingAfterBreak="0">
    <w:nsid w:val="45AF7D98"/>
    <w:multiLevelType w:val="multilevel"/>
    <w:tmpl w:val="F626AFC0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0" w15:restartNumberingAfterBreak="0">
    <w:nsid w:val="45F751EE"/>
    <w:multiLevelType w:val="hybridMultilevel"/>
    <w:tmpl w:val="DF2421B8"/>
    <w:lvl w:ilvl="0" w:tplc="FF2ABD3A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15385D8C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2B7A4FA0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0002B06E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F0523D40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3E9C6F80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F2C28666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792868EC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920C447C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11" w15:restartNumberingAfterBreak="0">
    <w:nsid w:val="47C22854"/>
    <w:multiLevelType w:val="multilevel"/>
    <w:tmpl w:val="AAF0271E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2" w15:restartNumberingAfterBreak="0">
    <w:nsid w:val="49EB01E0"/>
    <w:multiLevelType w:val="multilevel"/>
    <w:tmpl w:val="2452C220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3" w15:restartNumberingAfterBreak="0">
    <w:nsid w:val="4D0F0549"/>
    <w:multiLevelType w:val="multilevel"/>
    <w:tmpl w:val="BDA0522C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14" w15:restartNumberingAfterBreak="0">
    <w:nsid w:val="4DE80142"/>
    <w:multiLevelType w:val="multilevel"/>
    <w:tmpl w:val="F66C4FDE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5" w15:restartNumberingAfterBreak="0">
    <w:nsid w:val="589767DB"/>
    <w:multiLevelType w:val="hybridMultilevel"/>
    <w:tmpl w:val="FD2C14DE"/>
    <w:lvl w:ilvl="0" w:tplc="0D26AAA6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778B462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AEC8BC68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74FEA036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CCCEA52A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B81C8FC8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65E211FE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A98E193C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8ABCD95A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16" w15:restartNumberingAfterBreak="0">
    <w:nsid w:val="58B85DAF"/>
    <w:multiLevelType w:val="hybridMultilevel"/>
    <w:tmpl w:val="895C0CAE"/>
    <w:lvl w:ilvl="0" w:tplc="E78C81FE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2F078DA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AD10D662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14E03F36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7826DD1C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06E493BC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38742062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8FC898E4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D44CF028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7" w15:restartNumberingAfterBreak="0">
    <w:nsid w:val="598807D8"/>
    <w:multiLevelType w:val="multilevel"/>
    <w:tmpl w:val="280CC492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8" w15:restartNumberingAfterBreak="0">
    <w:nsid w:val="5A636197"/>
    <w:multiLevelType w:val="hybridMultilevel"/>
    <w:tmpl w:val="5E2E63CC"/>
    <w:lvl w:ilvl="0" w:tplc="18F49898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A36FF30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91D2B422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0B2E694A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D7545D32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B5622312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EBA494BE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E250C1B8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3C4A4C88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9" w15:restartNumberingAfterBreak="0">
    <w:nsid w:val="6D830595"/>
    <w:multiLevelType w:val="hybridMultilevel"/>
    <w:tmpl w:val="84DC51B0"/>
    <w:lvl w:ilvl="0" w:tplc="58C02E54">
      <w:start w:val="2"/>
      <w:numFmt w:val="decimal"/>
      <w:lvlText w:val="%1)"/>
      <w:lvlJc w:val="left"/>
      <w:pPr>
        <w:ind w:left="308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7DE1A86">
      <w:numFmt w:val="bullet"/>
      <w:lvlText w:val="•"/>
      <w:lvlJc w:val="left"/>
      <w:pPr>
        <w:ind w:left="1298" w:hanging="418"/>
      </w:pPr>
      <w:rPr>
        <w:rFonts w:hint="default"/>
        <w:lang w:val="uk-UA" w:eastAsia="en-US" w:bidi="ar-SA"/>
      </w:rPr>
    </w:lvl>
    <w:lvl w:ilvl="2" w:tplc="F508D908">
      <w:numFmt w:val="bullet"/>
      <w:lvlText w:val="•"/>
      <w:lvlJc w:val="left"/>
      <w:pPr>
        <w:ind w:left="2297" w:hanging="418"/>
      </w:pPr>
      <w:rPr>
        <w:rFonts w:hint="default"/>
        <w:lang w:val="uk-UA" w:eastAsia="en-US" w:bidi="ar-SA"/>
      </w:rPr>
    </w:lvl>
    <w:lvl w:ilvl="3" w:tplc="86CE3494">
      <w:numFmt w:val="bullet"/>
      <w:lvlText w:val="•"/>
      <w:lvlJc w:val="left"/>
      <w:pPr>
        <w:ind w:left="3295" w:hanging="418"/>
      </w:pPr>
      <w:rPr>
        <w:rFonts w:hint="default"/>
        <w:lang w:val="uk-UA" w:eastAsia="en-US" w:bidi="ar-SA"/>
      </w:rPr>
    </w:lvl>
    <w:lvl w:ilvl="4" w:tplc="800CD0CC">
      <w:numFmt w:val="bullet"/>
      <w:lvlText w:val="•"/>
      <w:lvlJc w:val="left"/>
      <w:pPr>
        <w:ind w:left="4294" w:hanging="418"/>
      </w:pPr>
      <w:rPr>
        <w:rFonts w:hint="default"/>
        <w:lang w:val="uk-UA" w:eastAsia="en-US" w:bidi="ar-SA"/>
      </w:rPr>
    </w:lvl>
    <w:lvl w:ilvl="5" w:tplc="98E64D6C">
      <w:numFmt w:val="bullet"/>
      <w:lvlText w:val="•"/>
      <w:lvlJc w:val="left"/>
      <w:pPr>
        <w:ind w:left="5293" w:hanging="418"/>
      </w:pPr>
      <w:rPr>
        <w:rFonts w:hint="default"/>
        <w:lang w:val="uk-UA" w:eastAsia="en-US" w:bidi="ar-SA"/>
      </w:rPr>
    </w:lvl>
    <w:lvl w:ilvl="6" w:tplc="7DF8014E">
      <w:numFmt w:val="bullet"/>
      <w:lvlText w:val="•"/>
      <w:lvlJc w:val="left"/>
      <w:pPr>
        <w:ind w:left="6291" w:hanging="418"/>
      </w:pPr>
      <w:rPr>
        <w:rFonts w:hint="default"/>
        <w:lang w:val="uk-UA" w:eastAsia="en-US" w:bidi="ar-SA"/>
      </w:rPr>
    </w:lvl>
    <w:lvl w:ilvl="7" w:tplc="8A0ECB64">
      <w:numFmt w:val="bullet"/>
      <w:lvlText w:val="•"/>
      <w:lvlJc w:val="left"/>
      <w:pPr>
        <w:ind w:left="7290" w:hanging="418"/>
      </w:pPr>
      <w:rPr>
        <w:rFonts w:hint="default"/>
        <w:lang w:val="uk-UA" w:eastAsia="en-US" w:bidi="ar-SA"/>
      </w:rPr>
    </w:lvl>
    <w:lvl w:ilvl="8" w:tplc="4C7CC85E">
      <w:numFmt w:val="bullet"/>
      <w:lvlText w:val="•"/>
      <w:lvlJc w:val="left"/>
      <w:pPr>
        <w:ind w:left="8289" w:hanging="418"/>
      </w:pPr>
      <w:rPr>
        <w:rFonts w:hint="default"/>
        <w:lang w:val="uk-UA" w:eastAsia="en-US" w:bidi="ar-SA"/>
      </w:rPr>
    </w:lvl>
  </w:abstractNum>
  <w:abstractNum w:abstractNumId="20" w15:restartNumberingAfterBreak="0">
    <w:nsid w:val="7BEA25B2"/>
    <w:multiLevelType w:val="multilevel"/>
    <w:tmpl w:val="D062FCA8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21" w15:restartNumberingAfterBreak="0">
    <w:nsid w:val="7F2B6A98"/>
    <w:multiLevelType w:val="multilevel"/>
    <w:tmpl w:val="214E2C8A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20"/>
  </w:num>
  <w:num w:numId="7">
    <w:abstractNumId w:val="17"/>
  </w:num>
  <w:num w:numId="8">
    <w:abstractNumId w:val="14"/>
  </w:num>
  <w:num w:numId="9">
    <w:abstractNumId w:val="11"/>
  </w:num>
  <w:num w:numId="10">
    <w:abstractNumId w:val="16"/>
  </w:num>
  <w:num w:numId="11">
    <w:abstractNumId w:val="18"/>
  </w:num>
  <w:num w:numId="12">
    <w:abstractNumId w:val="8"/>
  </w:num>
  <w:num w:numId="13">
    <w:abstractNumId w:val="15"/>
  </w:num>
  <w:num w:numId="14">
    <w:abstractNumId w:val="1"/>
  </w:num>
  <w:num w:numId="15">
    <w:abstractNumId w:val="19"/>
  </w:num>
  <w:num w:numId="16">
    <w:abstractNumId w:val="7"/>
  </w:num>
  <w:num w:numId="17">
    <w:abstractNumId w:val="3"/>
  </w:num>
  <w:num w:numId="18">
    <w:abstractNumId w:val="12"/>
  </w:num>
  <w:num w:numId="19">
    <w:abstractNumId w:val="13"/>
  </w:num>
  <w:num w:numId="20">
    <w:abstractNumId w:val="2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353"/>
    <w:rsid w:val="0041306F"/>
    <w:rsid w:val="004651E7"/>
    <w:rsid w:val="005C2979"/>
    <w:rsid w:val="00B86A64"/>
    <w:rsid w:val="00B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6FAE25"/>
  <w15:docId w15:val="{D36D6D27-321B-4F98-BDAE-972B3801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20976</Words>
  <Characters>11957</Characters>
  <Application>Microsoft Office Word</Application>
  <DocSecurity>0</DocSecurity>
  <Lines>99</Lines>
  <Paragraphs>65</Paragraphs>
  <ScaleCrop>false</ScaleCrop>
  <Company/>
  <LinksUpToDate>false</LinksUpToDate>
  <CharactersWithSpaces>32868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Economist</cp:lastModifiedBy>
  <cp:revision>3</cp:revision>
  <dcterms:created xsi:type="dcterms:W3CDTF">2023-11-20T09:03:00Z</dcterms:created>
  <dcterms:modified xsi:type="dcterms:W3CDTF">2023-11-20T11:35:00Z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2023-11-20T00:00:00Z</vt:filetime>
  </property>
</Properties>
</file>