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003B4F4F" w:rsidR="00DB0385" w:rsidRPr="00DB0385" w:rsidRDefault="002F331D" w:rsidP="00DB0385">
      <w:pPr>
        <w:jc w:val="center"/>
        <w:rPr>
          <w:lang w:val="uk-UA" w:eastAsia="uk-UA"/>
        </w:rPr>
      </w:pPr>
      <w:r>
        <w:rPr>
          <w:lang w:val="uk-UA" w:eastAsia="uk-UA"/>
        </w:rPr>
        <w:t>м</w:t>
      </w:r>
      <w:r w:rsidR="00413936">
        <w:rPr>
          <w:lang w:val="uk-UA" w:eastAsia="uk-UA"/>
        </w:rPr>
        <w:t xml:space="preserve">. </w:t>
      </w:r>
      <w:r w:rsidR="00E01690">
        <w:rPr>
          <w:lang w:val="uk-UA" w:eastAsia="uk-UA"/>
        </w:rPr>
        <w:t>Самбір</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700555">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2D5AE46C" w:rsidR="00DB0385" w:rsidRPr="00DB0385" w:rsidRDefault="00E01690" w:rsidP="00DB0385">
      <w:pPr>
        <w:ind w:firstLine="284"/>
        <w:jc w:val="both"/>
        <w:rPr>
          <w:lang w:val="uk-UA" w:eastAsia="uk-UA"/>
        </w:rPr>
      </w:pPr>
      <w:bookmarkStart w:id="0" w:name="_heading=h.30j0zll" w:colFirst="0" w:colLast="0"/>
      <w:bookmarkEnd w:id="0"/>
      <w:r w:rsidRPr="00E01690">
        <w:rPr>
          <w:b/>
          <w:lang w:val="uk-UA" w:eastAsia="uk-UA"/>
        </w:rPr>
        <w:t>Відділ освіти виконавчого комітету Самбірської міської ради</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0F96FD50"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E01690" w:rsidRPr="00E01690">
        <w:rPr>
          <w:b/>
          <w:lang w:val="uk-UA" w:eastAsia="uk-UA"/>
        </w:rPr>
        <w:t>ДК 021:2015:44220000-8: Столярні вироби (</w:t>
      </w:r>
      <w:r w:rsidR="004E7D0A" w:rsidRPr="004E7D0A">
        <w:rPr>
          <w:b/>
          <w:lang w:val="uk-UA" w:eastAsia="uk-UA"/>
        </w:rPr>
        <w:t>Металопластикові вікна та двері</w:t>
      </w:r>
      <w:bookmarkStart w:id="1" w:name="_GoBack"/>
      <w:bookmarkEnd w:id="1"/>
      <w:r w:rsidR="00E01690" w:rsidRPr="00E01690">
        <w:rPr>
          <w:b/>
          <w:lang w:val="uk-UA" w:eastAsia="uk-UA"/>
        </w:rPr>
        <w:t xml:space="preserve">) </w:t>
      </w:r>
      <w:r w:rsidR="002F77B0">
        <w:rPr>
          <w:b/>
          <w:lang w:val="uk-UA" w:eastAsia="uk-UA"/>
        </w:rPr>
        <w:t>(</w:t>
      </w:r>
      <w:r w:rsidR="00E01690">
        <w:rPr>
          <w:lang w:val="uk-UA" w:eastAsia="uk-UA"/>
        </w:rPr>
        <w:t>далі — Товар), визначений в</w:t>
      </w:r>
      <w:r w:rsidRPr="00DB0385">
        <w:rPr>
          <w:lang w:val="uk-UA" w:eastAsia="uk-UA"/>
        </w:rPr>
        <w:t xml:space="preserve">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5C7B7B49" w:rsid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2" w:name="_heading=h.1fob9te" w:colFirst="0" w:colLast="0"/>
      <w:bookmarkEnd w:id="2"/>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9E641B3" w14:textId="77777777" w:rsidR="00FD00E2" w:rsidRDefault="00DB0385" w:rsidP="00DB0385">
      <w:pPr>
        <w:ind w:firstLine="284"/>
        <w:jc w:val="both"/>
        <w:rPr>
          <w:lang w:val="uk-UA" w:eastAsia="uk-UA"/>
        </w:rPr>
      </w:pPr>
      <w:r w:rsidRPr="00DB0385">
        <w:rPr>
          <w:lang w:val="uk-UA" w:eastAsia="uk-UA"/>
        </w:rPr>
        <w:t xml:space="preserve">2.2. </w:t>
      </w:r>
      <w:bookmarkStart w:id="3" w:name="bookmark=kix.7va935lagfoj" w:colFirst="0" w:colLast="0"/>
      <w:bookmarkEnd w:id="3"/>
      <w:r w:rsidR="00FD00E2" w:rsidRPr="00FD00E2">
        <w:rPr>
          <w:lang w:val="uk-UA" w:eastAsia="uk-UA"/>
        </w:rPr>
        <w:t xml:space="preserve">Гарантійний термін експлуатації (термін, протягом якого гарантується нормальне використання товару (в т. ч. комплектуючих виробів та складових частин)  за призначенням, за умови дотримання споживачем правил користування, і протягом якого Виконавець виконує гарантійні зобов’язання не менше  5 років.  </w:t>
      </w:r>
    </w:p>
    <w:p w14:paraId="5339D67E" w14:textId="64F86FCF" w:rsidR="00DB0385" w:rsidRPr="00DB0385" w:rsidRDefault="00DB0385" w:rsidP="00DB0385">
      <w:pPr>
        <w:ind w:firstLine="284"/>
        <w:jc w:val="both"/>
        <w:rPr>
          <w:lang w:val="uk-UA" w:eastAsia="uk-UA"/>
        </w:rPr>
      </w:pPr>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w:t>
      </w:r>
      <w:r w:rsidRPr="00DB0385">
        <w:rPr>
          <w:lang w:val="uk-UA" w:eastAsia="uk-UA"/>
        </w:rPr>
        <w:lastRenderedPageBreak/>
        <w:t>(дефекти)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4" w:name="_heading=h.3znysh7" w:colFirst="0" w:colLast="0"/>
      <w:bookmarkEnd w:id="4"/>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31595485" w:rsidR="00DB0385" w:rsidRPr="00DB0385" w:rsidRDefault="00FD00E2" w:rsidP="00DB0385">
      <w:pPr>
        <w:ind w:firstLine="284"/>
        <w:jc w:val="both"/>
        <w:rPr>
          <w:lang w:val="uk-UA" w:eastAsia="uk-UA"/>
        </w:rPr>
      </w:pPr>
      <w:r>
        <w:rPr>
          <w:lang w:val="uk-UA" w:eastAsia="uk-UA"/>
        </w:rPr>
        <w:t xml:space="preserve">3.3. </w:t>
      </w:r>
      <w:r w:rsidRPr="00FD00E2">
        <w:rPr>
          <w:lang w:val="uk-UA" w:eastAsia="uk-UA"/>
        </w:rPr>
        <w:t>До вартості товару включаються витрати на уточнення розмірів конструкцій (попередній замір перед виготовленням) та всі супутні витрати Постачальника (тара та упаковка, транспортування, завантаження і розвантаження товару, вивіз сміття при демонтажі і монтажі конструкцій, демонтаж, монтаж, у приміщенні Замовника, страхування, сплата податків, митних зборів тощо). Супутні послуги, які будуть виконуватися Постачальником, здійснюються  за рахунок Постачальника. У будь-якому випадку вартість супутніх послуг не оплачується (не відшкодовується) Замовником.</w:t>
      </w:r>
    </w:p>
    <w:p w14:paraId="7F7692E3" w14:textId="77777777" w:rsidR="00DB0385" w:rsidRPr="00DB0385" w:rsidRDefault="00DB0385" w:rsidP="00DB0385">
      <w:pPr>
        <w:ind w:firstLine="284"/>
        <w:jc w:val="both"/>
        <w:rPr>
          <w:lang w:val="uk-UA" w:eastAsia="uk-UA"/>
        </w:rPr>
      </w:pPr>
      <w:bookmarkStart w:id="5" w:name="_heading=h.2et92p0" w:colFirst="0" w:colLast="0"/>
      <w:bookmarkEnd w:id="5"/>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6" w:name="_heading=h.tyjcwt" w:colFirst="0" w:colLast="0"/>
      <w:bookmarkEnd w:id="6"/>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7" w:name="_heading=h.1t3h5sf" w:colFirst="0" w:colLast="0"/>
      <w:bookmarkEnd w:id="7"/>
      <w:r w:rsidRPr="00DB0385">
        <w:rPr>
          <w:b/>
          <w:lang w:val="uk-UA" w:eastAsia="uk-UA"/>
        </w:rPr>
        <w:t>5. Поставка Товару</w:t>
      </w:r>
      <w:bookmarkStart w:id="8" w:name="_heading=h.4d34og8" w:colFirst="0" w:colLast="0"/>
      <w:bookmarkEnd w:id="8"/>
    </w:p>
    <w:p w14:paraId="2F469D65" w14:textId="5AA115AC" w:rsid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p>
    <w:p w14:paraId="337B7FA0" w14:textId="77777777" w:rsidR="00045AA7" w:rsidRPr="00045AA7" w:rsidRDefault="00045AA7" w:rsidP="00045AA7">
      <w:pPr>
        <w:tabs>
          <w:tab w:val="left" w:pos="0"/>
        </w:tabs>
        <w:ind w:right="-34" w:firstLine="284"/>
        <w:jc w:val="both"/>
        <w:rPr>
          <w:b/>
          <w:lang w:val="uk-UA" w:eastAsia="uk-UA"/>
        </w:rPr>
      </w:pPr>
      <w:r w:rsidRPr="00045AA7">
        <w:rPr>
          <w:b/>
          <w:lang w:val="uk-UA" w:eastAsia="uk-UA"/>
        </w:rPr>
        <w:t xml:space="preserve">- </w:t>
      </w:r>
      <w:proofErr w:type="spellStart"/>
      <w:r w:rsidRPr="00045AA7">
        <w:rPr>
          <w:b/>
          <w:lang w:val="uk-UA" w:eastAsia="uk-UA"/>
        </w:rPr>
        <w:t>м.Самбір</w:t>
      </w:r>
      <w:proofErr w:type="spellEnd"/>
      <w:r w:rsidRPr="00045AA7">
        <w:rPr>
          <w:b/>
          <w:lang w:val="uk-UA" w:eastAsia="uk-UA"/>
        </w:rPr>
        <w:t xml:space="preserve">, </w:t>
      </w:r>
      <w:proofErr w:type="spellStart"/>
      <w:r w:rsidRPr="00045AA7">
        <w:rPr>
          <w:b/>
          <w:lang w:val="uk-UA" w:eastAsia="uk-UA"/>
        </w:rPr>
        <w:t>вул.І.Франка</w:t>
      </w:r>
      <w:proofErr w:type="spellEnd"/>
      <w:r w:rsidRPr="00045AA7">
        <w:rPr>
          <w:b/>
          <w:lang w:val="uk-UA" w:eastAsia="uk-UA"/>
        </w:rPr>
        <w:t xml:space="preserve">, 15 (Гімназія №1 </w:t>
      </w:r>
      <w:proofErr w:type="spellStart"/>
      <w:r w:rsidRPr="00045AA7">
        <w:rPr>
          <w:b/>
          <w:lang w:val="uk-UA" w:eastAsia="uk-UA"/>
        </w:rPr>
        <w:t>ім.Т.Г.Шевченка</w:t>
      </w:r>
      <w:proofErr w:type="spellEnd"/>
      <w:r w:rsidRPr="00045AA7">
        <w:rPr>
          <w:b/>
          <w:lang w:val="uk-UA" w:eastAsia="uk-UA"/>
        </w:rPr>
        <w:t xml:space="preserve"> )</w:t>
      </w:r>
    </w:p>
    <w:p w14:paraId="23DBEFC6" w14:textId="77777777" w:rsidR="00045AA7" w:rsidRPr="00045AA7" w:rsidRDefault="00045AA7" w:rsidP="00045AA7">
      <w:pPr>
        <w:tabs>
          <w:tab w:val="left" w:pos="0"/>
        </w:tabs>
        <w:ind w:right="-34" w:firstLine="284"/>
        <w:jc w:val="both"/>
        <w:rPr>
          <w:b/>
          <w:lang w:val="uk-UA" w:eastAsia="uk-UA"/>
        </w:rPr>
      </w:pPr>
      <w:r w:rsidRPr="00045AA7">
        <w:rPr>
          <w:b/>
          <w:lang w:val="uk-UA" w:eastAsia="uk-UA"/>
        </w:rPr>
        <w:t xml:space="preserve">- </w:t>
      </w:r>
      <w:proofErr w:type="spellStart"/>
      <w:r w:rsidRPr="00045AA7">
        <w:rPr>
          <w:b/>
          <w:lang w:val="uk-UA" w:eastAsia="uk-UA"/>
        </w:rPr>
        <w:t>м.Самбір</w:t>
      </w:r>
      <w:proofErr w:type="spellEnd"/>
      <w:r w:rsidRPr="00045AA7">
        <w:rPr>
          <w:b/>
          <w:lang w:val="uk-UA" w:eastAsia="uk-UA"/>
        </w:rPr>
        <w:t xml:space="preserve">, </w:t>
      </w:r>
      <w:proofErr w:type="spellStart"/>
      <w:r w:rsidRPr="00045AA7">
        <w:rPr>
          <w:b/>
          <w:lang w:val="uk-UA" w:eastAsia="uk-UA"/>
        </w:rPr>
        <w:t>вул.Коперніка</w:t>
      </w:r>
      <w:proofErr w:type="spellEnd"/>
      <w:r w:rsidRPr="00045AA7">
        <w:rPr>
          <w:b/>
          <w:lang w:val="uk-UA" w:eastAsia="uk-UA"/>
        </w:rPr>
        <w:t xml:space="preserve">, 12 (Гімназія №7 </w:t>
      </w:r>
      <w:proofErr w:type="spellStart"/>
      <w:r w:rsidRPr="00045AA7">
        <w:rPr>
          <w:b/>
          <w:lang w:val="uk-UA" w:eastAsia="uk-UA"/>
        </w:rPr>
        <w:t>м.Самбора</w:t>
      </w:r>
      <w:proofErr w:type="spellEnd"/>
      <w:r w:rsidRPr="00045AA7">
        <w:rPr>
          <w:b/>
          <w:lang w:val="uk-UA" w:eastAsia="uk-UA"/>
        </w:rPr>
        <w:t>)</w:t>
      </w:r>
    </w:p>
    <w:p w14:paraId="478A3FD1" w14:textId="77777777" w:rsidR="00045AA7" w:rsidRPr="00045AA7" w:rsidRDefault="00045AA7" w:rsidP="00045AA7">
      <w:pPr>
        <w:tabs>
          <w:tab w:val="left" w:pos="0"/>
        </w:tabs>
        <w:ind w:right="-34" w:firstLine="284"/>
        <w:jc w:val="both"/>
        <w:rPr>
          <w:b/>
          <w:lang w:val="uk-UA" w:eastAsia="uk-UA"/>
        </w:rPr>
      </w:pPr>
      <w:r w:rsidRPr="00045AA7">
        <w:rPr>
          <w:b/>
          <w:lang w:val="uk-UA" w:eastAsia="uk-UA"/>
        </w:rPr>
        <w:t xml:space="preserve">- </w:t>
      </w:r>
      <w:proofErr w:type="spellStart"/>
      <w:r w:rsidRPr="00045AA7">
        <w:rPr>
          <w:b/>
          <w:lang w:val="uk-UA" w:eastAsia="uk-UA"/>
        </w:rPr>
        <w:t>м.Самбір</w:t>
      </w:r>
      <w:proofErr w:type="spellEnd"/>
      <w:r w:rsidRPr="00045AA7">
        <w:rPr>
          <w:b/>
          <w:lang w:val="uk-UA" w:eastAsia="uk-UA"/>
        </w:rPr>
        <w:t xml:space="preserve">, </w:t>
      </w:r>
      <w:proofErr w:type="spellStart"/>
      <w:r w:rsidRPr="00045AA7">
        <w:rPr>
          <w:b/>
          <w:lang w:val="uk-UA" w:eastAsia="uk-UA"/>
        </w:rPr>
        <w:t>вул.Січових</w:t>
      </w:r>
      <w:proofErr w:type="spellEnd"/>
      <w:r w:rsidRPr="00045AA7">
        <w:rPr>
          <w:b/>
          <w:lang w:val="uk-UA" w:eastAsia="uk-UA"/>
        </w:rPr>
        <w:t xml:space="preserve"> Стрільців, 18 (Ліцей «Престиж»)  </w:t>
      </w:r>
    </w:p>
    <w:p w14:paraId="70C960DE" w14:textId="1DBF1A4E" w:rsidR="00045AA7" w:rsidRPr="00DB0385" w:rsidRDefault="00045AA7" w:rsidP="00045AA7">
      <w:pPr>
        <w:tabs>
          <w:tab w:val="left" w:pos="0"/>
        </w:tabs>
        <w:ind w:right="-34" w:firstLine="284"/>
        <w:jc w:val="both"/>
        <w:rPr>
          <w:b/>
          <w:lang w:val="uk-UA" w:eastAsia="uk-UA"/>
        </w:rPr>
      </w:pPr>
      <w:r w:rsidRPr="00045AA7">
        <w:rPr>
          <w:b/>
          <w:lang w:val="uk-UA" w:eastAsia="uk-UA"/>
        </w:rPr>
        <w:t xml:space="preserve">- </w:t>
      </w:r>
      <w:proofErr w:type="spellStart"/>
      <w:r w:rsidRPr="00045AA7">
        <w:rPr>
          <w:b/>
          <w:lang w:val="uk-UA" w:eastAsia="uk-UA"/>
        </w:rPr>
        <w:t>м.Самбір</w:t>
      </w:r>
      <w:proofErr w:type="spellEnd"/>
      <w:r w:rsidRPr="00045AA7">
        <w:rPr>
          <w:b/>
          <w:lang w:val="uk-UA" w:eastAsia="uk-UA"/>
        </w:rPr>
        <w:t xml:space="preserve">, </w:t>
      </w:r>
      <w:proofErr w:type="spellStart"/>
      <w:r w:rsidRPr="00045AA7">
        <w:rPr>
          <w:b/>
          <w:lang w:val="uk-UA" w:eastAsia="uk-UA"/>
        </w:rPr>
        <w:t>вул.Купилева</w:t>
      </w:r>
      <w:proofErr w:type="spellEnd"/>
      <w:r w:rsidRPr="00045AA7">
        <w:rPr>
          <w:b/>
          <w:lang w:val="uk-UA" w:eastAsia="uk-UA"/>
        </w:rPr>
        <w:t>, 69 (Дошкільний навчальний заклад №14)</w:t>
      </w:r>
    </w:p>
    <w:p w14:paraId="4311006F" w14:textId="79CFD0DA"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D00E2">
        <w:rPr>
          <w:b/>
          <w:lang w:val="uk-UA" w:eastAsia="uk-UA"/>
        </w:rPr>
        <w:t>01</w:t>
      </w:r>
      <w:r w:rsidRPr="00413936">
        <w:rPr>
          <w:b/>
          <w:lang w:val="uk-UA" w:eastAsia="uk-UA"/>
        </w:rPr>
        <w:t>.</w:t>
      </w:r>
      <w:r w:rsidR="00FD00E2">
        <w:rPr>
          <w:b/>
          <w:lang w:val="uk-UA" w:eastAsia="uk-UA"/>
        </w:rPr>
        <w:t>06</w:t>
      </w:r>
      <w:r w:rsidRPr="00413936">
        <w:rPr>
          <w:b/>
          <w:lang w:val="uk-UA" w:eastAsia="uk-UA"/>
        </w:rPr>
        <w:t>.</w:t>
      </w:r>
      <w:r w:rsidR="00975043">
        <w:rPr>
          <w:b/>
          <w:lang w:val="uk-UA" w:eastAsia="uk-UA"/>
        </w:rPr>
        <w:t>2024</w:t>
      </w:r>
      <w:r w:rsidRPr="00413936">
        <w:rPr>
          <w:b/>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526B541F"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657EA5">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DB0385">
        <w:rPr>
          <w:lang w:val="uk-UA" w:eastAsia="uk-UA"/>
        </w:rPr>
        <w:lastRenderedPageBreak/>
        <w:t>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6A196782"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00FD00E2">
        <w:rPr>
          <w:lang w:val="uk-UA" w:eastAsia="uk-UA"/>
        </w:rPr>
        <w:t>.</w:t>
      </w:r>
    </w:p>
    <w:p w14:paraId="1E6C63BB" w14:textId="5B332A28" w:rsidR="00DB0385" w:rsidRPr="00DB0385" w:rsidRDefault="00DB0385" w:rsidP="00DB0385">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6BA4C5D5" w:rsid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37BF8B88" w14:textId="66D277C3" w:rsidR="00FD00E2" w:rsidRPr="00FD00E2" w:rsidRDefault="00FD00E2" w:rsidP="00FD00E2">
      <w:pPr>
        <w:ind w:firstLine="284"/>
        <w:jc w:val="both"/>
        <w:rPr>
          <w:lang w:val="uk-UA" w:eastAsia="uk-UA"/>
        </w:rPr>
      </w:pPr>
      <w:r>
        <w:rPr>
          <w:lang w:val="uk-UA" w:eastAsia="uk-UA"/>
        </w:rPr>
        <w:t xml:space="preserve">5.12. </w:t>
      </w:r>
      <w:r w:rsidRPr="00FD00E2">
        <w:rPr>
          <w:lang w:val="uk-UA" w:eastAsia="uk-UA"/>
        </w:rPr>
        <w:t>Поставка товару передбачає надання комплексу супутніх пос</w:t>
      </w:r>
      <w:r>
        <w:rPr>
          <w:lang w:val="uk-UA" w:eastAsia="uk-UA"/>
        </w:rPr>
        <w:t>луг, вартість яких включається до вартості суми договору</w:t>
      </w:r>
      <w:r w:rsidRPr="00FD00E2">
        <w:rPr>
          <w:lang w:val="uk-UA" w:eastAsia="uk-UA"/>
        </w:rPr>
        <w:t xml:space="preserve">. Поставка товару супроводжується наступними супутніми послугами: </w:t>
      </w:r>
    </w:p>
    <w:p w14:paraId="4A58A45E" w14:textId="77777777" w:rsidR="00FD00E2" w:rsidRPr="00FD00E2" w:rsidRDefault="00FD00E2" w:rsidP="00FD00E2">
      <w:pPr>
        <w:ind w:firstLine="284"/>
        <w:jc w:val="both"/>
        <w:rPr>
          <w:lang w:val="uk-UA" w:eastAsia="uk-UA"/>
        </w:rPr>
      </w:pPr>
      <w:r w:rsidRPr="00FD00E2">
        <w:rPr>
          <w:lang w:val="uk-UA" w:eastAsia="uk-UA"/>
        </w:rPr>
        <w:t>- доставка товару до місця встановлення товару, включаючи навантаження, розвантаження, транспортні, експедиційні та інші послуги з доставки;</w:t>
      </w:r>
    </w:p>
    <w:p w14:paraId="2B4673E4" w14:textId="45A67A52" w:rsidR="00FD00E2" w:rsidRPr="00DB0385" w:rsidRDefault="00FD00E2" w:rsidP="00FD00E2">
      <w:pPr>
        <w:ind w:firstLine="284"/>
        <w:jc w:val="both"/>
        <w:rPr>
          <w:lang w:val="uk-UA" w:eastAsia="uk-UA"/>
        </w:rPr>
      </w:pPr>
      <w:r w:rsidRPr="00FD00E2">
        <w:rPr>
          <w:lang w:val="uk-UA" w:eastAsia="uk-UA"/>
        </w:rPr>
        <w:t>-  демонтаж старих віконних та дверних блоків з очисткою та підготовкою отворів для подальшого монтажу;                                                                                                                                                                                                              - монтаж металопластикових конструкцій та склоблоків (вікон, підвіконь, відливів) на об’єкті у місці встановлення Товару.</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w:t>
      </w:r>
      <w:r w:rsidRPr="00DB0385">
        <w:rPr>
          <w:lang w:val="uk-UA" w:eastAsia="uk-UA"/>
        </w:rPr>
        <w:lastRenderedPageBreak/>
        <w:t xml:space="preserve">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w:t>
      </w:r>
      <w:r w:rsidRPr="00DB0385">
        <w:rPr>
          <w:lang w:val="uk-UA" w:eastAsia="uk-UA"/>
        </w:rPr>
        <w:lastRenderedPageBreak/>
        <w:t>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lastRenderedPageBreak/>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lastRenderedPageBreak/>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DB0385">
        <w:rPr>
          <w:i/>
          <w:lang w:val="uk-UA" w:eastAsia="uk-UA"/>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6D4847DA"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7D3E45">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lastRenderedPageBreak/>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567170A1" w:rsidR="00DB0385" w:rsidRPr="00DB0385" w:rsidRDefault="00DB0385" w:rsidP="00DB0385">
      <w:pPr>
        <w:shd w:val="clear" w:color="auto" w:fill="FFFFFF"/>
        <w:ind w:firstLine="284"/>
        <w:jc w:val="both"/>
        <w:rPr>
          <w:b/>
          <w:lang w:val="uk-UA" w:eastAsia="uk-UA"/>
        </w:rPr>
      </w:pPr>
      <w:r w:rsidRPr="00DB0385">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045AA7">
        <w:rPr>
          <w:lang w:val="uk-UA" w:eastAsia="uk-UA"/>
        </w:rPr>
        <w:t>5</w:t>
      </w:r>
      <w:r w:rsidRPr="00DB0385">
        <w:rPr>
          <w:lang w:val="uk-UA" w:eastAsia="uk-UA"/>
        </w:rPr>
        <w:t xml:space="preserve"> (</w:t>
      </w:r>
      <w:r w:rsidR="00045AA7">
        <w:rPr>
          <w:lang w:val="uk-UA" w:eastAsia="uk-UA"/>
        </w:rPr>
        <w:t>п’ять</w:t>
      </w:r>
      <w:r w:rsidRPr="00DB0385">
        <w:rPr>
          <w:lang w:val="uk-UA" w:eastAsia="uk-UA"/>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54770379" w14:textId="6D163ECB" w:rsidR="004162EB" w:rsidRDefault="004162EB" w:rsidP="00DB0385">
            <w:pPr>
              <w:spacing w:after="200"/>
              <w:ind w:right="-36"/>
              <w:jc w:val="both"/>
              <w:rPr>
                <w:b/>
                <w:lang w:val="uk-UA" w:eastAsia="uk-UA"/>
              </w:rPr>
            </w:pPr>
          </w:p>
          <w:p w14:paraId="0973DEFF" w14:textId="3D3EA0BF" w:rsidR="003D19E1" w:rsidRDefault="003D19E1" w:rsidP="00DB0385">
            <w:pPr>
              <w:spacing w:after="200"/>
              <w:ind w:right="-36"/>
              <w:jc w:val="both"/>
              <w:rPr>
                <w:b/>
                <w:lang w:val="uk-UA" w:eastAsia="uk-UA"/>
              </w:rPr>
            </w:pPr>
          </w:p>
          <w:p w14:paraId="26A99D80" w14:textId="540BF05F" w:rsidR="003D19E1" w:rsidRDefault="003D19E1" w:rsidP="00DB0385">
            <w:pPr>
              <w:spacing w:after="200"/>
              <w:ind w:right="-36"/>
              <w:jc w:val="both"/>
              <w:rPr>
                <w:b/>
                <w:lang w:val="uk-UA" w:eastAsia="uk-UA"/>
              </w:rPr>
            </w:pPr>
          </w:p>
          <w:p w14:paraId="6911412E" w14:textId="77777777" w:rsidR="003D19E1" w:rsidRDefault="003D19E1" w:rsidP="00DB0385">
            <w:pPr>
              <w:spacing w:after="200"/>
              <w:ind w:right="-36"/>
              <w:jc w:val="both"/>
              <w:rPr>
                <w:b/>
                <w:lang w:val="uk-UA" w:eastAsia="uk-UA"/>
              </w:rPr>
            </w:pPr>
          </w:p>
          <w:p w14:paraId="6AD853F4" w14:textId="70966393" w:rsidR="004162EB" w:rsidRPr="00DB0385" w:rsidRDefault="004162EB"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lastRenderedPageBreak/>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45AA7"/>
    <w:rsid w:val="00053E1A"/>
    <w:rsid w:val="00120C59"/>
    <w:rsid w:val="00163FDC"/>
    <w:rsid w:val="00190DB6"/>
    <w:rsid w:val="001B02F8"/>
    <w:rsid w:val="001E75FB"/>
    <w:rsid w:val="001F6F94"/>
    <w:rsid w:val="00264704"/>
    <w:rsid w:val="002F331D"/>
    <w:rsid w:val="002F77B0"/>
    <w:rsid w:val="00302F0E"/>
    <w:rsid w:val="003428C0"/>
    <w:rsid w:val="003D19E1"/>
    <w:rsid w:val="004061EA"/>
    <w:rsid w:val="00413936"/>
    <w:rsid w:val="004162EB"/>
    <w:rsid w:val="004250A8"/>
    <w:rsid w:val="004363D9"/>
    <w:rsid w:val="00487B4A"/>
    <w:rsid w:val="004A7D3B"/>
    <w:rsid w:val="004B2AA1"/>
    <w:rsid w:val="004C54E1"/>
    <w:rsid w:val="004D5444"/>
    <w:rsid w:val="004E7D0A"/>
    <w:rsid w:val="00513CB7"/>
    <w:rsid w:val="005875C6"/>
    <w:rsid w:val="005B04C2"/>
    <w:rsid w:val="005B3AA1"/>
    <w:rsid w:val="005D3718"/>
    <w:rsid w:val="005F093F"/>
    <w:rsid w:val="00601D96"/>
    <w:rsid w:val="00642B70"/>
    <w:rsid w:val="00657EA5"/>
    <w:rsid w:val="006617AD"/>
    <w:rsid w:val="006930AF"/>
    <w:rsid w:val="006C32FE"/>
    <w:rsid w:val="00700555"/>
    <w:rsid w:val="00707988"/>
    <w:rsid w:val="007A370F"/>
    <w:rsid w:val="007D3E45"/>
    <w:rsid w:val="00856330"/>
    <w:rsid w:val="008711DF"/>
    <w:rsid w:val="008E5755"/>
    <w:rsid w:val="00945905"/>
    <w:rsid w:val="009533A2"/>
    <w:rsid w:val="00975043"/>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1690"/>
    <w:rsid w:val="00E0397A"/>
    <w:rsid w:val="00E07714"/>
    <w:rsid w:val="00E10E1B"/>
    <w:rsid w:val="00E8234E"/>
    <w:rsid w:val="00E9044E"/>
    <w:rsid w:val="00EA7894"/>
    <w:rsid w:val="00EC7301"/>
    <w:rsid w:val="00F10CF7"/>
    <w:rsid w:val="00FD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4825</Words>
  <Characters>27504</Characters>
  <DocSecurity>0</DocSecurity>
  <Lines>229</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2024-03-22T13:29:00Z</dcterms:modified>
</cp:coreProperties>
</file>