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E5BC" w14:textId="26E1C732" w:rsidR="0040145C" w:rsidRPr="00725CDB" w:rsidRDefault="00326C42" w:rsidP="00857BCF">
      <w:pPr>
        <w:spacing w:after="0" w:line="240" w:lineRule="auto"/>
        <w:ind w:left="7920" w:hanging="1399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lang w:val="uk-UA" w:eastAsia="uk-UA"/>
        </w:rPr>
      </w:pPr>
      <w:r w:rsidRPr="00725CDB">
        <w:rPr>
          <w:rFonts w:ascii="Times New Roman" w:eastAsia="Times New Roman" w:hAnsi="Times New Roman" w:cs="Times New Roman"/>
          <w:bCs/>
          <w:i/>
          <w:iCs/>
          <w:color w:val="000000"/>
          <w:lang w:val="uk-UA" w:eastAsia="uk-UA"/>
        </w:rPr>
        <w:t>Додаток 2</w:t>
      </w:r>
    </w:p>
    <w:p w14:paraId="3A88423A" w14:textId="3B0CE898" w:rsidR="0040145C" w:rsidRPr="00725CDB" w:rsidRDefault="0040145C" w:rsidP="00857BC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lang w:val="uk-UA" w:eastAsia="uk-UA"/>
        </w:rPr>
      </w:pPr>
      <w:r w:rsidRPr="00725CDB">
        <w:rPr>
          <w:rFonts w:ascii="Times New Roman" w:eastAsia="Times New Roman" w:hAnsi="Times New Roman" w:cs="Times New Roman"/>
          <w:bCs/>
          <w:i/>
          <w:iCs/>
          <w:color w:val="000000"/>
          <w:lang w:val="uk-UA" w:eastAsia="uk-UA"/>
        </w:rPr>
        <w:t>до тендерної документації</w:t>
      </w:r>
    </w:p>
    <w:p w14:paraId="18617840" w14:textId="77777777" w:rsidR="0040145C" w:rsidRPr="00D46090" w:rsidRDefault="0040145C" w:rsidP="0022612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</w:rPr>
      </w:pPr>
    </w:p>
    <w:p w14:paraId="5491A302" w14:textId="62A57FB9" w:rsidR="004F28BD" w:rsidRPr="00D46090" w:rsidRDefault="0049417E" w:rsidP="00226126">
      <w:pPr>
        <w:suppressAutoHyphens/>
        <w:spacing w:after="0" w:line="240" w:lineRule="auto"/>
        <w:ind w:right="228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ar-SA"/>
        </w:rPr>
      </w:pPr>
      <w:r w:rsidRPr="00D46090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ar-SA"/>
        </w:rPr>
        <w:t xml:space="preserve">ТЕХНІЧНА </w:t>
      </w:r>
      <w:r w:rsidR="004F28BD" w:rsidRPr="00D46090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ar-SA"/>
        </w:rPr>
        <w:t>СПЕЦИФІКАЦІЯ ПРЕДМЕТУ ЗАКУПІВЛІ</w:t>
      </w:r>
      <w:r w:rsidRPr="00D46090">
        <w:rPr>
          <w:rFonts w:ascii="Times New Roman" w:eastAsia="Times New Roman" w:hAnsi="Times New Roman" w:cs="Times New Roman"/>
          <w:b/>
          <w:i/>
          <w:color w:val="000000" w:themeColor="text1"/>
          <w:lang w:val="uk-UA" w:eastAsia="ar-SA"/>
        </w:rPr>
        <w:t>:</w:t>
      </w:r>
    </w:p>
    <w:p w14:paraId="3CEAF59D" w14:textId="77777777" w:rsidR="00B35A9B" w:rsidRPr="00D46090" w:rsidRDefault="00B35A9B" w:rsidP="00226126">
      <w:pPr>
        <w:suppressAutoHyphens/>
        <w:spacing w:after="0" w:line="240" w:lineRule="auto"/>
        <w:ind w:right="228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lang w:val="uk-UA" w:eastAsia="ar-SA"/>
        </w:rPr>
      </w:pPr>
    </w:p>
    <w:p w14:paraId="37652D53" w14:textId="0CE7C7A6" w:rsidR="00B328B4" w:rsidRPr="00D46090" w:rsidRDefault="00B328B4" w:rsidP="00226126">
      <w:pPr>
        <w:spacing w:after="0" w:line="240" w:lineRule="auto"/>
        <w:ind w:right="228"/>
        <w:jc w:val="center"/>
        <w:outlineLvl w:val="0"/>
        <w:rPr>
          <w:rFonts w:ascii="Times New Roman" w:hAnsi="Times New Roman" w:cs="Times New Roman"/>
          <w:b/>
          <w:i/>
          <w:color w:val="000000" w:themeColor="text1"/>
          <w:lang w:val="uk-UA"/>
        </w:rPr>
      </w:pPr>
      <w:r w:rsidRPr="00D46090">
        <w:rPr>
          <w:rFonts w:ascii="Times New Roman" w:hAnsi="Times New Roman" w:cs="Times New Roman"/>
          <w:b/>
          <w:i/>
          <w:color w:val="000000" w:themeColor="text1"/>
          <w:lang w:val="uk-UA" w:eastAsia="ru-RU"/>
        </w:rPr>
        <w:t>«П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>ослуг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  <w:lang w:val="uk-UA" w:eastAsia="ru-RU"/>
        </w:rPr>
        <w:t>а</w:t>
      </w:r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 xml:space="preserve"> з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>утримання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>модульних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>тимчасових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>споруд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 xml:space="preserve"> (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>конструкцій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 xml:space="preserve">,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>елементів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 xml:space="preserve">) для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>укриття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  <w:lang w:eastAsia="ru-RU"/>
        </w:rPr>
        <w:t>населення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</w:rPr>
        <w:t>що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</w:rPr>
        <w:t>обліковуються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</w:rPr>
        <w:t xml:space="preserve"> на балансовому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</w:rPr>
        <w:t>обліку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</w:rPr>
        <w:t>виконкому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</w:rPr>
        <w:t>Інгулецької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</w:rPr>
        <w:t>районної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</w:rPr>
        <w:t xml:space="preserve"> у </w:t>
      </w:r>
      <w:proofErr w:type="spellStart"/>
      <w:r w:rsidRPr="00D46090">
        <w:rPr>
          <w:rFonts w:ascii="Times New Roman" w:hAnsi="Times New Roman" w:cs="Times New Roman"/>
          <w:b/>
          <w:i/>
          <w:color w:val="000000" w:themeColor="text1"/>
        </w:rPr>
        <w:t>місті</w:t>
      </w:r>
      <w:proofErr w:type="spellEnd"/>
      <w:r w:rsidRPr="00D46090">
        <w:rPr>
          <w:rFonts w:ascii="Times New Roman" w:hAnsi="Times New Roman" w:cs="Times New Roman"/>
          <w:b/>
          <w:i/>
          <w:color w:val="000000" w:themeColor="text1"/>
        </w:rPr>
        <w:t xml:space="preserve"> ради</w:t>
      </w:r>
      <w:r w:rsidRPr="00D46090">
        <w:rPr>
          <w:rFonts w:ascii="Times New Roman" w:hAnsi="Times New Roman" w:cs="Times New Roman"/>
          <w:b/>
          <w:i/>
          <w:color w:val="000000" w:themeColor="text1"/>
          <w:lang w:val="uk-UA"/>
        </w:rPr>
        <w:t>»</w:t>
      </w:r>
    </w:p>
    <w:p w14:paraId="6B31D5DD" w14:textId="2826FDBA" w:rsidR="004F28BD" w:rsidRPr="00D46090" w:rsidRDefault="004F28BD" w:rsidP="002261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lang w:val="uk-UA" w:eastAsia="ar-SA"/>
        </w:rPr>
      </w:pPr>
      <w:r w:rsidRPr="00D46090">
        <w:rPr>
          <w:rFonts w:ascii="Times New Roman" w:eastAsia="Times New Roman" w:hAnsi="Times New Roman" w:cs="Times New Roman"/>
          <w:bCs/>
          <w:i/>
          <w:color w:val="000000" w:themeColor="text1"/>
          <w:lang w:val="uk-UA" w:eastAsia="ar-SA"/>
        </w:rPr>
        <w:t>(ДК 021:2015 –90</w:t>
      </w:r>
      <w:r w:rsidR="00B328B4" w:rsidRPr="00D46090">
        <w:rPr>
          <w:rFonts w:ascii="Times New Roman" w:eastAsia="Times New Roman" w:hAnsi="Times New Roman" w:cs="Times New Roman"/>
          <w:bCs/>
          <w:i/>
          <w:color w:val="000000" w:themeColor="text1"/>
          <w:lang w:val="uk-UA" w:eastAsia="ar-SA"/>
        </w:rPr>
        <w:t>9</w:t>
      </w:r>
      <w:r w:rsidRPr="00D46090">
        <w:rPr>
          <w:rFonts w:ascii="Times New Roman" w:eastAsia="Times New Roman" w:hAnsi="Times New Roman" w:cs="Times New Roman"/>
          <w:bCs/>
          <w:i/>
          <w:color w:val="000000" w:themeColor="text1"/>
          <w:lang w:val="uk-UA" w:eastAsia="ar-SA"/>
        </w:rPr>
        <w:t>10000-</w:t>
      </w:r>
      <w:r w:rsidR="00B328B4" w:rsidRPr="00D46090">
        <w:rPr>
          <w:rFonts w:ascii="Times New Roman" w:eastAsia="Times New Roman" w:hAnsi="Times New Roman" w:cs="Times New Roman"/>
          <w:bCs/>
          <w:i/>
          <w:color w:val="000000" w:themeColor="text1"/>
          <w:lang w:val="uk-UA" w:eastAsia="ar-SA"/>
        </w:rPr>
        <w:t>9</w:t>
      </w:r>
      <w:r w:rsidRPr="00D46090">
        <w:rPr>
          <w:rFonts w:ascii="Times New Roman" w:eastAsia="Times New Roman" w:hAnsi="Times New Roman" w:cs="Times New Roman"/>
          <w:bCs/>
          <w:i/>
          <w:color w:val="000000" w:themeColor="text1"/>
          <w:lang w:val="uk-UA" w:eastAsia="ar-SA"/>
        </w:rPr>
        <w:t>,  Послуги з прибирання)</w:t>
      </w:r>
    </w:p>
    <w:p w14:paraId="2DB7E518" w14:textId="77777777" w:rsidR="00AE2816" w:rsidRPr="00D46090" w:rsidRDefault="00AE2816" w:rsidP="002261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lang w:val="uk-UA" w:eastAsia="ar-SA"/>
        </w:rPr>
      </w:pPr>
    </w:p>
    <w:p w14:paraId="4A94E9E2" w14:textId="77777777" w:rsidR="0040145C" w:rsidRPr="00D46090" w:rsidRDefault="0040145C" w:rsidP="0049417E">
      <w:pPr>
        <w:spacing w:line="240" w:lineRule="auto"/>
        <w:contextualSpacing/>
        <w:jc w:val="both"/>
        <w:rPr>
          <w:rFonts w:ascii="Times New Roman" w:hAnsi="Times New Roman"/>
          <w:bCs/>
          <w:iCs/>
          <w:color w:val="000000" w:themeColor="text1"/>
          <w:lang w:val="uk-UA"/>
        </w:rPr>
      </w:pPr>
    </w:p>
    <w:p w14:paraId="3B435B62" w14:textId="69EF53A0" w:rsidR="002A5C0D" w:rsidRDefault="0040145C" w:rsidP="00226126">
      <w:pPr>
        <w:spacing w:after="0" w:line="240" w:lineRule="auto"/>
        <w:ind w:right="228"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uk-UA" w:eastAsia="uk-UA"/>
        </w:rPr>
      </w:pPr>
      <w:r w:rsidRPr="00D46090">
        <w:rPr>
          <w:rFonts w:ascii="Times New Roman" w:hAnsi="Times New Roman" w:cs="Times New Roman"/>
          <w:bCs/>
          <w:iCs/>
          <w:color w:val="000000" w:themeColor="text1"/>
          <w:lang w:val="uk-UA"/>
        </w:rPr>
        <w:t xml:space="preserve">При наданні </w:t>
      </w:r>
      <w:proofErr w:type="spellStart"/>
      <w:r w:rsidRPr="00D46090">
        <w:rPr>
          <w:rFonts w:ascii="Times New Roman" w:hAnsi="Times New Roman" w:cs="Times New Roman"/>
          <w:bCs/>
          <w:iCs/>
          <w:color w:val="000000" w:themeColor="text1"/>
          <w:lang w:val="uk-UA"/>
        </w:rPr>
        <w:t>послу</w:t>
      </w:r>
      <w:r w:rsidR="00FB5DA8">
        <w:rPr>
          <w:rFonts w:ascii="Times New Roman" w:hAnsi="Times New Roman" w:cs="Times New Roman"/>
          <w:bCs/>
          <w:iCs/>
          <w:color w:val="000000" w:themeColor="text1"/>
          <w:lang w:val="uk-UA"/>
        </w:rPr>
        <w:t>и</w:t>
      </w:r>
      <w:proofErr w:type="spellEnd"/>
      <w:r w:rsidRPr="00D46090">
        <w:rPr>
          <w:rFonts w:ascii="Times New Roman" w:hAnsi="Times New Roman" w:cs="Times New Roman"/>
          <w:bCs/>
          <w:iCs/>
          <w:color w:val="000000" w:themeColor="text1"/>
          <w:lang w:val="uk-UA"/>
        </w:rPr>
        <w:t xml:space="preserve"> </w:t>
      </w:r>
      <w:r w:rsidR="00B328B4" w:rsidRPr="00D46090">
        <w:rPr>
          <w:rFonts w:ascii="Times New Roman" w:hAnsi="Times New Roman" w:cs="Times New Roman"/>
          <w:bCs/>
          <w:iCs/>
          <w:color w:val="000000" w:themeColor="text1"/>
          <w:lang w:val="uk-UA" w:eastAsia="ru-RU"/>
        </w:rPr>
        <w:t>з утримання модульних тимчасових споруд (конструкцій, елементів) для укриття населення</w:t>
      </w:r>
      <w:r w:rsidR="00B328B4" w:rsidRPr="00D46090">
        <w:rPr>
          <w:rFonts w:ascii="Times New Roman" w:hAnsi="Times New Roman" w:cs="Times New Roman"/>
          <w:bCs/>
          <w:iCs/>
          <w:color w:val="000000" w:themeColor="text1"/>
          <w:lang w:val="uk-UA"/>
        </w:rPr>
        <w:t>, що обліковуються на балансовому обліку виконкому Інгулецької районної у місті ради</w:t>
      </w:r>
      <w:r w:rsidR="00D24369" w:rsidRPr="00D46090">
        <w:rPr>
          <w:rFonts w:ascii="Times New Roman" w:hAnsi="Times New Roman" w:cs="Times New Roman"/>
          <w:bCs/>
          <w:iCs/>
          <w:color w:val="000000" w:themeColor="text1"/>
          <w:lang w:val="uk-UA"/>
        </w:rPr>
        <w:t xml:space="preserve"> </w:t>
      </w:r>
      <w:r w:rsidRPr="00D46090">
        <w:rPr>
          <w:rFonts w:ascii="Times New Roman" w:hAnsi="Times New Roman" w:cs="Times New Roman"/>
          <w:bCs/>
          <w:color w:val="000000" w:themeColor="text1"/>
          <w:lang w:val="uk-UA"/>
        </w:rPr>
        <w:t>Учасник повинен дотримуватись вимог:</w:t>
      </w:r>
      <w:r w:rsidR="00C440D5" w:rsidRPr="00D46090"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  <w:r w:rsidRPr="00D46090">
        <w:rPr>
          <w:rFonts w:ascii="Times New Roman" w:hAnsi="Times New Roman" w:cs="Times New Roman"/>
          <w:bCs/>
          <w:color w:val="000000" w:themeColor="text1"/>
          <w:lang w:val="uk-UA"/>
        </w:rPr>
        <w:t>Закон</w:t>
      </w:r>
      <w:r w:rsidR="00C440D5" w:rsidRPr="00D46090">
        <w:rPr>
          <w:rFonts w:ascii="Times New Roman" w:hAnsi="Times New Roman" w:cs="Times New Roman"/>
          <w:bCs/>
          <w:color w:val="000000" w:themeColor="text1"/>
          <w:lang w:val="uk-UA"/>
        </w:rPr>
        <w:t>ів</w:t>
      </w:r>
      <w:r w:rsidRPr="00D46090">
        <w:rPr>
          <w:rFonts w:ascii="Times New Roman" w:hAnsi="Times New Roman" w:cs="Times New Roman"/>
          <w:bCs/>
          <w:color w:val="000000" w:themeColor="text1"/>
          <w:lang w:val="uk-UA"/>
        </w:rPr>
        <w:t xml:space="preserve"> України «Про благоустрій населених пунктів»</w:t>
      </w:r>
      <w:r w:rsidR="00C440D5" w:rsidRPr="00D46090">
        <w:rPr>
          <w:rFonts w:ascii="Times New Roman" w:hAnsi="Times New Roman" w:cs="Times New Roman"/>
          <w:bCs/>
          <w:color w:val="000000" w:themeColor="text1"/>
          <w:lang w:val="uk-UA"/>
        </w:rPr>
        <w:t xml:space="preserve">, </w:t>
      </w:r>
      <w:r w:rsidRPr="00D46090">
        <w:rPr>
          <w:rFonts w:ascii="Times New Roman" w:hAnsi="Times New Roman" w:cs="Times New Roman"/>
          <w:bCs/>
          <w:color w:val="000000" w:themeColor="text1"/>
          <w:lang w:val="uk-UA"/>
        </w:rPr>
        <w:t>«Про охорону навколишнього природного середовища»</w:t>
      </w:r>
      <w:r w:rsidR="00C440D5" w:rsidRPr="00D46090">
        <w:rPr>
          <w:rFonts w:ascii="Times New Roman" w:hAnsi="Times New Roman" w:cs="Times New Roman"/>
          <w:bCs/>
          <w:color w:val="000000" w:themeColor="text1"/>
          <w:lang w:val="uk-UA"/>
        </w:rPr>
        <w:t>,</w:t>
      </w:r>
      <w:r w:rsidRPr="00D46090">
        <w:rPr>
          <w:rFonts w:ascii="Times New Roman" w:hAnsi="Times New Roman" w:cs="Times New Roman"/>
          <w:bCs/>
          <w:color w:val="000000" w:themeColor="text1"/>
          <w:lang w:val="uk-UA"/>
        </w:rPr>
        <w:t xml:space="preserve"> «Про забезпечення санітарного та епідемічного благополуччя населення»</w:t>
      </w:r>
      <w:r w:rsidR="00C440D5" w:rsidRPr="00D46090">
        <w:rPr>
          <w:rFonts w:ascii="Times New Roman" w:hAnsi="Times New Roman" w:cs="Times New Roman"/>
          <w:bCs/>
          <w:color w:val="000000" w:themeColor="text1"/>
          <w:lang w:val="uk-UA"/>
        </w:rPr>
        <w:t xml:space="preserve">, «Про </w:t>
      </w:r>
      <w:r w:rsidR="00D46090">
        <w:rPr>
          <w:rFonts w:ascii="Times New Roman" w:hAnsi="Times New Roman" w:cs="Times New Roman"/>
          <w:bCs/>
          <w:color w:val="000000" w:themeColor="text1"/>
          <w:lang w:val="uk-UA"/>
        </w:rPr>
        <w:t>управління відходами</w:t>
      </w:r>
      <w:r w:rsidR="00C440D5" w:rsidRPr="00D46090">
        <w:rPr>
          <w:rFonts w:ascii="Times New Roman" w:hAnsi="Times New Roman" w:cs="Times New Roman"/>
          <w:bCs/>
          <w:color w:val="000000" w:themeColor="text1"/>
          <w:lang w:val="uk-UA"/>
        </w:rPr>
        <w:t>», н</w:t>
      </w:r>
      <w:r w:rsidRPr="00D46090">
        <w:rPr>
          <w:rFonts w:ascii="Times New Roman" w:hAnsi="Times New Roman" w:cs="Times New Roman"/>
          <w:bCs/>
          <w:color w:val="000000" w:themeColor="text1"/>
          <w:lang w:val="uk-UA"/>
        </w:rPr>
        <w:t>аказу Міністерства охорони здоров’я України від 17.03.2011 № 145 «Про затвердження Державних санітарних норм та правил утримання територій населених місць»,</w:t>
      </w:r>
      <w:r w:rsidR="00C440D5" w:rsidRPr="00D46090">
        <w:rPr>
          <w:rFonts w:ascii="Times New Roman" w:hAnsi="Times New Roman" w:cs="Times New Roman"/>
          <w:bCs/>
          <w:color w:val="000000" w:themeColor="text1"/>
          <w:lang w:val="uk-UA"/>
        </w:rPr>
        <w:t xml:space="preserve"> </w:t>
      </w:r>
      <w:r w:rsidR="00667524" w:rsidRPr="00D4609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Наказ</w:t>
      </w:r>
      <w:r w:rsidR="00AE2816" w:rsidRPr="00D4609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ів:</w:t>
      </w:r>
      <w:r w:rsidR="00667524" w:rsidRPr="00D4609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="00667524" w:rsidRPr="00D46090">
        <w:rPr>
          <w:rFonts w:ascii="Times New Roman" w:hAnsi="Times New Roman" w:cs="Times New Roman"/>
          <w:color w:val="000000" w:themeColor="text1"/>
          <w:lang w:val="uk-UA"/>
        </w:rPr>
        <w:t>Державного комітету України з питань житлово-комунального господарства</w:t>
      </w:r>
      <w:r w:rsidR="00D24369" w:rsidRPr="00D4609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67524" w:rsidRPr="00D46090">
        <w:rPr>
          <w:rFonts w:ascii="Times New Roman" w:hAnsi="Times New Roman" w:cs="Times New Roman"/>
          <w:color w:val="000000" w:themeColor="text1"/>
          <w:lang w:val="uk-UA"/>
        </w:rPr>
        <w:t xml:space="preserve">від 10 серпня 2004 року </w:t>
      </w:r>
      <w:r w:rsidR="00414A47" w:rsidRPr="00D46090">
        <w:rPr>
          <w:rFonts w:ascii="Times New Roman" w:hAnsi="Times New Roman" w:cs="Times New Roman"/>
          <w:color w:val="000000" w:themeColor="text1"/>
          <w:lang w:val="uk-UA"/>
        </w:rPr>
        <w:t>№</w:t>
      </w:r>
      <w:r w:rsidR="00667524" w:rsidRPr="00D46090">
        <w:rPr>
          <w:rFonts w:ascii="Times New Roman" w:hAnsi="Times New Roman" w:cs="Times New Roman"/>
          <w:color w:val="000000" w:themeColor="text1"/>
          <w:lang w:val="uk-UA"/>
        </w:rPr>
        <w:t xml:space="preserve"> 150 «</w:t>
      </w:r>
      <w:r w:rsidR="00667524" w:rsidRPr="00D46090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Про затвердження Примірного переліку послуг з утримання будинків і споруд та прибудинкових територій та послуг з ремонту приміщень, будинків, споруд», </w:t>
      </w:r>
      <w:r w:rsidR="00AE2816" w:rsidRPr="00D46090"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Міністерства внутрішніх справ України від 09.07.2019 № 579 «Про затвердження вимог з питань використання та обліку фонду захисних споруд цивільного захисту». </w:t>
      </w:r>
    </w:p>
    <w:p w14:paraId="629333EE" w14:textId="7C374090" w:rsidR="00FB7E88" w:rsidRPr="00D46090" w:rsidRDefault="00FB7E88" w:rsidP="00226126">
      <w:pPr>
        <w:spacing w:after="0" w:line="240" w:lineRule="auto"/>
        <w:ind w:right="228"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uk-UA"/>
        </w:rPr>
        <w:t xml:space="preserve">Будь – 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«або еквівалент/або аналог». </w:t>
      </w:r>
    </w:p>
    <w:p w14:paraId="530889D0" w14:textId="174B352A" w:rsidR="009274B8" w:rsidRPr="00983DBD" w:rsidRDefault="009274B8" w:rsidP="00226126">
      <w:pPr>
        <w:tabs>
          <w:tab w:val="left" w:pos="142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i/>
          <w:iCs/>
          <w:lang w:val="uk-UA" w:eastAsia="ru-RU"/>
        </w:rPr>
      </w:pPr>
      <w:r w:rsidRPr="00983DBD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Термін надання послуг</w:t>
      </w:r>
      <w:r w:rsidRPr="00983DBD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по 31.12.2024</w:t>
      </w:r>
      <w:r w:rsidR="009D15ED" w:rsidRPr="00983DBD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включно</w:t>
      </w:r>
      <w:r w:rsidRPr="00983DBD">
        <w:rPr>
          <w:rFonts w:ascii="Times New Roman" w:eastAsia="Times New Roman" w:hAnsi="Times New Roman" w:cs="Times New Roman"/>
          <w:i/>
          <w:iCs/>
          <w:lang w:val="uk-UA" w:eastAsia="ru-RU"/>
        </w:rPr>
        <w:t>.</w:t>
      </w:r>
    </w:p>
    <w:p w14:paraId="28A75E67" w14:textId="7470CA36" w:rsidR="007376A8" w:rsidRPr="00725CDB" w:rsidRDefault="0049417E" w:rsidP="00C3254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83DBD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 xml:space="preserve">Складова послуги </w:t>
      </w:r>
      <w:r w:rsidR="00BA7624" w:rsidRPr="00983DBD">
        <w:rPr>
          <w:rFonts w:ascii="Times New Roman" w:hAnsi="Times New Roman" w:cs="Times New Roman"/>
          <w:b/>
          <w:i/>
          <w:iCs/>
          <w:lang w:val="uk-UA" w:eastAsia="ru-RU"/>
        </w:rPr>
        <w:t>з утримання модульних тимчасових споруд (конструкцій, елементів) для укриття населення</w:t>
      </w:r>
      <w:r w:rsidR="00BA7624" w:rsidRPr="00983DBD">
        <w:rPr>
          <w:rFonts w:ascii="Times New Roman" w:hAnsi="Times New Roman" w:cs="Times New Roman"/>
          <w:b/>
          <w:i/>
          <w:iCs/>
          <w:color w:val="000000"/>
          <w:lang w:val="uk-UA"/>
        </w:rPr>
        <w:t xml:space="preserve">, </w:t>
      </w:r>
      <w:r w:rsidR="00BA7624" w:rsidRPr="00983DBD">
        <w:rPr>
          <w:rFonts w:ascii="Times New Roman" w:hAnsi="Times New Roman" w:cs="Times New Roman"/>
          <w:b/>
          <w:i/>
          <w:iCs/>
          <w:lang w:val="uk-UA"/>
        </w:rPr>
        <w:t>що обліковуються на балансовому обліку виконкому Інгулецької районної у місті ради»</w:t>
      </w:r>
      <w:r w:rsidR="00BA7624" w:rsidRPr="00983DBD">
        <w:rPr>
          <w:rFonts w:ascii="Times New Roman" w:hAnsi="Times New Roman" w:cs="Times New Roman"/>
          <w:b/>
          <w:i/>
          <w:iCs/>
          <w:color w:val="000000"/>
          <w:lang w:val="uk-UA"/>
        </w:rPr>
        <w:t xml:space="preserve"> </w:t>
      </w:r>
      <w:r w:rsidR="0040145C" w:rsidRPr="00983DBD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включ</w:t>
      </w:r>
      <w:r w:rsidRPr="00983DBD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ає в себе</w:t>
      </w:r>
      <w:r w:rsidR="0040145C" w:rsidRPr="00983DBD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3B41F5" w:rsidRPr="00725CDB">
        <w:rPr>
          <w:rFonts w:ascii="Times New Roman" w:eastAsia="Times New Roman" w:hAnsi="Times New Roman" w:cs="Times New Roman"/>
          <w:lang w:val="uk-UA" w:eastAsia="ru-RU"/>
        </w:rPr>
        <w:t>підмітання,  з</w:t>
      </w:r>
      <w:r w:rsidR="003B41F5" w:rsidRPr="00725CDB">
        <w:rPr>
          <w:rFonts w:ascii="Times New Roman" w:eastAsia="Times New Roman" w:hAnsi="Times New Roman" w:cs="Times New Roman"/>
          <w:color w:val="000000"/>
          <w:lang w:val="uk-UA" w:eastAsia="ar-SA"/>
        </w:rPr>
        <w:t>бирання</w:t>
      </w:r>
      <w:r w:rsidR="003B41F5" w:rsidRPr="00725CDB">
        <w:rPr>
          <w:rFonts w:ascii="Times New Roman" w:eastAsia="Times New Roman" w:hAnsi="Times New Roman" w:cs="Times New Roman"/>
          <w:lang w:val="uk-UA" w:eastAsia="ru-RU"/>
        </w:rPr>
        <w:t xml:space="preserve"> сміття </w:t>
      </w:r>
      <w:r w:rsidR="003B41F5" w:rsidRPr="00725CDB">
        <w:rPr>
          <w:rFonts w:ascii="Times New Roman" w:eastAsia="Times New Roman" w:hAnsi="Times New Roman" w:cs="Times New Roman"/>
          <w:i/>
          <w:iCs/>
          <w:lang w:val="uk-UA" w:eastAsia="ru-RU"/>
        </w:rPr>
        <w:t>(в середині укриття та прилеглої території),</w:t>
      </w:r>
      <w:r w:rsidR="003B41F5" w:rsidRPr="00725CDB">
        <w:rPr>
          <w:rFonts w:ascii="Times New Roman" w:eastAsia="Times New Roman" w:hAnsi="Times New Roman" w:cs="Times New Roman"/>
          <w:lang w:val="uk-UA" w:eastAsia="ru-RU"/>
        </w:rPr>
        <w:t xml:space="preserve"> очищення від об’яв та рекламних брошур,   видалення надписів  </w:t>
      </w:r>
      <w:r w:rsidR="003B41F5" w:rsidRPr="00725CDB">
        <w:rPr>
          <w:rFonts w:ascii="Times New Roman" w:eastAsia="Times New Roman" w:hAnsi="Times New Roman" w:cs="Times New Roman"/>
          <w:i/>
          <w:iCs/>
          <w:lang w:val="uk-UA" w:eastAsia="ru-RU"/>
        </w:rPr>
        <w:t>(за необхідністю)</w:t>
      </w:r>
      <w:r w:rsidR="003B41F5" w:rsidRPr="00725CDB">
        <w:rPr>
          <w:rFonts w:ascii="Times New Roman" w:eastAsia="Times New Roman" w:hAnsi="Times New Roman" w:cs="Times New Roman"/>
          <w:lang w:val="uk-UA" w:eastAsia="ru-RU"/>
        </w:rPr>
        <w:t>, вологе прибирання приміщення, дезінфекція приміщення, вивіз сміття.</w:t>
      </w:r>
    </w:p>
    <w:p w14:paraId="7FEF208C" w14:textId="77777777" w:rsidR="0040145C" w:rsidRPr="00990929" w:rsidRDefault="0040145C" w:rsidP="0099092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580"/>
        <w:gridCol w:w="993"/>
        <w:gridCol w:w="1417"/>
        <w:gridCol w:w="992"/>
        <w:gridCol w:w="1276"/>
        <w:gridCol w:w="1559"/>
      </w:tblGrid>
      <w:tr w:rsidR="00477033" w:rsidRPr="00541CF4" w14:paraId="5327D68D" w14:textId="1C42DC1B" w:rsidTr="00477033">
        <w:trPr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5D3D" w14:textId="77777777" w:rsidR="00477033" w:rsidRPr="00477033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bookmarkStart w:id="0" w:name="_Hlk155602428"/>
            <w:r w:rsidRPr="004770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№ н/п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A4FA" w14:textId="3016320F" w:rsidR="00477033" w:rsidRPr="00477033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4770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Найменування складової послуги з утримання модульних тимчасових споруд</w:t>
            </w:r>
            <w:r w:rsidR="00983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:</w:t>
            </w:r>
            <w:r w:rsidRPr="004770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1764" w14:textId="77777777" w:rsidR="00477033" w:rsidRPr="00477033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4770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Одиниця виміру складової послуги </w:t>
            </w:r>
          </w:p>
          <w:p w14:paraId="1ACB0184" w14:textId="77777777" w:rsidR="00477033" w:rsidRPr="00477033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28B" w14:textId="4B8D914B" w:rsidR="00477033" w:rsidRPr="00477033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4770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  <w:p w14:paraId="71D0D42C" w14:textId="12DFD5B5" w:rsidR="00477033" w:rsidRPr="00477033" w:rsidRDefault="00983DBD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тимчасових споруд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888D" w14:textId="77777777" w:rsidR="00477033" w:rsidRPr="00477033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4770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Об’єм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4775" w14:textId="566F3869" w:rsidR="00477033" w:rsidRPr="00477033" w:rsidRDefault="00477033" w:rsidP="002A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4770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Кількість послуг до </w:t>
            </w:r>
          </w:p>
          <w:p w14:paraId="3689714E" w14:textId="50C3169B" w:rsidR="00477033" w:rsidRPr="00477033" w:rsidRDefault="00477033" w:rsidP="002A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4770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31.12.2024 </w:t>
            </w:r>
          </w:p>
          <w:p w14:paraId="51CC7B87" w14:textId="657C1EB5" w:rsidR="00477033" w:rsidRPr="00477033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B34D" w14:textId="47CCEFCE" w:rsidR="00477033" w:rsidRPr="00477033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4770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Періодичність надання послуг </w:t>
            </w:r>
            <w:r w:rsidR="006B2A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uk-UA"/>
              </w:rPr>
              <w:t>до 31.12.2024</w:t>
            </w:r>
          </w:p>
        </w:tc>
      </w:tr>
      <w:tr w:rsidR="00477033" w:rsidRPr="00541CF4" w14:paraId="159F7EF2" w14:textId="752D1664" w:rsidTr="00477033">
        <w:trPr>
          <w:trHeight w:val="9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884E" w14:textId="64495BAF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1F9" w14:textId="27F72E4D" w:rsidR="00477033" w:rsidRPr="00541CF4" w:rsidRDefault="00477033" w:rsidP="00D54C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lang w:val="uk-UA" w:eastAsia="ru-RU"/>
              </w:rPr>
              <w:t>Підмітання,  з</w:t>
            </w:r>
            <w:r w:rsidRPr="00541CF4">
              <w:rPr>
                <w:rFonts w:ascii="Times New Roman" w:eastAsia="Times New Roman" w:hAnsi="Times New Roman" w:cs="Times New Roman"/>
                <w:color w:val="000000"/>
                <w:lang w:val="uk-UA" w:eastAsia="ar-SA"/>
              </w:rPr>
              <w:t>бирання</w:t>
            </w:r>
            <w:r w:rsidRPr="00541C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сміття </w:t>
            </w:r>
            <w:r w:rsidRPr="00541CF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(в середині укриття та прилеглої території),</w:t>
            </w:r>
            <w:r w:rsidRPr="00541C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очищення від об’яв та рекламних брошур,   видалення надписів  </w:t>
            </w:r>
            <w:r w:rsidRPr="00541CF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(за необхідністю)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4FA0" w14:textId="77777777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</w:t>
            </w:r>
            <w:r w:rsidRPr="00541CF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uk-UA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858060" w14:textId="77777777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10</w:t>
            </w:r>
          </w:p>
          <w:p w14:paraId="239AA5CA" w14:textId="77777777" w:rsidR="00477033" w:rsidRPr="00541CF4" w:rsidRDefault="00477033" w:rsidP="00AE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6592" w14:textId="15AF40A4" w:rsidR="00477033" w:rsidRPr="00D46090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D46090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455,25</w:t>
            </w:r>
          </w:p>
          <w:p w14:paraId="00347F2D" w14:textId="77777777" w:rsidR="00477033" w:rsidRPr="00D46090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</w:p>
          <w:p w14:paraId="7ED6F1B9" w14:textId="77777777" w:rsidR="00477033" w:rsidRPr="00D46090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0535" w14:textId="56ABEC34" w:rsidR="00477033" w:rsidRPr="00541CF4" w:rsidRDefault="00707E97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E1F4" w14:textId="4AE2E9F6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через день</w:t>
            </w:r>
          </w:p>
        </w:tc>
      </w:tr>
      <w:tr w:rsidR="00477033" w:rsidRPr="00541CF4" w14:paraId="67426D44" w14:textId="3DB21B46" w:rsidTr="00477033">
        <w:trPr>
          <w:trHeight w:val="7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353E" w14:textId="1D62CB22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8416" w14:textId="77777777" w:rsidR="00477033" w:rsidRPr="00541CF4" w:rsidRDefault="00477033" w:rsidP="00AE2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Вологе прибирання приміщення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FD70" w14:textId="77777777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lang w:val="uk-UA" w:eastAsia="uk-UA"/>
              </w:rPr>
              <w:t>м</w:t>
            </w:r>
            <w:r w:rsidRPr="00541CF4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F86311" w14:textId="77777777" w:rsidR="00477033" w:rsidRPr="00541CF4" w:rsidRDefault="00477033" w:rsidP="00AE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518C" w14:textId="720180CE" w:rsidR="00477033" w:rsidRPr="00D46090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D46090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195,25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3FD1" w14:textId="2A1439C6" w:rsidR="00477033" w:rsidRPr="00541CF4" w:rsidRDefault="00707E97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201F" w14:textId="2CE5D368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 рази на тиждень</w:t>
            </w:r>
          </w:p>
        </w:tc>
      </w:tr>
      <w:tr w:rsidR="00477033" w:rsidRPr="00541CF4" w14:paraId="2D702596" w14:textId="37739886" w:rsidTr="00477033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BF1D" w14:textId="0F6BD3B4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lang w:val="uk-UA" w:eastAsia="uk-UA"/>
              </w:rPr>
              <w:t>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AD93" w14:textId="77777777" w:rsidR="00477033" w:rsidRPr="00541CF4" w:rsidRDefault="00477033" w:rsidP="00AE28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lang w:val="uk-UA" w:eastAsia="ru-RU"/>
              </w:rPr>
              <w:t>Дезінфекція приміщення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CBEC" w14:textId="77777777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lang w:val="uk-UA" w:eastAsia="uk-UA"/>
              </w:rPr>
              <w:t>м</w:t>
            </w:r>
            <w:r w:rsidRPr="00541CF4">
              <w:rPr>
                <w:rFonts w:ascii="Times New Roman" w:eastAsia="Times New Roman" w:hAnsi="Times New Roman" w:cs="Times New Roman"/>
                <w:vertAlign w:val="superscript"/>
                <w:lang w:val="uk-UA" w:eastAsia="uk-UA"/>
              </w:rPr>
              <w:t>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0FAC" w14:textId="77777777" w:rsidR="00477033" w:rsidRPr="00541CF4" w:rsidRDefault="00477033" w:rsidP="00AE28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2BE6" w14:textId="5EEA2BEA" w:rsidR="00477033" w:rsidRPr="00D46090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 w:rsidRPr="00D46090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905,6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609A" w14:textId="1CDBB284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  <w:p w14:paraId="17968C21" w14:textId="22BF61B4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0FBD" w14:textId="49F9F8A5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lang w:val="uk-UA" w:eastAsia="uk-UA"/>
              </w:rPr>
              <w:t>1 раз на місяць</w:t>
            </w:r>
          </w:p>
        </w:tc>
      </w:tr>
      <w:tr w:rsidR="00477033" w:rsidRPr="00541CF4" w14:paraId="0D62D4A5" w14:textId="0AAEAC48" w:rsidTr="00477033">
        <w:trPr>
          <w:trHeight w:val="6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DBB" w14:textId="01162BBC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lang w:val="uk-UA" w:eastAsia="uk-UA"/>
              </w:rPr>
              <w:t>4.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A84A" w14:textId="77777777" w:rsidR="00477033" w:rsidRPr="00541CF4" w:rsidRDefault="00477033" w:rsidP="00AE28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lang w:val="uk-UA" w:eastAsia="ru-RU"/>
              </w:rPr>
              <w:t>Вивіз сміття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20E" w14:textId="77777777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</w:t>
            </w:r>
            <w:r w:rsidRPr="00541CF4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uk-UA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CE64" w14:textId="77777777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9ADD" w14:textId="023E8E97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lang w:val="uk-UA" w:eastAsia="uk-UA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B89E" w14:textId="335C24AE" w:rsidR="00477033" w:rsidRPr="00541CF4" w:rsidRDefault="00477033" w:rsidP="0047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9</w:t>
            </w:r>
          </w:p>
          <w:p w14:paraId="7609ECE4" w14:textId="3D8DC1D1" w:rsidR="00477033" w:rsidRPr="00541CF4" w:rsidRDefault="00477033" w:rsidP="00AE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BEB8" w14:textId="77777777" w:rsidR="00477033" w:rsidRDefault="00477033" w:rsidP="0047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на </w:t>
            </w:r>
          </w:p>
          <w:p w14:paraId="6A1408B1" w14:textId="60085BF9" w:rsidR="00477033" w:rsidRPr="00541CF4" w:rsidRDefault="00477033" w:rsidP="0047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541CF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місяць  </w:t>
            </w:r>
          </w:p>
        </w:tc>
      </w:tr>
    </w:tbl>
    <w:p w14:paraId="319E3A87" w14:textId="77777777" w:rsidR="005B0AAA" w:rsidRDefault="005B0AAA" w:rsidP="006D6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  <w:lang w:val="uk-UA" w:eastAsia="ar-SA"/>
        </w:rPr>
      </w:pPr>
    </w:p>
    <w:p w14:paraId="2BCD6E45" w14:textId="77777777" w:rsidR="00414A47" w:rsidRDefault="00414A47" w:rsidP="00701B7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1E8A648B" w14:textId="77777777" w:rsidR="00541CF4" w:rsidRDefault="00541CF4" w:rsidP="00701B7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373C3F36" w14:textId="77777777" w:rsidR="00541CF4" w:rsidRDefault="00541CF4" w:rsidP="00701B7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6492FDBB" w14:textId="77777777" w:rsidR="00541CF4" w:rsidRDefault="00541CF4" w:rsidP="00701B7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4A745869" w14:textId="77777777" w:rsidR="00541CF4" w:rsidRDefault="00541CF4" w:rsidP="00701B7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14:paraId="0ED694DB" w14:textId="0A319929" w:rsidR="002A5C0D" w:rsidRPr="00AE2816" w:rsidRDefault="002A5C0D" w:rsidP="00701B7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AE281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lastRenderedPageBreak/>
        <w:t>Перелік</w:t>
      </w:r>
    </w:p>
    <w:p w14:paraId="4346887B" w14:textId="77777777" w:rsidR="00701B77" w:rsidRPr="00B328B4" w:rsidRDefault="002A5C0D" w:rsidP="00701B77">
      <w:pPr>
        <w:spacing w:after="0" w:line="240" w:lineRule="auto"/>
        <w:ind w:right="228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AE281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місць розташування </w:t>
      </w:r>
      <w:r w:rsidR="00701B77" w:rsidRPr="00701B77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модульних тимчасових споруд (конструкцій, елементів) для укриття населення</w:t>
      </w:r>
      <w:r w:rsidR="00701B77" w:rsidRPr="00701B77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, </w:t>
      </w:r>
      <w:r w:rsidR="00701B77" w:rsidRPr="00701B77">
        <w:rPr>
          <w:rFonts w:ascii="Times New Roman" w:hAnsi="Times New Roman" w:cs="Times New Roman"/>
          <w:b/>
          <w:i/>
          <w:sz w:val="24"/>
          <w:szCs w:val="24"/>
          <w:lang w:val="uk-UA"/>
        </w:rPr>
        <w:t>що обліковуються на балансовому обліку виконкому Інгулецької районної у місті ради</w:t>
      </w:r>
      <w:r w:rsidR="00701B7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14:paraId="5B32F875" w14:textId="03EEB21A" w:rsidR="002A5C0D" w:rsidRPr="00AE2816" w:rsidRDefault="002A5C0D" w:rsidP="00701B77">
      <w:pPr>
        <w:suppressAutoHyphens/>
        <w:spacing w:before="60" w:after="0" w:line="240" w:lineRule="auto"/>
        <w:ind w:right="22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5653"/>
        <w:gridCol w:w="3323"/>
      </w:tblGrid>
      <w:tr w:rsidR="0086182F" w14:paraId="0A769F84" w14:textId="77777777" w:rsidTr="0086182F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14:paraId="4D729611" w14:textId="0C7A63A9" w:rsidR="0086182F" w:rsidRPr="0086182F" w:rsidRDefault="0086182F" w:rsidP="0087368F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№ н/п</w:t>
            </w:r>
          </w:p>
        </w:tc>
        <w:tc>
          <w:tcPr>
            <w:tcW w:w="5653" w:type="dxa"/>
            <w:tcBorders>
              <w:left w:val="single" w:sz="4" w:space="0" w:color="auto"/>
            </w:tcBorders>
            <w:shd w:val="clear" w:color="auto" w:fill="auto"/>
          </w:tcPr>
          <w:p w14:paraId="2EAC6CD9" w14:textId="0275EEE1" w:rsidR="0086182F" w:rsidRPr="00C727DE" w:rsidRDefault="0086182F" w:rsidP="0087368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1402C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модульних тимчасових споруд (конструкці</w:t>
            </w:r>
            <w:r w:rsidR="00414A47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й</w:t>
            </w:r>
            <w:r w:rsidRPr="0061402C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, елемент</w:t>
            </w:r>
            <w:r w:rsidR="00414A47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ів</w:t>
            </w:r>
            <w:r w:rsidRPr="0061402C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) для укриття населення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14A47">
              <w:rPr>
                <w:rFonts w:ascii="Times New Roman" w:hAnsi="Times New Roman" w:cs="Times New Roman"/>
                <w:i/>
                <w:u w:val="single"/>
              </w:rPr>
              <w:t>що</w:t>
            </w:r>
            <w:proofErr w:type="spellEnd"/>
            <w:r w:rsidRPr="00414A4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983DBD">
              <w:rPr>
                <w:rFonts w:ascii="Times New Roman" w:hAnsi="Times New Roman" w:cs="Times New Roman"/>
                <w:i/>
              </w:rPr>
              <w:t>обліковуються</w:t>
            </w:r>
            <w:proofErr w:type="spellEnd"/>
            <w:r w:rsidRPr="00983DBD">
              <w:rPr>
                <w:rFonts w:ascii="Times New Roman" w:hAnsi="Times New Roman" w:cs="Times New Roman"/>
                <w:i/>
              </w:rPr>
              <w:t xml:space="preserve"> на балансовому </w:t>
            </w:r>
            <w:proofErr w:type="spellStart"/>
            <w:r w:rsidRPr="00983DBD">
              <w:rPr>
                <w:rFonts w:ascii="Times New Roman" w:hAnsi="Times New Roman" w:cs="Times New Roman"/>
                <w:i/>
              </w:rPr>
              <w:t>обліку</w:t>
            </w:r>
            <w:proofErr w:type="spellEnd"/>
            <w:r w:rsidRPr="00983D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83DBD">
              <w:rPr>
                <w:rFonts w:ascii="Times New Roman" w:hAnsi="Times New Roman" w:cs="Times New Roman"/>
                <w:i/>
              </w:rPr>
              <w:t>виконкому</w:t>
            </w:r>
            <w:proofErr w:type="spellEnd"/>
          </w:p>
        </w:tc>
        <w:tc>
          <w:tcPr>
            <w:tcW w:w="3323" w:type="dxa"/>
            <w:shd w:val="clear" w:color="auto" w:fill="auto"/>
          </w:tcPr>
          <w:p w14:paraId="3FF3E3CA" w14:textId="024F1384" w:rsidR="0086182F" w:rsidRDefault="0086182F" w:rsidP="0087368F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86182F" w14:paraId="1633781E" w14:textId="56EA0A52" w:rsidTr="00D22090">
        <w:tc>
          <w:tcPr>
            <w:tcW w:w="9912" w:type="dxa"/>
            <w:gridSpan w:val="3"/>
            <w:shd w:val="clear" w:color="auto" w:fill="auto"/>
          </w:tcPr>
          <w:p w14:paraId="6B9ACD58" w14:textId="1A2462CF" w:rsidR="0086182F" w:rsidRPr="0061402C" w:rsidRDefault="00983DBD" w:rsidP="0087368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м. Кривий Ріг, Дніпропетровська обл., ж</w:t>
            </w:r>
            <w:r w:rsidR="0086182F" w:rsidRPr="0061402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итловий масив </w:t>
            </w:r>
            <w:r w:rsidR="008618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Інгулець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86182F" w14:paraId="0B70EAE7" w14:textId="77777777" w:rsidTr="0086182F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14:paraId="3C94AB50" w14:textId="57C32A12" w:rsidR="0086182F" w:rsidRPr="0086182F" w:rsidRDefault="0086182F" w:rsidP="0086182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5653" w:type="dxa"/>
            <w:tcBorders>
              <w:left w:val="single" w:sz="4" w:space="0" w:color="auto"/>
            </w:tcBorders>
            <w:shd w:val="clear" w:color="auto" w:fill="auto"/>
          </w:tcPr>
          <w:p w14:paraId="5B144858" w14:textId="1B165066" w:rsidR="0086182F" w:rsidRPr="00725CDB" w:rsidRDefault="0086182F" w:rsidP="0086182F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725CDB">
              <w:rPr>
                <w:rFonts w:ascii="Times New Roman" w:hAnsi="Times New Roman" w:cs="Times New Roman"/>
                <w:iCs/>
                <w:lang w:val="uk-UA"/>
              </w:rPr>
              <w:t xml:space="preserve">Напроти зупинки громадського транспорту «Козацький» по вул. Гірників </w:t>
            </w:r>
          </w:p>
        </w:tc>
        <w:tc>
          <w:tcPr>
            <w:tcW w:w="3323" w:type="dxa"/>
            <w:shd w:val="clear" w:color="auto" w:fill="auto"/>
          </w:tcPr>
          <w:p w14:paraId="2E7CF933" w14:textId="0A1ECFBD" w:rsidR="0086182F" w:rsidRPr="007D4E64" w:rsidRDefault="0086182F" w:rsidP="008736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D4E64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946A75" w14:paraId="449625E9" w14:textId="77777777" w:rsidTr="0086182F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14:paraId="174948E8" w14:textId="77777777" w:rsidR="00946A75" w:rsidRPr="0086182F" w:rsidRDefault="00946A75" w:rsidP="0086182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5653" w:type="dxa"/>
            <w:tcBorders>
              <w:left w:val="single" w:sz="4" w:space="0" w:color="auto"/>
            </w:tcBorders>
            <w:shd w:val="clear" w:color="auto" w:fill="auto"/>
          </w:tcPr>
          <w:p w14:paraId="717E9D35" w14:textId="1076036F" w:rsidR="00946A75" w:rsidRPr="00725CDB" w:rsidRDefault="007D4E64" w:rsidP="0086182F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725CDB">
              <w:rPr>
                <w:rFonts w:ascii="Times New Roman" w:hAnsi="Times New Roman" w:cs="Times New Roman"/>
                <w:iCs/>
                <w:lang w:val="uk-UA"/>
              </w:rPr>
              <w:t>Біля площі героїв – вертолітників (перехрестя проспекту Перемоги та вулиці Недєліна)</w:t>
            </w:r>
          </w:p>
        </w:tc>
        <w:tc>
          <w:tcPr>
            <w:tcW w:w="3323" w:type="dxa"/>
            <w:shd w:val="clear" w:color="auto" w:fill="auto"/>
          </w:tcPr>
          <w:p w14:paraId="2161EB8C" w14:textId="1A6E8322" w:rsidR="00946A75" w:rsidRPr="007D4E64" w:rsidRDefault="007D4E64" w:rsidP="008736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D4E64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7D4E64" w14:paraId="03368DE8" w14:textId="77777777" w:rsidTr="0086182F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14:paraId="0B2C1C87" w14:textId="77777777" w:rsidR="007D4E64" w:rsidRPr="0086182F" w:rsidRDefault="007D4E64" w:rsidP="0086182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5653" w:type="dxa"/>
            <w:tcBorders>
              <w:left w:val="single" w:sz="4" w:space="0" w:color="auto"/>
            </w:tcBorders>
            <w:shd w:val="clear" w:color="auto" w:fill="auto"/>
          </w:tcPr>
          <w:p w14:paraId="364F2F5A" w14:textId="793F359A" w:rsidR="007D4E64" w:rsidRPr="00725CDB" w:rsidRDefault="007D4E64" w:rsidP="0086182F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725CDB">
              <w:rPr>
                <w:rFonts w:ascii="Times New Roman" w:hAnsi="Times New Roman" w:cs="Times New Roman"/>
                <w:iCs/>
                <w:lang w:val="uk-UA"/>
              </w:rPr>
              <w:t>Біля нежитлової споруди по вул. Гірників, 36</w:t>
            </w:r>
          </w:p>
        </w:tc>
        <w:tc>
          <w:tcPr>
            <w:tcW w:w="3323" w:type="dxa"/>
            <w:shd w:val="clear" w:color="auto" w:fill="auto"/>
          </w:tcPr>
          <w:p w14:paraId="16D84E0A" w14:textId="0E8333D0" w:rsidR="007D4E64" w:rsidRPr="007D4E64" w:rsidRDefault="00451B42" w:rsidP="008736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</w:tr>
      <w:tr w:rsidR="007D4E64" w14:paraId="3451A84F" w14:textId="77777777" w:rsidTr="0086182F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14:paraId="119C5106" w14:textId="77777777" w:rsidR="007D4E64" w:rsidRPr="0086182F" w:rsidRDefault="007D4E64" w:rsidP="0086182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5653" w:type="dxa"/>
            <w:tcBorders>
              <w:left w:val="single" w:sz="4" w:space="0" w:color="auto"/>
            </w:tcBorders>
            <w:shd w:val="clear" w:color="auto" w:fill="auto"/>
          </w:tcPr>
          <w:p w14:paraId="34DD1CE9" w14:textId="482DEDEF" w:rsidR="007D4E64" w:rsidRPr="00725CDB" w:rsidRDefault="00451B42" w:rsidP="0086182F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725CDB">
              <w:rPr>
                <w:rFonts w:ascii="Times New Roman" w:hAnsi="Times New Roman" w:cs="Times New Roman"/>
                <w:iCs/>
                <w:lang w:val="uk-UA"/>
              </w:rPr>
              <w:t xml:space="preserve">Біля зупинки громадського транспорту «КЗШ № 114» (поблизу парку Інгулецький) </w:t>
            </w:r>
          </w:p>
        </w:tc>
        <w:tc>
          <w:tcPr>
            <w:tcW w:w="3323" w:type="dxa"/>
            <w:shd w:val="clear" w:color="auto" w:fill="auto"/>
          </w:tcPr>
          <w:p w14:paraId="21AAE64C" w14:textId="250DD3C6" w:rsidR="007D4E64" w:rsidRPr="007D4E64" w:rsidRDefault="00451B42" w:rsidP="008736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451B42" w14:paraId="7B0DE740" w14:textId="77777777" w:rsidTr="0086182F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14:paraId="359F52D3" w14:textId="77777777" w:rsidR="00451B42" w:rsidRPr="0086182F" w:rsidRDefault="00451B42" w:rsidP="0086182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5653" w:type="dxa"/>
            <w:tcBorders>
              <w:left w:val="single" w:sz="4" w:space="0" w:color="auto"/>
            </w:tcBorders>
            <w:shd w:val="clear" w:color="auto" w:fill="auto"/>
          </w:tcPr>
          <w:p w14:paraId="3C393947" w14:textId="457851CC" w:rsidR="00AF4890" w:rsidRPr="00725CDB" w:rsidRDefault="00451B42" w:rsidP="0086182F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725CDB">
              <w:rPr>
                <w:rFonts w:ascii="Times New Roman" w:hAnsi="Times New Roman" w:cs="Times New Roman"/>
                <w:iCs/>
                <w:lang w:val="uk-UA"/>
              </w:rPr>
              <w:t>Біля нежитлової споруди по проспекту Перемоги, 11</w:t>
            </w:r>
          </w:p>
        </w:tc>
        <w:tc>
          <w:tcPr>
            <w:tcW w:w="3323" w:type="dxa"/>
            <w:shd w:val="clear" w:color="auto" w:fill="auto"/>
          </w:tcPr>
          <w:p w14:paraId="7A571D59" w14:textId="5EA43741" w:rsidR="00451B42" w:rsidRDefault="00451B42" w:rsidP="008736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451B42" w14:paraId="68ECF44F" w14:textId="77777777" w:rsidTr="00B51CC9">
        <w:tc>
          <w:tcPr>
            <w:tcW w:w="9912" w:type="dxa"/>
            <w:gridSpan w:val="3"/>
            <w:shd w:val="clear" w:color="auto" w:fill="auto"/>
          </w:tcPr>
          <w:p w14:paraId="728EBCC6" w14:textId="00EF6722" w:rsidR="00451B42" w:rsidRPr="00725CDB" w:rsidRDefault="00983DBD" w:rsidP="008736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м. Кривий Ріг, Дніпропетровська обл., ж</w:t>
            </w:r>
            <w:r w:rsidR="00451B42" w:rsidRPr="00725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итловий масив </w:t>
            </w:r>
            <w:proofErr w:type="spellStart"/>
            <w:r w:rsidR="00451B42" w:rsidRPr="00725C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ПівдГЗК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451B42" w14:paraId="16664D37" w14:textId="77777777" w:rsidTr="0086182F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14:paraId="14D5A8B7" w14:textId="77777777" w:rsidR="00451B42" w:rsidRPr="0086182F" w:rsidRDefault="00451B42" w:rsidP="0086182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5653" w:type="dxa"/>
            <w:tcBorders>
              <w:left w:val="single" w:sz="4" w:space="0" w:color="auto"/>
            </w:tcBorders>
            <w:shd w:val="clear" w:color="auto" w:fill="auto"/>
          </w:tcPr>
          <w:p w14:paraId="63B63032" w14:textId="29C7D4EA" w:rsidR="00451B42" w:rsidRPr="00725CDB" w:rsidRDefault="00451B42" w:rsidP="0086182F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725CDB">
              <w:rPr>
                <w:rFonts w:ascii="Times New Roman" w:hAnsi="Times New Roman" w:cs="Times New Roman"/>
                <w:iCs/>
                <w:lang w:val="uk-UA"/>
              </w:rPr>
              <w:t>Біля нежитлової споруди по вул.</w:t>
            </w:r>
            <w:r w:rsidR="005C5892" w:rsidRPr="00725CDB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725CDB">
              <w:rPr>
                <w:rFonts w:ascii="Times New Roman" w:hAnsi="Times New Roman" w:cs="Times New Roman"/>
                <w:iCs/>
                <w:lang w:val="uk-UA"/>
              </w:rPr>
              <w:t>Збагачувальна, 51</w:t>
            </w:r>
          </w:p>
        </w:tc>
        <w:tc>
          <w:tcPr>
            <w:tcW w:w="3323" w:type="dxa"/>
            <w:shd w:val="clear" w:color="auto" w:fill="auto"/>
          </w:tcPr>
          <w:p w14:paraId="5F63E573" w14:textId="723FD90A" w:rsidR="00451B42" w:rsidRDefault="005C5892" w:rsidP="008736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5C5892" w14:paraId="16F86E7E" w14:textId="77777777" w:rsidTr="0086182F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14:paraId="24B1365F" w14:textId="77777777" w:rsidR="005C5892" w:rsidRPr="0086182F" w:rsidRDefault="005C5892" w:rsidP="0086182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5653" w:type="dxa"/>
            <w:tcBorders>
              <w:left w:val="single" w:sz="4" w:space="0" w:color="auto"/>
            </w:tcBorders>
            <w:shd w:val="clear" w:color="auto" w:fill="auto"/>
          </w:tcPr>
          <w:p w14:paraId="3D7FB254" w14:textId="3AAEB854" w:rsidR="005C5892" w:rsidRPr="00725CDB" w:rsidRDefault="00FC705A" w:rsidP="0086182F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725CDB">
              <w:rPr>
                <w:rFonts w:ascii="Times New Roman" w:hAnsi="Times New Roman" w:cs="Times New Roman"/>
                <w:iCs/>
                <w:lang w:val="uk-UA"/>
              </w:rPr>
              <w:t>Біля зупинки громадського транспорту «проспект Південний» (проспект Південний, 35)</w:t>
            </w:r>
          </w:p>
        </w:tc>
        <w:tc>
          <w:tcPr>
            <w:tcW w:w="3323" w:type="dxa"/>
            <w:shd w:val="clear" w:color="auto" w:fill="auto"/>
          </w:tcPr>
          <w:p w14:paraId="66E915DB" w14:textId="5BE245CE" w:rsidR="005C5892" w:rsidRDefault="00FC705A" w:rsidP="008736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FC705A" w14:paraId="003F3A7D" w14:textId="77777777" w:rsidTr="0086182F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14:paraId="0EB16373" w14:textId="77777777" w:rsidR="00FC705A" w:rsidRPr="0086182F" w:rsidRDefault="00FC705A" w:rsidP="0086182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5653" w:type="dxa"/>
            <w:tcBorders>
              <w:left w:val="single" w:sz="4" w:space="0" w:color="auto"/>
            </w:tcBorders>
            <w:shd w:val="clear" w:color="auto" w:fill="auto"/>
          </w:tcPr>
          <w:p w14:paraId="4640E26F" w14:textId="37F80965" w:rsidR="00FC705A" w:rsidRPr="00725CDB" w:rsidRDefault="00FC705A" w:rsidP="0086182F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725CDB">
              <w:rPr>
                <w:rFonts w:ascii="Times New Roman" w:hAnsi="Times New Roman" w:cs="Times New Roman"/>
                <w:iCs/>
                <w:lang w:val="uk-UA"/>
              </w:rPr>
              <w:t xml:space="preserve">Біля житлового будинку № 10 по вул. Панаса Мирного </w:t>
            </w:r>
          </w:p>
        </w:tc>
        <w:tc>
          <w:tcPr>
            <w:tcW w:w="3323" w:type="dxa"/>
            <w:shd w:val="clear" w:color="auto" w:fill="auto"/>
          </w:tcPr>
          <w:p w14:paraId="423B83E2" w14:textId="418D3445" w:rsidR="00FC705A" w:rsidRDefault="00FC705A" w:rsidP="008736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  <w:tr w:rsidR="00FC705A" w14:paraId="77E8F62B" w14:textId="77777777" w:rsidTr="0086182F">
        <w:tc>
          <w:tcPr>
            <w:tcW w:w="936" w:type="dxa"/>
            <w:tcBorders>
              <w:right w:val="single" w:sz="4" w:space="0" w:color="auto"/>
            </w:tcBorders>
            <w:shd w:val="clear" w:color="auto" w:fill="auto"/>
          </w:tcPr>
          <w:p w14:paraId="19CF9E6B" w14:textId="77777777" w:rsidR="00FC705A" w:rsidRPr="0086182F" w:rsidRDefault="00FC705A" w:rsidP="0086182F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5653" w:type="dxa"/>
            <w:tcBorders>
              <w:left w:val="single" w:sz="4" w:space="0" w:color="auto"/>
            </w:tcBorders>
            <w:shd w:val="clear" w:color="auto" w:fill="auto"/>
          </w:tcPr>
          <w:p w14:paraId="4CFD3D78" w14:textId="4BB27F59" w:rsidR="00FC705A" w:rsidRPr="00725CDB" w:rsidRDefault="00FC705A" w:rsidP="0086182F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725CDB">
              <w:rPr>
                <w:rFonts w:ascii="Times New Roman" w:hAnsi="Times New Roman" w:cs="Times New Roman"/>
                <w:iCs/>
                <w:lang w:val="uk-UA"/>
              </w:rPr>
              <w:t>Біля зупинки громадського транспорту</w:t>
            </w:r>
            <w:r w:rsidR="00D3590C" w:rsidRPr="00725CDB">
              <w:rPr>
                <w:rFonts w:ascii="Times New Roman" w:hAnsi="Times New Roman" w:cs="Times New Roman"/>
                <w:iCs/>
                <w:lang w:val="uk-UA"/>
              </w:rPr>
              <w:t xml:space="preserve"> по вул. </w:t>
            </w:r>
            <w:proofErr w:type="spellStart"/>
            <w:r w:rsidR="00D3590C" w:rsidRPr="00725CDB">
              <w:rPr>
                <w:rFonts w:ascii="Times New Roman" w:hAnsi="Times New Roman" w:cs="Times New Roman"/>
                <w:iCs/>
                <w:lang w:val="uk-UA"/>
              </w:rPr>
              <w:t>Переяслівська</w:t>
            </w:r>
            <w:proofErr w:type="spellEnd"/>
            <w:r w:rsidR="00D3590C" w:rsidRPr="00725CDB">
              <w:rPr>
                <w:rFonts w:ascii="Times New Roman" w:hAnsi="Times New Roman" w:cs="Times New Roman"/>
                <w:iCs/>
                <w:lang w:val="uk-UA"/>
              </w:rPr>
              <w:t xml:space="preserve"> (в районі їдальні) </w:t>
            </w:r>
          </w:p>
        </w:tc>
        <w:tc>
          <w:tcPr>
            <w:tcW w:w="3323" w:type="dxa"/>
            <w:shd w:val="clear" w:color="auto" w:fill="auto"/>
          </w:tcPr>
          <w:p w14:paraId="2A2C1331" w14:textId="19CC4802" w:rsidR="00FC705A" w:rsidRDefault="00D3590C" w:rsidP="0087368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</w:tr>
    </w:tbl>
    <w:p w14:paraId="24C7670C" w14:textId="1D6422F2" w:rsidR="00CB05CC" w:rsidRPr="00CB05CC" w:rsidRDefault="00E62E45" w:rsidP="00E62E45">
      <w:pPr>
        <w:tabs>
          <w:tab w:val="left" w:pos="0"/>
          <w:tab w:val="left" w:pos="720"/>
          <w:tab w:val="left" w:pos="860"/>
          <w:tab w:val="left" w:pos="1080"/>
          <w:tab w:val="left" w:pos="1134"/>
          <w:tab w:val="left" w:pos="1276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</w:pP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  <w:t>У</w:t>
      </w:r>
      <w:r w:rsidR="00CB05CC" w:rsidRPr="00CB05CC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r w:rsidR="00CB05CC" w:rsidRPr="00CB05CC">
        <w:rPr>
          <w:rFonts w:ascii="Times New Roman" w:eastAsia="Times New Roman" w:hAnsi="Times New Roman" w:cs="Times New Roman"/>
          <w:bCs/>
          <w:sz w:val="23"/>
          <w:szCs w:val="23"/>
          <w:lang w:val="uk-UA" w:eastAsia="ar-SA"/>
        </w:rPr>
        <w:t xml:space="preserve"> випадках виняткової необхідності, Учасник повинен забезпечити виконання термінових заявок Замовника, які можуть надаватися електронною поштою, письмово, в усній формі по-телефону, через додатки </w:t>
      </w:r>
      <w:r w:rsidR="00CB05CC" w:rsidRPr="00CB05CC">
        <w:rPr>
          <w:rFonts w:ascii="Times New Roman" w:eastAsia="Times New Roman" w:hAnsi="Times New Roman" w:cs="Times New Roman"/>
          <w:bCs/>
          <w:sz w:val="23"/>
          <w:szCs w:val="23"/>
          <w:lang w:val="en-US" w:eastAsia="ar-SA"/>
        </w:rPr>
        <w:t>Viber</w:t>
      </w:r>
      <w:r w:rsidR="00CB05CC" w:rsidRPr="00CB05CC">
        <w:rPr>
          <w:rFonts w:ascii="Times New Roman" w:eastAsia="Times New Roman" w:hAnsi="Times New Roman" w:cs="Times New Roman"/>
          <w:bCs/>
          <w:sz w:val="23"/>
          <w:szCs w:val="23"/>
          <w:lang w:val="uk-UA" w:eastAsia="ar-SA"/>
        </w:rPr>
        <w:t xml:space="preserve">, </w:t>
      </w:r>
      <w:proofErr w:type="spellStart"/>
      <w:r w:rsidR="00CB05CC" w:rsidRPr="00CB05CC">
        <w:rPr>
          <w:rFonts w:ascii="Times New Roman" w:eastAsia="Times New Roman" w:hAnsi="Times New Roman" w:cs="Times New Roman"/>
          <w:bCs/>
          <w:sz w:val="23"/>
          <w:szCs w:val="23"/>
          <w:lang w:val="uk-UA" w:eastAsia="ar-SA"/>
        </w:rPr>
        <w:t>Telegram</w:t>
      </w:r>
      <w:proofErr w:type="spellEnd"/>
      <w:r w:rsidR="00CB05CC" w:rsidRPr="00CB05CC">
        <w:rPr>
          <w:rFonts w:ascii="Times New Roman" w:eastAsia="Times New Roman" w:hAnsi="Times New Roman" w:cs="Times New Roman"/>
          <w:bCs/>
          <w:sz w:val="23"/>
          <w:szCs w:val="23"/>
          <w:lang w:val="uk-UA" w:eastAsia="ar-SA"/>
        </w:rPr>
        <w:t xml:space="preserve">, </w:t>
      </w:r>
      <w:proofErr w:type="spellStart"/>
      <w:r w:rsidR="00CB05CC" w:rsidRPr="00CB05CC">
        <w:rPr>
          <w:rFonts w:ascii="Times New Roman" w:eastAsia="Times New Roman" w:hAnsi="Times New Roman" w:cs="Times New Roman"/>
          <w:bCs/>
          <w:sz w:val="23"/>
          <w:szCs w:val="23"/>
          <w:lang w:val="uk-UA" w:eastAsia="ar-SA"/>
        </w:rPr>
        <w:t>WhatsApp</w:t>
      </w:r>
      <w:proofErr w:type="spellEnd"/>
      <w:r w:rsidR="00CB05CC">
        <w:rPr>
          <w:rFonts w:ascii="Times New Roman" w:eastAsia="Times New Roman" w:hAnsi="Times New Roman" w:cs="Times New Roman"/>
          <w:bCs/>
          <w:sz w:val="23"/>
          <w:szCs w:val="23"/>
          <w:lang w:val="uk-UA" w:eastAsia="ar-SA"/>
        </w:rPr>
        <w:t>.</w:t>
      </w:r>
    </w:p>
    <w:p w14:paraId="5D843E99" w14:textId="77777777" w:rsidR="00725CDB" w:rsidRDefault="00725CDB" w:rsidP="00550EA3">
      <w:pPr>
        <w:tabs>
          <w:tab w:val="left" w:pos="142"/>
        </w:tabs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D43601" w14:textId="24F30F0D" w:rsidR="004F28BD" w:rsidRPr="00D54C17" w:rsidRDefault="004F28BD" w:rsidP="00D54C17">
      <w:pPr>
        <w:numPr>
          <w:ilvl w:val="3"/>
          <w:numId w:val="6"/>
        </w:numPr>
        <w:tabs>
          <w:tab w:val="num" w:pos="0"/>
          <w:tab w:val="left" w:pos="1080"/>
          <w:tab w:val="left" w:pos="1134"/>
          <w:tab w:val="left" w:pos="1276"/>
          <w:tab w:val="left" w:pos="28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ar-SA"/>
        </w:rPr>
      </w:pPr>
      <w:r w:rsidRPr="00D54C17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ar-SA"/>
        </w:rPr>
        <w:t>Вимоги до якості надання послуг</w:t>
      </w:r>
      <w:r w:rsidR="00CB05CC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val="uk-UA" w:eastAsia="ar-SA"/>
        </w:rPr>
        <w:t>:</w:t>
      </w:r>
    </w:p>
    <w:bookmarkEnd w:id="0"/>
    <w:p w14:paraId="5682F1BF" w14:textId="77777777" w:rsidR="00D54C17" w:rsidRDefault="00D54C17" w:rsidP="00CB05CC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ru-RU"/>
        </w:rPr>
      </w:pPr>
    </w:p>
    <w:p w14:paraId="146F58F3" w14:textId="6F842B88" w:rsidR="00CB05CC" w:rsidRDefault="00201671" w:rsidP="00CB05CC">
      <w:pPr>
        <w:spacing w:after="0" w:line="240" w:lineRule="auto"/>
        <w:ind w:right="54"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uk-UA" w:eastAsia="zh-CN"/>
        </w:rPr>
      </w:pPr>
      <w:r w:rsidRPr="00D54C17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val="uk-UA" w:eastAsia="ru-RU"/>
        </w:rPr>
        <w:t xml:space="preserve">-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прибирання</w:t>
      </w:r>
      <w:proofErr w:type="spellEnd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 проводиться з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використанням</w:t>
      </w:r>
      <w:proofErr w:type="spellEnd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власного</w:t>
      </w:r>
      <w:proofErr w:type="spellEnd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устаткування</w:t>
      </w:r>
      <w:proofErr w:type="spellEnd"/>
      <w:r w:rsidR="00D54C17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val="uk-UA" w:eastAsia="ru-RU"/>
        </w:rPr>
        <w:t xml:space="preserve"> Учасника</w:t>
      </w:r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приладдя</w:t>
      </w:r>
      <w:proofErr w:type="spellEnd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інвентаря</w:t>
      </w:r>
      <w:proofErr w:type="spellEnd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спецодягу</w:t>
      </w:r>
      <w:proofErr w:type="spellEnd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пакетів</w:t>
      </w:r>
      <w:proofErr w:type="spellEnd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 для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сміття</w:t>
      </w:r>
      <w:proofErr w:type="spellEnd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дезінфікуючих</w:t>
      </w:r>
      <w:proofErr w:type="spellEnd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миючих</w:t>
      </w:r>
      <w:proofErr w:type="spellEnd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засобів</w:t>
      </w:r>
      <w:proofErr w:type="spellEnd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 та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побутової</w:t>
      </w:r>
      <w:proofErr w:type="spellEnd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>хімії</w:t>
      </w:r>
      <w:proofErr w:type="spellEnd"/>
      <w:r w:rsidR="002521BA" w:rsidRPr="00D54C17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>Учасник</w:t>
      </w:r>
      <w:proofErr w:type="spellEnd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 xml:space="preserve"> повинен </w:t>
      </w:r>
      <w:proofErr w:type="spellStart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>забезпечити</w:t>
      </w:r>
      <w:proofErr w:type="spellEnd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>використання</w:t>
      </w:r>
      <w:proofErr w:type="spellEnd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>сертифікованих</w:t>
      </w:r>
      <w:proofErr w:type="spellEnd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>хімічних</w:t>
      </w:r>
      <w:proofErr w:type="spellEnd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 xml:space="preserve"> та </w:t>
      </w:r>
      <w:proofErr w:type="spellStart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>миючих</w:t>
      </w:r>
      <w:proofErr w:type="spellEnd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>матеріалів</w:t>
      </w:r>
      <w:proofErr w:type="spellEnd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 xml:space="preserve"> та </w:t>
      </w:r>
      <w:proofErr w:type="spellStart"/>
      <w:r w:rsidR="00CB05CC" w:rsidRPr="00D54C17">
        <w:rPr>
          <w:rFonts w:ascii="Times New Roman" w:hAnsi="Times New Roman" w:cs="Times New Roman"/>
          <w:color w:val="000000"/>
          <w:sz w:val="23"/>
          <w:szCs w:val="23"/>
        </w:rPr>
        <w:t>засобів</w:t>
      </w:r>
      <w:proofErr w:type="spellEnd"/>
      <w:r w:rsidR="00E62E45">
        <w:rPr>
          <w:rFonts w:ascii="Times New Roman" w:eastAsia="Calibri" w:hAnsi="Times New Roman" w:cs="Times New Roman"/>
          <w:sz w:val="23"/>
          <w:szCs w:val="23"/>
          <w:lang w:val="uk-UA" w:eastAsia="zh-CN"/>
        </w:rPr>
        <w:t>;</w:t>
      </w:r>
    </w:p>
    <w:p w14:paraId="77EE0F93" w14:textId="1374445D" w:rsidR="008B3724" w:rsidRDefault="008B3724" w:rsidP="00CB05CC">
      <w:pPr>
        <w:spacing w:after="0" w:line="240" w:lineRule="auto"/>
        <w:ind w:right="54"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uk-UA" w:eastAsia="zh-CN"/>
        </w:rPr>
      </w:pPr>
      <w:r>
        <w:rPr>
          <w:rFonts w:ascii="Times New Roman" w:eastAsia="Calibri" w:hAnsi="Times New Roman" w:cs="Times New Roman"/>
          <w:sz w:val="23"/>
          <w:szCs w:val="23"/>
          <w:lang w:val="uk-UA" w:eastAsia="zh-CN"/>
        </w:rPr>
        <w:t xml:space="preserve">- послуги, які становлять предмет закупівлі, мають надаватися якісно та відповідати встановленим чинним законодавством України нормам, характеристикам, правилам, тощо; </w:t>
      </w:r>
    </w:p>
    <w:p w14:paraId="71F42BEA" w14:textId="46AAB164" w:rsidR="00CB05CC" w:rsidRDefault="00E62E45" w:rsidP="00E62E45">
      <w:pPr>
        <w:spacing w:after="0" w:line="240" w:lineRule="auto"/>
        <w:ind w:right="54"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  <w:lang w:val="uk-UA" w:eastAsia="ru-RU"/>
        </w:rPr>
        <w:t xml:space="preserve">-  </w:t>
      </w:r>
      <w:r w:rsidR="0055167D">
        <w:rPr>
          <w:rFonts w:ascii="Times New Roman" w:eastAsia="Arial" w:hAnsi="Times New Roman"/>
          <w:sz w:val="23"/>
          <w:szCs w:val="23"/>
          <w:lang w:val="uk-UA" w:eastAsia="ar-SA"/>
        </w:rPr>
        <w:t>тимчасові споруди</w:t>
      </w:r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 xml:space="preserve"> </w:t>
      </w:r>
      <w:proofErr w:type="spellStart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>після</w:t>
      </w:r>
      <w:proofErr w:type="spellEnd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 xml:space="preserve"> </w:t>
      </w:r>
      <w:proofErr w:type="spellStart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>надання</w:t>
      </w:r>
      <w:proofErr w:type="spellEnd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 xml:space="preserve"> </w:t>
      </w:r>
      <w:proofErr w:type="spellStart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>послуг</w:t>
      </w:r>
      <w:proofErr w:type="spellEnd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 xml:space="preserve"> </w:t>
      </w:r>
      <w:proofErr w:type="spellStart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>ма</w:t>
      </w:r>
      <w:r w:rsidR="0055167D">
        <w:rPr>
          <w:rFonts w:ascii="Times New Roman" w:eastAsia="Arial" w:hAnsi="Times New Roman"/>
          <w:sz w:val="23"/>
          <w:szCs w:val="23"/>
          <w:lang w:val="uk-UA" w:eastAsia="ar-SA"/>
        </w:rPr>
        <w:t>ють</w:t>
      </w:r>
      <w:proofErr w:type="spellEnd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 xml:space="preserve"> бути приведен</w:t>
      </w:r>
      <w:r w:rsidR="0055167D">
        <w:rPr>
          <w:rFonts w:ascii="Times New Roman" w:eastAsia="Arial" w:hAnsi="Times New Roman"/>
          <w:sz w:val="23"/>
          <w:szCs w:val="23"/>
          <w:lang w:val="uk-UA" w:eastAsia="ar-SA"/>
        </w:rPr>
        <w:t xml:space="preserve">і </w:t>
      </w:r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 xml:space="preserve">до </w:t>
      </w:r>
      <w:proofErr w:type="spellStart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>належного</w:t>
      </w:r>
      <w:proofErr w:type="spellEnd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 xml:space="preserve"> </w:t>
      </w:r>
      <w:proofErr w:type="spellStart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>санітарного</w:t>
      </w:r>
      <w:proofErr w:type="spellEnd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 xml:space="preserve"> стану, </w:t>
      </w:r>
      <w:proofErr w:type="spellStart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>виглядати</w:t>
      </w:r>
      <w:proofErr w:type="spellEnd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 xml:space="preserve"> </w:t>
      </w:r>
      <w:proofErr w:type="spellStart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>охайно</w:t>
      </w:r>
      <w:proofErr w:type="spellEnd"/>
      <w:r w:rsidR="00C9368F" w:rsidRPr="00D54C17">
        <w:rPr>
          <w:rFonts w:ascii="Times New Roman" w:eastAsia="Arial" w:hAnsi="Times New Roman"/>
          <w:sz w:val="23"/>
          <w:szCs w:val="23"/>
          <w:lang w:eastAsia="ar-SA"/>
        </w:rPr>
        <w:t xml:space="preserve">. </w:t>
      </w:r>
      <w:r w:rsidR="00CB05CC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П</w:t>
      </w:r>
      <w:r w:rsidR="00CB05CC" w:rsidRPr="00D54C17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рибирання не повинно створювати незручності;</w:t>
      </w:r>
    </w:p>
    <w:p w14:paraId="7F97298C" w14:textId="676C78E9" w:rsidR="000D3CA3" w:rsidRDefault="003729CA" w:rsidP="003729CA">
      <w:pPr>
        <w:spacing w:after="0" w:line="240" w:lineRule="auto"/>
        <w:ind w:right="54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- к</w:t>
      </w:r>
      <w:proofErr w:type="spellStart"/>
      <w:r w:rsidR="000D3CA3" w:rsidRPr="00D54C17">
        <w:rPr>
          <w:rFonts w:ascii="Times New Roman" w:hAnsi="Times New Roman" w:cs="Times New Roman"/>
          <w:sz w:val="23"/>
          <w:szCs w:val="23"/>
        </w:rPr>
        <w:t>ількість</w:t>
      </w:r>
      <w:proofErr w:type="spellEnd"/>
      <w:r w:rsidR="000D3CA3" w:rsidRPr="00D54C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D3CA3" w:rsidRPr="00D54C17">
        <w:rPr>
          <w:rFonts w:ascii="Times New Roman" w:hAnsi="Times New Roman" w:cs="Times New Roman"/>
          <w:sz w:val="23"/>
          <w:szCs w:val="23"/>
        </w:rPr>
        <w:t>прибиральників</w:t>
      </w:r>
      <w:proofErr w:type="spellEnd"/>
      <w:r w:rsidR="000D3CA3" w:rsidRPr="00D54C17">
        <w:rPr>
          <w:rFonts w:ascii="Times New Roman" w:hAnsi="Times New Roman" w:cs="Times New Roman"/>
          <w:sz w:val="23"/>
          <w:szCs w:val="23"/>
        </w:rPr>
        <w:t xml:space="preserve"> та </w:t>
      </w:r>
      <w:proofErr w:type="spellStart"/>
      <w:r w:rsidR="000D3CA3" w:rsidRPr="00D54C17">
        <w:rPr>
          <w:rFonts w:ascii="Times New Roman" w:hAnsi="Times New Roman" w:cs="Times New Roman"/>
          <w:sz w:val="23"/>
          <w:szCs w:val="23"/>
        </w:rPr>
        <w:t>обслуговуючого</w:t>
      </w:r>
      <w:proofErr w:type="spellEnd"/>
      <w:r w:rsidR="000D3CA3" w:rsidRPr="00D54C17">
        <w:rPr>
          <w:rFonts w:ascii="Times New Roman" w:hAnsi="Times New Roman" w:cs="Times New Roman"/>
          <w:sz w:val="23"/>
          <w:szCs w:val="23"/>
        </w:rPr>
        <w:t xml:space="preserve"> персоналу повинна бути </w:t>
      </w:r>
      <w:proofErr w:type="spellStart"/>
      <w:r w:rsidR="000D3CA3" w:rsidRPr="00D54C17">
        <w:rPr>
          <w:rFonts w:ascii="Times New Roman" w:hAnsi="Times New Roman" w:cs="Times New Roman"/>
          <w:sz w:val="23"/>
          <w:szCs w:val="23"/>
        </w:rPr>
        <w:t>достатньою</w:t>
      </w:r>
      <w:proofErr w:type="spellEnd"/>
      <w:r w:rsidR="000D3CA3" w:rsidRPr="00D54C17">
        <w:rPr>
          <w:rFonts w:ascii="Times New Roman" w:hAnsi="Times New Roman" w:cs="Times New Roman"/>
          <w:sz w:val="23"/>
          <w:szCs w:val="23"/>
        </w:rPr>
        <w:t xml:space="preserve"> для </w:t>
      </w:r>
      <w:proofErr w:type="spellStart"/>
      <w:r w:rsidR="000D3CA3" w:rsidRPr="00D54C17">
        <w:rPr>
          <w:rFonts w:ascii="Times New Roman" w:hAnsi="Times New Roman" w:cs="Times New Roman"/>
          <w:sz w:val="23"/>
          <w:szCs w:val="23"/>
        </w:rPr>
        <w:t>якісного</w:t>
      </w:r>
      <w:proofErr w:type="spellEnd"/>
      <w:r w:rsidR="000D3CA3" w:rsidRPr="00D54C1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0D3CA3" w:rsidRPr="00D54C17">
        <w:rPr>
          <w:rFonts w:ascii="Times New Roman" w:hAnsi="Times New Roman" w:cs="Times New Roman"/>
          <w:sz w:val="23"/>
          <w:szCs w:val="23"/>
        </w:rPr>
        <w:t>вчасного</w:t>
      </w:r>
      <w:proofErr w:type="spellEnd"/>
      <w:r w:rsidR="000D3CA3" w:rsidRPr="00D54C17">
        <w:rPr>
          <w:rFonts w:ascii="Times New Roman" w:hAnsi="Times New Roman" w:cs="Times New Roman"/>
          <w:sz w:val="23"/>
          <w:szCs w:val="23"/>
        </w:rPr>
        <w:t xml:space="preserve"> та в </w:t>
      </w:r>
      <w:proofErr w:type="spellStart"/>
      <w:r w:rsidR="000D3CA3" w:rsidRPr="00D54C17">
        <w:rPr>
          <w:rFonts w:ascii="Times New Roman" w:hAnsi="Times New Roman" w:cs="Times New Roman"/>
          <w:sz w:val="23"/>
          <w:szCs w:val="23"/>
        </w:rPr>
        <w:t>повному</w:t>
      </w:r>
      <w:proofErr w:type="spellEnd"/>
      <w:r w:rsidR="000D3CA3" w:rsidRPr="00D54C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D3CA3" w:rsidRPr="00D54C17">
        <w:rPr>
          <w:rFonts w:ascii="Times New Roman" w:hAnsi="Times New Roman" w:cs="Times New Roman"/>
          <w:sz w:val="23"/>
          <w:szCs w:val="23"/>
        </w:rPr>
        <w:t>обсязі</w:t>
      </w:r>
      <w:proofErr w:type="spellEnd"/>
      <w:r w:rsidR="000D3CA3" w:rsidRPr="00D54C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D3CA3" w:rsidRPr="00D54C17">
        <w:rPr>
          <w:rFonts w:ascii="Times New Roman" w:hAnsi="Times New Roman" w:cs="Times New Roman"/>
          <w:sz w:val="23"/>
          <w:szCs w:val="23"/>
        </w:rPr>
        <w:t>надання</w:t>
      </w:r>
      <w:proofErr w:type="spellEnd"/>
      <w:r w:rsidR="000D3CA3" w:rsidRPr="00D54C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D3CA3" w:rsidRPr="00D54C17">
        <w:rPr>
          <w:rFonts w:ascii="Times New Roman" w:hAnsi="Times New Roman" w:cs="Times New Roman"/>
          <w:sz w:val="23"/>
          <w:szCs w:val="23"/>
        </w:rPr>
        <w:t>послуг</w:t>
      </w:r>
      <w:proofErr w:type="spellEnd"/>
      <w:r w:rsidR="000D3CA3" w:rsidRPr="00D54C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D3CA3" w:rsidRPr="00D54C17">
        <w:rPr>
          <w:rFonts w:ascii="Times New Roman" w:hAnsi="Times New Roman" w:cs="Times New Roman"/>
          <w:sz w:val="23"/>
          <w:szCs w:val="23"/>
        </w:rPr>
        <w:t>Замовнику</w:t>
      </w:r>
      <w:proofErr w:type="spellEnd"/>
      <w:r w:rsidR="000D3CA3" w:rsidRPr="00D54C17">
        <w:rPr>
          <w:rFonts w:ascii="Times New Roman" w:hAnsi="Times New Roman" w:cs="Times New Roman"/>
          <w:sz w:val="23"/>
          <w:szCs w:val="23"/>
        </w:rPr>
        <w:t>.</w:t>
      </w:r>
    </w:p>
    <w:p w14:paraId="55183578" w14:textId="77777777" w:rsidR="003729CA" w:rsidRDefault="003729CA" w:rsidP="003729CA">
      <w:pPr>
        <w:spacing w:after="0" w:line="240" w:lineRule="auto"/>
        <w:ind w:right="54" w:firstLine="708"/>
        <w:contextualSpacing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14:paraId="11D7FDEB" w14:textId="259D5AAF" w:rsidR="00201671" w:rsidRPr="003729CA" w:rsidRDefault="000D3CA3" w:rsidP="003729CA">
      <w:pPr>
        <w:widowControl w:val="0"/>
        <w:tabs>
          <w:tab w:val="left" w:pos="9781"/>
        </w:tabs>
        <w:suppressAutoHyphens/>
        <w:autoSpaceDE w:val="0"/>
        <w:spacing w:before="53"/>
        <w:ind w:firstLine="567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</w:pPr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 xml:space="preserve">Для </w:t>
      </w:r>
      <w:proofErr w:type="spellStart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>забезпечення</w:t>
      </w:r>
      <w:proofErr w:type="spellEnd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 xml:space="preserve"> </w:t>
      </w:r>
      <w:proofErr w:type="spellStart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>якісного</w:t>
      </w:r>
      <w:proofErr w:type="spellEnd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 xml:space="preserve"> </w:t>
      </w:r>
      <w:proofErr w:type="spellStart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>професійного</w:t>
      </w:r>
      <w:proofErr w:type="spellEnd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 xml:space="preserve"> </w:t>
      </w:r>
      <w:proofErr w:type="spellStart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>прибирання</w:t>
      </w:r>
      <w:proofErr w:type="spellEnd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 xml:space="preserve"> </w:t>
      </w:r>
      <w:proofErr w:type="spellStart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>відповідно</w:t>
      </w:r>
      <w:proofErr w:type="spellEnd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 xml:space="preserve"> до </w:t>
      </w:r>
      <w:proofErr w:type="spellStart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>зазначеного</w:t>
      </w:r>
      <w:proofErr w:type="spellEnd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 xml:space="preserve"> </w:t>
      </w:r>
      <w:proofErr w:type="spellStart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>обсягу</w:t>
      </w:r>
      <w:proofErr w:type="spellEnd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 xml:space="preserve"> </w:t>
      </w:r>
      <w:proofErr w:type="spellStart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>послуг</w:t>
      </w:r>
      <w:proofErr w:type="spellEnd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 xml:space="preserve"> </w:t>
      </w:r>
      <w:proofErr w:type="spellStart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>враховуються</w:t>
      </w:r>
      <w:proofErr w:type="spellEnd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 xml:space="preserve"> </w:t>
      </w:r>
      <w:proofErr w:type="spellStart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>наступні</w:t>
      </w:r>
      <w:proofErr w:type="spellEnd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 xml:space="preserve"> </w:t>
      </w:r>
      <w:proofErr w:type="spellStart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>вимоги</w:t>
      </w:r>
      <w:proofErr w:type="spellEnd"/>
      <w:r w:rsidRPr="003729CA">
        <w:rPr>
          <w:rFonts w:ascii="Times New Roman" w:hAnsi="Times New Roman" w:cs="Times New Roman"/>
          <w:b/>
          <w:i/>
          <w:iCs/>
          <w:color w:val="000000"/>
          <w:sz w:val="23"/>
          <w:szCs w:val="23"/>
          <w:u w:val="single"/>
          <w:lang w:eastAsia="zh-CN"/>
        </w:rPr>
        <w:t>:</w:t>
      </w:r>
    </w:p>
    <w:p w14:paraId="0BCF6E03" w14:textId="28E82877" w:rsidR="00FA6926" w:rsidRPr="00CB05CC" w:rsidRDefault="00D54C17" w:rsidP="00CB05CC">
      <w:pPr>
        <w:spacing w:after="0" w:line="240" w:lineRule="auto"/>
        <w:ind w:right="54" w:firstLine="708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uk-UA" w:eastAsia="zh-CN"/>
        </w:rPr>
      </w:pPr>
      <w:r w:rsidRPr="00D54C17">
        <w:rPr>
          <w:rFonts w:ascii="Times New Roman" w:hAnsi="Times New Roman" w:cs="Times New Roman"/>
          <w:color w:val="000000"/>
          <w:sz w:val="23"/>
          <w:szCs w:val="23"/>
          <w:lang w:val="uk-UA" w:eastAsia="zh-CN"/>
        </w:rPr>
        <w:t xml:space="preserve">- </w:t>
      </w:r>
      <w:r w:rsidR="005D41A3" w:rsidRPr="00D54C17">
        <w:rPr>
          <w:rFonts w:ascii="Times New Roman" w:eastAsia="Calibri" w:hAnsi="Times New Roman" w:cs="Times New Roman"/>
          <w:sz w:val="23"/>
          <w:szCs w:val="23"/>
          <w:lang w:val="uk-UA" w:eastAsia="zh-CN"/>
        </w:rPr>
        <w:t xml:space="preserve">Учасник самостійно забезпечує вчасну доставку </w:t>
      </w:r>
      <w:r w:rsidR="008B3724">
        <w:rPr>
          <w:rFonts w:ascii="Times New Roman" w:eastAsia="Calibri" w:hAnsi="Times New Roman" w:cs="Times New Roman"/>
          <w:sz w:val="23"/>
          <w:szCs w:val="23"/>
          <w:lang w:val="uk-UA" w:eastAsia="zh-CN"/>
        </w:rPr>
        <w:t xml:space="preserve">працівників, </w:t>
      </w:r>
      <w:r w:rsidR="005D41A3" w:rsidRPr="00D54C17">
        <w:rPr>
          <w:rFonts w:ascii="Times New Roman" w:eastAsia="Calibri" w:hAnsi="Times New Roman" w:cs="Times New Roman"/>
          <w:sz w:val="23"/>
          <w:szCs w:val="23"/>
          <w:lang w:val="uk-UA" w:eastAsia="zh-CN"/>
        </w:rPr>
        <w:t>обладнання, інвентарю та всіх необхідних витратних матеріалів та засобів, що використовуються під час надання послуг, поставляючи їх в міру необхідності</w:t>
      </w:r>
      <w:r w:rsidRPr="00D54C17">
        <w:rPr>
          <w:rFonts w:ascii="Times New Roman" w:eastAsia="Calibri" w:hAnsi="Times New Roman" w:cs="Times New Roman"/>
          <w:sz w:val="23"/>
          <w:szCs w:val="23"/>
          <w:lang w:val="uk-UA" w:eastAsia="zh-CN"/>
        </w:rPr>
        <w:t>;</w:t>
      </w:r>
    </w:p>
    <w:p w14:paraId="64767C21" w14:textId="3028835D" w:rsidR="00CB05CC" w:rsidRPr="00D54C17" w:rsidRDefault="000D3CA3" w:rsidP="00E62E45">
      <w:pPr>
        <w:spacing w:after="0" w:line="240" w:lineRule="auto"/>
        <w:ind w:right="54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lastRenderedPageBreak/>
        <w:t xml:space="preserve">- </w:t>
      </w:r>
      <w:r w:rsidR="00B90880">
        <w:rPr>
          <w:rFonts w:ascii="Times New Roman" w:eastAsia="Calibri" w:hAnsi="Times New Roman" w:cs="Times New Roman"/>
          <w:sz w:val="23"/>
          <w:szCs w:val="23"/>
          <w:lang w:val="uk-UA" w:eastAsia="zh-CN"/>
        </w:rPr>
        <w:t>в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сі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необхідні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матеріали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засоби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інструмент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та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інвентар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, для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надання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послуг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входять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у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вартість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послуг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. </w:t>
      </w:r>
    </w:p>
    <w:p w14:paraId="7FCA95AB" w14:textId="7B56FCD9" w:rsidR="000D3CA3" w:rsidRPr="00D54C17" w:rsidRDefault="000D3CA3" w:rsidP="00414A47">
      <w:pPr>
        <w:spacing w:after="0" w:line="240" w:lineRule="auto"/>
        <w:ind w:right="54"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-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Учасник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повинен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забезпечити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дотримання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його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персоналом правил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техніки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безпеки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, правил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пожежної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безпеки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, правил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електробезпеки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вимог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законодавства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України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щодо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охорони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праці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та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санітарно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-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гігієнічних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норм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під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час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надання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усіх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видів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послуг</w:t>
      </w:r>
      <w:proofErr w:type="spellEnd"/>
      <w:r w:rsidR="00225C33" w:rsidRPr="00225C33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r w:rsidR="00225C33">
        <w:rPr>
          <w:rFonts w:ascii="Times New Roman" w:eastAsia="Calibri" w:hAnsi="Times New Roman" w:cs="Times New Roman"/>
          <w:sz w:val="23"/>
          <w:szCs w:val="23"/>
          <w:lang w:val="uk-UA" w:eastAsia="zh-CN"/>
        </w:rPr>
        <w:t>та інше</w:t>
      </w:r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.</w:t>
      </w:r>
    </w:p>
    <w:p w14:paraId="7ECDE484" w14:textId="6B461598" w:rsidR="000D3CA3" w:rsidRPr="00D54C17" w:rsidRDefault="000D3CA3" w:rsidP="00D54C17">
      <w:pPr>
        <w:spacing w:after="0" w:line="240" w:lineRule="auto"/>
        <w:ind w:right="54"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</w:p>
    <w:p w14:paraId="3BC48767" w14:textId="77777777" w:rsidR="000D3CA3" w:rsidRPr="00D54C17" w:rsidRDefault="000D3CA3" w:rsidP="00FA69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zh-CN"/>
        </w:rPr>
      </w:pP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Учасник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несе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відповідальність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у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разі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виникнення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збитків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неякісного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надання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послуг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що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призвело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до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виникнення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аварійних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ситуацій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на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об’єкті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або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пошкодження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майна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Замовника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.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Учасник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на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вимогу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Замовника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відшкодовує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збитки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у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повному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обсязі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.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Учасник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також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несе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відповідальність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за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неякісне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та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несвоєчасне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надання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послуг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що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призвело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до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травмування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людей на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об’єкті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з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прибирання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згідно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з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чинним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законодавством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.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Учасник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несе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відповідальність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за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дотримання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вимог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чинного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законодавства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про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працю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охорону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праці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пожежну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безпеку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,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санітарно-гігієнічних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норм при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наданні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 xml:space="preserve"> </w:t>
      </w:r>
      <w:proofErr w:type="spellStart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послуг</w:t>
      </w:r>
      <w:proofErr w:type="spellEnd"/>
      <w:r w:rsidRPr="00D54C17">
        <w:rPr>
          <w:rFonts w:ascii="Times New Roman" w:eastAsia="Calibri" w:hAnsi="Times New Roman" w:cs="Times New Roman"/>
          <w:sz w:val="23"/>
          <w:szCs w:val="23"/>
          <w:lang w:eastAsia="zh-CN"/>
        </w:rPr>
        <w:t>.</w:t>
      </w:r>
    </w:p>
    <w:p w14:paraId="0F05FE6C" w14:textId="77777777" w:rsidR="00FA6926" w:rsidRDefault="00FA6926" w:rsidP="00D54C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uk-UA" w:eastAsia="zh-CN"/>
        </w:rPr>
      </w:pPr>
    </w:p>
    <w:p w14:paraId="1B2792D6" w14:textId="77777777" w:rsidR="0055167D" w:rsidRDefault="0055167D" w:rsidP="00D54C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uk-UA" w:eastAsia="zh-CN"/>
        </w:rPr>
      </w:pPr>
    </w:p>
    <w:p w14:paraId="15EB4F19" w14:textId="77777777" w:rsidR="0055167D" w:rsidRPr="0055167D" w:rsidRDefault="0055167D" w:rsidP="00D54C1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uk-UA" w:eastAsia="zh-C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FA6926" w:rsidRPr="00FA6926" w14:paraId="63F595C5" w14:textId="77777777" w:rsidTr="0087368F">
        <w:trPr>
          <w:trHeight w:val="23"/>
        </w:trPr>
        <w:tc>
          <w:tcPr>
            <w:tcW w:w="3718" w:type="dxa"/>
          </w:tcPr>
          <w:p w14:paraId="5A74DA36" w14:textId="77777777" w:rsidR="00FA6926" w:rsidRPr="00FA6926" w:rsidRDefault="00FA6926" w:rsidP="00FA6926">
            <w:pPr>
              <w:tabs>
                <w:tab w:val="left" w:pos="25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FA692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Учасник /Уповноважена особа учасника 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14:paraId="4FE423C1" w14:textId="77777777" w:rsidR="00FA6926" w:rsidRPr="00FA6926" w:rsidRDefault="00FA6926" w:rsidP="00FA69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49" w:type="dxa"/>
          </w:tcPr>
          <w:p w14:paraId="7E3C90A8" w14:textId="77777777" w:rsidR="00FA6926" w:rsidRPr="00FA6926" w:rsidRDefault="00FA6926" w:rsidP="00FA69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14:paraId="74866C4C" w14:textId="77777777" w:rsidR="00FA6926" w:rsidRPr="00FA6926" w:rsidRDefault="00FA6926" w:rsidP="00FA69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A6926" w:rsidRPr="00FA6926" w14:paraId="59977A79" w14:textId="77777777" w:rsidTr="0087368F">
        <w:trPr>
          <w:trHeight w:val="256"/>
        </w:trPr>
        <w:tc>
          <w:tcPr>
            <w:tcW w:w="3718" w:type="dxa"/>
          </w:tcPr>
          <w:p w14:paraId="5F7F91A3" w14:textId="77777777" w:rsidR="00FA6926" w:rsidRPr="00FA6926" w:rsidRDefault="00FA6926" w:rsidP="00FA692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692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14:paraId="3C0309B5" w14:textId="77777777" w:rsidR="00FA6926" w:rsidRPr="00FA6926" w:rsidRDefault="00FA6926" w:rsidP="00FA6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6926">
              <w:rPr>
                <w:rFonts w:ascii="Times New Roman" w:eastAsia="Times New Roman" w:hAnsi="Times New Roman" w:cs="Times New Roman"/>
                <w:lang w:val="uk-UA" w:eastAsia="ru-RU"/>
              </w:rPr>
              <w:t>(підпис, М.П.)</w:t>
            </w:r>
          </w:p>
        </w:tc>
        <w:tc>
          <w:tcPr>
            <w:tcW w:w="1249" w:type="dxa"/>
          </w:tcPr>
          <w:p w14:paraId="5B984962" w14:textId="77777777" w:rsidR="00FA6926" w:rsidRPr="00FA6926" w:rsidRDefault="00FA6926" w:rsidP="00FA6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14:paraId="7C440C44" w14:textId="77777777" w:rsidR="00FA6926" w:rsidRPr="00FA6926" w:rsidRDefault="00FA6926" w:rsidP="00FA69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6926">
              <w:rPr>
                <w:rFonts w:ascii="Times New Roman" w:eastAsia="Times New Roman" w:hAnsi="Times New Roman" w:cs="Times New Roman"/>
                <w:lang w:val="uk-UA" w:eastAsia="ru-RU"/>
              </w:rPr>
              <w:t>(ініціали та прізвище)</w:t>
            </w:r>
          </w:p>
        </w:tc>
      </w:tr>
    </w:tbl>
    <w:p w14:paraId="234251D8" w14:textId="77777777" w:rsidR="00FA6926" w:rsidRPr="00FA6926" w:rsidRDefault="00FA6926" w:rsidP="00FA69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24A95CC" w14:textId="77777777" w:rsidR="00FA6926" w:rsidRPr="00FA6926" w:rsidRDefault="00FA6926" w:rsidP="00FA6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FA6926" w:rsidRPr="00FA6926" w:rsidSect="008A5672">
      <w:headerReference w:type="default" r:id="rId8"/>
      <w:footerReference w:type="default" r:id="rId9"/>
      <w:pgSz w:w="11906" w:h="16838"/>
      <w:pgMar w:top="568" w:right="566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2F17" w14:textId="77777777" w:rsidR="008A5672" w:rsidRDefault="008A5672" w:rsidP="00E348B2">
      <w:pPr>
        <w:spacing w:after="0" w:line="240" w:lineRule="auto"/>
      </w:pPr>
      <w:r>
        <w:separator/>
      </w:r>
    </w:p>
  </w:endnote>
  <w:endnote w:type="continuationSeparator" w:id="0">
    <w:p w14:paraId="3132FA44" w14:textId="77777777" w:rsidR="008A5672" w:rsidRDefault="008A5672" w:rsidP="00E3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21B6" w14:textId="0D755C27" w:rsidR="00E348B2" w:rsidRDefault="00E348B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851C" w14:textId="77777777" w:rsidR="008A5672" w:rsidRDefault="008A5672" w:rsidP="00E348B2">
      <w:pPr>
        <w:spacing w:after="0" w:line="240" w:lineRule="auto"/>
      </w:pPr>
      <w:r>
        <w:separator/>
      </w:r>
    </w:p>
  </w:footnote>
  <w:footnote w:type="continuationSeparator" w:id="0">
    <w:p w14:paraId="1F0B0457" w14:textId="77777777" w:rsidR="008A5672" w:rsidRDefault="008A5672" w:rsidP="00E3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977875"/>
      <w:docPartObj>
        <w:docPartGallery w:val="Page Numbers (Top of Page)"/>
        <w:docPartUnique/>
      </w:docPartObj>
    </w:sdtPr>
    <w:sdtContent>
      <w:p w14:paraId="57D4DFB7" w14:textId="07A8B859" w:rsidR="00D117B9" w:rsidRDefault="00D117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3EEBD1E" w14:textId="77777777" w:rsidR="00D117B9" w:rsidRDefault="00D117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824E53"/>
    <w:multiLevelType w:val="hybridMultilevel"/>
    <w:tmpl w:val="F8240260"/>
    <w:lvl w:ilvl="0" w:tplc="C076E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03D8D"/>
    <w:multiLevelType w:val="hybridMultilevel"/>
    <w:tmpl w:val="71A67C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27089"/>
    <w:multiLevelType w:val="hybridMultilevel"/>
    <w:tmpl w:val="5746A07C"/>
    <w:lvl w:ilvl="0" w:tplc="CE7613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2714A"/>
    <w:multiLevelType w:val="hybridMultilevel"/>
    <w:tmpl w:val="DB389FD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C396A93"/>
    <w:multiLevelType w:val="hybridMultilevel"/>
    <w:tmpl w:val="51C68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2A48"/>
    <w:multiLevelType w:val="hybridMultilevel"/>
    <w:tmpl w:val="8C1204D0"/>
    <w:lvl w:ilvl="0" w:tplc="C2060F2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7E5D2B"/>
    <w:multiLevelType w:val="hybridMultilevel"/>
    <w:tmpl w:val="FCC6CB72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6D0948DB"/>
    <w:multiLevelType w:val="hybridMultilevel"/>
    <w:tmpl w:val="6038D4C0"/>
    <w:lvl w:ilvl="0" w:tplc="87F66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60F8F"/>
    <w:multiLevelType w:val="hybridMultilevel"/>
    <w:tmpl w:val="C6CC333A"/>
    <w:lvl w:ilvl="0" w:tplc="2F10B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73579">
    <w:abstractNumId w:val="5"/>
  </w:num>
  <w:num w:numId="2" w16cid:durableId="1055197063">
    <w:abstractNumId w:val="11"/>
  </w:num>
  <w:num w:numId="3" w16cid:durableId="1303658026">
    <w:abstractNumId w:val="0"/>
  </w:num>
  <w:num w:numId="4" w16cid:durableId="441658200">
    <w:abstractNumId w:val="1"/>
  </w:num>
  <w:num w:numId="5" w16cid:durableId="234316509">
    <w:abstractNumId w:val="2"/>
  </w:num>
  <w:num w:numId="6" w16cid:durableId="1964647870">
    <w:abstractNumId w:val="2"/>
  </w:num>
  <w:num w:numId="7" w16cid:durableId="473564172">
    <w:abstractNumId w:val="10"/>
  </w:num>
  <w:num w:numId="8" w16cid:durableId="2081898964">
    <w:abstractNumId w:val="3"/>
  </w:num>
  <w:num w:numId="9" w16cid:durableId="1391266848">
    <w:abstractNumId w:val="9"/>
  </w:num>
  <w:num w:numId="10" w16cid:durableId="2110352630">
    <w:abstractNumId w:val="8"/>
  </w:num>
  <w:num w:numId="11" w16cid:durableId="1737319574">
    <w:abstractNumId w:val="7"/>
  </w:num>
  <w:num w:numId="12" w16cid:durableId="171382699">
    <w:abstractNumId w:val="4"/>
  </w:num>
  <w:num w:numId="13" w16cid:durableId="339284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5C"/>
    <w:rsid w:val="00006B85"/>
    <w:rsid w:val="00027B38"/>
    <w:rsid w:val="00062613"/>
    <w:rsid w:val="000814C7"/>
    <w:rsid w:val="000833F4"/>
    <w:rsid w:val="000913B1"/>
    <w:rsid w:val="000931BA"/>
    <w:rsid w:val="00094D51"/>
    <w:rsid w:val="000A1E69"/>
    <w:rsid w:val="000D3CA3"/>
    <w:rsid w:val="0010792F"/>
    <w:rsid w:val="001267F6"/>
    <w:rsid w:val="00126D17"/>
    <w:rsid w:val="001347D5"/>
    <w:rsid w:val="001452E0"/>
    <w:rsid w:val="001537AA"/>
    <w:rsid w:val="0017544C"/>
    <w:rsid w:val="00194EDA"/>
    <w:rsid w:val="001A6E8F"/>
    <w:rsid w:val="001B0609"/>
    <w:rsid w:val="001D0ED6"/>
    <w:rsid w:val="00201671"/>
    <w:rsid w:val="00225C33"/>
    <w:rsid w:val="00226126"/>
    <w:rsid w:val="002521BA"/>
    <w:rsid w:val="00253718"/>
    <w:rsid w:val="002A10ED"/>
    <w:rsid w:val="002A5C0D"/>
    <w:rsid w:val="002D3676"/>
    <w:rsid w:val="002D4058"/>
    <w:rsid w:val="002F4450"/>
    <w:rsid w:val="00320058"/>
    <w:rsid w:val="00326C42"/>
    <w:rsid w:val="003336B6"/>
    <w:rsid w:val="00352B12"/>
    <w:rsid w:val="00356957"/>
    <w:rsid w:val="0036216A"/>
    <w:rsid w:val="003710A5"/>
    <w:rsid w:val="003729CA"/>
    <w:rsid w:val="00376E8D"/>
    <w:rsid w:val="003965A8"/>
    <w:rsid w:val="003A2C64"/>
    <w:rsid w:val="003B41F5"/>
    <w:rsid w:val="003E3035"/>
    <w:rsid w:val="003E3234"/>
    <w:rsid w:val="003E718A"/>
    <w:rsid w:val="0040145C"/>
    <w:rsid w:val="00407E50"/>
    <w:rsid w:val="00414A47"/>
    <w:rsid w:val="00437461"/>
    <w:rsid w:val="004420B3"/>
    <w:rsid w:val="00446AEB"/>
    <w:rsid w:val="00451B42"/>
    <w:rsid w:val="004756D0"/>
    <w:rsid w:val="00477033"/>
    <w:rsid w:val="00484EE5"/>
    <w:rsid w:val="0049417E"/>
    <w:rsid w:val="004A6EFD"/>
    <w:rsid w:val="004B0178"/>
    <w:rsid w:val="004D7141"/>
    <w:rsid w:val="004F181D"/>
    <w:rsid w:val="004F28BD"/>
    <w:rsid w:val="0051106F"/>
    <w:rsid w:val="0051194E"/>
    <w:rsid w:val="00541CF4"/>
    <w:rsid w:val="00550EA3"/>
    <w:rsid w:val="0055167D"/>
    <w:rsid w:val="00586D55"/>
    <w:rsid w:val="005B0AAA"/>
    <w:rsid w:val="005C5892"/>
    <w:rsid w:val="005D41A3"/>
    <w:rsid w:val="00604E1D"/>
    <w:rsid w:val="0061402C"/>
    <w:rsid w:val="00641F52"/>
    <w:rsid w:val="006562F7"/>
    <w:rsid w:val="00667524"/>
    <w:rsid w:val="006740EE"/>
    <w:rsid w:val="006B2AEC"/>
    <w:rsid w:val="006D61B8"/>
    <w:rsid w:val="006E7013"/>
    <w:rsid w:val="006F21DA"/>
    <w:rsid w:val="00701B77"/>
    <w:rsid w:val="0070324B"/>
    <w:rsid w:val="00707E97"/>
    <w:rsid w:val="00716BE7"/>
    <w:rsid w:val="00725CDB"/>
    <w:rsid w:val="007376A8"/>
    <w:rsid w:val="007676D2"/>
    <w:rsid w:val="00797798"/>
    <w:rsid w:val="007B005F"/>
    <w:rsid w:val="007D4E64"/>
    <w:rsid w:val="007F7753"/>
    <w:rsid w:val="00802785"/>
    <w:rsid w:val="00803F8E"/>
    <w:rsid w:val="00855805"/>
    <w:rsid w:val="00857BCF"/>
    <w:rsid w:val="0086182F"/>
    <w:rsid w:val="008748CE"/>
    <w:rsid w:val="008A5672"/>
    <w:rsid w:val="008B2EC3"/>
    <w:rsid w:val="008B3724"/>
    <w:rsid w:val="008D7A15"/>
    <w:rsid w:val="008F3775"/>
    <w:rsid w:val="008F5D08"/>
    <w:rsid w:val="008F5DA3"/>
    <w:rsid w:val="009051F3"/>
    <w:rsid w:val="0092509E"/>
    <w:rsid w:val="009274B8"/>
    <w:rsid w:val="009275DD"/>
    <w:rsid w:val="00940AAF"/>
    <w:rsid w:val="00946A75"/>
    <w:rsid w:val="00983DBD"/>
    <w:rsid w:val="00990309"/>
    <w:rsid w:val="00990929"/>
    <w:rsid w:val="009B555B"/>
    <w:rsid w:val="009C4AA8"/>
    <w:rsid w:val="009D15ED"/>
    <w:rsid w:val="009D3EB8"/>
    <w:rsid w:val="009F2D63"/>
    <w:rsid w:val="009F6385"/>
    <w:rsid w:val="00A067F9"/>
    <w:rsid w:val="00A11C69"/>
    <w:rsid w:val="00A41CA2"/>
    <w:rsid w:val="00A425D8"/>
    <w:rsid w:val="00A71CB2"/>
    <w:rsid w:val="00A8722E"/>
    <w:rsid w:val="00AC0B91"/>
    <w:rsid w:val="00AE02D5"/>
    <w:rsid w:val="00AE2816"/>
    <w:rsid w:val="00AF4890"/>
    <w:rsid w:val="00AF7CE8"/>
    <w:rsid w:val="00B312BC"/>
    <w:rsid w:val="00B328B4"/>
    <w:rsid w:val="00B35A9B"/>
    <w:rsid w:val="00B46775"/>
    <w:rsid w:val="00B654C1"/>
    <w:rsid w:val="00B75834"/>
    <w:rsid w:val="00B82FA1"/>
    <w:rsid w:val="00B90880"/>
    <w:rsid w:val="00B962C6"/>
    <w:rsid w:val="00BA6482"/>
    <w:rsid w:val="00BA751D"/>
    <w:rsid w:val="00BA7624"/>
    <w:rsid w:val="00BD09C7"/>
    <w:rsid w:val="00BE23E0"/>
    <w:rsid w:val="00C3096F"/>
    <w:rsid w:val="00C3254A"/>
    <w:rsid w:val="00C340F1"/>
    <w:rsid w:val="00C440D5"/>
    <w:rsid w:val="00C46442"/>
    <w:rsid w:val="00C84748"/>
    <w:rsid w:val="00C9368F"/>
    <w:rsid w:val="00CB05CC"/>
    <w:rsid w:val="00CF2C99"/>
    <w:rsid w:val="00D000F4"/>
    <w:rsid w:val="00D117B9"/>
    <w:rsid w:val="00D1236F"/>
    <w:rsid w:val="00D17832"/>
    <w:rsid w:val="00D24369"/>
    <w:rsid w:val="00D27582"/>
    <w:rsid w:val="00D27B4C"/>
    <w:rsid w:val="00D34183"/>
    <w:rsid w:val="00D3590C"/>
    <w:rsid w:val="00D46090"/>
    <w:rsid w:val="00D54C17"/>
    <w:rsid w:val="00D9149D"/>
    <w:rsid w:val="00DC0547"/>
    <w:rsid w:val="00DD5359"/>
    <w:rsid w:val="00DE648A"/>
    <w:rsid w:val="00DF628C"/>
    <w:rsid w:val="00E2797E"/>
    <w:rsid w:val="00E33BA5"/>
    <w:rsid w:val="00E348B2"/>
    <w:rsid w:val="00E3718C"/>
    <w:rsid w:val="00E47CAB"/>
    <w:rsid w:val="00E5053E"/>
    <w:rsid w:val="00E516AB"/>
    <w:rsid w:val="00E62A97"/>
    <w:rsid w:val="00E62E45"/>
    <w:rsid w:val="00E828A5"/>
    <w:rsid w:val="00EC320F"/>
    <w:rsid w:val="00EC7968"/>
    <w:rsid w:val="00EF000B"/>
    <w:rsid w:val="00F4358C"/>
    <w:rsid w:val="00F51642"/>
    <w:rsid w:val="00F67D58"/>
    <w:rsid w:val="00FA4710"/>
    <w:rsid w:val="00FA6926"/>
    <w:rsid w:val="00FB4520"/>
    <w:rsid w:val="00FB5DA8"/>
    <w:rsid w:val="00FB7E88"/>
    <w:rsid w:val="00FC705A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B021"/>
  <w15:chartTrackingRefBased/>
  <w15:docId w15:val="{4099E1E7-187F-4EA3-BD2A-6722310F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45C"/>
    <w:rPr>
      <w:lang w:val="ru-RU"/>
    </w:rPr>
  </w:style>
  <w:style w:type="paragraph" w:styleId="1">
    <w:name w:val="heading 1"/>
    <w:basedOn w:val="a"/>
    <w:link w:val="10"/>
    <w:qFormat/>
    <w:rsid w:val="004F2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52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48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48B2"/>
    <w:rPr>
      <w:lang w:val="ru-RU"/>
    </w:rPr>
  </w:style>
  <w:style w:type="paragraph" w:styleId="a7">
    <w:name w:val="footer"/>
    <w:basedOn w:val="a"/>
    <w:link w:val="a8"/>
    <w:unhideWhenUsed/>
    <w:rsid w:val="00E348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48B2"/>
    <w:rPr>
      <w:lang w:val="ru-RU"/>
    </w:rPr>
  </w:style>
  <w:style w:type="character" w:customStyle="1" w:styleId="10">
    <w:name w:val="Заголовок 1 Знак"/>
    <w:basedOn w:val="a0"/>
    <w:link w:val="1"/>
    <w:rsid w:val="004F28B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numbering" w:customStyle="1" w:styleId="11">
    <w:name w:val="Немає списку1"/>
    <w:next w:val="a2"/>
    <w:semiHidden/>
    <w:rsid w:val="004F28BD"/>
  </w:style>
  <w:style w:type="character" w:customStyle="1" w:styleId="WW8Num1z0">
    <w:name w:val="WW8Num1z0"/>
    <w:rsid w:val="004F28BD"/>
    <w:rPr>
      <w:rFonts w:ascii="Symbol" w:hAnsi="Symbol" w:cs="Symbol"/>
      <w:color w:val="000000"/>
    </w:rPr>
  </w:style>
  <w:style w:type="character" w:customStyle="1" w:styleId="WW8Num2z0">
    <w:name w:val="WW8Num2z0"/>
    <w:rsid w:val="004F28BD"/>
  </w:style>
  <w:style w:type="character" w:customStyle="1" w:styleId="WW8Num2z1">
    <w:name w:val="WW8Num2z1"/>
    <w:rsid w:val="004F28BD"/>
  </w:style>
  <w:style w:type="character" w:customStyle="1" w:styleId="WW8Num2z2">
    <w:name w:val="WW8Num2z2"/>
    <w:rsid w:val="004F28BD"/>
  </w:style>
  <w:style w:type="character" w:customStyle="1" w:styleId="WW8Num2z3">
    <w:name w:val="WW8Num2z3"/>
    <w:rsid w:val="004F28BD"/>
  </w:style>
  <w:style w:type="character" w:customStyle="1" w:styleId="WW8Num2z4">
    <w:name w:val="WW8Num2z4"/>
    <w:rsid w:val="004F28BD"/>
  </w:style>
  <w:style w:type="character" w:customStyle="1" w:styleId="WW8Num2z5">
    <w:name w:val="WW8Num2z5"/>
    <w:rsid w:val="004F28BD"/>
  </w:style>
  <w:style w:type="character" w:customStyle="1" w:styleId="WW8Num2z6">
    <w:name w:val="WW8Num2z6"/>
    <w:rsid w:val="004F28BD"/>
  </w:style>
  <w:style w:type="character" w:customStyle="1" w:styleId="WW8Num2z7">
    <w:name w:val="WW8Num2z7"/>
    <w:rsid w:val="004F28BD"/>
  </w:style>
  <w:style w:type="character" w:customStyle="1" w:styleId="WW8Num2z8">
    <w:name w:val="WW8Num2z8"/>
    <w:rsid w:val="004F28BD"/>
  </w:style>
  <w:style w:type="character" w:customStyle="1" w:styleId="WW8Num3z0">
    <w:name w:val="WW8Num3z0"/>
    <w:rsid w:val="004F28B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28BD"/>
    <w:rPr>
      <w:rFonts w:ascii="Courier New" w:hAnsi="Courier New" w:cs="Courier New"/>
    </w:rPr>
  </w:style>
  <w:style w:type="character" w:customStyle="1" w:styleId="WW8Num3z2">
    <w:name w:val="WW8Num3z2"/>
    <w:rsid w:val="004F28BD"/>
    <w:rPr>
      <w:rFonts w:ascii="Wingdings" w:hAnsi="Wingdings" w:cs="Wingdings"/>
    </w:rPr>
  </w:style>
  <w:style w:type="character" w:customStyle="1" w:styleId="WW8Num3z3">
    <w:name w:val="WW8Num3z3"/>
    <w:rsid w:val="004F28BD"/>
    <w:rPr>
      <w:rFonts w:ascii="Symbol" w:hAnsi="Symbol" w:cs="Symbol"/>
    </w:rPr>
  </w:style>
  <w:style w:type="character" w:customStyle="1" w:styleId="WW8Num4z0">
    <w:name w:val="WW8Num4z0"/>
    <w:rsid w:val="004F28BD"/>
    <w:rPr>
      <w:rFonts w:hint="default"/>
    </w:rPr>
  </w:style>
  <w:style w:type="character" w:customStyle="1" w:styleId="WW8Num4z1">
    <w:name w:val="WW8Num4z1"/>
    <w:rsid w:val="004F28BD"/>
  </w:style>
  <w:style w:type="character" w:customStyle="1" w:styleId="WW8Num4z2">
    <w:name w:val="WW8Num4z2"/>
    <w:rsid w:val="004F28BD"/>
  </w:style>
  <w:style w:type="character" w:customStyle="1" w:styleId="WW8Num4z3">
    <w:name w:val="WW8Num4z3"/>
    <w:rsid w:val="004F28BD"/>
  </w:style>
  <w:style w:type="character" w:customStyle="1" w:styleId="WW8Num4z4">
    <w:name w:val="WW8Num4z4"/>
    <w:rsid w:val="004F28BD"/>
  </w:style>
  <w:style w:type="character" w:customStyle="1" w:styleId="WW8Num4z5">
    <w:name w:val="WW8Num4z5"/>
    <w:rsid w:val="004F28BD"/>
  </w:style>
  <w:style w:type="character" w:customStyle="1" w:styleId="WW8Num4z6">
    <w:name w:val="WW8Num4z6"/>
    <w:rsid w:val="004F28BD"/>
  </w:style>
  <w:style w:type="character" w:customStyle="1" w:styleId="WW8Num4z7">
    <w:name w:val="WW8Num4z7"/>
    <w:rsid w:val="004F28BD"/>
  </w:style>
  <w:style w:type="character" w:customStyle="1" w:styleId="WW8Num4z8">
    <w:name w:val="WW8Num4z8"/>
    <w:rsid w:val="004F28BD"/>
  </w:style>
  <w:style w:type="character" w:customStyle="1" w:styleId="WW8Num5z0">
    <w:name w:val="WW8Num5z0"/>
    <w:rsid w:val="004F28BD"/>
    <w:rPr>
      <w:rFonts w:ascii="Times New Roman" w:eastAsia="Times New Roman" w:hAnsi="Times New Roman" w:cs="Times New Roman" w:hint="default"/>
      <w:color w:val="000000"/>
      <w:sz w:val="24"/>
      <w:u w:val="none"/>
    </w:rPr>
  </w:style>
  <w:style w:type="character" w:customStyle="1" w:styleId="WW8Num5z1">
    <w:name w:val="WW8Num5z1"/>
    <w:rsid w:val="004F28BD"/>
    <w:rPr>
      <w:rFonts w:ascii="Courier New" w:hAnsi="Courier New" w:cs="Courier New" w:hint="default"/>
    </w:rPr>
  </w:style>
  <w:style w:type="character" w:customStyle="1" w:styleId="WW8Num5z2">
    <w:name w:val="WW8Num5z2"/>
    <w:rsid w:val="004F28BD"/>
    <w:rPr>
      <w:rFonts w:ascii="Wingdings" w:hAnsi="Wingdings" w:cs="Wingdings" w:hint="default"/>
    </w:rPr>
  </w:style>
  <w:style w:type="character" w:customStyle="1" w:styleId="WW8Num5z3">
    <w:name w:val="WW8Num5z3"/>
    <w:rsid w:val="004F28BD"/>
    <w:rPr>
      <w:rFonts w:ascii="Symbol" w:hAnsi="Symbol" w:cs="Symbol" w:hint="default"/>
    </w:rPr>
  </w:style>
  <w:style w:type="character" w:customStyle="1" w:styleId="WW8Num6z0">
    <w:name w:val="WW8Num6z0"/>
    <w:rsid w:val="004F28BD"/>
    <w:rPr>
      <w:rFonts w:ascii="Symbol" w:hAnsi="Symbol" w:cs="Symbol" w:hint="default"/>
      <w:color w:val="000000"/>
    </w:rPr>
  </w:style>
  <w:style w:type="character" w:customStyle="1" w:styleId="WW8Num6z1">
    <w:name w:val="WW8Num6z1"/>
    <w:rsid w:val="004F28BD"/>
    <w:rPr>
      <w:rFonts w:ascii="Courier New" w:hAnsi="Courier New" w:cs="Courier New" w:hint="default"/>
    </w:rPr>
  </w:style>
  <w:style w:type="character" w:customStyle="1" w:styleId="WW8Num6z2">
    <w:name w:val="WW8Num6z2"/>
    <w:rsid w:val="004F28BD"/>
    <w:rPr>
      <w:rFonts w:ascii="Wingdings" w:hAnsi="Wingdings" w:cs="Wingdings" w:hint="default"/>
    </w:rPr>
  </w:style>
  <w:style w:type="character" w:customStyle="1" w:styleId="WW8Num7z0">
    <w:name w:val="WW8Num7z0"/>
    <w:rsid w:val="004F28BD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4F28BD"/>
    <w:rPr>
      <w:rFonts w:ascii="Courier New" w:hAnsi="Courier New" w:cs="Courier New" w:hint="default"/>
    </w:rPr>
  </w:style>
  <w:style w:type="character" w:customStyle="1" w:styleId="WW8Num7z2">
    <w:name w:val="WW8Num7z2"/>
    <w:rsid w:val="004F28BD"/>
    <w:rPr>
      <w:rFonts w:ascii="Wingdings" w:hAnsi="Wingdings" w:cs="Wingdings" w:hint="default"/>
    </w:rPr>
  </w:style>
  <w:style w:type="character" w:customStyle="1" w:styleId="WW8Num7z3">
    <w:name w:val="WW8Num7z3"/>
    <w:rsid w:val="004F28BD"/>
    <w:rPr>
      <w:rFonts w:ascii="Symbol" w:hAnsi="Symbol" w:cs="Symbol" w:hint="default"/>
    </w:rPr>
  </w:style>
  <w:style w:type="character" w:customStyle="1" w:styleId="WW8Num8z0">
    <w:name w:val="WW8Num8z0"/>
    <w:rsid w:val="004F28BD"/>
    <w:rPr>
      <w:rFonts w:hint="default"/>
    </w:rPr>
  </w:style>
  <w:style w:type="character" w:customStyle="1" w:styleId="WW8Num8z1">
    <w:name w:val="WW8Num8z1"/>
    <w:rsid w:val="004F28BD"/>
  </w:style>
  <w:style w:type="character" w:customStyle="1" w:styleId="WW8Num8z2">
    <w:name w:val="WW8Num8z2"/>
    <w:rsid w:val="004F28BD"/>
  </w:style>
  <w:style w:type="character" w:customStyle="1" w:styleId="WW8Num8z3">
    <w:name w:val="WW8Num8z3"/>
    <w:rsid w:val="004F28BD"/>
  </w:style>
  <w:style w:type="character" w:customStyle="1" w:styleId="WW8Num8z4">
    <w:name w:val="WW8Num8z4"/>
    <w:rsid w:val="004F28BD"/>
  </w:style>
  <w:style w:type="character" w:customStyle="1" w:styleId="WW8Num8z5">
    <w:name w:val="WW8Num8z5"/>
    <w:rsid w:val="004F28BD"/>
  </w:style>
  <w:style w:type="character" w:customStyle="1" w:styleId="WW8Num8z6">
    <w:name w:val="WW8Num8z6"/>
    <w:rsid w:val="004F28BD"/>
  </w:style>
  <w:style w:type="character" w:customStyle="1" w:styleId="WW8Num8z7">
    <w:name w:val="WW8Num8z7"/>
    <w:rsid w:val="004F28BD"/>
  </w:style>
  <w:style w:type="character" w:customStyle="1" w:styleId="WW8Num8z8">
    <w:name w:val="WW8Num8z8"/>
    <w:rsid w:val="004F28BD"/>
  </w:style>
  <w:style w:type="character" w:customStyle="1" w:styleId="WW8Num9z0">
    <w:name w:val="WW8Num9z0"/>
    <w:rsid w:val="004F28BD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4F28BD"/>
    <w:rPr>
      <w:rFonts w:ascii="Courier New" w:hAnsi="Courier New" w:cs="Courier New" w:hint="default"/>
    </w:rPr>
  </w:style>
  <w:style w:type="character" w:customStyle="1" w:styleId="WW8Num9z2">
    <w:name w:val="WW8Num9z2"/>
    <w:rsid w:val="004F28BD"/>
    <w:rPr>
      <w:rFonts w:ascii="Wingdings" w:hAnsi="Wingdings" w:cs="Wingdings" w:hint="default"/>
    </w:rPr>
  </w:style>
  <w:style w:type="character" w:customStyle="1" w:styleId="WW8Num9z3">
    <w:name w:val="WW8Num9z3"/>
    <w:rsid w:val="004F28BD"/>
    <w:rPr>
      <w:rFonts w:ascii="Symbol" w:hAnsi="Symbol" w:cs="Symbol" w:hint="default"/>
    </w:rPr>
  </w:style>
  <w:style w:type="character" w:customStyle="1" w:styleId="WW8Num10z0">
    <w:name w:val="WW8Num10z0"/>
    <w:rsid w:val="004F28BD"/>
    <w:rPr>
      <w:rFonts w:ascii="Times New Roman" w:hAnsi="Times New Roman" w:cs="Times New Roman" w:hint="default"/>
      <w:u w:val="none"/>
    </w:rPr>
  </w:style>
  <w:style w:type="character" w:customStyle="1" w:styleId="WW8Num10z1">
    <w:name w:val="WW8Num10z1"/>
    <w:rsid w:val="004F28BD"/>
  </w:style>
  <w:style w:type="character" w:customStyle="1" w:styleId="WW8Num10z2">
    <w:name w:val="WW8Num10z2"/>
    <w:rsid w:val="004F28BD"/>
  </w:style>
  <w:style w:type="character" w:customStyle="1" w:styleId="WW8Num10z3">
    <w:name w:val="WW8Num10z3"/>
    <w:rsid w:val="004F28BD"/>
  </w:style>
  <w:style w:type="character" w:customStyle="1" w:styleId="WW8Num10z4">
    <w:name w:val="WW8Num10z4"/>
    <w:rsid w:val="004F28BD"/>
  </w:style>
  <w:style w:type="character" w:customStyle="1" w:styleId="WW8Num10z5">
    <w:name w:val="WW8Num10z5"/>
    <w:rsid w:val="004F28BD"/>
  </w:style>
  <w:style w:type="character" w:customStyle="1" w:styleId="WW8Num10z6">
    <w:name w:val="WW8Num10z6"/>
    <w:rsid w:val="004F28BD"/>
  </w:style>
  <w:style w:type="character" w:customStyle="1" w:styleId="WW8Num10z7">
    <w:name w:val="WW8Num10z7"/>
    <w:rsid w:val="004F28BD"/>
  </w:style>
  <w:style w:type="character" w:customStyle="1" w:styleId="WW8Num10z8">
    <w:name w:val="WW8Num10z8"/>
    <w:rsid w:val="004F28BD"/>
  </w:style>
  <w:style w:type="character" w:customStyle="1" w:styleId="WW8Num11z0">
    <w:name w:val="WW8Num11z0"/>
    <w:rsid w:val="004F28BD"/>
    <w:rPr>
      <w:rFonts w:ascii="Times New Roman" w:eastAsia="Times New Roman" w:hAnsi="Times New Roman" w:cs="Times New Roman" w:hint="default"/>
      <w:color w:val="000000"/>
    </w:rPr>
  </w:style>
  <w:style w:type="character" w:customStyle="1" w:styleId="WW8Num11z1">
    <w:name w:val="WW8Num11z1"/>
    <w:rsid w:val="004F28BD"/>
    <w:rPr>
      <w:rFonts w:ascii="Courier New" w:hAnsi="Courier New" w:cs="Courier New" w:hint="default"/>
    </w:rPr>
  </w:style>
  <w:style w:type="character" w:customStyle="1" w:styleId="WW8Num11z2">
    <w:name w:val="WW8Num11z2"/>
    <w:rsid w:val="004F28BD"/>
    <w:rPr>
      <w:rFonts w:ascii="Wingdings" w:hAnsi="Wingdings" w:cs="Wingdings" w:hint="default"/>
    </w:rPr>
  </w:style>
  <w:style w:type="character" w:customStyle="1" w:styleId="WW8Num11z3">
    <w:name w:val="WW8Num11z3"/>
    <w:rsid w:val="004F28BD"/>
    <w:rPr>
      <w:rFonts w:ascii="Symbol" w:hAnsi="Symbol" w:cs="Symbol" w:hint="default"/>
    </w:rPr>
  </w:style>
  <w:style w:type="character" w:customStyle="1" w:styleId="WW8Num12z0">
    <w:name w:val="WW8Num12z0"/>
    <w:rsid w:val="004F28BD"/>
    <w:rPr>
      <w:rFonts w:hint="default"/>
    </w:rPr>
  </w:style>
  <w:style w:type="character" w:customStyle="1" w:styleId="WW8Num12z1">
    <w:name w:val="WW8Num12z1"/>
    <w:rsid w:val="004F28BD"/>
  </w:style>
  <w:style w:type="character" w:customStyle="1" w:styleId="WW8Num12z2">
    <w:name w:val="WW8Num12z2"/>
    <w:rsid w:val="004F28BD"/>
  </w:style>
  <w:style w:type="character" w:customStyle="1" w:styleId="WW8Num12z3">
    <w:name w:val="WW8Num12z3"/>
    <w:rsid w:val="004F28BD"/>
  </w:style>
  <w:style w:type="character" w:customStyle="1" w:styleId="WW8Num12z4">
    <w:name w:val="WW8Num12z4"/>
    <w:rsid w:val="004F28BD"/>
  </w:style>
  <w:style w:type="character" w:customStyle="1" w:styleId="WW8Num12z5">
    <w:name w:val="WW8Num12z5"/>
    <w:rsid w:val="004F28BD"/>
  </w:style>
  <w:style w:type="character" w:customStyle="1" w:styleId="WW8Num12z6">
    <w:name w:val="WW8Num12z6"/>
    <w:rsid w:val="004F28BD"/>
  </w:style>
  <w:style w:type="character" w:customStyle="1" w:styleId="WW8Num12z7">
    <w:name w:val="WW8Num12z7"/>
    <w:rsid w:val="004F28BD"/>
  </w:style>
  <w:style w:type="character" w:customStyle="1" w:styleId="WW8Num12z8">
    <w:name w:val="WW8Num12z8"/>
    <w:rsid w:val="004F28BD"/>
  </w:style>
  <w:style w:type="character" w:customStyle="1" w:styleId="WW8Num13z0">
    <w:name w:val="WW8Num13z0"/>
    <w:rsid w:val="004F28BD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4F28BD"/>
    <w:rPr>
      <w:rFonts w:ascii="Courier New" w:hAnsi="Courier New" w:cs="Courier New" w:hint="default"/>
    </w:rPr>
  </w:style>
  <w:style w:type="character" w:customStyle="1" w:styleId="WW8Num13z2">
    <w:name w:val="WW8Num13z2"/>
    <w:rsid w:val="004F28BD"/>
    <w:rPr>
      <w:rFonts w:ascii="Wingdings" w:hAnsi="Wingdings" w:cs="Wingdings" w:hint="default"/>
    </w:rPr>
  </w:style>
  <w:style w:type="character" w:customStyle="1" w:styleId="WW8Num13z3">
    <w:name w:val="WW8Num13z3"/>
    <w:rsid w:val="004F28BD"/>
    <w:rPr>
      <w:rFonts w:ascii="Symbol" w:hAnsi="Symbol" w:cs="Symbol" w:hint="default"/>
    </w:rPr>
  </w:style>
  <w:style w:type="character" w:customStyle="1" w:styleId="21">
    <w:name w:val="Основной шрифт абзаца2"/>
    <w:rsid w:val="004F28BD"/>
  </w:style>
  <w:style w:type="character" w:customStyle="1" w:styleId="WW8Num1z1">
    <w:name w:val="WW8Num1z1"/>
    <w:rsid w:val="004F28BD"/>
    <w:rPr>
      <w:rFonts w:ascii="Courier New" w:hAnsi="Courier New" w:cs="Courier New"/>
    </w:rPr>
  </w:style>
  <w:style w:type="character" w:customStyle="1" w:styleId="WW8Num1z2">
    <w:name w:val="WW8Num1z2"/>
    <w:rsid w:val="004F28BD"/>
    <w:rPr>
      <w:rFonts w:ascii="Wingdings" w:hAnsi="Wingdings" w:cs="Wingdings"/>
    </w:rPr>
  </w:style>
  <w:style w:type="character" w:customStyle="1" w:styleId="12">
    <w:name w:val="Основной шрифт абзаца1"/>
    <w:rsid w:val="004F28BD"/>
  </w:style>
  <w:style w:type="character" w:styleId="a9">
    <w:name w:val="Strong"/>
    <w:qFormat/>
    <w:rsid w:val="004F28BD"/>
    <w:rPr>
      <w:rFonts w:cs="Times New Roman"/>
      <w:b/>
      <w:bCs/>
    </w:rPr>
  </w:style>
  <w:style w:type="character" w:styleId="aa">
    <w:name w:val="Emphasis"/>
    <w:qFormat/>
    <w:rsid w:val="004F28BD"/>
    <w:rPr>
      <w:rFonts w:cs="Times New Roman"/>
      <w:i/>
      <w:iCs/>
    </w:rPr>
  </w:style>
  <w:style w:type="character" w:styleId="ab">
    <w:name w:val="page number"/>
    <w:rsid w:val="004F28BD"/>
    <w:rPr>
      <w:rFonts w:cs="Times New Roman"/>
    </w:rPr>
  </w:style>
  <w:style w:type="character" w:styleId="ac">
    <w:name w:val="Hyperlink"/>
    <w:rsid w:val="004F28B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8BD"/>
    <w:rPr>
      <w:rFonts w:cs="Times New Roman"/>
    </w:rPr>
  </w:style>
  <w:style w:type="character" w:customStyle="1" w:styleId="ad">
    <w:name w:val="Обычный (веб) Знак"/>
    <w:rsid w:val="004F28BD"/>
    <w:rPr>
      <w:sz w:val="24"/>
      <w:szCs w:val="24"/>
      <w:lang w:val="uk-UA" w:eastAsia="ar-SA" w:bidi="ar-SA"/>
    </w:rPr>
  </w:style>
  <w:style w:type="character" w:customStyle="1" w:styleId="ae">
    <w:name w:val="Текст выноски Знак"/>
    <w:rsid w:val="004F28BD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rsid w:val="004F28BD"/>
    <w:rPr>
      <w:rFonts w:ascii="Courier New" w:hAnsi="Courier New" w:cs="Courier New"/>
      <w:color w:val="000000"/>
      <w:sz w:val="21"/>
      <w:szCs w:val="21"/>
    </w:rPr>
  </w:style>
  <w:style w:type="character" w:customStyle="1" w:styleId="af">
    <w:name w:val="Основной текст Знак"/>
    <w:rsid w:val="004F28BD"/>
    <w:rPr>
      <w:sz w:val="24"/>
      <w:szCs w:val="24"/>
    </w:rPr>
  </w:style>
  <w:style w:type="character" w:customStyle="1" w:styleId="rvts9">
    <w:name w:val="rvts9"/>
    <w:rsid w:val="004F28BD"/>
  </w:style>
  <w:style w:type="character" w:customStyle="1" w:styleId="rvts23">
    <w:name w:val="rvts23"/>
    <w:rsid w:val="004F28BD"/>
  </w:style>
  <w:style w:type="character" w:customStyle="1" w:styleId="af0">
    <w:name w:val="Основной текст с отступом Знак"/>
    <w:rsid w:val="004F28BD"/>
    <w:rPr>
      <w:sz w:val="24"/>
      <w:szCs w:val="24"/>
    </w:rPr>
  </w:style>
  <w:style w:type="character" w:customStyle="1" w:styleId="af1">
    <w:name w:val="Нижний колонтитул Знак"/>
    <w:rsid w:val="004F28BD"/>
    <w:rPr>
      <w:sz w:val="24"/>
      <w:szCs w:val="24"/>
    </w:rPr>
  </w:style>
  <w:style w:type="character" w:customStyle="1" w:styleId="af2">
    <w:name w:val="Верхний колонтитул Знак"/>
    <w:rsid w:val="004F28BD"/>
    <w:rPr>
      <w:sz w:val="24"/>
      <w:szCs w:val="24"/>
      <w:lang w:val="ru-RU"/>
    </w:rPr>
  </w:style>
  <w:style w:type="character" w:customStyle="1" w:styleId="af3">
    <w:name w:val="Знак Знак"/>
    <w:rsid w:val="004F28BD"/>
    <w:rPr>
      <w:sz w:val="24"/>
      <w:szCs w:val="24"/>
      <w:lang w:val="uk-UA"/>
    </w:rPr>
  </w:style>
  <w:style w:type="character" w:customStyle="1" w:styleId="af4">
    <w:name w:val="Без интервала Знак"/>
    <w:rsid w:val="004F28BD"/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13">
    <w:name w:val="Заголовок1"/>
    <w:basedOn w:val="a"/>
    <w:next w:val="af5"/>
    <w:rsid w:val="004F28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uk-UA" w:eastAsia="ar-SA"/>
    </w:rPr>
  </w:style>
  <w:style w:type="paragraph" w:styleId="af5">
    <w:name w:val="Body Text"/>
    <w:basedOn w:val="a"/>
    <w:link w:val="af6"/>
    <w:rsid w:val="004F28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6">
    <w:name w:val="Основний текст Знак"/>
    <w:basedOn w:val="a0"/>
    <w:link w:val="af5"/>
    <w:rsid w:val="004F2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4F28BD"/>
    <w:rPr>
      <w:rFonts w:cs="Mangal"/>
    </w:rPr>
  </w:style>
  <w:style w:type="paragraph" w:customStyle="1" w:styleId="22">
    <w:name w:val="Название2"/>
    <w:basedOn w:val="a"/>
    <w:next w:val="af8"/>
    <w:rsid w:val="004F28BD"/>
    <w:pPr>
      <w:widowControl w:val="0"/>
      <w:suppressAutoHyphens/>
      <w:autoSpaceDE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36"/>
      <w:szCs w:val="36"/>
      <w:lang w:val="uk-UA" w:eastAsia="ar-SA"/>
    </w:rPr>
  </w:style>
  <w:style w:type="paragraph" w:customStyle="1" w:styleId="23">
    <w:name w:val="Указатель2"/>
    <w:basedOn w:val="a"/>
    <w:rsid w:val="004F28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9">
    <w:name w:val="Title"/>
    <w:basedOn w:val="a"/>
    <w:next w:val="af5"/>
    <w:link w:val="afa"/>
    <w:qFormat/>
    <w:rsid w:val="004F28B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uk-UA" w:eastAsia="ar-SA"/>
    </w:rPr>
  </w:style>
  <w:style w:type="character" w:customStyle="1" w:styleId="afa">
    <w:name w:val="Назва Знак"/>
    <w:basedOn w:val="a0"/>
    <w:link w:val="af9"/>
    <w:rsid w:val="004F28BD"/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Subtitle"/>
    <w:basedOn w:val="af9"/>
    <w:next w:val="af5"/>
    <w:link w:val="afb"/>
    <w:qFormat/>
    <w:rsid w:val="004F28BD"/>
    <w:pPr>
      <w:jc w:val="center"/>
    </w:pPr>
    <w:rPr>
      <w:i/>
      <w:iCs/>
    </w:rPr>
  </w:style>
  <w:style w:type="character" w:customStyle="1" w:styleId="afb">
    <w:name w:val="Підзаголовок Знак"/>
    <w:basedOn w:val="a0"/>
    <w:link w:val="af8"/>
    <w:rsid w:val="004F28B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4F28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5">
    <w:name w:val="Указатель1"/>
    <w:basedOn w:val="a"/>
    <w:rsid w:val="004F28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c">
    <w:name w:val="Normal (Web)"/>
    <w:basedOn w:val="a"/>
    <w:rsid w:val="004F28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0">
    <w:name w:val="Основной текст с отступом 21"/>
    <w:basedOn w:val="a"/>
    <w:rsid w:val="004F28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6">
    <w:name w:val="Абзац списку1"/>
    <w:basedOn w:val="a"/>
    <w:rsid w:val="004F28B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rvps2">
    <w:name w:val="rvps2"/>
    <w:basedOn w:val="a"/>
    <w:rsid w:val="004F28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Balloon Text"/>
    <w:basedOn w:val="a"/>
    <w:link w:val="afe"/>
    <w:rsid w:val="004F28BD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ar-SA"/>
    </w:rPr>
  </w:style>
  <w:style w:type="character" w:customStyle="1" w:styleId="afe">
    <w:name w:val="Текст у виносці Знак"/>
    <w:basedOn w:val="a0"/>
    <w:link w:val="afd"/>
    <w:rsid w:val="004F28BD"/>
    <w:rPr>
      <w:rFonts w:ascii="Segoe UI" w:eastAsia="Times New Roman" w:hAnsi="Segoe UI" w:cs="Segoe UI"/>
      <w:sz w:val="18"/>
      <w:szCs w:val="18"/>
      <w:lang w:eastAsia="ar-SA"/>
    </w:rPr>
  </w:style>
  <w:style w:type="paragraph" w:styleId="HTML0">
    <w:name w:val="HTML Preformatted"/>
    <w:basedOn w:val="a"/>
    <w:link w:val="HTML1"/>
    <w:rsid w:val="004F2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ar-SA"/>
    </w:rPr>
  </w:style>
  <w:style w:type="character" w:customStyle="1" w:styleId="HTML1">
    <w:name w:val="Стандартний HTML Знак"/>
    <w:basedOn w:val="a0"/>
    <w:link w:val="HTML0"/>
    <w:rsid w:val="004F28BD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rvps12">
    <w:name w:val="rvps12"/>
    <w:basedOn w:val="a"/>
    <w:rsid w:val="004F28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Body Text Indent"/>
    <w:basedOn w:val="a"/>
    <w:link w:val="aff0"/>
    <w:rsid w:val="004F28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f0">
    <w:name w:val="Основний текст з відступом Знак"/>
    <w:basedOn w:val="a0"/>
    <w:link w:val="aff"/>
    <w:rsid w:val="004F2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4F28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f2">
    <w:name w:val="Заголовок таблицы"/>
    <w:basedOn w:val="aff1"/>
    <w:rsid w:val="004F28BD"/>
    <w:pPr>
      <w:jc w:val="center"/>
    </w:pPr>
    <w:rPr>
      <w:b/>
      <w:bCs/>
    </w:rPr>
  </w:style>
  <w:style w:type="paragraph" w:customStyle="1" w:styleId="aff3">
    <w:name w:val="Содержимое врезки"/>
    <w:basedOn w:val="af5"/>
    <w:rsid w:val="004F28BD"/>
  </w:style>
  <w:style w:type="paragraph" w:customStyle="1" w:styleId="220">
    <w:name w:val="Основной текст с отступом 22"/>
    <w:basedOn w:val="a"/>
    <w:rsid w:val="004F28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f4">
    <w:name w:val="No Spacing"/>
    <w:basedOn w:val="a"/>
    <w:qFormat/>
    <w:rsid w:val="004F28BD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customStyle="1" w:styleId="17">
    <w:name w:val="Обычный1"/>
    <w:rsid w:val="004F28BD"/>
    <w:pPr>
      <w:widowControl w:val="0"/>
      <w:tabs>
        <w:tab w:val="left" w:pos="708"/>
      </w:tabs>
      <w:suppressAutoHyphens/>
      <w:spacing w:after="200" w:line="300" w:lineRule="auto"/>
      <w:ind w:firstLine="720"/>
      <w:jc w:val="both"/>
    </w:pPr>
    <w:rPr>
      <w:rFonts w:ascii="Courier New" w:eastAsia="Times New Roman" w:hAnsi="Courier New" w:cs="Courier New"/>
      <w:sz w:val="28"/>
      <w:szCs w:val="20"/>
      <w:lang w:eastAsia="ar-SA"/>
    </w:rPr>
  </w:style>
  <w:style w:type="paragraph" w:styleId="aff5">
    <w:name w:val="Document Map"/>
    <w:basedOn w:val="a"/>
    <w:link w:val="aff6"/>
    <w:semiHidden/>
    <w:rsid w:val="004F28B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uk-UA" w:eastAsia="ar-SA"/>
    </w:rPr>
  </w:style>
  <w:style w:type="character" w:customStyle="1" w:styleId="aff6">
    <w:name w:val="Схема документа Знак"/>
    <w:basedOn w:val="a0"/>
    <w:link w:val="aff5"/>
    <w:semiHidden/>
    <w:rsid w:val="004F28B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a4">
    <w:name w:val="Абзац списку Знак"/>
    <w:link w:val="a3"/>
    <w:uiPriority w:val="34"/>
    <w:locked/>
    <w:rsid w:val="004F28BD"/>
    <w:rPr>
      <w:lang w:val="ru-RU"/>
    </w:rPr>
  </w:style>
  <w:style w:type="paragraph" w:customStyle="1" w:styleId="18">
    <w:name w:val="Без интервала1"/>
    <w:qFormat/>
    <w:rsid w:val="008B2EC3"/>
    <w:pPr>
      <w:suppressAutoHyphens/>
      <w:spacing w:after="0" w:line="240" w:lineRule="auto"/>
    </w:pPr>
    <w:rPr>
      <w:rFonts w:ascii="Calibri" w:eastAsia="font45" w:hAnsi="Calibri" w:cs="font45"/>
      <w:color w:val="00000A"/>
      <w:kern w:val="2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6752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1052-4D00-4626-9438-2D8B02CF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3881</Words>
  <Characters>2213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3</cp:lastModifiedBy>
  <cp:revision>127</cp:revision>
  <cp:lastPrinted>2024-03-07T07:26:00Z</cp:lastPrinted>
  <dcterms:created xsi:type="dcterms:W3CDTF">2023-11-27T13:17:00Z</dcterms:created>
  <dcterms:modified xsi:type="dcterms:W3CDTF">2024-03-12T09:19:00Z</dcterms:modified>
</cp:coreProperties>
</file>