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726" w:rsidRDefault="00DD6726" w:rsidP="00DD6726">
      <w:pPr>
        <w:widowControl w:val="0"/>
        <w:suppressAutoHyphens/>
        <w:spacing w:after="0" w:line="240" w:lineRule="auto"/>
        <w:ind w:left="480"/>
        <w:jc w:val="right"/>
        <w:rPr>
          <w:rFonts w:ascii="Times New Roman" w:eastAsia="Times New Roman" w:hAnsi="Times New Roman" w:cs="Times New Roman"/>
          <w:b/>
          <w:color w:val="000000"/>
          <w:sz w:val="24"/>
          <w:szCs w:val="24"/>
          <w:lang w:val="uk-UA" w:eastAsia="zh-CN"/>
        </w:rPr>
      </w:pPr>
      <w:r>
        <w:rPr>
          <w:rFonts w:ascii="Times New Roman" w:eastAsia="Times New Roman" w:hAnsi="Times New Roman" w:cs="Times New Roman"/>
          <w:b/>
          <w:color w:val="000000"/>
          <w:sz w:val="24"/>
          <w:szCs w:val="24"/>
          <w:lang w:val="uk-UA" w:eastAsia="zh-CN"/>
        </w:rPr>
        <w:t>ДОДАТОК 3</w:t>
      </w:r>
    </w:p>
    <w:p w:rsidR="00DD6726" w:rsidRPr="00DD6726" w:rsidRDefault="00DD6726" w:rsidP="00DD6726">
      <w:pPr>
        <w:widowControl w:val="0"/>
        <w:suppressAutoHyphens/>
        <w:spacing w:after="0" w:line="240" w:lineRule="auto"/>
        <w:ind w:left="480"/>
        <w:jc w:val="right"/>
        <w:rPr>
          <w:rFonts w:ascii="Times New Roman" w:eastAsia="Times New Roman" w:hAnsi="Times New Roman" w:cs="Times New Roman"/>
          <w:i/>
          <w:color w:val="000000"/>
          <w:sz w:val="24"/>
          <w:szCs w:val="24"/>
          <w:lang w:val="uk-UA" w:eastAsia="zh-CN"/>
        </w:rPr>
      </w:pPr>
      <w:r w:rsidRPr="00DD6726">
        <w:rPr>
          <w:rFonts w:ascii="Times New Roman" w:eastAsia="Times New Roman" w:hAnsi="Times New Roman" w:cs="Times New Roman"/>
          <w:i/>
          <w:color w:val="000000"/>
          <w:sz w:val="24"/>
          <w:szCs w:val="24"/>
          <w:lang w:val="uk-UA" w:eastAsia="zh-CN"/>
        </w:rPr>
        <w:t>до тендерної документації</w:t>
      </w:r>
    </w:p>
    <w:p w:rsidR="00DD6726" w:rsidRPr="00DD6726" w:rsidRDefault="00DD6726" w:rsidP="00DD6726">
      <w:pPr>
        <w:widowControl w:val="0"/>
        <w:suppressAutoHyphens/>
        <w:spacing w:after="0" w:line="240" w:lineRule="auto"/>
        <w:ind w:left="480"/>
        <w:jc w:val="center"/>
        <w:rPr>
          <w:rFonts w:ascii="Times New Roman" w:eastAsia="Times New Roman" w:hAnsi="Times New Roman" w:cs="Times New Roman"/>
          <w:b/>
          <w:color w:val="000000"/>
          <w:sz w:val="24"/>
          <w:szCs w:val="24"/>
          <w:lang w:eastAsia="zh-CN"/>
        </w:rPr>
      </w:pPr>
      <w:r w:rsidRPr="00DD6726">
        <w:rPr>
          <w:rFonts w:ascii="Times New Roman" w:eastAsia="Times New Roman" w:hAnsi="Times New Roman" w:cs="Times New Roman"/>
          <w:b/>
          <w:color w:val="000000"/>
          <w:sz w:val="24"/>
          <w:szCs w:val="24"/>
          <w:lang w:val="uk-UA" w:eastAsia="zh-CN"/>
        </w:rPr>
        <w:t>ДОГОВІР</w:t>
      </w:r>
    </w:p>
    <w:p w:rsidR="00DD6726" w:rsidRPr="00DD6726" w:rsidRDefault="00DD6726" w:rsidP="00DD6726">
      <w:pPr>
        <w:widowControl w:val="0"/>
        <w:suppressAutoHyphens/>
        <w:spacing w:after="0" w:line="240" w:lineRule="auto"/>
        <w:ind w:left="480"/>
        <w:jc w:val="center"/>
        <w:rPr>
          <w:rFonts w:ascii="Times New Roman" w:eastAsia="Times New Roman" w:hAnsi="Times New Roman" w:cs="Times New Roman"/>
          <w:b/>
          <w:color w:val="000000"/>
          <w:sz w:val="24"/>
          <w:szCs w:val="24"/>
          <w:lang w:eastAsia="zh-CN"/>
        </w:rPr>
      </w:pPr>
      <w:r w:rsidRPr="00DD6726">
        <w:rPr>
          <w:rFonts w:ascii="Times New Roman" w:eastAsia="Times New Roman" w:hAnsi="Times New Roman" w:cs="Times New Roman"/>
          <w:b/>
          <w:color w:val="000000"/>
          <w:sz w:val="24"/>
          <w:szCs w:val="24"/>
          <w:lang w:val="uk-UA" w:eastAsia="zh-CN"/>
        </w:rPr>
        <w:t xml:space="preserve"> ПРО ЗАКУПІВЛЮ № ____ </w:t>
      </w:r>
    </w:p>
    <w:tbl>
      <w:tblPr>
        <w:tblW w:w="9855" w:type="dxa"/>
        <w:tblLayout w:type="fixed"/>
        <w:tblLook w:val="04A0" w:firstRow="1" w:lastRow="0" w:firstColumn="1" w:lastColumn="0" w:noHBand="0" w:noVBand="1"/>
      </w:tblPr>
      <w:tblGrid>
        <w:gridCol w:w="4078"/>
        <w:gridCol w:w="5777"/>
      </w:tblGrid>
      <w:tr w:rsidR="00DD6726" w:rsidRPr="00DD6726" w:rsidTr="00397407">
        <w:tc>
          <w:tcPr>
            <w:tcW w:w="4076" w:type="dxa"/>
            <w:hideMark/>
          </w:tcPr>
          <w:p w:rsidR="00DD6726" w:rsidRPr="00DD6726" w:rsidRDefault="00DD6726" w:rsidP="00DD6726">
            <w:pPr>
              <w:widowControl w:val="0"/>
              <w:suppressAutoHyphens/>
              <w:snapToGrid w:val="0"/>
              <w:spacing w:after="0" w:line="240" w:lineRule="auto"/>
              <w:ind w:firstLine="142"/>
              <w:rPr>
                <w:rFonts w:ascii="Times New Roman" w:eastAsia="Times New Roman" w:hAnsi="Times New Roman" w:cs="Times New Roman"/>
                <w:sz w:val="24"/>
                <w:szCs w:val="24"/>
                <w:lang w:eastAsia="zh-CN"/>
              </w:rPr>
            </w:pPr>
            <w:r w:rsidRPr="00DD6726">
              <w:rPr>
                <w:rFonts w:ascii="Times New Roman" w:eastAsia="Times New Roman" w:hAnsi="Times New Roman" w:cs="Times New Roman"/>
                <w:sz w:val="24"/>
                <w:szCs w:val="24"/>
                <w:lang w:val="uk-UA" w:eastAsia="zh-CN"/>
              </w:rPr>
              <w:t>м. Лубни</w:t>
            </w:r>
            <w:r>
              <w:rPr>
                <w:rFonts w:ascii="Times New Roman" w:eastAsia="Times New Roman" w:hAnsi="Times New Roman" w:cs="Times New Roman"/>
                <w:sz w:val="24"/>
                <w:szCs w:val="24"/>
                <w:lang w:val="uk-UA" w:eastAsia="zh-CN"/>
              </w:rPr>
              <w:t xml:space="preserve">     </w:t>
            </w:r>
          </w:p>
        </w:tc>
        <w:tc>
          <w:tcPr>
            <w:tcW w:w="5775" w:type="dxa"/>
            <w:hideMark/>
          </w:tcPr>
          <w:p w:rsidR="00DD6726" w:rsidRPr="00DD6726" w:rsidRDefault="00DD6726" w:rsidP="00DD6726">
            <w:pPr>
              <w:widowControl w:val="0"/>
              <w:suppressAutoHyphens/>
              <w:snapToGrid w:val="0"/>
              <w:spacing w:after="0" w:line="240" w:lineRule="auto"/>
              <w:ind w:firstLine="142"/>
              <w:jc w:val="center"/>
              <w:rPr>
                <w:rFonts w:ascii="Times New Roman" w:eastAsia="Times New Roman" w:hAnsi="Times New Roman" w:cs="Times New Roman"/>
                <w:sz w:val="24"/>
                <w:szCs w:val="24"/>
                <w:lang w:eastAsia="zh-CN"/>
              </w:rPr>
            </w:pPr>
            <w:r w:rsidRPr="00DD6726">
              <w:rPr>
                <w:rFonts w:ascii="Times New Roman" w:eastAsia="Times New Roman" w:hAnsi="Times New Roman" w:cs="Times New Roman"/>
                <w:sz w:val="24"/>
                <w:szCs w:val="24"/>
                <w:lang w:val="en-US" w:eastAsia="zh-CN"/>
              </w:rPr>
              <w:t xml:space="preserve">   </w:t>
            </w:r>
            <w:r w:rsidRPr="00DD6726">
              <w:rPr>
                <w:rFonts w:ascii="Times New Roman" w:eastAsia="Times New Roman" w:hAnsi="Times New Roman" w:cs="Times New Roman"/>
                <w:sz w:val="24"/>
                <w:szCs w:val="24"/>
                <w:lang w:val="uk-UA" w:eastAsia="zh-CN"/>
              </w:rPr>
              <w:t xml:space="preserve">                                  </w:t>
            </w:r>
            <w:r w:rsidRPr="00DD6726">
              <w:rPr>
                <w:rFonts w:ascii="Times New Roman" w:eastAsia="Times New Roman" w:hAnsi="Times New Roman" w:cs="Times New Roman"/>
                <w:sz w:val="24"/>
                <w:szCs w:val="24"/>
                <w:lang w:val="en-US" w:eastAsia="zh-CN"/>
              </w:rPr>
              <w:t xml:space="preserve"> </w:t>
            </w:r>
            <w:r w:rsidRPr="00DD6726">
              <w:rPr>
                <w:rFonts w:ascii="Times New Roman" w:eastAsia="Times New Roman" w:hAnsi="Times New Roman" w:cs="Times New Roman"/>
                <w:sz w:val="24"/>
                <w:szCs w:val="24"/>
                <w:lang w:val="uk-UA" w:eastAsia="zh-CN"/>
              </w:rPr>
              <w:t>"____" ___________ 2023 року</w:t>
            </w:r>
          </w:p>
        </w:tc>
      </w:tr>
      <w:tr w:rsidR="00DD6726" w:rsidRPr="00DD6726" w:rsidTr="00397407">
        <w:tc>
          <w:tcPr>
            <w:tcW w:w="4076" w:type="dxa"/>
          </w:tcPr>
          <w:p w:rsidR="00DD6726" w:rsidRPr="00DD6726" w:rsidRDefault="00DD6726" w:rsidP="00DD6726">
            <w:pPr>
              <w:widowControl w:val="0"/>
              <w:suppressAutoHyphens/>
              <w:snapToGrid w:val="0"/>
              <w:spacing w:after="0" w:line="240" w:lineRule="auto"/>
              <w:ind w:firstLine="142"/>
              <w:jc w:val="center"/>
              <w:rPr>
                <w:rFonts w:ascii="Times New Roman" w:eastAsia="Times New Roman" w:hAnsi="Times New Roman" w:cs="Times New Roman"/>
                <w:sz w:val="24"/>
                <w:szCs w:val="24"/>
                <w:lang w:val="uk-UA" w:eastAsia="zh-CN"/>
              </w:rPr>
            </w:pPr>
          </w:p>
        </w:tc>
        <w:tc>
          <w:tcPr>
            <w:tcW w:w="5775" w:type="dxa"/>
          </w:tcPr>
          <w:p w:rsidR="00DD6726" w:rsidRPr="00DD6726" w:rsidRDefault="00DD6726" w:rsidP="00DD6726">
            <w:pPr>
              <w:widowControl w:val="0"/>
              <w:suppressAutoHyphens/>
              <w:snapToGrid w:val="0"/>
              <w:spacing w:after="0" w:line="240" w:lineRule="auto"/>
              <w:ind w:firstLine="142"/>
              <w:jc w:val="center"/>
              <w:rPr>
                <w:rFonts w:ascii="Times New Roman" w:eastAsia="Times New Roman" w:hAnsi="Times New Roman" w:cs="Times New Roman"/>
                <w:sz w:val="24"/>
                <w:szCs w:val="24"/>
                <w:lang w:val="en-US" w:eastAsia="zh-CN"/>
              </w:rPr>
            </w:pPr>
          </w:p>
        </w:tc>
      </w:tr>
    </w:tbl>
    <w:p w:rsidR="00DD6726" w:rsidRPr="001E74AF" w:rsidRDefault="00DD6726" w:rsidP="00DD6726">
      <w:pPr>
        <w:shd w:val="clear" w:color="auto" w:fill="FFFFFF"/>
        <w:tabs>
          <w:tab w:val="left" w:leader="underscore" w:pos="5482"/>
        </w:tabs>
        <w:spacing w:after="0" w:line="240" w:lineRule="auto"/>
        <w:ind w:firstLine="567"/>
        <w:jc w:val="both"/>
        <w:rPr>
          <w:rFonts w:ascii="Times New Roman" w:eastAsia="Times New Roman" w:hAnsi="Times New Roman" w:cs="Times New Roman"/>
          <w:sz w:val="24"/>
          <w:szCs w:val="24"/>
          <w:lang w:eastAsia="uk-UA"/>
        </w:rPr>
      </w:pPr>
      <w:r w:rsidRPr="00DD6726">
        <w:rPr>
          <w:rFonts w:ascii="Times New Roman" w:eastAsia="Times New Roman" w:hAnsi="Times New Roman" w:cs="Times New Roman"/>
          <w:sz w:val="24"/>
          <w:szCs w:val="24"/>
          <w:lang w:val="uk-UA" w:eastAsia="uk-UA"/>
        </w:rPr>
        <w:t xml:space="preserve">_____________________________________________________________________________________________________________________________________________________________________________________, надалі іменується Продавець, з одного </w:t>
      </w:r>
      <w:r w:rsidRPr="00DD6726">
        <w:rPr>
          <w:rFonts w:ascii="Times New Roman" w:eastAsia="Times New Roman" w:hAnsi="Times New Roman" w:cs="Times New Roman"/>
          <w:spacing w:val="-4"/>
          <w:sz w:val="24"/>
          <w:szCs w:val="24"/>
          <w:lang w:val="uk-UA" w:eastAsia="uk-UA"/>
        </w:rPr>
        <w:t xml:space="preserve">боку, та </w:t>
      </w:r>
      <w:r w:rsidRPr="00DD6726">
        <w:rPr>
          <w:rFonts w:ascii="Times New Roman" w:eastAsia="Times New Roman" w:hAnsi="Times New Roman" w:cs="Times New Roman"/>
          <w:b/>
          <w:bCs/>
          <w:spacing w:val="-4"/>
          <w:sz w:val="24"/>
          <w:szCs w:val="24"/>
          <w:lang w:val="uk-UA" w:eastAsia="uk-UA"/>
        </w:rPr>
        <w:t>Комунальне підприємство «</w:t>
      </w:r>
      <w:proofErr w:type="spellStart"/>
      <w:r w:rsidRPr="00DD6726">
        <w:rPr>
          <w:rFonts w:ascii="Times New Roman" w:eastAsia="Times New Roman" w:hAnsi="Times New Roman" w:cs="Times New Roman"/>
          <w:b/>
          <w:bCs/>
          <w:spacing w:val="-4"/>
          <w:sz w:val="24"/>
          <w:szCs w:val="24"/>
          <w:lang w:val="uk-UA" w:eastAsia="uk-UA"/>
        </w:rPr>
        <w:t>Лубни-водоканал</w:t>
      </w:r>
      <w:proofErr w:type="spellEnd"/>
      <w:r w:rsidRPr="00DD6726">
        <w:rPr>
          <w:rFonts w:ascii="Times New Roman" w:eastAsia="Times New Roman" w:hAnsi="Times New Roman" w:cs="Times New Roman"/>
          <w:b/>
          <w:bCs/>
          <w:spacing w:val="-4"/>
          <w:sz w:val="24"/>
          <w:szCs w:val="24"/>
          <w:lang w:val="uk-UA" w:eastAsia="uk-UA"/>
        </w:rPr>
        <w:t xml:space="preserve">» Лубенської міської ради Лубенського району Полтавської області </w:t>
      </w:r>
      <w:r w:rsidRPr="00DD6726">
        <w:rPr>
          <w:rFonts w:ascii="Times New Roman" w:eastAsia="Times New Roman" w:hAnsi="Times New Roman" w:cs="Times New Roman"/>
          <w:spacing w:val="-4"/>
          <w:sz w:val="24"/>
          <w:szCs w:val="24"/>
          <w:lang w:val="uk-UA" w:eastAsia="uk-UA"/>
        </w:rPr>
        <w:t xml:space="preserve"> в особі  ________________________</w:t>
      </w:r>
      <w:r w:rsidRPr="00DD6726">
        <w:rPr>
          <w:rFonts w:ascii="Times New Roman" w:eastAsia="Times New Roman" w:hAnsi="Times New Roman" w:cs="Times New Roman"/>
          <w:b/>
          <w:bCs/>
          <w:spacing w:val="-7"/>
          <w:sz w:val="24"/>
          <w:szCs w:val="24"/>
          <w:lang w:val="uk-UA" w:eastAsia="uk-UA"/>
        </w:rPr>
        <w:t xml:space="preserve">, </w:t>
      </w:r>
      <w:r w:rsidRPr="00DD6726">
        <w:rPr>
          <w:rFonts w:ascii="Times New Roman" w:eastAsia="Times New Roman" w:hAnsi="Times New Roman" w:cs="Times New Roman"/>
          <w:spacing w:val="-7"/>
          <w:sz w:val="24"/>
          <w:szCs w:val="24"/>
          <w:lang w:val="uk-UA" w:eastAsia="uk-UA"/>
        </w:rPr>
        <w:t>який</w:t>
      </w:r>
      <w:r>
        <w:rPr>
          <w:rFonts w:ascii="Times New Roman" w:eastAsia="Times New Roman" w:hAnsi="Times New Roman" w:cs="Times New Roman"/>
          <w:spacing w:val="-7"/>
          <w:sz w:val="24"/>
          <w:szCs w:val="24"/>
          <w:lang w:val="uk-UA" w:eastAsia="uk-UA"/>
        </w:rPr>
        <w:t>(а)</w:t>
      </w:r>
      <w:r w:rsidRPr="00DD6726">
        <w:rPr>
          <w:rFonts w:ascii="Times New Roman" w:eastAsia="Times New Roman" w:hAnsi="Times New Roman" w:cs="Times New Roman"/>
          <w:spacing w:val="-7"/>
          <w:sz w:val="24"/>
          <w:szCs w:val="24"/>
          <w:lang w:val="uk-UA" w:eastAsia="uk-UA"/>
        </w:rPr>
        <w:t xml:space="preserve"> діє на підставі _____________, надалі іменується Покупець, з </w:t>
      </w:r>
      <w:r w:rsidRPr="00DD6726">
        <w:rPr>
          <w:rFonts w:ascii="Times New Roman" w:eastAsia="Times New Roman" w:hAnsi="Times New Roman" w:cs="Times New Roman"/>
          <w:spacing w:val="-8"/>
          <w:sz w:val="24"/>
          <w:szCs w:val="24"/>
          <w:lang w:val="uk-UA" w:eastAsia="uk-UA"/>
        </w:rPr>
        <w:t xml:space="preserve">іншого боку, разом іменуються Сторони, а кожна окремо Сторона, уклали даний Договір про </w:t>
      </w:r>
      <w:r w:rsidRPr="00DD6726">
        <w:rPr>
          <w:rFonts w:ascii="Times New Roman" w:eastAsia="Times New Roman" w:hAnsi="Times New Roman" w:cs="Times New Roman"/>
          <w:sz w:val="24"/>
          <w:szCs w:val="24"/>
          <w:lang w:val="uk-UA" w:eastAsia="uk-UA"/>
        </w:rPr>
        <w:t>нижченаведене:</w:t>
      </w:r>
    </w:p>
    <w:p w:rsidR="00DD6726" w:rsidRPr="001E74AF" w:rsidRDefault="00DD6726" w:rsidP="00DD6726">
      <w:pPr>
        <w:shd w:val="clear" w:color="auto" w:fill="FFFFFF"/>
        <w:tabs>
          <w:tab w:val="left" w:leader="underscore" w:pos="5482"/>
        </w:tabs>
        <w:spacing w:after="0" w:line="240" w:lineRule="auto"/>
        <w:ind w:firstLine="567"/>
        <w:jc w:val="both"/>
        <w:rPr>
          <w:rFonts w:ascii="Times New Roman" w:eastAsia="Times New Roman" w:hAnsi="Times New Roman" w:cs="Times New Roman"/>
          <w:sz w:val="24"/>
          <w:szCs w:val="24"/>
          <w:lang w:eastAsia="uk-UA"/>
        </w:rPr>
      </w:pPr>
    </w:p>
    <w:p w:rsidR="00DD6726" w:rsidRPr="00DD6726" w:rsidRDefault="00DD6726" w:rsidP="00DD6726">
      <w:pPr>
        <w:pStyle w:val="a7"/>
        <w:widowControl w:val="0"/>
        <w:numPr>
          <w:ilvl w:val="0"/>
          <w:numId w:val="1"/>
        </w:numPr>
        <w:suppressAutoHyphens/>
        <w:spacing w:after="0" w:line="240" w:lineRule="auto"/>
        <w:jc w:val="center"/>
        <w:rPr>
          <w:rFonts w:ascii="Times New Roman" w:eastAsia="Times New Roman" w:hAnsi="Times New Roman" w:cs="Times New Roman"/>
          <w:b/>
          <w:color w:val="000000"/>
          <w:sz w:val="24"/>
          <w:szCs w:val="24"/>
          <w:lang w:val="en-US" w:eastAsia="zh-CN"/>
        </w:rPr>
      </w:pPr>
      <w:r w:rsidRPr="00DD6726">
        <w:rPr>
          <w:rFonts w:ascii="Times New Roman" w:eastAsia="Times New Roman" w:hAnsi="Times New Roman" w:cs="Times New Roman"/>
          <w:b/>
          <w:color w:val="000000"/>
          <w:sz w:val="24"/>
          <w:szCs w:val="24"/>
          <w:lang w:val="uk-UA" w:eastAsia="zh-CN"/>
        </w:rPr>
        <w:t>ПРЕДМЕТ ДОГОВОРУ</w:t>
      </w:r>
    </w:p>
    <w:p w:rsidR="00DD6726" w:rsidRPr="00DD6726" w:rsidRDefault="00DD6726" w:rsidP="00DD6726">
      <w:pPr>
        <w:pStyle w:val="a7"/>
        <w:widowControl w:val="0"/>
        <w:suppressAutoHyphens/>
        <w:spacing w:after="0" w:line="240" w:lineRule="auto"/>
        <w:ind w:left="1260"/>
        <w:rPr>
          <w:rFonts w:ascii="Times New Roman" w:eastAsia="Times New Roman" w:hAnsi="Times New Roman" w:cs="Times New Roman"/>
          <w:b/>
          <w:color w:val="000000"/>
          <w:sz w:val="24"/>
          <w:szCs w:val="24"/>
          <w:lang w:val="en-US" w:eastAsia="zh-CN"/>
        </w:rPr>
      </w:pPr>
    </w:p>
    <w:p w:rsidR="00DD6726" w:rsidRPr="00DD6726" w:rsidRDefault="00DD6726" w:rsidP="00DD6726">
      <w:pPr>
        <w:suppressLineNumbers/>
        <w:tabs>
          <w:tab w:val="left" w:pos="-180"/>
          <w:tab w:val="left" w:pos="540"/>
          <w:tab w:val="left" w:pos="567"/>
        </w:tabs>
        <w:spacing w:after="0" w:line="240" w:lineRule="auto"/>
        <w:jc w:val="both"/>
        <w:rPr>
          <w:rFonts w:ascii="Times New Roman" w:eastAsia="Times New Roman" w:hAnsi="Times New Roman" w:cs="Times New Roman"/>
          <w:b/>
          <w:sz w:val="24"/>
          <w:szCs w:val="24"/>
          <w:lang w:val="uk-UA" w:eastAsia="uk-UA"/>
        </w:rPr>
      </w:pPr>
      <w:r w:rsidRPr="00DD6726">
        <w:rPr>
          <w:rFonts w:ascii="Times New Roman" w:eastAsia="Times New Roman" w:hAnsi="Times New Roman" w:cs="Times New Roman"/>
          <w:sz w:val="24"/>
          <w:szCs w:val="24"/>
          <w:lang w:val="uk-UA" w:eastAsia="uk-UA"/>
        </w:rPr>
        <w:t>1.1. ПРОДАВЕЦЬ зобов'язується у 2023 році поставити Покупцю  товар передбачений тендерною документацією публічних закупівель за кодом</w:t>
      </w:r>
      <w:r w:rsidRPr="00DD6726">
        <w:rPr>
          <w:rFonts w:ascii="Times New Roman" w:eastAsia="Times New Roman" w:hAnsi="Times New Roman" w:cs="Times New Roman"/>
          <w:bCs/>
          <w:sz w:val="24"/>
          <w:szCs w:val="24"/>
          <w:lang w:val="uk-UA" w:eastAsia="uk-UA"/>
        </w:rPr>
        <w:t xml:space="preserve"> </w:t>
      </w:r>
      <w:r w:rsidRPr="00DD6726">
        <w:rPr>
          <w:rFonts w:ascii="Times New Roman" w:eastAsia="Times New Roman" w:hAnsi="Times New Roman" w:cs="Times New Roman"/>
          <w:b/>
          <w:noProof/>
          <w:sz w:val="24"/>
          <w:szCs w:val="24"/>
          <w:lang w:val="uk-UA" w:eastAsia="uk-UA"/>
        </w:rPr>
        <w:t xml:space="preserve">ДК 021:2015 – </w:t>
      </w:r>
      <w:r w:rsidRPr="00DD6726">
        <w:rPr>
          <w:rFonts w:ascii="Times New Roman" w:eastAsia="Times New Roman" w:hAnsi="Times New Roman" w:cs="Times New Roman"/>
          <w:b/>
          <w:sz w:val="24"/>
          <w:szCs w:val="24"/>
          <w:lang w:val="uk-UA" w:eastAsia="uk-UA"/>
        </w:rPr>
        <w:t>44160000-9: Магістралі, трубопроводи, труби, обсадні труби, тюбінги та супутні вироби</w:t>
      </w:r>
      <w:r w:rsidR="00755E4B">
        <w:rPr>
          <w:rFonts w:ascii="Times New Roman" w:eastAsia="Times New Roman" w:hAnsi="Times New Roman" w:cs="Times New Roman"/>
          <w:b/>
          <w:sz w:val="24"/>
          <w:szCs w:val="24"/>
          <w:lang w:val="uk-UA" w:eastAsia="uk-UA"/>
        </w:rPr>
        <w:t xml:space="preserve"> </w:t>
      </w:r>
      <w:r w:rsidR="00755E4B" w:rsidRPr="00755E4B">
        <w:rPr>
          <w:rFonts w:ascii="Times New Roman" w:eastAsia="Times New Roman" w:hAnsi="Times New Roman" w:cs="Times New Roman"/>
          <w:b/>
          <w:sz w:val="24"/>
          <w:szCs w:val="24"/>
          <w:lang w:val="uk-UA" w:eastAsia="uk-UA"/>
        </w:rPr>
        <w:t>(4416250</w:t>
      </w:r>
      <w:r w:rsidR="00755E4B">
        <w:rPr>
          <w:rFonts w:ascii="Times New Roman" w:eastAsia="Times New Roman" w:hAnsi="Times New Roman" w:cs="Times New Roman"/>
          <w:b/>
          <w:sz w:val="24"/>
          <w:szCs w:val="24"/>
          <w:lang w:val="uk-UA" w:eastAsia="uk-UA"/>
        </w:rPr>
        <w:t xml:space="preserve">0-8-Трубопроводи питної води) </w:t>
      </w:r>
      <w:bookmarkStart w:id="0" w:name="_GoBack"/>
      <w:bookmarkEnd w:id="0"/>
      <w:r w:rsidRPr="00DD6726">
        <w:rPr>
          <w:rFonts w:ascii="Times New Roman" w:eastAsia="Times New Roman" w:hAnsi="Times New Roman" w:cs="Times New Roman"/>
          <w:b/>
          <w:sz w:val="24"/>
          <w:szCs w:val="24"/>
          <w:lang w:val="uk-UA" w:eastAsia="uk-UA"/>
        </w:rPr>
        <w:t>Труби ПЕ</w:t>
      </w:r>
      <w:r w:rsidR="001E74AF">
        <w:rPr>
          <w:rFonts w:ascii="Times New Roman" w:eastAsia="Times New Roman" w:hAnsi="Times New Roman" w:cs="Times New Roman"/>
          <w:b/>
          <w:sz w:val="24"/>
          <w:szCs w:val="24"/>
          <w:lang w:val="uk-UA" w:eastAsia="uk-UA"/>
        </w:rPr>
        <w:t xml:space="preserve"> 100</w:t>
      </w:r>
      <w:r w:rsidRPr="00DD6726">
        <w:rPr>
          <w:rFonts w:ascii="Times New Roman" w:eastAsia="Times New Roman" w:hAnsi="Times New Roman" w:cs="Times New Roman"/>
          <w:b/>
          <w:sz w:val="24"/>
          <w:szCs w:val="24"/>
          <w:lang w:val="uk-UA" w:eastAsia="uk-UA"/>
        </w:rPr>
        <w:t xml:space="preserve"> </w:t>
      </w:r>
      <w:r w:rsidRPr="00DD6726">
        <w:rPr>
          <w:rFonts w:ascii="Times New Roman" w:eastAsia="Times New Roman" w:hAnsi="Times New Roman" w:cs="Times New Roman"/>
          <w:sz w:val="24"/>
          <w:szCs w:val="24"/>
          <w:lang w:val="uk-UA" w:eastAsia="uk-UA"/>
        </w:rPr>
        <w:t>надалі іменований – Товар, а Покупець – прийняти і оплатити такий товар.</w:t>
      </w:r>
    </w:p>
    <w:p w:rsidR="00DD6726" w:rsidRPr="001E74AF"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val="uk-UA" w:eastAsia="uk-UA"/>
        </w:rPr>
      </w:pPr>
      <w:r w:rsidRPr="00DD6726">
        <w:rPr>
          <w:rFonts w:ascii="Times New Roman" w:eastAsia="Times New Roman" w:hAnsi="Times New Roman" w:cs="Times New Roman"/>
          <w:sz w:val="24"/>
          <w:szCs w:val="24"/>
          <w:lang w:val="uk-UA" w:eastAsia="uk-UA"/>
        </w:rPr>
        <w:t>1.2. Обсяги закупівлі товару можуть бути зменшені залежно від реальної можливості Покупця щодо фінансування предмета закупівлі.</w:t>
      </w:r>
    </w:p>
    <w:p w:rsidR="00DD6726" w:rsidRPr="001E74AF"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val="uk-UA" w:eastAsia="uk-UA"/>
        </w:rPr>
      </w:pPr>
    </w:p>
    <w:p w:rsidR="00DD6726" w:rsidRPr="001E74AF" w:rsidRDefault="00DD6726" w:rsidP="00DD6726">
      <w:pPr>
        <w:widowControl w:val="0"/>
        <w:suppressAutoHyphens/>
        <w:spacing w:after="0" w:line="240" w:lineRule="auto"/>
        <w:ind w:left="480"/>
        <w:jc w:val="center"/>
        <w:rPr>
          <w:rFonts w:ascii="Times New Roman" w:eastAsia="Times New Roman" w:hAnsi="Times New Roman" w:cs="Times New Roman"/>
          <w:b/>
          <w:color w:val="000000"/>
          <w:sz w:val="24"/>
          <w:szCs w:val="24"/>
          <w:lang w:val="uk-UA" w:eastAsia="zh-CN"/>
        </w:rPr>
      </w:pPr>
      <w:r w:rsidRPr="00DD6726">
        <w:rPr>
          <w:rFonts w:ascii="Times New Roman" w:eastAsia="Times New Roman" w:hAnsi="Times New Roman" w:cs="Times New Roman"/>
          <w:b/>
          <w:color w:val="000000"/>
          <w:sz w:val="24"/>
          <w:szCs w:val="24"/>
          <w:lang w:val="uk-UA" w:eastAsia="zh-CN"/>
        </w:rPr>
        <w:t xml:space="preserve"> 2.  ЯКІСТЬ ТОВАРУ</w:t>
      </w:r>
    </w:p>
    <w:p w:rsidR="00DD6726" w:rsidRPr="001E74AF" w:rsidRDefault="00DD6726" w:rsidP="00DD6726">
      <w:pPr>
        <w:widowControl w:val="0"/>
        <w:suppressAutoHyphens/>
        <w:spacing w:after="0" w:line="240" w:lineRule="auto"/>
        <w:ind w:left="480"/>
        <w:jc w:val="center"/>
        <w:rPr>
          <w:rFonts w:ascii="Times New Roman" w:eastAsia="Times New Roman" w:hAnsi="Times New Roman" w:cs="Times New Roman"/>
          <w:b/>
          <w:color w:val="000000"/>
          <w:sz w:val="24"/>
          <w:szCs w:val="24"/>
          <w:lang w:val="uk-UA" w:eastAsia="zh-CN"/>
        </w:rPr>
      </w:pP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val="uk-UA" w:eastAsia="zh-CN"/>
        </w:rPr>
      </w:pPr>
      <w:r w:rsidRPr="00DD6726">
        <w:rPr>
          <w:rFonts w:ascii="Times New Roman" w:eastAsia="Times New Roman" w:hAnsi="Times New Roman" w:cs="Times New Roman"/>
          <w:color w:val="000000"/>
          <w:sz w:val="24"/>
          <w:szCs w:val="24"/>
          <w:lang w:val="uk-UA" w:eastAsia="zh-CN"/>
        </w:rPr>
        <w:t>2.1. Продавець гарантує належну якість товару, що надається Покупцю, відповідно до вимог нормативних актів (стандартів, технічних умов тощо), що ставляться до даного виду товару і підтверджується  Сертифікатом відповідності підприємства - виробника, який надається на вимогу Покупця.</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DD6726">
        <w:rPr>
          <w:rFonts w:ascii="Times New Roman" w:eastAsia="Times New Roman" w:hAnsi="Times New Roman" w:cs="Times New Roman"/>
          <w:color w:val="000000"/>
          <w:sz w:val="24"/>
          <w:szCs w:val="24"/>
          <w:lang w:val="uk-UA" w:eastAsia="zh-CN"/>
        </w:rPr>
        <w:t xml:space="preserve">2.2. Продавець відповідає за недоліки Товару, які не могли бути виявлені Покупцем під час прийому товару. Покупець, у разі передачі йому товару неналежної якості має право вимагати від Продавця, а Продавець </w:t>
      </w:r>
      <w:proofErr w:type="spellStart"/>
      <w:r w:rsidRPr="00DD6726">
        <w:rPr>
          <w:rFonts w:ascii="Times New Roman" w:eastAsia="Times New Roman" w:hAnsi="Times New Roman" w:cs="Times New Roman"/>
          <w:color w:val="000000"/>
          <w:sz w:val="24"/>
          <w:szCs w:val="24"/>
          <w:lang w:val="uk-UA" w:eastAsia="zh-CN"/>
        </w:rPr>
        <w:t>зобов</w:t>
      </w:r>
      <w:proofErr w:type="spellEnd"/>
      <w:r w:rsidRPr="00DD6726">
        <w:rPr>
          <w:rFonts w:ascii="Times New Roman" w:eastAsia="Times New Roman" w:hAnsi="Times New Roman" w:cs="Times New Roman"/>
          <w:color w:val="000000"/>
          <w:sz w:val="24"/>
          <w:szCs w:val="24"/>
          <w:lang w:eastAsia="zh-CN"/>
        </w:rPr>
        <w:t>’</w:t>
      </w:r>
      <w:proofErr w:type="spellStart"/>
      <w:r w:rsidRPr="00DD6726">
        <w:rPr>
          <w:rFonts w:ascii="Times New Roman" w:eastAsia="Times New Roman" w:hAnsi="Times New Roman" w:cs="Times New Roman"/>
          <w:color w:val="000000"/>
          <w:sz w:val="24"/>
          <w:szCs w:val="24"/>
          <w:lang w:val="uk-UA" w:eastAsia="zh-CN"/>
        </w:rPr>
        <w:t>язаний</w:t>
      </w:r>
      <w:proofErr w:type="spellEnd"/>
      <w:r w:rsidRPr="00DD6726">
        <w:rPr>
          <w:rFonts w:ascii="Times New Roman" w:eastAsia="Times New Roman" w:hAnsi="Times New Roman" w:cs="Times New Roman"/>
          <w:color w:val="000000"/>
          <w:sz w:val="24"/>
          <w:szCs w:val="24"/>
          <w:lang w:val="uk-UA" w:eastAsia="zh-CN"/>
        </w:rPr>
        <w:t xml:space="preserve"> виконати вимогу щодо:</w:t>
      </w:r>
    </w:p>
    <w:p w:rsidR="00DD6726" w:rsidRPr="00DD6726" w:rsidRDefault="00DD6726" w:rsidP="00DD6726">
      <w:pPr>
        <w:widowControl w:val="0"/>
        <w:suppressAutoHyphens/>
        <w:spacing w:after="0" w:line="240" w:lineRule="auto"/>
        <w:ind w:left="480"/>
        <w:jc w:val="both"/>
        <w:rPr>
          <w:rFonts w:ascii="Times New Roman" w:eastAsia="Times New Roman" w:hAnsi="Times New Roman" w:cs="Times New Roman"/>
          <w:color w:val="000000"/>
          <w:sz w:val="24"/>
          <w:szCs w:val="24"/>
          <w:lang w:eastAsia="zh-CN"/>
        </w:rPr>
      </w:pPr>
      <w:r w:rsidRPr="00DD6726">
        <w:rPr>
          <w:rFonts w:ascii="Times New Roman" w:eastAsia="Times New Roman" w:hAnsi="Times New Roman" w:cs="Times New Roman"/>
          <w:color w:val="000000"/>
          <w:sz w:val="24"/>
          <w:szCs w:val="24"/>
          <w:lang w:val="uk-UA" w:eastAsia="zh-CN"/>
        </w:rPr>
        <w:t xml:space="preserve"> - відшкодування вартості неякісного товару;</w:t>
      </w:r>
    </w:p>
    <w:p w:rsidR="00DD6726" w:rsidRPr="00DD6726" w:rsidRDefault="00DD6726" w:rsidP="00DD6726">
      <w:pPr>
        <w:widowControl w:val="0"/>
        <w:suppressAutoHyphens/>
        <w:spacing w:after="0" w:line="240" w:lineRule="auto"/>
        <w:ind w:left="480"/>
        <w:jc w:val="both"/>
        <w:rPr>
          <w:rFonts w:ascii="Times New Roman" w:eastAsia="Times New Roman" w:hAnsi="Times New Roman" w:cs="Times New Roman"/>
          <w:color w:val="000000"/>
          <w:sz w:val="24"/>
          <w:szCs w:val="24"/>
          <w:lang w:eastAsia="zh-CN"/>
        </w:rPr>
      </w:pPr>
      <w:r w:rsidRPr="00DD6726">
        <w:rPr>
          <w:rFonts w:ascii="Times New Roman" w:eastAsia="Times New Roman" w:hAnsi="Times New Roman" w:cs="Times New Roman"/>
          <w:color w:val="000000"/>
          <w:sz w:val="24"/>
          <w:szCs w:val="24"/>
          <w:lang w:val="uk-UA" w:eastAsia="zh-CN"/>
        </w:rPr>
        <w:t xml:space="preserve"> - відшкодування збитків, завданих Покупцю у </w:t>
      </w:r>
      <w:proofErr w:type="spellStart"/>
      <w:r w:rsidRPr="00DD6726">
        <w:rPr>
          <w:rFonts w:ascii="Times New Roman" w:eastAsia="Times New Roman" w:hAnsi="Times New Roman" w:cs="Times New Roman"/>
          <w:color w:val="000000"/>
          <w:sz w:val="24"/>
          <w:szCs w:val="24"/>
          <w:lang w:val="uk-UA" w:eastAsia="zh-CN"/>
        </w:rPr>
        <w:t>зв</w:t>
      </w:r>
      <w:proofErr w:type="spellEnd"/>
      <w:r w:rsidRPr="00DD6726">
        <w:rPr>
          <w:rFonts w:ascii="Times New Roman" w:eastAsia="Times New Roman" w:hAnsi="Times New Roman" w:cs="Times New Roman"/>
          <w:color w:val="000000"/>
          <w:sz w:val="24"/>
          <w:szCs w:val="24"/>
          <w:lang w:eastAsia="zh-CN"/>
        </w:rPr>
        <w:t>’</w:t>
      </w:r>
      <w:proofErr w:type="spellStart"/>
      <w:r w:rsidRPr="00DD6726">
        <w:rPr>
          <w:rFonts w:ascii="Times New Roman" w:eastAsia="Times New Roman" w:hAnsi="Times New Roman" w:cs="Times New Roman"/>
          <w:color w:val="000000"/>
          <w:sz w:val="24"/>
          <w:szCs w:val="24"/>
          <w:lang w:val="uk-UA" w:eastAsia="zh-CN"/>
        </w:rPr>
        <w:t>язку</w:t>
      </w:r>
      <w:proofErr w:type="spellEnd"/>
      <w:r w:rsidRPr="00DD6726">
        <w:rPr>
          <w:rFonts w:ascii="Times New Roman" w:eastAsia="Times New Roman" w:hAnsi="Times New Roman" w:cs="Times New Roman"/>
          <w:color w:val="000000"/>
          <w:sz w:val="24"/>
          <w:szCs w:val="24"/>
          <w:lang w:val="uk-UA" w:eastAsia="zh-CN"/>
        </w:rPr>
        <w:t xml:space="preserve"> з використанням неякісного товару. </w:t>
      </w:r>
    </w:p>
    <w:p w:rsidR="00DD6726" w:rsidRPr="001E74AF" w:rsidRDefault="00DD6726" w:rsidP="00DD6726">
      <w:pPr>
        <w:widowControl w:val="0"/>
        <w:suppressAutoHyphens/>
        <w:spacing w:after="0" w:line="240" w:lineRule="auto"/>
        <w:ind w:left="480"/>
        <w:jc w:val="center"/>
        <w:rPr>
          <w:rFonts w:ascii="Times New Roman" w:eastAsia="Times New Roman" w:hAnsi="Times New Roman" w:cs="Times New Roman"/>
          <w:b/>
          <w:color w:val="000000"/>
          <w:sz w:val="24"/>
          <w:szCs w:val="24"/>
          <w:lang w:eastAsia="zh-CN"/>
        </w:rPr>
      </w:pPr>
      <w:r w:rsidRPr="00DD6726">
        <w:rPr>
          <w:rFonts w:ascii="Times New Roman" w:eastAsia="Times New Roman" w:hAnsi="Times New Roman" w:cs="Times New Roman"/>
          <w:b/>
          <w:color w:val="000000"/>
          <w:sz w:val="24"/>
          <w:szCs w:val="24"/>
          <w:lang w:val="uk-UA" w:eastAsia="zh-CN"/>
        </w:rPr>
        <w:t xml:space="preserve"> </w:t>
      </w:r>
      <w:r w:rsidRPr="00DD6726">
        <w:rPr>
          <w:rFonts w:ascii="Times New Roman" w:eastAsia="Times New Roman" w:hAnsi="Times New Roman" w:cs="Times New Roman"/>
          <w:b/>
          <w:color w:val="000000"/>
          <w:sz w:val="24"/>
          <w:szCs w:val="24"/>
          <w:lang w:eastAsia="zh-CN"/>
        </w:rPr>
        <w:t>3.</w:t>
      </w:r>
      <w:proofErr w:type="gramStart"/>
      <w:r w:rsidRPr="00DD6726">
        <w:rPr>
          <w:rFonts w:ascii="Times New Roman" w:eastAsia="Times New Roman" w:hAnsi="Times New Roman" w:cs="Times New Roman"/>
          <w:b/>
          <w:color w:val="000000"/>
          <w:sz w:val="24"/>
          <w:szCs w:val="24"/>
          <w:lang w:val="uk-UA" w:eastAsia="zh-CN"/>
        </w:rPr>
        <w:t>Ц</w:t>
      </w:r>
      <w:proofErr w:type="gramEnd"/>
      <w:r w:rsidRPr="00DD6726">
        <w:rPr>
          <w:rFonts w:ascii="Times New Roman" w:eastAsia="Times New Roman" w:hAnsi="Times New Roman" w:cs="Times New Roman"/>
          <w:b/>
          <w:color w:val="000000"/>
          <w:sz w:val="24"/>
          <w:szCs w:val="24"/>
          <w:lang w:val="uk-UA" w:eastAsia="zh-CN"/>
        </w:rPr>
        <w:t xml:space="preserve">ІНА </w:t>
      </w:r>
      <w:r w:rsidRPr="00DD6726">
        <w:rPr>
          <w:rFonts w:ascii="Times New Roman" w:eastAsia="Times New Roman" w:hAnsi="Times New Roman" w:cs="Times New Roman"/>
          <w:b/>
          <w:color w:val="000000"/>
          <w:sz w:val="24"/>
          <w:szCs w:val="24"/>
          <w:lang w:eastAsia="zh-CN"/>
        </w:rPr>
        <w:t>ДОГ</w:t>
      </w:r>
      <w:r w:rsidRPr="00DD6726">
        <w:rPr>
          <w:rFonts w:ascii="Times New Roman" w:eastAsia="Times New Roman" w:hAnsi="Times New Roman" w:cs="Times New Roman"/>
          <w:b/>
          <w:color w:val="000000"/>
          <w:sz w:val="24"/>
          <w:szCs w:val="24"/>
          <w:lang w:val="uk-UA" w:eastAsia="zh-CN"/>
        </w:rPr>
        <w:t xml:space="preserve">ОВОРУ </w:t>
      </w:r>
    </w:p>
    <w:p w:rsidR="00DD6726" w:rsidRPr="001E74AF" w:rsidRDefault="00DD6726" w:rsidP="00DD6726">
      <w:pPr>
        <w:widowControl w:val="0"/>
        <w:suppressAutoHyphens/>
        <w:spacing w:after="0" w:line="240" w:lineRule="auto"/>
        <w:ind w:left="480"/>
        <w:jc w:val="center"/>
        <w:rPr>
          <w:rFonts w:ascii="Times New Roman" w:eastAsia="Times New Roman" w:hAnsi="Times New Roman" w:cs="Times New Roman"/>
          <w:b/>
          <w:color w:val="000000"/>
          <w:sz w:val="24"/>
          <w:szCs w:val="24"/>
          <w:lang w:eastAsia="zh-CN"/>
        </w:rPr>
      </w:pPr>
    </w:p>
    <w:p w:rsidR="00DD6726" w:rsidRPr="00DD6726" w:rsidRDefault="00DD6726" w:rsidP="00DD6726">
      <w:pPr>
        <w:widowControl w:val="0"/>
        <w:suppressAutoHyphens/>
        <w:spacing w:after="0" w:line="240" w:lineRule="auto"/>
        <w:jc w:val="both"/>
        <w:rPr>
          <w:rFonts w:ascii="Times New Roman" w:eastAsia="Times New Roman" w:hAnsi="Times New Roman" w:cs="Times New Roman"/>
          <w:b/>
          <w:color w:val="000000"/>
          <w:sz w:val="24"/>
          <w:szCs w:val="24"/>
          <w:lang w:eastAsia="zh-CN"/>
        </w:rPr>
      </w:pPr>
      <w:r w:rsidRPr="00DD6726">
        <w:rPr>
          <w:rFonts w:ascii="Times New Roman" w:eastAsia="Times New Roman" w:hAnsi="Times New Roman" w:cs="Times New Roman"/>
          <w:color w:val="000000"/>
          <w:sz w:val="24"/>
          <w:szCs w:val="24"/>
          <w:lang w:val="uk-UA" w:eastAsia="zh-CN"/>
        </w:rPr>
        <w:t>3.1. Ціна договору становить:        ___________________________________ грн. з ПДВ.</w:t>
      </w:r>
      <w:r w:rsidRPr="00DD6726">
        <w:rPr>
          <w:rFonts w:ascii="Times New Roman" w:eastAsia="Times New Roman" w:hAnsi="Times New Roman" w:cs="Times New Roman"/>
          <w:b/>
          <w:color w:val="000000"/>
          <w:sz w:val="24"/>
          <w:szCs w:val="24"/>
          <w:lang w:val="uk-UA" w:eastAsia="zh-CN"/>
        </w:rPr>
        <w:t xml:space="preserve">, </w:t>
      </w:r>
      <w:proofErr w:type="gramStart"/>
      <w:r w:rsidRPr="00DD6726">
        <w:rPr>
          <w:rFonts w:ascii="Times New Roman" w:eastAsia="Times New Roman" w:hAnsi="Times New Roman" w:cs="Times New Roman"/>
          <w:color w:val="000000"/>
          <w:sz w:val="24"/>
          <w:szCs w:val="24"/>
          <w:lang w:eastAsia="zh-CN"/>
        </w:rPr>
        <w:t>у</w:t>
      </w:r>
      <w:proofErr w:type="gramEnd"/>
      <w:r w:rsidRPr="00DD6726">
        <w:rPr>
          <w:rFonts w:ascii="Times New Roman" w:eastAsia="Times New Roman" w:hAnsi="Times New Roman" w:cs="Times New Roman"/>
          <w:color w:val="000000"/>
          <w:sz w:val="24"/>
          <w:szCs w:val="24"/>
          <w:lang w:eastAsia="zh-CN"/>
        </w:rPr>
        <w:t xml:space="preserve"> тому</w:t>
      </w:r>
      <w:r w:rsidRPr="00DD6726">
        <w:rPr>
          <w:rFonts w:ascii="Times New Roman" w:eastAsia="Times New Roman" w:hAnsi="Times New Roman" w:cs="Times New Roman"/>
          <w:color w:val="000000"/>
          <w:sz w:val="24"/>
          <w:szCs w:val="24"/>
          <w:lang w:val="uk-UA" w:eastAsia="zh-CN"/>
        </w:rPr>
        <w:t xml:space="preserve"> числі ПДВ : ____________________________________ грн..</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DD6726">
        <w:rPr>
          <w:rFonts w:ascii="Times New Roman" w:eastAsia="Times New Roman" w:hAnsi="Times New Roman" w:cs="Times New Roman"/>
          <w:color w:val="000000"/>
          <w:sz w:val="24"/>
          <w:szCs w:val="24"/>
          <w:lang w:val="uk-UA" w:eastAsia="zh-CN"/>
        </w:rPr>
        <w:t>3.2.  Ціна  цього Договору  може бути зменшена за взаємною згодою Сторін.</w:t>
      </w:r>
    </w:p>
    <w:p w:rsidR="00DD6726" w:rsidRPr="001E74AF"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DD6726">
        <w:rPr>
          <w:rFonts w:ascii="Times New Roman" w:eastAsia="Times New Roman" w:hAnsi="Times New Roman" w:cs="Times New Roman"/>
          <w:color w:val="000000"/>
          <w:sz w:val="24"/>
          <w:szCs w:val="24"/>
          <w:lang w:val="uk-UA" w:eastAsia="zh-CN"/>
        </w:rPr>
        <w:t>3.3. Ціна за одиницю товару встановлюється на підставі тендерної пропозиції переможця    закупівель.</w:t>
      </w:r>
    </w:p>
    <w:p w:rsidR="00DD6726" w:rsidRPr="001E74AF"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p>
    <w:p w:rsidR="00DD6726" w:rsidRPr="001E74AF" w:rsidRDefault="00DD6726" w:rsidP="00DD6726">
      <w:pPr>
        <w:widowControl w:val="0"/>
        <w:suppressAutoHyphens/>
        <w:spacing w:after="0" w:line="240" w:lineRule="auto"/>
        <w:ind w:firstLine="567"/>
        <w:jc w:val="both"/>
        <w:rPr>
          <w:rFonts w:ascii="Times New Roman" w:eastAsia="Times New Roman" w:hAnsi="Times New Roman" w:cs="Times New Roman"/>
          <w:b/>
          <w:color w:val="000000"/>
          <w:sz w:val="24"/>
          <w:szCs w:val="24"/>
          <w:lang w:eastAsia="zh-CN"/>
        </w:rPr>
      </w:pPr>
      <w:r w:rsidRPr="00DD6726">
        <w:rPr>
          <w:rFonts w:ascii="Times New Roman" w:eastAsia="Times New Roman" w:hAnsi="Times New Roman" w:cs="Times New Roman"/>
          <w:b/>
          <w:color w:val="000000"/>
          <w:sz w:val="24"/>
          <w:szCs w:val="24"/>
          <w:lang w:val="uk-UA" w:eastAsia="zh-CN"/>
        </w:rPr>
        <w:t xml:space="preserve">                                   4. ПОРЯДОК ЗДІЙСНЕННЯ ОПЛАТИ</w:t>
      </w:r>
    </w:p>
    <w:p w:rsidR="00DD6726" w:rsidRPr="001E74AF" w:rsidRDefault="00DD6726" w:rsidP="00DD6726">
      <w:pPr>
        <w:widowControl w:val="0"/>
        <w:suppressAutoHyphens/>
        <w:spacing w:after="0" w:line="240" w:lineRule="auto"/>
        <w:ind w:firstLine="567"/>
        <w:jc w:val="both"/>
        <w:rPr>
          <w:rFonts w:ascii="Times New Roman" w:eastAsia="Times New Roman" w:hAnsi="Times New Roman" w:cs="Times New Roman"/>
          <w:b/>
          <w:color w:val="000000"/>
          <w:sz w:val="24"/>
          <w:szCs w:val="24"/>
          <w:lang w:eastAsia="zh-CN"/>
        </w:rPr>
      </w:pP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DD6726">
        <w:rPr>
          <w:rFonts w:ascii="Times New Roman" w:eastAsia="Times New Roman" w:hAnsi="Times New Roman" w:cs="Times New Roman"/>
          <w:color w:val="000000"/>
          <w:sz w:val="24"/>
          <w:szCs w:val="24"/>
          <w:lang w:val="uk-UA" w:eastAsia="zh-CN"/>
        </w:rPr>
        <w:t xml:space="preserve">4.1. Оплата проводиться після </w:t>
      </w:r>
      <w:proofErr w:type="spellStart"/>
      <w:r w:rsidRPr="00DD6726">
        <w:rPr>
          <w:rFonts w:ascii="Times New Roman" w:eastAsia="Times New Roman" w:hAnsi="Times New Roman" w:cs="Times New Roman"/>
          <w:color w:val="000000"/>
          <w:sz w:val="24"/>
          <w:szCs w:val="24"/>
          <w:lang w:val="uk-UA" w:eastAsia="zh-CN"/>
        </w:rPr>
        <w:t>пред</w:t>
      </w:r>
      <w:proofErr w:type="spellEnd"/>
      <w:r w:rsidRPr="00DD6726">
        <w:rPr>
          <w:rFonts w:ascii="Times New Roman" w:eastAsia="Times New Roman" w:hAnsi="Times New Roman" w:cs="Times New Roman"/>
          <w:color w:val="000000"/>
          <w:sz w:val="24"/>
          <w:szCs w:val="24"/>
          <w:lang w:eastAsia="zh-CN"/>
        </w:rPr>
        <w:t>’</w:t>
      </w:r>
      <w:r w:rsidRPr="00DD6726">
        <w:rPr>
          <w:rFonts w:ascii="Times New Roman" w:eastAsia="Times New Roman" w:hAnsi="Times New Roman" w:cs="Times New Roman"/>
          <w:color w:val="000000"/>
          <w:sz w:val="24"/>
          <w:szCs w:val="24"/>
          <w:lang w:val="uk-UA" w:eastAsia="zh-CN"/>
        </w:rPr>
        <w:t>явлення Продавцем рахунку на оплату товару, видаткової накладної на товар.</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DD6726">
        <w:rPr>
          <w:rFonts w:ascii="Times New Roman" w:eastAsia="Times New Roman" w:hAnsi="Times New Roman" w:cs="Times New Roman"/>
          <w:color w:val="000000"/>
          <w:sz w:val="24"/>
          <w:szCs w:val="24"/>
          <w:lang w:val="uk-UA" w:eastAsia="zh-CN"/>
        </w:rPr>
        <w:t>4.2. Вид розрахунків: безготівковий.</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sz w:val="24"/>
          <w:szCs w:val="24"/>
          <w:lang w:eastAsia="zh-CN"/>
        </w:rPr>
      </w:pPr>
      <w:r w:rsidRPr="00DD6726">
        <w:rPr>
          <w:rFonts w:ascii="Times New Roman" w:eastAsia="Times New Roman" w:hAnsi="Times New Roman" w:cs="Times New Roman"/>
          <w:sz w:val="24"/>
          <w:szCs w:val="24"/>
          <w:lang w:val="uk-UA" w:eastAsia="zh-CN"/>
        </w:rPr>
        <w:t>4.3. Форма розрахунків: платіжне доручення.</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b/>
          <w:sz w:val="24"/>
          <w:szCs w:val="24"/>
          <w:lang w:val="uk-UA" w:eastAsia="zh-CN"/>
        </w:rPr>
      </w:pPr>
      <w:r w:rsidRPr="00DD6726">
        <w:rPr>
          <w:rFonts w:ascii="Times New Roman" w:eastAsia="Times New Roman" w:hAnsi="Times New Roman" w:cs="Times New Roman"/>
          <w:sz w:val="24"/>
          <w:szCs w:val="24"/>
          <w:lang w:val="uk-UA" w:eastAsia="zh-CN"/>
        </w:rPr>
        <w:t xml:space="preserve">4.4. Розрахунок здійснюється </w:t>
      </w:r>
      <w:r w:rsidRPr="00DD6726">
        <w:rPr>
          <w:rFonts w:ascii="Times New Roman" w:eastAsia="Calibri" w:hAnsi="Times New Roman" w:cs="Times New Roman"/>
          <w:sz w:val="24"/>
          <w:szCs w:val="24"/>
          <w:lang w:val="uk-UA" w:eastAsia="zh-CN"/>
        </w:rPr>
        <w:t xml:space="preserve">з відтермінуванням оплати до 15 календарних днів </w:t>
      </w:r>
      <w:r w:rsidRPr="00DD6726">
        <w:rPr>
          <w:rFonts w:ascii="Times New Roman" w:eastAsia="Times New Roman" w:hAnsi="Times New Roman" w:cs="Times New Roman"/>
          <w:sz w:val="24"/>
          <w:szCs w:val="24"/>
          <w:lang w:val="uk-UA" w:eastAsia="zh-CN"/>
        </w:rPr>
        <w:t>з дати поставки Товару</w:t>
      </w:r>
      <w:r w:rsidRPr="00DD6726">
        <w:rPr>
          <w:rFonts w:ascii="Times New Roman" w:eastAsia="Calibri" w:hAnsi="Times New Roman" w:cs="Times New Roman"/>
          <w:sz w:val="24"/>
          <w:szCs w:val="24"/>
          <w:lang w:val="uk-UA" w:eastAsia="zh-CN"/>
        </w:rPr>
        <w:t>.</w:t>
      </w:r>
      <w:r w:rsidRPr="00DD6726">
        <w:rPr>
          <w:rFonts w:ascii="Times New Roman" w:eastAsia="Times New Roman" w:hAnsi="Times New Roman" w:cs="Times New Roman"/>
          <w:b/>
          <w:sz w:val="24"/>
          <w:szCs w:val="24"/>
          <w:lang w:val="uk-UA" w:eastAsia="zh-CN"/>
        </w:rPr>
        <w:t xml:space="preserve">                                         </w:t>
      </w:r>
    </w:p>
    <w:p w:rsidR="00DD6726" w:rsidRPr="001E74AF" w:rsidRDefault="00DD6726" w:rsidP="00DD6726">
      <w:pPr>
        <w:widowControl w:val="0"/>
        <w:suppressAutoHyphens/>
        <w:spacing w:after="0" w:line="240" w:lineRule="auto"/>
        <w:jc w:val="center"/>
        <w:rPr>
          <w:rFonts w:ascii="Times New Roman" w:eastAsia="Times New Roman" w:hAnsi="Times New Roman" w:cs="Times New Roman"/>
          <w:b/>
          <w:sz w:val="24"/>
          <w:szCs w:val="24"/>
          <w:lang w:eastAsia="zh-CN"/>
        </w:rPr>
      </w:pPr>
      <w:r w:rsidRPr="00DD6726">
        <w:rPr>
          <w:rFonts w:ascii="Times New Roman" w:eastAsia="Times New Roman" w:hAnsi="Times New Roman" w:cs="Times New Roman"/>
          <w:b/>
          <w:sz w:val="24"/>
          <w:szCs w:val="24"/>
          <w:lang w:val="uk-UA" w:eastAsia="zh-CN"/>
        </w:rPr>
        <w:lastRenderedPageBreak/>
        <w:t>5. ПОСТАВКА ТОВАРУ</w:t>
      </w:r>
    </w:p>
    <w:p w:rsidR="00DD6726" w:rsidRPr="001E74AF" w:rsidRDefault="00DD6726" w:rsidP="00DD6726">
      <w:pPr>
        <w:widowControl w:val="0"/>
        <w:suppressAutoHyphens/>
        <w:spacing w:after="0" w:line="240" w:lineRule="auto"/>
        <w:jc w:val="center"/>
        <w:rPr>
          <w:rFonts w:ascii="Times New Roman" w:eastAsia="Times New Roman" w:hAnsi="Times New Roman" w:cs="Times New Roman"/>
          <w:b/>
          <w:sz w:val="24"/>
          <w:szCs w:val="24"/>
          <w:lang w:eastAsia="zh-CN"/>
        </w:rPr>
      </w:pPr>
    </w:p>
    <w:p w:rsidR="00DD6726" w:rsidRPr="00DD6726" w:rsidRDefault="00DD6726" w:rsidP="00DD6726">
      <w:pPr>
        <w:widowControl w:val="0"/>
        <w:suppressAutoHyphens/>
        <w:spacing w:after="0" w:line="240" w:lineRule="auto"/>
        <w:jc w:val="both"/>
        <w:rPr>
          <w:rFonts w:ascii="Times New Roman" w:eastAsia="Times New Roman" w:hAnsi="Times New Roman" w:cs="Times New Roman"/>
          <w:sz w:val="24"/>
          <w:szCs w:val="24"/>
          <w:lang w:eastAsia="zh-CN"/>
        </w:rPr>
      </w:pPr>
      <w:r w:rsidRPr="00DD6726">
        <w:rPr>
          <w:rFonts w:ascii="Times New Roman" w:eastAsia="Times New Roman" w:hAnsi="Times New Roman" w:cs="Times New Roman"/>
          <w:sz w:val="24"/>
          <w:szCs w:val="24"/>
          <w:lang w:val="uk-UA" w:eastAsia="zh-CN"/>
        </w:rPr>
        <w:t xml:space="preserve">5.1. Продавець </w:t>
      </w:r>
      <w:proofErr w:type="spellStart"/>
      <w:r w:rsidRPr="00DD6726">
        <w:rPr>
          <w:rFonts w:ascii="Times New Roman" w:eastAsia="Times New Roman" w:hAnsi="Times New Roman" w:cs="Times New Roman"/>
          <w:sz w:val="24"/>
          <w:szCs w:val="24"/>
          <w:lang w:val="uk-UA" w:eastAsia="zh-CN"/>
        </w:rPr>
        <w:t>зобов</w:t>
      </w:r>
      <w:proofErr w:type="spellEnd"/>
      <w:r w:rsidRPr="00DD6726">
        <w:rPr>
          <w:rFonts w:ascii="Times New Roman" w:eastAsia="Times New Roman" w:hAnsi="Times New Roman" w:cs="Times New Roman"/>
          <w:sz w:val="24"/>
          <w:szCs w:val="24"/>
          <w:lang w:eastAsia="zh-CN"/>
        </w:rPr>
        <w:t>’</w:t>
      </w:r>
      <w:proofErr w:type="spellStart"/>
      <w:r w:rsidRPr="00DD6726">
        <w:rPr>
          <w:rFonts w:ascii="Times New Roman" w:eastAsia="Times New Roman" w:hAnsi="Times New Roman" w:cs="Times New Roman"/>
          <w:sz w:val="24"/>
          <w:szCs w:val="24"/>
          <w:lang w:val="uk-UA" w:eastAsia="zh-CN"/>
        </w:rPr>
        <w:t>язаний</w:t>
      </w:r>
      <w:proofErr w:type="spellEnd"/>
      <w:r w:rsidRPr="00DD6726">
        <w:rPr>
          <w:rFonts w:ascii="Times New Roman" w:eastAsia="Times New Roman" w:hAnsi="Times New Roman" w:cs="Times New Roman"/>
          <w:sz w:val="24"/>
          <w:szCs w:val="24"/>
          <w:lang w:val="uk-UA" w:eastAsia="zh-CN"/>
        </w:rPr>
        <w:t xml:space="preserve"> поставити Покупцю товар, номенклатура, асортимент, кількість і якість якого відповідає умовам Договору та вимогам чинного законодавства України.</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sz w:val="24"/>
          <w:szCs w:val="24"/>
          <w:lang w:eastAsia="zh-CN"/>
        </w:rPr>
      </w:pPr>
      <w:r w:rsidRPr="00DD6726">
        <w:rPr>
          <w:rFonts w:ascii="Times New Roman" w:eastAsia="Times New Roman" w:hAnsi="Times New Roman" w:cs="Times New Roman"/>
          <w:sz w:val="24"/>
          <w:szCs w:val="24"/>
          <w:lang w:val="uk-UA" w:eastAsia="zh-CN"/>
        </w:rPr>
        <w:t xml:space="preserve">5.2. Строк поставки товару: окремими партіями, обсяг і строк поставки, яких визначаються  сторонами на підставі заявок Замовника.  Замовлення товару здійснюється  Покупцем через будь-який доступний Сторонам засіб зв’язку  (факсом, телефоном, електронна пошта, поштове відправлення, листом, кур’єром, особисто та інші). </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sz w:val="24"/>
          <w:szCs w:val="24"/>
          <w:lang w:eastAsia="zh-CN"/>
        </w:rPr>
      </w:pPr>
      <w:r w:rsidRPr="00DD6726">
        <w:rPr>
          <w:rFonts w:ascii="Times New Roman" w:eastAsia="Times New Roman" w:hAnsi="Times New Roman" w:cs="Times New Roman"/>
          <w:sz w:val="24"/>
          <w:szCs w:val="24"/>
          <w:lang w:val="uk-UA" w:eastAsia="zh-CN"/>
        </w:rPr>
        <w:t>5.3. Місце поставки (передачі) товару: 37500</w:t>
      </w:r>
      <w:r w:rsidRPr="00DD6726">
        <w:rPr>
          <w:rFonts w:ascii="Times New Roman" w:eastAsia="Times New Roman" w:hAnsi="Times New Roman" w:cs="Times New Roman"/>
          <w:sz w:val="24"/>
          <w:szCs w:val="24"/>
          <w:lang w:eastAsia="zh-CN"/>
        </w:rPr>
        <w:t xml:space="preserve">, </w:t>
      </w:r>
      <w:proofErr w:type="spellStart"/>
      <w:r w:rsidRPr="00DD6726">
        <w:rPr>
          <w:rFonts w:ascii="Times New Roman" w:eastAsia="Times New Roman" w:hAnsi="Times New Roman" w:cs="Times New Roman"/>
          <w:sz w:val="24"/>
          <w:szCs w:val="24"/>
          <w:lang w:eastAsia="zh-CN"/>
        </w:rPr>
        <w:t>вул</w:t>
      </w:r>
      <w:proofErr w:type="spellEnd"/>
      <w:r w:rsidRPr="00DD6726">
        <w:rPr>
          <w:rFonts w:ascii="Times New Roman" w:eastAsia="Times New Roman" w:hAnsi="Times New Roman" w:cs="Times New Roman"/>
          <w:sz w:val="24"/>
          <w:szCs w:val="24"/>
          <w:lang w:eastAsia="zh-CN"/>
        </w:rPr>
        <w:t xml:space="preserve">. </w:t>
      </w:r>
      <w:r w:rsidRPr="00DD6726">
        <w:rPr>
          <w:rFonts w:ascii="Times New Roman" w:eastAsia="Times New Roman" w:hAnsi="Times New Roman" w:cs="Times New Roman"/>
          <w:sz w:val="24"/>
          <w:szCs w:val="24"/>
          <w:lang w:val="uk-UA" w:eastAsia="zh-CN"/>
        </w:rPr>
        <w:t>Авіаторська, 52</w:t>
      </w:r>
      <w:r w:rsidRPr="00DD6726">
        <w:rPr>
          <w:rFonts w:ascii="Times New Roman" w:eastAsia="Times New Roman" w:hAnsi="Times New Roman" w:cs="Times New Roman"/>
          <w:sz w:val="24"/>
          <w:szCs w:val="24"/>
          <w:lang w:eastAsia="zh-CN"/>
        </w:rPr>
        <w:t xml:space="preserve">, м. </w:t>
      </w:r>
      <w:r w:rsidRPr="00DD6726">
        <w:rPr>
          <w:rFonts w:ascii="Times New Roman" w:eastAsia="Times New Roman" w:hAnsi="Times New Roman" w:cs="Times New Roman"/>
          <w:sz w:val="24"/>
          <w:szCs w:val="24"/>
          <w:lang w:val="uk-UA" w:eastAsia="zh-CN"/>
        </w:rPr>
        <w:t xml:space="preserve">Лубни, Полтавська обл.. </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noProof/>
          <w:sz w:val="24"/>
          <w:szCs w:val="24"/>
          <w:lang w:val="uk-UA" w:eastAsia="zh-CN"/>
        </w:rPr>
      </w:pPr>
      <w:r w:rsidRPr="00DD6726">
        <w:rPr>
          <w:rFonts w:ascii="Times New Roman" w:eastAsia="Times New Roman" w:hAnsi="Times New Roman" w:cs="Times New Roman"/>
          <w:noProof/>
          <w:sz w:val="24"/>
          <w:szCs w:val="24"/>
          <w:lang w:val="uk-UA" w:eastAsia="zh-CN"/>
        </w:rPr>
        <w:t>5.4. Товар повинен бути спакований Продавцем таким чином, щоб забезпечети збереження товару від механічних пошкоджень, зберіганні та проведенні навантажувально-розвантажувальних робіт.</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noProof/>
          <w:sz w:val="24"/>
          <w:szCs w:val="24"/>
          <w:lang w:val="uk-UA" w:eastAsia="zh-CN"/>
        </w:rPr>
      </w:pPr>
      <w:r w:rsidRPr="00DD6726">
        <w:rPr>
          <w:rFonts w:ascii="Times New Roman" w:eastAsia="Times New Roman" w:hAnsi="Times New Roman" w:cs="Times New Roman"/>
          <w:noProof/>
          <w:sz w:val="24"/>
          <w:szCs w:val="24"/>
          <w:lang w:val="uk-UA" w:eastAsia="zh-CN"/>
        </w:rPr>
        <w:t>5.5. Продавець несе всі витрати, пов’язані з поставкою Товарів, в тому числі транспортні витрати, до моменту передачі Товарів Покупцю в місті поставки.</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noProof/>
          <w:sz w:val="24"/>
          <w:szCs w:val="24"/>
          <w:lang w:val="uk-UA" w:eastAsia="zh-CN"/>
        </w:rPr>
      </w:pPr>
      <w:r w:rsidRPr="00DD6726">
        <w:rPr>
          <w:rFonts w:ascii="Times New Roman" w:eastAsia="Times New Roman" w:hAnsi="Times New Roman" w:cs="Times New Roman"/>
          <w:noProof/>
          <w:sz w:val="24"/>
          <w:szCs w:val="24"/>
          <w:lang w:val="uk-UA" w:eastAsia="zh-CN"/>
        </w:rPr>
        <w:t>5.6. Продавець несе всі ризики втрати або пошкодження Товарів домоменту їх передачі Покупцю.</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noProof/>
          <w:sz w:val="24"/>
          <w:szCs w:val="24"/>
          <w:lang w:val="uk-UA" w:eastAsia="zh-CN"/>
        </w:rPr>
      </w:pPr>
      <w:r w:rsidRPr="00DD6726">
        <w:rPr>
          <w:rFonts w:ascii="Times New Roman" w:eastAsia="Times New Roman" w:hAnsi="Times New Roman" w:cs="Times New Roman"/>
          <w:noProof/>
          <w:sz w:val="24"/>
          <w:szCs w:val="24"/>
          <w:lang w:val="uk-UA" w:eastAsia="zh-CN"/>
        </w:rPr>
        <w:t>5.7. Право власності на Товар переходить від Продавця до Покупця в дату прийняття Товарів Покупцем за видатковою накладною після фактичного отримання товару.</w:t>
      </w:r>
    </w:p>
    <w:p w:rsidR="00DD6726" w:rsidRPr="001E74AF" w:rsidRDefault="00DD6726" w:rsidP="00DD6726">
      <w:pPr>
        <w:widowControl w:val="0"/>
        <w:suppressAutoHyphens/>
        <w:spacing w:after="0" w:line="240" w:lineRule="auto"/>
        <w:jc w:val="both"/>
        <w:rPr>
          <w:rFonts w:ascii="Times New Roman" w:eastAsia="Times New Roman" w:hAnsi="Times New Roman" w:cs="Times New Roman"/>
          <w:sz w:val="24"/>
          <w:szCs w:val="24"/>
          <w:lang w:eastAsia="zh-CN"/>
        </w:rPr>
      </w:pPr>
      <w:r w:rsidRPr="00DD6726">
        <w:rPr>
          <w:rFonts w:ascii="Times New Roman" w:eastAsia="Times New Roman" w:hAnsi="Times New Roman" w:cs="Times New Roman"/>
          <w:sz w:val="24"/>
          <w:szCs w:val="24"/>
          <w:lang w:val="uk-UA" w:eastAsia="zh-CN"/>
        </w:rPr>
        <w:t>5.</w:t>
      </w:r>
      <w:r w:rsidRPr="00DD6726">
        <w:rPr>
          <w:rFonts w:ascii="Times New Roman" w:eastAsia="Times New Roman" w:hAnsi="Times New Roman" w:cs="Times New Roman"/>
          <w:sz w:val="24"/>
          <w:szCs w:val="24"/>
          <w:lang w:eastAsia="zh-CN"/>
        </w:rPr>
        <w:t>8</w:t>
      </w:r>
      <w:r w:rsidRPr="00DD6726">
        <w:rPr>
          <w:rFonts w:ascii="Times New Roman" w:eastAsia="Times New Roman" w:hAnsi="Times New Roman" w:cs="Times New Roman"/>
          <w:sz w:val="24"/>
          <w:szCs w:val="24"/>
          <w:lang w:val="uk-UA" w:eastAsia="zh-CN"/>
        </w:rPr>
        <w:t>. Датою поставки товару є дата в накладній, проставленій Покупцем в день його прийняття.</w:t>
      </w:r>
    </w:p>
    <w:p w:rsidR="00DD6726" w:rsidRPr="001E74AF" w:rsidRDefault="00DD6726" w:rsidP="00DD6726">
      <w:pPr>
        <w:widowControl w:val="0"/>
        <w:suppressAutoHyphens/>
        <w:spacing w:after="0" w:line="240" w:lineRule="auto"/>
        <w:jc w:val="both"/>
        <w:rPr>
          <w:rFonts w:ascii="Times New Roman" w:eastAsia="Times New Roman" w:hAnsi="Times New Roman" w:cs="Times New Roman"/>
          <w:sz w:val="24"/>
          <w:szCs w:val="24"/>
          <w:lang w:eastAsia="zh-CN"/>
        </w:rPr>
      </w:pPr>
    </w:p>
    <w:p w:rsidR="00DD6726" w:rsidRPr="001E74AF" w:rsidRDefault="00DD6726" w:rsidP="00DD6726">
      <w:pPr>
        <w:widowControl w:val="0"/>
        <w:suppressAutoHyphens/>
        <w:spacing w:after="0" w:line="240" w:lineRule="auto"/>
        <w:ind w:left="480"/>
        <w:jc w:val="center"/>
        <w:rPr>
          <w:rFonts w:ascii="Times New Roman" w:eastAsia="Times New Roman" w:hAnsi="Times New Roman" w:cs="Times New Roman"/>
          <w:b/>
          <w:color w:val="000000"/>
          <w:sz w:val="24"/>
          <w:szCs w:val="24"/>
          <w:lang w:eastAsia="zh-CN"/>
        </w:rPr>
      </w:pPr>
      <w:r w:rsidRPr="00DD6726">
        <w:rPr>
          <w:rFonts w:ascii="Times New Roman" w:eastAsia="Times New Roman" w:hAnsi="Times New Roman" w:cs="Times New Roman"/>
          <w:b/>
          <w:color w:val="000000"/>
          <w:sz w:val="24"/>
          <w:szCs w:val="24"/>
          <w:lang w:val="uk-UA" w:eastAsia="zh-CN"/>
        </w:rPr>
        <w:t>6.  ПРАВА ТА ОБОВ’ЯЗКИ СТОРІН</w:t>
      </w:r>
    </w:p>
    <w:p w:rsidR="00DD6726" w:rsidRPr="001E74AF" w:rsidRDefault="00DD6726" w:rsidP="00DD6726">
      <w:pPr>
        <w:widowControl w:val="0"/>
        <w:suppressAutoHyphens/>
        <w:spacing w:after="0" w:line="240" w:lineRule="auto"/>
        <w:ind w:left="480"/>
        <w:jc w:val="center"/>
        <w:rPr>
          <w:rFonts w:ascii="Times New Roman" w:eastAsia="Times New Roman" w:hAnsi="Times New Roman" w:cs="Times New Roman"/>
          <w:b/>
          <w:color w:val="000000"/>
          <w:sz w:val="24"/>
          <w:szCs w:val="24"/>
          <w:lang w:eastAsia="zh-CN"/>
        </w:rPr>
      </w:pP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DD6726">
        <w:rPr>
          <w:rFonts w:ascii="Times New Roman" w:eastAsia="Times New Roman" w:hAnsi="Times New Roman" w:cs="Times New Roman"/>
          <w:color w:val="000000"/>
          <w:sz w:val="24"/>
          <w:szCs w:val="24"/>
          <w:lang w:val="uk-UA" w:eastAsia="zh-CN"/>
        </w:rPr>
        <w:t>6.1. Покупець має право:</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DD6726">
        <w:rPr>
          <w:rFonts w:ascii="Times New Roman" w:eastAsia="Times New Roman" w:hAnsi="Times New Roman" w:cs="Times New Roman"/>
          <w:color w:val="000000"/>
          <w:sz w:val="24"/>
          <w:szCs w:val="24"/>
          <w:lang w:val="uk-UA" w:eastAsia="zh-CN"/>
        </w:rPr>
        <w:t>6.1.1. Достроково розірвати цей Договір  у  разі  невиконання зобов'язань Продавцем, повідомивши про це його у 10 денний строк;</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bookmarkStart w:id="1" w:name="o71"/>
      <w:bookmarkEnd w:id="1"/>
      <w:r w:rsidRPr="00DD6726">
        <w:rPr>
          <w:rFonts w:ascii="Times New Roman" w:eastAsia="Times New Roman" w:hAnsi="Times New Roman" w:cs="Times New Roman"/>
          <w:color w:val="000000"/>
          <w:sz w:val="24"/>
          <w:szCs w:val="24"/>
          <w:lang w:val="uk-UA" w:eastAsia="zh-CN"/>
        </w:rPr>
        <w:t>6.1.2. Контролювати поставку  товару  у строки, встановлені цим Договором;</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bookmarkStart w:id="2" w:name="o72"/>
      <w:bookmarkEnd w:id="2"/>
      <w:r w:rsidRPr="00DD6726">
        <w:rPr>
          <w:rFonts w:ascii="Times New Roman" w:eastAsia="Times New Roman" w:hAnsi="Times New Roman" w:cs="Times New Roman"/>
          <w:color w:val="000000"/>
          <w:sz w:val="24"/>
          <w:szCs w:val="24"/>
          <w:lang w:val="uk-UA" w:eastAsia="zh-CN"/>
        </w:rPr>
        <w:t>6.1.3.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bookmarkStart w:id="3" w:name="o73"/>
      <w:bookmarkEnd w:id="3"/>
      <w:r w:rsidRPr="00DD6726">
        <w:rPr>
          <w:rFonts w:ascii="Times New Roman" w:eastAsia="Times New Roman" w:hAnsi="Times New Roman" w:cs="Times New Roman"/>
          <w:color w:val="000000"/>
          <w:sz w:val="24"/>
          <w:szCs w:val="24"/>
          <w:lang w:val="uk-UA" w:eastAsia="zh-CN"/>
        </w:rPr>
        <w:t>6.1.4. Повернути рахунок  Продавцю  без  здійснення  оплати  в разі  неналежного  оформлення документів .</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DD6726">
        <w:rPr>
          <w:rFonts w:ascii="Times New Roman" w:eastAsia="Times New Roman" w:hAnsi="Times New Roman" w:cs="Times New Roman"/>
          <w:color w:val="000000"/>
          <w:sz w:val="24"/>
          <w:szCs w:val="24"/>
          <w:lang w:val="uk-UA" w:eastAsia="zh-CN"/>
        </w:rPr>
        <w:t>6.2. Покупець  зобов’язується:</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DD6726">
        <w:rPr>
          <w:rFonts w:ascii="Times New Roman" w:eastAsia="Times New Roman" w:hAnsi="Times New Roman" w:cs="Times New Roman"/>
          <w:color w:val="000000"/>
          <w:sz w:val="24"/>
          <w:szCs w:val="24"/>
          <w:lang w:val="uk-UA" w:eastAsia="zh-CN"/>
        </w:rPr>
        <w:t>6.2.1. Своєчасно та в повному обсязі сплачувати за поставлений товар;</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bookmarkStart w:id="4" w:name="o67"/>
      <w:bookmarkEnd w:id="4"/>
      <w:r w:rsidRPr="00DD6726">
        <w:rPr>
          <w:rFonts w:ascii="Times New Roman" w:eastAsia="Times New Roman" w:hAnsi="Times New Roman" w:cs="Times New Roman"/>
          <w:color w:val="000000"/>
          <w:sz w:val="24"/>
          <w:szCs w:val="24"/>
          <w:lang w:val="uk-UA" w:eastAsia="zh-CN"/>
        </w:rPr>
        <w:t>6.2.2. Приймати   поставлений  товар  згідно з актом приймання — передачі або накладної;</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DD6726">
        <w:rPr>
          <w:rFonts w:ascii="Times New Roman" w:eastAsia="Times New Roman" w:hAnsi="Times New Roman" w:cs="Times New Roman"/>
          <w:color w:val="000000"/>
          <w:sz w:val="24"/>
          <w:szCs w:val="24"/>
          <w:lang w:val="uk-UA" w:eastAsia="zh-CN"/>
        </w:rPr>
        <w:t>6.3. Продавець має право:</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bookmarkStart w:id="5" w:name="o80"/>
      <w:bookmarkEnd w:id="5"/>
      <w:r w:rsidRPr="00DD6726">
        <w:rPr>
          <w:rFonts w:ascii="Times New Roman" w:eastAsia="Times New Roman" w:hAnsi="Times New Roman" w:cs="Times New Roman"/>
          <w:color w:val="000000"/>
          <w:sz w:val="24"/>
          <w:szCs w:val="24"/>
          <w:lang w:val="uk-UA" w:eastAsia="zh-CN"/>
        </w:rPr>
        <w:t>6.3.1. Своєчасно та в  повному  обсязі  отримувати  плату  за поставлений товар;</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bookmarkStart w:id="6" w:name="o82"/>
      <w:bookmarkStart w:id="7" w:name="o81"/>
      <w:bookmarkEnd w:id="6"/>
      <w:bookmarkEnd w:id="7"/>
      <w:r w:rsidRPr="00DD6726">
        <w:rPr>
          <w:rFonts w:ascii="Times New Roman" w:eastAsia="Times New Roman" w:hAnsi="Times New Roman" w:cs="Times New Roman"/>
          <w:color w:val="000000"/>
          <w:sz w:val="24"/>
          <w:szCs w:val="24"/>
          <w:lang w:val="uk-UA" w:eastAsia="zh-CN"/>
        </w:rPr>
        <w:t>6.3.2. У разі невиконання зобов'язань Покупцем , Продавець має право достроково  розірвати  цей  Договір,  повідомивши  про  це  Покупця у 20 денний строк.</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DD6726">
        <w:rPr>
          <w:rFonts w:ascii="Times New Roman" w:eastAsia="Times New Roman" w:hAnsi="Times New Roman" w:cs="Times New Roman"/>
          <w:color w:val="000000"/>
          <w:sz w:val="24"/>
          <w:szCs w:val="24"/>
          <w:lang w:val="uk-UA" w:eastAsia="zh-CN"/>
        </w:rPr>
        <w:t>6.4. Продавець зобов’язується:</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DD6726">
        <w:rPr>
          <w:rFonts w:ascii="Times New Roman" w:eastAsia="Times New Roman" w:hAnsi="Times New Roman" w:cs="Times New Roman"/>
          <w:color w:val="000000"/>
          <w:sz w:val="24"/>
          <w:szCs w:val="24"/>
          <w:lang w:val="uk-UA" w:eastAsia="zh-CN"/>
        </w:rPr>
        <w:t>6.4.1. Забезпечити  поставку  товару  у строки, встановлені цим Договором;</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bookmarkStart w:id="8" w:name="o77"/>
      <w:bookmarkEnd w:id="8"/>
      <w:r w:rsidRPr="00DD6726">
        <w:rPr>
          <w:rFonts w:ascii="Times New Roman" w:eastAsia="Times New Roman" w:hAnsi="Times New Roman" w:cs="Times New Roman"/>
          <w:color w:val="000000"/>
          <w:sz w:val="24"/>
          <w:szCs w:val="24"/>
          <w:lang w:val="uk-UA" w:eastAsia="zh-CN"/>
        </w:rPr>
        <w:t>6.4.2. Забезпечити  поставку  товару,  якість  якого  відповідає вимогам нормативних актів (стандартів, технічних умов тощо), що ставляться до даного виду товару;</w:t>
      </w:r>
    </w:p>
    <w:p w:rsidR="00DD6726" w:rsidRPr="001E74AF"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DD6726">
        <w:rPr>
          <w:rFonts w:ascii="Times New Roman" w:eastAsia="Times New Roman" w:hAnsi="Times New Roman" w:cs="Times New Roman"/>
          <w:color w:val="000000"/>
          <w:sz w:val="24"/>
          <w:szCs w:val="24"/>
          <w:lang w:val="uk-UA" w:eastAsia="zh-CN"/>
        </w:rPr>
        <w:t>6.4.3. Надати Покупцю податкову накладну у встановлені законодавством терміни.</w:t>
      </w:r>
    </w:p>
    <w:p w:rsidR="00DD6726" w:rsidRPr="001E74AF"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p>
    <w:p w:rsidR="00DD6726" w:rsidRPr="001E74AF" w:rsidRDefault="00DD6726" w:rsidP="00DD6726">
      <w:pPr>
        <w:widowControl w:val="0"/>
        <w:suppressAutoHyphens/>
        <w:spacing w:after="0" w:line="240" w:lineRule="auto"/>
        <w:ind w:left="480"/>
        <w:jc w:val="center"/>
        <w:rPr>
          <w:rFonts w:ascii="Times New Roman" w:eastAsia="Times New Roman" w:hAnsi="Times New Roman" w:cs="Times New Roman"/>
          <w:b/>
          <w:color w:val="000000"/>
          <w:sz w:val="24"/>
          <w:szCs w:val="24"/>
          <w:lang w:eastAsia="zh-CN"/>
        </w:rPr>
      </w:pPr>
      <w:r w:rsidRPr="00DD6726">
        <w:rPr>
          <w:rFonts w:ascii="Times New Roman" w:eastAsia="Times New Roman" w:hAnsi="Times New Roman" w:cs="Times New Roman"/>
          <w:b/>
          <w:color w:val="000000"/>
          <w:sz w:val="24"/>
          <w:szCs w:val="24"/>
          <w:lang w:val="uk-UA" w:eastAsia="zh-CN"/>
        </w:rPr>
        <w:t xml:space="preserve">  7. ВІДПОВІДАЛЬНІСТЬ СТОРІН</w:t>
      </w:r>
    </w:p>
    <w:p w:rsidR="00DD6726" w:rsidRPr="001E74AF" w:rsidRDefault="00DD6726" w:rsidP="00DD6726">
      <w:pPr>
        <w:widowControl w:val="0"/>
        <w:suppressAutoHyphens/>
        <w:spacing w:after="0" w:line="240" w:lineRule="auto"/>
        <w:ind w:left="480"/>
        <w:jc w:val="center"/>
        <w:rPr>
          <w:rFonts w:ascii="Times New Roman" w:eastAsia="Times New Roman" w:hAnsi="Times New Roman" w:cs="Times New Roman"/>
          <w:b/>
          <w:color w:val="000000"/>
          <w:sz w:val="24"/>
          <w:szCs w:val="24"/>
          <w:lang w:eastAsia="zh-CN"/>
        </w:rPr>
      </w:pP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DD6726">
        <w:rPr>
          <w:rFonts w:ascii="Times New Roman" w:eastAsia="Times New Roman" w:hAnsi="Times New Roman" w:cs="Times New Roman"/>
          <w:color w:val="000000"/>
          <w:sz w:val="24"/>
          <w:szCs w:val="24"/>
          <w:lang w:val="uk-UA" w:eastAsia="zh-CN"/>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val="uk-UA" w:eastAsia="zh-CN"/>
        </w:rPr>
      </w:pPr>
      <w:r w:rsidRPr="00DD6726">
        <w:rPr>
          <w:rFonts w:ascii="Times New Roman" w:eastAsia="Times New Roman" w:hAnsi="Times New Roman" w:cs="Times New Roman"/>
          <w:color w:val="000000"/>
          <w:sz w:val="24"/>
          <w:szCs w:val="24"/>
          <w:lang w:val="uk-UA" w:eastAsia="zh-CN"/>
        </w:rPr>
        <w:t xml:space="preserve">7.2. У   разі   невиконання   або   несвоєчасного   виконання зобов'язань при закупівлі </w:t>
      </w:r>
      <w:r w:rsidRPr="00DD6726">
        <w:rPr>
          <w:rFonts w:ascii="Times New Roman" w:eastAsia="Times New Roman" w:hAnsi="Times New Roman" w:cs="Times New Roman"/>
          <w:color w:val="000000"/>
          <w:sz w:val="24"/>
          <w:szCs w:val="24"/>
          <w:lang w:val="uk-UA" w:eastAsia="zh-CN"/>
        </w:rPr>
        <w:lastRenderedPageBreak/>
        <w:t>товару  Продавець сплачує Покупцю пеню у розмірі 0,1% від вартості несвоєчасно поставленого товару, за кожен день прострочення, а за прострочення понад тридцять днів додатково стягується штраф у розмірі семи відсотків вказаної вартості, а  у  разі  здійснення  попередньої оплати Продавець, крім сплати зазначених  штрафних санкцій, повертає   Покупцю   кошти   з урахуванням індексу інфляції.</w:t>
      </w:r>
    </w:p>
    <w:p w:rsidR="00DD6726" w:rsidRPr="001E74AF"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val="uk-UA" w:eastAsia="zh-CN"/>
        </w:rPr>
      </w:pPr>
      <w:r w:rsidRPr="00DD6726">
        <w:rPr>
          <w:rFonts w:ascii="Times New Roman" w:eastAsia="Times New Roman" w:hAnsi="Times New Roman" w:cs="Times New Roman"/>
          <w:color w:val="000000"/>
          <w:sz w:val="24"/>
          <w:szCs w:val="24"/>
          <w:lang w:val="uk-UA" w:eastAsia="zh-CN"/>
        </w:rPr>
        <w:t>7.3. Сплата штрафних санкцій не звільняє Сторони від взятих обов'язків та усунення порушень, що мали місце під час дії цього Договору.</w:t>
      </w:r>
    </w:p>
    <w:p w:rsidR="00DD6726" w:rsidRPr="001E74AF"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val="uk-UA" w:eastAsia="zh-CN"/>
        </w:rPr>
      </w:pPr>
    </w:p>
    <w:p w:rsidR="00DD6726" w:rsidRPr="001E74AF" w:rsidRDefault="00DD6726" w:rsidP="00DD6726">
      <w:pPr>
        <w:widowControl w:val="0"/>
        <w:suppressAutoHyphens/>
        <w:spacing w:after="0" w:line="240" w:lineRule="auto"/>
        <w:ind w:left="480"/>
        <w:jc w:val="center"/>
        <w:rPr>
          <w:rFonts w:ascii="Times New Roman" w:eastAsia="Times New Roman" w:hAnsi="Times New Roman" w:cs="Times New Roman"/>
          <w:b/>
          <w:color w:val="000000"/>
          <w:sz w:val="24"/>
          <w:szCs w:val="24"/>
          <w:lang w:val="uk-UA" w:eastAsia="zh-CN"/>
        </w:rPr>
      </w:pPr>
    </w:p>
    <w:p w:rsidR="00DD6726" w:rsidRPr="001E74AF" w:rsidRDefault="00DD6726" w:rsidP="00DD6726">
      <w:pPr>
        <w:widowControl w:val="0"/>
        <w:suppressAutoHyphens/>
        <w:spacing w:after="0" w:line="240" w:lineRule="auto"/>
        <w:ind w:left="480"/>
        <w:jc w:val="center"/>
        <w:rPr>
          <w:rFonts w:ascii="Times New Roman" w:eastAsia="Times New Roman" w:hAnsi="Times New Roman" w:cs="Times New Roman"/>
          <w:b/>
          <w:color w:val="000000"/>
          <w:sz w:val="24"/>
          <w:szCs w:val="24"/>
          <w:lang w:eastAsia="zh-CN"/>
        </w:rPr>
      </w:pPr>
      <w:r w:rsidRPr="00DD6726">
        <w:rPr>
          <w:rFonts w:ascii="Times New Roman" w:eastAsia="Times New Roman" w:hAnsi="Times New Roman" w:cs="Times New Roman"/>
          <w:b/>
          <w:color w:val="000000"/>
          <w:sz w:val="24"/>
          <w:szCs w:val="24"/>
          <w:lang w:val="uk-UA" w:eastAsia="zh-CN"/>
        </w:rPr>
        <w:t>8. СТРОК ДІЇ ДОГОВОРУ</w:t>
      </w:r>
    </w:p>
    <w:p w:rsidR="00DD6726" w:rsidRPr="001E74AF" w:rsidRDefault="00DD6726" w:rsidP="00DD6726">
      <w:pPr>
        <w:widowControl w:val="0"/>
        <w:suppressAutoHyphens/>
        <w:spacing w:after="0" w:line="240" w:lineRule="auto"/>
        <w:ind w:left="480"/>
        <w:jc w:val="center"/>
        <w:rPr>
          <w:rFonts w:ascii="Times New Roman" w:eastAsia="Times New Roman" w:hAnsi="Times New Roman" w:cs="Times New Roman"/>
          <w:color w:val="000000"/>
          <w:sz w:val="24"/>
          <w:szCs w:val="24"/>
          <w:lang w:eastAsia="zh-CN"/>
        </w:rPr>
      </w:pP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DD6726">
        <w:rPr>
          <w:rFonts w:ascii="Times New Roman" w:eastAsia="Times New Roman" w:hAnsi="Times New Roman" w:cs="Times New Roman"/>
          <w:color w:val="000000"/>
          <w:sz w:val="24"/>
          <w:szCs w:val="24"/>
          <w:lang w:val="uk-UA" w:eastAsia="zh-CN"/>
        </w:rPr>
        <w:t>8.1. Даний Договір набирає чинності з дня підписання і діє до 31.12.2023 року але в будь-якому випадку до моменту його остаточного виконання.</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p>
    <w:p w:rsidR="00DD6726" w:rsidRPr="001E74AF"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jc w:val="center"/>
        <w:textAlignment w:val="baseline"/>
        <w:rPr>
          <w:rFonts w:ascii="Times New Roman" w:eastAsia="Times New Roman" w:hAnsi="Times New Roman" w:cs="Times New Roman"/>
          <w:b/>
          <w:color w:val="000000"/>
          <w:sz w:val="24"/>
          <w:szCs w:val="24"/>
          <w:lang w:eastAsia="uk-UA"/>
        </w:rPr>
      </w:pPr>
      <w:r w:rsidRPr="00DD6726">
        <w:rPr>
          <w:rFonts w:ascii="Times New Roman" w:eastAsia="Times New Roman" w:hAnsi="Times New Roman" w:cs="Times New Roman"/>
          <w:b/>
          <w:color w:val="000000"/>
          <w:sz w:val="24"/>
          <w:szCs w:val="24"/>
          <w:lang w:val="uk-UA" w:eastAsia="uk-UA"/>
        </w:rPr>
        <w:t xml:space="preserve">9. ОБСТАВИНИ НЕПЕРЕБОРНОЇ СИЛИ </w:t>
      </w:r>
    </w:p>
    <w:p w:rsidR="00DD6726" w:rsidRPr="001E74AF"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jc w:val="center"/>
        <w:textAlignment w:val="baseline"/>
        <w:rPr>
          <w:rFonts w:ascii="Times New Roman" w:eastAsia="Times New Roman" w:hAnsi="Times New Roman" w:cs="Times New Roman"/>
          <w:sz w:val="24"/>
          <w:szCs w:val="24"/>
          <w:lang w:eastAsia="uk-UA"/>
        </w:rPr>
      </w:pPr>
    </w:p>
    <w:p w:rsidR="00DD6726" w:rsidRPr="00DD6726" w:rsidRDefault="00DD6726" w:rsidP="00DD6726">
      <w:pPr>
        <w:widowControl w:val="0"/>
        <w:suppressAutoHyphens/>
        <w:spacing w:after="0" w:line="240" w:lineRule="auto"/>
        <w:jc w:val="both"/>
        <w:rPr>
          <w:rFonts w:ascii="Times New Roman" w:eastAsia="Times New Roman" w:hAnsi="Times New Roman" w:cs="Times New Roman"/>
          <w:sz w:val="24"/>
          <w:szCs w:val="24"/>
          <w:lang w:val="uk-UA" w:eastAsia="zh-CN"/>
        </w:rPr>
      </w:pPr>
      <w:bookmarkStart w:id="9" w:name="o90"/>
      <w:bookmarkEnd w:id="9"/>
      <w:r w:rsidRPr="00DD6726">
        <w:rPr>
          <w:rFonts w:ascii="Times New Roman" w:eastAsia="Times New Roman" w:hAnsi="Times New Roman" w:cs="Times New Roman"/>
          <w:sz w:val="24"/>
          <w:szCs w:val="24"/>
          <w:lang w:val="uk-UA" w:eastAsia="zh-CN"/>
        </w:rPr>
        <w:t>9.1. Під форс-мажорними обставинами (</w:t>
      </w:r>
      <w:proofErr w:type="spellStart"/>
      <w:r w:rsidRPr="00DD6726">
        <w:rPr>
          <w:rFonts w:ascii="Times New Roman" w:eastAsia="Times New Roman" w:hAnsi="Times New Roman" w:cs="Times New Roman"/>
          <w:sz w:val="24"/>
          <w:szCs w:val="24"/>
          <w:lang w:val="uk-UA" w:eastAsia="zh-CN"/>
        </w:rPr>
        <w:t>обставинами</w:t>
      </w:r>
      <w:proofErr w:type="spellEnd"/>
      <w:r w:rsidRPr="00DD6726">
        <w:rPr>
          <w:rFonts w:ascii="Times New Roman" w:eastAsia="Times New Roman" w:hAnsi="Times New Roman" w:cs="Times New Roman"/>
          <w:sz w:val="24"/>
          <w:szCs w:val="24"/>
          <w:lang w:val="uk-UA" w:eastAsia="zh-CN"/>
        </w:rPr>
        <w:t xml:space="preserve"> непереборної сили) можуть бути: загроза війни, збройний конфлікт або серйозна погроза такого конфлікту, включаючи, але не обмежуючись ворожими атаками, блокадами, загальна військова мобілізація, військові дії, оголошена та неоголошена війна, революція, заколот, повстання, масові заворушення, ведення комендантської години, примусове вилучення, захоплення підприємств, аварія, протиправні дії третіх осіб, пожежа, вибух, тривалі перерви в роботі транспорту, а також викликані винятковими погодними умовами та стихійним лихом.</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sz w:val="24"/>
          <w:szCs w:val="24"/>
          <w:lang w:val="uk-UA" w:eastAsia="zh-CN"/>
        </w:rPr>
      </w:pPr>
      <w:r w:rsidRPr="00DD6726">
        <w:rPr>
          <w:rFonts w:ascii="Times New Roman" w:eastAsia="Times New Roman" w:hAnsi="Times New Roman" w:cs="Times New Roman"/>
          <w:sz w:val="24"/>
          <w:szCs w:val="24"/>
          <w:lang w:val="uk-UA" w:eastAsia="zh-CN"/>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sz w:val="24"/>
          <w:szCs w:val="24"/>
          <w:lang w:val="uk-UA" w:eastAsia="zh-CN"/>
        </w:rPr>
      </w:pPr>
      <w:r w:rsidRPr="00DD6726">
        <w:rPr>
          <w:rFonts w:ascii="Times New Roman" w:eastAsia="Times New Roman" w:hAnsi="Times New Roman" w:cs="Times New Roman"/>
          <w:sz w:val="24"/>
          <w:szCs w:val="24"/>
          <w:lang w:val="uk-UA" w:eastAsia="zh-CN"/>
        </w:rPr>
        <w:t>9.3.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val="uk-UA" w:eastAsia="zh-CN"/>
        </w:rPr>
      </w:pPr>
      <w:bookmarkStart w:id="10" w:name="o92"/>
      <w:bookmarkEnd w:id="10"/>
      <w:r w:rsidRPr="00DD6726">
        <w:rPr>
          <w:rFonts w:ascii="Times New Roman" w:eastAsia="Times New Roman" w:hAnsi="Times New Roman" w:cs="Times New Roman"/>
          <w:color w:val="000000"/>
          <w:sz w:val="24"/>
          <w:szCs w:val="24"/>
          <w:lang w:val="uk-UA" w:eastAsia="zh-CN"/>
        </w:rPr>
        <w:t>9.4. Достатнім доказом дії обставин непереборної сили та строку їх дії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sz w:val="24"/>
          <w:szCs w:val="24"/>
          <w:lang w:eastAsia="zh-CN"/>
        </w:rPr>
      </w:pPr>
      <w:r w:rsidRPr="00DD6726">
        <w:rPr>
          <w:rFonts w:ascii="Times New Roman" w:eastAsia="Times New Roman" w:hAnsi="Times New Roman" w:cs="Times New Roman"/>
          <w:sz w:val="24"/>
          <w:szCs w:val="24"/>
          <w:lang w:val="uk-UA" w:eastAsia="zh-CN"/>
        </w:rPr>
        <w:t xml:space="preserve">9.5. Наявність форс-мажорних обставин не звільняє Сторони від виконання своїх обов’язків за Договором після закінчення дії цих форс-мажорних обставин. </w:t>
      </w:r>
    </w:p>
    <w:p w:rsidR="00DD6726" w:rsidRPr="001E74AF"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bookmarkStart w:id="11" w:name="o94"/>
      <w:bookmarkEnd w:id="11"/>
      <w:r w:rsidRPr="00DD6726">
        <w:rPr>
          <w:rFonts w:ascii="Times New Roman" w:eastAsia="Times New Roman" w:hAnsi="Times New Roman" w:cs="Times New Roman"/>
          <w:color w:val="000000"/>
          <w:sz w:val="24"/>
          <w:szCs w:val="24"/>
          <w:lang w:val="uk-UA" w:eastAsia="zh-CN"/>
        </w:rPr>
        <w:t xml:space="preserve">9.6.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DD6726" w:rsidRPr="001E74AF"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p>
    <w:p w:rsidR="00DD6726" w:rsidRPr="001E74AF" w:rsidRDefault="00DD6726" w:rsidP="00DD6726">
      <w:pPr>
        <w:widowControl w:val="0"/>
        <w:suppressAutoHyphens/>
        <w:spacing w:after="0" w:line="240" w:lineRule="auto"/>
        <w:ind w:left="480"/>
        <w:jc w:val="center"/>
        <w:rPr>
          <w:rFonts w:ascii="Times New Roman" w:eastAsia="Times New Roman" w:hAnsi="Times New Roman" w:cs="Times New Roman"/>
          <w:b/>
          <w:color w:val="000000"/>
          <w:sz w:val="24"/>
          <w:szCs w:val="24"/>
          <w:lang w:val="uk-UA" w:eastAsia="zh-CN"/>
        </w:rPr>
      </w:pPr>
      <w:r w:rsidRPr="00DD6726">
        <w:rPr>
          <w:rFonts w:ascii="Times New Roman" w:eastAsia="Times New Roman" w:hAnsi="Times New Roman" w:cs="Times New Roman"/>
          <w:b/>
          <w:color w:val="000000"/>
          <w:sz w:val="24"/>
          <w:szCs w:val="24"/>
          <w:lang w:val="uk-UA" w:eastAsia="zh-CN"/>
        </w:rPr>
        <w:t xml:space="preserve"> 10. РОЗВ’ЯЗАННЯ СПОРІВ</w:t>
      </w:r>
    </w:p>
    <w:p w:rsidR="00DD6726" w:rsidRPr="001E74AF" w:rsidRDefault="00DD6726" w:rsidP="00DD6726">
      <w:pPr>
        <w:widowControl w:val="0"/>
        <w:suppressAutoHyphens/>
        <w:spacing w:after="0" w:line="240" w:lineRule="auto"/>
        <w:ind w:left="480"/>
        <w:jc w:val="center"/>
        <w:rPr>
          <w:rFonts w:ascii="Times New Roman" w:eastAsia="Times New Roman" w:hAnsi="Times New Roman" w:cs="Times New Roman"/>
          <w:b/>
          <w:color w:val="000000"/>
          <w:sz w:val="24"/>
          <w:szCs w:val="24"/>
          <w:lang w:val="uk-UA" w:eastAsia="zh-CN"/>
        </w:rPr>
      </w:pPr>
    </w:p>
    <w:p w:rsidR="00DD6726" w:rsidRPr="00DD6726" w:rsidRDefault="00DD6726" w:rsidP="00DD6726">
      <w:pPr>
        <w:spacing w:after="0" w:line="240" w:lineRule="auto"/>
        <w:jc w:val="both"/>
        <w:rPr>
          <w:rFonts w:ascii="Times New Roman" w:eastAsia="Times New Roman" w:hAnsi="Times New Roman" w:cs="Times New Roman"/>
          <w:sz w:val="24"/>
          <w:szCs w:val="24"/>
          <w:lang w:val="uk-UA" w:eastAsia="uk-UA"/>
        </w:rPr>
      </w:pPr>
      <w:r w:rsidRPr="00DD6726">
        <w:rPr>
          <w:rFonts w:ascii="Times New Roman" w:eastAsia="Times New Roman" w:hAnsi="Times New Roman" w:cs="Times New Roman"/>
          <w:color w:val="000000"/>
          <w:sz w:val="24"/>
          <w:szCs w:val="24"/>
          <w:lang w:val="uk-UA" w:eastAsia="uk-UA"/>
        </w:rPr>
        <w:t>10.1. У випадку виникнення  спорів  або  розбіжностей  Сторони зобов'язуються   вирішувати  їх  шляхом  взаємних  переговорів  та консультацій.</w:t>
      </w:r>
    </w:p>
    <w:p w:rsidR="00DD6726" w:rsidRPr="00DD6726" w:rsidRDefault="00DD6726" w:rsidP="00DD6726">
      <w:pPr>
        <w:spacing w:after="0" w:line="240" w:lineRule="auto"/>
        <w:jc w:val="both"/>
        <w:rPr>
          <w:rFonts w:ascii="Times New Roman" w:eastAsia="Times New Roman" w:hAnsi="Times New Roman" w:cs="Times New Roman"/>
          <w:sz w:val="24"/>
          <w:szCs w:val="24"/>
          <w:lang w:val="uk-UA" w:eastAsia="uk-UA"/>
        </w:rPr>
      </w:pPr>
      <w:r w:rsidRPr="00DD6726">
        <w:rPr>
          <w:rFonts w:ascii="Times New Roman" w:eastAsia="Times New Roman" w:hAnsi="Times New Roman" w:cs="Times New Roman"/>
          <w:color w:val="000000"/>
          <w:sz w:val="24"/>
          <w:szCs w:val="24"/>
          <w:lang w:val="uk-UA" w:eastAsia="uk-UA"/>
        </w:rPr>
        <w:t>10.2. У випадку необхідності на вимогу однієї із сторін  проводити звірку  взаєморозрахунків, в результаті чого підписувати акт звірки взаєморозрахунків.</w:t>
      </w:r>
    </w:p>
    <w:p w:rsidR="00DD6726" w:rsidRPr="001E74AF" w:rsidRDefault="00DD6726" w:rsidP="00DD6726">
      <w:pPr>
        <w:spacing w:after="0" w:line="240" w:lineRule="auto"/>
        <w:jc w:val="both"/>
        <w:rPr>
          <w:rFonts w:ascii="Times New Roman" w:eastAsia="Times New Roman" w:hAnsi="Times New Roman" w:cs="Times New Roman"/>
          <w:sz w:val="24"/>
          <w:szCs w:val="24"/>
          <w:lang w:eastAsia="uk-UA"/>
        </w:rPr>
      </w:pPr>
      <w:bookmarkStart w:id="12" w:name="o97"/>
      <w:bookmarkEnd w:id="12"/>
      <w:r w:rsidRPr="00DD6726">
        <w:rPr>
          <w:rFonts w:ascii="Times New Roman" w:eastAsia="Times New Roman" w:hAnsi="Times New Roman" w:cs="Times New Roman"/>
          <w:color w:val="000000"/>
          <w:sz w:val="24"/>
          <w:szCs w:val="24"/>
          <w:lang w:val="uk-UA" w:eastAsia="uk-UA"/>
        </w:rPr>
        <w:t>10.3. У разі недосягнення Сторонами згоди спори  (розбіжності) вирішуються у судовому порядку за місцем розташуванням Покупця.</w:t>
      </w:r>
      <w:r w:rsidRPr="00DD6726">
        <w:rPr>
          <w:rFonts w:ascii="Times New Roman" w:eastAsia="Times New Roman" w:hAnsi="Times New Roman" w:cs="Times New Roman"/>
          <w:sz w:val="24"/>
          <w:szCs w:val="24"/>
          <w:lang w:val="uk-UA" w:eastAsia="uk-UA"/>
        </w:rPr>
        <w:t xml:space="preserve"> </w:t>
      </w:r>
    </w:p>
    <w:p w:rsidR="00DD6726" w:rsidRPr="001E74AF" w:rsidRDefault="00DD6726" w:rsidP="00DD6726">
      <w:pPr>
        <w:spacing w:after="0" w:line="240" w:lineRule="auto"/>
        <w:jc w:val="both"/>
        <w:rPr>
          <w:rFonts w:ascii="Times New Roman" w:eastAsia="Times New Roman" w:hAnsi="Times New Roman" w:cs="Times New Roman"/>
          <w:sz w:val="24"/>
          <w:szCs w:val="24"/>
          <w:lang w:eastAsia="uk-UA"/>
        </w:rPr>
      </w:pPr>
    </w:p>
    <w:p w:rsidR="00DD6726" w:rsidRPr="001E74AF" w:rsidRDefault="00DD6726" w:rsidP="00DD6726">
      <w:pPr>
        <w:widowControl w:val="0"/>
        <w:suppressAutoHyphens/>
        <w:spacing w:after="0" w:line="240" w:lineRule="auto"/>
        <w:ind w:left="480"/>
        <w:jc w:val="both"/>
        <w:rPr>
          <w:rFonts w:ascii="Times New Roman" w:eastAsia="Times New Roman" w:hAnsi="Times New Roman" w:cs="Times New Roman"/>
          <w:b/>
          <w:color w:val="000000"/>
          <w:sz w:val="24"/>
          <w:szCs w:val="24"/>
          <w:lang w:eastAsia="zh-CN"/>
        </w:rPr>
      </w:pPr>
      <w:r w:rsidRPr="00DD6726">
        <w:rPr>
          <w:rFonts w:ascii="Times New Roman" w:eastAsia="Times New Roman" w:hAnsi="Times New Roman" w:cs="Times New Roman"/>
          <w:b/>
          <w:color w:val="000000"/>
          <w:sz w:val="24"/>
          <w:szCs w:val="24"/>
          <w:lang w:val="uk-UA" w:eastAsia="zh-CN"/>
        </w:rPr>
        <w:t xml:space="preserve">                                         11. ЗМІНА УМОВ ДОГОВОРУ</w:t>
      </w:r>
    </w:p>
    <w:p w:rsidR="00DD6726" w:rsidRPr="001E74AF" w:rsidRDefault="00DD6726" w:rsidP="00DD6726">
      <w:pPr>
        <w:widowControl w:val="0"/>
        <w:suppressAutoHyphens/>
        <w:spacing w:after="0" w:line="240" w:lineRule="auto"/>
        <w:ind w:left="480"/>
        <w:jc w:val="both"/>
        <w:rPr>
          <w:rFonts w:ascii="Times New Roman" w:eastAsia="Times New Roman" w:hAnsi="Times New Roman" w:cs="Times New Roman"/>
          <w:color w:val="000000"/>
          <w:sz w:val="24"/>
          <w:szCs w:val="24"/>
          <w:lang w:eastAsia="zh-CN"/>
        </w:rPr>
      </w:pP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val="uk-UA" w:eastAsia="uk-UA"/>
        </w:rPr>
      </w:pPr>
      <w:r w:rsidRPr="00DD6726">
        <w:rPr>
          <w:rFonts w:ascii="Times New Roman" w:eastAsia="Times New Roman" w:hAnsi="Times New Roman" w:cs="Times New Roman"/>
          <w:color w:val="000000"/>
          <w:sz w:val="24"/>
          <w:szCs w:val="24"/>
          <w:lang w:val="uk-UA" w:eastAsia="zh-CN"/>
        </w:rPr>
        <w:t xml:space="preserve">11.1. </w:t>
      </w:r>
      <w:r w:rsidRPr="00DD6726">
        <w:rPr>
          <w:rFonts w:ascii="Times New Roman" w:eastAsia="Times New Roman" w:hAnsi="Times New Roman" w:cs="Times New Roman"/>
          <w:color w:val="000000"/>
          <w:sz w:val="24"/>
          <w:szCs w:val="24"/>
          <w:lang w:val="uk-UA" w:eastAsia="uk-UA"/>
        </w:rPr>
        <w:t xml:space="preserve">Цей   Договір   укладається   і   підписується   у  двох оригінальних примірниках (по </w:t>
      </w:r>
      <w:r w:rsidRPr="00DD6726">
        <w:rPr>
          <w:rFonts w:ascii="Times New Roman" w:eastAsia="Times New Roman" w:hAnsi="Times New Roman" w:cs="Times New Roman"/>
          <w:color w:val="000000"/>
          <w:sz w:val="24"/>
          <w:szCs w:val="24"/>
          <w:lang w:val="uk-UA" w:eastAsia="uk-UA"/>
        </w:rPr>
        <w:lastRenderedPageBreak/>
        <w:t>одному для кожної із Сторін), що мають однакову юридичну силу.</w:t>
      </w:r>
      <w:r w:rsidRPr="00DD6726">
        <w:rPr>
          <w:rFonts w:ascii="Times New Roman" w:eastAsia="Times New Roman" w:hAnsi="Times New Roman" w:cs="Times New Roman"/>
          <w:b/>
          <w:color w:val="000000"/>
          <w:sz w:val="24"/>
          <w:szCs w:val="24"/>
          <w:lang w:val="uk-UA" w:eastAsia="uk-UA"/>
        </w:rPr>
        <w:t xml:space="preserve"> </w:t>
      </w:r>
      <w:r w:rsidRPr="00DD6726">
        <w:rPr>
          <w:rFonts w:ascii="Times New Roman" w:eastAsia="Times New Roman" w:hAnsi="Times New Roman" w:cs="Times New Roman"/>
          <w:color w:val="000000"/>
          <w:sz w:val="24"/>
          <w:szCs w:val="24"/>
          <w:lang w:val="uk-UA" w:eastAsia="uk-UA"/>
        </w:rPr>
        <w:t xml:space="preserve"> Взаємною згодою сторін з обов’язковим складанням додаткової угоди про внесення змін.</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noProof/>
          <w:color w:val="000000"/>
          <w:sz w:val="24"/>
          <w:szCs w:val="24"/>
          <w:lang w:val="uk-UA" w:eastAsia="uk-UA"/>
        </w:rPr>
      </w:pPr>
      <w:r w:rsidRPr="00DD6726">
        <w:rPr>
          <w:rFonts w:ascii="Times New Roman" w:eastAsia="Times New Roman" w:hAnsi="Times New Roman" w:cs="Times New Roman"/>
          <w:noProof/>
          <w:color w:val="000000"/>
          <w:sz w:val="24"/>
          <w:szCs w:val="24"/>
          <w:lang w:val="uk-UA" w:eastAsia="uk-UA"/>
        </w:rPr>
        <w:t>11.2. Зміни, доповнення, додатки до цього Договору, його пролонгація або дострокове розірвання будуть дійсні, якщо вони здійснені в письмовій формі і підписані уповноваженими на це представниками обох Сторін.</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val="uk-UA" w:eastAsia="uk-UA"/>
        </w:rPr>
      </w:pPr>
      <w:r w:rsidRPr="00DD6726">
        <w:rPr>
          <w:rFonts w:ascii="Times New Roman" w:eastAsia="Times New Roman" w:hAnsi="Times New Roman" w:cs="Times New Roman"/>
          <w:color w:val="000000"/>
          <w:sz w:val="24"/>
          <w:szCs w:val="24"/>
          <w:lang w:val="uk-UA" w:eastAsia="uk-UA"/>
        </w:rPr>
        <w:t>11.3. Усі повідомлення, що направляються однією із Сторін цього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за зазначеними у цьому Договорі адресами.</w:t>
      </w:r>
    </w:p>
    <w:p w:rsidR="00DD6726" w:rsidRPr="00DD6726" w:rsidRDefault="00DD6726" w:rsidP="00DD6726">
      <w:pPr>
        <w:spacing w:after="0" w:line="259" w:lineRule="auto"/>
        <w:contextualSpacing/>
        <w:jc w:val="both"/>
        <w:rPr>
          <w:rFonts w:ascii="Times New Roman" w:eastAsia="Calibri" w:hAnsi="Times New Roman" w:cs="Times New Roman"/>
          <w:sz w:val="24"/>
          <w:szCs w:val="24"/>
          <w:lang w:val="uk-UA" w:eastAsia="x-none"/>
        </w:rPr>
      </w:pPr>
      <w:r w:rsidRPr="00DD6726">
        <w:rPr>
          <w:rFonts w:ascii="Times New Roman" w:eastAsia="Arial" w:hAnsi="Times New Roman" w:cs="Times New Roman"/>
          <w:color w:val="000000"/>
          <w:sz w:val="24"/>
          <w:szCs w:val="24"/>
          <w:lang w:val="uk-UA" w:eastAsia="ru-RU"/>
        </w:rPr>
        <w:t xml:space="preserve">11.4. </w:t>
      </w:r>
      <w:r w:rsidRPr="00DD6726">
        <w:rPr>
          <w:rFonts w:ascii="Times New Roman" w:eastAsia="Calibri" w:hAnsi="Times New Roman" w:cs="Times New Roman"/>
          <w:sz w:val="24"/>
          <w:szCs w:val="24"/>
          <w:lang w:val="uk-UA" w:eastAsia="x-none"/>
        </w:rPr>
        <w:t xml:space="preserve">Умови договору про закупівлю не повинні відрізнятися від змісту тендерної пропозиції/ </w:t>
      </w:r>
      <w:proofErr w:type="spellStart"/>
      <w:r w:rsidRPr="00DD6726">
        <w:rPr>
          <w:rFonts w:ascii="Times New Roman" w:eastAsia="Calibri" w:hAnsi="Times New Roman" w:cs="Times New Roman"/>
          <w:sz w:val="24"/>
          <w:szCs w:val="24"/>
          <w:lang w:val="uk-UA" w:eastAsia="x-none"/>
        </w:rPr>
        <w:t>пропозиції</w:t>
      </w:r>
      <w:proofErr w:type="spellEnd"/>
      <w:r w:rsidRPr="00DD6726">
        <w:rPr>
          <w:rFonts w:ascii="Times New Roman" w:eastAsia="Calibri" w:hAnsi="Times New Roman" w:cs="Times New Roman"/>
          <w:sz w:val="24"/>
          <w:szCs w:val="24"/>
          <w:lang w:val="uk-UA" w:eastAsia="x-none"/>
        </w:rPr>
        <w:t xml:space="preserve">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w:t>
      </w:r>
      <w:proofErr w:type="spellStart"/>
      <w:r w:rsidRPr="00DD6726">
        <w:rPr>
          <w:rFonts w:ascii="Times New Roman" w:eastAsia="Calibri" w:hAnsi="Times New Roman" w:cs="Times New Roman"/>
          <w:sz w:val="24"/>
          <w:szCs w:val="24"/>
          <w:lang w:val="uk-UA" w:eastAsia="x-none"/>
        </w:rPr>
        <w:t>пропозиції</w:t>
      </w:r>
      <w:proofErr w:type="spellEnd"/>
      <w:r w:rsidRPr="00DD6726">
        <w:rPr>
          <w:rFonts w:ascii="Times New Roman" w:eastAsia="Calibri" w:hAnsi="Times New Roman" w:cs="Times New Roman"/>
          <w:sz w:val="24"/>
          <w:szCs w:val="24"/>
          <w:lang w:val="uk-UA" w:eastAsia="x-none"/>
        </w:rPr>
        <w:t xml:space="preserve"> учасника без зменшення обсягів закупівлі.</w:t>
      </w:r>
    </w:p>
    <w:p w:rsidR="00DD6726" w:rsidRPr="00DD6726" w:rsidRDefault="00DD6726" w:rsidP="00DD6726">
      <w:pPr>
        <w:spacing w:after="0" w:line="259" w:lineRule="auto"/>
        <w:ind w:firstLine="567"/>
        <w:contextualSpacing/>
        <w:jc w:val="both"/>
        <w:rPr>
          <w:rFonts w:ascii="Times New Roman" w:eastAsia="Calibri" w:hAnsi="Times New Roman" w:cs="Times New Roman"/>
          <w:noProof/>
          <w:sz w:val="24"/>
          <w:szCs w:val="24"/>
          <w:lang w:val="uk-UA" w:eastAsia="x-none"/>
        </w:rPr>
      </w:pPr>
      <w:proofErr w:type="spellStart"/>
      <w:r w:rsidRPr="00DD6726">
        <w:rPr>
          <w:rFonts w:ascii="Times New Roman" w:eastAsia="Calibri" w:hAnsi="Times New Roman" w:cs="Times New Roman"/>
          <w:sz w:val="24"/>
          <w:szCs w:val="24"/>
          <w:lang w:val="x-none" w:eastAsia="x-none"/>
        </w:rPr>
        <w:t>Істотні</w:t>
      </w:r>
      <w:proofErr w:type="spellEnd"/>
      <w:r w:rsidRPr="00DD6726">
        <w:rPr>
          <w:rFonts w:ascii="Times New Roman" w:eastAsia="Calibri" w:hAnsi="Times New Roman" w:cs="Times New Roman"/>
          <w:sz w:val="24"/>
          <w:szCs w:val="24"/>
          <w:lang w:val="x-none" w:eastAsia="x-none"/>
        </w:rPr>
        <w:t xml:space="preserve"> </w:t>
      </w:r>
      <w:proofErr w:type="spellStart"/>
      <w:r w:rsidRPr="00DD6726">
        <w:rPr>
          <w:rFonts w:ascii="Times New Roman" w:eastAsia="Calibri" w:hAnsi="Times New Roman" w:cs="Times New Roman"/>
          <w:sz w:val="24"/>
          <w:szCs w:val="24"/>
          <w:lang w:val="x-none" w:eastAsia="x-none"/>
        </w:rPr>
        <w:t>умови</w:t>
      </w:r>
      <w:proofErr w:type="spellEnd"/>
      <w:r w:rsidRPr="00DD6726">
        <w:rPr>
          <w:rFonts w:ascii="Times New Roman" w:eastAsia="Calibri" w:hAnsi="Times New Roman" w:cs="Times New Roman"/>
          <w:sz w:val="24"/>
          <w:szCs w:val="24"/>
          <w:lang w:val="x-none" w:eastAsia="x-none"/>
        </w:rPr>
        <w:t xml:space="preserve"> договору </w:t>
      </w:r>
      <w:r w:rsidRPr="00DD6726">
        <w:rPr>
          <w:rFonts w:ascii="Times New Roman" w:eastAsia="Calibri" w:hAnsi="Times New Roman" w:cs="Times New Roman"/>
          <w:noProof/>
          <w:sz w:val="24"/>
          <w:szCs w:val="24"/>
          <w:lang w:val="uk-UA" w:eastAsia="x-none"/>
        </w:rPr>
        <w:t>про закупівлю не можуть змінюватися після його підписання до виконання зобов’язань сторонами в повному обсязі, крім випадків:</w:t>
      </w:r>
    </w:p>
    <w:p w:rsidR="00DD6726" w:rsidRPr="00DD6726" w:rsidRDefault="00DD6726" w:rsidP="00DD6726">
      <w:pPr>
        <w:spacing w:after="0" w:line="240" w:lineRule="auto"/>
        <w:jc w:val="both"/>
        <w:rPr>
          <w:rFonts w:ascii="Times New Roman" w:eastAsia="Times New Roman" w:hAnsi="Times New Roman" w:cs="Times New Roman"/>
          <w:noProof/>
          <w:sz w:val="24"/>
          <w:szCs w:val="24"/>
          <w:lang w:val="uk-UA" w:eastAsia="ru-RU"/>
        </w:rPr>
      </w:pPr>
      <w:r w:rsidRPr="00DD6726">
        <w:rPr>
          <w:rFonts w:ascii="Times New Roman" w:eastAsia="Times New Roman" w:hAnsi="Times New Roman" w:cs="Times New Roman"/>
          <w:noProof/>
          <w:sz w:val="24"/>
          <w:szCs w:val="24"/>
          <w:lang w:val="uk-UA" w:eastAsia="ru-RU"/>
        </w:rPr>
        <w:t>1) зменшення обсягів закупівлі, зокрема з урахуванням фактичного обсягу видатків замовника;</w:t>
      </w:r>
    </w:p>
    <w:p w:rsidR="00DD6726" w:rsidRPr="00DD6726" w:rsidRDefault="00DD6726" w:rsidP="00DD6726">
      <w:pPr>
        <w:spacing w:after="0" w:line="240" w:lineRule="auto"/>
        <w:jc w:val="both"/>
        <w:rPr>
          <w:rFonts w:ascii="Times New Roman" w:eastAsia="Times New Roman" w:hAnsi="Times New Roman" w:cs="Times New Roman"/>
          <w:sz w:val="24"/>
          <w:szCs w:val="24"/>
          <w:lang w:val="uk-UA" w:eastAsia="uk-UA"/>
        </w:rPr>
      </w:pPr>
      <w:r w:rsidRPr="00DD6726">
        <w:rPr>
          <w:rFonts w:ascii="Times New Roman" w:eastAsia="Times New Roman" w:hAnsi="Times New Roman" w:cs="Times New Roman"/>
          <w:noProof/>
          <w:sz w:val="24"/>
          <w:szCs w:val="24"/>
          <w:lang w:val="uk-UA" w:eastAsia="uk-UA"/>
        </w:rPr>
        <w:t xml:space="preserve">2) </w:t>
      </w:r>
      <w:r w:rsidRPr="00DD6726">
        <w:rPr>
          <w:rFonts w:ascii="Times New Roman" w:eastAsia="Times New Roman" w:hAnsi="Times New Roman" w:cs="Times New Roman"/>
          <w:sz w:val="24"/>
          <w:szCs w:val="24"/>
          <w:lang w:val="uk-UA"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D6726" w:rsidRPr="00DD6726" w:rsidRDefault="00DD6726" w:rsidP="00DD6726">
      <w:pPr>
        <w:spacing w:after="0" w:line="240" w:lineRule="auto"/>
        <w:jc w:val="both"/>
        <w:rPr>
          <w:rFonts w:ascii="Times New Roman" w:eastAsia="Times New Roman" w:hAnsi="Times New Roman" w:cs="Times New Roman"/>
          <w:noProof/>
          <w:sz w:val="24"/>
          <w:szCs w:val="24"/>
          <w:lang w:val="uk-UA" w:eastAsia="ru-RU"/>
        </w:rPr>
      </w:pPr>
      <w:r w:rsidRPr="00DD6726">
        <w:rPr>
          <w:rFonts w:ascii="Times New Roman" w:eastAsia="Times New Roman" w:hAnsi="Times New Roman" w:cs="Times New Roman"/>
          <w:noProof/>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DD6726" w:rsidRPr="00DD6726" w:rsidRDefault="00DD6726" w:rsidP="00DD6726">
      <w:pPr>
        <w:spacing w:after="0" w:line="240" w:lineRule="auto"/>
        <w:jc w:val="both"/>
        <w:rPr>
          <w:rFonts w:ascii="Times New Roman" w:eastAsia="Times New Roman" w:hAnsi="Times New Roman" w:cs="Times New Roman"/>
          <w:noProof/>
          <w:sz w:val="24"/>
          <w:szCs w:val="24"/>
          <w:lang w:val="uk-UA" w:eastAsia="ru-RU"/>
        </w:rPr>
      </w:pPr>
      <w:r w:rsidRPr="00DD6726">
        <w:rPr>
          <w:rFonts w:ascii="Times New Roman" w:eastAsia="Times New Roman" w:hAnsi="Times New Roman" w:cs="Times New Roman"/>
          <w:noProof/>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D6726" w:rsidRPr="00DD6726" w:rsidRDefault="00DD6726" w:rsidP="00DD6726">
      <w:pPr>
        <w:spacing w:after="0" w:line="240" w:lineRule="auto"/>
        <w:jc w:val="both"/>
        <w:rPr>
          <w:rFonts w:ascii="Times New Roman" w:eastAsia="Times New Roman" w:hAnsi="Times New Roman" w:cs="Times New Roman"/>
          <w:noProof/>
          <w:sz w:val="24"/>
          <w:szCs w:val="24"/>
          <w:lang w:val="uk-UA" w:eastAsia="ru-RU"/>
        </w:rPr>
      </w:pPr>
      <w:r w:rsidRPr="00DD6726">
        <w:rPr>
          <w:rFonts w:ascii="Times New Roman" w:eastAsia="Times New Roman" w:hAnsi="Times New Roman" w:cs="Times New Roman"/>
          <w:noProof/>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DD6726" w:rsidRPr="00DD6726" w:rsidRDefault="00DD6726" w:rsidP="00DD6726">
      <w:pPr>
        <w:spacing w:after="0" w:line="240" w:lineRule="auto"/>
        <w:jc w:val="both"/>
        <w:rPr>
          <w:rFonts w:ascii="Times New Roman" w:eastAsia="Times New Roman" w:hAnsi="Times New Roman" w:cs="Times New Roman"/>
          <w:noProof/>
          <w:sz w:val="24"/>
          <w:szCs w:val="24"/>
          <w:lang w:val="uk-UA" w:eastAsia="ru-RU"/>
        </w:rPr>
      </w:pPr>
      <w:r w:rsidRPr="00DD6726">
        <w:rPr>
          <w:rFonts w:ascii="Times New Roman" w:eastAsia="Times New Roman" w:hAnsi="Times New Roman" w:cs="Times New Roman"/>
          <w:noProof/>
          <w:sz w:val="24"/>
          <w:szCs w:val="24"/>
          <w:lang w:val="uk-UA"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DD6726" w:rsidRPr="00DD6726" w:rsidRDefault="00DD6726" w:rsidP="00DD6726">
      <w:pPr>
        <w:spacing w:after="0" w:line="240" w:lineRule="auto"/>
        <w:jc w:val="both"/>
        <w:rPr>
          <w:rFonts w:ascii="Times New Roman" w:eastAsia="Times New Roman" w:hAnsi="Times New Roman" w:cs="Times New Roman"/>
          <w:noProof/>
          <w:sz w:val="24"/>
          <w:szCs w:val="24"/>
          <w:lang w:val="uk-UA" w:eastAsia="ru-RU"/>
        </w:rPr>
      </w:pPr>
      <w:r w:rsidRPr="00DD6726">
        <w:rPr>
          <w:rFonts w:ascii="Times New Roman" w:eastAsia="Times New Roman" w:hAnsi="Times New Roman" w:cs="Times New Roman"/>
          <w:noProof/>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DD6726" w:rsidRPr="00DD6726" w:rsidRDefault="00DD6726" w:rsidP="00DD6726">
      <w:pPr>
        <w:spacing w:after="0" w:line="240" w:lineRule="auto"/>
        <w:jc w:val="both"/>
        <w:rPr>
          <w:rFonts w:ascii="Times New Roman" w:eastAsia="Times New Roman" w:hAnsi="Times New Roman" w:cs="Times New Roman"/>
          <w:noProof/>
          <w:sz w:val="24"/>
          <w:szCs w:val="24"/>
          <w:lang w:val="uk-UA" w:eastAsia="ru-RU"/>
        </w:rPr>
      </w:pPr>
      <w:r w:rsidRPr="00DD6726">
        <w:rPr>
          <w:rFonts w:ascii="Times New Roman" w:eastAsia="Times New Roman" w:hAnsi="Times New Roman" w:cs="Times New Roman"/>
          <w:noProof/>
          <w:sz w:val="24"/>
          <w:szCs w:val="24"/>
          <w:lang w:val="uk-UA" w:eastAsia="ru-RU"/>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D6726" w:rsidRDefault="00DD6726" w:rsidP="00DD6726">
      <w:pPr>
        <w:spacing w:after="0" w:line="240" w:lineRule="auto"/>
        <w:jc w:val="both"/>
        <w:rPr>
          <w:rFonts w:ascii="Times New Roman" w:eastAsia="Times New Roman" w:hAnsi="Times New Roman" w:cs="Times New Roman"/>
          <w:noProof/>
          <w:sz w:val="24"/>
          <w:szCs w:val="24"/>
          <w:lang w:val="uk-UA" w:eastAsia="ru-RU"/>
        </w:rPr>
      </w:pPr>
      <w:r w:rsidRPr="00DD6726">
        <w:rPr>
          <w:rFonts w:ascii="Times New Roman" w:eastAsia="Times New Roman" w:hAnsi="Times New Roman" w:cs="Times New Roman"/>
          <w:noProof/>
          <w:sz w:val="24"/>
          <w:szCs w:val="24"/>
          <w:lang w:val="uk-UA" w:eastAsia="ru-RU"/>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w:t>
      </w:r>
      <w:r w:rsidRPr="00DD6726">
        <w:rPr>
          <w:rFonts w:ascii="Times New Roman" w:eastAsia="Times New Roman" w:hAnsi="Times New Roman" w:cs="Times New Roman"/>
          <w:noProof/>
          <w:sz w:val="24"/>
          <w:szCs w:val="24"/>
          <w:lang w:val="uk-UA" w:eastAsia="ru-RU"/>
        </w:rPr>
        <w:lastRenderedPageBreak/>
        <w:t>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D6726" w:rsidRPr="00DD6726" w:rsidRDefault="00DD6726" w:rsidP="00DD6726">
      <w:pPr>
        <w:spacing w:after="0" w:line="240" w:lineRule="auto"/>
        <w:jc w:val="both"/>
        <w:rPr>
          <w:rFonts w:ascii="Times New Roman" w:eastAsia="Times New Roman" w:hAnsi="Times New Roman" w:cs="Times New Roman"/>
          <w:sz w:val="24"/>
          <w:szCs w:val="24"/>
          <w:lang w:val="uk-UA" w:eastAsia="uk-UA"/>
        </w:rPr>
      </w:pPr>
      <w:r w:rsidRPr="00DD6726">
        <w:rPr>
          <w:rFonts w:ascii="Times New Roman" w:eastAsia="Times New Roman" w:hAnsi="Times New Roman" w:cs="Times New Roman"/>
          <w:sz w:val="24"/>
          <w:szCs w:val="24"/>
          <w:lang w:val="uk-UA" w:eastAsia="uk-UA"/>
        </w:rPr>
        <w:t xml:space="preserve">11.5 Внесення змін до договору про закупівлю за наявності вищезазначених випадків, здійснюється шляхом укладання додаткової угоди </w:t>
      </w:r>
      <w:r w:rsidRPr="00DD6726">
        <w:rPr>
          <w:rFonts w:ascii="Times New Roman" w:eastAsia="Calibri" w:hAnsi="Times New Roman" w:cs="Times New Roman"/>
          <w:sz w:val="24"/>
          <w:szCs w:val="24"/>
          <w:lang w:val="uk-UA" w:eastAsia="zh-CN"/>
        </w:rPr>
        <w:t>до договору</w:t>
      </w:r>
      <w:r w:rsidRPr="00DD6726">
        <w:rPr>
          <w:rFonts w:ascii="Times New Roman" w:eastAsia="Times New Roman" w:hAnsi="Times New Roman" w:cs="Times New Roman"/>
          <w:sz w:val="24"/>
          <w:szCs w:val="24"/>
          <w:lang w:val="uk-UA" w:eastAsia="uk-UA"/>
        </w:rPr>
        <w:t>.</w:t>
      </w:r>
    </w:p>
    <w:p w:rsidR="00DD6726" w:rsidRPr="00DD6726" w:rsidRDefault="00DD6726" w:rsidP="00DD6726">
      <w:pPr>
        <w:spacing w:after="0" w:line="240" w:lineRule="auto"/>
        <w:jc w:val="both"/>
        <w:rPr>
          <w:rFonts w:ascii="Times New Roman" w:eastAsia="Times New Roman" w:hAnsi="Times New Roman" w:cs="Times New Roman"/>
          <w:noProof/>
          <w:color w:val="FF0000"/>
          <w:sz w:val="24"/>
          <w:szCs w:val="24"/>
          <w:lang w:val="uk-UA" w:eastAsia="ru-RU"/>
        </w:rPr>
      </w:pPr>
      <w:r w:rsidRPr="00DD6726">
        <w:rPr>
          <w:rFonts w:ascii="Times New Roman" w:eastAsia="Times New Roman" w:hAnsi="Times New Roman" w:cs="Times New Roman"/>
          <w:color w:val="000000"/>
          <w:sz w:val="24"/>
          <w:szCs w:val="24"/>
          <w:shd w:val="clear" w:color="auto"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noProof/>
          <w:color w:val="000000"/>
          <w:sz w:val="24"/>
          <w:szCs w:val="24"/>
          <w:lang w:val="uk-UA" w:eastAsia="uk-UA"/>
        </w:rPr>
      </w:pPr>
      <w:r w:rsidRPr="00DD6726">
        <w:rPr>
          <w:rFonts w:ascii="Times New Roman" w:eastAsia="Times New Roman" w:hAnsi="Times New Roman" w:cs="Times New Roman"/>
          <w:noProof/>
          <w:color w:val="000000"/>
          <w:sz w:val="24"/>
          <w:szCs w:val="24"/>
          <w:lang w:val="uk-UA" w:eastAsia="uk-UA"/>
        </w:rPr>
        <w:t>11.5. У випадку зміни адреси та платіжних реквізитів, відповідна Сторона повинна повідомити іншу протягом 3 (трьох) днів, а у разі не повідомлення несе ризик настання пов'язаних із ним несприятливих наслідків.</w:t>
      </w:r>
    </w:p>
    <w:p w:rsidR="00DD6726" w:rsidRPr="00DD6726" w:rsidRDefault="00DD6726" w:rsidP="00DD6726">
      <w:pPr>
        <w:widowControl w:val="0"/>
        <w:suppressAutoHyphens/>
        <w:spacing w:after="0" w:line="240" w:lineRule="auto"/>
        <w:ind w:left="480"/>
        <w:jc w:val="both"/>
        <w:rPr>
          <w:rFonts w:ascii="Times New Roman" w:eastAsia="Times New Roman" w:hAnsi="Times New Roman" w:cs="Times New Roman"/>
          <w:color w:val="000000"/>
          <w:sz w:val="24"/>
          <w:szCs w:val="24"/>
          <w:lang w:val="uk-UA" w:eastAsia="uk-UA"/>
        </w:rPr>
      </w:pPr>
    </w:p>
    <w:p w:rsidR="00DD6726" w:rsidRPr="00DD6726" w:rsidRDefault="00DD6726" w:rsidP="00DD6726">
      <w:pPr>
        <w:spacing w:after="0" w:line="240" w:lineRule="auto"/>
        <w:jc w:val="center"/>
        <w:rPr>
          <w:rFonts w:ascii="Times New Roman" w:eastAsia="Times New Roman" w:hAnsi="Times New Roman" w:cs="Times New Roman"/>
          <w:b/>
          <w:sz w:val="24"/>
          <w:szCs w:val="24"/>
          <w:lang w:val="uk-UA" w:eastAsia="uk-UA"/>
        </w:rPr>
      </w:pPr>
      <w:r w:rsidRPr="00DD6726">
        <w:rPr>
          <w:rFonts w:ascii="Times New Roman" w:eastAsia="Times New Roman" w:hAnsi="Times New Roman" w:cs="Times New Roman"/>
          <w:b/>
          <w:sz w:val="24"/>
          <w:szCs w:val="24"/>
          <w:lang w:val="uk-UA" w:eastAsia="uk-UA"/>
        </w:rPr>
        <w:t>XIII. ЮРИДИЧНІ АДРЕСИ, РЕКВІЗИТИ ТА ПІДПИСИ СТОРІН:</w:t>
      </w:r>
    </w:p>
    <w:p w:rsidR="00DD6726" w:rsidRPr="00DD6726" w:rsidRDefault="00DD6726" w:rsidP="00DD6726">
      <w:pPr>
        <w:widowControl w:val="0"/>
        <w:suppressAutoHyphens/>
        <w:spacing w:after="0" w:line="240" w:lineRule="auto"/>
        <w:ind w:left="480"/>
        <w:jc w:val="center"/>
        <w:rPr>
          <w:rFonts w:ascii="Times New Roman" w:eastAsia="Times New Roman" w:hAnsi="Times New Roman" w:cs="Times New Roman"/>
          <w:b/>
          <w:color w:val="000000"/>
          <w:sz w:val="24"/>
          <w:szCs w:val="24"/>
          <w:lang w:val="uk-UA" w:eastAsia="zh-CN"/>
        </w:rPr>
      </w:pPr>
    </w:p>
    <w:tbl>
      <w:tblPr>
        <w:tblW w:w="10305" w:type="dxa"/>
        <w:tblLayout w:type="fixed"/>
        <w:tblLook w:val="04A0" w:firstRow="1" w:lastRow="0" w:firstColumn="1" w:lastColumn="0" w:noHBand="0" w:noVBand="1"/>
      </w:tblPr>
      <w:tblGrid>
        <w:gridCol w:w="4657"/>
        <w:gridCol w:w="5648"/>
      </w:tblGrid>
      <w:tr w:rsidR="00DD6726" w:rsidRPr="00DD6726" w:rsidTr="00397407">
        <w:trPr>
          <w:trHeight w:val="250"/>
        </w:trPr>
        <w:tc>
          <w:tcPr>
            <w:tcW w:w="4657" w:type="dxa"/>
          </w:tcPr>
          <w:p w:rsidR="00DD6726" w:rsidRPr="00DD6726" w:rsidRDefault="00DD6726" w:rsidP="00DD6726">
            <w:pPr>
              <w:spacing w:after="0" w:line="240" w:lineRule="auto"/>
              <w:ind w:firstLine="284"/>
              <w:jc w:val="center"/>
              <w:rPr>
                <w:rFonts w:ascii="Times New Roman" w:eastAsia="Times New Roman" w:hAnsi="Times New Roman" w:cs="Times New Roman"/>
                <w:b/>
                <w:kern w:val="2"/>
                <w:sz w:val="24"/>
                <w:szCs w:val="24"/>
                <w:lang w:val="uk-UA" w:eastAsia="uk-UA"/>
              </w:rPr>
            </w:pPr>
            <w:r w:rsidRPr="00DD6726">
              <w:rPr>
                <w:rFonts w:ascii="Times New Roman" w:eastAsia="Times New Roman" w:hAnsi="Times New Roman" w:cs="Times New Roman"/>
                <w:b/>
                <w:kern w:val="2"/>
                <w:sz w:val="24"/>
                <w:szCs w:val="24"/>
                <w:lang w:val="uk-UA" w:eastAsia="uk-UA"/>
              </w:rPr>
              <w:t>Учасник</w:t>
            </w:r>
          </w:p>
          <w:p w:rsidR="00DD6726" w:rsidRPr="00DD6726" w:rsidRDefault="00DD6726" w:rsidP="00DD6726">
            <w:pPr>
              <w:spacing w:after="0" w:line="240" w:lineRule="auto"/>
              <w:ind w:firstLine="284"/>
              <w:jc w:val="center"/>
              <w:rPr>
                <w:rFonts w:ascii="Times New Roman" w:eastAsia="Times New Roman" w:hAnsi="Times New Roman" w:cs="Times New Roman"/>
                <w:b/>
                <w:kern w:val="2"/>
                <w:sz w:val="24"/>
                <w:szCs w:val="24"/>
                <w:lang w:val="uk-UA" w:eastAsia="uk-UA"/>
              </w:rPr>
            </w:pPr>
          </w:p>
          <w:p w:rsidR="00DD6726" w:rsidRPr="00DD6726"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val="uk-UA" w:eastAsia="uk-UA"/>
              </w:rPr>
            </w:pPr>
            <w:r w:rsidRPr="00DD6726">
              <w:rPr>
                <w:rFonts w:ascii="Times New Roman" w:eastAsia="Times New Roman" w:hAnsi="Times New Roman" w:cs="Times New Roman"/>
                <w:b/>
                <w:kern w:val="2"/>
                <w:sz w:val="24"/>
                <w:szCs w:val="24"/>
                <w:lang w:val="uk-UA" w:eastAsia="uk-UA"/>
              </w:rPr>
              <w:t>________________________________________________________________________</w:t>
            </w:r>
          </w:p>
          <w:p w:rsidR="00DD6726" w:rsidRPr="00DD6726" w:rsidRDefault="00DD6726" w:rsidP="00DD6726">
            <w:pPr>
              <w:spacing w:after="0" w:line="240" w:lineRule="auto"/>
              <w:rPr>
                <w:rFonts w:ascii="Times New Roman" w:eastAsia="Times New Roman" w:hAnsi="Times New Roman" w:cs="Times New Roman"/>
                <w:b/>
                <w:kern w:val="2"/>
                <w:sz w:val="24"/>
                <w:szCs w:val="24"/>
                <w:lang w:val="uk-UA" w:eastAsia="uk-UA"/>
              </w:rPr>
            </w:pPr>
            <w:r w:rsidRPr="00DD6726">
              <w:rPr>
                <w:rFonts w:ascii="Times New Roman" w:eastAsia="Times New Roman" w:hAnsi="Times New Roman" w:cs="Times New Roman"/>
                <w:b/>
                <w:kern w:val="2"/>
                <w:sz w:val="24"/>
                <w:szCs w:val="24"/>
                <w:lang w:val="uk-UA" w:eastAsia="uk-UA"/>
              </w:rPr>
              <w:t>Юридична адреса:______________________ ____________________________________</w:t>
            </w:r>
          </w:p>
          <w:p w:rsidR="00DD6726" w:rsidRPr="00DD6726" w:rsidRDefault="00DD6726" w:rsidP="00DD6726">
            <w:pPr>
              <w:suppressLineNumbers/>
              <w:suppressAutoHyphens/>
              <w:snapToGrid w:val="0"/>
              <w:spacing w:after="0" w:line="240" w:lineRule="auto"/>
              <w:ind w:right="-2"/>
              <w:rPr>
                <w:rFonts w:ascii="Times New Roman" w:eastAsia="Times New Roman" w:hAnsi="Times New Roman" w:cs="Times New Roman"/>
                <w:sz w:val="24"/>
                <w:szCs w:val="24"/>
                <w:lang w:val="uk-UA" w:eastAsia="ar-SA"/>
              </w:rPr>
            </w:pPr>
            <w:r w:rsidRPr="00DD6726">
              <w:rPr>
                <w:rFonts w:ascii="Times New Roman" w:eastAsia="Times New Roman" w:hAnsi="Times New Roman" w:cs="Times New Roman"/>
                <w:sz w:val="24"/>
                <w:szCs w:val="24"/>
                <w:lang w:val="en-US" w:eastAsia="ar-SA"/>
              </w:rPr>
              <w:t>IBAN</w:t>
            </w:r>
            <w:r w:rsidRPr="00DD6726">
              <w:rPr>
                <w:rFonts w:ascii="Times New Roman" w:eastAsia="Times New Roman" w:hAnsi="Times New Roman" w:cs="Times New Roman"/>
                <w:sz w:val="24"/>
                <w:szCs w:val="24"/>
                <w:lang w:eastAsia="ar-SA"/>
              </w:rPr>
              <w:t xml:space="preserve"> _________________________________</w:t>
            </w:r>
            <w:r w:rsidRPr="00DD6726">
              <w:rPr>
                <w:rFonts w:ascii="Times New Roman" w:eastAsia="Times New Roman" w:hAnsi="Times New Roman" w:cs="Times New Roman"/>
                <w:sz w:val="24"/>
                <w:szCs w:val="24"/>
                <w:lang w:val="uk-UA" w:eastAsia="ar-SA"/>
              </w:rPr>
              <w:t xml:space="preserve"> ____________________________________</w:t>
            </w:r>
          </w:p>
          <w:p w:rsidR="00DD6726" w:rsidRPr="00DD6726" w:rsidRDefault="00DD6726" w:rsidP="00DD6726">
            <w:pPr>
              <w:suppressLineNumbers/>
              <w:suppressAutoHyphens/>
              <w:snapToGrid w:val="0"/>
              <w:spacing w:after="0" w:line="240" w:lineRule="auto"/>
              <w:ind w:right="-2"/>
              <w:rPr>
                <w:rFonts w:ascii="Times New Roman" w:eastAsia="Times New Roman" w:hAnsi="Times New Roman" w:cs="Times New Roman"/>
                <w:sz w:val="24"/>
                <w:szCs w:val="24"/>
                <w:lang w:val="uk-UA" w:eastAsia="ar-SA"/>
              </w:rPr>
            </w:pPr>
            <w:r w:rsidRPr="00DD6726">
              <w:rPr>
                <w:rFonts w:ascii="Times New Roman" w:eastAsia="Times New Roman" w:hAnsi="Times New Roman" w:cs="Times New Roman"/>
                <w:sz w:val="24"/>
                <w:szCs w:val="24"/>
                <w:lang w:val="uk-UA" w:eastAsia="ar-SA"/>
              </w:rPr>
              <w:t>МФО _____________________</w:t>
            </w:r>
          </w:p>
          <w:p w:rsidR="00DD6726" w:rsidRPr="00DD6726" w:rsidRDefault="00DD6726" w:rsidP="00DD6726">
            <w:pPr>
              <w:suppressLineNumbers/>
              <w:suppressAutoHyphens/>
              <w:snapToGrid w:val="0"/>
              <w:spacing w:after="0" w:line="240" w:lineRule="auto"/>
              <w:ind w:right="-2"/>
              <w:rPr>
                <w:rFonts w:ascii="Times New Roman" w:eastAsia="Times New Roman" w:hAnsi="Times New Roman" w:cs="Times New Roman"/>
                <w:sz w:val="24"/>
                <w:szCs w:val="24"/>
                <w:lang w:val="uk-UA" w:eastAsia="ar-SA"/>
              </w:rPr>
            </w:pPr>
            <w:r w:rsidRPr="00DD6726">
              <w:rPr>
                <w:rFonts w:ascii="Times New Roman" w:eastAsia="Times New Roman" w:hAnsi="Times New Roman" w:cs="Times New Roman"/>
                <w:sz w:val="24"/>
                <w:szCs w:val="24"/>
                <w:lang w:val="uk-UA" w:eastAsia="ar-SA"/>
              </w:rPr>
              <w:t>ЄДРПОУ _________________________</w:t>
            </w:r>
          </w:p>
          <w:p w:rsidR="00DD6726" w:rsidRPr="00DD6726" w:rsidRDefault="00DD6726" w:rsidP="00DD6726">
            <w:pPr>
              <w:suppressLineNumbers/>
              <w:suppressAutoHyphens/>
              <w:snapToGrid w:val="0"/>
              <w:spacing w:after="0" w:line="240" w:lineRule="auto"/>
              <w:ind w:right="-2"/>
              <w:rPr>
                <w:rFonts w:ascii="Times New Roman" w:eastAsia="Times New Roman" w:hAnsi="Times New Roman" w:cs="Times New Roman"/>
                <w:sz w:val="24"/>
                <w:szCs w:val="24"/>
                <w:lang w:val="uk-UA" w:eastAsia="ar-SA"/>
              </w:rPr>
            </w:pPr>
            <w:proofErr w:type="spellStart"/>
            <w:r w:rsidRPr="00DD6726">
              <w:rPr>
                <w:rFonts w:ascii="Times New Roman" w:eastAsia="Times New Roman" w:hAnsi="Times New Roman" w:cs="Times New Roman"/>
                <w:sz w:val="24"/>
                <w:szCs w:val="24"/>
                <w:lang w:val="uk-UA" w:eastAsia="ar-SA"/>
              </w:rPr>
              <w:t>Св-во</w:t>
            </w:r>
            <w:proofErr w:type="spellEnd"/>
            <w:r w:rsidRPr="00DD6726">
              <w:rPr>
                <w:rFonts w:ascii="Times New Roman" w:eastAsia="Times New Roman" w:hAnsi="Times New Roman" w:cs="Times New Roman"/>
                <w:sz w:val="24"/>
                <w:szCs w:val="24"/>
                <w:lang w:val="uk-UA" w:eastAsia="ar-SA"/>
              </w:rPr>
              <w:t xml:space="preserve"> пл.. ПДВ № ____________________</w:t>
            </w:r>
          </w:p>
          <w:p w:rsidR="00DD6726" w:rsidRPr="00DD6726" w:rsidRDefault="00DD6726" w:rsidP="00DD6726">
            <w:pPr>
              <w:suppressLineNumbers/>
              <w:suppressAutoHyphens/>
              <w:snapToGrid w:val="0"/>
              <w:spacing w:after="0" w:line="240" w:lineRule="auto"/>
              <w:ind w:right="-2"/>
              <w:rPr>
                <w:rFonts w:ascii="Times New Roman" w:eastAsia="Times New Roman" w:hAnsi="Times New Roman" w:cs="Times New Roman"/>
                <w:sz w:val="24"/>
                <w:szCs w:val="24"/>
                <w:lang w:val="uk-UA" w:eastAsia="ar-SA"/>
              </w:rPr>
            </w:pPr>
            <w:r w:rsidRPr="00DD6726">
              <w:rPr>
                <w:rFonts w:ascii="Times New Roman" w:eastAsia="Times New Roman" w:hAnsi="Times New Roman" w:cs="Times New Roman"/>
                <w:sz w:val="24"/>
                <w:szCs w:val="24"/>
                <w:lang w:val="uk-UA" w:eastAsia="ar-SA"/>
              </w:rPr>
              <w:t>ІПН ________________________________</w:t>
            </w:r>
          </w:p>
          <w:p w:rsidR="00DD6726" w:rsidRPr="00DD6726" w:rsidRDefault="00DD6726" w:rsidP="00DD6726">
            <w:pPr>
              <w:suppressLineNumbers/>
              <w:suppressAutoHyphens/>
              <w:snapToGrid w:val="0"/>
              <w:spacing w:after="0" w:line="240" w:lineRule="auto"/>
              <w:ind w:right="-2"/>
              <w:rPr>
                <w:rFonts w:ascii="Times New Roman" w:eastAsia="Times New Roman" w:hAnsi="Times New Roman" w:cs="Times New Roman"/>
                <w:sz w:val="24"/>
                <w:szCs w:val="24"/>
                <w:lang w:val="uk-UA" w:eastAsia="ar-SA"/>
              </w:rPr>
            </w:pPr>
            <w:r w:rsidRPr="00DD6726">
              <w:rPr>
                <w:rFonts w:ascii="Times New Roman" w:eastAsia="Times New Roman" w:hAnsi="Times New Roman" w:cs="Times New Roman"/>
                <w:sz w:val="24"/>
                <w:szCs w:val="24"/>
                <w:lang w:val="uk-UA" w:eastAsia="ar-SA"/>
              </w:rPr>
              <w:t>Тел.. ________________________________</w:t>
            </w:r>
          </w:p>
          <w:p w:rsidR="00DD6726" w:rsidRPr="00DD6726"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uk-UA"/>
              </w:rPr>
            </w:pPr>
            <w:r w:rsidRPr="00DD6726">
              <w:rPr>
                <w:rFonts w:ascii="Times New Roman" w:eastAsia="Times New Roman" w:hAnsi="Times New Roman" w:cs="Times New Roman"/>
                <w:sz w:val="24"/>
                <w:szCs w:val="24"/>
                <w:lang w:val="en-US" w:eastAsia="uk-UA"/>
              </w:rPr>
              <w:t>Email</w:t>
            </w:r>
            <w:r w:rsidRPr="00DD6726">
              <w:rPr>
                <w:rFonts w:ascii="Times New Roman" w:eastAsia="Times New Roman" w:hAnsi="Times New Roman" w:cs="Times New Roman"/>
                <w:sz w:val="24"/>
                <w:szCs w:val="24"/>
                <w:lang w:val="uk-UA" w:eastAsia="uk-UA"/>
              </w:rPr>
              <w:t>: _____________________________</w:t>
            </w:r>
          </w:p>
          <w:p w:rsidR="00DD6726" w:rsidRPr="00DD6726"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uk-UA"/>
              </w:rPr>
            </w:pPr>
          </w:p>
          <w:p w:rsidR="00DD6726" w:rsidRPr="00DD6726"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uk-UA"/>
              </w:rPr>
            </w:pPr>
          </w:p>
          <w:p w:rsidR="00DD6726" w:rsidRPr="00DD6726"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DD6726">
              <w:rPr>
                <w:rFonts w:ascii="Times New Roman" w:eastAsia="Times New Roman" w:hAnsi="Times New Roman" w:cs="Times New Roman"/>
                <w:b/>
                <w:sz w:val="24"/>
                <w:szCs w:val="24"/>
                <w:lang w:eastAsia="ru-RU"/>
              </w:rPr>
              <w:t>Директор</w:t>
            </w:r>
            <w:r w:rsidRPr="00DD6726">
              <w:rPr>
                <w:rFonts w:ascii="Times New Roman" w:eastAsia="Times New Roman" w:hAnsi="Times New Roman" w:cs="Times New Roman"/>
                <w:sz w:val="24"/>
                <w:szCs w:val="24"/>
                <w:lang w:eastAsia="ru-RU"/>
              </w:rPr>
              <w:t xml:space="preserve">__________  </w:t>
            </w:r>
            <w:r w:rsidRPr="00DD6726">
              <w:rPr>
                <w:rFonts w:ascii="Times New Roman" w:eastAsia="Times New Roman" w:hAnsi="Times New Roman" w:cs="Times New Roman"/>
                <w:sz w:val="24"/>
                <w:szCs w:val="24"/>
                <w:lang w:val="uk-UA" w:eastAsia="ru-RU"/>
              </w:rPr>
              <w:t>/</w:t>
            </w:r>
            <w:r w:rsidRPr="00DD6726">
              <w:rPr>
                <w:rFonts w:ascii="Times New Roman" w:eastAsia="Times New Roman" w:hAnsi="Times New Roman" w:cs="Times New Roman"/>
                <w:sz w:val="24"/>
                <w:szCs w:val="24"/>
                <w:lang w:eastAsia="ru-RU"/>
              </w:rPr>
              <w:t>__________</w:t>
            </w:r>
            <w:r w:rsidRPr="00DD6726">
              <w:rPr>
                <w:rFonts w:ascii="Times New Roman" w:eastAsia="Times New Roman" w:hAnsi="Times New Roman" w:cs="Times New Roman"/>
                <w:sz w:val="24"/>
                <w:szCs w:val="24"/>
                <w:lang w:val="uk-UA" w:eastAsia="ru-RU"/>
              </w:rPr>
              <w:t>/</w:t>
            </w:r>
          </w:p>
          <w:p w:rsidR="00DD6726" w:rsidRPr="00DD6726"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val="uk-UA" w:eastAsia="ru-RU"/>
              </w:rPr>
            </w:pPr>
            <w:r w:rsidRPr="00DD6726">
              <w:rPr>
                <w:rFonts w:ascii="Times New Roman" w:eastAsia="Times New Roman" w:hAnsi="Times New Roman" w:cs="Times New Roman"/>
                <w:b/>
                <w:color w:val="000000"/>
                <w:sz w:val="24"/>
                <w:szCs w:val="24"/>
                <w:lang w:val="uk-UA" w:eastAsia="ru-RU"/>
              </w:rPr>
              <w:t>М.П.</w:t>
            </w:r>
          </w:p>
          <w:p w:rsidR="00DD6726" w:rsidRPr="00DD6726" w:rsidRDefault="00DD6726" w:rsidP="00DD6726">
            <w:pPr>
              <w:spacing w:after="0" w:line="240" w:lineRule="auto"/>
              <w:ind w:firstLine="284"/>
              <w:jc w:val="both"/>
              <w:rPr>
                <w:rFonts w:ascii="Times New Roman" w:eastAsia="Times New Roman" w:hAnsi="Times New Roman" w:cs="Times New Roman"/>
                <w:b/>
                <w:caps/>
                <w:kern w:val="2"/>
                <w:sz w:val="24"/>
                <w:szCs w:val="24"/>
                <w:lang w:val="uk-UA" w:eastAsia="uk-UA"/>
              </w:rPr>
            </w:pPr>
          </w:p>
        </w:tc>
        <w:tc>
          <w:tcPr>
            <w:tcW w:w="5648" w:type="dxa"/>
          </w:tcPr>
          <w:p w:rsidR="00DD6726" w:rsidRPr="00DD6726" w:rsidRDefault="00DD6726" w:rsidP="00DD6726">
            <w:pPr>
              <w:spacing w:after="0" w:line="240" w:lineRule="auto"/>
              <w:ind w:firstLine="284"/>
              <w:jc w:val="center"/>
              <w:rPr>
                <w:rFonts w:ascii="Times New Roman" w:eastAsia="Times New Roman" w:hAnsi="Times New Roman" w:cs="Times New Roman"/>
                <w:b/>
                <w:caps/>
                <w:kern w:val="2"/>
                <w:sz w:val="24"/>
                <w:szCs w:val="24"/>
                <w:lang w:val="uk-UA" w:eastAsia="uk-UA"/>
              </w:rPr>
            </w:pPr>
            <w:r w:rsidRPr="00DD6726">
              <w:rPr>
                <w:rFonts w:ascii="Times New Roman" w:eastAsia="Times New Roman" w:hAnsi="Times New Roman" w:cs="Times New Roman"/>
                <w:b/>
                <w:kern w:val="2"/>
                <w:sz w:val="24"/>
                <w:szCs w:val="24"/>
                <w:lang w:val="uk-UA" w:eastAsia="uk-UA"/>
              </w:rPr>
              <w:t>Замовник</w:t>
            </w:r>
          </w:p>
          <w:p w:rsidR="00DD6726" w:rsidRPr="00DD6726" w:rsidRDefault="00DD6726" w:rsidP="00DD6726">
            <w:pPr>
              <w:spacing w:after="0" w:line="240" w:lineRule="auto"/>
              <w:ind w:firstLine="284"/>
              <w:jc w:val="both"/>
              <w:rPr>
                <w:rFonts w:ascii="Times New Roman" w:eastAsia="Times New Roman" w:hAnsi="Times New Roman" w:cs="Times New Roman"/>
                <w:b/>
                <w:caps/>
                <w:kern w:val="2"/>
                <w:sz w:val="24"/>
                <w:szCs w:val="24"/>
                <w:lang w:val="uk-UA" w:eastAsia="uk-UA"/>
              </w:rPr>
            </w:pPr>
          </w:p>
          <w:p w:rsidR="00DD6726" w:rsidRPr="00DD6726"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val="uk-UA" w:eastAsia="uk-UA"/>
              </w:rPr>
            </w:pPr>
            <w:r w:rsidRPr="00DD6726">
              <w:rPr>
                <w:rFonts w:ascii="Times New Roman" w:eastAsia="Times New Roman" w:hAnsi="Times New Roman" w:cs="Times New Roman"/>
                <w:b/>
                <w:kern w:val="2"/>
                <w:sz w:val="24"/>
                <w:szCs w:val="24"/>
                <w:lang w:val="uk-UA" w:eastAsia="uk-UA"/>
              </w:rPr>
              <w:t>КП «</w:t>
            </w:r>
            <w:proofErr w:type="spellStart"/>
            <w:r w:rsidRPr="00DD6726">
              <w:rPr>
                <w:rFonts w:ascii="Times New Roman" w:eastAsia="Times New Roman" w:hAnsi="Times New Roman" w:cs="Times New Roman"/>
                <w:b/>
                <w:kern w:val="2"/>
                <w:sz w:val="24"/>
                <w:szCs w:val="24"/>
                <w:lang w:val="uk-UA" w:eastAsia="uk-UA"/>
              </w:rPr>
              <w:t>Лубни-водоканал</w:t>
            </w:r>
            <w:proofErr w:type="spellEnd"/>
            <w:r w:rsidRPr="00DD6726">
              <w:rPr>
                <w:rFonts w:ascii="Times New Roman" w:eastAsia="Times New Roman" w:hAnsi="Times New Roman" w:cs="Times New Roman"/>
                <w:b/>
                <w:kern w:val="2"/>
                <w:sz w:val="24"/>
                <w:szCs w:val="24"/>
                <w:lang w:val="uk-UA" w:eastAsia="uk-UA"/>
              </w:rPr>
              <w:t>»</w:t>
            </w:r>
          </w:p>
          <w:p w:rsidR="00DD6726" w:rsidRPr="00DD6726"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val="uk-UA" w:eastAsia="uk-UA"/>
              </w:rPr>
            </w:pPr>
            <w:r w:rsidRPr="00DD6726">
              <w:rPr>
                <w:rFonts w:ascii="Times New Roman" w:eastAsia="Times New Roman" w:hAnsi="Times New Roman" w:cs="Times New Roman"/>
                <w:b/>
                <w:color w:val="000000"/>
                <w:sz w:val="24"/>
                <w:szCs w:val="24"/>
                <w:lang w:val="uk-UA" w:eastAsia="uk-UA"/>
              </w:rPr>
              <w:t>А</w:t>
            </w:r>
            <w:r w:rsidRPr="00DD6726">
              <w:rPr>
                <w:rFonts w:ascii="Times New Roman" w:eastAsia="Times New Roman" w:hAnsi="Times New Roman" w:cs="Times New Roman"/>
                <w:b/>
                <w:color w:val="000000"/>
                <w:sz w:val="24"/>
                <w:szCs w:val="24"/>
                <w:lang w:val="uk-UA" w:eastAsia="ru-RU"/>
              </w:rPr>
              <w:t xml:space="preserve">дреса: 37500, </w:t>
            </w:r>
            <w:r w:rsidRPr="00DD6726">
              <w:rPr>
                <w:rFonts w:ascii="Times New Roman" w:eastAsia="Times New Roman" w:hAnsi="Times New Roman" w:cs="Times New Roman"/>
                <w:sz w:val="24"/>
                <w:szCs w:val="24"/>
                <w:lang w:val="uk-UA" w:eastAsia="uk-UA"/>
              </w:rPr>
              <w:t>Полтавська обл., місто Лубни, вул. Авіаторська, буд. 52</w:t>
            </w:r>
          </w:p>
          <w:p w:rsidR="00DD6726" w:rsidRPr="00DD6726" w:rsidRDefault="00DD6726" w:rsidP="00DD6726">
            <w:pPr>
              <w:suppressLineNumbers/>
              <w:suppressAutoHyphens/>
              <w:snapToGrid w:val="0"/>
              <w:spacing w:after="0" w:line="240" w:lineRule="auto"/>
              <w:ind w:right="-2"/>
              <w:rPr>
                <w:rFonts w:ascii="Times New Roman" w:eastAsia="Times New Roman" w:hAnsi="Times New Roman" w:cs="Times New Roman"/>
                <w:sz w:val="24"/>
                <w:szCs w:val="24"/>
                <w:lang w:val="uk-UA" w:eastAsia="ar-SA"/>
              </w:rPr>
            </w:pPr>
            <w:r w:rsidRPr="00DD6726">
              <w:rPr>
                <w:rFonts w:ascii="Times New Roman" w:eastAsia="Times New Roman" w:hAnsi="Times New Roman" w:cs="Times New Roman"/>
                <w:sz w:val="24"/>
                <w:szCs w:val="24"/>
                <w:lang w:val="en-US" w:eastAsia="ar-SA"/>
              </w:rPr>
              <w:t>IBAN</w:t>
            </w:r>
            <w:r w:rsidRPr="00DD6726">
              <w:rPr>
                <w:rFonts w:ascii="Times New Roman" w:eastAsia="Times New Roman" w:hAnsi="Times New Roman" w:cs="Times New Roman"/>
                <w:sz w:val="24"/>
                <w:szCs w:val="24"/>
                <w:lang w:val="uk-UA" w:eastAsia="ar-SA"/>
              </w:rPr>
              <w:t xml:space="preserve">  </w:t>
            </w:r>
            <w:r w:rsidRPr="00DD6726">
              <w:rPr>
                <w:rFonts w:ascii="Times New Roman" w:eastAsia="Times New Roman" w:hAnsi="Times New Roman" w:cs="Times New Roman"/>
                <w:sz w:val="24"/>
                <w:szCs w:val="24"/>
                <w:lang w:val="en-US" w:eastAsia="ar-SA"/>
              </w:rPr>
              <w:t>UA</w:t>
            </w:r>
            <w:r w:rsidRPr="00DD6726">
              <w:rPr>
                <w:rFonts w:ascii="Times New Roman" w:eastAsia="Times New Roman" w:hAnsi="Times New Roman" w:cs="Times New Roman"/>
                <w:sz w:val="24"/>
                <w:szCs w:val="24"/>
                <w:lang w:val="uk-UA" w:eastAsia="ar-SA"/>
              </w:rPr>
              <w:t xml:space="preserve"> </w:t>
            </w:r>
            <w:r w:rsidRPr="00DD6726">
              <w:rPr>
                <w:rFonts w:ascii="Times New Roman" w:eastAsia="Times New Roman" w:hAnsi="Times New Roman" w:cs="Times New Roman"/>
                <w:sz w:val="24"/>
                <w:szCs w:val="24"/>
                <w:lang w:val="uk-UA" w:eastAsia="uk-UA"/>
              </w:rPr>
              <w:t>463510050000026003281979600</w:t>
            </w:r>
            <w:r w:rsidRPr="00DD6726">
              <w:rPr>
                <w:rFonts w:ascii="Times New Roman" w:eastAsia="Times New Roman" w:hAnsi="Times New Roman" w:cs="Times New Roman"/>
                <w:b/>
                <w:bCs/>
                <w:lang w:val="uk-UA" w:eastAsia="ar-SA"/>
              </w:rPr>
              <w:t xml:space="preserve"> </w:t>
            </w:r>
            <w:r w:rsidRPr="00DD6726">
              <w:rPr>
                <w:rFonts w:ascii="Times New Roman" w:eastAsia="Times New Roman" w:hAnsi="Times New Roman" w:cs="Times New Roman"/>
                <w:sz w:val="24"/>
                <w:szCs w:val="24"/>
                <w:lang w:val="uk-UA" w:eastAsia="ar-SA"/>
              </w:rPr>
              <w:t xml:space="preserve"> </w:t>
            </w:r>
          </w:p>
          <w:p w:rsidR="00DD6726" w:rsidRPr="00DD6726" w:rsidRDefault="00DD6726" w:rsidP="00DD6726">
            <w:pPr>
              <w:suppressLineNumbers/>
              <w:suppressAutoHyphens/>
              <w:snapToGrid w:val="0"/>
              <w:spacing w:after="0" w:line="240" w:lineRule="auto"/>
              <w:ind w:right="-2"/>
              <w:rPr>
                <w:rFonts w:ascii="Times New Roman" w:eastAsia="Times New Roman" w:hAnsi="Times New Roman" w:cs="Times New Roman"/>
                <w:sz w:val="24"/>
                <w:szCs w:val="24"/>
                <w:lang w:val="uk-UA" w:eastAsia="ar-SA"/>
              </w:rPr>
            </w:pPr>
            <w:r w:rsidRPr="00DD6726">
              <w:rPr>
                <w:rFonts w:ascii="Times New Roman" w:eastAsia="Times New Roman" w:hAnsi="Times New Roman" w:cs="Times New Roman"/>
                <w:sz w:val="24"/>
                <w:szCs w:val="24"/>
                <w:lang w:val="uk-UA" w:eastAsia="ar-SA"/>
              </w:rPr>
              <w:t>в АТ «</w:t>
            </w:r>
            <w:proofErr w:type="spellStart"/>
            <w:r w:rsidRPr="00DD6726">
              <w:rPr>
                <w:rFonts w:ascii="Times New Roman" w:eastAsia="Times New Roman" w:hAnsi="Times New Roman" w:cs="Times New Roman"/>
                <w:sz w:val="24"/>
                <w:szCs w:val="24"/>
                <w:lang w:val="uk-UA" w:eastAsia="ar-SA"/>
              </w:rPr>
              <w:t>УкрСиббанк</w:t>
            </w:r>
            <w:proofErr w:type="spellEnd"/>
            <w:r w:rsidRPr="00DD6726">
              <w:rPr>
                <w:rFonts w:ascii="Times New Roman" w:eastAsia="Times New Roman" w:hAnsi="Times New Roman" w:cs="Times New Roman"/>
                <w:sz w:val="24"/>
                <w:szCs w:val="24"/>
                <w:lang w:val="uk-UA" w:eastAsia="ar-SA"/>
              </w:rPr>
              <w:t>», м. Київ</w:t>
            </w:r>
          </w:p>
          <w:p w:rsidR="00DD6726" w:rsidRPr="00DD6726" w:rsidRDefault="00DD6726" w:rsidP="00DD6726">
            <w:pPr>
              <w:suppressLineNumbers/>
              <w:suppressAutoHyphens/>
              <w:snapToGrid w:val="0"/>
              <w:spacing w:after="0" w:line="240" w:lineRule="auto"/>
              <w:ind w:right="-2"/>
              <w:rPr>
                <w:rFonts w:ascii="Times New Roman" w:eastAsia="Times New Roman" w:hAnsi="Times New Roman" w:cs="Times New Roman"/>
                <w:sz w:val="24"/>
                <w:szCs w:val="24"/>
                <w:lang w:val="uk-UA" w:eastAsia="ar-SA"/>
              </w:rPr>
            </w:pPr>
            <w:r w:rsidRPr="00DD6726">
              <w:rPr>
                <w:rFonts w:ascii="Times New Roman" w:eastAsia="Times New Roman" w:hAnsi="Times New Roman" w:cs="Times New Roman"/>
                <w:sz w:val="24"/>
                <w:szCs w:val="24"/>
                <w:lang w:val="uk-UA" w:eastAsia="ar-SA"/>
              </w:rPr>
              <w:t>МФО 351005</w:t>
            </w:r>
          </w:p>
          <w:p w:rsidR="00DD6726" w:rsidRPr="00DD6726" w:rsidRDefault="00DD6726" w:rsidP="00DD6726">
            <w:pPr>
              <w:suppressLineNumbers/>
              <w:suppressAutoHyphens/>
              <w:snapToGrid w:val="0"/>
              <w:spacing w:after="0" w:line="240" w:lineRule="auto"/>
              <w:ind w:right="-2"/>
              <w:rPr>
                <w:rFonts w:ascii="Times New Roman" w:eastAsia="Times New Roman" w:hAnsi="Times New Roman" w:cs="Times New Roman"/>
                <w:sz w:val="24"/>
                <w:szCs w:val="24"/>
                <w:lang w:val="uk-UA" w:eastAsia="ar-SA"/>
              </w:rPr>
            </w:pPr>
            <w:r w:rsidRPr="00DD6726">
              <w:rPr>
                <w:rFonts w:ascii="Times New Roman" w:eastAsia="Times New Roman" w:hAnsi="Times New Roman" w:cs="Times New Roman"/>
                <w:sz w:val="24"/>
                <w:szCs w:val="24"/>
                <w:lang w:val="uk-UA" w:eastAsia="ar-SA"/>
              </w:rPr>
              <w:t>ЄДРПОУ 36770447</w:t>
            </w:r>
          </w:p>
          <w:p w:rsidR="00DD6726" w:rsidRPr="00DD6726"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uk-UA"/>
              </w:rPr>
            </w:pPr>
            <w:proofErr w:type="spellStart"/>
            <w:r w:rsidRPr="00DD6726">
              <w:rPr>
                <w:rFonts w:ascii="Times New Roman" w:eastAsia="Times New Roman" w:hAnsi="Times New Roman" w:cs="Times New Roman"/>
                <w:lang w:val="uk-UA" w:eastAsia="uk-UA"/>
              </w:rPr>
              <w:t>Св-во</w:t>
            </w:r>
            <w:proofErr w:type="spellEnd"/>
            <w:r w:rsidRPr="00DD6726">
              <w:rPr>
                <w:rFonts w:ascii="Times New Roman" w:eastAsia="Times New Roman" w:hAnsi="Times New Roman" w:cs="Times New Roman"/>
                <w:lang w:val="uk-UA" w:eastAsia="uk-UA"/>
              </w:rPr>
              <w:t xml:space="preserve"> пл.. ПДВ №  </w:t>
            </w:r>
            <w:r w:rsidRPr="00DD6726">
              <w:rPr>
                <w:rFonts w:ascii="Times New Roman" w:eastAsia="Times New Roman" w:hAnsi="Times New Roman" w:cs="Times New Roman"/>
                <w:sz w:val="24"/>
                <w:szCs w:val="24"/>
                <w:lang w:val="uk-UA" w:eastAsia="uk-UA"/>
              </w:rPr>
              <w:t>367704416187</w:t>
            </w:r>
          </w:p>
          <w:p w:rsidR="00DD6726" w:rsidRPr="00DD6726" w:rsidRDefault="00DD6726" w:rsidP="00DD6726">
            <w:pPr>
              <w:tabs>
                <w:tab w:val="left" w:pos="5925"/>
                <w:tab w:val="left" w:pos="8370"/>
              </w:tabs>
              <w:spacing w:after="0" w:line="259" w:lineRule="auto"/>
              <w:ind w:left="-540"/>
              <w:contextualSpacing/>
              <w:rPr>
                <w:rFonts w:ascii="Times New Roman" w:eastAsia="Calibri" w:hAnsi="Times New Roman" w:cs="Times New Roman"/>
                <w:sz w:val="20"/>
                <w:szCs w:val="20"/>
                <w:lang w:val="uk-UA" w:eastAsia="x-none"/>
              </w:rPr>
            </w:pPr>
            <w:r w:rsidRPr="00DD6726">
              <w:rPr>
                <w:rFonts w:ascii="Times New Roman" w:eastAsia="Calibri" w:hAnsi="Times New Roman" w:cs="Times New Roman"/>
                <w:sz w:val="20"/>
                <w:szCs w:val="20"/>
                <w:lang w:val="uk-UA" w:eastAsia="x-none"/>
              </w:rPr>
              <w:t xml:space="preserve">Тел./   </w:t>
            </w:r>
            <w:proofErr w:type="spellStart"/>
            <w:r w:rsidRPr="00DD6726">
              <w:rPr>
                <w:rFonts w:ascii="Times New Roman" w:eastAsia="Calibri" w:hAnsi="Times New Roman" w:cs="Times New Roman"/>
                <w:sz w:val="20"/>
                <w:szCs w:val="20"/>
                <w:lang w:val="uk-UA" w:eastAsia="x-none"/>
              </w:rPr>
              <w:t>Тел</w:t>
            </w:r>
            <w:proofErr w:type="spellEnd"/>
            <w:r w:rsidRPr="00DD6726">
              <w:rPr>
                <w:rFonts w:ascii="Times New Roman" w:eastAsia="Calibri" w:hAnsi="Times New Roman" w:cs="Times New Roman"/>
                <w:sz w:val="20"/>
                <w:szCs w:val="20"/>
                <w:lang w:val="uk-UA" w:eastAsia="x-none"/>
              </w:rPr>
              <w:t xml:space="preserve">.: </w:t>
            </w:r>
            <w:r w:rsidRPr="00DD6726">
              <w:rPr>
                <w:rFonts w:ascii="Times New Roman" w:eastAsia="Times New Roman" w:hAnsi="Times New Roman" w:cs="Times New Roman"/>
                <w:sz w:val="24"/>
                <w:szCs w:val="24"/>
                <w:lang w:val="uk-UA" w:eastAsia="uk-UA"/>
              </w:rPr>
              <w:t>( 05361 ) 76-789,77-186</w:t>
            </w:r>
          </w:p>
          <w:p w:rsidR="00DD6726" w:rsidRPr="00DD6726"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uk-UA"/>
              </w:rPr>
            </w:pPr>
            <w:r w:rsidRPr="00DD6726">
              <w:rPr>
                <w:rFonts w:ascii="Times New Roman" w:eastAsia="Times New Roman" w:hAnsi="Times New Roman" w:cs="Times New Roman"/>
                <w:sz w:val="24"/>
                <w:szCs w:val="24"/>
                <w:lang w:val="en-US" w:eastAsia="uk-UA"/>
              </w:rPr>
              <w:t>Email</w:t>
            </w:r>
            <w:r w:rsidRPr="00DD6726">
              <w:rPr>
                <w:rFonts w:ascii="Times New Roman" w:eastAsia="Times New Roman" w:hAnsi="Times New Roman" w:cs="Times New Roman"/>
                <w:sz w:val="24"/>
                <w:szCs w:val="24"/>
                <w:lang w:val="uk-UA" w:eastAsia="uk-UA"/>
              </w:rPr>
              <w:t xml:space="preserve">:  </w:t>
            </w:r>
            <w:proofErr w:type="spellStart"/>
            <w:r w:rsidRPr="00DD6726">
              <w:rPr>
                <w:rFonts w:ascii="Times New Roman" w:eastAsia="Times New Roman" w:hAnsi="Times New Roman" w:cs="Times New Roman"/>
                <w:b/>
                <w:bCs/>
                <w:sz w:val="24"/>
                <w:szCs w:val="24"/>
                <w:u w:val="single"/>
                <w:lang w:val="en-US" w:eastAsia="uk-UA"/>
              </w:rPr>
              <w:t>lubny</w:t>
            </w:r>
            <w:proofErr w:type="spellEnd"/>
            <w:r w:rsidRPr="00DD6726">
              <w:rPr>
                <w:rFonts w:ascii="Times New Roman" w:eastAsia="Times New Roman" w:hAnsi="Times New Roman" w:cs="Times New Roman"/>
                <w:b/>
                <w:bCs/>
                <w:sz w:val="24"/>
                <w:szCs w:val="24"/>
                <w:u w:val="single"/>
                <w:lang w:val="uk-UA" w:eastAsia="uk-UA"/>
              </w:rPr>
              <w:t>-</w:t>
            </w:r>
            <w:proofErr w:type="spellStart"/>
            <w:r w:rsidRPr="00DD6726">
              <w:rPr>
                <w:rFonts w:ascii="Times New Roman" w:eastAsia="Times New Roman" w:hAnsi="Times New Roman" w:cs="Times New Roman"/>
                <w:b/>
                <w:bCs/>
                <w:sz w:val="24"/>
                <w:szCs w:val="24"/>
                <w:u w:val="single"/>
                <w:lang w:val="en-US" w:eastAsia="uk-UA"/>
              </w:rPr>
              <w:t>vodokanal</w:t>
            </w:r>
            <w:proofErr w:type="spellEnd"/>
            <w:r w:rsidRPr="00DD6726">
              <w:rPr>
                <w:rFonts w:ascii="Times New Roman" w:eastAsia="Times New Roman" w:hAnsi="Times New Roman" w:cs="Times New Roman"/>
                <w:b/>
                <w:bCs/>
                <w:sz w:val="24"/>
                <w:szCs w:val="24"/>
                <w:u w:val="single"/>
                <w:lang w:val="uk-UA" w:eastAsia="uk-UA"/>
              </w:rPr>
              <w:t>@</w:t>
            </w:r>
            <w:proofErr w:type="spellStart"/>
            <w:r w:rsidRPr="00DD6726">
              <w:rPr>
                <w:rFonts w:ascii="Times New Roman" w:eastAsia="Times New Roman" w:hAnsi="Times New Roman" w:cs="Times New Roman"/>
                <w:b/>
                <w:bCs/>
                <w:sz w:val="24"/>
                <w:szCs w:val="24"/>
                <w:u w:val="single"/>
                <w:lang w:val="en-US" w:eastAsia="uk-UA"/>
              </w:rPr>
              <w:t>ukr</w:t>
            </w:r>
            <w:proofErr w:type="spellEnd"/>
            <w:r w:rsidRPr="00DD6726">
              <w:rPr>
                <w:rFonts w:ascii="Times New Roman" w:eastAsia="Times New Roman" w:hAnsi="Times New Roman" w:cs="Times New Roman"/>
                <w:b/>
                <w:bCs/>
                <w:sz w:val="24"/>
                <w:szCs w:val="24"/>
                <w:u w:val="single"/>
                <w:lang w:val="uk-UA" w:eastAsia="uk-UA"/>
              </w:rPr>
              <w:t>.</w:t>
            </w:r>
            <w:r w:rsidRPr="00DD6726">
              <w:rPr>
                <w:rFonts w:ascii="Times New Roman" w:eastAsia="Times New Roman" w:hAnsi="Times New Roman" w:cs="Times New Roman"/>
                <w:b/>
                <w:bCs/>
                <w:sz w:val="24"/>
                <w:szCs w:val="24"/>
                <w:u w:val="single"/>
                <w:lang w:val="en-US" w:eastAsia="uk-UA"/>
              </w:rPr>
              <w:t>net</w:t>
            </w:r>
            <w:r w:rsidRPr="00DD6726">
              <w:rPr>
                <w:rFonts w:ascii="Times New Roman" w:eastAsia="Times New Roman" w:hAnsi="Times New Roman" w:cs="Times New Roman"/>
                <w:color w:val="000000"/>
                <w:sz w:val="24"/>
                <w:szCs w:val="24"/>
                <w:lang w:val="uk-UA" w:eastAsia="uk-UA"/>
              </w:rPr>
              <w:t xml:space="preserve"> </w:t>
            </w:r>
          </w:p>
          <w:p w:rsidR="00DD6726" w:rsidRPr="00DD6726"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uk-UA"/>
              </w:rPr>
            </w:pPr>
          </w:p>
          <w:p w:rsidR="00DD6726" w:rsidRPr="00DD6726"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uk-UA"/>
              </w:rPr>
            </w:pPr>
          </w:p>
          <w:p w:rsidR="00DD6726" w:rsidRPr="00DD6726"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uk-UA"/>
              </w:rPr>
            </w:pPr>
          </w:p>
          <w:p w:rsidR="00DD6726" w:rsidRPr="00DD6726"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uk-UA"/>
              </w:rPr>
            </w:pPr>
          </w:p>
          <w:p w:rsidR="00DD6726" w:rsidRPr="00DD6726"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uk-UA"/>
              </w:rPr>
            </w:pPr>
          </w:p>
          <w:p w:rsidR="00DD6726" w:rsidRPr="00DD6726"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uk-UA"/>
              </w:rPr>
            </w:pPr>
          </w:p>
          <w:p w:rsidR="00DD6726" w:rsidRPr="00DD6726"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ru-RU"/>
              </w:rPr>
            </w:pPr>
            <w:r w:rsidRPr="00DD6726">
              <w:rPr>
                <w:rFonts w:ascii="Times New Roman" w:eastAsia="Times New Roman" w:hAnsi="Times New Roman" w:cs="Times New Roman"/>
                <w:sz w:val="24"/>
                <w:szCs w:val="24"/>
                <w:lang w:val="uk-UA" w:eastAsia="ru-RU"/>
              </w:rPr>
              <w:t xml:space="preserve">_____________/ </w:t>
            </w:r>
            <w:r w:rsidRPr="00DD6726">
              <w:rPr>
                <w:rFonts w:ascii="Times New Roman" w:eastAsia="Times New Roman" w:hAnsi="Times New Roman" w:cs="Times New Roman"/>
                <w:b/>
                <w:sz w:val="24"/>
                <w:szCs w:val="24"/>
                <w:lang w:val="uk-UA" w:eastAsia="ru-RU"/>
              </w:rPr>
              <w:t>__________________/</w:t>
            </w:r>
          </w:p>
          <w:p w:rsidR="00DD6726" w:rsidRPr="00DD6726" w:rsidRDefault="00DD6726" w:rsidP="00DD6726">
            <w:pPr>
              <w:spacing w:after="0" w:line="240" w:lineRule="auto"/>
              <w:rPr>
                <w:rFonts w:ascii="Times New Roman" w:eastAsia="Times New Roman" w:hAnsi="Times New Roman" w:cs="Times New Roman"/>
                <w:b/>
                <w:caps/>
                <w:kern w:val="2"/>
                <w:sz w:val="24"/>
                <w:szCs w:val="24"/>
                <w:lang w:val="uk-UA" w:eastAsia="uk-UA"/>
              </w:rPr>
            </w:pPr>
            <w:r w:rsidRPr="00DD6726">
              <w:rPr>
                <w:rFonts w:ascii="Times New Roman" w:eastAsia="Times New Roman" w:hAnsi="Times New Roman" w:cs="Times New Roman"/>
                <w:b/>
                <w:caps/>
                <w:kern w:val="2"/>
                <w:sz w:val="24"/>
                <w:szCs w:val="24"/>
                <w:lang w:val="uk-UA" w:eastAsia="uk-UA"/>
              </w:rPr>
              <w:t>М.П.</w:t>
            </w:r>
          </w:p>
          <w:p w:rsidR="00DD6726" w:rsidRPr="00DD6726" w:rsidRDefault="00DD6726" w:rsidP="00DD6726">
            <w:pPr>
              <w:spacing w:after="0" w:line="240" w:lineRule="auto"/>
              <w:ind w:firstLine="284"/>
              <w:jc w:val="both"/>
              <w:rPr>
                <w:rFonts w:ascii="Times New Roman" w:eastAsia="Times New Roman" w:hAnsi="Times New Roman" w:cs="Times New Roman"/>
                <w:b/>
                <w:kern w:val="2"/>
                <w:sz w:val="24"/>
                <w:szCs w:val="24"/>
                <w:lang w:val="uk-UA" w:eastAsia="uk-UA"/>
              </w:rPr>
            </w:pPr>
          </w:p>
        </w:tc>
      </w:tr>
    </w:tbl>
    <w:p w:rsidR="00DD6726" w:rsidRPr="00DD6726" w:rsidRDefault="00DD6726" w:rsidP="00DD6726">
      <w:pPr>
        <w:tabs>
          <w:tab w:val="left" w:pos="180"/>
        </w:tabs>
        <w:spacing w:after="0" w:line="240" w:lineRule="auto"/>
        <w:ind w:right="-99"/>
        <w:jc w:val="both"/>
        <w:rPr>
          <w:rFonts w:ascii="Times New Roman" w:eastAsia="Times New Roman" w:hAnsi="Times New Roman" w:cs="Times New Roman"/>
          <w:sz w:val="24"/>
          <w:szCs w:val="24"/>
          <w:lang w:val="uk-UA" w:eastAsia="uk-UA"/>
        </w:rPr>
      </w:pPr>
      <w:r w:rsidRPr="00DD6726">
        <w:rPr>
          <w:rFonts w:ascii="Times New Roman" w:eastAsia="Times New Roman" w:hAnsi="Times New Roman" w:cs="Times New Roman"/>
          <w:b/>
          <w:sz w:val="24"/>
          <w:szCs w:val="24"/>
          <w:lang w:val="uk-UA" w:eastAsia="uk-UA"/>
        </w:rPr>
        <w:t>Примітка:</w:t>
      </w:r>
      <w:r w:rsidRPr="00DD6726">
        <w:rPr>
          <w:rFonts w:ascii="Times New Roman" w:eastAsia="Times New Roman" w:hAnsi="Times New Roman" w:cs="Times New Roman"/>
          <w:sz w:val="24"/>
          <w:szCs w:val="24"/>
          <w:lang w:val="uk-UA" w:eastAsia="uk-UA"/>
        </w:rPr>
        <w:t xml:space="preserve"> У разі згоди учасник процедури закупівлі підписує даний документ і скріплює печаткою.</w:t>
      </w:r>
    </w:p>
    <w:p w:rsidR="00DD6726" w:rsidRPr="00DD6726" w:rsidRDefault="00DD6726" w:rsidP="00DD6726">
      <w:pPr>
        <w:spacing w:after="160" w:line="259" w:lineRule="auto"/>
        <w:rPr>
          <w:rFonts w:ascii="Times New Roman" w:eastAsia="Times New Roman" w:hAnsi="Times New Roman" w:cs="Times New Roman"/>
          <w:b/>
          <w:i/>
          <w:sz w:val="24"/>
          <w:szCs w:val="24"/>
          <w:u w:val="single"/>
          <w:lang w:val="uk-UA" w:eastAsia="uk-UA"/>
        </w:rPr>
      </w:pPr>
      <w:r w:rsidRPr="00DD6726">
        <w:rPr>
          <w:rFonts w:ascii="Times New Roman" w:eastAsia="Times New Roman" w:hAnsi="Times New Roman" w:cs="Times New Roman"/>
          <w:sz w:val="24"/>
          <w:szCs w:val="24"/>
          <w:lang w:val="uk-UA" w:eastAsia="uk-UA"/>
        </w:rPr>
        <w:br w:type="page"/>
      </w:r>
    </w:p>
    <w:p w:rsidR="00DD6726" w:rsidRPr="00DD6726" w:rsidRDefault="00DD6726" w:rsidP="00DD6726">
      <w:pPr>
        <w:tabs>
          <w:tab w:val="left" w:pos="708"/>
          <w:tab w:val="center" w:pos="4677"/>
          <w:tab w:val="right" w:pos="9355"/>
        </w:tabs>
        <w:spacing w:after="0" w:line="240" w:lineRule="auto"/>
        <w:jc w:val="right"/>
        <w:rPr>
          <w:rFonts w:ascii="Times New Roman" w:eastAsia="Times New Roman" w:hAnsi="Times New Roman" w:cs="Times New Roman"/>
          <w:sz w:val="24"/>
          <w:szCs w:val="24"/>
          <w:lang w:val="uk-UA"/>
        </w:rPr>
      </w:pPr>
      <w:r w:rsidRPr="00DD6726">
        <w:rPr>
          <w:rFonts w:ascii="Times New Roman" w:eastAsia="Calibri" w:hAnsi="Times New Roman" w:cs="Times New Roman"/>
          <w:noProof/>
          <w:sz w:val="24"/>
          <w:szCs w:val="24"/>
          <w:lang w:val="uk-UA"/>
        </w:rPr>
        <w:lastRenderedPageBreak/>
        <w:t xml:space="preserve">Додаток 1 до Договору </w:t>
      </w:r>
      <w:r w:rsidRPr="00DD6726">
        <w:rPr>
          <w:rFonts w:ascii="Times New Roman" w:eastAsia="Calibri" w:hAnsi="Times New Roman" w:cs="Times New Roman"/>
          <w:sz w:val="24"/>
          <w:szCs w:val="24"/>
          <w:lang w:val="uk-UA"/>
        </w:rPr>
        <w:t>№________</w:t>
      </w:r>
    </w:p>
    <w:p w:rsidR="00DD6726" w:rsidRPr="00DD6726" w:rsidRDefault="00DD6726" w:rsidP="00DD6726">
      <w:pPr>
        <w:tabs>
          <w:tab w:val="center" w:pos="4677"/>
          <w:tab w:val="right" w:pos="9355"/>
        </w:tabs>
        <w:spacing w:after="0" w:line="240" w:lineRule="auto"/>
        <w:jc w:val="right"/>
        <w:rPr>
          <w:rFonts w:ascii="Times New Roman" w:eastAsia="Calibri" w:hAnsi="Times New Roman" w:cs="Times New Roman"/>
          <w:sz w:val="24"/>
          <w:szCs w:val="24"/>
          <w:lang w:val="uk-UA"/>
        </w:rPr>
      </w:pPr>
      <w:proofErr w:type="spellStart"/>
      <w:r w:rsidRPr="00DD6726">
        <w:rPr>
          <w:rFonts w:ascii="Times New Roman" w:eastAsia="Calibri" w:hAnsi="Times New Roman" w:cs="Times New Roman"/>
          <w:sz w:val="24"/>
          <w:szCs w:val="24"/>
          <w:lang w:val="uk-UA"/>
        </w:rPr>
        <w:t>від_____________</w:t>
      </w:r>
      <w:proofErr w:type="spellEnd"/>
      <w:r w:rsidRPr="00DD6726">
        <w:rPr>
          <w:rFonts w:ascii="Times New Roman" w:eastAsia="Calibri" w:hAnsi="Times New Roman" w:cs="Times New Roman"/>
          <w:sz w:val="24"/>
          <w:szCs w:val="24"/>
          <w:lang w:val="uk-UA"/>
        </w:rPr>
        <w:t>2023 р.</w:t>
      </w:r>
    </w:p>
    <w:p w:rsidR="00DD6726" w:rsidRPr="00DD6726" w:rsidRDefault="00DD6726" w:rsidP="00DD6726">
      <w:pPr>
        <w:widowControl w:val="0"/>
        <w:suppressAutoHyphens/>
        <w:spacing w:after="0" w:line="240" w:lineRule="auto"/>
        <w:ind w:firstLine="317"/>
        <w:jc w:val="both"/>
        <w:rPr>
          <w:rFonts w:ascii="Times New Roman" w:eastAsia="Times New Roman" w:hAnsi="Times New Roman" w:cs="Times New Roman"/>
          <w:sz w:val="24"/>
          <w:szCs w:val="24"/>
          <w:lang w:val="uk-UA" w:eastAsia="zh-CN"/>
        </w:rPr>
      </w:pPr>
    </w:p>
    <w:p w:rsidR="00DD6726" w:rsidRPr="00DD6726" w:rsidRDefault="00DD6726" w:rsidP="00DD6726">
      <w:pPr>
        <w:spacing w:after="0" w:line="240" w:lineRule="auto"/>
        <w:jc w:val="center"/>
        <w:rPr>
          <w:rFonts w:ascii="Times New Roman" w:eastAsia="Times New Roman" w:hAnsi="Times New Roman" w:cs="Times New Roman"/>
          <w:sz w:val="24"/>
          <w:szCs w:val="24"/>
          <w:lang w:val="uk-UA" w:eastAsia="uk-UA"/>
        </w:rPr>
      </w:pPr>
      <w:r w:rsidRPr="00DD6726">
        <w:rPr>
          <w:rFonts w:ascii="Times New Roman" w:eastAsia="Times New Roman" w:hAnsi="Times New Roman" w:cs="Times New Roman"/>
          <w:b/>
          <w:sz w:val="24"/>
          <w:szCs w:val="24"/>
          <w:lang w:val="uk-UA" w:eastAsia="uk-UA"/>
        </w:rPr>
        <w:t>Специфікація</w:t>
      </w:r>
    </w:p>
    <w:p w:rsidR="00DD6726" w:rsidRPr="00DD6726" w:rsidRDefault="00DD6726" w:rsidP="00DD6726">
      <w:pPr>
        <w:spacing w:after="0" w:line="240" w:lineRule="auto"/>
        <w:rPr>
          <w:rFonts w:ascii="Times New Roman" w:eastAsia="Times New Roman" w:hAnsi="Times New Roman" w:cs="Times New Roman"/>
          <w:sz w:val="24"/>
          <w:szCs w:val="24"/>
          <w:lang w:val="uk-UA" w:eastAsia="uk-UA"/>
        </w:rPr>
      </w:pPr>
    </w:p>
    <w:tbl>
      <w:tblPr>
        <w:tblW w:w="1026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5185"/>
        <w:gridCol w:w="1197"/>
        <w:gridCol w:w="821"/>
        <w:gridCol w:w="1372"/>
        <w:gridCol w:w="1205"/>
      </w:tblGrid>
      <w:tr w:rsidR="00DD6726" w:rsidRPr="00DD6726" w:rsidTr="00DD6726">
        <w:trPr>
          <w:trHeight w:val="510"/>
          <w:jc w:val="center"/>
        </w:trPr>
        <w:tc>
          <w:tcPr>
            <w:tcW w:w="486" w:type="dxa"/>
            <w:shd w:val="clear" w:color="auto" w:fill="auto"/>
            <w:vAlign w:val="center"/>
          </w:tcPr>
          <w:p w:rsidR="00DD6726" w:rsidRPr="00DD6726" w:rsidRDefault="00DD6726" w:rsidP="00DD6726">
            <w:pPr>
              <w:keepNext/>
              <w:keepLines/>
              <w:suppressAutoHyphens/>
              <w:spacing w:before="200" w:after="0" w:line="240" w:lineRule="auto"/>
              <w:jc w:val="center"/>
              <w:outlineLvl w:val="1"/>
              <w:rPr>
                <w:rFonts w:ascii="Times New Roman" w:eastAsia="Calibri Light" w:hAnsi="Times New Roman" w:cs="Calibri Light"/>
                <w:bCs/>
                <w:i/>
                <w:sz w:val="20"/>
                <w:szCs w:val="20"/>
                <w:lang w:val="uk-UA" w:eastAsia="zh-CN"/>
              </w:rPr>
            </w:pPr>
            <w:r w:rsidRPr="00DD6726">
              <w:rPr>
                <w:rFonts w:ascii="Times New Roman" w:eastAsia="Calibri Light" w:hAnsi="Times New Roman" w:cs="Calibri Light"/>
                <w:bCs/>
                <w:sz w:val="20"/>
                <w:szCs w:val="20"/>
                <w:lang w:val="uk-UA" w:eastAsia="zh-CN"/>
              </w:rPr>
              <w:t>№ п/</w:t>
            </w:r>
            <w:proofErr w:type="spellStart"/>
            <w:r w:rsidRPr="00DD6726">
              <w:rPr>
                <w:rFonts w:ascii="Times New Roman" w:eastAsia="Calibri Light" w:hAnsi="Times New Roman" w:cs="Calibri Light"/>
                <w:bCs/>
                <w:sz w:val="20"/>
                <w:szCs w:val="20"/>
                <w:lang w:val="uk-UA" w:eastAsia="zh-CN"/>
              </w:rPr>
              <w:t>п</w:t>
            </w:r>
            <w:proofErr w:type="spellEnd"/>
          </w:p>
        </w:tc>
        <w:tc>
          <w:tcPr>
            <w:tcW w:w="5185" w:type="dxa"/>
            <w:shd w:val="clear" w:color="auto" w:fill="auto"/>
            <w:noWrap/>
            <w:vAlign w:val="center"/>
          </w:tcPr>
          <w:p w:rsidR="00DD6726" w:rsidRPr="00DD6726" w:rsidRDefault="00DD6726" w:rsidP="00DD6726">
            <w:pPr>
              <w:keepNext/>
              <w:keepLines/>
              <w:suppressAutoHyphens/>
              <w:spacing w:before="200" w:after="0" w:line="240" w:lineRule="auto"/>
              <w:outlineLvl w:val="1"/>
              <w:rPr>
                <w:rFonts w:ascii="Times New Roman" w:eastAsia="Calibri Light" w:hAnsi="Times New Roman" w:cs="Calibri Light"/>
                <w:b/>
                <w:bCs/>
                <w:i/>
                <w:sz w:val="20"/>
                <w:szCs w:val="20"/>
                <w:lang w:val="uk-UA" w:eastAsia="zh-CN"/>
              </w:rPr>
            </w:pPr>
            <w:r w:rsidRPr="00DD6726">
              <w:rPr>
                <w:rFonts w:ascii="Times New Roman" w:eastAsia="Calibri Light" w:hAnsi="Times New Roman" w:cs="Calibri Light"/>
                <w:b/>
                <w:sz w:val="20"/>
                <w:szCs w:val="20"/>
                <w:lang w:val="uk-UA" w:eastAsia="uk-UA"/>
              </w:rPr>
              <w:t>Найменування товару</w:t>
            </w:r>
          </w:p>
        </w:tc>
        <w:tc>
          <w:tcPr>
            <w:tcW w:w="1197" w:type="dxa"/>
            <w:shd w:val="clear" w:color="auto" w:fill="auto"/>
            <w:noWrap/>
            <w:vAlign w:val="center"/>
          </w:tcPr>
          <w:p w:rsidR="00DD6726" w:rsidRPr="00DD6726" w:rsidRDefault="00DD6726" w:rsidP="00DD6726">
            <w:pPr>
              <w:spacing w:after="0" w:line="240" w:lineRule="auto"/>
              <w:jc w:val="center"/>
              <w:rPr>
                <w:rFonts w:ascii="Arial CYR" w:eastAsia="Times New Roman" w:hAnsi="Arial CYR" w:cs="Arial CYR"/>
                <w:sz w:val="16"/>
                <w:szCs w:val="16"/>
                <w:lang w:val="uk-UA" w:eastAsia="ru-RU"/>
              </w:rPr>
            </w:pPr>
            <w:r w:rsidRPr="00DD6726">
              <w:rPr>
                <w:rFonts w:ascii="Times New Roman" w:eastAsia="Times New Roman" w:hAnsi="Times New Roman" w:cs="Times New Roman"/>
                <w:b/>
                <w:bCs/>
                <w:sz w:val="16"/>
                <w:szCs w:val="16"/>
                <w:lang w:val="uk-UA" w:eastAsia="uk-UA"/>
              </w:rPr>
              <w:t>Одиниця вимірювання</w:t>
            </w:r>
          </w:p>
        </w:tc>
        <w:tc>
          <w:tcPr>
            <w:tcW w:w="821" w:type="dxa"/>
            <w:shd w:val="clear" w:color="auto" w:fill="auto"/>
            <w:noWrap/>
            <w:vAlign w:val="center"/>
          </w:tcPr>
          <w:p w:rsidR="00DD6726" w:rsidRPr="00DD6726" w:rsidRDefault="00DD6726" w:rsidP="00DD6726">
            <w:pPr>
              <w:spacing w:after="0" w:line="240" w:lineRule="auto"/>
              <w:jc w:val="center"/>
              <w:rPr>
                <w:rFonts w:ascii="Times New Roman" w:eastAsia="Times New Roman" w:hAnsi="Times New Roman" w:cs="Times New Roman"/>
                <w:b/>
                <w:sz w:val="20"/>
                <w:szCs w:val="20"/>
                <w:lang w:val="uk-UA" w:eastAsia="ru-RU"/>
              </w:rPr>
            </w:pPr>
            <w:proofErr w:type="spellStart"/>
            <w:r w:rsidRPr="00DD6726">
              <w:rPr>
                <w:rFonts w:ascii="Times New Roman" w:eastAsia="Times New Roman" w:hAnsi="Times New Roman" w:cs="Times New Roman"/>
                <w:b/>
                <w:sz w:val="20"/>
                <w:szCs w:val="20"/>
                <w:lang w:val="uk-UA" w:eastAsia="ru-RU"/>
              </w:rPr>
              <w:t>К-сть</w:t>
            </w:r>
            <w:proofErr w:type="spellEnd"/>
          </w:p>
        </w:tc>
        <w:tc>
          <w:tcPr>
            <w:tcW w:w="1372" w:type="dxa"/>
            <w:shd w:val="clear" w:color="auto" w:fill="auto"/>
            <w:vAlign w:val="center"/>
          </w:tcPr>
          <w:p w:rsidR="00DD6726" w:rsidRPr="00DD6726" w:rsidRDefault="00DD6726" w:rsidP="00DD6726">
            <w:pPr>
              <w:spacing w:after="0" w:line="240" w:lineRule="auto"/>
              <w:jc w:val="center"/>
              <w:rPr>
                <w:rFonts w:ascii="Arial CYR" w:eastAsia="Times New Roman" w:hAnsi="Arial CYR" w:cs="Arial CYR"/>
                <w:sz w:val="16"/>
                <w:szCs w:val="16"/>
                <w:lang w:val="uk-UA" w:eastAsia="ru-RU"/>
              </w:rPr>
            </w:pPr>
            <w:r w:rsidRPr="00DD6726">
              <w:rPr>
                <w:rFonts w:ascii="Times New Roman" w:eastAsia="Times New Roman" w:hAnsi="Times New Roman" w:cs="Times New Roman"/>
                <w:b/>
                <w:sz w:val="16"/>
                <w:szCs w:val="16"/>
                <w:lang w:val="uk-UA" w:eastAsia="ru-RU"/>
              </w:rPr>
              <w:t>Ціна за одиницю без ПДВ, грн.</w:t>
            </w:r>
          </w:p>
        </w:tc>
        <w:tc>
          <w:tcPr>
            <w:tcW w:w="1205" w:type="dxa"/>
            <w:shd w:val="clear" w:color="auto" w:fill="auto"/>
            <w:vAlign w:val="center"/>
          </w:tcPr>
          <w:p w:rsidR="00DD6726" w:rsidRPr="00DD6726" w:rsidRDefault="00DD6726" w:rsidP="00DD6726">
            <w:pPr>
              <w:spacing w:after="0" w:line="240" w:lineRule="auto"/>
              <w:jc w:val="center"/>
              <w:rPr>
                <w:rFonts w:ascii="Times New Roman" w:eastAsia="Times New Roman" w:hAnsi="Times New Roman" w:cs="Times New Roman"/>
                <w:b/>
                <w:sz w:val="16"/>
                <w:szCs w:val="16"/>
                <w:lang w:val="uk-UA" w:eastAsia="ru-RU"/>
              </w:rPr>
            </w:pPr>
            <w:r w:rsidRPr="00DD6726">
              <w:rPr>
                <w:rFonts w:ascii="Times New Roman" w:eastAsia="Times New Roman" w:hAnsi="Times New Roman" w:cs="Times New Roman"/>
                <w:b/>
                <w:sz w:val="16"/>
                <w:szCs w:val="16"/>
                <w:lang w:val="uk-UA" w:eastAsia="ru-RU"/>
              </w:rPr>
              <w:t>Сума без ПДВ, грн.</w:t>
            </w:r>
          </w:p>
        </w:tc>
      </w:tr>
      <w:tr w:rsidR="00DD6726" w:rsidRPr="00DD6726" w:rsidTr="00DD6726">
        <w:trPr>
          <w:trHeight w:val="397"/>
          <w:jc w:val="center"/>
        </w:trPr>
        <w:tc>
          <w:tcPr>
            <w:tcW w:w="486" w:type="dxa"/>
            <w:shd w:val="clear" w:color="auto" w:fill="auto"/>
            <w:vAlign w:val="center"/>
          </w:tcPr>
          <w:p w:rsidR="00DD6726" w:rsidRPr="00DD6726" w:rsidRDefault="00DD6726" w:rsidP="00DD6726">
            <w:pPr>
              <w:keepNext/>
              <w:keepLines/>
              <w:suppressAutoHyphens/>
              <w:spacing w:before="200" w:after="0" w:line="240" w:lineRule="auto"/>
              <w:jc w:val="center"/>
              <w:outlineLvl w:val="1"/>
              <w:rPr>
                <w:rFonts w:ascii="Times New Roman" w:eastAsia="Calibri Light" w:hAnsi="Times New Roman" w:cs="Times New Roman"/>
                <w:bCs/>
                <w:iCs/>
                <w:sz w:val="20"/>
                <w:szCs w:val="20"/>
                <w:lang w:val="uk-UA" w:eastAsia="zh-CN"/>
              </w:rPr>
            </w:pPr>
            <w:r w:rsidRPr="00DD6726">
              <w:rPr>
                <w:rFonts w:ascii="Times New Roman" w:eastAsia="Calibri Light" w:hAnsi="Times New Roman" w:cs="Times New Roman"/>
                <w:bCs/>
                <w:iCs/>
                <w:sz w:val="20"/>
                <w:szCs w:val="20"/>
                <w:lang w:val="uk-UA" w:eastAsia="zh-CN"/>
              </w:rPr>
              <w:t>1</w:t>
            </w:r>
          </w:p>
        </w:tc>
        <w:tc>
          <w:tcPr>
            <w:tcW w:w="5185" w:type="dxa"/>
            <w:shd w:val="clear" w:color="auto" w:fill="auto"/>
            <w:noWrap/>
            <w:vAlign w:val="center"/>
          </w:tcPr>
          <w:p w:rsidR="00DD6726" w:rsidRPr="00DD6726" w:rsidRDefault="00DD6726" w:rsidP="00DD6726">
            <w:pPr>
              <w:spacing w:after="0" w:line="240" w:lineRule="auto"/>
              <w:rPr>
                <w:rFonts w:ascii="Times New Roman" w:eastAsia="Times New Roman" w:hAnsi="Times New Roman" w:cs="Times New Roman"/>
                <w:sz w:val="20"/>
                <w:szCs w:val="20"/>
                <w:lang w:val="en-US" w:eastAsia="ru-RU"/>
              </w:rPr>
            </w:pPr>
            <w:r w:rsidRPr="00DD6726">
              <w:rPr>
                <w:rFonts w:ascii="Times New Roman" w:eastAsia="Times New Roman" w:hAnsi="Times New Roman" w:cs="Times New Roman"/>
                <w:sz w:val="20"/>
                <w:szCs w:val="20"/>
                <w:lang w:val="uk-UA" w:eastAsia="ru-RU"/>
              </w:rPr>
              <w:t xml:space="preserve">Труба </w:t>
            </w:r>
            <w:r>
              <w:rPr>
                <w:rFonts w:ascii="Times New Roman" w:eastAsia="Times New Roman" w:hAnsi="Times New Roman" w:cs="Times New Roman"/>
                <w:sz w:val="20"/>
                <w:szCs w:val="20"/>
                <w:lang w:val="uk-UA" w:eastAsia="ru-RU"/>
              </w:rPr>
              <w:t xml:space="preserve">ПЕ </w:t>
            </w:r>
            <w:r w:rsidR="001E74AF">
              <w:rPr>
                <w:rFonts w:ascii="Times New Roman" w:eastAsia="Times New Roman" w:hAnsi="Times New Roman" w:cs="Times New Roman"/>
                <w:sz w:val="20"/>
                <w:szCs w:val="20"/>
                <w:lang w:val="uk-UA" w:eastAsia="ru-RU"/>
              </w:rPr>
              <w:t xml:space="preserve">100 </w:t>
            </w:r>
            <w:r w:rsidR="001C44A6">
              <w:rPr>
                <w:rFonts w:ascii="Times New Roman" w:eastAsia="Times New Roman" w:hAnsi="Times New Roman" w:cs="Times New Roman"/>
                <w:sz w:val="20"/>
                <w:szCs w:val="20"/>
                <w:lang w:val="en-US" w:eastAsia="ru-RU"/>
              </w:rPr>
              <w:t xml:space="preserve">SDR </w:t>
            </w:r>
            <w:r w:rsidR="001C44A6">
              <w:rPr>
                <w:rFonts w:ascii="Times New Roman" w:eastAsia="Times New Roman" w:hAnsi="Times New Roman" w:cs="Times New Roman"/>
                <w:sz w:val="20"/>
                <w:szCs w:val="20"/>
                <w:lang w:val="uk-UA" w:eastAsia="ru-RU"/>
              </w:rPr>
              <w:t>13,6</w:t>
            </w:r>
            <w:r>
              <w:rPr>
                <w:rFonts w:ascii="Times New Roman" w:eastAsia="Times New Roman" w:hAnsi="Times New Roman" w:cs="Times New Roman"/>
                <w:sz w:val="20"/>
                <w:szCs w:val="20"/>
                <w:lang w:val="en-US" w:eastAsia="ru-RU"/>
              </w:rPr>
              <w:t xml:space="preserve"> ø25</w:t>
            </w:r>
          </w:p>
        </w:tc>
        <w:tc>
          <w:tcPr>
            <w:tcW w:w="1197" w:type="dxa"/>
            <w:shd w:val="clear" w:color="auto" w:fill="auto"/>
            <w:noWrap/>
            <w:vAlign w:val="center"/>
          </w:tcPr>
          <w:p w:rsidR="00DD6726" w:rsidRPr="00DD6726" w:rsidRDefault="00DD6726" w:rsidP="00DD6726">
            <w:pPr>
              <w:spacing w:after="0" w:line="240" w:lineRule="auto"/>
              <w:jc w:val="center"/>
              <w:rPr>
                <w:rFonts w:ascii="Times New Roman" w:eastAsia="Times New Roman" w:hAnsi="Times New Roman" w:cs="Times New Roman"/>
                <w:sz w:val="20"/>
                <w:szCs w:val="20"/>
                <w:lang w:val="uk-UA" w:eastAsia="ru-RU"/>
              </w:rPr>
            </w:pPr>
            <w:r w:rsidRPr="00DD6726">
              <w:rPr>
                <w:rFonts w:ascii="Times New Roman" w:eastAsia="Times New Roman" w:hAnsi="Times New Roman" w:cs="Times New Roman"/>
                <w:sz w:val="20"/>
                <w:szCs w:val="20"/>
                <w:lang w:val="uk-UA" w:eastAsia="ru-RU"/>
              </w:rPr>
              <w:t>м/</w:t>
            </w:r>
            <w:proofErr w:type="spellStart"/>
            <w:r w:rsidRPr="00DD6726">
              <w:rPr>
                <w:rFonts w:ascii="Times New Roman" w:eastAsia="Times New Roman" w:hAnsi="Times New Roman" w:cs="Times New Roman"/>
                <w:sz w:val="20"/>
                <w:szCs w:val="20"/>
                <w:lang w:val="uk-UA" w:eastAsia="ru-RU"/>
              </w:rPr>
              <w:t>пог</w:t>
            </w:r>
            <w:proofErr w:type="spellEnd"/>
          </w:p>
        </w:tc>
        <w:tc>
          <w:tcPr>
            <w:tcW w:w="821" w:type="dxa"/>
            <w:shd w:val="clear" w:color="auto" w:fill="auto"/>
            <w:noWrap/>
            <w:vAlign w:val="center"/>
          </w:tcPr>
          <w:p w:rsidR="00DD6726" w:rsidRPr="00DD6726" w:rsidRDefault="00DD6726" w:rsidP="00DD6726">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en-US" w:eastAsia="ru-RU"/>
              </w:rPr>
              <w:t>1</w:t>
            </w:r>
            <w:r w:rsidRPr="00DD6726">
              <w:rPr>
                <w:rFonts w:ascii="Times New Roman" w:eastAsia="Times New Roman" w:hAnsi="Times New Roman" w:cs="Times New Roman"/>
                <w:sz w:val="20"/>
                <w:szCs w:val="20"/>
                <w:lang w:val="uk-UA" w:eastAsia="ru-RU"/>
              </w:rPr>
              <w:t>00</w:t>
            </w:r>
          </w:p>
        </w:tc>
        <w:tc>
          <w:tcPr>
            <w:tcW w:w="1372" w:type="dxa"/>
            <w:shd w:val="clear" w:color="auto" w:fill="auto"/>
            <w:vAlign w:val="center"/>
          </w:tcPr>
          <w:p w:rsidR="00DD6726" w:rsidRPr="00DD6726" w:rsidRDefault="00DD6726" w:rsidP="00DD6726">
            <w:pPr>
              <w:spacing w:after="0" w:line="240" w:lineRule="auto"/>
              <w:jc w:val="center"/>
              <w:rPr>
                <w:rFonts w:ascii="Times New Roman" w:eastAsia="Times New Roman" w:hAnsi="Times New Roman" w:cs="Times New Roman"/>
                <w:sz w:val="20"/>
                <w:szCs w:val="20"/>
                <w:highlight w:val="yellow"/>
                <w:lang w:val="uk-UA" w:eastAsia="uk-UA"/>
              </w:rPr>
            </w:pPr>
          </w:p>
        </w:tc>
        <w:tc>
          <w:tcPr>
            <w:tcW w:w="1205" w:type="dxa"/>
            <w:shd w:val="clear" w:color="auto" w:fill="auto"/>
            <w:vAlign w:val="center"/>
          </w:tcPr>
          <w:p w:rsidR="00DD6726" w:rsidRPr="00DD6726" w:rsidRDefault="00DD6726" w:rsidP="00DD6726">
            <w:pPr>
              <w:spacing w:after="0" w:line="240" w:lineRule="auto"/>
              <w:jc w:val="center"/>
              <w:rPr>
                <w:rFonts w:ascii="Times New Roman" w:eastAsia="Times New Roman" w:hAnsi="Times New Roman" w:cs="Times New Roman"/>
                <w:sz w:val="20"/>
                <w:szCs w:val="20"/>
                <w:lang w:val="uk-UA" w:eastAsia="uk-UA"/>
              </w:rPr>
            </w:pPr>
          </w:p>
        </w:tc>
      </w:tr>
      <w:tr w:rsidR="00DD6726" w:rsidRPr="00DD6726" w:rsidTr="00DD6726">
        <w:trPr>
          <w:trHeight w:val="397"/>
          <w:jc w:val="center"/>
        </w:trPr>
        <w:tc>
          <w:tcPr>
            <w:tcW w:w="486" w:type="dxa"/>
            <w:shd w:val="clear" w:color="auto" w:fill="auto"/>
            <w:vAlign w:val="center"/>
          </w:tcPr>
          <w:p w:rsidR="00DD6726" w:rsidRPr="00DD6726" w:rsidRDefault="00DD6726" w:rsidP="00DD6726">
            <w:pPr>
              <w:keepNext/>
              <w:keepLines/>
              <w:suppressAutoHyphens/>
              <w:spacing w:before="200" w:after="0" w:line="240" w:lineRule="auto"/>
              <w:jc w:val="center"/>
              <w:outlineLvl w:val="1"/>
              <w:rPr>
                <w:rFonts w:ascii="Times New Roman" w:eastAsia="Calibri Light" w:hAnsi="Times New Roman" w:cs="Times New Roman"/>
                <w:bCs/>
                <w:iCs/>
                <w:sz w:val="20"/>
                <w:szCs w:val="20"/>
                <w:lang w:val="uk-UA" w:eastAsia="zh-CN"/>
              </w:rPr>
            </w:pPr>
            <w:r w:rsidRPr="00DD6726">
              <w:rPr>
                <w:rFonts w:ascii="Times New Roman" w:eastAsia="Calibri Light" w:hAnsi="Times New Roman" w:cs="Times New Roman"/>
                <w:bCs/>
                <w:iCs/>
                <w:sz w:val="20"/>
                <w:szCs w:val="20"/>
                <w:lang w:val="uk-UA" w:eastAsia="zh-CN"/>
              </w:rPr>
              <w:t>2</w:t>
            </w:r>
          </w:p>
        </w:tc>
        <w:tc>
          <w:tcPr>
            <w:tcW w:w="5185" w:type="dxa"/>
            <w:shd w:val="clear" w:color="auto" w:fill="auto"/>
            <w:noWrap/>
            <w:vAlign w:val="center"/>
          </w:tcPr>
          <w:p w:rsidR="00DD6726" w:rsidRPr="00DD6726" w:rsidRDefault="00DD6726" w:rsidP="00DD6726">
            <w:pPr>
              <w:spacing w:after="0" w:line="240" w:lineRule="auto"/>
              <w:rPr>
                <w:rFonts w:ascii="Times New Roman" w:eastAsia="Times New Roman" w:hAnsi="Times New Roman" w:cs="Times New Roman"/>
                <w:sz w:val="20"/>
                <w:szCs w:val="20"/>
                <w:lang w:val="uk-UA" w:eastAsia="ru-RU"/>
              </w:rPr>
            </w:pPr>
            <w:r w:rsidRPr="00DD6726">
              <w:rPr>
                <w:rFonts w:ascii="Times New Roman" w:eastAsia="Times New Roman" w:hAnsi="Times New Roman" w:cs="Times New Roman"/>
                <w:sz w:val="20"/>
                <w:szCs w:val="20"/>
                <w:lang w:val="uk-UA" w:eastAsia="ru-RU"/>
              </w:rPr>
              <w:t xml:space="preserve">Труба </w:t>
            </w:r>
            <w:r>
              <w:rPr>
                <w:rFonts w:ascii="Times New Roman" w:eastAsia="Times New Roman" w:hAnsi="Times New Roman" w:cs="Times New Roman"/>
                <w:sz w:val="20"/>
                <w:szCs w:val="20"/>
                <w:lang w:val="uk-UA" w:eastAsia="ru-RU"/>
              </w:rPr>
              <w:t xml:space="preserve">ПЕ </w:t>
            </w:r>
            <w:r w:rsidR="001E74AF">
              <w:rPr>
                <w:rFonts w:ascii="Times New Roman" w:eastAsia="Times New Roman" w:hAnsi="Times New Roman" w:cs="Times New Roman"/>
                <w:sz w:val="20"/>
                <w:szCs w:val="20"/>
                <w:lang w:val="uk-UA" w:eastAsia="ru-RU"/>
              </w:rPr>
              <w:t xml:space="preserve">100 </w:t>
            </w:r>
            <w:r>
              <w:rPr>
                <w:rFonts w:ascii="Times New Roman" w:eastAsia="Times New Roman" w:hAnsi="Times New Roman" w:cs="Times New Roman"/>
                <w:sz w:val="20"/>
                <w:szCs w:val="20"/>
                <w:lang w:val="en-US" w:eastAsia="ru-RU"/>
              </w:rPr>
              <w:t>SDR 17 ø32</w:t>
            </w:r>
          </w:p>
        </w:tc>
        <w:tc>
          <w:tcPr>
            <w:tcW w:w="1197" w:type="dxa"/>
            <w:shd w:val="clear" w:color="auto" w:fill="auto"/>
            <w:noWrap/>
            <w:vAlign w:val="center"/>
          </w:tcPr>
          <w:p w:rsidR="00DD6726" w:rsidRPr="00DD6726" w:rsidRDefault="00DD6726" w:rsidP="00DD6726">
            <w:pPr>
              <w:spacing w:after="0" w:line="240" w:lineRule="auto"/>
              <w:jc w:val="center"/>
              <w:rPr>
                <w:rFonts w:ascii="Times New Roman" w:eastAsia="Times New Roman" w:hAnsi="Times New Roman" w:cs="Times New Roman"/>
                <w:sz w:val="20"/>
                <w:szCs w:val="20"/>
                <w:lang w:val="uk-UA" w:eastAsia="ru-RU"/>
              </w:rPr>
            </w:pPr>
            <w:r w:rsidRPr="00DD6726">
              <w:rPr>
                <w:rFonts w:ascii="Times New Roman" w:eastAsia="Times New Roman" w:hAnsi="Times New Roman" w:cs="Times New Roman"/>
                <w:sz w:val="20"/>
                <w:szCs w:val="20"/>
                <w:lang w:val="uk-UA" w:eastAsia="ru-RU"/>
              </w:rPr>
              <w:t>м/</w:t>
            </w:r>
            <w:proofErr w:type="spellStart"/>
            <w:r w:rsidRPr="00DD6726">
              <w:rPr>
                <w:rFonts w:ascii="Times New Roman" w:eastAsia="Times New Roman" w:hAnsi="Times New Roman" w:cs="Times New Roman"/>
                <w:sz w:val="20"/>
                <w:szCs w:val="20"/>
                <w:lang w:val="uk-UA" w:eastAsia="ru-RU"/>
              </w:rPr>
              <w:t>пог</w:t>
            </w:r>
            <w:proofErr w:type="spellEnd"/>
          </w:p>
        </w:tc>
        <w:tc>
          <w:tcPr>
            <w:tcW w:w="821" w:type="dxa"/>
            <w:shd w:val="clear" w:color="auto" w:fill="auto"/>
            <w:noWrap/>
            <w:vAlign w:val="center"/>
          </w:tcPr>
          <w:p w:rsidR="00DD6726" w:rsidRPr="00DD6726" w:rsidRDefault="00DD6726" w:rsidP="00DD6726">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en-US" w:eastAsia="ru-RU"/>
              </w:rPr>
              <w:t>2</w:t>
            </w:r>
            <w:r w:rsidRPr="00DD6726">
              <w:rPr>
                <w:rFonts w:ascii="Times New Roman" w:eastAsia="Times New Roman" w:hAnsi="Times New Roman" w:cs="Times New Roman"/>
                <w:sz w:val="20"/>
                <w:szCs w:val="20"/>
                <w:lang w:val="uk-UA" w:eastAsia="ru-RU"/>
              </w:rPr>
              <w:t>00</w:t>
            </w:r>
          </w:p>
        </w:tc>
        <w:tc>
          <w:tcPr>
            <w:tcW w:w="1372" w:type="dxa"/>
            <w:shd w:val="clear" w:color="auto" w:fill="auto"/>
            <w:vAlign w:val="center"/>
          </w:tcPr>
          <w:p w:rsidR="00DD6726" w:rsidRPr="00DD6726" w:rsidRDefault="00DD6726" w:rsidP="00DD6726">
            <w:pPr>
              <w:spacing w:after="0" w:line="240" w:lineRule="auto"/>
              <w:jc w:val="center"/>
              <w:rPr>
                <w:rFonts w:ascii="Times New Roman" w:eastAsia="Times New Roman" w:hAnsi="Times New Roman" w:cs="Times New Roman"/>
                <w:sz w:val="20"/>
                <w:szCs w:val="20"/>
                <w:highlight w:val="yellow"/>
                <w:lang w:val="uk-UA" w:eastAsia="uk-UA"/>
              </w:rPr>
            </w:pPr>
          </w:p>
        </w:tc>
        <w:tc>
          <w:tcPr>
            <w:tcW w:w="1205" w:type="dxa"/>
            <w:shd w:val="clear" w:color="auto" w:fill="auto"/>
            <w:vAlign w:val="center"/>
          </w:tcPr>
          <w:p w:rsidR="00DD6726" w:rsidRPr="00DD6726" w:rsidRDefault="00DD6726" w:rsidP="00DD6726">
            <w:pPr>
              <w:spacing w:after="0" w:line="240" w:lineRule="auto"/>
              <w:jc w:val="center"/>
              <w:rPr>
                <w:rFonts w:ascii="Times New Roman" w:eastAsia="Times New Roman" w:hAnsi="Times New Roman" w:cs="Times New Roman"/>
                <w:sz w:val="20"/>
                <w:szCs w:val="20"/>
                <w:lang w:val="uk-UA" w:eastAsia="uk-UA"/>
              </w:rPr>
            </w:pPr>
          </w:p>
        </w:tc>
      </w:tr>
      <w:tr w:rsidR="00DD6726" w:rsidRPr="00DD6726" w:rsidTr="00DD6726">
        <w:trPr>
          <w:trHeight w:val="397"/>
          <w:jc w:val="center"/>
        </w:trPr>
        <w:tc>
          <w:tcPr>
            <w:tcW w:w="486" w:type="dxa"/>
            <w:shd w:val="clear" w:color="auto" w:fill="auto"/>
            <w:vAlign w:val="center"/>
          </w:tcPr>
          <w:p w:rsidR="00DD6726" w:rsidRPr="00DD6726" w:rsidRDefault="00DD6726" w:rsidP="00DD6726">
            <w:pPr>
              <w:keepNext/>
              <w:keepLines/>
              <w:suppressAutoHyphens/>
              <w:spacing w:before="200" w:after="0" w:line="240" w:lineRule="auto"/>
              <w:jc w:val="center"/>
              <w:outlineLvl w:val="1"/>
              <w:rPr>
                <w:rFonts w:ascii="Times New Roman" w:eastAsia="Calibri Light" w:hAnsi="Times New Roman" w:cs="Times New Roman"/>
                <w:bCs/>
                <w:iCs/>
                <w:sz w:val="20"/>
                <w:szCs w:val="20"/>
                <w:lang w:val="uk-UA" w:eastAsia="zh-CN"/>
              </w:rPr>
            </w:pPr>
            <w:r w:rsidRPr="00DD6726">
              <w:rPr>
                <w:rFonts w:ascii="Times New Roman" w:eastAsia="Calibri Light" w:hAnsi="Times New Roman" w:cs="Times New Roman"/>
                <w:bCs/>
                <w:iCs/>
                <w:sz w:val="20"/>
                <w:szCs w:val="20"/>
                <w:lang w:val="uk-UA" w:eastAsia="zh-CN"/>
              </w:rPr>
              <w:t>3</w:t>
            </w:r>
          </w:p>
        </w:tc>
        <w:tc>
          <w:tcPr>
            <w:tcW w:w="5185" w:type="dxa"/>
            <w:shd w:val="clear" w:color="auto" w:fill="auto"/>
            <w:noWrap/>
            <w:vAlign w:val="center"/>
          </w:tcPr>
          <w:p w:rsidR="00DD6726" w:rsidRPr="00DD6726" w:rsidRDefault="00DD6726" w:rsidP="00DD6726">
            <w:pPr>
              <w:spacing w:after="0" w:line="240" w:lineRule="auto"/>
              <w:rPr>
                <w:rFonts w:ascii="Times New Roman" w:eastAsia="Times New Roman" w:hAnsi="Times New Roman" w:cs="Times New Roman"/>
                <w:sz w:val="20"/>
                <w:szCs w:val="20"/>
                <w:lang w:val="uk-UA" w:eastAsia="ru-RU"/>
              </w:rPr>
            </w:pPr>
            <w:r w:rsidRPr="00DD6726">
              <w:rPr>
                <w:rFonts w:ascii="Times New Roman" w:eastAsia="Times New Roman" w:hAnsi="Times New Roman" w:cs="Times New Roman"/>
                <w:sz w:val="20"/>
                <w:szCs w:val="20"/>
                <w:lang w:val="uk-UA" w:eastAsia="ru-RU"/>
              </w:rPr>
              <w:t xml:space="preserve">Труба </w:t>
            </w:r>
            <w:r>
              <w:rPr>
                <w:rFonts w:ascii="Times New Roman" w:eastAsia="Times New Roman" w:hAnsi="Times New Roman" w:cs="Times New Roman"/>
                <w:sz w:val="20"/>
                <w:szCs w:val="20"/>
                <w:lang w:val="uk-UA" w:eastAsia="ru-RU"/>
              </w:rPr>
              <w:t xml:space="preserve">ПЕ </w:t>
            </w:r>
            <w:r w:rsidR="001E74AF">
              <w:rPr>
                <w:rFonts w:ascii="Times New Roman" w:eastAsia="Times New Roman" w:hAnsi="Times New Roman" w:cs="Times New Roman"/>
                <w:sz w:val="20"/>
                <w:szCs w:val="20"/>
                <w:lang w:val="uk-UA" w:eastAsia="ru-RU"/>
              </w:rPr>
              <w:t xml:space="preserve">100 </w:t>
            </w:r>
            <w:r>
              <w:rPr>
                <w:rFonts w:ascii="Times New Roman" w:eastAsia="Times New Roman" w:hAnsi="Times New Roman" w:cs="Times New Roman"/>
                <w:sz w:val="20"/>
                <w:szCs w:val="20"/>
                <w:lang w:val="en-US" w:eastAsia="ru-RU"/>
              </w:rPr>
              <w:t>SDR 17 ø40</w:t>
            </w:r>
          </w:p>
        </w:tc>
        <w:tc>
          <w:tcPr>
            <w:tcW w:w="1197" w:type="dxa"/>
            <w:shd w:val="clear" w:color="auto" w:fill="auto"/>
            <w:noWrap/>
            <w:vAlign w:val="center"/>
          </w:tcPr>
          <w:p w:rsidR="00DD6726" w:rsidRPr="00DD6726" w:rsidRDefault="00DD6726" w:rsidP="00DD6726">
            <w:pPr>
              <w:spacing w:after="0" w:line="240" w:lineRule="auto"/>
              <w:jc w:val="center"/>
              <w:rPr>
                <w:rFonts w:ascii="Times New Roman" w:eastAsia="Times New Roman" w:hAnsi="Times New Roman" w:cs="Times New Roman"/>
                <w:sz w:val="20"/>
                <w:szCs w:val="20"/>
                <w:lang w:val="uk-UA" w:eastAsia="ru-RU"/>
              </w:rPr>
            </w:pPr>
            <w:r w:rsidRPr="00DD6726">
              <w:rPr>
                <w:rFonts w:ascii="Times New Roman" w:eastAsia="Times New Roman" w:hAnsi="Times New Roman" w:cs="Times New Roman"/>
                <w:sz w:val="20"/>
                <w:szCs w:val="20"/>
                <w:lang w:val="uk-UA" w:eastAsia="ru-RU"/>
              </w:rPr>
              <w:t>м/</w:t>
            </w:r>
            <w:proofErr w:type="spellStart"/>
            <w:r w:rsidRPr="00DD6726">
              <w:rPr>
                <w:rFonts w:ascii="Times New Roman" w:eastAsia="Times New Roman" w:hAnsi="Times New Roman" w:cs="Times New Roman"/>
                <w:sz w:val="20"/>
                <w:szCs w:val="20"/>
                <w:lang w:val="uk-UA" w:eastAsia="ru-RU"/>
              </w:rPr>
              <w:t>пог</w:t>
            </w:r>
            <w:proofErr w:type="spellEnd"/>
          </w:p>
        </w:tc>
        <w:tc>
          <w:tcPr>
            <w:tcW w:w="821" w:type="dxa"/>
            <w:shd w:val="clear" w:color="auto" w:fill="auto"/>
            <w:noWrap/>
            <w:vAlign w:val="center"/>
          </w:tcPr>
          <w:p w:rsidR="00DD6726" w:rsidRPr="00DD6726" w:rsidRDefault="00DD6726" w:rsidP="00DD6726">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en-US" w:eastAsia="ru-RU"/>
              </w:rPr>
              <w:t>2</w:t>
            </w:r>
            <w:r w:rsidRPr="00DD6726">
              <w:rPr>
                <w:rFonts w:ascii="Times New Roman" w:eastAsia="Times New Roman" w:hAnsi="Times New Roman" w:cs="Times New Roman"/>
                <w:sz w:val="20"/>
                <w:szCs w:val="20"/>
                <w:lang w:val="uk-UA" w:eastAsia="ru-RU"/>
              </w:rPr>
              <w:t>00</w:t>
            </w:r>
          </w:p>
        </w:tc>
        <w:tc>
          <w:tcPr>
            <w:tcW w:w="1372" w:type="dxa"/>
            <w:shd w:val="clear" w:color="auto" w:fill="auto"/>
            <w:vAlign w:val="center"/>
          </w:tcPr>
          <w:p w:rsidR="00DD6726" w:rsidRPr="00DD6726" w:rsidRDefault="00DD6726" w:rsidP="00DD6726">
            <w:pPr>
              <w:spacing w:after="0" w:line="240" w:lineRule="auto"/>
              <w:jc w:val="center"/>
              <w:rPr>
                <w:rFonts w:ascii="Times New Roman" w:eastAsia="Times New Roman" w:hAnsi="Times New Roman" w:cs="Times New Roman"/>
                <w:sz w:val="20"/>
                <w:szCs w:val="20"/>
                <w:highlight w:val="yellow"/>
                <w:lang w:val="uk-UA" w:eastAsia="uk-UA"/>
              </w:rPr>
            </w:pPr>
          </w:p>
        </w:tc>
        <w:tc>
          <w:tcPr>
            <w:tcW w:w="1205" w:type="dxa"/>
            <w:shd w:val="clear" w:color="auto" w:fill="auto"/>
            <w:vAlign w:val="center"/>
          </w:tcPr>
          <w:p w:rsidR="00DD6726" w:rsidRPr="00DD6726" w:rsidRDefault="00DD6726" w:rsidP="00DD6726">
            <w:pPr>
              <w:spacing w:after="0" w:line="240" w:lineRule="auto"/>
              <w:jc w:val="center"/>
              <w:rPr>
                <w:rFonts w:ascii="Times New Roman" w:eastAsia="Times New Roman" w:hAnsi="Times New Roman" w:cs="Times New Roman"/>
                <w:sz w:val="20"/>
                <w:szCs w:val="20"/>
                <w:lang w:val="uk-UA" w:eastAsia="uk-UA"/>
              </w:rPr>
            </w:pPr>
          </w:p>
        </w:tc>
      </w:tr>
      <w:tr w:rsidR="00DD6726" w:rsidRPr="00DD6726" w:rsidTr="00DD6726">
        <w:trPr>
          <w:trHeight w:val="397"/>
          <w:jc w:val="center"/>
        </w:trPr>
        <w:tc>
          <w:tcPr>
            <w:tcW w:w="486" w:type="dxa"/>
            <w:shd w:val="clear" w:color="auto" w:fill="auto"/>
            <w:vAlign w:val="center"/>
          </w:tcPr>
          <w:p w:rsidR="00DD6726" w:rsidRPr="00DD6726" w:rsidRDefault="00DD6726" w:rsidP="00DD6726">
            <w:pPr>
              <w:keepNext/>
              <w:keepLines/>
              <w:suppressAutoHyphens/>
              <w:spacing w:before="200" w:after="0" w:line="240" w:lineRule="auto"/>
              <w:jc w:val="center"/>
              <w:outlineLvl w:val="1"/>
              <w:rPr>
                <w:rFonts w:ascii="Times New Roman" w:eastAsia="Calibri Light" w:hAnsi="Times New Roman" w:cs="Times New Roman"/>
                <w:bCs/>
                <w:iCs/>
                <w:sz w:val="20"/>
                <w:szCs w:val="20"/>
                <w:lang w:val="uk-UA" w:eastAsia="zh-CN"/>
              </w:rPr>
            </w:pPr>
            <w:r w:rsidRPr="00DD6726">
              <w:rPr>
                <w:rFonts w:ascii="Times New Roman" w:eastAsia="Calibri Light" w:hAnsi="Times New Roman" w:cs="Times New Roman"/>
                <w:bCs/>
                <w:iCs/>
                <w:sz w:val="20"/>
                <w:szCs w:val="20"/>
                <w:lang w:val="uk-UA" w:eastAsia="zh-CN"/>
              </w:rPr>
              <w:t>4</w:t>
            </w:r>
          </w:p>
        </w:tc>
        <w:tc>
          <w:tcPr>
            <w:tcW w:w="5185" w:type="dxa"/>
            <w:shd w:val="clear" w:color="auto" w:fill="auto"/>
            <w:noWrap/>
            <w:vAlign w:val="center"/>
          </w:tcPr>
          <w:p w:rsidR="00DD6726" w:rsidRPr="00DD6726" w:rsidRDefault="00DD6726" w:rsidP="00DD6726">
            <w:pPr>
              <w:spacing w:after="0" w:line="240" w:lineRule="auto"/>
              <w:rPr>
                <w:rFonts w:ascii="Times New Roman" w:eastAsia="Times New Roman" w:hAnsi="Times New Roman" w:cs="Times New Roman"/>
                <w:sz w:val="20"/>
                <w:szCs w:val="20"/>
                <w:lang w:val="uk-UA" w:eastAsia="ru-RU"/>
              </w:rPr>
            </w:pPr>
            <w:r w:rsidRPr="00DD6726">
              <w:rPr>
                <w:rFonts w:ascii="Times New Roman" w:eastAsia="Times New Roman" w:hAnsi="Times New Roman" w:cs="Times New Roman"/>
                <w:sz w:val="20"/>
                <w:szCs w:val="20"/>
                <w:lang w:val="uk-UA" w:eastAsia="ru-RU"/>
              </w:rPr>
              <w:t xml:space="preserve">Труба </w:t>
            </w:r>
            <w:r>
              <w:rPr>
                <w:rFonts w:ascii="Times New Roman" w:eastAsia="Times New Roman" w:hAnsi="Times New Roman" w:cs="Times New Roman"/>
                <w:sz w:val="20"/>
                <w:szCs w:val="20"/>
                <w:lang w:val="uk-UA" w:eastAsia="ru-RU"/>
              </w:rPr>
              <w:t xml:space="preserve">ПЕ </w:t>
            </w:r>
            <w:r w:rsidR="001E74AF">
              <w:rPr>
                <w:rFonts w:ascii="Times New Roman" w:eastAsia="Times New Roman" w:hAnsi="Times New Roman" w:cs="Times New Roman"/>
                <w:sz w:val="20"/>
                <w:szCs w:val="20"/>
                <w:lang w:val="uk-UA" w:eastAsia="ru-RU"/>
              </w:rPr>
              <w:t xml:space="preserve">100 </w:t>
            </w:r>
            <w:r>
              <w:rPr>
                <w:rFonts w:ascii="Times New Roman" w:eastAsia="Times New Roman" w:hAnsi="Times New Roman" w:cs="Times New Roman"/>
                <w:sz w:val="20"/>
                <w:szCs w:val="20"/>
                <w:lang w:val="en-US" w:eastAsia="ru-RU"/>
              </w:rPr>
              <w:t>SDR 17 ø50</w:t>
            </w:r>
          </w:p>
        </w:tc>
        <w:tc>
          <w:tcPr>
            <w:tcW w:w="1197" w:type="dxa"/>
            <w:shd w:val="clear" w:color="auto" w:fill="auto"/>
            <w:noWrap/>
            <w:vAlign w:val="center"/>
          </w:tcPr>
          <w:p w:rsidR="00DD6726" w:rsidRPr="00DD6726" w:rsidRDefault="00DD6726" w:rsidP="00DD6726">
            <w:pPr>
              <w:spacing w:after="0" w:line="240" w:lineRule="auto"/>
              <w:jc w:val="center"/>
              <w:rPr>
                <w:rFonts w:ascii="Times New Roman" w:eastAsia="Times New Roman" w:hAnsi="Times New Roman" w:cs="Times New Roman"/>
                <w:sz w:val="20"/>
                <w:szCs w:val="20"/>
                <w:lang w:val="uk-UA" w:eastAsia="ru-RU"/>
              </w:rPr>
            </w:pPr>
            <w:r w:rsidRPr="00DD6726">
              <w:rPr>
                <w:rFonts w:ascii="Times New Roman" w:eastAsia="Times New Roman" w:hAnsi="Times New Roman" w:cs="Times New Roman"/>
                <w:sz w:val="20"/>
                <w:szCs w:val="20"/>
                <w:lang w:val="uk-UA" w:eastAsia="ru-RU"/>
              </w:rPr>
              <w:t>м/</w:t>
            </w:r>
            <w:proofErr w:type="spellStart"/>
            <w:r w:rsidRPr="00DD6726">
              <w:rPr>
                <w:rFonts w:ascii="Times New Roman" w:eastAsia="Times New Roman" w:hAnsi="Times New Roman" w:cs="Times New Roman"/>
                <w:sz w:val="20"/>
                <w:szCs w:val="20"/>
                <w:lang w:val="uk-UA" w:eastAsia="ru-RU"/>
              </w:rPr>
              <w:t>пог</w:t>
            </w:r>
            <w:proofErr w:type="spellEnd"/>
          </w:p>
        </w:tc>
        <w:tc>
          <w:tcPr>
            <w:tcW w:w="821" w:type="dxa"/>
            <w:shd w:val="clear" w:color="auto" w:fill="auto"/>
            <w:noWrap/>
            <w:vAlign w:val="center"/>
          </w:tcPr>
          <w:p w:rsidR="00DD6726" w:rsidRPr="00DD6726" w:rsidRDefault="00DD6726" w:rsidP="00DD6726">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en-US" w:eastAsia="ru-RU"/>
              </w:rPr>
              <w:t>2</w:t>
            </w:r>
            <w:r w:rsidRPr="00DD6726">
              <w:rPr>
                <w:rFonts w:ascii="Times New Roman" w:eastAsia="Times New Roman" w:hAnsi="Times New Roman" w:cs="Times New Roman"/>
                <w:sz w:val="20"/>
                <w:szCs w:val="20"/>
                <w:lang w:val="uk-UA" w:eastAsia="ru-RU"/>
              </w:rPr>
              <w:t>00</w:t>
            </w:r>
          </w:p>
        </w:tc>
        <w:tc>
          <w:tcPr>
            <w:tcW w:w="1372" w:type="dxa"/>
            <w:shd w:val="clear" w:color="auto" w:fill="auto"/>
            <w:vAlign w:val="center"/>
          </w:tcPr>
          <w:p w:rsidR="00DD6726" w:rsidRPr="00DD6726" w:rsidRDefault="00DD6726" w:rsidP="00DD6726">
            <w:pPr>
              <w:spacing w:after="0" w:line="240" w:lineRule="auto"/>
              <w:jc w:val="center"/>
              <w:rPr>
                <w:rFonts w:ascii="Times New Roman" w:eastAsia="Times New Roman" w:hAnsi="Times New Roman" w:cs="Times New Roman"/>
                <w:sz w:val="20"/>
                <w:szCs w:val="20"/>
                <w:highlight w:val="yellow"/>
                <w:lang w:val="uk-UA" w:eastAsia="uk-UA"/>
              </w:rPr>
            </w:pPr>
          </w:p>
        </w:tc>
        <w:tc>
          <w:tcPr>
            <w:tcW w:w="1205" w:type="dxa"/>
            <w:shd w:val="clear" w:color="auto" w:fill="auto"/>
            <w:vAlign w:val="center"/>
          </w:tcPr>
          <w:p w:rsidR="00DD6726" w:rsidRPr="00DD6726" w:rsidRDefault="00DD6726" w:rsidP="00DD6726">
            <w:pPr>
              <w:spacing w:after="0" w:line="240" w:lineRule="auto"/>
              <w:jc w:val="center"/>
              <w:rPr>
                <w:rFonts w:ascii="Times New Roman" w:eastAsia="Times New Roman" w:hAnsi="Times New Roman" w:cs="Times New Roman"/>
                <w:sz w:val="20"/>
                <w:szCs w:val="20"/>
                <w:lang w:val="uk-UA" w:eastAsia="uk-UA"/>
              </w:rPr>
            </w:pPr>
          </w:p>
        </w:tc>
      </w:tr>
      <w:tr w:rsidR="00DD6726" w:rsidRPr="00DD6726" w:rsidTr="00DD6726">
        <w:trPr>
          <w:trHeight w:val="397"/>
          <w:jc w:val="center"/>
        </w:trPr>
        <w:tc>
          <w:tcPr>
            <w:tcW w:w="486" w:type="dxa"/>
            <w:shd w:val="clear" w:color="auto" w:fill="auto"/>
            <w:vAlign w:val="center"/>
          </w:tcPr>
          <w:p w:rsidR="00DD6726" w:rsidRPr="00DD6726" w:rsidRDefault="00DD6726" w:rsidP="00DD6726">
            <w:pPr>
              <w:spacing w:after="0" w:line="240" w:lineRule="auto"/>
              <w:jc w:val="center"/>
              <w:rPr>
                <w:rFonts w:ascii="Arial CYR" w:eastAsia="Times New Roman" w:hAnsi="Arial CYR" w:cs="Arial CYR"/>
                <w:sz w:val="20"/>
                <w:szCs w:val="20"/>
                <w:lang w:val="uk-UA" w:eastAsia="ru-RU"/>
              </w:rPr>
            </w:pPr>
          </w:p>
        </w:tc>
        <w:tc>
          <w:tcPr>
            <w:tcW w:w="8575" w:type="dxa"/>
            <w:gridSpan w:val="4"/>
            <w:shd w:val="clear" w:color="auto" w:fill="auto"/>
            <w:noWrap/>
            <w:vAlign w:val="center"/>
          </w:tcPr>
          <w:p w:rsidR="00DD6726" w:rsidRPr="00DD6726" w:rsidRDefault="00DD6726" w:rsidP="00DD6726">
            <w:pPr>
              <w:spacing w:after="0" w:line="240" w:lineRule="auto"/>
              <w:jc w:val="right"/>
              <w:rPr>
                <w:rFonts w:ascii="Arial CYR" w:eastAsia="Times New Roman" w:hAnsi="Arial CYR" w:cs="Arial CYR"/>
                <w:sz w:val="20"/>
                <w:szCs w:val="20"/>
                <w:lang w:val="uk-UA" w:eastAsia="uk-UA"/>
              </w:rPr>
            </w:pPr>
            <w:r w:rsidRPr="00DD6726">
              <w:rPr>
                <w:rFonts w:ascii="Times New Roman" w:eastAsia="Times New Roman" w:hAnsi="Times New Roman" w:cs="Times New Roman"/>
                <w:b/>
                <w:color w:val="000000"/>
                <w:sz w:val="24"/>
                <w:szCs w:val="24"/>
                <w:lang w:val="uk-UA" w:eastAsia="uk-UA"/>
              </w:rPr>
              <w:t>Всього без ПДВ:</w:t>
            </w:r>
          </w:p>
        </w:tc>
        <w:tc>
          <w:tcPr>
            <w:tcW w:w="1205" w:type="dxa"/>
            <w:shd w:val="clear" w:color="auto" w:fill="auto"/>
            <w:vAlign w:val="center"/>
          </w:tcPr>
          <w:p w:rsidR="00DD6726" w:rsidRPr="00DD6726" w:rsidRDefault="00DD6726" w:rsidP="00DD6726">
            <w:pPr>
              <w:spacing w:after="0" w:line="240" w:lineRule="auto"/>
              <w:jc w:val="center"/>
              <w:rPr>
                <w:rFonts w:ascii="Arial CYR" w:eastAsia="Times New Roman" w:hAnsi="Arial CYR" w:cs="Arial CYR"/>
                <w:sz w:val="20"/>
                <w:szCs w:val="20"/>
                <w:lang w:val="uk-UA" w:eastAsia="uk-UA"/>
              </w:rPr>
            </w:pPr>
          </w:p>
        </w:tc>
      </w:tr>
      <w:tr w:rsidR="00DD6726" w:rsidRPr="00DD6726" w:rsidTr="00DD6726">
        <w:trPr>
          <w:trHeight w:val="397"/>
          <w:jc w:val="center"/>
        </w:trPr>
        <w:tc>
          <w:tcPr>
            <w:tcW w:w="486" w:type="dxa"/>
            <w:shd w:val="clear" w:color="auto" w:fill="auto"/>
            <w:vAlign w:val="center"/>
          </w:tcPr>
          <w:p w:rsidR="00DD6726" w:rsidRPr="00DD6726" w:rsidRDefault="00DD6726" w:rsidP="00DD6726">
            <w:pPr>
              <w:spacing w:after="0" w:line="240" w:lineRule="auto"/>
              <w:jc w:val="center"/>
              <w:rPr>
                <w:rFonts w:ascii="Arial CYR" w:eastAsia="Times New Roman" w:hAnsi="Arial CYR" w:cs="Arial CYR"/>
                <w:sz w:val="20"/>
                <w:szCs w:val="20"/>
                <w:lang w:val="uk-UA" w:eastAsia="ru-RU"/>
              </w:rPr>
            </w:pPr>
          </w:p>
        </w:tc>
        <w:tc>
          <w:tcPr>
            <w:tcW w:w="8575" w:type="dxa"/>
            <w:gridSpan w:val="4"/>
            <w:shd w:val="clear" w:color="auto" w:fill="auto"/>
            <w:noWrap/>
            <w:vAlign w:val="center"/>
          </w:tcPr>
          <w:p w:rsidR="00DD6726" w:rsidRPr="00DD6726" w:rsidRDefault="00DD6726" w:rsidP="00DD6726">
            <w:pPr>
              <w:spacing w:after="0" w:line="240" w:lineRule="auto"/>
              <w:jc w:val="right"/>
              <w:rPr>
                <w:rFonts w:ascii="Arial CYR" w:eastAsia="Times New Roman" w:hAnsi="Arial CYR" w:cs="Arial CYR"/>
                <w:sz w:val="20"/>
                <w:szCs w:val="20"/>
                <w:lang w:val="uk-UA" w:eastAsia="uk-UA"/>
              </w:rPr>
            </w:pPr>
            <w:r w:rsidRPr="00DD6726">
              <w:rPr>
                <w:rFonts w:ascii="Times New Roman" w:eastAsia="Times New Roman" w:hAnsi="Times New Roman" w:cs="Times New Roman"/>
                <w:b/>
                <w:color w:val="000000"/>
                <w:sz w:val="24"/>
                <w:szCs w:val="24"/>
                <w:lang w:val="uk-UA" w:eastAsia="uk-UA"/>
              </w:rPr>
              <w:t>ПДВ 20%*:</w:t>
            </w:r>
          </w:p>
        </w:tc>
        <w:tc>
          <w:tcPr>
            <w:tcW w:w="1205" w:type="dxa"/>
            <w:shd w:val="clear" w:color="auto" w:fill="auto"/>
            <w:vAlign w:val="center"/>
          </w:tcPr>
          <w:p w:rsidR="00DD6726" w:rsidRPr="00DD6726" w:rsidRDefault="00DD6726" w:rsidP="00DD6726">
            <w:pPr>
              <w:spacing w:after="0" w:line="240" w:lineRule="auto"/>
              <w:jc w:val="center"/>
              <w:rPr>
                <w:rFonts w:ascii="Arial CYR" w:eastAsia="Times New Roman" w:hAnsi="Arial CYR" w:cs="Arial CYR"/>
                <w:sz w:val="20"/>
                <w:szCs w:val="20"/>
                <w:lang w:val="uk-UA" w:eastAsia="uk-UA"/>
              </w:rPr>
            </w:pPr>
          </w:p>
        </w:tc>
      </w:tr>
      <w:tr w:rsidR="00DD6726" w:rsidRPr="00DD6726" w:rsidTr="00DD6726">
        <w:trPr>
          <w:trHeight w:val="397"/>
          <w:jc w:val="center"/>
        </w:trPr>
        <w:tc>
          <w:tcPr>
            <w:tcW w:w="486" w:type="dxa"/>
            <w:shd w:val="clear" w:color="auto" w:fill="auto"/>
            <w:vAlign w:val="center"/>
          </w:tcPr>
          <w:p w:rsidR="00DD6726" w:rsidRPr="00DD6726" w:rsidRDefault="00DD6726" w:rsidP="00DD6726">
            <w:pPr>
              <w:spacing w:after="0" w:line="240" w:lineRule="auto"/>
              <w:jc w:val="center"/>
              <w:rPr>
                <w:rFonts w:ascii="Arial CYR" w:eastAsia="Times New Roman" w:hAnsi="Arial CYR" w:cs="Arial CYR"/>
                <w:sz w:val="20"/>
                <w:szCs w:val="20"/>
                <w:lang w:val="uk-UA" w:eastAsia="ru-RU"/>
              </w:rPr>
            </w:pPr>
          </w:p>
        </w:tc>
        <w:tc>
          <w:tcPr>
            <w:tcW w:w="8575" w:type="dxa"/>
            <w:gridSpan w:val="4"/>
            <w:shd w:val="clear" w:color="auto" w:fill="auto"/>
            <w:noWrap/>
            <w:vAlign w:val="center"/>
          </w:tcPr>
          <w:p w:rsidR="00DD6726" w:rsidRPr="00DD6726" w:rsidRDefault="00DD6726" w:rsidP="00DD6726">
            <w:pPr>
              <w:spacing w:after="0" w:line="240" w:lineRule="auto"/>
              <w:jc w:val="right"/>
              <w:rPr>
                <w:rFonts w:ascii="Arial CYR" w:eastAsia="Times New Roman" w:hAnsi="Arial CYR" w:cs="Arial CYR"/>
                <w:sz w:val="20"/>
                <w:szCs w:val="20"/>
                <w:lang w:val="uk-UA" w:eastAsia="uk-UA"/>
              </w:rPr>
            </w:pPr>
            <w:r w:rsidRPr="00DD6726">
              <w:rPr>
                <w:rFonts w:ascii="Times New Roman" w:eastAsia="Times New Roman" w:hAnsi="Times New Roman" w:cs="Times New Roman"/>
                <w:b/>
                <w:color w:val="000000"/>
                <w:sz w:val="24"/>
                <w:szCs w:val="24"/>
                <w:lang w:val="uk-UA" w:eastAsia="uk-UA"/>
              </w:rPr>
              <w:t>Всього з ПДВ:</w:t>
            </w:r>
          </w:p>
        </w:tc>
        <w:tc>
          <w:tcPr>
            <w:tcW w:w="1205" w:type="dxa"/>
            <w:shd w:val="clear" w:color="auto" w:fill="auto"/>
            <w:vAlign w:val="center"/>
          </w:tcPr>
          <w:p w:rsidR="00DD6726" w:rsidRPr="00DD6726" w:rsidRDefault="00DD6726" w:rsidP="00DD6726">
            <w:pPr>
              <w:spacing w:after="0" w:line="240" w:lineRule="auto"/>
              <w:jc w:val="center"/>
              <w:rPr>
                <w:rFonts w:ascii="Arial CYR" w:eastAsia="Times New Roman" w:hAnsi="Arial CYR" w:cs="Arial CYR"/>
                <w:sz w:val="20"/>
                <w:szCs w:val="20"/>
                <w:lang w:val="uk-UA" w:eastAsia="uk-UA"/>
              </w:rPr>
            </w:pPr>
          </w:p>
        </w:tc>
      </w:tr>
    </w:tbl>
    <w:p w:rsidR="00DD6726" w:rsidRPr="00DD6726" w:rsidRDefault="00DD6726" w:rsidP="00DD6726">
      <w:pPr>
        <w:spacing w:after="0" w:line="240" w:lineRule="auto"/>
        <w:rPr>
          <w:rFonts w:ascii="Times New Roman" w:eastAsia="Times New Roman" w:hAnsi="Times New Roman" w:cs="Times New Roman"/>
          <w:sz w:val="24"/>
          <w:szCs w:val="24"/>
          <w:lang w:val="uk-UA" w:eastAsia="zh-CN"/>
        </w:rPr>
      </w:pPr>
    </w:p>
    <w:p w:rsidR="00DD6726" w:rsidRPr="00DD6726" w:rsidRDefault="00DD6726" w:rsidP="00DD6726">
      <w:pPr>
        <w:spacing w:after="0" w:line="240" w:lineRule="auto"/>
        <w:jc w:val="center"/>
        <w:rPr>
          <w:rFonts w:ascii="Times New Roman" w:eastAsia="Times New Roman" w:hAnsi="Times New Roman" w:cs="Times New Roman"/>
          <w:b/>
          <w:sz w:val="24"/>
          <w:szCs w:val="24"/>
          <w:lang w:val="uk-UA" w:eastAsia="uk-UA"/>
        </w:rPr>
      </w:pPr>
      <w:r w:rsidRPr="00DD6726">
        <w:rPr>
          <w:rFonts w:ascii="Times New Roman" w:eastAsia="Times New Roman" w:hAnsi="Times New Roman" w:cs="Times New Roman"/>
          <w:b/>
          <w:sz w:val="24"/>
          <w:szCs w:val="24"/>
          <w:lang w:val="uk-UA" w:eastAsia="uk-UA"/>
        </w:rPr>
        <w:t>12. ЮРИДИЧНІ АДРЕСИ, РЕКВІЗИТИ ТА ПІДПИСИ СТОРІН:</w:t>
      </w:r>
    </w:p>
    <w:p w:rsidR="00DD6726" w:rsidRPr="00DD6726" w:rsidRDefault="00DD6726" w:rsidP="00DD6726">
      <w:pPr>
        <w:spacing w:after="0" w:line="240" w:lineRule="auto"/>
        <w:ind w:firstLine="760"/>
        <w:rPr>
          <w:rFonts w:ascii="Times New Roman" w:eastAsia="Times New Roman" w:hAnsi="Times New Roman" w:cs="Times New Roman"/>
          <w:color w:val="000000"/>
          <w:sz w:val="24"/>
          <w:szCs w:val="24"/>
          <w:lang w:val="uk-UA" w:eastAsia="uk-UA"/>
        </w:rPr>
      </w:pPr>
    </w:p>
    <w:p w:rsidR="00DD6726" w:rsidRPr="00DD6726" w:rsidRDefault="00DD6726" w:rsidP="00DD6726">
      <w:pPr>
        <w:spacing w:after="0" w:line="240" w:lineRule="auto"/>
        <w:ind w:firstLine="760"/>
        <w:rPr>
          <w:rFonts w:ascii="Times New Roman" w:eastAsia="Times New Roman" w:hAnsi="Times New Roman" w:cs="Times New Roman"/>
          <w:color w:val="000000"/>
          <w:sz w:val="24"/>
          <w:szCs w:val="24"/>
          <w:lang w:val="uk-UA" w:eastAsia="uk-UA"/>
        </w:rPr>
      </w:pPr>
    </w:p>
    <w:tbl>
      <w:tblPr>
        <w:tblW w:w="10305" w:type="dxa"/>
        <w:tblLayout w:type="fixed"/>
        <w:tblLook w:val="04A0" w:firstRow="1" w:lastRow="0" w:firstColumn="1" w:lastColumn="0" w:noHBand="0" w:noVBand="1"/>
      </w:tblPr>
      <w:tblGrid>
        <w:gridCol w:w="4657"/>
        <w:gridCol w:w="5648"/>
      </w:tblGrid>
      <w:tr w:rsidR="00DD6726" w:rsidRPr="00DD6726" w:rsidTr="00397407">
        <w:trPr>
          <w:trHeight w:val="250"/>
        </w:trPr>
        <w:tc>
          <w:tcPr>
            <w:tcW w:w="4555" w:type="dxa"/>
          </w:tcPr>
          <w:p w:rsidR="00DD6726" w:rsidRPr="00DD6726" w:rsidRDefault="00DD6726" w:rsidP="00DD6726">
            <w:pPr>
              <w:spacing w:after="0" w:line="240" w:lineRule="auto"/>
              <w:ind w:firstLine="284"/>
              <w:jc w:val="center"/>
              <w:rPr>
                <w:rFonts w:ascii="Times New Roman" w:eastAsia="Times New Roman" w:hAnsi="Times New Roman" w:cs="Times New Roman"/>
                <w:b/>
                <w:kern w:val="2"/>
                <w:sz w:val="24"/>
                <w:szCs w:val="24"/>
                <w:lang w:val="uk-UA" w:eastAsia="zh-CN"/>
              </w:rPr>
            </w:pPr>
            <w:r w:rsidRPr="00DD6726">
              <w:rPr>
                <w:rFonts w:ascii="Times New Roman" w:eastAsia="Times New Roman" w:hAnsi="Times New Roman" w:cs="Times New Roman"/>
                <w:b/>
                <w:kern w:val="2"/>
                <w:sz w:val="24"/>
                <w:szCs w:val="24"/>
                <w:lang w:val="uk-UA" w:eastAsia="uk-UA"/>
              </w:rPr>
              <w:t>Учасник</w:t>
            </w:r>
          </w:p>
          <w:p w:rsidR="00DD6726" w:rsidRPr="00DD6726" w:rsidRDefault="00DD6726" w:rsidP="00DD6726">
            <w:pPr>
              <w:spacing w:after="0" w:line="240" w:lineRule="auto"/>
              <w:ind w:firstLine="284"/>
              <w:jc w:val="center"/>
              <w:rPr>
                <w:rFonts w:ascii="Times New Roman" w:eastAsia="Times New Roman" w:hAnsi="Times New Roman" w:cs="Times New Roman"/>
                <w:b/>
                <w:kern w:val="2"/>
                <w:sz w:val="24"/>
                <w:szCs w:val="24"/>
                <w:lang w:val="uk-UA" w:eastAsia="uk-UA"/>
              </w:rPr>
            </w:pPr>
          </w:p>
          <w:p w:rsidR="00DD6726" w:rsidRPr="00DD6726"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val="uk-UA" w:eastAsia="uk-UA"/>
              </w:rPr>
            </w:pPr>
            <w:r w:rsidRPr="00DD6726">
              <w:rPr>
                <w:rFonts w:ascii="Times New Roman" w:eastAsia="Times New Roman" w:hAnsi="Times New Roman" w:cs="Times New Roman"/>
                <w:b/>
                <w:kern w:val="2"/>
                <w:sz w:val="24"/>
                <w:szCs w:val="24"/>
                <w:lang w:val="uk-UA" w:eastAsia="uk-UA"/>
              </w:rPr>
              <w:t>__________________________________________________________________________</w:t>
            </w:r>
          </w:p>
          <w:p w:rsidR="00DD6726" w:rsidRPr="00DD6726" w:rsidRDefault="00DD6726" w:rsidP="00DD6726">
            <w:pPr>
              <w:spacing w:after="0" w:line="240" w:lineRule="auto"/>
              <w:rPr>
                <w:rFonts w:ascii="Times New Roman" w:eastAsia="Times New Roman" w:hAnsi="Times New Roman" w:cs="Times New Roman"/>
                <w:b/>
                <w:kern w:val="2"/>
                <w:sz w:val="24"/>
                <w:szCs w:val="24"/>
                <w:lang w:val="uk-UA" w:eastAsia="uk-UA"/>
              </w:rPr>
            </w:pPr>
            <w:r w:rsidRPr="00DD6726">
              <w:rPr>
                <w:rFonts w:ascii="Times New Roman" w:eastAsia="Times New Roman" w:hAnsi="Times New Roman" w:cs="Times New Roman"/>
                <w:b/>
                <w:kern w:val="2"/>
                <w:sz w:val="24"/>
                <w:szCs w:val="24"/>
                <w:lang w:val="uk-UA" w:eastAsia="uk-UA"/>
              </w:rPr>
              <w:t>Юридична адреса:____________________________________________________________</w:t>
            </w:r>
          </w:p>
          <w:p w:rsidR="00DD6726" w:rsidRPr="00DD6726" w:rsidRDefault="00DD6726" w:rsidP="00DD6726">
            <w:pPr>
              <w:suppressLineNumbers/>
              <w:suppressAutoHyphens/>
              <w:snapToGrid w:val="0"/>
              <w:spacing w:after="0" w:line="240" w:lineRule="auto"/>
              <w:ind w:right="-2"/>
              <w:rPr>
                <w:rFonts w:ascii="Times New Roman" w:eastAsia="Times New Roman" w:hAnsi="Times New Roman" w:cs="Times New Roman"/>
                <w:lang w:val="uk-UA" w:eastAsia="ar-SA"/>
              </w:rPr>
            </w:pPr>
            <w:r w:rsidRPr="00DD6726">
              <w:rPr>
                <w:rFonts w:ascii="Times New Roman" w:eastAsia="Times New Roman" w:hAnsi="Times New Roman" w:cs="Times New Roman"/>
                <w:lang w:val="en-US" w:eastAsia="ar-SA"/>
              </w:rPr>
              <w:t>IBAN</w:t>
            </w:r>
            <w:r w:rsidRPr="00DD6726">
              <w:rPr>
                <w:rFonts w:ascii="Times New Roman" w:eastAsia="Times New Roman" w:hAnsi="Times New Roman" w:cs="Times New Roman"/>
                <w:lang w:eastAsia="ar-SA"/>
              </w:rPr>
              <w:t xml:space="preserve"> _________________________________</w:t>
            </w:r>
            <w:r w:rsidRPr="00DD6726">
              <w:rPr>
                <w:rFonts w:ascii="Times New Roman" w:eastAsia="Times New Roman" w:hAnsi="Times New Roman" w:cs="Times New Roman"/>
                <w:lang w:val="uk-UA" w:eastAsia="ar-SA"/>
              </w:rPr>
              <w:t xml:space="preserve"> _______________________________________</w:t>
            </w:r>
          </w:p>
          <w:p w:rsidR="00DD6726" w:rsidRPr="00DD6726" w:rsidRDefault="00DD6726" w:rsidP="00DD6726">
            <w:pPr>
              <w:suppressLineNumbers/>
              <w:suppressAutoHyphens/>
              <w:snapToGrid w:val="0"/>
              <w:spacing w:after="0" w:line="240" w:lineRule="auto"/>
              <w:ind w:right="-2"/>
              <w:rPr>
                <w:rFonts w:ascii="Times New Roman" w:eastAsia="Times New Roman" w:hAnsi="Times New Roman" w:cs="Times New Roman"/>
                <w:lang w:val="uk-UA" w:eastAsia="ar-SA"/>
              </w:rPr>
            </w:pPr>
            <w:r w:rsidRPr="00DD6726">
              <w:rPr>
                <w:rFonts w:ascii="Times New Roman" w:eastAsia="Times New Roman" w:hAnsi="Times New Roman" w:cs="Times New Roman"/>
                <w:lang w:val="uk-UA" w:eastAsia="ar-SA"/>
              </w:rPr>
              <w:t>МФО _____________________</w:t>
            </w:r>
          </w:p>
          <w:p w:rsidR="00DD6726" w:rsidRPr="00DD6726" w:rsidRDefault="00DD6726" w:rsidP="00DD6726">
            <w:pPr>
              <w:suppressLineNumbers/>
              <w:suppressAutoHyphens/>
              <w:snapToGrid w:val="0"/>
              <w:spacing w:after="0" w:line="240" w:lineRule="auto"/>
              <w:ind w:right="-2"/>
              <w:rPr>
                <w:rFonts w:ascii="Times New Roman" w:eastAsia="Times New Roman" w:hAnsi="Times New Roman" w:cs="Times New Roman"/>
                <w:lang w:val="uk-UA" w:eastAsia="ar-SA"/>
              </w:rPr>
            </w:pPr>
            <w:r w:rsidRPr="00DD6726">
              <w:rPr>
                <w:rFonts w:ascii="Times New Roman" w:eastAsia="Times New Roman" w:hAnsi="Times New Roman" w:cs="Times New Roman"/>
                <w:lang w:val="uk-UA" w:eastAsia="ar-SA"/>
              </w:rPr>
              <w:t>ЄДРПОУ _________________________</w:t>
            </w:r>
          </w:p>
          <w:p w:rsidR="00DD6726" w:rsidRPr="00DD6726" w:rsidRDefault="00DD6726" w:rsidP="00DD6726">
            <w:pPr>
              <w:suppressLineNumbers/>
              <w:suppressAutoHyphens/>
              <w:snapToGrid w:val="0"/>
              <w:spacing w:after="0" w:line="240" w:lineRule="auto"/>
              <w:ind w:right="-2"/>
              <w:rPr>
                <w:rFonts w:ascii="Times New Roman" w:eastAsia="Times New Roman" w:hAnsi="Times New Roman" w:cs="Times New Roman"/>
                <w:lang w:val="uk-UA" w:eastAsia="ar-SA"/>
              </w:rPr>
            </w:pPr>
            <w:proofErr w:type="spellStart"/>
            <w:r w:rsidRPr="00DD6726">
              <w:rPr>
                <w:rFonts w:ascii="Times New Roman" w:eastAsia="Times New Roman" w:hAnsi="Times New Roman" w:cs="Times New Roman"/>
                <w:lang w:val="uk-UA" w:eastAsia="ar-SA"/>
              </w:rPr>
              <w:t>Св-во</w:t>
            </w:r>
            <w:proofErr w:type="spellEnd"/>
            <w:r w:rsidRPr="00DD6726">
              <w:rPr>
                <w:rFonts w:ascii="Times New Roman" w:eastAsia="Times New Roman" w:hAnsi="Times New Roman" w:cs="Times New Roman"/>
                <w:lang w:val="uk-UA" w:eastAsia="ar-SA"/>
              </w:rPr>
              <w:t xml:space="preserve"> пл.. ПДВ № ____________________</w:t>
            </w:r>
          </w:p>
          <w:p w:rsidR="00DD6726" w:rsidRPr="00DD6726" w:rsidRDefault="00DD6726" w:rsidP="00DD6726">
            <w:pPr>
              <w:suppressLineNumbers/>
              <w:suppressAutoHyphens/>
              <w:snapToGrid w:val="0"/>
              <w:spacing w:after="0" w:line="240" w:lineRule="auto"/>
              <w:ind w:right="-2"/>
              <w:rPr>
                <w:rFonts w:ascii="Times New Roman" w:eastAsia="Times New Roman" w:hAnsi="Times New Roman" w:cs="Times New Roman"/>
                <w:lang w:val="uk-UA" w:eastAsia="ar-SA"/>
              </w:rPr>
            </w:pPr>
            <w:r w:rsidRPr="00DD6726">
              <w:rPr>
                <w:rFonts w:ascii="Times New Roman" w:eastAsia="Times New Roman" w:hAnsi="Times New Roman" w:cs="Times New Roman"/>
                <w:lang w:val="uk-UA" w:eastAsia="ar-SA"/>
              </w:rPr>
              <w:t>ІПН _________________________________</w:t>
            </w:r>
          </w:p>
          <w:p w:rsidR="00DD6726" w:rsidRPr="00DD6726" w:rsidRDefault="00DD6726" w:rsidP="00DD6726">
            <w:pPr>
              <w:suppressLineNumbers/>
              <w:suppressAutoHyphens/>
              <w:snapToGrid w:val="0"/>
              <w:spacing w:after="0" w:line="240" w:lineRule="auto"/>
              <w:ind w:right="-2"/>
              <w:rPr>
                <w:rFonts w:ascii="Times New Roman" w:eastAsia="Times New Roman" w:hAnsi="Times New Roman" w:cs="Times New Roman"/>
                <w:lang w:val="uk-UA" w:eastAsia="ar-SA"/>
              </w:rPr>
            </w:pPr>
            <w:r w:rsidRPr="00DD6726">
              <w:rPr>
                <w:rFonts w:ascii="Times New Roman" w:eastAsia="Times New Roman" w:hAnsi="Times New Roman" w:cs="Times New Roman"/>
                <w:lang w:val="uk-UA" w:eastAsia="ar-SA"/>
              </w:rPr>
              <w:t>Тел.. ________________________________</w:t>
            </w:r>
          </w:p>
          <w:p w:rsidR="00DD6726" w:rsidRPr="00DD6726"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uk-UA"/>
              </w:rPr>
            </w:pPr>
            <w:r w:rsidRPr="00DD6726">
              <w:rPr>
                <w:rFonts w:ascii="Times New Roman" w:eastAsia="Times New Roman" w:hAnsi="Times New Roman" w:cs="Times New Roman"/>
                <w:sz w:val="24"/>
                <w:szCs w:val="24"/>
                <w:lang w:val="en-US" w:eastAsia="uk-UA"/>
              </w:rPr>
              <w:t>Email</w:t>
            </w:r>
            <w:r w:rsidRPr="00DD6726">
              <w:rPr>
                <w:rFonts w:ascii="Times New Roman" w:eastAsia="Times New Roman" w:hAnsi="Times New Roman" w:cs="Times New Roman"/>
                <w:sz w:val="24"/>
                <w:szCs w:val="24"/>
                <w:lang w:val="uk-UA" w:eastAsia="uk-UA"/>
              </w:rPr>
              <w:t>:  ___________________________</w:t>
            </w:r>
          </w:p>
          <w:p w:rsidR="00DD6726" w:rsidRPr="00DD6726"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uk-UA"/>
              </w:rPr>
            </w:pPr>
          </w:p>
          <w:p w:rsidR="00DD6726" w:rsidRPr="00DD6726"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lang w:val="uk-UA" w:eastAsia="ru-RU"/>
              </w:rPr>
            </w:pPr>
            <w:r w:rsidRPr="00DD6726">
              <w:rPr>
                <w:rFonts w:ascii="Times New Roman" w:eastAsia="Times New Roman" w:hAnsi="Times New Roman" w:cs="Courier New"/>
                <w:b/>
                <w:lang w:eastAsia="ru-RU"/>
              </w:rPr>
              <w:t>Директор</w:t>
            </w:r>
            <w:r w:rsidRPr="00DD6726">
              <w:rPr>
                <w:rFonts w:ascii="Times New Roman" w:eastAsia="Times New Roman" w:hAnsi="Times New Roman" w:cs="Courier New"/>
                <w:lang w:eastAsia="ru-RU"/>
              </w:rPr>
              <w:t xml:space="preserve">__________  </w:t>
            </w:r>
            <w:r w:rsidRPr="00DD6726">
              <w:rPr>
                <w:rFonts w:ascii="Times New Roman" w:eastAsia="Times New Roman" w:hAnsi="Times New Roman" w:cs="Courier New"/>
                <w:lang w:val="uk-UA" w:eastAsia="ru-RU"/>
              </w:rPr>
              <w:t>/</w:t>
            </w:r>
            <w:r w:rsidRPr="00DD6726">
              <w:rPr>
                <w:rFonts w:ascii="Times New Roman" w:eastAsia="Times New Roman" w:hAnsi="Times New Roman" w:cs="Courier New"/>
                <w:lang w:eastAsia="ru-RU"/>
              </w:rPr>
              <w:t>__________</w:t>
            </w:r>
            <w:r w:rsidRPr="00DD6726">
              <w:rPr>
                <w:rFonts w:ascii="Times New Roman" w:eastAsia="Times New Roman" w:hAnsi="Times New Roman" w:cs="Courier New"/>
                <w:lang w:val="uk-UA" w:eastAsia="ru-RU"/>
              </w:rPr>
              <w:t>/</w:t>
            </w:r>
          </w:p>
          <w:p w:rsidR="00DD6726" w:rsidRPr="00DD6726"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b/>
                <w:color w:val="000000"/>
                <w:lang w:val="uk-UA" w:eastAsia="ru-RU"/>
              </w:rPr>
            </w:pPr>
            <w:r w:rsidRPr="00DD6726">
              <w:rPr>
                <w:rFonts w:ascii="Times New Roman" w:eastAsia="Times New Roman" w:hAnsi="Times New Roman" w:cs="Courier New"/>
                <w:b/>
                <w:color w:val="000000"/>
                <w:lang w:val="uk-UA" w:eastAsia="ru-RU"/>
              </w:rPr>
              <w:t>М.П.</w:t>
            </w:r>
          </w:p>
          <w:p w:rsidR="00DD6726" w:rsidRPr="00DD6726" w:rsidRDefault="00DD6726" w:rsidP="00DD6726">
            <w:pPr>
              <w:spacing w:after="0" w:line="240" w:lineRule="auto"/>
              <w:ind w:firstLine="284"/>
              <w:jc w:val="both"/>
              <w:rPr>
                <w:rFonts w:ascii="Times New Roman" w:eastAsia="Times New Roman" w:hAnsi="Times New Roman" w:cs="Times New Roman"/>
                <w:b/>
                <w:caps/>
                <w:kern w:val="2"/>
                <w:sz w:val="24"/>
                <w:szCs w:val="24"/>
                <w:lang w:val="uk-UA" w:eastAsia="uk-UA"/>
              </w:rPr>
            </w:pPr>
          </w:p>
        </w:tc>
        <w:tc>
          <w:tcPr>
            <w:tcW w:w="5525" w:type="dxa"/>
          </w:tcPr>
          <w:p w:rsidR="00DD6726" w:rsidRPr="00DD6726" w:rsidRDefault="00DD6726" w:rsidP="00DD6726">
            <w:pPr>
              <w:spacing w:after="0" w:line="240" w:lineRule="auto"/>
              <w:ind w:firstLine="284"/>
              <w:jc w:val="center"/>
              <w:rPr>
                <w:rFonts w:ascii="Times New Roman" w:eastAsia="Times New Roman" w:hAnsi="Times New Roman" w:cs="Times New Roman"/>
                <w:b/>
                <w:caps/>
                <w:kern w:val="2"/>
                <w:sz w:val="24"/>
                <w:szCs w:val="24"/>
                <w:lang w:val="uk-UA" w:eastAsia="uk-UA"/>
              </w:rPr>
            </w:pPr>
            <w:r w:rsidRPr="00DD6726">
              <w:rPr>
                <w:rFonts w:ascii="Times New Roman" w:eastAsia="Times New Roman" w:hAnsi="Times New Roman" w:cs="Times New Roman"/>
                <w:b/>
                <w:kern w:val="2"/>
                <w:sz w:val="24"/>
                <w:szCs w:val="24"/>
                <w:lang w:val="uk-UA" w:eastAsia="uk-UA"/>
              </w:rPr>
              <w:t>Замовник</w:t>
            </w:r>
          </w:p>
          <w:p w:rsidR="00DD6726" w:rsidRPr="00DD6726" w:rsidRDefault="00DD6726" w:rsidP="00DD6726">
            <w:pPr>
              <w:spacing w:after="0" w:line="240" w:lineRule="auto"/>
              <w:ind w:firstLine="284"/>
              <w:jc w:val="both"/>
              <w:rPr>
                <w:rFonts w:ascii="Times New Roman" w:eastAsia="Times New Roman" w:hAnsi="Times New Roman" w:cs="Times New Roman"/>
                <w:b/>
                <w:caps/>
                <w:kern w:val="2"/>
                <w:sz w:val="24"/>
                <w:szCs w:val="24"/>
                <w:lang w:val="uk-UA" w:eastAsia="uk-UA"/>
              </w:rPr>
            </w:pPr>
          </w:p>
          <w:p w:rsidR="00DD6726" w:rsidRPr="00DD6726"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val="uk-UA" w:eastAsia="uk-UA"/>
              </w:rPr>
            </w:pPr>
            <w:r w:rsidRPr="00DD6726">
              <w:rPr>
                <w:rFonts w:ascii="Times New Roman" w:eastAsia="Times New Roman" w:hAnsi="Times New Roman" w:cs="Times New Roman"/>
                <w:b/>
                <w:kern w:val="2"/>
                <w:sz w:val="24"/>
                <w:szCs w:val="24"/>
                <w:lang w:val="uk-UA" w:eastAsia="uk-UA"/>
              </w:rPr>
              <w:t>КП «</w:t>
            </w:r>
            <w:proofErr w:type="spellStart"/>
            <w:r w:rsidRPr="00DD6726">
              <w:rPr>
                <w:rFonts w:ascii="Times New Roman" w:eastAsia="Times New Roman" w:hAnsi="Times New Roman" w:cs="Times New Roman"/>
                <w:b/>
                <w:kern w:val="2"/>
                <w:sz w:val="24"/>
                <w:szCs w:val="24"/>
                <w:lang w:val="uk-UA" w:eastAsia="uk-UA"/>
              </w:rPr>
              <w:t>Лубни-водоканал</w:t>
            </w:r>
            <w:proofErr w:type="spellEnd"/>
            <w:r w:rsidRPr="00DD6726">
              <w:rPr>
                <w:rFonts w:ascii="Times New Roman" w:eastAsia="Times New Roman" w:hAnsi="Times New Roman" w:cs="Times New Roman"/>
                <w:b/>
                <w:kern w:val="2"/>
                <w:sz w:val="24"/>
                <w:szCs w:val="24"/>
                <w:lang w:val="uk-UA" w:eastAsia="uk-UA"/>
              </w:rPr>
              <w:t>»</w:t>
            </w:r>
          </w:p>
          <w:p w:rsidR="00DD6726" w:rsidRPr="00DD6726"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val="uk-UA" w:eastAsia="uk-UA"/>
              </w:rPr>
            </w:pPr>
            <w:r w:rsidRPr="00DD6726">
              <w:rPr>
                <w:rFonts w:ascii="Times New Roman" w:eastAsia="Times New Roman" w:hAnsi="Times New Roman" w:cs="Times New Roman"/>
                <w:b/>
                <w:color w:val="000000"/>
                <w:sz w:val="24"/>
                <w:szCs w:val="24"/>
                <w:lang w:val="uk-UA" w:eastAsia="uk-UA"/>
              </w:rPr>
              <w:t>А</w:t>
            </w:r>
            <w:r w:rsidRPr="00DD6726">
              <w:rPr>
                <w:rFonts w:ascii="Times New Roman" w:eastAsia="Times New Roman" w:hAnsi="Times New Roman" w:cs="Times New Roman"/>
                <w:b/>
                <w:color w:val="000000"/>
                <w:sz w:val="24"/>
                <w:szCs w:val="24"/>
                <w:lang w:val="uk-UA" w:eastAsia="ru-RU"/>
              </w:rPr>
              <w:t xml:space="preserve">дреса: 37500, </w:t>
            </w:r>
            <w:r w:rsidRPr="00DD6726">
              <w:rPr>
                <w:rFonts w:ascii="Times New Roman" w:eastAsia="Times New Roman" w:hAnsi="Times New Roman" w:cs="Times New Roman"/>
                <w:sz w:val="24"/>
                <w:szCs w:val="24"/>
                <w:lang w:val="uk-UA" w:eastAsia="uk-UA"/>
              </w:rPr>
              <w:t>Полтавська обл., місто Лубни, вул. Авіаторська, буд. 52</w:t>
            </w:r>
          </w:p>
          <w:p w:rsidR="00DD6726" w:rsidRPr="00DD6726" w:rsidRDefault="00DD6726" w:rsidP="00DD6726">
            <w:pPr>
              <w:suppressLineNumbers/>
              <w:suppressAutoHyphens/>
              <w:snapToGrid w:val="0"/>
              <w:spacing w:after="0" w:line="240" w:lineRule="auto"/>
              <w:ind w:right="-2"/>
              <w:rPr>
                <w:rFonts w:ascii="Times New Roman" w:eastAsia="Times New Roman" w:hAnsi="Times New Roman" w:cs="Times New Roman"/>
                <w:sz w:val="24"/>
                <w:szCs w:val="24"/>
                <w:lang w:val="uk-UA" w:eastAsia="ar-SA"/>
              </w:rPr>
            </w:pPr>
            <w:r w:rsidRPr="00DD6726">
              <w:rPr>
                <w:rFonts w:ascii="Times New Roman" w:eastAsia="Times New Roman" w:hAnsi="Times New Roman" w:cs="Times New Roman"/>
                <w:sz w:val="24"/>
                <w:szCs w:val="24"/>
                <w:lang w:val="en-US" w:eastAsia="ar-SA"/>
              </w:rPr>
              <w:t>IBAN</w:t>
            </w:r>
            <w:r w:rsidRPr="00DD6726">
              <w:rPr>
                <w:rFonts w:ascii="Times New Roman" w:eastAsia="Times New Roman" w:hAnsi="Times New Roman" w:cs="Times New Roman"/>
                <w:sz w:val="24"/>
                <w:szCs w:val="24"/>
                <w:lang w:val="uk-UA" w:eastAsia="ar-SA"/>
              </w:rPr>
              <w:t xml:space="preserve">  </w:t>
            </w:r>
            <w:r w:rsidRPr="00DD6726">
              <w:rPr>
                <w:rFonts w:ascii="Times New Roman" w:eastAsia="Times New Roman" w:hAnsi="Times New Roman" w:cs="Times New Roman"/>
                <w:sz w:val="24"/>
                <w:szCs w:val="24"/>
                <w:lang w:val="en-US" w:eastAsia="ar-SA"/>
              </w:rPr>
              <w:t>UA</w:t>
            </w:r>
            <w:r w:rsidRPr="00DD6726">
              <w:rPr>
                <w:rFonts w:ascii="Times New Roman" w:eastAsia="Times New Roman" w:hAnsi="Times New Roman" w:cs="Times New Roman"/>
                <w:sz w:val="24"/>
                <w:szCs w:val="24"/>
                <w:lang w:val="uk-UA" w:eastAsia="ar-SA"/>
              </w:rPr>
              <w:t xml:space="preserve"> </w:t>
            </w:r>
            <w:r w:rsidRPr="00DD6726">
              <w:rPr>
                <w:rFonts w:ascii="Times New Roman" w:eastAsia="Times New Roman" w:hAnsi="Times New Roman" w:cs="Times New Roman"/>
                <w:sz w:val="24"/>
                <w:szCs w:val="24"/>
                <w:lang w:val="uk-UA" w:eastAsia="uk-UA"/>
              </w:rPr>
              <w:t>463510050000026003281979600</w:t>
            </w:r>
            <w:r w:rsidRPr="00DD6726">
              <w:rPr>
                <w:rFonts w:ascii="Times New Roman" w:eastAsia="Times New Roman" w:hAnsi="Times New Roman" w:cs="Times New Roman"/>
                <w:b/>
                <w:bCs/>
                <w:lang w:val="uk-UA" w:eastAsia="ar-SA"/>
              </w:rPr>
              <w:t xml:space="preserve"> </w:t>
            </w:r>
            <w:r w:rsidRPr="00DD6726">
              <w:rPr>
                <w:rFonts w:ascii="Times New Roman" w:eastAsia="Times New Roman" w:hAnsi="Times New Roman" w:cs="Times New Roman"/>
                <w:sz w:val="24"/>
                <w:szCs w:val="24"/>
                <w:lang w:val="uk-UA" w:eastAsia="ar-SA"/>
              </w:rPr>
              <w:t xml:space="preserve"> </w:t>
            </w:r>
          </w:p>
          <w:p w:rsidR="00DD6726" w:rsidRPr="00DD6726" w:rsidRDefault="00DD6726" w:rsidP="00DD6726">
            <w:pPr>
              <w:suppressLineNumbers/>
              <w:suppressAutoHyphens/>
              <w:snapToGrid w:val="0"/>
              <w:spacing w:after="0" w:line="240" w:lineRule="auto"/>
              <w:ind w:right="-2"/>
              <w:rPr>
                <w:rFonts w:ascii="Times New Roman" w:eastAsia="Times New Roman" w:hAnsi="Times New Roman" w:cs="Times New Roman"/>
                <w:sz w:val="24"/>
                <w:szCs w:val="24"/>
                <w:lang w:val="uk-UA" w:eastAsia="ar-SA"/>
              </w:rPr>
            </w:pPr>
            <w:r w:rsidRPr="00DD6726">
              <w:rPr>
                <w:rFonts w:ascii="Times New Roman" w:eastAsia="Times New Roman" w:hAnsi="Times New Roman" w:cs="Times New Roman"/>
                <w:sz w:val="24"/>
                <w:szCs w:val="24"/>
                <w:lang w:val="uk-UA" w:eastAsia="ar-SA"/>
              </w:rPr>
              <w:t>в АТ «</w:t>
            </w:r>
            <w:proofErr w:type="spellStart"/>
            <w:r w:rsidRPr="00DD6726">
              <w:rPr>
                <w:rFonts w:ascii="Times New Roman" w:eastAsia="Times New Roman" w:hAnsi="Times New Roman" w:cs="Times New Roman"/>
                <w:sz w:val="24"/>
                <w:szCs w:val="24"/>
                <w:lang w:val="uk-UA" w:eastAsia="ar-SA"/>
              </w:rPr>
              <w:t>УкрСиббанк</w:t>
            </w:r>
            <w:proofErr w:type="spellEnd"/>
            <w:r w:rsidRPr="00DD6726">
              <w:rPr>
                <w:rFonts w:ascii="Times New Roman" w:eastAsia="Times New Roman" w:hAnsi="Times New Roman" w:cs="Times New Roman"/>
                <w:sz w:val="24"/>
                <w:szCs w:val="24"/>
                <w:lang w:val="uk-UA" w:eastAsia="ar-SA"/>
              </w:rPr>
              <w:t>», м. Київ</w:t>
            </w:r>
          </w:p>
          <w:p w:rsidR="00DD6726" w:rsidRPr="00DD6726" w:rsidRDefault="00DD6726" w:rsidP="00DD6726">
            <w:pPr>
              <w:suppressLineNumbers/>
              <w:suppressAutoHyphens/>
              <w:snapToGrid w:val="0"/>
              <w:spacing w:after="0" w:line="240" w:lineRule="auto"/>
              <w:ind w:right="-2"/>
              <w:rPr>
                <w:rFonts w:ascii="Times New Roman" w:eastAsia="Times New Roman" w:hAnsi="Times New Roman" w:cs="Times New Roman"/>
                <w:sz w:val="24"/>
                <w:szCs w:val="24"/>
                <w:lang w:val="uk-UA" w:eastAsia="ar-SA"/>
              </w:rPr>
            </w:pPr>
            <w:r w:rsidRPr="00DD6726">
              <w:rPr>
                <w:rFonts w:ascii="Times New Roman" w:eastAsia="Times New Roman" w:hAnsi="Times New Roman" w:cs="Times New Roman"/>
                <w:sz w:val="24"/>
                <w:szCs w:val="24"/>
                <w:lang w:val="uk-UA" w:eastAsia="ar-SA"/>
              </w:rPr>
              <w:t>МФО 351005</w:t>
            </w:r>
          </w:p>
          <w:p w:rsidR="00DD6726" w:rsidRPr="00DD6726" w:rsidRDefault="00DD6726" w:rsidP="00DD6726">
            <w:pPr>
              <w:suppressLineNumbers/>
              <w:suppressAutoHyphens/>
              <w:snapToGrid w:val="0"/>
              <w:spacing w:after="0" w:line="240" w:lineRule="auto"/>
              <w:ind w:right="-2"/>
              <w:rPr>
                <w:rFonts w:ascii="Times New Roman" w:eastAsia="Times New Roman" w:hAnsi="Times New Roman" w:cs="Times New Roman"/>
                <w:sz w:val="24"/>
                <w:szCs w:val="24"/>
                <w:lang w:val="uk-UA" w:eastAsia="ar-SA"/>
              </w:rPr>
            </w:pPr>
            <w:r w:rsidRPr="00DD6726">
              <w:rPr>
                <w:rFonts w:ascii="Times New Roman" w:eastAsia="Times New Roman" w:hAnsi="Times New Roman" w:cs="Times New Roman"/>
                <w:sz w:val="24"/>
                <w:szCs w:val="24"/>
                <w:lang w:val="uk-UA" w:eastAsia="ar-SA"/>
              </w:rPr>
              <w:t>ЄДРПОУ 36770447</w:t>
            </w:r>
          </w:p>
          <w:p w:rsidR="00DD6726" w:rsidRPr="00DD6726"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uk-UA"/>
              </w:rPr>
            </w:pPr>
            <w:proofErr w:type="spellStart"/>
            <w:r w:rsidRPr="00DD6726">
              <w:rPr>
                <w:rFonts w:ascii="Times New Roman" w:eastAsia="Times New Roman" w:hAnsi="Times New Roman" w:cs="Times New Roman"/>
                <w:lang w:val="uk-UA" w:eastAsia="uk-UA"/>
              </w:rPr>
              <w:t>Св-во</w:t>
            </w:r>
            <w:proofErr w:type="spellEnd"/>
            <w:r w:rsidRPr="00DD6726">
              <w:rPr>
                <w:rFonts w:ascii="Times New Roman" w:eastAsia="Times New Roman" w:hAnsi="Times New Roman" w:cs="Times New Roman"/>
                <w:lang w:val="uk-UA" w:eastAsia="uk-UA"/>
              </w:rPr>
              <w:t xml:space="preserve"> пл.. ПДВ №  </w:t>
            </w:r>
            <w:r w:rsidRPr="00DD6726">
              <w:rPr>
                <w:rFonts w:ascii="Times New Roman" w:eastAsia="Times New Roman" w:hAnsi="Times New Roman" w:cs="Times New Roman"/>
                <w:sz w:val="24"/>
                <w:szCs w:val="24"/>
                <w:lang w:val="uk-UA" w:eastAsia="uk-UA"/>
              </w:rPr>
              <w:t>367704416187</w:t>
            </w:r>
          </w:p>
          <w:p w:rsidR="00DD6726" w:rsidRPr="00DD6726" w:rsidRDefault="00DD6726" w:rsidP="00DD6726">
            <w:pPr>
              <w:tabs>
                <w:tab w:val="left" w:pos="5925"/>
                <w:tab w:val="left" w:pos="8370"/>
              </w:tabs>
              <w:spacing w:after="0" w:line="259" w:lineRule="auto"/>
              <w:ind w:left="-540"/>
              <w:contextualSpacing/>
              <w:rPr>
                <w:rFonts w:ascii="Times New Roman" w:eastAsia="Calibri" w:hAnsi="Times New Roman" w:cs="Times New Roman"/>
                <w:sz w:val="20"/>
                <w:szCs w:val="20"/>
                <w:lang w:val="uk-UA" w:eastAsia="x-none"/>
              </w:rPr>
            </w:pPr>
            <w:r w:rsidRPr="00DD6726">
              <w:rPr>
                <w:rFonts w:ascii="Times New Roman" w:eastAsia="Calibri" w:hAnsi="Times New Roman" w:cs="Times New Roman"/>
                <w:sz w:val="20"/>
                <w:szCs w:val="20"/>
                <w:lang w:val="uk-UA" w:eastAsia="x-none"/>
              </w:rPr>
              <w:t xml:space="preserve">Тел./   </w:t>
            </w:r>
            <w:proofErr w:type="spellStart"/>
            <w:r w:rsidRPr="00DD6726">
              <w:rPr>
                <w:rFonts w:ascii="Times New Roman" w:eastAsia="Calibri" w:hAnsi="Times New Roman" w:cs="Times New Roman"/>
                <w:sz w:val="20"/>
                <w:szCs w:val="20"/>
                <w:lang w:val="uk-UA" w:eastAsia="x-none"/>
              </w:rPr>
              <w:t>Тел</w:t>
            </w:r>
            <w:proofErr w:type="spellEnd"/>
            <w:r w:rsidRPr="00DD6726">
              <w:rPr>
                <w:rFonts w:ascii="Times New Roman" w:eastAsia="Calibri" w:hAnsi="Times New Roman" w:cs="Times New Roman"/>
                <w:sz w:val="20"/>
                <w:szCs w:val="20"/>
                <w:lang w:val="uk-UA" w:eastAsia="x-none"/>
              </w:rPr>
              <w:t xml:space="preserve">.: </w:t>
            </w:r>
            <w:r w:rsidRPr="00DD6726">
              <w:rPr>
                <w:rFonts w:ascii="Times New Roman" w:eastAsia="Times New Roman" w:hAnsi="Times New Roman" w:cs="Times New Roman"/>
                <w:sz w:val="24"/>
                <w:szCs w:val="24"/>
                <w:lang w:val="uk-UA" w:eastAsia="uk-UA"/>
              </w:rPr>
              <w:t>( 05361 ) 76-789,77-186</w:t>
            </w:r>
          </w:p>
          <w:p w:rsidR="00DD6726" w:rsidRPr="00DD6726"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uk-UA"/>
              </w:rPr>
            </w:pPr>
            <w:r w:rsidRPr="00DD6726">
              <w:rPr>
                <w:rFonts w:ascii="Times New Roman" w:eastAsia="Times New Roman" w:hAnsi="Times New Roman" w:cs="Times New Roman"/>
                <w:sz w:val="24"/>
                <w:szCs w:val="24"/>
                <w:lang w:val="en-US" w:eastAsia="uk-UA"/>
              </w:rPr>
              <w:t>Email</w:t>
            </w:r>
            <w:r w:rsidRPr="00DD6726">
              <w:rPr>
                <w:rFonts w:ascii="Times New Roman" w:eastAsia="Times New Roman" w:hAnsi="Times New Roman" w:cs="Times New Roman"/>
                <w:sz w:val="24"/>
                <w:szCs w:val="24"/>
                <w:lang w:val="uk-UA" w:eastAsia="uk-UA"/>
              </w:rPr>
              <w:t xml:space="preserve">:  </w:t>
            </w:r>
            <w:proofErr w:type="spellStart"/>
            <w:r w:rsidRPr="00DD6726">
              <w:rPr>
                <w:rFonts w:ascii="Times New Roman" w:eastAsia="Times New Roman" w:hAnsi="Times New Roman" w:cs="Times New Roman"/>
                <w:b/>
                <w:bCs/>
                <w:sz w:val="24"/>
                <w:szCs w:val="24"/>
                <w:u w:val="single"/>
                <w:lang w:val="en-US" w:eastAsia="uk-UA"/>
              </w:rPr>
              <w:t>lubny</w:t>
            </w:r>
            <w:proofErr w:type="spellEnd"/>
            <w:r w:rsidRPr="00DD6726">
              <w:rPr>
                <w:rFonts w:ascii="Times New Roman" w:eastAsia="Times New Roman" w:hAnsi="Times New Roman" w:cs="Times New Roman"/>
                <w:b/>
                <w:bCs/>
                <w:sz w:val="24"/>
                <w:szCs w:val="24"/>
                <w:u w:val="single"/>
                <w:lang w:val="uk-UA" w:eastAsia="uk-UA"/>
              </w:rPr>
              <w:t>-</w:t>
            </w:r>
            <w:proofErr w:type="spellStart"/>
            <w:r w:rsidRPr="00DD6726">
              <w:rPr>
                <w:rFonts w:ascii="Times New Roman" w:eastAsia="Times New Roman" w:hAnsi="Times New Roman" w:cs="Times New Roman"/>
                <w:b/>
                <w:bCs/>
                <w:sz w:val="24"/>
                <w:szCs w:val="24"/>
                <w:u w:val="single"/>
                <w:lang w:val="en-US" w:eastAsia="uk-UA"/>
              </w:rPr>
              <w:t>vodokanal</w:t>
            </w:r>
            <w:proofErr w:type="spellEnd"/>
            <w:r w:rsidRPr="00DD6726">
              <w:rPr>
                <w:rFonts w:ascii="Times New Roman" w:eastAsia="Times New Roman" w:hAnsi="Times New Roman" w:cs="Times New Roman"/>
                <w:b/>
                <w:bCs/>
                <w:sz w:val="24"/>
                <w:szCs w:val="24"/>
                <w:u w:val="single"/>
                <w:lang w:val="uk-UA" w:eastAsia="uk-UA"/>
              </w:rPr>
              <w:t>@</w:t>
            </w:r>
            <w:proofErr w:type="spellStart"/>
            <w:r w:rsidRPr="00DD6726">
              <w:rPr>
                <w:rFonts w:ascii="Times New Roman" w:eastAsia="Times New Roman" w:hAnsi="Times New Roman" w:cs="Times New Roman"/>
                <w:b/>
                <w:bCs/>
                <w:sz w:val="24"/>
                <w:szCs w:val="24"/>
                <w:u w:val="single"/>
                <w:lang w:val="en-US" w:eastAsia="uk-UA"/>
              </w:rPr>
              <w:t>ukr</w:t>
            </w:r>
            <w:proofErr w:type="spellEnd"/>
            <w:r w:rsidRPr="00DD6726">
              <w:rPr>
                <w:rFonts w:ascii="Times New Roman" w:eastAsia="Times New Roman" w:hAnsi="Times New Roman" w:cs="Times New Roman"/>
                <w:b/>
                <w:bCs/>
                <w:sz w:val="24"/>
                <w:szCs w:val="24"/>
                <w:u w:val="single"/>
                <w:lang w:val="uk-UA" w:eastAsia="uk-UA"/>
              </w:rPr>
              <w:t>.</w:t>
            </w:r>
            <w:r w:rsidRPr="00DD6726">
              <w:rPr>
                <w:rFonts w:ascii="Times New Roman" w:eastAsia="Times New Roman" w:hAnsi="Times New Roman" w:cs="Times New Roman"/>
                <w:b/>
                <w:bCs/>
                <w:sz w:val="24"/>
                <w:szCs w:val="24"/>
                <w:u w:val="single"/>
                <w:lang w:val="en-US" w:eastAsia="uk-UA"/>
              </w:rPr>
              <w:t>net</w:t>
            </w:r>
            <w:r w:rsidRPr="00DD6726">
              <w:rPr>
                <w:rFonts w:ascii="Times New Roman" w:eastAsia="Times New Roman" w:hAnsi="Times New Roman" w:cs="Times New Roman"/>
                <w:color w:val="000000"/>
                <w:sz w:val="24"/>
                <w:szCs w:val="24"/>
                <w:lang w:val="uk-UA" w:eastAsia="uk-UA"/>
              </w:rPr>
              <w:t xml:space="preserve"> </w:t>
            </w:r>
          </w:p>
          <w:p w:rsidR="00DD6726" w:rsidRPr="00DD6726"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uk-UA"/>
              </w:rPr>
            </w:pPr>
          </w:p>
          <w:p w:rsidR="00DD6726" w:rsidRPr="00DD6726"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uk-UA"/>
              </w:rPr>
            </w:pPr>
          </w:p>
          <w:p w:rsidR="00DD6726" w:rsidRPr="00DD6726"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uk-UA"/>
              </w:rPr>
            </w:pPr>
          </w:p>
          <w:p w:rsidR="00DD6726" w:rsidRPr="00DD6726"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uk-UA"/>
              </w:rPr>
            </w:pPr>
          </w:p>
          <w:p w:rsidR="00DD6726" w:rsidRPr="00DD6726"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ru-RU"/>
              </w:rPr>
            </w:pPr>
            <w:r w:rsidRPr="00DD6726">
              <w:rPr>
                <w:rFonts w:ascii="Times New Roman" w:eastAsia="Times New Roman" w:hAnsi="Times New Roman" w:cs="Times New Roman"/>
                <w:sz w:val="24"/>
                <w:szCs w:val="24"/>
                <w:lang w:val="uk-UA" w:eastAsia="ru-RU"/>
              </w:rPr>
              <w:t xml:space="preserve">_____________/ </w:t>
            </w:r>
            <w:r w:rsidRPr="00DD6726">
              <w:rPr>
                <w:rFonts w:ascii="Times New Roman" w:eastAsia="Times New Roman" w:hAnsi="Times New Roman" w:cs="Times New Roman"/>
                <w:b/>
                <w:sz w:val="24"/>
                <w:szCs w:val="24"/>
                <w:lang w:val="uk-UA" w:eastAsia="ru-RU"/>
              </w:rPr>
              <w:t>__________________/</w:t>
            </w:r>
          </w:p>
          <w:p w:rsidR="00DD6726" w:rsidRPr="00DD6726" w:rsidRDefault="00DD6726" w:rsidP="00DD6726">
            <w:pPr>
              <w:spacing w:after="0" w:line="240" w:lineRule="auto"/>
              <w:rPr>
                <w:rFonts w:ascii="Times New Roman" w:eastAsia="Times New Roman" w:hAnsi="Times New Roman" w:cs="Times New Roman"/>
                <w:b/>
                <w:caps/>
                <w:kern w:val="2"/>
                <w:sz w:val="24"/>
                <w:szCs w:val="24"/>
                <w:lang w:val="uk-UA" w:eastAsia="uk-UA"/>
              </w:rPr>
            </w:pPr>
            <w:r w:rsidRPr="00DD6726">
              <w:rPr>
                <w:rFonts w:ascii="Times New Roman" w:eastAsia="Times New Roman" w:hAnsi="Times New Roman" w:cs="Times New Roman"/>
                <w:b/>
                <w:caps/>
                <w:kern w:val="2"/>
                <w:sz w:val="24"/>
                <w:szCs w:val="24"/>
                <w:lang w:val="uk-UA" w:eastAsia="uk-UA"/>
              </w:rPr>
              <w:t>М.П.</w:t>
            </w:r>
          </w:p>
          <w:p w:rsidR="00DD6726" w:rsidRPr="00DD6726" w:rsidRDefault="00DD6726" w:rsidP="00DD6726">
            <w:pPr>
              <w:spacing w:after="0" w:line="240" w:lineRule="auto"/>
              <w:ind w:firstLine="284"/>
              <w:jc w:val="both"/>
              <w:rPr>
                <w:rFonts w:ascii="Times New Roman" w:eastAsia="Times New Roman" w:hAnsi="Times New Roman" w:cs="Times New Roman"/>
                <w:b/>
                <w:kern w:val="2"/>
                <w:sz w:val="24"/>
                <w:szCs w:val="24"/>
                <w:lang w:val="uk-UA" w:eastAsia="uk-UA"/>
              </w:rPr>
            </w:pPr>
          </w:p>
        </w:tc>
      </w:tr>
    </w:tbl>
    <w:p w:rsidR="00DD6726" w:rsidRPr="00DD6726" w:rsidRDefault="00DD6726" w:rsidP="00DD6726">
      <w:pPr>
        <w:tabs>
          <w:tab w:val="left" w:pos="180"/>
        </w:tabs>
        <w:spacing w:after="0" w:line="240" w:lineRule="auto"/>
        <w:ind w:right="-99"/>
        <w:jc w:val="both"/>
        <w:rPr>
          <w:rFonts w:ascii="Times New Roman" w:eastAsia="Times New Roman" w:hAnsi="Times New Roman" w:cs="Times New Roman"/>
          <w:sz w:val="24"/>
          <w:szCs w:val="24"/>
          <w:lang w:val="uk-UA" w:eastAsia="uk-UA"/>
        </w:rPr>
      </w:pPr>
    </w:p>
    <w:p w:rsidR="00DD6726" w:rsidRPr="00DD6726" w:rsidRDefault="00DD6726" w:rsidP="00DD6726">
      <w:pPr>
        <w:tabs>
          <w:tab w:val="left" w:pos="180"/>
        </w:tabs>
        <w:spacing w:after="0" w:line="240" w:lineRule="auto"/>
        <w:ind w:right="-99"/>
        <w:jc w:val="both"/>
        <w:rPr>
          <w:rFonts w:ascii="Times New Roman" w:eastAsia="Times New Roman" w:hAnsi="Times New Roman" w:cs="Times New Roman"/>
          <w:sz w:val="24"/>
          <w:szCs w:val="24"/>
          <w:lang w:val="uk-UA" w:eastAsia="uk-UA"/>
        </w:rPr>
      </w:pPr>
      <w:r w:rsidRPr="00DD6726">
        <w:rPr>
          <w:rFonts w:ascii="Times New Roman" w:eastAsia="Times New Roman" w:hAnsi="Times New Roman" w:cs="Times New Roman"/>
          <w:b/>
          <w:sz w:val="24"/>
          <w:szCs w:val="24"/>
          <w:lang w:val="uk-UA" w:eastAsia="uk-UA"/>
        </w:rPr>
        <w:t>Примітка:</w:t>
      </w:r>
      <w:r w:rsidRPr="00DD6726">
        <w:rPr>
          <w:rFonts w:ascii="Times New Roman" w:eastAsia="Times New Roman" w:hAnsi="Times New Roman" w:cs="Times New Roman"/>
          <w:sz w:val="24"/>
          <w:szCs w:val="24"/>
          <w:lang w:val="uk-UA" w:eastAsia="uk-UA"/>
        </w:rPr>
        <w:t xml:space="preserve"> У разі згоди учасник процедури закупівлі підписує даний документ і скріплює печаткою.</w:t>
      </w:r>
    </w:p>
    <w:p w:rsidR="00426B96" w:rsidRDefault="00426B96" w:rsidP="00DD6726"/>
    <w:sectPr w:rsidR="00426B96">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BF8" w:rsidRDefault="00054BF8" w:rsidP="00DD6726">
      <w:pPr>
        <w:spacing w:after="0" w:line="240" w:lineRule="auto"/>
      </w:pPr>
      <w:r>
        <w:separator/>
      </w:r>
    </w:p>
  </w:endnote>
  <w:endnote w:type="continuationSeparator" w:id="0">
    <w:p w:rsidR="00054BF8" w:rsidRDefault="00054BF8" w:rsidP="00DD6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BF8" w:rsidRDefault="00054BF8" w:rsidP="00DD6726">
      <w:pPr>
        <w:spacing w:after="0" w:line="240" w:lineRule="auto"/>
      </w:pPr>
      <w:r>
        <w:separator/>
      </w:r>
    </w:p>
  </w:footnote>
  <w:footnote w:type="continuationSeparator" w:id="0">
    <w:p w:rsidR="00054BF8" w:rsidRDefault="00054BF8" w:rsidP="00DD6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726" w:rsidRPr="00DD6726" w:rsidRDefault="00DD6726">
    <w:pPr>
      <w:pStyle w:val="a3"/>
      <w:rPr>
        <w:lang w:val="uk-UA"/>
      </w:rPr>
    </w:pPr>
    <w:r>
      <w:rPr>
        <w:lang w:val="uk-UA"/>
      </w:rPr>
      <w:t>проєкт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E30AA"/>
    <w:multiLevelType w:val="hybridMultilevel"/>
    <w:tmpl w:val="5BDC7B3C"/>
    <w:lvl w:ilvl="0" w:tplc="6768960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726"/>
    <w:rsid w:val="00011A44"/>
    <w:rsid w:val="00054BF8"/>
    <w:rsid w:val="001C44A6"/>
    <w:rsid w:val="001E74AF"/>
    <w:rsid w:val="00426B96"/>
    <w:rsid w:val="00752077"/>
    <w:rsid w:val="00755E4B"/>
    <w:rsid w:val="007E4876"/>
    <w:rsid w:val="008B71FA"/>
    <w:rsid w:val="008E5B37"/>
    <w:rsid w:val="00DD6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6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6726"/>
  </w:style>
  <w:style w:type="paragraph" w:styleId="a5">
    <w:name w:val="footer"/>
    <w:basedOn w:val="a"/>
    <w:link w:val="a6"/>
    <w:uiPriority w:val="99"/>
    <w:unhideWhenUsed/>
    <w:rsid w:val="00DD6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D6726"/>
  </w:style>
  <w:style w:type="paragraph" w:styleId="a7">
    <w:name w:val="List Paragraph"/>
    <w:basedOn w:val="a"/>
    <w:uiPriority w:val="34"/>
    <w:qFormat/>
    <w:rsid w:val="00DD67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6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6726"/>
  </w:style>
  <w:style w:type="paragraph" w:styleId="a5">
    <w:name w:val="footer"/>
    <w:basedOn w:val="a"/>
    <w:link w:val="a6"/>
    <w:uiPriority w:val="99"/>
    <w:unhideWhenUsed/>
    <w:rsid w:val="00DD6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D6726"/>
  </w:style>
  <w:style w:type="paragraph" w:styleId="a7">
    <w:name w:val="List Paragraph"/>
    <w:basedOn w:val="a"/>
    <w:uiPriority w:val="34"/>
    <w:qFormat/>
    <w:rsid w:val="00DD6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2374</Words>
  <Characters>13532</Characters>
  <Application>Microsoft Office Word</Application>
  <DocSecurity>0</DocSecurity>
  <Lines>112</Lines>
  <Paragraphs>31</Paragraphs>
  <ScaleCrop>false</ScaleCrop>
  <Company>SPecialiST RePack</Company>
  <LinksUpToDate>false</LinksUpToDate>
  <CharactersWithSpaces>15875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 Andriivna</dc:creator>
  <cp:lastModifiedBy>Alla Andriivna</cp:lastModifiedBy>
  <cp:revision>5</cp:revision>
  <dcterms:created xsi:type="dcterms:W3CDTF">2023-11-22T08:29:00Z</dcterms:created>
  <dcterms:modified xsi:type="dcterms:W3CDTF">2023-11-29T08:32:00Z</dcterms:modified>
</cp:coreProperties>
</file>