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67DFB" w14:textId="77777777" w:rsidR="002175D3" w:rsidRPr="00150CE1" w:rsidRDefault="002175D3" w:rsidP="008C7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1BCC77" w14:textId="7382992A" w:rsidR="002175D3" w:rsidRPr="00150CE1" w:rsidRDefault="002175D3" w:rsidP="008C7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50CE1">
        <w:rPr>
          <w:rFonts w:ascii="Times New Roman" w:hAnsi="Times New Roman" w:cs="Times New Roman"/>
          <w:b/>
          <w:sz w:val="28"/>
          <w:szCs w:val="28"/>
          <w:lang w:val="uk-UA"/>
        </w:rPr>
        <w:t>ПРОТОКОЛЬНЕ РІШЕННЯ</w:t>
      </w:r>
    </w:p>
    <w:p w14:paraId="177FD99C" w14:textId="77777777" w:rsidR="002175D3" w:rsidRPr="00150CE1" w:rsidRDefault="002175D3" w:rsidP="008C7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0CE1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Уповноваженої особи, відповідальної за організацію та проведення процедур </w:t>
      </w:r>
      <w:proofErr w:type="spellStart"/>
      <w:r w:rsidRPr="00150CE1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150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43742E" w14:textId="20EA455E" w:rsidR="002175D3" w:rsidRPr="00150CE1" w:rsidRDefault="008C7176" w:rsidP="008C7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0CE1">
        <w:rPr>
          <w:rFonts w:ascii="Times New Roman" w:hAnsi="Times New Roman" w:cs="Times New Roman"/>
          <w:sz w:val="28"/>
          <w:szCs w:val="28"/>
          <w:lang w:val="uk-UA"/>
        </w:rPr>
        <w:t>Управління інспектування Черкаської міської ради</w:t>
      </w:r>
    </w:p>
    <w:p w14:paraId="5673DAEC" w14:textId="77777777" w:rsidR="008C7176" w:rsidRPr="00150CE1" w:rsidRDefault="008C7176" w:rsidP="008C7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ECCDC2E" w14:textId="058D60CD" w:rsidR="002175D3" w:rsidRPr="00150CE1" w:rsidRDefault="002175D3" w:rsidP="008C7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0C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</w:t>
      </w:r>
      <w:r w:rsidR="00150CE1" w:rsidRPr="00150C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25</w:t>
      </w:r>
      <w:r w:rsidRPr="00150C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» </w:t>
      </w:r>
      <w:r w:rsidR="00150CE1" w:rsidRPr="00150C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</w:t>
      </w:r>
      <w:r w:rsidRPr="00150C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2023 р.</w:t>
      </w:r>
      <w:r w:rsidRPr="00150C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м.  </w:t>
      </w:r>
      <w:r w:rsidRPr="00150C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Черкаси</w:t>
      </w:r>
    </w:p>
    <w:p w14:paraId="7427B7E2" w14:textId="77777777" w:rsidR="002175D3" w:rsidRPr="00150CE1" w:rsidRDefault="002175D3" w:rsidP="008C7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2C65DE0" w14:textId="497FA684" w:rsidR="002175D3" w:rsidRPr="00150CE1" w:rsidRDefault="002175D3" w:rsidP="008C71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150CE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</w:t>
      </w:r>
      <w:r w:rsidR="00150CE1" w:rsidRPr="00150CE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4</w:t>
      </w:r>
      <w:r w:rsidRPr="00150CE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год. 30 хв.</w:t>
      </w:r>
    </w:p>
    <w:p w14:paraId="7F0C2F1E" w14:textId="77777777" w:rsidR="002175D3" w:rsidRPr="00150CE1" w:rsidRDefault="002175D3" w:rsidP="008C7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787C73" w14:textId="1B38D07D" w:rsidR="002175D3" w:rsidRPr="00150CE1" w:rsidRDefault="002175D3" w:rsidP="008C71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CE1">
        <w:rPr>
          <w:rFonts w:ascii="Times New Roman" w:hAnsi="Times New Roman" w:cs="Times New Roman"/>
          <w:sz w:val="24"/>
          <w:szCs w:val="24"/>
          <w:lang w:val="uk-UA"/>
        </w:rPr>
        <w:t xml:space="preserve">Я, </w:t>
      </w:r>
      <w:proofErr w:type="spellStart"/>
      <w:r w:rsidR="008C7176" w:rsidRPr="00150CE1">
        <w:rPr>
          <w:rFonts w:ascii="Times New Roman" w:hAnsi="Times New Roman" w:cs="Times New Roman"/>
          <w:b/>
          <w:i/>
          <w:sz w:val="24"/>
          <w:szCs w:val="24"/>
          <w:lang w:val="uk-UA"/>
        </w:rPr>
        <w:t>Марущак</w:t>
      </w:r>
      <w:proofErr w:type="spellEnd"/>
      <w:r w:rsidR="008C7176" w:rsidRPr="00150CE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В.В.</w:t>
      </w:r>
      <w:r w:rsidRPr="00150CE1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="0009746D" w:rsidRPr="00150CE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50CE1">
        <w:rPr>
          <w:rFonts w:ascii="Times New Roman" w:hAnsi="Times New Roman" w:cs="Times New Roman"/>
          <w:sz w:val="24"/>
          <w:szCs w:val="24"/>
          <w:lang w:val="uk-UA"/>
        </w:rPr>
        <w:t>уповноважена особа, відповідальна</w:t>
      </w:r>
      <w:r w:rsidR="0009746D" w:rsidRPr="00150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0CE1">
        <w:rPr>
          <w:rFonts w:ascii="Times New Roman" w:hAnsi="Times New Roman" w:cs="Times New Roman"/>
          <w:sz w:val="24"/>
          <w:szCs w:val="24"/>
          <w:lang w:val="uk-UA"/>
        </w:rPr>
        <w:t xml:space="preserve">за організацію та проведення процедур </w:t>
      </w:r>
      <w:proofErr w:type="spellStart"/>
      <w:r w:rsidRPr="00150CE1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09746D" w:rsidRPr="00150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7176" w:rsidRPr="00150CE1">
        <w:rPr>
          <w:rFonts w:ascii="Times New Roman" w:hAnsi="Times New Roman" w:cs="Times New Roman"/>
          <w:sz w:val="24"/>
          <w:szCs w:val="24"/>
          <w:lang w:val="uk-UA"/>
        </w:rPr>
        <w:t>Управління інспектування Черкаської міської ради</w:t>
      </w:r>
      <w:r w:rsidRPr="00150CE1">
        <w:rPr>
          <w:rFonts w:ascii="Times New Roman" w:hAnsi="Times New Roman" w:cs="Times New Roman"/>
          <w:sz w:val="24"/>
          <w:szCs w:val="24"/>
          <w:lang w:val="uk-UA"/>
        </w:rPr>
        <w:t>, керуючись нормами Закону України «Про публічні закупівлі»</w:t>
      </w:r>
      <w:r w:rsidR="0009746D" w:rsidRPr="00150CE1">
        <w:rPr>
          <w:rFonts w:ascii="Times New Roman" w:hAnsi="Times New Roman" w:cs="Times New Roman"/>
          <w:sz w:val="24"/>
          <w:szCs w:val="24"/>
          <w:lang w:val="uk-UA"/>
        </w:rPr>
        <w:t>, Постановою КМУ від 12.10.2022 року № 1178</w:t>
      </w:r>
    </w:p>
    <w:p w14:paraId="42E42740" w14:textId="77777777" w:rsidR="00E22762" w:rsidRPr="00150CE1" w:rsidRDefault="00E22762" w:rsidP="008C71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C289CE" w14:textId="3F0B0106" w:rsidR="00E22762" w:rsidRPr="00150CE1" w:rsidRDefault="00B92B02" w:rsidP="008C71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CE1">
        <w:rPr>
          <w:rFonts w:ascii="Times New Roman" w:hAnsi="Times New Roman" w:cs="Times New Roman"/>
          <w:sz w:val="24"/>
          <w:szCs w:val="24"/>
          <w:lang w:val="uk-UA"/>
        </w:rPr>
        <w:t>ВИРІШИ</w:t>
      </w:r>
      <w:r w:rsidR="008C7176" w:rsidRPr="00150CE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50CE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5EA289D" w14:textId="4638C159" w:rsidR="00FE0D6B" w:rsidRPr="00150CE1" w:rsidRDefault="0089184F" w:rsidP="008C7176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CE1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пунктом 51 Особливостей затверджених постановою КМУ від 12.10.2022 № 1178 </w:t>
      </w:r>
      <w:proofErr w:type="spellStart"/>
      <w:r w:rsidRPr="00150CE1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150CE1">
        <w:rPr>
          <w:rFonts w:ascii="Times New Roman" w:hAnsi="Times New Roman" w:cs="Times New Roman"/>
          <w:sz w:val="24"/>
          <w:szCs w:val="24"/>
          <w:lang w:val="uk-UA"/>
        </w:rPr>
        <w:t xml:space="preserve"> зміни до тендерної документації на </w:t>
      </w:r>
      <w:r w:rsidR="0091408A" w:rsidRPr="00150CE1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з особливостями </w:t>
      </w:r>
      <w:r w:rsidR="004E08C7" w:rsidRPr="00150CE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50CE1" w:rsidRPr="00150CE1">
        <w:rPr>
          <w:rFonts w:ascii="Times New Roman" w:hAnsi="Times New Roman" w:cs="Times New Roman"/>
          <w:sz w:val="24"/>
          <w:szCs w:val="24"/>
          <w:lang w:val="uk-UA"/>
        </w:rPr>
        <w:t xml:space="preserve">ДК 021:2015: 34110000-1 - Легкові автомобілі (Придбання автомобілів легкових спеціалізованих на базі </w:t>
      </w:r>
      <w:proofErr w:type="spellStart"/>
      <w:r w:rsidR="00150CE1" w:rsidRPr="00150CE1">
        <w:rPr>
          <w:rFonts w:ascii="Times New Roman" w:hAnsi="Times New Roman" w:cs="Times New Roman"/>
          <w:sz w:val="24"/>
          <w:szCs w:val="24"/>
          <w:lang w:val="uk-UA"/>
        </w:rPr>
        <w:t>Renault</w:t>
      </w:r>
      <w:proofErr w:type="spellEnd"/>
      <w:r w:rsidR="00150CE1" w:rsidRPr="00150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50CE1" w:rsidRPr="00150CE1">
        <w:rPr>
          <w:rFonts w:ascii="Times New Roman" w:hAnsi="Times New Roman" w:cs="Times New Roman"/>
          <w:sz w:val="24"/>
          <w:szCs w:val="24"/>
          <w:lang w:val="uk-UA"/>
        </w:rPr>
        <w:t>Duster</w:t>
      </w:r>
      <w:proofErr w:type="spellEnd"/>
      <w:r w:rsidR="00150CE1" w:rsidRPr="00150CE1">
        <w:rPr>
          <w:rFonts w:ascii="Times New Roman" w:hAnsi="Times New Roman" w:cs="Times New Roman"/>
          <w:sz w:val="24"/>
          <w:szCs w:val="24"/>
          <w:lang w:val="uk-UA"/>
        </w:rPr>
        <w:t xml:space="preserve"> (або еквівалент))</w:t>
      </w:r>
      <w:r w:rsidR="00AE6E57" w:rsidRPr="00150CE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91408A" w:rsidRPr="00150CE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Pr="00150CE1">
        <w:rPr>
          <w:rFonts w:ascii="Times New Roman" w:hAnsi="Times New Roman" w:cs="Times New Roman"/>
          <w:sz w:val="24"/>
          <w:szCs w:val="24"/>
          <w:lang w:val="uk-UA"/>
        </w:rPr>
        <w:t xml:space="preserve">переліку змін, викладених в окремому файлі. </w:t>
      </w:r>
    </w:p>
    <w:p w14:paraId="5324CE93" w14:textId="488110E4" w:rsidR="00B70278" w:rsidRPr="00150CE1" w:rsidRDefault="00B70278" w:rsidP="008C71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CE1">
        <w:rPr>
          <w:rFonts w:ascii="Times New Roman" w:hAnsi="Times New Roman" w:cs="Times New Roman"/>
          <w:sz w:val="24"/>
          <w:szCs w:val="24"/>
          <w:lang w:val="uk-UA"/>
        </w:rPr>
        <w:t>Опублікувати інформацію згідно ухвалених рішень на веб-порталі У</w:t>
      </w:r>
      <w:r w:rsidR="00190202" w:rsidRPr="00150CE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150CE1">
        <w:rPr>
          <w:rFonts w:ascii="Times New Roman" w:hAnsi="Times New Roman" w:cs="Times New Roman"/>
          <w:sz w:val="24"/>
          <w:szCs w:val="24"/>
          <w:lang w:val="uk-UA"/>
        </w:rPr>
        <w:t>овноваженого органу в порядку та строки, визначені ст. 10 Закону України «Про публічні закупівлі»</w:t>
      </w:r>
      <w:r w:rsidR="00AE6E57" w:rsidRPr="00150C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615B871" w14:textId="77777777" w:rsidR="005713EA" w:rsidRPr="00150CE1" w:rsidRDefault="005713EA" w:rsidP="008C7176">
      <w:pPr>
        <w:pStyle w:val="a4"/>
        <w:spacing w:before="0" w:beforeAutospacing="0" w:after="0" w:afterAutospacing="0"/>
        <w:jc w:val="both"/>
        <w:rPr>
          <w:rFonts w:eastAsiaTheme="minorHAnsi"/>
          <w:highlight w:val="yellow"/>
          <w:lang w:val="uk-UA" w:eastAsia="en-US"/>
        </w:rPr>
      </w:pPr>
    </w:p>
    <w:p w14:paraId="4A519520" w14:textId="77777777" w:rsidR="00D91587" w:rsidRPr="00150CE1" w:rsidRDefault="00D91587" w:rsidP="008C7176">
      <w:pPr>
        <w:pStyle w:val="a4"/>
        <w:spacing w:before="0" w:beforeAutospacing="0" w:after="0" w:afterAutospacing="0"/>
        <w:jc w:val="both"/>
        <w:rPr>
          <w:highlight w:val="yellow"/>
          <w:lang w:val="uk-UA"/>
        </w:rPr>
      </w:pPr>
    </w:p>
    <w:p w14:paraId="3B91A571" w14:textId="77777777" w:rsidR="008C7176" w:rsidRPr="00150CE1" w:rsidRDefault="008C7176" w:rsidP="008C71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1335F76D" w14:textId="77777777" w:rsidR="0009746D" w:rsidRPr="00150CE1" w:rsidRDefault="0009746D" w:rsidP="0009746D">
      <w:pPr>
        <w:spacing w:after="0" w:line="240" w:lineRule="auto"/>
        <w:rPr>
          <w:sz w:val="24"/>
          <w:szCs w:val="24"/>
          <w:lang w:val="uk-UA"/>
        </w:rPr>
      </w:pPr>
      <w:r w:rsidRPr="00150C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Уповноважена особа                                       </w:t>
      </w:r>
      <w:r w:rsidRPr="00150C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0C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0C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0C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Віталій МАРУЩАК</w:t>
      </w:r>
    </w:p>
    <w:p w14:paraId="0475A394" w14:textId="6E2FD1D4" w:rsidR="004E08C7" w:rsidRPr="00150CE1" w:rsidRDefault="004E08C7" w:rsidP="008C7176">
      <w:pPr>
        <w:pStyle w:val="a4"/>
        <w:spacing w:before="0" w:beforeAutospacing="0" w:after="0" w:afterAutospacing="0"/>
        <w:rPr>
          <w:highlight w:val="yellow"/>
          <w:lang w:val="uk-UA"/>
        </w:rPr>
      </w:pPr>
    </w:p>
    <w:p w14:paraId="50A1430E" w14:textId="01A2C1E0" w:rsidR="00E22762" w:rsidRPr="00150CE1" w:rsidRDefault="00E22762" w:rsidP="008C7176">
      <w:pPr>
        <w:pStyle w:val="a4"/>
        <w:spacing w:before="0" w:beforeAutospacing="0" w:after="0" w:afterAutospacing="0"/>
        <w:jc w:val="both"/>
        <w:rPr>
          <w:highlight w:val="yellow"/>
          <w:lang w:val="uk-UA"/>
        </w:rPr>
      </w:pPr>
    </w:p>
    <w:p w14:paraId="5BF46525" w14:textId="49D9342D" w:rsidR="004E08C7" w:rsidRPr="00150CE1" w:rsidRDefault="004E08C7" w:rsidP="008C7176">
      <w:pPr>
        <w:pStyle w:val="a4"/>
        <w:spacing w:before="0" w:beforeAutospacing="0" w:after="0" w:afterAutospacing="0"/>
        <w:jc w:val="both"/>
        <w:rPr>
          <w:highlight w:val="yellow"/>
          <w:lang w:val="uk-UA"/>
        </w:rPr>
      </w:pPr>
    </w:p>
    <w:p w14:paraId="2CB391B1" w14:textId="7FE909FD" w:rsidR="004E08C7" w:rsidRPr="00150CE1" w:rsidRDefault="004E08C7" w:rsidP="008C7176">
      <w:pPr>
        <w:pStyle w:val="a4"/>
        <w:spacing w:before="0" w:beforeAutospacing="0" w:after="0" w:afterAutospacing="0"/>
        <w:jc w:val="both"/>
        <w:rPr>
          <w:highlight w:val="yellow"/>
          <w:lang w:val="uk-UA"/>
        </w:rPr>
      </w:pPr>
    </w:p>
    <w:p w14:paraId="2A31352F" w14:textId="3CD212BB" w:rsidR="004E08C7" w:rsidRPr="00150CE1" w:rsidRDefault="004E08C7" w:rsidP="008C7176">
      <w:pPr>
        <w:pStyle w:val="a4"/>
        <w:spacing w:before="0" w:beforeAutospacing="0" w:after="0" w:afterAutospacing="0"/>
        <w:jc w:val="both"/>
        <w:rPr>
          <w:highlight w:val="yellow"/>
          <w:lang w:val="uk-UA"/>
        </w:rPr>
      </w:pPr>
    </w:p>
    <w:p w14:paraId="622574C9" w14:textId="51FE2F97" w:rsidR="004E08C7" w:rsidRPr="00150CE1" w:rsidRDefault="004E08C7" w:rsidP="008C7176">
      <w:pPr>
        <w:pStyle w:val="a4"/>
        <w:spacing w:before="0" w:beforeAutospacing="0" w:after="0" w:afterAutospacing="0"/>
        <w:jc w:val="both"/>
        <w:rPr>
          <w:highlight w:val="yellow"/>
          <w:lang w:val="uk-UA"/>
        </w:rPr>
      </w:pPr>
    </w:p>
    <w:p w14:paraId="1F749544" w14:textId="568F0A46" w:rsidR="004E08C7" w:rsidRPr="00150CE1" w:rsidRDefault="004E08C7" w:rsidP="008C7176">
      <w:pPr>
        <w:pStyle w:val="a4"/>
        <w:spacing w:before="0" w:beforeAutospacing="0" w:after="0" w:afterAutospacing="0"/>
        <w:jc w:val="both"/>
        <w:rPr>
          <w:highlight w:val="yellow"/>
          <w:lang w:val="uk-UA"/>
        </w:rPr>
      </w:pPr>
    </w:p>
    <w:p w14:paraId="4889FE97" w14:textId="70F8B48E" w:rsidR="004E08C7" w:rsidRPr="00150CE1" w:rsidRDefault="004E08C7" w:rsidP="008C7176">
      <w:pPr>
        <w:pStyle w:val="a4"/>
        <w:spacing w:before="0" w:beforeAutospacing="0" w:after="0" w:afterAutospacing="0"/>
        <w:jc w:val="both"/>
        <w:rPr>
          <w:highlight w:val="yellow"/>
          <w:lang w:val="uk-UA"/>
        </w:rPr>
      </w:pPr>
    </w:p>
    <w:p w14:paraId="1033934A" w14:textId="25A64059" w:rsidR="004E08C7" w:rsidRPr="00150CE1" w:rsidRDefault="004E08C7" w:rsidP="008C7176">
      <w:pPr>
        <w:pStyle w:val="a4"/>
        <w:spacing w:before="0" w:beforeAutospacing="0" w:after="0" w:afterAutospacing="0"/>
        <w:jc w:val="both"/>
        <w:rPr>
          <w:highlight w:val="yellow"/>
          <w:lang w:val="uk-UA"/>
        </w:rPr>
      </w:pPr>
    </w:p>
    <w:p w14:paraId="75FF4E3A" w14:textId="5E68F43D" w:rsidR="004E08C7" w:rsidRPr="00150CE1" w:rsidRDefault="004E08C7" w:rsidP="008C7176">
      <w:pPr>
        <w:pStyle w:val="a4"/>
        <w:spacing w:before="0" w:beforeAutospacing="0" w:after="0" w:afterAutospacing="0"/>
        <w:jc w:val="both"/>
        <w:rPr>
          <w:highlight w:val="yellow"/>
          <w:lang w:val="uk-UA"/>
        </w:rPr>
      </w:pPr>
    </w:p>
    <w:p w14:paraId="7B6EBB06" w14:textId="6209C07A" w:rsidR="004E08C7" w:rsidRPr="00150CE1" w:rsidRDefault="004E08C7" w:rsidP="008C7176">
      <w:pPr>
        <w:pStyle w:val="a4"/>
        <w:spacing w:before="0" w:beforeAutospacing="0" w:after="0" w:afterAutospacing="0"/>
        <w:jc w:val="both"/>
        <w:rPr>
          <w:highlight w:val="yellow"/>
          <w:lang w:val="uk-UA"/>
        </w:rPr>
      </w:pPr>
    </w:p>
    <w:p w14:paraId="2B29E65B" w14:textId="01770954" w:rsidR="004E08C7" w:rsidRPr="00150CE1" w:rsidRDefault="004E08C7" w:rsidP="008C7176">
      <w:pPr>
        <w:pStyle w:val="a4"/>
        <w:spacing w:before="0" w:beforeAutospacing="0" w:after="0" w:afterAutospacing="0"/>
        <w:jc w:val="both"/>
        <w:rPr>
          <w:highlight w:val="yellow"/>
          <w:lang w:val="uk-UA"/>
        </w:rPr>
      </w:pPr>
    </w:p>
    <w:p w14:paraId="6A97C02B" w14:textId="5AB4247C" w:rsidR="004E08C7" w:rsidRPr="00150CE1" w:rsidRDefault="004E08C7" w:rsidP="008C7176">
      <w:pPr>
        <w:pStyle w:val="a4"/>
        <w:spacing w:before="0" w:beforeAutospacing="0" w:after="0" w:afterAutospacing="0"/>
        <w:jc w:val="both"/>
        <w:rPr>
          <w:highlight w:val="yellow"/>
          <w:lang w:val="uk-UA"/>
        </w:rPr>
      </w:pPr>
    </w:p>
    <w:p w14:paraId="3B42AFBB" w14:textId="77777777" w:rsidR="00AE6E57" w:rsidRPr="00150CE1" w:rsidRDefault="00AE6E57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5E9D5CBD" w14:textId="77777777" w:rsidR="00AE6E57" w:rsidRPr="00150CE1" w:rsidRDefault="00AE6E57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2FE27A80" w14:textId="77777777" w:rsidR="00AE6E57" w:rsidRPr="00150CE1" w:rsidRDefault="00AE6E57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095D9274" w14:textId="77777777" w:rsidR="00AE6E57" w:rsidRPr="00150CE1" w:rsidRDefault="00AE6E57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4B156F30" w14:textId="33D6796C" w:rsidR="00AE6E57" w:rsidRPr="00150CE1" w:rsidRDefault="00AE6E57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45FCF60E" w14:textId="14785E6A" w:rsidR="008C7176" w:rsidRPr="00150CE1" w:rsidRDefault="008C7176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68CACE7D" w14:textId="47608446" w:rsidR="008C7176" w:rsidRPr="00150CE1" w:rsidRDefault="008C7176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5CBF5CBA" w14:textId="3455299B" w:rsidR="008C7176" w:rsidRPr="00150CE1" w:rsidRDefault="008C7176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4229F793" w14:textId="5F0B9B31" w:rsidR="008C7176" w:rsidRPr="00150CE1" w:rsidRDefault="008C7176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5B4D8A01" w14:textId="48B43516" w:rsidR="008C7176" w:rsidRPr="00150CE1" w:rsidRDefault="008C7176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446555F9" w14:textId="7EA00825" w:rsidR="008C7176" w:rsidRPr="00150CE1" w:rsidRDefault="008C7176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5C6579B6" w14:textId="3BFB2823" w:rsidR="008C7176" w:rsidRPr="00150CE1" w:rsidRDefault="008C7176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2D3FAB92" w14:textId="7EA5C63E" w:rsidR="008C7176" w:rsidRPr="00150CE1" w:rsidRDefault="008C7176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38B3404B" w14:textId="4FB65C2E" w:rsidR="008C7176" w:rsidRPr="00150CE1" w:rsidRDefault="008C7176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21FB2FDF" w14:textId="3C684BB7" w:rsidR="008C7176" w:rsidRPr="00150CE1" w:rsidRDefault="008C7176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082D6CD2" w14:textId="51B476C0" w:rsidR="008C7176" w:rsidRPr="00150CE1" w:rsidRDefault="008C7176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133C8203" w14:textId="77777777" w:rsidR="008C7176" w:rsidRPr="00150CE1" w:rsidRDefault="008C7176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0489074B" w14:textId="77777777" w:rsidR="00AE6E57" w:rsidRPr="00150CE1" w:rsidRDefault="00AE6E57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highlight w:val="yellow"/>
          <w:lang w:val="uk-UA"/>
        </w:rPr>
      </w:pPr>
    </w:p>
    <w:p w14:paraId="748F6A9E" w14:textId="77777777" w:rsidR="00AE6E57" w:rsidRPr="00150CE1" w:rsidRDefault="00AE6E57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lang w:val="uk-UA"/>
        </w:rPr>
      </w:pPr>
    </w:p>
    <w:p w14:paraId="042CC416" w14:textId="17E98491" w:rsidR="004E08C7" w:rsidRPr="00150CE1" w:rsidRDefault="004E08C7" w:rsidP="008C7176">
      <w:pPr>
        <w:pStyle w:val="a4"/>
        <w:spacing w:before="0" w:beforeAutospacing="0" w:after="0" w:afterAutospacing="0"/>
        <w:rPr>
          <w:i/>
          <w:color w:val="000000"/>
          <w:sz w:val="20"/>
          <w:szCs w:val="20"/>
          <w:lang w:val="uk-UA"/>
        </w:rPr>
      </w:pPr>
      <w:r w:rsidRPr="00150CE1">
        <w:rPr>
          <w:i/>
          <w:color w:val="000000"/>
          <w:sz w:val="20"/>
          <w:szCs w:val="20"/>
          <w:lang w:val="uk-UA"/>
        </w:rPr>
        <w:t>Про внесення змін до тендерної документації</w:t>
      </w:r>
    </w:p>
    <w:p w14:paraId="446B2049" w14:textId="2CCD046A" w:rsidR="004E08C7" w:rsidRPr="00150CE1" w:rsidRDefault="004E08C7" w:rsidP="008C7176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 w:rsidRPr="00150CE1">
        <w:rPr>
          <w:color w:val="000000"/>
          <w:sz w:val="20"/>
          <w:szCs w:val="20"/>
          <w:lang w:val="uk-UA"/>
        </w:rPr>
        <w:t xml:space="preserve">Керуючись ч.2 ст.24 Закону України «Про публічні закупівлі», п. 51 Особливостей, затверджених Постановою КМУ від 12.10.2022 року № 1178, згідно протокольного рішення уповноваженої особи від </w:t>
      </w:r>
      <w:r w:rsidR="00150CE1" w:rsidRPr="00150CE1">
        <w:rPr>
          <w:color w:val="000000"/>
          <w:sz w:val="20"/>
          <w:szCs w:val="20"/>
          <w:lang w:val="uk-UA"/>
        </w:rPr>
        <w:t>25</w:t>
      </w:r>
      <w:r w:rsidRPr="00150CE1">
        <w:rPr>
          <w:color w:val="000000"/>
          <w:sz w:val="20"/>
          <w:szCs w:val="20"/>
          <w:lang w:val="uk-UA"/>
        </w:rPr>
        <w:t>.0</w:t>
      </w:r>
      <w:r w:rsidR="00150CE1" w:rsidRPr="00150CE1">
        <w:rPr>
          <w:color w:val="000000"/>
          <w:sz w:val="20"/>
          <w:szCs w:val="20"/>
          <w:lang w:val="uk-UA"/>
        </w:rPr>
        <w:t>9</w:t>
      </w:r>
      <w:r w:rsidRPr="00150CE1">
        <w:rPr>
          <w:color w:val="000000"/>
          <w:sz w:val="20"/>
          <w:szCs w:val="20"/>
          <w:lang w:val="uk-UA"/>
        </w:rPr>
        <w:t xml:space="preserve">.2023 року, </w:t>
      </w:r>
      <w:proofErr w:type="spellStart"/>
      <w:r w:rsidRPr="00150CE1">
        <w:rPr>
          <w:color w:val="000000"/>
          <w:sz w:val="20"/>
          <w:szCs w:val="20"/>
          <w:lang w:val="uk-UA"/>
        </w:rPr>
        <w:t>внесено</w:t>
      </w:r>
      <w:proofErr w:type="spellEnd"/>
      <w:r w:rsidRPr="00150CE1">
        <w:rPr>
          <w:color w:val="000000"/>
          <w:sz w:val="20"/>
          <w:szCs w:val="20"/>
          <w:lang w:val="uk-UA"/>
        </w:rPr>
        <w:t xml:space="preserve"> зміни до тендерної документації </w:t>
      </w:r>
      <w:r w:rsidR="00AE6E57" w:rsidRPr="00150CE1">
        <w:rPr>
          <w:color w:val="000000"/>
          <w:sz w:val="20"/>
          <w:szCs w:val="20"/>
          <w:lang w:val="uk-UA"/>
        </w:rPr>
        <w:t>«</w:t>
      </w:r>
      <w:r w:rsidR="00150CE1" w:rsidRPr="00150CE1">
        <w:rPr>
          <w:color w:val="000000"/>
          <w:sz w:val="20"/>
          <w:szCs w:val="20"/>
          <w:lang w:val="uk-UA"/>
        </w:rPr>
        <w:t xml:space="preserve">ДК 021:2015: 34110000-1 - Легкові автомобілі (Придбання автомобілів легкових спеціалізованих на базі </w:t>
      </w:r>
      <w:proofErr w:type="spellStart"/>
      <w:r w:rsidR="00150CE1" w:rsidRPr="00150CE1">
        <w:rPr>
          <w:color w:val="000000"/>
          <w:sz w:val="20"/>
          <w:szCs w:val="20"/>
          <w:lang w:val="uk-UA"/>
        </w:rPr>
        <w:t>Renault</w:t>
      </w:r>
      <w:proofErr w:type="spellEnd"/>
      <w:r w:rsidR="00150CE1" w:rsidRPr="00150CE1">
        <w:rPr>
          <w:color w:val="000000"/>
          <w:sz w:val="20"/>
          <w:szCs w:val="20"/>
          <w:lang w:val="uk-UA"/>
        </w:rPr>
        <w:t xml:space="preserve"> </w:t>
      </w:r>
      <w:proofErr w:type="spellStart"/>
      <w:r w:rsidR="00150CE1" w:rsidRPr="00150CE1">
        <w:rPr>
          <w:color w:val="000000"/>
          <w:sz w:val="20"/>
          <w:szCs w:val="20"/>
          <w:lang w:val="uk-UA"/>
        </w:rPr>
        <w:t>Duster</w:t>
      </w:r>
      <w:proofErr w:type="spellEnd"/>
      <w:r w:rsidR="00150CE1" w:rsidRPr="00150CE1">
        <w:rPr>
          <w:color w:val="000000"/>
          <w:sz w:val="20"/>
          <w:szCs w:val="20"/>
          <w:lang w:val="uk-UA"/>
        </w:rPr>
        <w:t xml:space="preserve"> (або еквівалент))</w:t>
      </w:r>
      <w:r w:rsidR="00AE6E57" w:rsidRPr="00150CE1">
        <w:rPr>
          <w:color w:val="000000"/>
          <w:sz w:val="20"/>
          <w:szCs w:val="20"/>
          <w:lang w:val="uk-UA"/>
        </w:rPr>
        <w:t>»</w:t>
      </w:r>
      <w:r w:rsidRPr="00150CE1">
        <w:rPr>
          <w:color w:val="000000"/>
          <w:sz w:val="20"/>
          <w:szCs w:val="20"/>
          <w:lang w:val="uk-UA"/>
        </w:rPr>
        <w:t xml:space="preserve">, затвердженої протокольним рішенням уповноваженої особи від </w:t>
      </w:r>
      <w:r w:rsidR="00150CE1" w:rsidRPr="00150CE1">
        <w:rPr>
          <w:color w:val="000000"/>
          <w:sz w:val="20"/>
          <w:szCs w:val="20"/>
          <w:lang w:val="uk-UA"/>
        </w:rPr>
        <w:t>19</w:t>
      </w:r>
      <w:r w:rsidRPr="00150CE1">
        <w:rPr>
          <w:color w:val="000000"/>
          <w:sz w:val="20"/>
          <w:szCs w:val="20"/>
          <w:lang w:val="uk-UA"/>
        </w:rPr>
        <w:t>.0</w:t>
      </w:r>
      <w:r w:rsidR="00150CE1" w:rsidRPr="00150CE1">
        <w:rPr>
          <w:color w:val="000000"/>
          <w:sz w:val="20"/>
          <w:szCs w:val="20"/>
          <w:lang w:val="uk-UA"/>
        </w:rPr>
        <w:t>9</w:t>
      </w:r>
      <w:r w:rsidRPr="00150CE1">
        <w:rPr>
          <w:color w:val="000000"/>
          <w:sz w:val="20"/>
          <w:szCs w:val="20"/>
          <w:lang w:val="uk-UA"/>
        </w:rPr>
        <w:t>.2023 р.</w:t>
      </w:r>
    </w:p>
    <w:p w14:paraId="0F87AB41" w14:textId="77777777" w:rsidR="00CD2E04" w:rsidRPr="00150CE1" w:rsidRDefault="00CD2E04" w:rsidP="008C7176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</w:p>
    <w:p w14:paraId="5CC2755F" w14:textId="39B00015" w:rsidR="004E08C7" w:rsidRPr="00150CE1" w:rsidRDefault="004E08C7" w:rsidP="00CD2E04">
      <w:pPr>
        <w:pStyle w:val="a4"/>
        <w:spacing w:before="0" w:beforeAutospacing="0" w:after="0" w:afterAutospacing="0"/>
        <w:jc w:val="center"/>
        <w:rPr>
          <w:b/>
          <w:color w:val="000000"/>
          <w:sz w:val="20"/>
          <w:szCs w:val="20"/>
          <w:lang w:val="uk-UA"/>
        </w:rPr>
      </w:pPr>
      <w:r w:rsidRPr="00150CE1">
        <w:rPr>
          <w:b/>
          <w:color w:val="000000"/>
          <w:sz w:val="20"/>
          <w:szCs w:val="20"/>
          <w:lang w:val="uk-UA"/>
        </w:rPr>
        <w:t>ПЕРЕЛІК ЗМІН</w:t>
      </w:r>
    </w:p>
    <w:p w14:paraId="34E4697F" w14:textId="77777777" w:rsidR="00CD2E04" w:rsidRPr="00150CE1" w:rsidRDefault="00CD2E04" w:rsidP="008C7176">
      <w:pPr>
        <w:pStyle w:val="a4"/>
        <w:spacing w:before="0" w:beforeAutospacing="0" w:after="0" w:afterAutospacing="0"/>
        <w:rPr>
          <w:b/>
          <w:color w:val="000000"/>
          <w:sz w:val="20"/>
          <w:szCs w:val="20"/>
          <w:lang w:val="uk-UA"/>
        </w:rPr>
      </w:pPr>
    </w:p>
    <w:p w14:paraId="2B1DAA16" w14:textId="68D86603" w:rsidR="004E08C7" w:rsidRPr="00150CE1" w:rsidRDefault="004E08C7" w:rsidP="00D97020">
      <w:pPr>
        <w:pStyle w:val="a4"/>
        <w:numPr>
          <w:ilvl w:val="0"/>
          <w:numId w:val="5"/>
        </w:numPr>
        <w:spacing w:before="0" w:beforeAutospacing="0" w:after="0" w:afterAutospacing="0"/>
        <w:rPr>
          <w:color w:val="000000"/>
          <w:szCs w:val="20"/>
          <w:lang w:val="uk-UA"/>
        </w:rPr>
      </w:pPr>
      <w:bookmarkStart w:id="0" w:name="_Hlk138848323"/>
      <w:proofErr w:type="spellStart"/>
      <w:r w:rsidRPr="00150CE1">
        <w:rPr>
          <w:color w:val="000000"/>
          <w:szCs w:val="20"/>
          <w:lang w:val="uk-UA"/>
        </w:rPr>
        <w:t>Внести</w:t>
      </w:r>
      <w:proofErr w:type="spellEnd"/>
      <w:r w:rsidRPr="00150CE1">
        <w:rPr>
          <w:color w:val="000000"/>
          <w:szCs w:val="20"/>
          <w:lang w:val="uk-UA"/>
        </w:rPr>
        <w:t xml:space="preserve"> зміни до </w:t>
      </w:r>
      <w:r w:rsidR="00150CE1" w:rsidRPr="00150CE1">
        <w:rPr>
          <w:color w:val="000000"/>
          <w:szCs w:val="20"/>
          <w:lang w:val="uk-UA"/>
        </w:rPr>
        <w:t xml:space="preserve">підпункту 11 пункту </w:t>
      </w:r>
      <w:r w:rsidR="00CD2E04" w:rsidRPr="00150CE1">
        <w:rPr>
          <w:color w:val="000000"/>
          <w:szCs w:val="20"/>
          <w:lang w:val="uk-UA"/>
        </w:rPr>
        <w:t xml:space="preserve"> </w:t>
      </w:r>
      <w:r w:rsidR="00150CE1" w:rsidRPr="00150CE1">
        <w:rPr>
          <w:color w:val="000000"/>
          <w:szCs w:val="20"/>
          <w:lang w:val="uk-UA"/>
        </w:rPr>
        <w:t xml:space="preserve">5.3 частини 5 розділу ІІІ </w:t>
      </w:r>
      <w:r w:rsidR="00CD2E04" w:rsidRPr="00150CE1">
        <w:rPr>
          <w:color w:val="000000"/>
          <w:szCs w:val="20"/>
          <w:lang w:val="uk-UA"/>
        </w:rPr>
        <w:t>тендерної документації</w:t>
      </w:r>
      <w:r w:rsidRPr="00150CE1">
        <w:rPr>
          <w:color w:val="000000"/>
          <w:szCs w:val="20"/>
          <w:lang w:val="uk-UA"/>
        </w:rPr>
        <w:t xml:space="preserve">, виклавши </w:t>
      </w:r>
      <w:r w:rsidR="00CD2E04" w:rsidRPr="00150CE1">
        <w:rPr>
          <w:color w:val="000000"/>
          <w:szCs w:val="20"/>
          <w:lang w:val="uk-UA"/>
        </w:rPr>
        <w:t>його</w:t>
      </w:r>
      <w:r w:rsidRPr="00150CE1">
        <w:rPr>
          <w:color w:val="000000"/>
          <w:szCs w:val="20"/>
          <w:lang w:val="uk-UA"/>
        </w:rPr>
        <w:t xml:space="preserve"> в новій редакції</w:t>
      </w:r>
      <w:bookmarkEnd w:id="0"/>
      <w:r w:rsidR="00CD2E04" w:rsidRPr="00150CE1">
        <w:rPr>
          <w:color w:val="000000"/>
          <w:szCs w:val="20"/>
          <w:lang w:val="uk-UA"/>
        </w:rPr>
        <w:t>:</w:t>
      </w:r>
    </w:p>
    <w:p w14:paraId="50CE81BE" w14:textId="190833FF" w:rsidR="00150CE1" w:rsidRPr="00150CE1" w:rsidRDefault="00150CE1" w:rsidP="00150CE1">
      <w:pPr>
        <w:pStyle w:val="a4"/>
        <w:spacing w:before="0" w:beforeAutospacing="0" w:after="0" w:afterAutospacing="0"/>
        <w:ind w:left="360"/>
        <w:jc w:val="both"/>
        <w:rPr>
          <w:color w:val="000000"/>
          <w:szCs w:val="20"/>
          <w:lang w:val="uk-UA"/>
        </w:rPr>
      </w:pPr>
      <w:r w:rsidRPr="00150CE1">
        <w:rPr>
          <w:color w:val="000000"/>
          <w:szCs w:val="20"/>
          <w:lang w:val="uk-UA"/>
        </w:rPr>
        <w:t xml:space="preserve">«11) учасник процедури закупівлі або кінцевий </w:t>
      </w:r>
      <w:proofErr w:type="spellStart"/>
      <w:r w:rsidRPr="00150CE1">
        <w:rPr>
          <w:color w:val="000000"/>
          <w:szCs w:val="20"/>
          <w:lang w:val="uk-UA"/>
        </w:rPr>
        <w:t>бенефіціарний</w:t>
      </w:r>
      <w:proofErr w:type="spellEnd"/>
      <w:r w:rsidRPr="00150CE1">
        <w:rPr>
          <w:color w:val="000000"/>
          <w:szCs w:val="20"/>
          <w:lang w:val="uk-UA"/>
        </w:rPr>
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</w:t>
      </w:r>
      <w:proofErr w:type="spellStart"/>
      <w:r w:rsidRPr="00150CE1">
        <w:rPr>
          <w:color w:val="000000"/>
          <w:szCs w:val="20"/>
          <w:lang w:val="uk-UA"/>
        </w:rPr>
        <w:t>закупівель</w:t>
      </w:r>
      <w:proofErr w:type="spellEnd"/>
      <w:r w:rsidRPr="00150CE1">
        <w:rPr>
          <w:color w:val="000000"/>
          <w:szCs w:val="20"/>
          <w:lang w:val="uk-UA"/>
        </w:rPr>
        <w:t xml:space="preserve"> товарів, робіт і послуг згідно із </w:t>
      </w:r>
      <w:hyperlink r:id="rId6" w:tgtFrame="_blank" w:history="1">
        <w:r w:rsidRPr="00150CE1">
          <w:rPr>
            <w:rStyle w:val="a8"/>
            <w:szCs w:val="20"/>
            <w:lang w:val="uk-UA"/>
          </w:rPr>
          <w:t>Законом України</w:t>
        </w:r>
      </w:hyperlink>
      <w:r w:rsidRPr="00150CE1">
        <w:rPr>
          <w:color w:val="000000"/>
          <w:szCs w:val="20"/>
          <w:lang w:val="uk-UA"/>
        </w:rPr>
        <w:t xml:space="preserve"> “Про санкції”, крім випадку, коли активи такої особи в установленому законодавством по</w:t>
      </w:r>
      <w:bookmarkStart w:id="1" w:name="_GoBack"/>
      <w:bookmarkEnd w:id="1"/>
      <w:r w:rsidRPr="00150CE1">
        <w:rPr>
          <w:color w:val="000000"/>
          <w:szCs w:val="20"/>
          <w:lang w:val="uk-UA"/>
        </w:rPr>
        <w:t>рядку передані в управління АРМА;»</w:t>
      </w:r>
    </w:p>
    <w:p w14:paraId="0136B98C" w14:textId="3F35DE7C" w:rsidR="008C7176" w:rsidRPr="00150CE1" w:rsidRDefault="008C7176" w:rsidP="008C7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0A5163D" w14:textId="2B60041D" w:rsidR="008C7176" w:rsidRPr="00150CE1" w:rsidRDefault="008C7176" w:rsidP="008C7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0CE1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Pr="00150C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r w:rsidRPr="00150CE1"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150C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зміни до ч. 1 р. IV тендерної документації, виклавши її в новій редакції</w:t>
      </w:r>
    </w:p>
    <w:p w14:paraId="55A99DC2" w14:textId="77777777" w:rsidR="004E08C7" w:rsidRPr="00150CE1" w:rsidRDefault="004E08C7" w:rsidP="008C7176">
      <w:pPr>
        <w:pStyle w:val="docdata"/>
        <w:widowControl w:val="0"/>
        <w:spacing w:before="0" w:beforeAutospacing="0" w:after="0" w:afterAutospacing="0"/>
        <w:ind w:left="360"/>
        <w:jc w:val="both"/>
        <w:rPr>
          <w:b/>
          <w:sz w:val="20"/>
          <w:szCs w:val="20"/>
          <w:highlight w:val="yellow"/>
          <w:lang w:val="uk-UA"/>
        </w:rPr>
      </w:pPr>
    </w:p>
    <w:tbl>
      <w:tblPr>
        <w:tblW w:w="10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5"/>
        <w:gridCol w:w="7607"/>
      </w:tblGrid>
      <w:tr w:rsidR="00150CE1" w:rsidRPr="00150CE1" w14:paraId="5547DD65" w14:textId="77777777" w:rsidTr="0039607E">
        <w:trPr>
          <w:trHeight w:val="20"/>
        </w:trPr>
        <w:tc>
          <w:tcPr>
            <w:tcW w:w="2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0F343" w14:textId="0F40A3D8" w:rsidR="00150CE1" w:rsidRPr="00150CE1" w:rsidRDefault="00150CE1" w:rsidP="0015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0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 Кінцевий строк подання тендерної пропозиції</w:t>
            </w:r>
          </w:p>
        </w:tc>
        <w:tc>
          <w:tcPr>
            <w:tcW w:w="7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DCA84" w14:textId="4D7FCF34" w:rsidR="00150CE1" w:rsidRPr="00150CE1" w:rsidRDefault="00150CE1" w:rsidP="00150CE1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50C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тендерних пропозицій </w:t>
            </w:r>
            <w:r w:rsidRPr="00150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Pr="00150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.09.2023 року 00:00</w:t>
            </w:r>
          </w:p>
          <w:p w14:paraId="211F1FD1" w14:textId="77777777" w:rsidR="00150CE1" w:rsidRPr="00150CE1" w:rsidRDefault="00150CE1" w:rsidP="00150CE1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0C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14:paraId="0F14353C" w14:textId="77777777" w:rsidR="00150CE1" w:rsidRPr="00150CE1" w:rsidRDefault="00150CE1" w:rsidP="00150CE1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0C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Електронна система </w:t>
            </w:r>
            <w:proofErr w:type="spellStart"/>
            <w:r w:rsidRPr="00150C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150C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автоматично формує та надсилає повідомлення учаснику про отримання його тендерної пропозиції із зазначенням дати та часу. Тендерні пропозиції після закінчення кінцевого строку їх подання не приймаються електронною системою</w:t>
            </w:r>
            <w:r w:rsidRPr="00150C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2EA6594" w14:textId="6E215058" w:rsidR="00150CE1" w:rsidRPr="00150CE1" w:rsidRDefault="00150CE1" w:rsidP="00150CE1">
            <w:pPr>
              <w:widowControl w:val="0"/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C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150C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70525D72" w14:textId="7C680737" w:rsidR="008C7176" w:rsidRPr="00150CE1" w:rsidRDefault="008C7176" w:rsidP="008C71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3DE9B51A" w14:textId="77777777" w:rsidR="00CF4697" w:rsidRPr="00150CE1" w:rsidRDefault="00CF4697" w:rsidP="008C71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4BE89458" w14:textId="355797D1" w:rsidR="004E08C7" w:rsidRPr="00150CE1" w:rsidRDefault="00AE6E57" w:rsidP="008C7176">
      <w:pPr>
        <w:spacing w:after="0" w:line="240" w:lineRule="auto"/>
        <w:rPr>
          <w:sz w:val="24"/>
          <w:szCs w:val="24"/>
          <w:lang w:val="uk-UA"/>
        </w:rPr>
      </w:pPr>
      <w:r w:rsidRPr="00150C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Уповноважена особа                                       </w:t>
      </w:r>
      <w:r w:rsidRPr="00150C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0C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0C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0C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8C7176" w:rsidRPr="00150C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Віталій МАРУЩАК</w:t>
      </w:r>
    </w:p>
    <w:sectPr w:rsidR="004E08C7" w:rsidRPr="00150CE1" w:rsidSect="00CD6139">
      <w:pgSz w:w="11906" w:h="16838"/>
      <w:pgMar w:top="567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6517"/>
    <w:multiLevelType w:val="multilevel"/>
    <w:tmpl w:val="E2F202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A77188E"/>
    <w:multiLevelType w:val="hybridMultilevel"/>
    <w:tmpl w:val="28F499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C41A0"/>
    <w:multiLevelType w:val="hybridMultilevel"/>
    <w:tmpl w:val="B616DC8E"/>
    <w:lvl w:ilvl="0" w:tplc="B41647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E0900"/>
    <w:multiLevelType w:val="multilevel"/>
    <w:tmpl w:val="0614719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B6314CA"/>
    <w:multiLevelType w:val="hybridMultilevel"/>
    <w:tmpl w:val="D0DE7B64"/>
    <w:lvl w:ilvl="0" w:tplc="22E8838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A9624AF"/>
    <w:multiLevelType w:val="hybridMultilevel"/>
    <w:tmpl w:val="E69EB804"/>
    <w:lvl w:ilvl="0" w:tplc="14127B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2867AA"/>
    <w:multiLevelType w:val="multilevel"/>
    <w:tmpl w:val="4B463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4010AB5"/>
    <w:multiLevelType w:val="multilevel"/>
    <w:tmpl w:val="D42C1A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018A8"/>
    <w:multiLevelType w:val="hybridMultilevel"/>
    <w:tmpl w:val="58FC3FC6"/>
    <w:lvl w:ilvl="0" w:tplc="DD9E816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02"/>
    <w:rsid w:val="000248D2"/>
    <w:rsid w:val="00084CE1"/>
    <w:rsid w:val="0009746D"/>
    <w:rsid w:val="000A368F"/>
    <w:rsid w:val="00140973"/>
    <w:rsid w:val="0014477F"/>
    <w:rsid w:val="00150CE1"/>
    <w:rsid w:val="00182469"/>
    <w:rsid w:val="0018553D"/>
    <w:rsid w:val="00190202"/>
    <w:rsid w:val="001C7747"/>
    <w:rsid w:val="00200A3F"/>
    <w:rsid w:val="002175D3"/>
    <w:rsid w:val="00244CDF"/>
    <w:rsid w:val="0026587F"/>
    <w:rsid w:val="002C4A9E"/>
    <w:rsid w:val="002D5E19"/>
    <w:rsid w:val="002F5E96"/>
    <w:rsid w:val="00334C4A"/>
    <w:rsid w:val="00335AF0"/>
    <w:rsid w:val="003867F9"/>
    <w:rsid w:val="003D65C2"/>
    <w:rsid w:val="003E5F96"/>
    <w:rsid w:val="003F518F"/>
    <w:rsid w:val="00446D24"/>
    <w:rsid w:val="00463471"/>
    <w:rsid w:val="00465302"/>
    <w:rsid w:val="004C14A6"/>
    <w:rsid w:val="004E08C7"/>
    <w:rsid w:val="004F69AB"/>
    <w:rsid w:val="00503280"/>
    <w:rsid w:val="005713EA"/>
    <w:rsid w:val="00593ABB"/>
    <w:rsid w:val="005B0179"/>
    <w:rsid w:val="005F2843"/>
    <w:rsid w:val="00604B49"/>
    <w:rsid w:val="00680134"/>
    <w:rsid w:val="006A6A88"/>
    <w:rsid w:val="006C3C26"/>
    <w:rsid w:val="006D217D"/>
    <w:rsid w:val="00705A53"/>
    <w:rsid w:val="007326B7"/>
    <w:rsid w:val="00744197"/>
    <w:rsid w:val="00784DDE"/>
    <w:rsid w:val="00806546"/>
    <w:rsid w:val="00815DA7"/>
    <w:rsid w:val="00837299"/>
    <w:rsid w:val="00854A74"/>
    <w:rsid w:val="00865404"/>
    <w:rsid w:val="0089184F"/>
    <w:rsid w:val="008C7176"/>
    <w:rsid w:val="008F4946"/>
    <w:rsid w:val="0091408A"/>
    <w:rsid w:val="009552F3"/>
    <w:rsid w:val="009E2E90"/>
    <w:rsid w:val="009F0D3A"/>
    <w:rsid w:val="009F5FF2"/>
    <w:rsid w:val="009F7E00"/>
    <w:rsid w:val="00A4419C"/>
    <w:rsid w:val="00A50D43"/>
    <w:rsid w:val="00A80CC8"/>
    <w:rsid w:val="00AC5331"/>
    <w:rsid w:val="00AE6E57"/>
    <w:rsid w:val="00B00B47"/>
    <w:rsid w:val="00B052C7"/>
    <w:rsid w:val="00B20A08"/>
    <w:rsid w:val="00B4219F"/>
    <w:rsid w:val="00B70278"/>
    <w:rsid w:val="00B92B02"/>
    <w:rsid w:val="00B92E04"/>
    <w:rsid w:val="00B95C42"/>
    <w:rsid w:val="00BA6D11"/>
    <w:rsid w:val="00BB7929"/>
    <w:rsid w:val="00BD7D85"/>
    <w:rsid w:val="00C11597"/>
    <w:rsid w:val="00C20CDA"/>
    <w:rsid w:val="00C268DE"/>
    <w:rsid w:val="00C357C0"/>
    <w:rsid w:val="00C36B68"/>
    <w:rsid w:val="00C700C8"/>
    <w:rsid w:val="00C8240A"/>
    <w:rsid w:val="00CD2E04"/>
    <w:rsid w:val="00CD6139"/>
    <w:rsid w:val="00CF4697"/>
    <w:rsid w:val="00D1653B"/>
    <w:rsid w:val="00D44099"/>
    <w:rsid w:val="00D91587"/>
    <w:rsid w:val="00DD27E9"/>
    <w:rsid w:val="00E13199"/>
    <w:rsid w:val="00E200B3"/>
    <w:rsid w:val="00E22762"/>
    <w:rsid w:val="00E23764"/>
    <w:rsid w:val="00E37DDB"/>
    <w:rsid w:val="00E85F2E"/>
    <w:rsid w:val="00ED1FB8"/>
    <w:rsid w:val="00EF733E"/>
    <w:rsid w:val="00F06189"/>
    <w:rsid w:val="00F269E4"/>
    <w:rsid w:val="00F839DD"/>
    <w:rsid w:val="00FB71A5"/>
    <w:rsid w:val="00FD74B0"/>
    <w:rsid w:val="00FE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2644"/>
  <w15:docId w15:val="{D3C3898C-2EF8-4D9C-9510-A661B6EF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62"/>
    <w:pPr>
      <w:ind w:left="720"/>
      <w:contextualSpacing/>
    </w:pPr>
  </w:style>
  <w:style w:type="paragraph" w:styleId="a4">
    <w:name w:val="Normal (Web)"/>
    <w:aliases w:val=" Знак,Знак18 Знак,Знак17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5"/>
    <w:rsid w:val="00E2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E22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Web">
    <w:name w:val="Обычный (Web)"/>
    <w:basedOn w:val="a"/>
    <w:rsid w:val="00E22762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7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50D43"/>
  </w:style>
  <w:style w:type="paragraph" w:customStyle="1" w:styleId="docdata">
    <w:name w:val="docdata"/>
    <w:aliases w:val="docy,v5,2114,baiaagaaboqcaaadewyaaawjbgaaaaaaaaaaaaaaaaaaaaaaaaaaaaaaaaaaaaaaaaaaaaaaaaaaaaaaaaaaaaaaaaaaaaaaaaaaaaaaaaaaaaaaaaaaaaaaaaaaaaaaaaaaaaaaaaaaaaaaaaaaaaaaaaaaaaaaaaaaaaaaaaaaaaaaaaaaaaaaaaaaaaaaaaaaaaaaaaaaaaaaaaaaaaaaaaaaaaaaaaaaaaaa"/>
    <w:basedOn w:val="a"/>
    <w:rsid w:val="004E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 Знак Знак,Знак18 Знак Знак,Знак17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4"/>
    <w:locked/>
    <w:rsid w:val="004E08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08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0">
    <w:name w:val="rvts0"/>
    <w:uiPriority w:val="99"/>
    <w:rsid w:val="004E08C7"/>
    <w:rPr>
      <w:rFonts w:cs="Times New Roman"/>
    </w:rPr>
  </w:style>
  <w:style w:type="character" w:styleId="a8">
    <w:name w:val="Hyperlink"/>
    <w:basedOn w:val="a0"/>
    <w:uiPriority w:val="99"/>
    <w:unhideWhenUsed/>
    <w:rsid w:val="00150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644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17565-4204-4917-A12C-3DF3F4BE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1864</Words>
  <Characters>1063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2018-05-25T16:36:00Z</cp:lastPrinted>
  <dcterms:created xsi:type="dcterms:W3CDTF">2023-09-25T12:08:00Z</dcterms:created>
  <dcterms:modified xsi:type="dcterms:W3CDTF">2023-09-25T12:08:00Z</dcterms:modified>
</cp:coreProperties>
</file>