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1FEB" w14:textId="41A70588" w:rsidR="003F2EDC" w:rsidRPr="00B179C6" w:rsidRDefault="003F2EDC" w:rsidP="003F2EDC">
      <w:pPr>
        <w:suppressAutoHyphens/>
        <w:spacing w:after="0" w:line="240" w:lineRule="auto"/>
        <w:ind w:right="50"/>
        <w:jc w:val="right"/>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Додаток № </w:t>
      </w:r>
      <w:r w:rsidR="002B4450">
        <w:rPr>
          <w:rFonts w:ascii="Times New Roman" w:eastAsia="Times New Roman" w:hAnsi="Times New Roman" w:cs="Times New Roman"/>
          <w:b/>
          <w:sz w:val="24"/>
          <w:szCs w:val="24"/>
          <w:lang w:eastAsia="ar-SA"/>
        </w:rPr>
        <w:t>5</w:t>
      </w:r>
    </w:p>
    <w:p w14:paraId="02ACAFD0" w14:textId="77777777" w:rsidR="00BC0752" w:rsidRDefault="003F2EDC" w:rsidP="003F2EDC">
      <w:pPr>
        <w:suppressAutoHyphens/>
        <w:spacing w:after="0" w:line="240" w:lineRule="auto"/>
        <w:ind w:right="50"/>
        <w:jc w:val="right"/>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bCs/>
          <w:sz w:val="24"/>
          <w:szCs w:val="24"/>
          <w:lang w:eastAsia="ar-SA"/>
        </w:rPr>
        <w:t>до тендерної документації</w:t>
      </w:r>
      <w:r w:rsidRPr="00B179C6">
        <w:rPr>
          <w:rFonts w:ascii="Times New Roman" w:eastAsia="Times New Roman" w:hAnsi="Times New Roman" w:cs="Times New Roman"/>
          <w:b/>
          <w:sz w:val="24"/>
          <w:szCs w:val="24"/>
          <w:lang w:eastAsia="ar-SA"/>
        </w:rPr>
        <w:t xml:space="preserve"> </w:t>
      </w:r>
      <w:bookmarkStart w:id="0" w:name="o124"/>
      <w:bookmarkEnd w:id="0"/>
      <w:r w:rsidR="00BC0752">
        <w:rPr>
          <w:rFonts w:ascii="Times New Roman" w:eastAsia="Times New Roman" w:hAnsi="Times New Roman" w:cs="Times New Roman"/>
          <w:b/>
          <w:sz w:val="24"/>
          <w:szCs w:val="24"/>
          <w:lang w:eastAsia="ar-SA"/>
        </w:rPr>
        <w:t xml:space="preserve"> </w:t>
      </w:r>
    </w:p>
    <w:p w14:paraId="36363D35" w14:textId="572A095A" w:rsidR="003F2EDC" w:rsidRPr="00B179C6" w:rsidRDefault="00BC0752" w:rsidP="003F2EDC">
      <w:pPr>
        <w:suppressAutoHyphens/>
        <w:spacing w:after="0" w:line="240" w:lineRule="auto"/>
        <w:ind w:right="5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зі змінами від 07.06.2023</w:t>
      </w:r>
    </w:p>
    <w:p w14:paraId="59D6F4FE" w14:textId="002DBEA0" w:rsidR="003F2EDC" w:rsidRPr="00B179C6" w:rsidRDefault="003F2EDC" w:rsidP="003F2EDC">
      <w:pPr>
        <w:suppressAutoHyphens/>
        <w:spacing w:after="0" w:line="240" w:lineRule="auto"/>
        <w:ind w:right="50"/>
        <w:jc w:val="center"/>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ПРО</w:t>
      </w:r>
      <w:r w:rsidR="00FD7AC8">
        <w:rPr>
          <w:rFonts w:ascii="Times New Roman" w:eastAsia="Times New Roman" w:hAnsi="Times New Roman" w:cs="Times New Roman"/>
          <w:b/>
          <w:bCs/>
          <w:sz w:val="24"/>
          <w:szCs w:val="24"/>
          <w:lang w:eastAsia="ar-SA"/>
        </w:rPr>
        <w:t>Є</w:t>
      </w:r>
      <w:r w:rsidRPr="00B179C6">
        <w:rPr>
          <w:rFonts w:ascii="Times New Roman" w:eastAsia="Times New Roman" w:hAnsi="Times New Roman" w:cs="Times New Roman"/>
          <w:b/>
          <w:bCs/>
          <w:sz w:val="24"/>
          <w:szCs w:val="24"/>
          <w:lang w:eastAsia="ar-SA"/>
        </w:rPr>
        <w:t>КТ</w:t>
      </w:r>
    </w:p>
    <w:p w14:paraId="26818CD7"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Договір № </w:t>
      </w:r>
      <w:bookmarkStart w:id="1" w:name="_GoBack"/>
      <w:bookmarkEnd w:id="1"/>
    </w:p>
    <w:p w14:paraId="5304E268"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7D6E8280" w14:textId="77777777" w:rsidR="003F2EDC" w:rsidRPr="00B179C6"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139156B9" w14:textId="7B45B87A" w:rsidR="003F2EDC" w:rsidRPr="00B179C6" w:rsidRDefault="003F2EDC" w:rsidP="003F2EDC">
      <w:pPr>
        <w:shd w:val="clear" w:color="auto" w:fill="FFFFFF"/>
        <w:spacing w:after="0" w:line="264" w:lineRule="auto"/>
        <w:ind w:right="50"/>
        <w:contextualSpacing/>
        <w:jc w:val="center"/>
        <w:rPr>
          <w:rFonts w:ascii="Times New Roman" w:eastAsia="Times New Roman" w:hAnsi="Times New Roman" w:cs="Times New Roman"/>
          <w:bCs/>
          <w:color w:val="000000"/>
          <w:sz w:val="24"/>
          <w:szCs w:val="24"/>
          <w:lang w:eastAsia="ru-RU"/>
        </w:rPr>
      </w:pPr>
      <w:r w:rsidRPr="00B179C6">
        <w:rPr>
          <w:rFonts w:ascii="Times New Roman" w:eastAsia="Times New Roman" w:hAnsi="Times New Roman" w:cs="Times New Roman"/>
          <w:bCs/>
          <w:color w:val="000000"/>
          <w:sz w:val="24"/>
          <w:szCs w:val="24"/>
          <w:lang w:eastAsia="ru-RU"/>
        </w:rPr>
        <w:t>м. Київ                                                                                                              «__» _______ 202</w:t>
      </w:r>
      <w:r w:rsidR="002B4450">
        <w:rPr>
          <w:rFonts w:ascii="Times New Roman" w:eastAsia="Times New Roman" w:hAnsi="Times New Roman" w:cs="Times New Roman"/>
          <w:bCs/>
          <w:color w:val="000000"/>
          <w:sz w:val="24"/>
          <w:szCs w:val="24"/>
          <w:lang w:eastAsia="ru-RU"/>
        </w:rPr>
        <w:t>3</w:t>
      </w:r>
      <w:r w:rsidR="00262E19">
        <w:rPr>
          <w:rFonts w:ascii="Times New Roman" w:eastAsia="Times New Roman" w:hAnsi="Times New Roman" w:cs="Times New Roman"/>
          <w:bCs/>
          <w:color w:val="000000"/>
          <w:sz w:val="24"/>
          <w:szCs w:val="24"/>
          <w:lang w:eastAsia="ru-RU"/>
        </w:rPr>
        <w:t xml:space="preserve"> </w:t>
      </w:r>
      <w:r w:rsidRPr="00B179C6">
        <w:rPr>
          <w:rFonts w:ascii="Times New Roman" w:eastAsia="Times New Roman" w:hAnsi="Times New Roman" w:cs="Times New Roman"/>
          <w:bCs/>
          <w:color w:val="000000"/>
          <w:sz w:val="24"/>
          <w:szCs w:val="24"/>
          <w:lang w:eastAsia="ru-RU"/>
        </w:rPr>
        <w:t>р.</w:t>
      </w:r>
    </w:p>
    <w:p w14:paraId="49B8B22D" w14:textId="77777777" w:rsidR="003F2EDC" w:rsidRPr="00B179C6" w:rsidRDefault="003F2EDC" w:rsidP="003F2EDC">
      <w:pPr>
        <w:shd w:val="clear" w:color="auto" w:fill="FFFFFF"/>
        <w:spacing w:after="0" w:line="264" w:lineRule="auto"/>
        <w:ind w:right="50" w:firstLine="709"/>
        <w:contextualSpacing/>
        <w:jc w:val="both"/>
        <w:rPr>
          <w:rFonts w:ascii="Times New Roman" w:eastAsia="Times New Roman" w:hAnsi="Times New Roman" w:cs="Times New Roman"/>
          <w:b/>
          <w:color w:val="000000"/>
          <w:spacing w:val="-2"/>
          <w:sz w:val="24"/>
          <w:szCs w:val="24"/>
          <w:lang w:eastAsia="ru-RU"/>
        </w:rPr>
      </w:pPr>
    </w:p>
    <w:p w14:paraId="4D984050" w14:textId="77777777" w:rsidR="003F2EDC" w:rsidRPr="00B179C6" w:rsidRDefault="003F2EDC" w:rsidP="003F2EDC">
      <w:pPr>
        <w:widowControl w:val="0"/>
        <w:autoSpaceDE w:val="0"/>
        <w:autoSpaceDN w:val="0"/>
        <w:spacing w:before="3" w:after="0" w:line="240" w:lineRule="auto"/>
        <w:ind w:right="50" w:firstLine="567"/>
        <w:jc w:val="both"/>
        <w:rPr>
          <w:rFonts w:ascii="Times New Roman" w:eastAsia="Times New Roman" w:hAnsi="Times New Roman" w:cs="Times New Roman"/>
          <w:sz w:val="24"/>
          <w:lang w:eastAsia="uk"/>
        </w:rPr>
      </w:pPr>
      <w:r w:rsidRPr="00B179C6">
        <w:rPr>
          <w:rFonts w:ascii="Times New Roman" w:eastAsia="Times New Roman" w:hAnsi="Times New Roman" w:cs="Times New Roman"/>
          <w:b/>
          <w:sz w:val="24"/>
          <w:lang w:eastAsia="uk"/>
        </w:rPr>
        <w:t>Управління освіти Святошинської районної в місті Києві державної адміністрації</w:t>
      </w:r>
      <w:r w:rsidRPr="00B179C6">
        <w:rPr>
          <w:rFonts w:ascii="Times New Roman" w:eastAsia="Times New Roman" w:hAnsi="Times New Roman" w:cs="Times New Roman"/>
          <w:sz w:val="24"/>
          <w:lang w:eastAsia="uk"/>
        </w:rPr>
        <w:t xml:space="preserve"> в особі начальника </w:t>
      </w:r>
      <w:proofErr w:type="spellStart"/>
      <w:r w:rsidRPr="00B179C6">
        <w:rPr>
          <w:rFonts w:ascii="Times New Roman" w:eastAsia="Times New Roman" w:hAnsi="Times New Roman" w:cs="Times New Roman"/>
          <w:b/>
          <w:sz w:val="24"/>
          <w:lang w:eastAsia="uk"/>
        </w:rPr>
        <w:t>Сукеннікова</w:t>
      </w:r>
      <w:proofErr w:type="spellEnd"/>
      <w:r w:rsidRPr="00B179C6">
        <w:rPr>
          <w:rFonts w:ascii="Times New Roman" w:eastAsia="Times New Roman" w:hAnsi="Times New Roman" w:cs="Times New Roman"/>
          <w:b/>
          <w:sz w:val="24"/>
          <w:lang w:eastAsia="uk"/>
        </w:rPr>
        <w:t xml:space="preserve"> Олексія Вячеславовича</w:t>
      </w:r>
      <w:r w:rsidRPr="00B179C6">
        <w:rPr>
          <w:rFonts w:ascii="Times New Roman" w:eastAsia="Times New Roman" w:hAnsi="Times New Roman" w:cs="Times New Roman"/>
          <w:sz w:val="24"/>
          <w:lang w:eastAsia="uk"/>
        </w:rPr>
        <w:t>, що діє на підставі Положення та іменується в подальшому «Замовник», з однієї сторони, та______________ _________________ ________________ в особі директора ______________________________, що діє на підставі Статуту та іменується в подальшому «Виконавець», з другої сторони, надалі іменовані Сторони, уклали цей Договір про наступне:</w:t>
      </w:r>
    </w:p>
    <w:p w14:paraId="64E82057"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382D9D4C" w14:textId="77777777" w:rsidR="003F2EDC" w:rsidRDefault="003F2EDC" w:rsidP="003F2EDC">
      <w:pPr>
        <w:numPr>
          <w:ilvl w:val="1"/>
          <w:numId w:val="1"/>
        </w:numPr>
        <w:spacing w:after="0" w:line="240" w:lineRule="auto"/>
        <w:jc w:val="both"/>
        <w:rPr>
          <w:rFonts w:ascii="Times New Roman" w:eastAsia="Times New Roman" w:hAnsi="Times New Roman" w:cs="Times New Roman"/>
          <w:b/>
          <w:bCs/>
          <w:color w:val="000000"/>
          <w:sz w:val="24"/>
          <w:szCs w:val="24"/>
          <w:lang w:val="uk" w:eastAsia="ru-RU"/>
        </w:rPr>
      </w:pPr>
      <w:r w:rsidRPr="00B179C6">
        <w:rPr>
          <w:rFonts w:ascii="Times New Roman" w:eastAsia="Times New Roman" w:hAnsi="Times New Roman" w:cs="Times New Roman"/>
          <w:b/>
          <w:bCs/>
          <w:color w:val="000000"/>
          <w:sz w:val="24"/>
          <w:szCs w:val="24"/>
          <w:lang w:val="uk" w:eastAsia="ru-RU"/>
        </w:rPr>
        <w:t>Предмет договору</w:t>
      </w:r>
    </w:p>
    <w:p w14:paraId="48F83178" w14:textId="77777777" w:rsidR="003F2EDC" w:rsidRPr="00B179C6" w:rsidRDefault="003F2EDC" w:rsidP="003F2EDC">
      <w:pPr>
        <w:spacing w:after="0" w:line="240" w:lineRule="auto"/>
        <w:ind w:left="4176"/>
        <w:jc w:val="both"/>
        <w:rPr>
          <w:rFonts w:ascii="Times New Roman" w:eastAsia="Times New Roman" w:hAnsi="Times New Roman" w:cs="Times New Roman"/>
          <w:b/>
          <w:bCs/>
          <w:color w:val="000000"/>
          <w:sz w:val="24"/>
          <w:szCs w:val="24"/>
          <w:lang w:val="uk" w:eastAsia="ru-RU"/>
        </w:rPr>
      </w:pPr>
    </w:p>
    <w:p w14:paraId="748E9FA8" w14:textId="0DBF2FC3" w:rsidR="003F2EDC" w:rsidRPr="005C2244"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Учасник </w:t>
      </w:r>
      <w:r w:rsidRPr="005C2244">
        <w:rPr>
          <w:rFonts w:ascii="Times New Roman" w:eastAsia="Times New Roman" w:hAnsi="Times New Roman" w:cs="Times New Roman"/>
          <w:color w:val="000000"/>
          <w:sz w:val="24"/>
          <w:szCs w:val="24"/>
          <w:lang w:eastAsia="ru-RU"/>
        </w:rPr>
        <w:t xml:space="preserve">зобов’язується згідно </w:t>
      </w:r>
      <w:r w:rsidR="00842504">
        <w:rPr>
          <w:rFonts w:ascii="Times New Roman" w:eastAsia="Times New Roman" w:hAnsi="Times New Roman" w:cs="Times New Roman"/>
          <w:color w:val="000000"/>
          <w:sz w:val="24"/>
          <w:szCs w:val="24"/>
          <w:lang w:eastAsia="ru-RU"/>
        </w:rPr>
        <w:t>дефектного акту</w:t>
      </w:r>
      <w:r w:rsidR="00842504" w:rsidRPr="005C2244">
        <w:rPr>
          <w:rFonts w:ascii="Times New Roman" w:eastAsia="Times New Roman" w:hAnsi="Times New Roman" w:cs="Times New Roman"/>
          <w:color w:val="000000"/>
          <w:sz w:val="24"/>
          <w:szCs w:val="24"/>
          <w:lang w:eastAsia="ru-RU"/>
        </w:rPr>
        <w:t xml:space="preserve"> </w:t>
      </w:r>
      <w:r w:rsidR="00842504">
        <w:rPr>
          <w:rFonts w:ascii="Times New Roman" w:eastAsia="Times New Roman" w:hAnsi="Times New Roman" w:cs="Times New Roman"/>
          <w:color w:val="000000"/>
          <w:sz w:val="24"/>
          <w:szCs w:val="24"/>
          <w:lang w:eastAsia="ru-RU"/>
        </w:rPr>
        <w:t>та</w:t>
      </w:r>
      <w:r w:rsidR="00842504" w:rsidRPr="005C2244">
        <w:rPr>
          <w:rFonts w:ascii="Times New Roman" w:eastAsia="Times New Roman" w:hAnsi="Times New Roman" w:cs="Times New Roman"/>
          <w:color w:val="000000"/>
          <w:sz w:val="24"/>
          <w:szCs w:val="24"/>
          <w:lang w:eastAsia="ru-RU"/>
        </w:rPr>
        <w:t xml:space="preserve"> </w:t>
      </w:r>
      <w:r w:rsidRPr="005C2244">
        <w:rPr>
          <w:rFonts w:ascii="Times New Roman" w:eastAsia="Times New Roman" w:hAnsi="Times New Roman" w:cs="Times New Roman"/>
          <w:color w:val="000000"/>
          <w:sz w:val="24"/>
          <w:szCs w:val="24"/>
          <w:lang w:eastAsia="ru-RU"/>
        </w:rPr>
        <w:t>розрахунку вартості робіт (</w:t>
      </w:r>
      <w:r w:rsidR="00541076">
        <w:rPr>
          <w:rFonts w:ascii="Times New Roman" w:eastAsia="Times New Roman" w:hAnsi="Times New Roman" w:cs="Times New Roman"/>
          <w:color w:val="000000"/>
          <w:sz w:val="24"/>
          <w:szCs w:val="24"/>
          <w:lang w:eastAsia="ru-RU"/>
        </w:rPr>
        <w:t>кошторисна документація</w:t>
      </w:r>
      <w:r w:rsidRPr="005C2244">
        <w:rPr>
          <w:rFonts w:ascii="Times New Roman" w:eastAsia="Times New Roman" w:hAnsi="Times New Roman" w:cs="Times New Roman"/>
          <w:color w:val="000000"/>
          <w:sz w:val="24"/>
          <w:szCs w:val="24"/>
          <w:lang w:eastAsia="ru-RU"/>
        </w:rPr>
        <w:t>)</w:t>
      </w:r>
      <w:r w:rsidR="00842504">
        <w:rPr>
          <w:rFonts w:ascii="Times New Roman" w:eastAsia="Times New Roman" w:hAnsi="Times New Roman" w:cs="Times New Roman"/>
          <w:color w:val="000000"/>
          <w:sz w:val="24"/>
          <w:szCs w:val="24"/>
          <w:lang w:eastAsia="ru-RU"/>
        </w:rPr>
        <w:t xml:space="preserve"> </w:t>
      </w:r>
      <w:r w:rsidRPr="005C2244">
        <w:rPr>
          <w:rFonts w:ascii="Times New Roman" w:eastAsia="Times New Roman" w:hAnsi="Times New Roman" w:cs="Times New Roman"/>
          <w:color w:val="000000"/>
          <w:sz w:val="24"/>
          <w:szCs w:val="24"/>
          <w:lang w:eastAsia="ru-RU"/>
        </w:rPr>
        <w:t>як</w:t>
      </w:r>
      <w:r w:rsidR="00842504">
        <w:rPr>
          <w:rFonts w:ascii="Times New Roman" w:eastAsia="Times New Roman" w:hAnsi="Times New Roman" w:cs="Times New Roman"/>
          <w:color w:val="000000"/>
          <w:sz w:val="24"/>
          <w:szCs w:val="24"/>
          <w:lang w:eastAsia="ru-RU"/>
        </w:rPr>
        <w:t>и</w:t>
      </w:r>
      <w:r w:rsidRPr="005C2244">
        <w:rPr>
          <w:rFonts w:ascii="Times New Roman" w:eastAsia="Times New Roman" w:hAnsi="Times New Roman" w:cs="Times New Roman"/>
          <w:color w:val="000000"/>
          <w:sz w:val="24"/>
          <w:szCs w:val="24"/>
          <w:lang w:eastAsia="ru-RU"/>
        </w:rPr>
        <w:t xml:space="preserve">й є невід’ємною частиною даного Договору, надати Замовнику послуги, а Замовник - прийняти і оплатити такі послуги на умовах, визначених цим Договором. </w:t>
      </w:r>
    </w:p>
    <w:p w14:paraId="1E8FF2C9" w14:textId="1D2FEBD7" w:rsidR="003F2EDC" w:rsidRPr="005C2244" w:rsidRDefault="003F2EDC" w:rsidP="00056263">
      <w:pPr>
        <w:spacing w:after="0" w:line="240" w:lineRule="auto"/>
        <w:jc w:val="both"/>
        <w:rPr>
          <w:rFonts w:ascii="Times New Roman" w:eastAsia="Times New Roman" w:hAnsi="Times New Roman" w:cs="Times New Roman"/>
          <w:b/>
          <w:color w:val="000000"/>
          <w:sz w:val="24"/>
          <w:szCs w:val="24"/>
          <w:lang w:eastAsia="ru-RU"/>
        </w:rPr>
      </w:pPr>
      <w:r w:rsidRPr="005C2244">
        <w:rPr>
          <w:rFonts w:ascii="Times New Roman" w:eastAsia="Times New Roman" w:hAnsi="Times New Roman" w:cs="Times New Roman"/>
          <w:color w:val="000000"/>
          <w:sz w:val="24"/>
          <w:szCs w:val="24"/>
          <w:lang w:eastAsia="ru-RU"/>
        </w:rPr>
        <w:t>1.2.</w:t>
      </w:r>
      <w:r w:rsidRPr="005C2244">
        <w:rPr>
          <w:rFonts w:ascii="Times New Roman" w:eastAsia="Arial" w:hAnsi="Times New Roman" w:cs="Times New Roman"/>
          <w:color w:val="000000"/>
          <w:sz w:val="24"/>
          <w:szCs w:val="24"/>
          <w:lang w:eastAsia="ru-RU"/>
        </w:rPr>
        <w:t xml:space="preserve"> </w:t>
      </w:r>
      <w:r w:rsidRPr="005C2244">
        <w:rPr>
          <w:rFonts w:ascii="Times New Roman" w:eastAsia="Times New Roman" w:hAnsi="Times New Roman" w:cs="Times New Roman"/>
          <w:color w:val="000000"/>
          <w:sz w:val="24"/>
          <w:szCs w:val="24"/>
          <w:lang w:eastAsia="ru-RU"/>
        </w:rPr>
        <w:t xml:space="preserve">Найменування (код класифікатора, номенклатура, асортимент) та кількість послуг: </w:t>
      </w:r>
      <w:r w:rsidR="005C2244" w:rsidRPr="005C2244">
        <w:rPr>
          <w:rFonts w:ascii="Times New Roman" w:hAnsi="Times New Roman" w:cs="Times New Roman"/>
          <w:b/>
          <w:sz w:val="24"/>
          <w:szCs w:val="24"/>
          <w:lang w:eastAsia="ru-RU"/>
        </w:rPr>
        <w:t>Послуги з р</w:t>
      </w:r>
      <w:r w:rsidR="005C2244" w:rsidRPr="005C2244">
        <w:rPr>
          <w:rFonts w:ascii="Times New Roman" w:hAnsi="Times New Roman" w:cs="Times New Roman"/>
          <w:b/>
          <w:spacing w:val="-3"/>
          <w:sz w:val="24"/>
          <w:szCs w:val="24"/>
        </w:rPr>
        <w:t>емонту головних розподільчих щитів харчоблоків у закладах освіти Святошинської районної в місті Києві державної адміністрації</w:t>
      </w:r>
      <w:r w:rsidR="005C2244" w:rsidRPr="005C2244">
        <w:rPr>
          <w:rFonts w:ascii="Times New Roman" w:hAnsi="Times New Roman" w:cs="Times New Roman"/>
          <w:b/>
          <w:sz w:val="24"/>
          <w:szCs w:val="24"/>
          <w:lang w:eastAsia="ru-RU"/>
        </w:rPr>
        <w:t xml:space="preserve"> (код ДК 021-2015- 50710000-5 Послуги з ремонту і технічного обслуговування електричного і механічного устаткування будівель)</w:t>
      </w:r>
    </w:p>
    <w:p w14:paraId="1361BB26" w14:textId="77777777" w:rsidR="003F2EDC" w:rsidRPr="005C2244"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5C2244">
        <w:rPr>
          <w:rFonts w:ascii="Times New Roman" w:eastAsia="Times New Roman" w:hAnsi="Times New Roman" w:cs="Times New Roman"/>
          <w:color w:val="000000"/>
          <w:sz w:val="24"/>
          <w:szCs w:val="24"/>
          <w:lang w:eastAsia="ru-RU"/>
        </w:rPr>
        <w:t xml:space="preserve">Кількість послуг: </w:t>
      </w:r>
      <w:r w:rsidRPr="005C2244">
        <w:rPr>
          <w:rFonts w:ascii="Times New Roman" w:eastAsia="Times New Roman" w:hAnsi="Times New Roman" w:cs="Times New Roman"/>
          <w:b/>
          <w:color w:val="000000"/>
          <w:sz w:val="24"/>
          <w:szCs w:val="24"/>
          <w:lang w:eastAsia="ru-RU"/>
        </w:rPr>
        <w:t>1 послуга</w:t>
      </w:r>
    </w:p>
    <w:p w14:paraId="27556823" w14:textId="77777777" w:rsidR="003F2EDC" w:rsidRPr="005C2244"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5C2244">
        <w:rPr>
          <w:rFonts w:ascii="Times New Roman" w:eastAsia="Times New Roman" w:hAnsi="Times New Roman" w:cs="Times New Roman"/>
          <w:color w:val="000000"/>
          <w:sz w:val="24"/>
          <w:szCs w:val="24"/>
          <w:lang w:eastAsia="ru-RU"/>
        </w:rPr>
        <w:t>1.3.</w:t>
      </w:r>
      <w:r w:rsidRPr="005C2244">
        <w:rPr>
          <w:rFonts w:ascii="Times New Roman" w:eastAsia="Arial" w:hAnsi="Times New Roman" w:cs="Times New Roman"/>
          <w:color w:val="000000"/>
          <w:sz w:val="24"/>
          <w:szCs w:val="24"/>
          <w:lang w:eastAsia="ru-RU"/>
        </w:rPr>
        <w:t xml:space="preserve"> </w:t>
      </w:r>
      <w:r w:rsidRPr="005C2244">
        <w:rPr>
          <w:rFonts w:ascii="Times New Roman" w:eastAsia="Times New Roman" w:hAnsi="Times New Roman" w:cs="Times New Roman"/>
          <w:color w:val="000000"/>
          <w:sz w:val="24"/>
          <w:szCs w:val="24"/>
          <w:lang w:eastAsia="ru-RU"/>
        </w:rPr>
        <w:t xml:space="preserve">Обсяги закупівлі послуг можуть бути зменшені залежно від реального фінансування видатків. </w:t>
      </w:r>
    </w:p>
    <w:p w14:paraId="1288DD8F" w14:textId="77777777" w:rsidR="003F2EDC" w:rsidRPr="005C2244" w:rsidRDefault="003F2EDC" w:rsidP="003F2EDC">
      <w:pPr>
        <w:spacing w:after="0" w:line="240" w:lineRule="auto"/>
        <w:jc w:val="both"/>
        <w:rPr>
          <w:rFonts w:ascii="Times New Roman" w:eastAsia="Times New Roman" w:hAnsi="Times New Roman" w:cs="Times New Roman"/>
          <w:color w:val="000000"/>
          <w:sz w:val="24"/>
          <w:szCs w:val="24"/>
          <w:lang w:eastAsia="ru-RU"/>
        </w:rPr>
      </w:pPr>
    </w:p>
    <w:p w14:paraId="27A87E6F"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ІІ. </w:t>
      </w:r>
      <w:r w:rsidRPr="00B179C6">
        <w:rPr>
          <w:rFonts w:ascii="Times New Roman" w:eastAsia="Times New Roman" w:hAnsi="Times New Roman" w:cs="Times New Roman"/>
          <w:b/>
          <w:color w:val="000000"/>
          <w:sz w:val="24"/>
          <w:szCs w:val="24"/>
          <w:lang w:eastAsia="ru-RU"/>
        </w:rPr>
        <w:t>Якість послуг</w:t>
      </w:r>
    </w:p>
    <w:p w14:paraId="060726BE"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5B660643" w14:textId="55F7F8AC"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2.1. Учасник повинен виконати передбачені цим Договором </w:t>
      </w:r>
      <w:r w:rsidR="00541076">
        <w:rPr>
          <w:rFonts w:ascii="Times New Roman" w:hAnsi="Times New Roman" w:cs="Times New Roman"/>
          <w:sz w:val="24"/>
          <w:szCs w:val="24"/>
          <w:lang w:eastAsia="ru-RU"/>
        </w:rPr>
        <w:t>п</w:t>
      </w:r>
      <w:r w:rsidR="00541076" w:rsidRPr="00541076">
        <w:rPr>
          <w:rFonts w:ascii="Times New Roman" w:hAnsi="Times New Roman" w:cs="Times New Roman"/>
          <w:sz w:val="24"/>
          <w:szCs w:val="24"/>
          <w:lang w:eastAsia="ru-RU"/>
        </w:rPr>
        <w:t>ослуги з р</w:t>
      </w:r>
      <w:r w:rsidR="00541076" w:rsidRPr="00541076">
        <w:rPr>
          <w:rFonts w:ascii="Times New Roman" w:hAnsi="Times New Roman" w:cs="Times New Roman"/>
          <w:spacing w:val="-3"/>
          <w:sz w:val="24"/>
          <w:szCs w:val="24"/>
        </w:rPr>
        <w:t>емонту головних розподільчих щитів харчоблоків</w:t>
      </w:r>
      <w:r w:rsidR="00FB6958" w:rsidRPr="00FB6958">
        <w:rPr>
          <w:rFonts w:ascii="Times New Roman" w:eastAsia="Times New Roman" w:hAnsi="Times New Roman" w:cs="Times New Roman"/>
          <w:color w:val="000000"/>
          <w:sz w:val="24"/>
          <w:szCs w:val="24"/>
          <w:lang w:eastAsia="ru-RU"/>
        </w:rPr>
        <w:t xml:space="preserve"> у закладах та установах освіти</w:t>
      </w:r>
      <w:r w:rsidRPr="00B179C6">
        <w:rPr>
          <w:rFonts w:ascii="Times New Roman" w:eastAsia="Times New Roman" w:hAnsi="Times New Roman" w:cs="Times New Roman"/>
          <w:color w:val="000000"/>
          <w:sz w:val="24"/>
          <w:szCs w:val="24"/>
          <w:lang w:eastAsia="ru-RU"/>
        </w:rPr>
        <w:t xml:space="preserve">, якість яких відповідає державним стандартам, будівельним нормам (ДСТУ), іншим нормативно-правовим актам, технічним умовам та вимогам Замовника. </w:t>
      </w:r>
    </w:p>
    <w:p w14:paraId="740B1DDD" w14:textId="77777777" w:rsidR="003F2EDC"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6985AC35"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p>
    <w:p w14:paraId="482C5016"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eastAsia="ru-RU"/>
        </w:rPr>
        <w:t xml:space="preserve">ІІІ. </w:t>
      </w:r>
      <w:r w:rsidRPr="00B179C6">
        <w:rPr>
          <w:rFonts w:ascii="Times New Roman" w:eastAsia="Times New Roman" w:hAnsi="Times New Roman" w:cs="Times New Roman"/>
          <w:b/>
          <w:color w:val="000000"/>
          <w:sz w:val="24"/>
          <w:szCs w:val="24"/>
          <w:lang w:eastAsia="ru-RU"/>
        </w:rPr>
        <w:t>Сума договору</w:t>
      </w:r>
    </w:p>
    <w:p w14:paraId="670925DF"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4FEB998" w14:textId="77777777" w:rsidR="003F2EDC" w:rsidRPr="002A2F39" w:rsidRDefault="003F2EDC" w:rsidP="003F2EDC">
      <w:pPr>
        <w:widowControl w:val="0"/>
        <w:numPr>
          <w:ilvl w:val="1"/>
          <w:numId w:val="2"/>
        </w:numPr>
        <w:tabs>
          <w:tab w:val="left" w:pos="871"/>
          <w:tab w:val="left" w:pos="1741"/>
          <w:tab w:val="left" w:pos="4474"/>
          <w:tab w:val="left" w:pos="646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noProof/>
          <w:lang w:val="uk" w:eastAsia="uk"/>
        </w:rPr>
        <mc:AlternateContent>
          <mc:Choice Requires="wps">
            <w:drawing>
              <wp:anchor distT="0" distB="0" distL="114300" distR="114300" simplePos="0" relativeHeight="251659264" behindDoc="1" locked="0" layoutInCell="1" allowOverlap="1" wp14:anchorId="0D7E95DD" wp14:editId="4C47F77B">
                <wp:simplePos x="0" y="0"/>
                <wp:positionH relativeFrom="page">
                  <wp:posOffset>3167380</wp:posOffset>
                </wp:positionH>
                <wp:positionV relativeFrom="paragraph">
                  <wp:posOffset>162560</wp:posOffset>
                </wp:positionV>
                <wp:extent cx="2390140" cy="0"/>
                <wp:effectExtent l="5080" t="12065" r="5080"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B8A4D10" id="Пряма сполучна ліні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" strokeweight=".6pt">
                <w10:wrap anchorx="page"/>
              </v:line>
            </w:pict>
          </mc:Fallback>
        </mc:AlternateContent>
      </w:r>
      <w:r w:rsidRPr="002A2F39">
        <w:rPr>
          <w:rFonts w:ascii="Times New Roman" w:eastAsia="Times New Roman" w:hAnsi="Times New Roman" w:cs="Times New Roman"/>
          <w:sz w:val="24"/>
          <w:lang w:val="uk" w:eastAsia="uk"/>
        </w:rPr>
        <w:t xml:space="preserve">Сума,  визначена </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 xml:space="preserve">у </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Договорі:</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(цифрами)</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pacing w:val="59"/>
          <w:sz w:val="24"/>
          <w:lang w:val="uk" w:eastAsia="uk"/>
        </w:rPr>
        <w:t xml:space="preserve"> </w:t>
      </w:r>
      <w:r w:rsidRPr="002A2F39">
        <w:rPr>
          <w:rFonts w:ascii="Times New Roman" w:eastAsia="Times New Roman" w:hAnsi="Times New Roman" w:cs="Times New Roman"/>
          <w:sz w:val="24"/>
          <w:lang w:val="uk" w:eastAsia="uk"/>
        </w:rPr>
        <w:t>грн.</w:t>
      </w:r>
      <w:r w:rsidRPr="002A2F39">
        <w:rPr>
          <w:rFonts w:ascii="Times New Roman" w:eastAsia="Times New Roman" w:hAnsi="Times New Roman" w:cs="Times New Roman"/>
          <w:sz w:val="24"/>
          <w:lang w:val="uk" w:eastAsia="uk"/>
        </w:rPr>
        <w:tab/>
        <w:t>(прописом); у тому числі (ПДВ/без ПДВ):</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грн.</w:t>
      </w:r>
    </w:p>
    <w:p w14:paraId="1B22F767"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Сума, визначена у договорі може бути зменшена за взаємною згодою Сторін. </w:t>
      </w:r>
    </w:p>
    <w:p w14:paraId="2779F593"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Зобов’язання за Договором виникають лише у разі наявності відповідних бюджетних призначень.</w:t>
      </w:r>
    </w:p>
    <w:p w14:paraId="0CCEC300"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731B8C1F"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Порядок здійснення оплати</w:t>
      </w:r>
    </w:p>
    <w:p w14:paraId="02DB7927"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38C37242" w14:textId="0F495D38" w:rsidR="003F2EDC" w:rsidRPr="002A2F39" w:rsidRDefault="003F2EDC" w:rsidP="003F2EDC">
      <w:pPr>
        <w:widowControl w:val="0"/>
        <w:numPr>
          <w:ilvl w:val="1"/>
          <w:numId w:val="4"/>
        </w:numPr>
        <w:tabs>
          <w:tab w:val="left" w:pos="854"/>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Розрахунки за послуги здійснюються у безготівковій формі, на підставі Акту </w:t>
      </w:r>
      <w:r w:rsidR="00FB6958">
        <w:rPr>
          <w:rFonts w:ascii="Times New Roman" w:eastAsia="Times New Roman" w:hAnsi="Times New Roman" w:cs="Times New Roman"/>
          <w:sz w:val="24"/>
          <w:lang w:val="uk" w:eastAsia="uk"/>
        </w:rPr>
        <w:t xml:space="preserve">наданих послуг </w:t>
      </w:r>
      <w:r w:rsidRPr="002A2F39">
        <w:rPr>
          <w:rFonts w:ascii="Times New Roman" w:eastAsia="Times New Roman" w:hAnsi="Times New Roman" w:cs="Times New Roman"/>
          <w:sz w:val="24"/>
          <w:lang w:val="uk" w:eastAsia="uk"/>
        </w:rPr>
        <w:t xml:space="preserve"> Постачальника шляхом перерахування коштів на його розрахунковий</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рахунок.</w:t>
      </w:r>
    </w:p>
    <w:p w14:paraId="3D032472" w14:textId="77777777" w:rsidR="003F2EDC" w:rsidRPr="002A2F39" w:rsidRDefault="003F2EDC" w:rsidP="003F2EDC">
      <w:pPr>
        <w:widowControl w:val="0"/>
        <w:numPr>
          <w:ilvl w:val="1"/>
          <w:numId w:val="4"/>
        </w:numPr>
        <w:tabs>
          <w:tab w:val="left" w:pos="846"/>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здійснює розрахунки згідно п.1 ст.49 Бюджетного кодексу України за фактом отримання послуг з відстрочкою платежу - 10 банківських днів за умови наявності (надходження) коштів на розрахунковий</w:t>
      </w:r>
      <w:r w:rsidRPr="002A2F39">
        <w:rPr>
          <w:rFonts w:ascii="Times New Roman" w:eastAsia="Times New Roman" w:hAnsi="Times New Roman" w:cs="Times New Roman"/>
          <w:spacing w:val="-9"/>
          <w:sz w:val="24"/>
          <w:lang w:val="uk" w:eastAsia="uk"/>
        </w:rPr>
        <w:t xml:space="preserve"> </w:t>
      </w:r>
      <w:r w:rsidRPr="002A2F39">
        <w:rPr>
          <w:rFonts w:ascii="Times New Roman" w:eastAsia="Times New Roman" w:hAnsi="Times New Roman" w:cs="Times New Roman"/>
          <w:sz w:val="24"/>
          <w:lang w:val="uk" w:eastAsia="uk"/>
        </w:rPr>
        <w:t>рахунок.</w:t>
      </w:r>
    </w:p>
    <w:p w14:paraId="3C9A0B6C" w14:textId="77777777" w:rsidR="003F2EDC" w:rsidRPr="00B179C6" w:rsidRDefault="003F2EDC" w:rsidP="003F2EDC">
      <w:pPr>
        <w:spacing w:after="13" w:line="268" w:lineRule="auto"/>
        <w:ind w:left="851" w:right="49" w:hanging="567"/>
        <w:jc w:val="both"/>
        <w:rPr>
          <w:rFonts w:ascii="Times New Roman" w:eastAsia="Times New Roman" w:hAnsi="Times New Roman" w:cs="Times New Roman"/>
          <w:color w:val="000000"/>
          <w:sz w:val="24"/>
          <w:szCs w:val="24"/>
          <w:lang w:val="uk" w:eastAsia="ru-RU"/>
        </w:rPr>
      </w:pPr>
    </w:p>
    <w:p w14:paraId="7CB4F82F" w14:textId="77777777" w:rsidR="003F2EDC"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lastRenderedPageBreak/>
        <w:t xml:space="preserve">V. </w:t>
      </w:r>
      <w:r w:rsidRPr="00B179C6">
        <w:rPr>
          <w:rFonts w:ascii="Times New Roman" w:eastAsia="Times New Roman" w:hAnsi="Times New Roman" w:cs="Times New Roman"/>
          <w:b/>
          <w:color w:val="000000"/>
          <w:sz w:val="24"/>
          <w:szCs w:val="24"/>
          <w:lang w:eastAsia="ru-RU"/>
        </w:rPr>
        <w:t xml:space="preserve">Надання послуг </w:t>
      </w:r>
    </w:p>
    <w:p w14:paraId="45A22DFE" w14:textId="77777777" w:rsidR="003F2EDC" w:rsidRPr="00B179C6"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p>
    <w:p w14:paraId="79CB3A1E" w14:textId="5C707A92" w:rsidR="003F2EDC" w:rsidRPr="002A2F39" w:rsidRDefault="003F2EDC" w:rsidP="003F2EDC">
      <w:pPr>
        <w:widowControl w:val="0"/>
        <w:numPr>
          <w:ilvl w:val="1"/>
          <w:numId w:val="3"/>
        </w:numPr>
        <w:tabs>
          <w:tab w:val="left" w:pos="567"/>
        </w:tabs>
        <w:suppressAutoHyphens/>
        <w:autoSpaceDE w:val="0"/>
        <w:autoSpaceDN w:val="0"/>
        <w:spacing w:after="0" w:line="274" w:lineRule="exact"/>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Строк надання послуг: </w:t>
      </w:r>
      <w:r w:rsidR="006D6E9D">
        <w:rPr>
          <w:rFonts w:ascii="Times New Roman" w:eastAsia="Times New Roman" w:hAnsi="Times New Roman" w:cs="Times New Roman"/>
          <w:sz w:val="24"/>
          <w:lang w:val="uk" w:eastAsia="uk"/>
        </w:rPr>
        <w:t xml:space="preserve"> </w:t>
      </w:r>
      <w:r w:rsidR="00FB6958">
        <w:rPr>
          <w:rFonts w:ascii="Times New Roman" w:eastAsia="Times New Roman" w:hAnsi="Times New Roman" w:cs="Times New Roman"/>
          <w:b/>
          <w:sz w:val="24"/>
          <w:lang w:eastAsia="uk"/>
        </w:rPr>
        <w:t xml:space="preserve">до 31 </w:t>
      </w:r>
      <w:r w:rsidR="005C2244">
        <w:rPr>
          <w:rFonts w:ascii="Times New Roman" w:eastAsia="Times New Roman" w:hAnsi="Times New Roman" w:cs="Times New Roman"/>
          <w:b/>
          <w:sz w:val="24"/>
          <w:lang w:eastAsia="uk"/>
        </w:rPr>
        <w:t>серп</w:t>
      </w:r>
      <w:r w:rsidR="00FB6958">
        <w:rPr>
          <w:rFonts w:ascii="Times New Roman" w:eastAsia="Times New Roman" w:hAnsi="Times New Roman" w:cs="Times New Roman"/>
          <w:b/>
          <w:sz w:val="24"/>
          <w:lang w:eastAsia="uk"/>
        </w:rPr>
        <w:t>ня</w:t>
      </w:r>
      <w:r>
        <w:rPr>
          <w:rFonts w:ascii="Times New Roman" w:eastAsia="Times New Roman" w:hAnsi="Times New Roman" w:cs="Times New Roman"/>
          <w:b/>
          <w:sz w:val="24"/>
          <w:lang w:eastAsia="uk"/>
        </w:rPr>
        <w:t xml:space="preserve"> </w:t>
      </w:r>
      <w:r w:rsidRPr="002A2F39">
        <w:rPr>
          <w:rFonts w:ascii="Times New Roman" w:eastAsia="Times New Roman" w:hAnsi="Times New Roman" w:cs="Times New Roman"/>
          <w:b/>
          <w:sz w:val="24"/>
          <w:lang w:val="ru-RU" w:eastAsia="uk"/>
        </w:rPr>
        <w:t>202</w:t>
      </w:r>
      <w:r w:rsidR="002B4450">
        <w:rPr>
          <w:rFonts w:ascii="Times New Roman" w:eastAsia="Times New Roman" w:hAnsi="Times New Roman" w:cs="Times New Roman"/>
          <w:b/>
          <w:sz w:val="24"/>
          <w:lang w:val="ru-RU" w:eastAsia="uk"/>
        </w:rPr>
        <w:t>3</w:t>
      </w:r>
      <w:r w:rsidRPr="002A2F39">
        <w:rPr>
          <w:rFonts w:ascii="Times New Roman" w:eastAsia="Times New Roman" w:hAnsi="Times New Roman" w:cs="Times New Roman"/>
          <w:b/>
          <w:spacing w:val="-1"/>
          <w:sz w:val="24"/>
          <w:lang w:val="uk" w:eastAsia="uk"/>
        </w:rPr>
        <w:t xml:space="preserve"> </w:t>
      </w:r>
      <w:r w:rsidRPr="002A2F39">
        <w:rPr>
          <w:rFonts w:ascii="Times New Roman" w:eastAsia="Times New Roman" w:hAnsi="Times New Roman" w:cs="Times New Roman"/>
          <w:b/>
          <w:sz w:val="24"/>
          <w:lang w:val="uk" w:eastAsia="uk"/>
        </w:rPr>
        <w:t>р</w:t>
      </w:r>
      <w:r w:rsidRPr="002A2F39">
        <w:rPr>
          <w:rFonts w:ascii="Times New Roman" w:eastAsia="Times New Roman" w:hAnsi="Times New Roman" w:cs="Times New Roman"/>
          <w:sz w:val="24"/>
          <w:lang w:val="uk" w:eastAsia="uk"/>
        </w:rPr>
        <w:t>.</w:t>
      </w:r>
    </w:p>
    <w:p w14:paraId="048190BB" w14:textId="4F9F4352" w:rsidR="003F2EDC" w:rsidRPr="002A2F39" w:rsidRDefault="003F2EDC" w:rsidP="003F2EDC">
      <w:pPr>
        <w:pStyle w:val="a3"/>
        <w:numPr>
          <w:ilvl w:val="1"/>
          <w:numId w:val="3"/>
        </w:numPr>
        <w:tabs>
          <w:tab w:val="left" w:pos="567"/>
        </w:tabs>
        <w:suppressAutoHyphens/>
        <w:spacing w:after="0" w:line="276"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Послуги надаються: закладам і установам освіти Святошинського району міста</w:t>
      </w:r>
      <w:r w:rsidRPr="002A2F39">
        <w:rPr>
          <w:rFonts w:ascii="Times New Roman" w:eastAsia="Times New Roman" w:hAnsi="Times New Roman" w:cs="Times New Roman"/>
          <w:spacing w:val="-16"/>
          <w:sz w:val="24"/>
          <w:lang w:val="uk" w:eastAsia="uk"/>
        </w:rPr>
        <w:t xml:space="preserve"> </w:t>
      </w:r>
      <w:r w:rsidRPr="002A2F39">
        <w:rPr>
          <w:rFonts w:ascii="Times New Roman" w:eastAsia="Times New Roman" w:hAnsi="Times New Roman" w:cs="Times New Roman"/>
          <w:sz w:val="24"/>
          <w:lang w:val="uk" w:eastAsia="uk"/>
        </w:rPr>
        <w:t xml:space="preserve">Києва згідно Додатку </w:t>
      </w:r>
      <w:r w:rsidR="00541076">
        <w:rPr>
          <w:rFonts w:ascii="Times New Roman" w:eastAsia="Times New Roman" w:hAnsi="Times New Roman" w:cs="Times New Roman"/>
          <w:sz w:val="24"/>
          <w:lang w:val="uk" w:eastAsia="uk"/>
        </w:rPr>
        <w:t>1</w:t>
      </w:r>
      <w:r w:rsidRPr="002A2F39">
        <w:rPr>
          <w:rFonts w:ascii="Times New Roman" w:eastAsia="Times New Roman" w:hAnsi="Times New Roman" w:cs="Times New Roman"/>
          <w:sz w:val="24"/>
          <w:lang w:val="uk" w:eastAsia="uk"/>
        </w:rPr>
        <w:t xml:space="preserve"> до цього Договору. </w:t>
      </w:r>
    </w:p>
    <w:p w14:paraId="799A04E9" w14:textId="77777777" w:rsidR="003F2EDC" w:rsidRPr="00B179C6" w:rsidRDefault="003F2EDC" w:rsidP="003F2EDC">
      <w:pPr>
        <w:spacing w:after="196"/>
        <w:ind w:left="644"/>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4BB5A94" w14:textId="77777777" w:rsidR="003F2EDC"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Права та обов’язки сторін </w:t>
      </w:r>
    </w:p>
    <w:p w14:paraId="428EA407" w14:textId="77777777" w:rsidR="003F2EDC" w:rsidRPr="00B179C6"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p>
    <w:p w14:paraId="75376639" w14:textId="77777777" w:rsidR="003F2EDC" w:rsidRPr="002A2F39" w:rsidRDefault="003F2EDC" w:rsidP="003F2EDC">
      <w:pPr>
        <w:widowControl w:val="0"/>
        <w:numPr>
          <w:ilvl w:val="1"/>
          <w:numId w:val="6"/>
        </w:numPr>
        <w:tabs>
          <w:tab w:val="left" w:pos="709"/>
        </w:tabs>
        <w:suppressAutoHyphens/>
        <w:autoSpaceDE w:val="0"/>
        <w:autoSpaceDN w:val="0"/>
        <w:spacing w:after="0" w:line="274" w:lineRule="exact"/>
        <w:ind w:left="0" w:firstLine="0"/>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w:t>
      </w:r>
      <w:r w:rsidRPr="002A2F39">
        <w:rPr>
          <w:rFonts w:ascii="Times New Roman" w:eastAsia="Times New Roman" w:hAnsi="Times New Roman" w:cs="Times New Roman"/>
          <w:spacing w:val="-1"/>
          <w:sz w:val="24"/>
          <w:lang w:val="uk" w:eastAsia="uk"/>
        </w:rPr>
        <w:t xml:space="preserve"> </w:t>
      </w:r>
      <w:r w:rsidRPr="002A2F39">
        <w:rPr>
          <w:rFonts w:ascii="Times New Roman" w:eastAsia="Times New Roman" w:hAnsi="Times New Roman" w:cs="Times New Roman"/>
          <w:sz w:val="24"/>
          <w:lang w:val="uk" w:eastAsia="uk"/>
        </w:rPr>
        <w:t>зобов’язаний:</w:t>
      </w:r>
    </w:p>
    <w:p w14:paraId="6959960F"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Оплатити надані послуги на умовах цього</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Договору.</w:t>
      </w:r>
    </w:p>
    <w:p w14:paraId="2CDEB94F"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Приймати наданні послуги згідно з актом виконаних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робіт.</w:t>
      </w:r>
    </w:p>
    <w:p w14:paraId="7777C8D6" w14:textId="77777777" w:rsidR="003F2EDC" w:rsidRPr="002A2F39" w:rsidRDefault="003F2EDC" w:rsidP="003F2EDC">
      <w:pPr>
        <w:widowControl w:val="0"/>
        <w:numPr>
          <w:ilvl w:val="1"/>
          <w:numId w:val="5"/>
        </w:numPr>
        <w:tabs>
          <w:tab w:val="left" w:pos="709"/>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має</w:t>
      </w:r>
      <w:r w:rsidRPr="002A2F39">
        <w:rPr>
          <w:rFonts w:ascii="Times New Roman" w:eastAsia="Times New Roman" w:hAnsi="Times New Roman" w:cs="Times New Roman"/>
          <w:spacing w:val="-2"/>
          <w:sz w:val="24"/>
          <w:lang w:val="uk" w:eastAsia="uk"/>
        </w:rPr>
        <w:t xml:space="preserve"> </w:t>
      </w:r>
      <w:r w:rsidRPr="002A2F39">
        <w:rPr>
          <w:rFonts w:ascii="Times New Roman" w:eastAsia="Times New Roman" w:hAnsi="Times New Roman" w:cs="Times New Roman"/>
          <w:sz w:val="24"/>
          <w:lang w:val="uk" w:eastAsia="uk"/>
        </w:rPr>
        <w:t>право:</w:t>
      </w:r>
    </w:p>
    <w:p w14:paraId="4960C256"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Достроково розірвати цей Договір у разі невиконання зобов’язань Постачальником, повідомивши про це його у строк за 30 календарних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днів;</w:t>
      </w:r>
    </w:p>
    <w:p w14:paraId="200C3C2E" w14:textId="77777777" w:rsidR="003F2EDC" w:rsidRPr="002A2F39" w:rsidRDefault="004B54D8"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Контролювати</w:t>
      </w:r>
      <w:r w:rsidR="003F2EDC" w:rsidRPr="002A2F39">
        <w:rPr>
          <w:rFonts w:ascii="Times New Roman" w:eastAsia="Times New Roman" w:hAnsi="Times New Roman" w:cs="Times New Roman"/>
          <w:sz w:val="24"/>
          <w:lang w:val="uk" w:eastAsia="uk"/>
        </w:rPr>
        <w:t xml:space="preserve"> надання послуг у строки, що встановлені </w:t>
      </w:r>
      <w:r w:rsidR="003F2EDC" w:rsidRPr="002A2F39">
        <w:rPr>
          <w:rFonts w:ascii="Times New Roman" w:eastAsia="Times New Roman" w:hAnsi="Times New Roman" w:cs="Times New Roman"/>
          <w:spacing w:val="2"/>
          <w:sz w:val="24"/>
          <w:lang w:val="uk" w:eastAsia="uk"/>
        </w:rPr>
        <w:t>цим</w:t>
      </w:r>
      <w:r w:rsidR="003F2EDC" w:rsidRPr="002A2F39">
        <w:rPr>
          <w:rFonts w:ascii="Times New Roman" w:eastAsia="Times New Roman" w:hAnsi="Times New Roman" w:cs="Times New Roman"/>
          <w:spacing w:val="-7"/>
          <w:sz w:val="24"/>
          <w:lang w:val="uk" w:eastAsia="uk"/>
        </w:rPr>
        <w:t xml:space="preserve"> </w:t>
      </w:r>
      <w:r w:rsidR="003F2EDC" w:rsidRPr="002A2F39">
        <w:rPr>
          <w:rFonts w:ascii="Times New Roman" w:eastAsia="Times New Roman" w:hAnsi="Times New Roman" w:cs="Times New Roman"/>
          <w:sz w:val="24"/>
          <w:lang w:val="uk" w:eastAsia="uk"/>
        </w:rPr>
        <w:t xml:space="preserve">Договором. </w:t>
      </w:r>
    </w:p>
    <w:p w14:paraId="106D6983"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50756DED"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440704CC"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w:t>
      </w:r>
      <w:r w:rsidRPr="002A2F39">
        <w:rPr>
          <w:rFonts w:ascii="Times New Roman" w:eastAsia="Times New Roman" w:hAnsi="Times New Roman" w:cs="Times New Roman"/>
          <w:sz w:val="24"/>
          <w:lang w:val="uk" w:eastAsia="uk"/>
        </w:rPr>
        <w:tab/>
        <w:t>Учасник зобов’язаний:</w:t>
      </w:r>
    </w:p>
    <w:p w14:paraId="5C4FEEEF"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6.3.1.</w:t>
      </w:r>
      <w:r w:rsidRPr="002A2F39">
        <w:rPr>
          <w:rFonts w:ascii="Times New Roman" w:eastAsia="Times New Roman" w:hAnsi="Times New Roman" w:cs="Times New Roman"/>
          <w:sz w:val="24"/>
          <w:lang w:val="uk" w:eastAsia="uk"/>
        </w:rPr>
        <w:tab/>
        <w:t>Забезпечити надання послуг у строки, встановлені цим Договором.</w:t>
      </w:r>
    </w:p>
    <w:p w14:paraId="018E2517"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6.3.2.</w:t>
      </w:r>
      <w:r w:rsidRPr="002A2F39">
        <w:rPr>
          <w:rFonts w:ascii="Times New Roman" w:eastAsia="Times New Roman" w:hAnsi="Times New Roman" w:cs="Times New Roman"/>
          <w:sz w:val="24"/>
          <w:lang w:val="uk" w:eastAsia="uk"/>
        </w:rPr>
        <w:tab/>
        <w:t>Забезпечити надання послуг, якість яких відповідає умовам, установленим розділом ІІ цього Договору.</w:t>
      </w:r>
    </w:p>
    <w:p w14:paraId="453183CD"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w:t>
      </w:r>
      <w:r w:rsidRPr="002A2F39">
        <w:rPr>
          <w:rFonts w:ascii="Times New Roman" w:eastAsia="Times New Roman" w:hAnsi="Times New Roman" w:cs="Times New Roman"/>
          <w:sz w:val="24"/>
          <w:lang w:val="uk" w:eastAsia="uk"/>
        </w:rPr>
        <w:tab/>
        <w:t>Учасник має право:</w:t>
      </w:r>
    </w:p>
    <w:p w14:paraId="179A1BE7"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6.4.1.</w:t>
      </w:r>
      <w:r w:rsidRPr="002A2F39">
        <w:rPr>
          <w:rFonts w:ascii="Times New Roman" w:eastAsia="Times New Roman" w:hAnsi="Times New Roman" w:cs="Times New Roman"/>
          <w:sz w:val="24"/>
          <w:lang w:val="uk" w:eastAsia="uk"/>
        </w:rPr>
        <w:tab/>
        <w:t>Отримувати необхідну інформацію з питань оплати та виконання умов договору.</w:t>
      </w:r>
    </w:p>
    <w:p w14:paraId="0E2D365A"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6.4.2.</w:t>
      </w:r>
      <w:r w:rsidRPr="002A2F39">
        <w:rPr>
          <w:rFonts w:ascii="Times New Roman" w:eastAsia="Times New Roman" w:hAnsi="Times New Roman" w:cs="Times New Roman"/>
          <w:sz w:val="24"/>
          <w:lang w:val="uk" w:eastAsia="uk"/>
        </w:rPr>
        <w:tab/>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778ACE78" w14:textId="77777777" w:rsidR="003F2EDC" w:rsidRPr="00B179C6" w:rsidRDefault="003F2EDC" w:rsidP="003F2EDC">
      <w:pPr>
        <w:spacing w:after="23"/>
        <w:ind w:left="641"/>
        <w:jc w:val="center"/>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31FBF24" w14:textId="77777777" w:rsidR="003F2EDC"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3F2EDC">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Відповідальність сторін </w:t>
      </w:r>
    </w:p>
    <w:p w14:paraId="13F49123" w14:textId="77777777" w:rsidR="003F2EDC" w:rsidRPr="00B179C6"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p>
    <w:p w14:paraId="2870A304"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14:paraId="042A85E2" w14:textId="77777777" w:rsidR="003F2EDC" w:rsidRPr="00B179C6" w:rsidRDefault="003F2EDC" w:rsidP="003F2EDC">
      <w:pPr>
        <w:spacing w:after="13" w:line="268" w:lineRule="auto"/>
        <w:ind w:right="16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7.2.</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зобов’язань при закупівлі послуг за бюджетні кошти Учасник сплачує Замовнику штраф у розмірі 0,25 % від суми необхідної для сплати послуг, визначених </w:t>
      </w:r>
      <w:proofErr w:type="spellStart"/>
      <w:r w:rsidRPr="00B179C6">
        <w:rPr>
          <w:rFonts w:ascii="Times New Roman" w:eastAsia="Times New Roman" w:hAnsi="Times New Roman" w:cs="Times New Roman"/>
          <w:color w:val="000000"/>
          <w:sz w:val="24"/>
          <w:szCs w:val="24"/>
          <w:lang w:eastAsia="ru-RU"/>
        </w:rPr>
        <w:t>п.п</w:t>
      </w:r>
      <w:proofErr w:type="spellEnd"/>
      <w:r w:rsidRPr="00B179C6">
        <w:rPr>
          <w:rFonts w:ascii="Times New Roman" w:eastAsia="Times New Roman" w:hAnsi="Times New Roman" w:cs="Times New Roman"/>
          <w:color w:val="000000"/>
          <w:sz w:val="24"/>
          <w:szCs w:val="24"/>
          <w:lang w:eastAsia="ru-RU"/>
        </w:rPr>
        <w:t xml:space="preserve">.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 </w:t>
      </w:r>
    </w:p>
    <w:p w14:paraId="6E5ECFC5"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7.3.</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Оплата штрафних санкцій не звільняє винну Сторону від обов’язку виконати всі свої зобов’язання за Договором. </w:t>
      </w:r>
    </w:p>
    <w:p w14:paraId="465599E6"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5CFDE498"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2A2F39">
        <w:rPr>
          <w:rFonts w:ascii="Times New Roman" w:eastAsia="Times New Roman" w:hAnsi="Times New Roman" w:cs="Times New Roman"/>
          <w:b/>
          <w:sz w:val="24"/>
          <w:lang w:val="uk" w:eastAsia="uk"/>
        </w:rPr>
        <w:t>.</w:t>
      </w:r>
      <w:r w:rsidRPr="002579F4">
        <w:rPr>
          <w:rFonts w:ascii="Times New Roman" w:eastAsia="Times New Roman" w:hAnsi="Times New Roman" w:cs="Times New Roman"/>
          <w:b/>
          <w:sz w:val="24"/>
          <w:lang w:val="uk" w:eastAsia="uk"/>
        </w:rPr>
        <w:t> </w:t>
      </w:r>
      <w:r w:rsidRPr="002A2F39">
        <w:rPr>
          <w:rFonts w:ascii="Times New Roman" w:eastAsia="Times New Roman" w:hAnsi="Times New Roman" w:cs="Times New Roman"/>
          <w:b/>
          <w:sz w:val="24"/>
          <w:lang w:val="uk" w:eastAsia="uk"/>
        </w:rPr>
        <w:t>Обставини непереборної сили</w:t>
      </w:r>
    </w:p>
    <w:p w14:paraId="13378578" w14:textId="77777777" w:rsidR="003F2EDC" w:rsidRPr="002A2F39"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540815CC"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8.1.</w:t>
      </w:r>
      <w:r w:rsidRPr="002A2F39">
        <w:rPr>
          <w:rFonts w:ascii="Times New Roman" w:eastAsia="Times New Roman" w:hAnsi="Times New Roman" w:cs="Times New Roman"/>
          <w:sz w:val="24"/>
          <w:lang w:val="uk" w:eastAsia="uk"/>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391EB5"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lastRenderedPageBreak/>
        <w:t>8.2.</w:t>
      </w:r>
      <w:r w:rsidRPr="002A2F39">
        <w:rPr>
          <w:rFonts w:ascii="Times New Roman" w:eastAsia="Times New Roman" w:hAnsi="Times New Roman" w:cs="Times New Roman"/>
          <w:sz w:val="24"/>
          <w:lang w:val="uk" w:eastAsia="uk"/>
        </w:rPr>
        <w:tab/>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B5BD94D" w14:textId="77777777" w:rsidR="003F2EDC"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8.3.</w:t>
      </w:r>
      <w:r w:rsidRPr="002A2F39">
        <w:rPr>
          <w:rFonts w:ascii="Times New Roman" w:eastAsia="Times New Roman" w:hAnsi="Times New Roman" w:cs="Times New Roman"/>
          <w:sz w:val="24"/>
          <w:lang w:val="uk" w:eastAsia="uk"/>
        </w:rPr>
        <w:tab/>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5DAC26C1"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p>
    <w:p w14:paraId="30579467" w14:textId="77777777" w:rsidR="003F2EDC"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ІX. Вирішення спорів</w:t>
      </w:r>
    </w:p>
    <w:p w14:paraId="2AE5088A" w14:textId="77777777" w:rsidR="003F2EDC" w:rsidRPr="00B179C6"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2F8556CC" w14:textId="77777777" w:rsidR="003F2EDC" w:rsidRPr="00B179C6" w:rsidRDefault="003F2EDC" w:rsidP="003F2EDC">
      <w:pPr>
        <w:spacing w:after="13" w:line="268" w:lineRule="auto"/>
        <w:ind w:right="49"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5FA096" w14:textId="77777777" w:rsidR="003F2EDC" w:rsidRPr="00B179C6" w:rsidRDefault="003F2EDC" w:rsidP="003F2EDC">
      <w:pPr>
        <w:spacing w:after="13" w:line="268" w:lineRule="auto"/>
        <w:ind w:right="167"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9.2 Спори між Сторонами, по яким не було досягнуто згоди, вирішуються господарським судом в порядку, передбаченому чинним законодавством України. </w:t>
      </w:r>
    </w:p>
    <w:p w14:paraId="54A0511D" w14:textId="77777777" w:rsidR="003F2EDC" w:rsidRPr="00B179C6" w:rsidRDefault="003F2EDC" w:rsidP="003F2EDC">
      <w:pPr>
        <w:spacing w:after="29"/>
        <w:ind w:left="531"/>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554AF56" w14:textId="77777777" w:rsidR="003F2EDC"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 Строк дії договору </w:t>
      </w:r>
    </w:p>
    <w:p w14:paraId="3CD73C00" w14:textId="77777777" w:rsidR="003F2EDC" w:rsidRPr="00B179C6"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p>
    <w:p w14:paraId="2825A9F6" w14:textId="46A1328C"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10.1.</w:t>
      </w:r>
      <w:r w:rsidRPr="002579F4">
        <w:rPr>
          <w:rFonts w:ascii="Times New Roman" w:eastAsia="Times New Roman" w:hAnsi="Times New Roman" w:cs="Times New Roman"/>
          <w:sz w:val="24"/>
          <w:lang w:val="uk" w:eastAsia="uk"/>
        </w:rPr>
        <w:tab/>
        <w:t>Цей Договір набирає чинності з моменту підписання та діє до 31.12.202</w:t>
      </w:r>
      <w:r w:rsidR="002B4450">
        <w:rPr>
          <w:rFonts w:ascii="Times New Roman" w:eastAsia="Times New Roman" w:hAnsi="Times New Roman" w:cs="Times New Roman"/>
          <w:sz w:val="24"/>
          <w:lang w:val="uk" w:eastAsia="uk"/>
        </w:rPr>
        <w:t>3</w:t>
      </w:r>
      <w:r w:rsidRPr="002579F4">
        <w:rPr>
          <w:rFonts w:ascii="Times New Roman" w:eastAsia="Times New Roman" w:hAnsi="Times New Roman" w:cs="Times New Roman"/>
          <w:sz w:val="24"/>
          <w:lang w:val="uk" w:eastAsia="uk"/>
        </w:rPr>
        <w:t xml:space="preserve"> р.</w:t>
      </w:r>
    </w:p>
    <w:p w14:paraId="47F613AA"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10.2.</w:t>
      </w:r>
      <w:r w:rsidRPr="002579F4">
        <w:rPr>
          <w:rFonts w:ascii="Times New Roman" w:eastAsia="Times New Roman" w:hAnsi="Times New Roman" w:cs="Times New Roman"/>
          <w:sz w:val="24"/>
          <w:lang w:val="uk" w:eastAsia="uk"/>
        </w:rPr>
        <w:tab/>
        <w:t>Дія Договору припиняється:</w:t>
      </w:r>
    </w:p>
    <w:p w14:paraId="465D3DA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повним виконанням Сторонами своїх зобов’язань за цим Договором;</w:t>
      </w:r>
    </w:p>
    <w:p w14:paraId="0213ABF5"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за згодою Сторін;</w:t>
      </w:r>
    </w:p>
    <w:p w14:paraId="47B87985"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 інших підстав, передбачених чинним законодавством України.</w:t>
      </w:r>
    </w:p>
    <w:p w14:paraId="0B1AC0E8" w14:textId="77777777" w:rsidR="003F2EDC" w:rsidRPr="002579F4"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10.3.</w:t>
      </w:r>
      <w:r w:rsidRPr="002579F4">
        <w:rPr>
          <w:rFonts w:ascii="Times New Roman" w:eastAsia="Times New Roman" w:hAnsi="Times New Roman" w:cs="Times New Roman"/>
          <w:sz w:val="24"/>
          <w:lang w:val="uk" w:eastAsia="uk"/>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цю мету затверджено в установленому порядку.</w:t>
      </w:r>
    </w:p>
    <w:p w14:paraId="1C6749BE" w14:textId="77777777" w:rsidR="003F2EDC"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10.4.</w:t>
      </w:r>
      <w:r w:rsidRPr="002579F4">
        <w:rPr>
          <w:rFonts w:ascii="Times New Roman" w:eastAsia="Times New Roman" w:hAnsi="Times New Roman" w:cs="Times New Roman"/>
          <w:sz w:val="24"/>
          <w:lang w:val="uk" w:eastAsia="uk"/>
        </w:rPr>
        <w:tab/>
        <w:t>Цей Договір укладається і підписується у двох примірниках, що мають однакову юридичну силу.</w:t>
      </w:r>
    </w:p>
    <w:p w14:paraId="4184C01C"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p>
    <w:p w14:paraId="1CCAD3F5"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ХI. Інші умови </w:t>
      </w:r>
    </w:p>
    <w:p w14:paraId="2C32130E"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p>
    <w:p w14:paraId="1811CAA4" w14:textId="6AFA61BE" w:rsidR="003F2EDC" w:rsidRPr="007532AF" w:rsidRDefault="003F2EDC" w:rsidP="003F2EDC">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eastAsia="ar-SA"/>
        </w:rPr>
      </w:pPr>
      <w:r w:rsidRPr="007532AF">
        <w:rPr>
          <w:rFonts w:ascii="Times New Roman" w:eastAsia="Times New Roman" w:hAnsi="Times New Roman" w:cs="Times New Roman"/>
          <w:spacing w:val="-2"/>
          <w:sz w:val="24"/>
          <w:szCs w:val="24"/>
          <w:lang w:eastAsia="ar-SA"/>
        </w:rPr>
        <w:t xml:space="preserve">11.2. </w:t>
      </w:r>
      <w:r w:rsidR="00FB6958">
        <w:rPr>
          <w:rFonts w:ascii="Times New Roman CYR" w:eastAsia="Times New Roman" w:hAnsi="Times New Roman CYR" w:cs="Times New Roman CYR"/>
          <w:spacing w:val="-2"/>
          <w:sz w:val="24"/>
          <w:szCs w:val="24"/>
          <w:lang w:eastAsia="ar-SA"/>
        </w:rPr>
        <w:t>Істотні</w:t>
      </w:r>
      <w:r w:rsidRPr="007532AF">
        <w:rPr>
          <w:rFonts w:ascii="Times New Roman CYR" w:eastAsia="Times New Roman" w:hAnsi="Times New Roman CYR" w:cs="Times New Roman CYR"/>
          <w:spacing w:val="-2"/>
          <w:sz w:val="24"/>
          <w:szCs w:val="24"/>
          <w:lang w:eastAsia="ar-SA"/>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641FEA" w14:textId="0B6E744A"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1) зменшення обсягів закупівлі, зокрема з урахуванням фактичного обсягу видатків замовника;</w:t>
      </w:r>
    </w:p>
    <w:p w14:paraId="7D91C95E" w14:textId="06D3EE6D"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09005D" w14:textId="198462ED"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B06E780" w14:textId="03469A5C"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6F7B7E" w14:textId="469C5BD4"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0FD0083C" w14:textId="777BB024"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до зміни податкового навантаження внаслідок зміни системи оподаткування;</w:t>
      </w:r>
    </w:p>
    <w:p w14:paraId="2157B14C" w14:textId="5F213F40"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6958">
        <w:rPr>
          <w:rFonts w:ascii="Times New Roman" w:eastAsia="Times New Roman" w:hAnsi="Times New Roman" w:cs="Times New Roman"/>
          <w:spacing w:val="-2"/>
          <w:sz w:val="24"/>
          <w:szCs w:val="24"/>
          <w:lang w:eastAsia="ar-SA"/>
        </w:rPr>
        <w:t>Platts</w:t>
      </w:r>
      <w:proofErr w:type="spellEnd"/>
      <w:r w:rsidRPr="00FB6958">
        <w:rPr>
          <w:rFonts w:ascii="Times New Roman" w:eastAsia="Times New Roman" w:hAnsi="Times New Roman" w:cs="Times New Roman"/>
          <w:spacing w:val="-2"/>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CBDA64" w14:textId="0070F54A" w:rsidR="003F2EDC" w:rsidRPr="00B179C6" w:rsidRDefault="00FB6958" w:rsidP="00FB6958">
      <w:pPr>
        <w:spacing w:after="13" w:line="268" w:lineRule="auto"/>
        <w:ind w:right="181"/>
        <w:jc w:val="both"/>
        <w:rPr>
          <w:rFonts w:ascii="Times New Roman" w:eastAsia="Times New Roman" w:hAnsi="Times New Roman" w:cs="Times New Roman"/>
          <w:color w:val="000000"/>
          <w:sz w:val="24"/>
          <w:szCs w:val="24"/>
          <w:lang w:eastAsia="ru-RU"/>
        </w:rPr>
      </w:pPr>
      <w:r w:rsidRPr="00FB6958">
        <w:rPr>
          <w:rFonts w:ascii="Times New Roman" w:eastAsia="Times New Roman" w:hAnsi="Times New Roman" w:cs="Times New Roman"/>
          <w:spacing w:val="-2"/>
          <w:sz w:val="24"/>
          <w:szCs w:val="24"/>
          <w:lang w:eastAsia="ar-SA"/>
        </w:rPr>
        <w:t>8) зміни умов у зв’язку із застосуванням положень частини шостої статті 41 Закону.</w:t>
      </w:r>
      <w:r w:rsidRPr="00FB6958">
        <w:rPr>
          <w:rFonts w:ascii="Times New Roman" w:eastAsia="Times New Roman" w:hAnsi="Times New Roman" w:cs="Times New Roman"/>
          <w:color w:val="000000"/>
          <w:spacing w:val="-2"/>
          <w:sz w:val="24"/>
          <w:szCs w:val="24"/>
          <w:lang w:eastAsia="ar-SA"/>
        </w:rPr>
        <w:t xml:space="preserve"> </w:t>
      </w:r>
      <w:r w:rsidR="003F2EDC" w:rsidRPr="00B179C6">
        <w:rPr>
          <w:rFonts w:ascii="Times New Roman" w:eastAsia="Times New Roman" w:hAnsi="Times New Roman" w:cs="Times New Roman"/>
          <w:color w:val="000000"/>
          <w:sz w:val="24"/>
          <w:szCs w:val="24"/>
          <w:lang w:eastAsia="ru-RU"/>
        </w:rPr>
        <w:t>11.</w:t>
      </w:r>
      <w:r w:rsidR="003F2EDC">
        <w:rPr>
          <w:rFonts w:ascii="Times New Roman" w:eastAsia="Times New Roman" w:hAnsi="Times New Roman" w:cs="Times New Roman"/>
          <w:color w:val="000000"/>
          <w:sz w:val="24"/>
          <w:szCs w:val="24"/>
          <w:lang w:eastAsia="ru-RU"/>
        </w:rPr>
        <w:t>2</w:t>
      </w:r>
      <w:r w:rsidR="003F2EDC" w:rsidRPr="00B179C6">
        <w:rPr>
          <w:rFonts w:ascii="Times New Roman" w:eastAsia="Times New Roman" w:hAnsi="Times New Roman" w:cs="Times New Roman"/>
          <w:color w:val="000000"/>
          <w:sz w:val="24"/>
          <w:szCs w:val="24"/>
          <w:lang w:eastAsia="ru-RU"/>
        </w:rPr>
        <w:t>.</w:t>
      </w:r>
      <w:r w:rsidR="003F2EDC" w:rsidRPr="00B179C6">
        <w:rPr>
          <w:rFonts w:ascii="Arial" w:eastAsia="Arial" w:hAnsi="Arial" w:cs="Arial"/>
          <w:color w:val="000000"/>
          <w:sz w:val="24"/>
          <w:szCs w:val="24"/>
          <w:lang w:eastAsia="ru-RU"/>
        </w:rPr>
        <w:t xml:space="preserve"> </w:t>
      </w:r>
      <w:r w:rsidR="003F2EDC" w:rsidRPr="00B179C6">
        <w:rPr>
          <w:rFonts w:ascii="Times New Roman" w:eastAsia="Times New Roman" w:hAnsi="Times New Roman" w:cs="Times New Roman"/>
          <w:color w:val="000000"/>
          <w:sz w:val="24"/>
          <w:szCs w:val="24"/>
          <w:lang w:eastAsia="ru-RU"/>
        </w:rPr>
        <w:t xml:space="preserve">Зміни та доповнення до даного Договору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 </w:t>
      </w:r>
    </w:p>
    <w:p w14:paraId="09861116" w14:textId="77777777" w:rsidR="003F2EDC" w:rsidRPr="00B179C6" w:rsidRDefault="003F2EDC" w:rsidP="003F2EDC">
      <w:pPr>
        <w:spacing w:after="13" w:line="268" w:lineRule="auto"/>
        <w:ind w:right="177"/>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774A3BE6"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3</w:t>
      </w:r>
      <w:r w:rsidRPr="00B179C6">
        <w:rPr>
          <w:rFonts w:ascii="Times New Roman" w:eastAsia="Times New Roman" w:hAnsi="Times New Roman" w:cs="Times New Roman"/>
          <w:color w:val="000000"/>
          <w:sz w:val="24"/>
          <w:szCs w:val="24"/>
          <w:lang w:eastAsia="ru-RU"/>
        </w:rPr>
        <w:t>.</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випадках, не передбачених цим Договором, відносини Сторін регулюються Господарським, Цивільним кодексами та чинним законодавством України. </w:t>
      </w:r>
    </w:p>
    <w:p w14:paraId="75E8EE9F"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04174493" w14:textId="77777777" w:rsidR="003F2EDC"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ХІІ. Додатки до договору </w:t>
      </w:r>
    </w:p>
    <w:p w14:paraId="0BAE63CB" w14:textId="77777777" w:rsidR="003F2EDC" w:rsidRPr="00B179C6"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p>
    <w:p w14:paraId="092F6B4F" w14:textId="77777777" w:rsidR="00842504" w:rsidRPr="00D56769" w:rsidRDefault="00842504" w:rsidP="00842504">
      <w:pPr>
        <w:spacing w:after="0"/>
        <w:rPr>
          <w:rFonts w:ascii="Times New Roman" w:eastAsia="Times New Roman" w:hAnsi="Times New Roman" w:cs="Times New Roman"/>
          <w:color w:val="000000"/>
          <w:sz w:val="24"/>
          <w:szCs w:val="24"/>
          <w:lang w:eastAsia="ru-RU"/>
        </w:rPr>
      </w:pPr>
      <w:r w:rsidRPr="00D56769">
        <w:rPr>
          <w:rFonts w:ascii="Times New Roman" w:eastAsia="Times New Roman" w:hAnsi="Times New Roman" w:cs="Times New Roman"/>
          <w:color w:val="000000"/>
          <w:sz w:val="24"/>
          <w:szCs w:val="24"/>
          <w:lang w:eastAsia="ru-RU"/>
        </w:rPr>
        <w:t xml:space="preserve">12.1 Невід’ємною частиною цього Договору є: </w:t>
      </w:r>
    </w:p>
    <w:p w14:paraId="7B346BDE" w14:textId="77777777" w:rsidR="00842504" w:rsidRPr="00D56769" w:rsidRDefault="00842504" w:rsidP="00842504">
      <w:pPr>
        <w:spacing w:after="0"/>
        <w:rPr>
          <w:rFonts w:ascii="Times New Roman" w:eastAsia="Times New Roman" w:hAnsi="Times New Roman" w:cs="Times New Roman"/>
          <w:color w:val="000000"/>
          <w:sz w:val="24"/>
          <w:szCs w:val="24"/>
          <w:lang w:eastAsia="ru-RU"/>
        </w:rPr>
      </w:pPr>
      <w:r w:rsidRPr="00D56769">
        <w:rPr>
          <w:rFonts w:ascii="Times New Roman" w:eastAsia="Times New Roman" w:hAnsi="Times New Roman" w:cs="Times New Roman"/>
          <w:color w:val="000000"/>
          <w:sz w:val="24"/>
          <w:szCs w:val="24"/>
          <w:lang w:eastAsia="ru-RU"/>
        </w:rPr>
        <w:t xml:space="preserve">12.1.1 Додаток 1. Дислокація. </w:t>
      </w:r>
    </w:p>
    <w:p w14:paraId="251B305E" w14:textId="77777777" w:rsidR="00842504" w:rsidRPr="00D56769" w:rsidRDefault="00842504" w:rsidP="00842504">
      <w:pPr>
        <w:spacing w:after="0"/>
        <w:rPr>
          <w:rFonts w:ascii="Times New Roman" w:eastAsia="Calibri" w:hAnsi="Times New Roman" w:cs="Times New Roman"/>
          <w:sz w:val="24"/>
          <w:szCs w:val="24"/>
          <w:lang w:eastAsia="ru-RU"/>
        </w:rPr>
      </w:pPr>
      <w:r w:rsidRPr="00D56769">
        <w:rPr>
          <w:rFonts w:ascii="Times New Roman" w:eastAsia="Times New Roman" w:hAnsi="Times New Roman" w:cs="Times New Roman"/>
          <w:color w:val="000000"/>
          <w:sz w:val="24"/>
          <w:szCs w:val="24"/>
          <w:lang w:eastAsia="ru-RU"/>
        </w:rPr>
        <w:t xml:space="preserve">12.1.2 </w:t>
      </w:r>
      <w:r>
        <w:rPr>
          <w:rFonts w:ascii="Times New Roman" w:eastAsia="Times New Roman" w:hAnsi="Times New Roman" w:cs="Times New Roman"/>
          <w:color w:val="000000"/>
          <w:sz w:val="24"/>
          <w:szCs w:val="24"/>
          <w:lang w:eastAsia="ru-RU"/>
        </w:rPr>
        <w:t>К</w:t>
      </w:r>
      <w:r w:rsidRPr="00D56769">
        <w:rPr>
          <w:rFonts w:ascii="Times New Roman" w:eastAsia="Calibri" w:hAnsi="Times New Roman" w:cs="Times New Roman"/>
          <w:sz w:val="24"/>
          <w:szCs w:val="24"/>
          <w:lang w:eastAsia="ru-RU"/>
        </w:rPr>
        <w:t>ошторисна документація</w:t>
      </w:r>
    </w:p>
    <w:p w14:paraId="1F1B3E6C" w14:textId="77777777" w:rsidR="00842504" w:rsidRPr="00D56769" w:rsidRDefault="00842504" w:rsidP="00842504">
      <w:pPr>
        <w:spacing w:after="0"/>
        <w:rPr>
          <w:rFonts w:ascii="Times New Roman" w:eastAsia="Times New Roman" w:hAnsi="Times New Roman" w:cs="Times New Roman"/>
          <w:color w:val="000000"/>
          <w:sz w:val="24"/>
          <w:szCs w:val="24"/>
          <w:lang w:eastAsia="ru-RU"/>
        </w:rPr>
      </w:pPr>
      <w:r w:rsidRPr="00D56769">
        <w:rPr>
          <w:rFonts w:ascii="Times New Roman" w:eastAsia="Times New Roman" w:hAnsi="Times New Roman" w:cs="Times New Roman"/>
          <w:color w:val="000000"/>
          <w:sz w:val="24"/>
          <w:szCs w:val="24"/>
          <w:lang w:eastAsia="ru-RU"/>
        </w:rPr>
        <w:t>12.1.2 Дефектний акт</w:t>
      </w:r>
    </w:p>
    <w:p w14:paraId="67FCD8C7" w14:textId="77777777" w:rsidR="003F2EDC" w:rsidRPr="00842504" w:rsidRDefault="003F2EDC" w:rsidP="003F2EDC">
      <w:pPr>
        <w:widowControl w:val="0"/>
        <w:autoSpaceDE w:val="0"/>
        <w:autoSpaceDN w:val="0"/>
        <w:spacing w:after="0" w:line="240" w:lineRule="auto"/>
        <w:jc w:val="center"/>
        <w:rPr>
          <w:rFonts w:ascii="Times New Roman" w:eastAsia="Times New Roman" w:hAnsi="Times New Roman" w:cs="Times New Roman"/>
          <w:b/>
          <w:sz w:val="24"/>
          <w:lang w:eastAsia="uk"/>
        </w:rPr>
      </w:pPr>
    </w:p>
    <w:p w14:paraId="6A152926"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579F4">
        <w:rPr>
          <w:rFonts w:ascii="Times New Roman" w:eastAsia="Times New Roman" w:hAnsi="Times New Roman" w:cs="Times New Roman"/>
          <w:b/>
          <w:sz w:val="24"/>
          <w:lang w:val="uk" w:eastAsia="uk"/>
        </w:rPr>
        <w:t>ХІІІ. Місцезнаходження та банківські реквізити сторін</w:t>
      </w:r>
    </w:p>
    <w:p w14:paraId="48D8955C"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6BF238C7" w14:textId="77777777" w:rsidTr="00964881">
        <w:trPr>
          <w:trHeight w:val="247"/>
        </w:trPr>
        <w:tc>
          <w:tcPr>
            <w:tcW w:w="5187" w:type="dxa"/>
            <w:shd w:val="clear" w:color="auto" w:fill="auto"/>
          </w:tcPr>
          <w:p w14:paraId="37E6BC3F" w14:textId="77777777" w:rsidR="003F2EDC"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29D07DDA" w14:textId="77777777" w:rsidR="003F2EDC" w:rsidRPr="002579F4" w:rsidRDefault="003F2EDC" w:rsidP="0096488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3E78DA2E" w14:textId="77777777" w:rsidR="003F2EDC" w:rsidRPr="002579F4" w:rsidRDefault="003F2EDC" w:rsidP="0096488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3D56E337" w14:textId="77777777" w:rsidR="003F2EDC" w:rsidRPr="002579F4" w:rsidRDefault="003F2EDC" w:rsidP="0096488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Якуба Коласа, 6-А тел. 044-403-30-03</w:t>
            </w:r>
          </w:p>
          <w:p w14:paraId="495779EA"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3BECE40B" w14:textId="77777777" w:rsidR="003F2EDC" w:rsidRPr="002579F4" w:rsidRDefault="003F2EDC" w:rsidP="0096488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09F55244"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361AD22" w14:textId="77777777" w:rsidR="003F2EDC" w:rsidRPr="002579F4" w:rsidRDefault="003F2EDC" w:rsidP="00964881">
            <w:pPr>
              <w:widowControl w:val="0"/>
              <w:spacing w:before="4" w:after="0" w:line="276" w:lineRule="auto"/>
              <w:rPr>
                <w:rFonts w:ascii="Times New Roman" w:eastAsia="Calibri" w:hAnsi="Times New Roman" w:cs="Times New Roman"/>
                <w:b/>
                <w:color w:val="000000"/>
                <w:lang w:val="ru-RU"/>
              </w:rPr>
            </w:pPr>
          </w:p>
          <w:p w14:paraId="753BAE31" w14:textId="77777777" w:rsidR="003F2EDC" w:rsidRPr="002579F4" w:rsidRDefault="003F2EDC" w:rsidP="0096488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0D967A86" w14:textId="77777777" w:rsidR="003F2EDC" w:rsidRPr="002579F4" w:rsidRDefault="003F2EDC" w:rsidP="00964881">
            <w:pPr>
              <w:widowControl w:val="0"/>
              <w:spacing w:before="10" w:after="0" w:line="276" w:lineRule="auto"/>
              <w:rPr>
                <w:rFonts w:ascii="Times New Roman" w:eastAsia="Calibri" w:hAnsi="Times New Roman" w:cs="Times New Roman"/>
                <w:b/>
                <w:color w:val="000000"/>
                <w:lang w:val="ru-RU"/>
              </w:rPr>
            </w:pPr>
          </w:p>
          <w:p w14:paraId="60E72FBC" w14:textId="77777777" w:rsidR="003F2EDC" w:rsidRDefault="003F2EDC" w:rsidP="0096488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201F1CF6" w14:textId="77777777" w:rsidR="003F2EDC" w:rsidRPr="002579F4" w:rsidRDefault="003F2EDC" w:rsidP="0096488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64A6BECA" w14:textId="77777777" w:rsidR="003F2EDC" w:rsidRPr="002579F4" w:rsidRDefault="003F2EDC" w:rsidP="0096488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3F2EDC" w:rsidRPr="002579F4" w14:paraId="55C82281" w14:textId="77777777" w:rsidTr="00964881">
        <w:trPr>
          <w:trHeight w:val="247"/>
        </w:trPr>
        <w:tc>
          <w:tcPr>
            <w:tcW w:w="5187" w:type="dxa"/>
            <w:shd w:val="clear" w:color="auto" w:fill="auto"/>
          </w:tcPr>
          <w:p w14:paraId="46790BA0" w14:textId="77777777" w:rsidR="003F2EDC" w:rsidRPr="002579F4"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2CBFD12B" w14:textId="77777777" w:rsidR="003F2EDC" w:rsidRPr="002579F4" w:rsidRDefault="003F2EDC" w:rsidP="00964881">
            <w:pPr>
              <w:widowControl w:val="0"/>
              <w:spacing w:after="0" w:line="276" w:lineRule="auto"/>
              <w:jc w:val="center"/>
              <w:rPr>
                <w:rFonts w:ascii="Times New Roman" w:eastAsia="Calibri" w:hAnsi="Times New Roman" w:cs="Times New Roman"/>
                <w:b/>
                <w:color w:val="000000"/>
              </w:rPr>
            </w:pPr>
          </w:p>
        </w:tc>
      </w:tr>
    </w:tbl>
    <w:p w14:paraId="79E09E6E" w14:textId="77777777" w:rsidR="003F2EDC" w:rsidRPr="002579F4" w:rsidRDefault="003F2EDC" w:rsidP="003F2EDC">
      <w:pPr>
        <w:suppressAutoHyphens/>
        <w:spacing w:after="0" w:line="264" w:lineRule="auto"/>
        <w:jc w:val="both"/>
        <w:rPr>
          <w:rFonts w:ascii="Times New Roman" w:eastAsia="Times New Roman" w:hAnsi="Times New Roman" w:cs="Times New Roman"/>
          <w:sz w:val="24"/>
          <w:szCs w:val="24"/>
          <w:lang w:val="uk" w:eastAsia="uk"/>
        </w:rPr>
      </w:pPr>
      <w:r w:rsidRPr="002579F4">
        <w:rPr>
          <w:rFonts w:ascii="Times New Roman" w:eastAsia="Times New Roman" w:hAnsi="Times New Roman" w:cs="Times New Roman"/>
          <w:i/>
          <w:lang w:eastAsia="ar-SA"/>
        </w:rPr>
        <w:t>(</w:t>
      </w:r>
      <w:r w:rsidRPr="002579F4">
        <w:rPr>
          <w:rFonts w:ascii="Times New Roman" w:eastAsia="Times New Roman" w:hAnsi="Times New Roman" w:cs="Times New Roman"/>
          <w:i/>
          <w:u w:val="single"/>
          <w:lang w:eastAsia="ar-SA"/>
        </w:rPr>
        <w:t>Додатки розробляються учасником самостійно відповідно до його пропозиції та вимог законодавства та надаються у складі тендерної пропозиції Учасника</w:t>
      </w:r>
      <w:r w:rsidRPr="002579F4">
        <w:rPr>
          <w:rFonts w:ascii="Times New Roman" w:eastAsia="Times New Roman" w:hAnsi="Times New Roman" w:cs="Times New Roman"/>
          <w:i/>
          <w:lang w:eastAsia="ar-SA"/>
        </w:rPr>
        <w:t>).</w:t>
      </w:r>
    </w:p>
    <w:p w14:paraId="392ACD8F" w14:textId="77777777" w:rsidR="003F2EDC" w:rsidRPr="00B179C6" w:rsidRDefault="003F2EDC" w:rsidP="003F2EDC">
      <w:pPr>
        <w:spacing w:after="0"/>
        <w:rPr>
          <w:rFonts w:ascii="Times New Roman" w:eastAsia="Times New Roman" w:hAnsi="Times New Roman" w:cs="Times New Roman"/>
          <w:color w:val="000000"/>
          <w:sz w:val="24"/>
          <w:szCs w:val="24"/>
          <w:lang w:eastAsia="ru-RU"/>
        </w:rPr>
      </w:pPr>
    </w:p>
    <w:p w14:paraId="3A1CBA7F" w14:textId="77777777" w:rsidR="003F2EDC" w:rsidRDefault="003F2EDC" w:rsidP="003F2EDC">
      <w:pPr>
        <w:spacing w:after="4"/>
        <w:ind w:right="46"/>
        <w:rPr>
          <w:rFonts w:ascii="Times New Roman" w:eastAsia="Times New Roman" w:hAnsi="Times New Roman" w:cs="Times New Roman"/>
          <w:b/>
          <w:color w:val="000000"/>
          <w:sz w:val="24"/>
          <w:szCs w:val="24"/>
          <w:lang w:eastAsia="ru-RU"/>
        </w:rPr>
      </w:pPr>
    </w:p>
    <w:p w14:paraId="7AB66760" w14:textId="126E2D84" w:rsidR="003F2EDC" w:rsidRDefault="003F2EDC" w:rsidP="003F2EDC">
      <w:pPr>
        <w:spacing w:after="4"/>
        <w:ind w:right="46"/>
        <w:rPr>
          <w:rFonts w:ascii="Times New Roman" w:eastAsia="Times New Roman" w:hAnsi="Times New Roman" w:cs="Times New Roman"/>
          <w:b/>
          <w:color w:val="000000"/>
          <w:sz w:val="24"/>
          <w:szCs w:val="24"/>
          <w:lang w:eastAsia="ru-RU"/>
        </w:rPr>
      </w:pPr>
    </w:p>
    <w:p w14:paraId="27D4E763" w14:textId="77777777" w:rsidR="00056263" w:rsidRDefault="00056263" w:rsidP="003F2EDC">
      <w:pPr>
        <w:spacing w:after="4"/>
        <w:ind w:right="46"/>
        <w:rPr>
          <w:rFonts w:ascii="Times New Roman" w:eastAsia="Times New Roman" w:hAnsi="Times New Roman" w:cs="Times New Roman"/>
          <w:b/>
          <w:color w:val="000000"/>
          <w:sz w:val="24"/>
          <w:szCs w:val="24"/>
          <w:lang w:eastAsia="ru-RU"/>
        </w:rPr>
      </w:pPr>
    </w:p>
    <w:p w14:paraId="42A8C529" w14:textId="77777777" w:rsidR="003F2EDC" w:rsidRPr="00B179C6" w:rsidRDefault="003F2EDC" w:rsidP="003F2EDC">
      <w:pPr>
        <w:spacing w:after="4"/>
        <w:ind w:right="46"/>
        <w:rPr>
          <w:rFonts w:ascii="Times New Roman" w:eastAsia="Times New Roman" w:hAnsi="Times New Roman" w:cs="Times New Roman"/>
          <w:b/>
          <w:color w:val="000000"/>
          <w:sz w:val="24"/>
          <w:szCs w:val="24"/>
          <w:lang w:eastAsia="ru-RU"/>
        </w:rPr>
      </w:pPr>
    </w:p>
    <w:p w14:paraId="5FA09653" w14:textId="77777777" w:rsidR="003F2EDC" w:rsidRPr="002579F4" w:rsidRDefault="003F2EDC"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bookmarkStart w:id="2" w:name="_Hlk65660986"/>
      <w:r w:rsidRPr="002579F4">
        <w:rPr>
          <w:rFonts w:ascii="Times New Roman" w:eastAsia="Times New Roman" w:hAnsi="Times New Roman" w:cs="Times New Roman"/>
          <w:sz w:val="24"/>
          <w:szCs w:val="24"/>
          <w:lang w:eastAsia="ar-SA"/>
        </w:rPr>
        <w:lastRenderedPageBreak/>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№1 </w:t>
      </w:r>
    </w:p>
    <w:p w14:paraId="2EB3E597" w14:textId="77777777" w:rsidR="003F2EDC" w:rsidRPr="002579F4" w:rsidRDefault="003F2EDC" w:rsidP="003F2EDC">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467B99DD" w14:textId="315D54FC" w:rsidR="003F2EDC"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2B4450">
        <w:rPr>
          <w:rFonts w:ascii="Times New Roman" w:eastAsia="Times New Roman" w:hAnsi="Times New Roman" w:cs="Times New Roman"/>
          <w:sz w:val="24"/>
          <w:szCs w:val="24"/>
          <w:lang w:eastAsia="ar-SA"/>
        </w:rPr>
        <w:t>3</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bookmarkEnd w:id="2"/>
    <w:p w14:paraId="0ECA7C1E" w14:textId="77777777" w:rsidR="003F2EDC" w:rsidRPr="002579F4"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p>
    <w:p w14:paraId="5D99BA4D" w14:textId="35471049" w:rsidR="00842504" w:rsidRDefault="00842504" w:rsidP="00842504">
      <w:pPr>
        <w:jc w:val="center"/>
        <w:rPr>
          <w:rFonts w:ascii="Times New Roman" w:hAnsi="Times New Roman" w:cs="Times New Roman"/>
          <w:b/>
          <w:sz w:val="24"/>
          <w:szCs w:val="24"/>
        </w:rPr>
      </w:pPr>
      <w:bookmarkStart w:id="3" w:name="_Hlk135139984"/>
      <w:r w:rsidRPr="00C57033">
        <w:rPr>
          <w:rFonts w:ascii="Times New Roman" w:hAnsi="Times New Roman" w:cs="Times New Roman"/>
          <w:b/>
          <w:sz w:val="24"/>
          <w:szCs w:val="24"/>
        </w:rPr>
        <w:t>ДИСЛОКАЦІЯ</w:t>
      </w:r>
    </w:p>
    <w:p w14:paraId="7BD65D11" w14:textId="1FD1B85E" w:rsidR="008A7563" w:rsidRPr="005C2244" w:rsidRDefault="008A7563" w:rsidP="008A7563">
      <w:pPr>
        <w:spacing w:after="0" w:line="240"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щодо надання </w:t>
      </w:r>
      <w:r w:rsidRPr="005C2244">
        <w:rPr>
          <w:rFonts w:ascii="Times New Roman" w:hAnsi="Times New Roman" w:cs="Times New Roman"/>
          <w:b/>
          <w:sz w:val="24"/>
          <w:szCs w:val="24"/>
          <w:lang w:eastAsia="ru-RU"/>
        </w:rPr>
        <w:t>Послуги з р</w:t>
      </w:r>
      <w:r w:rsidRPr="005C2244">
        <w:rPr>
          <w:rFonts w:ascii="Times New Roman" w:hAnsi="Times New Roman" w:cs="Times New Roman"/>
          <w:b/>
          <w:spacing w:val="-3"/>
          <w:sz w:val="24"/>
          <w:szCs w:val="24"/>
        </w:rPr>
        <w:t>емонту головних розподільчих щитів харчоблоків у закладах освіти Святошинської районної в місті Києві державної адміністрації</w:t>
      </w:r>
      <w:r w:rsidRPr="005C2244">
        <w:rPr>
          <w:rFonts w:ascii="Times New Roman" w:hAnsi="Times New Roman" w:cs="Times New Roman"/>
          <w:b/>
          <w:sz w:val="24"/>
          <w:szCs w:val="24"/>
          <w:lang w:eastAsia="ru-RU"/>
        </w:rPr>
        <w:t xml:space="preserve"> (код ДК 021-2015- 50710000-5 Послуги з ремонту і технічного обслуговування електричного і механічного устаткування будівель)</w:t>
      </w:r>
    </w:p>
    <w:p w14:paraId="02489711" w14:textId="5C607787" w:rsidR="008A7563" w:rsidRDefault="008A7563" w:rsidP="00842504">
      <w:pPr>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61"/>
        <w:gridCol w:w="4596"/>
        <w:gridCol w:w="4472"/>
      </w:tblGrid>
      <w:tr w:rsidR="00842504" w:rsidRPr="0079642B" w14:paraId="0E2DB240" w14:textId="77777777" w:rsidTr="00F3647B">
        <w:tc>
          <w:tcPr>
            <w:tcW w:w="561" w:type="dxa"/>
          </w:tcPr>
          <w:p w14:paraId="6D8CF37D" w14:textId="77777777" w:rsidR="00842504" w:rsidRPr="0079642B" w:rsidRDefault="00842504" w:rsidP="00F3647B">
            <w:pPr>
              <w:jc w:val="cente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 з/п</w:t>
            </w:r>
          </w:p>
        </w:tc>
        <w:tc>
          <w:tcPr>
            <w:tcW w:w="4596" w:type="dxa"/>
          </w:tcPr>
          <w:p w14:paraId="5365E23E" w14:textId="77777777" w:rsidR="00842504" w:rsidRPr="0079642B" w:rsidRDefault="00842504" w:rsidP="00F3647B">
            <w:pPr>
              <w:jc w:val="cente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Назва закладу</w:t>
            </w:r>
          </w:p>
        </w:tc>
        <w:tc>
          <w:tcPr>
            <w:tcW w:w="4472" w:type="dxa"/>
          </w:tcPr>
          <w:p w14:paraId="06A54AA8" w14:textId="77777777" w:rsidR="00842504" w:rsidRPr="0079642B" w:rsidRDefault="00842504" w:rsidP="00F3647B">
            <w:pPr>
              <w:jc w:val="cente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Адреса</w:t>
            </w:r>
          </w:p>
        </w:tc>
      </w:tr>
      <w:tr w:rsidR="00842504" w:rsidRPr="0079642B" w14:paraId="55615B55" w14:textId="77777777" w:rsidTr="00F3647B">
        <w:tc>
          <w:tcPr>
            <w:tcW w:w="561" w:type="dxa"/>
          </w:tcPr>
          <w:p w14:paraId="161A56A9" w14:textId="04DF244C" w:rsidR="00842504" w:rsidRPr="0079642B" w:rsidRDefault="00842504" w:rsidP="00842504">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1</w:t>
            </w:r>
          </w:p>
        </w:tc>
        <w:tc>
          <w:tcPr>
            <w:tcW w:w="4596" w:type="dxa"/>
          </w:tcPr>
          <w:p w14:paraId="0B7B592E" w14:textId="0F76A180" w:rsidR="00842504" w:rsidRPr="003A0C51" w:rsidRDefault="00842504" w:rsidP="00842504">
            <w:pPr>
              <w:rPr>
                <w:rFonts w:ascii="Times New Roman" w:eastAsia="Times New Roman" w:hAnsi="Times New Roman" w:cs="Times New Roman"/>
                <w:color w:val="000000"/>
                <w:sz w:val="24"/>
                <w:szCs w:val="24"/>
                <w:lang w:eastAsia="ru-RU"/>
              </w:rPr>
            </w:pPr>
            <w:r w:rsidRPr="003A0C51">
              <w:rPr>
                <w:rFonts w:ascii="Times New Roman" w:hAnsi="Times New Roman" w:cs="Times New Roman"/>
                <w:b/>
                <w:bCs/>
                <w:spacing w:val="-3"/>
                <w:sz w:val="24"/>
                <w:szCs w:val="24"/>
                <w:lang w:val="ru-RU"/>
              </w:rPr>
              <w:t>ЗЗСО №55</w:t>
            </w:r>
          </w:p>
        </w:tc>
        <w:tc>
          <w:tcPr>
            <w:tcW w:w="4472" w:type="dxa"/>
          </w:tcPr>
          <w:p w14:paraId="1618EDA4" w14:textId="1586B97A" w:rsidR="00842504" w:rsidRPr="002E03AA" w:rsidRDefault="00842504" w:rsidP="002E03AA">
            <w:pPr>
              <w:rPr>
                <w:rFonts w:ascii="Times New Roman" w:eastAsia="Times New Roman" w:hAnsi="Times New Roman" w:cs="Times New Roman"/>
                <w:color w:val="000000"/>
                <w:sz w:val="24"/>
                <w:szCs w:val="24"/>
                <w:lang w:val="ru-RU" w:eastAsia="ru-RU"/>
              </w:rPr>
            </w:pPr>
            <w:proofErr w:type="spellStart"/>
            <w:proofErr w:type="gramStart"/>
            <w:r w:rsidRPr="002E03AA">
              <w:rPr>
                <w:rFonts w:ascii="Times New Roman" w:hAnsi="Times New Roman" w:cs="Times New Roman"/>
                <w:bCs/>
                <w:spacing w:val="-3"/>
                <w:sz w:val="24"/>
                <w:szCs w:val="24"/>
                <w:lang w:val="ru-RU"/>
              </w:rPr>
              <w:t>вул</w:t>
            </w:r>
            <w:r w:rsidR="002E03AA">
              <w:rPr>
                <w:rFonts w:ascii="Times New Roman" w:hAnsi="Times New Roman" w:cs="Times New Roman"/>
                <w:bCs/>
                <w:spacing w:val="-3"/>
                <w:sz w:val="24"/>
                <w:szCs w:val="24"/>
                <w:lang w:val="ru-RU"/>
              </w:rPr>
              <w:t>иця</w:t>
            </w:r>
            <w:proofErr w:type="spellEnd"/>
            <w:r w:rsidRPr="002E03AA">
              <w:rPr>
                <w:rFonts w:ascii="Times New Roman" w:hAnsi="Times New Roman" w:cs="Times New Roman"/>
                <w:bCs/>
                <w:spacing w:val="-3"/>
                <w:sz w:val="24"/>
                <w:szCs w:val="24"/>
                <w:lang w:val="ru-RU"/>
              </w:rPr>
              <w:t xml:space="preserve"> </w:t>
            </w:r>
            <w:r w:rsidR="002E03AA">
              <w:rPr>
                <w:rFonts w:ascii="Times New Roman" w:hAnsi="Times New Roman" w:cs="Times New Roman"/>
                <w:bCs/>
                <w:spacing w:val="-3"/>
                <w:sz w:val="24"/>
                <w:szCs w:val="24"/>
                <w:lang w:val="ru-RU"/>
              </w:rPr>
              <w:t xml:space="preserve"> </w:t>
            </w:r>
            <w:proofErr w:type="spellStart"/>
            <w:r w:rsidRPr="002E03AA">
              <w:rPr>
                <w:rFonts w:ascii="Times New Roman" w:hAnsi="Times New Roman" w:cs="Times New Roman"/>
                <w:bCs/>
                <w:spacing w:val="-3"/>
                <w:sz w:val="24"/>
                <w:szCs w:val="24"/>
                <w:lang w:val="ru-RU"/>
              </w:rPr>
              <w:t>Осіння</w:t>
            </w:r>
            <w:proofErr w:type="spellEnd"/>
            <w:proofErr w:type="gramEnd"/>
            <w:r w:rsidRPr="002E03AA">
              <w:rPr>
                <w:rFonts w:ascii="Times New Roman" w:hAnsi="Times New Roman" w:cs="Times New Roman"/>
                <w:bCs/>
                <w:spacing w:val="-3"/>
                <w:sz w:val="24"/>
                <w:szCs w:val="24"/>
                <w:lang w:val="ru-RU"/>
              </w:rPr>
              <w:t>,</w:t>
            </w:r>
            <w:r w:rsidR="002E03AA">
              <w:rPr>
                <w:rFonts w:ascii="Times New Roman" w:hAnsi="Times New Roman" w:cs="Times New Roman"/>
                <w:bCs/>
                <w:spacing w:val="-3"/>
                <w:sz w:val="24"/>
                <w:szCs w:val="24"/>
                <w:lang w:val="ru-RU"/>
              </w:rPr>
              <w:t xml:space="preserve"> </w:t>
            </w:r>
            <w:r w:rsidRPr="002E03AA">
              <w:rPr>
                <w:rFonts w:ascii="Times New Roman" w:hAnsi="Times New Roman" w:cs="Times New Roman"/>
                <w:bCs/>
                <w:spacing w:val="-3"/>
                <w:sz w:val="24"/>
                <w:szCs w:val="24"/>
                <w:lang w:val="ru-RU"/>
              </w:rPr>
              <w:t>35</w:t>
            </w:r>
          </w:p>
        </w:tc>
      </w:tr>
      <w:tr w:rsidR="00842504" w:rsidRPr="0079642B" w14:paraId="3FDBD9D5" w14:textId="77777777" w:rsidTr="00F3647B">
        <w:tc>
          <w:tcPr>
            <w:tcW w:w="561" w:type="dxa"/>
          </w:tcPr>
          <w:p w14:paraId="0A1C02F7" w14:textId="7F8037D2" w:rsidR="00842504" w:rsidRPr="0079642B" w:rsidRDefault="00842504" w:rsidP="00842504">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2</w:t>
            </w:r>
          </w:p>
        </w:tc>
        <w:tc>
          <w:tcPr>
            <w:tcW w:w="4596" w:type="dxa"/>
          </w:tcPr>
          <w:p w14:paraId="6FAA7CAB" w14:textId="77777777" w:rsidR="00842504" w:rsidRPr="00842504" w:rsidRDefault="00842504" w:rsidP="00842504">
            <w:pPr>
              <w:rPr>
                <w:rFonts w:ascii="Times New Roman" w:hAnsi="Times New Roman" w:cs="Times New Roman"/>
                <w:b/>
                <w:sz w:val="24"/>
                <w:szCs w:val="24"/>
              </w:rPr>
            </w:pPr>
            <w:r w:rsidRPr="00842504">
              <w:rPr>
                <w:rFonts w:ascii="Times New Roman" w:hAnsi="Times New Roman" w:cs="Times New Roman"/>
                <w:b/>
                <w:bCs/>
                <w:spacing w:val="-3"/>
                <w:sz w:val="24"/>
                <w:szCs w:val="24"/>
                <w:lang w:val="ru-RU"/>
              </w:rPr>
              <w:t>ЗЗСО №131</w:t>
            </w:r>
          </w:p>
        </w:tc>
        <w:tc>
          <w:tcPr>
            <w:tcW w:w="4472" w:type="dxa"/>
          </w:tcPr>
          <w:p w14:paraId="7A7D9C23" w14:textId="77777777" w:rsidR="00842504" w:rsidRPr="0079642B" w:rsidRDefault="00842504" w:rsidP="00842504">
            <w:pPr>
              <w:tabs>
                <w:tab w:val="left" w:pos="1236"/>
              </w:tabs>
              <w:rPr>
                <w:rFonts w:ascii="Times New Roman" w:hAnsi="Times New Roman" w:cs="Times New Roman"/>
                <w:sz w:val="24"/>
                <w:szCs w:val="24"/>
              </w:rPr>
            </w:pPr>
            <w:proofErr w:type="spellStart"/>
            <w:r w:rsidRPr="0079642B">
              <w:rPr>
                <w:rFonts w:ascii="Times New Roman" w:hAnsi="Times New Roman" w:cs="Times New Roman"/>
                <w:bCs/>
                <w:spacing w:val="-3"/>
                <w:sz w:val="24"/>
                <w:szCs w:val="24"/>
                <w:lang w:val="ru-RU"/>
              </w:rPr>
              <w:t>вулиця</w:t>
            </w:r>
            <w:proofErr w:type="spellEnd"/>
            <w:r w:rsidRPr="0079642B">
              <w:rPr>
                <w:rFonts w:ascii="Times New Roman" w:hAnsi="Times New Roman" w:cs="Times New Roman"/>
                <w:bCs/>
                <w:spacing w:val="-3"/>
                <w:sz w:val="24"/>
                <w:szCs w:val="24"/>
                <w:lang w:val="ru-RU"/>
              </w:rPr>
              <w:t xml:space="preserve"> Литвиненко-</w:t>
            </w:r>
            <w:r w:rsidRPr="0079642B">
              <w:rPr>
                <w:rFonts w:ascii="Times New Roman" w:hAnsi="Times New Roman" w:cs="Times New Roman"/>
                <w:bCs/>
                <w:spacing w:val="-3"/>
                <w:sz w:val="24"/>
                <w:szCs w:val="24"/>
              </w:rPr>
              <w:t xml:space="preserve"> </w:t>
            </w:r>
            <w:proofErr w:type="spellStart"/>
            <w:r w:rsidRPr="0079642B">
              <w:rPr>
                <w:rFonts w:ascii="Times New Roman" w:hAnsi="Times New Roman" w:cs="Times New Roman"/>
                <w:bCs/>
                <w:spacing w:val="-3"/>
                <w:sz w:val="24"/>
                <w:szCs w:val="24"/>
                <w:lang w:val="ru-RU"/>
              </w:rPr>
              <w:t>Вольгемут</w:t>
            </w:r>
            <w:proofErr w:type="spellEnd"/>
            <w:r w:rsidRPr="0079642B">
              <w:rPr>
                <w:rFonts w:ascii="Times New Roman" w:hAnsi="Times New Roman" w:cs="Times New Roman"/>
                <w:bCs/>
                <w:spacing w:val="-3"/>
                <w:sz w:val="24"/>
                <w:szCs w:val="24"/>
                <w:lang w:val="ru-RU"/>
              </w:rPr>
              <w:t>, 2</w:t>
            </w:r>
            <w:r w:rsidRPr="0079642B">
              <w:rPr>
                <w:rFonts w:ascii="Times New Roman" w:hAnsi="Times New Roman" w:cs="Times New Roman"/>
                <w:spacing w:val="-3"/>
                <w:sz w:val="24"/>
                <w:szCs w:val="24"/>
                <w:lang w:val="ru-RU"/>
              </w:rPr>
              <w:t xml:space="preserve">   </w:t>
            </w:r>
          </w:p>
        </w:tc>
      </w:tr>
      <w:tr w:rsidR="00842504" w:rsidRPr="0079642B" w14:paraId="3555E571" w14:textId="77777777" w:rsidTr="00F3647B">
        <w:tc>
          <w:tcPr>
            <w:tcW w:w="561" w:type="dxa"/>
          </w:tcPr>
          <w:p w14:paraId="7040A89A" w14:textId="74EA66AD" w:rsidR="00842504" w:rsidRPr="0079642B" w:rsidRDefault="00842504" w:rsidP="00842504">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3</w:t>
            </w:r>
          </w:p>
        </w:tc>
        <w:tc>
          <w:tcPr>
            <w:tcW w:w="4596" w:type="dxa"/>
          </w:tcPr>
          <w:p w14:paraId="7B910F2F" w14:textId="77777777" w:rsidR="00842504" w:rsidRPr="00842504" w:rsidRDefault="00842504" w:rsidP="00842504">
            <w:pPr>
              <w:rPr>
                <w:rFonts w:ascii="Times New Roman" w:hAnsi="Times New Roman" w:cs="Times New Roman"/>
                <w:b/>
                <w:sz w:val="24"/>
                <w:szCs w:val="24"/>
              </w:rPr>
            </w:pPr>
            <w:r w:rsidRPr="00842504">
              <w:rPr>
                <w:rFonts w:ascii="Times New Roman" w:hAnsi="Times New Roman" w:cs="Times New Roman"/>
                <w:b/>
                <w:bCs/>
                <w:spacing w:val="-3"/>
                <w:sz w:val="24"/>
                <w:szCs w:val="24"/>
                <w:lang w:val="ru-RU"/>
              </w:rPr>
              <w:t>ЗЗСО №140</w:t>
            </w:r>
          </w:p>
        </w:tc>
        <w:tc>
          <w:tcPr>
            <w:tcW w:w="4472" w:type="dxa"/>
          </w:tcPr>
          <w:p w14:paraId="07006601" w14:textId="77777777" w:rsidR="00842504" w:rsidRPr="0079642B" w:rsidRDefault="00842504" w:rsidP="00842504">
            <w:pPr>
              <w:keepLines/>
              <w:autoSpaceDE w:val="0"/>
              <w:autoSpaceDN w:val="0"/>
              <w:rPr>
                <w:rFonts w:ascii="Times New Roman" w:hAnsi="Times New Roman" w:cs="Times New Roman"/>
                <w:bCs/>
                <w:spacing w:val="-3"/>
                <w:sz w:val="24"/>
                <w:szCs w:val="24"/>
                <w:lang w:val="ru-RU"/>
              </w:rPr>
            </w:pPr>
            <w:proofErr w:type="spellStart"/>
            <w:r w:rsidRPr="0079642B">
              <w:rPr>
                <w:rFonts w:ascii="Times New Roman" w:hAnsi="Times New Roman" w:cs="Times New Roman"/>
                <w:bCs/>
                <w:spacing w:val="-3"/>
                <w:sz w:val="24"/>
                <w:szCs w:val="24"/>
                <w:lang w:val="ru-RU"/>
              </w:rPr>
              <w:t>вулиця</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Львівська</w:t>
            </w:r>
            <w:proofErr w:type="spellEnd"/>
            <w:r w:rsidRPr="0079642B">
              <w:rPr>
                <w:rFonts w:ascii="Times New Roman" w:hAnsi="Times New Roman" w:cs="Times New Roman"/>
                <w:bCs/>
                <w:spacing w:val="-3"/>
                <w:sz w:val="24"/>
                <w:szCs w:val="24"/>
                <w:lang w:val="ru-RU"/>
              </w:rPr>
              <w:t xml:space="preserve">, </w:t>
            </w:r>
            <w:r w:rsidRPr="0079642B">
              <w:rPr>
                <w:rFonts w:ascii="Times New Roman" w:hAnsi="Times New Roman" w:cs="Times New Roman"/>
                <w:bCs/>
                <w:spacing w:val="-3"/>
                <w:sz w:val="24"/>
                <w:szCs w:val="24"/>
                <w:lang w:val="en-US"/>
              </w:rPr>
              <w:t>47/8</w:t>
            </w:r>
          </w:p>
        </w:tc>
      </w:tr>
      <w:tr w:rsidR="00842504" w:rsidRPr="0079642B" w14:paraId="76032A6A" w14:textId="77777777" w:rsidTr="00F3647B">
        <w:tc>
          <w:tcPr>
            <w:tcW w:w="561" w:type="dxa"/>
          </w:tcPr>
          <w:p w14:paraId="3B4FF8EB" w14:textId="5F71F08F" w:rsidR="00842504" w:rsidRPr="0079642B" w:rsidRDefault="00842504" w:rsidP="00842504">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4</w:t>
            </w:r>
          </w:p>
        </w:tc>
        <w:tc>
          <w:tcPr>
            <w:tcW w:w="4596" w:type="dxa"/>
          </w:tcPr>
          <w:p w14:paraId="060D132F" w14:textId="77777777" w:rsidR="00842504" w:rsidRPr="00842504" w:rsidRDefault="00842504" w:rsidP="00842504">
            <w:pPr>
              <w:rPr>
                <w:rFonts w:ascii="Times New Roman" w:eastAsia="Times New Roman" w:hAnsi="Times New Roman" w:cs="Times New Roman"/>
                <w:b/>
                <w:color w:val="000000"/>
                <w:sz w:val="24"/>
                <w:szCs w:val="24"/>
                <w:lang w:eastAsia="ru-RU"/>
              </w:rPr>
            </w:pPr>
            <w:r w:rsidRPr="00842504">
              <w:rPr>
                <w:rFonts w:ascii="Times New Roman" w:hAnsi="Times New Roman" w:cs="Times New Roman"/>
                <w:b/>
                <w:bCs/>
                <w:spacing w:val="-3"/>
                <w:sz w:val="24"/>
                <w:szCs w:val="24"/>
                <w:lang w:val="ru-RU"/>
              </w:rPr>
              <w:t>ЗЗСО №185</w:t>
            </w:r>
          </w:p>
        </w:tc>
        <w:tc>
          <w:tcPr>
            <w:tcW w:w="4472" w:type="dxa"/>
          </w:tcPr>
          <w:p w14:paraId="3EA5B450" w14:textId="77777777" w:rsidR="00842504" w:rsidRPr="0079642B" w:rsidRDefault="00842504" w:rsidP="00842504">
            <w:pPr>
              <w:keepLines/>
              <w:autoSpaceDE w:val="0"/>
              <w:autoSpaceDN w:val="0"/>
              <w:rPr>
                <w:rFonts w:ascii="Times New Roman" w:eastAsia="Times New Roman" w:hAnsi="Times New Roman" w:cs="Times New Roman"/>
                <w:color w:val="000000"/>
                <w:sz w:val="24"/>
                <w:szCs w:val="24"/>
                <w:lang w:eastAsia="ru-RU"/>
              </w:rPr>
            </w:pPr>
            <w:proofErr w:type="spellStart"/>
            <w:r w:rsidRPr="0079642B">
              <w:rPr>
                <w:rFonts w:ascii="Times New Roman" w:hAnsi="Times New Roman" w:cs="Times New Roman"/>
                <w:bCs/>
                <w:spacing w:val="-3"/>
                <w:sz w:val="24"/>
                <w:szCs w:val="24"/>
                <w:lang w:val="ru-RU"/>
              </w:rPr>
              <w:t>вулиця</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Серпова</w:t>
            </w:r>
            <w:proofErr w:type="spellEnd"/>
            <w:r w:rsidRPr="0079642B">
              <w:rPr>
                <w:rFonts w:ascii="Times New Roman" w:hAnsi="Times New Roman" w:cs="Times New Roman"/>
                <w:bCs/>
                <w:spacing w:val="-3"/>
                <w:sz w:val="24"/>
                <w:szCs w:val="24"/>
                <w:lang w:val="ru-RU"/>
              </w:rPr>
              <w:t xml:space="preserve">, </w:t>
            </w:r>
            <w:r w:rsidRPr="0079642B">
              <w:rPr>
                <w:rFonts w:ascii="Times New Roman" w:hAnsi="Times New Roman" w:cs="Times New Roman"/>
                <w:bCs/>
                <w:spacing w:val="-3"/>
                <w:sz w:val="24"/>
                <w:szCs w:val="24"/>
                <w:lang w:val="en-US"/>
              </w:rPr>
              <w:t>20/6</w:t>
            </w:r>
          </w:p>
        </w:tc>
      </w:tr>
      <w:tr w:rsidR="00842504" w:rsidRPr="0079642B" w14:paraId="6860F4C2" w14:textId="77777777" w:rsidTr="00F3647B">
        <w:tc>
          <w:tcPr>
            <w:tcW w:w="561" w:type="dxa"/>
          </w:tcPr>
          <w:p w14:paraId="727F1E0A" w14:textId="31268594" w:rsidR="00842504" w:rsidRPr="0079642B" w:rsidRDefault="00842504" w:rsidP="00842504">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5</w:t>
            </w:r>
          </w:p>
        </w:tc>
        <w:tc>
          <w:tcPr>
            <w:tcW w:w="4596" w:type="dxa"/>
          </w:tcPr>
          <w:p w14:paraId="11B05774" w14:textId="77777777" w:rsidR="00842504" w:rsidRPr="00842504" w:rsidRDefault="00842504" w:rsidP="00842504">
            <w:pPr>
              <w:rPr>
                <w:rFonts w:ascii="Times New Roman" w:eastAsia="Times New Roman" w:hAnsi="Times New Roman" w:cs="Times New Roman"/>
                <w:b/>
                <w:color w:val="000000"/>
                <w:sz w:val="24"/>
                <w:szCs w:val="24"/>
                <w:lang w:eastAsia="ru-RU"/>
              </w:rPr>
            </w:pPr>
            <w:r w:rsidRPr="00842504">
              <w:rPr>
                <w:rFonts w:ascii="Times New Roman" w:hAnsi="Times New Roman" w:cs="Times New Roman"/>
                <w:b/>
                <w:bCs/>
                <w:spacing w:val="-3"/>
                <w:sz w:val="24"/>
                <w:szCs w:val="24"/>
                <w:lang w:val="ru-RU"/>
              </w:rPr>
              <w:t>ЗЗСО №197</w:t>
            </w:r>
          </w:p>
        </w:tc>
        <w:tc>
          <w:tcPr>
            <w:tcW w:w="4472" w:type="dxa"/>
          </w:tcPr>
          <w:p w14:paraId="3517AD52" w14:textId="77777777" w:rsidR="00842504" w:rsidRPr="0079642B" w:rsidRDefault="00842504" w:rsidP="00842504">
            <w:pPr>
              <w:keepLines/>
              <w:autoSpaceDE w:val="0"/>
              <w:autoSpaceDN w:val="0"/>
              <w:rPr>
                <w:rFonts w:ascii="Times New Roman" w:hAnsi="Times New Roman" w:cs="Times New Roman"/>
                <w:sz w:val="24"/>
                <w:szCs w:val="24"/>
              </w:rPr>
            </w:pPr>
            <w:proofErr w:type="spellStart"/>
            <w:r w:rsidRPr="0079642B">
              <w:rPr>
                <w:rFonts w:ascii="Times New Roman" w:hAnsi="Times New Roman" w:cs="Times New Roman"/>
                <w:bCs/>
                <w:spacing w:val="-3"/>
                <w:sz w:val="24"/>
                <w:szCs w:val="24"/>
                <w:lang w:val="ru-RU"/>
              </w:rPr>
              <w:t>вулиця</w:t>
            </w:r>
            <w:proofErr w:type="spellEnd"/>
            <w:r w:rsidRPr="0079642B">
              <w:rPr>
                <w:rFonts w:ascii="Times New Roman" w:hAnsi="Times New Roman" w:cs="Times New Roman"/>
                <w:bCs/>
                <w:spacing w:val="-3"/>
                <w:sz w:val="24"/>
                <w:szCs w:val="24"/>
                <w:lang w:val="ru-RU"/>
              </w:rPr>
              <w:t xml:space="preserve"> Василя </w:t>
            </w:r>
            <w:r w:rsidRPr="0079642B">
              <w:rPr>
                <w:rFonts w:ascii="Times New Roman" w:hAnsi="Times New Roman" w:cs="Times New Roman"/>
                <w:bCs/>
                <w:spacing w:val="-3"/>
                <w:sz w:val="24"/>
                <w:szCs w:val="24"/>
                <w:lang w:val="en-US"/>
              </w:rPr>
              <w:t>Доманицького,12</w:t>
            </w:r>
          </w:p>
        </w:tc>
      </w:tr>
      <w:tr w:rsidR="00842504" w:rsidRPr="0079642B" w14:paraId="21CEFF66" w14:textId="77777777" w:rsidTr="00F3647B">
        <w:tc>
          <w:tcPr>
            <w:tcW w:w="561" w:type="dxa"/>
          </w:tcPr>
          <w:p w14:paraId="6A9AABBD" w14:textId="2DDF3A43" w:rsidR="00842504" w:rsidRPr="0079642B" w:rsidRDefault="00842504" w:rsidP="00842504">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6</w:t>
            </w:r>
          </w:p>
        </w:tc>
        <w:tc>
          <w:tcPr>
            <w:tcW w:w="4596" w:type="dxa"/>
          </w:tcPr>
          <w:p w14:paraId="4ABB55C4" w14:textId="16C3B11F" w:rsidR="00842504" w:rsidRPr="00842504" w:rsidRDefault="00842504" w:rsidP="00842504">
            <w:pPr>
              <w:rPr>
                <w:rFonts w:ascii="Times New Roman" w:eastAsia="Times New Roman" w:hAnsi="Times New Roman" w:cs="Times New Roman"/>
                <w:b/>
                <w:color w:val="000000"/>
                <w:sz w:val="24"/>
                <w:szCs w:val="24"/>
                <w:lang w:eastAsia="ru-RU"/>
              </w:rPr>
            </w:pPr>
            <w:proofErr w:type="spellStart"/>
            <w:r w:rsidRPr="00842504">
              <w:rPr>
                <w:rFonts w:ascii="Times New Roman" w:hAnsi="Times New Roman" w:cs="Times New Roman"/>
                <w:b/>
                <w:bCs/>
                <w:spacing w:val="-3"/>
                <w:sz w:val="24"/>
                <w:szCs w:val="24"/>
                <w:lang w:val="ru-RU"/>
              </w:rPr>
              <w:t>Ліцей</w:t>
            </w:r>
            <w:proofErr w:type="spellEnd"/>
            <w:r w:rsidRPr="00842504">
              <w:rPr>
                <w:rFonts w:ascii="Times New Roman" w:hAnsi="Times New Roman" w:cs="Times New Roman"/>
                <w:b/>
                <w:bCs/>
                <w:spacing w:val="-3"/>
                <w:sz w:val="24"/>
                <w:szCs w:val="24"/>
                <w:lang w:val="ru-RU"/>
              </w:rPr>
              <w:t xml:space="preserve"> "ЕКО" №198</w:t>
            </w:r>
          </w:p>
        </w:tc>
        <w:tc>
          <w:tcPr>
            <w:tcW w:w="4472" w:type="dxa"/>
          </w:tcPr>
          <w:p w14:paraId="0FD60D75" w14:textId="77777777" w:rsidR="00842504" w:rsidRPr="0079642B" w:rsidRDefault="00842504" w:rsidP="00842504">
            <w:pPr>
              <w:keepLines/>
              <w:autoSpaceDE w:val="0"/>
              <w:autoSpaceDN w:val="0"/>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bCs/>
                <w:spacing w:val="-3"/>
                <w:sz w:val="24"/>
                <w:szCs w:val="24"/>
                <w:lang w:val="ru-RU"/>
              </w:rPr>
              <w:t>в</w:t>
            </w:r>
            <w:r w:rsidRPr="0079642B">
              <w:rPr>
                <w:rFonts w:ascii="Times New Roman" w:hAnsi="Times New Roman" w:cs="Times New Roman"/>
                <w:bCs/>
                <w:spacing w:val="-3"/>
                <w:sz w:val="24"/>
                <w:szCs w:val="24"/>
                <w:lang w:val="ru-RU"/>
              </w:rPr>
              <w:t>улиця</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en-US"/>
              </w:rPr>
              <w:t>Тулузи</w:t>
            </w:r>
            <w:proofErr w:type="spellEnd"/>
            <w:r w:rsidRPr="0079642B">
              <w:rPr>
                <w:rFonts w:ascii="Times New Roman" w:hAnsi="Times New Roman" w:cs="Times New Roman"/>
                <w:bCs/>
                <w:spacing w:val="-3"/>
                <w:sz w:val="24"/>
                <w:szCs w:val="24"/>
                <w:lang w:val="en-US"/>
              </w:rPr>
              <w:t>, 6</w:t>
            </w:r>
            <w:r w:rsidRPr="0079642B">
              <w:rPr>
                <w:rFonts w:ascii="Times New Roman" w:hAnsi="Times New Roman" w:cs="Times New Roman"/>
                <w:spacing w:val="-3"/>
                <w:sz w:val="24"/>
                <w:szCs w:val="24"/>
                <w:lang w:val="en-US"/>
              </w:rPr>
              <w:t xml:space="preserve">   </w:t>
            </w:r>
          </w:p>
        </w:tc>
      </w:tr>
      <w:tr w:rsidR="00842504" w:rsidRPr="0079642B" w14:paraId="3D103CE8" w14:textId="77777777" w:rsidTr="00F3647B">
        <w:tc>
          <w:tcPr>
            <w:tcW w:w="561" w:type="dxa"/>
          </w:tcPr>
          <w:p w14:paraId="1D28A0E2" w14:textId="67CAD85B" w:rsidR="00842504" w:rsidRPr="0079642B" w:rsidRDefault="00842504" w:rsidP="00842504">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7</w:t>
            </w:r>
          </w:p>
        </w:tc>
        <w:tc>
          <w:tcPr>
            <w:tcW w:w="4596" w:type="dxa"/>
          </w:tcPr>
          <w:p w14:paraId="3AB0B3C0" w14:textId="77777777" w:rsidR="00842504" w:rsidRPr="00842504" w:rsidRDefault="00842504" w:rsidP="00842504">
            <w:pPr>
              <w:rPr>
                <w:rFonts w:ascii="Times New Roman" w:eastAsia="Times New Roman" w:hAnsi="Times New Roman" w:cs="Times New Roman"/>
                <w:b/>
                <w:color w:val="000000"/>
                <w:sz w:val="24"/>
                <w:szCs w:val="24"/>
                <w:lang w:eastAsia="ru-RU"/>
              </w:rPr>
            </w:pPr>
            <w:r w:rsidRPr="00842504">
              <w:rPr>
                <w:rFonts w:ascii="Times New Roman" w:hAnsi="Times New Roman" w:cs="Times New Roman"/>
                <w:b/>
                <w:bCs/>
                <w:spacing w:val="-3"/>
                <w:sz w:val="24"/>
                <w:szCs w:val="24"/>
                <w:lang w:val="ru-RU"/>
              </w:rPr>
              <w:t>ЗЗСО №222</w:t>
            </w:r>
          </w:p>
        </w:tc>
        <w:tc>
          <w:tcPr>
            <w:tcW w:w="4472" w:type="dxa"/>
          </w:tcPr>
          <w:p w14:paraId="27ECA8B0" w14:textId="77777777" w:rsidR="00842504" w:rsidRPr="0079642B" w:rsidRDefault="00842504" w:rsidP="00842504">
            <w:pPr>
              <w:rPr>
                <w:rFonts w:ascii="Times New Roman" w:eastAsia="Times New Roman" w:hAnsi="Times New Roman" w:cs="Times New Roman"/>
                <w:color w:val="000000"/>
                <w:sz w:val="24"/>
                <w:szCs w:val="24"/>
                <w:lang w:eastAsia="ru-RU"/>
              </w:rPr>
            </w:pPr>
            <w:proofErr w:type="spellStart"/>
            <w:r w:rsidRPr="0079642B">
              <w:rPr>
                <w:rFonts w:ascii="Times New Roman" w:hAnsi="Times New Roman" w:cs="Times New Roman"/>
                <w:bCs/>
                <w:spacing w:val="-3"/>
                <w:sz w:val="24"/>
                <w:szCs w:val="24"/>
                <w:lang w:val="ru-RU"/>
              </w:rPr>
              <w:t>вулиця</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Тулузи</w:t>
            </w:r>
            <w:proofErr w:type="spellEnd"/>
            <w:r w:rsidRPr="0079642B">
              <w:rPr>
                <w:rFonts w:ascii="Times New Roman" w:hAnsi="Times New Roman" w:cs="Times New Roman"/>
                <w:bCs/>
                <w:spacing w:val="-3"/>
                <w:sz w:val="24"/>
                <w:szCs w:val="24"/>
                <w:lang w:val="ru-RU"/>
              </w:rPr>
              <w:t>, 6-А</w:t>
            </w:r>
          </w:p>
        </w:tc>
      </w:tr>
      <w:tr w:rsidR="00842504" w:rsidRPr="0079642B" w14:paraId="1A9A642E" w14:textId="77777777" w:rsidTr="00F3647B">
        <w:tc>
          <w:tcPr>
            <w:tcW w:w="561" w:type="dxa"/>
          </w:tcPr>
          <w:p w14:paraId="32FD695F" w14:textId="6BDB07DA" w:rsidR="00842504" w:rsidRPr="0079642B" w:rsidRDefault="00842504" w:rsidP="00842504">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8</w:t>
            </w:r>
          </w:p>
        </w:tc>
        <w:tc>
          <w:tcPr>
            <w:tcW w:w="4596" w:type="dxa"/>
          </w:tcPr>
          <w:p w14:paraId="3EC03A3A" w14:textId="77777777" w:rsidR="00842504" w:rsidRPr="00842504" w:rsidRDefault="00842504" w:rsidP="00842504">
            <w:pPr>
              <w:rPr>
                <w:rFonts w:ascii="Times New Roman" w:hAnsi="Times New Roman" w:cs="Times New Roman"/>
                <w:b/>
                <w:sz w:val="24"/>
                <w:szCs w:val="24"/>
              </w:rPr>
            </w:pPr>
            <w:r w:rsidRPr="00842504">
              <w:rPr>
                <w:rFonts w:ascii="Times New Roman" w:hAnsi="Times New Roman" w:cs="Times New Roman"/>
                <w:b/>
                <w:bCs/>
                <w:spacing w:val="-3"/>
                <w:sz w:val="24"/>
                <w:szCs w:val="24"/>
                <w:lang w:val="ru-RU"/>
              </w:rPr>
              <w:t>ЗЗСО №223</w:t>
            </w:r>
          </w:p>
        </w:tc>
        <w:tc>
          <w:tcPr>
            <w:tcW w:w="4472" w:type="dxa"/>
          </w:tcPr>
          <w:p w14:paraId="6F869F4E" w14:textId="77777777" w:rsidR="00842504" w:rsidRPr="0079642B" w:rsidRDefault="00842504" w:rsidP="00842504">
            <w:pPr>
              <w:keepLines/>
              <w:autoSpaceDE w:val="0"/>
              <w:autoSpaceDN w:val="0"/>
              <w:rPr>
                <w:rFonts w:ascii="Times New Roman" w:hAnsi="Times New Roman" w:cs="Times New Roman"/>
                <w:sz w:val="24"/>
                <w:szCs w:val="24"/>
              </w:rPr>
            </w:pPr>
            <w:proofErr w:type="spellStart"/>
            <w:r>
              <w:rPr>
                <w:rFonts w:ascii="Times New Roman" w:hAnsi="Times New Roman" w:cs="Times New Roman"/>
                <w:bCs/>
                <w:spacing w:val="-3"/>
                <w:sz w:val="24"/>
                <w:szCs w:val="24"/>
                <w:lang w:val="ru-RU"/>
              </w:rPr>
              <w:t>в</w:t>
            </w:r>
            <w:r w:rsidRPr="0079642B">
              <w:rPr>
                <w:rFonts w:ascii="Times New Roman" w:hAnsi="Times New Roman" w:cs="Times New Roman"/>
                <w:bCs/>
                <w:spacing w:val="-3"/>
                <w:sz w:val="24"/>
                <w:szCs w:val="24"/>
                <w:lang w:val="ru-RU"/>
              </w:rPr>
              <w:t>улиця</w:t>
            </w:r>
            <w:proofErr w:type="spellEnd"/>
            <w:r w:rsidRPr="0079642B">
              <w:rPr>
                <w:rFonts w:ascii="Times New Roman" w:hAnsi="Times New Roman" w:cs="Times New Roman"/>
                <w:bCs/>
                <w:spacing w:val="-3"/>
                <w:sz w:val="24"/>
                <w:szCs w:val="24"/>
                <w:lang w:val="ru-RU"/>
              </w:rPr>
              <w:t xml:space="preserve"> </w:t>
            </w:r>
            <w:proofErr w:type="spellStart"/>
            <w:proofErr w:type="gramStart"/>
            <w:r w:rsidRPr="0079642B">
              <w:rPr>
                <w:rFonts w:ascii="Times New Roman" w:hAnsi="Times New Roman" w:cs="Times New Roman"/>
                <w:bCs/>
                <w:spacing w:val="-3"/>
                <w:sz w:val="24"/>
                <w:szCs w:val="24"/>
                <w:lang w:val="ru-RU"/>
              </w:rPr>
              <w:t>Олександра</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Махова</w:t>
            </w:r>
            <w:proofErr w:type="spellEnd"/>
            <w:proofErr w:type="gramEnd"/>
            <w:r w:rsidRPr="0079642B">
              <w:rPr>
                <w:rFonts w:ascii="Times New Roman" w:hAnsi="Times New Roman" w:cs="Times New Roman"/>
                <w:bCs/>
                <w:spacing w:val="-3"/>
                <w:sz w:val="24"/>
                <w:szCs w:val="24"/>
                <w:lang w:val="ru-RU"/>
              </w:rPr>
              <w:t>, 6-Г</w:t>
            </w:r>
          </w:p>
        </w:tc>
      </w:tr>
      <w:tr w:rsidR="00842504" w:rsidRPr="0079642B" w14:paraId="5AF5521F" w14:textId="77777777" w:rsidTr="00F3647B">
        <w:tc>
          <w:tcPr>
            <w:tcW w:w="561" w:type="dxa"/>
          </w:tcPr>
          <w:p w14:paraId="30020178" w14:textId="4CC92C82" w:rsidR="00842504" w:rsidRPr="0079642B" w:rsidRDefault="00842504" w:rsidP="00842504">
            <w:pPr>
              <w:rPr>
                <w:rFonts w:ascii="Times New Roman" w:eastAsia="Times New Roman" w:hAnsi="Times New Roman" w:cs="Times New Roman"/>
                <w:color w:val="000000"/>
                <w:sz w:val="24"/>
                <w:szCs w:val="24"/>
                <w:lang w:eastAsia="ru-RU"/>
              </w:rPr>
            </w:pPr>
            <w:r w:rsidRPr="0079642B">
              <w:rPr>
                <w:rFonts w:ascii="Times New Roman" w:eastAsia="Times New Roman" w:hAnsi="Times New Roman" w:cs="Times New Roman"/>
                <w:color w:val="000000"/>
                <w:sz w:val="24"/>
                <w:szCs w:val="24"/>
                <w:lang w:eastAsia="ru-RU"/>
              </w:rPr>
              <w:t>9</w:t>
            </w:r>
          </w:p>
        </w:tc>
        <w:tc>
          <w:tcPr>
            <w:tcW w:w="4596" w:type="dxa"/>
          </w:tcPr>
          <w:p w14:paraId="57FF1A61" w14:textId="77777777" w:rsidR="00842504" w:rsidRPr="00842504" w:rsidRDefault="00842504" w:rsidP="00842504">
            <w:pPr>
              <w:rPr>
                <w:rFonts w:ascii="Times New Roman" w:hAnsi="Times New Roman" w:cs="Times New Roman"/>
                <w:b/>
                <w:sz w:val="24"/>
                <w:szCs w:val="24"/>
              </w:rPr>
            </w:pPr>
            <w:r w:rsidRPr="00842504">
              <w:rPr>
                <w:rFonts w:ascii="Times New Roman" w:hAnsi="Times New Roman" w:cs="Times New Roman"/>
                <w:b/>
                <w:bCs/>
                <w:spacing w:val="-3"/>
                <w:sz w:val="24"/>
                <w:szCs w:val="24"/>
                <w:lang w:val="ru-RU"/>
              </w:rPr>
              <w:t>ЗЗСО №297</w:t>
            </w:r>
          </w:p>
        </w:tc>
        <w:tc>
          <w:tcPr>
            <w:tcW w:w="4472" w:type="dxa"/>
          </w:tcPr>
          <w:p w14:paraId="70A3E782" w14:textId="77777777" w:rsidR="00842504" w:rsidRPr="0079642B" w:rsidRDefault="00842504" w:rsidP="00842504">
            <w:pPr>
              <w:keepLines/>
              <w:autoSpaceDE w:val="0"/>
              <w:autoSpaceDN w:val="0"/>
              <w:rPr>
                <w:rFonts w:ascii="Times New Roman" w:hAnsi="Times New Roman" w:cs="Times New Roman"/>
                <w:sz w:val="24"/>
                <w:szCs w:val="24"/>
              </w:rPr>
            </w:pPr>
            <w:proofErr w:type="spellStart"/>
            <w:r>
              <w:rPr>
                <w:rFonts w:ascii="Times New Roman" w:hAnsi="Times New Roman" w:cs="Times New Roman"/>
                <w:bCs/>
                <w:spacing w:val="-3"/>
                <w:sz w:val="24"/>
                <w:szCs w:val="24"/>
                <w:lang w:val="ru-RU"/>
              </w:rPr>
              <w:t>в</w:t>
            </w:r>
            <w:r w:rsidRPr="0079642B">
              <w:rPr>
                <w:rFonts w:ascii="Times New Roman" w:hAnsi="Times New Roman" w:cs="Times New Roman"/>
                <w:bCs/>
                <w:spacing w:val="-3"/>
                <w:sz w:val="24"/>
                <w:szCs w:val="24"/>
                <w:lang w:val="ru-RU"/>
              </w:rPr>
              <w:t>улиця</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Олександра</w:t>
            </w:r>
            <w:proofErr w:type="spellEnd"/>
            <w:r w:rsidRPr="0079642B">
              <w:rPr>
                <w:rFonts w:ascii="Times New Roman" w:hAnsi="Times New Roman" w:cs="Times New Roman"/>
                <w:bCs/>
                <w:spacing w:val="-3"/>
                <w:sz w:val="24"/>
                <w:szCs w:val="24"/>
                <w:lang w:val="ru-RU"/>
              </w:rPr>
              <w:t xml:space="preserve"> </w:t>
            </w:r>
            <w:proofErr w:type="spellStart"/>
            <w:r w:rsidRPr="0079642B">
              <w:rPr>
                <w:rFonts w:ascii="Times New Roman" w:hAnsi="Times New Roman" w:cs="Times New Roman"/>
                <w:bCs/>
                <w:spacing w:val="-3"/>
                <w:sz w:val="24"/>
                <w:szCs w:val="24"/>
                <w:lang w:val="ru-RU"/>
              </w:rPr>
              <w:t>Махова</w:t>
            </w:r>
            <w:proofErr w:type="spellEnd"/>
            <w:r w:rsidRPr="0079642B">
              <w:rPr>
                <w:rFonts w:ascii="Times New Roman" w:hAnsi="Times New Roman" w:cs="Times New Roman"/>
                <w:bCs/>
                <w:spacing w:val="-3"/>
                <w:sz w:val="24"/>
                <w:szCs w:val="24"/>
                <w:lang w:val="ru-RU"/>
              </w:rPr>
              <w:t>, 3-Г</w:t>
            </w:r>
          </w:p>
        </w:tc>
      </w:tr>
      <w:tr w:rsidR="00842504" w:rsidRPr="0079642B" w14:paraId="6F5F3381" w14:textId="77777777" w:rsidTr="00F3647B">
        <w:tc>
          <w:tcPr>
            <w:tcW w:w="561" w:type="dxa"/>
          </w:tcPr>
          <w:p w14:paraId="105C5EAF" w14:textId="64C7D743" w:rsidR="00842504" w:rsidRPr="0079642B" w:rsidRDefault="00842504" w:rsidP="0084250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96" w:type="dxa"/>
          </w:tcPr>
          <w:p w14:paraId="42A916DF" w14:textId="77777777" w:rsidR="00842504" w:rsidRPr="00842504" w:rsidRDefault="00842504" w:rsidP="00842504">
            <w:pPr>
              <w:rPr>
                <w:rFonts w:ascii="Times New Roman" w:hAnsi="Times New Roman" w:cs="Times New Roman"/>
                <w:b/>
                <w:sz w:val="24"/>
                <w:szCs w:val="24"/>
              </w:rPr>
            </w:pPr>
            <w:r w:rsidRPr="00842504">
              <w:rPr>
                <w:rFonts w:ascii="Times New Roman" w:hAnsi="Times New Roman" w:cs="Times New Roman"/>
                <w:b/>
                <w:bCs/>
                <w:color w:val="181C32"/>
                <w:sz w:val="24"/>
                <w:szCs w:val="24"/>
                <w:shd w:val="clear" w:color="auto" w:fill="FFFFFF"/>
              </w:rPr>
              <w:t>Київська </w:t>
            </w:r>
            <w:r w:rsidRPr="00842504">
              <w:rPr>
                <w:rFonts w:ascii="Times New Roman" w:hAnsi="Times New Roman" w:cs="Times New Roman"/>
                <w:b/>
                <w:bCs/>
                <w:spacing w:val="-3"/>
                <w:sz w:val="24"/>
                <w:szCs w:val="24"/>
              </w:rPr>
              <w:t xml:space="preserve"> гімназія східних мов №1</w:t>
            </w:r>
          </w:p>
        </w:tc>
        <w:tc>
          <w:tcPr>
            <w:tcW w:w="4472" w:type="dxa"/>
          </w:tcPr>
          <w:p w14:paraId="6BDF44CC" w14:textId="77777777" w:rsidR="00842504" w:rsidRPr="0079642B" w:rsidRDefault="00842504" w:rsidP="00842504">
            <w:pPr>
              <w:rPr>
                <w:rFonts w:ascii="Times New Roman" w:hAnsi="Times New Roman" w:cs="Times New Roman"/>
                <w:sz w:val="24"/>
                <w:szCs w:val="24"/>
              </w:rPr>
            </w:pPr>
            <w:r w:rsidRPr="0079642B">
              <w:rPr>
                <w:rFonts w:ascii="Times New Roman" w:hAnsi="Times New Roman" w:cs="Times New Roman"/>
                <w:bCs/>
                <w:spacing w:val="-3"/>
                <w:sz w:val="24"/>
                <w:szCs w:val="24"/>
              </w:rPr>
              <w:t>вулиця  Львівська, 25</w:t>
            </w:r>
            <w:r w:rsidRPr="0079642B">
              <w:rPr>
                <w:rFonts w:ascii="Times New Roman" w:hAnsi="Times New Roman" w:cs="Times New Roman"/>
                <w:spacing w:val="-3"/>
                <w:sz w:val="24"/>
                <w:szCs w:val="24"/>
              </w:rPr>
              <w:t xml:space="preserve">  </w:t>
            </w:r>
          </w:p>
        </w:tc>
      </w:tr>
    </w:tbl>
    <w:p w14:paraId="3247BD32" w14:textId="77777777" w:rsidR="00842504" w:rsidRDefault="00842504" w:rsidP="00842504"/>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7C1435BE" w14:textId="77777777" w:rsidTr="00964881">
        <w:trPr>
          <w:trHeight w:val="247"/>
        </w:trPr>
        <w:tc>
          <w:tcPr>
            <w:tcW w:w="5187" w:type="dxa"/>
            <w:shd w:val="clear" w:color="auto" w:fill="auto"/>
          </w:tcPr>
          <w:p w14:paraId="787A0111" w14:textId="77777777" w:rsidR="003F2EDC"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bookmarkStart w:id="4" w:name="_Hlk65661184"/>
            <w:r w:rsidRPr="002579F4">
              <w:rPr>
                <w:rFonts w:ascii="Times New Roman" w:eastAsia="Calibri" w:hAnsi="Times New Roman" w:cs="Times New Roman"/>
                <w:b/>
                <w:color w:val="000000"/>
              </w:rPr>
              <w:t>ЗАМОВНИК</w:t>
            </w:r>
          </w:p>
          <w:p w14:paraId="7B87D54B" w14:textId="77777777" w:rsidR="003F2EDC" w:rsidRPr="002579F4" w:rsidRDefault="003F2EDC" w:rsidP="0096488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250EA2A5" w14:textId="77777777" w:rsidR="003F2EDC" w:rsidRPr="002579F4" w:rsidRDefault="003F2EDC" w:rsidP="0096488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3D826C48" w14:textId="77777777" w:rsidR="003F2EDC" w:rsidRPr="002579F4" w:rsidRDefault="003F2EDC" w:rsidP="0096488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Якуба Коласа, 6-А тел. 044-403-30-03</w:t>
            </w:r>
          </w:p>
          <w:p w14:paraId="4F80E5EA"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1F012118" w14:textId="77777777" w:rsidR="003F2EDC" w:rsidRPr="002579F4" w:rsidRDefault="003F2EDC" w:rsidP="0096488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095F5C74"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A6A939A" w14:textId="77777777" w:rsidR="003F2EDC" w:rsidRPr="002579F4" w:rsidRDefault="003F2EDC" w:rsidP="00964881">
            <w:pPr>
              <w:widowControl w:val="0"/>
              <w:spacing w:before="4" w:after="0" w:line="276" w:lineRule="auto"/>
              <w:rPr>
                <w:rFonts w:ascii="Times New Roman" w:eastAsia="Calibri" w:hAnsi="Times New Roman" w:cs="Times New Roman"/>
                <w:b/>
                <w:color w:val="000000"/>
                <w:lang w:val="ru-RU"/>
              </w:rPr>
            </w:pPr>
          </w:p>
          <w:p w14:paraId="55AD3D08" w14:textId="77777777" w:rsidR="003F2EDC" w:rsidRPr="002579F4" w:rsidRDefault="003F2EDC" w:rsidP="0096488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720B3DAF" w14:textId="77777777" w:rsidR="003F2EDC" w:rsidRPr="002579F4" w:rsidRDefault="003F2EDC" w:rsidP="00964881">
            <w:pPr>
              <w:widowControl w:val="0"/>
              <w:spacing w:before="10" w:after="0" w:line="276" w:lineRule="auto"/>
              <w:rPr>
                <w:rFonts w:ascii="Times New Roman" w:eastAsia="Calibri" w:hAnsi="Times New Roman" w:cs="Times New Roman"/>
                <w:b/>
                <w:color w:val="000000"/>
                <w:lang w:val="ru-RU"/>
              </w:rPr>
            </w:pPr>
          </w:p>
          <w:p w14:paraId="344A645A" w14:textId="77777777" w:rsidR="003F2EDC" w:rsidRDefault="003F2EDC" w:rsidP="0096488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24F89B40" w14:textId="77777777" w:rsidR="003F2EDC" w:rsidRPr="002579F4" w:rsidRDefault="003F2EDC" w:rsidP="0096488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7068B5D2" w14:textId="77777777" w:rsidR="003F2EDC" w:rsidRPr="002579F4" w:rsidRDefault="003F2EDC" w:rsidP="0096488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bookmarkEnd w:id="3"/>
      <w:tr w:rsidR="003F2EDC" w:rsidRPr="002579F4" w14:paraId="23B86AB0" w14:textId="77777777" w:rsidTr="00964881">
        <w:trPr>
          <w:trHeight w:val="247"/>
        </w:trPr>
        <w:tc>
          <w:tcPr>
            <w:tcW w:w="5187" w:type="dxa"/>
            <w:shd w:val="clear" w:color="auto" w:fill="auto"/>
          </w:tcPr>
          <w:p w14:paraId="2E5EAEFD" w14:textId="77777777" w:rsidR="003F2EDC" w:rsidRPr="002579F4"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016BE838" w14:textId="77777777" w:rsidR="003F2EDC" w:rsidRPr="002579F4" w:rsidRDefault="003F2EDC" w:rsidP="00964881">
            <w:pPr>
              <w:widowControl w:val="0"/>
              <w:spacing w:after="0" w:line="276" w:lineRule="auto"/>
              <w:jc w:val="center"/>
              <w:rPr>
                <w:rFonts w:ascii="Times New Roman" w:eastAsia="Calibri" w:hAnsi="Times New Roman" w:cs="Times New Roman"/>
                <w:b/>
                <w:color w:val="000000"/>
              </w:rPr>
            </w:pPr>
          </w:p>
        </w:tc>
      </w:tr>
      <w:bookmarkEnd w:id="4"/>
    </w:tbl>
    <w:p w14:paraId="74E19A35" w14:textId="77777777" w:rsidR="003F2EDC" w:rsidRDefault="003F2EDC" w:rsidP="003F2EDC">
      <w:pPr>
        <w:tabs>
          <w:tab w:val="center" w:pos="2365"/>
          <w:tab w:val="center" w:pos="4700"/>
          <w:tab w:val="center" w:pos="6662"/>
        </w:tabs>
        <w:spacing w:after="3" w:line="270" w:lineRule="auto"/>
        <w:rPr>
          <w:rFonts w:ascii="Times New Roman" w:eastAsia="Times New Roman" w:hAnsi="Times New Roman" w:cs="Times New Roman"/>
          <w:color w:val="000000"/>
          <w:sz w:val="24"/>
          <w:szCs w:val="24"/>
          <w:lang w:eastAsia="ru-RU"/>
        </w:rPr>
      </w:pPr>
    </w:p>
    <w:p w14:paraId="0DE5D868" w14:textId="77777777" w:rsidR="003F2EDC" w:rsidRPr="00B179C6" w:rsidRDefault="003F2EDC" w:rsidP="003F2EDC">
      <w:pPr>
        <w:spacing w:after="134"/>
        <w:ind w:left="451"/>
        <w:rPr>
          <w:rFonts w:ascii="Times New Roman" w:eastAsia="Times New Roman" w:hAnsi="Times New Roman" w:cs="Times New Roman"/>
          <w:color w:val="000000"/>
          <w:sz w:val="24"/>
          <w:szCs w:val="24"/>
          <w:lang w:eastAsia="ru-RU"/>
        </w:rPr>
      </w:pPr>
    </w:p>
    <w:p w14:paraId="45ABD44A"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6BFBF1CC"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3B7813EC"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08A12578"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2927332E"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5FE3233B" w14:textId="4CD15534" w:rsidR="001C6C10" w:rsidRDefault="001C6C10" w:rsidP="001C6C10">
      <w:pPr>
        <w:spacing w:after="0"/>
        <w:rPr>
          <w:rFonts w:ascii="Times New Roman" w:eastAsia="Times New Roman" w:hAnsi="Times New Roman" w:cs="Times New Roman"/>
          <w:b/>
          <w:color w:val="000000"/>
          <w:sz w:val="24"/>
          <w:szCs w:val="24"/>
          <w:lang w:eastAsia="ru-RU"/>
        </w:rPr>
      </w:pPr>
    </w:p>
    <w:p w14:paraId="15BE7D44" w14:textId="54F45C6C" w:rsidR="00FB6958" w:rsidRDefault="00FB6958" w:rsidP="001C6C10">
      <w:pPr>
        <w:spacing w:after="0"/>
        <w:rPr>
          <w:rFonts w:ascii="Times New Roman" w:eastAsia="Times New Roman" w:hAnsi="Times New Roman" w:cs="Times New Roman"/>
          <w:b/>
          <w:color w:val="000000"/>
          <w:sz w:val="24"/>
          <w:szCs w:val="24"/>
          <w:lang w:eastAsia="ru-RU"/>
        </w:rPr>
      </w:pPr>
    </w:p>
    <w:p w14:paraId="3D8A83C3" w14:textId="2CFD9F5A" w:rsidR="00FB6958" w:rsidRDefault="00FB6958" w:rsidP="001C6C10">
      <w:pPr>
        <w:spacing w:after="0"/>
        <w:rPr>
          <w:rFonts w:ascii="Times New Roman" w:eastAsia="Times New Roman" w:hAnsi="Times New Roman" w:cs="Times New Roman"/>
          <w:b/>
          <w:color w:val="000000"/>
          <w:sz w:val="24"/>
          <w:szCs w:val="24"/>
          <w:lang w:eastAsia="ru-RU"/>
        </w:rPr>
      </w:pPr>
    </w:p>
    <w:p w14:paraId="18D71019" w14:textId="77777777" w:rsidR="00FB6958" w:rsidRDefault="00FB6958" w:rsidP="001C6C10">
      <w:pPr>
        <w:spacing w:after="0"/>
        <w:rPr>
          <w:rFonts w:ascii="Times New Roman" w:eastAsia="Times New Roman" w:hAnsi="Times New Roman" w:cs="Times New Roman"/>
          <w:b/>
          <w:color w:val="000000"/>
          <w:sz w:val="24"/>
          <w:szCs w:val="24"/>
          <w:lang w:eastAsia="ru-RU"/>
        </w:rPr>
      </w:pPr>
    </w:p>
    <w:p w14:paraId="060F925E" w14:textId="1E6EC4B7" w:rsidR="00FB6958" w:rsidRDefault="00FB6958" w:rsidP="001C6C10">
      <w:pPr>
        <w:spacing w:after="0"/>
        <w:rPr>
          <w:rFonts w:ascii="Times New Roman" w:eastAsia="Times New Roman" w:hAnsi="Times New Roman" w:cs="Times New Roman"/>
          <w:b/>
          <w:color w:val="000000"/>
          <w:sz w:val="24"/>
          <w:szCs w:val="24"/>
          <w:lang w:eastAsia="ru-RU"/>
        </w:rPr>
      </w:pPr>
    </w:p>
    <w:p w14:paraId="1A7D6C89" w14:textId="58B98541" w:rsidR="00FB6958" w:rsidRDefault="00FB6958" w:rsidP="001C6C10">
      <w:pPr>
        <w:spacing w:after="0"/>
        <w:rPr>
          <w:rFonts w:ascii="Times New Roman" w:eastAsia="Times New Roman" w:hAnsi="Times New Roman" w:cs="Times New Roman"/>
          <w:b/>
          <w:color w:val="000000"/>
          <w:sz w:val="24"/>
          <w:szCs w:val="24"/>
          <w:lang w:eastAsia="ru-RU"/>
        </w:rPr>
      </w:pPr>
    </w:p>
    <w:p w14:paraId="388EA8AC" w14:textId="5C6D3394" w:rsidR="00FB6958" w:rsidRDefault="00FB6958" w:rsidP="001C6C10">
      <w:pPr>
        <w:spacing w:after="0"/>
        <w:rPr>
          <w:rFonts w:ascii="Times New Roman" w:eastAsia="Times New Roman" w:hAnsi="Times New Roman" w:cs="Times New Roman"/>
          <w:b/>
          <w:color w:val="000000"/>
          <w:sz w:val="24"/>
          <w:szCs w:val="24"/>
          <w:lang w:eastAsia="ru-RU"/>
        </w:rPr>
      </w:pPr>
    </w:p>
    <w:p w14:paraId="6460950C" w14:textId="6842D6DB" w:rsidR="00056263" w:rsidRDefault="00056263" w:rsidP="001C6C10">
      <w:pPr>
        <w:spacing w:after="0"/>
        <w:rPr>
          <w:rFonts w:ascii="Times New Roman" w:eastAsia="Times New Roman" w:hAnsi="Times New Roman" w:cs="Times New Roman"/>
          <w:b/>
          <w:color w:val="000000"/>
          <w:sz w:val="24"/>
          <w:szCs w:val="24"/>
          <w:lang w:eastAsia="ru-RU"/>
        </w:rPr>
      </w:pPr>
    </w:p>
    <w:p w14:paraId="6739862B" w14:textId="24DD0E11" w:rsidR="00056263" w:rsidRDefault="00056263" w:rsidP="001C6C10">
      <w:pPr>
        <w:spacing w:after="0"/>
        <w:rPr>
          <w:rFonts w:ascii="Times New Roman" w:eastAsia="Times New Roman" w:hAnsi="Times New Roman" w:cs="Times New Roman"/>
          <w:b/>
          <w:color w:val="000000"/>
          <w:sz w:val="24"/>
          <w:szCs w:val="24"/>
          <w:lang w:eastAsia="ru-RU"/>
        </w:rPr>
      </w:pPr>
    </w:p>
    <w:p w14:paraId="4F7171F9" w14:textId="77777777" w:rsidR="00056263" w:rsidRDefault="00056263" w:rsidP="001C6C10">
      <w:pPr>
        <w:spacing w:after="0"/>
        <w:rPr>
          <w:rFonts w:ascii="Times New Roman" w:eastAsia="Times New Roman" w:hAnsi="Times New Roman" w:cs="Times New Roman"/>
          <w:b/>
          <w:color w:val="000000"/>
          <w:sz w:val="24"/>
          <w:szCs w:val="24"/>
          <w:lang w:eastAsia="ru-RU"/>
        </w:rPr>
      </w:pPr>
    </w:p>
    <w:sectPr w:rsidR="00056263" w:rsidSect="002579F4">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608"/>
    <w:multiLevelType w:val="multilevel"/>
    <w:tmpl w:val="473C5832"/>
    <w:lvl w:ilvl="0">
      <w:start w:val="6"/>
      <w:numFmt w:val="decimal"/>
      <w:lvlText w:val="%1"/>
      <w:lvlJc w:val="left"/>
      <w:pPr>
        <w:ind w:left="800" w:hanging="420"/>
      </w:pPr>
      <w:rPr>
        <w:rFonts w:hint="default"/>
        <w:lang w:val="uk" w:eastAsia="uk" w:bidi="uk"/>
      </w:rPr>
    </w:lvl>
    <w:lvl w:ilvl="1">
      <w:start w:val="2"/>
      <w:numFmt w:val="decimal"/>
      <w:lvlText w:val="%1.%2."/>
      <w:lvlJc w:val="left"/>
      <w:pPr>
        <w:ind w:left="800" w:hanging="420"/>
      </w:pPr>
      <w:rPr>
        <w:rFonts w:ascii="Times New Roman" w:eastAsia="Times New Roman" w:hAnsi="Times New Roman" w:cs="Times New Roman" w:hint="default"/>
        <w:spacing w:val="-2"/>
        <w:w w:val="100"/>
        <w:sz w:val="24"/>
        <w:szCs w:val="24"/>
        <w:lang w:val="uk" w:eastAsia="uk" w:bidi="uk"/>
      </w:rPr>
    </w:lvl>
    <w:lvl w:ilvl="2">
      <w:start w:val="1"/>
      <w:numFmt w:val="decimal"/>
      <w:lvlText w:val="%1.%2.%3."/>
      <w:lvlJc w:val="left"/>
      <w:pPr>
        <w:ind w:left="380" w:hanging="682"/>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066" w:hanging="682"/>
      </w:pPr>
      <w:rPr>
        <w:rFonts w:hint="default"/>
        <w:lang w:val="uk" w:eastAsia="uk" w:bidi="uk"/>
      </w:rPr>
    </w:lvl>
    <w:lvl w:ilvl="4">
      <w:numFmt w:val="bullet"/>
      <w:lvlText w:val="•"/>
      <w:lvlJc w:val="left"/>
      <w:pPr>
        <w:ind w:left="4200" w:hanging="682"/>
      </w:pPr>
      <w:rPr>
        <w:rFonts w:hint="default"/>
        <w:lang w:val="uk" w:eastAsia="uk" w:bidi="uk"/>
      </w:rPr>
    </w:lvl>
    <w:lvl w:ilvl="5">
      <w:numFmt w:val="bullet"/>
      <w:lvlText w:val="•"/>
      <w:lvlJc w:val="left"/>
      <w:pPr>
        <w:ind w:left="5333" w:hanging="682"/>
      </w:pPr>
      <w:rPr>
        <w:rFonts w:hint="default"/>
        <w:lang w:val="uk" w:eastAsia="uk" w:bidi="uk"/>
      </w:rPr>
    </w:lvl>
    <w:lvl w:ilvl="6">
      <w:numFmt w:val="bullet"/>
      <w:lvlText w:val="•"/>
      <w:lvlJc w:val="left"/>
      <w:pPr>
        <w:ind w:left="6466" w:hanging="682"/>
      </w:pPr>
      <w:rPr>
        <w:rFonts w:hint="default"/>
        <w:lang w:val="uk" w:eastAsia="uk" w:bidi="uk"/>
      </w:rPr>
    </w:lvl>
    <w:lvl w:ilvl="7">
      <w:numFmt w:val="bullet"/>
      <w:lvlText w:val="•"/>
      <w:lvlJc w:val="left"/>
      <w:pPr>
        <w:ind w:left="7600" w:hanging="682"/>
      </w:pPr>
      <w:rPr>
        <w:rFonts w:hint="default"/>
        <w:lang w:val="uk" w:eastAsia="uk" w:bidi="uk"/>
      </w:rPr>
    </w:lvl>
    <w:lvl w:ilvl="8">
      <w:numFmt w:val="bullet"/>
      <w:lvlText w:val="•"/>
      <w:lvlJc w:val="left"/>
      <w:pPr>
        <w:ind w:left="8733" w:hanging="682"/>
      </w:pPr>
      <w:rPr>
        <w:rFonts w:hint="default"/>
        <w:lang w:val="uk" w:eastAsia="uk" w:bidi="uk"/>
      </w:rPr>
    </w:lvl>
  </w:abstractNum>
  <w:abstractNum w:abstractNumId="1" w15:restartNumberingAfterBreak="0">
    <w:nsid w:val="2B8D6E54"/>
    <w:multiLevelType w:val="multilevel"/>
    <w:tmpl w:val="4E8CAF1C"/>
    <w:lvl w:ilvl="0">
      <w:start w:val="6"/>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4"/>
        <w:w w:val="100"/>
        <w:sz w:val="24"/>
        <w:szCs w:val="24"/>
        <w:lang w:val="uk" w:eastAsia="uk" w:bidi="uk"/>
      </w:rPr>
    </w:lvl>
    <w:lvl w:ilvl="2">
      <w:start w:val="1"/>
      <w:numFmt w:val="decimal"/>
      <w:lvlText w:val="%1.%2.%3."/>
      <w:lvlJc w:val="left"/>
      <w:pPr>
        <w:ind w:left="980" w:hanging="600"/>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206" w:hanging="600"/>
      </w:pPr>
      <w:rPr>
        <w:rFonts w:hint="default"/>
        <w:lang w:val="uk" w:eastAsia="uk" w:bidi="uk"/>
      </w:rPr>
    </w:lvl>
    <w:lvl w:ilvl="4">
      <w:numFmt w:val="bullet"/>
      <w:lvlText w:val="•"/>
      <w:lvlJc w:val="left"/>
      <w:pPr>
        <w:ind w:left="4320" w:hanging="600"/>
      </w:pPr>
      <w:rPr>
        <w:rFonts w:hint="default"/>
        <w:lang w:val="uk" w:eastAsia="uk" w:bidi="uk"/>
      </w:rPr>
    </w:lvl>
    <w:lvl w:ilvl="5">
      <w:numFmt w:val="bullet"/>
      <w:lvlText w:val="•"/>
      <w:lvlJc w:val="left"/>
      <w:pPr>
        <w:ind w:left="5433" w:hanging="600"/>
      </w:pPr>
      <w:rPr>
        <w:rFonts w:hint="default"/>
        <w:lang w:val="uk" w:eastAsia="uk" w:bidi="uk"/>
      </w:rPr>
    </w:lvl>
    <w:lvl w:ilvl="6">
      <w:numFmt w:val="bullet"/>
      <w:lvlText w:val="•"/>
      <w:lvlJc w:val="left"/>
      <w:pPr>
        <w:ind w:left="6546" w:hanging="600"/>
      </w:pPr>
      <w:rPr>
        <w:rFonts w:hint="default"/>
        <w:lang w:val="uk" w:eastAsia="uk" w:bidi="uk"/>
      </w:rPr>
    </w:lvl>
    <w:lvl w:ilvl="7">
      <w:numFmt w:val="bullet"/>
      <w:lvlText w:val="•"/>
      <w:lvlJc w:val="left"/>
      <w:pPr>
        <w:ind w:left="7660" w:hanging="600"/>
      </w:pPr>
      <w:rPr>
        <w:rFonts w:hint="default"/>
        <w:lang w:val="uk" w:eastAsia="uk" w:bidi="uk"/>
      </w:rPr>
    </w:lvl>
    <w:lvl w:ilvl="8">
      <w:numFmt w:val="bullet"/>
      <w:lvlText w:val="•"/>
      <w:lvlJc w:val="left"/>
      <w:pPr>
        <w:ind w:left="8773" w:hanging="600"/>
      </w:pPr>
      <w:rPr>
        <w:rFonts w:hint="default"/>
        <w:lang w:val="uk" w:eastAsia="uk" w:bidi="uk"/>
      </w:rPr>
    </w:lvl>
  </w:abstractNum>
  <w:abstractNum w:abstractNumId="2" w15:restartNumberingAfterBreak="0">
    <w:nsid w:val="2CC82AEC"/>
    <w:multiLevelType w:val="multilevel"/>
    <w:tmpl w:val="6E9836BA"/>
    <w:lvl w:ilvl="0">
      <w:start w:val="5"/>
      <w:numFmt w:val="decimal"/>
      <w:lvlText w:val="%1"/>
      <w:lvlJc w:val="left"/>
      <w:pPr>
        <w:ind w:left="800" w:hanging="420"/>
      </w:pPr>
      <w:rPr>
        <w:rFonts w:hint="default"/>
        <w:lang w:val="uk" w:eastAsia="uk" w:bidi="uk"/>
      </w:rPr>
    </w:lvl>
    <w:lvl w:ilvl="1">
      <w:start w:val="1"/>
      <w:numFmt w:val="decimal"/>
      <w:lvlText w:val="%1.%2."/>
      <w:lvlJc w:val="left"/>
      <w:pPr>
        <w:ind w:left="1980"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840" w:hanging="420"/>
      </w:pPr>
      <w:rPr>
        <w:rFonts w:hint="default"/>
        <w:lang w:val="uk" w:eastAsia="uk" w:bidi="uk"/>
      </w:rPr>
    </w:lvl>
    <w:lvl w:ilvl="3">
      <w:numFmt w:val="bullet"/>
      <w:lvlText w:val="•"/>
      <w:lvlJc w:val="left"/>
      <w:pPr>
        <w:ind w:left="3860" w:hanging="420"/>
      </w:pPr>
      <w:rPr>
        <w:rFonts w:hint="default"/>
        <w:lang w:val="uk" w:eastAsia="uk" w:bidi="uk"/>
      </w:rPr>
    </w:lvl>
    <w:lvl w:ilvl="4">
      <w:numFmt w:val="bullet"/>
      <w:lvlText w:val="•"/>
      <w:lvlJc w:val="left"/>
      <w:pPr>
        <w:ind w:left="4880" w:hanging="420"/>
      </w:pPr>
      <w:rPr>
        <w:rFonts w:hint="default"/>
        <w:lang w:val="uk" w:eastAsia="uk" w:bidi="uk"/>
      </w:rPr>
    </w:lvl>
    <w:lvl w:ilvl="5">
      <w:numFmt w:val="bullet"/>
      <w:lvlText w:val="•"/>
      <w:lvlJc w:val="left"/>
      <w:pPr>
        <w:ind w:left="5900" w:hanging="420"/>
      </w:pPr>
      <w:rPr>
        <w:rFonts w:hint="default"/>
        <w:lang w:val="uk" w:eastAsia="uk" w:bidi="uk"/>
      </w:rPr>
    </w:lvl>
    <w:lvl w:ilvl="6">
      <w:numFmt w:val="bullet"/>
      <w:lvlText w:val="•"/>
      <w:lvlJc w:val="left"/>
      <w:pPr>
        <w:ind w:left="6920" w:hanging="420"/>
      </w:pPr>
      <w:rPr>
        <w:rFonts w:hint="default"/>
        <w:lang w:val="uk" w:eastAsia="uk" w:bidi="uk"/>
      </w:rPr>
    </w:lvl>
    <w:lvl w:ilvl="7">
      <w:numFmt w:val="bullet"/>
      <w:lvlText w:val="•"/>
      <w:lvlJc w:val="left"/>
      <w:pPr>
        <w:ind w:left="7940" w:hanging="420"/>
      </w:pPr>
      <w:rPr>
        <w:rFonts w:hint="default"/>
        <w:lang w:val="uk" w:eastAsia="uk" w:bidi="uk"/>
      </w:rPr>
    </w:lvl>
    <w:lvl w:ilvl="8">
      <w:numFmt w:val="bullet"/>
      <w:lvlText w:val="•"/>
      <w:lvlJc w:val="left"/>
      <w:pPr>
        <w:ind w:left="8960" w:hanging="420"/>
      </w:pPr>
      <w:rPr>
        <w:rFonts w:hint="default"/>
        <w:lang w:val="uk" w:eastAsia="uk" w:bidi="uk"/>
      </w:rPr>
    </w:lvl>
  </w:abstractNum>
  <w:abstractNum w:abstractNumId="3"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9841171"/>
    <w:multiLevelType w:val="multilevel"/>
    <w:tmpl w:val="55261894"/>
    <w:lvl w:ilvl="0">
      <w:start w:val="4"/>
      <w:numFmt w:val="decimal"/>
      <w:lvlText w:val="%1"/>
      <w:lvlJc w:val="left"/>
      <w:pPr>
        <w:ind w:left="380" w:hanging="473"/>
      </w:pPr>
      <w:rPr>
        <w:rFonts w:hint="default"/>
        <w:lang w:val="uk" w:eastAsia="uk" w:bidi="uk"/>
      </w:rPr>
    </w:lvl>
    <w:lvl w:ilvl="1">
      <w:start w:val="1"/>
      <w:numFmt w:val="decimal"/>
      <w:lvlText w:val="%1.%2."/>
      <w:lvlJc w:val="left"/>
      <w:pPr>
        <w:ind w:left="380" w:hanging="473"/>
      </w:pPr>
      <w:rPr>
        <w:rFonts w:ascii="Times New Roman" w:eastAsia="Times New Roman" w:hAnsi="Times New Roman" w:cs="Times New Roman" w:hint="default"/>
        <w:spacing w:val="-13"/>
        <w:w w:val="100"/>
        <w:sz w:val="24"/>
        <w:szCs w:val="24"/>
        <w:lang w:val="uk" w:eastAsia="uk" w:bidi="uk"/>
      </w:rPr>
    </w:lvl>
    <w:lvl w:ilvl="2">
      <w:numFmt w:val="bullet"/>
      <w:lvlText w:val="•"/>
      <w:lvlJc w:val="left"/>
      <w:pPr>
        <w:ind w:left="2504" w:hanging="473"/>
      </w:pPr>
      <w:rPr>
        <w:rFonts w:hint="default"/>
        <w:lang w:val="uk" w:eastAsia="uk" w:bidi="uk"/>
      </w:rPr>
    </w:lvl>
    <w:lvl w:ilvl="3">
      <w:numFmt w:val="bullet"/>
      <w:lvlText w:val="•"/>
      <w:lvlJc w:val="left"/>
      <w:pPr>
        <w:ind w:left="3566" w:hanging="473"/>
      </w:pPr>
      <w:rPr>
        <w:rFonts w:hint="default"/>
        <w:lang w:val="uk" w:eastAsia="uk" w:bidi="uk"/>
      </w:rPr>
    </w:lvl>
    <w:lvl w:ilvl="4">
      <w:numFmt w:val="bullet"/>
      <w:lvlText w:val="•"/>
      <w:lvlJc w:val="left"/>
      <w:pPr>
        <w:ind w:left="4628" w:hanging="473"/>
      </w:pPr>
      <w:rPr>
        <w:rFonts w:hint="default"/>
        <w:lang w:val="uk" w:eastAsia="uk" w:bidi="uk"/>
      </w:rPr>
    </w:lvl>
    <w:lvl w:ilvl="5">
      <w:numFmt w:val="bullet"/>
      <w:lvlText w:val="•"/>
      <w:lvlJc w:val="left"/>
      <w:pPr>
        <w:ind w:left="5690" w:hanging="473"/>
      </w:pPr>
      <w:rPr>
        <w:rFonts w:hint="default"/>
        <w:lang w:val="uk" w:eastAsia="uk" w:bidi="uk"/>
      </w:rPr>
    </w:lvl>
    <w:lvl w:ilvl="6">
      <w:numFmt w:val="bullet"/>
      <w:lvlText w:val="•"/>
      <w:lvlJc w:val="left"/>
      <w:pPr>
        <w:ind w:left="6752" w:hanging="473"/>
      </w:pPr>
      <w:rPr>
        <w:rFonts w:hint="default"/>
        <w:lang w:val="uk" w:eastAsia="uk" w:bidi="uk"/>
      </w:rPr>
    </w:lvl>
    <w:lvl w:ilvl="7">
      <w:numFmt w:val="bullet"/>
      <w:lvlText w:val="•"/>
      <w:lvlJc w:val="left"/>
      <w:pPr>
        <w:ind w:left="7814" w:hanging="473"/>
      </w:pPr>
      <w:rPr>
        <w:rFonts w:hint="default"/>
        <w:lang w:val="uk" w:eastAsia="uk" w:bidi="uk"/>
      </w:rPr>
    </w:lvl>
    <w:lvl w:ilvl="8">
      <w:numFmt w:val="bullet"/>
      <w:lvlText w:val="•"/>
      <w:lvlJc w:val="left"/>
      <w:pPr>
        <w:ind w:left="8876" w:hanging="473"/>
      </w:pPr>
      <w:rPr>
        <w:rFonts w:hint="default"/>
        <w:lang w:val="uk" w:eastAsia="uk" w:bidi="uk"/>
      </w:rPr>
    </w:lvl>
  </w:abstractNum>
  <w:abstractNum w:abstractNumId="5" w15:restartNumberingAfterBreak="0">
    <w:nsid w:val="5EC75475"/>
    <w:multiLevelType w:val="hybridMultilevel"/>
    <w:tmpl w:val="8A16E118"/>
    <w:lvl w:ilvl="0" w:tplc="D4D8FA46">
      <w:start w:val="1"/>
      <w:numFmt w:val="decimal"/>
      <w:lvlText w:val="%1."/>
      <w:lvlJc w:val="left"/>
      <w:pPr>
        <w:ind w:left="380" w:hanging="315"/>
      </w:pPr>
      <w:rPr>
        <w:rFonts w:ascii="Times New Roman" w:eastAsia="Times New Roman" w:hAnsi="Times New Roman" w:cs="Times New Roman" w:hint="default"/>
        <w:spacing w:val="-5"/>
        <w:w w:val="100"/>
        <w:sz w:val="24"/>
        <w:szCs w:val="24"/>
        <w:lang w:val="uk" w:eastAsia="uk" w:bidi="uk"/>
      </w:rPr>
    </w:lvl>
    <w:lvl w:ilvl="1" w:tplc="FB708702">
      <w:start w:val="1"/>
      <w:numFmt w:val="upperRoman"/>
      <w:lvlText w:val="%2."/>
      <w:lvlJc w:val="left"/>
      <w:pPr>
        <w:ind w:left="4176" w:hanging="348"/>
        <w:jc w:val="right"/>
      </w:pPr>
      <w:rPr>
        <w:rFonts w:ascii="Times New Roman" w:eastAsia="Times New Roman" w:hAnsi="Times New Roman" w:cs="Times New Roman" w:hint="default"/>
        <w:b/>
        <w:bCs/>
        <w:w w:val="99"/>
        <w:sz w:val="24"/>
        <w:szCs w:val="24"/>
        <w:lang w:val="uk" w:eastAsia="uk" w:bidi="uk"/>
      </w:rPr>
    </w:lvl>
    <w:lvl w:ilvl="2" w:tplc="DB44560C">
      <w:numFmt w:val="bullet"/>
      <w:lvlText w:val="•"/>
      <w:lvlJc w:val="left"/>
      <w:pPr>
        <w:ind w:left="5417" w:hanging="348"/>
      </w:pPr>
      <w:rPr>
        <w:rFonts w:hint="default"/>
        <w:lang w:val="uk" w:eastAsia="uk" w:bidi="uk"/>
      </w:rPr>
    </w:lvl>
    <w:lvl w:ilvl="3" w:tplc="97508110">
      <w:numFmt w:val="bullet"/>
      <w:lvlText w:val="•"/>
      <w:lvlJc w:val="left"/>
      <w:pPr>
        <w:ind w:left="6115" w:hanging="348"/>
      </w:pPr>
      <w:rPr>
        <w:rFonts w:hint="default"/>
        <w:lang w:val="uk" w:eastAsia="uk" w:bidi="uk"/>
      </w:rPr>
    </w:lvl>
    <w:lvl w:ilvl="4" w:tplc="A9DE4CF4">
      <w:numFmt w:val="bullet"/>
      <w:lvlText w:val="•"/>
      <w:lvlJc w:val="left"/>
      <w:pPr>
        <w:ind w:left="6813" w:hanging="348"/>
      </w:pPr>
      <w:rPr>
        <w:rFonts w:hint="default"/>
        <w:lang w:val="uk" w:eastAsia="uk" w:bidi="uk"/>
      </w:rPr>
    </w:lvl>
    <w:lvl w:ilvl="5" w:tplc="7B4213C8">
      <w:numFmt w:val="bullet"/>
      <w:lvlText w:val="•"/>
      <w:lvlJc w:val="left"/>
      <w:pPr>
        <w:ind w:left="7511" w:hanging="348"/>
      </w:pPr>
      <w:rPr>
        <w:rFonts w:hint="default"/>
        <w:lang w:val="uk" w:eastAsia="uk" w:bidi="uk"/>
      </w:rPr>
    </w:lvl>
    <w:lvl w:ilvl="6" w:tplc="4FFCF658">
      <w:numFmt w:val="bullet"/>
      <w:lvlText w:val="•"/>
      <w:lvlJc w:val="left"/>
      <w:pPr>
        <w:ind w:left="8208" w:hanging="348"/>
      </w:pPr>
      <w:rPr>
        <w:rFonts w:hint="default"/>
        <w:lang w:val="uk" w:eastAsia="uk" w:bidi="uk"/>
      </w:rPr>
    </w:lvl>
    <w:lvl w:ilvl="7" w:tplc="52E8E7BC">
      <w:numFmt w:val="bullet"/>
      <w:lvlText w:val="•"/>
      <w:lvlJc w:val="left"/>
      <w:pPr>
        <w:ind w:left="8906" w:hanging="348"/>
      </w:pPr>
      <w:rPr>
        <w:rFonts w:hint="default"/>
        <w:lang w:val="uk" w:eastAsia="uk" w:bidi="uk"/>
      </w:rPr>
    </w:lvl>
    <w:lvl w:ilvl="8" w:tplc="95EE42F4">
      <w:numFmt w:val="bullet"/>
      <w:lvlText w:val="•"/>
      <w:lvlJc w:val="left"/>
      <w:pPr>
        <w:ind w:left="9604" w:hanging="348"/>
      </w:pPr>
      <w:rPr>
        <w:rFonts w:hint="default"/>
        <w:lang w:val="uk" w:eastAsia="uk" w:bidi="uk"/>
      </w:rPr>
    </w:lvl>
  </w:abstractNum>
  <w:abstractNum w:abstractNumId="6" w15:restartNumberingAfterBreak="0">
    <w:nsid w:val="66A16E07"/>
    <w:multiLevelType w:val="multilevel"/>
    <w:tmpl w:val="C66EEF48"/>
    <w:lvl w:ilvl="0">
      <w:start w:val="3"/>
      <w:numFmt w:val="decimal"/>
      <w:lvlText w:val="%1"/>
      <w:lvlJc w:val="left"/>
      <w:pPr>
        <w:ind w:left="380" w:hanging="490"/>
      </w:pPr>
      <w:rPr>
        <w:rFonts w:hint="default"/>
        <w:lang w:val="uk" w:eastAsia="uk" w:bidi="uk"/>
      </w:rPr>
    </w:lvl>
    <w:lvl w:ilvl="1">
      <w:start w:val="1"/>
      <w:numFmt w:val="decimal"/>
      <w:lvlText w:val="%1.%2."/>
      <w:lvlJc w:val="left"/>
      <w:pPr>
        <w:ind w:left="380" w:hanging="49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504" w:hanging="490"/>
      </w:pPr>
      <w:rPr>
        <w:rFonts w:hint="default"/>
        <w:lang w:val="uk" w:eastAsia="uk" w:bidi="uk"/>
      </w:rPr>
    </w:lvl>
    <w:lvl w:ilvl="3">
      <w:numFmt w:val="bullet"/>
      <w:lvlText w:val="•"/>
      <w:lvlJc w:val="left"/>
      <w:pPr>
        <w:ind w:left="3566" w:hanging="490"/>
      </w:pPr>
      <w:rPr>
        <w:rFonts w:hint="default"/>
        <w:lang w:val="uk" w:eastAsia="uk" w:bidi="uk"/>
      </w:rPr>
    </w:lvl>
    <w:lvl w:ilvl="4">
      <w:numFmt w:val="bullet"/>
      <w:lvlText w:val="•"/>
      <w:lvlJc w:val="left"/>
      <w:pPr>
        <w:ind w:left="4628" w:hanging="490"/>
      </w:pPr>
      <w:rPr>
        <w:rFonts w:hint="default"/>
        <w:lang w:val="uk" w:eastAsia="uk" w:bidi="uk"/>
      </w:rPr>
    </w:lvl>
    <w:lvl w:ilvl="5">
      <w:numFmt w:val="bullet"/>
      <w:lvlText w:val="•"/>
      <w:lvlJc w:val="left"/>
      <w:pPr>
        <w:ind w:left="5690" w:hanging="490"/>
      </w:pPr>
      <w:rPr>
        <w:rFonts w:hint="default"/>
        <w:lang w:val="uk" w:eastAsia="uk" w:bidi="uk"/>
      </w:rPr>
    </w:lvl>
    <w:lvl w:ilvl="6">
      <w:numFmt w:val="bullet"/>
      <w:lvlText w:val="•"/>
      <w:lvlJc w:val="left"/>
      <w:pPr>
        <w:ind w:left="6752" w:hanging="490"/>
      </w:pPr>
      <w:rPr>
        <w:rFonts w:hint="default"/>
        <w:lang w:val="uk" w:eastAsia="uk" w:bidi="uk"/>
      </w:rPr>
    </w:lvl>
    <w:lvl w:ilvl="7">
      <w:numFmt w:val="bullet"/>
      <w:lvlText w:val="•"/>
      <w:lvlJc w:val="left"/>
      <w:pPr>
        <w:ind w:left="7814" w:hanging="490"/>
      </w:pPr>
      <w:rPr>
        <w:rFonts w:hint="default"/>
        <w:lang w:val="uk" w:eastAsia="uk" w:bidi="uk"/>
      </w:rPr>
    </w:lvl>
    <w:lvl w:ilvl="8">
      <w:numFmt w:val="bullet"/>
      <w:lvlText w:val="•"/>
      <w:lvlJc w:val="left"/>
      <w:pPr>
        <w:ind w:left="8876" w:hanging="490"/>
      </w:pPr>
      <w:rPr>
        <w:rFonts w:hint="default"/>
        <w:lang w:val="uk" w:eastAsia="uk" w:bidi="uk"/>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DC"/>
    <w:rsid w:val="00056263"/>
    <w:rsid w:val="001C6C10"/>
    <w:rsid w:val="002172F7"/>
    <w:rsid w:val="00262E19"/>
    <w:rsid w:val="002B4450"/>
    <w:rsid w:val="002E03AA"/>
    <w:rsid w:val="003265E1"/>
    <w:rsid w:val="003A0C51"/>
    <w:rsid w:val="003F2EDC"/>
    <w:rsid w:val="004A43AC"/>
    <w:rsid w:val="004B54D8"/>
    <w:rsid w:val="00541076"/>
    <w:rsid w:val="005C2244"/>
    <w:rsid w:val="00621DCA"/>
    <w:rsid w:val="006D6E9D"/>
    <w:rsid w:val="00842504"/>
    <w:rsid w:val="008A7563"/>
    <w:rsid w:val="00BC0752"/>
    <w:rsid w:val="00C172FC"/>
    <w:rsid w:val="00C46714"/>
    <w:rsid w:val="00CC5587"/>
    <w:rsid w:val="00D669DC"/>
    <w:rsid w:val="00DC4832"/>
    <w:rsid w:val="00FB6958"/>
    <w:rsid w:val="00FD7A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2E17"/>
  <w15:chartTrackingRefBased/>
  <w15:docId w15:val="{B1CED7ED-149C-4F65-BFF7-ADF3A6D6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F2EDC"/>
    <w:pPr>
      <w:spacing w:after="0" w:line="240" w:lineRule="auto"/>
    </w:pPr>
    <w:rPr>
      <w:rFonts w:eastAsia="Times New Roman"/>
      <w:lang w:val="ru-RU" w:eastAsia="ru-RU"/>
    </w:rPr>
    <w:tblPr>
      <w:tblCellMar>
        <w:top w:w="0" w:type="dxa"/>
        <w:left w:w="0" w:type="dxa"/>
        <w:bottom w:w="0" w:type="dxa"/>
        <w:right w:w="0" w:type="dxa"/>
      </w:tblCellMar>
    </w:tblPr>
  </w:style>
  <w:style w:type="paragraph" w:styleId="a3">
    <w:name w:val="List Paragraph"/>
    <w:basedOn w:val="a"/>
    <w:uiPriority w:val="34"/>
    <w:qFormat/>
    <w:rsid w:val="003F2EDC"/>
    <w:pPr>
      <w:ind w:left="720"/>
      <w:contextualSpacing/>
    </w:pPr>
  </w:style>
  <w:style w:type="numbering" w:customStyle="1" w:styleId="1">
    <w:name w:val="Немає списку1"/>
    <w:next w:val="a2"/>
    <w:uiPriority w:val="99"/>
    <w:semiHidden/>
    <w:unhideWhenUsed/>
    <w:rsid w:val="004A43AC"/>
  </w:style>
  <w:style w:type="table" w:customStyle="1" w:styleId="TableNormal8">
    <w:name w:val="Table Normal8"/>
    <w:uiPriority w:val="2"/>
    <w:semiHidden/>
    <w:unhideWhenUsed/>
    <w:qFormat/>
    <w:rsid w:val="004A43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a4">
    <w:name w:val="Table Grid"/>
    <w:basedOn w:val="a1"/>
    <w:uiPriority w:val="39"/>
    <w:rsid w:val="0084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7326</Words>
  <Characters>4177</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12</cp:revision>
  <cp:lastPrinted>2023-05-19T05:10:00Z</cp:lastPrinted>
  <dcterms:created xsi:type="dcterms:W3CDTF">2023-05-16T11:36:00Z</dcterms:created>
  <dcterms:modified xsi:type="dcterms:W3CDTF">2023-06-07T07:40:00Z</dcterms:modified>
</cp:coreProperties>
</file>