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5F" w:rsidRPr="00176462" w:rsidRDefault="00436D5F" w:rsidP="00436D5F">
      <w:pPr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Додаток № 4</w:t>
      </w:r>
    </w:p>
    <w:p w:rsidR="00436D5F" w:rsidRDefault="00436D5F" w:rsidP="00436D5F">
      <w:pPr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176462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до тендерної документації</w:t>
      </w:r>
    </w:p>
    <w:p w:rsidR="00436D5F" w:rsidRDefault="00436D5F" w:rsidP="00436D5F">
      <w:pP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p w:rsidR="0025212E" w:rsidRDefault="00436D5F" w:rsidP="00977244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  <w:r w:rsidRPr="00113A15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Інформація про необхідні технічні, якісні та кількісні характеристики предмета закупівлі</w:t>
      </w:r>
    </w:p>
    <w:p w:rsidR="00626C42" w:rsidRPr="00F248AA" w:rsidRDefault="0025212E" w:rsidP="00626C42">
      <w:pPr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 w:rsidRPr="0025212E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Технічне завдання на </w:t>
      </w:r>
      <w:r w:rsidR="00F248AA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р</w:t>
      </w:r>
      <w:r w:rsidR="00F248AA" w:rsidRPr="00F248AA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емонт двигуна ISUZU 4HG1-T автобуса Богдан А092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3"/>
        <w:gridCol w:w="5954"/>
        <w:gridCol w:w="1906"/>
        <w:gridCol w:w="1177"/>
      </w:tblGrid>
      <w:tr w:rsidR="00F248AA" w:rsidRPr="00F248AA" w:rsidTr="00DC0E87">
        <w:tc>
          <w:tcPr>
            <w:tcW w:w="533" w:type="dxa"/>
          </w:tcPr>
          <w:p w:rsidR="00F248AA" w:rsidRPr="00F248AA" w:rsidRDefault="00F248AA" w:rsidP="00F24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zh-CN"/>
              </w:rPr>
            </w:pPr>
            <w:r w:rsidRPr="00F248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5954" w:type="dxa"/>
          </w:tcPr>
          <w:p w:rsidR="00F248AA" w:rsidRPr="00F248AA" w:rsidRDefault="00F248AA" w:rsidP="00F24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zh-CN"/>
              </w:rPr>
            </w:pPr>
            <w:r w:rsidRPr="00F248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zh-CN"/>
              </w:rPr>
              <w:t>Перелік робіт</w:t>
            </w:r>
          </w:p>
        </w:tc>
        <w:tc>
          <w:tcPr>
            <w:tcW w:w="1906" w:type="dxa"/>
          </w:tcPr>
          <w:p w:rsidR="00F248AA" w:rsidRPr="00F248AA" w:rsidRDefault="00F248AA" w:rsidP="00F24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zh-CN"/>
              </w:rPr>
            </w:pPr>
            <w:r w:rsidRPr="00F248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zh-CN"/>
              </w:rPr>
              <w:t>Одиниці виміру</w:t>
            </w:r>
          </w:p>
        </w:tc>
        <w:tc>
          <w:tcPr>
            <w:tcW w:w="1177" w:type="dxa"/>
          </w:tcPr>
          <w:p w:rsidR="00F248AA" w:rsidRPr="00F248AA" w:rsidRDefault="00F248AA" w:rsidP="00F24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zh-CN"/>
              </w:rPr>
            </w:pPr>
            <w:r w:rsidRPr="00F248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zh-CN"/>
              </w:rPr>
              <w:t>Кількість</w:t>
            </w:r>
          </w:p>
        </w:tc>
      </w:tr>
      <w:tr w:rsidR="00626C42" w:rsidRPr="00F248AA" w:rsidTr="00DC0E87">
        <w:tc>
          <w:tcPr>
            <w:tcW w:w="533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5954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Заміна валу колінчастого з шківом</w:t>
            </w:r>
          </w:p>
        </w:tc>
        <w:tc>
          <w:tcPr>
            <w:tcW w:w="1906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послуга</w:t>
            </w:r>
          </w:p>
        </w:tc>
        <w:tc>
          <w:tcPr>
            <w:tcW w:w="1177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626C42" w:rsidRPr="00F248AA" w:rsidTr="00DC0E87">
        <w:tc>
          <w:tcPr>
            <w:tcW w:w="533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5954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Токарно-відновлювальні роботи</w:t>
            </w:r>
          </w:p>
        </w:tc>
        <w:tc>
          <w:tcPr>
            <w:tcW w:w="1906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послуга</w:t>
            </w:r>
          </w:p>
        </w:tc>
        <w:tc>
          <w:tcPr>
            <w:tcW w:w="1177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</w:tr>
      <w:tr w:rsidR="00626C42" w:rsidRPr="00F248AA" w:rsidTr="00DC0E87">
        <w:tc>
          <w:tcPr>
            <w:tcW w:w="533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5954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Чистка блоку (з установкою гільз)</w:t>
            </w:r>
          </w:p>
        </w:tc>
        <w:tc>
          <w:tcPr>
            <w:tcW w:w="1906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послуга</w:t>
            </w:r>
          </w:p>
        </w:tc>
        <w:tc>
          <w:tcPr>
            <w:tcW w:w="1177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</w:tr>
      <w:tr w:rsidR="00626C42" w:rsidRPr="00F248AA" w:rsidTr="00DC0E87">
        <w:tc>
          <w:tcPr>
            <w:tcW w:w="533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5954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Шліфовка площини блока циліндрів</w:t>
            </w:r>
          </w:p>
        </w:tc>
        <w:tc>
          <w:tcPr>
            <w:tcW w:w="1906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послуга</w:t>
            </w:r>
          </w:p>
        </w:tc>
        <w:tc>
          <w:tcPr>
            <w:tcW w:w="1177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26C4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26C42" w:rsidRPr="00F248AA" w:rsidTr="00DC0E87">
        <w:tc>
          <w:tcPr>
            <w:tcW w:w="533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5954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Заміна поршневої групи</w:t>
            </w:r>
          </w:p>
        </w:tc>
        <w:tc>
          <w:tcPr>
            <w:tcW w:w="1906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послуга</w:t>
            </w:r>
          </w:p>
        </w:tc>
        <w:tc>
          <w:tcPr>
            <w:tcW w:w="1177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</w:tr>
      <w:tr w:rsidR="00626C42" w:rsidRPr="00F248AA" w:rsidTr="00DC0E87">
        <w:tc>
          <w:tcPr>
            <w:tcW w:w="533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5954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uk-UA"/>
              </w:rPr>
            </w:pPr>
            <w:r w:rsidRPr="00626C42">
              <w:rPr>
                <w:rFonts w:ascii="Times New Roman" w:hAnsi="Times New Roman" w:cs="Times New Roman"/>
                <w:lang w:val="uk-UA"/>
              </w:rPr>
              <w:t>Заміна вкладишів корінних і шатунних</w:t>
            </w:r>
          </w:p>
        </w:tc>
        <w:tc>
          <w:tcPr>
            <w:tcW w:w="1906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послуга</w:t>
            </w:r>
          </w:p>
        </w:tc>
        <w:tc>
          <w:tcPr>
            <w:tcW w:w="1177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626C42" w:rsidRPr="00F248AA" w:rsidTr="00DC0E87">
        <w:tc>
          <w:tcPr>
            <w:tcW w:w="533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5954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uk-UA"/>
              </w:rPr>
            </w:pPr>
            <w:r w:rsidRPr="00626C42">
              <w:rPr>
                <w:rFonts w:ascii="Times New Roman" w:hAnsi="Times New Roman" w:cs="Times New Roman"/>
                <w:lang w:val="uk-UA"/>
              </w:rPr>
              <w:t>Заміна сальників колінчастого вала, заднього і переднього</w:t>
            </w:r>
          </w:p>
        </w:tc>
        <w:tc>
          <w:tcPr>
            <w:tcW w:w="1906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послуга</w:t>
            </w:r>
          </w:p>
        </w:tc>
        <w:tc>
          <w:tcPr>
            <w:tcW w:w="1177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626C42" w:rsidRPr="00F248AA" w:rsidTr="00DC0E87">
        <w:tc>
          <w:tcPr>
            <w:tcW w:w="533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5954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hAnsi="Times New Roman" w:cs="Times New Roman"/>
              </w:rPr>
              <w:t>Ремонт маховика (проточка)</w:t>
            </w:r>
            <w:r w:rsidRPr="00626C42">
              <w:rPr>
                <w:rFonts w:ascii="Times New Roman" w:hAnsi="Times New Roman" w:cs="Times New Roman"/>
                <w:lang w:val="uk-UA"/>
              </w:rPr>
              <w:t xml:space="preserve"> з заміною </w:t>
            </w:r>
            <w:proofErr w:type="gramStart"/>
            <w:r w:rsidRPr="00626C42">
              <w:rPr>
                <w:rFonts w:ascii="Times New Roman" w:hAnsi="Times New Roman" w:cs="Times New Roman"/>
                <w:lang w:val="uk-UA"/>
              </w:rPr>
              <w:t>п</w:t>
            </w:r>
            <w:proofErr w:type="gramEnd"/>
            <w:r w:rsidRPr="00626C42">
              <w:rPr>
                <w:rFonts w:ascii="Times New Roman" w:hAnsi="Times New Roman" w:cs="Times New Roman"/>
                <w:lang w:val="uk-UA"/>
              </w:rPr>
              <w:t>ідшипника</w:t>
            </w:r>
          </w:p>
        </w:tc>
        <w:tc>
          <w:tcPr>
            <w:tcW w:w="1906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послуга</w:t>
            </w:r>
          </w:p>
        </w:tc>
        <w:tc>
          <w:tcPr>
            <w:tcW w:w="1177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626C42" w:rsidRPr="00F248AA" w:rsidTr="00DC0E87">
        <w:tc>
          <w:tcPr>
            <w:tcW w:w="533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5954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26C4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626C42">
              <w:rPr>
                <w:rFonts w:ascii="Times New Roman" w:hAnsi="Times New Roman" w:cs="Times New Roman"/>
              </w:rPr>
              <w:t xml:space="preserve"> втулки </w:t>
            </w:r>
            <w:proofErr w:type="spellStart"/>
            <w:r w:rsidRPr="00626C42">
              <w:rPr>
                <w:rFonts w:ascii="Times New Roman" w:hAnsi="Times New Roman" w:cs="Times New Roman"/>
              </w:rPr>
              <w:t>шестерні</w:t>
            </w:r>
            <w:proofErr w:type="spellEnd"/>
            <w:r w:rsidRPr="00626C42">
              <w:rPr>
                <w:rFonts w:ascii="Times New Roman" w:hAnsi="Times New Roman" w:cs="Times New Roman"/>
              </w:rPr>
              <w:t xml:space="preserve"> ГРМ</w:t>
            </w:r>
          </w:p>
        </w:tc>
        <w:tc>
          <w:tcPr>
            <w:tcW w:w="1906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послуга</w:t>
            </w:r>
          </w:p>
        </w:tc>
        <w:tc>
          <w:tcPr>
            <w:tcW w:w="1177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626C42" w:rsidRPr="00F248AA" w:rsidTr="00DC0E87">
        <w:tc>
          <w:tcPr>
            <w:tcW w:w="533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5954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26C42">
              <w:rPr>
                <w:rFonts w:ascii="Times New Roman" w:hAnsi="Times New Roman" w:cs="Times New Roman"/>
              </w:rPr>
              <w:t>Торцування</w:t>
            </w:r>
            <w:proofErr w:type="spellEnd"/>
            <w:r w:rsidRPr="00626C42">
              <w:rPr>
                <w:rFonts w:ascii="Times New Roman" w:hAnsi="Times New Roman" w:cs="Times New Roman"/>
              </w:rPr>
              <w:t xml:space="preserve"> дна поршня</w:t>
            </w:r>
          </w:p>
        </w:tc>
        <w:tc>
          <w:tcPr>
            <w:tcW w:w="1906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послуга</w:t>
            </w:r>
          </w:p>
        </w:tc>
        <w:tc>
          <w:tcPr>
            <w:tcW w:w="1177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</w:tr>
      <w:tr w:rsidR="00626C42" w:rsidRPr="00F248AA" w:rsidTr="00DC0E87">
        <w:tc>
          <w:tcPr>
            <w:tcW w:w="533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11</w:t>
            </w:r>
          </w:p>
        </w:tc>
        <w:tc>
          <w:tcPr>
            <w:tcW w:w="5954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uk-UA"/>
              </w:rPr>
            </w:pPr>
            <w:r w:rsidRPr="00626C42">
              <w:rPr>
                <w:rFonts w:ascii="Times New Roman" w:hAnsi="Times New Roman" w:cs="Times New Roman"/>
                <w:lang w:val="uk-UA"/>
              </w:rPr>
              <w:t>Заміна вкладишів вала розподільчого</w:t>
            </w:r>
          </w:p>
        </w:tc>
        <w:tc>
          <w:tcPr>
            <w:tcW w:w="1906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послуга</w:t>
            </w:r>
          </w:p>
        </w:tc>
        <w:tc>
          <w:tcPr>
            <w:tcW w:w="1177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626C42" w:rsidRPr="00F248AA" w:rsidTr="00DC0E87">
        <w:tc>
          <w:tcPr>
            <w:tcW w:w="533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12</w:t>
            </w:r>
          </w:p>
        </w:tc>
        <w:tc>
          <w:tcPr>
            <w:tcW w:w="5954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hAnsi="Times New Roman" w:cs="Times New Roman"/>
                <w:lang w:val="uk-UA"/>
              </w:rPr>
              <w:t>Заміна вала розподільчого</w:t>
            </w:r>
          </w:p>
        </w:tc>
        <w:tc>
          <w:tcPr>
            <w:tcW w:w="1906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послуга</w:t>
            </w:r>
          </w:p>
        </w:tc>
        <w:tc>
          <w:tcPr>
            <w:tcW w:w="1177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626C42" w:rsidRPr="00F248AA" w:rsidTr="00DC0E87">
        <w:tc>
          <w:tcPr>
            <w:tcW w:w="533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13</w:t>
            </w:r>
          </w:p>
        </w:tc>
        <w:tc>
          <w:tcPr>
            <w:tcW w:w="5954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uk-UA"/>
              </w:rPr>
            </w:pPr>
            <w:r w:rsidRPr="00626C42">
              <w:rPr>
                <w:rFonts w:ascii="Times New Roman" w:hAnsi="Times New Roman" w:cs="Times New Roman"/>
                <w:lang w:val="uk-UA"/>
              </w:rPr>
              <w:t>Заміна сальників клапанів</w:t>
            </w:r>
          </w:p>
        </w:tc>
        <w:tc>
          <w:tcPr>
            <w:tcW w:w="1906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послуга</w:t>
            </w:r>
          </w:p>
        </w:tc>
        <w:tc>
          <w:tcPr>
            <w:tcW w:w="1177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626C42" w:rsidRPr="00F248AA" w:rsidTr="00DC0E87">
        <w:tc>
          <w:tcPr>
            <w:tcW w:w="533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14</w:t>
            </w:r>
          </w:p>
        </w:tc>
        <w:tc>
          <w:tcPr>
            <w:tcW w:w="5954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Механічна обробка (шліфування) ГБЦ</w:t>
            </w:r>
          </w:p>
        </w:tc>
        <w:tc>
          <w:tcPr>
            <w:tcW w:w="1906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послуга</w:t>
            </w:r>
          </w:p>
        </w:tc>
        <w:tc>
          <w:tcPr>
            <w:tcW w:w="1177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626C42" w:rsidRPr="00F248AA" w:rsidTr="00DC0E87">
        <w:tc>
          <w:tcPr>
            <w:tcW w:w="533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  <w:tc>
          <w:tcPr>
            <w:tcW w:w="5954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Ремонт ГБЦ з притиранням клапанів</w:t>
            </w:r>
          </w:p>
        </w:tc>
        <w:tc>
          <w:tcPr>
            <w:tcW w:w="1906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послуга</w:t>
            </w:r>
          </w:p>
        </w:tc>
        <w:tc>
          <w:tcPr>
            <w:tcW w:w="1177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626C42" w:rsidRPr="00F248AA" w:rsidTr="00DC0E87">
        <w:tc>
          <w:tcPr>
            <w:tcW w:w="533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16</w:t>
            </w:r>
          </w:p>
        </w:tc>
        <w:tc>
          <w:tcPr>
            <w:tcW w:w="5954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 xml:space="preserve">Видалення </w:t>
            </w:r>
            <w:proofErr w:type="spellStart"/>
            <w:r w:rsidRPr="00626C42">
              <w:rPr>
                <w:rFonts w:ascii="Times New Roman" w:eastAsia="Times New Roman" w:hAnsi="Times New Roman" w:cs="Times New Roman"/>
                <w:lang w:val="uk-UA"/>
              </w:rPr>
              <w:t>заломишів</w:t>
            </w:r>
            <w:proofErr w:type="spellEnd"/>
          </w:p>
        </w:tc>
        <w:tc>
          <w:tcPr>
            <w:tcW w:w="1906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послуга</w:t>
            </w:r>
          </w:p>
        </w:tc>
        <w:tc>
          <w:tcPr>
            <w:tcW w:w="1177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</w:tr>
      <w:tr w:rsidR="00626C42" w:rsidRPr="00F248AA" w:rsidTr="00DC0E87">
        <w:tc>
          <w:tcPr>
            <w:tcW w:w="533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17</w:t>
            </w:r>
          </w:p>
        </w:tc>
        <w:tc>
          <w:tcPr>
            <w:tcW w:w="5954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626C42">
              <w:rPr>
                <w:rFonts w:ascii="Times New Roman" w:eastAsia="Times New Roman" w:hAnsi="Times New Roman" w:cs="Times New Roman"/>
              </w:rPr>
              <w:t>Укладання</w:t>
            </w:r>
            <w:proofErr w:type="spellEnd"/>
            <w:r w:rsidRPr="00626C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6C42">
              <w:rPr>
                <w:rFonts w:ascii="Times New Roman" w:eastAsia="Times New Roman" w:hAnsi="Times New Roman" w:cs="Times New Roman"/>
              </w:rPr>
              <w:t>колінвала</w:t>
            </w:r>
            <w:proofErr w:type="spellEnd"/>
            <w:r w:rsidRPr="00626C42">
              <w:rPr>
                <w:rFonts w:ascii="Times New Roman" w:eastAsia="Times New Roman" w:hAnsi="Times New Roman" w:cs="Times New Roman"/>
              </w:rPr>
              <w:t xml:space="preserve"> в блок</w:t>
            </w:r>
          </w:p>
        </w:tc>
        <w:tc>
          <w:tcPr>
            <w:tcW w:w="1906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послуга</w:t>
            </w:r>
          </w:p>
        </w:tc>
        <w:tc>
          <w:tcPr>
            <w:tcW w:w="1177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26C4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26C42" w:rsidRPr="00F248AA" w:rsidTr="00DC0E87">
        <w:tc>
          <w:tcPr>
            <w:tcW w:w="533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18</w:t>
            </w:r>
          </w:p>
        </w:tc>
        <w:tc>
          <w:tcPr>
            <w:tcW w:w="5954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Збирання паливного та масляного фільтрів</w:t>
            </w:r>
          </w:p>
        </w:tc>
        <w:tc>
          <w:tcPr>
            <w:tcW w:w="1906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послуга</w:t>
            </w:r>
          </w:p>
        </w:tc>
        <w:tc>
          <w:tcPr>
            <w:tcW w:w="1177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26C4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26C42" w:rsidRPr="00F248AA" w:rsidTr="00DC0E87">
        <w:tc>
          <w:tcPr>
            <w:tcW w:w="533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19</w:t>
            </w:r>
          </w:p>
        </w:tc>
        <w:tc>
          <w:tcPr>
            <w:tcW w:w="5954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Збирання клапанного механізму, регулювання клапанів</w:t>
            </w:r>
          </w:p>
        </w:tc>
        <w:tc>
          <w:tcPr>
            <w:tcW w:w="1906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послуга</w:t>
            </w:r>
          </w:p>
        </w:tc>
        <w:tc>
          <w:tcPr>
            <w:tcW w:w="1177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26C4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26C42" w:rsidRPr="00F248AA" w:rsidTr="00DC0E87">
        <w:tc>
          <w:tcPr>
            <w:tcW w:w="533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  <w:tc>
          <w:tcPr>
            <w:tcW w:w="5954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Збирання двигуна з вузлів</w:t>
            </w:r>
          </w:p>
        </w:tc>
        <w:tc>
          <w:tcPr>
            <w:tcW w:w="1906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послуга</w:t>
            </w:r>
          </w:p>
        </w:tc>
        <w:tc>
          <w:tcPr>
            <w:tcW w:w="1177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26C4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26C42" w:rsidRPr="00F248AA" w:rsidTr="00DC0E87">
        <w:tc>
          <w:tcPr>
            <w:tcW w:w="533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21</w:t>
            </w:r>
          </w:p>
        </w:tc>
        <w:tc>
          <w:tcPr>
            <w:tcW w:w="5954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Заміна насоса масляного</w:t>
            </w:r>
          </w:p>
        </w:tc>
        <w:tc>
          <w:tcPr>
            <w:tcW w:w="1906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послуга</w:t>
            </w:r>
          </w:p>
        </w:tc>
        <w:tc>
          <w:tcPr>
            <w:tcW w:w="1177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626C42" w:rsidRPr="00F248AA" w:rsidTr="00DC0E87">
        <w:tc>
          <w:tcPr>
            <w:tcW w:w="533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22</w:t>
            </w:r>
          </w:p>
        </w:tc>
        <w:tc>
          <w:tcPr>
            <w:tcW w:w="5954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Заміна фільтра масляного</w:t>
            </w:r>
          </w:p>
        </w:tc>
        <w:tc>
          <w:tcPr>
            <w:tcW w:w="1906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послуга</w:t>
            </w:r>
          </w:p>
        </w:tc>
        <w:tc>
          <w:tcPr>
            <w:tcW w:w="1177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626C42" w:rsidRPr="00F248AA" w:rsidTr="00DC0E87">
        <w:tc>
          <w:tcPr>
            <w:tcW w:w="533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23</w:t>
            </w:r>
          </w:p>
        </w:tc>
        <w:tc>
          <w:tcPr>
            <w:tcW w:w="5954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Заміна фільтра паливного</w:t>
            </w:r>
          </w:p>
        </w:tc>
        <w:tc>
          <w:tcPr>
            <w:tcW w:w="1906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послуга</w:t>
            </w:r>
          </w:p>
        </w:tc>
        <w:tc>
          <w:tcPr>
            <w:tcW w:w="1177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626C42" w:rsidRPr="00F248AA" w:rsidTr="00DC0E87">
        <w:tc>
          <w:tcPr>
            <w:tcW w:w="533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24</w:t>
            </w:r>
          </w:p>
        </w:tc>
        <w:tc>
          <w:tcPr>
            <w:tcW w:w="5954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Випробування і обкатка двигуна на стенді</w:t>
            </w:r>
          </w:p>
        </w:tc>
        <w:tc>
          <w:tcPr>
            <w:tcW w:w="1906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послуга</w:t>
            </w:r>
          </w:p>
        </w:tc>
        <w:tc>
          <w:tcPr>
            <w:tcW w:w="1177" w:type="dxa"/>
          </w:tcPr>
          <w:p w:rsidR="00626C42" w:rsidRPr="00626C42" w:rsidRDefault="00626C42" w:rsidP="0011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6C4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</w:tbl>
    <w:p w:rsidR="00F248AA" w:rsidRPr="00F248AA" w:rsidRDefault="00F248AA" w:rsidP="00F248AA">
      <w:pPr>
        <w:widowControl w:val="0"/>
        <w:suppressAutoHyphens/>
        <w:spacing w:line="240" w:lineRule="auto"/>
        <w:rPr>
          <w:rFonts w:ascii="Times New Roman" w:eastAsia="DejaVu Sans" w:hAnsi="Times New Roman" w:cs="FreeSans"/>
          <w:color w:val="auto"/>
          <w:kern w:val="2"/>
          <w:sz w:val="16"/>
          <w:szCs w:val="16"/>
          <w:lang w:val="uk-UA" w:eastAsia="zh-CN" w:bidi="hi-IN"/>
        </w:rPr>
      </w:pPr>
    </w:p>
    <w:p w:rsidR="00F248AA" w:rsidRPr="00F248AA" w:rsidRDefault="00F248AA" w:rsidP="00F248AA">
      <w:pPr>
        <w:widowControl w:val="0"/>
        <w:suppressAutoHyphens/>
        <w:jc w:val="both"/>
        <w:rPr>
          <w:rFonts w:ascii="Times New Roman" w:eastAsia="DejaVu Sans" w:hAnsi="Times New Roman" w:cs="FreeSans"/>
          <w:color w:val="auto"/>
          <w:kern w:val="2"/>
          <w:sz w:val="24"/>
          <w:szCs w:val="24"/>
          <w:lang w:val="uk-UA" w:eastAsia="zh-CN" w:bidi="hi-IN"/>
        </w:rPr>
      </w:pPr>
      <w:r>
        <w:rPr>
          <w:rFonts w:ascii="Times New Roman" w:eastAsia="DejaVu Sans" w:hAnsi="Times New Roman" w:cs="FreeSans"/>
          <w:color w:val="auto"/>
          <w:kern w:val="2"/>
          <w:sz w:val="24"/>
          <w:szCs w:val="24"/>
          <w:lang w:val="uk-UA" w:eastAsia="zh-CN" w:bidi="hi-IN"/>
        </w:rPr>
        <w:t xml:space="preserve">1. </w:t>
      </w:r>
      <w:r w:rsidRPr="00F248AA">
        <w:rPr>
          <w:rFonts w:ascii="Times New Roman" w:eastAsia="DejaVu Sans" w:hAnsi="Times New Roman" w:cs="FreeSans"/>
          <w:color w:val="auto"/>
          <w:kern w:val="2"/>
          <w:sz w:val="24"/>
          <w:szCs w:val="24"/>
          <w:lang w:val="uk-UA" w:eastAsia="zh-CN" w:bidi="hi-IN"/>
        </w:rPr>
        <w:t>Розбирання двигуна повинно проводитися на спеціалізованому стенді.</w:t>
      </w:r>
    </w:p>
    <w:p w:rsidR="00F248AA" w:rsidRPr="00F248AA" w:rsidRDefault="00F248AA" w:rsidP="00F248AA">
      <w:pPr>
        <w:widowControl w:val="0"/>
        <w:suppressAutoHyphens/>
        <w:jc w:val="both"/>
        <w:rPr>
          <w:rFonts w:ascii="Times New Roman" w:eastAsia="DejaVu Sans" w:hAnsi="Times New Roman" w:cs="FreeSans"/>
          <w:color w:val="auto"/>
          <w:kern w:val="2"/>
          <w:sz w:val="24"/>
          <w:szCs w:val="24"/>
          <w:lang w:val="uk-UA" w:eastAsia="zh-CN" w:bidi="hi-IN"/>
        </w:rPr>
      </w:pPr>
      <w:r>
        <w:rPr>
          <w:rFonts w:ascii="Times New Roman" w:eastAsia="DejaVu Sans" w:hAnsi="Times New Roman" w:cs="FreeSans"/>
          <w:color w:val="auto"/>
          <w:kern w:val="2"/>
          <w:sz w:val="24"/>
          <w:szCs w:val="24"/>
          <w:lang w:val="uk-UA" w:eastAsia="zh-CN" w:bidi="hi-IN"/>
        </w:rPr>
        <w:t xml:space="preserve">2. </w:t>
      </w:r>
      <w:r w:rsidRPr="00F248AA">
        <w:rPr>
          <w:rFonts w:ascii="Times New Roman" w:eastAsia="DejaVu Sans" w:hAnsi="Times New Roman" w:cs="FreeSans"/>
          <w:color w:val="auto"/>
          <w:kern w:val="2"/>
          <w:sz w:val="24"/>
          <w:szCs w:val="24"/>
          <w:lang w:val="uk-UA" w:eastAsia="zh-CN" w:bidi="hi-IN"/>
        </w:rPr>
        <w:t>Збирання та випробування двигуна повинно проводитися на спеціалізованому стенді, випробування потрібно проводити  під навантаженням не менше ніж 50 кВт.</w:t>
      </w:r>
    </w:p>
    <w:p w:rsidR="00F248AA" w:rsidRPr="00F248AA" w:rsidRDefault="00F248AA" w:rsidP="00F248AA">
      <w:pPr>
        <w:widowControl w:val="0"/>
        <w:suppressAutoHyphens/>
        <w:jc w:val="both"/>
        <w:rPr>
          <w:rFonts w:ascii="Times New Roman" w:eastAsia="DejaVu Sans" w:hAnsi="Times New Roman" w:cs="FreeSans"/>
          <w:color w:val="auto"/>
          <w:kern w:val="2"/>
          <w:sz w:val="24"/>
          <w:szCs w:val="24"/>
          <w:lang w:val="uk-UA" w:eastAsia="zh-CN" w:bidi="hi-IN"/>
        </w:rPr>
      </w:pPr>
      <w:r>
        <w:rPr>
          <w:rFonts w:ascii="Times New Roman" w:eastAsia="DejaVu Sans" w:hAnsi="Times New Roman" w:cs="FreeSans"/>
          <w:color w:val="auto"/>
          <w:kern w:val="2"/>
          <w:sz w:val="24"/>
          <w:szCs w:val="24"/>
          <w:lang w:val="uk-UA" w:eastAsia="zh-CN" w:bidi="hi-IN"/>
        </w:rPr>
        <w:t xml:space="preserve">3. </w:t>
      </w:r>
      <w:r w:rsidRPr="00F248AA">
        <w:rPr>
          <w:rFonts w:ascii="Times New Roman" w:eastAsia="DejaVu Sans" w:hAnsi="Times New Roman" w:cs="FreeSans"/>
          <w:color w:val="auto"/>
          <w:kern w:val="2"/>
          <w:sz w:val="24"/>
          <w:szCs w:val="24"/>
          <w:lang w:val="uk-UA" w:eastAsia="zh-CN" w:bidi="hi-IN"/>
        </w:rPr>
        <w:t>Проведення ремонту виконується з використанням матеріалів та змінно-запасних частин Виконавця.</w:t>
      </w:r>
    </w:p>
    <w:p w:rsidR="00F248AA" w:rsidRPr="00F248AA" w:rsidRDefault="00F248AA" w:rsidP="00F248AA">
      <w:pPr>
        <w:widowControl w:val="0"/>
        <w:suppressAutoHyphens/>
        <w:jc w:val="both"/>
        <w:rPr>
          <w:rFonts w:ascii="Times New Roman" w:eastAsia="DejaVu Sans" w:hAnsi="Times New Roman" w:cs="FreeSans"/>
          <w:color w:val="auto"/>
          <w:kern w:val="2"/>
          <w:sz w:val="24"/>
          <w:szCs w:val="24"/>
          <w:lang w:val="uk-UA" w:eastAsia="zh-CN" w:bidi="hi-IN"/>
        </w:rPr>
      </w:pPr>
      <w:r>
        <w:rPr>
          <w:rFonts w:ascii="Times New Roman" w:eastAsia="DejaVu Sans" w:hAnsi="Times New Roman" w:cs="FreeSans"/>
          <w:color w:val="auto"/>
          <w:kern w:val="2"/>
          <w:sz w:val="24"/>
          <w:szCs w:val="24"/>
          <w:lang w:val="uk-UA" w:eastAsia="zh-CN" w:bidi="hi-IN"/>
        </w:rPr>
        <w:t xml:space="preserve">4. </w:t>
      </w:r>
      <w:r w:rsidRPr="00F248AA">
        <w:rPr>
          <w:rFonts w:ascii="Times New Roman" w:eastAsia="DejaVu Sans" w:hAnsi="Times New Roman" w:cs="FreeSans"/>
          <w:color w:val="auto"/>
          <w:kern w:val="2"/>
          <w:sz w:val="24"/>
          <w:szCs w:val="24"/>
          <w:lang w:val="uk-UA" w:eastAsia="zh-CN" w:bidi="hi-IN"/>
        </w:rPr>
        <w:t>Гарантійний термін експлуатації  на відремонтований двигун протягом 12 (дванадцяти) місяців після передачі двигуна Замовнику.</w:t>
      </w:r>
    </w:p>
    <w:p w:rsidR="00F248AA" w:rsidRPr="00F248AA" w:rsidRDefault="00F248AA" w:rsidP="00F248AA">
      <w:pPr>
        <w:widowControl w:val="0"/>
        <w:suppressAutoHyphens/>
        <w:jc w:val="both"/>
        <w:rPr>
          <w:rFonts w:ascii="Times New Roman" w:eastAsia="DejaVu Sans" w:hAnsi="Times New Roman" w:cs="FreeSans"/>
          <w:color w:val="auto"/>
          <w:kern w:val="2"/>
          <w:sz w:val="24"/>
          <w:szCs w:val="24"/>
          <w:lang w:val="uk-UA" w:eastAsia="zh-CN" w:bidi="hi-IN"/>
        </w:rPr>
      </w:pPr>
      <w:r>
        <w:rPr>
          <w:rFonts w:ascii="Times New Roman" w:eastAsia="DejaVu Sans" w:hAnsi="Times New Roman" w:cs="FreeSans"/>
          <w:color w:val="auto"/>
          <w:kern w:val="2"/>
          <w:sz w:val="24"/>
          <w:szCs w:val="24"/>
          <w:lang w:val="uk-UA" w:eastAsia="zh-CN" w:bidi="hi-IN"/>
        </w:rPr>
        <w:t xml:space="preserve">5. </w:t>
      </w:r>
      <w:r w:rsidRPr="00F248AA">
        <w:rPr>
          <w:rFonts w:ascii="Times New Roman" w:eastAsia="DejaVu Sans" w:hAnsi="Times New Roman" w:cs="FreeSans"/>
          <w:color w:val="auto"/>
          <w:kern w:val="2"/>
          <w:sz w:val="24"/>
          <w:szCs w:val="24"/>
          <w:lang w:val="uk-UA" w:eastAsia="zh-CN" w:bidi="hi-IN"/>
        </w:rPr>
        <w:t xml:space="preserve">У разі виходу з ладу </w:t>
      </w:r>
      <w:r>
        <w:rPr>
          <w:rFonts w:ascii="Times New Roman" w:eastAsia="DejaVu Sans" w:hAnsi="Times New Roman" w:cs="FreeSans"/>
          <w:color w:val="auto"/>
          <w:kern w:val="2"/>
          <w:sz w:val="24"/>
          <w:szCs w:val="24"/>
          <w:lang w:val="uk-UA" w:eastAsia="zh-CN" w:bidi="hi-IN"/>
        </w:rPr>
        <w:t>агрегату</w:t>
      </w:r>
      <w:r w:rsidRPr="00F248AA">
        <w:rPr>
          <w:rFonts w:ascii="Times New Roman" w:eastAsia="DejaVu Sans" w:hAnsi="Times New Roman" w:cs="FreeSans"/>
          <w:color w:val="auto"/>
          <w:kern w:val="2"/>
          <w:sz w:val="24"/>
          <w:szCs w:val="24"/>
          <w:lang w:val="uk-UA" w:eastAsia="zh-CN" w:bidi="hi-IN"/>
        </w:rPr>
        <w:t xml:space="preserve"> чи вузла на протязі гарантійного терміну експлуатації не з вини Замовника, Виконавець повинен у термін 5 (п’яти) робочих днів за свій рахунок усунути виявлені недоліки.</w:t>
      </w:r>
    </w:p>
    <w:p w:rsidR="00F248AA" w:rsidRPr="00F248AA" w:rsidRDefault="00F248AA" w:rsidP="00F248AA">
      <w:pPr>
        <w:widowControl w:val="0"/>
        <w:suppressAutoHyphens/>
        <w:jc w:val="both"/>
        <w:rPr>
          <w:rFonts w:ascii="Times New Roman" w:eastAsia="DejaVu Sans" w:hAnsi="Times New Roman" w:cs="FreeSans"/>
          <w:color w:val="auto"/>
          <w:kern w:val="2"/>
          <w:sz w:val="24"/>
          <w:szCs w:val="24"/>
          <w:lang w:val="uk-UA" w:eastAsia="zh-CN" w:bidi="hi-IN"/>
        </w:rPr>
      </w:pPr>
      <w:r>
        <w:rPr>
          <w:rFonts w:ascii="Times New Roman" w:eastAsia="DejaVu Sans" w:hAnsi="Times New Roman" w:cs="FreeSans"/>
          <w:color w:val="auto"/>
          <w:kern w:val="2"/>
          <w:sz w:val="24"/>
          <w:szCs w:val="24"/>
          <w:lang w:val="uk-UA" w:eastAsia="zh-CN" w:bidi="hi-IN"/>
        </w:rPr>
        <w:t xml:space="preserve">6. </w:t>
      </w:r>
      <w:r w:rsidRPr="00F248AA">
        <w:rPr>
          <w:rFonts w:ascii="Times New Roman" w:eastAsia="DejaVu Sans" w:hAnsi="Times New Roman" w:cs="FreeSans"/>
          <w:color w:val="auto"/>
          <w:kern w:val="2"/>
          <w:sz w:val="24"/>
          <w:szCs w:val="24"/>
          <w:lang w:val="uk-UA" w:eastAsia="zh-CN" w:bidi="hi-IN"/>
        </w:rPr>
        <w:t>Параметри відремонтованих запчастин повинні відповідати технічним умовам підприємства-виробника.</w:t>
      </w:r>
    </w:p>
    <w:p w:rsidR="00F248AA" w:rsidRPr="00F248AA" w:rsidRDefault="00F248AA" w:rsidP="00F248AA">
      <w:pPr>
        <w:widowControl w:val="0"/>
        <w:suppressAutoHyphens/>
        <w:jc w:val="both"/>
        <w:rPr>
          <w:rFonts w:ascii="Times New Roman" w:eastAsia="DejaVu Sans" w:hAnsi="Times New Roman" w:cs="FreeSans"/>
          <w:color w:val="auto"/>
          <w:kern w:val="2"/>
          <w:sz w:val="24"/>
          <w:szCs w:val="24"/>
          <w:lang w:val="uk-UA" w:eastAsia="zh-CN" w:bidi="hi-IN"/>
        </w:rPr>
      </w:pPr>
      <w:r>
        <w:rPr>
          <w:rFonts w:ascii="Times New Roman" w:eastAsia="DejaVu Sans" w:hAnsi="Times New Roman" w:cs="FreeSans"/>
          <w:color w:val="auto"/>
          <w:kern w:val="2"/>
          <w:sz w:val="24"/>
          <w:szCs w:val="24"/>
          <w:lang w:val="uk-UA" w:eastAsia="zh-CN" w:bidi="hi-IN"/>
        </w:rPr>
        <w:t xml:space="preserve">7. </w:t>
      </w:r>
      <w:r w:rsidRPr="00F248AA">
        <w:rPr>
          <w:rFonts w:ascii="Times New Roman" w:eastAsia="DejaVu Sans" w:hAnsi="Times New Roman" w:cs="FreeSans"/>
          <w:color w:val="auto"/>
          <w:kern w:val="2"/>
          <w:sz w:val="24"/>
          <w:szCs w:val="24"/>
          <w:lang w:val="uk-UA" w:eastAsia="zh-CN" w:bidi="hi-IN"/>
        </w:rPr>
        <w:t>При наданні послуг Виконавець застосовує заходи щодо захисту довкілля, передбачені законодавством.</w:t>
      </w:r>
    </w:p>
    <w:p w:rsidR="00F248AA" w:rsidRPr="00F248AA" w:rsidRDefault="00F248AA" w:rsidP="00F248AA">
      <w:pPr>
        <w:widowControl w:val="0"/>
        <w:suppressAutoHyphens/>
        <w:jc w:val="both"/>
        <w:rPr>
          <w:rFonts w:ascii="Times New Roman" w:eastAsia="DejaVu Sans" w:hAnsi="Times New Roman" w:cs="FreeSans"/>
          <w:color w:val="auto"/>
          <w:kern w:val="2"/>
          <w:sz w:val="24"/>
          <w:szCs w:val="24"/>
          <w:lang w:val="uk-UA" w:eastAsia="zh-CN" w:bidi="hi-IN"/>
        </w:rPr>
      </w:pPr>
      <w:r>
        <w:rPr>
          <w:rFonts w:ascii="Times New Roman" w:eastAsia="DejaVu Sans" w:hAnsi="Times New Roman" w:cs="FreeSans"/>
          <w:color w:val="auto"/>
          <w:kern w:val="2"/>
          <w:sz w:val="24"/>
          <w:szCs w:val="24"/>
          <w:lang w:val="uk-UA" w:eastAsia="zh-CN" w:bidi="hi-IN"/>
        </w:rPr>
        <w:t xml:space="preserve">8. </w:t>
      </w:r>
      <w:r w:rsidRPr="00F248AA">
        <w:rPr>
          <w:rFonts w:ascii="Times New Roman" w:eastAsia="DejaVu Sans" w:hAnsi="Times New Roman" w:cs="FreeSans"/>
          <w:color w:val="auto"/>
          <w:kern w:val="2"/>
          <w:sz w:val="24"/>
          <w:szCs w:val="24"/>
          <w:lang w:val="uk-UA" w:eastAsia="zh-CN" w:bidi="hi-IN"/>
        </w:rPr>
        <w:t>Можливість здійснення регулярного контролю за проведенням робіт, розташування ремонтної бази Виконавця в місті Полтава.</w:t>
      </w:r>
    </w:p>
    <w:p w:rsidR="005F249A" w:rsidRDefault="005F249A" w:rsidP="005F249A">
      <w:pPr>
        <w:widowControl w:val="0"/>
        <w:suppressAutoHyphens/>
        <w:spacing w:line="288" w:lineRule="auto"/>
        <w:contextualSpacing/>
        <w:jc w:val="both"/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</w:pPr>
    </w:p>
    <w:p w:rsidR="00436D5F" w:rsidRPr="006D3E44" w:rsidRDefault="00436D5F" w:rsidP="00436D5F">
      <w:pPr>
        <w:widowControl w:val="0"/>
        <w:suppressAutoHyphens/>
        <w:spacing w:line="288" w:lineRule="auto"/>
        <w:ind w:left="-284"/>
        <w:contextualSpacing/>
        <w:jc w:val="both"/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</w:pPr>
      <w:r w:rsidRPr="006D3E44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6D3E44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Форма оформлюється Учасником на фірмовому бланку</w:t>
      </w:r>
      <w:r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>.</w:t>
      </w:r>
    </w:p>
    <w:sectPr w:rsidR="00436D5F" w:rsidRPr="006D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FreeSans">
    <w:altName w:val="Arial"/>
    <w:charset w:val="CC"/>
    <w:family w:val="swiss"/>
    <w:pitch w:val="variable"/>
    <w:sig w:usb0="00000000" w:usb1="4000E17F" w:usb2="00001020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B3204"/>
    <w:multiLevelType w:val="hybridMultilevel"/>
    <w:tmpl w:val="397C93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5F"/>
    <w:rsid w:val="0025212E"/>
    <w:rsid w:val="002D0BC7"/>
    <w:rsid w:val="00436D5F"/>
    <w:rsid w:val="005B0B64"/>
    <w:rsid w:val="005F249A"/>
    <w:rsid w:val="00626C42"/>
    <w:rsid w:val="00651DF8"/>
    <w:rsid w:val="007414F8"/>
    <w:rsid w:val="00826BC2"/>
    <w:rsid w:val="00977244"/>
    <w:rsid w:val="00985C90"/>
    <w:rsid w:val="00A940E9"/>
    <w:rsid w:val="00AC3D87"/>
    <w:rsid w:val="00B5464A"/>
    <w:rsid w:val="00DE3B70"/>
    <w:rsid w:val="00E82C1B"/>
    <w:rsid w:val="00EA19D9"/>
    <w:rsid w:val="00F2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5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9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2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2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5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9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2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2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3</cp:revision>
  <cp:lastPrinted>2023-02-01T12:33:00Z</cp:lastPrinted>
  <dcterms:created xsi:type="dcterms:W3CDTF">2024-04-22T06:37:00Z</dcterms:created>
  <dcterms:modified xsi:type="dcterms:W3CDTF">2024-04-22T07:05:00Z</dcterms:modified>
</cp:coreProperties>
</file>