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AA18" w14:textId="77777777" w:rsidR="003819BB" w:rsidRPr="003819BB" w:rsidRDefault="003819BB" w:rsidP="003819BB">
      <w:pPr>
        <w:suppressAutoHyphens/>
        <w:jc w:val="center"/>
        <w:rPr>
          <w:rFonts w:eastAsia="Times New Roman"/>
          <w:b/>
          <w:color w:val="auto"/>
          <w:lang w:val="uk-UA"/>
        </w:rPr>
      </w:pPr>
      <w:bookmarkStart w:id="0" w:name="_Hlk126078400"/>
      <w:r w:rsidRPr="003819BB">
        <w:rPr>
          <w:rFonts w:eastAsia="Times New Roman"/>
          <w:b/>
          <w:color w:val="auto"/>
          <w:lang w:val="uk-UA"/>
        </w:rPr>
        <w:t>КОМУНАЛЬНЕ НЕКОМЕРЦІЙНЕ ПІДПРИЄМСТВО</w:t>
      </w:r>
    </w:p>
    <w:p w14:paraId="2E4944AB" w14:textId="77777777" w:rsidR="003819BB" w:rsidRPr="003819BB" w:rsidRDefault="003819BB" w:rsidP="003819BB">
      <w:pPr>
        <w:suppressAutoHyphens/>
        <w:jc w:val="center"/>
        <w:rPr>
          <w:rFonts w:eastAsia="Times New Roman"/>
          <w:b/>
          <w:color w:val="auto"/>
          <w:lang w:val="uk-UA"/>
        </w:rPr>
      </w:pPr>
      <w:r w:rsidRPr="003819BB">
        <w:rPr>
          <w:rFonts w:eastAsia="Times New Roman"/>
          <w:b/>
          <w:color w:val="auto"/>
          <w:lang w:val="uk-UA"/>
        </w:rPr>
        <w:t>«МІСЬКА ЛІКАРНЯ № 8»</w:t>
      </w:r>
    </w:p>
    <w:p w14:paraId="4BDC27D1" w14:textId="77777777" w:rsidR="003819BB" w:rsidRPr="003819BB" w:rsidRDefault="003819BB" w:rsidP="003819BB">
      <w:pPr>
        <w:suppressAutoHyphens/>
        <w:jc w:val="center"/>
        <w:rPr>
          <w:rFonts w:eastAsia="Times New Roman"/>
          <w:b/>
          <w:color w:val="auto"/>
          <w:lang w:val="uk-UA"/>
        </w:rPr>
      </w:pPr>
      <w:r w:rsidRPr="003819BB">
        <w:rPr>
          <w:rFonts w:eastAsia="Times New Roman"/>
          <w:b/>
          <w:color w:val="auto"/>
          <w:lang w:val="uk-UA"/>
        </w:rPr>
        <w:t>ОДЕСЬКОЇ МІСЬКОЇ РАДИ</w:t>
      </w:r>
      <w:bookmarkEnd w:id="0"/>
    </w:p>
    <w:tbl>
      <w:tblPr>
        <w:tblW w:w="9967" w:type="dxa"/>
        <w:tblLook w:val="00A0" w:firstRow="1" w:lastRow="0" w:firstColumn="1" w:lastColumn="0" w:noHBand="0" w:noVBand="0"/>
      </w:tblPr>
      <w:tblGrid>
        <w:gridCol w:w="9967"/>
      </w:tblGrid>
      <w:tr w:rsidR="003819BB" w:rsidRPr="003819BB" w14:paraId="75D3D89A" w14:textId="77777777" w:rsidTr="00C12CCE">
        <w:trPr>
          <w:trHeight w:val="524"/>
        </w:trPr>
        <w:tc>
          <w:tcPr>
            <w:tcW w:w="9967" w:type="dxa"/>
          </w:tcPr>
          <w:p w14:paraId="57F052A5" w14:textId="77777777" w:rsidR="003819BB" w:rsidRPr="003819BB" w:rsidRDefault="003819BB" w:rsidP="003819BB">
            <w:pPr>
              <w:suppressAutoHyphens/>
              <w:jc w:val="right"/>
              <w:rPr>
                <w:rFonts w:eastAsia="Times New Roman"/>
                <w:noProof/>
                <w:color w:val="auto"/>
                <w:lang w:val="uk-UA" w:eastAsia="en-US"/>
              </w:rPr>
            </w:pPr>
            <w:r w:rsidRPr="003819BB">
              <w:rPr>
                <w:rFonts w:eastAsia="Times New Roman"/>
                <w:noProof/>
                <w:color w:val="auto"/>
                <w:lang w:val="uk-UA" w:eastAsia="en-US"/>
              </w:rPr>
              <w:t xml:space="preserve">                                                                                                                                                                                                                                                                                                                        </w:t>
            </w:r>
          </w:p>
          <w:p w14:paraId="399F55FD" w14:textId="77777777" w:rsidR="003819BB" w:rsidRPr="003819BB" w:rsidRDefault="003819BB" w:rsidP="003819BB">
            <w:pPr>
              <w:suppressAutoHyphens/>
              <w:jc w:val="right"/>
              <w:rPr>
                <w:rFonts w:eastAsia="Times New Roman"/>
                <w:noProof/>
                <w:color w:val="auto"/>
                <w:lang w:val="uk-UA" w:eastAsia="en-US"/>
              </w:rPr>
            </w:pPr>
          </w:p>
          <w:p w14:paraId="30B2A0C7" w14:textId="77777777" w:rsidR="003819BB" w:rsidRPr="003819BB" w:rsidRDefault="003819BB" w:rsidP="003819BB">
            <w:pPr>
              <w:suppressAutoHyphens/>
              <w:ind w:left="5103"/>
              <w:jc w:val="both"/>
              <w:rPr>
                <w:rFonts w:eastAsia="Times New Roman"/>
                <w:noProof/>
                <w:color w:val="auto"/>
                <w:lang w:val="uk-UA" w:eastAsia="en-US"/>
              </w:rPr>
            </w:pPr>
            <w:r w:rsidRPr="003819BB">
              <w:rPr>
                <w:rFonts w:eastAsia="Times New Roman"/>
                <w:noProof/>
                <w:color w:val="auto"/>
                <w:lang w:val="uk-UA" w:eastAsia="en-US"/>
              </w:rPr>
              <w:t xml:space="preserve"> </w:t>
            </w:r>
          </w:p>
          <w:p w14:paraId="4FCED247" w14:textId="77777777" w:rsidR="003819BB" w:rsidRPr="003819BB" w:rsidRDefault="003819BB" w:rsidP="003819BB">
            <w:pPr>
              <w:suppressAutoHyphens/>
              <w:ind w:left="5103"/>
              <w:jc w:val="both"/>
              <w:rPr>
                <w:rFonts w:eastAsia="Times New Roman"/>
                <w:noProof/>
                <w:color w:val="auto"/>
                <w:lang w:val="uk-UA" w:eastAsia="en-US"/>
              </w:rPr>
            </w:pPr>
          </w:p>
          <w:p w14:paraId="4C65BB6B" w14:textId="77777777" w:rsidR="003819BB" w:rsidRPr="003819BB" w:rsidRDefault="003819BB" w:rsidP="003819BB">
            <w:pPr>
              <w:suppressAutoHyphens/>
              <w:ind w:left="5103"/>
              <w:jc w:val="both"/>
              <w:rPr>
                <w:rFonts w:eastAsia="Times New Roman"/>
                <w:color w:val="auto"/>
                <w:lang w:val="uk-UA" w:eastAsia="uk-UA"/>
              </w:rPr>
            </w:pPr>
            <w:r w:rsidRPr="003819BB">
              <w:rPr>
                <w:rFonts w:eastAsia="Times New Roman"/>
                <w:noProof/>
                <w:color w:val="auto"/>
                <w:lang w:val="uk-UA" w:eastAsia="en-US"/>
              </w:rPr>
              <w:t xml:space="preserve">  ЗАТВЕРДЖЕНО</w:t>
            </w:r>
          </w:p>
        </w:tc>
      </w:tr>
      <w:tr w:rsidR="003819BB" w:rsidRPr="003819BB" w14:paraId="4B836E4B" w14:textId="77777777" w:rsidTr="00C12CCE">
        <w:trPr>
          <w:trHeight w:val="189"/>
        </w:trPr>
        <w:tc>
          <w:tcPr>
            <w:tcW w:w="9967" w:type="dxa"/>
          </w:tcPr>
          <w:p w14:paraId="5B2978E4" w14:textId="77777777" w:rsidR="003819BB" w:rsidRPr="003819BB" w:rsidRDefault="003819BB" w:rsidP="003819BB">
            <w:pPr>
              <w:suppressAutoHyphens/>
              <w:ind w:left="5245"/>
              <w:jc w:val="both"/>
              <w:rPr>
                <w:rFonts w:eastAsia="Times New Roman"/>
                <w:color w:val="auto"/>
                <w:lang w:val="uk-UA" w:eastAsia="en-US"/>
              </w:rPr>
            </w:pPr>
            <w:r w:rsidRPr="003819BB">
              <w:rPr>
                <w:rFonts w:eastAsia="Times New Roman"/>
                <w:color w:val="auto"/>
                <w:lang w:val="uk-UA" w:eastAsia="en-US"/>
              </w:rPr>
              <w:t>рішенням уповноваженої особи</w:t>
            </w:r>
          </w:p>
          <w:p w14:paraId="610FA0DD" w14:textId="2EA4667E" w:rsidR="003819BB" w:rsidRPr="003819BB" w:rsidRDefault="003819BB" w:rsidP="003819BB">
            <w:pPr>
              <w:suppressAutoHyphens/>
              <w:ind w:left="5245"/>
              <w:jc w:val="both"/>
              <w:rPr>
                <w:rFonts w:eastAsia="Times New Roman"/>
                <w:color w:val="auto"/>
                <w:lang w:val="uk-UA" w:eastAsia="en-US"/>
              </w:rPr>
            </w:pPr>
            <w:r w:rsidRPr="003819BB">
              <w:rPr>
                <w:rFonts w:eastAsia="Times New Roman"/>
                <w:color w:val="auto"/>
                <w:lang w:val="uk-UA" w:eastAsia="en-US"/>
              </w:rPr>
              <w:t xml:space="preserve">Протокол від </w:t>
            </w:r>
            <w:r w:rsidR="00770086">
              <w:rPr>
                <w:rFonts w:eastAsia="Times New Roman"/>
                <w:color w:val="auto"/>
                <w:lang w:val="uk-UA" w:eastAsia="en-US"/>
              </w:rPr>
              <w:t>8</w:t>
            </w:r>
            <w:r w:rsidRPr="003819BB">
              <w:rPr>
                <w:rFonts w:eastAsia="Times New Roman"/>
                <w:color w:val="auto"/>
                <w:lang w:val="uk-UA" w:eastAsia="en-US"/>
              </w:rPr>
              <w:t xml:space="preserve"> грудня 2023 року </w:t>
            </w:r>
          </w:p>
          <w:p w14:paraId="2F9B168D" w14:textId="77777777" w:rsidR="003819BB" w:rsidRPr="003819BB" w:rsidRDefault="003819BB" w:rsidP="003819BB">
            <w:pPr>
              <w:suppressAutoHyphens/>
              <w:ind w:left="5245"/>
              <w:jc w:val="both"/>
              <w:rPr>
                <w:rFonts w:eastAsia="Times New Roman"/>
                <w:color w:val="auto"/>
                <w:lang w:val="uk-UA" w:eastAsia="en-US"/>
              </w:rPr>
            </w:pPr>
            <w:r w:rsidRPr="003819BB">
              <w:rPr>
                <w:rFonts w:eastAsia="Times New Roman"/>
                <w:color w:val="auto"/>
                <w:lang w:val="uk-UA" w:eastAsia="en-US"/>
              </w:rPr>
              <w:t>КНП «Міська лікарня № 8» ОМР</w:t>
            </w:r>
          </w:p>
          <w:p w14:paraId="6BBCF803" w14:textId="77777777" w:rsidR="003819BB" w:rsidRPr="003819BB" w:rsidRDefault="003819BB" w:rsidP="003819BB">
            <w:pPr>
              <w:suppressAutoHyphens/>
              <w:ind w:left="5245"/>
              <w:jc w:val="both"/>
              <w:rPr>
                <w:rFonts w:eastAsia="Times New Roman"/>
                <w:color w:val="auto"/>
                <w:lang w:val="uk-UA" w:eastAsia="uk-UA"/>
              </w:rPr>
            </w:pPr>
            <w:r w:rsidRPr="003819BB">
              <w:rPr>
                <w:rFonts w:eastAsia="Times New Roman"/>
                <w:color w:val="auto"/>
                <w:lang w:val="uk-UA" w:eastAsia="uk-UA"/>
              </w:rPr>
              <w:t>Олена КНИЖНИК</w:t>
            </w:r>
          </w:p>
        </w:tc>
      </w:tr>
    </w:tbl>
    <w:p w14:paraId="0C2B1FF8" w14:textId="77777777" w:rsidR="003819BB" w:rsidRPr="003819BB" w:rsidRDefault="003819BB" w:rsidP="003819BB">
      <w:pPr>
        <w:rPr>
          <w:rFonts w:eastAsia="Times New Roman"/>
          <w:b/>
          <w:color w:val="000000"/>
          <w:lang w:val="uk-UA"/>
        </w:rPr>
      </w:pPr>
    </w:p>
    <w:p w14:paraId="6D763612" w14:textId="77777777" w:rsidR="003819BB" w:rsidRPr="003819BB" w:rsidRDefault="003819BB" w:rsidP="003819BB">
      <w:pPr>
        <w:rPr>
          <w:rFonts w:eastAsia="Times New Roman"/>
          <w:b/>
          <w:color w:val="000000"/>
          <w:lang w:val="uk-UA"/>
        </w:rPr>
      </w:pPr>
    </w:p>
    <w:p w14:paraId="6B054D98" w14:textId="77777777" w:rsidR="003819BB" w:rsidRPr="003819BB" w:rsidRDefault="003819BB" w:rsidP="003819BB">
      <w:pPr>
        <w:rPr>
          <w:rFonts w:eastAsia="Times New Roman"/>
          <w:b/>
          <w:color w:val="000000"/>
          <w:lang w:val="uk-UA"/>
        </w:rPr>
      </w:pPr>
    </w:p>
    <w:p w14:paraId="457EA034" w14:textId="77777777" w:rsidR="003819BB" w:rsidRPr="003819BB" w:rsidRDefault="003819BB" w:rsidP="003819BB">
      <w:pPr>
        <w:rPr>
          <w:rFonts w:eastAsia="Times New Roman"/>
          <w:b/>
          <w:color w:val="000000"/>
          <w:lang w:val="uk-UA"/>
        </w:rPr>
      </w:pPr>
    </w:p>
    <w:p w14:paraId="25D4B898" w14:textId="77777777" w:rsidR="003819BB" w:rsidRPr="003819BB" w:rsidRDefault="003819BB" w:rsidP="003819BB">
      <w:pPr>
        <w:rPr>
          <w:rFonts w:eastAsia="Times New Roman"/>
          <w:b/>
          <w:color w:val="000000"/>
          <w:lang w:val="uk-UA"/>
        </w:rPr>
      </w:pPr>
    </w:p>
    <w:p w14:paraId="6CBA608E" w14:textId="77777777" w:rsidR="003819BB" w:rsidRPr="003819BB" w:rsidRDefault="003819BB" w:rsidP="003819BB">
      <w:pPr>
        <w:rPr>
          <w:rFonts w:eastAsia="Times New Roman"/>
          <w:b/>
          <w:color w:val="000000"/>
          <w:lang w:val="uk-UA"/>
        </w:rPr>
      </w:pPr>
      <w:r w:rsidRPr="003819BB">
        <w:rPr>
          <w:rFonts w:eastAsia="Times New Roman"/>
          <w:b/>
          <w:color w:val="000000"/>
          <w:lang w:val="uk-UA"/>
        </w:rPr>
        <w:t xml:space="preserve">                                                     </w:t>
      </w:r>
    </w:p>
    <w:p w14:paraId="45171069" w14:textId="77777777" w:rsidR="003819BB" w:rsidRPr="003819BB" w:rsidRDefault="003819BB" w:rsidP="003819BB">
      <w:pPr>
        <w:rPr>
          <w:rFonts w:eastAsia="Times New Roman"/>
          <w:color w:val="auto"/>
          <w:lang w:val="uk-UA"/>
        </w:rPr>
      </w:pPr>
      <w:r w:rsidRPr="003819BB">
        <w:rPr>
          <w:rFonts w:eastAsia="Times New Roman"/>
          <w:b/>
          <w:color w:val="000000"/>
          <w:lang w:val="uk-UA"/>
        </w:rPr>
        <w:t xml:space="preserve">                                                    ТЕНДЕРНА ДОКУМЕНТАЦІЯ</w:t>
      </w:r>
    </w:p>
    <w:p w14:paraId="20DD6A7B" w14:textId="77777777" w:rsidR="003819BB" w:rsidRPr="003819BB" w:rsidRDefault="003819BB" w:rsidP="003819BB">
      <w:pPr>
        <w:spacing w:before="240"/>
        <w:jc w:val="center"/>
        <w:rPr>
          <w:rFonts w:eastAsia="Times New Roman"/>
          <w:color w:val="4A86E8"/>
          <w:lang w:val="uk-UA"/>
        </w:rPr>
      </w:pPr>
      <w:r w:rsidRPr="003819BB">
        <w:rPr>
          <w:rFonts w:eastAsia="Times New Roman"/>
          <w:b/>
          <w:color w:val="000000"/>
          <w:lang w:val="uk-UA"/>
        </w:rPr>
        <w:t> </w:t>
      </w:r>
      <w:r w:rsidRPr="003819BB">
        <w:rPr>
          <w:rFonts w:eastAsia="Times New Roman"/>
          <w:color w:val="000000"/>
          <w:lang w:val="uk-UA"/>
        </w:rPr>
        <w:t>по процедурі</w:t>
      </w:r>
      <w:r w:rsidRPr="003819BB">
        <w:rPr>
          <w:rFonts w:eastAsia="Times New Roman"/>
          <w:b/>
          <w:color w:val="000000"/>
          <w:lang w:val="uk-UA"/>
        </w:rPr>
        <w:t xml:space="preserve"> ВІДКРИТІ ТОРГИ </w:t>
      </w:r>
      <w:r w:rsidRPr="003819BB">
        <w:rPr>
          <w:rFonts w:eastAsia="Times New Roman"/>
          <w:b/>
          <w:color w:val="auto"/>
          <w:lang w:val="uk-UA"/>
        </w:rPr>
        <w:t>(з особливостями)</w:t>
      </w:r>
    </w:p>
    <w:p w14:paraId="694ABE75" w14:textId="77777777" w:rsidR="003819BB" w:rsidRPr="003819BB" w:rsidRDefault="003819BB" w:rsidP="003819BB">
      <w:pPr>
        <w:spacing w:after="160"/>
        <w:jc w:val="center"/>
        <w:rPr>
          <w:rFonts w:eastAsia="Times New Roman"/>
          <w:color w:val="000000"/>
          <w:lang w:val="uk-UA"/>
        </w:rPr>
      </w:pPr>
      <w:r w:rsidRPr="003819BB">
        <w:rPr>
          <w:rFonts w:eastAsia="Times New Roman"/>
          <w:color w:val="000000"/>
          <w:lang w:val="uk-UA"/>
        </w:rPr>
        <w:t>на закупівлю</w:t>
      </w:r>
    </w:p>
    <w:p w14:paraId="73797D2C" w14:textId="77777777" w:rsidR="003819BB" w:rsidRPr="003819BB" w:rsidRDefault="003819BB" w:rsidP="003819BB">
      <w:pPr>
        <w:spacing w:after="160"/>
        <w:jc w:val="center"/>
        <w:rPr>
          <w:rFonts w:eastAsia="Times New Roman"/>
          <w:color w:val="auto"/>
          <w:sz w:val="28"/>
          <w:szCs w:val="28"/>
          <w:lang w:val="uk-UA"/>
        </w:rPr>
      </w:pPr>
      <w:r w:rsidRPr="003819BB">
        <w:rPr>
          <w:rFonts w:eastAsia="Times New Roman"/>
          <w:color w:val="000000"/>
          <w:lang w:val="uk-UA"/>
        </w:rPr>
        <w:t xml:space="preserve"> </w:t>
      </w:r>
      <w:r w:rsidRPr="003819BB">
        <w:rPr>
          <w:rFonts w:eastAsia="Times New Roman"/>
          <w:color w:val="121212"/>
          <w:sz w:val="28"/>
          <w:szCs w:val="28"/>
          <w:shd w:val="clear" w:color="auto" w:fill="FAFAFA"/>
          <w:lang w:val="uk-UA"/>
        </w:rPr>
        <w:t xml:space="preserve">за кодом </w:t>
      </w:r>
      <w:r w:rsidRPr="003819BB">
        <w:rPr>
          <w:rFonts w:eastAsia="Times New Roman"/>
          <w:color w:val="auto"/>
          <w:sz w:val="28"/>
          <w:szCs w:val="28"/>
          <w:lang w:val="uk-UA"/>
        </w:rPr>
        <w:t xml:space="preserve">ДК 021:2015 – </w:t>
      </w:r>
    </w:p>
    <w:p w14:paraId="101BA267" w14:textId="77777777" w:rsidR="003819BB" w:rsidRDefault="003819BB" w:rsidP="003819BB">
      <w:pPr>
        <w:pStyle w:val="--14"/>
        <w:tabs>
          <w:tab w:val="center" w:pos="5104"/>
          <w:tab w:val="left" w:pos="7095"/>
        </w:tabs>
        <w:rPr>
          <w:b w:val="0"/>
          <w:bCs/>
          <w:kern w:val="1"/>
        </w:rPr>
      </w:pPr>
      <w:r>
        <w:rPr>
          <w:b w:val="0"/>
          <w:bCs/>
          <w:kern w:val="1"/>
        </w:rPr>
        <w:t>код ДК 021:2015: 48810000-9 Інформаційні системи</w:t>
      </w:r>
    </w:p>
    <w:p w14:paraId="0F321480" w14:textId="77777777" w:rsidR="003819BB" w:rsidRDefault="003819BB" w:rsidP="003819BB">
      <w:pPr>
        <w:pStyle w:val="--14"/>
        <w:tabs>
          <w:tab w:val="center" w:pos="5104"/>
          <w:tab w:val="left" w:pos="7095"/>
        </w:tabs>
        <w:rPr>
          <w:b w:val="0"/>
          <w:bCs/>
          <w:kern w:val="1"/>
        </w:rPr>
      </w:pPr>
      <w:r>
        <w:rPr>
          <w:b w:val="0"/>
          <w:bCs/>
          <w:kern w:val="1"/>
        </w:rPr>
        <w:t>(</w:t>
      </w:r>
      <w:r w:rsidRPr="005B3612">
        <w:rPr>
          <w:b w:val="0"/>
          <w:bCs/>
          <w:kern w:val="1"/>
          <w:lang w:val="ru-RU"/>
        </w:rPr>
        <w:t xml:space="preserve">доступ до онлайн </w:t>
      </w:r>
      <w:proofErr w:type="spellStart"/>
      <w:r w:rsidRPr="005B3612">
        <w:rPr>
          <w:b w:val="0"/>
          <w:bCs/>
          <w:kern w:val="1"/>
          <w:lang w:val="ru-RU"/>
        </w:rPr>
        <w:t>сервісів</w:t>
      </w:r>
      <w:proofErr w:type="spellEnd"/>
      <w:r w:rsidRPr="005B3612">
        <w:rPr>
          <w:b w:val="0"/>
          <w:bCs/>
          <w:kern w:val="1"/>
          <w:lang w:val="ru-RU"/>
        </w:rPr>
        <w:t xml:space="preserve"> з правом </w:t>
      </w:r>
      <w:proofErr w:type="spellStart"/>
      <w:r w:rsidRPr="005B3612">
        <w:rPr>
          <w:b w:val="0"/>
          <w:bCs/>
          <w:kern w:val="1"/>
          <w:lang w:val="ru-RU"/>
        </w:rPr>
        <w:t>користування</w:t>
      </w:r>
      <w:proofErr w:type="spellEnd"/>
      <w:r w:rsidRPr="005B3612">
        <w:rPr>
          <w:b w:val="0"/>
          <w:bCs/>
          <w:kern w:val="1"/>
          <w:lang w:val="ru-RU"/>
        </w:rPr>
        <w:t xml:space="preserve"> </w:t>
      </w:r>
      <w:proofErr w:type="spellStart"/>
      <w:r w:rsidRPr="005B3612">
        <w:rPr>
          <w:b w:val="0"/>
          <w:bCs/>
          <w:kern w:val="1"/>
          <w:lang w:val="ru-RU"/>
        </w:rPr>
        <w:t>програмною</w:t>
      </w:r>
      <w:proofErr w:type="spellEnd"/>
      <w:r w:rsidRPr="005B3612">
        <w:rPr>
          <w:b w:val="0"/>
          <w:bCs/>
          <w:kern w:val="1"/>
          <w:lang w:val="ru-RU"/>
        </w:rPr>
        <w:t xml:space="preserve"> </w:t>
      </w:r>
      <w:proofErr w:type="spellStart"/>
      <w:r w:rsidRPr="005B3612">
        <w:rPr>
          <w:b w:val="0"/>
          <w:bCs/>
          <w:kern w:val="1"/>
          <w:lang w:val="ru-RU"/>
        </w:rPr>
        <w:t>продукцією</w:t>
      </w:r>
      <w:proofErr w:type="spellEnd"/>
      <w:r>
        <w:rPr>
          <w:b w:val="0"/>
          <w:bCs/>
          <w:kern w:val="1"/>
          <w:lang w:val="ru-RU"/>
        </w:rPr>
        <w:t>)</w:t>
      </w:r>
    </w:p>
    <w:p w14:paraId="26781DB1" w14:textId="76B74A84" w:rsidR="003819BB" w:rsidRPr="003819BB" w:rsidRDefault="003819BB" w:rsidP="003819BB">
      <w:pPr>
        <w:spacing w:before="240"/>
        <w:rPr>
          <w:rFonts w:eastAsia="Times New Roman"/>
          <w:color w:val="auto"/>
          <w:lang w:val="uk-UA"/>
        </w:rPr>
      </w:pPr>
    </w:p>
    <w:p w14:paraId="6917C745" w14:textId="77777777" w:rsidR="003819BB" w:rsidRPr="003819BB" w:rsidRDefault="003819BB" w:rsidP="003819BB">
      <w:pPr>
        <w:spacing w:before="240"/>
        <w:rPr>
          <w:rFonts w:eastAsia="Times New Roman"/>
          <w:color w:val="auto"/>
          <w:lang w:val="uk-UA"/>
        </w:rPr>
      </w:pPr>
      <w:r w:rsidRPr="003819BB">
        <w:rPr>
          <w:rFonts w:eastAsia="Times New Roman"/>
          <w:color w:val="000000"/>
          <w:lang w:val="uk-UA"/>
        </w:rPr>
        <w:t> </w:t>
      </w:r>
    </w:p>
    <w:p w14:paraId="50449634" w14:textId="77777777" w:rsidR="003819BB" w:rsidRPr="003819BB" w:rsidRDefault="003819BB" w:rsidP="003819BB">
      <w:pPr>
        <w:spacing w:before="240"/>
        <w:rPr>
          <w:rFonts w:eastAsia="Times New Roman"/>
          <w:color w:val="auto"/>
          <w:lang w:val="uk-UA"/>
        </w:rPr>
      </w:pPr>
      <w:r w:rsidRPr="003819BB">
        <w:rPr>
          <w:rFonts w:eastAsia="Times New Roman"/>
          <w:color w:val="000000"/>
          <w:lang w:val="uk-UA"/>
        </w:rPr>
        <w:t> </w:t>
      </w:r>
    </w:p>
    <w:p w14:paraId="7243378F" w14:textId="77777777" w:rsidR="003819BB" w:rsidRPr="003819BB" w:rsidRDefault="003819BB" w:rsidP="003819BB">
      <w:pPr>
        <w:spacing w:before="240"/>
        <w:rPr>
          <w:rFonts w:eastAsia="Times New Roman"/>
          <w:color w:val="000000"/>
          <w:lang w:val="uk-UA"/>
        </w:rPr>
      </w:pPr>
      <w:r w:rsidRPr="003819BB">
        <w:rPr>
          <w:rFonts w:eastAsia="Times New Roman"/>
          <w:color w:val="000000"/>
          <w:lang w:val="uk-UA"/>
        </w:rPr>
        <w:t> </w:t>
      </w:r>
    </w:p>
    <w:p w14:paraId="17B74DA8" w14:textId="77777777" w:rsidR="003819BB" w:rsidRPr="003819BB" w:rsidRDefault="003819BB" w:rsidP="003819BB">
      <w:pPr>
        <w:spacing w:before="240"/>
        <w:rPr>
          <w:rFonts w:eastAsia="Times New Roman"/>
          <w:color w:val="000000"/>
          <w:lang w:val="uk-UA"/>
        </w:rPr>
      </w:pPr>
    </w:p>
    <w:p w14:paraId="6E2ADE4D" w14:textId="77777777" w:rsidR="003819BB" w:rsidRPr="003819BB" w:rsidRDefault="003819BB" w:rsidP="003819BB">
      <w:pPr>
        <w:spacing w:before="240"/>
        <w:rPr>
          <w:rFonts w:eastAsia="Times New Roman"/>
          <w:color w:val="auto"/>
          <w:lang w:val="uk-UA"/>
        </w:rPr>
      </w:pPr>
    </w:p>
    <w:p w14:paraId="7D9F199E" w14:textId="77777777" w:rsidR="003819BB" w:rsidRPr="003819BB" w:rsidRDefault="003819BB" w:rsidP="003819BB">
      <w:pPr>
        <w:spacing w:before="240"/>
        <w:rPr>
          <w:rFonts w:eastAsia="Times New Roman"/>
          <w:color w:val="auto"/>
          <w:lang w:val="uk-UA"/>
        </w:rPr>
      </w:pPr>
      <w:r w:rsidRPr="003819BB">
        <w:rPr>
          <w:rFonts w:eastAsia="Times New Roman"/>
          <w:color w:val="000000"/>
          <w:lang w:val="uk-UA"/>
        </w:rPr>
        <w:t> </w:t>
      </w:r>
    </w:p>
    <w:p w14:paraId="5BA6C718" w14:textId="77777777" w:rsidR="003819BB" w:rsidRPr="003819BB" w:rsidRDefault="003819BB" w:rsidP="003819BB">
      <w:pPr>
        <w:spacing w:before="240"/>
        <w:rPr>
          <w:rFonts w:eastAsia="Times New Roman"/>
          <w:color w:val="000000"/>
          <w:lang w:val="uk-UA"/>
        </w:rPr>
      </w:pPr>
      <w:r w:rsidRPr="003819BB">
        <w:rPr>
          <w:rFonts w:eastAsia="Times New Roman"/>
          <w:color w:val="000000"/>
          <w:lang w:val="uk-UA"/>
        </w:rPr>
        <w:t> </w:t>
      </w:r>
    </w:p>
    <w:p w14:paraId="2830D7EF" w14:textId="77777777" w:rsidR="003819BB" w:rsidRPr="003819BB" w:rsidRDefault="003819BB" w:rsidP="003819BB">
      <w:pPr>
        <w:spacing w:before="240"/>
        <w:rPr>
          <w:rFonts w:eastAsia="Times New Roman"/>
          <w:color w:val="000000"/>
          <w:lang w:val="uk-UA"/>
        </w:rPr>
      </w:pPr>
    </w:p>
    <w:p w14:paraId="74D8BB18" w14:textId="77777777" w:rsidR="003819BB" w:rsidRPr="003819BB" w:rsidRDefault="003819BB" w:rsidP="003819BB">
      <w:pPr>
        <w:spacing w:before="240"/>
        <w:rPr>
          <w:rFonts w:eastAsia="Times New Roman"/>
          <w:color w:val="000000"/>
          <w:lang w:val="uk-UA"/>
        </w:rPr>
      </w:pPr>
    </w:p>
    <w:p w14:paraId="398E8EAA" w14:textId="77777777" w:rsidR="003819BB" w:rsidRPr="003819BB" w:rsidRDefault="003819BB" w:rsidP="003819BB">
      <w:pPr>
        <w:spacing w:before="240"/>
        <w:rPr>
          <w:rFonts w:eastAsia="Times New Roman"/>
          <w:color w:val="000000"/>
          <w:lang w:val="uk-UA"/>
        </w:rPr>
      </w:pPr>
    </w:p>
    <w:p w14:paraId="2D03EED8" w14:textId="77777777" w:rsidR="003819BB" w:rsidRPr="003819BB" w:rsidRDefault="003819BB" w:rsidP="003819BB">
      <w:pPr>
        <w:spacing w:before="240"/>
        <w:rPr>
          <w:rFonts w:eastAsia="Times New Roman"/>
          <w:color w:val="auto"/>
          <w:lang w:val="uk-UA"/>
        </w:rPr>
      </w:pPr>
    </w:p>
    <w:p w14:paraId="0AEE9B34" w14:textId="77777777" w:rsidR="003819BB" w:rsidRPr="003819BB" w:rsidRDefault="003819BB" w:rsidP="003819BB">
      <w:pPr>
        <w:spacing w:before="240"/>
        <w:rPr>
          <w:rFonts w:eastAsia="Times New Roman"/>
          <w:color w:val="auto"/>
          <w:lang w:val="uk-UA"/>
        </w:rPr>
      </w:pPr>
    </w:p>
    <w:p w14:paraId="7EC4DF58" w14:textId="77777777" w:rsidR="003819BB" w:rsidRPr="003819BB" w:rsidRDefault="003819BB" w:rsidP="003819BB">
      <w:pPr>
        <w:rPr>
          <w:rFonts w:eastAsia="Times New Roman"/>
          <w:color w:val="auto"/>
          <w:lang w:val="uk-UA"/>
        </w:rPr>
      </w:pPr>
      <w:bookmarkStart w:id="1" w:name="_heading=h.1fob9te" w:colFirst="0" w:colLast="0"/>
      <w:bookmarkEnd w:id="1"/>
    </w:p>
    <w:p w14:paraId="61B941C8" w14:textId="77777777" w:rsidR="003819BB" w:rsidRPr="003819BB" w:rsidRDefault="003819BB" w:rsidP="003819BB">
      <w:pPr>
        <w:suppressAutoHyphens/>
        <w:jc w:val="center"/>
        <w:rPr>
          <w:rFonts w:eastAsia="Calibri"/>
          <w:b/>
          <w:color w:val="auto"/>
          <w:sz w:val="22"/>
          <w:szCs w:val="22"/>
          <w:lang w:val="uk-UA" w:eastAsia="en-US"/>
        </w:rPr>
      </w:pPr>
      <w:r w:rsidRPr="003819BB">
        <w:rPr>
          <w:rFonts w:eastAsia="Calibri"/>
          <w:b/>
          <w:color w:val="auto"/>
          <w:sz w:val="22"/>
          <w:szCs w:val="22"/>
          <w:lang w:val="uk-UA" w:eastAsia="en-US"/>
        </w:rPr>
        <w:t>м. Одеса</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14:paraId="36FFCF64"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33B50" w14:textId="77777777"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7A374FDD" w14:textId="77777777"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14:paraId="617037B7" w14:textId="77777777"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C3FDC8"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FEB9BF4" w14:textId="77777777"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CA9F41" w14:textId="77777777"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14:paraId="644C629E" w14:textId="77777777"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824D54" w14:paraId="0CDB5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9164C09" w14:textId="77777777" w:rsidR="00E868B0" w:rsidRPr="00770CC5" w:rsidRDefault="00676463">
            <w:pPr>
              <w:widowControl w:val="0"/>
              <w:rPr>
                <w:lang w:val="uk-UA"/>
              </w:rPr>
            </w:pPr>
            <w:r w:rsidRPr="00770CC5">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76FC5F7" w14:textId="77777777" w:rsidR="00E868B0" w:rsidRPr="00770CC5" w:rsidRDefault="00676463">
            <w:pPr>
              <w:widowControl w:val="0"/>
              <w:rPr>
                <w:lang w:val="uk-UA"/>
              </w:rPr>
            </w:pPr>
            <w:r w:rsidRPr="00770CC5">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60A869E" w14:textId="77777777" w:rsidR="00E868B0" w:rsidRPr="00824D54" w:rsidRDefault="00E868B0">
            <w:pPr>
              <w:widowControl w:val="0"/>
              <w:jc w:val="both"/>
              <w:rPr>
                <w:highlight w:val="yellow"/>
                <w:lang w:val="uk-UA"/>
              </w:rPr>
            </w:pPr>
          </w:p>
        </w:tc>
      </w:tr>
      <w:tr w:rsidR="00770CC5" w:rsidRPr="00770086" w14:paraId="52F9BF57" w14:textId="77777777" w:rsidTr="00513D79">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FEE7C" w14:textId="77777777" w:rsidR="00770CC5" w:rsidRPr="00770CC5" w:rsidRDefault="00770CC5" w:rsidP="00770CC5">
            <w:pPr>
              <w:widowControl w:val="0"/>
              <w:rPr>
                <w:lang w:val="uk-UA"/>
              </w:rPr>
            </w:pPr>
            <w:r w:rsidRPr="00770CC5">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7CCE569" w14:textId="77777777" w:rsidR="00770CC5" w:rsidRPr="00770CC5" w:rsidRDefault="00770CC5" w:rsidP="00770CC5">
            <w:pPr>
              <w:widowControl w:val="0"/>
              <w:jc w:val="both"/>
              <w:rPr>
                <w:lang w:val="uk-UA"/>
              </w:rPr>
            </w:pPr>
            <w:r w:rsidRPr="00770CC5">
              <w:rPr>
                <w:rFonts w:eastAsia="Times New Roman"/>
                <w:lang w:val="uk-UA"/>
              </w:rPr>
              <w:t>повне найменування</w:t>
            </w:r>
          </w:p>
        </w:tc>
        <w:tc>
          <w:tcPr>
            <w:tcW w:w="5969" w:type="dxa"/>
            <w:tcBorders>
              <w:top w:val="single" w:sz="4" w:space="0" w:color="000000"/>
              <w:left w:val="single" w:sz="4" w:space="0" w:color="000000"/>
              <w:bottom w:val="single" w:sz="4" w:space="0" w:color="000000"/>
              <w:right w:val="single" w:sz="4" w:space="0" w:color="000000"/>
            </w:tcBorders>
            <w:vAlign w:val="center"/>
          </w:tcPr>
          <w:p w14:paraId="3A89C93B" w14:textId="1ADC4A08" w:rsidR="00770CC5" w:rsidRPr="00824D54" w:rsidRDefault="00770CC5" w:rsidP="00770CC5">
            <w:pPr>
              <w:jc w:val="both"/>
              <w:rPr>
                <w:b/>
                <w:highlight w:val="yellow"/>
                <w:lang w:val="uk-UA"/>
              </w:rPr>
            </w:pPr>
            <w:bookmarkStart w:id="2" w:name="_Hlk134116016"/>
            <w:r w:rsidRPr="00770CC5">
              <w:rPr>
                <w:lang w:val="uk-UA"/>
              </w:rPr>
              <w:t>КОМУНАЛЬНЕ НЕКОМЕРЦІЙНЕ ПІДПРИЄМСТВО «МІСЬКА ЛІКАРНЯ № 8» ОДЕСЬКОЇ МІСЬКОЇ РАДИ</w:t>
            </w:r>
            <w:bookmarkEnd w:id="2"/>
          </w:p>
        </w:tc>
      </w:tr>
      <w:tr w:rsidR="00770CC5" w:rsidRPr="00CD7243" w14:paraId="724EBB7C" w14:textId="77777777" w:rsidTr="00513D79">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22E3D74" w14:textId="77777777" w:rsidR="00770CC5" w:rsidRPr="00770CC5" w:rsidRDefault="00770CC5" w:rsidP="00770CC5">
            <w:pPr>
              <w:widowControl w:val="0"/>
              <w:rPr>
                <w:lang w:val="uk-UA"/>
              </w:rPr>
            </w:pPr>
            <w:r w:rsidRPr="00770CC5">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2F8649B" w14:textId="77777777" w:rsidR="00770CC5" w:rsidRPr="00770CC5" w:rsidRDefault="00770CC5" w:rsidP="00770CC5">
            <w:pPr>
              <w:widowControl w:val="0"/>
              <w:jc w:val="both"/>
              <w:rPr>
                <w:lang w:val="uk-UA"/>
              </w:rPr>
            </w:pPr>
            <w:r w:rsidRPr="00770CC5">
              <w:rPr>
                <w:rFonts w:eastAsia="Times New Roman"/>
                <w:lang w:val="uk-UA"/>
              </w:rPr>
              <w:t>місцезнаходження</w:t>
            </w:r>
          </w:p>
        </w:tc>
        <w:tc>
          <w:tcPr>
            <w:tcW w:w="5969" w:type="dxa"/>
            <w:tcBorders>
              <w:top w:val="single" w:sz="4" w:space="0" w:color="000000"/>
              <w:left w:val="single" w:sz="4" w:space="0" w:color="000000"/>
              <w:bottom w:val="single" w:sz="4" w:space="0" w:color="000000"/>
              <w:right w:val="single" w:sz="4" w:space="0" w:color="000000"/>
            </w:tcBorders>
            <w:vAlign w:val="center"/>
          </w:tcPr>
          <w:p w14:paraId="744E137E" w14:textId="1010E5AF" w:rsidR="00770CC5" w:rsidRPr="00CD7243" w:rsidRDefault="00770CC5" w:rsidP="00770CC5">
            <w:pPr>
              <w:pStyle w:val="ab"/>
              <w:spacing w:beforeAutospacing="0" w:afterAutospacing="0"/>
              <w:ind w:firstLine="13"/>
              <w:jc w:val="both"/>
              <w:rPr>
                <w:b/>
                <w:lang w:val="uk-UA"/>
              </w:rPr>
            </w:pPr>
            <w:r w:rsidRPr="00E60962">
              <w:t xml:space="preserve">65038, м. Одеса, </w:t>
            </w:r>
            <w:proofErr w:type="spellStart"/>
            <w:r w:rsidRPr="00E60962">
              <w:t>вул</w:t>
            </w:r>
            <w:proofErr w:type="spellEnd"/>
            <w:r w:rsidRPr="00E60962">
              <w:t>. Фонтанська дорога, 110.</w:t>
            </w:r>
          </w:p>
        </w:tc>
      </w:tr>
      <w:tr w:rsidR="00770CC5" w:rsidRPr="00CD7243" w14:paraId="7A3E4478" w14:textId="77777777" w:rsidTr="00513D79">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7B87D8" w14:textId="77777777" w:rsidR="00770CC5" w:rsidRPr="00CD7243" w:rsidRDefault="00770CC5" w:rsidP="00770CC5">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B1756CB" w14:textId="77777777" w:rsidR="00770CC5" w:rsidRPr="00CD7243" w:rsidRDefault="00770CC5" w:rsidP="00770CC5">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0"/>
              <w:left w:val="single" w:sz="4" w:space="0" w:color="000000"/>
              <w:bottom w:val="single" w:sz="4" w:space="0" w:color="000000"/>
              <w:right w:val="single" w:sz="4" w:space="0" w:color="000000"/>
            </w:tcBorders>
          </w:tcPr>
          <w:p w14:paraId="734816B4" w14:textId="77777777" w:rsidR="00770CC5" w:rsidRPr="00E60962" w:rsidRDefault="00770CC5" w:rsidP="00770CC5">
            <w:pPr>
              <w:jc w:val="both"/>
            </w:pPr>
            <w:r w:rsidRPr="00E60962">
              <w:t xml:space="preserve">Уповноважена особа Книжник </w:t>
            </w:r>
            <w:proofErr w:type="spellStart"/>
            <w:r w:rsidRPr="00E60962">
              <w:t>Олена</w:t>
            </w:r>
            <w:proofErr w:type="spellEnd"/>
            <w:r w:rsidRPr="00E60962">
              <w:t xml:space="preserve"> </w:t>
            </w:r>
            <w:proofErr w:type="spellStart"/>
            <w:r w:rsidRPr="00E60962">
              <w:t>Євгенівна</w:t>
            </w:r>
            <w:proofErr w:type="spellEnd"/>
          </w:p>
          <w:p w14:paraId="2F9BF712" w14:textId="77777777" w:rsidR="00770CC5" w:rsidRPr="00E60962" w:rsidRDefault="00770CC5" w:rsidP="00770CC5">
            <w:pPr>
              <w:jc w:val="both"/>
            </w:pPr>
            <w:r w:rsidRPr="00E60962">
              <w:t>(</w:t>
            </w:r>
            <w:proofErr w:type="spellStart"/>
            <w:r w:rsidRPr="00E60962">
              <w:t>провідний</w:t>
            </w:r>
            <w:proofErr w:type="spellEnd"/>
            <w:r w:rsidRPr="00E60962">
              <w:t xml:space="preserve"> юрисконсульт)</w:t>
            </w:r>
          </w:p>
          <w:p w14:paraId="19695DC0" w14:textId="0D6234CD" w:rsidR="00770CC5" w:rsidRPr="00824D54" w:rsidRDefault="00770CC5" w:rsidP="00770CC5">
            <w:pPr>
              <w:tabs>
                <w:tab w:val="left" w:pos="2160"/>
                <w:tab w:val="left" w:pos="3600"/>
              </w:tabs>
              <w:jc w:val="both"/>
              <w:rPr>
                <w:lang w:val="uk-UA" w:eastAsia="uk-UA"/>
              </w:rPr>
            </w:pPr>
            <w:r w:rsidRPr="00E60962">
              <w:t>+38 (097) 300-73-30, tenders-ogb8@ukr.net</w:t>
            </w:r>
          </w:p>
        </w:tc>
      </w:tr>
      <w:tr w:rsidR="00E868B0" w:rsidRPr="00CD7243" w14:paraId="14E6F31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1D5B8DD"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F21C722" w14:textId="77777777"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DE13CD2" w14:textId="77777777"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9C5808" w:rsidRPr="00824D54" w14:paraId="3E2328B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B09B3E4" w14:textId="77777777" w:rsidR="009C5808" w:rsidRPr="005B3612" w:rsidRDefault="009C5808" w:rsidP="009C5808">
            <w:pPr>
              <w:widowControl w:val="0"/>
              <w:rPr>
                <w:lang w:val="uk-UA"/>
              </w:rPr>
            </w:pPr>
            <w:r w:rsidRPr="005B3612">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E47248B" w14:textId="77777777" w:rsidR="009C5808" w:rsidRPr="005B3612" w:rsidRDefault="009C5808" w:rsidP="009C5808">
            <w:pPr>
              <w:widowControl w:val="0"/>
              <w:jc w:val="both"/>
              <w:rPr>
                <w:lang w:val="uk-UA"/>
              </w:rPr>
            </w:pPr>
            <w:r w:rsidRPr="005B3612">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A51C5EE" w14:textId="1D521BFE" w:rsidR="009C5808" w:rsidRPr="00824D54" w:rsidRDefault="009C5808" w:rsidP="009C5808">
            <w:pPr>
              <w:widowControl w:val="0"/>
              <w:jc w:val="both"/>
              <w:rPr>
                <w:highlight w:val="yellow"/>
                <w:lang w:val="uk-UA"/>
              </w:rPr>
            </w:pPr>
          </w:p>
        </w:tc>
      </w:tr>
      <w:tr w:rsidR="009C5808" w:rsidRPr="00DB6E26" w14:paraId="35649235"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5DD7B26" w14:textId="77777777" w:rsidR="009C5808" w:rsidRPr="005B3612" w:rsidRDefault="009C5808" w:rsidP="009C5808">
            <w:pPr>
              <w:widowControl w:val="0"/>
              <w:rPr>
                <w:lang w:val="uk-UA"/>
              </w:rPr>
            </w:pPr>
            <w:r w:rsidRPr="005B3612">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CCA4102" w14:textId="77777777" w:rsidR="009C5808" w:rsidRPr="005B3612" w:rsidRDefault="009C5808" w:rsidP="009C5808">
            <w:pPr>
              <w:widowControl w:val="0"/>
              <w:jc w:val="both"/>
              <w:rPr>
                <w:lang w:val="uk-UA"/>
              </w:rPr>
            </w:pPr>
            <w:r w:rsidRPr="005B3612">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A389850" w14:textId="77777777" w:rsidR="005B3612" w:rsidRPr="005B3612" w:rsidRDefault="005B3612" w:rsidP="005B3612">
            <w:pPr>
              <w:widowControl w:val="0"/>
              <w:jc w:val="both"/>
              <w:rPr>
                <w:rFonts w:eastAsia="Times New Roman"/>
                <w:bCs/>
                <w:color w:val="auto"/>
                <w:lang w:val="uk-UA" w:eastAsia="zh-CN"/>
              </w:rPr>
            </w:pPr>
            <w:r w:rsidRPr="005B3612">
              <w:rPr>
                <w:rFonts w:eastAsia="Times New Roman"/>
                <w:bCs/>
                <w:color w:val="auto"/>
                <w:lang w:val="uk-UA" w:eastAsia="zh-CN"/>
              </w:rPr>
              <w:t>код ДК 021:2015: 48810000-9 Інформаційні системи</w:t>
            </w:r>
          </w:p>
          <w:p w14:paraId="762CF29E" w14:textId="0837F3A2" w:rsidR="009C5808" w:rsidRPr="00CD7243" w:rsidRDefault="005B3612" w:rsidP="005B3612">
            <w:pPr>
              <w:pStyle w:val="--14"/>
              <w:tabs>
                <w:tab w:val="center" w:pos="5104"/>
                <w:tab w:val="left" w:pos="7095"/>
              </w:tabs>
              <w:jc w:val="both"/>
            </w:pPr>
            <w:r w:rsidRPr="005B3612">
              <w:rPr>
                <w:b w:val="0"/>
                <w:bCs/>
                <w:sz w:val="24"/>
                <w:szCs w:val="24"/>
              </w:rPr>
              <w:t>(доступ до онлайн сервісів з правом користування програмною продукцією)</w:t>
            </w:r>
          </w:p>
        </w:tc>
      </w:tr>
      <w:tr w:rsidR="00E868B0" w:rsidRPr="00CD7243" w14:paraId="06C886C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E49CA00" w14:textId="77777777"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D75E88" w14:textId="77777777"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4525D0D" w14:textId="77777777" w:rsidR="00E868B0" w:rsidRPr="00CD7243" w:rsidRDefault="000C05CC" w:rsidP="00D048F7">
            <w:pPr>
              <w:pStyle w:val="13"/>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824D54" w14:paraId="0BC6C4E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E84076" w14:textId="77777777" w:rsidR="00E868B0" w:rsidRPr="005B3612" w:rsidRDefault="00676463">
            <w:pPr>
              <w:widowControl w:val="0"/>
              <w:rPr>
                <w:lang w:val="uk-UA"/>
              </w:rPr>
            </w:pPr>
            <w:r w:rsidRPr="005B3612">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FDCE7A" w14:textId="77777777" w:rsidR="00E868B0" w:rsidRPr="005B3612" w:rsidRDefault="00676463">
            <w:pPr>
              <w:widowControl w:val="0"/>
              <w:rPr>
                <w:lang w:val="uk-UA"/>
              </w:rPr>
            </w:pPr>
            <w:r w:rsidRPr="005B3612">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07EB0A" w14:textId="78904F94" w:rsidR="009C5808" w:rsidRPr="005B3612" w:rsidRDefault="009C5808" w:rsidP="009C5808">
            <w:pPr>
              <w:rPr>
                <w:lang w:val="uk-UA"/>
              </w:rPr>
            </w:pPr>
            <w:r w:rsidRPr="005B3612">
              <w:rPr>
                <w:lang w:val="uk-UA"/>
              </w:rPr>
              <w:t xml:space="preserve">Місце поставки: </w:t>
            </w:r>
            <w:r w:rsidR="005B3612" w:rsidRPr="005B3612">
              <w:rPr>
                <w:lang w:val="uk-UA"/>
              </w:rPr>
              <w:t>65038, м. Одеса, вул. Фонтанська дорога, 110</w:t>
            </w:r>
          </w:p>
          <w:p w14:paraId="7412AEBF" w14:textId="70349573" w:rsidR="005A6BF7" w:rsidRPr="005B3612" w:rsidRDefault="009C5808" w:rsidP="00824D54">
            <w:pPr>
              <w:autoSpaceDE w:val="0"/>
              <w:autoSpaceDN w:val="0"/>
              <w:adjustRightInd w:val="0"/>
              <w:rPr>
                <w:rFonts w:eastAsia="Times New Roman"/>
                <w:lang w:val="uk-UA" w:eastAsia="en-US" w:bidi="en-US"/>
              </w:rPr>
            </w:pPr>
            <w:r w:rsidRPr="005B3612">
              <w:rPr>
                <w:lang w:val="uk-UA"/>
              </w:rPr>
              <w:t>Кількість</w:t>
            </w:r>
            <w:r w:rsidRPr="005B3612">
              <w:rPr>
                <w:bCs/>
                <w:lang w:val="uk-UA"/>
              </w:rPr>
              <w:t xml:space="preserve">: </w:t>
            </w:r>
            <w:r w:rsidR="005B3612" w:rsidRPr="005B3612">
              <w:rPr>
                <w:bCs/>
                <w:lang w:val="uk-UA"/>
              </w:rPr>
              <w:t>35 робочих місць</w:t>
            </w:r>
          </w:p>
        </w:tc>
      </w:tr>
      <w:tr w:rsidR="00E868B0" w:rsidRPr="00CD7243" w14:paraId="1DDCD4B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37BD05D" w14:textId="77777777" w:rsidR="00E868B0" w:rsidRPr="00824D54" w:rsidRDefault="00676463">
            <w:pPr>
              <w:widowControl w:val="0"/>
              <w:rPr>
                <w:lang w:val="uk-UA"/>
              </w:rPr>
            </w:pPr>
            <w:r w:rsidRPr="00824D54">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FF57DD1" w14:textId="77777777" w:rsidR="00E868B0" w:rsidRPr="00824D54" w:rsidRDefault="00676463">
            <w:pPr>
              <w:widowControl w:val="0"/>
              <w:rPr>
                <w:lang w:val="uk-UA"/>
              </w:rPr>
            </w:pPr>
            <w:r w:rsidRPr="00824D54">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E88256" w14:textId="7B15F4F5" w:rsidR="00E868B0" w:rsidRPr="00CD7243" w:rsidRDefault="001E3299" w:rsidP="00824D54">
            <w:pPr>
              <w:pStyle w:val="ab"/>
              <w:spacing w:beforeAutospacing="0" w:afterAutospacing="0"/>
              <w:rPr>
                <w:lang w:val="uk-UA"/>
              </w:rPr>
            </w:pPr>
            <w:r w:rsidRPr="00824D54">
              <w:rPr>
                <w:lang w:val="uk-UA"/>
              </w:rPr>
              <w:t>Д</w:t>
            </w:r>
            <w:r w:rsidR="003E2578" w:rsidRPr="00824D54">
              <w:rPr>
                <w:lang w:val="uk-UA"/>
              </w:rPr>
              <w:t xml:space="preserve">о </w:t>
            </w:r>
            <w:r w:rsidR="00F70A18" w:rsidRPr="00824D54">
              <w:rPr>
                <w:lang w:val="uk-UA"/>
              </w:rPr>
              <w:t>31</w:t>
            </w:r>
            <w:r w:rsidR="003E2578" w:rsidRPr="00824D54">
              <w:rPr>
                <w:lang w:val="uk-UA"/>
              </w:rPr>
              <w:t>.12.20</w:t>
            </w:r>
            <w:r w:rsidR="00325A9D" w:rsidRPr="00824D54">
              <w:rPr>
                <w:lang w:val="uk-UA"/>
              </w:rPr>
              <w:t>2</w:t>
            </w:r>
            <w:r w:rsidR="00824D54" w:rsidRPr="00824D54">
              <w:rPr>
                <w:lang w:val="uk-UA"/>
              </w:rPr>
              <w:t>4</w:t>
            </w:r>
            <w:r w:rsidRPr="00824D54">
              <w:rPr>
                <w:lang w:val="uk-UA"/>
              </w:rPr>
              <w:t>.</w:t>
            </w:r>
          </w:p>
        </w:tc>
      </w:tr>
      <w:tr w:rsidR="00E868B0" w:rsidRPr="00CD7243" w14:paraId="6BE1538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D84DA9" w14:textId="77777777"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428318B" w14:textId="77777777"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501A9F1" w14:textId="77777777"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14:paraId="20D68FB8"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E4F0943" w14:textId="77777777"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9231C4A" w14:textId="77777777"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530131A0" w14:textId="77777777"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14:paraId="6FD9B2F2" w14:textId="77777777"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14:paraId="0DB2D65E" w14:textId="77777777" w:rsidR="00E868B0" w:rsidRPr="00CD7243" w:rsidRDefault="00FC4B4A">
            <w:pPr>
              <w:widowControl w:val="0"/>
              <w:ind w:firstLine="462"/>
              <w:jc w:val="both"/>
              <w:rPr>
                <w:rFonts w:eastAsia="Times New Roman"/>
                <w:lang w:val="uk-UA"/>
              </w:rPr>
            </w:pPr>
            <w:r w:rsidRPr="00CD7243">
              <w:rPr>
                <w:rFonts w:eastAsia="Times New Roman"/>
                <w:lang w:val="uk-UA"/>
              </w:rPr>
              <w:t xml:space="preserve">Учасник визначає ціни на товари, роботи, послуги, які він пропонує поставити, надати, виконати за </w:t>
            </w:r>
            <w:r w:rsidRPr="00CD7243">
              <w:rPr>
                <w:rFonts w:eastAsia="Times New Roman"/>
                <w:lang w:val="uk-UA"/>
              </w:rPr>
              <w:lastRenderedPageBreak/>
              <w:t>Договором про закупівлю, з урахуванням усіх своїх витрат, податків і зборів, що сплачуються або мають бути сплачені.</w:t>
            </w:r>
          </w:p>
        </w:tc>
      </w:tr>
      <w:tr w:rsidR="00E868B0" w:rsidRPr="00770086" w14:paraId="7CCC9BBD"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5448D4" w14:textId="77777777"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67AD5B0" w14:textId="77777777"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164B7A0"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14:paraId="4FE5442C"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9753E07"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D9578E" w14:textId="77777777"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A00A13A" w14:textId="77777777"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65360236" w14:textId="77777777" w:rsidR="004738D6" w:rsidRPr="004738D6" w:rsidRDefault="004738D6" w:rsidP="004738D6">
            <w:pPr>
              <w:widowControl w:val="0"/>
              <w:ind w:firstLine="462"/>
              <w:jc w:val="both"/>
              <w:rPr>
                <w:lang w:val="uk-UA"/>
              </w:rPr>
            </w:pPr>
            <w:r w:rsidRPr="004738D6">
              <w:rPr>
                <w:lang w:val="uk-UA"/>
              </w:rPr>
              <w:t>Виключення:</w:t>
            </w:r>
          </w:p>
          <w:p w14:paraId="63FFD125" w14:textId="77777777"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807581F" w14:textId="77777777"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4738D6">
              <w:rPr>
                <w:lang w:val="uk-UA"/>
              </w:rPr>
              <w:lastRenderedPageBreak/>
              <w:t>наданий іноземною мовою без перекладу.</w:t>
            </w:r>
          </w:p>
        </w:tc>
      </w:tr>
      <w:tr w:rsidR="00DE3D24" w:rsidRPr="00633C86" w14:paraId="3EEECE41" w14:textId="77777777"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07F92E0" w14:textId="77777777"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93286E6" w14:textId="77777777"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26DF222" w14:textId="77777777"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14:paraId="3655ACAF"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A6B6D86" w14:textId="77777777"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770086" w14:paraId="5808BD2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FCE8AD9"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1B14F13" w14:textId="77777777"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A332DC6" w14:textId="77777777"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86FBC4D" w14:textId="77777777"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14:paraId="2197CFB9" w14:textId="77777777"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14:paraId="4F8B04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624C7B6B" w14:textId="77777777"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B27AF4F" w14:textId="77777777"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C7D31B5" w14:textId="77777777"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8B595" w14:textId="77777777"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4738D6">
              <w:rPr>
                <w:rFonts w:eastAsia="Times New Roman"/>
                <w:lang w:val="uk-UA"/>
              </w:rPr>
              <w:lastRenderedPageBreak/>
              <w:t xml:space="preserve">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14:paraId="557CBE8A"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32ECD0A" w14:textId="77777777"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770086" w14:paraId="6B7D768D"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DA6A008" w14:textId="77777777"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C561BF5" w14:textId="77777777"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E7B8A07"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14:paraId="246B0A7B"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97DE5A7"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2DE010C2"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14:paraId="07EFBB32" w14:textId="77777777"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14:paraId="12ED230A" w14:textId="14634B54"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404D8459" w14:textId="10AB2391" w:rsidR="00824D54" w:rsidRPr="00824D54" w:rsidRDefault="00824D54" w:rsidP="00824D54">
            <w:pPr>
              <w:pStyle w:val="af1"/>
              <w:widowControl w:val="0"/>
              <w:numPr>
                <w:ilvl w:val="0"/>
                <w:numId w:val="19"/>
              </w:numPr>
              <w:tabs>
                <w:tab w:val="left" w:pos="542"/>
              </w:tabs>
              <w:jc w:val="both"/>
              <w:rPr>
                <w:rFonts w:eastAsia="Times New Roman"/>
                <w:lang w:val="uk-UA"/>
              </w:rPr>
            </w:pPr>
            <w:r>
              <w:rPr>
                <w:rFonts w:eastAsia="Times New Roman"/>
                <w:lang w:val="uk-UA"/>
              </w:rPr>
              <w:t xml:space="preserve">Ціновою пропозицією згідно додатку № 4 до тендерної документації </w:t>
            </w:r>
          </w:p>
          <w:p w14:paraId="1A457E25" w14:textId="0C4566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705054A" w14:textId="77777777"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Pr="003506FF">
              <w:rPr>
                <w:rFonts w:eastAsia="Times New Roman"/>
                <w:lang w:val="uk-UA"/>
              </w:rPr>
              <w:lastRenderedPageBreak/>
              <w:t>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14:paraId="16A8DC66"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14:paraId="671BF9E9"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74F5D13" w14:textId="77777777"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14:paraId="7AB27E49"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14:paraId="2CA3B54D"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F6F0B57"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12BD36"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14:paraId="23F1615D"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E30EEB9"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14:paraId="36431A0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14:paraId="474B65D3"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14:paraId="328E283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A9BAA6"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14:paraId="146A1EA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написання слів разом та/або окремо, та/або через </w:t>
            </w:r>
            <w:r w:rsidRPr="00B0642E">
              <w:rPr>
                <w:rFonts w:eastAsia="Times New Roman"/>
                <w:lang w:val="uk-UA"/>
              </w:rPr>
              <w:lastRenderedPageBreak/>
              <w:t>дефіс;</w:t>
            </w:r>
          </w:p>
          <w:p w14:paraId="4627279D"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27934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14:paraId="744A753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780B2EC"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5CFB0C"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D17EA1B"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7CD31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BC006A"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68A62B"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BB9A4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 xml:space="preserve">Подання документа (документів) учасником </w:t>
            </w:r>
            <w:r w:rsidRPr="00B0642E">
              <w:rPr>
                <w:rFonts w:eastAsia="Times New Roman"/>
                <w:lang w:val="uk-UA"/>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1AB41E"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7CB553"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44DD23"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14:paraId="4EE4531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548F3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14:paraId="4F072678"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14:paraId="605B9C3D"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14:paraId="3585B76A" w14:textId="77777777"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14:paraId="65DA1C85"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14:paraId="7B85114D"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F5A1E5"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закупівлі подають тендерні пропозиції у формі електронного документа чи </w:t>
            </w:r>
            <w:proofErr w:type="spellStart"/>
            <w:r w:rsidRPr="00B0642E">
              <w:rPr>
                <w:rFonts w:eastAsia="Times New Roman"/>
                <w:lang w:val="uk-UA"/>
              </w:rPr>
              <w:t>скан</w:t>
            </w:r>
            <w:proofErr w:type="spellEnd"/>
            <w:r w:rsidRPr="00B0642E">
              <w:rPr>
                <w:rFonts w:eastAsia="Times New Roman"/>
                <w:lang w:val="uk-UA"/>
              </w:rPr>
              <w:t>-копій через електронну систему закупівель.</w:t>
            </w:r>
          </w:p>
          <w:p w14:paraId="7C50AFD2"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14:paraId="3E75FF21"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14:paraId="4FC967EF"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2) тендерна пропозиція учасника повинна бути </w:t>
            </w:r>
            <w:r w:rsidRPr="00B0642E">
              <w:rPr>
                <w:rFonts w:eastAsia="Times New Roman"/>
                <w:lang w:val="uk-UA"/>
              </w:rPr>
              <w:lastRenderedPageBreak/>
              <w:t>підписана  удосконаленим електронним підписом (УЕП) або кваліфікованим електронним підписом (КЕП);</w:t>
            </w:r>
          </w:p>
          <w:p w14:paraId="7CA51895"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64AD0762"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14:paraId="5D013329"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12148FB4"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D99DC5" w14:textId="77777777"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14:paraId="6C865CF0"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9A8633D" w14:textId="77777777"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14:paraId="4BF40555" w14:textId="77777777" w:rsidR="00E868B0" w:rsidRPr="00CD7243" w:rsidRDefault="00B0642E" w:rsidP="00B0642E">
            <w:pPr>
              <w:widowControl w:val="0"/>
              <w:tabs>
                <w:tab w:val="left" w:pos="542"/>
              </w:tabs>
              <w:ind w:firstLine="402"/>
              <w:jc w:val="both"/>
              <w:rPr>
                <w:lang w:val="uk-UA"/>
              </w:rPr>
            </w:pPr>
            <w:r w:rsidRPr="00B0642E">
              <w:rPr>
                <w:rFonts w:eastAsia="Times New Roman"/>
                <w:lang w:val="uk-UA"/>
              </w:rPr>
              <w:t xml:space="preserve">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w:t>
            </w:r>
            <w:r w:rsidRPr="00B0642E">
              <w:rPr>
                <w:rFonts w:eastAsia="Times New Roman"/>
                <w:lang w:val="uk-UA"/>
              </w:rPr>
              <w:lastRenderedPageBreak/>
              <w:t>закупівлі» вимогам до учасника відповідно до законодавства.</w:t>
            </w:r>
          </w:p>
        </w:tc>
      </w:tr>
      <w:tr w:rsidR="00E868B0" w:rsidRPr="00CD7243" w14:paraId="09D796FB" w14:textId="77777777"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739F5E9" w14:textId="77777777"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59BBAB2" w14:textId="77777777"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12560A58" w14:textId="77777777"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14:paraId="063DFB1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EC7D9D3" w14:textId="77777777"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3FC47CC" w14:textId="77777777"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05B3646" w14:textId="77777777" w:rsidR="00E868B0" w:rsidRPr="00CD7243" w:rsidRDefault="00795542" w:rsidP="00795542">
            <w:pPr>
              <w:widowControl w:val="0"/>
              <w:jc w:val="both"/>
              <w:rPr>
                <w:lang w:val="uk-UA"/>
              </w:rPr>
            </w:pPr>
            <w:bookmarkStart w:id="3" w:name="gjdgxs"/>
            <w:bookmarkEnd w:id="3"/>
            <w:r w:rsidRPr="00CD7243">
              <w:rPr>
                <w:lang w:val="uk-UA"/>
              </w:rPr>
              <w:t>Не передбачено</w:t>
            </w:r>
          </w:p>
        </w:tc>
      </w:tr>
      <w:tr w:rsidR="00E868B0" w:rsidRPr="00770086" w14:paraId="1810A37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2D75FA7" w14:textId="77777777"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6B7D5485" w14:textId="77777777"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2205DC4" w14:textId="040119A7"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824D54">
              <w:rPr>
                <w:rFonts w:eastAsia="Times New Roman"/>
                <w:lang w:val="uk-UA"/>
              </w:rPr>
              <w:t>9</w:t>
            </w:r>
            <w:r w:rsidRPr="00B0642E">
              <w:rPr>
                <w:rFonts w:eastAsia="Times New Roman"/>
                <w:lang w:val="uk-UA"/>
              </w:rPr>
              <w:t>0 (</w:t>
            </w:r>
            <w:r w:rsidR="00824D54">
              <w:rPr>
                <w:rFonts w:eastAsia="Times New Roman"/>
                <w:lang w:val="uk-UA"/>
              </w:rPr>
              <w:t>дев’яносто</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EB9EDF5"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14:paraId="6DEAD453"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14:paraId="64E06BF6" w14:textId="77777777"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14:paraId="109AA74B" w14:textId="77777777"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770086" w14:paraId="4D07F8F0"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15AEC8F" w14:textId="77777777"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83200DE" w14:textId="77777777"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158131A"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4AE186BD"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14:paraId="48FAE6A3"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DD38"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299DAA" w14:textId="77777777"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2) відомості про юридичну особу, яка є учасником процедури закупівлі, </w:t>
            </w:r>
            <w:proofErr w:type="spellStart"/>
            <w:r w:rsidRPr="001642BE">
              <w:rPr>
                <w:rFonts w:eastAsia="Times New Roman"/>
                <w:lang w:val="uk-UA"/>
              </w:rPr>
              <w:t>внесено</w:t>
            </w:r>
            <w:proofErr w:type="spellEnd"/>
            <w:r w:rsidRPr="001642BE">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6B9240F2" w14:textId="77777777" w:rsidR="00FE5C44" w:rsidRDefault="001642BE" w:rsidP="001642BE">
            <w:pPr>
              <w:widowControl w:val="0"/>
              <w:ind w:firstLine="462"/>
              <w:jc w:val="both"/>
              <w:rPr>
                <w:rFonts w:eastAsia="Times New Roman"/>
                <w:lang w:val="uk-UA"/>
              </w:rPr>
            </w:pPr>
            <w:r w:rsidRPr="001642BE">
              <w:rPr>
                <w:rFonts w:eastAsia="Times New Roman"/>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1642BE">
              <w:rPr>
                <w:rFonts w:eastAsia="Times New Roman"/>
                <w:lang w:val="uk-UA"/>
              </w:rPr>
              <w:lastRenderedPageBreak/>
              <w:t>правопорушення, пов’язаного з корупцією;</w:t>
            </w:r>
          </w:p>
          <w:p w14:paraId="64D27AF9"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5C44">
              <w:rPr>
                <w:rFonts w:eastAsia="Times New Roman"/>
                <w:lang w:val="uk-UA"/>
              </w:rPr>
              <w:t>антиконкурентних</w:t>
            </w:r>
            <w:proofErr w:type="spellEnd"/>
            <w:r w:rsidRPr="00FE5C44">
              <w:rPr>
                <w:rFonts w:eastAsia="Times New Roman"/>
                <w:lang w:val="uk-UA"/>
              </w:rPr>
              <w:t xml:space="preserve"> узгоджених дій, що стосуються спотворення результатів тендерів;</w:t>
            </w:r>
          </w:p>
          <w:p w14:paraId="79C4946B"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7ED7A4"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37156"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BFEA60"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8F41B6" w14:textId="77777777"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D8BEFB"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14:paraId="05237130" w14:textId="77777777"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w:t>
            </w:r>
            <w:proofErr w:type="spellStart"/>
            <w:r w:rsidRPr="00FE5C44">
              <w:rPr>
                <w:rFonts w:eastAsia="Times New Roman"/>
                <w:lang w:val="uk-UA"/>
              </w:rPr>
              <w:t>бенефіціарний</w:t>
            </w:r>
            <w:proofErr w:type="spellEnd"/>
            <w:r w:rsidRPr="00FE5C44">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14:paraId="3BB9F549" w14:textId="77777777" w:rsidR="00FE5C44" w:rsidRDefault="00FE5C44" w:rsidP="00FE5C44">
            <w:pPr>
              <w:widowControl w:val="0"/>
              <w:ind w:firstLine="462"/>
              <w:jc w:val="both"/>
              <w:rPr>
                <w:rFonts w:eastAsia="Times New Roman"/>
                <w:lang w:val="uk-UA"/>
              </w:rPr>
            </w:pPr>
            <w:r w:rsidRPr="00FE5C44">
              <w:rPr>
                <w:rFonts w:eastAsia="Times New Roman"/>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FE5C44">
              <w:rPr>
                <w:rFonts w:eastAsia="Times New Roman"/>
                <w:lang w:val="uk-UA"/>
              </w:rPr>
              <w:lastRenderedPageBreak/>
              <w:t>за вчинення правопорушення, пов’язаного з використанням дитячої праці чи будь-якими формами торгівлі людьми.</w:t>
            </w:r>
          </w:p>
          <w:p w14:paraId="6803C9DC" w14:textId="77777777"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63DCAD" w14:textId="77777777"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5DE4C" w14:textId="77777777"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FFDD06A" w14:textId="77777777" w:rsidR="000008A1" w:rsidRDefault="00D839C9" w:rsidP="00FF7F09">
            <w:pPr>
              <w:widowControl w:val="0"/>
              <w:ind w:firstLine="462"/>
              <w:jc w:val="both"/>
              <w:rPr>
                <w:color w:val="333333"/>
                <w:shd w:val="clear" w:color="auto" w:fill="FFFFFF"/>
                <w:lang w:val="uk-UA"/>
              </w:rPr>
            </w:pPr>
            <w:r w:rsidRPr="00D839C9">
              <w:rPr>
                <w:color w:val="333333"/>
                <w:shd w:val="clear" w:color="auto" w:fill="FFFFFF"/>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w:t>
            </w:r>
            <w:r w:rsidRPr="00D839C9">
              <w:rPr>
                <w:color w:val="333333"/>
                <w:shd w:val="clear" w:color="auto" w:fill="FFFFFF"/>
                <w:lang w:val="uk-UA"/>
              </w:rPr>
              <w:lastRenderedPageBreak/>
              <w:t>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731654C" w14:textId="77777777" w:rsidR="002B4997" w:rsidRPr="000008A1" w:rsidRDefault="002B4997" w:rsidP="00FF7F09">
            <w:pPr>
              <w:widowControl w:val="0"/>
              <w:ind w:firstLine="462"/>
              <w:jc w:val="both"/>
              <w:rPr>
                <w:lang w:val="uk-UA"/>
              </w:rPr>
            </w:pPr>
            <w:r w:rsidRPr="00824D54">
              <w:rPr>
                <w:rFonts w:eastAsia="Times New Roman"/>
                <w:bCs/>
                <w:shd w:val="clear" w:color="auto" w:fill="FFFFFF"/>
                <w:lang w:val="uk-UA"/>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Додатку №1 до Тендерної документації.</w:t>
            </w:r>
          </w:p>
        </w:tc>
      </w:tr>
      <w:tr w:rsidR="00E868B0" w:rsidRPr="00CD7243" w14:paraId="2494073F"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5E5F158" w14:textId="77777777"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16894DD" w14:textId="77777777"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423983C" w14:textId="77777777"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14:paraId="37016E72"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DE6C05F" w14:textId="77777777"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86ED719" w14:textId="77777777"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F3ECB13" w14:textId="77777777"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770086" w14:paraId="2984F36C"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4CF6DD63" w14:textId="77777777"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597EDDE" w14:textId="77777777"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208D1B64" w14:textId="77777777"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0609894" w14:textId="77777777"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CA4A04" w14:textId="77777777"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F679D5">
              <w:rPr>
                <w:rFonts w:eastAsia="Times New Roman"/>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F867D02" w14:textId="77777777"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766B73" w14:textId="77777777"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невідповідностей.</w:t>
            </w:r>
          </w:p>
          <w:p w14:paraId="1B04FDAF" w14:textId="77777777"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14:paraId="51AD5B38"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C7B4FB2" w14:textId="77777777"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14:paraId="3AD203AE"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291616B"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1E52F2D5" w14:textId="77777777"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F3A8841" w14:textId="4408DB1F" w:rsidR="00E868B0" w:rsidRPr="00CD7243" w:rsidRDefault="00676463">
            <w:pPr>
              <w:widowControl w:val="0"/>
              <w:ind w:firstLine="259"/>
              <w:jc w:val="both"/>
              <w:rPr>
                <w:rFonts w:eastAsia="Times New Roman"/>
                <w:lang w:val="uk-UA"/>
              </w:rPr>
            </w:pPr>
            <w:r w:rsidRPr="005B3612">
              <w:rPr>
                <w:rFonts w:eastAsia="Times New Roman"/>
                <w:lang w:val="uk-UA"/>
              </w:rPr>
              <w:t>Кінцевий строк подання тендерних пропозицій</w:t>
            </w:r>
            <w:r w:rsidR="00B64B96" w:rsidRPr="005B3612">
              <w:rPr>
                <w:rFonts w:eastAsia="Times New Roman"/>
                <w:lang w:val="uk-UA"/>
              </w:rPr>
              <w:t>:</w:t>
            </w:r>
            <w:r w:rsidRPr="005B3612">
              <w:rPr>
                <w:rFonts w:eastAsia="Times New Roman"/>
                <w:lang w:val="uk-UA"/>
              </w:rPr>
              <w:t xml:space="preserve"> </w:t>
            </w:r>
            <w:r w:rsidR="005B3612" w:rsidRPr="00770086">
              <w:rPr>
                <w:rFonts w:eastAsia="Times New Roman"/>
                <w:b/>
                <w:bCs/>
                <w:lang w:val="uk-UA"/>
              </w:rPr>
              <w:t>1</w:t>
            </w:r>
            <w:r w:rsidR="00770086" w:rsidRPr="00770086">
              <w:rPr>
                <w:rFonts w:eastAsia="Times New Roman"/>
                <w:b/>
                <w:bCs/>
                <w:lang w:val="uk-UA"/>
              </w:rPr>
              <w:t>6</w:t>
            </w:r>
            <w:r w:rsidR="005B3612" w:rsidRPr="00770086">
              <w:rPr>
                <w:rFonts w:eastAsia="Times New Roman"/>
                <w:b/>
                <w:bCs/>
                <w:lang w:val="uk-UA"/>
              </w:rPr>
              <w:t xml:space="preserve"> грудня 2023 року </w:t>
            </w:r>
            <w:r w:rsidR="00EF363C" w:rsidRPr="00770086">
              <w:rPr>
                <w:rFonts w:eastAsia="Times New Roman"/>
                <w:b/>
                <w:bCs/>
                <w:lang w:val="uk-UA"/>
              </w:rPr>
              <w:t>00 год 00 хв</w:t>
            </w:r>
            <w:r w:rsidR="00B679AB" w:rsidRPr="00770086">
              <w:rPr>
                <w:rFonts w:eastAsia="Times New Roman"/>
                <w:b/>
                <w:bCs/>
                <w:lang w:val="uk-UA"/>
              </w:rPr>
              <w:t>.</w:t>
            </w:r>
          </w:p>
          <w:p w14:paraId="338A2345" w14:textId="77777777"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14:paraId="5577D912" w14:textId="77777777"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CF5A8F" w14:textId="77777777"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14:paraId="6ADB635A"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25E3FB0F" w14:textId="77777777"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62347EA" w14:textId="77777777"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28AB135" w14:textId="77777777"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14:paraId="1DBCDF86" w14:textId="77777777"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D7E408" w14:textId="77777777"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8F5CC8">
              <w:rPr>
                <w:rFonts w:eastAsia="Times New Roman"/>
                <w:lang w:val="uk-UA"/>
              </w:rPr>
              <w:lastRenderedPageBreak/>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53FB46" w14:textId="77777777"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закупівель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14:paraId="18A04015"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7F5301" w14:textId="77777777"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770086" w14:paraId="204D76D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C71CB3" w14:textId="77777777"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FA4EC46" w14:textId="77777777"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65090CD3"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73DDADD"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B020C75"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14:paraId="68A49282"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14:paraId="0C95734D" w14:textId="77777777"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14:paraId="5C74FDEE" w14:textId="77777777"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w:t>
            </w:r>
            <w:r w:rsidRPr="009C2264">
              <w:rPr>
                <w:rFonts w:eastAsia="Times New Roman"/>
                <w:lang w:val="uk-UA"/>
              </w:rPr>
              <w:lastRenderedPageBreak/>
              <w:t>процедури закупівлі відповідно до цього пункту щодо її відповідності вимогам тендерної документації.</w:t>
            </w:r>
          </w:p>
          <w:p w14:paraId="0F3E6CB4" w14:textId="77777777"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DCF5AD" w14:textId="77777777"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14:paraId="7FC9E834" w14:textId="77777777"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14:paraId="7FDE047A" w14:textId="77777777"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35ECA9D" w14:textId="77777777"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14:paraId="668F9A1C" w14:textId="77777777"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E182367" w14:textId="77777777"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sidRPr="00EE20C6">
              <w:rPr>
                <w:rFonts w:eastAsia="Times New Roman"/>
                <w:lang w:val="uk-UA"/>
              </w:rPr>
              <w:lastRenderedPageBreak/>
              <w:t>довільній формі щодо цін або вартості відповідних товарів, робіт чи послуг тендерної пропозиції.</w:t>
            </w:r>
          </w:p>
          <w:p w14:paraId="6F12EA3A"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B09BAC" w14:textId="77777777"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50DED6" w14:textId="77777777"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1B146"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7ABC19"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8ED39C" w14:textId="77777777" w:rsidR="00EE20C6" w:rsidRDefault="00EE20C6" w:rsidP="00EE20C6">
            <w:pPr>
              <w:widowControl w:val="0"/>
              <w:ind w:firstLine="259"/>
              <w:jc w:val="both"/>
              <w:rPr>
                <w:rFonts w:eastAsia="Times New Roman"/>
                <w:lang w:val="uk-UA"/>
              </w:rPr>
            </w:pPr>
            <w:r w:rsidRPr="00EE20C6">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590148" w14:textId="77777777" w:rsidR="00EE20C6" w:rsidRPr="00EE20C6" w:rsidRDefault="00EE20C6" w:rsidP="00EE20C6">
            <w:pPr>
              <w:widowControl w:val="0"/>
              <w:ind w:firstLine="259"/>
              <w:jc w:val="both"/>
              <w:rPr>
                <w:rFonts w:eastAsia="Times New Roman"/>
                <w:lang w:val="uk-UA"/>
              </w:rPr>
            </w:pPr>
            <w:r w:rsidRPr="00EE20C6">
              <w:rPr>
                <w:rFonts w:eastAsia="Times New Roman"/>
                <w:lang w:val="uk-UA"/>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92F980" w14:textId="77777777"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14:paraId="6B7A953D" w14:textId="77777777"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BC3B05" w14:textId="77777777"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8312461" w14:textId="77777777"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770086" w14:paraId="637687C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6D56C53" w14:textId="77777777"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4A991E7" w14:textId="77777777"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4F3E63" w14:textId="77777777"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14:paraId="63190BEB" w14:textId="77777777"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EB19CD" w14:textId="77777777"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 xml:space="preserve">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w:t>
            </w:r>
            <w:r w:rsidRPr="00723498">
              <w:rPr>
                <w:rFonts w:eastAsia="Times New Roman"/>
                <w:lang w:val="uk-UA"/>
              </w:rPr>
              <w:lastRenderedPageBreak/>
              <w:t>не відшкодовуються (в тому числі  у разі відміни торгів чи визнання торгів такими, що не відбулися).</w:t>
            </w:r>
          </w:p>
          <w:p w14:paraId="2049A8BD" w14:textId="77777777"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DB1747" w14:textId="77777777"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418D69C" w14:textId="77777777"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14:paraId="67EDF403" w14:textId="77777777"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EB71306" w14:textId="77777777"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14:paraId="4061914A" w14:textId="77777777"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0FA1FD" w14:textId="77777777"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C66C82" w14:textId="77777777"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3D8BF9" w14:textId="77777777"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32F93A4" w14:textId="77777777" w:rsidR="00723498" w:rsidRPr="00723498" w:rsidRDefault="00723498" w:rsidP="00723498">
            <w:pPr>
              <w:ind w:firstLine="484"/>
              <w:jc w:val="both"/>
              <w:rPr>
                <w:rFonts w:eastAsia="Times New Roman"/>
                <w:lang w:val="uk-UA"/>
              </w:rPr>
            </w:pPr>
            <w:r w:rsidRPr="00723498">
              <w:rPr>
                <w:rFonts w:eastAsia="Times New Roman"/>
                <w:lang w:val="uk-UA"/>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33FDFA8" w14:textId="77777777"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4740B25" w14:textId="77777777"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12DC5F7D" w14:textId="77777777"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2B47F81B" w14:textId="77777777"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305F868" w14:textId="77777777"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14:paraId="17176408" w14:textId="77777777" w:rsidR="00723498" w:rsidRPr="00723498" w:rsidRDefault="00723498" w:rsidP="00723498">
            <w:pPr>
              <w:ind w:firstLine="484"/>
              <w:jc w:val="both"/>
              <w:rPr>
                <w:rFonts w:eastAsia="Times New Roman"/>
                <w:lang w:val="uk-UA"/>
              </w:rPr>
            </w:pPr>
            <w:r w:rsidRPr="00723498">
              <w:rPr>
                <w:rFonts w:eastAsia="Times New Roman"/>
                <w:lang w:val="uk-UA"/>
              </w:rPr>
              <w:t>Примітка:</w:t>
            </w:r>
          </w:p>
          <w:p w14:paraId="77654DDD" w14:textId="77777777"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46908A8" w14:textId="77777777"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14:paraId="4C7DC1C3" w14:textId="77777777"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F7F408B" w14:textId="77777777" w:rsidR="00723498" w:rsidRPr="00723498" w:rsidRDefault="00723498" w:rsidP="00723498">
            <w:pPr>
              <w:ind w:firstLine="484"/>
              <w:jc w:val="both"/>
              <w:rPr>
                <w:rFonts w:eastAsia="Times New Roman"/>
                <w:lang w:val="uk-UA"/>
              </w:rPr>
            </w:pPr>
            <w:r w:rsidRPr="00723498">
              <w:rPr>
                <w:rFonts w:eastAsia="Times New Roman"/>
                <w:lang w:val="uk-UA"/>
              </w:rPr>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723498">
              <w:rPr>
                <w:rFonts w:eastAsia="Times New Roman"/>
                <w:lang w:val="uk-UA"/>
              </w:rPr>
              <w:lastRenderedPageBreak/>
              <w:t>агресором, що визначені підпунктом 1 пункту 1 цієї Постанови;</w:t>
            </w:r>
          </w:p>
          <w:p w14:paraId="1FDBBAC9" w14:textId="77777777"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9983E4" w14:textId="77777777"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B65979F" w14:textId="77777777"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 xml:space="preserve">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00F6D" w:rsidRPr="00900F6D">
              <w:rPr>
                <w:rFonts w:eastAsia="Times New Roman"/>
                <w:lang w:val="uk-UA"/>
              </w:rPr>
              <w:t>бенефіціарним</w:t>
            </w:r>
            <w:proofErr w:type="spellEnd"/>
            <w:r w:rsidR="00900F6D" w:rsidRPr="00900F6D">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770086" w14:paraId="6535B681"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5543AF0A" w14:textId="77777777"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209EF2FE" w14:textId="77777777"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CDCC462" w14:textId="77777777" w:rsidR="00EE20C6" w:rsidRPr="00EE20C6" w:rsidRDefault="00EE20C6" w:rsidP="00EE20C6">
            <w:pPr>
              <w:ind w:firstLine="259"/>
              <w:jc w:val="both"/>
              <w:textAlignment w:val="baseline"/>
              <w:rPr>
                <w:rFonts w:eastAsia="Times New Roman"/>
                <w:color w:val="000000"/>
                <w:lang w:val="uk-UA" w:eastAsia="uk-UA"/>
              </w:rPr>
            </w:pPr>
            <w:bookmarkStart w:id="4" w:name="26in1rg"/>
            <w:bookmarkEnd w:id="4"/>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14:paraId="0C66895E" w14:textId="77777777"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14:paraId="54B0A39A" w14:textId="77777777"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14:paraId="17813D97" w14:textId="77777777"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14:paraId="542479E2" w14:textId="77777777"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14:paraId="1664BD81" w14:textId="77777777"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EE20C6">
              <w:rPr>
                <w:rFonts w:eastAsia="Times New Roman"/>
                <w:color w:val="000000"/>
                <w:lang w:val="uk-UA" w:eastAsia="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C6AEA5" w14:textId="77777777"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14:paraId="2E26ACEF" w14:textId="77777777"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14:paraId="1CC5211F" w14:textId="77777777" w:rsidR="00B81202" w:rsidRDefault="00B81202" w:rsidP="00B81202">
            <w:pPr>
              <w:pStyle w:val="af1"/>
              <w:ind w:left="0"/>
              <w:jc w:val="both"/>
              <w:textAlignment w:val="baseline"/>
              <w:rPr>
                <w:lang w:val="uk-UA"/>
              </w:rPr>
            </w:pPr>
            <w:r w:rsidRPr="00B81202">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81202">
              <w:rPr>
                <w:lang w:val="uk-UA"/>
              </w:rPr>
              <w:t>бенефіціарним</w:t>
            </w:r>
            <w:proofErr w:type="spellEnd"/>
            <w:r w:rsidRPr="00B81202">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946300" w14:textId="77777777" w:rsidR="00B81202" w:rsidRPr="00B81202" w:rsidRDefault="00B81202" w:rsidP="00B81202">
            <w:pPr>
              <w:pStyle w:val="af1"/>
              <w:ind w:left="0"/>
              <w:jc w:val="both"/>
              <w:textAlignment w:val="baseline"/>
              <w:rPr>
                <w:lang w:val="uk-UA"/>
              </w:rPr>
            </w:pPr>
            <w:r w:rsidRPr="00B81202">
              <w:rPr>
                <w:lang w:val="uk-UA"/>
              </w:rPr>
              <w:t>2) тендерна пропозиція:</w:t>
            </w:r>
          </w:p>
          <w:p w14:paraId="44A6CE71" w14:textId="77777777" w:rsidR="00B81202" w:rsidRPr="00B81202" w:rsidRDefault="00B81202" w:rsidP="00B81202">
            <w:pPr>
              <w:pStyle w:val="af1"/>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14:paraId="4E4A9DEA" w14:textId="77777777" w:rsidR="00B81202" w:rsidRPr="00B81202" w:rsidRDefault="00B81202" w:rsidP="00B81202">
            <w:pPr>
              <w:pStyle w:val="af1"/>
              <w:ind w:left="0"/>
              <w:jc w:val="both"/>
              <w:textAlignment w:val="baseline"/>
              <w:rPr>
                <w:lang w:val="uk-UA"/>
              </w:rPr>
            </w:pPr>
            <w:r w:rsidRPr="00B81202">
              <w:rPr>
                <w:lang w:val="uk-UA"/>
              </w:rPr>
              <w:t>— є такою, строк дії якої закінчився;</w:t>
            </w:r>
          </w:p>
          <w:p w14:paraId="1F99042F" w14:textId="77777777" w:rsidR="00B81202" w:rsidRPr="00B81202" w:rsidRDefault="00B81202" w:rsidP="00B81202">
            <w:pPr>
              <w:pStyle w:val="af1"/>
              <w:ind w:left="0"/>
              <w:jc w:val="both"/>
              <w:textAlignment w:val="baseline"/>
              <w:rPr>
                <w:lang w:val="uk-UA"/>
              </w:rPr>
            </w:pPr>
            <w:r w:rsidRPr="00B81202">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B81202">
              <w:rPr>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42414F" w14:textId="77777777" w:rsidR="00B81202" w:rsidRPr="00B81202" w:rsidRDefault="00B81202" w:rsidP="00B81202">
            <w:pPr>
              <w:pStyle w:val="af1"/>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14:paraId="24D0636B" w14:textId="77777777" w:rsidR="00B81202" w:rsidRPr="00B81202" w:rsidRDefault="00B81202" w:rsidP="00B81202">
            <w:pPr>
              <w:pStyle w:val="af1"/>
              <w:ind w:left="0"/>
              <w:jc w:val="both"/>
              <w:textAlignment w:val="baseline"/>
              <w:rPr>
                <w:lang w:val="uk-UA"/>
              </w:rPr>
            </w:pPr>
            <w:r w:rsidRPr="00B81202">
              <w:rPr>
                <w:lang w:val="uk-UA"/>
              </w:rPr>
              <w:t>3) переможець процедури закупівлі:</w:t>
            </w:r>
          </w:p>
          <w:p w14:paraId="6982D30A" w14:textId="77777777" w:rsidR="00B81202" w:rsidRPr="00B81202" w:rsidRDefault="00B81202" w:rsidP="00B81202">
            <w:pPr>
              <w:pStyle w:val="af1"/>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AE7184C" w14:textId="77777777" w:rsidR="00B81202" w:rsidRPr="00B81202" w:rsidRDefault="00B81202" w:rsidP="00B81202">
            <w:pPr>
              <w:pStyle w:val="af1"/>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14:paraId="6E9C0A80" w14:textId="77777777" w:rsidR="00B81202" w:rsidRPr="00B81202" w:rsidRDefault="00B81202" w:rsidP="00B81202">
            <w:pPr>
              <w:pStyle w:val="af1"/>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14:paraId="734BCA1B" w14:textId="77777777" w:rsidR="00B81202" w:rsidRDefault="00B81202" w:rsidP="00B81202">
            <w:pPr>
              <w:pStyle w:val="af1"/>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14:paraId="3D956685" w14:textId="77777777" w:rsidR="00B661DF" w:rsidRPr="00B661DF" w:rsidRDefault="00B661DF" w:rsidP="00B661DF">
            <w:pPr>
              <w:pStyle w:val="af1"/>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14:paraId="278AC7C5" w14:textId="77777777" w:rsidR="00B661DF" w:rsidRPr="00B661DF" w:rsidRDefault="00B661DF" w:rsidP="00B661DF">
            <w:pPr>
              <w:pStyle w:val="af1"/>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1EA709" w14:textId="77777777" w:rsidR="00B661DF" w:rsidRPr="00B661DF" w:rsidRDefault="00B661DF" w:rsidP="00B661DF">
            <w:pPr>
              <w:pStyle w:val="af1"/>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ACF46" w14:textId="77777777" w:rsidR="00B661DF" w:rsidRPr="00B661DF" w:rsidRDefault="00B661DF" w:rsidP="00B661DF">
            <w:pPr>
              <w:pStyle w:val="af1"/>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EE8372" w14:textId="77777777" w:rsidR="00B661DF" w:rsidRPr="00B81202" w:rsidRDefault="00B661DF" w:rsidP="00B661DF">
            <w:pPr>
              <w:pStyle w:val="af1"/>
              <w:ind w:left="0"/>
              <w:jc w:val="both"/>
              <w:textAlignment w:val="baseline"/>
              <w:rPr>
                <w:lang w:val="uk-UA"/>
              </w:rPr>
            </w:pPr>
            <w:r w:rsidRPr="00B661DF">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B661DF">
              <w:rPr>
                <w:lang w:val="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14:paraId="299D345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8A76A13" w14:textId="77777777"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14:paraId="400FE82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0EEECF58" w14:textId="77777777"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A952A99" w14:textId="77777777"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4790224C" w14:textId="77777777" w:rsidR="00B661DF" w:rsidRPr="00B661DF" w:rsidRDefault="00B661DF" w:rsidP="00B661DF">
            <w:pPr>
              <w:widowControl w:val="0"/>
              <w:ind w:firstLine="462"/>
              <w:jc w:val="both"/>
              <w:rPr>
                <w:rFonts w:eastAsia="Times New Roman"/>
                <w:lang w:val="uk-UA"/>
              </w:rPr>
            </w:pPr>
            <w:bookmarkStart w:id="5" w:name="z337ya"/>
            <w:bookmarkEnd w:id="5"/>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14:paraId="7F809B0B"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14:paraId="03C8E23F"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9C3811"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14:paraId="201FD253"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14:paraId="7FD46E13"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8FCA63"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14:paraId="0E53F8A2"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67608F6"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942A25B"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B407E" w14:textId="77777777"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14:paraId="63C60DE5" w14:textId="77777777"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14:paraId="1B2D4C57"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D49F177" w14:textId="77777777"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58C13F24" w14:textId="77777777"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8A02AEA" w14:textId="77777777"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931B87">
              <w:rPr>
                <w:rFonts w:eastAsia="Times New Roman"/>
                <w:lang w:val="uk-UA"/>
              </w:rPr>
              <w:lastRenderedPageBreak/>
              <w:t>повідомлення про намір укласти договір про закупівлю.</w:t>
            </w:r>
          </w:p>
          <w:p w14:paraId="039AF687" w14:textId="77777777"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AF05043" w14:textId="77777777"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0441586" w14:textId="77777777"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EFA80D5" w14:textId="77777777"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14:paraId="6F141F33"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3D65AE1" w14:textId="77777777"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41694932" w14:textId="77777777"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7F29ECBC" w14:textId="77777777"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14:paraId="066BE5E1" w14:textId="77777777"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45EACB2" w14:textId="77777777"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14:paraId="56B2598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71FDCF27" w14:textId="77777777"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3100ED1A" w14:textId="77777777"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B94C182" w14:textId="77777777"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14:paraId="64D06181" w14:textId="77777777"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lastRenderedPageBreak/>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39846E" w14:textId="1B7BDC8D"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14:paraId="1E9A3F63" w14:textId="77777777"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14:paraId="1E7E8120" w14:textId="77777777"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14:paraId="762C5907" w14:textId="77777777"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14:paraId="1E60486C" w14:textId="77777777" w:rsidR="004B4DDE" w:rsidRPr="00F23C10" w:rsidRDefault="00DB1B10" w:rsidP="00DB1B10">
            <w:pPr>
              <w:ind w:firstLine="403"/>
              <w:jc w:val="both"/>
              <w:rPr>
                <w:rFonts w:eastAsia="Times New Roman"/>
                <w:color w:val="000000"/>
                <w:lang w:val="uk-UA"/>
              </w:rPr>
            </w:pPr>
            <w:bookmarkStart w:id="6" w:name="n371"/>
            <w:bookmarkStart w:id="7" w:name="n372"/>
            <w:bookmarkEnd w:id="6"/>
            <w:bookmarkEnd w:id="7"/>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14:paraId="6EC719D8" w14:textId="77777777" w:rsidR="003332EB" w:rsidRDefault="009077A0" w:rsidP="003332EB">
            <w:pPr>
              <w:ind w:firstLine="403"/>
              <w:jc w:val="both"/>
              <w:rPr>
                <w:rFonts w:eastAsia="Times New Roman"/>
                <w:lang w:val="uk-UA"/>
              </w:rPr>
            </w:pPr>
            <w:bookmarkStart w:id="8" w:name="_Hlk147409690"/>
            <w:r w:rsidRPr="009077A0">
              <w:rPr>
                <w:rFonts w:eastAsia="Times New Roman"/>
                <w:lang w:val="uk-UA"/>
              </w:rPr>
              <w:t>зменшення обсягів закупівлі, зокрема з урахуванням фактичного обсягу видатків замовника;</w:t>
            </w:r>
          </w:p>
          <w:p w14:paraId="67375FAA" w14:textId="77777777"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5DE1AF" w14:textId="77777777"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5E352AC" w14:textId="17C3A4E1"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E77316" w14:textId="77777777"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063714B2" w14:textId="77777777"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w:t>
            </w:r>
            <w:r w:rsidRPr="003332EB">
              <w:rPr>
                <w:rFonts w:eastAsia="Times New Roman"/>
                <w:lang w:val="uk-UA"/>
              </w:rPr>
              <w:lastRenderedPageBreak/>
              <w:t>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A21B454" w14:textId="77777777"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14:paraId="4A0FAED1" w14:textId="77777777"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bookmarkEnd w:id="8"/>
          </w:p>
        </w:tc>
      </w:tr>
      <w:tr w:rsidR="00E868B0" w:rsidRPr="00CD7243" w14:paraId="4EAF7146"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13213C1B" w14:textId="77777777"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7D0B83CA" w14:textId="77777777"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3DCBCE20" w14:textId="77777777"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14:paraId="453291AB" w14:textId="77777777"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14:paraId="3B99677E" w14:textId="77777777"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14:paraId="0724172E" w14:textId="77777777"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14:paraId="0E9A015A" w14:textId="77777777"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14:paraId="400B1AE6" w14:textId="77777777"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14:paraId="0513B1DD" w14:textId="77777777"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14:paraId="5F9B29A0" w14:textId="77777777" w:rsidR="00F23C10" w:rsidRPr="00F23C10" w:rsidRDefault="00F23C10" w:rsidP="00F23C10">
      <w:pPr>
        <w:rPr>
          <w:lang w:val="uk-UA"/>
        </w:rPr>
      </w:pPr>
      <w:r w:rsidRPr="00F23C10">
        <w:rPr>
          <w:lang w:val="uk-UA"/>
        </w:rPr>
        <w:t>Додаток 2. Технічне завдання.</w:t>
      </w:r>
    </w:p>
    <w:p w14:paraId="5E98BDC2" w14:textId="0049CC89" w:rsidR="00F23C10"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p w14:paraId="2A3846C3" w14:textId="70A6AECA" w:rsidR="00824D54" w:rsidRDefault="00824D54" w:rsidP="00F23C10">
      <w:pPr>
        <w:rPr>
          <w:lang w:val="uk-UA"/>
        </w:rPr>
      </w:pPr>
      <w:r>
        <w:rPr>
          <w:lang w:val="uk-UA"/>
        </w:rPr>
        <w:t>Додаток 4 Форма «Тендерна пропозиція»</w:t>
      </w:r>
    </w:p>
    <w:p w14:paraId="458C7B6F" w14:textId="77777777" w:rsidR="00F4320A" w:rsidRDefault="00F4320A" w:rsidP="00F23C10">
      <w:pPr>
        <w:rPr>
          <w:lang w:val="uk-UA"/>
        </w:rPr>
      </w:pPr>
    </w:p>
    <w:p w14:paraId="2AA5976E" w14:textId="2DAF1411" w:rsidR="00594CDA" w:rsidRPr="00594CDA" w:rsidRDefault="00594CDA" w:rsidP="00594CDA">
      <w:pPr>
        <w:rPr>
          <w:lang w:val="uk-UA"/>
        </w:rPr>
      </w:pPr>
    </w:p>
    <w:p w14:paraId="30A19BBE" w14:textId="42E095C3" w:rsidR="00594CDA" w:rsidRPr="00594CDA" w:rsidRDefault="00594CDA" w:rsidP="00594CDA">
      <w:pPr>
        <w:rPr>
          <w:lang w:val="uk-UA"/>
        </w:rPr>
      </w:pPr>
    </w:p>
    <w:p w14:paraId="3CDE31D8" w14:textId="332AFF17" w:rsidR="00594CDA" w:rsidRPr="00594CDA" w:rsidRDefault="00594CDA" w:rsidP="00594CDA">
      <w:pPr>
        <w:rPr>
          <w:lang w:val="uk-UA"/>
        </w:rPr>
      </w:pPr>
    </w:p>
    <w:p w14:paraId="1388E41C" w14:textId="05A3B5FB" w:rsidR="00594CDA" w:rsidRPr="00594CDA" w:rsidRDefault="00594CDA" w:rsidP="00594CDA">
      <w:pPr>
        <w:rPr>
          <w:lang w:val="uk-UA"/>
        </w:rPr>
      </w:pPr>
    </w:p>
    <w:p w14:paraId="74890D50" w14:textId="48D09991" w:rsidR="00594CDA" w:rsidRPr="00594CDA" w:rsidRDefault="00594CDA" w:rsidP="00594CDA">
      <w:pPr>
        <w:rPr>
          <w:lang w:val="uk-UA"/>
        </w:rPr>
      </w:pPr>
    </w:p>
    <w:p w14:paraId="05A031E9" w14:textId="6DA77023" w:rsidR="00594CDA" w:rsidRPr="00594CDA" w:rsidRDefault="00594CDA" w:rsidP="00594CDA">
      <w:pPr>
        <w:rPr>
          <w:lang w:val="uk-UA"/>
        </w:rPr>
      </w:pPr>
    </w:p>
    <w:p w14:paraId="4B85ED45" w14:textId="6BEC41F6" w:rsidR="00594CDA" w:rsidRPr="00594CDA" w:rsidRDefault="00594CDA" w:rsidP="00594CDA">
      <w:pPr>
        <w:rPr>
          <w:lang w:val="uk-UA"/>
        </w:rPr>
      </w:pPr>
    </w:p>
    <w:p w14:paraId="61AB68A9" w14:textId="07DB03A0" w:rsidR="00594CDA" w:rsidRDefault="00594CDA" w:rsidP="00594CDA">
      <w:pPr>
        <w:rPr>
          <w:lang w:val="uk-UA"/>
        </w:rPr>
      </w:pPr>
    </w:p>
    <w:p w14:paraId="7826B7A3" w14:textId="76BB0CC6" w:rsidR="00594CDA" w:rsidRDefault="00594CDA" w:rsidP="00594CDA">
      <w:pPr>
        <w:tabs>
          <w:tab w:val="left" w:pos="1062"/>
        </w:tabs>
        <w:rPr>
          <w:lang w:val="uk-UA"/>
        </w:rPr>
      </w:pPr>
      <w:r>
        <w:rPr>
          <w:lang w:val="uk-UA"/>
        </w:rPr>
        <w:tab/>
      </w:r>
    </w:p>
    <w:sectPr w:rsidR="00594CDA" w:rsidSect="003819B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8777" w14:textId="77777777" w:rsidR="0018741F" w:rsidRDefault="0018741F">
      <w:r>
        <w:separator/>
      </w:r>
    </w:p>
  </w:endnote>
  <w:endnote w:type="continuationSeparator" w:id="0">
    <w:p w14:paraId="7EFF5B87" w14:textId="77777777" w:rsidR="0018741F" w:rsidRDefault="0018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1B5B" w14:textId="77777777" w:rsidR="0018741F" w:rsidRDefault="0018741F">
      <w:r>
        <w:separator/>
      </w:r>
    </w:p>
  </w:footnote>
  <w:footnote w:type="continuationSeparator" w:id="0">
    <w:p w14:paraId="0AB91C68" w14:textId="77777777" w:rsidR="0018741F" w:rsidRDefault="0018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2811BE"/>
    <w:multiLevelType w:val="hybridMultilevel"/>
    <w:tmpl w:val="D8C821CE"/>
    <w:name w:val="Нумерований список 15"/>
    <w:lvl w:ilvl="0" w:tplc="3ACE7E90">
      <w:start w:val="1"/>
      <w:numFmt w:val="decimal"/>
      <w:lvlText w:val="%1."/>
      <w:lvlJc w:val="left"/>
      <w:pPr>
        <w:ind w:left="180" w:firstLine="0"/>
      </w:pPr>
      <w:rPr>
        <w:rFonts w:cs="Times New Roman"/>
      </w:rPr>
    </w:lvl>
    <w:lvl w:ilvl="1" w:tplc="DA105958">
      <w:start w:val="1"/>
      <w:numFmt w:val="lowerLetter"/>
      <w:lvlText w:val="%2."/>
      <w:lvlJc w:val="left"/>
      <w:pPr>
        <w:ind w:left="900" w:firstLine="0"/>
      </w:pPr>
      <w:rPr>
        <w:rFonts w:cs="Times New Roman"/>
      </w:rPr>
    </w:lvl>
    <w:lvl w:ilvl="2" w:tplc="1C600EAA">
      <w:start w:val="1"/>
      <w:numFmt w:val="lowerRoman"/>
      <w:lvlText w:val="%3."/>
      <w:lvlJc w:val="left"/>
      <w:pPr>
        <w:ind w:left="1800" w:firstLine="0"/>
      </w:pPr>
      <w:rPr>
        <w:rFonts w:cs="Times New Roman"/>
      </w:rPr>
    </w:lvl>
    <w:lvl w:ilvl="3" w:tplc="D3F01438">
      <w:start w:val="1"/>
      <w:numFmt w:val="decimal"/>
      <w:lvlText w:val="%4."/>
      <w:lvlJc w:val="left"/>
      <w:pPr>
        <w:ind w:left="2340" w:firstLine="0"/>
      </w:pPr>
      <w:rPr>
        <w:rFonts w:cs="Times New Roman"/>
      </w:rPr>
    </w:lvl>
    <w:lvl w:ilvl="4" w:tplc="EC563D58">
      <w:start w:val="1"/>
      <w:numFmt w:val="lowerLetter"/>
      <w:lvlText w:val="%5."/>
      <w:lvlJc w:val="left"/>
      <w:pPr>
        <w:ind w:left="3060" w:firstLine="0"/>
      </w:pPr>
      <w:rPr>
        <w:rFonts w:cs="Times New Roman"/>
      </w:rPr>
    </w:lvl>
    <w:lvl w:ilvl="5" w:tplc="B1DE14EC">
      <w:start w:val="1"/>
      <w:numFmt w:val="lowerRoman"/>
      <w:lvlText w:val="%6."/>
      <w:lvlJc w:val="left"/>
      <w:pPr>
        <w:ind w:left="3960" w:firstLine="0"/>
      </w:pPr>
      <w:rPr>
        <w:rFonts w:cs="Times New Roman"/>
      </w:rPr>
    </w:lvl>
    <w:lvl w:ilvl="6" w:tplc="14B858A0">
      <w:start w:val="1"/>
      <w:numFmt w:val="decimal"/>
      <w:lvlText w:val="%7."/>
      <w:lvlJc w:val="left"/>
      <w:pPr>
        <w:ind w:left="4500" w:firstLine="0"/>
      </w:pPr>
      <w:rPr>
        <w:rFonts w:cs="Times New Roman"/>
      </w:rPr>
    </w:lvl>
    <w:lvl w:ilvl="7" w:tplc="4CF6F7F2">
      <w:start w:val="1"/>
      <w:numFmt w:val="lowerLetter"/>
      <w:lvlText w:val="%8."/>
      <w:lvlJc w:val="left"/>
      <w:pPr>
        <w:ind w:left="5220" w:firstLine="0"/>
      </w:pPr>
      <w:rPr>
        <w:rFonts w:cs="Times New Roman"/>
      </w:rPr>
    </w:lvl>
    <w:lvl w:ilvl="8" w:tplc="9CC48228">
      <w:start w:val="1"/>
      <w:numFmt w:val="lowerRoman"/>
      <w:lvlText w:val="%9."/>
      <w:lvlJc w:val="left"/>
      <w:pPr>
        <w:ind w:left="6120" w:firstLine="0"/>
      </w:pPr>
      <w:rPr>
        <w:rFonts w:cs="Times New Roman"/>
      </w:rPr>
    </w:lvl>
  </w:abstractNum>
  <w:abstractNum w:abstractNumId="3" w15:restartNumberingAfterBreak="0">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463B67"/>
    <w:multiLevelType w:val="hybridMultilevel"/>
    <w:tmpl w:val="6212EC82"/>
    <w:name w:val="Нумерований список 8"/>
    <w:lvl w:ilvl="0" w:tplc="DC66CD18">
      <w:numFmt w:val="bullet"/>
      <w:lvlText w:val="·"/>
      <w:lvlJc w:val="left"/>
      <w:pPr>
        <w:ind w:left="360" w:firstLine="0"/>
      </w:pPr>
      <w:rPr>
        <w:rFonts w:ascii="Symbol" w:hAnsi="Symbol"/>
      </w:rPr>
    </w:lvl>
    <w:lvl w:ilvl="1" w:tplc="A2B0CF4A">
      <w:numFmt w:val="bullet"/>
      <w:lvlText w:val="o"/>
      <w:lvlJc w:val="left"/>
      <w:pPr>
        <w:ind w:left="1080" w:firstLine="0"/>
      </w:pPr>
      <w:rPr>
        <w:rFonts w:ascii="Courier New" w:hAnsi="Courier New" w:cs="Courier New"/>
      </w:rPr>
    </w:lvl>
    <w:lvl w:ilvl="2" w:tplc="FFFCFE56">
      <w:numFmt w:val="bullet"/>
      <w:lvlText w:val=""/>
      <w:lvlJc w:val="left"/>
      <w:pPr>
        <w:ind w:left="1800" w:firstLine="0"/>
      </w:pPr>
      <w:rPr>
        <w:rFonts w:ascii="Wingdings" w:eastAsia="Wingdings" w:hAnsi="Wingdings" w:cs="Wingdings"/>
      </w:rPr>
    </w:lvl>
    <w:lvl w:ilvl="3" w:tplc="E25ED524">
      <w:numFmt w:val="bullet"/>
      <w:lvlText w:val=""/>
      <w:lvlJc w:val="left"/>
      <w:pPr>
        <w:ind w:left="2520" w:firstLine="0"/>
      </w:pPr>
      <w:rPr>
        <w:rFonts w:ascii="Symbol" w:hAnsi="Symbol"/>
      </w:rPr>
    </w:lvl>
    <w:lvl w:ilvl="4" w:tplc="452407CC">
      <w:numFmt w:val="bullet"/>
      <w:lvlText w:val="o"/>
      <w:lvlJc w:val="left"/>
      <w:pPr>
        <w:ind w:left="3240" w:firstLine="0"/>
      </w:pPr>
      <w:rPr>
        <w:rFonts w:ascii="Courier New" w:hAnsi="Courier New" w:cs="Courier New"/>
      </w:rPr>
    </w:lvl>
    <w:lvl w:ilvl="5" w:tplc="9E827AD2">
      <w:numFmt w:val="bullet"/>
      <w:lvlText w:val=""/>
      <w:lvlJc w:val="left"/>
      <w:pPr>
        <w:ind w:left="3960" w:firstLine="0"/>
      </w:pPr>
      <w:rPr>
        <w:rFonts w:ascii="Wingdings" w:eastAsia="Wingdings" w:hAnsi="Wingdings" w:cs="Wingdings"/>
      </w:rPr>
    </w:lvl>
    <w:lvl w:ilvl="6" w:tplc="255A78A4">
      <w:numFmt w:val="bullet"/>
      <w:lvlText w:val=""/>
      <w:lvlJc w:val="left"/>
      <w:pPr>
        <w:ind w:left="4680" w:firstLine="0"/>
      </w:pPr>
      <w:rPr>
        <w:rFonts w:ascii="Symbol" w:hAnsi="Symbol"/>
      </w:rPr>
    </w:lvl>
    <w:lvl w:ilvl="7" w:tplc="AFF4B354">
      <w:numFmt w:val="bullet"/>
      <w:lvlText w:val="o"/>
      <w:lvlJc w:val="left"/>
      <w:pPr>
        <w:ind w:left="5400" w:firstLine="0"/>
      </w:pPr>
      <w:rPr>
        <w:rFonts w:ascii="Courier New" w:hAnsi="Courier New" w:cs="Courier New"/>
      </w:rPr>
    </w:lvl>
    <w:lvl w:ilvl="8" w:tplc="4E64E760">
      <w:numFmt w:val="bullet"/>
      <w:lvlText w:val=""/>
      <w:lvlJc w:val="left"/>
      <w:pPr>
        <w:ind w:left="6120" w:firstLine="0"/>
      </w:pPr>
      <w:rPr>
        <w:rFonts w:ascii="Wingdings" w:eastAsia="Wingdings" w:hAnsi="Wingdings" w:cs="Wingdings"/>
      </w:rPr>
    </w:lvl>
  </w:abstractNum>
  <w:abstractNum w:abstractNumId="5" w15:restartNumberingAfterBreak="0">
    <w:nsid w:val="18DB4F5F"/>
    <w:multiLevelType w:val="hybridMultilevel"/>
    <w:tmpl w:val="52EA4138"/>
    <w:name w:val="Нумерований список 12"/>
    <w:lvl w:ilvl="0" w:tplc="680E3AE0">
      <w:numFmt w:val="bullet"/>
      <w:lvlText w:val="-"/>
      <w:lvlJc w:val="left"/>
      <w:pPr>
        <w:ind w:left="567" w:firstLine="0"/>
      </w:pPr>
      <w:rPr>
        <w:rFonts w:ascii="Times New Roman" w:eastAsia="Times New Roman" w:hAnsi="Times New Roman" w:cs="Times New Roman"/>
      </w:rPr>
    </w:lvl>
    <w:lvl w:ilvl="1" w:tplc="F9783A1A">
      <w:numFmt w:val="bullet"/>
      <w:lvlText w:val="o"/>
      <w:lvlJc w:val="left"/>
      <w:pPr>
        <w:ind w:left="1287" w:firstLine="0"/>
      </w:pPr>
      <w:rPr>
        <w:rFonts w:ascii="Courier New" w:hAnsi="Courier New" w:cs="Courier New"/>
      </w:rPr>
    </w:lvl>
    <w:lvl w:ilvl="2" w:tplc="6E729D7C">
      <w:numFmt w:val="bullet"/>
      <w:lvlText w:val=""/>
      <w:lvlJc w:val="left"/>
      <w:pPr>
        <w:ind w:left="2007" w:firstLine="0"/>
      </w:pPr>
      <w:rPr>
        <w:rFonts w:ascii="Wingdings" w:eastAsia="Wingdings" w:hAnsi="Wingdings" w:cs="Wingdings"/>
      </w:rPr>
    </w:lvl>
    <w:lvl w:ilvl="3" w:tplc="09EABB04">
      <w:numFmt w:val="bullet"/>
      <w:lvlText w:val=""/>
      <w:lvlJc w:val="left"/>
      <w:pPr>
        <w:ind w:left="2727" w:firstLine="0"/>
      </w:pPr>
      <w:rPr>
        <w:rFonts w:ascii="Symbol" w:hAnsi="Symbol"/>
      </w:rPr>
    </w:lvl>
    <w:lvl w:ilvl="4" w:tplc="0BE0E30E">
      <w:numFmt w:val="bullet"/>
      <w:lvlText w:val="o"/>
      <w:lvlJc w:val="left"/>
      <w:pPr>
        <w:ind w:left="3447" w:firstLine="0"/>
      </w:pPr>
      <w:rPr>
        <w:rFonts w:ascii="Courier New" w:hAnsi="Courier New" w:cs="Courier New"/>
      </w:rPr>
    </w:lvl>
    <w:lvl w:ilvl="5" w:tplc="297AA1D2">
      <w:numFmt w:val="bullet"/>
      <w:lvlText w:val=""/>
      <w:lvlJc w:val="left"/>
      <w:pPr>
        <w:ind w:left="4167" w:firstLine="0"/>
      </w:pPr>
      <w:rPr>
        <w:rFonts w:ascii="Wingdings" w:eastAsia="Wingdings" w:hAnsi="Wingdings" w:cs="Wingdings"/>
      </w:rPr>
    </w:lvl>
    <w:lvl w:ilvl="6" w:tplc="679C26E0">
      <w:numFmt w:val="bullet"/>
      <w:lvlText w:val=""/>
      <w:lvlJc w:val="left"/>
      <w:pPr>
        <w:ind w:left="4887" w:firstLine="0"/>
      </w:pPr>
      <w:rPr>
        <w:rFonts w:ascii="Symbol" w:hAnsi="Symbol"/>
      </w:rPr>
    </w:lvl>
    <w:lvl w:ilvl="7" w:tplc="A3626D1E">
      <w:numFmt w:val="bullet"/>
      <w:lvlText w:val="o"/>
      <w:lvlJc w:val="left"/>
      <w:pPr>
        <w:ind w:left="5607" w:firstLine="0"/>
      </w:pPr>
      <w:rPr>
        <w:rFonts w:ascii="Courier New" w:hAnsi="Courier New" w:cs="Courier New"/>
      </w:rPr>
    </w:lvl>
    <w:lvl w:ilvl="8" w:tplc="806AE9D6">
      <w:numFmt w:val="bullet"/>
      <w:lvlText w:val=""/>
      <w:lvlJc w:val="left"/>
      <w:pPr>
        <w:ind w:left="6327" w:firstLine="0"/>
      </w:pPr>
      <w:rPr>
        <w:rFonts w:ascii="Wingdings" w:eastAsia="Wingdings" w:hAnsi="Wingdings" w:cs="Wingdings"/>
      </w:rPr>
    </w:lvl>
  </w:abstractNum>
  <w:abstractNum w:abstractNumId="6" w15:restartNumberingAfterBreak="0">
    <w:nsid w:val="21EE57A2"/>
    <w:multiLevelType w:val="multilevel"/>
    <w:tmpl w:val="9C04E6E0"/>
    <w:name w:val="Нумерований список 17"/>
    <w:lvl w:ilvl="0">
      <w:start w:val="1"/>
      <w:numFmt w:val="decimal"/>
      <w:lvlText w:val="%1."/>
      <w:lvlJc w:val="left"/>
      <w:pPr>
        <w:ind w:left="0" w:firstLine="0"/>
      </w:pPr>
    </w:lvl>
    <w:lvl w:ilvl="1">
      <w:start w:val="1"/>
      <w:numFmt w:val="decimal"/>
      <w:lvlText w:val="10.%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 w15:restartNumberingAfterBreak="0">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8D55E3"/>
    <w:multiLevelType w:val="hybridMultilevel"/>
    <w:tmpl w:val="15D28532"/>
    <w:lvl w:ilvl="0" w:tplc="1D303128">
      <w:numFmt w:val="bullet"/>
      <w:lvlText w:val="-"/>
      <w:lvlJc w:val="left"/>
      <w:pPr>
        <w:ind w:left="762" w:hanging="360"/>
      </w:pPr>
      <w:rPr>
        <w:rFonts w:ascii="Times New Roman" w:eastAsia="Times New Roman" w:hAnsi="Times New Roman" w:cs="Times New Roman"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9" w15:restartNumberingAfterBreak="0">
    <w:nsid w:val="25EF7ECD"/>
    <w:multiLevelType w:val="hybridMultilevel"/>
    <w:tmpl w:val="B8A6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85F07"/>
    <w:multiLevelType w:val="hybridMultilevel"/>
    <w:tmpl w:val="9A541BEA"/>
    <w:name w:val="Нумерований список 23"/>
    <w:lvl w:ilvl="0" w:tplc="2F785484">
      <w:numFmt w:val="bullet"/>
      <w:pStyle w:val="M-Bullet1"/>
      <w:lvlText w:val=""/>
      <w:lvlJc w:val="left"/>
      <w:pPr>
        <w:ind w:left="0" w:firstLine="0"/>
      </w:pPr>
      <w:rPr>
        <w:rFonts w:ascii="Wingdings" w:eastAsia="Wingdings" w:hAnsi="Wingdings" w:cs="Wingdings"/>
        <w:color w:val="79BDE9"/>
        <w:sz w:val="24"/>
      </w:rPr>
    </w:lvl>
    <w:lvl w:ilvl="1" w:tplc="E5DEF6B2">
      <w:numFmt w:val="bullet"/>
      <w:pStyle w:val="1"/>
      <w:lvlText w:val="o"/>
      <w:lvlJc w:val="left"/>
      <w:pPr>
        <w:ind w:left="1440" w:firstLine="0"/>
      </w:pPr>
      <w:rPr>
        <w:rFonts w:ascii="Courier New" w:hAnsi="Courier New" w:cs="Times New Roman"/>
      </w:rPr>
    </w:lvl>
    <w:lvl w:ilvl="2" w:tplc="8C6209BE">
      <w:numFmt w:val="bullet"/>
      <w:pStyle w:val="20"/>
      <w:lvlText w:val=""/>
      <w:lvlJc w:val="left"/>
      <w:pPr>
        <w:ind w:left="2160" w:firstLine="0"/>
      </w:pPr>
      <w:rPr>
        <w:rFonts w:ascii="Wingdings" w:eastAsia="Wingdings" w:hAnsi="Wingdings" w:cs="Wingdings"/>
      </w:rPr>
    </w:lvl>
    <w:lvl w:ilvl="3" w:tplc="FA8EC7C4">
      <w:numFmt w:val="bullet"/>
      <w:lvlText w:val=""/>
      <w:lvlJc w:val="left"/>
      <w:pPr>
        <w:ind w:left="2880" w:firstLine="0"/>
      </w:pPr>
      <w:rPr>
        <w:rFonts w:ascii="Symbol" w:hAnsi="Symbol"/>
      </w:rPr>
    </w:lvl>
    <w:lvl w:ilvl="4" w:tplc="56A2ED10">
      <w:numFmt w:val="bullet"/>
      <w:lvlText w:val="o"/>
      <w:lvlJc w:val="left"/>
      <w:pPr>
        <w:ind w:left="3600" w:firstLine="0"/>
      </w:pPr>
      <w:rPr>
        <w:rFonts w:ascii="Courier New" w:hAnsi="Courier New" w:cs="Times New Roman"/>
      </w:rPr>
    </w:lvl>
    <w:lvl w:ilvl="5" w:tplc="1974BBFC">
      <w:numFmt w:val="bullet"/>
      <w:lvlText w:val=""/>
      <w:lvlJc w:val="left"/>
      <w:pPr>
        <w:ind w:left="4320" w:firstLine="0"/>
      </w:pPr>
      <w:rPr>
        <w:rFonts w:ascii="Wingdings" w:eastAsia="Wingdings" w:hAnsi="Wingdings" w:cs="Wingdings"/>
      </w:rPr>
    </w:lvl>
    <w:lvl w:ilvl="6" w:tplc="315ACE5C">
      <w:numFmt w:val="bullet"/>
      <w:lvlText w:val=""/>
      <w:lvlJc w:val="left"/>
      <w:pPr>
        <w:ind w:left="5040" w:firstLine="0"/>
      </w:pPr>
      <w:rPr>
        <w:rFonts w:ascii="Symbol" w:hAnsi="Symbol"/>
      </w:rPr>
    </w:lvl>
    <w:lvl w:ilvl="7" w:tplc="3DB6C4AE">
      <w:numFmt w:val="bullet"/>
      <w:lvlText w:val="o"/>
      <w:lvlJc w:val="left"/>
      <w:pPr>
        <w:ind w:left="5760" w:firstLine="0"/>
      </w:pPr>
      <w:rPr>
        <w:rFonts w:ascii="Courier New" w:hAnsi="Courier New" w:cs="Times New Roman"/>
      </w:rPr>
    </w:lvl>
    <w:lvl w:ilvl="8" w:tplc="E936474A">
      <w:numFmt w:val="bullet"/>
      <w:lvlText w:val=""/>
      <w:lvlJc w:val="left"/>
      <w:pPr>
        <w:ind w:left="6480" w:firstLine="0"/>
      </w:pPr>
      <w:rPr>
        <w:rFonts w:ascii="Wingdings" w:eastAsia="Wingdings" w:hAnsi="Wingdings" w:cs="Wingdings"/>
      </w:rPr>
    </w:lvl>
  </w:abstractNum>
  <w:abstractNum w:abstractNumId="11" w15:restartNumberingAfterBreak="0">
    <w:nsid w:val="2AA948D4"/>
    <w:multiLevelType w:val="hybridMultilevel"/>
    <w:tmpl w:val="3E48D31A"/>
    <w:name w:val="Нумерований список 10"/>
    <w:lvl w:ilvl="0" w:tplc="436AA53A">
      <w:start w:val="1"/>
      <w:numFmt w:val="decimal"/>
      <w:lvlText w:val="%1."/>
      <w:lvlJc w:val="left"/>
      <w:pPr>
        <w:ind w:left="360" w:firstLine="0"/>
      </w:pPr>
    </w:lvl>
    <w:lvl w:ilvl="1" w:tplc="2DA0C756">
      <w:start w:val="1"/>
      <w:numFmt w:val="lowerLetter"/>
      <w:lvlText w:val="%2."/>
      <w:lvlJc w:val="left"/>
      <w:pPr>
        <w:ind w:left="1080" w:firstLine="0"/>
      </w:pPr>
    </w:lvl>
    <w:lvl w:ilvl="2" w:tplc="B344E4AE">
      <w:start w:val="1"/>
      <w:numFmt w:val="lowerRoman"/>
      <w:lvlText w:val="%3."/>
      <w:lvlJc w:val="left"/>
      <w:pPr>
        <w:ind w:left="1980" w:firstLine="0"/>
      </w:pPr>
    </w:lvl>
    <w:lvl w:ilvl="3" w:tplc="8B5026AA">
      <w:start w:val="1"/>
      <w:numFmt w:val="decimal"/>
      <w:lvlText w:val="%4."/>
      <w:lvlJc w:val="left"/>
      <w:pPr>
        <w:ind w:left="2520" w:firstLine="0"/>
      </w:pPr>
    </w:lvl>
    <w:lvl w:ilvl="4" w:tplc="8F60D30E">
      <w:start w:val="1"/>
      <w:numFmt w:val="lowerLetter"/>
      <w:lvlText w:val="%5."/>
      <w:lvlJc w:val="left"/>
      <w:pPr>
        <w:ind w:left="3240" w:firstLine="0"/>
      </w:pPr>
    </w:lvl>
    <w:lvl w:ilvl="5" w:tplc="792AC7C0">
      <w:start w:val="1"/>
      <w:numFmt w:val="lowerRoman"/>
      <w:lvlText w:val="%6."/>
      <w:lvlJc w:val="left"/>
      <w:pPr>
        <w:ind w:left="4140" w:firstLine="0"/>
      </w:pPr>
    </w:lvl>
    <w:lvl w:ilvl="6" w:tplc="C13CD296">
      <w:start w:val="1"/>
      <w:numFmt w:val="decimal"/>
      <w:lvlText w:val="%7."/>
      <w:lvlJc w:val="left"/>
      <w:pPr>
        <w:ind w:left="4680" w:firstLine="0"/>
      </w:pPr>
    </w:lvl>
    <w:lvl w:ilvl="7" w:tplc="3C18CA28">
      <w:start w:val="1"/>
      <w:numFmt w:val="lowerLetter"/>
      <w:lvlText w:val="%8."/>
      <w:lvlJc w:val="left"/>
      <w:pPr>
        <w:ind w:left="5400" w:firstLine="0"/>
      </w:pPr>
    </w:lvl>
    <w:lvl w:ilvl="8" w:tplc="04347C14">
      <w:start w:val="1"/>
      <w:numFmt w:val="lowerRoman"/>
      <w:lvlText w:val="%9."/>
      <w:lvlJc w:val="left"/>
      <w:pPr>
        <w:ind w:left="6300" w:firstLine="0"/>
      </w:pPr>
    </w:lvl>
  </w:abstractNum>
  <w:abstractNum w:abstractNumId="12" w15:restartNumberingAfterBreak="0">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22318EA"/>
    <w:multiLevelType w:val="hybridMultilevel"/>
    <w:tmpl w:val="14BE345E"/>
    <w:name w:val="Нумерований список 18"/>
    <w:lvl w:ilvl="0" w:tplc="669266A6">
      <w:numFmt w:val="bullet"/>
      <w:lvlText w:val="-"/>
      <w:lvlJc w:val="left"/>
      <w:pPr>
        <w:ind w:left="360" w:firstLine="0"/>
      </w:pPr>
      <w:rPr>
        <w:rFonts w:ascii="Symbol" w:hAnsi="Symbol"/>
      </w:rPr>
    </w:lvl>
    <w:lvl w:ilvl="1" w:tplc="7E10B83C">
      <w:numFmt w:val="bullet"/>
      <w:lvlText w:val="o"/>
      <w:lvlJc w:val="left"/>
      <w:pPr>
        <w:ind w:left="1080" w:firstLine="0"/>
      </w:pPr>
      <w:rPr>
        <w:rFonts w:ascii="Courier New" w:hAnsi="Courier New"/>
      </w:rPr>
    </w:lvl>
    <w:lvl w:ilvl="2" w:tplc="47420BD6">
      <w:numFmt w:val="bullet"/>
      <w:lvlText w:val=""/>
      <w:lvlJc w:val="left"/>
      <w:pPr>
        <w:ind w:left="1800" w:firstLine="0"/>
      </w:pPr>
      <w:rPr>
        <w:rFonts w:ascii="Wingdings" w:eastAsia="Wingdings" w:hAnsi="Wingdings" w:cs="Wingdings"/>
      </w:rPr>
    </w:lvl>
    <w:lvl w:ilvl="3" w:tplc="93D49936">
      <w:numFmt w:val="bullet"/>
      <w:lvlText w:val=""/>
      <w:lvlJc w:val="left"/>
      <w:pPr>
        <w:ind w:left="2520" w:firstLine="0"/>
      </w:pPr>
      <w:rPr>
        <w:rFonts w:ascii="Symbol" w:hAnsi="Symbol"/>
      </w:rPr>
    </w:lvl>
    <w:lvl w:ilvl="4" w:tplc="58E8179A">
      <w:numFmt w:val="bullet"/>
      <w:lvlText w:val="o"/>
      <w:lvlJc w:val="left"/>
      <w:pPr>
        <w:ind w:left="3240" w:firstLine="0"/>
      </w:pPr>
      <w:rPr>
        <w:rFonts w:ascii="Courier New" w:hAnsi="Courier New"/>
      </w:rPr>
    </w:lvl>
    <w:lvl w:ilvl="5" w:tplc="E1E83248">
      <w:numFmt w:val="bullet"/>
      <w:lvlText w:val=""/>
      <w:lvlJc w:val="left"/>
      <w:pPr>
        <w:ind w:left="3960" w:firstLine="0"/>
      </w:pPr>
      <w:rPr>
        <w:rFonts w:ascii="Wingdings" w:eastAsia="Wingdings" w:hAnsi="Wingdings" w:cs="Wingdings"/>
      </w:rPr>
    </w:lvl>
    <w:lvl w:ilvl="6" w:tplc="74A43ECE">
      <w:numFmt w:val="bullet"/>
      <w:lvlText w:val=""/>
      <w:lvlJc w:val="left"/>
      <w:pPr>
        <w:ind w:left="4680" w:firstLine="0"/>
      </w:pPr>
      <w:rPr>
        <w:rFonts w:ascii="Symbol" w:hAnsi="Symbol"/>
      </w:rPr>
    </w:lvl>
    <w:lvl w:ilvl="7" w:tplc="DB1A0EF8">
      <w:numFmt w:val="bullet"/>
      <w:lvlText w:val="o"/>
      <w:lvlJc w:val="left"/>
      <w:pPr>
        <w:ind w:left="5400" w:firstLine="0"/>
      </w:pPr>
      <w:rPr>
        <w:rFonts w:ascii="Courier New" w:hAnsi="Courier New"/>
      </w:rPr>
    </w:lvl>
    <w:lvl w:ilvl="8" w:tplc="B00E8B5E">
      <w:numFmt w:val="bullet"/>
      <w:lvlText w:val=""/>
      <w:lvlJc w:val="left"/>
      <w:pPr>
        <w:ind w:left="6120" w:firstLine="0"/>
      </w:pPr>
      <w:rPr>
        <w:rFonts w:ascii="Wingdings" w:eastAsia="Wingdings" w:hAnsi="Wingdings" w:cs="Wingdings"/>
      </w:rPr>
    </w:lvl>
  </w:abstractNum>
  <w:abstractNum w:abstractNumId="14" w15:restartNumberingAfterBreak="0">
    <w:nsid w:val="362B5B87"/>
    <w:multiLevelType w:val="hybridMultilevel"/>
    <w:tmpl w:val="0EDC6DCC"/>
    <w:name w:val="Нумерований список 2"/>
    <w:lvl w:ilvl="0" w:tplc="C4E07FB8">
      <w:numFmt w:val="bullet"/>
      <w:lvlText w:val="-"/>
      <w:lvlJc w:val="left"/>
      <w:pPr>
        <w:ind w:left="360" w:firstLine="0"/>
      </w:pPr>
      <w:rPr>
        <w:rFonts w:ascii="SimSun" w:hAnsi="SimSun" w:cs="SimSun"/>
        <w:sz w:val="22"/>
        <w:szCs w:val="22"/>
        <w:lang w:val="uk-UA" w:eastAsia="zh-CN" w:bidi="ar-SA"/>
      </w:rPr>
    </w:lvl>
    <w:lvl w:ilvl="1" w:tplc="37F2C03A">
      <w:numFmt w:val="bullet"/>
      <w:lvlText w:val="o"/>
      <w:lvlJc w:val="left"/>
      <w:pPr>
        <w:ind w:left="1080" w:firstLine="0"/>
      </w:pPr>
      <w:rPr>
        <w:rFonts w:ascii="Courier New" w:hAnsi="Courier New" w:cs="Courier New"/>
      </w:rPr>
    </w:lvl>
    <w:lvl w:ilvl="2" w:tplc="F8C07D02">
      <w:numFmt w:val="bullet"/>
      <w:lvlText w:val=""/>
      <w:lvlJc w:val="left"/>
      <w:pPr>
        <w:ind w:left="1800" w:firstLine="0"/>
      </w:pPr>
      <w:rPr>
        <w:rFonts w:ascii="Wingdings" w:eastAsia="Wingdings" w:hAnsi="Wingdings" w:cs="Wingdings"/>
      </w:rPr>
    </w:lvl>
    <w:lvl w:ilvl="3" w:tplc="279AB7E6">
      <w:numFmt w:val="bullet"/>
      <w:lvlText w:val=""/>
      <w:lvlJc w:val="left"/>
      <w:pPr>
        <w:ind w:left="2520" w:firstLine="0"/>
      </w:pPr>
      <w:rPr>
        <w:rFonts w:ascii="Symbol" w:hAnsi="Symbol" w:cs="Symbol"/>
      </w:rPr>
    </w:lvl>
    <w:lvl w:ilvl="4" w:tplc="9D2AEC2A">
      <w:numFmt w:val="bullet"/>
      <w:lvlText w:val="o"/>
      <w:lvlJc w:val="left"/>
      <w:pPr>
        <w:ind w:left="3240" w:firstLine="0"/>
      </w:pPr>
      <w:rPr>
        <w:rFonts w:ascii="Courier New" w:hAnsi="Courier New" w:cs="Courier New"/>
      </w:rPr>
    </w:lvl>
    <w:lvl w:ilvl="5" w:tplc="A856623E">
      <w:numFmt w:val="bullet"/>
      <w:lvlText w:val=""/>
      <w:lvlJc w:val="left"/>
      <w:pPr>
        <w:ind w:left="3960" w:firstLine="0"/>
      </w:pPr>
      <w:rPr>
        <w:rFonts w:ascii="Wingdings" w:eastAsia="Wingdings" w:hAnsi="Wingdings" w:cs="Wingdings"/>
      </w:rPr>
    </w:lvl>
    <w:lvl w:ilvl="6" w:tplc="489AAA76">
      <w:numFmt w:val="bullet"/>
      <w:lvlText w:val=""/>
      <w:lvlJc w:val="left"/>
      <w:pPr>
        <w:ind w:left="4680" w:firstLine="0"/>
      </w:pPr>
      <w:rPr>
        <w:rFonts w:ascii="Symbol" w:hAnsi="Symbol" w:cs="Symbol"/>
      </w:rPr>
    </w:lvl>
    <w:lvl w:ilvl="7" w:tplc="18FE1BF6">
      <w:numFmt w:val="bullet"/>
      <w:lvlText w:val="o"/>
      <w:lvlJc w:val="left"/>
      <w:pPr>
        <w:ind w:left="5400" w:firstLine="0"/>
      </w:pPr>
      <w:rPr>
        <w:rFonts w:ascii="Courier New" w:hAnsi="Courier New" w:cs="Courier New"/>
      </w:rPr>
    </w:lvl>
    <w:lvl w:ilvl="8" w:tplc="02BE6C64">
      <w:numFmt w:val="bullet"/>
      <w:lvlText w:val=""/>
      <w:lvlJc w:val="left"/>
      <w:pPr>
        <w:ind w:left="6120" w:firstLine="0"/>
      </w:pPr>
      <w:rPr>
        <w:rFonts w:ascii="Wingdings" w:eastAsia="Wingdings" w:hAnsi="Wingdings" w:cs="Wingdings"/>
      </w:rPr>
    </w:lvl>
  </w:abstractNum>
  <w:abstractNum w:abstractNumId="15" w15:restartNumberingAfterBreak="0">
    <w:nsid w:val="36B91A33"/>
    <w:multiLevelType w:val="multilevel"/>
    <w:tmpl w:val="271E0056"/>
    <w:name w:val="Нумерований список 2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2.%3."/>
      <w:lvlJc w:val="left"/>
      <w:pPr>
        <w:ind w:left="720" w:firstLine="0"/>
      </w:pPr>
      <w:rPr>
        <w:b w:val="0"/>
      </w:r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3BF44CFC"/>
    <w:multiLevelType w:val="hybridMultilevel"/>
    <w:tmpl w:val="55C84952"/>
    <w:name w:val="Нумерований список 13"/>
    <w:lvl w:ilvl="0" w:tplc="4EC0A3C4">
      <w:numFmt w:val="bullet"/>
      <w:lvlText w:val="·"/>
      <w:lvlJc w:val="left"/>
      <w:pPr>
        <w:ind w:left="360" w:firstLine="0"/>
      </w:pPr>
      <w:rPr>
        <w:rFonts w:ascii="Symbol" w:hAnsi="Symbol"/>
      </w:rPr>
    </w:lvl>
    <w:lvl w:ilvl="1" w:tplc="1F928E36">
      <w:numFmt w:val="bullet"/>
      <w:lvlText w:val="o"/>
      <w:lvlJc w:val="left"/>
      <w:pPr>
        <w:ind w:left="1080" w:firstLine="0"/>
      </w:pPr>
      <w:rPr>
        <w:rFonts w:ascii="Courier New" w:hAnsi="Courier New" w:cs="Courier New"/>
      </w:rPr>
    </w:lvl>
    <w:lvl w:ilvl="2" w:tplc="4FC2559C">
      <w:numFmt w:val="bullet"/>
      <w:lvlText w:val=""/>
      <w:lvlJc w:val="left"/>
      <w:pPr>
        <w:ind w:left="1800" w:firstLine="0"/>
      </w:pPr>
      <w:rPr>
        <w:rFonts w:ascii="Wingdings" w:eastAsia="Wingdings" w:hAnsi="Wingdings" w:cs="Wingdings"/>
      </w:rPr>
    </w:lvl>
    <w:lvl w:ilvl="3" w:tplc="D1C652D6">
      <w:numFmt w:val="bullet"/>
      <w:lvlText w:val=""/>
      <w:lvlJc w:val="left"/>
      <w:pPr>
        <w:ind w:left="2520" w:firstLine="0"/>
      </w:pPr>
      <w:rPr>
        <w:rFonts w:ascii="Symbol" w:hAnsi="Symbol"/>
      </w:rPr>
    </w:lvl>
    <w:lvl w:ilvl="4" w:tplc="7616C6F4">
      <w:numFmt w:val="bullet"/>
      <w:lvlText w:val="o"/>
      <w:lvlJc w:val="left"/>
      <w:pPr>
        <w:ind w:left="3240" w:firstLine="0"/>
      </w:pPr>
      <w:rPr>
        <w:rFonts w:ascii="Courier New" w:hAnsi="Courier New" w:cs="Courier New"/>
      </w:rPr>
    </w:lvl>
    <w:lvl w:ilvl="5" w:tplc="FBEE8702">
      <w:numFmt w:val="bullet"/>
      <w:lvlText w:val=""/>
      <w:lvlJc w:val="left"/>
      <w:pPr>
        <w:ind w:left="3960" w:firstLine="0"/>
      </w:pPr>
      <w:rPr>
        <w:rFonts w:ascii="Wingdings" w:eastAsia="Wingdings" w:hAnsi="Wingdings" w:cs="Wingdings"/>
      </w:rPr>
    </w:lvl>
    <w:lvl w:ilvl="6" w:tplc="F022EA90">
      <w:numFmt w:val="bullet"/>
      <w:lvlText w:val=""/>
      <w:lvlJc w:val="left"/>
      <w:pPr>
        <w:ind w:left="4680" w:firstLine="0"/>
      </w:pPr>
      <w:rPr>
        <w:rFonts w:ascii="Symbol" w:hAnsi="Symbol"/>
      </w:rPr>
    </w:lvl>
    <w:lvl w:ilvl="7" w:tplc="2AE88C16">
      <w:numFmt w:val="bullet"/>
      <w:lvlText w:val="o"/>
      <w:lvlJc w:val="left"/>
      <w:pPr>
        <w:ind w:left="5400" w:firstLine="0"/>
      </w:pPr>
      <w:rPr>
        <w:rFonts w:ascii="Courier New" w:hAnsi="Courier New" w:cs="Courier New"/>
      </w:rPr>
    </w:lvl>
    <w:lvl w:ilvl="8" w:tplc="A3A8E286">
      <w:numFmt w:val="bullet"/>
      <w:lvlText w:val=""/>
      <w:lvlJc w:val="left"/>
      <w:pPr>
        <w:ind w:left="6120" w:firstLine="0"/>
      </w:pPr>
      <w:rPr>
        <w:rFonts w:ascii="Wingdings" w:eastAsia="Wingdings" w:hAnsi="Wingdings" w:cs="Wingdings"/>
      </w:rPr>
    </w:lvl>
  </w:abstractNum>
  <w:abstractNum w:abstractNumId="17" w15:restartNumberingAfterBreak="0">
    <w:nsid w:val="3D390295"/>
    <w:multiLevelType w:val="hybridMultilevel"/>
    <w:tmpl w:val="6F128D1E"/>
    <w:name w:val="Нумерований список 11"/>
    <w:lvl w:ilvl="0" w:tplc="2752DB74">
      <w:start w:val="1"/>
      <w:numFmt w:val="decimal"/>
      <w:lvlText w:val="%1."/>
      <w:lvlJc w:val="left"/>
      <w:pPr>
        <w:ind w:left="360" w:firstLine="0"/>
      </w:pPr>
    </w:lvl>
    <w:lvl w:ilvl="1" w:tplc="887ED730">
      <w:start w:val="1"/>
      <w:numFmt w:val="lowerLetter"/>
      <w:lvlText w:val="%2."/>
      <w:lvlJc w:val="left"/>
      <w:pPr>
        <w:ind w:left="1080" w:firstLine="0"/>
      </w:pPr>
    </w:lvl>
    <w:lvl w:ilvl="2" w:tplc="FC18B366">
      <w:start w:val="1"/>
      <w:numFmt w:val="lowerRoman"/>
      <w:lvlText w:val="%3."/>
      <w:lvlJc w:val="left"/>
      <w:pPr>
        <w:ind w:left="1980" w:firstLine="0"/>
      </w:pPr>
    </w:lvl>
    <w:lvl w:ilvl="3" w:tplc="F80C77C2">
      <w:start w:val="1"/>
      <w:numFmt w:val="decimal"/>
      <w:lvlText w:val="%4."/>
      <w:lvlJc w:val="left"/>
      <w:pPr>
        <w:ind w:left="2520" w:firstLine="0"/>
      </w:pPr>
    </w:lvl>
    <w:lvl w:ilvl="4" w:tplc="CCC8D16E">
      <w:start w:val="1"/>
      <w:numFmt w:val="lowerLetter"/>
      <w:lvlText w:val="%5."/>
      <w:lvlJc w:val="left"/>
      <w:pPr>
        <w:ind w:left="3240" w:firstLine="0"/>
      </w:pPr>
    </w:lvl>
    <w:lvl w:ilvl="5" w:tplc="12B040FE">
      <w:start w:val="1"/>
      <w:numFmt w:val="lowerRoman"/>
      <w:lvlText w:val="%6."/>
      <w:lvlJc w:val="left"/>
      <w:pPr>
        <w:ind w:left="4140" w:firstLine="0"/>
      </w:pPr>
    </w:lvl>
    <w:lvl w:ilvl="6" w:tplc="A45ABEDE">
      <w:start w:val="1"/>
      <w:numFmt w:val="decimal"/>
      <w:lvlText w:val="%7."/>
      <w:lvlJc w:val="left"/>
      <w:pPr>
        <w:ind w:left="4680" w:firstLine="0"/>
      </w:pPr>
    </w:lvl>
    <w:lvl w:ilvl="7" w:tplc="E200AE50">
      <w:start w:val="1"/>
      <w:numFmt w:val="lowerLetter"/>
      <w:lvlText w:val="%8."/>
      <w:lvlJc w:val="left"/>
      <w:pPr>
        <w:ind w:left="5400" w:firstLine="0"/>
      </w:pPr>
    </w:lvl>
    <w:lvl w:ilvl="8" w:tplc="BA0032E0">
      <w:start w:val="1"/>
      <w:numFmt w:val="lowerRoman"/>
      <w:lvlText w:val="%9."/>
      <w:lvlJc w:val="left"/>
      <w:pPr>
        <w:ind w:left="6300" w:firstLine="0"/>
      </w:pPr>
    </w:lvl>
  </w:abstractNum>
  <w:abstractNum w:abstractNumId="18" w15:restartNumberingAfterBreak="0">
    <w:nsid w:val="42EA5A92"/>
    <w:multiLevelType w:val="hybridMultilevel"/>
    <w:tmpl w:val="B8F882A4"/>
    <w:name w:val="Нумерований список 1"/>
    <w:lvl w:ilvl="0" w:tplc="4A02A000">
      <w:start w:val="1"/>
      <w:numFmt w:val="none"/>
      <w:suff w:val="nothing"/>
      <w:lvlText w:val=""/>
      <w:lvlJc w:val="left"/>
      <w:pPr>
        <w:ind w:left="0" w:firstLine="0"/>
      </w:pPr>
    </w:lvl>
    <w:lvl w:ilvl="1" w:tplc="B5C01E7C">
      <w:start w:val="1"/>
      <w:numFmt w:val="none"/>
      <w:suff w:val="nothing"/>
      <w:lvlText w:val=""/>
      <w:lvlJc w:val="left"/>
      <w:pPr>
        <w:ind w:left="0" w:firstLine="0"/>
      </w:pPr>
    </w:lvl>
    <w:lvl w:ilvl="2" w:tplc="BF06BBAC">
      <w:start w:val="1"/>
      <w:numFmt w:val="none"/>
      <w:suff w:val="nothing"/>
      <w:lvlText w:val=""/>
      <w:lvlJc w:val="left"/>
      <w:pPr>
        <w:ind w:left="0" w:firstLine="0"/>
      </w:pPr>
    </w:lvl>
    <w:lvl w:ilvl="3" w:tplc="2604B8C2">
      <w:start w:val="1"/>
      <w:numFmt w:val="none"/>
      <w:suff w:val="nothing"/>
      <w:lvlText w:val=""/>
      <w:lvlJc w:val="left"/>
      <w:pPr>
        <w:ind w:left="0" w:firstLine="0"/>
      </w:pPr>
    </w:lvl>
    <w:lvl w:ilvl="4" w:tplc="66263994">
      <w:start w:val="1"/>
      <w:numFmt w:val="none"/>
      <w:suff w:val="nothing"/>
      <w:lvlText w:val=""/>
      <w:lvlJc w:val="left"/>
      <w:pPr>
        <w:ind w:left="0" w:firstLine="0"/>
      </w:pPr>
    </w:lvl>
    <w:lvl w:ilvl="5" w:tplc="3D7ADE7C">
      <w:start w:val="1"/>
      <w:numFmt w:val="none"/>
      <w:suff w:val="nothing"/>
      <w:lvlText w:val=""/>
      <w:lvlJc w:val="left"/>
      <w:pPr>
        <w:ind w:left="0" w:firstLine="0"/>
      </w:pPr>
    </w:lvl>
    <w:lvl w:ilvl="6" w:tplc="E312D190">
      <w:start w:val="1"/>
      <w:numFmt w:val="none"/>
      <w:suff w:val="nothing"/>
      <w:lvlText w:val=""/>
      <w:lvlJc w:val="left"/>
      <w:pPr>
        <w:ind w:left="0" w:firstLine="0"/>
      </w:pPr>
    </w:lvl>
    <w:lvl w:ilvl="7" w:tplc="2786A5EA">
      <w:start w:val="1"/>
      <w:numFmt w:val="none"/>
      <w:suff w:val="nothing"/>
      <w:lvlText w:val=""/>
      <w:lvlJc w:val="left"/>
      <w:pPr>
        <w:ind w:left="0" w:firstLine="0"/>
      </w:pPr>
    </w:lvl>
    <w:lvl w:ilvl="8" w:tplc="849CE3BE">
      <w:start w:val="1"/>
      <w:numFmt w:val="none"/>
      <w:suff w:val="nothing"/>
      <w:lvlText w:val=""/>
      <w:lvlJc w:val="left"/>
      <w:pPr>
        <w:ind w:left="0" w:firstLine="0"/>
      </w:p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96917C8"/>
    <w:multiLevelType w:val="hybridMultilevel"/>
    <w:tmpl w:val="096CF08C"/>
    <w:styleLink w:val="12"/>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08689B"/>
    <w:multiLevelType w:val="hybridMultilevel"/>
    <w:tmpl w:val="BCF80FD4"/>
    <w:name w:val="Нумерований список 5"/>
    <w:lvl w:ilvl="0" w:tplc="7DA83726">
      <w:numFmt w:val="bullet"/>
      <w:lvlText w:val=""/>
      <w:lvlJc w:val="left"/>
      <w:pPr>
        <w:ind w:left="360" w:firstLine="0"/>
      </w:pPr>
      <w:rPr>
        <w:rFonts w:ascii="Symbol" w:hAnsi="Symbol"/>
      </w:rPr>
    </w:lvl>
    <w:lvl w:ilvl="1" w:tplc="0F14C9C2">
      <w:numFmt w:val="bullet"/>
      <w:lvlText w:val="o"/>
      <w:lvlJc w:val="left"/>
      <w:pPr>
        <w:ind w:left="1080" w:firstLine="0"/>
      </w:pPr>
      <w:rPr>
        <w:rFonts w:ascii="Courier New" w:hAnsi="Courier New" w:cs="Courier New"/>
      </w:rPr>
    </w:lvl>
    <w:lvl w:ilvl="2" w:tplc="AA561E42">
      <w:numFmt w:val="bullet"/>
      <w:lvlText w:val=""/>
      <w:lvlJc w:val="left"/>
      <w:pPr>
        <w:ind w:left="1800" w:firstLine="0"/>
      </w:pPr>
      <w:rPr>
        <w:rFonts w:ascii="Wingdings" w:eastAsia="Wingdings" w:hAnsi="Wingdings" w:cs="Wingdings"/>
      </w:rPr>
    </w:lvl>
    <w:lvl w:ilvl="3" w:tplc="12803F0A">
      <w:numFmt w:val="bullet"/>
      <w:lvlText w:val=""/>
      <w:lvlJc w:val="left"/>
      <w:pPr>
        <w:ind w:left="2520" w:firstLine="0"/>
      </w:pPr>
      <w:rPr>
        <w:rFonts w:ascii="Symbol" w:hAnsi="Symbol"/>
      </w:rPr>
    </w:lvl>
    <w:lvl w:ilvl="4" w:tplc="C17EAF7A">
      <w:numFmt w:val="bullet"/>
      <w:lvlText w:val="o"/>
      <w:lvlJc w:val="left"/>
      <w:pPr>
        <w:ind w:left="3240" w:firstLine="0"/>
      </w:pPr>
      <w:rPr>
        <w:rFonts w:ascii="Courier New" w:hAnsi="Courier New" w:cs="Courier New"/>
      </w:rPr>
    </w:lvl>
    <w:lvl w:ilvl="5" w:tplc="4810044A">
      <w:numFmt w:val="bullet"/>
      <w:lvlText w:val=""/>
      <w:lvlJc w:val="left"/>
      <w:pPr>
        <w:ind w:left="3960" w:firstLine="0"/>
      </w:pPr>
      <w:rPr>
        <w:rFonts w:ascii="Wingdings" w:eastAsia="Wingdings" w:hAnsi="Wingdings" w:cs="Wingdings"/>
      </w:rPr>
    </w:lvl>
    <w:lvl w:ilvl="6" w:tplc="F5068FA4">
      <w:numFmt w:val="bullet"/>
      <w:lvlText w:val=""/>
      <w:lvlJc w:val="left"/>
      <w:pPr>
        <w:ind w:left="4680" w:firstLine="0"/>
      </w:pPr>
      <w:rPr>
        <w:rFonts w:ascii="Symbol" w:hAnsi="Symbol"/>
      </w:rPr>
    </w:lvl>
    <w:lvl w:ilvl="7" w:tplc="0E08B8CA">
      <w:numFmt w:val="bullet"/>
      <w:lvlText w:val="o"/>
      <w:lvlJc w:val="left"/>
      <w:pPr>
        <w:ind w:left="5400" w:firstLine="0"/>
      </w:pPr>
      <w:rPr>
        <w:rFonts w:ascii="Courier New" w:hAnsi="Courier New" w:cs="Courier New"/>
      </w:rPr>
    </w:lvl>
    <w:lvl w:ilvl="8" w:tplc="8ED85F96">
      <w:numFmt w:val="bullet"/>
      <w:lvlText w:val=""/>
      <w:lvlJc w:val="left"/>
      <w:pPr>
        <w:ind w:left="6120" w:firstLine="0"/>
      </w:pPr>
      <w:rPr>
        <w:rFonts w:ascii="Wingdings" w:eastAsia="Wingdings" w:hAnsi="Wingdings" w:cs="Wingdings"/>
      </w:rPr>
    </w:lvl>
  </w:abstractNum>
  <w:abstractNum w:abstractNumId="22" w15:restartNumberingAfterBreak="0">
    <w:nsid w:val="4AEE5C89"/>
    <w:multiLevelType w:val="hybridMultilevel"/>
    <w:tmpl w:val="671AD714"/>
    <w:name w:val="Нумерований список 22"/>
    <w:lvl w:ilvl="0" w:tplc="CE58BFF4">
      <w:numFmt w:val="bullet"/>
      <w:lvlText w:val="·"/>
      <w:lvlJc w:val="left"/>
      <w:pPr>
        <w:ind w:left="360" w:firstLine="0"/>
      </w:pPr>
      <w:rPr>
        <w:rFonts w:ascii="Symbol" w:hAnsi="Symbol"/>
      </w:rPr>
    </w:lvl>
    <w:lvl w:ilvl="1" w:tplc="7DE8BEDE">
      <w:numFmt w:val="bullet"/>
      <w:lvlText w:val="o"/>
      <w:lvlJc w:val="left"/>
      <w:pPr>
        <w:ind w:left="1080" w:firstLine="0"/>
      </w:pPr>
      <w:rPr>
        <w:rFonts w:ascii="Courier New" w:hAnsi="Courier New" w:cs="Courier New"/>
      </w:rPr>
    </w:lvl>
    <w:lvl w:ilvl="2" w:tplc="CFF0BA86">
      <w:numFmt w:val="bullet"/>
      <w:lvlText w:val=""/>
      <w:lvlJc w:val="left"/>
      <w:pPr>
        <w:ind w:left="1800" w:firstLine="0"/>
      </w:pPr>
      <w:rPr>
        <w:rFonts w:ascii="Wingdings" w:eastAsia="Wingdings" w:hAnsi="Wingdings" w:cs="Wingdings"/>
      </w:rPr>
    </w:lvl>
    <w:lvl w:ilvl="3" w:tplc="3E2A3B3C">
      <w:numFmt w:val="bullet"/>
      <w:lvlText w:val=""/>
      <w:lvlJc w:val="left"/>
      <w:pPr>
        <w:ind w:left="2520" w:firstLine="0"/>
      </w:pPr>
      <w:rPr>
        <w:rFonts w:ascii="Symbol" w:hAnsi="Symbol"/>
      </w:rPr>
    </w:lvl>
    <w:lvl w:ilvl="4" w:tplc="F29E3D8C">
      <w:numFmt w:val="bullet"/>
      <w:lvlText w:val="o"/>
      <w:lvlJc w:val="left"/>
      <w:pPr>
        <w:ind w:left="3240" w:firstLine="0"/>
      </w:pPr>
      <w:rPr>
        <w:rFonts w:ascii="Courier New" w:hAnsi="Courier New" w:cs="Courier New"/>
      </w:rPr>
    </w:lvl>
    <w:lvl w:ilvl="5" w:tplc="9FDAE2E6">
      <w:numFmt w:val="bullet"/>
      <w:lvlText w:val=""/>
      <w:lvlJc w:val="left"/>
      <w:pPr>
        <w:ind w:left="3960" w:firstLine="0"/>
      </w:pPr>
      <w:rPr>
        <w:rFonts w:ascii="Wingdings" w:eastAsia="Wingdings" w:hAnsi="Wingdings" w:cs="Wingdings"/>
      </w:rPr>
    </w:lvl>
    <w:lvl w:ilvl="6" w:tplc="10921C9E">
      <w:numFmt w:val="bullet"/>
      <w:lvlText w:val=""/>
      <w:lvlJc w:val="left"/>
      <w:pPr>
        <w:ind w:left="4680" w:firstLine="0"/>
      </w:pPr>
      <w:rPr>
        <w:rFonts w:ascii="Symbol" w:hAnsi="Symbol"/>
      </w:rPr>
    </w:lvl>
    <w:lvl w:ilvl="7" w:tplc="580EAA5A">
      <w:numFmt w:val="bullet"/>
      <w:lvlText w:val="o"/>
      <w:lvlJc w:val="left"/>
      <w:pPr>
        <w:ind w:left="5400" w:firstLine="0"/>
      </w:pPr>
      <w:rPr>
        <w:rFonts w:ascii="Courier New" w:hAnsi="Courier New" w:cs="Courier New"/>
      </w:rPr>
    </w:lvl>
    <w:lvl w:ilvl="8" w:tplc="E326D77C">
      <w:numFmt w:val="bullet"/>
      <w:lvlText w:val=""/>
      <w:lvlJc w:val="left"/>
      <w:pPr>
        <w:ind w:left="6120" w:firstLine="0"/>
      </w:pPr>
      <w:rPr>
        <w:rFonts w:ascii="Wingdings" w:eastAsia="Wingdings" w:hAnsi="Wingdings" w:cs="Wingdings"/>
      </w:rPr>
    </w:lvl>
  </w:abstractNum>
  <w:abstractNum w:abstractNumId="23" w15:restartNumberingAfterBreak="0">
    <w:nsid w:val="4BF545DD"/>
    <w:multiLevelType w:val="hybridMultilevel"/>
    <w:tmpl w:val="064AB0C8"/>
    <w:name w:val="Нумерований список 6"/>
    <w:lvl w:ilvl="0" w:tplc="5880BB5A">
      <w:numFmt w:val="bullet"/>
      <w:lvlText w:val="·"/>
      <w:lvlJc w:val="left"/>
      <w:pPr>
        <w:ind w:left="360" w:firstLine="0"/>
      </w:pPr>
      <w:rPr>
        <w:rFonts w:ascii="Symbol" w:hAnsi="Symbol"/>
      </w:rPr>
    </w:lvl>
    <w:lvl w:ilvl="1" w:tplc="EDBAA450">
      <w:numFmt w:val="bullet"/>
      <w:lvlText w:val="o"/>
      <w:lvlJc w:val="left"/>
      <w:pPr>
        <w:ind w:left="1080" w:firstLine="0"/>
      </w:pPr>
      <w:rPr>
        <w:rFonts w:ascii="Courier New" w:hAnsi="Courier New" w:cs="Courier New"/>
      </w:rPr>
    </w:lvl>
    <w:lvl w:ilvl="2" w:tplc="1ED8BC06">
      <w:numFmt w:val="bullet"/>
      <w:lvlText w:val=""/>
      <w:lvlJc w:val="left"/>
      <w:pPr>
        <w:ind w:left="1800" w:firstLine="0"/>
      </w:pPr>
      <w:rPr>
        <w:rFonts w:ascii="Wingdings" w:eastAsia="Wingdings" w:hAnsi="Wingdings" w:cs="Wingdings"/>
      </w:rPr>
    </w:lvl>
    <w:lvl w:ilvl="3" w:tplc="B872608E">
      <w:numFmt w:val="bullet"/>
      <w:lvlText w:val=""/>
      <w:lvlJc w:val="left"/>
      <w:pPr>
        <w:ind w:left="2520" w:firstLine="0"/>
      </w:pPr>
      <w:rPr>
        <w:rFonts w:ascii="Symbol" w:hAnsi="Symbol"/>
      </w:rPr>
    </w:lvl>
    <w:lvl w:ilvl="4" w:tplc="C18CB0EC">
      <w:numFmt w:val="bullet"/>
      <w:lvlText w:val="o"/>
      <w:lvlJc w:val="left"/>
      <w:pPr>
        <w:ind w:left="3240" w:firstLine="0"/>
      </w:pPr>
      <w:rPr>
        <w:rFonts w:ascii="Courier New" w:hAnsi="Courier New" w:cs="Courier New"/>
      </w:rPr>
    </w:lvl>
    <w:lvl w:ilvl="5" w:tplc="CDD2A542">
      <w:numFmt w:val="bullet"/>
      <w:lvlText w:val=""/>
      <w:lvlJc w:val="left"/>
      <w:pPr>
        <w:ind w:left="3960" w:firstLine="0"/>
      </w:pPr>
      <w:rPr>
        <w:rFonts w:ascii="Wingdings" w:eastAsia="Wingdings" w:hAnsi="Wingdings" w:cs="Wingdings"/>
      </w:rPr>
    </w:lvl>
    <w:lvl w:ilvl="6" w:tplc="86421170">
      <w:numFmt w:val="bullet"/>
      <w:lvlText w:val=""/>
      <w:lvlJc w:val="left"/>
      <w:pPr>
        <w:ind w:left="4680" w:firstLine="0"/>
      </w:pPr>
      <w:rPr>
        <w:rFonts w:ascii="Symbol" w:hAnsi="Symbol"/>
      </w:rPr>
    </w:lvl>
    <w:lvl w:ilvl="7" w:tplc="743CB8B8">
      <w:numFmt w:val="bullet"/>
      <w:lvlText w:val="o"/>
      <w:lvlJc w:val="left"/>
      <w:pPr>
        <w:ind w:left="5400" w:firstLine="0"/>
      </w:pPr>
      <w:rPr>
        <w:rFonts w:ascii="Courier New" w:hAnsi="Courier New" w:cs="Courier New"/>
      </w:rPr>
    </w:lvl>
    <w:lvl w:ilvl="8" w:tplc="DCCC0B04">
      <w:numFmt w:val="bullet"/>
      <w:lvlText w:val=""/>
      <w:lvlJc w:val="left"/>
      <w:pPr>
        <w:ind w:left="6120" w:firstLine="0"/>
      </w:pPr>
      <w:rPr>
        <w:rFonts w:ascii="Wingdings" w:eastAsia="Wingdings" w:hAnsi="Wingdings" w:cs="Wingdings"/>
      </w:rPr>
    </w:lvl>
  </w:abstractNum>
  <w:abstractNum w:abstractNumId="24" w15:restartNumberingAfterBreak="0">
    <w:nsid w:val="4D5F0643"/>
    <w:multiLevelType w:val="multilevel"/>
    <w:tmpl w:val="5F802E1C"/>
    <w:name w:val="Нумерований список 3"/>
    <w:lvl w:ilvl="0">
      <w:start w:val="1"/>
      <w:numFmt w:val="decimal"/>
      <w:lvlText w:val="%1."/>
      <w:lvlJc w:val="left"/>
      <w:pPr>
        <w:ind w:left="0" w:firstLine="0"/>
      </w:pPr>
    </w:lvl>
    <w:lvl w:ilvl="1">
      <w:start w:val="1"/>
      <w:numFmt w:val="decimal"/>
      <w:lvlText w:val="5.%2."/>
      <w:lvlJc w:val="left"/>
      <w:pPr>
        <w:ind w:left="568" w:firstLine="0"/>
      </w:pPr>
      <w:rPr>
        <w:color w:val="auto"/>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5" w15:restartNumberingAfterBreak="0">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4F4956C6"/>
    <w:multiLevelType w:val="hybridMultilevel"/>
    <w:tmpl w:val="7138FABA"/>
    <w:name w:val="Нумерований список 21"/>
    <w:lvl w:ilvl="0" w:tplc="3EB045DE">
      <w:numFmt w:val="bullet"/>
      <w:lvlText w:val=""/>
      <w:lvlJc w:val="left"/>
      <w:pPr>
        <w:ind w:left="927" w:firstLine="0"/>
      </w:pPr>
      <w:rPr>
        <w:rFonts w:ascii="Symbol" w:hAnsi="Symbol"/>
      </w:rPr>
    </w:lvl>
    <w:lvl w:ilvl="1" w:tplc="E4DC58A8">
      <w:numFmt w:val="bullet"/>
      <w:lvlText w:val="o"/>
      <w:lvlJc w:val="left"/>
      <w:pPr>
        <w:ind w:left="1647" w:firstLine="0"/>
      </w:pPr>
      <w:rPr>
        <w:rFonts w:ascii="Courier New" w:hAnsi="Courier New" w:cs="Courier New"/>
      </w:rPr>
    </w:lvl>
    <w:lvl w:ilvl="2" w:tplc="AE78D51C">
      <w:numFmt w:val="bullet"/>
      <w:lvlText w:val=""/>
      <w:lvlJc w:val="left"/>
      <w:pPr>
        <w:ind w:left="2367" w:firstLine="0"/>
      </w:pPr>
      <w:rPr>
        <w:rFonts w:ascii="Wingdings" w:eastAsia="Wingdings" w:hAnsi="Wingdings" w:cs="Wingdings"/>
      </w:rPr>
    </w:lvl>
    <w:lvl w:ilvl="3" w:tplc="4C6AD8EA">
      <w:numFmt w:val="bullet"/>
      <w:lvlText w:val=""/>
      <w:lvlJc w:val="left"/>
      <w:pPr>
        <w:ind w:left="3087" w:firstLine="0"/>
      </w:pPr>
      <w:rPr>
        <w:rFonts w:ascii="Symbol" w:hAnsi="Symbol"/>
      </w:rPr>
    </w:lvl>
    <w:lvl w:ilvl="4" w:tplc="447E1B70">
      <w:numFmt w:val="bullet"/>
      <w:lvlText w:val="o"/>
      <w:lvlJc w:val="left"/>
      <w:pPr>
        <w:ind w:left="3807" w:firstLine="0"/>
      </w:pPr>
      <w:rPr>
        <w:rFonts w:ascii="Courier New" w:hAnsi="Courier New" w:cs="Courier New"/>
      </w:rPr>
    </w:lvl>
    <w:lvl w:ilvl="5" w:tplc="D9B22F56">
      <w:numFmt w:val="bullet"/>
      <w:lvlText w:val=""/>
      <w:lvlJc w:val="left"/>
      <w:pPr>
        <w:ind w:left="4527" w:firstLine="0"/>
      </w:pPr>
      <w:rPr>
        <w:rFonts w:ascii="Wingdings" w:eastAsia="Wingdings" w:hAnsi="Wingdings" w:cs="Wingdings"/>
      </w:rPr>
    </w:lvl>
    <w:lvl w:ilvl="6" w:tplc="6FF0DEF8">
      <w:numFmt w:val="bullet"/>
      <w:lvlText w:val=""/>
      <w:lvlJc w:val="left"/>
      <w:pPr>
        <w:ind w:left="5247" w:firstLine="0"/>
      </w:pPr>
      <w:rPr>
        <w:rFonts w:ascii="Symbol" w:hAnsi="Symbol"/>
      </w:rPr>
    </w:lvl>
    <w:lvl w:ilvl="7" w:tplc="6010BF56">
      <w:numFmt w:val="bullet"/>
      <w:lvlText w:val="o"/>
      <w:lvlJc w:val="left"/>
      <w:pPr>
        <w:ind w:left="5967" w:firstLine="0"/>
      </w:pPr>
      <w:rPr>
        <w:rFonts w:ascii="Courier New" w:hAnsi="Courier New" w:cs="Courier New"/>
      </w:rPr>
    </w:lvl>
    <w:lvl w:ilvl="8" w:tplc="00785BF8">
      <w:numFmt w:val="bullet"/>
      <w:lvlText w:val=""/>
      <w:lvlJc w:val="left"/>
      <w:pPr>
        <w:ind w:left="6687" w:firstLine="0"/>
      </w:pPr>
      <w:rPr>
        <w:rFonts w:ascii="Wingdings" w:eastAsia="Wingdings" w:hAnsi="Wingdings" w:cs="Wingdings"/>
      </w:rPr>
    </w:lvl>
  </w:abstractNum>
  <w:abstractNum w:abstractNumId="27" w15:restartNumberingAfterBreak="0">
    <w:nsid w:val="512363CA"/>
    <w:multiLevelType w:val="hybridMultilevel"/>
    <w:tmpl w:val="91C85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A56FAE"/>
    <w:multiLevelType w:val="hybridMultilevel"/>
    <w:tmpl w:val="60680C84"/>
    <w:name w:val="Нумерований список 16"/>
    <w:lvl w:ilvl="0" w:tplc="95CE7D7C">
      <w:numFmt w:val="bullet"/>
      <w:lvlText w:val="·"/>
      <w:lvlJc w:val="left"/>
      <w:pPr>
        <w:ind w:left="360" w:firstLine="0"/>
      </w:pPr>
      <w:rPr>
        <w:rFonts w:ascii="Symbol" w:hAnsi="Symbol"/>
      </w:rPr>
    </w:lvl>
    <w:lvl w:ilvl="1" w:tplc="6B16AAE0">
      <w:numFmt w:val="bullet"/>
      <w:lvlText w:val="o"/>
      <w:lvlJc w:val="left"/>
      <w:pPr>
        <w:ind w:left="1080" w:firstLine="0"/>
      </w:pPr>
      <w:rPr>
        <w:rFonts w:ascii="Courier New" w:hAnsi="Courier New" w:cs="Courier New"/>
      </w:rPr>
    </w:lvl>
    <w:lvl w:ilvl="2" w:tplc="0672A002">
      <w:numFmt w:val="bullet"/>
      <w:lvlText w:val=""/>
      <w:lvlJc w:val="left"/>
      <w:pPr>
        <w:ind w:left="1800" w:firstLine="0"/>
      </w:pPr>
      <w:rPr>
        <w:rFonts w:ascii="Wingdings" w:eastAsia="Wingdings" w:hAnsi="Wingdings" w:cs="Wingdings"/>
      </w:rPr>
    </w:lvl>
    <w:lvl w:ilvl="3" w:tplc="0A768B02">
      <w:numFmt w:val="bullet"/>
      <w:lvlText w:val=""/>
      <w:lvlJc w:val="left"/>
      <w:pPr>
        <w:ind w:left="2520" w:firstLine="0"/>
      </w:pPr>
      <w:rPr>
        <w:rFonts w:ascii="Symbol" w:hAnsi="Symbol"/>
      </w:rPr>
    </w:lvl>
    <w:lvl w:ilvl="4" w:tplc="3462DDB8">
      <w:numFmt w:val="bullet"/>
      <w:lvlText w:val="o"/>
      <w:lvlJc w:val="left"/>
      <w:pPr>
        <w:ind w:left="3240" w:firstLine="0"/>
      </w:pPr>
      <w:rPr>
        <w:rFonts w:ascii="Courier New" w:hAnsi="Courier New" w:cs="Courier New"/>
      </w:rPr>
    </w:lvl>
    <w:lvl w:ilvl="5" w:tplc="84C61B70">
      <w:numFmt w:val="bullet"/>
      <w:lvlText w:val=""/>
      <w:lvlJc w:val="left"/>
      <w:pPr>
        <w:ind w:left="3960" w:firstLine="0"/>
      </w:pPr>
      <w:rPr>
        <w:rFonts w:ascii="Wingdings" w:eastAsia="Wingdings" w:hAnsi="Wingdings" w:cs="Wingdings"/>
      </w:rPr>
    </w:lvl>
    <w:lvl w:ilvl="6" w:tplc="EA5ED2C6">
      <w:numFmt w:val="bullet"/>
      <w:lvlText w:val=""/>
      <w:lvlJc w:val="left"/>
      <w:pPr>
        <w:ind w:left="4680" w:firstLine="0"/>
      </w:pPr>
      <w:rPr>
        <w:rFonts w:ascii="Symbol" w:hAnsi="Symbol"/>
      </w:rPr>
    </w:lvl>
    <w:lvl w:ilvl="7" w:tplc="7DCA2E8A">
      <w:numFmt w:val="bullet"/>
      <w:lvlText w:val="o"/>
      <w:lvlJc w:val="left"/>
      <w:pPr>
        <w:ind w:left="5400" w:firstLine="0"/>
      </w:pPr>
      <w:rPr>
        <w:rFonts w:ascii="Courier New" w:hAnsi="Courier New" w:cs="Courier New"/>
      </w:rPr>
    </w:lvl>
    <w:lvl w:ilvl="8" w:tplc="F2E846D8">
      <w:numFmt w:val="bullet"/>
      <w:lvlText w:val=""/>
      <w:lvlJc w:val="left"/>
      <w:pPr>
        <w:ind w:left="6120" w:firstLine="0"/>
      </w:pPr>
      <w:rPr>
        <w:rFonts w:ascii="Wingdings" w:eastAsia="Wingdings" w:hAnsi="Wingdings" w:cs="Wingdings"/>
      </w:rPr>
    </w:lvl>
  </w:abstractNum>
  <w:abstractNum w:abstractNumId="29"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D53D0D"/>
    <w:multiLevelType w:val="multilevel"/>
    <w:tmpl w:val="465225D6"/>
    <w:name w:val="Нумерований список 9"/>
    <w:lvl w:ilvl="0">
      <w:start w:val="1"/>
      <w:numFmt w:val="decimal"/>
      <w:lvlText w:val="%1."/>
      <w:lvlJc w:val="left"/>
      <w:pPr>
        <w:ind w:left="0" w:firstLine="0"/>
      </w:pPr>
    </w:lvl>
    <w:lvl w:ilvl="1">
      <w:start w:val="1"/>
      <w:numFmt w:val="decimal"/>
      <w:lvlText w:val="5.%2."/>
      <w:lvlJc w:val="left"/>
      <w:pPr>
        <w:ind w:left="360" w:firstLine="0"/>
      </w:pPr>
      <w:rPr>
        <w:color w:val="auto"/>
      </w:rPr>
    </w:lvl>
    <w:lvl w:ilvl="2">
      <w:start w:val="1"/>
      <w:numFmt w:val="decimal"/>
      <w:lvlText w:val="6.%2.%3."/>
      <w:lvlJc w:val="left"/>
      <w:pPr>
        <w:ind w:left="426"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5" w15:restartNumberingAfterBreak="0">
    <w:nsid w:val="67F27D0B"/>
    <w:multiLevelType w:val="multilevel"/>
    <w:tmpl w:val="C486E812"/>
    <w:name w:val="Нумерований список 20"/>
    <w:lvl w:ilvl="0">
      <w:start w:val="1"/>
      <w:numFmt w:val="decimal"/>
      <w:lvlText w:val="%1."/>
      <w:lvlJc w:val="left"/>
      <w:pPr>
        <w:ind w:left="0" w:firstLine="0"/>
      </w:pPr>
    </w:lvl>
    <w:lvl w:ilvl="1">
      <w:start w:val="1"/>
      <w:numFmt w:val="decimal"/>
      <w:lvlText w:val="7.%2."/>
      <w:lvlJc w:val="left"/>
      <w:pPr>
        <w:ind w:left="568"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6" w15:restartNumberingAfterBreak="0">
    <w:nsid w:val="69940E6F"/>
    <w:multiLevelType w:val="multilevel"/>
    <w:tmpl w:val="C0F40D30"/>
    <w:name w:val="Нумерований список 7"/>
    <w:lvl w:ilvl="0">
      <w:start w:val="12"/>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37" w15:restartNumberingAfterBreak="0">
    <w:nsid w:val="78797B74"/>
    <w:multiLevelType w:val="multilevel"/>
    <w:tmpl w:val="5A9EF434"/>
    <w:name w:val="Нумерований список 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6.%2.2.%4."/>
      <w:lvlJc w:val="left"/>
      <w:pPr>
        <w:ind w:left="1080" w:firstLine="0"/>
      </w:pPr>
      <w:rPr>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8" w15:restartNumberingAfterBreak="0">
    <w:nsid w:val="793C4B54"/>
    <w:multiLevelType w:val="multilevel"/>
    <w:tmpl w:val="2AD0E3E4"/>
    <w:name w:val="Нумерований список 14"/>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6.3.%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39" w15:restartNumberingAfterBreak="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F9F470C"/>
    <w:multiLevelType w:val="hybridMultilevel"/>
    <w:tmpl w:val="AF26C3E8"/>
    <w:name w:val="Нумерований список 19"/>
    <w:lvl w:ilvl="0" w:tplc="12AE254C">
      <w:numFmt w:val="bullet"/>
      <w:lvlText w:val="·"/>
      <w:lvlJc w:val="left"/>
      <w:pPr>
        <w:ind w:left="360" w:firstLine="0"/>
      </w:pPr>
      <w:rPr>
        <w:rFonts w:ascii="Symbol" w:hAnsi="Symbol"/>
      </w:rPr>
    </w:lvl>
    <w:lvl w:ilvl="1" w:tplc="3C8E5E88">
      <w:numFmt w:val="bullet"/>
      <w:lvlText w:val="o"/>
      <w:lvlJc w:val="left"/>
      <w:pPr>
        <w:ind w:left="1080" w:firstLine="0"/>
      </w:pPr>
      <w:rPr>
        <w:rFonts w:ascii="Courier New" w:hAnsi="Courier New" w:cs="Times New Roman"/>
      </w:rPr>
    </w:lvl>
    <w:lvl w:ilvl="2" w:tplc="FA66BD84">
      <w:numFmt w:val="bullet"/>
      <w:lvlText w:val=""/>
      <w:lvlJc w:val="left"/>
      <w:pPr>
        <w:ind w:left="1800" w:firstLine="0"/>
      </w:pPr>
      <w:rPr>
        <w:rFonts w:ascii="Wingdings" w:eastAsia="Wingdings" w:hAnsi="Wingdings" w:cs="Wingdings"/>
      </w:rPr>
    </w:lvl>
    <w:lvl w:ilvl="3" w:tplc="F5205CFC">
      <w:numFmt w:val="bullet"/>
      <w:lvlText w:val=""/>
      <w:lvlJc w:val="left"/>
      <w:pPr>
        <w:ind w:left="2520" w:firstLine="0"/>
      </w:pPr>
      <w:rPr>
        <w:rFonts w:ascii="Symbol" w:hAnsi="Symbol"/>
      </w:rPr>
    </w:lvl>
    <w:lvl w:ilvl="4" w:tplc="9C3426C2">
      <w:numFmt w:val="bullet"/>
      <w:lvlText w:val="o"/>
      <w:lvlJc w:val="left"/>
      <w:pPr>
        <w:ind w:left="3240" w:firstLine="0"/>
      </w:pPr>
      <w:rPr>
        <w:rFonts w:ascii="Courier New" w:hAnsi="Courier New" w:cs="Times New Roman"/>
      </w:rPr>
    </w:lvl>
    <w:lvl w:ilvl="5" w:tplc="4FFCFFC2">
      <w:numFmt w:val="bullet"/>
      <w:lvlText w:val=""/>
      <w:lvlJc w:val="left"/>
      <w:pPr>
        <w:ind w:left="3960" w:firstLine="0"/>
      </w:pPr>
      <w:rPr>
        <w:rFonts w:ascii="Wingdings" w:eastAsia="Wingdings" w:hAnsi="Wingdings" w:cs="Wingdings"/>
      </w:rPr>
    </w:lvl>
    <w:lvl w:ilvl="6" w:tplc="556A43EE">
      <w:numFmt w:val="bullet"/>
      <w:lvlText w:val=""/>
      <w:lvlJc w:val="left"/>
      <w:pPr>
        <w:ind w:left="4680" w:firstLine="0"/>
      </w:pPr>
      <w:rPr>
        <w:rFonts w:ascii="Symbol" w:hAnsi="Symbol"/>
      </w:rPr>
    </w:lvl>
    <w:lvl w:ilvl="7" w:tplc="7B46BE4A">
      <w:numFmt w:val="bullet"/>
      <w:lvlText w:val="o"/>
      <w:lvlJc w:val="left"/>
      <w:pPr>
        <w:ind w:left="5400" w:firstLine="0"/>
      </w:pPr>
      <w:rPr>
        <w:rFonts w:ascii="Courier New" w:hAnsi="Courier New" w:cs="Times New Roman"/>
      </w:rPr>
    </w:lvl>
    <w:lvl w:ilvl="8" w:tplc="C3ECDE76">
      <w:numFmt w:val="bullet"/>
      <w:lvlText w:val=""/>
      <w:lvlJc w:val="left"/>
      <w:pPr>
        <w:ind w:left="6120" w:firstLine="0"/>
      </w:pPr>
      <w:rPr>
        <w:rFonts w:ascii="Wingdings" w:eastAsia="Wingdings" w:hAnsi="Wingdings" w:cs="Wingdings"/>
      </w:rPr>
    </w:lvl>
  </w:abstractNum>
  <w:num w:numId="1">
    <w:abstractNumId w:val="2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0"/>
  </w:num>
  <w:num w:numId="6">
    <w:abstractNumId w:val="3"/>
  </w:num>
  <w:num w:numId="7">
    <w:abstractNumId w:val="25"/>
  </w:num>
  <w:num w:numId="8">
    <w:abstractNumId w:val="31"/>
  </w:num>
  <w:num w:numId="9">
    <w:abstractNumId w:val="32"/>
  </w:num>
  <w:num w:numId="10">
    <w:abstractNumId w:val="30"/>
  </w:num>
  <w:num w:numId="11">
    <w:abstractNumId w:val="0"/>
  </w:num>
  <w:num w:numId="12">
    <w:abstractNumId w:val="1"/>
  </w:num>
  <w:num w:numId="13">
    <w:abstractNumId w:val="33"/>
  </w:num>
  <w:num w:numId="14">
    <w:abstractNumId w:val="7"/>
  </w:num>
  <w:num w:numId="15">
    <w:abstractNumId w:val="12"/>
  </w:num>
  <w:num w:numId="16">
    <w:abstractNumId w:val="39"/>
  </w:num>
  <w:num w:numId="17">
    <w:abstractNumId w:val="27"/>
  </w:num>
  <w:num w:numId="18">
    <w:abstractNumId w:val="9"/>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8A1"/>
    <w:rsid w:val="0000200B"/>
    <w:rsid w:val="000054C3"/>
    <w:rsid w:val="00010941"/>
    <w:rsid w:val="0001722C"/>
    <w:rsid w:val="000471C6"/>
    <w:rsid w:val="00050E63"/>
    <w:rsid w:val="000578B1"/>
    <w:rsid w:val="0006059F"/>
    <w:rsid w:val="00077614"/>
    <w:rsid w:val="000956A4"/>
    <w:rsid w:val="000A0ED1"/>
    <w:rsid w:val="000A13B8"/>
    <w:rsid w:val="000A1EAC"/>
    <w:rsid w:val="000A5757"/>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1374"/>
    <w:rsid w:val="001347C3"/>
    <w:rsid w:val="00135573"/>
    <w:rsid w:val="00140EB6"/>
    <w:rsid w:val="00143AFE"/>
    <w:rsid w:val="00144EC0"/>
    <w:rsid w:val="00145A6A"/>
    <w:rsid w:val="00147AE4"/>
    <w:rsid w:val="00152191"/>
    <w:rsid w:val="001642BE"/>
    <w:rsid w:val="001663E7"/>
    <w:rsid w:val="00175D13"/>
    <w:rsid w:val="00185A6F"/>
    <w:rsid w:val="0018741F"/>
    <w:rsid w:val="001915D7"/>
    <w:rsid w:val="00192734"/>
    <w:rsid w:val="00192BFE"/>
    <w:rsid w:val="00195A8F"/>
    <w:rsid w:val="00196C92"/>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B4997"/>
    <w:rsid w:val="002C24F8"/>
    <w:rsid w:val="002E2459"/>
    <w:rsid w:val="002F09DD"/>
    <w:rsid w:val="002F31DE"/>
    <w:rsid w:val="00302E85"/>
    <w:rsid w:val="00303A99"/>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BB"/>
    <w:rsid w:val="003819DC"/>
    <w:rsid w:val="00385610"/>
    <w:rsid w:val="00390A41"/>
    <w:rsid w:val="003A15C6"/>
    <w:rsid w:val="003A5230"/>
    <w:rsid w:val="003B1D46"/>
    <w:rsid w:val="003B3F82"/>
    <w:rsid w:val="003C27DD"/>
    <w:rsid w:val="003C57F3"/>
    <w:rsid w:val="003C61F5"/>
    <w:rsid w:val="003C73FF"/>
    <w:rsid w:val="003D26F9"/>
    <w:rsid w:val="003D796A"/>
    <w:rsid w:val="003E2314"/>
    <w:rsid w:val="003E2578"/>
    <w:rsid w:val="003E3353"/>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38D6"/>
    <w:rsid w:val="00477411"/>
    <w:rsid w:val="004A0DE7"/>
    <w:rsid w:val="004A2EEA"/>
    <w:rsid w:val="004A6E6C"/>
    <w:rsid w:val="004A7B61"/>
    <w:rsid w:val="004B4DDE"/>
    <w:rsid w:val="004B704B"/>
    <w:rsid w:val="004B7D47"/>
    <w:rsid w:val="004E2345"/>
    <w:rsid w:val="004E4D9D"/>
    <w:rsid w:val="004E73F2"/>
    <w:rsid w:val="004F5657"/>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94CDA"/>
    <w:rsid w:val="005A6BF7"/>
    <w:rsid w:val="005B069F"/>
    <w:rsid w:val="005B28A8"/>
    <w:rsid w:val="005B3612"/>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A34D2"/>
    <w:rsid w:val="006A4AA1"/>
    <w:rsid w:val="006B40E6"/>
    <w:rsid w:val="006B6ADA"/>
    <w:rsid w:val="006B6BA5"/>
    <w:rsid w:val="006D4F6C"/>
    <w:rsid w:val="006E1EF8"/>
    <w:rsid w:val="006E3CBF"/>
    <w:rsid w:val="006E7422"/>
    <w:rsid w:val="006F6F7A"/>
    <w:rsid w:val="006F784E"/>
    <w:rsid w:val="00703085"/>
    <w:rsid w:val="00713906"/>
    <w:rsid w:val="00723498"/>
    <w:rsid w:val="00730A6B"/>
    <w:rsid w:val="0073140D"/>
    <w:rsid w:val="00731D6C"/>
    <w:rsid w:val="007405E0"/>
    <w:rsid w:val="00744EC3"/>
    <w:rsid w:val="007465BE"/>
    <w:rsid w:val="007514BA"/>
    <w:rsid w:val="007515BD"/>
    <w:rsid w:val="00751A00"/>
    <w:rsid w:val="00755259"/>
    <w:rsid w:val="007634DB"/>
    <w:rsid w:val="007650F7"/>
    <w:rsid w:val="00767693"/>
    <w:rsid w:val="00770086"/>
    <w:rsid w:val="00770CC5"/>
    <w:rsid w:val="00774659"/>
    <w:rsid w:val="007830EE"/>
    <w:rsid w:val="00785621"/>
    <w:rsid w:val="0078670D"/>
    <w:rsid w:val="0079402A"/>
    <w:rsid w:val="00795542"/>
    <w:rsid w:val="00797AC8"/>
    <w:rsid w:val="007A5A86"/>
    <w:rsid w:val="007B702F"/>
    <w:rsid w:val="007B73FF"/>
    <w:rsid w:val="007C07DC"/>
    <w:rsid w:val="007C394D"/>
    <w:rsid w:val="007C7076"/>
    <w:rsid w:val="007D01EC"/>
    <w:rsid w:val="007D18D6"/>
    <w:rsid w:val="007E6B34"/>
    <w:rsid w:val="007F737E"/>
    <w:rsid w:val="008136F6"/>
    <w:rsid w:val="00814DD5"/>
    <w:rsid w:val="008152CD"/>
    <w:rsid w:val="008168EF"/>
    <w:rsid w:val="0082458F"/>
    <w:rsid w:val="00824D54"/>
    <w:rsid w:val="00825C8F"/>
    <w:rsid w:val="0083241F"/>
    <w:rsid w:val="008326FC"/>
    <w:rsid w:val="00832F6A"/>
    <w:rsid w:val="00862F66"/>
    <w:rsid w:val="00863918"/>
    <w:rsid w:val="0086680F"/>
    <w:rsid w:val="00871C3A"/>
    <w:rsid w:val="00872024"/>
    <w:rsid w:val="00876272"/>
    <w:rsid w:val="00893859"/>
    <w:rsid w:val="00894974"/>
    <w:rsid w:val="00894B67"/>
    <w:rsid w:val="00896011"/>
    <w:rsid w:val="008C10FD"/>
    <w:rsid w:val="008C4E16"/>
    <w:rsid w:val="008D1FF9"/>
    <w:rsid w:val="008D2A4B"/>
    <w:rsid w:val="008E529C"/>
    <w:rsid w:val="008E6B0A"/>
    <w:rsid w:val="008F4242"/>
    <w:rsid w:val="008F529A"/>
    <w:rsid w:val="008F570F"/>
    <w:rsid w:val="008F5CC8"/>
    <w:rsid w:val="008F65B1"/>
    <w:rsid w:val="008F7FD9"/>
    <w:rsid w:val="00900F6D"/>
    <w:rsid w:val="009077A0"/>
    <w:rsid w:val="00931B87"/>
    <w:rsid w:val="00931FC8"/>
    <w:rsid w:val="00932DBD"/>
    <w:rsid w:val="009340EC"/>
    <w:rsid w:val="0093436E"/>
    <w:rsid w:val="00946093"/>
    <w:rsid w:val="00947D0A"/>
    <w:rsid w:val="00956E5A"/>
    <w:rsid w:val="00961BFC"/>
    <w:rsid w:val="00974042"/>
    <w:rsid w:val="00980BDB"/>
    <w:rsid w:val="00981AD7"/>
    <w:rsid w:val="0098323F"/>
    <w:rsid w:val="0098456D"/>
    <w:rsid w:val="0098602D"/>
    <w:rsid w:val="00987690"/>
    <w:rsid w:val="00991B67"/>
    <w:rsid w:val="00993DD9"/>
    <w:rsid w:val="009942B9"/>
    <w:rsid w:val="009949F7"/>
    <w:rsid w:val="009957E3"/>
    <w:rsid w:val="009B4246"/>
    <w:rsid w:val="009C16A8"/>
    <w:rsid w:val="009C2264"/>
    <w:rsid w:val="009C2B56"/>
    <w:rsid w:val="009C3EF5"/>
    <w:rsid w:val="009C4BF3"/>
    <w:rsid w:val="009C5808"/>
    <w:rsid w:val="009C6297"/>
    <w:rsid w:val="009D0D36"/>
    <w:rsid w:val="009E2AEE"/>
    <w:rsid w:val="009E5298"/>
    <w:rsid w:val="009F1551"/>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5C34"/>
    <w:rsid w:val="00B0642E"/>
    <w:rsid w:val="00B10E28"/>
    <w:rsid w:val="00B14B95"/>
    <w:rsid w:val="00B14CC6"/>
    <w:rsid w:val="00B1731E"/>
    <w:rsid w:val="00B23DE0"/>
    <w:rsid w:val="00B31E81"/>
    <w:rsid w:val="00B35C41"/>
    <w:rsid w:val="00B36A8D"/>
    <w:rsid w:val="00B37E7B"/>
    <w:rsid w:val="00B42BAF"/>
    <w:rsid w:val="00B50C0E"/>
    <w:rsid w:val="00B526DD"/>
    <w:rsid w:val="00B64B1F"/>
    <w:rsid w:val="00B64B96"/>
    <w:rsid w:val="00B661DF"/>
    <w:rsid w:val="00B679AB"/>
    <w:rsid w:val="00B71657"/>
    <w:rsid w:val="00B717C2"/>
    <w:rsid w:val="00B72086"/>
    <w:rsid w:val="00B805CE"/>
    <w:rsid w:val="00B81202"/>
    <w:rsid w:val="00B868C3"/>
    <w:rsid w:val="00B91F25"/>
    <w:rsid w:val="00BA0B99"/>
    <w:rsid w:val="00BA6E1B"/>
    <w:rsid w:val="00BB3C9A"/>
    <w:rsid w:val="00BB3FB9"/>
    <w:rsid w:val="00BB467F"/>
    <w:rsid w:val="00BB5956"/>
    <w:rsid w:val="00BC54F2"/>
    <w:rsid w:val="00BD649A"/>
    <w:rsid w:val="00BD7544"/>
    <w:rsid w:val="00BE0BE5"/>
    <w:rsid w:val="00BE76E1"/>
    <w:rsid w:val="00BF553C"/>
    <w:rsid w:val="00BF55B8"/>
    <w:rsid w:val="00BF74CC"/>
    <w:rsid w:val="00C0113D"/>
    <w:rsid w:val="00C023B5"/>
    <w:rsid w:val="00C100E6"/>
    <w:rsid w:val="00C1413D"/>
    <w:rsid w:val="00C155A8"/>
    <w:rsid w:val="00C1634C"/>
    <w:rsid w:val="00C27238"/>
    <w:rsid w:val="00C301E6"/>
    <w:rsid w:val="00C3349B"/>
    <w:rsid w:val="00C334F9"/>
    <w:rsid w:val="00C3681C"/>
    <w:rsid w:val="00C4349F"/>
    <w:rsid w:val="00C47E17"/>
    <w:rsid w:val="00C61C7A"/>
    <w:rsid w:val="00C631C8"/>
    <w:rsid w:val="00C67575"/>
    <w:rsid w:val="00C67761"/>
    <w:rsid w:val="00C7300B"/>
    <w:rsid w:val="00C77815"/>
    <w:rsid w:val="00C84F18"/>
    <w:rsid w:val="00C85EF2"/>
    <w:rsid w:val="00C913CB"/>
    <w:rsid w:val="00C91A46"/>
    <w:rsid w:val="00C9566B"/>
    <w:rsid w:val="00C96249"/>
    <w:rsid w:val="00CA2BE0"/>
    <w:rsid w:val="00CA3CB5"/>
    <w:rsid w:val="00CA4350"/>
    <w:rsid w:val="00CB2C97"/>
    <w:rsid w:val="00CB3575"/>
    <w:rsid w:val="00CB77C2"/>
    <w:rsid w:val="00CB7BFF"/>
    <w:rsid w:val="00CC0616"/>
    <w:rsid w:val="00CC1B03"/>
    <w:rsid w:val="00CC220E"/>
    <w:rsid w:val="00CC46C8"/>
    <w:rsid w:val="00CD23E3"/>
    <w:rsid w:val="00CD31E1"/>
    <w:rsid w:val="00CD3E5F"/>
    <w:rsid w:val="00CD4627"/>
    <w:rsid w:val="00CD7243"/>
    <w:rsid w:val="00D00E58"/>
    <w:rsid w:val="00D00ECA"/>
    <w:rsid w:val="00D048F7"/>
    <w:rsid w:val="00D10120"/>
    <w:rsid w:val="00D111AE"/>
    <w:rsid w:val="00D1190D"/>
    <w:rsid w:val="00D143E8"/>
    <w:rsid w:val="00D213A1"/>
    <w:rsid w:val="00D21E5B"/>
    <w:rsid w:val="00D25F23"/>
    <w:rsid w:val="00D3533F"/>
    <w:rsid w:val="00D37335"/>
    <w:rsid w:val="00D40086"/>
    <w:rsid w:val="00D454DF"/>
    <w:rsid w:val="00D62358"/>
    <w:rsid w:val="00D64B97"/>
    <w:rsid w:val="00D666C0"/>
    <w:rsid w:val="00D66772"/>
    <w:rsid w:val="00D7058C"/>
    <w:rsid w:val="00D839C9"/>
    <w:rsid w:val="00D91855"/>
    <w:rsid w:val="00DA2090"/>
    <w:rsid w:val="00DA35FD"/>
    <w:rsid w:val="00DA7705"/>
    <w:rsid w:val="00DA7F2A"/>
    <w:rsid w:val="00DB00FE"/>
    <w:rsid w:val="00DB1B10"/>
    <w:rsid w:val="00DB2AE1"/>
    <w:rsid w:val="00DB4A0E"/>
    <w:rsid w:val="00DB4CCD"/>
    <w:rsid w:val="00DB6E26"/>
    <w:rsid w:val="00DC02C5"/>
    <w:rsid w:val="00DD60F1"/>
    <w:rsid w:val="00DD6AE4"/>
    <w:rsid w:val="00DD6FC8"/>
    <w:rsid w:val="00DE3D24"/>
    <w:rsid w:val="00DE4ABE"/>
    <w:rsid w:val="00DE7959"/>
    <w:rsid w:val="00DF2011"/>
    <w:rsid w:val="00DF32A7"/>
    <w:rsid w:val="00DF59CC"/>
    <w:rsid w:val="00DF7743"/>
    <w:rsid w:val="00E01B8E"/>
    <w:rsid w:val="00E02F5B"/>
    <w:rsid w:val="00E12598"/>
    <w:rsid w:val="00E173D3"/>
    <w:rsid w:val="00E21629"/>
    <w:rsid w:val="00E274CA"/>
    <w:rsid w:val="00E32E55"/>
    <w:rsid w:val="00E409F7"/>
    <w:rsid w:val="00E41107"/>
    <w:rsid w:val="00E42FF3"/>
    <w:rsid w:val="00E45A69"/>
    <w:rsid w:val="00E54806"/>
    <w:rsid w:val="00E6760D"/>
    <w:rsid w:val="00E73611"/>
    <w:rsid w:val="00E76DA9"/>
    <w:rsid w:val="00E7761A"/>
    <w:rsid w:val="00E85E66"/>
    <w:rsid w:val="00E868B0"/>
    <w:rsid w:val="00E91A9D"/>
    <w:rsid w:val="00E97AA3"/>
    <w:rsid w:val="00EA2D72"/>
    <w:rsid w:val="00EA42F1"/>
    <w:rsid w:val="00EA4414"/>
    <w:rsid w:val="00EB05F7"/>
    <w:rsid w:val="00EB0DF4"/>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320A"/>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46A8"/>
    <w:rsid w:val="00FA5792"/>
    <w:rsid w:val="00FA686A"/>
    <w:rsid w:val="00FB0E34"/>
    <w:rsid w:val="00FC1AD3"/>
    <w:rsid w:val="00FC2D5F"/>
    <w:rsid w:val="00FC38C5"/>
    <w:rsid w:val="00FC4B4A"/>
    <w:rsid w:val="00FC5B7B"/>
    <w:rsid w:val="00FC6617"/>
    <w:rsid w:val="00FC7912"/>
    <w:rsid w:val="00FE251B"/>
    <w:rsid w:val="00FE5C44"/>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15D6"/>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3">
    <w:name w:val="heading 1"/>
    <w:basedOn w:val="a"/>
    <w:link w:val="14"/>
    <w:qFormat/>
    <w:rsid w:val="009957E3"/>
    <w:pPr>
      <w:spacing w:before="100" w:beforeAutospacing="1" w:after="100" w:afterAutospacing="1"/>
      <w:outlineLvl w:val="0"/>
    </w:pPr>
    <w:rPr>
      <w:rFonts w:eastAsia="Times New Roman"/>
      <w:b/>
      <w:bCs/>
      <w:color w:val="auto"/>
      <w:kern w:val="36"/>
      <w:sz w:val="48"/>
      <w:szCs w:val="48"/>
    </w:rPr>
  </w:style>
  <w:style w:type="paragraph" w:styleId="30">
    <w:name w:val="heading 3"/>
    <w:basedOn w:val="a"/>
    <w:next w:val="a0"/>
    <w:link w:val="31"/>
    <w:uiPriority w:val="9"/>
    <w:qFormat/>
    <w:rsid w:val="006A4AA1"/>
    <w:pPr>
      <w:tabs>
        <w:tab w:val="left" w:pos="0"/>
      </w:tabs>
      <w:suppressAutoHyphens/>
      <w:spacing w:before="280" w:after="280"/>
      <w:outlineLvl w:val="2"/>
    </w:pPr>
    <w:rPr>
      <w:rFonts w:eastAsia="Times New Roman"/>
      <w:b/>
      <w:bCs/>
      <w:color w:val="auto"/>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5156A2"/>
    <w:rPr>
      <w:color w:val="0000FF" w:themeColor="hyperlink"/>
      <w:u w:val="single"/>
    </w:rPr>
  </w:style>
  <w:style w:type="character" w:customStyle="1" w:styleId="a5">
    <w:name w:val="Название Знак"/>
    <w:basedOn w:val="a1"/>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5">
    <w:name w:val="Заголовок Знак1"/>
    <w:link w:val="a6"/>
    <w:qFormat/>
    <w:locked/>
    <w:rsid w:val="000514E1"/>
    <w:rPr>
      <w:rFonts w:ascii="Arial" w:eastAsia="Arial" w:hAnsi="Arial" w:cs="Arial"/>
      <w:b/>
      <w:color w:val="000000"/>
      <w:sz w:val="72"/>
      <w:szCs w:val="72"/>
      <w:lang w:eastAsia="ru-RU"/>
    </w:rPr>
  </w:style>
  <w:style w:type="character" w:customStyle="1" w:styleId="21">
    <w:name w:val="Основной текст 2 Знак"/>
    <w:basedOn w:val="a1"/>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6">
    <w:name w:val="Заголовок1"/>
    <w:basedOn w:val="a"/>
    <w:next w:val="a0"/>
    <w:qFormat/>
    <w:rsid w:val="00E868B0"/>
    <w:pPr>
      <w:keepNext/>
      <w:spacing w:before="240" w:after="120"/>
    </w:pPr>
    <w:rPr>
      <w:rFonts w:ascii="Liberation Sans" w:eastAsia="Microsoft YaHei" w:hAnsi="Liberation Sans" w:cs="Arial"/>
      <w:sz w:val="28"/>
      <w:szCs w:val="28"/>
    </w:rPr>
  </w:style>
  <w:style w:type="paragraph" w:styleId="a0">
    <w:name w:val="Body Text"/>
    <w:aliases w:val="Çàã1,BO,ID,body indent,andrad,EHPT,Body Text2"/>
    <w:basedOn w:val="a"/>
    <w:link w:val="22"/>
    <w:qFormat/>
    <w:rsid w:val="00E868B0"/>
    <w:pPr>
      <w:spacing w:after="140" w:line="276" w:lineRule="auto"/>
    </w:pPr>
  </w:style>
  <w:style w:type="paragraph" w:styleId="a8">
    <w:name w:val="List"/>
    <w:basedOn w:val="a0"/>
    <w:rsid w:val="00E868B0"/>
    <w:rPr>
      <w:rFonts w:cs="Arial"/>
    </w:rPr>
  </w:style>
  <w:style w:type="paragraph" w:customStyle="1" w:styleId="17">
    <w:name w:val="Назва об'єкта1"/>
    <w:basedOn w:val="a"/>
    <w:qFormat/>
    <w:rsid w:val="00E868B0"/>
    <w:pPr>
      <w:suppressLineNumbers/>
      <w:spacing w:before="120" w:after="120"/>
    </w:pPr>
    <w:rPr>
      <w:rFonts w:cs="Arial"/>
      <w:i/>
      <w:iCs/>
    </w:rPr>
  </w:style>
  <w:style w:type="paragraph" w:customStyle="1" w:styleId="a9">
    <w:name w:val="Покажчик"/>
    <w:basedOn w:val="a"/>
    <w:qFormat/>
    <w:rsid w:val="00E868B0"/>
    <w:pPr>
      <w:suppressLineNumbers/>
    </w:pPr>
    <w:rPr>
      <w:rFonts w:cs="Arial"/>
    </w:rPr>
  </w:style>
  <w:style w:type="paragraph" w:styleId="aa">
    <w:name w:val="No Spacing"/>
    <w:uiPriority w:val="99"/>
    <w:qFormat/>
    <w:rsid w:val="005156A2"/>
    <w:rPr>
      <w:color w:val="00000A"/>
      <w:sz w:val="24"/>
    </w:rPr>
  </w:style>
  <w:style w:type="paragraph" w:styleId="a6">
    <w:name w:val="Title"/>
    <w:basedOn w:val="a"/>
    <w:link w:val="15"/>
    <w:qFormat/>
    <w:rsid w:val="000514E1"/>
    <w:pPr>
      <w:keepNext/>
      <w:keepLines/>
      <w:spacing w:before="480" w:after="120" w:line="276" w:lineRule="auto"/>
    </w:pPr>
    <w:rPr>
      <w:rFonts w:ascii="Arial" w:hAnsi="Arial" w:cs="Arial"/>
      <w:b/>
      <w:color w:val="000000"/>
      <w:sz w:val="72"/>
      <w:szCs w:val="72"/>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c"/>
    <w:uiPriority w:val="99"/>
    <w:qFormat/>
    <w:rsid w:val="000514E1"/>
    <w:pPr>
      <w:spacing w:beforeAutospacing="1" w:afterAutospacing="1"/>
    </w:pPr>
    <w:rPr>
      <w:rFonts w:eastAsia="Times New Roman"/>
    </w:rPr>
  </w:style>
  <w:style w:type="paragraph" w:styleId="23">
    <w:name w:val="Body Text 2"/>
    <w:basedOn w:val="a"/>
    <w:link w:val="210"/>
    <w:qFormat/>
    <w:rsid w:val="000514E1"/>
    <w:pPr>
      <w:spacing w:after="120" w:line="480" w:lineRule="auto"/>
    </w:pPr>
    <w:rPr>
      <w:rFonts w:eastAsia="Times New Roman"/>
      <w:sz w:val="20"/>
      <w:szCs w:val="20"/>
      <w:lang w:val="uk-UA"/>
    </w:rPr>
  </w:style>
  <w:style w:type="paragraph" w:customStyle="1" w:styleId="18">
    <w:name w:val="Нижній колонтитул1"/>
    <w:basedOn w:val="a"/>
    <w:rsid w:val="00E868B0"/>
  </w:style>
  <w:style w:type="paragraph" w:customStyle="1" w:styleId="ad">
    <w:name w:val="Вміст рамки"/>
    <w:basedOn w:val="a"/>
    <w:qFormat/>
    <w:rsid w:val="00E868B0"/>
  </w:style>
  <w:style w:type="paragraph" w:customStyle="1" w:styleId="ae">
    <w:name w:val="Вміст таблиці"/>
    <w:basedOn w:val="a"/>
    <w:qFormat/>
    <w:rsid w:val="00E868B0"/>
    <w:pPr>
      <w:suppressLineNumbers/>
    </w:pPr>
  </w:style>
  <w:style w:type="paragraph" w:customStyle="1" w:styleId="af">
    <w:name w:val="Заголовок таблиці"/>
    <w:basedOn w:val="ae"/>
    <w:qFormat/>
    <w:rsid w:val="00E868B0"/>
    <w:pPr>
      <w:jc w:val="center"/>
    </w:pPr>
    <w:rPr>
      <w:b/>
      <w:bCs/>
    </w:rPr>
  </w:style>
  <w:style w:type="table" w:styleId="af0">
    <w:name w:val="Table Grid"/>
    <w:basedOn w:val="a2"/>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1"/>
    <w:link w:val="13"/>
    <w:rsid w:val="009957E3"/>
    <w:rPr>
      <w:rFonts w:ascii="Times New Roman" w:eastAsia="Times New Roman" w:hAnsi="Times New Roman" w:cs="Times New Roman"/>
      <w:b/>
      <w:bCs/>
      <w:kern w:val="36"/>
      <w:sz w:val="48"/>
      <w:szCs w:val="48"/>
      <w:lang w:eastAsia="ru-RU"/>
    </w:rPr>
  </w:style>
  <w:style w:type="paragraph" w:styleId="af1">
    <w:name w:val="List Paragraph"/>
    <w:aliases w:val="AC List 01,Numbered List"/>
    <w:basedOn w:val="a"/>
    <w:link w:val="af2"/>
    <w:uiPriority w:val="34"/>
    <w:qFormat/>
    <w:rsid w:val="00E32E55"/>
    <w:pPr>
      <w:ind w:left="720"/>
      <w:contextualSpacing/>
    </w:pPr>
  </w:style>
  <w:style w:type="paragraph" w:customStyle="1" w:styleId="211">
    <w:name w:val="Основний текст 21"/>
    <w:basedOn w:val="a"/>
    <w:rsid w:val="003F5886"/>
    <w:pPr>
      <w:suppressAutoHyphens/>
    </w:pPr>
    <w:rPr>
      <w:rFonts w:eastAsia="Times New Roman"/>
      <w:color w:val="auto"/>
      <w:szCs w:val="20"/>
      <w:lang w:val="uk-UA" w:eastAsia="ar-SA"/>
    </w:rPr>
  </w:style>
  <w:style w:type="paragraph" w:customStyle="1" w:styleId="212">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c">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3F5886"/>
    <w:rPr>
      <w:rFonts w:ascii="Times New Roman" w:eastAsia="Times New Roman" w:hAnsi="Times New Roman" w:cs="Times New Roman"/>
      <w:color w:val="00000A"/>
      <w:sz w:val="24"/>
      <w:szCs w:val="24"/>
      <w:lang w:eastAsia="ru-RU"/>
    </w:rPr>
  </w:style>
  <w:style w:type="paragraph" w:customStyle="1" w:styleId="24">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22">
    <w:name w:val="Основной текст Знак2"/>
    <w:aliases w:val="Çàã1 Знак,BO Знак,ID Знак,body indent Знак,andrad Знак,EHPT Знак,Body Text2 Знак"/>
    <w:basedOn w:val="a1"/>
    <w:link w:val="a0"/>
    <w:rsid w:val="00980BDB"/>
    <w:rPr>
      <w:rFonts w:ascii="Times New Roman" w:eastAsia="Arial" w:hAnsi="Times New Roman" w:cs="Times New Roman"/>
      <w:color w:val="00000A"/>
      <w:sz w:val="24"/>
      <w:szCs w:val="24"/>
      <w:lang w:eastAsia="ru-RU"/>
    </w:rPr>
  </w:style>
  <w:style w:type="paragraph" w:customStyle="1" w:styleId="19">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qFormat/>
    <w:rsid w:val="00AF6428"/>
    <w:pPr>
      <w:spacing w:before="100" w:beforeAutospacing="1" w:after="100" w:afterAutospacing="1"/>
    </w:pPr>
    <w:rPr>
      <w:rFonts w:eastAsia="Times New Roman"/>
      <w:color w:val="auto"/>
      <w:lang w:val="uk-UA" w:eastAsia="uk-UA"/>
    </w:rPr>
  </w:style>
  <w:style w:type="paragraph" w:styleId="af3">
    <w:name w:val="footer"/>
    <w:basedOn w:val="a"/>
    <w:link w:val="1a"/>
    <w:uiPriority w:val="99"/>
    <w:qFormat/>
    <w:rsid w:val="006966C9"/>
    <w:pPr>
      <w:tabs>
        <w:tab w:val="center" w:pos="4819"/>
        <w:tab w:val="right" w:pos="9639"/>
      </w:tabs>
    </w:pPr>
    <w:rPr>
      <w:rFonts w:eastAsia="Times New Roman"/>
      <w:color w:val="auto"/>
      <w:lang w:val="uk-UA"/>
    </w:rPr>
  </w:style>
  <w:style w:type="character" w:customStyle="1" w:styleId="1a">
    <w:name w:val="Нижний колонтитул Знак1"/>
    <w:basedOn w:val="a1"/>
    <w:link w:val="af3"/>
    <w:uiPriority w:val="99"/>
    <w:rsid w:val="006966C9"/>
    <w:rPr>
      <w:rFonts w:ascii="Times New Roman" w:eastAsia="Times New Roman" w:hAnsi="Times New Roman" w:cs="Times New Roman"/>
      <w:sz w:val="24"/>
      <w:szCs w:val="24"/>
      <w:lang w:val="uk-UA" w:eastAsia="ru-RU"/>
    </w:rPr>
  </w:style>
  <w:style w:type="paragraph" w:styleId="af4">
    <w:name w:val="header"/>
    <w:basedOn w:val="a"/>
    <w:link w:val="1b"/>
    <w:uiPriority w:val="99"/>
    <w:qFormat/>
    <w:rsid w:val="006966C9"/>
    <w:pPr>
      <w:tabs>
        <w:tab w:val="center" w:pos="4819"/>
        <w:tab w:val="right" w:pos="9639"/>
      </w:tabs>
    </w:pPr>
    <w:rPr>
      <w:rFonts w:eastAsia="Times New Roman"/>
      <w:color w:val="auto"/>
      <w:lang w:val="uk-UA"/>
    </w:rPr>
  </w:style>
  <w:style w:type="character" w:customStyle="1" w:styleId="1b">
    <w:name w:val="Верхний колонтитул Знак1"/>
    <w:basedOn w:val="a1"/>
    <w:link w:val="af4"/>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5">
    <w:name w:val="page number"/>
    <w:basedOn w:val="a1"/>
    <w:uiPriority w:val="99"/>
    <w:rsid w:val="006966C9"/>
    <w:rPr>
      <w:rFonts w:cs="Times New Roman"/>
    </w:rPr>
  </w:style>
  <w:style w:type="paragraph" w:customStyle="1" w:styleId="Af6">
    <w:name w:val="Основний текст A"/>
    <w:rsid w:val="00DF2011"/>
    <w:pPr>
      <w:pBdr>
        <w:top w:val="nil"/>
        <w:left w:val="nil"/>
        <w:bottom w:val="nil"/>
        <w:right w:val="nil"/>
        <w:between w:val="nil"/>
        <w:bar w:val="nil"/>
      </w:pBdr>
    </w:pPr>
    <w:rPr>
      <w:rFonts w:ascii="Helvetica Neue" w:eastAsia="Arial Unicode MS" w:hAnsi="Helvetica Neue" w:cs="Arial Unicode MS"/>
      <w:color w:val="000000"/>
      <w:sz w:val="22"/>
      <w:u w:color="000000"/>
      <w:bdr w:val="nil"/>
    </w:rPr>
  </w:style>
  <w:style w:type="paragraph" w:customStyle="1" w:styleId="--14">
    <w:name w:val="ЕТС-ОТ(Ц-Ж)14"/>
    <w:basedOn w:val="a"/>
    <w:qFormat/>
    <w:rsid w:val="009C5808"/>
    <w:pPr>
      <w:suppressAutoHyphens/>
      <w:jc w:val="center"/>
    </w:pPr>
    <w:rPr>
      <w:rFonts w:eastAsia="Times New Roman"/>
      <w:b/>
      <w:color w:val="auto"/>
      <w:sz w:val="28"/>
      <w:szCs w:val="28"/>
      <w:lang w:val="uk-UA" w:eastAsia="zh-CN"/>
    </w:rPr>
  </w:style>
  <w:style w:type="paragraph" w:customStyle="1" w:styleId="af7">
    <w:name w:val="Обычный (веб) + Черный"/>
    <w:basedOn w:val="a"/>
    <w:qFormat/>
    <w:rsid w:val="009C5808"/>
    <w:pPr>
      <w:keepNext/>
      <w:suppressAutoHyphens/>
      <w:spacing w:before="120" w:after="40"/>
      <w:ind w:firstLine="630"/>
      <w:jc w:val="both"/>
    </w:pPr>
    <w:rPr>
      <w:rFonts w:eastAsia="Times New Roman"/>
      <w:bCs/>
      <w:color w:val="auto"/>
      <w:kern w:val="1"/>
      <w:lang w:val="uk-UA" w:eastAsia="zh-CN"/>
    </w:rPr>
  </w:style>
  <w:style w:type="character" w:customStyle="1" w:styleId="31">
    <w:name w:val="Заголовок 3 Знак"/>
    <w:basedOn w:val="a1"/>
    <w:link w:val="30"/>
    <w:uiPriority w:val="9"/>
    <w:rsid w:val="006A4AA1"/>
    <w:rPr>
      <w:rFonts w:ascii="Times New Roman" w:eastAsia="Times New Roman" w:hAnsi="Times New Roman" w:cs="Times New Roman"/>
      <w:b/>
      <w:bCs/>
      <w:sz w:val="27"/>
      <w:szCs w:val="27"/>
      <w:lang w:val="uk-UA" w:eastAsia="zh-CN"/>
    </w:rPr>
  </w:style>
  <w:style w:type="paragraph" w:styleId="af8">
    <w:name w:val="Balloon Text"/>
    <w:basedOn w:val="a"/>
    <w:link w:val="1c"/>
    <w:uiPriority w:val="99"/>
    <w:qFormat/>
    <w:rsid w:val="006A4AA1"/>
    <w:pPr>
      <w:suppressAutoHyphens/>
    </w:pPr>
    <w:rPr>
      <w:rFonts w:ascii="Tahoma" w:eastAsia="Times New Roman" w:hAnsi="Tahoma" w:cs="Tahoma"/>
      <w:color w:val="auto"/>
      <w:sz w:val="16"/>
      <w:szCs w:val="16"/>
      <w:lang w:val="uk-UA" w:eastAsia="zh-CN"/>
    </w:rPr>
  </w:style>
  <w:style w:type="character" w:customStyle="1" w:styleId="1c">
    <w:name w:val="Текст выноски Знак1"/>
    <w:basedOn w:val="a1"/>
    <w:link w:val="af8"/>
    <w:uiPriority w:val="99"/>
    <w:rsid w:val="006A4AA1"/>
    <w:rPr>
      <w:rFonts w:ascii="Tahoma" w:eastAsia="Times New Roman" w:hAnsi="Tahoma" w:cs="Tahoma"/>
      <w:sz w:val="16"/>
      <w:szCs w:val="16"/>
      <w:lang w:val="uk-UA" w:eastAsia="zh-CN"/>
    </w:rPr>
  </w:style>
  <w:style w:type="paragraph" w:styleId="40">
    <w:name w:val="toc 4"/>
    <w:basedOn w:val="a"/>
    <w:next w:val="a"/>
    <w:qFormat/>
    <w:rsid w:val="006A4AA1"/>
    <w:pPr>
      <w:suppressAutoHyphens/>
      <w:ind w:left="87" w:right="88" w:firstLine="196"/>
      <w:jc w:val="both"/>
    </w:pPr>
    <w:rPr>
      <w:rFonts w:eastAsia="Calibri"/>
      <w:color w:val="auto"/>
      <w:lang w:val="uk-UA" w:eastAsia="zh-CN"/>
    </w:rPr>
  </w:style>
  <w:style w:type="paragraph" w:customStyle="1" w:styleId="--140">
    <w:name w:val="ЕТС-ОТ(Ц-О)14"/>
    <w:basedOn w:val="a"/>
    <w:qFormat/>
    <w:rsid w:val="006A4AA1"/>
    <w:pPr>
      <w:suppressAutoHyphens/>
      <w:jc w:val="center"/>
    </w:pPr>
    <w:rPr>
      <w:rFonts w:eastAsia="Times New Roman"/>
      <w:color w:val="auto"/>
      <w:sz w:val="28"/>
      <w:szCs w:val="20"/>
      <w:lang w:val="uk-UA" w:eastAsia="zh-CN"/>
    </w:rPr>
  </w:style>
  <w:style w:type="paragraph" w:customStyle="1" w:styleId="1d">
    <w:name w:val="Заголовок оглавления1"/>
    <w:basedOn w:val="13"/>
    <w:next w:val="a"/>
    <w:qFormat/>
    <w:rsid w:val="006A4AA1"/>
    <w:pPr>
      <w:keepNext/>
      <w:keepLines/>
      <w:tabs>
        <w:tab w:val="left" w:pos="0"/>
      </w:tabs>
      <w:suppressAutoHyphens/>
      <w:spacing w:before="480" w:beforeAutospacing="0" w:after="0" w:afterAutospacing="0" w:line="276" w:lineRule="auto"/>
    </w:pPr>
    <w:rPr>
      <w:rFonts w:ascii="Cambria" w:hAnsi="Cambria"/>
      <w:color w:val="365F91"/>
      <w:kern w:val="1"/>
      <w:sz w:val="28"/>
      <w:szCs w:val="28"/>
      <w:lang w:val="uk-UA" w:eastAsia="zh-CN"/>
    </w:rPr>
  </w:style>
  <w:style w:type="paragraph" w:customStyle="1" w:styleId="1TimesNewRoman11pt">
    <w:name w:val="Стиль Заголовок 1 + Times New Roman 11 pt"/>
    <w:basedOn w:val="13"/>
    <w:qFormat/>
    <w:rsid w:val="006A4AA1"/>
    <w:pPr>
      <w:keepNext/>
      <w:tabs>
        <w:tab w:val="left" w:pos="0"/>
      </w:tabs>
      <w:suppressAutoHyphens/>
      <w:spacing w:before="120" w:beforeAutospacing="0" w:after="40" w:afterAutospacing="0"/>
      <w:jc w:val="center"/>
    </w:pPr>
    <w:rPr>
      <w:kern w:val="1"/>
      <w:sz w:val="40"/>
      <w:szCs w:val="40"/>
      <w:lang w:val="uk-UA" w:eastAsia="zh-CN"/>
    </w:rPr>
  </w:style>
  <w:style w:type="paragraph" w:customStyle="1" w:styleId="af9">
    <w:name w:val="Содержимое таблицы"/>
    <w:basedOn w:val="a"/>
    <w:qFormat/>
    <w:rsid w:val="006A4AA1"/>
    <w:pPr>
      <w:suppressLineNumbers/>
      <w:suppressAutoHyphens/>
    </w:pPr>
    <w:rPr>
      <w:rFonts w:eastAsia="Times New Roman"/>
      <w:color w:val="auto"/>
      <w:lang w:val="uk-UA" w:eastAsia="zh-CN"/>
    </w:rPr>
  </w:style>
  <w:style w:type="paragraph" w:customStyle="1" w:styleId="1e">
    <w:name w:val="Абзац списка1"/>
    <w:basedOn w:val="a"/>
    <w:qFormat/>
    <w:rsid w:val="006A4AA1"/>
    <w:pPr>
      <w:suppressAutoHyphens/>
      <w:ind w:left="720"/>
    </w:pPr>
    <w:rPr>
      <w:rFonts w:eastAsia="Calibri"/>
      <w:color w:val="auto"/>
      <w:lang w:eastAsia="zh-CN"/>
    </w:rPr>
  </w:style>
  <w:style w:type="paragraph" w:customStyle="1" w:styleId="1f">
    <w:name w:val="Без интервала1"/>
    <w:qFormat/>
    <w:rsid w:val="006A4AA1"/>
    <w:pPr>
      <w:suppressAutoHyphens/>
    </w:pPr>
    <w:rPr>
      <w:rFonts w:ascii="Times New Roman" w:eastAsia="SimSun" w:hAnsi="Times New Roman" w:cs="Calibri"/>
      <w:sz w:val="22"/>
      <w:lang w:val="uk-UA" w:eastAsia="zh-CN"/>
    </w:rPr>
  </w:style>
  <w:style w:type="paragraph" w:customStyle="1" w:styleId="1f0">
    <w:name w:val="Обычный (веб)1"/>
    <w:basedOn w:val="a"/>
    <w:qFormat/>
    <w:rsid w:val="006A4AA1"/>
    <w:pPr>
      <w:suppressAutoHyphens/>
      <w:spacing w:before="280" w:after="280"/>
    </w:pPr>
    <w:rPr>
      <w:rFonts w:eastAsia="Times New Roman"/>
      <w:color w:val="auto"/>
      <w:lang w:val="uk-UA" w:eastAsia="zh-CN"/>
    </w:rPr>
  </w:style>
  <w:style w:type="paragraph" w:customStyle="1" w:styleId="25">
    <w:name w:val="Обычный (веб)2"/>
    <w:basedOn w:val="a"/>
    <w:qFormat/>
    <w:rsid w:val="006A4AA1"/>
    <w:pPr>
      <w:suppressAutoHyphens/>
      <w:spacing w:before="280" w:after="280"/>
    </w:pPr>
    <w:rPr>
      <w:rFonts w:eastAsia="Times New Roman"/>
      <w:color w:val="auto"/>
      <w:lang w:val="uk-UA" w:eastAsia="zh-CN"/>
    </w:rPr>
  </w:style>
  <w:style w:type="paragraph" w:customStyle="1" w:styleId="213">
    <w:name w:val="Основной текст 21"/>
    <w:basedOn w:val="a"/>
    <w:qFormat/>
    <w:rsid w:val="006A4AA1"/>
    <w:pPr>
      <w:suppressAutoHyphens/>
      <w:jc w:val="center"/>
    </w:pPr>
    <w:rPr>
      <w:rFonts w:eastAsia="Times New Roman"/>
      <w:b/>
      <w:color w:val="auto"/>
      <w:lang w:val="uk-UA" w:eastAsia="zh-CN"/>
    </w:rPr>
  </w:style>
  <w:style w:type="paragraph" w:styleId="afa">
    <w:name w:val="Body Text Indent"/>
    <w:basedOn w:val="a"/>
    <w:link w:val="1f1"/>
    <w:qFormat/>
    <w:rsid w:val="006A4AA1"/>
    <w:pPr>
      <w:suppressAutoHyphens/>
      <w:spacing w:after="120"/>
      <w:ind w:left="283"/>
    </w:pPr>
    <w:rPr>
      <w:rFonts w:eastAsia="Times New Roman"/>
      <w:color w:val="auto"/>
      <w:lang w:val="uk-UA" w:eastAsia="zh-CN"/>
    </w:rPr>
  </w:style>
  <w:style w:type="character" w:customStyle="1" w:styleId="1f1">
    <w:name w:val="Основной текст с отступом Знак1"/>
    <w:basedOn w:val="a1"/>
    <w:link w:val="afa"/>
    <w:rsid w:val="006A4AA1"/>
    <w:rPr>
      <w:rFonts w:ascii="Times New Roman" w:eastAsia="Times New Roman" w:hAnsi="Times New Roman" w:cs="Times New Roman"/>
      <w:sz w:val="24"/>
      <w:szCs w:val="24"/>
      <w:lang w:val="uk-UA" w:eastAsia="zh-CN"/>
    </w:rPr>
  </w:style>
  <w:style w:type="paragraph" w:styleId="afb">
    <w:name w:val="footnote text"/>
    <w:basedOn w:val="a"/>
    <w:link w:val="1f2"/>
    <w:uiPriority w:val="99"/>
    <w:qFormat/>
    <w:rsid w:val="006A4AA1"/>
    <w:pPr>
      <w:suppressAutoHyphens/>
      <w:jc w:val="both"/>
    </w:pPr>
    <w:rPr>
      <w:rFonts w:eastAsia="Times New Roman"/>
      <w:color w:val="auto"/>
      <w:sz w:val="20"/>
      <w:szCs w:val="20"/>
      <w:lang w:val="uk-UA" w:eastAsia="zh-CN"/>
    </w:rPr>
  </w:style>
  <w:style w:type="character" w:customStyle="1" w:styleId="1f2">
    <w:name w:val="Текст сноски Знак1"/>
    <w:basedOn w:val="a1"/>
    <w:link w:val="afb"/>
    <w:uiPriority w:val="99"/>
    <w:rsid w:val="006A4AA1"/>
    <w:rPr>
      <w:rFonts w:ascii="Times New Roman" w:eastAsia="Times New Roman" w:hAnsi="Times New Roman" w:cs="Times New Roman"/>
      <w:szCs w:val="20"/>
      <w:lang w:val="uk-UA" w:eastAsia="zh-CN"/>
    </w:rPr>
  </w:style>
  <w:style w:type="paragraph" w:customStyle="1" w:styleId="1f3">
    <w:name w:val="Название1"/>
    <w:basedOn w:val="a"/>
    <w:next w:val="a"/>
    <w:qFormat/>
    <w:rsid w:val="006A4AA1"/>
    <w:pPr>
      <w:pBdr>
        <w:top w:val="nil"/>
        <w:left w:val="nil"/>
        <w:bottom w:val="single" w:sz="8" w:space="4" w:color="4F81BD"/>
        <w:right w:val="nil"/>
        <w:between w:val="nil"/>
      </w:pBdr>
      <w:suppressAutoHyphens/>
      <w:spacing w:after="300"/>
      <w:contextualSpacing/>
    </w:pPr>
    <w:rPr>
      <w:rFonts w:ascii="Cambria" w:eastAsia="Times New Roman" w:hAnsi="Cambria"/>
      <w:color w:val="17365D"/>
      <w:spacing w:val="6"/>
      <w:kern w:val="1"/>
      <w:sz w:val="52"/>
      <w:szCs w:val="52"/>
      <w:lang w:eastAsia="zh-CN"/>
    </w:rPr>
  </w:style>
  <w:style w:type="paragraph" w:customStyle="1" w:styleId="32">
    <w:name w:val="Основной текст (3)"/>
    <w:basedOn w:val="a"/>
    <w:qFormat/>
    <w:rsid w:val="006A4AA1"/>
    <w:pPr>
      <w:widowControl w:val="0"/>
      <w:pBdr>
        <w:top w:val="nil"/>
        <w:left w:val="nil"/>
        <w:bottom w:val="nil"/>
        <w:right w:val="nil"/>
        <w:between w:val="nil"/>
      </w:pBdr>
      <w:shd w:val="solid" w:color="FFFFFF" w:fill="auto"/>
      <w:suppressAutoHyphens/>
      <w:spacing w:line="240" w:lineRule="exact"/>
      <w:jc w:val="center"/>
    </w:pPr>
    <w:rPr>
      <w:rFonts w:eastAsia="SimSun"/>
      <w:b/>
      <w:bCs/>
      <w:color w:val="auto"/>
      <w:sz w:val="22"/>
      <w:szCs w:val="22"/>
      <w:lang w:val="uk-UA" w:eastAsia="zh-CN"/>
    </w:rPr>
  </w:style>
  <w:style w:type="paragraph" w:customStyle="1" w:styleId="26">
    <w:name w:val="Основной текст (2)"/>
    <w:basedOn w:val="a"/>
    <w:qFormat/>
    <w:rsid w:val="006A4AA1"/>
    <w:pPr>
      <w:widowControl w:val="0"/>
      <w:pBdr>
        <w:top w:val="nil"/>
        <w:left w:val="nil"/>
        <w:bottom w:val="nil"/>
        <w:right w:val="nil"/>
        <w:between w:val="nil"/>
      </w:pBdr>
      <w:shd w:val="solid" w:color="FFFFFF" w:fill="auto"/>
      <w:suppressAutoHyphens/>
      <w:spacing w:line="0" w:lineRule="atLeast"/>
      <w:ind w:hanging="680"/>
    </w:pPr>
    <w:rPr>
      <w:rFonts w:eastAsia="SimSun"/>
      <w:color w:val="auto"/>
      <w:sz w:val="22"/>
      <w:szCs w:val="22"/>
      <w:lang w:val="uk-UA" w:eastAsia="zh-CN"/>
    </w:rPr>
  </w:style>
  <w:style w:type="paragraph" w:customStyle="1" w:styleId="Default">
    <w:name w:val="Default"/>
    <w:qFormat/>
    <w:rsid w:val="006A4AA1"/>
    <w:pPr>
      <w:suppressAutoHyphens/>
    </w:pPr>
    <w:rPr>
      <w:rFonts w:ascii="Calibri" w:eastAsia="Calibri" w:hAnsi="Calibri" w:cs="Calibri"/>
      <w:color w:val="000000"/>
      <w:sz w:val="24"/>
      <w:szCs w:val="24"/>
      <w:lang w:val="uk-UA" w:eastAsia="zh-CN"/>
    </w:rPr>
  </w:style>
  <w:style w:type="paragraph" w:customStyle="1" w:styleId="M-Bullet1">
    <w:name w:val="M-Bullet 1"/>
    <w:basedOn w:val="a"/>
    <w:uiPriority w:val="99"/>
    <w:qFormat/>
    <w:rsid w:val="006A4AA1"/>
    <w:pPr>
      <w:numPr>
        <w:numId w:val="4"/>
      </w:numPr>
      <w:suppressAutoHyphens/>
      <w:spacing w:before="60" w:after="60"/>
      <w:ind w:left="851" w:hanging="851"/>
      <w:jc w:val="both"/>
    </w:pPr>
    <w:rPr>
      <w:rFonts w:ascii="Arial" w:eastAsia="Times New Roman" w:hAnsi="Arial" w:cs="Arial"/>
      <w:color w:val="000000"/>
      <w:sz w:val="20"/>
      <w:szCs w:val="20"/>
      <w:lang w:val="en-GB" w:eastAsia="zh-CN"/>
    </w:rPr>
  </w:style>
  <w:style w:type="paragraph" w:customStyle="1" w:styleId="1">
    <w:name w:val="Строка 1"/>
    <w:basedOn w:val="a"/>
    <w:uiPriority w:val="99"/>
    <w:qFormat/>
    <w:rsid w:val="006A4AA1"/>
    <w:pPr>
      <w:numPr>
        <w:ilvl w:val="1"/>
        <w:numId w:val="4"/>
      </w:numPr>
      <w:suppressAutoHyphens/>
      <w:spacing w:before="120"/>
      <w:ind w:left="4827" w:hanging="432"/>
      <w:contextualSpacing/>
      <w:jc w:val="both"/>
    </w:pPr>
    <w:rPr>
      <w:rFonts w:ascii="Arial" w:eastAsia="Times New Roman" w:hAnsi="Arial" w:cs="Arial"/>
      <w:color w:val="auto"/>
      <w:sz w:val="20"/>
      <w:szCs w:val="20"/>
      <w:lang w:val="uk-UA" w:eastAsia="zh-CN"/>
    </w:rPr>
  </w:style>
  <w:style w:type="paragraph" w:customStyle="1" w:styleId="20">
    <w:name w:val="Строка 2"/>
    <w:basedOn w:val="a"/>
    <w:qFormat/>
    <w:rsid w:val="006A4AA1"/>
    <w:pPr>
      <w:numPr>
        <w:ilvl w:val="2"/>
        <w:numId w:val="4"/>
      </w:numPr>
      <w:suppressAutoHyphens/>
      <w:spacing w:before="120"/>
      <w:ind w:left="5891" w:hanging="504"/>
      <w:contextualSpacing/>
      <w:jc w:val="both"/>
    </w:pPr>
    <w:rPr>
      <w:rFonts w:ascii="Arial" w:eastAsia="SimSun" w:hAnsi="Arial" w:cs="Arial"/>
      <w:color w:val="auto"/>
      <w:sz w:val="20"/>
      <w:szCs w:val="20"/>
      <w:lang w:val="uk-UA" w:eastAsia="zh-CN"/>
    </w:rPr>
  </w:style>
  <w:style w:type="paragraph" w:customStyle="1" w:styleId="Standard">
    <w:name w:val="Standard"/>
    <w:qFormat/>
    <w:rsid w:val="006A4AA1"/>
    <w:pPr>
      <w:suppressAutoHyphens/>
      <w:spacing w:after="200" w:line="276" w:lineRule="auto"/>
    </w:pPr>
    <w:rPr>
      <w:rFonts w:ascii="Calibri" w:eastAsia="Calibri" w:hAnsi="Calibri" w:cs="Times New Roman"/>
      <w:kern w:val="1"/>
      <w:sz w:val="22"/>
      <w:lang w:eastAsia="zh-CN"/>
    </w:rPr>
  </w:style>
  <w:style w:type="paragraph" w:customStyle="1" w:styleId="1f4">
    <w:name w:val="Редакція1"/>
    <w:qFormat/>
    <w:rsid w:val="006A4AA1"/>
    <w:pPr>
      <w:suppressAutoHyphens/>
    </w:pPr>
    <w:rPr>
      <w:rFonts w:ascii="Times New Roman" w:eastAsia="SimSun" w:hAnsi="Times New Roman" w:cs="Times New Roman"/>
      <w:sz w:val="24"/>
      <w:szCs w:val="24"/>
      <w:lang w:eastAsia="zh-CN"/>
    </w:rPr>
  </w:style>
  <w:style w:type="paragraph" w:customStyle="1" w:styleId="paragraph">
    <w:name w:val="paragraph"/>
    <w:basedOn w:val="a"/>
    <w:qFormat/>
    <w:rsid w:val="006A4AA1"/>
    <w:pPr>
      <w:suppressAutoHyphens/>
      <w:spacing w:before="100" w:beforeAutospacing="1" w:after="100" w:afterAutospacing="1"/>
    </w:pPr>
    <w:rPr>
      <w:rFonts w:eastAsia="Times New Roman"/>
      <w:color w:val="auto"/>
      <w:lang w:eastAsia="zh-CN"/>
    </w:rPr>
  </w:style>
  <w:style w:type="paragraph" w:customStyle="1" w:styleId="1-21">
    <w:name w:val="Средняя сетка 1 - Акцент 21"/>
    <w:basedOn w:val="a"/>
    <w:qFormat/>
    <w:rsid w:val="006A4AA1"/>
    <w:pPr>
      <w:suppressAutoHyphens/>
      <w:ind w:left="720"/>
      <w:contextualSpacing/>
    </w:pPr>
    <w:rPr>
      <w:rFonts w:eastAsia="Times New Roman"/>
      <w:color w:val="auto"/>
      <w:lang w:eastAsia="zh-CN"/>
    </w:rPr>
  </w:style>
  <w:style w:type="paragraph" w:customStyle="1" w:styleId="214">
    <w:name w:val="Средняя сетка 21"/>
    <w:qFormat/>
    <w:rsid w:val="006A4AA1"/>
    <w:pPr>
      <w:suppressAutoHyphens/>
    </w:pPr>
    <w:rPr>
      <w:rFonts w:ascii="Calibri" w:eastAsia="SimSun" w:hAnsi="Calibri" w:cs="Times New Roman"/>
      <w:sz w:val="22"/>
      <w:lang w:val="uk-UA" w:eastAsia="zh-CN"/>
    </w:rPr>
  </w:style>
  <w:style w:type="paragraph" w:customStyle="1" w:styleId="-11">
    <w:name w:val="Цветная заливка - Акцент 11"/>
    <w:qFormat/>
    <w:rsid w:val="006A4AA1"/>
    <w:pPr>
      <w:suppressAutoHyphens/>
    </w:pPr>
    <w:rPr>
      <w:rFonts w:ascii="Times New Roman" w:eastAsia="SimSun" w:hAnsi="Times New Roman" w:cs="Times New Roman"/>
      <w:sz w:val="24"/>
      <w:szCs w:val="24"/>
      <w:lang w:eastAsia="zh-CN"/>
    </w:rPr>
  </w:style>
  <w:style w:type="character" w:customStyle="1" w:styleId="afc">
    <w:name w:val="Основной текст Знак"/>
    <w:rsid w:val="006A4AA1"/>
    <w:rPr>
      <w:rFonts w:ascii="Times New Roman" w:eastAsia="Times New Roman" w:hAnsi="Times New Roman" w:cs="Times New Roman"/>
      <w:sz w:val="24"/>
      <w:szCs w:val="24"/>
      <w:lang w:val="uk-UA" w:eastAsia="zh-CN"/>
    </w:rPr>
  </w:style>
  <w:style w:type="character" w:customStyle="1" w:styleId="afd">
    <w:name w:val="Текст выноски Знак"/>
    <w:rsid w:val="006A4AA1"/>
    <w:rPr>
      <w:rFonts w:ascii="Tahoma" w:eastAsia="Times New Roman" w:hAnsi="Tahoma" w:cs="Tahoma"/>
      <w:sz w:val="16"/>
      <w:szCs w:val="16"/>
      <w:lang w:val="uk-UA" w:eastAsia="zh-CN"/>
    </w:rPr>
  </w:style>
  <w:style w:type="character" w:customStyle="1" w:styleId="afe">
    <w:name w:val="Нижний колонтитул Знак"/>
    <w:basedOn w:val="a1"/>
    <w:rsid w:val="006A4AA1"/>
    <w:rPr>
      <w:rFonts w:eastAsia="Times New Roman"/>
      <w:sz w:val="24"/>
      <w:szCs w:val="24"/>
      <w:lang w:eastAsia="zh-CN"/>
    </w:rPr>
  </w:style>
  <w:style w:type="character" w:customStyle="1" w:styleId="aff">
    <w:name w:val="Основной текст с отступом Знак"/>
    <w:basedOn w:val="a1"/>
    <w:rsid w:val="006A4AA1"/>
    <w:rPr>
      <w:rFonts w:eastAsia="Times New Roman"/>
      <w:sz w:val="24"/>
      <w:szCs w:val="24"/>
      <w:lang w:eastAsia="zh-CN"/>
    </w:rPr>
  </w:style>
  <w:style w:type="character" w:styleId="aff0">
    <w:name w:val="FollowedHyperlink"/>
    <w:uiPriority w:val="99"/>
    <w:rsid w:val="006A4AA1"/>
    <w:rPr>
      <w:color w:val="954F72"/>
      <w:u w:val="single"/>
    </w:rPr>
  </w:style>
  <w:style w:type="character" w:customStyle="1" w:styleId="aff1">
    <w:name w:val="Текст сноски Знак"/>
    <w:basedOn w:val="a1"/>
    <w:rsid w:val="006A4AA1"/>
    <w:rPr>
      <w:rFonts w:eastAsia="Times New Roman"/>
    </w:rPr>
  </w:style>
  <w:style w:type="character" w:customStyle="1" w:styleId="aff2">
    <w:name w:val="Верхний колонтитул Знак"/>
    <w:basedOn w:val="a1"/>
    <w:rsid w:val="006A4AA1"/>
    <w:rPr>
      <w:rFonts w:eastAsia="Times New Roman"/>
      <w:sz w:val="24"/>
      <w:szCs w:val="24"/>
      <w:lang w:val="ru-RU"/>
    </w:rPr>
  </w:style>
  <w:style w:type="character" w:customStyle="1" w:styleId="1f5">
    <w:name w:val="Основной текст Знак1"/>
    <w:basedOn w:val="a1"/>
    <w:rsid w:val="006A4AA1"/>
    <w:rPr>
      <w:rFonts w:eastAsia="Times New Roman"/>
      <w:sz w:val="24"/>
      <w:szCs w:val="24"/>
      <w:lang w:val="ru-RU"/>
    </w:rPr>
  </w:style>
  <w:style w:type="character" w:customStyle="1" w:styleId="NoSpacingChar">
    <w:name w:val="No Spacing Char"/>
    <w:rsid w:val="006A4AA1"/>
    <w:rPr>
      <w:rFonts w:eastAsia="Times New Roman" w:cs="Calibri"/>
      <w:sz w:val="22"/>
      <w:szCs w:val="22"/>
      <w:lang w:eastAsia="zh-CN"/>
    </w:rPr>
  </w:style>
  <w:style w:type="character" w:customStyle="1" w:styleId="33">
    <w:name w:val="Основной текст (3)_"/>
    <w:rsid w:val="006A4AA1"/>
    <w:rPr>
      <w:b/>
      <w:bCs/>
      <w:sz w:val="22"/>
      <w:szCs w:val="22"/>
      <w:shd w:val="clear" w:color="auto" w:fill="FFFFFF"/>
    </w:rPr>
  </w:style>
  <w:style w:type="character" w:customStyle="1" w:styleId="27">
    <w:name w:val="Основной текст (2)_"/>
    <w:rsid w:val="006A4AA1"/>
    <w:rPr>
      <w:sz w:val="22"/>
      <w:szCs w:val="22"/>
      <w:shd w:val="clear" w:color="auto" w:fill="FFFFFF"/>
    </w:rPr>
  </w:style>
  <w:style w:type="character" w:customStyle="1" w:styleId="28">
    <w:name w:val="Строка 2 Знак"/>
    <w:rsid w:val="006A4AA1"/>
    <w:rPr>
      <w:rFonts w:ascii="Arial" w:hAnsi="Arial" w:cs="Arial"/>
    </w:rPr>
  </w:style>
  <w:style w:type="character" w:styleId="aff3">
    <w:name w:val="footnote reference"/>
    <w:uiPriority w:val="99"/>
    <w:rsid w:val="006A4AA1"/>
    <w:rPr>
      <w:vertAlign w:val="superscript"/>
    </w:rPr>
  </w:style>
  <w:style w:type="character" w:customStyle="1" w:styleId="Heading6Char">
    <w:name w:val="Heading 6 Char"/>
    <w:rsid w:val="006A4AA1"/>
    <w:rPr>
      <w:rFonts w:ascii="Calibri" w:hAnsi="Calibri" w:cs="Times New Roman"/>
      <w:b/>
      <w:bCs/>
      <w:color w:val="000000"/>
    </w:rPr>
  </w:style>
  <w:style w:type="character" w:customStyle="1" w:styleId="aff4">
    <w:name w:val="Заголовок Знак"/>
    <w:rsid w:val="006A4AA1"/>
    <w:rPr>
      <w:rFonts w:ascii="Arial" w:eastAsia="Calibri" w:hAnsi="Arial" w:cs="Arial"/>
      <w:b/>
      <w:bCs w:val="0"/>
      <w:sz w:val="18"/>
    </w:rPr>
  </w:style>
  <w:style w:type="character" w:customStyle="1" w:styleId="-110">
    <w:name w:val="Таблица-сетка 1 светлая1"/>
    <w:uiPriority w:val="33"/>
    <w:qFormat/>
    <w:rsid w:val="006A4AA1"/>
    <w:rPr>
      <w:b/>
      <w:bCs/>
      <w:smallCaps/>
      <w:spacing w:val="170"/>
    </w:rPr>
  </w:style>
  <w:style w:type="character" w:customStyle="1" w:styleId="29">
    <w:name w:val="Основной текст (2) + Полужирный"/>
    <w:rsid w:val="006A4AA1"/>
    <w:rPr>
      <w:rFonts w:ascii="Times New Roman" w:hAnsi="Times New Roman" w:cs="Times New Roman"/>
      <w:b/>
      <w:bCs/>
      <w:color w:val="000000"/>
      <w:spacing w:val="0"/>
      <w:w w:val="100"/>
      <w:sz w:val="22"/>
      <w:szCs w:val="22"/>
      <w:shd w:val="clear" w:color="auto" w:fill="FFFFFF"/>
      <w:vertAlign w:val="baseline"/>
      <w:lang w:val="uk-UA"/>
    </w:rPr>
  </w:style>
  <w:style w:type="character" w:customStyle="1" w:styleId="2a">
    <w:name w:val="Основной текст (2) + Курсив"/>
    <w:rsid w:val="006A4AA1"/>
    <w:rPr>
      <w:rFonts w:ascii="Times New Roman" w:hAnsi="Times New Roman" w:cs="Times New Roman"/>
      <w:i/>
      <w:iCs/>
      <w:color w:val="000000"/>
      <w:spacing w:val="0"/>
      <w:w w:val="100"/>
      <w:sz w:val="22"/>
      <w:szCs w:val="22"/>
      <w:shd w:val="clear" w:color="auto" w:fill="FFFFFF"/>
      <w:vertAlign w:val="baseline"/>
      <w:lang w:val="uk-UA"/>
    </w:rPr>
  </w:style>
  <w:style w:type="character" w:customStyle="1" w:styleId="1f6">
    <w:name w:val="Неразрешенное упоминание1"/>
    <w:rsid w:val="006A4AA1"/>
    <w:rPr>
      <w:color w:val="605E5C"/>
      <w:shd w:val="clear" w:color="auto" w:fill="E1DFDD"/>
    </w:rPr>
  </w:style>
  <w:style w:type="character" w:customStyle="1" w:styleId="-12">
    <w:name w:val="Таблица-сетка 1 светлая2"/>
    <w:rsid w:val="006A4AA1"/>
    <w:rPr>
      <w:b/>
      <w:bCs/>
      <w:smallCaps/>
      <w:spacing w:val="170"/>
    </w:rPr>
  </w:style>
  <w:style w:type="character" w:customStyle="1" w:styleId="ListLabel14">
    <w:name w:val="ListLabel 14"/>
    <w:qFormat/>
    <w:rsid w:val="006A4AA1"/>
    <w:rPr>
      <w:rFonts w:ascii="Times New Roman" w:hAnsi="Times New Roman" w:cs="Times New Roman"/>
    </w:rPr>
  </w:style>
  <w:style w:type="character" w:customStyle="1" w:styleId="-1">
    <w:name w:val="Цветной список - Акцент 1 Знак"/>
    <w:rsid w:val="006A4AA1"/>
    <w:rPr>
      <w:rFonts w:ascii="Calibri" w:eastAsia="Calibri" w:hAnsi="Calibri"/>
      <w:sz w:val="22"/>
      <w:szCs w:val="22"/>
      <w:lang w:val="en-US"/>
    </w:rPr>
  </w:style>
  <w:style w:type="character" w:customStyle="1" w:styleId="1f7">
    <w:name w:val="Название Знак1"/>
    <w:basedOn w:val="a1"/>
    <w:rsid w:val="006A4AA1"/>
    <w:rPr>
      <w:rFonts w:ascii="Cambria" w:eastAsia="Cambria" w:hAnsi="Cambria"/>
      <w:color w:val="17365D"/>
      <w:spacing w:val="6"/>
      <w:kern w:val="1"/>
      <w:sz w:val="52"/>
      <w:szCs w:val="52"/>
      <w:lang w:eastAsia="zh-CN"/>
    </w:rPr>
  </w:style>
  <w:style w:type="character" w:styleId="aff5">
    <w:name w:val="Book Title"/>
    <w:uiPriority w:val="33"/>
    <w:qFormat/>
    <w:rsid w:val="006A4AA1"/>
    <w:rPr>
      <w:b/>
      <w:bCs/>
      <w:smallCaps/>
      <w:spacing w:val="170"/>
    </w:rPr>
  </w:style>
  <w:style w:type="character" w:customStyle="1" w:styleId="spellingerror">
    <w:name w:val="spellingerror"/>
    <w:basedOn w:val="a1"/>
    <w:rsid w:val="006A4AA1"/>
  </w:style>
  <w:style w:type="character" w:customStyle="1" w:styleId="normaltextrun">
    <w:name w:val="normaltextrun"/>
    <w:basedOn w:val="a1"/>
    <w:rsid w:val="006A4AA1"/>
  </w:style>
  <w:style w:type="character" w:customStyle="1" w:styleId="eop">
    <w:name w:val="eop"/>
    <w:basedOn w:val="a1"/>
    <w:rsid w:val="006A4AA1"/>
  </w:style>
  <w:style w:type="character" w:customStyle="1" w:styleId="1f8">
    <w:name w:val="Незакрита згадка1"/>
    <w:rsid w:val="006A4AA1"/>
    <w:rPr>
      <w:color w:val="605E5C"/>
      <w:shd w:val="clear" w:color="auto" w:fill="E1DFDD"/>
    </w:rPr>
  </w:style>
  <w:style w:type="character" w:customStyle="1" w:styleId="-111">
    <w:name w:val="Таблиця-сітка 1 (світла)1"/>
    <w:rsid w:val="006A4AA1"/>
    <w:rPr>
      <w:b/>
      <w:bCs/>
      <w:smallCaps/>
      <w:spacing w:val="170"/>
    </w:rPr>
  </w:style>
  <w:style w:type="table" w:customStyle="1" w:styleId="-112">
    <w:name w:val="Цветной список - Акцент 11"/>
    <w:basedOn w:val="a2"/>
    <w:rsid w:val="006A4AA1"/>
    <w:pPr>
      <w:suppressAutoHyphens/>
    </w:pPr>
    <w:rPr>
      <w:rFonts w:ascii="Calibri" w:eastAsia="Calibri" w:hAnsi="Calibri" w:cs="Times New Roman"/>
      <w:sz w:val="22"/>
      <w:lang w:val="en-US" w:eastAsia="zh-CN"/>
    </w:rPr>
    <w:tblPr>
      <w:tblStyleRowBandSize w:val="1"/>
      <w:tblStyleColBandSize w:val="1"/>
    </w:tblPr>
    <w:tcPr>
      <w:shd w:val="solid" w:color="EDF2F8" w:fill="auto"/>
    </w:tcPr>
    <w:tblStylePr w:type="firstRow">
      <w:tblPr/>
      <w:tcPr>
        <w:tcBorders>
          <w:bottom w:val="single" w:sz="12" w:space="0" w:color="FFFFFF"/>
        </w:tcBorders>
        <w:shd w:val="solid" w:color="9E3A38" w:fill="auto"/>
      </w:tcPr>
    </w:tblStylePr>
    <w:tblStylePr w:type="lastRow">
      <w:tblPr/>
      <w:tcPr>
        <w:tcBorders>
          <w:top w:val="single" w:sz="12" w:space="0" w:color="000000"/>
        </w:tcBorders>
        <w:shd w:val="solid" w:color="FFFFFF" w:fill="auto"/>
      </w:tcPr>
    </w:tblStylePr>
    <w:tblStylePr w:type="band1Vert">
      <w:tblPr/>
      <w:tcPr>
        <w:shd w:val="solid" w:color="D3DFEE" w:fill="auto"/>
      </w:tcPr>
    </w:tblStylePr>
    <w:tblStylePr w:type="band1Horz">
      <w:tblPr/>
      <w:tcPr>
        <w:shd w:val="solid" w:color="DBE5F1" w:fill="auto"/>
      </w:tcPr>
    </w:tblStylePr>
  </w:style>
  <w:style w:type="table" w:styleId="-10">
    <w:name w:val="Colorful List Accent 1"/>
    <w:basedOn w:val="a2"/>
    <w:uiPriority w:val="72"/>
    <w:rsid w:val="006A4AA1"/>
    <w:pPr>
      <w:suppressAutoHyphens/>
    </w:pPr>
    <w:rPr>
      <w:rFonts w:ascii="Times New Roman" w:eastAsia="SimSun" w:hAnsi="Times New Roman" w:cs="Times New Roman"/>
      <w:color w:val="000000"/>
      <w:szCs w:val="20"/>
      <w:lang w:val="uk-UA" w:eastAsia="zh-CN"/>
    </w:rPr>
    <w:tblPr>
      <w:tblStyleRowBandSize w:val="1"/>
      <w:tblStyleColBandSize w:val="1"/>
    </w:tblPr>
    <w:tcPr>
      <w:shd w:val="solid" w:color="EDF2F8" w:fill="auto"/>
    </w:tcPr>
    <w:tblStylePr w:type="firstRow">
      <w:rPr>
        <w:b/>
        <w:bCs/>
        <w:color w:val="FFFFFF"/>
      </w:rPr>
      <w:tblPr/>
      <w:tcPr>
        <w:tcBorders>
          <w:bottom w:val="single" w:sz="12" w:space="0" w:color="FFFFFF"/>
        </w:tcBorders>
        <w:shd w:val="solid" w:color="9E3A38" w:fill="auto"/>
      </w:tcPr>
    </w:tblStylePr>
    <w:tblStylePr w:type="lastRow">
      <w:rPr>
        <w:b/>
        <w:bCs/>
        <w:color w:val="9E3A38"/>
      </w:rPr>
      <w:tblPr/>
      <w:tcPr>
        <w:tcBorders>
          <w:top w:val="single" w:sz="12" w:space="0" w:color="000000"/>
        </w:tcBorders>
        <w:shd w:val="solid" w:color="FFFFFF" w:fill="auto"/>
      </w:tcPr>
    </w:tblStylePr>
    <w:tblStylePr w:type="firstCol">
      <w:rPr>
        <w:b/>
        <w:bCs/>
      </w:rPr>
    </w:tblStylePr>
    <w:tblStylePr w:type="lastCol">
      <w:rPr>
        <w:b/>
        <w:bCs/>
      </w:rPr>
    </w:tblStylePr>
    <w:tblStylePr w:type="band1Vert">
      <w:tblPr/>
      <w:tcPr>
        <w:shd w:val="solid" w:color="D3DFEE" w:fill="auto"/>
      </w:tcPr>
    </w:tblStylePr>
    <w:tblStylePr w:type="band1Horz">
      <w:tblPr/>
      <w:tcPr>
        <w:shd w:val="solid" w:color="DBE5F1" w:fill="auto"/>
      </w:tcPr>
    </w:tblStylePr>
  </w:style>
  <w:style w:type="table" w:customStyle="1" w:styleId="1f9">
    <w:name w:val="Сетка таблицы1"/>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b">
    <w:name w:val="Сетка таблицы2"/>
    <w:basedOn w:val="a2"/>
    <w:rsid w:val="006A4AA1"/>
    <w:pPr>
      <w:suppressAutoHyphens/>
    </w:pPr>
    <w:rPr>
      <w:rFonts w:ascii="Calibri" w:eastAsia="Times New Roman" w:hAnsi="Calibri" w:cs="Times New Roman"/>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
    <w:name w:val="Normal Table0"/>
    <w:rsid w:val="006A4AA1"/>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aff6">
    <w:name w:val="Колонтитулы"/>
    <w:rsid w:val="006A4A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12">
    <w:name w:val="Импортированный стиль 1"/>
    <w:rsid w:val="006A4AA1"/>
    <w:pPr>
      <w:numPr>
        <w:numId w:val="5"/>
      </w:numPr>
    </w:pPr>
  </w:style>
  <w:style w:type="numbering" w:customStyle="1" w:styleId="2">
    <w:name w:val="Импортированный стиль 2"/>
    <w:rsid w:val="006A4AA1"/>
    <w:pPr>
      <w:numPr>
        <w:numId w:val="6"/>
      </w:numPr>
    </w:pPr>
  </w:style>
  <w:style w:type="numbering" w:customStyle="1" w:styleId="3">
    <w:name w:val="Импортированный стиль 3"/>
    <w:rsid w:val="006A4AA1"/>
    <w:pPr>
      <w:numPr>
        <w:numId w:val="7"/>
      </w:numPr>
    </w:pPr>
  </w:style>
  <w:style w:type="numbering" w:customStyle="1" w:styleId="4">
    <w:name w:val="Импортированный стиль 4"/>
    <w:rsid w:val="006A4AA1"/>
    <w:pPr>
      <w:numPr>
        <w:numId w:val="8"/>
      </w:numPr>
    </w:pPr>
  </w:style>
  <w:style w:type="numbering" w:customStyle="1" w:styleId="5">
    <w:name w:val="Импортированный стиль 5"/>
    <w:rsid w:val="006A4AA1"/>
    <w:pPr>
      <w:numPr>
        <w:numId w:val="9"/>
      </w:numPr>
    </w:pPr>
  </w:style>
  <w:style w:type="numbering" w:customStyle="1" w:styleId="6">
    <w:name w:val="Импортированный стиль 6"/>
    <w:rsid w:val="006A4AA1"/>
    <w:pPr>
      <w:numPr>
        <w:numId w:val="10"/>
      </w:numPr>
    </w:pPr>
  </w:style>
  <w:style w:type="numbering" w:customStyle="1" w:styleId="7">
    <w:name w:val="Импортированный стиль 7"/>
    <w:rsid w:val="006A4AA1"/>
    <w:pPr>
      <w:numPr>
        <w:numId w:val="11"/>
      </w:numPr>
    </w:pPr>
  </w:style>
  <w:style w:type="numbering" w:customStyle="1" w:styleId="8">
    <w:name w:val="Импортированный стиль 8"/>
    <w:rsid w:val="006A4AA1"/>
    <w:pPr>
      <w:numPr>
        <w:numId w:val="12"/>
      </w:numPr>
    </w:pPr>
  </w:style>
  <w:style w:type="numbering" w:customStyle="1" w:styleId="9">
    <w:name w:val="Импортированный стиль 9"/>
    <w:rsid w:val="006A4AA1"/>
    <w:pPr>
      <w:numPr>
        <w:numId w:val="13"/>
      </w:numPr>
    </w:pPr>
  </w:style>
  <w:style w:type="numbering" w:customStyle="1" w:styleId="10">
    <w:name w:val="Импортированный стиль 10"/>
    <w:rsid w:val="006A4AA1"/>
    <w:pPr>
      <w:numPr>
        <w:numId w:val="14"/>
      </w:numPr>
    </w:pPr>
  </w:style>
  <w:style w:type="numbering" w:customStyle="1" w:styleId="11">
    <w:name w:val="Импортированный стиль 11"/>
    <w:rsid w:val="006A4AA1"/>
    <w:pPr>
      <w:numPr>
        <w:numId w:val="15"/>
      </w:numPr>
    </w:pPr>
  </w:style>
  <w:style w:type="character" w:customStyle="1" w:styleId="aff7">
    <w:name w:val="Ссылка"/>
    <w:rsid w:val="006A4AA1"/>
    <w:rPr>
      <w:outline w:val="0"/>
      <w:color w:val="0000FF"/>
      <w:u w:val="single" w:color="0000FF"/>
    </w:rPr>
  </w:style>
  <w:style w:type="numbering" w:customStyle="1" w:styleId="120">
    <w:name w:val="Импортированный стиль 12"/>
    <w:rsid w:val="006A4AA1"/>
    <w:pPr>
      <w:numPr>
        <w:numId w:val="16"/>
      </w:numPr>
    </w:pPr>
  </w:style>
  <w:style w:type="character" w:styleId="aff8">
    <w:name w:val="Placeholder Text"/>
    <w:basedOn w:val="a1"/>
    <w:uiPriority w:val="99"/>
    <w:rsid w:val="006A4AA1"/>
    <w:rPr>
      <w:color w:val="808080"/>
    </w:rPr>
  </w:style>
  <w:style w:type="character" w:customStyle="1" w:styleId="210">
    <w:name w:val="Основной текст 2 Знак1"/>
    <w:basedOn w:val="a1"/>
    <w:link w:val="23"/>
    <w:rsid w:val="006A4AA1"/>
    <w:rPr>
      <w:rFonts w:ascii="Times New Roman" w:eastAsia="Times New Roman" w:hAnsi="Times New Roman" w:cs="Times New Roman"/>
      <w:color w:val="00000A"/>
      <w:szCs w:val="20"/>
      <w:lang w:val="uk-UA" w:eastAsia="ru-RU"/>
    </w:rPr>
  </w:style>
  <w:style w:type="character" w:customStyle="1" w:styleId="1fa">
    <w:name w:val="Неразрешенное упоминание1"/>
    <w:uiPriority w:val="99"/>
    <w:semiHidden/>
    <w:unhideWhenUsed/>
    <w:rsid w:val="006A4AA1"/>
    <w:rPr>
      <w:color w:val="605E5C"/>
      <w:shd w:val="clear" w:color="auto" w:fill="E1DFDD"/>
    </w:rPr>
  </w:style>
  <w:style w:type="character" w:customStyle="1" w:styleId="af2">
    <w:name w:val="Абзац списка Знак"/>
    <w:aliases w:val="AC List 01 Знак,Numbered List Знак"/>
    <w:link w:val="af1"/>
    <w:uiPriority w:val="34"/>
    <w:locked/>
    <w:rsid w:val="006A4AA1"/>
    <w:rPr>
      <w:rFonts w:ascii="Times New Roman" w:eastAsia="Arial" w:hAnsi="Times New Roman" w:cs="Times New Roman"/>
      <w:color w:val="00000A"/>
      <w:sz w:val="24"/>
      <w:szCs w:val="24"/>
      <w:lang w:eastAsia="ru-RU"/>
    </w:rPr>
  </w:style>
  <w:style w:type="paragraph" w:styleId="aff9">
    <w:name w:val="Revision"/>
    <w:hidden/>
    <w:uiPriority w:val="71"/>
    <w:unhideWhenUsed/>
    <w:rsid w:val="006A4AA1"/>
    <w:rPr>
      <w:rFonts w:ascii="Times New Roman" w:eastAsia="Times New Roman" w:hAnsi="Times New Roman" w:cs="Times New Roman"/>
      <w:sz w:val="24"/>
      <w:szCs w:val="24"/>
      <w:lang w:eastAsia="ru-RU"/>
    </w:rPr>
  </w:style>
  <w:style w:type="character" w:styleId="affa">
    <w:name w:val="annotation reference"/>
    <w:basedOn w:val="a1"/>
    <w:uiPriority w:val="99"/>
    <w:semiHidden/>
    <w:unhideWhenUsed/>
    <w:rsid w:val="006A4AA1"/>
    <w:rPr>
      <w:sz w:val="16"/>
      <w:szCs w:val="16"/>
    </w:rPr>
  </w:style>
  <w:style w:type="paragraph" w:styleId="affb">
    <w:name w:val="annotation text"/>
    <w:basedOn w:val="a"/>
    <w:link w:val="affc"/>
    <w:uiPriority w:val="99"/>
    <w:semiHidden/>
    <w:unhideWhenUsed/>
    <w:rsid w:val="006A4AA1"/>
    <w:rPr>
      <w:rFonts w:eastAsia="Arial Unicode MS"/>
      <w:color w:val="auto"/>
      <w:sz w:val="20"/>
      <w:szCs w:val="20"/>
    </w:rPr>
  </w:style>
  <w:style w:type="character" w:customStyle="1" w:styleId="affc">
    <w:name w:val="Текст примечания Знак"/>
    <w:basedOn w:val="a1"/>
    <w:link w:val="affb"/>
    <w:uiPriority w:val="99"/>
    <w:semiHidden/>
    <w:rsid w:val="006A4AA1"/>
    <w:rPr>
      <w:rFonts w:ascii="Times New Roman" w:eastAsia="Arial Unicode MS"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AA36-4B18-4CC8-93F8-F603E14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9389</Words>
  <Characters>53518</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Елена Книжник</cp:lastModifiedBy>
  <cp:revision>9</cp:revision>
  <dcterms:created xsi:type="dcterms:W3CDTF">2023-10-25T07:51:00Z</dcterms:created>
  <dcterms:modified xsi:type="dcterms:W3CDTF">2023-12-08T06:14:00Z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