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C11BC" w14:textId="77777777" w:rsidR="0059002A" w:rsidRDefault="0059002A" w:rsidP="0059002A">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val="en-US" w:eastAsia="zh-CN" w:bidi="hi-IN"/>
        </w:rPr>
        <w:t> </w:t>
      </w:r>
      <w:r>
        <w:rPr>
          <w:rFonts w:ascii="Times New Roman" w:eastAsia="Times New Roman" w:hAnsi="Times New Roman" w:cs="Tahoma"/>
          <w:b/>
          <w:color w:val="000000"/>
          <w:kern w:val="3"/>
          <w:sz w:val="20"/>
          <w:szCs w:val="20"/>
          <w:lang w:eastAsia="zh-CN" w:bidi="hi-IN"/>
        </w:rPr>
        <w:t>«</w:t>
      </w:r>
      <w:r>
        <w:rPr>
          <w:rFonts w:ascii="Times New Roman" w:eastAsia="Times New Roman" w:hAnsi="Times New Roman" w:cs="Tahoma"/>
          <w:b/>
          <w:color w:val="000000"/>
          <w:kern w:val="3"/>
          <w:sz w:val="24"/>
          <w:szCs w:val="24"/>
          <w:lang w:eastAsia="zh-CN" w:bidi="hi-IN"/>
        </w:rPr>
        <w:t>ЗАТВЕРДЖЕНО»</w:t>
      </w:r>
    </w:p>
    <w:p w14:paraId="51A145DE" w14:textId="77777777" w:rsidR="0059002A" w:rsidRDefault="0059002A" w:rsidP="0059002A">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Протокол</w:t>
      </w: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Уповноваженої особи</w:t>
      </w:r>
      <w:r>
        <w:rPr>
          <w:rFonts w:ascii="Times New Roman" w:eastAsia="Times New Roman" w:hAnsi="Times New Roman" w:cs="Tahoma"/>
          <w:i/>
          <w:color w:val="000000"/>
          <w:kern w:val="3"/>
          <w:sz w:val="24"/>
          <w:szCs w:val="24"/>
          <w:lang w:val="uk-UA" w:eastAsia="zh-CN" w:bidi="hi-IN"/>
        </w:rPr>
        <w:t xml:space="preserve"> </w:t>
      </w:r>
    </w:p>
    <w:p w14:paraId="33023722" w14:textId="77777777" w:rsidR="0059002A" w:rsidRDefault="0059002A" w:rsidP="0059002A">
      <w:pPr>
        <w:ind w:left="-1418"/>
        <w:jc w:val="right"/>
        <w:rPr>
          <w:rFonts w:ascii="Times New Roman" w:eastAsia="Times New Roman" w:hAnsi="Times New Roman"/>
          <w:i/>
          <w:lang w:val="uk-UA"/>
        </w:rPr>
      </w:pPr>
      <w:bookmarkStart w:id="0" w:name="_Hlk152839782"/>
      <w:r>
        <w:rPr>
          <w:rFonts w:ascii="Times New Roman" w:eastAsia="Times New Roman" w:hAnsi="Times New Roman"/>
          <w:i/>
          <w:lang w:val="uk-UA"/>
        </w:rPr>
        <w:t>Інституту газу НАНУ</w:t>
      </w:r>
    </w:p>
    <w:bookmarkEnd w:id="0"/>
    <w:p w14:paraId="7709D2E3" w14:textId="2C2DD737" w:rsidR="0059002A" w:rsidRDefault="0059002A" w:rsidP="0059002A">
      <w:pPr>
        <w:widowControl w:val="0"/>
        <w:suppressAutoHyphens/>
        <w:autoSpaceDN w:val="0"/>
        <w:spacing w:after="0" w:line="240" w:lineRule="auto"/>
        <w:jc w:val="right"/>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sidR="00FD3FBC">
        <w:rPr>
          <w:rFonts w:ascii="Times New Roman" w:eastAsia="Times New Roman" w:hAnsi="Times New Roman" w:cs="Tahoma"/>
          <w:color w:val="000000"/>
          <w:kern w:val="3"/>
          <w:sz w:val="24"/>
          <w:szCs w:val="24"/>
          <w:lang w:val="uk-UA" w:eastAsia="zh-CN" w:bidi="hi-IN"/>
        </w:rPr>
        <w:t>17</w:t>
      </w:r>
      <w:r>
        <w:rPr>
          <w:rFonts w:ascii="Times New Roman" w:eastAsia="Times New Roman" w:hAnsi="Times New Roman"/>
          <w:color w:val="000000"/>
          <w:kern w:val="3"/>
          <w:sz w:val="24"/>
          <w:szCs w:val="24"/>
          <w:lang w:val="uk-UA" w:eastAsia="zh-CN" w:bidi="hi-IN"/>
        </w:rPr>
        <w:t>.0</w:t>
      </w:r>
      <w:r w:rsidR="00FD7702">
        <w:rPr>
          <w:rFonts w:ascii="Times New Roman" w:eastAsia="Times New Roman" w:hAnsi="Times New Roman"/>
          <w:color w:val="000000"/>
          <w:kern w:val="3"/>
          <w:sz w:val="24"/>
          <w:szCs w:val="24"/>
          <w:lang w:val="uk-UA" w:eastAsia="zh-CN" w:bidi="hi-IN"/>
        </w:rPr>
        <w:t>4</w:t>
      </w:r>
      <w:r>
        <w:rPr>
          <w:rFonts w:ascii="Times New Roman" w:eastAsia="Times New Roman" w:hAnsi="Times New Roman"/>
          <w:color w:val="000000"/>
          <w:kern w:val="3"/>
          <w:sz w:val="24"/>
          <w:szCs w:val="24"/>
          <w:lang w:val="uk-UA" w:eastAsia="zh-CN" w:bidi="hi-IN"/>
        </w:rPr>
        <w:t>.2024 №</w:t>
      </w:r>
      <w:r w:rsidR="00FD3FBC">
        <w:rPr>
          <w:rFonts w:ascii="Times New Roman" w:eastAsia="Times New Roman" w:hAnsi="Times New Roman"/>
          <w:color w:val="000000"/>
          <w:kern w:val="3"/>
          <w:sz w:val="24"/>
          <w:szCs w:val="24"/>
          <w:lang w:val="uk-UA" w:eastAsia="zh-CN" w:bidi="hi-IN"/>
        </w:rPr>
        <w:t>32</w:t>
      </w:r>
    </w:p>
    <w:p w14:paraId="4EEC4FDE" w14:textId="77777777" w:rsidR="0059002A" w:rsidRDefault="0059002A" w:rsidP="0059002A">
      <w:pPr>
        <w:widowControl w:val="0"/>
        <w:suppressAutoHyphens/>
        <w:autoSpaceDN w:val="0"/>
        <w:spacing w:after="0" w:line="240" w:lineRule="auto"/>
        <w:textAlignment w:val="baseline"/>
        <w:rPr>
          <w:rFonts w:ascii="Times New Roman" w:eastAsia="Times New Roman" w:hAnsi="Times New Roman" w:cs="Tahoma"/>
          <w:color w:val="000000"/>
          <w:kern w:val="3"/>
          <w:sz w:val="24"/>
          <w:szCs w:val="24"/>
          <w:lang w:val="uk-UA" w:eastAsia="zh-CN" w:bidi="hi-IN"/>
        </w:rPr>
      </w:pPr>
    </w:p>
    <w:p w14:paraId="5AC0C5CC" w14:textId="77777777" w:rsidR="0059002A" w:rsidRDefault="0059002A" w:rsidP="0059002A">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0710E42"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C3CCA12"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3211B69"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825632F"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D5AEC52"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428F55C" w14:textId="77777777" w:rsidR="0059002A" w:rsidRDefault="0059002A" w:rsidP="0059002A">
      <w:pPr>
        <w:jc w:val="center"/>
        <w:rPr>
          <w:rFonts w:ascii="Times New Roman" w:hAnsi="Times New Roman"/>
          <w:b/>
          <w:bCs/>
          <w:lang w:val="uk-UA"/>
        </w:rPr>
      </w:pPr>
      <w:r>
        <w:rPr>
          <w:rFonts w:ascii="Times New Roman" w:hAnsi="Times New Roman"/>
          <w:b/>
          <w:bCs/>
          <w:lang w:val="uk-UA"/>
        </w:rPr>
        <w:t>ТЕНДЕРНА ДОКУМЕНТАЦІЯ</w:t>
      </w:r>
    </w:p>
    <w:p w14:paraId="52598FBB" w14:textId="77777777" w:rsidR="0059002A" w:rsidRDefault="0059002A" w:rsidP="0059002A">
      <w:pPr>
        <w:jc w:val="center"/>
        <w:rPr>
          <w:rFonts w:ascii="Times New Roman" w:hAnsi="Times New Roman"/>
          <w:b/>
          <w:bCs/>
          <w:lang w:val="uk-UA"/>
        </w:rPr>
      </w:pPr>
      <w:r>
        <w:rPr>
          <w:rFonts w:ascii="Times New Roman" w:hAnsi="Times New Roman"/>
          <w:b/>
          <w:bCs/>
          <w:lang w:val="uk-UA"/>
        </w:rPr>
        <w:t>на закупівлю</w:t>
      </w:r>
    </w:p>
    <w:p w14:paraId="50EBD372" w14:textId="77777777" w:rsidR="0059002A" w:rsidRDefault="0059002A" w:rsidP="0059002A">
      <w:pPr>
        <w:suppressAutoHyphens/>
        <w:spacing w:after="0" w:line="240" w:lineRule="auto"/>
        <w:ind w:right="-25"/>
        <w:jc w:val="center"/>
        <w:rPr>
          <w:rFonts w:ascii="Times New Roman" w:hAnsi="Times New Roman"/>
          <w:b/>
          <w:bCs/>
          <w:color w:val="000000"/>
          <w:kern w:val="2"/>
          <w:sz w:val="24"/>
          <w:szCs w:val="24"/>
          <w:lang w:eastAsia="uk-UA"/>
        </w:rPr>
      </w:pPr>
      <w:r>
        <w:rPr>
          <w:rFonts w:ascii="Times New Roman" w:hAnsi="Times New Roman"/>
          <w:b/>
          <w:bCs/>
          <w:sz w:val="24"/>
          <w:szCs w:val="24"/>
          <w:lang w:val="uk-UA"/>
        </w:rPr>
        <w:t xml:space="preserve">за кодом ДК 021:2015 </w:t>
      </w:r>
      <w:r>
        <w:rPr>
          <w:rFonts w:ascii="Times New Roman" w:eastAsia="Times New Roman" w:hAnsi="Times New Roman"/>
          <w:color w:val="000000"/>
          <w:sz w:val="24"/>
          <w:szCs w:val="24"/>
        </w:rPr>
        <w:t xml:space="preserve">09120000-6 — </w:t>
      </w:r>
      <w:proofErr w:type="spellStart"/>
      <w:r>
        <w:rPr>
          <w:rFonts w:ascii="Times New Roman" w:eastAsia="Times New Roman" w:hAnsi="Times New Roman"/>
          <w:color w:val="000000"/>
          <w:sz w:val="24"/>
          <w:szCs w:val="24"/>
        </w:rPr>
        <w:t>Газове</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паливо</w:t>
      </w:r>
      <w:proofErr w:type="spellEnd"/>
    </w:p>
    <w:p w14:paraId="021BA671" w14:textId="77777777" w:rsidR="0059002A" w:rsidRDefault="0059002A" w:rsidP="0059002A">
      <w:pPr>
        <w:jc w:val="center"/>
        <w:rPr>
          <w:rFonts w:ascii="Times New Roman" w:hAnsi="Times New Roman"/>
          <w:b/>
          <w:bCs/>
          <w:sz w:val="24"/>
          <w:szCs w:val="24"/>
          <w:lang w:val="uk-UA"/>
        </w:rPr>
      </w:pPr>
      <w:r>
        <w:rPr>
          <w:rFonts w:ascii="Times New Roman" w:hAnsi="Times New Roman"/>
          <w:b/>
          <w:bCs/>
          <w:sz w:val="24"/>
          <w:szCs w:val="24"/>
          <w:lang w:val="uk-UA"/>
        </w:rPr>
        <w:t>за предметом</w:t>
      </w:r>
    </w:p>
    <w:p w14:paraId="79CCF159" w14:textId="77777777" w:rsidR="0059002A" w:rsidRDefault="0059002A" w:rsidP="0059002A">
      <w:pPr>
        <w:jc w:val="center"/>
        <w:rPr>
          <w:rFonts w:ascii="Times New Roman" w:eastAsia="Arial" w:hAnsi="Times New Roman"/>
          <w:sz w:val="24"/>
          <w:szCs w:val="24"/>
          <w:shd w:val="clear" w:color="auto" w:fill="FFFFFF"/>
          <w:lang w:val="uk-UA" w:eastAsia="ar-SA"/>
        </w:rPr>
      </w:pPr>
      <w:proofErr w:type="spellStart"/>
      <w:r>
        <w:rPr>
          <w:rFonts w:ascii="Times New Roman" w:eastAsia="Times New Roman" w:hAnsi="Times New Roman"/>
          <w:color w:val="000000"/>
          <w:sz w:val="24"/>
          <w:szCs w:val="24"/>
        </w:rPr>
        <w:t>Природний</w:t>
      </w:r>
      <w:proofErr w:type="spellEnd"/>
      <w:r>
        <w:rPr>
          <w:rFonts w:ascii="Times New Roman" w:eastAsia="Times New Roman" w:hAnsi="Times New Roman"/>
          <w:color w:val="000000"/>
          <w:sz w:val="24"/>
          <w:szCs w:val="24"/>
        </w:rPr>
        <w:t xml:space="preserve"> газ</w:t>
      </w:r>
      <w:r>
        <w:rPr>
          <w:rFonts w:ascii="Times New Roman" w:eastAsia="Arial" w:hAnsi="Times New Roman"/>
          <w:sz w:val="24"/>
          <w:szCs w:val="24"/>
          <w:shd w:val="clear" w:color="auto" w:fill="FFFFFF"/>
          <w:lang w:val="uk-UA" w:eastAsia="ar-SA"/>
        </w:rPr>
        <w:t xml:space="preserve"> </w:t>
      </w:r>
    </w:p>
    <w:p w14:paraId="4653DB4B" w14:textId="77777777" w:rsidR="0059002A" w:rsidRDefault="0059002A" w:rsidP="0059002A">
      <w:pPr>
        <w:jc w:val="center"/>
        <w:rPr>
          <w:rFonts w:ascii="Times New Roman" w:hAnsi="Times New Roman"/>
          <w:b/>
          <w:bCs/>
          <w:lang w:val="uk-UA"/>
        </w:rPr>
      </w:pPr>
      <w:r>
        <w:rPr>
          <w:rFonts w:ascii="Times New Roman" w:hAnsi="Times New Roman"/>
          <w:b/>
          <w:bCs/>
          <w:lang w:val="uk-UA"/>
        </w:rPr>
        <w:t>Процедура</w:t>
      </w:r>
    </w:p>
    <w:p w14:paraId="1A10B5AC" w14:textId="77777777" w:rsidR="0059002A" w:rsidRDefault="0059002A" w:rsidP="0059002A">
      <w:pPr>
        <w:jc w:val="center"/>
        <w:rPr>
          <w:rFonts w:ascii="Times New Roman" w:hAnsi="Times New Roman"/>
          <w:b/>
          <w:bCs/>
          <w:lang w:val="uk-UA"/>
        </w:rPr>
      </w:pPr>
      <w:r>
        <w:rPr>
          <w:rFonts w:ascii="Times New Roman" w:hAnsi="Times New Roman"/>
          <w:b/>
          <w:bCs/>
          <w:lang w:val="uk-UA"/>
        </w:rPr>
        <w:t>Відкриті торги (з особливостями)</w:t>
      </w:r>
    </w:p>
    <w:p w14:paraId="0E1650C5"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9253B69"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464D434"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B2DBD69"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C83BFE" w14:textId="77777777" w:rsidR="0059002A" w:rsidRDefault="0059002A" w:rsidP="0059002A">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0B22065"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C91811C"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512CE6A"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D8577AD"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4CE00B"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3BE8AE"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5A1728"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0371900"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C6C2B4"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0286BF3"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23B78"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703D89"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BF5B3E5"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032D3D"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0EB36DC"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AA44427"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AD768C7"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4DB879D"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EE6C79" w14:textId="77777777" w:rsidR="0059002A" w:rsidRDefault="0059002A" w:rsidP="005900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C44104" w14:textId="77777777" w:rsidR="0059002A" w:rsidRDefault="0059002A" w:rsidP="0059002A">
      <w:pPr>
        <w:jc w:val="center"/>
        <w:rPr>
          <w:rFonts w:ascii="Times New Roman" w:hAnsi="Times New Roman"/>
          <w:i/>
          <w:iCs/>
          <w:lang w:val="uk-UA"/>
        </w:rPr>
      </w:pPr>
      <w:r>
        <w:rPr>
          <w:rFonts w:ascii="Times New Roman" w:hAnsi="Times New Roman"/>
          <w:i/>
          <w:iCs/>
          <w:lang w:val="uk-UA"/>
        </w:rPr>
        <w:t>м. Київ</w:t>
      </w:r>
    </w:p>
    <w:p w14:paraId="6665F5D3" w14:textId="77777777" w:rsidR="00616105" w:rsidRPr="00690483" w:rsidRDefault="00616105" w:rsidP="0061610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0948674" w14:textId="77777777" w:rsidR="00616105" w:rsidRDefault="00616105" w:rsidP="006161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616105" w:rsidRPr="000A74B5" w14:paraId="4D6D1E03" w14:textId="77777777" w:rsidTr="00FD7702">
        <w:tc>
          <w:tcPr>
            <w:tcW w:w="300" w:type="pct"/>
            <w:shd w:val="clear" w:color="auto" w:fill="FFFFFF"/>
            <w:hideMark/>
          </w:tcPr>
          <w:p w14:paraId="0CF6F213" w14:textId="77777777" w:rsidR="00616105" w:rsidRPr="00B413F2" w:rsidRDefault="00616105" w:rsidP="00FD770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78B185F6" w14:textId="77777777" w:rsidR="00616105" w:rsidRPr="00B413F2" w:rsidRDefault="00616105" w:rsidP="00FD770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616105" w:rsidRPr="000A74B5" w14:paraId="5D38857E" w14:textId="77777777" w:rsidTr="00FD7702">
        <w:trPr>
          <w:trHeight w:val="17"/>
        </w:trPr>
        <w:tc>
          <w:tcPr>
            <w:tcW w:w="300" w:type="pct"/>
            <w:shd w:val="clear" w:color="auto" w:fill="FFFFFF"/>
            <w:hideMark/>
          </w:tcPr>
          <w:p w14:paraId="6E252570" w14:textId="77777777" w:rsidR="00616105" w:rsidRPr="00B413F2" w:rsidRDefault="00616105" w:rsidP="00FD770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221A3D6A" w14:textId="77777777" w:rsidR="00616105" w:rsidRPr="00B413F2" w:rsidRDefault="00616105" w:rsidP="00FD770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63B2CB92" w14:textId="77777777" w:rsidR="00616105" w:rsidRPr="00B413F2" w:rsidRDefault="00616105" w:rsidP="00FD770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616105" w:rsidRPr="007D3370" w14:paraId="3C7BBC96" w14:textId="77777777" w:rsidTr="00FD7702">
        <w:tc>
          <w:tcPr>
            <w:tcW w:w="300" w:type="pct"/>
            <w:shd w:val="clear" w:color="auto" w:fill="FFFFFF"/>
            <w:hideMark/>
          </w:tcPr>
          <w:p w14:paraId="5C660A5D"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1A87896"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616105" w:rsidRPr="000A74B5" w14:paraId="13DD6598" w14:textId="77777777" w:rsidTr="00FD7702">
        <w:tc>
          <w:tcPr>
            <w:tcW w:w="300" w:type="pct"/>
            <w:shd w:val="clear" w:color="auto" w:fill="FFFFFF"/>
            <w:hideMark/>
          </w:tcPr>
          <w:p w14:paraId="71FE88CD"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4CD31729"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592C4EF1"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p>
        </w:tc>
      </w:tr>
      <w:tr w:rsidR="0059002A" w:rsidRPr="000A74B5" w14:paraId="7D937585" w14:textId="77777777" w:rsidTr="00FD7702">
        <w:tc>
          <w:tcPr>
            <w:tcW w:w="300" w:type="pct"/>
            <w:shd w:val="clear" w:color="auto" w:fill="FFFFFF"/>
            <w:hideMark/>
          </w:tcPr>
          <w:p w14:paraId="2F8F3D3B" w14:textId="77777777" w:rsidR="0059002A" w:rsidRPr="00B413F2" w:rsidRDefault="0059002A" w:rsidP="0059002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252CBF13" w14:textId="77777777" w:rsidR="0059002A" w:rsidRPr="00B413F2" w:rsidRDefault="0059002A" w:rsidP="0059002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2FE604C4" w14:textId="77777777" w:rsidR="0059002A" w:rsidRDefault="0059002A" w:rsidP="0059002A">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Інститут газу Національної академії наук України</w:t>
            </w:r>
          </w:p>
          <w:p w14:paraId="40AB100C" w14:textId="2651AF11" w:rsidR="0059002A" w:rsidRPr="00B413F2" w:rsidRDefault="0059002A" w:rsidP="0059002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 (далі – Замовник)</w:t>
            </w:r>
          </w:p>
        </w:tc>
      </w:tr>
      <w:tr w:rsidR="0059002A" w:rsidRPr="000A74B5" w14:paraId="54C52AE7" w14:textId="77777777" w:rsidTr="00FD7702">
        <w:tc>
          <w:tcPr>
            <w:tcW w:w="300" w:type="pct"/>
            <w:shd w:val="clear" w:color="auto" w:fill="FFFFFF"/>
            <w:hideMark/>
          </w:tcPr>
          <w:p w14:paraId="1D10755E" w14:textId="77777777" w:rsidR="0059002A" w:rsidRPr="00B413F2" w:rsidRDefault="0059002A" w:rsidP="0059002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1B7348FA" w14:textId="77777777" w:rsidR="0059002A" w:rsidRPr="00B413F2" w:rsidRDefault="0059002A" w:rsidP="0059002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30C370A5" w14:textId="2C58B48F" w:rsidR="0059002A" w:rsidRPr="00B413F2" w:rsidRDefault="0059002A" w:rsidP="0059002A">
            <w:pPr>
              <w:spacing w:before="150" w:after="150" w:line="240" w:lineRule="auto"/>
              <w:rPr>
                <w:rFonts w:ascii="Times New Roman" w:eastAsia="Times New Roman" w:hAnsi="Times New Roman"/>
                <w:sz w:val="24"/>
                <w:szCs w:val="24"/>
                <w:lang w:val="uk-UA" w:eastAsia="ru-RU"/>
              </w:rPr>
            </w:pPr>
            <w:r>
              <w:rPr>
                <w:rFonts w:ascii="Times New Roman" w:hAnsi="Times New Roman"/>
              </w:rPr>
              <w:t xml:space="preserve">03113, </w:t>
            </w:r>
            <w:proofErr w:type="spellStart"/>
            <w:r>
              <w:rPr>
                <w:rFonts w:ascii="Times New Roman" w:hAnsi="Times New Roman"/>
              </w:rPr>
              <w:t>Україна</w:t>
            </w:r>
            <w:proofErr w:type="spellEnd"/>
            <w:r>
              <w:rPr>
                <w:rFonts w:ascii="Times New Roman" w:hAnsi="Times New Roman"/>
              </w:rPr>
              <w:t xml:space="preserve">, м. </w:t>
            </w:r>
            <w:proofErr w:type="spellStart"/>
            <w:r>
              <w:rPr>
                <w:rFonts w:ascii="Times New Roman" w:hAnsi="Times New Roman"/>
              </w:rPr>
              <w:t>Київ</w:t>
            </w:r>
            <w:proofErr w:type="spellEnd"/>
            <w:r>
              <w:rPr>
                <w:rFonts w:ascii="Times New Roman" w:hAnsi="Times New Roman"/>
              </w:rPr>
              <w:t xml:space="preserve">, </w:t>
            </w:r>
            <w:proofErr w:type="spellStart"/>
            <w:r>
              <w:rPr>
                <w:rFonts w:ascii="Times New Roman" w:hAnsi="Times New Roman"/>
              </w:rPr>
              <w:t>вул</w:t>
            </w:r>
            <w:proofErr w:type="spellEnd"/>
            <w:r>
              <w:rPr>
                <w:rFonts w:ascii="Times New Roman" w:hAnsi="Times New Roman"/>
              </w:rPr>
              <w:t>. Дегтярівська,39</w:t>
            </w:r>
          </w:p>
        </w:tc>
      </w:tr>
      <w:tr w:rsidR="0059002A" w:rsidRPr="000A74B5" w14:paraId="5F592053" w14:textId="77777777" w:rsidTr="00FD7702">
        <w:tc>
          <w:tcPr>
            <w:tcW w:w="300" w:type="pct"/>
            <w:shd w:val="clear" w:color="auto" w:fill="FFFFFF"/>
            <w:hideMark/>
          </w:tcPr>
          <w:p w14:paraId="2B0BCC44" w14:textId="77777777" w:rsidR="0059002A" w:rsidRPr="00B413F2" w:rsidRDefault="0059002A" w:rsidP="0059002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7EA81934" w14:textId="77777777" w:rsidR="0059002A" w:rsidRPr="00B413F2" w:rsidRDefault="0059002A" w:rsidP="0059002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778B8A5" w14:textId="77777777" w:rsidR="0059002A" w:rsidRDefault="0059002A" w:rsidP="0059002A">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прізвище, ім'я, по батькові: Волинко Лариса Юріївна</w:t>
            </w:r>
          </w:p>
          <w:p w14:paraId="5D504AA9" w14:textId="77777777" w:rsidR="0059002A" w:rsidRDefault="0059002A" w:rsidP="0059002A">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посада*:Начальник планово-економічного відділу</w:t>
            </w:r>
          </w:p>
          <w:p w14:paraId="6C4D227D" w14:textId="77777777" w:rsidR="0059002A" w:rsidRDefault="0059002A" w:rsidP="0059002A">
            <w:pPr>
              <w:spacing w:before="150" w:after="150"/>
              <w:rPr>
                <w:rFonts w:ascii="Times New Roman" w:eastAsia="Times New Roman" w:hAnsi="Times New Roman"/>
                <w:lang w:eastAsia="ru-RU"/>
              </w:rPr>
            </w:pPr>
            <w:r>
              <w:rPr>
                <w:rFonts w:ascii="Times New Roman" w:eastAsia="Times New Roman" w:hAnsi="Times New Roman"/>
                <w:lang w:val="uk-UA" w:eastAsia="ru-RU"/>
              </w:rPr>
              <w:t xml:space="preserve">електронна адреса: </w:t>
            </w:r>
            <w:r>
              <w:rPr>
                <w:rFonts w:ascii="Times New Roman" w:eastAsia="Times New Roman" w:hAnsi="Times New Roman"/>
                <w:lang w:eastAsia="ru-RU"/>
              </w:rPr>
              <w:t>volinko.larisa@gmail.com</w:t>
            </w:r>
          </w:p>
          <w:p w14:paraId="41B53258" w14:textId="6631013B" w:rsidR="0059002A" w:rsidRPr="00B413F2" w:rsidRDefault="0059002A" w:rsidP="0059002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телефон: </w:t>
            </w:r>
            <w:r>
              <w:rPr>
                <w:rFonts w:ascii="Times New Roman" w:eastAsia="Times New Roman" w:hAnsi="Times New Roman"/>
                <w:lang w:eastAsia="ru-RU"/>
              </w:rPr>
              <w:t>4560156</w:t>
            </w:r>
          </w:p>
        </w:tc>
      </w:tr>
      <w:tr w:rsidR="00616105" w:rsidRPr="000A74B5" w14:paraId="6A0807A0" w14:textId="77777777" w:rsidTr="00FD7702">
        <w:tc>
          <w:tcPr>
            <w:tcW w:w="300" w:type="pct"/>
            <w:shd w:val="clear" w:color="auto" w:fill="FFFFFF"/>
            <w:hideMark/>
          </w:tcPr>
          <w:p w14:paraId="7939FF7E"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410B81D4"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718081FF"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616105" w:rsidRPr="000A74B5" w14:paraId="46DEE114" w14:textId="77777777" w:rsidTr="00FD7702">
        <w:tc>
          <w:tcPr>
            <w:tcW w:w="300" w:type="pct"/>
            <w:shd w:val="clear" w:color="auto" w:fill="FFFFFF"/>
            <w:hideMark/>
          </w:tcPr>
          <w:p w14:paraId="511965DB"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6656F81"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0C7385C0"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p>
        </w:tc>
      </w:tr>
      <w:tr w:rsidR="0059002A" w:rsidRPr="000A74B5" w14:paraId="597B1555" w14:textId="77777777" w:rsidTr="00FD7702">
        <w:tc>
          <w:tcPr>
            <w:tcW w:w="300" w:type="pct"/>
            <w:shd w:val="clear" w:color="auto" w:fill="FFFFFF"/>
            <w:hideMark/>
          </w:tcPr>
          <w:p w14:paraId="6F6D9D4C" w14:textId="77777777" w:rsidR="0059002A" w:rsidRPr="00B413F2" w:rsidRDefault="0059002A" w:rsidP="0059002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B384F10" w14:textId="77777777" w:rsidR="0059002A" w:rsidRPr="00B413F2" w:rsidRDefault="0059002A" w:rsidP="0059002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3E27301" w14:textId="77777777" w:rsidR="0059002A" w:rsidRDefault="0059002A" w:rsidP="0059002A">
            <w:pPr>
              <w:pStyle w:val="Standard"/>
              <w:widowControl/>
              <w:shd w:val="clear" w:color="auto" w:fill="FFFFFF"/>
              <w:tabs>
                <w:tab w:val="left" w:pos="426"/>
              </w:tabs>
              <w:jc w:val="center"/>
              <w:rPr>
                <w:rFonts w:ascii="Times New Roman" w:eastAsia="Arial" w:hAnsi="Times New Roman" w:cs="Times New Roman"/>
                <w:kern w:val="0"/>
                <w:shd w:val="clear" w:color="auto" w:fill="FFFFFF"/>
                <w:lang w:val="uk-UA" w:eastAsia="ar-SA" w:bidi="ar-SA"/>
              </w:rPr>
            </w:pPr>
            <w:bookmarkStart w:id="1" w:name="_Hlk152839211"/>
            <w:proofErr w:type="spellStart"/>
            <w:r>
              <w:rPr>
                <w:rFonts w:ascii="Times New Roman" w:eastAsia="Times New Roman" w:hAnsi="Times New Roman" w:cs="Times New Roman"/>
                <w:b/>
                <w:lang w:val="ru-RU"/>
              </w:rPr>
              <w:t>Природний</w:t>
            </w:r>
            <w:proofErr w:type="spellEnd"/>
            <w:r>
              <w:rPr>
                <w:rFonts w:ascii="Times New Roman" w:eastAsia="Times New Roman" w:hAnsi="Times New Roman" w:cs="Times New Roman"/>
                <w:b/>
                <w:lang w:val="ru-RU"/>
              </w:rPr>
              <w:t xml:space="preserve"> газ</w:t>
            </w:r>
          </w:p>
          <w:p w14:paraId="1A3E0CBB" w14:textId="0162D42B" w:rsidR="0059002A" w:rsidRPr="00B413F2" w:rsidRDefault="0059002A" w:rsidP="0059002A">
            <w:pPr>
              <w:spacing w:before="150" w:after="150" w:line="240" w:lineRule="auto"/>
              <w:rPr>
                <w:rFonts w:ascii="Times New Roman" w:eastAsia="Times New Roman" w:hAnsi="Times New Roman"/>
                <w:sz w:val="24"/>
                <w:szCs w:val="24"/>
                <w:lang w:val="uk-UA" w:eastAsia="ru-RU"/>
              </w:rPr>
            </w:pPr>
            <w:r>
              <w:rPr>
                <w:rFonts w:ascii="Times New Roman" w:eastAsia="Arial" w:hAnsi="Times New Roman"/>
                <w:shd w:val="clear" w:color="auto" w:fill="FFFFFF"/>
                <w:lang w:val="uk-UA" w:eastAsia="ar-SA"/>
              </w:rPr>
              <w:t xml:space="preserve">за кодом ДК 021:2015 </w:t>
            </w:r>
            <w:r>
              <w:rPr>
                <w:rFonts w:ascii="Times New Roman" w:eastAsia="Times New Roman" w:hAnsi="Times New Roman"/>
              </w:rPr>
              <w:t>09120000-6</w:t>
            </w:r>
            <w:r>
              <w:rPr>
                <w:rFonts w:ascii="Times New Roman" w:eastAsia="Arial" w:hAnsi="Times New Roman"/>
                <w:b/>
                <w:shd w:val="clear" w:color="auto" w:fill="FFFFFF"/>
                <w:lang w:val="uk-UA" w:eastAsia="ar-SA"/>
              </w:rPr>
              <w:t xml:space="preserve"> </w:t>
            </w:r>
            <w:proofErr w:type="spellStart"/>
            <w:r>
              <w:rPr>
                <w:rFonts w:ascii="Times New Roman" w:eastAsia="Times New Roman" w:hAnsi="Times New Roman"/>
                <w:b/>
              </w:rPr>
              <w:t>Газове</w:t>
            </w:r>
            <w:proofErr w:type="spellEnd"/>
            <w:r>
              <w:rPr>
                <w:rFonts w:ascii="Times New Roman" w:eastAsia="Times New Roman" w:hAnsi="Times New Roman"/>
                <w:b/>
              </w:rPr>
              <w:t xml:space="preserve"> </w:t>
            </w:r>
            <w:proofErr w:type="spellStart"/>
            <w:r>
              <w:rPr>
                <w:rFonts w:ascii="Times New Roman" w:eastAsia="Times New Roman" w:hAnsi="Times New Roman"/>
                <w:b/>
              </w:rPr>
              <w:t>паливо</w:t>
            </w:r>
            <w:bookmarkEnd w:id="1"/>
            <w:proofErr w:type="spellEnd"/>
          </w:p>
        </w:tc>
      </w:tr>
      <w:tr w:rsidR="0059002A" w:rsidRPr="000A74B5" w14:paraId="666D310D" w14:textId="77777777" w:rsidTr="00FD7702">
        <w:tc>
          <w:tcPr>
            <w:tcW w:w="300" w:type="pct"/>
            <w:shd w:val="clear" w:color="auto" w:fill="FFFFFF"/>
            <w:hideMark/>
          </w:tcPr>
          <w:p w14:paraId="61EE4EF2" w14:textId="77777777" w:rsidR="0059002A" w:rsidRPr="00B413F2" w:rsidRDefault="0059002A" w:rsidP="0059002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0E57776E" w14:textId="77777777" w:rsidR="0059002A" w:rsidRPr="00B413F2" w:rsidRDefault="0059002A" w:rsidP="0059002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C8D5E73" w14:textId="02D5E7CB" w:rsidR="0059002A" w:rsidRPr="00B413F2" w:rsidRDefault="0059002A" w:rsidP="0059002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hAnsi="Times New Roman"/>
                <w:sz w:val="24"/>
                <w:szCs w:val="24"/>
              </w:rPr>
              <w:t>Даною</w:t>
            </w:r>
            <w:proofErr w:type="spellEnd"/>
            <w:r>
              <w:rPr>
                <w:rFonts w:ascii="Times New Roman" w:hAnsi="Times New Roman"/>
                <w:sz w:val="24"/>
                <w:szCs w:val="24"/>
              </w:rPr>
              <w:t xml:space="preserve"> тендерною </w:t>
            </w:r>
            <w:proofErr w:type="spellStart"/>
            <w:r>
              <w:rPr>
                <w:rFonts w:ascii="Times New Roman" w:hAnsi="Times New Roman"/>
                <w:sz w:val="24"/>
                <w:szCs w:val="24"/>
              </w:rPr>
              <w:t>документацією</w:t>
            </w:r>
            <w:proofErr w:type="spellEnd"/>
            <w:r>
              <w:rPr>
                <w:rFonts w:ascii="Times New Roman" w:hAnsi="Times New Roman"/>
                <w:sz w:val="24"/>
                <w:szCs w:val="24"/>
              </w:rPr>
              <w:t xml:space="preserve"> не </w:t>
            </w:r>
            <w:proofErr w:type="spellStart"/>
            <w:r>
              <w:rPr>
                <w:rFonts w:ascii="Times New Roman" w:hAnsi="Times New Roman"/>
                <w:sz w:val="24"/>
                <w:szCs w:val="24"/>
              </w:rPr>
              <w:t>передбачено</w:t>
            </w:r>
            <w:proofErr w:type="spellEnd"/>
            <w:r>
              <w:rPr>
                <w:rFonts w:ascii="Times New Roman" w:hAnsi="Times New Roman"/>
                <w:sz w:val="24"/>
                <w:szCs w:val="24"/>
              </w:rPr>
              <w:t xml:space="preserve"> </w:t>
            </w:r>
            <w:proofErr w:type="spellStart"/>
            <w:r>
              <w:rPr>
                <w:rFonts w:ascii="Times New Roman" w:hAnsi="Times New Roman"/>
                <w:sz w:val="24"/>
                <w:szCs w:val="24"/>
              </w:rPr>
              <w:t>поділ</w:t>
            </w:r>
            <w:proofErr w:type="spellEnd"/>
            <w:r>
              <w:rPr>
                <w:rFonts w:ascii="Times New Roman" w:hAnsi="Times New Roman"/>
                <w:sz w:val="24"/>
                <w:szCs w:val="24"/>
              </w:rPr>
              <w:t xml:space="preserve"> предмета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на </w:t>
            </w:r>
            <w:proofErr w:type="spellStart"/>
            <w:r>
              <w:rPr>
                <w:rFonts w:ascii="Times New Roman" w:hAnsi="Times New Roman"/>
                <w:sz w:val="24"/>
                <w:szCs w:val="24"/>
              </w:rPr>
              <w:t>лоти</w:t>
            </w:r>
            <w:proofErr w:type="spellEnd"/>
          </w:p>
        </w:tc>
      </w:tr>
      <w:tr w:rsidR="00616105" w:rsidRPr="000A74B5" w14:paraId="2B555479" w14:textId="77777777" w:rsidTr="00FD7702">
        <w:tc>
          <w:tcPr>
            <w:tcW w:w="300" w:type="pct"/>
            <w:shd w:val="clear" w:color="auto" w:fill="FFFFFF"/>
            <w:hideMark/>
          </w:tcPr>
          <w:p w14:paraId="05FFA04F"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3AB5AF58"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A9BB70E" w14:textId="77777777" w:rsidR="00FD7702" w:rsidRPr="009C7F59" w:rsidRDefault="00FD7702" w:rsidP="00FD7702">
            <w:pPr>
              <w:spacing w:before="150" w:after="150"/>
              <w:rPr>
                <w:rFonts w:ascii="Times New Roman" w:hAnsi="Times New Roman"/>
                <w:b/>
                <w:lang w:val="uk-UA"/>
              </w:rPr>
            </w:pPr>
            <w:r>
              <w:rPr>
                <w:rFonts w:ascii="Times New Roman" w:eastAsia="Times New Roman" w:hAnsi="Times New Roman"/>
                <w:lang w:val="uk-UA" w:eastAsia="ru-RU"/>
              </w:rPr>
              <w:t xml:space="preserve">Місце поставки: </w:t>
            </w:r>
            <w:r w:rsidRPr="009C7F59">
              <w:rPr>
                <w:rFonts w:ascii="Times New Roman" w:hAnsi="Times New Roman"/>
                <w:b/>
              </w:rPr>
              <w:t xml:space="preserve">03113, </w:t>
            </w:r>
            <w:proofErr w:type="spellStart"/>
            <w:r w:rsidRPr="009C7F59">
              <w:rPr>
                <w:rFonts w:ascii="Times New Roman" w:hAnsi="Times New Roman"/>
                <w:b/>
              </w:rPr>
              <w:t>Україна</w:t>
            </w:r>
            <w:proofErr w:type="spellEnd"/>
            <w:r w:rsidRPr="009C7F59">
              <w:rPr>
                <w:rFonts w:ascii="Times New Roman" w:hAnsi="Times New Roman"/>
                <w:b/>
              </w:rPr>
              <w:t xml:space="preserve">, м. </w:t>
            </w:r>
            <w:proofErr w:type="spellStart"/>
            <w:r w:rsidRPr="009C7F59">
              <w:rPr>
                <w:rFonts w:ascii="Times New Roman" w:hAnsi="Times New Roman"/>
                <w:b/>
              </w:rPr>
              <w:t>Київ</w:t>
            </w:r>
            <w:proofErr w:type="spellEnd"/>
            <w:r w:rsidRPr="009C7F59">
              <w:rPr>
                <w:rFonts w:ascii="Times New Roman" w:hAnsi="Times New Roman"/>
                <w:b/>
              </w:rPr>
              <w:t xml:space="preserve">, </w:t>
            </w:r>
            <w:proofErr w:type="spellStart"/>
            <w:r w:rsidRPr="009C7F59">
              <w:rPr>
                <w:rFonts w:ascii="Times New Roman" w:hAnsi="Times New Roman"/>
                <w:b/>
              </w:rPr>
              <w:t>вул</w:t>
            </w:r>
            <w:proofErr w:type="spellEnd"/>
            <w:r w:rsidRPr="009C7F59">
              <w:rPr>
                <w:rFonts w:ascii="Times New Roman" w:hAnsi="Times New Roman"/>
                <w:b/>
              </w:rPr>
              <w:t>. Дегтярівська,39</w:t>
            </w:r>
            <w:r w:rsidRPr="009C7F59">
              <w:rPr>
                <w:rFonts w:ascii="Times New Roman" w:hAnsi="Times New Roman"/>
                <w:b/>
                <w:lang w:val="uk-UA"/>
              </w:rPr>
              <w:t xml:space="preserve"> </w:t>
            </w:r>
          </w:p>
          <w:p w14:paraId="1EA7EDAA" w14:textId="77A081C5" w:rsidR="00616105" w:rsidRPr="00B413F2" w:rsidRDefault="00FD7702" w:rsidP="00FD770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lang w:val="uk-UA" w:eastAsia="ru-RU"/>
              </w:rPr>
              <w:t>Кількість товару</w:t>
            </w:r>
            <w:r w:rsidRPr="009C7F59">
              <w:rPr>
                <w:rFonts w:ascii="Times New Roman" w:eastAsia="Times New Roman" w:hAnsi="Times New Roman"/>
                <w:b/>
                <w:lang w:val="uk-UA" w:eastAsia="ru-RU"/>
              </w:rPr>
              <w:t>:</w:t>
            </w:r>
            <w:r w:rsidR="009C7F59" w:rsidRPr="009C7F59">
              <w:rPr>
                <w:rFonts w:ascii="Times New Roman" w:eastAsia="Times New Roman" w:hAnsi="Times New Roman"/>
                <w:b/>
                <w:lang w:val="uk-UA" w:eastAsia="ru-RU"/>
              </w:rPr>
              <w:t xml:space="preserve"> 5</w:t>
            </w:r>
            <w:r w:rsidRPr="009C7F59">
              <w:rPr>
                <w:rFonts w:ascii="Times New Roman" w:eastAsia="Times New Roman" w:hAnsi="Times New Roman"/>
                <w:b/>
                <w:lang w:val="uk-UA" w:eastAsia="ru-RU"/>
              </w:rPr>
              <w:t xml:space="preserve"> 000 </w:t>
            </w:r>
            <w:r w:rsidRPr="009C7F59">
              <w:rPr>
                <w:rFonts w:ascii="Times New Roman" w:eastAsia="Times New Roman" w:hAnsi="Times New Roman"/>
                <w:b/>
                <w:color w:val="000000"/>
                <w:sz w:val="24"/>
                <w:szCs w:val="24"/>
              </w:rPr>
              <w:t>м3</w:t>
            </w:r>
          </w:p>
        </w:tc>
      </w:tr>
      <w:tr w:rsidR="00616105" w:rsidRPr="000A74B5" w14:paraId="4114A1CB" w14:textId="77777777" w:rsidTr="00FD7702">
        <w:tc>
          <w:tcPr>
            <w:tcW w:w="300" w:type="pct"/>
            <w:shd w:val="clear" w:color="auto" w:fill="FFFFFF"/>
            <w:hideMark/>
          </w:tcPr>
          <w:p w14:paraId="039664E7"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3BA99536" w14:textId="77777777" w:rsidR="00616105" w:rsidRPr="009C7F59" w:rsidRDefault="00616105" w:rsidP="00FD7702">
            <w:pPr>
              <w:spacing w:before="150" w:after="150" w:line="240" w:lineRule="auto"/>
              <w:rPr>
                <w:rFonts w:ascii="Times New Roman" w:eastAsia="Times New Roman" w:hAnsi="Times New Roman"/>
                <w:sz w:val="24"/>
                <w:szCs w:val="24"/>
                <w:lang w:val="uk-UA" w:eastAsia="ru-RU"/>
              </w:rPr>
            </w:pPr>
            <w:r w:rsidRPr="009C7F59">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3CE014B" w14:textId="0091F770" w:rsidR="00616105" w:rsidRPr="009C7F59" w:rsidRDefault="00616105" w:rsidP="00FD7702">
            <w:pPr>
              <w:spacing w:before="150" w:after="150" w:line="240" w:lineRule="auto"/>
              <w:rPr>
                <w:rFonts w:ascii="Times New Roman" w:eastAsia="Times New Roman" w:hAnsi="Times New Roman"/>
                <w:sz w:val="24"/>
                <w:szCs w:val="24"/>
                <w:lang w:val="uk-UA" w:eastAsia="ru-RU"/>
              </w:rPr>
            </w:pPr>
            <w:r w:rsidRPr="009C7F59">
              <w:rPr>
                <w:rFonts w:ascii="Times New Roman" w:eastAsia="Times New Roman" w:hAnsi="Times New Roman"/>
                <w:iCs/>
                <w:sz w:val="24"/>
                <w:szCs w:val="24"/>
                <w:lang w:val="uk-UA" w:eastAsia="ru-RU"/>
              </w:rPr>
              <w:t xml:space="preserve"> до </w:t>
            </w:r>
            <w:r w:rsidRPr="009C7F59">
              <w:rPr>
                <w:rFonts w:ascii="Times New Roman" w:eastAsia="Times New Roman" w:hAnsi="Times New Roman"/>
                <w:b/>
                <w:iCs/>
                <w:sz w:val="24"/>
                <w:szCs w:val="24"/>
                <w:lang w:val="uk-UA" w:eastAsia="ru-RU"/>
              </w:rPr>
              <w:t>31.</w:t>
            </w:r>
            <w:r w:rsidR="00FD3FBC" w:rsidRPr="009C7F59">
              <w:rPr>
                <w:rFonts w:ascii="Times New Roman" w:eastAsia="Times New Roman" w:hAnsi="Times New Roman"/>
                <w:b/>
                <w:iCs/>
                <w:sz w:val="24"/>
                <w:szCs w:val="24"/>
                <w:lang w:val="uk-UA" w:eastAsia="ru-RU"/>
              </w:rPr>
              <w:t>08</w:t>
            </w:r>
            <w:r w:rsidRPr="009C7F59">
              <w:rPr>
                <w:rFonts w:ascii="Times New Roman" w:eastAsia="Times New Roman" w:hAnsi="Times New Roman"/>
                <w:b/>
                <w:iCs/>
                <w:sz w:val="24"/>
                <w:szCs w:val="24"/>
                <w:lang w:val="uk-UA" w:eastAsia="ru-RU"/>
              </w:rPr>
              <w:t>.202</w:t>
            </w:r>
            <w:r w:rsidR="00FD3FBC" w:rsidRPr="009C7F59">
              <w:rPr>
                <w:rFonts w:ascii="Times New Roman" w:eastAsia="Times New Roman" w:hAnsi="Times New Roman"/>
                <w:b/>
                <w:iCs/>
                <w:sz w:val="24"/>
                <w:szCs w:val="24"/>
                <w:lang w:val="uk-UA" w:eastAsia="ru-RU"/>
              </w:rPr>
              <w:t>4</w:t>
            </w:r>
            <w:r w:rsidR="009C7F59" w:rsidRPr="009C7F59">
              <w:rPr>
                <w:rFonts w:ascii="Times New Roman" w:eastAsia="Times New Roman" w:hAnsi="Times New Roman"/>
                <w:b/>
                <w:iCs/>
                <w:sz w:val="24"/>
                <w:szCs w:val="24"/>
                <w:lang w:val="uk-UA" w:eastAsia="ru-RU"/>
              </w:rPr>
              <w:t>р.</w:t>
            </w:r>
          </w:p>
        </w:tc>
      </w:tr>
      <w:tr w:rsidR="00FD7702" w:rsidRPr="000A74B5" w14:paraId="7226D071" w14:textId="77777777" w:rsidTr="00FD7702">
        <w:tc>
          <w:tcPr>
            <w:tcW w:w="300" w:type="pct"/>
            <w:shd w:val="clear" w:color="auto" w:fill="FFFFFF"/>
          </w:tcPr>
          <w:p w14:paraId="3CDA55E1" w14:textId="3AAD2045" w:rsidR="00FD7702" w:rsidRPr="00B413F2" w:rsidRDefault="00FD7702" w:rsidP="00FD770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1F1D6132" w14:textId="1EBBC30C" w:rsidR="00FD7702" w:rsidRPr="00B413F2" w:rsidRDefault="00FD7702" w:rsidP="00FD770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w:t>
            </w:r>
          </w:p>
        </w:tc>
        <w:tc>
          <w:tcPr>
            <w:tcW w:w="3150" w:type="pct"/>
            <w:shd w:val="clear" w:color="auto" w:fill="FFFFFF"/>
          </w:tcPr>
          <w:p w14:paraId="45268771" w14:textId="6954AF63" w:rsidR="00FD7702" w:rsidRPr="009C7F59" w:rsidRDefault="009C7F59" w:rsidP="00FD7702">
            <w:pPr>
              <w:spacing w:before="150" w:after="150" w:line="240" w:lineRule="auto"/>
              <w:rPr>
                <w:rFonts w:ascii="Times New Roman" w:eastAsia="Times New Roman" w:hAnsi="Times New Roman"/>
                <w:b/>
                <w:sz w:val="24"/>
                <w:szCs w:val="24"/>
                <w:highlight w:val="yellow"/>
                <w:lang w:val="uk-UA" w:eastAsia="ru-RU"/>
              </w:rPr>
            </w:pPr>
            <w:r w:rsidRPr="009C7F59">
              <w:rPr>
                <w:rFonts w:ascii="Times New Roman" w:eastAsia="Times New Roman" w:hAnsi="Times New Roman"/>
                <w:b/>
                <w:sz w:val="24"/>
                <w:szCs w:val="24"/>
                <w:lang w:val="uk-UA" w:eastAsia="ru-RU"/>
              </w:rPr>
              <w:t xml:space="preserve">82 </w:t>
            </w:r>
            <w:r w:rsidR="004745E0">
              <w:rPr>
                <w:rFonts w:ascii="Times New Roman" w:eastAsia="Times New Roman" w:hAnsi="Times New Roman"/>
                <w:b/>
                <w:sz w:val="24"/>
                <w:szCs w:val="24"/>
                <w:lang w:val="uk-UA" w:eastAsia="ru-RU"/>
              </w:rPr>
              <w:t>770</w:t>
            </w:r>
            <w:bookmarkStart w:id="2" w:name="_GoBack"/>
            <w:bookmarkEnd w:id="2"/>
            <w:r w:rsidRPr="009C7F59">
              <w:rPr>
                <w:rFonts w:ascii="Times New Roman" w:eastAsia="Times New Roman" w:hAnsi="Times New Roman"/>
                <w:b/>
                <w:sz w:val="24"/>
                <w:szCs w:val="24"/>
                <w:lang w:val="uk-UA" w:eastAsia="ru-RU"/>
              </w:rPr>
              <w:t>,00 грн</w:t>
            </w:r>
          </w:p>
        </w:tc>
      </w:tr>
      <w:tr w:rsidR="00616105" w:rsidRPr="000A74B5" w14:paraId="69096DF2" w14:textId="77777777" w:rsidTr="00FD7702">
        <w:tc>
          <w:tcPr>
            <w:tcW w:w="300" w:type="pct"/>
            <w:shd w:val="clear" w:color="auto" w:fill="FFFFFF"/>
            <w:hideMark/>
          </w:tcPr>
          <w:p w14:paraId="4F8FB2D9"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56CD2152"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1684359C"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616105" w:rsidRPr="000A74B5" w14:paraId="7BEB93DB" w14:textId="77777777" w:rsidTr="00FD7702">
        <w:tc>
          <w:tcPr>
            <w:tcW w:w="300" w:type="pct"/>
            <w:shd w:val="clear" w:color="auto" w:fill="FFFFFF"/>
            <w:hideMark/>
          </w:tcPr>
          <w:p w14:paraId="29CBD9AC"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0C6A5F86"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DF4875"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616105" w:rsidRPr="000A74B5" w14:paraId="7D267A81" w14:textId="77777777" w:rsidTr="00FD7702">
        <w:tc>
          <w:tcPr>
            <w:tcW w:w="300" w:type="pct"/>
            <w:shd w:val="clear" w:color="auto" w:fill="FFFFFF"/>
            <w:hideMark/>
          </w:tcPr>
          <w:p w14:paraId="17943338"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2B7DAC29"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F4258F2"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F5AEA4B"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5DDB29CB"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BDF35FA"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616105" w:rsidRPr="00FD7702" w14:paraId="0A527965" w14:textId="77777777" w:rsidTr="00FD7702">
        <w:tc>
          <w:tcPr>
            <w:tcW w:w="300" w:type="pct"/>
            <w:shd w:val="clear" w:color="auto" w:fill="FFFFFF"/>
          </w:tcPr>
          <w:p w14:paraId="48369A07"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71BFDF6C" w14:textId="77777777" w:rsidR="00616105" w:rsidRDefault="00616105" w:rsidP="00FD770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6C47894" w14:textId="1C813E1B" w:rsidR="00616105" w:rsidRPr="00621D5A" w:rsidRDefault="00FD7702"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16105" w:rsidRPr="000A74B5" w14:paraId="5BE75855" w14:textId="77777777" w:rsidTr="00FD7702">
        <w:tc>
          <w:tcPr>
            <w:tcW w:w="5000" w:type="pct"/>
            <w:gridSpan w:val="3"/>
            <w:shd w:val="clear" w:color="auto" w:fill="FFFFFF"/>
            <w:hideMark/>
          </w:tcPr>
          <w:p w14:paraId="1907D0F0" w14:textId="77777777" w:rsidR="00616105" w:rsidRPr="00B413F2" w:rsidRDefault="00616105" w:rsidP="00FD770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16105" w:rsidRPr="00937FDD" w14:paraId="5B7D2003" w14:textId="77777777" w:rsidTr="00FD7702">
        <w:tc>
          <w:tcPr>
            <w:tcW w:w="300" w:type="pct"/>
            <w:shd w:val="clear" w:color="auto" w:fill="FFFFFF"/>
            <w:hideMark/>
          </w:tcPr>
          <w:p w14:paraId="5534AA37"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072EB0D" w14:textId="77777777" w:rsidR="00616105" w:rsidRPr="00937FDD" w:rsidRDefault="00616105" w:rsidP="00FD7702">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616105" w:rsidRPr="00937FDD" w:rsidRDefault="00616105" w:rsidP="00FD7702">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до замовника за роз’ясненнями щодо тендерної </w:t>
            </w:r>
            <w:r w:rsidRPr="00937FDD">
              <w:rPr>
                <w:rFonts w:ascii="Times New Roman" w:hAnsi="Times New Roman"/>
                <w:sz w:val="24"/>
                <w:szCs w:val="24"/>
                <w:lang w:val="uk-UA" w:eastAsia="ru-RU"/>
              </w:rPr>
              <w:lastRenderedPageBreak/>
              <w:t xml:space="preserve">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w:t>
            </w:r>
          </w:p>
          <w:p w14:paraId="0BC2BF9D" w14:textId="77777777" w:rsidR="00616105" w:rsidRPr="00937FDD" w:rsidRDefault="00616105" w:rsidP="00FD7702">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автоматично зупиняє проведення відкритих торгів. </w:t>
            </w:r>
          </w:p>
          <w:p w14:paraId="493D9B56" w14:textId="77777777" w:rsidR="00616105" w:rsidRPr="00937FDD" w:rsidRDefault="00616105" w:rsidP="00FD7702">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з одночасним продовженням строку подання тендерних пропозицій не менше ніж на чотири дні.</w:t>
            </w:r>
          </w:p>
        </w:tc>
      </w:tr>
      <w:tr w:rsidR="00616105" w:rsidRPr="000A74B5" w14:paraId="2A8CD54D" w14:textId="77777777" w:rsidTr="00FD7702">
        <w:tc>
          <w:tcPr>
            <w:tcW w:w="300" w:type="pct"/>
            <w:shd w:val="clear" w:color="auto" w:fill="FFFFFF"/>
            <w:hideMark/>
          </w:tcPr>
          <w:p w14:paraId="6A41F0E6"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7EC39146" w14:textId="77777777" w:rsidR="00616105" w:rsidRPr="00937FDD" w:rsidRDefault="00616105" w:rsidP="00FD7702">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616105" w:rsidRPr="00937FDD" w:rsidRDefault="00616105" w:rsidP="00FD7702">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7FDD">
              <w:rPr>
                <w:rFonts w:ascii="Times New Roman" w:hAnsi="Times New Roman"/>
                <w:sz w:val="24"/>
                <w:szCs w:val="24"/>
                <w:lang w:val="uk-UA" w:eastAsia="ru-RU"/>
              </w:rPr>
              <w:t>внести</w:t>
            </w:r>
            <w:proofErr w:type="spellEnd"/>
            <w:r w:rsidRPr="00937FDD">
              <w:rPr>
                <w:rFonts w:ascii="Times New Roman" w:hAnsi="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9876726" w14:textId="77777777" w:rsidR="00616105" w:rsidRPr="00937FDD" w:rsidRDefault="00616105" w:rsidP="00FD7702">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37FDD">
              <w:rPr>
                <w:rFonts w:ascii="Times New Roman" w:hAnsi="Times New Roman"/>
                <w:sz w:val="24"/>
                <w:szCs w:val="24"/>
                <w:lang w:val="uk-UA" w:eastAsia="ru-RU"/>
              </w:rPr>
              <w:t>машинозчитувальному</w:t>
            </w:r>
            <w:proofErr w:type="spellEnd"/>
            <w:r w:rsidRPr="00937FDD">
              <w:rPr>
                <w:rFonts w:ascii="Times New Roman" w:hAnsi="Times New Roman"/>
                <w:sz w:val="24"/>
                <w:szCs w:val="24"/>
                <w:lang w:val="uk-UA" w:eastAsia="ru-RU"/>
              </w:rPr>
              <w:t xml:space="preserve"> форматі розміщуються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протягом одного дня з дати прийняття рішення про їх внесення.</w:t>
            </w:r>
          </w:p>
        </w:tc>
      </w:tr>
      <w:tr w:rsidR="00616105" w:rsidRPr="000A74B5" w14:paraId="5E4EF414" w14:textId="77777777" w:rsidTr="00FD7702">
        <w:tc>
          <w:tcPr>
            <w:tcW w:w="5000" w:type="pct"/>
            <w:gridSpan w:val="3"/>
            <w:shd w:val="clear" w:color="auto" w:fill="FFFFFF"/>
            <w:hideMark/>
          </w:tcPr>
          <w:p w14:paraId="5191F5AD" w14:textId="77777777" w:rsidR="009C7F59" w:rsidRDefault="009C7F59" w:rsidP="00FD7702">
            <w:pPr>
              <w:spacing w:after="0" w:line="240" w:lineRule="auto"/>
              <w:jc w:val="center"/>
              <w:rPr>
                <w:rFonts w:ascii="Times New Roman" w:eastAsia="Times New Roman" w:hAnsi="Times New Roman"/>
                <w:b/>
                <w:bCs/>
                <w:sz w:val="24"/>
                <w:szCs w:val="24"/>
                <w:lang w:val="uk-UA" w:eastAsia="ru-RU"/>
              </w:rPr>
            </w:pPr>
          </w:p>
          <w:p w14:paraId="5215BCDE" w14:textId="77777777" w:rsidR="009C7F59" w:rsidRDefault="009C7F59" w:rsidP="00FD7702">
            <w:pPr>
              <w:spacing w:after="0" w:line="240" w:lineRule="auto"/>
              <w:jc w:val="center"/>
              <w:rPr>
                <w:rFonts w:ascii="Times New Roman" w:eastAsia="Times New Roman" w:hAnsi="Times New Roman"/>
                <w:b/>
                <w:bCs/>
                <w:sz w:val="24"/>
                <w:szCs w:val="24"/>
                <w:lang w:val="uk-UA" w:eastAsia="ru-RU"/>
              </w:rPr>
            </w:pPr>
          </w:p>
          <w:p w14:paraId="77DFC329" w14:textId="678AC789" w:rsidR="00616105" w:rsidRPr="00B413F2" w:rsidRDefault="00616105" w:rsidP="00FD770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616105" w:rsidRPr="00BB49F4" w14:paraId="2BA2DACD" w14:textId="77777777" w:rsidTr="00FD7702">
        <w:tc>
          <w:tcPr>
            <w:tcW w:w="300" w:type="pct"/>
            <w:shd w:val="clear" w:color="auto" w:fill="FFFFFF"/>
            <w:hideMark/>
          </w:tcPr>
          <w:p w14:paraId="15F68A98"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2E2FAF34"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9C7F59">
              <w:rPr>
                <w:rFonts w:ascii="Times New Roman" w:eastAsia="Times New Roman" w:hAnsi="Times New Roman"/>
                <w:color w:val="000000" w:themeColor="text1"/>
                <w:sz w:val="24"/>
                <w:szCs w:val="24"/>
                <w:lang w:val="uk-UA" w:eastAsia="ru-RU"/>
              </w:rPr>
              <w:t>Зміст і спосіб подання тендерної пропозиції</w:t>
            </w:r>
          </w:p>
        </w:tc>
        <w:tc>
          <w:tcPr>
            <w:tcW w:w="3150" w:type="pct"/>
            <w:shd w:val="clear" w:color="auto" w:fill="FFFFFF"/>
            <w:hideMark/>
          </w:tcPr>
          <w:p w14:paraId="76612A64"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54E1532" w14:textId="77777777" w:rsidR="009C7F59" w:rsidRDefault="009C7F59" w:rsidP="009C7F59">
            <w:pPr>
              <w:pStyle w:val="a4"/>
              <w:numPr>
                <w:ilvl w:val="0"/>
                <w:numId w:val="1"/>
              </w:numPr>
              <w:spacing w:before="150" w:after="150" w:line="240" w:lineRule="auto"/>
              <w:jc w:val="both"/>
              <w:rPr>
                <w:rFonts w:ascii="Times New Roman" w:eastAsia="Times New Roman" w:hAnsi="Times New Roman"/>
                <w:i/>
                <w:iCs/>
                <w:lang w:val="uk-UA" w:eastAsia="ru-RU"/>
              </w:rPr>
            </w:pPr>
            <w:r>
              <w:rPr>
                <w:rFonts w:ascii="Times New Roman" w:eastAsia="Times New Roman" w:hAnsi="Times New Roman"/>
                <w:lang w:val="uk-UA" w:eastAsia="ru-RU"/>
              </w:rPr>
              <w:t>тендерної пропозиції Додаток № 1;</w:t>
            </w:r>
          </w:p>
          <w:p w14:paraId="24294BB0" w14:textId="77777777" w:rsidR="00616105" w:rsidRPr="009C7F59"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 xml:space="preserve">у відповідності до вимог визначених у Додатку № </w:t>
            </w:r>
            <w:r w:rsidRPr="009C7F59">
              <w:rPr>
                <w:rFonts w:ascii="Times New Roman" w:eastAsia="Times New Roman" w:hAnsi="Times New Roman"/>
                <w:sz w:val="24"/>
                <w:szCs w:val="24"/>
                <w:lang w:val="uk-UA" w:eastAsia="ru-RU"/>
              </w:rPr>
              <w:t>2 до тендерної документації;</w:t>
            </w:r>
          </w:p>
          <w:p w14:paraId="5F495BC8" w14:textId="77777777" w:rsidR="00616105" w:rsidRPr="009C7F59"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C7F59">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3328B0BB" w14:textId="77777777" w:rsidR="00616105" w:rsidRPr="005F2907"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B10CD73"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0EA6949D"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7A00ABA" w14:textId="77777777" w:rsidR="00616105" w:rsidRPr="007A7B8B"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41C8442F"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EC84E8"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1EB39D36"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6BA2EDCA"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4896208" w14:textId="77777777" w:rsidR="00616105" w:rsidRPr="00A57464"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_______________________________________________</w:t>
            </w:r>
          </w:p>
          <w:p w14:paraId="0582AC4B"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18757E" w14:textId="77777777" w:rsidR="00616105" w:rsidRPr="00A57464"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26017C0"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5B7BE456"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3AF39670"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DDF2B18"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584FA7A"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98A1474"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013F82D5"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7C8ACCF0"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уживання великої літери; </w:t>
            </w:r>
          </w:p>
          <w:p w14:paraId="73E50FCB"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9BC6D3"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34274BAB"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28EAFBE"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16F8F6F3"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68268378"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DBCCF25"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63B341"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2706A7E5"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63C685"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43E1CA"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39CFC8"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E0C7"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CDA0F0F"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48060FA"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7C154F4D"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5890402C"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0FAB3EC"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1CD539B5" w14:textId="77777777" w:rsidR="00616105" w:rsidRDefault="00616105" w:rsidP="009C7F5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3B13877B" w14:textId="77777777" w:rsidR="00616105" w:rsidRDefault="00616105" w:rsidP="009C7F59">
            <w:pPr>
              <w:pStyle w:val="a4"/>
              <w:numPr>
                <w:ilvl w:val="0"/>
                <w:numId w:val="1"/>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77415265" w14:textId="77777777" w:rsidR="00616105" w:rsidRPr="00C708BA" w:rsidRDefault="00616105" w:rsidP="00FD770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При визначенні у законодавстві з публічних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616105" w:rsidRPr="004D2F1A" w:rsidRDefault="00616105" w:rsidP="00FD770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w:t>
            </w:r>
          </w:p>
        </w:tc>
      </w:tr>
      <w:tr w:rsidR="00616105" w:rsidRPr="00FD7702" w14:paraId="412C0374" w14:textId="77777777" w:rsidTr="00FD7702">
        <w:tc>
          <w:tcPr>
            <w:tcW w:w="300" w:type="pct"/>
            <w:shd w:val="clear" w:color="auto" w:fill="FFFFFF"/>
            <w:hideMark/>
          </w:tcPr>
          <w:p w14:paraId="21B0BA0C"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13DE3474"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4E8F14AA"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043D5D2C" w14:textId="35516013" w:rsidR="00616105" w:rsidRPr="00A8196F" w:rsidRDefault="00616105" w:rsidP="00A8196F">
            <w:pPr>
              <w:spacing w:before="150" w:after="150" w:line="240" w:lineRule="auto"/>
              <w:jc w:val="both"/>
              <w:rPr>
                <w:rFonts w:ascii="Times New Roman" w:eastAsia="Times New Roman" w:hAnsi="Times New Roman"/>
                <w:sz w:val="24"/>
                <w:szCs w:val="24"/>
                <w:lang w:val="uk-UA" w:eastAsia="ru-RU"/>
              </w:rPr>
            </w:pPr>
          </w:p>
        </w:tc>
      </w:tr>
      <w:tr w:rsidR="00616105" w:rsidRPr="00FD7702" w14:paraId="726F8CF8" w14:textId="77777777" w:rsidTr="00FD7702">
        <w:tc>
          <w:tcPr>
            <w:tcW w:w="300" w:type="pct"/>
            <w:shd w:val="clear" w:color="auto" w:fill="FFFFFF"/>
            <w:hideMark/>
          </w:tcPr>
          <w:p w14:paraId="508D5044"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84D3391"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4C02CFA"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F26E6C2" w14:textId="1DCBB92A"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p>
        </w:tc>
      </w:tr>
      <w:tr w:rsidR="00616105" w:rsidRPr="004745E0" w14:paraId="78E28D0B" w14:textId="77777777" w:rsidTr="00FD7702">
        <w:tc>
          <w:tcPr>
            <w:tcW w:w="300" w:type="pct"/>
            <w:shd w:val="clear" w:color="auto" w:fill="FFFFFF"/>
            <w:hideMark/>
          </w:tcPr>
          <w:p w14:paraId="3C8006E5"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6956253"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7BE9C98A"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2E5A699" w14:textId="77777777" w:rsidR="00616105" w:rsidRPr="00E94849" w:rsidRDefault="00616105" w:rsidP="00FD770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616105" w:rsidRPr="00E94849" w:rsidRDefault="00616105" w:rsidP="00FD770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616105" w:rsidRPr="00E94849" w:rsidRDefault="00616105" w:rsidP="00FD7702">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E4013B2" w14:textId="77777777" w:rsidR="00616105" w:rsidRPr="00E94849" w:rsidRDefault="00616105" w:rsidP="00FD7702">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616105" w:rsidRPr="00E94849" w:rsidRDefault="00616105" w:rsidP="00FD770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616105" w:rsidRPr="00EC4ABB" w14:paraId="2EE210AE" w14:textId="77777777" w:rsidTr="00FD7702">
        <w:tc>
          <w:tcPr>
            <w:tcW w:w="300" w:type="pct"/>
            <w:shd w:val="clear" w:color="auto" w:fill="FFFFFF"/>
            <w:hideMark/>
          </w:tcPr>
          <w:p w14:paraId="2649D41C"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795B0C69"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34F81AF8"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D2F7BA1"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11A699AC" w14:textId="77777777" w:rsidR="00616105" w:rsidRPr="007A75D9" w:rsidRDefault="00616105" w:rsidP="00FD770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F620838"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616105" w:rsidRPr="000A74B5" w14:paraId="3B60F12B" w14:textId="77777777" w:rsidTr="00FD7702">
        <w:tc>
          <w:tcPr>
            <w:tcW w:w="300" w:type="pct"/>
            <w:shd w:val="clear" w:color="auto" w:fill="FFFFFF"/>
            <w:hideMark/>
          </w:tcPr>
          <w:p w14:paraId="31A6AFDD"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62B58427"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616105" w:rsidRPr="000A74B5" w14:paraId="61ADD001" w14:textId="77777777" w:rsidTr="00FD7702">
        <w:tc>
          <w:tcPr>
            <w:tcW w:w="300" w:type="pct"/>
            <w:shd w:val="clear" w:color="auto" w:fill="FFFFFF"/>
            <w:hideMark/>
          </w:tcPr>
          <w:p w14:paraId="1110D05F"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4D168681"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7432F354"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16105" w:rsidRPr="004745E0" w14:paraId="69816563" w14:textId="77777777" w:rsidTr="00FD7702">
        <w:tc>
          <w:tcPr>
            <w:tcW w:w="300" w:type="pct"/>
            <w:shd w:val="clear" w:color="auto" w:fill="FFFFFF"/>
            <w:hideMark/>
          </w:tcPr>
          <w:p w14:paraId="6411A52E"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13FAC85B"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16E4FB17"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616105" w:rsidRPr="00FD7702" w14:paraId="4F6ECCA1" w14:textId="77777777" w:rsidTr="00FD7702">
        <w:tc>
          <w:tcPr>
            <w:tcW w:w="300" w:type="pct"/>
            <w:shd w:val="clear" w:color="auto" w:fill="FFFFFF"/>
          </w:tcPr>
          <w:p w14:paraId="241B8479"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4EB5D2F3" w14:textId="77777777" w:rsidR="00616105" w:rsidRPr="00DE1048" w:rsidRDefault="00616105" w:rsidP="00FD7702">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306A8893" w14:textId="77777777" w:rsidR="00616105" w:rsidRPr="00DE1048" w:rsidRDefault="00616105" w:rsidP="00FD7702">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14:paraId="40567261" w14:textId="0D3DE5D1" w:rsidR="00616105" w:rsidRPr="008A3114" w:rsidRDefault="00616105" w:rsidP="00DB6FFD">
            <w:pPr>
              <w:spacing w:after="200" w:line="240" w:lineRule="auto"/>
              <w:contextualSpacing/>
              <w:jc w:val="both"/>
              <w:rPr>
                <w:rFonts w:ascii="Times New Roman" w:eastAsia="Times New Roman" w:hAnsi="Times New Roman"/>
                <w:sz w:val="24"/>
                <w:szCs w:val="24"/>
                <w:lang w:val="uk-UA"/>
              </w:rPr>
            </w:pPr>
          </w:p>
        </w:tc>
      </w:tr>
      <w:tr w:rsidR="00616105" w:rsidRPr="000A74B5" w14:paraId="5180DA3B" w14:textId="77777777" w:rsidTr="00FD7702">
        <w:tc>
          <w:tcPr>
            <w:tcW w:w="5000" w:type="pct"/>
            <w:gridSpan w:val="3"/>
            <w:shd w:val="clear" w:color="auto" w:fill="FFFFFF"/>
            <w:hideMark/>
          </w:tcPr>
          <w:p w14:paraId="68AD0AB6" w14:textId="77777777" w:rsidR="00616105" w:rsidRPr="00B413F2" w:rsidRDefault="00616105" w:rsidP="00FD770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16105" w:rsidRPr="000A74B5" w14:paraId="0AF21E83" w14:textId="77777777" w:rsidTr="00FD7702">
        <w:tc>
          <w:tcPr>
            <w:tcW w:w="300" w:type="pct"/>
            <w:shd w:val="clear" w:color="auto" w:fill="FFFFFF"/>
            <w:hideMark/>
          </w:tcPr>
          <w:p w14:paraId="5740FBC6"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307BBCF"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0ABCEF16" w14:textId="67593EFB" w:rsidR="00616105" w:rsidRPr="00A57464" w:rsidRDefault="00616105" w:rsidP="00FD7702">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7E20C4" w:rsidRPr="007E20C4">
              <w:rPr>
                <w:rFonts w:ascii="Times New Roman" w:eastAsia="Times New Roman" w:hAnsi="Times New Roman"/>
                <w:sz w:val="24"/>
                <w:szCs w:val="24"/>
                <w:lang w:val="uk-UA" w:eastAsia="ru-RU"/>
              </w:rPr>
              <w:t>2</w:t>
            </w:r>
            <w:r w:rsidR="00D976C1">
              <w:rPr>
                <w:rFonts w:ascii="Times New Roman" w:eastAsia="Times New Roman" w:hAnsi="Times New Roman"/>
                <w:sz w:val="24"/>
                <w:szCs w:val="24"/>
                <w:lang w:val="uk-UA" w:eastAsia="ru-RU"/>
              </w:rPr>
              <w:t>5</w:t>
            </w:r>
            <w:r w:rsidR="007E20C4" w:rsidRPr="007E20C4">
              <w:rPr>
                <w:rFonts w:ascii="Times New Roman" w:eastAsia="Times New Roman" w:hAnsi="Times New Roman"/>
                <w:sz w:val="24"/>
                <w:szCs w:val="24"/>
                <w:lang w:val="uk-UA" w:eastAsia="ru-RU"/>
              </w:rPr>
              <w:t>.04.204</w:t>
            </w:r>
            <w:r w:rsidR="007E20C4">
              <w:rPr>
                <w:rFonts w:ascii="Times New Roman" w:eastAsia="Times New Roman" w:hAnsi="Times New Roman"/>
                <w:sz w:val="24"/>
                <w:szCs w:val="24"/>
                <w:lang w:val="uk-UA" w:eastAsia="ru-RU"/>
              </w:rPr>
              <w:t>р.</w:t>
            </w:r>
            <w:r w:rsidR="007E20C4" w:rsidRPr="007E20C4">
              <w:rPr>
                <w:rFonts w:ascii="Times New Roman" w:eastAsia="Times New Roman" w:hAnsi="Times New Roman"/>
                <w:sz w:val="24"/>
                <w:szCs w:val="24"/>
                <w:lang w:val="uk-UA" w:eastAsia="ru-RU"/>
              </w:rPr>
              <w:t xml:space="preserve"> 0 9.00год</w:t>
            </w:r>
          </w:p>
          <w:p w14:paraId="0D2CCE46" w14:textId="77777777" w:rsidR="00616105" w:rsidRPr="00A57464" w:rsidRDefault="00616105" w:rsidP="00FD770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616105" w:rsidRPr="004745E0" w14:paraId="05AF55E4" w14:textId="77777777" w:rsidTr="00FD7702">
        <w:tc>
          <w:tcPr>
            <w:tcW w:w="300" w:type="pct"/>
            <w:shd w:val="clear" w:color="auto" w:fill="FFFFFF"/>
            <w:hideMark/>
          </w:tcPr>
          <w:p w14:paraId="05893B38"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7CB18C96"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26B4E01" w14:textId="77777777" w:rsidR="00616105" w:rsidRPr="007A75D9" w:rsidRDefault="00616105" w:rsidP="00FD770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299C4B6A" w14:textId="77777777" w:rsidR="00616105" w:rsidRPr="007A75D9" w:rsidRDefault="00616105" w:rsidP="00FD770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616105" w:rsidRPr="007A75D9" w:rsidRDefault="00616105" w:rsidP="00FD770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616105" w:rsidRPr="007A75D9" w:rsidRDefault="00616105" w:rsidP="00FD770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616105" w:rsidRPr="00A57464" w:rsidRDefault="00616105" w:rsidP="00FD770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616105" w:rsidRPr="000A74B5" w14:paraId="42C5ED49" w14:textId="77777777" w:rsidTr="00FD7702">
        <w:tc>
          <w:tcPr>
            <w:tcW w:w="5000" w:type="pct"/>
            <w:gridSpan w:val="3"/>
            <w:shd w:val="clear" w:color="auto" w:fill="FFFFFF"/>
            <w:hideMark/>
          </w:tcPr>
          <w:p w14:paraId="327EBA82" w14:textId="77777777" w:rsidR="00616105" w:rsidRPr="00B413F2" w:rsidRDefault="00616105" w:rsidP="00FD770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16105" w:rsidRPr="000A74B5" w14:paraId="5BF90CFA" w14:textId="77777777" w:rsidTr="00FD7702">
        <w:tc>
          <w:tcPr>
            <w:tcW w:w="300" w:type="pct"/>
            <w:shd w:val="clear" w:color="auto" w:fill="FFFFFF"/>
            <w:hideMark/>
          </w:tcPr>
          <w:p w14:paraId="3E2CDE1D"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A51DB25"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6CA39E33"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616105" w:rsidRPr="004745E0" w14:paraId="25081E6B" w14:textId="77777777" w:rsidTr="00FD7702">
        <w:tc>
          <w:tcPr>
            <w:tcW w:w="300" w:type="pct"/>
            <w:shd w:val="clear" w:color="auto" w:fill="FFFFFF"/>
            <w:hideMark/>
          </w:tcPr>
          <w:p w14:paraId="7C73B5CC"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E125149" w14:textId="77777777" w:rsidR="00616105" w:rsidRPr="007C203B" w:rsidRDefault="00616105" w:rsidP="00FD7702">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1FC5593A" w14:textId="77777777" w:rsidR="00616105" w:rsidRPr="007C203B" w:rsidRDefault="00616105" w:rsidP="00FD7702">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w:t>
            </w:r>
            <w:r w:rsidRPr="007C203B">
              <w:rPr>
                <w:rFonts w:ascii="Times New Roman" w:eastAsia="Times New Roman" w:hAnsi="Times New Roman"/>
                <w:color w:val="000000"/>
                <w:sz w:val="24"/>
                <w:szCs w:val="24"/>
                <w:lang w:val="uk-UA" w:eastAsia="ru-RU"/>
              </w:rPr>
              <w:lastRenderedPageBreak/>
              <w:t xml:space="preserve">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0FCDBB6" w14:textId="77777777" w:rsidR="00616105" w:rsidRPr="007C203B" w:rsidRDefault="00616105" w:rsidP="00FD7702">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2F85C68F" w14:textId="77777777" w:rsidR="00616105" w:rsidRPr="007C203B" w:rsidRDefault="00616105" w:rsidP="00FD7702">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3A1F3617" w14:textId="77777777" w:rsidR="00616105" w:rsidRPr="007C203B" w:rsidRDefault="00616105" w:rsidP="00FD770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5A6AD789" w14:textId="77777777" w:rsidR="00616105" w:rsidRPr="007C203B" w:rsidRDefault="00616105" w:rsidP="00FD7702">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4FDB920A" w14:textId="77777777" w:rsidR="00616105" w:rsidRPr="007C203B" w:rsidRDefault="00616105" w:rsidP="00FD770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357E595C" w14:textId="77777777" w:rsidR="00616105" w:rsidRPr="007C203B" w:rsidRDefault="00616105" w:rsidP="00FD7702">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616105" w:rsidRPr="007C203B" w:rsidRDefault="00616105" w:rsidP="00FD770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12A624A4" w14:textId="77777777" w:rsidR="00616105" w:rsidRPr="007C203B" w:rsidRDefault="00616105" w:rsidP="00FD7702">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0AD86998" w14:textId="77777777" w:rsidR="00616105" w:rsidRPr="007C203B" w:rsidRDefault="00616105" w:rsidP="00FD7702">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Pr="007C203B">
              <w:rPr>
                <w:rFonts w:ascii="Times New Roman" w:eastAsia="Times New Roman" w:hAnsi="Times New Roman"/>
                <w:color w:val="000000"/>
                <w:sz w:val="24"/>
                <w:szCs w:val="24"/>
                <w:lang w:val="uk-UA" w:eastAsia="ru-RU"/>
              </w:rPr>
              <w:lastRenderedPageBreak/>
              <w:t xml:space="preserve">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57A0AC" w14:textId="77777777" w:rsidR="00616105" w:rsidRPr="007C203B" w:rsidRDefault="00616105" w:rsidP="00FD7702">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616105" w:rsidRPr="007C203B" w:rsidRDefault="00616105" w:rsidP="00FD770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7E8BA36" w14:textId="77777777" w:rsidR="00616105" w:rsidRPr="007C203B" w:rsidRDefault="00616105" w:rsidP="00FD7702">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616105" w:rsidRPr="007C203B" w:rsidRDefault="00616105" w:rsidP="00FD770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893CD1" w14:textId="77777777" w:rsidR="00616105" w:rsidRDefault="00616105" w:rsidP="00FD7702">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7C203B">
              <w:rPr>
                <w:rFonts w:ascii="Times New Roman" w:eastAsia="Times New Roman" w:hAnsi="Times New Roman"/>
                <w:color w:val="000000"/>
                <w:sz w:val="24"/>
                <w:szCs w:val="24"/>
                <w:lang w:val="uk-UA" w:eastAsia="ru-RU"/>
              </w:rPr>
              <w:lastRenderedPageBreak/>
              <w:t xml:space="preserve">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616105" w:rsidRPr="007C203B" w:rsidRDefault="00616105" w:rsidP="00FD7702">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28AA02A3" w14:textId="77777777" w:rsidR="00616105" w:rsidRPr="007C203B" w:rsidRDefault="00616105" w:rsidP="00FD770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w:t>
            </w:r>
            <w:r w:rsidRPr="007C203B">
              <w:rPr>
                <w:rFonts w:ascii="Times New Roman" w:eastAsia="Times New Roman" w:hAnsi="Times New Roman"/>
                <w:sz w:val="24"/>
                <w:szCs w:val="24"/>
                <w:lang w:val="uk-UA"/>
              </w:rPr>
              <w:lastRenderedPageBreak/>
              <w:t xml:space="preserve">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616105" w:rsidRPr="007C203B" w:rsidRDefault="00616105" w:rsidP="00FD770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E7E0EBD" w14:textId="77777777" w:rsidR="00616105" w:rsidRPr="007C203B" w:rsidRDefault="00616105" w:rsidP="00FD770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860C4" w14:textId="77777777" w:rsidR="00616105" w:rsidRPr="007C203B" w:rsidRDefault="00616105" w:rsidP="00FD770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C203B">
              <w:rPr>
                <w:rFonts w:ascii="Times New Roman" w:eastAsia="Times New Roman" w:hAnsi="Times New Roman"/>
                <w:sz w:val="24"/>
                <w:szCs w:val="24"/>
                <w:lang w:val="uk-UA"/>
              </w:rPr>
              <w:t>закупівель</w:t>
            </w:r>
            <w:proofErr w:type="spellEnd"/>
            <w:r w:rsidRPr="007C203B">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77777777" w:rsidR="00616105" w:rsidRPr="007C203B" w:rsidRDefault="00616105" w:rsidP="00FD770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w:t>
            </w:r>
            <w:r w:rsidRPr="007C203B">
              <w:rPr>
                <w:rFonts w:ascii="Times New Roman" w:eastAsia="Times New Roman" w:hAnsi="Times New Roman"/>
                <w:sz w:val="24"/>
                <w:szCs w:val="24"/>
                <w:lang w:val="uk-UA"/>
              </w:rPr>
              <w:lastRenderedPageBreak/>
              <w:t xml:space="preserve">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70B3F25" w14:textId="77777777" w:rsidR="00616105" w:rsidRPr="007C203B" w:rsidRDefault="00616105" w:rsidP="00FD770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58263C8" w14:textId="77777777" w:rsidR="00616105" w:rsidRPr="007C203B" w:rsidRDefault="00616105" w:rsidP="00FD770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63AB483" w14:textId="77777777" w:rsidR="00616105" w:rsidRPr="007C203B" w:rsidRDefault="00616105" w:rsidP="00FD770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616105" w:rsidRPr="007C203B" w:rsidRDefault="00616105" w:rsidP="00FD770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7CB35A" w14:textId="77777777" w:rsidR="00616105" w:rsidRPr="007C203B" w:rsidRDefault="00616105" w:rsidP="00FD770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EF96A0B" w14:textId="77777777" w:rsidR="00616105" w:rsidRPr="007C203B" w:rsidRDefault="00616105" w:rsidP="00FD770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w:t>
            </w:r>
            <w:proofErr w:type="spellStart"/>
            <w:r w:rsidRPr="007C203B">
              <w:rPr>
                <w:rFonts w:ascii="Times New Roman" w:eastAsia="Times New Roman" w:hAnsi="Times New Roman"/>
                <w:sz w:val="24"/>
                <w:szCs w:val="24"/>
                <w:lang w:val="uk-UA" w:eastAsia="ru-RU"/>
              </w:rPr>
              <w:t>закупівель</w:t>
            </w:r>
            <w:proofErr w:type="spellEnd"/>
            <w:r w:rsidRPr="007C203B">
              <w:rPr>
                <w:rFonts w:ascii="Times New Roman" w:eastAsia="Times New Roman" w:hAnsi="Times New Roman"/>
                <w:sz w:val="24"/>
                <w:szCs w:val="24"/>
                <w:lang w:val="uk-UA" w:eastAsia="ru-RU"/>
              </w:rPr>
              <w:t>.</w:t>
            </w:r>
          </w:p>
          <w:p w14:paraId="41662CD8" w14:textId="77777777" w:rsidR="00616105" w:rsidRPr="007C203B" w:rsidRDefault="00616105" w:rsidP="00FD770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w:t>
            </w:r>
            <w:r w:rsidRPr="007C203B">
              <w:rPr>
                <w:rFonts w:ascii="Times New Roman" w:eastAsia="Times New Roman" w:hAnsi="Times New Roman"/>
                <w:sz w:val="24"/>
                <w:szCs w:val="24"/>
                <w:lang w:val="uk-UA" w:eastAsia="ru-RU"/>
              </w:rPr>
              <w:lastRenderedPageBreak/>
              <w:t>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D33642" w14:textId="77777777" w:rsidR="00616105" w:rsidRPr="007C203B" w:rsidRDefault="00616105" w:rsidP="00FD770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54902" w14:textId="77777777" w:rsidR="00616105" w:rsidRPr="007C203B" w:rsidRDefault="00616105" w:rsidP="00FD770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616105" w:rsidRPr="007C203B" w:rsidRDefault="00616105" w:rsidP="00FD770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16105" w:rsidRPr="00C535CC" w14:paraId="1AB97DA2" w14:textId="77777777" w:rsidTr="00FD7702">
        <w:tc>
          <w:tcPr>
            <w:tcW w:w="300" w:type="pct"/>
            <w:shd w:val="clear" w:color="auto" w:fill="FFFFFF"/>
            <w:hideMark/>
          </w:tcPr>
          <w:p w14:paraId="4383ABCA" w14:textId="77777777" w:rsidR="00616105" w:rsidRPr="00B413F2" w:rsidRDefault="00616105" w:rsidP="00FD770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2D6231B6" w14:textId="77777777" w:rsidR="00616105" w:rsidRPr="00BD6C65" w:rsidRDefault="00616105" w:rsidP="00FD7702">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B19D7FA" w14:textId="77777777" w:rsidR="00616105" w:rsidRPr="007A75D9" w:rsidRDefault="00616105" w:rsidP="00FD770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197F68E4" w14:textId="77777777" w:rsidR="00616105" w:rsidRPr="007A75D9" w:rsidRDefault="00616105" w:rsidP="00FD7702">
            <w:pPr>
              <w:spacing w:after="0" w:line="240" w:lineRule="auto"/>
              <w:jc w:val="both"/>
              <w:rPr>
                <w:rFonts w:ascii="Times New Roman" w:hAnsi="Times New Roman"/>
                <w:sz w:val="24"/>
                <w:szCs w:val="24"/>
                <w:lang w:val="uk-UA"/>
              </w:rPr>
            </w:pPr>
          </w:p>
          <w:p w14:paraId="47E7A8DA" w14:textId="77777777" w:rsidR="00616105" w:rsidRPr="007A75D9" w:rsidRDefault="00616105" w:rsidP="00FD770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D458B9D" w14:textId="77777777" w:rsidR="00616105" w:rsidRPr="007A75D9" w:rsidRDefault="00616105" w:rsidP="00FD7702">
            <w:pPr>
              <w:spacing w:after="0" w:line="240" w:lineRule="auto"/>
              <w:jc w:val="both"/>
              <w:rPr>
                <w:rFonts w:ascii="Times New Roman" w:hAnsi="Times New Roman"/>
                <w:sz w:val="24"/>
                <w:szCs w:val="24"/>
                <w:lang w:val="uk-UA"/>
              </w:rPr>
            </w:pPr>
          </w:p>
          <w:p w14:paraId="1009C667"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20D1204"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910ED"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18B160A"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4FD92B1D"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616105" w:rsidRPr="007C203B"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1A80BC12" w14:textId="77777777" w:rsidR="00616105" w:rsidRPr="007C203B" w:rsidRDefault="00616105" w:rsidP="00FD7702">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7C203B">
              <w:rPr>
                <w:rFonts w:ascii="Times New Roman" w:eastAsia="Times New Roman" w:hAnsi="Times New Roman"/>
                <w:color w:val="000000"/>
                <w:sz w:val="24"/>
                <w:szCs w:val="24"/>
                <w:lang w:val="uk-UA" w:eastAsia="ru-RU"/>
              </w:rPr>
              <w:t>закупівель</w:t>
            </w:r>
            <w:proofErr w:type="spellEnd"/>
            <w:r w:rsidRPr="007C203B">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57BBCD23" w14:textId="77777777" w:rsidR="00616105" w:rsidRPr="007C203B" w:rsidRDefault="00616105" w:rsidP="00FD7702">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5AB9A64F" w14:textId="77777777" w:rsidR="00616105" w:rsidRPr="007C203B" w:rsidRDefault="00616105" w:rsidP="00FD7702">
            <w:pPr>
              <w:spacing w:after="0" w:line="240" w:lineRule="auto"/>
              <w:jc w:val="both"/>
              <w:rPr>
                <w:rFonts w:ascii="Times New Roman" w:hAnsi="Times New Roman"/>
                <w:sz w:val="24"/>
                <w:szCs w:val="24"/>
                <w:lang w:val="uk-UA"/>
              </w:rPr>
            </w:pPr>
          </w:p>
          <w:p w14:paraId="1F2E0270"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 xml:space="preserve">предмета закупівлі тендерної документації, крім невідповідності в інформації та/або документах, що може бути </w:t>
            </w:r>
            <w:r w:rsidRPr="007A75D9">
              <w:rPr>
                <w:rFonts w:ascii="Times New Roman" w:hAnsi="Times New Roman"/>
                <w:sz w:val="24"/>
                <w:szCs w:val="24"/>
                <w:lang w:val="uk-UA"/>
              </w:rPr>
              <w:lastRenderedPageBreak/>
              <w:t>усунена учасником процедури закупівлі відповідно до пункту 43 цих особливостей;</w:t>
            </w:r>
          </w:p>
          <w:p w14:paraId="43203F14"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720CB8A"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616105" w:rsidRPr="007A75D9" w:rsidRDefault="00616105" w:rsidP="00FD7702">
            <w:pPr>
              <w:spacing w:after="0" w:line="240" w:lineRule="auto"/>
              <w:jc w:val="both"/>
              <w:rPr>
                <w:rFonts w:ascii="Times New Roman" w:hAnsi="Times New Roman"/>
                <w:sz w:val="24"/>
                <w:szCs w:val="24"/>
                <w:lang w:val="uk-UA"/>
              </w:rPr>
            </w:pPr>
          </w:p>
          <w:p w14:paraId="426F89E6" w14:textId="77777777" w:rsidR="00616105" w:rsidRPr="007A75D9" w:rsidRDefault="00616105" w:rsidP="00FD770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4C0A0BE7" w14:textId="77777777" w:rsidR="00616105" w:rsidRPr="007A75D9" w:rsidRDefault="00616105" w:rsidP="00FD7702">
            <w:pPr>
              <w:spacing w:after="0" w:line="240" w:lineRule="auto"/>
              <w:jc w:val="both"/>
              <w:rPr>
                <w:rFonts w:ascii="Times New Roman" w:hAnsi="Times New Roman"/>
                <w:sz w:val="24"/>
                <w:szCs w:val="24"/>
                <w:lang w:val="uk-UA"/>
              </w:rPr>
            </w:pPr>
          </w:p>
          <w:p w14:paraId="38778478"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21CA7B" w14:textId="77777777" w:rsidR="00616105" w:rsidRPr="00937FDD" w:rsidRDefault="00616105" w:rsidP="00FD7702">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ABD7280" w14:textId="77777777" w:rsidR="00616105" w:rsidRPr="007A75D9" w:rsidRDefault="00616105" w:rsidP="00FD7702">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DE459B" w14:textId="77777777" w:rsidR="00616105" w:rsidRPr="007A75D9" w:rsidRDefault="00616105" w:rsidP="00FD7702">
            <w:pPr>
              <w:pStyle w:val="a4"/>
              <w:spacing w:after="0" w:line="240" w:lineRule="auto"/>
              <w:rPr>
                <w:rFonts w:ascii="Times New Roman" w:hAnsi="Times New Roman"/>
                <w:sz w:val="24"/>
                <w:szCs w:val="24"/>
                <w:lang w:val="uk-UA"/>
              </w:rPr>
            </w:pPr>
          </w:p>
          <w:p w14:paraId="1A21327D" w14:textId="77777777" w:rsidR="00616105" w:rsidRPr="007A75D9" w:rsidRDefault="00616105" w:rsidP="00FD770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69A9D89" w14:textId="77777777" w:rsidR="00616105" w:rsidRPr="009A1E06" w:rsidRDefault="00616105" w:rsidP="00FD7702">
            <w:pPr>
              <w:spacing w:after="0" w:line="240" w:lineRule="auto"/>
              <w:jc w:val="both"/>
              <w:rPr>
                <w:rFonts w:ascii="Times New Roman" w:hAnsi="Times New Roman"/>
                <w:sz w:val="24"/>
                <w:szCs w:val="24"/>
                <w:highlight w:val="green"/>
                <w:lang w:val="uk-UA"/>
              </w:rPr>
            </w:pPr>
          </w:p>
          <w:p w14:paraId="749A461E" w14:textId="77777777" w:rsidR="00616105" w:rsidRPr="007A75D9" w:rsidRDefault="00616105" w:rsidP="00FD770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80D353" w14:textId="77777777" w:rsidR="00616105" w:rsidRPr="00937FDD" w:rsidRDefault="00616105" w:rsidP="00FD7702">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w:t>
            </w:r>
            <w:r w:rsidRPr="00937FDD">
              <w:rPr>
                <w:rFonts w:ascii="Times New Roman" w:hAnsi="Times New Roman"/>
                <w:sz w:val="24"/>
                <w:szCs w:val="24"/>
                <w:lang w:val="uk-UA"/>
              </w:rPr>
              <w:lastRenderedPageBreak/>
              <w:t>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237FCAE" w14:textId="77777777" w:rsidR="00616105" w:rsidRPr="007A75D9" w:rsidRDefault="00616105" w:rsidP="00FD7702">
            <w:pPr>
              <w:spacing w:after="0" w:line="240" w:lineRule="auto"/>
              <w:ind w:left="720"/>
              <w:jc w:val="both"/>
              <w:rPr>
                <w:rFonts w:ascii="Times New Roman" w:hAnsi="Times New Roman"/>
                <w:sz w:val="24"/>
                <w:szCs w:val="24"/>
                <w:lang w:val="uk-UA"/>
              </w:rPr>
            </w:pPr>
          </w:p>
          <w:p w14:paraId="28E57DC6" w14:textId="77777777" w:rsidR="00616105" w:rsidRPr="00D6537C" w:rsidRDefault="00616105" w:rsidP="00FD770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0716D140" w14:textId="77777777" w:rsidR="00616105" w:rsidRPr="00D6537C" w:rsidRDefault="00616105" w:rsidP="00FD7702">
            <w:pPr>
              <w:spacing w:after="0" w:line="240" w:lineRule="auto"/>
              <w:jc w:val="both"/>
              <w:rPr>
                <w:rFonts w:ascii="Times New Roman" w:hAnsi="Times New Roman"/>
                <w:sz w:val="24"/>
                <w:szCs w:val="24"/>
                <w:lang w:val="uk-UA"/>
              </w:rPr>
            </w:pPr>
          </w:p>
          <w:p w14:paraId="11664032" w14:textId="77777777" w:rsidR="00616105" w:rsidRPr="009A1E06" w:rsidRDefault="00616105" w:rsidP="00FD7702">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105" w:rsidRPr="000A74B5" w14:paraId="23B30926" w14:textId="77777777" w:rsidTr="00FD7702">
        <w:tc>
          <w:tcPr>
            <w:tcW w:w="5000" w:type="pct"/>
            <w:gridSpan w:val="3"/>
            <w:shd w:val="clear" w:color="auto" w:fill="FFFFFF"/>
            <w:hideMark/>
          </w:tcPr>
          <w:p w14:paraId="59155D8E" w14:textId="77777777" w:rsidR="00616105" w:rsidRPr="00B413F2" w:rsidRDefault="00616105" w:rsidP="00FD770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16105" w:rsidRPr="000A74B5" w14:paraId="1E540CC9" w14:textId="77777777" w:rsidTr="00FD7702">
        <w:tc>
          <w:tcPr>
            <w:tcW w:w="300" w:type="pct"/>
            <w:shd w:val="clear" w:color="auto" w:fill="FFFFFF"/>
            <w:hideMark/>
          </w:tcPr>
          <w:p w14:paraId="2672B43F"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979ACA1"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BE06ADC"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1B7079FA"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45042FA1"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4CA41C16"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ED667B6"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1255844A"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C0D62F"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01E5B7F9"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1D9954B9" w14:textId="77777777" w:rsidR="00616105" w:rsidRPr="00877A5C" w:rsidRDefault="00616105" w:rsidP="00FD770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616105" w:rsidRPr="000A74B5" w14:paraId="1FE9F300" w14:textId="77777777" w:rsidTr="00FD7702">
        <w:tc>
          <w:tcPr>
            <w:tcW w:w="300" w:type="pct"/>
            <w:shd w:val="clear" w:color="auto" w:fill="FFFFFF"/>
            <w:hideMark/>
          </w:tcPr>
          <w:p w14:paraId="197B2AC0"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523D647"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6AE0230E" w14:textId="77777777" w:rsidR="00616105" w:rsidRPr="00877A5C"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33ADB1F2"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616105" w:rsidRPr="000A74B5" w14:paraId="787306BA" w14:textId="77777777" w:rsidTr="00FD7702">
        <w:tc>
          <w:tcPr>
            <w:tcW w:w="300" w:type="pct"/>
            <w:shd w:val="clear" w:color="auto" w:fill="FFFFFF"/>
            <w:hideMark/>
          </w:tcPr>
          <w:p w14:paraId="6D1C0EB4"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6D0912"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A01F725"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616105" w:rsidRPr="000A74B5" w14:paraId="2B92EB0C" w14:textId="77777777" w:rsidTr="00FD7702">
        <w:tc>
          <w:tcPr>
            <w:tcW w:w="300" w:type="pct"/>
            <w:shd w:val="clear" w:color="auto" w:fill="FFFFFF"/>
            <w:hideMark/>
          </w:tcPr>
          <w:p w14:paraId="6FD607ED"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0FB00C5"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85927CF"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937FDD">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w:t>
            </w:r>
            <w:r w:rsidRPr="00937FDD">
              <w:rPr>
                <w:rFonts w:ascii="Times New Roman" w:eastAsia="Times New Roman" w:hAnsi="Times New Roman"/>
                <w:sz w:val="24"/>
                <w:szCs w:val="24"/>
                <w:lang w:val="uk-UA" w:eastAsia="ru-RU"/>
              </w:rPr>
              <w:lastRenderedPageBreak/>
              <w:t xml:space="preserve">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937FD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937FDD">
              <w:rPr>
                <w:rFonts w:ascii="Times New Roman" w:eastAsia="Times New Roman" w:hAnsi="Times New Roman"/>
                <w:sz w:val="24"/>
                <w:szCs w:val="24"/>
                <w:lang w:val="uk-UA" w:eastAsia="ru-RU"/>
              </w:rPr>
              <w:t xml:space="preserve"> статті 41 Закону, та цих особливостей.</w:t>
            </w:r>
          </w:p>
          <w:p w14:paraId="4F590A6A" w14:textId="77777777" w:rsidR="00616105" w:rsidRPr="00D6537C" w:rsidRDefault="00616105" w:rsidP="00FD770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15E20" w14:textId="77777777" w:rsidR="00616105" w:rsidRPr="00D6537C" w:rsidRDefault="00616105" w:rsidP="00FD770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7B4AE65" w14:textId="77777777" w:rsidR="00616105" w:rsidRPr="00D6537C" w:rsidRDefault="00616105" w:rsidP="00FD770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9931815" w14:textId="77777777" w:rsidR="00616105" w:rsidRPr="00D6537C" w:rsidRDefault="00616105" w:rsidP="00FD770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616105" w:rsidRPr="00D6537C" w:rsidRDefault="00616105" w:rsidP="00FD770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616105" w:rsidRPr="00C708BA" w:rsidRDefault="00616105" w:rsidP="00FD770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1F64E0AF" w14:textId="77777777" w:rsidR="00616105" w:rsidRDefault="00616105" w:rsidP="00FD770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7C0C4E8C" w14:textId="77777777" w:rsidR="00616105" w:rsidRPr="00D6537C" w:rsidRDefault="00616105" w:rsidP="00FD770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 xml:space="preserve">в тому числі рішення загальних зборів учасників (засновників) товариства або рішення одноособового учасника, яке дає згоду на вчинення </w:t>
            </w:r>
            <w:r w:rsidRPr="00C708BA">
              <w:rPr>
                <w:rFonts w:ascii="Times New Roman" w:eastAsia="Times New Roman" w:hAnsi="Times New Roman"/>
                <w:sz w:val="24"/>
                <w:szCs w:val="24"/>
                <w:lang w:val="uk-UA" w:eastAsia="ru-RU"/>
              </w:rPr>
              <w:lastRenderedPageBreak/>
              <w:t xml:space="preserve">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7F2E3ACE" w14:textId="77777777" w:rsidR="00616105" w:rsidRPr="00934632" w:rsidRDefault="00616105" w:rsidP="00FD7702">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105" w:rsidRPr="000A74B5" w14:paraId="598F208B" w14:textId="77777777" w:rsidTr="00FD7702">
        <w:tc>
          <w:tcPr>
            <w:tcW w:w="300" w:type="pct"/>
            <w:shd w:val="clear" w:color="auto" w:fill="FFFFFF"/>
            <w:hideMark/>
          </w:tcPr>
          <w:p w14:paraId="3E4FE8BA"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1A9FF858"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06071A78" w14:textId="77777777"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105" w:rsidRPr="00FD7702" w14:paraId="40028D9F" w14:textId="77777777" w:rsidTr="00FD7702">
        <w:tc>
          <w:tcPr>
            <w:tcW w:w="300" w:type="pct"/>
            <w:shd w:val="clear" w:color="auto" w:fill="FFFFFF"/>
            <w:hideMark/>
          </w:tcPr>
          <w:p w14:paraId="62E0621D" w14:textId="77777777" w:rsidR="00616105" w:rsidRPr="00B413F2" w:rsidRDefault="00616105" w:rsidP="00FD770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5520E8C5" w14:textId="77777777" w:rsidR="00616105" w:rsidRPr="00B413F2" w:rsidRDefault="00616105" w:rsidP="00FD770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6A8EBF88" w14:textId="77777777" w:rsidR="00616105" w:rsidRDefault="00616105" w:rsidP="00FD770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49695EE" w14:textId="13C67AA2" w:rsidR="00616105" w:rsidRPr="00B413F2" w:rsidRDefault="00616105" w:rsidP="00FD7702">
            <w:pPr>
              <w:spacing w:before="150" w:after="150" w:line="240" w:lineRule="auto"/>
              <w:jc w:val="both"/>
              <w:rPr>
                <w:rFonts w:ascii="Times New Roman" w:eastAsia="Times New Roman" w:hAnsi="Times New Roman"/>
                <w:sz w:val="24"/>
                <w:szCs w:val="24"/>
                <w:lang w:val="uk-UA" w:eastAsia="ru-RU"/>
              </w:rPr>
            </w:pPr>
          </w:p>
        </w:tc>
      </w:tr>
    </w:tbl>
    <w:p w14:paraId="3CFFF583" w14:textId="77777777" w:rsidR="00616105" w:rsidRPr="005D29D0" w:rsidRDefault="00616105" w:rsidP="00616105">
      <w:pPr>
        <w:rPr>
          <w:lang w:val="uk-UA"/>
        </w:rPr>
      </w:pPr>
    </w:p>
    <w:p w14:paraId="427A79E2" w14:textId="77777777" w:rsidR="00616105" w:rsidRPr="005D29D0" w:rsidRDefault="00616105" w:rsidP="00616105">
      <w:pPr>
        <w:rPr>
          <w:lang w:val="uk-UA"/>
        </w:rPr>
      </w:pPr>
    </w:p>
    <w:p w14:paraId="6FA29E07" w14:textId="42C55DC1" w:rsidR="00616105" w:rsidRDefault="00616105" w:rsidP="00616105">
      <w:pPr>
        <w:jc w:val="right"/>
        <w:rPr>
          <w:rFonts w:ascii="Times New Roman" w:hAnsi="Times New Roman"/>
          <w:b/>
          <w:bCs/>
          <w:sz w:val="24"/>
          <w:szCs w:val="24"/>
          <w:lang w:val="uk-UA"/>
        </w:rPr>
      </w:pPr>
    </w:p>
    <w:p w14:paraId="28AA830A" w14:textId="3071ECE0" w:rsidR="009C7F59" w:rsidRDefault="009C7F59" w:rsidP="00616105">
      <w:pPr>
        <w:jc w:val="right"/>
        <w:rPr>
          <w:rFonts w:ascii="Times New Roman" w:hAnsi="Times New Roman"/>
          <w:b/>
          <w:bCs/>
          <w:sz w:val="24"/>
          <w:szCs w:val="24"/>
          <w:lang w:val="uk-UA"/>
        </w:rPr>
      </w:pPr>
    </w:p>
    <w:p w14:paraId="1D9929D7" w14:textId="17E6D621" w:rsidR="009C7F59" w:rsidRDefault="009C7F59" w:rsidP="00616105">
      <w:pPr>
        <w:jc w:val="right"/>
        <w:rPr>
          <w:rFonts w:ascii="Times New Roman" w:hAnsi="Times New Roman"/>
          <w:b/>
          <w:bCs/>
          <w:sz w:val="24"/>
          <w:szCs w:val="24"/>
          <w:lang w:val="uk-UA"/>
        </w:rPr>
      </w:pPr>
    </w:p>
    <w:p w14:paraId="0DB16C3C" w14:textId="6A91EEC5" w:rsidR="009C7F59" w:rsidRDefault="009C7F59" w:rsidP="00616105">
      <w:pPr>
        <w:jc w:val="right"/>
        <w:rPr>
          <w:rFonts w:ascii="Times New Roman" w:hAnsi="Times New Roman"/>
          <w:b/>
          <w:bCs/>
          <w:sz w:val="24"/>
          <w:szCs w:val="24"/>
          <w:lang w:val="uk-UA"/>
        </w:rPr>
      </w:pPr>
    </w:p>
    <w:p w14:paraId="7B81E583" w14:textId="414ECCA6" w:rsidR="009C7F59" w:rsidRDefault="009C7F59" w:rsidP="00616105">
      <w:pPr>
        <w:jc w:val="right"/>
        <w:rPr>
          <w:rFonts w:ascii="Times New Roman" w:hAnsi="Times New Roman"/>
          <w:b/>
          <w:bCs/>
          <w:sz w:val="24"/>
          <w:szCs w:val="24"/>
          <w:lang w:val="uk-UA"/>
        </w:rPr>
      </w:pPr>
    </w:p>
    <w:p w14:paraId="070DD21A" w14:textId="3841E219" w:rsidR="009C7F59" w:rsidRDefault="009C7F59" w:rsidP="00616105">
      <w:pPr>
        <w:jc w:val="right"/>
        <w:rPr>
          <w:rFonts w:ascii="Times New Roman" w:hAnsi="Times New Roman"/>
          <w:b/>
          <w:bCs/>
          <w:sz w:val="24"/>
          <w:szCs w:val="24"/>
          <w:lang w:val="uk-UA"/>
        </w:rPr>
      </w:pPr>
    </w:p>
    <w:p w14:paraId="528BAAD4" w14:textId="75D8585C" w:rsidR="009C7F59" w:rsidRDefault="009C7F59" w:rsidP="00616105">
      <w:pPr>
        <w:jc w:val="right"/>
        <w:rPr>
          <w:rFonts w:ascii="Times New Roman" w:hAnsi="Times New Roman"/>
          <w:b/>
          <w:bCs/>
          <w:sz w:val="24"/>
          <w:szCs w:val="24"/>
          <w:lang w:val="uk-UA"/>
        </w:rPr>
      </w:pPr>
    </w:p>
    <w:p w14:paraId="07C2C91F" w14:textId="56AA5BF0" w:rsidR="009C7F59" w:rsidRDefault="009C7F59" w:rsidP="00616105">
      <w:pPr>
        <w:jc w:val="right"/>
        <w:rPr>
          <w:rFonts w:ascii="Times New Roman" w:hAnsi="Times New Roman"/>
          <w:b/>
          <w:bCs/>
          <w:sz w:val="24"/>
          <w:szCs w:val="24"/>
          <w:lang w:val="uk-UA"/>
        </w:rPr>
      </w:pPr>
    </w:p>
    <w:p w14:paraId="6095F06F" w14:textId="7335C1E4" w:rsidR="009C7F59" w:rsidRDefault="009C7F59" w:rsidP="00616105">
      <w:pPr>
        <w:jc w:val="right"/>
        <w:rPr>
          <w:rFonts w:ascii="Times New Roman" w:hAnsi="Times New Roman"/>
          <w:b/>
          <w:bCs/>
          <w:sz w:val="24"/>
          <w:szCs w:val="24"/>
          <w:lang w:val="uk-UA"/>
        </w:rPr>
      </w:pPr>
    </w:p>
    <w:p w14:paraId="393C24F9" w14:textId="5898F6E5" w:rsidR="009C7F59" w:rsidRDefault="009C7F59" w:rsidP="009C7F59">
      <w:pPr>
        <w:rPr>
          <w:rFonts w:ascii="Times New Roman" w:hAnsi="Times New Roman"/>
          <w:b/>
          <w:bCs/>
          <w:sz w:val="24"/>
          <w:szCs w:val="24"/>
          <w:lang w:val="uk-UA"/>
        </w:rPr>
      </w:pPr>
    </w:p>
    <w:p w14:paraId="7F4484E8" w14:textId="77777777" w:rsidR="009C7F59" w:rsidRDefault="009C7F59" w:rsidP="009C7F59">
      <w:pPr>
        <w:rPr>
          <w:rFonts w:ascii="Times New Roman" w:hAnsi="Times New Roman"/>
          <w:b/>
          <w:bCs/>
          <w:sz w:val="24"/>
          <w:szCs w:val="24"/>
          <w:lang w:val="uk-UA"/>
        </w:rPr>
      </w:pPr>
    </w:p>
    <w:p w14:paraId="1D96C69C" w14:textId="77777777" w:rsidR="009C7F59" w:rsidRDefault="009C7F59" w:rsidP="00616105">
      <w:pPr>
        <w:jc w:val="right"/>
        <w:rPr>
          <w:rFonts w:ascii="Times New Roman" w:hAnsi="Times New Roman"/>
          <w:b/>
          <w:bCs/>
          <w:sz w:val="24"/>
          <w:szCs w:val="24"/>
          <w:lang w:val="uk-UA"/>
        </w:rPr>
      </w:pPr>
    </w:p>
    <w:p w14:paraId="34515195" w14:textId="77777777" w:rsidR="009C7F59" w:rsidRDefault="009C7F59" w:rsidP="009C7F59">
      <w:pPr>
        <w:jc w:val="right"/>
        <w:rPr>
          <w:rFonts w:ascii="Times New Roman" w:hAnsi="Times New Roman"/>
          <w:b/>
          <w:bCs/>
          <w:sz w:val="24"/>
          <w:szCs w:val="24"/>
          <w:lang w:val="uk-UA" w:eastAsia="zh-CN"/>
        </w:rPr>
      </w:pPr>
      <w:r>
        <w:rPr>
          <w:rFonts w:ascii="Times New Roman" w:hAnsi="Times New Roman"/>
          <w:b/>
          <w:bCs/>
          <w:lang w:val="uk-UA"/>
        </w:rPr>
        <w:lastRenderedPageBreak/>
        <w:t>Додаток № 1 до тендерної документації</w:t>
      </w:r>
    </w:p>
    <w:p w14:paraId="2EB385EB" w14:textId="77777777" w:rsidR="009C7F59" w:rsidRDefault="009C7F59" w:rsidP="009C7F59">
      <w:pPr>
        <w:tabs>
          <w:tab w:val="left" w:pos="1575"/>
        </w:tabs>
        <w:jc w:val="right"/>
        <w:rPr>
          <w:rFonts w:ascii="Times New Roman" w:eastAsia="NSimSun" w:hAnsi="Times New Roman"/>
          <w:i/>
          <w:kern w:val="2"/>
          <w:lang w:val="uk-UA"/>
        </w:rPr>
      </w:pPr>
      <w:r>
        <w:rPr>
          <w:rFonts w:ascii="Times New Roman" w:hAnsi="Times New Roman"/>
          <w:i/>
          <w:lang w:val="uk-UA"/>
        </w:rPr>
        <w:t>Форма пропозиції, яка подається Учасником на фірмовому бланку</w:t>
      </w:r>
    </w:p>
    <w:p w14:paraId="3825491C" w14:textId="77777777" w:rsidR="009C7F59" w:rsidRDefault="009C7F59" w:rsidP="009C7F59">
      <w:pPr>
        <w:tabs>
          <w:tab w:val="left" w:pos="1575"/>
        </w:tabs>
        <w:jc w:val="right"/>
        <w:rPr>
          <w:rFonts w:ascii="Times New Roman" w:eastAsia="Segoe UI" w:hAnsi="Times New Roman"/>
          <w:color w:val="000000"/>
          <w:kern w:val="3"/>
          <w:lang w:val="uk-UA"/>
        </w:rPr>
      </w:pPr>
      <w:r>
        <w:rPr>
          <w:rFonts w:ascii="Times New Roman" w:hAnsi="Times New Roman"/>
          <w:i/>
          <w:iCs/>
          <w:lang w:val="uk-UA"/>
        </w:rPr>
        <w:t>Учасник не повинен відступати від даної форми.</w:t>
      </w:r>
    </w:p>
    <w:p w14:paraId="09728E9E" w14:textId="77777777" w:rsidR="009C7F59" w:rsidRDefault="009C7F59" w:rsidP="009C7F59">
      <w:pPr>
        <w:tabs>
          <w:tab w:val="left" w:pos="1575"/>
        </w:tabs>
        <w:jc w:val="right"/>
        <w:rPr>
          <w:rFonts w:ascii="Times New Roman" w:hAnsi="Times New Roman"/>
          <w:sz w:val="16"/>
          <w:szCs w:val="16"/>
          <w:lang w:val="uk-UA"/>
        </w:rPr>
      </w:pPr>
    </w:p>
    <w:p w14:paraId="0AD5F5E7" w14:textId="77777777" w:rsidR="009C7F59" w:rsidRDefault="009C7F59" w:rsidP="009C7F59">
      <w:pPr>
        <w:tabs>
          <w:tab w:val="left" w:pos="1575"/>
        </w:tabs>
        <w:jc w:val="center"/>
        <w:rPr>
          <w:rFonts w:ascii="Times New Roman" w:hAnsi="Times New Roman"/>
          <w:b/>
          <w:bCs/>
          <w:sz w:val="24"/>
          <w:szCs w:val="24"/>
          <w:lang w:val="uk-UA"/>
        </w:rPr>
      </w:pPr>
      <w:r>
        <w:rPr>
          <w:rFonts w:ascii="Times New Roman" w:hAnsi="Times New Roman"/>
          <w:b/>
          <w:bCs/>
          <w:lang w:val="uk-UA"/>
        </w:rPr>
        <w:t>ТЕНДЕРНА ПРОПОЗИЦІЯ</w:t>
      </w:r>
    </w:p>
    <w:p w14:paraId="4D4762BA" w14:textId="77777777" w:rsidR="009C7F59" w:rsidRDefault="009C7F59" w:rsidP="009C7F59">
      <w:pPr>
        <w:autoSpaceDE w:val="0"/>
        <w:jc w:val="center"/>
        <w:rPr>
          <w:rFonts w:ascii="Times New Roman" w:eastAsia="Arial" w:hAnsi="Times New Roman" w:cs="Times New Roman CYR"/>
          <w:i/>
          <w:lang w:eastAsia="uk-UA"/>
        </w:rPr>
      </w:pPr>
      <w:proofErr w:type="spellStart"/>
      <w:proofErr w:type="gramStart"/>
      <w:r>
        <w:rPr>
          <w:rFonts w:ascii="Times New Roman" w:eastAsia="Arial" w:hAnsi="Times New Roman" w:cs="Times New Roman CYR"/>
          <w:i/>
          <w:lang w:eastAsia="uk-UA"/>
        </w:rPr>
        <w:t>щодо</w:t>
      </w:r>
      <w:proofErr w:type="spellEnd"/>
      <w:r>
        <w:rPr>
          <w:rFonts w:ascii="Times New Roman" w:eastAsia="Arial" w:hAnsi="Times New Roman" w:cs="Times New Roman CYR"/>
          <w:i/>
          <w:lang w:eastAsia="uk-UA"/>
        </w:rPr>
        <w:t xml:space="preserve">  </w:t>
      </w:r>
      <w:proofErr w:type="spellStart"/>
      <w:r>
        <w:rPr>
          <w:rFonts w:ascii="Times New Roman" w:eastAsia="Arial" w:hAnsi="Times New Roman" w:cs="Times New Roman CYR"/>
          <w:i/>
          <w:lang w:eastAsia="uk-UA"/>
        </w:rPr>
        <w:t>участі</w:t>
      </w:r>
      <w:proofErr w:type="spellEnd"/>
      <w:proofErr w:type="gramEnd"/>
      <w:r>
        <w:rPr>
          <w:rFonts w:ascii="Times New Roman" w:eastAsia="Arial" w:hAnsi="Times New Roman" w:cs="Times New Roman CYR"/>
          <w:i/>
          <w:lang w:eastAsia="uk-UA"/>
        </w:rPr>
        <w:t xml:space="preserve"> у </w:t>
      </w:r>
      <w:proofErr w:type="spellStart"/>
      <w:r>
        <w:rPr>
          <w:rFonts w:ascii="Times New Roman" w:eastAsia="Arial" w:hAnsi="Times New Roman" w:cs="Times New Roman CYR"/>
          <w:i/>
          <w:lang w:eastAsia="uk-UA"/>
        </w:rPr>
        <w:t>відкритих</w:t>
      </w:r>
      <w:proofErr w:type="spellEnd"/>
      <w:r>
        <w:rPr>
          <w:rFonts w:ascii="Times New Roman" w:eastAsia="Arial" w:hAnsi="Times New Roman" w:cs="Times New Roman CYR"/>
          <w:i/>
          <w:lang w:eastAsia="uk-UA"/>
        </w:rPr>
        <w:t xml:space="preserve"> торгах</w:t>
      </w:r>
      <w:r>
        <w:rPr>
          <w:rFonts w:ascii="Times New Roman" w:eastAsia="Arial" w:hAnsi="Times New Roman" w:cs="Times New Roman CYR"/>
          <w:i/>
          <w:lang w:val="uk-UA" w:eastAsia="uk-UA"/>
        </w:rPr>
        <w:t xml:space="preserve"> (з особливостями)</w:t>
      </w:r>
      <w:r>
        <w:rPr>
          <w:rFonts w:ascii="Times New Roman" w:eastAsia="Arial" w:hAnsi="Times New Roman" w:cs="Times New Roman CYR"/>
          <w:i/>
          <w:lang w:eastAsia="uk-UA"/>
        </w:rPr>
        <w:t xml:space="preserve"> на </w:t>
      </w:r>
      <w:proofErr w:type="spellStart"/>
      <w:r>
        <w:rPr>
          <w:rFonts w:ascii="Times New Roman" w:eastAsia="Arial" w:hAnsi="Times New Roman" w:cs="Times New Roman CYR"/>
          <w:i/>
          <w:lang w:eastAsia="uk-UA"/>
        </w:rPr>
        <w:t>закупівлю</w:t>
      </w:r>
      <w:proofErr w:type="spellEnd"/>
      <w:r>
        <w:rPr>
          <w:rFonts w:ascii="Times New Roman" w:eastAsia="Arial" w:hAnsi="Times New Roman" w:cs="Times New Roman CYR"/>
          <w:i/>
          <w:lang w:eastAsia="uk-UA"/>
        </w:rPr>
        <w:t>:</w:t>
      </w:r>
    </w:p>
    <w:p w14:paraId="46A3622C" w14:textId="77777777" w:rsidR="009C7F59" w:rsidRDefault="009C7F59" w:rsidP="009C7F59">
      <w:pPr>
        <w:spacing w:after="0" w:line="240" w:lineRule="auto"/>
        <w:jc w:val="center"/>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Природний</w:t>
      </w:r>
      <w:proofErr w:type="spellEnd"/>
      <w:r>
        <w:rPr>
          <w:rFonts w:ascii="Times New Roman" w:eastAsia="Times New Roman" w:hAnsi="Times New Roman"/>
          <w:b/>
          <w:color w:val="000000"/>
          <w:sz w:val="24"/>
          <w:szCs w:val="24"/>
        </w:rPr>
        <w:t xml:space="preserve"> газ</w:t>
      </w:r>
    </w:p>
    <w:p w14:paraId="05CC9C9A" w14:textId="0570EA23" w:rsidR="009C7F59" w:rsidRPr="009C7F59" w:rsidRDefault="009C7F59" w:rsidP="009C7F59">
      <w:pPr>
        <w:tabs>
          <w:tab w:val="left" w:pos="540"/>
        </w:tabs>
        <w:jc w:val="center"/>
        <w:rPr>
          <w:rFonts w:ascii="Times New Roman" w:eastAsia="Times New Roman" w:hAnsi="Times New Roman"/>
          <w:i/>
          <w:color w:val="000000"/>
          <w:lang w:eastAsia="uk-UA"/>
        </w:rPr>
      </w:pPr>
      <w:r>
        <w:rPr>
          <w:rFonts w:ascii="Times New Roman" w:eastAsia="Times New Roman" w:hAnsi="Times New Roman"/>
          <w:i/>
        </w:rPr>
        <w:t xml:space="preserve"> (код ДК 021:2015 </w:t>
      </w:r>
      <w:r>
        <w:rPr>
          <w:rFonts w:ascii="Times New Roman" w:eastAsia="Times New Roman" w:hAnsi="Times New Roman"/>
          <w:b/>
          <w:color w:val="000000"/>
          <w:sz w:val="24"/>
          <w:szCs w:val="24"/>
        </w:rPr>
        <w:t xml:space="preserve">09120000-6 — </w:t>
      </w:r>
      <w:proofErr w:type="spellStart"/>
      <w:r>
        <w:rPr>
          <w:rFonts w:ascii="Times New Roman" w:eastAsia="Times New Roman" w:hAnsi="Times New Roman"/>
          <w:b/>
          <w:color w:val="000000"/>
          <w:sz w:val="24"/>
          <w:szCs w:val="24"/>
        </w:rPr>
        <w:t>Газове</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паливо</w:t>
      </w:r>
      <w:proofErr w:type="spellEnd"/>
      <w:r>
        <w:rPr>
          <w:rFonts w:ascii="Times New Roman" w:eastAsia="Times New Roman" w:hAnsi="Times New Roman"/>
          <w:i/>
        </w:rPr>
        <w:t xml:space="preserve">) </w:t>
      </w:r>
      <w:r>
        <w:rPr>
          <w:rFonts w:ascii="Times New Roman" w:eastAsia="Times New Roman" w:hAnsi="Times New Roman" w:cs="Times New Roman CYR"/>
        </w:rPr>
        <w:t>______________________________________________________________________________</w:t>
      </w:r>
    </w:p>
    <w:p w14:paraId="15A0621E" w14:textId="77777777" w:rsidR="009C7F59" w:rsidRDefault="009C7F59" w:rsidP="009C7F59">
      <w:pPr>
        <w:autoSpaceDE w:val="0"/>
        <w:jc w:val="center"/>
        <w:rPr>
          <w:rFonts w:ascii="Times New Roman" w:eastAsia="Times New Roman" w:hAnsi="Times New Roman" w:cs="Times New Roman CYR"/>
          <w:i/>
          <w:color w:val="000000"/>
          <w:sz w:val="16"/>
          <w:szCs w:val="16"/>
        </w:rPr>
      </w:pPr>
      <w:proofErr w:type="spellStart"/>
      <w:r>
        <w:rPr>
          <w:rFonts w:ascii="Times New Roman" w:eastAsia="Times New Roman" w:hAnsi="Times New Roman" w:cs="Times New Roman CYR"/>
          <w:i/>
          <w:sz w:val="16"/>
          <w:szCs w:val="16"/>
        </w:rPr>
        <w:t>Назва</w:t>
      </w:r>
      <w:proofErr w:type="spellEnd"/>
      <w:r>
        <w:rPr>
          <w:rFonts w:ascii="Times New Roman" w:eastAsia="Times New Roman" w:hAnsi="Times New Roman" w:cs="Times New Roman CYR"/>
          <w:i/>
          <w:sz w:val="16"/>
          <w:szCs w:val="16"/>
        </w:rPr>
        <w:t xml:space="preserve"> </w:t>
      </w:r>
      <w:proofErr w:type="spellStart"/>
      <w:r>
        <w:rPr>
          <w:rFonts w:ascii="Times New Roman" w:eastAsia="Times New Roman" w:hAnsi="Times New Roman" w:cs="Times New Roman CYR"/>
          <w:i/>
          <w:sz w:val="16"/>
          <w:szCs w:val="16"/>
        </w:rPr>
        <w:t>учасника</w:t>
      </w:r>
      <w:proofErr w:type="spellEnd"/>
    </w:p>
    <w:p w14:paraId="44E0C5C8" w14:textId="77777777" w:rsidR="009C7F59" w:rsidRDefault="009C7F59" w:rsidP="009C7F59">
      <w:pPr>
        <w:autoSpaceDE w:val="0"/>
        <w:spacing w:before="60" w:after="60"/>
        <w:jc w:val="both"/>
        <w:rPr>
          <w:rFonts w:ascii="Times New Roman" w:eastAsia="Times New Roman" w:hAnsi="Times New Roman" w:cs="Times New Roman CYR"/>
          <w:sz w:val="24"/>
          <w:szCs w:val="24"/>
        </w:rPr>
      </w:pPr>
      <w:proofErr w:type="spellStart"/>
      <w:r>
        <w:rPr>
          <w:rFonts w:ascii="Times New Roman" w:eastAsia="Times New Roman" w:hAnsi="Times New Roman" w:cs="Times New Roman CYR"/>
        </w:rPr>
        <w:t>надаємо</w:t>
      </w:r>
      <w:proofErr w:type="spellEnd"/>
      <w:r>
        <w:rPr>
          <w:rFonts w:ascii="Times New Roman" w:eastAsia="Times New Roman" w:hAnsi="Times New Roman" w:cs="Times New Roman CYR"/>
        </w:rPr>
        <w:t xml:space="preserve"> свою </w:t>
      </w:r>
      <w:proofErr w:type="spellStart"/>
      <w:r>
        <w:rPr>
          <w:rFonts w:ascii="Times New Roman" w:eastAsia="Times New Roman" w:hAnsi="Times New Roman" w:cs="Times New Roman CYR"/>
        </w:rPr>
        <w:t>пропозицію</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щодо</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участі</w:t>
      </w:r>
      <w:proofErr w:type="spellEnd"/>
      <w:r>
        <w:rPr>
          <w:rFonts w:ascii="Times New Roman" w:eastAsia="Times New Roman" w:hAnsi="Times New Roman" w:cs="Times New Roman CYR"/>
        </w:rPr>
        <w:t xml:space="preserve"> у </w:t>
      </w:r>
      <w:proofErr w:type="spellStart"/>
      <w:r>
        <w:rPr>
          <w:rFonts w:ascii="Times New Roman" w:eastAsia="Times New Roman" w:hAnsi="Times New Roman" w:cs="Times New Roman CYR"/>
        </w:rPr>
        <w:t>тендері</w:t>
      </w:r>
      <w:proofErr w:type="spellEnd"/>
      <w:r>
        <w:rPr>
          <w:rFonts w:ascii="Times New Roman" w:eastAsia="Times New Roman" w:hAnsi="Times New Roman" w:cs="Times New Roman CYR"/>
        </w:rPr>
        <w:t xml:space="preserve"> на </w:t>
      </w:r>
      <w:proofErr w:type="spellStart"/>
      <w:r>
        <w:rPr>
          <w:rFonts w:ascii="Times New Roman" w:eastAsia="Times New Roman" w:hAnsi="Times New Roman" w:cs="Times New Roman CYR"/>
        </w:rPr>
        <w:t>закупівлю</w:t>
      </w:r>
      <w:proofErr w:type="spellEnd"/>
      <w:r>
        <w:rPr>
          <w:rFonts w:ascii="Times New Roman" w:eastAsia="Times New Roman" w:hAnsi="Times New Roman" w:cs="Times New Roman CYR"/>
        </w:rPr>
        <w:t xml:space="preserve"> за </w:t>
      </w:r>
      <w:proofErr w:type="spellStart"/>
      <w:r>
        <w:rPr>
          <w:rFonts w:ascii="Times New Roman" w:eastAsia="Times New Roman" w:hAnsi="Times New Roman" w:cs="Times New Roman CYR"/>
        </w:rPr>
        <w:t>зазначеним</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вище</w:t>
      </w:r>
      <w:proofErr w:type="spellEnd"/>
      <w:r>
        <w:rPr>
          <w:rFonts w:ascii="Times New Roman" w:eastAsia="Times New Roman" w:hAnsi="Times New Roman" w:cs="Times New Roman CYR"/>
        </w:rPr>
        <w:t xml:space="preserve"> предметом </w:t>
      </w:r>
      <w:proofErr w:type="spellStart"/>
      <w:r>
        <w:rPr>
          <w:rFonts w:ascii="Times New Roman" w:eastAsia="Times New Roman" w:hAnsi="Times New Roman" w:cs="Times New Roman CYR"/>
        </w:rPr>
        <w:t>згідно</w:t>
      </w:r>
      <w:proofErr w:type="spellEnd"/>
      <w:r>
        <w:rPr>
          <w:rFonts w:ascii="Times New Roman" w:eastAsia="Times New Roman" w:hAnsi="Times New Roman" w:cs="Times New Roman CYR"/>
        </w:rPr>
        <w:t xml:space="preserve"> з </w:t>
      </w:r>
      <w:proofErr w:type="spellStart"/>
      <w:r>
        <w:rPr>
          <w:rFonts w:ascii="Times New Roman" w:eastAsia="Times New Roman" w:hAnsi="Times New Roman" w:cs="Times New Roman CYR"/>
        </w:rPr>
        <w:t>технічними</w:t>
      </w:r>
      <w:proofErr w:type="spellEnd"/>
      <w:r>
        <w:rPr>
          <w:rFonts w:ascii="Times New Roman" w:eastAsia="Times New Roman" w:hAnsi="Times New Roman" w:cs="Times New Roman CYR"/>
        </w:rPr>
        <w:t xml:space="preserve"> та </w:t>
      </w:r>
      <w:proofErr w:type="spellStart"/>
      <w:r>
        <w:rPr>
          <w:rFonts w:ascii="Times New Roman" w:eastAsia="Times New Roman" w:hAnsi="Times New Roman" w:cs="Times New Roman CYR"/>
        </w:rPr>
        <w:t>іншими</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вимогами</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Замовника</w:t>
      </w:r>
      <w:proofErr w:type="spellEnd"/>
      <w:r>
        <w:rPr>
          <w:rFonts w:ascii="Times New Roman" w:eastAsia="Times New Roman" w:hAnsi="Times New Roman" w:cs="Times New Roman CYR"/>
        </w:rPr>
        <w:t>.</w:t>
      </w:r>
    </w:p>
    <w:p w14:paraId="1F20A7B5" w14:textId="650983C2" w:rsidR="009C7F59" w:rsidRDefault="009C7F59" w:rsidP="009C7F59">
      <w:pPr>
        <w:tabs>
          <w:tab w:val="left" w:pos="1260"/>
        </w:tabs>
        <w:autoSpaceDE w:val="0"/>
        <w:jc w:val="both"/>
        <w:rPr>
          <w:rFonts w:ascii="Times New Roman" w:eastAsia="Times New Roman" w:hAnsi="Times New Roman"/>
          <w:lang w:val="uk-UA"/>
        </w:rPr>
      </w:pPr>
      <w:proofErr w:type="spellStart"/>
      <w:r>
        <w:rPr>
          <w:rFonts w:ascii="Times New Roman" w:eastAsia="Times New Roman" w:hAnsi="Times New Roman" w:cs="Times New Roman CYR"/>
        </w:rPr>
        <w:t>Вивчивши</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уважно</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тендерну</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документацію</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необхідні</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технічні</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якісні</w:t>
      </w:r>
      <w:proofErr w:type="spellEnd"/>
      <w:r>
        <w:rPr>
          <w:rFonts w:ascii="Times New Roman" w:eastAsia="Times New Roman" w:hAnsi="Times New Roman" w:cs="Times New Roman CYR"/>
        </w:rPr>
        <w:t xml:space="preserve"> та </w:t>
      </w:r>
      <w:proofErr w:type="spellStart"/>
      <w:r>
        <w:rPr>
          <w:rFonts w:ascii="Times New Roman" w:eastAsia="Times New Roman" w:hAnsi="Times New Roman" w:cs="Times New Roman CYR"/>
        </w:rPr>
        <w:t>кількісні</w:t>
      </w:r>
      <w:proofErr w:type="spellEnd"/>
      <w:r>
        <w:rPr>
          <w:rFonts w:ascii="Times New Roman" w:eastAsia="Times New Roman" w:hAnsi="Times New Roman" w:cs="Times New Roman CYR"/>
        </w:rPr>
        <w:t xml:space="preserve"> характеристики до предмета </w:t>
      </w:r>
      <w:proofErr w:type="spellStart"/>
      <w:r>
        <w:rPr>
          <w:rFonts w:ascii="Times New Roman" w:eastAsia="Times New Roman" w:hAnsi="Times New Roman" w:cs="Times New Roman CYR"/>
        </w:rPr>
        <w:t>закупівлі</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кваліфікаційні</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критерії</w:t>
      </w:r>
      <w:proofErr w:type="spellEnd"/>
      <w:r>
        <w:rPr>
          <w:rFonts w:ascii="Times New Roman" w:eastAsia="Times New Roman" w:hAnsi="Times New Roman" w:cs="Times New Roman CYR"/>
        </w:rPr>
        <w:t xml:space="preserve"> та </w:t>
      </w:r>
      <w:proofErr w:type="spellStart"/>
      <w:r>
        <w:rPr>
          <w:rFonts w:ascii="Times New Roman" w:eastAsia="Times New Roman" w:hAnsi="Times New Roman" w:cs="Times New Roman CYR"/>
        </w:rPr>
        <w:t>інші</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вимоги</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Замовника</w:t>
      </w:r>
      <w:proofErr w:type="spellEnd"/>
      <w:r>
        <w:rPr>
          <w:rFonts w:ascii="Times New Roman" w:eastAsia="Times New Roman" w:hAnsi="Times New Roman" w:cs="Times New Roman CYR"/>
        </w:rPr>
        <w:t>),</w:t>
      </w:r>
      <w:r>
        <w:rPr>
          <w:rFonts w:ascii="Times New Roman" w:eastAsia="Times New Roman" w:hAnsi="Times New Roman" w:cs="Times New Roman CYR"/>
          <w:lang w:val="uk-UA"/>
        </w:rPr>
        <w:t xml:space="preserve"> </w:t>
      </w:r>
      <w:proofErr w:type="spellStart"/>
      <w:r>
        <w:rPr>
          <w:rFonts w:ascii="Times New Roman" w:eastAsia="Times New Roman" w:hAnsi="Times New Roman" w:cs="Times New Roman CYR"/>
        </w:rPr>
        <w:t>погоджуємося</w:t>
      </w:r>
      <w:proofErr w:type="spellEnd"/>
      <w:r>
        <w:rPr>
          <w:rFonts w:ascii="Times New Roman" w:eastAsia="Times New Roman" w:hAnsi="Times New Roman" w:cs="Times New Roman CYR"/>
        </w:rPr>
        <w:t xml:space="preserve"> </w:t>
      </w:r>
      <w:r>
        <w:rPr>
          <w:rFonts w:ascii="Times New Roman" w:eastAsia="Times New Roman" w:hAnsi="Times New Roman" w:cs="Times New Roman CYR"/>
          <w:lang w:val="uk-UA"/>
        </w:rPr>
        <w:t>на</w:t>
      </w:r>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умови</w:t>
      </w:r>
      <w:proofErr w:type="spellEnd"/>
      <w:r>
        <w:rPr>
          <w:rFonts w:ascii="Times New Roman" w:eastAsia="Times New Roman" w:hAnsi="Times New Roman" w:cs="Times New Roman CYR"/>
          <w:lang w:val="uk-UA"/>
        </w:rPr>
        <w:t xml:space="preserve"> проекту</w:t>
      </w:r>
      <w:r>
        <w:rPr>
          <w:rFonts w:ascii="Times New Roman" w:eastAsia="Times New Roman" w:hAnsi="Times New Roman" w:cs="Times New Roman CYR"/>
        </w:rPr>
        <w:t xml:space="preserve"> договору за </w:t>
      </w:r>
      <w:proofErr w:type="spellStart"/>
      <w:r>
        <w:rPr>
          <w:rFonts w:ascii="Times New Roman" w:eastAsia="Times New Roman" w:hAnsi="Times New Roman" w:cs="Times New Roman CYR"/>
        </w:rPr>
        <w:t>наступними</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цінами</w:t>
      </w:r>
      <w:proofErr w:type="spellEnd"/>
      <w:r>
        <w:rPr>
          <w:rFonts w:ascii="Times New Roman" w:eastAsia="Times New Roman" w:hAnsi="Times New Roman" w:cs="Times New Roman CY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4253"/>
        <w:gridCol w:w="1701"/>
        <w:gridCol w:w="1559"/>
        <w:gridCol w:w="1863"/>
      </w:tblGrid>
      <w:tr w:rsidR="009C7F59" w14:paraId="3BD678CE" w14:textId="77777777" w:rsidTr="009C7F59">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42CEA079" w14:textId="77777777" w:rsidR="009C7F59" w:rsidRDefault="009C7F59">
            <w:pPr>
              <w:autoSpaceDE w:val="0"/>
              <w:spacing w:line="254"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w:t>
            </w:r>
          </w:p>
          <w:p w14:paraId="0BEF1402" w14:textId="77777777" w:rsidR="009C7F59" w:rsidRDefault="009C7F59">
            <w:pPr>
              <w:autoSpaceDE w:val="0"/>
              <w:spacing w:line="254"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DDF403B" w14:textId="77777777" w:rsidR="009C7F59" w:rsidRDefault="009C7F59">
            <w:pPr>
              <w:autoSpaceDE w:val="0"/>
              <w:spacing w:line="254"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Найменування товару</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8AFF76B" w14:textId="77777777" w:rsidR="009C7F59" w:rsidRDefault="009C7F59">
            <w:pPr>
              <w:autoSpaceDE w:val="0"/>
              <w:spacing w:line="254"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Вартість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B39193" w14:textId="77777777" w:rsidR="009C7F59" w:rsidRDefault="009C7F59">
            <w:pPr>
              <w:autoSpaceDE w:val="0"/>
              <w:spacing w:line="254"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Кількість,</w:t>
            </w:r>
          </w:p>
        </w:tc>
        <w:tc>
          <w:tcPr>
            <w:tcW w:w="1863" w:type="dxa"/>
            <w:tcBorders>
              <w:top w:val="single" w:sz="4" w:space="0" w:color="auto"/>
              <w:left w:val="single" w:sz="4" w:space="0" w:color="auto"/>
              <w:bottom w:val="single" w:sz="4" w:space="0" w:color="auto"/>
              <w:right w:val="single" w:sz="4" w:space="0" w:color="auto"/>
            </w:tcBorders>
            <w:vAlign w:val="center"/>
            <w:hideMark/>
          </w:tcPr>
          <w:p w14:paraId="60E475BD" w14:textId="77777777" w:rsidR="009C7F59" w:rsidRDefault="009C7F59">
            <w:pPr>
              <w:autoSpaceDE w:val="0"/>
              <w:spacing w:line="254"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Сума</w:t>
            </w:r>
          </w:p>
          <w:p w14:paraId="3785BC7D" w14:textId="77777777" w:rsidR="009C7F59" w:rsidRDefault="009C7F59">
            <w:pPr>
              <w:autoSpaceDE w:val="0"/>
              <w:spacing w:line="254" w:lineRule="auto"/>
              <w:ind w:right="-113"/>
              <w:jc w:val="center"/>
              <w:rPr>
                <w:rFonts w:ascii="Times New Roman" w:eastAsia="Times New Roman" w:hAnsi="Times New Roman"/>
                <w:lang w:val="uk-UA" w:bidi="en-US"/>
              </w:rPr>
            </w:pPr>
            <w:r>
              <w:rPr>
                <w:rFonts w:ascii="Times New Roman" w:eastAsia="Times New Roman" w:hAnsi="Times New Roman"/>
                <w:lang w:val="uk-UA" w:bidi="en-US"/>
              </w:rPr>
              <w:t>без ПДВ,</w:t>
            </w:r>
          </w:p>
          <w:p w14:paraId="209CD650" w14:textId="77777777" w:rsidR="009C7F59" w:rsidRDefault="009C7F59">
            <w:pPr>
              <w:autoSpaceDE w:val="0"/>
              <w:spacing w:line="254"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грн.</w:t>
            </w:r>
          </w:p>
        </w:tc>
      </w:tr>
      <w:tr w:rsidR="009C7F59" w14:paraId="0160C8E3" w14:textId="77777777" w:rsidTr="009C7F59">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2DE54417" w14:textId="77777777" w:rsidR="009C7F59" w:rsidRDefault="009C7F59">
            <w:pPr>
              <w:autoSpaceDE w:val="0"/>
              <w:spacing w:line="254" w:lineRule="auto"/>
              <w:ind w:right="-113"/>
              <w:jc w:val="center"/>
              <w:rPr>
                <w:rFonts w:ascii="Times New Roman" w:eastAsia="Times New Roman" w:hAnsi="Times New Roman"/>
                <w:b/>
                <w:lang w:val="uk-UA" w:eastAsia="ru-RU" w:bidi="en-US"/>
              </w:rPr>
            </w:pPr>
            <w:r>
              <w:rPr>
                <w:rFonts w:ascii="Times New Roman" w:eastAsia="Times New Roman" w:hAnsi="Times New Roman"/>
                <w:b/>
                <w:lang w:val="uk-UA" w:bidi="en-U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F71E43F" w14:textId="77777777" w:rsidR="009C7F59" w:rsidRDefault="009C7F59">
            <w:pPr>
              <w:autoSpaceDE w:val="0"/>
              <w:spacing w:line="254" w:lineRule="auto"/>
              <w:ind w:right="-113"/>
              <w:rPr>
                <w:rFonts w:ascii="Times New Roman" w:eastAsia="Times New Roman" w:hAnsi="Times New Roman"/>
                <w:b/>
                <w:lang w:val="uk-UA" w:eastAsia="ru-RU" w:bidi="en-US"/>
              </w:rPr>
            </w:pPr>
            <w:r>
              <w:rPr>
                <w:rFonts w:ascii="Times New Roman" w:eastAsia="Times New Roman" w:hAnsi="Times New Roman"/>
                <w:b/>
                <w:lang w:val="uk-UA" w:bidi="en-US"/>
              </w:rPr>
              <w:t xml:space="preserve">Природній газ </w:t>
            </w:r>
            <w:r>
              <w:rPr>
                <w:rFonts w:ascii="Times New Roman" w:eastAsia="Times New Roman" w:hAnsi="Times New Roman"/>
                <w:b/>
                <w:color w:val="000000"/>
                <w:sz w:val="24"/>
                <w:szCs w:val="24"/>
              </w:rPr>
              <w:t>м3</w:t>
            </w:r>
          </w:p>
        </w:tc>
        <w:tc>
          <w:tcPr>
            <w:tcW w:w="1701" w:type="dxa"/>
            <w:tcBorders>
              <w:top w:val="single" w:sz="4" w:space="0" w:color="auto"/>
              <w:left w:val="single" w:sz="4" w:space="0" w:color="auto"/>
              <w:bottom w:val="single" w:sz="4" w:space="0" w:color="auto"/>
              <w:right w:val="single" w:sz="4" w:space="0" w:color="auto"/>
            </w:tcBorders>
            <w:vAlign w:val="center"/>
          </w:tcPr>
          <w:p w14:paraId="5F4E2013" w14:textId="77777777" w:rsidR="009C7F59" w:rsidRDefault="009C7F59">
            <w:pPr>
              <w:autoSpaceDE w:val="0"/>
              <w:spacing w:line="254" w:lineRule="auto"/>
              <w:ind w:right="-113"/>
              <w:jc w:val="center"/>
              <w:rPr>
                <w:rFonts w:ascii="Times New Roman" w:eastAsia="Times New Roman" w:hAnsi="Times New Roman"/>
                <w:b/>
                <w:lang w:val="uk-UA" w:eastAsia="ru-RU" w:bidi="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33154EA" w14:textId="178FDF29" w:rsidR="009C7F59" w:rsidRDefault="009C7F59">
            <w:pPr>
              <w:autoSpaceDE w:val="0"/>
              <w:spacing w:line="254" w:lineRule="auto"/>
              <w:ind w:right="-113"/>
              <w:jc w:val="center"/>
              <w:rPr>
                <w:rFonts w:ascii="Times New Roman" w:eastAsia="Times New Roman" w:hAnsi="Times New Roman"/>
                <w:b/>
                <w:lang w:val="uk-UA" w:eastAsia="ru-RU" w:bidi="en-US"/>
              </w:rPr>
            </w:pPr>
            <w:r>
              <w:rPr>
                <w:rFonts w:ascii="Times New Roman" w:eastAsia="Times New Roman" w:hAnsi="Times New Roman"/>
                <w:b/>
                <w:lang w:val="uk-UA" w:eastAsia="ru-RU" w:bidi="en-US"/>
              </w:rPr>
              <w:t>5 000</w:t>
            </w:r>
          </w:p>
        </w:tc>
        <w:tc>
          <w:tcPr>
            <w:tcW w:w="1863" w:type="dxa"/>
            <w:tcBorders>
              <w:top w:val="single" w:sz="4" w:space="0" w:color="auto"/>
              <w:left w:val="single" w:sz="4" w:space="0" w:color="auto"/>
              <w:bottom w:val="single" w:sz="4" w:space="0" w:color="auto"/>
              <w:right w:val="single" w:sz="4" w:space="0" w:color="auto"/>
            </w:tcBorders>
            <w:vAlign w:val="center"/>
          </w:tcPr>
          <w:p w14:paraId="269370F2" w14:textId="77777777" w:rsidR="009C7F59" w:rsidRDefault="009C7F59">
            <w:pPr>
              <w:autoSpaceDE w:val="0"/>
              <w:spacing w:line="254" w:lineRule="auto"/>
              <w:ind w:right="-113"/>
              <w:jc w:val="center"/>
              <w:rPr>
                <w:rFonts w:ascii="Times New Roman" w:eastAsia="Times New Roman" w:hAnsi="Times New Roman"/>
                <w:b/>
                <w:lang w:val="uk-UA" w:eastAsia="ru-RU" w:bidi="en-US"/>
              </w:rPr>
            </w:pPr>
          </w:p>
        </w:tc>
      </w:tr>
      <w:tr w:rsidR="009C7F59" w14:paraId="4982B6BB" w14:textId="77777777" w:rsidTr="009C7F59">
        <w:trPr>
          <w:jc w:val="center"/>
        </w:trPr>
        <w:tc>
          <w:tcPr>
            <w:tcW w:w="8102" w:type="dxa"/>
            <w:gridSpan w:val="4"/>
            <w:tcBorders>
              <w:top w:val="single" w:sz="4" w:space="0" w:color="auto"/>
              <w:left w:val="single" w:sz="4" w:space="0" w:color="auto"/>
              <w:bottom w:val="single" w:sz="4" w:space="0" w:color="auto"/>
              <w:right w:val="single" w:sz="4" w:space="0" w:color="auto"/>
            </w:tcBorders>
            <w:vAlign w:val="center"/>
            <w:hideMark/>
          </w:tcPr>
          <w:p w14:paraId="79075F30" w14:textId="77777777" w:rsidR="009C7F59" w:rsidRDefault="009C7F59">
            <w:pPr>
              <w:autoSpaceDE w:val="0"/>
              <w:spacing w:line="254" w:lineRule="auto"/>
              <w:jc w:val="right"/>
              <w:rPr>
                <w:rFonts w:ascii="Times New Roman" w:eastAsia="Times New Roman" w:hAnsi="Times New Roman"/>
                <w:b/>
                <w:lang w:val="uk-UA" w:eastAsia="ru-RU" w:bidi="en-US"/>
              </w:rPr>
            </w:pPr>
            <w:r>
              <w:rPr>
                <w:rFonts w:ascii="Times New Roman" w:eastAsia="Times New Roman" w:hAnsi="Times New Roman"/>
                <w:b/>
                <w:lang w:val="uk-UA" w:bidi="en-US"/>
              </w:rPr>
              <w:t>ПДВ (20%), грн.:</w:t>
            </w:r>
          </w:p>
        </w:tc>
        <w:tc>
          <w:tcPr>
            <w:tcW w:w="1863" w:type="dxa"/>
            <w:tcBorders>
              <w:top w:val="single" w:sz="4" w:space="0" w:color="auto"/>
              <w:left w:val="single" w:sz="4" w:space="0" w:color="auto"/>
              <w:bottom w:val="single" w:sz="4" w:space="0" w:color="auto"/>
              <w:right w:val="single" w:sz="4" w:space="0" w:color="auto"/>
            </w:tcBorders>
            <w:vAlign w:val="center"/>
          </w:tcPr>
          <w:p w14:paraId="2ADBB385" w14:textId="77777777" w:rsidR="009C7F59" w:rsidRDefault="009C7F59">
            <w:pPr>
              <w:autoSpaceDE w:val="0"/>
              <w:spacing w:line="254" w:lineRule="auto"/>
              <w:ind w:right="-113"/>
              <w:jc w:val="center"/>
              <w:rPr>
                <w:rFonts w:ascii="Times New Roman" w:eastAsia="Times New Roman" w:hAnsi="Times New Roman"/>
                <w:b/>
                <w:lang w:val="uk-UA" w:eastAsia="ru-RU" w:bidi="en-US"/>
              </w:rPr>
            </w:pPr>
          </w:p>
        </w:tc>
      </w:tr>
      <w:tr w:rsidR="009C7F59" w14:paraId="625C6547" w14:textId="77777777" w:rsidTr="009C7F59">
        <w:trPr>
          <w:jc w:val="center"/>
        </w:trPr>
        <w:tc>
          <w:tcPr>
            <w:tcW w:w="8102" w:type="dxa"/>
            <w:gridSpan w:val="4"/>
            <w:tcBorders>
              <w:top w:val="single" w:sz="4" w:space="0" w:color="auto"/>
              <w:left w:val="single" w:sz="4" w:space="0" w:color="auto"/>
              <w:bottom w:val="single" w:sz="4" w:space="0" w:color="auto"/>
              <w:right w:val="single" w:sz="4" w:space="0" w:color="auto"/>
            </w:tcBorders>
            <w:vAlign w:val="center"/>
            <w:hideMark/>
          </w:tcPr>
          <w:p w14:paraId="36A8ED5D" w14:textId="77777777" w:rsidR="009C7F59" w:rsidRDefault="009C7F59">
            <w:pPr>
              <w:autoSpaceDE w:val="0"/>
              <w:spacing w:line="254" w:lineRule="auto"/>
              <w:jc w:val="right"/>
              <w:rPr>
                <w:rFonts w:ascii="Times New Roman" w:eastAsia="Times New Roman" w:hAnsi="Times New Roman"/>
                <w:b/>
                <w:lang w:val="uk-UA" w:eastAsia="ru-RU" w:bidi="en-US"/>
              </w:rPr>
            </w:pPr>
            <w:r>
              <w:rPr>
                <w:rFonts w:ascii="Times New Roman" w:eastAsia="Times New Roman" w:hAnsi="Times New Roman"/>
                <w:b/>
                <w:lang w:val="uk-UA" w:bidi="en-US"/>
              </w:rPr>
              <w:t>Ціна з ПДВ, грн.:</w:t>
            </w:r>
          </w:p>
        </w:tc>
        <w:tc>
          <w:tcPr>
            <w:tcW w:w="1863" w:type="dxa"/>
            <w:tcBorders>
              <w:top w:val="single" w:sz="4" w:space="0" w:color="auto"/>
              <w:left w:val="single" w:sz="4" w:space="0" w:color="auto"/>
              <w:bottom w:val="single" w:sz="4" w:space="0" w:color="auto"/>
              <w:right w:val="single" w:sz="4" w:space="0" w:color="auto"/>
            </w:tcBorders>
            <w:vAlign w:val="center"/>
          </w:tcPr>
          <w:p w14:paraId="09A6E2ED" w14:textId="77777777" w:rsidR="009C7F59" w:rsidRDefault="009C7F59">
            <w:pPr>
              <w:autoSpaceDE w:val="0"/>
              <w:spacing w:line="254" w:lineRule="auto"/>
              <w:ind w:right="-113"/>
              <w:jc w:val="center"/>
              <w:rPr>
                <w:rFonts w:ascii="Times New Roman" w:eastAsia="Times New Roman" w:hAnsi="Times New Roman"/>
                <w:b/>
                <w:lang w:val="uk-UA" w:eastAsia="ru-RU" w:bidi="en-US"/>
              </w:rPr>
            </w:pPr>
          </w:p>
        </w:tc>
      </w:tr>
    </w:tbl>
    <w:p w14:paraId="3E8DE989" w14:textId="77777777" w:rsidR="009C7F59" w:rsidRDefault="009C7F59" w:rsidP="009C7F59">
      <w:pPr>
        <w:numPr>
          <w:ilvl w:val="0"/>
          <w:numId w:val="39"/>
        </w:numPr>
        <w:spacing w:after="5" w:line="268" w:lineRule="auto"/>
        <w:ind w:right="49" w:hanging="221"/>
        <w:jc w:val="both"/>
        <w:rPr>
          <w:rFonts w:ascii="Times New Roman" w:hAnsi="Times New Roman"/>
          <w:color w:val="000000"/>
        </w:rPr>
      </w:pPr>
      <w:proofErr w:type="spellStart"/>
      <w:r>
        <w:rPr>
          <w:rFonts w:ascii="Times New Roman" w:hAnsi="Times New Roman"/>
          <w:i/>
          <w:color w:val="000000"/>
        </w:rPr>
        <w:t>Ціна</w:t>
      </w:r>
      <w:proofErr w:type="spellEnd"/>
      <w:r>
        <w:rPr>
          <w:rFonts w:ascii="Times New Roman" w:hAnsi="Times New Roman"/>
          <w:i/>
          <w:color w:val="000000"/>
        </w:rPr>
        <w:t xml:space="preserve"> </w:t>
      </w:r>
      <w:proofErr w:type="spellStart"/>
      <w:r>
        <w:rPr>
          <w:rFonts w:ascii="Times New Roman" w:hAnsi="Times New Roman"/>
          <w:i/>
          <w:color w:val="000000"/>
        </w:rPr>
        <w:t>включає</w:t>
      </w:r>
      <w:proofErr w:type="spellEnd"/>
      <w:r>
        <w:rPr>
          <w:rFonts w:ascii="Times New Roman" w:hAnsi="Times New Roman"/>
          <w:i/>
          <w:color w:val="000000"/>
        </w:rPr>
        <w:t xml:space="preserve"> в себе </w:t>
      </w:r>
      <w:proofErr w:type="spellStart"/>
      <w:r>
        <w:rPr>
          <w:rFonts w:ascii="Times New Roman" w:hAnsi="Times New Roman"/>
          <w:i/>
          <w:color w:val="000000"/>
        </w:rPr>
        <w:t>всі</w:t>
      </w:r>
      <w:proofErr w:type="spellEnd"/>
      <w:r>
        <w:rPr>
          <w:rFonts w:ascii="Times New Roman" w:hAnsi="Times New Roman"/>
          <w:i/>
          <w:color w:val="000000"/>
        </w:rPr>
        <w:t xml:space="preserve"> </w:t>
      </w:r>
      <w:proofErr w:type="spellStart"/>
      <w:r>
        <w:rPr>
          <w:rFonts w:ascii="Times New Roman" w:hAnsi="Times New Roman"/>
          <w:i/>
          <w:color w:val="000000"/>
        </w:rPr>
        <w:t>витрати</w:t>
      </w:r>
      <w:proofErr w:type="spellEnd"/>
      <w:r>
        <w:rPr>
          <w:rFonts w:ascii="Times New Roman" w:hAnsi="Times New Roman"/>
          <w:i/>
          <w:color w:val="000000"/>
        </w:rPr>
        <w:t xml:space="preserve"> на </w:t>
      </w:r>
      <w:proofErr w:type="spellStart"/>
      <w:r>
        <w:rPr>
          <w:rFonts w:ascii="Times New Roman" w:hAnsi="Times New Roman"/>
          <w:i/>
          <w:color w:val="000000"/>
        </w:rPr>
        <w:t>транспортування</w:t>
      </w:r>
      <w:proofErr w:type="spellEnd"/>
      <w:r>
        <w:rPr>
          <w:rFonts w:ascii="Times New Roman" w:hAnsi="Times New Roman"/>
          <w:i/>
          <w:color w:val="000000"/>
        </w:rPr>
        <w:t xml:space="preserve">, </w:t>
      </w:r>
      <w:proofErr w:type="spellStart"/>
      <w:r>
        <w:rPr>
          <w:rFonts w:ascii="Times New Roman" w:hAnsi="Times New Roman"/>
          <w:i/>
          <w:color w:val="000000"/>
        </w:rPr>
        <w:t>навантаження</w:t>
      </w:r>
      <w:proofErr w:type="spellEnd"/>
      <w:r>
        <w:rPr>
          <w:rFonts w:ascii="Times New Roman" w:hAnsi="Times New Roman"/>
          <w:i/>
          <w:color w:val="000000"/>
        </w:rPr>
        <w:t xml:space="preserve"> та </w:t>
      </w:r>
      <w:proofErr w:type="spellStart"/>
      <w:r>
        <w:rPr>
          <w:rFonts w:ascii="Times New Roman" w:hAnsi="Times New Roman"/>
          <w:i/>
          <w:color w:val="000000"/>
        </w:rPr>
        <w:t>розвантаження</w:t>
      </w:r>
      <w:proofErr w:type="spellEnd"/>
      <w:r>
        <w:rPr>
          <w:rFonts w:ascii="Times New Roman" w:hAnsi="Times New Roman"/>
          <w:i/>
          <w:color w:val="000000"/>
        </w:rPr>
        <w:t xml:space="preserve">, </w:t>
      </w:r>
      <w:proofErr w:type="spellStart"/>
      <w:r>
        <w:rPr>
          <w:rFonts w:ascii="Times New Roman" w:hAnsi="Times New Roman"/>
          <w:i/>
          <w:color w:val="000000"/>
        </w:rPr>
        <w:t>страхування</w:t>
      </w:r>
      <w:proofErr w:type="spellEnd"/>
      <w:r>
        <w:rPr>
          <w:rFonts w:ascii="Times New Roman" w:hAnsi="Times New Roman"/>
          <w:i/>
          <w:color w:val="000000"/>
        </w:rPr>
        <w:t xml:space="preserve"> та </w:t>
      </w:r>
      <w:proofErr w:type="spellStart"/>
      <w:r>
        <w:rPr>
          <w:rFonts w:ascii="Times New Roman" w:hAnsi="Times New Roman"/>
          <w:i/>
          <w:color w:val="000000"/>
        </w:rPr>
        <w:t>інші</w:t>
      </w:r>
      <w:proofErr w:type="spellEnd"/>
      <w:r>
        <w:rPr>
          <w:rFonts w:ascii="Times New Roman" w:hAnsi="Times New Roman"/>
          <w:i/>
          <w:color w:val="000000"/>
        </w:rPr>
        <w:t xml:space="preserve"> </w:t>
      </w:r>
      <w:proofErr w:type="spellStart"/>
      <w:r>
        <w:rPr>
          <w:rFonts w:ascii="Times New Roman" w:hAnsi="Times New Roman"/>
          <w:i/>
          <w:color w:val="000000"/>
        </w:rPr>
        <w:t>витрати</w:t>
      </w:r>
      <w:proofErr w:type="spellEnd"/>
      <w:r>
        <w:rPr>
          <w:rFonts w:ascii="Times New Roman" w:hAnsi="Times New Roman"/>
          <w:i/>
          <w:color w:val="000000"/>
        </w:rPr>
        <w:t xml:space="preserve">, </w:t>
      </w:r>
      <w:proofErr w:type="spellStart"/>
      <w:r>
        <w:rPr>
          <w:rFonts w:ascii="Times New Roman" w:hAnsi="Times New Roman"/>
          <w:i/>
          <w:color w:val="000000"/>
        </w:rPr>
        <w:t>сплату</w:t>
      </w:r>
      <w:proofErr w:type="spellEnd"/>
      <w:r>
        <w:rPr>
          <w:rFonts w:ascii="Times New Roman" w:hAnsi="Times New Roman"/>
          <w:i/>
          <w:color w:val="000000"/>
        </w:rPr>
        <w:t xml:space="preserve"> </w:t>
      </w:r>
      <w:proofErr w:type="spellStart"/>
      <w:r>
        <w:rPr>
          <w:rFonts w:ascii="Times New Roman" w:hAnsi="Times New Roman"/>
          <w:i/>
          <w:color w:val="000000"/>
        </w:rPr>
        <w:t>податків</w:t>
      </w:r>
      <w:proofErr w:type="spellEnd"/>
      <w:r>
        <w:rPr>
          <w:rFonts w:ascii="Times New Roman" w:hAnsi="Times New Roman"/>
          <w:i/>
          <w:color w:val="000000"/>
        </w:rPr>
        <w:t xml:space="preserve"> і </w:t>
      </w:r>
      <w:proofErr w:type="spellStart"/>
      <w:r>
        <w:rPr>
          <w:rFonts w:ascii="Times New Roman" w:hAnsi="Times New Roman"/>
          <w:i/>
          <w:color w:val="000000"/>
        </w:rPr>
        <w:t>зборів</w:t>
      </w:r>
      <w:proofErr w:type="spellEnd"/>
      <w:r>
        <w:rPr>
          <w:rFonts w:ascii="Times New Roman" w:hAnsi="Times New Roman"/>
          <w:i/>
          <w:color w:val="000000"/>
        </w:rPr>
        <w:t xml:space="preserve"> </w:t>
      </w:r>
      <w:proofErr w:type="spellStart"/>
      <w:r>
        <w:rPr>
          <w:rFonts w:ascii="Times New Roman" w:hAnsi="Times New Roman"/>
          <w:i/>
          <w:color w:val="000000"/>
        </w:rPr>
        <w:t>тощо</w:t>
      </w:r>
      <w:proofErr w:type="spellEnd"/>
      <w:r>
        <w:rPr>
          <w:rFonts w:ascii="Times New Roman" w:hAnsi="Times New Roman"/>
          <w:i/>
          <w:color w:val="000000"/>
        </w:rPr>
        <w:t xml:space="preserve">. </w:t>
      </w:r>
    </w:p>
    <w:p w14:paraId="654510CC" w14:textId="77777777" w:rsidR="009C7F59" w:rsidRDefault="009C7F59" w:rsidP="009C7F59">
      <w:pPr>
        <w:numPr>
          <w:ilvl w:val="0"/>
          <w:numId w:val="39"/>
        </w:numPr>
        <w:spacing w:after="5" w:line="268" w:lineRule="auto"/>
        <w:ind w:right="49" w:hanging="221"/>
        <w:jc w:val="both"/>
        <w:rPr>
          <w:rFonts w:ascii="Times New Roman" w:hAnsi="Times New Roman"/>
          <w:color w:val="000000"/>
        </w:rPr>
      </w:pPr>
      <w:r>
        <w:rPr>
          <w:rFonts w:ascii="Times New Roman" w:hAnsi="Times New Roman"/>
          <w:i/>
          <w:color w:val="000000"/>
        </w:rPr>
        <w:t xml:space="preserve">Ми </w:t>
      </w:r>
      <w:proofErr w:type="spellStart"/>
      <w:r>
        <w:rPr>
          <w:rFonts w:ascii="Times New Roman" w:hAnsi="Times New Roman"/>
          <w:i/>
          <w:color w:val="000000"/>
        </w:rPr>
        <w:t>погоджуємося</w:t>
      </w:r>
      <w:proofErr w:type="spellEnd"/>
      <w:r>
        <w:rPr>
          <w:rFonts w:ascii="Times New Roman" w:hAnsi="Times New Roman"/>
          <w:i/>
          <w:color w:val="000000"/>
        </w:rPr>
        <w:t xml:space="preserve"> з </w:t>
      </w:r>
      <w:proofErr w:type="spellStart"/>
      <w:r>
        <w:rPr>
          <w:rFonts w:ascii="Times New Roman" w:hAnsi="Times New Roman"/>
          <w:i/>
          <w:color w:val="000000"/>
        </w:rPr>
        <w:t>умовами</w:t>
      </w:r>
      <w:proofErr w:type="spellEnd"/>
      <w:r>
        <w:rPr>
          <w:rFonts w:ascii="Times New Roman" w:hAnsi="Times New Roman"/>
          <w:i/>
          <w:color w:val="000000"/>
        </w:rPr>
        <w:t xml:space="preserve">, </w:t>
      </w:r>
      <w:proofErr w:type="spellStart"/>
      <w:r>
        <w:rPr>
          <w:rFonts w:ascii="Times New Roman" w:hAnsi="Times New Roman"/>
          <w:i/>
          <w:color w:val="000000"/>
        </w:rPr>
        <w:t>що</w:t>
      </w:r>
      <w:proofErr w:type="spellEnd"/>
      <w:r>
        <w:rPr>
          <w:rFonts w:ascii="Times New Roman" w:hAnsi="Times New Roman"/>
          <w:i/>
          <w:color w:val="000000"/>
        </w:rPr>
        <w:t xml:space="preserve"> Ви можете </w:t>
      </w:r>
      <w:proofErr w:type="spellStart"/>
      <w:r>
        <w:rPr>
          <w:rFonts w:ascii="Times New Roman" w:hAnsi="Times New Roman"/>
          <w:i/>
          <w:color w:val="000000"/>
        </w:rPr>
        <w:t>відхилити</w:t>
      </w:r>
      <w:proofErr w:type="spellEnd"/>
      <w:r>
        <w:rPr>
          <w:rFonts w:ascii="Times New Roman" w:hAnsi="Times New Roman"/>
          <w:i/>
          <w:color w:val="000000"/>
        </w:rPr>
        <w:t xml:space="preserve"> нашу </w:t>
      </w:r>
      <w:proofErr w:type="spellStart"/>
      <w:r>
        <w:rPr>
          <w:rFonts w:ascii="Times New Roman" w:hAnsi="Times New Roman"/>
          <w:i/>
          <w:color w:val="000000"/>
        </w:rPr>
        <w:t>чи</w:t>
      </w:r>
      <w:proofErr w:type="spellEnd"/>
      <w:r>
        <w:rPr>
          <w:rFonts w:ascii="Times New Roman" w:hAnsi="Times New Roman"/>
          <w:i/>
          <w:color w:val="000000"/>
        </w:rPr>
        <w:t xml:space="preserve"> </w:t>
      </w:r>
      <w:proofErr w:type="spellStart"/>
      <w:r>
        <w:rPr>
          <w:rFonts w:ascii="Times New Roman" w:hAnsi="Times New Roman"/>
          <w:i/>
          <w:color w:val="000000"/>
        </w:rPr>
        <w:t>всі</w:t>
      </w:r>
      <w:proofErr w:type="spellEnd"/>
      <w:r>
        <w:rPr>
          <w:rFonts w:ascii="Times New Roman" w:hAnsi="Times New Roman"/>
          <w:i/>
          <w:color w:val="000000"/>
        </w:rPr>
        <w:t xml:space="preserve"> </w:t>
      </w:r>
      <w:proofErr w:type="spellStart"/>
      <w:r>
        <w:rPr>
          <w:rFonts w:ascii="Times New Roman" w:hAnsi="Times New Roman"/>
          <w:i/>
          <w:color w:val="000000"/>
        </w:rPr>
        <w:t>пропозиції</w:t>
      </w:r>
      <w:proofErr w:type="spellEnd"/>
      <w:r>
        <w:rPr>
          <w:rFonts w:ascii="Times New Roman" w:hAnsi="Times New Roman"/>
          <w:i/>
          <w:color w:val="000000"/>
        </w:rPr>
        <w:t xml:space="preserve">. </w:t>
      </w:r>
    </w:p>
    <w:p w14:paraId="25A24EC2" w14:textId="77777777" w:rsidR="009C7F59" w:rsidRDefault="009C7F59" w:rsidP="009C7F59">
      <w:pPr>
        <w:numPr>
          <w:ilvl w:val="0"/>
          <w:numId w:val="39"/>
        </w:numPr>
        <w:spacing w:after="5" w:line="268" w:lineRule="auto"/>
        <w:ind w:right="49" w:hanging="221"/>
        <w:jc w:val="both"/>
        <w:rPr>
          <w:rFonts w:ascii="Times New Roman" w:hAnsi="Times New Roman"/>
          <w:color w:val="000000"/>
        </w:rPr>
      </w:pPr>
      <w:r>
        <w:rPr>
          <w:rFonts w:ascii="Times New Roman" w:hAnsi="Times New Roman"/>
          <w:i/>
          <w:color w:val="000000"/>
        </w:rPr>
        <w:t xml:space="preserve">Ми </w:t>
      </w:r>
      <w:proofErr w:type="spellStart"/>
      <w:r>
        <w:rPr>
          <w:rFonts w:ascii="Times New Roman" w:hAnsi="Times New Roman"/>
          <w:i/>
          <w:color w:val="000000"/>
        </w:rPr>
        <w:t>зобов’язуємося</w:t>
      </w:r>
      <w:proofErr w:type="spellEnd"/>
      <w:r>
        <w:rPr>
          <w:rFonts w:ascii="Times New Roman" w:hAnsi="Times New Roman"/>
          <w:i/>
          <w:color w:val="000000"/>
        </w:rPr>
        <w:t xml:space="preserve"> </w:t>
      </w:r>
      <w:proofErr w:type="spellStart"/>
      <w:r>
        <w:rPr>
          <w:rFonts w:ascii="Times New Roman" w:hAnsi="Times New Roman"/>
          <w:i/>
          <w:color w:val="000000"/>
        </w:rPr>
        <w:t>укласти</w:t>
      </w:r>
      <w:proofErr w:type="spellEnd"/>
      <w:r>
        <w:rPr>
          <w:rFonts w:ascii="Times New Roman" w:hAnsi="Times New Roman"/>
          <w:i/>
          <w:color w:val="000000"/>
        </w:rPr>
        <w:t xml:space="preserve"> </w:t>
      </w:r>
      <w:proofErr w:type="spellStart"/>
      <w:r>
        <w:rPr>
          <w:rFonts w:ascii="Times New Roman" w:hAnsi="Times New Roman"/>
          <w:i/>
          <w:color w:val="000000"/>
        </w:rPr>
        <w:t>договір</w:t>
      </w:r>
      <w:proofErr w:type="spellEnd"/>
      <w:r>
        <w:rPr>
          <w:rFonts w:ascii="Times New Roman" w:hAnsi="Times New Roman"/>
          <w:i/>
          <w:color w:val="000000"/>
        </w:rPr>
        <w:t xml:space="preserve"> про </w:t>
      </w:r>
      <w:proofErr w:type="spellStart"/>
      <w:r>
        <w:rPr>
          <w:rFonts w:ascii="Times New Roman" w:hAnsi="Times New Roman"/>
          <w:i/>
          <w:color w:val="000000"/>
        </w:rPr>
        <w:t>закупівлю</w:t>
      </w:r>
      <w:proofErr w:type="spellEnd"/>
      <w:r>
        <w:rPr>
          <w:rFonts w:ascii="Times New Roman" w:hAnsi="Times New Roman"/>
          <w:i/>
          <w:color w:val="000000"/>
        </w:rPr>
        <w:t xml:space="preserve"> не </w:t>
      </w:r>
      <w:proofErr w:type="spellStart"/>
      <w:r>
        <w:rPr>
          <w:rFonts w:ascii="Times New Roman" w:hAnsi="Times New Roman"/>
          <w:i/>
          <w:color w:val="000000"/>
        </w:rPr>
        <w:t>пізніше</w:t>
      </w:r>
      <w:proofErr w:type="spellEnd"/>
      <w:r>
        <w:rPr>
          <w:rFonts w:ascii="Times New Roman" w:hAnsi="Times New Roman"/>
          <w:i/>
          <w:color w:val="000000"/>
        </w:rPr>
        <w:t xml:space="preserve"> </w:t>
      </w:r>
      <w:proofErr w:type="spellStart"/>
      <w:r>
        <w:rPr>
          <w:rFonts w:ascii="Times New Roman" w:hAnsi="Times New Roman"/>
          <w:i/>
          <w:color w:val="000000"/>
        </w:rPr>
        <w:t>ніж</w:t>
      </w:r>
      <w:proofErr w:type="spellEnd"/>
      <w:r>
        <w:rPr>
          <w:rFonts w:ascii="Times New Roman" w:hAnsi="Times New Roman"/>
          <w:i/>
          <w:color w:val="000000"/>
        </w:rPr>
        <w:t xml:space="preserve"> через 15 </w:t>
      </w:r>
      <w:proofErr w:type="spellStart"/>
      <w:r>
        <w:rPr>
          <w:rFonts w:ascii="Times New Roman" w:hAnsi="Times New Roman"/>
          <w:i/>
          <w:color w:val="000000"/>
        </w:rPr>
        <w:t>днів</w:t>
      </w:r>
      <w:proofErr w:type="spellEnd"/>
      <w:r>
        <w:rPr>
          <w:rFonts w:ascii="Times New Roman" w:hAnsi="Times New Roman"/>
          <w:i/>
          <w:color w:val="000000"/>
        </w:rPr>
        <w:t xml:space="preserve"> з дня </w:t>
      </w:r>
      <w:proofErr w:type="spellStart"/>
      <w:r>
        <w:rPr>
          <w:rFonts w:ascii="Times New Roman" w:hAnsi="Times New Roman"/>
          <w:i/>
          <w:color w:val="000000"/>
        </w:rPr>
        <w:t>прийняття</w:t>
      </w:r>
      <w:proofErr w:type="spellEnd"/>
      <w:r>
        <w:rPr>
          <w:rFonts w:ascii="Times New Roman" w:hAnsi="Times New Roman"/>
          <w:i/>
          <w:color w:val="000000"/>
        </w:rPr>
        <w:t xml:space="preserve"> </w:t>
      </w:r>
      <w:proofErr w:type="spellStart"/>
      <w:r>
        <w:rPr>
          <w:rFonts w:ascii="Times New Roman" w:hAnsi="Times New Roman"/>
          <w:i/>
          <w:color w:val="000000"/>
        </w:rPr>
        <w:t>рішення</w:t>
      </w:r>
      <w:proofErr w:type="spellEnd"/>
      <w:r>
        <w:rPr>
          <w:rFonts w:ascii="Times New Roman" w:hAnsi="Times New Roman"/>
          <w:i/>
          <w:color w:val="000000"/>
        </w:rPr>
        <w:t xml:space="preserve"> про </w:t>
      </w:r>
      <w:proofErr w:type="spellStart"/>
      <w:r>
        <w:rPr>
          <w:rFonts w:ascii="Times New Roman" w:hAnsi="Times New Roman"/>
          <w:i/>
          <w:color w:val="000000"/>
        </w:rPr>
        <w:t>намір</w:t>
      </w:r>
      <w:proofErr w:type="spellEnd"/>
      <w:r>
        <w:rPr>
          <w:rFonts w:ascii="Times New Roman" w:hAnsi="Times New Roman"/>
          <w:i/>
          <w:color w:val="000000"/>
        </w:rPr>
        <w:t xml:space="preserve"> </w:t>
      </w:r>
      <w:proofErr w:type="spellStart"/>
      <w:r>
        <w:rPr>
          <w:rFonts w:ascii="Times New Roman" w:hAnsi="Times New Roman"/>
          <w:i/>
          <w:color w:val="000000"/>
        </w:rPr>
        <w:t>укласти</w:t>
      </w:r>
      <w:proofErr w:type="spellEnd"/>
      <w:r>
        <w:rPr>
          <w:rFonts w:ascii="Times New Roman" w:hAnsi="Times New Roman"/>
          <w:i/>
          <w:color w:val="000000"/>
        </w:rPr>
        <w:t xml:space="preserve"> </w:t>
      </w:r>
      <w:proofErr w:type="spellStart"/>
      <w:r>
        <w:rPr>
          <w:rFonts w:ascii="Times New Roman" w:hAnsi="Times New Roman"/>
          <w:i/>
          <w:color w:val="000000"/>
        </w:rPr>
        <w:t>договір</w:t>
      </w:r>
      <w:proofErr w:type="spellEnd"/>
      <w:r>
        <w:rPr>
          <w:rFonts w:ascii="Times New Roman" w:hAnsi="Times New Roman"/>
          <w:i/>
          <w:color w:val="000000"/>
        </w:rPr>
        <w:t xml:space="preserve"> про </w:t>
      </w:r>
      <w:proofErr w:type="spellStart"/>
      <w:r>
        <w:rPr>
          <w:rFonts w:ascii="Times New Roman" w:hAnsi="Times New Roman"/>
          <w:i/>
          <w:color w:val="000000"/>
        </w:rPr>
        <w:t>закупівлю</w:t>
      </w:r>
      <w:proofErr w:type="spellEnd"/>
      <w:r>
        <w:rPr>
          <w:rFonts w:ascii="Times New Roman" w:hAnsi="Times New Roman"/>
          <w:i/>
          <w:color w:val="000000"/>
        </w:rPr>
        <w:t xml:space="preserve"> </w:t>
      </w:r>
      <w:proofErr w:type="spellStart"/>
      <w:r>
        <w:rPr>
          <w:rFonts w:ascii="Times New Roman" w:hAnsi="Times New Roman"/>
          <w:i/>
          <w:color w:val="000000"/>
        </w:rPr>
        <w:t>відповідно</w:t>
      </w:r>
      <w:proofErr w:type="spellEnd"/>
      <w:r>
        <w:rPr>
          <w:rFonts w:ascii="Times New Roman" w:hAnsi="Times New Roman"/>
          <w:i/>
          <w:color w:val="000000"/>
        </w:rPr>
        <w:t xml:space="preserve"> до </w:t>
      </w:r>
      <w:proofErr w:type="spellStart"/>
      <w:r>
        <w:rPr>
          <w:rFonts w:ascii="Times New Roman" w:hAnsi="Times New Roman"/>
          <w:i/>
          <w:color w:val="000000"/>
        </w:rPr>
        <w:t>вимог</w:t>
      </w:r>
      <w:proofErr w:type="spellEnd"/>
      <w:r>
        <w:rPr>
          <w:rFonts w:ascii="Times New Roman" w:hAnsi="Times New Roman"/>
          <w:i/>
          <w:color w:val="000000"/>
        </w:rPr>
        <w:t xml:space="preserve"> </w:t>
      </w:r>
      <w:proofErr w:type="spellStart"/>
      <w:r>
        <w:rPr>
          <w:rFonts w:ascii="Times New Roman" w:hAnsi="Times New Roman"/>
          <w:i/>
          <w:color w:val="000000"/>
        </w:rPr>
        <w:t>тендерної</w:t>
      </w:r>
      <w:proofErr w:type="spellEnd"/>
      <w:r>
        <w:rPr>
          <w:rFonts w:ascii="Times New Roman" w:hAnsi="Times New Roman"/>
          <w:i/>
          <w:color w:val="000000"/>
        </w:rPr>
        <w:t xml:space="preserve"> </w:t>
      </w:r>
      <w:proofErr w:type="spellStart"/>
      <w:r>
        <w:rPr>
          <w:rFonts w:ascii="Times New Roman" w:hAnsi="Times New Roman"/>
          <w:i/>
          <w:color w:val="000000"/>
        </w:rPr>
        <w:t>документації</w:t>
      </w:r>
      <w:proofErr w:type="spellEnd"/>
      <w:r>
        <w:rPr>
          <w:rFonts w:ascii="Times New Roman" w:hAnsi="Times New Roman"/>
          <w:i/>
          <w:color w:val="000000"/>
        </w:rPr>
        <w:t xml:space="preserve">.  </w:t>
      </w:r>
    </w:p>
    <w:p w14:paraId="5EB42A7D" w14:textId="77777777" w:rsidR="009C7F59" w:rsidRDefault="009C7F59" w:rsidP="009C7F59">
      <w:pPr>
        <w:spacing w:after="5" w:line="268" w:lineRule="auto"/>
        <w:ind w:left="-5" w:right="49" w:hanging="10"/>
        <w:jc w:val="both"/>
        <w:rPr>
          <w:rFonts w:ascii="Times New Roman" w:hAnsi="Times New Roman"/>
          <w:color w:val="000000"/>
        </w:rPr>
      </w:pPr>
      <w:proofErr w:type="spellStart"/>
      <w:r>
        <w:rPr>
          <w:rFonts w:ascii="Times New Roman" w:hAnsi="Times New Roman"/>
          <w:i/>
          <w:color w:val="000000"/>
        </w:rPr>
        <w:t>Договір</w:t>
      </w:r>
      <w:proofErr w:type="spellEnd"/>
      <w:r>
        <w:rPr>
          <w:rFonts w:ascii="Times New Roman" w:hAnsi="Times New Roman"/>
          <w:i/>
          <w:color w:val="000000"/>
        </w:rPr>
        <w:t xml:space="preserve"> про </w:t>
      </w:r>
      <w:proofErr w:type="spellStart"/>
      <w:r>
        <w:rPr>
          <w:rFonts w:ascii="Times New Roman" w:hAnsi="Times New Roman"/>
          <w:i/>
          <w:color w:val="000000"/>
        </w:rPr>
        <w:t>закупівлю</w:t>
      </w:r>
      <w:proofErr w:type="spellEnd"/>
      <w:r>
        <w:rPr>
          <w:rFonts w:ascii="Times New Roman" w:hAnsi="Times New Roman"/>
          <w:i/>
          <w:color w:val="000000"/>
        </w:rPr>
        <w:t xml:space="preserve"> не </w:t>
      </w:r>
      <w:proofErr w:type="spellStart"/>
      <w:r>
        <w:rPr>
          <w:rFonts w:ascii="Times New Roman" w:hAnsi="Times New Roman"/>
          <w:i/>
          <w:color w:val="000000"/>
        </w:rPr>
        <w:t>може</w:t>
      </w:r>
      <w:proofErr w:type="spellEnd"/>
      <w:r>
        <w:rPr>
          <w:rFonts w:ascii="Times New Roman" w:hAnsi="Times New Roman"/>
          <w:i/>
          <w:color w:val="000000"/>
        </w:rPr>
        <w:t xml:space="preserve"> бути </w:t>
      </w:r>
      <w:proofErr w:type="spellStart"/>
      <w:r>
        <w:rPr>
          <w:rFonts w:ascii="Times New Roman" w:hAnsi="Times New Roman"/>
          <w:i/>
          <w:color w:val="000000"/>
        </w:rPr>
        <w:t>укладено</w:t>
      </w:r>
      <w:proofErr w:type="spellEnd"/>
      <w:r>
        <w:rPr>
          <w:rFonts w:ascii="Times New Roman" w:hAnsi="Times New Roman"/>
          <w:i/>
          <w:color w:val="000000"/>
        </w:rPr>
        <w:t xml:space="preserve"> </w:t>
      </w:r>
      <w:proofErr w:type="spellStart"/>
      <w:r>
        <w:rPr>
          <w:rFonts w:ascii="Times New Roman" w:hAnsi="Times New Roman"/>
          <w:i/>
          <w:color w:val="000000"/>
        </w:rPr>
        <w:t>раніше</w:t>
      </w:r>
      <w:proofErr w:type="spellEnd"/>
      <w:r>
        <w:rPr>
          <w:rFonts w:ascii="Times New Roman" w:hAnsi="Times New Roman"/>
          <w:i/>
          <w:color w:val="000000"/>
        </w:rPr>
        <w:t xml:space="preserve"> </w:t>
      </w:r>
      <w:proofErr w:type="spellStart"/>
      <w:r>
        <w:rPr>
          <w:rFonts w:ascii="Times New Roman" w:hAnsi="Times New Roman"/>
          <w:i/>
          <w:color w:val="000000"/>
        </w:rPr>
        <w:t>ніж</w:t>
      </w:r>
      <w:proofErr w:type="spellEnd"/>
      <w:r>
        <w:rPr>
          <w:rFonts w:ascii="Times New Roman" w:hAnsi="Times New Roman"/>
          <w:i/>
          <w:color w:val="000000"/>
        </w:rPr>
        <w:t xml:space="preserve"> через </w:t>
      </w:r>
      <w:proofErr w:type="spellStart"/>
      <w:r>
        <w:rPr>
          <w:rFonts w:ascii="Times New Roman" w:hAnsi="Times New Roman"/>
          <w:i/>
          <w:color w:val="000000"/>
        </w:rPr>
        <w:t>п’ять</w:t>
      </w:r>
      <w:proofErr w:type="spellEnd"/>
      <w:r>
        <w:rPr>
          <w:rFonts w:ascii="Times New Roman" w:hAnsi="Times New Roman"/>
          <w:i/>
          <w:color w:val="000000"/>
        </w:rPr>
        <w:t xml:space="preserve"> </w:t>
      </w:r>
      <w:proofErr w:type="spellStart"/>
      <w:r>
        <w:rPr>
          <w:rFonts w:ascii="Times New Roman" w:hAnsi="Times New Roman"/>
          <w:i/>
          <w:color w:val="000000"/>
        </w:rPr>
        <w:t>днів</w:t>
      </w:r>
      <w:proofErr w:type="spellEnd"/>
      <w:r>
        <w:rPr>
          <w:rFonts w:ascii="Times New Roman" w:hAnsi="Times New Roman"/>
          <w:i/>
          <w:color w:val="000000"/>
        </w:rPr>
        <w:t xml:space="preserve"> з </w:t>
      </w:r>
      <w:proofErr w:type="spellStart"/>
      <w:r>
        <w:rPr>
          <w:rFonts w:ascii="Times New Roman" w:hAnsi="Times New Roman"/>
          <w:i/>
          <w:color w:val="000000"/>
        </w:rPr>
        <w:t>дати</w:t>
      </w:r>
      <w:proofErr w:type="spellEnd"/>
      <w:r>
        <w:rPr>
          <w:rFonts w:ascii="Times New Roman" w:hAnsi="Times New Roman"/>
          <w:i/>
          <w:color w:val="000000"/>
        </w:rPr>
        <w:t xml:space="preserve"> </w:t>
      </w:r>
      <w:proofErr w:type="spellStart"/>
      <w:r>
        <w:rPr>
          <w:rFonts w:ascii="Times New Roman" w:hAnsi="Times New Roman"/>
          <w:i/>
          <w:color w:val="000000"/>
        </w:rPr>
        <w:t>оприлюднення</w:t>
      </w:r>
      <w:proofErr w:type="spellEnd"/>
      <w:r>
        <w:rPr>
          <w:rFonts w:ascii="Times New Roman" w:hAnsi="Times New Roman"/>
          <w:i/>
          <w:color w:val="000000"/>
        </w:rPr>
        <w:t xml:space="preserve"> в </w:t>
      </w:r>
      <w:proofErr w:type="spellStart"/>
      <w:r>
        <w:rPr>
          <w:rFonts w:ascii="Times New Roman" w:hAnsi="Times New Roman"/>
          <w:i/>
          <w:color w:val="000000"/>
        </w:rPr>
        <w:t>електронній</w:t>
      </w:r>
      <w:proofErr w:type="spellEnd"/>
      <w:r>
        <w:rPr>
          <w:rFonts w:ascii="Times New Roman" w:hAnsi="Times New Roman"/>
          <w:i/>
          <w:color w:val="000000"/>
        </w:rPr>
        <w:t xml:space="preserve"> </w:t>
      </w:r>
      <w:proofErr w:type="spellStart"/>
      <w:r>
        <w:rPr>
          <w:rFonts w:ascii="Times New Roman" w:hAnsi="Times New Roman"/>
          <w:i/>
          <w:color w:val="000000"/>
        </w:rPr>
        <w:t>системі</w:t>
      </w:r>
      <w:proofErr w:type="spellEnd"/>
      <w:r>
        <w:rPr>
          <w:rFonts w:ascii="Times New Roman" w:hAnsi="Times New Roman"/>
          <w:i/>
          <w:color w:val="000000"/>
        </w:rPr>
        <w:t xml:space="preserve"> </w:t>
      </w:r>
      <w:proofErr w:type="spellStart"/>
      <w:r>
        <w:rPr>
          <w:rFonts w:ascii="Times New Roman" w:hAnsi="Times New Roman"/>
          <w:i/>
          <w:color w:val="000000"/>
        </w:rPr>
        <w:t>закупівель</w:t>
      </w:r>
      <w:proofErr w:type="spellEnd"/>
      <w:r>
        <w:rPr>
          <w:rFonts w:ascii="Times New Roman" w:hAnsi="Times New Roman"/>
          <w:i/>
          <w:color w:val="000000"/>
        </w:rPr>
        <w:t xml:space="preserve"> </w:t>
      </w:r>
      <w:proofErr w:type="spellStart"/>
      <w:r>
        <w:rPr>
          <w:rFonts w:ascii="Times New Roman" w:hAnsi="Times New Roman"/>
          <w:i/>
          <w:color w:val="000000"/>
        </w:rPr>
        <w:t>повідомлення</w:t>
      </w:r>
      <w:proofErr w:type="spellEnd"/>
      <w:r>
        <w:rPr>
          <w:rFonts w:ascii="Times New Roman" w:hAnsi="Times New Roman"/>
          <w:i/>
          <w:color w:val="000000"/>
        </w:rPr>
        <w:t xml:space="preserve"> про </w:t>
      </w:r>
      <w:proofErr w:type="spellStart"/>
      <w:r>
        <w:rPr>
          <w:rFonts w:ascii="Times New Roman" w:hAnsi="Times New Roman"/>
          <w:i/>
          <w:color w:val="000000"/>
        </w:rPr>
        <w:t>намір</w:t>
      </w:r>
      <w:proofErr w:type="spellEnd"/>
      <w:r>
        <w:rPr>
          <w:rFonts w:ascii="Times New Roman" w:hAnsi="Times New Roman"/>
          <w:i/>
          <w:color w:val="000000"/>
        </w:rPr>
        <w:t xml:space="preserve"> </w:t>
      </w:r>
      <w:proofErr w:type="spellStart"/>
      <w:r>
        <w:rPr>
          <w:rFonts w:ascii="Times New Roman" w:hAnsi="Times New Roman"/>
          <w:i/>
          <w:color w:val="000000"/>
        </w:rPr>
        <w:t>укласти</w:t>
      </w:r>
      <w:proofErr w:type="spellEnd"/>
      <w:r>
        <w:rPr>
          <w:rFonts w:ascii="Times New Roman" w:hAnsi="Times New Roman"/>
          <w:i/>
          <w:color w:val="000000"/>
        </w:rPr>
        <w:t xml:space="preserve"> </w:t>
      </w:r>
      <w:proofErr w:type="spellStart"/>
      <w:r>
        <w:rPr>
          <w:rFonts w:ascii="Times New Roman" w:hAnsi="Times New Roman"/>
          <w:i/>
          <w:color w:val="000000"/>
        </w:rPr>
        <w:t>договір</w:t>
      </w:r>
      <w:proofErr w:type="spellEnd"/>
      <w:r>
        <w:rPr>
          <w:rFonts w:ascii="Times New Roman" w:hAnsi="Times New Roman"/>
          <w:i/>
          <w:color w:val="000000"/>
        </w:rPr>
        <w:t xml:space="preserve"> про </w:t>
      </w:r>
      <w:proofErr w:type="spellStart"/>
      <w:r>
        <w:rPr>
          <w:rFonts w:ascii="Times New Roman" w:hAnsi="Times New Roman"/>
          <w:i/>
          <w:color w:val="000000"/>
        </w:rPr>
        <w:t>закупівлю</w:t>
      </w:r>
      <w:proofErr w:type="spellEnd"/>
      <w:r>
        <w:rPr>
          <w:rFonts w:ascii="Times New Roman" w:hAnsi="Times New Roman"/>
          <w:i/>
          <w:color w:val="000000"/>
        </w:rPr>
        <w:t xml:space="preserve">. </w:t>
      </w:r>
    </w:p>
    <w:p w14:paraId="5A49E23D" w14:textId="77777777" w:rsidR="009C7F59" w:rsidRDefault="009C7F59" w:rsidP="009C7F59">
      <w:pPr>
        <w:spacing w:after="5" w:line="268" w:lineRule="auto"/>
        <w:ind w:left="10" w:right="15" w:hanging="10"/>
        <w:rPr>
          <w:rFonts w:ascii="Times New Roman" w:hAnsi="Times New Roman"/>
          <w:color w:val="000000"/>
        </w:rPr>
      </w:pPr>
      <w:r>
        <w:rPr>
          <w:rFonts w:ascii="Times New Roman" w:hAnsi="Times New Roman"/>
          <w:b/>
          <w:color w:val="000000"/>
        </w:rPr>
        <w:t xml:space="preserve">Посада, </w:t>
      </w:r>
      <w:proofErr w:type="spellStart"/>
      <w:r>
        <w:rPr>
          <w:rFonts w:ascii="Times New Roman" w:hAnsi="Times New Roman"/>
          <w:b/>
          <w:color w:val="000000"/>
        </w:rPr>
        <w:t>прізвище</w:t>
      </w:r>
      <w:proofErr w:type="spellEnd"/>
      <w:r>
        <w:rPr>
          <w:rFonts w:ascii="Times New Roman" w:hAnsi="Times New Roman"/>
          <w:b/>
          <w:color w:val="000000"/>
        </w:rPr>
        <w:t xml:space="preserve">, </w:t>
      </w:r>
      <w:proofErr w:type="spellStart"/>
      <w:r>
        <w:rPr>
          <w:rFonts w:ascii="Times New Roman" w:hAnsi="Times New Roman"/>
          <w:b/>
          <w:color w:val="000000"/>
        </w:rPr>
        <w:t>ініціали</w:t>
      </w:r>
      <w:proofErr w:type="spellEnd"/>
      <w:r>
        <w:rPr>
          <w:rFonts w:ascii="Times New Roman" w:hAnsi="Times New Roman"/>
          <w:b/>
          <w:color w:val="000000"/>
        </w:rPr>
        <w:t xml:space="preserve">, </w:t>
      </w:r>
      <w:proofErr w:type="spellStart"/>
      <w:r>
        <w:rPr>
          <w:rFonts w:ascii="Times New Roman" w:hAnsi="Times New Roman"/>
          <w:b/>
          <w:color w:val="000000"/>
        </w:rPr>
        <w:t>власноручний</w:t>
      </w:r>
      <w:proofErr w:type="spellEnd"/>
      <w:r>
        <w:rPr>
          <w:rFonts w:ascii="Times New Roman" w:hAnsi="Times New Roman"/>
          <w:b/>
          <w:color w:val="000000"/>
        </w:rPr>
        <w:t xml:space="preserve"> </w:t>
      </w:r>
      <w:proofErr w:type="spellStart"/>
      <w:r>
        <w:rPr>
          <w:rFonts w:ascii="Times New Roman" w:hAnsi="Times New Roman"/>
          <w:b/>
          <w:color w:val="000000"/>
        </w:rPr>
        <w:t>підпис</w:t>
      </w:r>
      <w:proofErr w:type="spellEnd"/>
      <w:r>
        <w:rPr>
          <w:rFonts w:ascii="Times New Roman" w:hAnsi="Times New Roman"/>
          <w:b/>
          <w:color w:val="000000"/>
        </w:rPr>
        <w:t xml:space="preserve"> </w:t>
      </w:r>
      <w:proofErr w:type="spellStart"/>
      <w:r>
        <w:rPr>
          <w:rFonts w:ascii="Times New Roman" w:hAnsi="Times New Roman"/>
          <w:b/>
          <w:color w:val="000000"/>
        </w:rPr>
        <w:t>уповноваженої</w:t>
      </w:r>
      <w:proofErr w:type="spellEnd"/>
      <w:r>
        <w:rPr>
          <w:rFonts w:ascii="Times New Roman" w:hAnsi="Times New Roman"/>
          <w:b/>
          <w:color w:val="000000"/>
        </w:rPr>
        <w:t xml:space="preserve"> особи </w:t>
      </w:r>
      <w:proofErr w:type="spellStart"/>
      <w:r>
        <w:rPr>
          <w:rFonts w:ascii="Times New Roman" w:hAnsi="Times New Roman"/>
          <w:b/>
          <w:color w:val="000000"/>
        </w:rPr>
        <w:t>переможця</w:t>
      </w:r>
      <w:proofErr w:type="spellEnd"/>
      <w:r>
        <w:rPr>
          <w:rFonts w:ascii="Times New Roman" w:hAnsi="Times New Roman"/>
          <w:b/>
          <w:color w:val="000000"/>
        </w:rPr>
        <w:t>.</w:t>
      </w:r>
      <w:r>
        <w:rPr>
          <w:rFonts w:ascii="Times New Roman" w:hAnsi="Times New Roman"/>
          <w:color w:val="000000"/>
        </w:rPr>
        <w:t xml:space="preserve"> </w:t>
      </w:r>
    </w:p>
    <w:p w14:paraId="5F792EB3" w14:textId="77777777" w:rsidR="009C7F59" w:rsidRDefault="009C7F59" w:rsidP="009C7F59">
      <w:pPr>
        <w:spacing w:after="5" w:line="268" w:lineRule="auto"/>
        <w:ind w:left="297" w:right="472" w:firstLine="708"/>
        <w:jc w:val="both"/>
        <w:rPr>
          <w:rFonts w:ascii="Times New Roman" w:hAnsi="Times New Roman"/>
          <w:color w:val="000000"/>
        </w:rPr>
      </w:pPr>
      <w:proofErr w:type="spellStart"/>
      <w:r>
        <w:rPr>
          <w:rFonts w:ascii="Times New Roman" w:hAnsi="Times New Roman"/>
          <w:color w:val="000000"/>
        </w:rPr>
        <w:t>Повноваження</w:t>
      </w:r>
      <w:proofErr w:type="spellEnd"/>
      <w:r>
        <w:rPr>
          <w:rFonts w:ascii="Times New Roman" w:hAnsi="Times New Roman"/>
          <w:color w:val="000000"/>
        </w:rPr>
        <w:t xml:space="preserve"> </w:t>
      </w:r>
      <w:proofErr w:type="spellStart"/>
      <w:r>
        <w:rPr>
          <w:rFonts w:ascii="Times New Roman" w:hAnsi="Times New Roman"/>
          <w:color w:val="000000"/>
        </w:rPr>
        <w:t>щодо</w:t>
      </w:r>
      <w:proofErr w:type="spellEnd"/>
      <w:r>
        <w:rPr>
          <w:rFonts w:ascii="Times New Roman" w:hAnsi="Times New Roman"/>
          <w:color w:val="000000"/>
        </w:rPr>
        <w:t xml:space="preserve"> </w:t>
      </w:r>
      <w:proofErr w:type="spellStart"/>
      <w:r>
        <w:rPr>
          <w:rFonts w:ascii="Times New Roman" w:hAnsi="Times New Roman"/>
          <w:color w:val="000000"/>
        </w:rPr>
        <w:t>підпису</w:t>
      </w:r>
      <w:proofErr w:type="spellEnd"/>
      <w:r>
        <w:rPr>
          <w:rFonts w:ascii="Times New Roman" w:hAnsi="Times New Roman"/>
          <w:color w:val="000000"/>
        </w:rPr>
        <w:t xml:space="preserve"> </w:t>
      </w:r>
      <w:proofErr w:type="spellStart"/>
      <w:r>
        <w:rPr>
          <w:rFonts w:ascii="Times New Roman" w:hAnsi="Times New Roman"/>
          <w:color w:val="000000"/>
        </w:rPr>
        <w:t>документів</w:t>
      </w:r>
      <w:proofErr w:type="spellEnd"/>
      <w:r>
        <w:rPr>
          <w:rFonts w:ascii="Times New Roman" w:hAnsi="Times New Roman"/>
          <w:color w:val="000000"/>
        </w:rPr>
        <w:t xml:space="preserve">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пропозиції</w:t>
      </w:r>
      <w:proofErr w:type="spellEnd"/>
      <w:r>
        <w:rPr>
          <w:rFonts w:ascii="Times New Roman" w:hAnsi="Times New Roman"/>
          <w:color w:val="000000"/>
        </w:rPr>
        <w:t xml:space="preserve"> </w:t>
      </w:r>
      <w:proofErr w:type="spellStart"/>
      <w:r>
        <w:rPr>
          <w:rFonts w:ascii="Times New Roman" w:hAnsi="Times New Roman"/>
          <w:color w:val="000000"/>
        </w:rPr>
        <w:t>Учасника</w:t>
      </w:r>
      <w:proofErr w:type="spellEnd"/>
      <w:r>
        <w:rPr>
          <w:rFonts w:ascii="Times New Roman" w:hAnsi="Times New Roman"/>
          <w:color w:val="000000"/>
        </w:rPr>
        <w:t xml:space="preserve"> </w:t>
      </w:r>
      <w:proofErr w:type="spellStart"/>
      <w:r>
        <w:rPr>
          <w:rFonts w:ascii="Times New Roman" w:hAnsi="Times New Roman"/>
          <w:color w:val="000000"/>
        </w:rPr>
        <w:t>процедури</w:t>
      </w:r>
      <w:proofErr w:type="spellEnd"/>
      <w:r>
        <w:rPr>
          <w:rFonts w:ascii="Times New Roman" w:hAnsi="Times New Roman"/>
          <w:color w:val="000000"/>
        </w:rPr>
        <w:t xml:space="preserve"> </w:t>
      </w:r>
      <w:proofErr w:type="spellStart"/>
      <w:r>
        <w:rPr>
          <w:rFonts w:ascii="Times New Roman" w:hAnsi="Times New Roman"/>
          <w:color w:val="000000"/>
        </w:rPr>
        <w:t>закупівлі</w:t>
      </w:r>
      <w:proofErr w:type="spellEnd"/>
      <w:r>
        <w:rPr>
          <w:rFonts w:ascii="Times New Roman" w:hAnsi="Times New Roman"/>
          <w:color w:val="000000"/>
        </w:rPr>
        <w:t xml:space="preserve"> </w:t>
      </w:r>
      <w:proofErr w:type="spellStart"/>
      <w:r>
        <w:rPr>
          <w:rFonts w:ascii="Times New Roman" w:hAnsi="Times New Roman"/>
          <w:color w:val="000000"/>
        </w:rPr>
        <w:t>підтверджується</w:t>
      </w:r>
      <w:proofErr w:type="spellEnd"/>
      <w:r>
        <w:rPr>
          <w:rFonts w:ascii="Times New Roman" w:hAnsi="Times New Roman"/>
          <w:color w:val="000000"/>
        </w:rPr>
        <w:t xml:space="preserve"> </w:t>
      </w:r>
      <w:proofErr w:type="spellStart"/>
      <w:r>
        <w:rPr>
          <w:rFonts w:ascii="Times New Roman" w:hAnsi="Times New Roman"/>
          <w:color w:val="000000"/>
        </w:rPr>
        <w:t>випискою</w:t>
      </w:r>
      <w:proofErr w:type="spellEnd"/>
      <w:r>
        <w:rPr>
          <w:rFonts w:ascii="Times New Roman" w:hAnsi="Times New Roman"/>
          <w:color w:val="000000"/>
        </w:rPr>
        <w:t xml:space="preserve"> з протоколу </w:t>
      </w:r>
      <w:proofErr w:type="spellStart"/>
      <w:r>
        <w:rPr>
          <w:rFonts w:ascii="Times New Roman" w:hAnsi="Times New Roman"/>
          <w:color w:val="000000"/>
        </w:rPr>
        <w:t>засновників</w:t>
      </w:r>
      <w:proofErr w:type="spellEnd"/>
      <w:r>
        <w:rPr>
          <w:rFonts w:ascii="Times New Roman" w:hAnsi="Times New Roman"/>
          <w:color w:val="000000"/>
        </w:rPr>
        <w:t xml:space="preserve">, наказом про </w:t>
      </w:r>
      <w:proofErr w:type="spellStart"/>
      <w:r>
        <w:rPr>
          <w:rFonts w:ascii="Times New Roman" w:hAnsi="Times New Roman"/>
          <w:color w:val="000000"/>
        </w:rPr>
        <w:t>призначення</w:t>
      </w:r>
      <w:proofErr w:type="spellEnd"/>
      <w:r>
        <w:rPr>
          <w:rFonts w:ascii="Times New Roman" w:hAnsi="Times New Roman"/>
          <w:color w:val="000000"/>
        </w:rPr>
        <w:t xml:space="preserve">, </w:t>
      </w:r>
      <w:proofErr w:type="spellStart"/>
      <w:r>
        <w:rPr>
          <w:rFonts w:ascii="Times New Roman" w:hAnsi="Times New Roman"/>
          <w:color w:val="000000"/>
        </w:rPr>
        <w:t>довіреністю</w:t>
      </w:r>
      <w:proofErr w:type="spellEnd"/>
      <w:r>
        <w:rPr>
          <w:rFonts w:ascii="Times New Roman" w:hAnsi="Times New Roman"/>
          <w:color w:val="000000"/>
        </w:rPr>
        <w:t xml:space="preserve">, </w:t>
      </w:r>
      <w:proofErr w:type="spellStart"/>
      <w:r>
        <w:rPr>
          <w:rFonts w:ascii="Times New Roman" w:hAnsi="Times New Roman"/>
          <w:color w:val="000000"/>
        </w:rPr>
        <w:t>дорученням</w:t>
      </w:r>
      <w:proofErr w:type="spellEnd"/>
      <w:r>
        <w:rPr>
          <w:rFonts w:ascii="Times New Roman" w:hAnsi="Times New Roman"/>
          <w:color w:val="000000"/>
        </w:rPr>
        <w:t xml:space="preserve"> </w:t>
      </w:r>
      <w:proofErr w:type="spellStart"/>
      <w:r>
        <w:rPr>
          <w:rFonts w:ascii="Times New Roman" w:hAnsi="Times New Roman"/>
          <w:color w:val="000000"/>
        </w:rPr>
        <w:t>або</w:t>
      </w:r>
      <w:proofErr w:type="spellEnd"/>
      <w:r>
        <w:rPr>
          <w:rFonts w:ascii="Times New Roman" w:hAnsi="Times New Roman"/>
          <w:color w:val="000000"/>
        </w:rPr>
        <w:t xml:space="preserve"> </w:t>
      </w:r>
      <w:proofErr w:type="spellStart"/>
      <w:r>
        <w:rPr>
          <w:rFonts w:ascii="Times New Roman" w:hAnsi="Times New Roman"/>
          <w:color w:val="000000"/>
        </w:rPr>
        <w:t>іншим</w:t>
      </w:r>
      <w:proofErr w:type="spellEnd"/>
      <w:r>
        <w:rPr>
          <w:rFonts w:ascii="Times New Roman" w:hAnsi="Times New Roman"/>
          <w:color w:val="000000"/>
        </w:rPr>
        <w:t xml:space="preserve"> документом, </w:t>
      </w:r>
      <w:proofErr w:type="spellStart"/>
      <w:r>
        <w:rPr>
          <w:rFonts w:ascii="Times New Roman" w:hAnsi="Times New Roman"/>
          <w:color w:val="000000"/>
        </w:rPr>
        <w:t>що</w:t>
      </w:r>
      <w:proofErr w:type="spellEnd"/>
      <w:r>
        <w:rPr>
          <w:rFonts w:ascii="Times New Roman" w:hAnsi="Times New Roman"/>
          <w:color w:val="000000"/>
        </w:rPr>
        <w:t xml:space="preserve"> </w:t>
      </w:r>
      <w:proofErr w:type="spellStart"/>
      <w:r>
        <w:rPr>
          <w:rFonts w:ascii="Times New Roman" w:hAnsi="Times New Roman"/>
          <w:color w:val="000000"/>
        </w:rPr>
        <w:t>підтверджує</w:t>
      </w:r>
      <w:proofErr w:type="spellEnd"/>
      <w:r>
        <w:rPr>
          <w:rFonts w:ascii="Times New Roman" w:hAnsi="Times New Roman"/>
          <w:color w:val="000000"/>
        </w:rPr>
        <w:t xml:space="preserve"> </w:t>
      </w:r>
      <w:proofErr w:type="spellStart"/>
      <w:r>
        <w:rPr>
          <w:rFonts w:ascii="Times New Roman" w:hAnsi="Times New Roman"/>
          <w:color w:val="000000"/>
        </w:rPr>
        <w:t>повноваження</w:t>
      </w:r>
      <w:proofErr w:type="spellEnd"/>
      <w:r>
        <w:rPr>
          <w:rFonts w:ascii="Times New Roman" w:hAnsi="Times New Roman"/>
          <w:color w:val="000000"/>
        </w:rPr>
        <w:t xml:space="preserve"> </w:t>
      </w:r>
      <w:proofErr w:type="spellStart"/>
      <w:r>
        <w:rPr>
          <w:rFonts w:ascii="Times New Roman" w:hAnsi="Times New Roman"/>
          <w:color w:val="000000"/>
        </w:rPr>
        <w:t>посадової</w:t>
      </w:r>
      <w:proofErr w:type="spellEnd"/>
      <w:r>
        <w:rPr>
          <w:rFonts w:ascii="Times New Roman" w:hAnsi="Times New Roman"/>
          <w:color w:val="000000"/>
        </w:rPr>
        <w:t xml:space="preserve"> особи </w:t>
      </w:r>
      <w:proofErr w:type="spellStart"/>
      <w:r>
        <w:rPr>
          <w:rFonts w:ascii="Times New Roman" w:hAnsi="Times New Roman"/>
          <w:color w:val="000000"/>
        </w:rPr>
        <w:t>Учасника</w:t>
      </w:r>
      <w:proofErr w:type="spellEnd"/>
      <w:r>
        <w:rPr>
          <w:rFonts w:ascii="Times New Roman" w:hAnsi="Times New Roman"/>
          <w:color w:val="000000"/>
        </w:rPr>
        <w:t xml:space="preserve"> на </w:t>
      </w:r>
      <w:proofErr w:type="spellStart"/>
      <w:r>
        <w:rPr>
          <w:rFonts w:ascii="Times New Roman" w:hAnsi="Times New Roman"/>
          <w:color w:val="000000"/>
        </w:rPr>
        <w:t>підписання</w:t>
      </w:r>
      <w:proofErr w:type="spellEnd"/>
      <w:r>
        <w:rPr>
          <w:rFonts w:ascii="Times New Roman" w:hAnsi="Times New Roman"/>
          <w:color w:val="000000"/>
        </w:rPr>
        <w:t xml:space="preserve"> </w:t>
      </w:r>
      <w:proofErr w:type="spellStart"/>
      <w:r>
        <w:rPr>
          <w:rFonts w:ascii="Times New Roman" w:hAnsi="Times New Roman"/>
          <w:color w:val="000000"/>
        </w:rPr>
        <w:t>документів</w:t>
      </w:r>
      <w:proofErr w:type="spellEnd"/>
      <w:r>
        <w:rPr>
          <w:rFonts w:ascii="Times New Roman" w:hAnsi="Times New Roman"/>
          <w:color w:val="000000"/>
        </w:rPr>
        <w:t xml:space="preserve">. </w:t>
      </w:r>
      <w:proofErr w:type="spellStart"/>
      <w:r>
        <w:rPr>
          <w:rFonts w:ascii="Times New Roman" w:hAnsi="Times New Roman"/>
          <w:color w:val="000000"/>
        </w:rPr>
        <w:t>Відповідальність</w:t>
      </w:r>
      <w:proofErr w:type="spellEnd"/>
      <w:r>
        <w:rPr>
          <w:rFonts w:ascii="Times New Roman" w:hAnsi="Times New Roman"/>
          <w:color w:val="000000"/>
        </w:rPr>
        <w:t xml:space="preserve"> за </w:t>
      </w:r>
      <w:proofErr w:type="spellStart"/>
      <w:r>
        <w:rPr>
          <w:rFonts w:ascii="Times New Roman" w:hAnsi="Times New Roman"/>
          <w:color w:val="000000"/>
        </w:rPr>
        <w:t>помилки</w:t>
      </w:r>
      <w:proofErr w:type="spellEnd"/>
      <w:r>
        <w:rPr>
          <w:rFonts w:ascii="Times New Roman" w:hAnsi="Times New Roman"/>
          <w:color w:val="000000"/>
        </w:rPr>
        <w:t xml:space="preserve"> </w:t>
      </w:r>
      <w:proofErr w:type="spellStart"/>
      <w:r>
        <w:rPr>
          <w:rFonts w:ascii="Times New Roman" w:hAnsi="Times New Roman"/>
          <w:color w:val="000000"/>
        </w:rPr>
        <w:t>друку</w:t>
      </w:r>
      <w:proofErr w:type="spellEnd"/>
      <w:r>
        <w:rPr>
          <w:rFonts w:ascii="Times New Roman" w:hAnsi="Times New Roman"/>
          <w:color w:val="000000"/>
        </w:rPr>
        <w:t xml:space="preserve"> </w:t>
      </w:r>
      <w:proofErr w:type="gramStart"/>
      <w:r>
        <w:rPr>
          <w:rFonts w:ascii="Times New Roman" w:hAnsi="Times New Roman"/>
          <w:color w:val="000000"/>
        </w:rPr>
        <w:t>у документах</w:t>
      </w:r>
      <w:proofErr w:type="gramEnd"/>
      <w:r>
        <w:rPr>
          <w:rFonts w:ascii="Times New Roman" w:hAnsi="Times New Roman"/>
          <w:color w:val="000000"/>
        </w:rPr>
        <w:t xml:space="preserve">, </w:t>
      </w:r>
      <w:proofErr w:type="spellStart"/>
      <w:r>
        <w:rPr>
          <w:rFonts w:ascii="Times New Roman" w:hAnsi="Times New Roman"/>
          <w:color w:val="000000"/>
        </w:rPr>
        <w:t>наданих</w:t>
      </w:r>
      <w:proofErr w:type="spellEnd"/>
      <w:r>
        <w:rPr>
          <w:rFonts w:ascii="Times New Roman" w:hAnsi="Times New Roman"/>
          <w:color w:val="000000"/>
        </w:rPr>
        <w:t xml:space="preserve"> </w:t>
      </w:r>
      <w:proofErr w:type="spellStart"/>
      <w:r>
        <w:rPr>
          <w:rFonts w:ascii="Times New Roman" w:hAnsi="Times New Roman"/>
          <w:color w:val="000000"/>
        </w:rPr>
        <w:t>Замовнику</w:t>
      </w:r>
      <w:proofErr w:type="spellEnd"/>
      <w:r>
        <w:rPr>
          <w:rFonts w:ascii="Times New Roman" w:hAnsi="Times New Roman"/>
          <w:color w:val="000000"/>
        </w:rPr>
        <w:t xml:space="preserve"> через </w:t>
      </w:r>
      <w:proofErr w:type="spellStart"/>
      <w:r>
        <w:rPr>
          <w:rFonts w:ascii="Times New Roman" w:hAnsi="Times New Roman"/>
          <w:color w:val="000000"/>
        </w:rPr>
        <w:t>електронну</w:t>
      </w:r>
      <w:proofErr w:type="spellEnd"/>
      <w:r>
        <w:rPr>
          <w:rFonts w:ascii="Times New Roman" w:hAnsi="Times New Roman"/>
          <w:color w:val="000000"/>
        </w:rPr>
        <w:t xml:space="preserve"> систему </w:t>
      </w:r>
      <w:proofErr w:type="spellStart"/>
      <w:r>
        <w:rPr>
          <w:rFonts w:ascii="Times New Roman" w:hAnsi="Times New Roman"/>
          <w:color w:val="000000"/>
        </w:rPr>
        <w:t>закупівель</w:t>
      </w:r>
      <w:proofErr w:type="spellEnd"/>
      <w:r>
        <w:rPr>
          <w:rFonts w:ascii="Times New Roman" w:hAnsi="Times New Roman"/>
          <w:color w:val="000000"/>
        </w:rPr>
        <w:t xml:space="preserve"> та </w:t>
      </w:r>
      <w:proofErr w:type="spellStart"/>
      <w:r>
        <w:rPr>
          <w:rFonts w:ascii="Times New Roman" w:hAnsi="Times New Roman"/>
          <w:color w:val="000000"/>
        </w:rPr>
        <w:t>підписаних</w:t>
      </w:r>
      <w:proofErr w:type="spellEnd"/>
      <w:r>
        <w:rPr>
          <w:rFonts w:ascii="Times New Roman" w:hAnsi="Times New Roman"/>
          <w:color w:val="000000"/>
        </w:rPr>
        <w:t xml:space="preserve"> </w:t>
      </w:r>
      <w:proofErr w:type="spellStart"/>
      <w:r>
        <w:rPr>
          <w:rFonts w:ascii="Times New Roman" w:hAnsi="Times New Roman"/>
          <w:color w:val="000000"/>
        </w:rPr>
        <w:t>відповідним</w:t>
      </w:r>
      <w:proofErr w:type="spellEnd"/>
      <w:r>
        <w:rPr>
          <w:rFonts w:ascii="Times New Roman" w:hAnsi="Times New Roman"/>
          <w:color w:val="000000"/>
        </w:rPr>
        <w:t xml:space="preserve"> чином, </w:t>
      </w:r>
      <w:proofErr w:type="spellStart"/>
      <w:r>
        <w:rPr>
          <w:rFonts w:ascii="Times New Roman" w:hAnsi="Times New Roman"/>
          <w:color w:val="000000"/>
        </w:rPr>
        <w:t>несе</w:t>
      </w:r>
      <w:proofErr w:type="spellEnd"/>
      <w:r>
        <w:rPr>
          <w:rFonts w:ascii="Times New Roman" w:hAnsi="Times New Roman"/>
          <w:color w:val="000000"/>
        </w:rPr>
        <w:t xml:space="preserve"> </w:t>
      </w:r>
      <w:proofErr w:type="spellStart"/>
      <w:r>
        <w:rPr>
          <w:rFonts w:ascii="Times New Roman" w:hAnsi="Times New Roman"/>
          <w:color w:val="000000"/>
        </w:rPr>
        <w:t>Учасник</w:t>
      </w:r>
      <w:proofErr w:type="spellEnd"/>
      <w:r>
        <w:rPr>
          <w:rFonts w:ascii="Times New Roman" w:hAnsi="Times New Roman"/>
          <w:color w:val="000000"/>
        </w:rPr>
        <w:t xml:space="preserve">. </w:t>
      </w:r>
    </w:p>
    <w:p w14:paraId="4701827C" w14:textId="77777777" w:rsidR="009C7F59" w:rsidRDefault="009C7F59" w:rsidP="009C7F59">
      <w:pPr>
        <w:spacing w:after="0"/>
        <w:rPr>
          <w:rFonts w:ascii="Times New Roman" w:hAnsi="Times New Roman"/>
          <w:color w:val="000000"/>
        </w:rPr>
      </w:pPr>
      <w:r>
        <w:rPr>
          <w:rFonts w:ascii="Times New Roman" w:hAnsi="Times New Roman"/>
          <w:color w:val="000000"/>
        </w:rPr>
        <w:t xml:space="preserve"> </w:t>
      </w:r>
    </w:p>
    <w:p w14:paraId="1FF7B9BF" w14:textId="77777777" w:rsidR="009C7F59" w:rsidRDefault="009C7F59" w:rsidP="009C7F59">
      <w:pPr>
        <w:spacing w:after="5" w:line="268" w:lineRule="auto"/>
        <w:ind w:left="307" w:right="88" w:hanging="10"/>
        <w:jc w:val="both"/>
        <w:rPr>
          <w:rFonts w:ascii="Times New Roman" w:hAnsi="Times New Roman"/>
          <w:color w:val="000000"/>
        </w:rPr>
      </w:pPr>
      <w:r>
        <w:rPr>
          <w:rFonts w:ascii="Times New Roman" w:hAnsi="Times New Roman"/>
          <w:color w:val="000000"/>
        </w:rPr>
        <w:t>*</w:t>
      </w:r>
      <w:proofErr w:type="spellStart"/>
      <w:r>
        <w:rPr>
          <w:rFonts w:ascii="Times New Roman" w:hAnsi="Times New Roman"/>
          <w:color w:val="000000"/>
        </w:rPr>
        <w:t>Тендерна</w:t>
      </w:r>
      <w:proofErr w:type="spellEnd"/>
      <w:r>
        <w:rPr>
          <w:rFonts w:ascii="Times New Roman" w:hAnsi="Times New Roman"/>
          <w:color w:val="000000"/>
        </w:rPr>
        <w:t xml:space="preserve"> </w:t>
      </w:r>
      <w:proofErr w:type="spellStart"/>
      <w:r>
        <w:rPr>
          <w:rFonts w:ascii="Times New Roman" w:hAnsi="Times New Roman"/>
          <w:color w:val="000000"/>
        </w:rPr>
        <w:t>пропозиція</w:t>
      </w:r>
      <w:proofErr w:type="spellEnd"/>
      <w:r>
        <w:rPr>
          <w:rFonts w:ascii="Times New Roman" w:hAnsi="Times New Roman"/>
          <w:color w:val="000000"/>
        </w:rPr>
        <w:t xml:space="preserve"> </w:t>
      </w:r>
      <w:proofErr w:type="spellStart"/>
      <w:r>
        <w:rPr>
          <w:rFonts w:ascii="Times New Roman" w:hAnsi="Times New Roman"/>
          <w:color w:val="000000"/>
        </w:rPr>
        <w:t>подається</w:t>
      </w:r>
      <w:proofErr w:type="spellEnd"/>
      <w:r>
        <w:rPr>
          <w:rFonts w:ascii="Times New Roman" w:hAnsi="Times New Roman"/>
          <w:color w:val="000000"/>
        </w:rPr>
        <w:t xml:space="preserve"> у </w:t>
      </w:r>
      <w:proofErr w:type="spellStart"/>
      <w:r>
        <w:rPr>
          <w:rFonts w:ascii="Times New Roman" w:hAnsi="Times New Roman"/>
          <w:color w:val="000000"/>
        </w:rPr>
        <w:t>сканованому</w:t>
      </w:r>
      <w:proofErr w:type="spellEnd"/>
      <w:r>
        <w:rPr>
          <w:rFonts w:ascii="Times New Roman" w:hAnsi="Times New Roman"/>
          <w:color w:val="000000"/>
        </w:rPr>
        <w:t xml:space="preserve"> </w:t>
      </w:r>
      <w:proofErr w:type="spellStart"/>
      <w:r>
        <w:rPr>
          <w:rFonts w:ascii="Times New Roman" w:hAnsi="Times New Roman"/>
          <w:color w:val="000000"/>
        </w:rPr>
        <w:t>вигляді</w:t>
      </w:r>
      <w:proofErr w:type="spellEnd"/>
      <w:r>
        <w:rPr>
          <w:rFonts w:ascii="Times New Roman" w:hAnsi="Times New Roman"/>
          <w:color w:val="000000"/>
        </w:rPr>
        <w:t xml:space="preserve"> за </w:t>
      </w:r>
      <w:proofErr w:type="spellStart"/>
      <w:r>
        <w:rPr>
          <w:rFonts w:ascii="Times New Roman" w:hAnsi="Times New Roman"/>
          <w:color w:val="000000"/>
        </w:rPr>
        <w:t>підписом</w:t>
      </w:r>
      <w:proofErr w:type="spellEnd"/>
      <w:r>
        <w:rPr>
          <w:rFonts w:ascii="Times New Roman" w:hAnsi="Times New Roman"/>
          <w:color w:val="000000"/>
        </w:rPr>
        <w:t xml:space="preserve"> </w:t>
      </w:r>
      <w:proofErr w:type="spellStart"/>
      <w:r>
        <w:rPr>
          <w:rFonts w:ascii="Times New Roman" w:hAnsi="Times New Roman"/>
          <w:color w:val="000000"/>
        </w:rPr>
        <w:t>уповноваженої</w:t>
      </w:r>
      <w:proofErr w:type="spellEnd"/>
      <w:r>
        <w:rPr>
          <w:rFonts w:ascii="Times New Roman" w:hAnsi="Times New Roman"/>
          <w:color w:val="000000"/>
        </w:rPr>
        <w:t xml:space="preserve"> </w:t>
      </w:r>
      <w:proofErr w:type="spellStart"/>
      <w:r>
        <w:rPr>
          <w:rFonts w:ascii="Times New Roman" w:hAnsi="Times New Roman"/>
          <w:color w:val="000000"/>
        </w:rPr>
        <w:t>посадової</w:t>
      </w:r>
      <w:proofErr w:type="spellEnd"/>
      <w:r>
        <w:rPr>
          <w:rFonts w:ascii="Times New Roman" w:hAnsi="Times New Roman"/>
          <w:color w:val="000000"/>
        </w:rPr>
        <w:t xml:space="preserve"> особи </w:t>
      </w:r>
      <w:proofErr w:type="spellStart"/>
      <w:r>
        <w:rPr>
          <w:rFonts w:ascii="Times New Roman" w:hAnsi="Times New Roman"/>
          <w:color w:val="000000"/>
        </w:rPr>
        <w:t>Учасника</w:t>
      </w:r>
      <w:proofErr w:type="spellEnd"/>
      <w:r>
        <w:rPr>
          <w:rFonts w:ascii="Times New Roman" w:hAnsi="Times New Roman"/>
          <w:color w:val="000000"/>
        </w:rPr>
        <w:t xml:space="preserve"> та </w:t>
      </w:r>
      <w:proofErr w:type="spellStart"/>
      <w:r>
        <w:rPr>
          <w:rFonts w:ascii="Times New Roman" w:hAnsi="Times New Roman"/>
          <w:color w:val="000000"/>
        </w:rPr>
        <w:t>засвідчується</w:t>
      </w:r>
      <w:proofErr w:type="spellEnd"/>
      <w:r>
        <w:rPr>
          <w:rFonts w:ascii="Times New Roman" w:hAnsi="Times New Roman"/>
          <w:color w:val="000000"/>
        </w:rPr>
        <w:t xml:space="preserve"> нею </w:t>
      </w:r>
      <w:proofErr w:type="spellStart"/>
      <w:r>
        <w:rPr>
          <w:rFonts w:ascii="Times New Roman" w:hAnsi="Times New Roman"/>
          <w:color w:val="000000"/>
        </w:rPr>
        <w:t>із</w:t>
      </w:r>
      <w:proofErr w:type="spellEnd"/>
      <w:r>
        <w:rPr>
          <w:rFonts w:ascii="Times New Roman" w:hAnsi="Times New Roman"/>
          <w:color w:val="000000"/>
        </w:rPr>
        <w:t xml:space="preserve"> </w:t>
      </w:r>
      <w:proofErr w:type="spellStart"/>
      <w:r>
        <w:rPr>
          <w:rFonts w:ascii="Times New Roman" w:hAnsi="Times New Roman"/>
          <w:color w:val="000000"/>
        </w:rPr>
        <w:t>застосуванням</w:t>
      </w:r>
      <w:proofErr w:type="spellEnd"/>
      <w:r>
        <w:rPr>
          <w:rFonts w:ascii="Times New Roman" w:hAnsi="Times New Roman"/>
          <w:color w:val="000000"/>
        </w:rPr>
        <w:t xml:space="preserve"> </w:t>
      </w:r>
      <w:proofErr w:type="spellStart"/>
      <w:r>
        <w:rPr>
          <w:rFonts w:ascii="Times New Roman" w:hAnsi="Times New Roman"/>
          <w:color w:val="000000"/>
        </w:rPr>
        <w:t>кваліфікаційного</w:t>
      </w:r>
      <w:proofErr w:type="spellEnd"/>
      <w:r>
        <w:rPr>
          <w:rFonts w:ascii="Times New Roman" w:hAnsi="Times New Roman"/>
          <w:color w:val="000000"/>
        </w:rPr>
        <w:t xml:space="preserve"> </w:t>
      </w:r>
      <w:proofErr w:type="spellStart"/>
      <w:r>
        <w:rPr>
          <w:rFonts w:ascii="Times New Roman" w:hAnsi="Times New Roman"/>
          <w:color w:val="000000"/>
        </w:rPr>
        <w:t>електронного</w:t>
      </w:r>
      <w:proofErr w:type="spellEnd"/>
      <w:r>
        <w:rPr>
          <w:rFonts w:ascii="Times New Roman" w:hAnsi="Times New Roman"/>
          <w:color w:val="000000"/>
        </w:rPr>
        <w:t xml:space="preserve"> </w:t>
      </w:r>
      <w:proofErr w:type="spellStart"/>
      <w:r>
        <w:rPr>
          <w:rFonts w:ascii="Times New Roman" w:hAnsi="Times New Roman"/>
          <w:color w:val="000000"/>
        </w:rPr>
        <w:t>підпису</w:t>
      </w:r>
      <w:proofErr w:type="spellEnd"/>
      <w:r>
        <w:rPr>
          <w:rFonts w:ascii="Times New Roman" w:hAnsi="Times New Roman"/>
          <w:color w:val="000000"/>
        </w:rPr>
        <w:t xml:space="preserve"> </w:t>
      </w:r>
    </w:p>
    <w:p w14:paraId="2F205DCF" w14:textId="77777777" w:rsidR="009C7F59" w:rsidRDefault="009C7F59" w:rsidP="009C7F59">
      <w:pPr>
        <w:tabs>
          <w:tab w:val="left" w:pos="3828"/>
          <w:tab w:val="left" w:pos="5529"/>
        </w:tabs>
        <w:ind w:left="-37" w:right="-38"/>
        <w:jc w:val="center"/>
        <w:rPr>
          <w:rFonts w:ascii="Times New Roman" w:eastAsia="Times New Roman" w:hAnsi="Times New Roman"/>
          <w:bCs/>
          <w:i/>
          <w:iCs/>
          <w:color w:val="000000"/>
          <w:kern w:val="2"/>
          <w:sz w:val="23"/>
          <w:szCs w:val="23"/>
          <w:lang w:val="uk-UA" w:eastAsia="zh-CN" w:bidi="hi-IN"/>
        </w:rPr>
      </w:pPr>
      <w:r>
        <w:rPr>
          <w:rFonts w:ascii="Times New Roman" w:eastAsia="Times New Roman" w:hAnsi="Times New Roman"/>
          <w:bCs/>
          <w:i/>
          <w:iCs/>
          <w:kern w:val="2"/>
          <w:sz w:val="23"/>
          <w:szCs w:val="23"/>
          <w:lang w:val="uk-UA"/>
        </w:rPr>
        <w:t>______________       _________________       _____________________</w:t>
      </w:r>
    </w:p>
    <w:p w14:paraId="07BB8ECB" w14:textId="77777777" w:rsidR="009C7F59" w:rsidRDefault="009C7F59" w:rsidP="009C7F59">
      <w:pPr>
        <w:tabs>
          <w:tab w:val="left" w:pos="3828"/>
          <w:tab w:val="left" w:pos="5529"/>
        </w:tabs>
        <w:jc w:val="center"/>
        <w:rPr>
          <w:rFonts w:ascii="Times New Roman" w:eastAsia="Times New Roman" w:hAnsi="Times New Roman"/>
          <w:bCs/>
          <w:i/>
          <w:iCs/>
          <w:kern w:val="3"/>
          <w:sz w:val="23"/>
          <w:szCs w:val="23"/>
          <w:lang w:val="uk-UA"/>
        </w:rPr>
      </w:pPr>
      <w:r>
        <w:rPr>
          <w:rFonts w:ascii="Times New Roman" w:eastAsia="Times New Roman" w:hAnsi="Times New Roman"/>
          <w:bCs/>
          <w:i/>
          <w:iCs/>
          <w:sz w:val="23"/>
          <w:szCs w:val="23"/>
          <w:lang w:val="uk-UA"/>
        </w:rPr>
        <w:t xml:space="preserve">(Посада)                  (Підпис, </w:t>
      </w:r>
      <w:proofErr w:type="spellStart"/>
      <w:r>
        <w:rPr>
          <w:rFonts w:ascii="Times New Roman" w:eastAsia="Times New Roman" w:hAnsi="Times New Roman"/>
          <w:bCs/>
          <w:i/>
          <w:iCs/>
          <w:sz w:val="23"/>
          <w:szCs w:val="23"/>
          <w:lang w:val="uk-UA"/>
        </w:rPr>
        <w:t>м.п</w:t>
      </w:r>
      <w:proofErr w:type="spellEnd"/>
      <w:r>
        <w:rPr>
          <w:rFonts w:ascii="Times New Roman" w:eastAsia="Times New Roman" w:hAnsi="Times New Roman"/>
          <w:bCs/>
          <w:i/>
          <w:iCs/>
          <w:sz w:val="23"/>
          <w:szCs w:val="23"/>
          <w:lang w:val="uk-UA"/>
        </w:rPr>
        <w:t>.)                (Прізвище, ініціали)</w:t>
      </w:r>
    </w:p>
    <w:p w14:paraId="1AA4E81A" w14:textId="02ABB0B2" w:rsidR="00616105" w:rsidRPr="009C7F59" w:rsidRDefault="009C7F59" w:rsidP="009C7F59">
      <w:pPr>
        <w:autoSpaceDE w:val="0"/>
        <w:ind w:firstLine="540"/>
        <w:jc w:val="both"/>
        <w:rPr>
          <w:rFonts w:ascii="Times New Roman" w:eastAsia="Arial" w:hAnsi="Times New Roman"/>
          <w:bCs/>
          <w:i/>
          <w:iCs/>
          <w:lang w:val="uk-UA" w:bidi="en-US"/>
        </w:rPr>
      </w:pPr>
      <w:r>
        <w:rPr>
          <w:rFonts w:ascii="Times New Roman" w:eastAsia="Arial" w:hAnsi="Times New Roman"/>
          <w:bCs/>
          <w:i/>
          <w:iCs/>
          <w:lang w:val="uk-UA" w:bidi="en-US"/>
        </w:rPr>
        <w:t>Примітка: форма  пропозиції закупівлі повинна відповідати зразку, при подачі пропозиції не за наданою формою, пропозиція учасника може бути відхилена.</w:t>
      </w:r>
    </w:p>
    <w:p w14:paraId="4368EEDC" w14:textId="77777777" w:rsidR="00616105" w:rsidRDefault="00616105" w:rsidP="00616105">
      <w:pPr>
        <w:rPr>
          <w:rFonts w:ascii="Times New Roman" w:hAnsi="Times New Roman"/>
          <w:b/>
          <w:bCs/>
          <w:sz w:val="24"/>
          <w:szCs w:val="24"/>
          <w:lang w:val="uk-UA"/>
        </w:rPr>
      </w:pPr>
    </w:p>
    <w:p w14:paraId="2BA0375A" w14:textId="77777777" w:rsidR="00616105" w:rsidRDefault="00616105" w:rsidP="00616105">
      <w:pPr>
        <w:jc w:val="right"/>
        <w:rPr>
          <w:rFonts w:ascii="Times New Roman" w:hAnsi="Times New Roman"/>
          <w:b/>
          <w:bCs/>
          <w:sz w:val="24"/>
          <w:szCs w:val="24"/>
          <w:lang w:val="uk-UA"/>
        </w:rPr>
      </w:pPr>
      <w:r w:rsidRPr="001A3F11">
        <w:rPr>
          <w:rFonts w:ascii="Times New Roman" w:hAnsi="Times New Roman"/>
          <w:b/>
          <w:bCs/>
          <w:sz w:val="24"/>
          <w:szCs w:val="24"/>
          <w:highlight w:val="green"/>
          <w:lang w:val="uk-UA"/>
        </w:rPr>
        <w:lastRenderedPageBreak/>
        <w:t>Додаток № 2</w:t>
      </w:r>
      <w:r w:rsidRPr="00BD54BF">
        <w:rPr>
          <w:rFonts w:ascii="Times New Roman" w:hAnsi="Times New Roman"/>
          <w:b/>
          <w:bCs/>
          <w:sz w:val="24"/>
          <w:szCs w:val="24"/>
          <w:lang w:val="uk-UA"/>
        </w:rPr>
        <w:t xml:space="preserve"> до тендерної документації</w:t>
      </w:r>
    </w:p>
    <w:p w14:paraId="3C7851D6" w14:textId="77777777" w:rsidR="00616105" w:rsidRDefault="00616105" w:rsidP="00616105">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616105" w:rsidRPr="004745E0" w14:paraId="789D825A" w14:textId="77777777" w:rsidTr="00FD7702">
        <w:tc>
          <w:tcPr>
            <w:tcW w:w="560" w:type="dxa"/>
            <w:tcBorders>
              <w:top w:val="single" w:sz="4" w:space="0" w:color="000000"/>
              <w:left w:val="single" w:sz="4" w:space="0" w:color="000000"/>
              <w:bottom w:val="single" w:sz="4" w:space="0" w:color="000000"/>
              <w:right w:val="single" w:sz="4" w:space="0" w:color="000000"/>
            </w:tcBorders>
            <w:vAlign w:val="center"/>
            <w:hideMark/>
          </w:tcPr>
          <w:p w14:paraId="6EE845EC" w14:textId="77777777" w:rsidR="00616105" w:rsidRDefault="00616105" w:rsidP="00FD7702">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5FCF5E00" w14:textId="77777777" w:rsidR="00616105" w:rsidRDefault="00616105" w:rsidP="00FD7702">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61C2A" w14:textId="77777777" w:rsidR="00616105" w:rsidRDefault="00616105" w:rsidP="00FD7702">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4F833BE4" w14:textId="77777777" w:rsidR="00616105" w:rsidRDefault="00616105" w:rsidP="00FD7702">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616105" w14:paraId="262F7862"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4D9E9F72"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5957AFDB"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023D6D"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34FB4269"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6894FDC5"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062A10F6"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6D95A2D"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53BA7"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5AE3E32"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4745E0" w14:paraId="11430844"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36D86734"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26FBFA4D"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Pr>
                <w:rFonts w:ascii="Times New Roman" w:hAnsi="Times New Roman"/>
                <w:sz w:val="24"/>
                <w:szCs w:val="24"/>
                <w:shd w:val="clear" w:color="auto" w:fill="FFFFFF"/>
                <w:lang w:val="uk-UA" w:eastAsia="ru-RU"/>
              </w:rPr>
              <w:lastRenderedPageBreak/>
              <w:t xml:space="preserve">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BE2F98"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lastRenderedPageBreak/>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A34A8F8"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616105" w14:paraId="0510B701"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53A0C7D5"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14:paraId="5A1F19E2"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0D554"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74FCBD"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4745E0" w14:paraId="029DF345"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6D495AC2"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322BA390"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E921E"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8A87BB0"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rsidRPr="004745E0" w14:paraId="4C816FC3"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008A59DD"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56A624D0"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F32DF"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3AF70A7"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Pr>
                <w:rFonts w:ascii="Times New Roman" w:hAnsi="Times New Roman"/>
                <w:sz w:val="24"/>
                <w:szCs w:val="24"/>
                <w:lang w:val="uk-UA" w:eastAsia="ru-RU"/>
              </w:rPr>
              <w:lastRenderedPageBreak/>
              <w:t>непогашеної судимості не має та в розшуку не перебуває.</w:t>
            </w:r>
          </w:p>
        </w:tc>
      </w:tr>
      <w:tr w:rsidR="00616105" w14:paraId="7B39FF3D"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1CA9756B"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2C0A3ABA" w14:textId="77777777" w:rsidR="00616105" w:rsidRDefault="00616105" w:rsidP="00FD770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7BB588" w14:textId="77777777" w:rsidR="00616105" w:rsidRDefault="00616105" w:rsidP="00FD770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7EFF294"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78C2705C"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7B01C171"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0D66F6AD" w14:textId="77777777" w:rsidR="00616105" w:rsidRDefault="00616105" w:rsidP="00FD770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2109B" w14:textId="77777777" w:rsidR="00616105" w:rsidRDefault="00616105" w:rsidP="00FD7702">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13E845"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52567873"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565D7CB2"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5B859B7E"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B2104"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31E740A"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4772DDB0"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5A57C54B"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7438AF33" w14:textId="77777777" w:rsidR="00616105" w:rsidRDefault="00616105" w:rsidP="00FD7702">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A63961" w14:textId="77777777" w:rsidR="00616105" w:rsidRPr="009C7F59" w:rsidRDefault="00616105" w:rsidP="00FD7702">
            <w:pPr>
              <w:jc w:val="both"/>
              <w:rPr>
                <w:rFonts w:ascii="Times New Roman" w:hAnsi="Times New Roman"/>
                <w:i/>
                <w:iCs/>
                <w:sz w:val="24"/>
                <w:szCs w:val="24"/>
                <w:lang w:val="uk-UA" w:eastAsia="ru-RU"/>
              </w:rPr>
            </w:pPr>
            <w:r w:rsidRPr="009C7F59">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C7F59">
              <w:rPr>
                <w:rFonts w:ascii="Times New Roman" w:hAnsi="Times New Roman"/>
                <w:sz w:val="24"/>
                <w:szCs w:val="24"/>
                <w:lang w:val="uk-UA" w:eastAsia="ru-RU"/>
              </w:rPr>
              <w:t>закупівель</w:t>
            </w:r>
            <w:proofErr w:type="spellEnd"/>
            <w:r w:rsidRPr="009C7F59">
              <w:rPr>
                <w:rFonts w:ascii="Times New Roman" w:hAnsi="Times New Roman"/>
                <w:sz w:val="24"/>
                <w:szCs w:val="24"/>
                <w:lang w:val="uk-UA" w:eastAsia="ru-RU"/>
              </w:rPr>
              <w:t xml:space="preserve"> під час подання тендерної пропозиції</w:t>
            </w:r>
            <w:r w:rsidRPr="009C7F59">
              <w:rPr>
                <w:rFonts w:ascii="Times New Roman" w:hAnsi="Times New Roman"/>
                <w:i/>
                <w:iCs/>
                <w:sz w:val="24"/>
                <w:szCs w:val="24"/>
                <w:lang w:val="uk-UA" w:eastAsia="ru-RU"/>
              </w:rPr>
              <w:t xml:space="preserve"> </w:t>
            </w:r>
          </w:p>
          <w:p w14:paraId="2CF40FD6" w14:textId="77777777" w:rsidR="00616105" w:rsidRPr="009C7F59" w:rsidRDefault="00616105" w:rsidP="00FD7702">
            <w:pPr>
              <w:jc w:val="both"/>
              <w:rPr>
                <w:rFonts w:ascii="Times New Roman" w:hAnsi="Times New Roman"/>
                <w:sz w:val="24"/>
                <w:szCs w:val="24"/>
                <w:lang w:val="uk-UA" w:eastAsia="ru-RU"/>
              </w:rPr>
            </w:pPr>
            <w:r w:rsidRPr="009C7F59">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A10572A" w14:textId="77777777" w:rsidR="00616105" w:rsidRPr="009C7F59" w:rsidRDefault="00616105" w:rsidP="00FD7702">
            <w:pPr>
              <w:jc w:val="both"/>
              <w:rPr>
                <w:rFonts w:ascii="Times New Roman" w:hAnsi="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4FECB89A" w14:textId="77777777" w:rsidR="00616105" w:rsidRPr="009C7F59" w:rsidRDefault="00616105" w:rsidP="00FD7702">
            <w:pPr>
              <w:jc w:val="both"/>
              <w:rPr>
                <w:rFonts w:ascii="Times New Roman" w:hAnsi="Times New Roman"/>
                <w:color w:val="FF0000"/>
                <w:sz w:val="24"/>
                <w:szCs w:val="24"/>
                <w:lang w:val="uk-UA" w:eastAsia="ru-RU"/>
              </w:rPr>
            </w:pPr>
            <w:r w:rsidRPr="009C7F59">
              <w:rPr>
                <w:rFonts w:ascii="Times New Roman" w:hAnsi="Times New Roman"/>
                <w:sz w:val="24"/>
                <w:szCs w:val="24"/>
                <w:lang w:val="uk-UA" w:eastAsia="ru-RU"/>
              </w:rPr>
              <w:t>Переможець не надає підтвердження своєї відповідності.</w:t>
            </w:r>
          </w:p>
        </w:tc>
      </w:tr>
      <w:tr w:rsidR="00616105" w14:paraId="7AE80B63"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1CAF7870"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11</w:t>
            </w:r>
          </w:p>
        </w:tc>
        <w:tc>
          <w:tcPr>
            <w:tcW w:w="3299" w:type="dxa"/>
            <w:tcBorders>
              <w:top w:val="single" w:sz="4" w:space="0" w:color="000000"/>
              <w:left w:val="single" w:sz="4" w:space="0" w:color="000000"/>
              <w:bottom w:val="single" w:sz="4" w:space="0" w:color="000000"/>
              <w:right w:val="single" w:sz="4" w:space="0" w:color="000000"/>
            </w:tcBorders>
            <w:hideMark/>
          </w:tcPr>
          <w:p w14:paraId="12AC2FD1"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B31135"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AA80581"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4745E0" w14:paraId="2B2D4475" w14:textId="77777777" w:rsidTr="00FD7702">
        <w:tc>
          <w:tcPr>
            <w:tcW w:w="560" w:type="dxa"/>
            <w:tcBorders>
              <w:top w:val="single" w:sz="4" w:space="0" w:color="000000"/>
              <w:left w:val="single" w:sz="4" w:space="0" w:color="000000"/>
              <w:bottom w:val="single" w:sz="4" w:space="0" w:color="000000"/>
              <w:right w:val="single" w:sz="4" w:space="0" w:color="000000"/>
            </w:tcBorders>
            <w:hideMark/>
          </w:tcPr>
          <w:p w14:paraId="3309D9E4"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BF8BC4C"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5C797D"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6AD8DFE" w14:textId="77777777" w:rsidR="00616105" w:rsidRDefault="00616105" w:rsidP="00FD770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02A807A9" w14:textId="77777777" w:rsidR="00616105" w:rsidRDefault="00616105" w:rsidP="00616105">
      <w:pPr>
        <w:jc w:val="center"/>
        <w:rPr>
          <w:rFonts w:ascii="Times New Roman" w:hAnsi="Times New Roman"/>
          <w:b/>
          <w:bCs/>
          <w:sz w:val="24"/>
          <w:szCs w:val="24"/>
          <w:lang w:val="uk-UA"/>
        </w:rPr>
      </w:pPr>
    </w:p>
    <w:p w14:paraId="033A98FE"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w:t>
      </w:r>
    </w:p>
    <w:p w14:paraId="7A0BFD66"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9051A93"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w:t>
      </w:r>
    </w:p>
    <w:p w14:paraId="13D95A96"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Pr>
          <w:rFonts w:ascii="Times New Roman" w:hAnsi="Times New Roman"/>
          <w:sz w:val="24"/>
          <w:szCs w:val="24"/>
          <w:lang w:val="uk-UA"/>
        </w:rPr>
        <w:lastRenderedPageBreak/>
        <w:t xml:space="preserve">кримінальної відповідальності та наявності судимості» на керівника юридичної особи, а не керівника відокремленого підрозділу або філії. </w:t>
      </w:r>
    </w:p>
    <w:p w14:paraId="1474F686" w14:textId="77777777" w:rsidR="00616105" w:rsidRDefault="00616105" w:rsidP="0061610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w:t>
      </w:r>
    </w:p>
    <w:p w14:paraId="662237D6"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49C4FFAF" w14:textId="77777777" w:rsidR="00616105" w:rsidRDefault="00616105" w:rsidP="00616105">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591A87B"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_______________</w:t>
      </w:r>
    </w:p>
    <w:p w14:paraId="5FF92A3C"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D6186F" w14:textId="77777777" w:rsidR="00616105" w:rsidRDefault="00616105" w:rsidP="00616105">
      <w:pPr>
        <w:jc w:val="both"/>
        <w:rPr>
          <w:rFonts w:ascii="Times New Roman" w:hAnsi="Times New Roman"/>
          <w:b/>
          <w:bCs/>
          <w:sz w:val="24"/>
          <w:szCs w:val="24"/>
          <w:lang w:val="uk-UA"/>
        </w:rPr>
      </w:pPr>
      <w:r w:rsidRPr="00937FDD">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AF6F1FB" w14:textId="0FA64C3F" w:rsidR="006F2A13" w:rsidRDefault="006F2A13" w:rsidP="00616105">
      <w:pPr>
        <w:rPr>
          <w:rFonts w:ascii="Times New Roman" w:hAnsi="Times New Roman"/>
          <w:b/>
          <w:bCs/>
          <w:sz w:val="24"/>
          <w:szCs w:val="24"/>
          <w:lang w:val="uk-UA"/>
        </w:rPr>
      </w:pPr>
    </w:p>
    <w:p w14:paraId="79C7CD79" w14:textId="0122A1D5" w:rsidR="009C7F59" w:rsidRDefault="009C7F59" w:rsidP="00616105">
      <w:pPr>
        <w:rPr>
          <w:rFonts w:ascii="Times New Roman" w:hAnsi="Times New Roman"/>
          <w:b/>
          <w:bCs/>
          <w:sz w:val="24"/>
          <w:szCs w:val="24"/>
          <w:lang w:val="uk-UA"/>
        </w:rPr>
      </w:pPr>
    </w:p>
    <w:p w14:paraId="28A71A0F" w14:textId="2D9F7556" w:rsidR="009C7F59" w:rsidRDefault="009C7F59" w:rsidP="00616105">
      <w:pPr>
        <w:rPr>
          <w:rFonts w:ascii="Times New Roman" w:hAnsi="Times New Roman"/>
          <w:b/>
          <w:bCs/>
          <w:sz w:val="24"/>
          <w:szCs w:val="24"/>
          <w:lang w:val="uk-UA"/>
        </w:rPr>
      </w:pPr>
    </w:p>
    <w:p w14:paraId="596538F3" w14:textId="1B46962A" w:rsidR="009C7F59" w:rsidRDefault="009C7F59" w:rsidP="00616105">
      <w:pPr>
        <w:rPr>
          <w:rFonts w:ascii="Times New Roman" w:hAnsi="Times New Roman"/>
          <w:b/>
          <w:bCs/>
          <w:sz w:val="24"/>
          <w:szCs w:val="24"/>
          <w:lang w:val="uk-UA"/>
        </w:rPr>
      </w:pPr>
    </w:p>
    <w:p w14:paraId="7DFB76D0" w14:textId="77777777" w:rsidR="009C7F59" w:rsidRDefault="009C7F59" w:rsidP="00616105">
      <w:pPr>
        <w:rPr>
          <w:rFonts w:ascii="Times New Roman" w:hAnsi="Times New Roman"/>
          <w:b/>
          <w:bCs/>
          <w:sz w:val="24"/>
          <w:szCs w:val="24"/>
          <w:lang w:val="uk-UA"/>
        </w:rPr>
      </w:pPr>
    </w:p>
    <w:p w14:paraId="0E1266C2" w14:textId="77777777" w:rsidR="00616105" w:rsidRDefault="00616105" w:rsidP="00616105">
      <w:pPr>
        <w:rPr>
          <w:rFonts w:ascii="Times New Roman" w:hAnsi="Times New Roman"/>
          <w:b/>
          <w:bCs/>
          <w:sz w:val="24"/>
          <w:szCs w:val="24"/>
          <w:lang w:val="uk-UA"/>
        </w:rPr>
      </w:pPr>
    </w:p>
    <w:p w14:paraId="72FCD047" w14:textId="77777777" w:rsidR="00616105" w:rsidRDefault="00616105" w:rsidP="0061610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67CF2FA6" w14:textId="77777777" w:rsidR="00616105" w:rsidRPr="002626D5" w:rsidRDefault="00616105" w:rsidP="00616105">
      <w:pPr>
        <w:jc w:val="right"/>
        <w:rPr>
          <w:rFonts w:ascii="Times New Roman" w:hAnsi="Times New Roman"/>
          <w:b/>
          <w:bCs/>
          <w:sz w:val="24"/>
          <w:szCs w:val="24"/>
          <w:lang w:val="uk-UA"/>
        </w:rPr>
      </w:pPr>
    </w:p>
    <w:p w14:paraId="1263D6E3" w14:textId="77777777" w:rsidR="00616105" w:rsidRDefault="00616105" w:rsidP="00616105">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lang w:val="uk-UA"/>
        </w:rPr>
        <w:t xml:space="preserve"> </w:t>
      </w:r>
    </w:p>
    <w:p w14:paraId="1B37854E" w14:textId="77777777" w:rsidR="00616105" w:rsidRDefault="00616105" w:rsidP="00616105">
      <w:pPr>
        <w:contextualSpacing/>
        <w:jc w:val="center"/>
        <w:rPr>
          <w:rFonts w:ascii="Times New Roman" w:hAnsi="Times New Roman"/>
          <w:b/>
          <w:bCs/>
          <w:i/>
          <w:iCs/>
          <w:sz w:val="20"/>
          <w:szCs w:val="20"/>
          <w:lang w:val="uk-UA"/>
        </w:rPr>
      </w:pPr>
    </w:p>
    <w:p w14:paraId="657992D5" w14:textId="77777777" w:rsidR="00FD3FBC" w:rsidRPr="004757EE" w:rsidRDefault="00FD3FBC" w:rsidP="00FD3FBC">
      <w:pPr>
        <w:jc w:val="both"/>
        <w:rPr>
          <w:rFonts w:ascii="Times New Roman" w:hAnsi="Times New Roman"/>
          <w:sz w:val="20"/>
          <w:szCs w:val="20"/>
          <w:lang w:val="uk-UA"/>
        </w:rPr>
      </w:pPr>
      <w:r w:rsidRPr="004757EE">
        <w:rPr>
          <w:rFonts w:ascii="Times New Roman" w:hAnsi="Times New Roman"/>
          <w:sz w:val="20"/>
          <w:szCs w:val="20"/>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p w14:paraId="0402DAD6" w14:textId="77777777" w:rsidR="00FD3FBC" w:rsidRPr="004757EE" w:rsidRDefault="00FD3FBC" w:rsidP="00FD3FBC">
      <w:pPr>
        <w:jc w:val="both"/>
        <w:rPr>
          <w:rFonts w:ascii="Times New Roman" w:hAnsi="Times New Roman"/>
          <w:sz w:val="20"/>
          <w:szCs w:val="20"/>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3119"/>
        <w:gridCol w:w="3782"/>
      </w:tblGrid>
      <w:tr w:rsidR="00FD3FBC" w:rsidRPr="004757EE" w14:paraId="4E61699C" w14:textId="77777777" w:rsidTr="00FD3FBC">
        <w:trPr>
          <w:trHeight w:val="131"/>
          <w:jc w:val="center"/>
        </w:trPr>
        <w:tc>
          <w:tcPr>
            <w:tcW w:w="3442" w:type="dxa"/>
            <w:vAlign w:val="center"/>
          </w:tcPr>
          <w:p w14:paraId="7C91F4F7" w14:textId="77777777" w:rsidR="00FD3FBC" w:rsidRPr="004757EE" w:rsidRDefault="00FD3FBC" w:rsidP="00FD3FBC">
            <w:pPr>
              <w:autoSpaceDE w:val="0"/>
              <w:adjustRightInd w:val="0"/>
              <w:ind w:firstLine="45"/>
              <w:jc w:val="center"/>
              <w:rPr>
                <w:rFonts w:ascii="Times New Roman" w:hAnsi="Times New Roman"/>
                <w:b/>
                <w:bCs/>
                <w:sz w:val="20"/>
                <w:szCs w:val="20"/>
                <w:lang w:val="uk-UA" w:eastAsia="ar-SA"/>
              </w:rPr>
            </w:pPr>
            <w:r w:rsidRPr="004757EE">
              <w:rPr>
                <w:rFonts w:ascii="Times New Roman" w:hAnsi="Times New Roman"/>
                <w:b/>
                <w:bCs/>
                <w:sz w:val="20"/>
                <w:szCs w:val="20"/>
                <w:lang w:val="uk-UA" w:eastAsia="ar-SA"/>
              </w:rPr>
              <w:t>Найменування товару</w:t>
            </w:r>
          </w:p>
        </w:tc>
        <w:tc>
          <w:tcPr>
            <w:tcW w:w="3119" w:type="dxa"/>
            <w:vAlign w:val="center"/>
          </w:tcPr>
          <w:p w14:paraId="066FB4E6" w14:textId="77777777" w:rsidR="00FD3FBC" w:rsidRPr="004757EE" w:rsidRDefault="00FD3FBC" w:rsidP="00FD3FBC">
            <w:pPr>
              <w:autoSpaceDE w:val="0"/>
              <w:adjustRightInd w:val="0"/>
              <w:jc w:val="center"/>
              <w:rPr>
                <w:rFonts w:ascii="Times New Roman" w:hAnsi="Times New Roman"/>
                <w:b/>
                <w:bCs/>
                <w:sz w:val="20"/>
                <w:szCs w:val="20"/>
                <w:lang w:val="uk-UA" w:eastAsia="ar-SA"/>
              </w:rPr>
            </w:pPr>
            <w:r w:rsidRPr="004757EE">
              <w:rPr>
                <w:rFonts w:ascii="Times New Roman" w:hAnsi="Times New Roman"/>
                <w:b/>
                <w:bCs/>
                <w:sz w:val="20"/>
                <w:szCs w:val="20"/>
                <w:lang w:val="uk-UA" w:eastAsia="ar-SA"/>
              </w:rPr>
              <w:t xml:space="preserve">Одиниця виміру </w:t>
            </w:r>
          </w:p>
        </w:tc>
        <w:tc>
          <w:tcPr>
            <w:tcW w:w="3782" w:type="dxa"/>
            <w:vAlign w:val="center"/>
          </w:tcPr>
          <w:p w14:paraId="067B9720" w14:textId="77777777" w:rsidR="00FD3FBC" w:rsidRPr="004757EE" w:rsidRDefault="00FD3FBC" w:rsidP="00FD3FBC">
            <w:pPr>
              <w:autoSpaceDE w:val="0"/>
              <w:adjustRightInd w:val="0"/>
              <w:jc w:val="center"/>
              <w:rPr>
                <w:rFonts w:ascii="Times New Roman" w:hAnsi="Times New Roman"/>
                <w:b/>
                <w:bCs/>
                <w:sz w:val="20"/>
                <w:szCs w:val="20"/>
                <w:lang w:val="uk-UA" w:eastAsia="ar-SA"/>
              </w:rPr>
            </w:pPr>
            <w:r w:rsidRPr="004757EE">
              <w:rPr>
                <w:rFonts w:ascii="Times New Roman" w:hAnsi="Times New Roman"/>
                <w:b/>
                <w:sz w:val="20"/>
                <w:szCs w:val="20"/>
                <w:lang w:val="uk-UA" w:eastAsia="ar-SA"/>
              </w:rPr>
              <w:t>Кількість товару</w:t>
            </w:r>
          </w:p>
        </w:tc>
      </w:tr>
      <w:tr w:rsidR="00FD3FBC" w:rsidRPr="004757EE" w14:paraId="655D794E" w14:textId="77777777" w:rsidTr="00FD3FBC">
        <w:trPr>
          <w:trHeight w:val="42"/>
          <w:jc w:val="center"/>
        </w:trPr>
        <w:tc>
          <w:tcPr>
            <w:tcW w:w="3442" w:type="dxa"/>
            <w:vAlign w:val="center"/>
          </w:tcPr>
          <w:p w14:paraId="0A1D6E5A" w14:textId="77777777" w:rsidR="00FD3FBC" w:rsidRPr="004757EE" w:rsidRDefault="00FD3FBC" w:rsidP="00FD3FBC">
            <w:pPr>
              <w:autoSpaceDE w:val="0"/>
              <w:adjustRightInd w:val="0"/>
              <w:jc w:val="center"/>
              <w:rPr>
                <w:rFonts w:ascii="Times New Roman" w:hAnsi="Times New Roman"/>
                <w:sz w:val="20"/>
                <w:szCs w:val="20"/>
                <w:lang w:val="uk-UA" w:eastAsia="ar-SA"/>
              </w:rPr>
            </w:pPr>
            <w:r w:rsidRPr="004757EE">
              <w:rPr>
                <w:rFonts w:ascii="Times New Roman" w:hAnsi="Times New Roman"/>
                <w:sz w:val="20"/>
                <w:szCs w:val="20"/>
                <w:lang w:val="uk-UA" w:eastAsia="ar-SA"/>
              </w:rPr>
              <w:t>Природний газ</w:t>
            </w:r>
          </w:p>
        </w:tc>
        <w:tc>
          <w:tcPr>
            <w:tcW w:w="3119" w:type="dxa"/>
            <w:vAlign w:val="center"/>
          </w:tcPr>
          <w:p w14:paraId="261F1CA8" w14:textId="77777777" w:rsidR="00FD3FBC" w:rsidRPr="004757EE" w:rsidRDefault="00FD3FBC" w:rsidP="00FD3FBC">
            <w:pPr>
              <w:autoSpaceDE w:val="0"/>
              <w:adjustRightInd w:val="0"/>
              <w:jc w:val="center"/>
              <w:rPr>
                <w:rFonts w:ascii="Times New Roman" w:hAnsi="Times New Roman"/>
                <w:sz w:val="20"/>
                <w:szCs w:val="20"/>
                <w:lang w:val="uk-UA" w:eastAsia="ar-SA"/>
              </w:rPr>
            </w:pPr>
            <w:r w:rsidRPr="004757EE">
              <w:rPr>
                <w:rFonts w:ascii="Times New Roman" w:hAnsi="Times New Roman"/>
                <w:sz w:val="20"/>
                <w:szCs w:val="20"/>
                <w:lang w:val="uk-UA" w:eastAsia="ar-SA"/>
              </w:rPr>
              <w:t>м</w:t>
            </w:r>
            <w:r w:rsidRPr="004757EE">
              <w:rPr>
                <w:rFonts w:ascii="Times New Roman" w:hAnsi="Times New Roman"/>
                <w:sz w:val="20"/>
                <w:szCs w:val="20"/>
                <w:vertAlign w:val="superscript"/>
                <w:lang w:val="uk-UA" w:eastAsia="ar-SA"/>
              </w:rPr>
              <w:t>3</w:t>
            </w:r>
          </w:p>
        </w:tc>
        <w:tc>
          <w:tcPr>
            <w:tcW w:w="3782" w:type="dxa"/>
            <w:vAlign w:val="center"/>
          </w:tcPr>
          <w:p w14:paraId="129B2815" w14:textId="12E60821" w:rsidR="00FD3FBC" w:rsidRPr="004757EE" w:rsidRDefault="00FD3FBC" w:rsidP="00FD3FBC">
            <w:pPr>
              <w:autoSpaceDE w:val="0"/>
              <w:adjustRightInd w:val="0"/>
              <w:jc w:val="center"/>
              <w:rPr>
                <w:rFonts w:ascii="Times New Roman" w:hAnsi="Times New Roman"/>
                <w:sz w:val="20"/>
                <w:szCs w:val="20"/>
                <w:lang w:val="uk-UA" w:eastAsia="ar-SA"/>
              </w:rPr>
            </w:pPr>
            <w:r>
              <w:rPr>
                <w:rFonts w:ascii="Times New Roman" w:hAnsi="Times New Roman"/>
                <w:sz w:val="20"/>
                <w:szCs w:val="20"/>
                <w:lang w:val="uk-UA" w:eastAsia="ar-SA"/>
              </w:rPr>
              <w:t>5</w:t>
            </w:r>
            <w:r w:rsidR="009C7F59">
              <w:rPr>
                <w:rFonts w:ascii="Times New Roman" w:hAnsi="Times New Roman"/>
                <w:sz w:val="20"/>
                <w:szCs w:val="20"/>
                <w:lang w:val="uk-UA" w:eastAsia="ar-SA"/>
              </w:rPr>
              <w:t> </w:t>
            </w:r>
            <w:r>
              <w:rPr>
                <w:rFonts w:ascii="Times New Roman" w:hAnsi="Times New Roman"/>
                <w:sz w:val="20"/>
                <w:szCs w:val="20"/>
                <w:lang w:val="uk-UA" w:eastAsia="ar-SA"/>
              </w:rPr>
              <w:t>000</w:t>
            </w:r>
            <w:r w:rsidR="009C7F59">
              <w:rPr>
                <w:rFonts w:ascii="Times New Roman" w:hAnsi="Times New Roman"/>
                <w:sz w:val="20"/>
                <w:szCs w:val="20"/>
                <w:lang w:val="uk-UA" w:eastAsia="ar-SA"/>
              </w:rPr>
              <w:t>,00</w:t>
            </w:r>
          </w:p>
        </w:tc>
      </w:tr>
    </w:tbl>
    <w:p w14:paraId="4E0390B5" w14:textId="77777777" w:rsidR="00FD3FBC" w:rsidRPr="004757EE" w:rsidRDefault="00FD3FBC" w:rsidP="00FD3FBC">
      <w:pPr>
        <w:rPr>
          <w:rFonts w:ascii="Times New Roman" w:hAnsi="Times New Roman"/>
          <w:sz w:val="20"/>
          <w:szCs w:val="20"/>
          <w:lang w:val="uk-UA"/>
        </w:rPr>
      </w:pPr>
    </w:p>
    <w:p w14:paraId="79D354C1" w14:textId="77777777" w:rsidR="00FD3FBC" w:rsidRPr="004757EE" w:rsidRDefault="00FD3FBC" w:rsidP="00FD3FBC">
      <w:pPr>
        <w:rPr>
          <w:rFonts w:ascii="Times New Roman" w:hAnsi="Times New Roman"/>
          <w:sz w:val="20"/>
          <w:szCs w:val="20"/>
          <w:lang w:val="uk-UA"/>
        </w:rPr>
      </w:pPr>
      <w:r w:rsidRPr="004757EE">
        <w:rPr>
          <w:rFonts w:ascii="Times New Roman" w:hAnsi="Times New Roman"/>
          <w:sz w:val="20"/>
          <w:szCs w:val="20"/>
          <w:lang w:val="uk-UA" w:eastAsia="ar-SA"/>
        </w:rPr>
        <w:t>Плановий обсяг</w:t>
      </w:r>
      <w:r w:rsidRPr="004757EE">
        <w:rPr>
          <w:rFonts w:ascii="Times New Roman" w:hAnsi="Times New Roman"/>
          <w:sz w:val="20"/>
          <w:szCs w:val="20"/>
          <w:lang w:val="uk-UA"/>
        </w:rPr>
        <w:t xml:space="preserve"> закупівлі природного газу з розбивкою по місяцях:</w:t>
      </w:r>
    </w:p>
    <w:p w14:paraId="3B676A9F" w14:textId="77777777" w:rsidR="00FD3FBC" w:rsidRPr="004757EE" w:rsidRDefault="00FD3FBC" w:rsidP="00FD3FBC">
      <w:pPr>
        <w:jc w:val="center"/>
        <w:rPr>
          <w:rFonts w:ascii="Times New Roman" w:hAnsi="Times New Roman"/>
          <w:sz w:val="20"/>
          <w:szCs w:val="20"/>
          <w:lang w:val="uk-UA"/>
        </w:rPr>
      </w:pPr>
    </w:p>
    <w:tbl>
      <w:tblPr>
        <w:tblStyle w:val="a8"/>
        <w:tblW w:w="10207" w:type="dxa"/>
        <w:tblInd w:w="-431" w:type="dxa"/>
        <w:tblLook w:val="04A0" w:firstRow="1" w:lastRow="0" w:firstColumn="1" w:lastColumn="0" w:noHBand="0" w:noVBand="1"/>
      </w:tblPr>
      <w:tblGrid>
        <w:gridCol w:w="3828"/>
        <w:gridCol w:w="6379"/>
      </w:tblGrid>
      <w:tr w:rsidR="00FD3FBC" w:rsidRPr="004757EE" w14:paraId="21534FAA" w14:textId="77777777" w:rsidTr="00FD3FBC">
        <w:tc>
          <w:tcPr>
            <w:tcW w:w="3828" w:type="dxa"/>
          </w:tcPr>
          <w:p w14:paraId="09722F01" w14:textId="77777777" w:rsidR="00FD3FBC" w:rsidRPr="004757EE" w:rsidRDefault="00FD3FBC" w:rsidP="00FD3FBC">
            <w:pPr>
              <w:jc w:val="center"/>
              <w:rPr>
                <w:rFonts w:ascii="Times New Roman" w:hAnsi="Times New Roman"/>
                <w:b/>
                <w:bCs/>
                <w:sz w:val="20"/>
                <w:szCs w:val="20"/>
                <w:lang w:val="uk-UA"/>
              </w:rPr>
            </w:pPr>
            <w:r w:rsidRPr="004757EE">
              <w:rPr>
                <w:rFonts w:ascii="Times New Roman" w:hAnsi="Times New Roman"/>
                <w:b/>
                <w:bCs/>
                <w:sz w:val="20"/>
                <w:szCs w:val="20"/>
                <w:lang w:val="uk-UA"/>
              </w:rPr>
              <w:t>Місяць</w:t>
            </w:r>
          </w:p>
        </w:tc>
        <w:tc>
          <w:tcPr>
            <w:tcW w:w="6379" w:type="dxa"/>
          </w:tcPr>
          <w:p w14:paraId="7C81F9A6" w14:textId="77777777" w:rsidR="00FD3FBC" w:rsidRPr="004757EE" w:rsidRDefault="00FD3FBC" w:rsidP="00FD3FBC">
            <w:pPr>
              <w:jc w:val="center"/>
              <w:rPr>
                <w:rFonts w:ascii="Times New Roman" w:hAnsi="Times New Roman"/>
                <w:b/>
                <w:bCs/>
                <w:sz w:val="20"/>
                <w:szCs w:val="20"/>
                <w:lang w:val="uk-UA"/>
              </w:rPr>
            </w:pPr>
            <w:r w:rsidRPr="004757EE">
              <w:rPr>
                <w:rFonts w:ascii="Times New Roman" w:hAnsi="Times New Roman"/>
                <w:b/>
                <w:bCs/>
                <w:sz w:val="20"/>
                <w:szCs w:val="20"/>
                <w:lang w:val="uk-UA"/>
              </w:rPr>
              <w:t>Обсяг</w:t>
            </w:r>
          </w:p>
        </w:tc>
      </w:tr>
      <w:tr w:rsidR="00FD3FBC" w:rsidRPr="004757EE" w14:paraId="16C77138" w14:textId="77777777" w:rsidTr="00FD3FBC">
        <w:tc>
          <w:tcPr>
            <w:tcW w:w="3828" w:type="dxa"/>
          </w:tcPr>
          <w:p w14:paraId="1423F810" w14:textId="39D0FA94" w:rsidR="00FD3FBC" w:rsidRPr="00FD3FBC" w:rsidRDefault="00FD3FBC" w:rsidP="00FD3FBC">
            <w:pPr>
              <w:jc w:val="center"/>
              <w:rPr>
                <w:rFonts w:ascii="Times New Roman" w:hAnsi="Times New Roman"/>
                <w:sz w:val="20"/>
                <w:szCs w:val="20"/>
                <w:lang w:val="uk-UA"/>
              </w:rPr>
            </w:pPr>
            <w:r>
              <w:rPr>
                <w:rFonts w:ascii="Times New Roman" w:hAnsi="Times New Roman"/>
                <w:sz w:val="20"/>
                <w:szCs w:val="20"/>
                <w:lang w:val="uk-UA"/>
              </w:rPr>
              <w:t>Квітень</w:t>
            </w:r>
          </w:p>
        </w:tc>
        <w:tc>
          <w:tcPr>
            <w:tcW w:w="6379" w:type="dxa"/>
          </w:tcPr>
          <w:p w14:paraId="42F04658" w14:textId="47D622DD" w:rsidR="00FD3FBC" w:rsidRPr="004757EE" w:rsidRDefault="00FD3FBC" w:rsidP="00FD3FBC">
            <w:pPr>
              <w:jc w:val="center"/>
              <w:rPr>
                <w:rFonts w:ascii="Times New Roman" w:hAnsi="Times New Roman"/>
                <w:sz w:val="20"/>
                <w:szCs w:val="20"/>
                <w:lang w:val="uk-UA"/>
              </w:rPr>
            </w:pPr>
            <w:r>
              <w:rPr>
                <w:rFonts w:ascii="Times New Roman" w:hAnsi="Times New Roman"/>
                <w:sz w:val="20"/>
                <w:szCs w:val="20"/>
                <w:lang w:val="uk-UA"/>
              </w:rPr>
              <w:t>1</w:t>
            </w:r>
            <w:r w:rsidR="006F2A13">
              <w:rPr>
                <w:rFonts w:ascii="Times New Roman" w:hAnsi="Times New Roman"/>
                <w:sz w:val="20"/>
                <w:szCs w:val="20"/>
                <w:lang w:val="uk-UA"/>
              </w:rPr>
              <w:t> </w:t>
            </w:r>
            <w:r>
              <w:rPr>
                <w:rFonts w:ascii="Times New Roman" w:hAnsi="Times New Roman"/>
                <w:sz w:val="20"/>
                <w:szCs w:val="20"/>
                <w:lang w:val="uk-UA"/>
              </w:rPr>
              <w:t>000</w:t>
            </w:r>
            <w:r w:rsidR="006F2A13">
              <w:rPr>
                <w:rFonts w:ascii="Times New Roman" w:hAnsi="Times New Roman"/>
                <w:sz w:val="20"/>
                <w:szCs w:val="20"/>
                <w:lang w:val="uk-UA"/>
              </w:rPr>
              <w:t>,00</w:t>
            </w:r>
          </w:p>
        </w:tc>
      </w:tr>
      <w:tr w:rsidR="00FD3FBC" w:rsidRPr="004757EE" w14:paraId="6F0DB8DF" w14:textId="77777777" w:rsidTr="00FD3FBC">
        <w:tc>
          <w:tcPr>
            <w:tcW w:w="3828" w:type="dxa"/>
          </w:tcPr>
          <w:p w14:paraId="7C4F1D40" w14:textId="3CEF1F15" w:rsidR="00FD3FBC" w:rsidRPr="004757EE" w:rsidRDefault="00FD3FBC" w:rsidP="00FD3FBC">
            <w:pPr>
              <w:jc w:val="center"/>
              <w:rPr>
                <w:rFonts w:ascii="Times New Roman" w:hAnsi="Times New Roman"/>
                <w:sz w:val="20"/>
                <w:szCs w:val="20"/>
                <w:lang w:val="uk-UA"/>
              </w:rPr>
            </w:pPr>
            <w:r>
              <w:rPr>
                <w:rFonts w:ascii="Times New Roman" w:hAnsi="Times New Roman"/>
                <w:sz w:val="20"/>
                <w:szCs w:val="20"/>
                <w:lang w:val="uk-UA"/>
              </w:rPr>
              <w:t>Травень</w:t>
            </w:r>
          </w:p>
        </w:tc>
        <w:tc>
          <w:tcPr>
            <w:tcW w:w="6379" w:type="dxa"/>
          </w:tcPr>
          <w:p w14:paraId="02220B07" w14:textId="2DF56D35" w:rsidR="00FD3FBC" w:rsidRPr="004757EE" w:rsidRDefault="006F2A13" w:rsidP="00FD3FBC">
            <w:pPr>
              <w:jc w:val="center"/>
              <w:rPr>
                <w:rFonts w:ascii="Times New Roman" w:hAnsi="Times New Roman"/>
                <w:sz w:val="20"/>
                <w:szCs w:val="20"/>
                <w:lang w:val="uk-UA"/>
              </w:rPr>
            </w:pPr>
            <w:r>
              <w:rPr>
                <w:rFonts w:ascii="Times New Roman" w:hAnsi="Times New Roman"/>
                <w:sz w:val="20"/>
                <w:szCs w:val="20"/>
                <w:lang w:val="uk-UA"/>
              </w:rPr>
              <w:t>1 000,00</w:t>
            </w:r>
          </w:p>
        </w:tc>
      </w:tr>
      <w:tr w:rsidR="006F2A13" w:rsidRPr="004757EE" w14:paraId="60D08650" w14:textId="77777777" w:rsidTr="00FD3FBC">
        <w:tc>
          <w:tcPr>
            <w:tcW w:w="3828" w:type="dxa"/>
          </w:tcPr>
          <w:p w14:paraId="7C7A3F18" w14:textId="7BCCB852" w:rsidR="006F2A13" w:rsidRPr="004757EE" w:rsidRDefault="006F2A13" w:rsidP="006F2A13">
            <w:pPr>
              <w:jc w:val="center"/>
              <w:rPr>
                <w:rFonts w:ascii="Times New Roman" w:hAnsi="Times New Roman"/>
                <w:sz w:val="20"/>
                <w:szCs w:val="20"/>
                <w:lang w:val="uk-UA"/>
              </w:rPr>
            </w:pPr>
            <w:r>
              <w:rPr>
                <w:rFonts w:ascii="Times New Roman" w:hAnsi="Times New Roman"/>
                <w:sz w:val="20"/>
                <w:szCs w:val="20"/>
                <w:lang w:val="uk-UA"/>
              </w:rPr>
              <w:t>Червень</w:t>
            </w:r>
          </w:p>
        </w:tc>
        <w:tc>
          <w:tcPr>
            <w:tcW w:w="6379" w:type="dxa"/>
          </w:tcPr>
          <w:p w14:paraId="78D364D7" w14:textId="00C3AAF8" w:rsidR="006F2A13" w:rsidRPr="004757EE" w:rsidRDefault="006F2A13" w:rsidP="006F2A13">
            <w:pPr>
              <w:jc w:val="center"/>
              <w:rPr>
                <w:rFonts w:ascii="Times New Roman" w:hAnsi="Times New Roman"/>
                <w:sz w:val="20"/>
                <w:szCs w:val="20"/>
                <w:lang w:val="uk-UA"/>
              </w:rPr>
            </w:pPr>
            <w:r w:rsidRPr="00487647">
              <w:rPr>
                <w:rFonts w:ascii="Times New Roman" w:hAnsi="Times New Roman"/>
                <w:sz w:val="20"/>
                <w:szCs w:val="20"/>
                <w:lang w:val="uk-UA"/>
              </w:rPr>
              <w:t>1 000,00</w:t>
            </w:r>
          </w:p>
        </w:tc>
      </w:tr>
      <w:tr w:rsidR="006F2A13" w:rsidRPr="004757EE" w14:paraId="67680ACF" w14:textId="77777777" w:rsidTr="00FD3FBC">
        <w:tc>
          <w:tcPr>
            <w:tcW w:w="3828" w:type="dxa"/>
          </w:tcPr>
          <w:p w14:paraId="3ABD8ECB" w14:textId="49BE6FC2" w:rsidR="006F2A13" w:rsidRPr="004757EE" w:rsidRDefault="006F2A13" w:rsidP="006F2A13">
            <w:pPr>
              <w:jc w:val="center"/>
              <w:rPr>
                <w:rFonts w:ascii="Times New Roman" w:hAnsi="Times New Roman"/>
                <w:sz w:val="20"/>
                <w:szCs w:val="20"/>
                <w:lang w:val="uk-UA"/>
              </w:rPr>
            </w:pPr>
            <w:r>
              <w:rPr>
                <w:rFonts w:ascii="Times New Roman" w:hAnsi="Times New Roman"/>
                <w:sz w:val="20"/>
                <w:szCs w:val="20"/>
                <w:lang w:val="uk-UA"/>
              </w:rPr>
              <w:t>Липень</w:t>
            </w:r>
          </w:p>
        </w:tc>
        <w:tc>
          <w:tcPr>
            <w:tcW w:w="6379" w:type="dxa"/>
          </w:tcPr>
          <w:p w14:paraId="151BD286" w14:textId="6D82AB41" w:rsidR="006F2A13" w:rsidRPr="004757EE" w:rsidRDefault="006F2A13" w:rsidP="006F2A13">
            <w:pPr>
              <w:jc w:val="center"/>
              <w:rPr>
                <w:rFonts w:ascii="Times New Roman" w:hAnsi="Times New Roman"/>
                <w:sz w:val="20"/>
                <w:szCs w:val="20"/>
                <w:lang w:val="uk-UA"/>
              </w:rPr>
            </w:pPr>
            <w:r w:rsidRPr="00487647">
              <w:rPr>
                <w:rFonts w:ascii="Times New Roman" w:hAnsi="Times New Roman"/>
                <w:sz w:val="20"/>
                <w:szCs w:val="20"/>
                <w:lang w:val="uk-UA"/>
              </w:rPr>
              <w:t>1 000,00</w:t>
            </w:r>
          </w:p>
        </w:tc>
      </w:tr>
      <w:tr w:rsidR="006F2A13" w:rsidRPr="004757EE" w14:paraId="3D262283" w14:textId="77777777" w:rsidTr="00FD3FBC">
        <w:tc>
          <w:tcPr>
            <w:tcW w:w="3828" w:type="dxa"/>
          </w:tcPr>
          <w:p w14:paraId="1D73A6E1" w14:textId="2F9C0491" w:rsidR="006F2A13" w:rsidRPr="004757EE" w:rsidRDefault="006F2A13" w:rsidP="006F2A13">
            <w:pPr>
              <w:jc w:val="center"/>
              <w:rPr>
                <w:rFonts w:ascii="Times New Roman" w:hAnsi="Times New Roman"/>
                <w:sz w:val="20"/>
                <w:szCs w:val="20"/>
                <w:lang w:val="uk-UA"/>
              </w:rPr>
            </w:pPr>
            <w:r>
              <w:rPr>
                <w:rFonts w:ascii="Times New Roman" w:hAnsi="Times New Roman"/>
                <w:sz w:val="20"/>
                <w:szCs w:val="20"/>
                <w:lang w:val="uk-UA"/>
              </w:rPr>
              <w:t>Серпень</w:t>
            </w:r>
          </w:p>
        </w:tc>
        <w:tc>
          <w:tcPr>
            <w:tcW w:w="6379" w:type="dxa"/>
          </w:tcPr>
          <w:p w14:paraId="78D5CCFE" w14:textId="48F0E189" w:rsidR="006F2A13" w:rsidRPr="004757EE" w:rsidRDefault="006F2A13" w:rsidP="006F2A13">
            <w:pPr>
              <w:jc w:val="center"/>
              <w:rPr>
                <w:rFonts w:ascii="Times New Roman" w:hAnsi="Times New Roman"/>
                <w:sz w:val="20"/>
                <w:szCs w:val="20"/>
                <w:lang w:val="uk-UA"/>
              </w:rPr>
            </w:pPr>
            <w:r w:rsidRPr="00487647">
              <w:rPr>
                <w:rFonts w:ascii="Times New Roman" w:hAnsi="Times New Roman"/>
                <w:sz w:val="20"/>
                <w:szCs w:val="20"/>
                <w:lang w:val="uk-UA"/>
              </w:rPr>
              <w:t>1 000,00</w:t>
            </w:r>
          </w:p>
        </w:tc>
      </w:tr>
    </w:tbl>
    <w:p w14:paraId="3950C8C1" w14:textId="77777777" w:rsidR="00FD3FBC" w:rsidRPr="004757EE" w:rsidRDefault="00FD3FBC" w:rsidP="00FD3FBC">
      <w:pPr>
        <w:jc w:val="both"/>
        <w:rPr>
          <w:rFonts w:ascii="Times New Roman" w:hAnsi="Times New Roman"/>
          <w:sz w:val="20"/>
          <w:szCs w:val="20"/>
          <w:lang w:val="uk-UA"/>
        </w:rPr>
      </w:pPr>
    </w:p>
    <w:p w14:paraId="6B325406" w14:textId="77777777" w:rsidR="00FD3FBC" w:rsidRPr="004757EE" w:rsidRDefault="00FD3FBC" w:rsidP="00FD3FBC">
      <w:pPr>
        <w:jc w:val="both"/>
        <w:rPr>
          <w:rFonts w:ascii="Times New Roman" w:hAnsi="Times New Roman"/>
          <w:sz w:val="20"/>
          <w:szCs w:val="20"/>
          <w:lang w:val="uk-UA"/>
        </w:rPr>
      </w:pPr>
      <w:r w:rsidRPr="004757EE">
        <w:rPr>
          <w:rFonts w:ascii="Times New Roman" w:hAnsi="Times New Roman"/>
          <w:sz w:val="20"/>
          <w:szCs w:val="20"/>
          <w:lang w:val="uk-UA"/>
        </w:rPr>
        <w:t>Товар запропонований учасником повинен відповідати вимогам Кодексу газорозподільних систем</w:t>
      </w:r>
      <w:r w:rsidRPr="004757EE">
        <w:rPr>
          <w:rFonts w:ascii="Times New Roman" w:hAnsi="Times New Roman"/>
          <w:sz w:val="20"/>
          <w:szCs w:val="20"/>
          <w:lang w:val="uk-UA" w:eastAsia="ar-SA"/>
        </w:rPr>
        <w:t xml:space="preserve"> та </w:t>
      </w:r>
      <w:r w:rsidRPr="004757EE">
        <w:rPr>
          <w:rFonts w:ascii="Times New Roman" w:hAnsi="Times New Roman"/>
          <w:sz w:val="20"/>
          <w:szCs w:val="20"/>
          <w:lang w:val="uk-UA"/>
        </w:rPr>
        <w:t>Кодексу газотранспортної системи, зокрема:</w:t>
      </w:r>
    </w:p>
    <w:p w14:paraId="04CE6810" w14:textId="77777777" w:rsidR="00FD3FBC" w:rsidRPr="004757EE" w:rsidRDefault="00FD3FBC" w:rsidP="00FD3FBC">
      <w:pPr>
        <w:jc w:val="both"/>
        <w:rPr>
          <w:rFonts w:ascii="Times New Roman" w:hAnsi="Times New Roman"/>
          <w:sz w:val="20"/>
          <w:szCs w:val="20"/>
          <w:lang w:val="uk-UA"/>
        </w:rPr>
      </w:pPr>
    </w:p>
    <w:tbl>
      <w:tblPr>
        <w:tblW w:w="538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7798"/>
        <w:gridCol w:w="2267"/>
      </w:tblGrid>
      <w:tr w:rsidR="00FD3FBC" w:rsidRPr="004757EE" w14:paraId="11DA2962"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vAlign w:val="center"/>
          </w:tcPr>
          <w:p w14:paraId="7D7AE747" w14:textId="77777777" w:rsidR="00FD3FBC" w:rsidRPr="004757EE" w:rsidRDefault="00FD3FBC" w:rsidP="00FD3FBC">
            <w:pPr>
              <w:autoSpaceDE w:val="0"/>
              <w:jc w:val="center"/>
              <w:rPr>
                <w:rFonts w:ascii="Times New Roman" w:hAnsi="Times New Roman"/>
                <w:b/>
                <w:sz w:val="20"/>
                <w:szCs w:val="20"/>
                <w:lang w:val="uk-UA"/>
              </w:rPr>
            </w:pPr>
            <w:r w:rsidRPr="004757EE">
              <w:rPr>
                <w:rFonts w:ascii="Times New Roman" w:hAnsi="Times New Roman"/>
                <w:b/>
                <w:sz w:val="20"/>
                <w:szCs w:val="20"/>
                <w:lang w:val="uk-UA"/>
              </w:rPr>
              <w:t>Найменування показника</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F079B35" w14:textId="77777777" w:rsidR="00FD3FBC" w:rsidRPr="004757EE" w:rsidRDefault="00FD3FBC" w:rsidP="00FD3FBC">
            <w:pPr>
              <w:autoSpaceDE w:val="0"/>
              <w:jc w:val="center"/>
              <w:rPr>
                <w:rFonts w:ascii="Times New Roman" w:hAnsi="Times New Roman"/>
                <w:b/>
                <w:sz w:val="20"/>
                <w:szCs w:val="20"/>
                <w:lang w:val="uk-UA"/>
              </w:rPr>
            </w:pPr>
            <w:r w:rsidRPr="004757EE">
              <w:rPr>
                <w:rFonts w:ascii="Times New Roman" w:hAnsi="Times New Roman"/>
                <w:b/>
                <w:sz w:val="20"/>
                <w:szCs w:val="20"/>
                <w:lang w:val="uk-UA"/>
              </w:rPr>
              <w:t>Норма</w:t>
            </w:r>
          </w:p>
        </w:tc>
      </w:tr>
      <w:tr w:rsidR="00FD3FBC" w:rsidRPr="004745E0" w14:paraId="44B0D179"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9724214"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1. Теплота згоряння нижча,  МДж/м³ кПа,  при 20ºС/25 ºС</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F5E0349"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32,66 (</w:t>
            </w:r>
            <w:r w:rsidRPr="004757EE">
              <w:rPr>
                <w:rFonts w:ascii="Times New Roman" w:hAnsi="Times New Roman"/>
                <w:color w:val="333333"/>
                <w:sz w:val="20"/>
                <w:szCs w:val="20"/>
                <w:shd w:val="clear" w:color="auto" w:fill="FFFFFF"/>
                <w:lang w:val="uk-UA"/>
              </w:rPr>
              <w:t xml:space="preserve">09,07 </w:t>
            </w:r>
            <w:proofErr w:type="spellStart"/>
            <w:r w:rsidRPr="004757EE">
              <w:rPr>
                <w:rFonts w:ascii="Times New Roman" w:hAnsi="Times New Roman"/>
                <w:color w:val="333333"/>
                <w:sz w:val="20"/>
                <w:szCs w:val="20"/>
                <w:shd w:val="clear" w:color="auto" w:fill="FFFFFF"/>
                <w:lang w:val="uk-UA"/>
              </w:rPr>
              <w:t>кВт</w:t>
            </w:r>
            <w:r w:rsidRPr="004757EE">
              <w:rPr>
                <w:rStyle w:val="rvts80"/>
                <w:rFonts w:ascii="Cambria Math" w:eastAsia="Arial Unicode MS" w:hAnsi="Cambria Math" w:cs="Cambria Math"/>
                <w:b/>
                <w:bCs/>
                <w:color w:val="333333"/>
                <w:sz w:val="20"/>
                <w:szCs w:val="20"/>
                <w:shd w:val="clear" w:color="auto" w:fill="FFFFFF"/>
                <w:lang w:val="uk-UA"/>
              </w:rPr>
              <w:t>⋅</w:t>
            </w:r>
            <w:r w:rsidRPr="004757EE">
              <w:rPr>
                <w:rFonts w:ascii="Times New Roman" w:hAnsi="Times New Roman"/>
                <w:color w:val="333333"/>
                <w:sz w:val="20"/>
                <w:szCs w:val="20"/>
                <w:shd w:val="clear" w:color="auto" w:fill="FFFFFF"/>
                <w:lang w:val="uk-UA"/>
              </w:rPr>
              <w:t>год</w:t>
            </w:r>
            <w:proofErr w:type="spellEnd"/>
            <w:r w:rsidRPr="004757EE">
              <w:rPr>
                <w:rFonts w:ascii="Times New Roman" w:hAnsi="Times New Roman"/>
                <w:color w:val="333333"/>
                <w:sz w:val="20"/>
                <w:szCs w:val="20"/>
                <w:shd w:val="clear" w:color="auto" w:fill="FFFFFF"/>
                <w:lang w:val="uk-UA"/>
              </w:rPr>
              <w:t>/м</w:t>
            </w:r>
            <w:r w:rsidRPr="004757EE">
              <w:rPr>
                <w:rStyle w:val="rvts37"/>
                <w:rFonts w:ascii="Times New Roman" w:hAnsi="Times New Roman"/>
                <w:b/>
                <w:bCs/>
                <w:color w:val="333333"/>
                <w:sz w:val="20"/>
                <w:szCs w:val="20"/>
                <w:shd w:val="clear" w:color="auto" w:fill="FFFFFF"/>
                <w:vertAlign w:val="superscript"/>
                <w:lang w:val="uk-UA"/>
              </w:rPr>
              <w:t>-3</w:t>
            </w:r>
            <w:r w:rsidRPr="004757EE">
              <w:rPr>
                <w:rStyle w:val="rvts37"/>
                <w:rFonts w:ascii="Times New Roman" w:hAnsi="Times New Roman"/>
                <w:color w:val="333333"/>
                <w:sz w:val="20"/>
                <w:szCs w:val="20"/>
                <w:shd w:val="clear" w:color="auto" w:fill="FFFFFF"/>
                <w:lang w:val="uk-UA"/>
              </w:rPr>
              <w:t xml:space="preserve">) - 34,54 МДж/м-3 (09,59 </w:t>
            </w:r>
            <w:proofErr w:type="spellStart"/>
            <w:r w:rsidRPr="004757EE">
              <w:rPr>
                <w:rStyle w:val="rvts37"/>
                <w:rFonts w:ascii="Times New Roman" w:hAnsi="Times New Roman"/>
                <w:color w:val="333333"/>
                <w:sz w:val="20"/>
                <w:szCs w:val="20"/>
                <w:shd w:val="clear" w:color="auto" w:fill="FFFFFF"/>
                <w:lang w:val="uk-UA"/>
              </w:rPr>
              <w:t>кВт</w:t>
            </w:r>
            <w:r w:rsidRPr="004757EE">
              <w:rPr>
                <w:rStyle w:val="rvts37"/>
                <w:rFonts w:ascii="Cambria Math" w:hAnsi="Cambria Math" w:cs="Cambria Math"/>
                <w:color w:val="333333"/>
                <w:sz w:val="20"/>
                <w:szCs w:val="20"/>
                <w:shd w:val="clear" w:color="auto" w:fill="FFFFFF"/>
                <w:lang w:val="uk-UA"/>
              </w:rPr>
              <w:t>⋅</w:t>
            </w:r>
            <w:r w:rsidRPr="004757EE">
              <w:rPr>
                <w:rStyle w:val="rvts37"/>
                <w:rFonts w:ascii="Times New Roman" w:hAnsi="Times New Roman"/>
                <w:color w:val="333333"/>
                <w:sz w:val="20"/>
                <w:szCs w:val="20"/>
                <w:shd w:val="clear" w:color="auto" w:fill="FFFFFF"/>
                <w:lang w:val="uk-UA"/>
              </w:rPr>
              <w:t>год</w:t>
            </w:r>
            <w:proofErr w:type="spellEnd"/>
            <w:r w:rsidRPr="004757EE">
              <w:rPr>
                <w:rStyle w:val="rvts37"/>
                <w:rFonts w:ascii="Times New Roman" w:hAnsi="Times New Roman"/>
                <w:color w:val="333333"/>
                <w:sz w:val="20"/>
                <w:szCs w:val="20"/>
                <w:shd w:val="clear" w:color="auto" w:fill="FFFFFF"/>
                <w:lang w:val="uk-UA"/>
              </w:rPr>
              <w:t>/м-3)</w:t>
            </w:r>
          </w:p>
        </w:tc>
      </w:tr>
      <w:tr w:rsidR="00FD3FBC" w:rsidRPr="004757EE" w14:paraId="31531769"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E60F383"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2. Теплота згоряння вища,  МДж/м³ кПа,  при 20ºС/25 ºС</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86AB949"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 xml:space="preserve">36,20 (10,06 </w:t>
            </w:r>
            <w:proofErr w:type="spellStart"/>
            <w:r w:rsidRPr="004757EE">
              <w:rPr>
                <w:rFonts w:ascii="Times New Roman" w:hAnsi="Times New Roman"/>
                <w:sz w:val="20"/>
                <w:szCs w:val="20"/>
                <w:lang w:val="uk-UA"/>
              </w:rPr>
              <w:t>кВт</w:t>
            </w:r>
            <w:r w:rsidRPr="004757EE">
              <w:rPr>
                <w:rFonts w:ascii="Cambria Math" w:hAnsi="Cambria Math" w:cs="Cambria Math"/>
                <w:sz w:val="20"/>
                <w:szCs w:val="20"/>
                <w:lang w:val="uk-UA"/>
              </w:rPr>
              <w:t>⋅</w:t>
            </w:r>
            <w:r w:rsidRPr="004757EE">
              <w:rPr>
                <w:rFonts w:ascii="Times New Roman" w:hAnsi="Times New Roman"/>
                <w:sz w:val="20"/>
                <w:szCs w:val="20"/>
                <w:lang w:val="uk-UA"/>
              </w:rPr>
              <w:t>год</w:t>
            </w:r>
            <w:proofErr w:type="spellEnd"/>
            <w:r w:rsidRPr="004757EE">
              <w:rPr>
                <w:rFonts w:ascii="Times New Roman" w:hAnsi="Times New Roman"/>
                <w:sz w:val="20"/>
                <w:szCs w:val="20"/>
                <w:lang w:val="uk-UA"/>
              </w:rPr>
              <w:t xml:space="preserve">/м-3) - 38,30 (10,64 </w:t>
            </w:r>
            <w:proofErr w:type="spellStart"/>
            <w:r w:rsidRPr="004757EE">
              <w:rPr>
                <w:rFonts w:ascii="Times New Roman" w:hAnsi="Times New Roman"/>
                <w:sz w:val="20"/>
                <w:szCs w:val="20"/>
                <w:lang w:val="uk-UA"/>
              </w:rPr>
              <w:t>кВт</w:t>
            </w:r>
            <w:r w:rsidRPr="004757EE">
              <w:rPr>
                <w:rFonts w:ascii="Cambria Math" w:hAnsi="Cambria Math" w:cs="Cambria Math"/>
                <w:sz w:val="20"/>
                <w:szCs w:val="20"/>
                <w:lang w:val="uk-UA"/>
              </w:rPr>
              <w:t>⋅</w:t>
            </w:r>
            <w:r w:rsidRPr="004757EE">
              <w:rPr>
                <w:rFonts w:ascii="Times New Roman" w:hAnsi="Times New Roman"/>
                <w:sz w:val="20"/>
                <w:szCs w:val="20"/>
                <w:lang w:val="uk-UA"/>
              </w:rPr>
              <w:t>год</w:t>
            </w:r>
            <w:proofErr w:type="spellEnd"/>
            <w:r w:rsidRPr="004757EE">
              <w:rPr>
                <w:rFonts w:ascii="Times New Roman" w:hAnsi="Times New Roman"/>
                <w:sz w:val="20"/>
                <w:szCs w:val="20"/>
                <w:lang w:val="uk-UA"/>
              </w:rPr>
              <w:t>/м-3)</w:t>
            </w:r>
          </w:p>
        </w:tc>
      </w:tr>
      <w:tr w:rsidR="00FD3FBC" w:rsidRPr="004757EE" w14:paraId="0FD0A97D"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BB5F494"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3. Теплота згоряння вища,  МДж/м³ кПа,  при 25 °C/0 °C</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E74BF02"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 xml:space="preserve">38,85 (10,80 </w:t>
            </w:r>
            <w:proofErr w:type="spellStart"/>
            <w:r w:rsidRPr="004757EE">
              <w:rPr>
                <w:rFonts w:ascii="Times New Roman" w:hAnsi="Times New Roman"/>
                <w:sz w:val="20"/>
                <w:szCs w:val="20"/>
                <w:lang w:val="uk-UA"/>
              </w:rPr>
              <w:t>кВт</w:t>
            </w:r>
            <w:r w:rsidRPr="004757EE">
              <w:rPr>
                <w:rFonts w:ascii="Cambria Math" w:hAnsi="Cambria Math" w:cs="Cambria Math"/>
                <w:sz w:val="20"/>
                <w:szCs w:val="20"/>
                <w:lang w:val="uk-UA"/>
              </w:rPr>
              <w:t>⋅</w:t>
            </w:r>
            <w:r w:rsidRPr="004757EE">
              <w:rPr>
                <w:rFonts w:ascii="Times New Roman" w:hAnsi="Times New Roman"/>
                <w:sz w:val="20"/>
                <w:szCs w:val="20"/>
                <w:lang w:val="uk-UA"/>
              </w:rPr>
              <w:t>год</w:t>
            </w:r>
            <w:proofErr w:type="spellEnd"/>
            <w:r w:rsidRPr="004757EE">
              <w:rPr>
                <w:rFonts w:ascii="Times New Roman" w:hAnsi="Times New Roman"/>
                <w:sz w:val="20"/>
                <w:szCs w:val="20"/>
                <w:lang w:val="uk-UA"/>
              </w:rPr>
              <w:t xml:space="preserve">/м-3) - 41,10 (11,42 </w:t>
            </w:r>
            <w:proofErr w:type="spellStart"/>
            <w:r w:rsidRPr="004757EE">
              <w:rPr>
                <w:rFonts w:ascii="Times New Roman" w:hAnsi="Times New Roman"/>
                <w:sz w:val="20"/>
                <w:szCs w:val="20"/>
                <w:lang w:val="uk-UA"/>
              </w:rPr>
              <w:t>кВт</w:t>
            </w:r>
            <w:r w:rsidRPr="004757EE">
              <w:rPr>
                <w:rFonts w:ascii="Cambria Math" w:hAnsi="Cambria Math" w:cs="Cambria Math"/>
                <w:sz w:val="20"/>
                <w:szCs w:val="20"/>
                <w:lang w:val="uk-UA"/>
              </w:rPr>
              <w:t>⋅</w:t>
            </w:r>
            <w:r w:rsidRPr="004757EE">
              <w:rPr>
                <w:rFonts w:ascii="Times New Roman" w:hAnsi="Times New Roman"/>
                <w:sz w:val="20"/>
                <w:szCs w:val="20"/>
                <w:lang w:val="uk-UA"/>
              </w:rPr>
              <w:t>год</w:t>
            </w:r>
            <w:proofErr w:type="spellEnd"/>
            <w:r w:rsidRPr="004757EE">
              <w:rPr>
                <w:rFonts w:ascii="Times New Roman" w:hAnsi="Times New Roman"/>
                <w:sz w:val="20"/>
                <w:szCs w:val="20"/>
                <w:lang w:val="uk-UA"/>
              </w:rPr>
              <w:t>/м-3)</w:t>
            </w:r>
          </w:p>
        </w:tc>
      </w:tr>
      <w:tr w:rsidR="00FD3FBC" w:rsidRPr="004757EE" w14:paraId="2A8013B4"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302DA54"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 xml:space="preserve">4. Вміст метану (C1), </w:t>
            </w:r>
            <w:proofErr w:type="spellStart"/>
            <w:r w:rsidRPr="004757EE">
              <w:rPr>
                <w:rFonts w:ascii="Times New Roman" w:hAnsi="Times New Roman"/>
                <w:sz w:val="20"/>
                <w:szCs w:val="20"/>
                <w:lang w:val="uk-UA"/>
              </w:rPr>
              <w:t>мол</w:t>
            </w:r>
            <w:proofErr w:type="spellEnd"/>
            <w:r w:rsidRPr="004757EE">
              <w:rPr>
                <w:rFonts w:ascii="Times New Roman" w:hAnsi="Times New Roman"/>
                <w:sz w:val="20"/>
                <w:szCs w:val="20"/>
                <w:lang w:val="uk-UA"/>
              </w:rPr>
              <w:t>. %</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F7EB204"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мінімум 90</w:t>
            </w:r>
          </w:p>
        </w:tc>
      </w:tr>
      <w:tr w:rsidR="00FD3FBC" w:rsidRPr="004757EE" w14:paraId="44394C1C"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E80A87A"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 xml:space="preserve">5. Вміст етану (C2), </w:t>
            </w:r>
            <w:proofErr w:type="spellStart"/>
            <w:r w:rsidRPr="004757EE">
              <w:rPr>
                <w:rFonts w:ascii="Times New Roman" w:hAnsi="Times New Roman"/>
                <w:sz w:val="20"/>
                <w:szCs w:val="20"/>
                <w:lang w:val="uk-UA"/>
              </w:rPr>
              <w:t>мол</w:t>
            </w:r>
            <w:proofErr w:type="spellEnd"/>
            <w:r w:rsidRPr="004757EE">
              <w:rPr>
                <w:rFonts w:ascii="Times New Roman" w:hAnsi="Times New Roman"/>
                <w:sz w:val="20"/>
                <w:szCs w:val="20"/>
                <w:lang w:val="uk-UA"/>
              </w:rPr>
              <w:t>. %</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8CBF9C1"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максимум 7</w:t>
            </w:r>
          </w:p>
        </w:tc>
      </w:tr>
      <w:tr w:rsidR="00FD3FBC" w:rsidRPr="004757EE" w14:paraId="5BB9C0CC"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529B6B2"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lastRenderedPageBreak/>
              <w:t xml:space="preserve">6. Вміст пропану (C3), </w:t>
            </w:r>
            <w:proofErr w:type="spellStart"/>
            <w:r w:rsidRPr="004757EE">
              <w:rPr>
                <w:rFonts w:ascii="Times New Roman" w:hAnsi="Times New Roman"/>
                <w:sz w:val="20"/>
                <w:szCs w:val="20"/>
                <w:lang w:val="uk-UA"/>
              </w:rPr>
              <w:t>мол</w:t>
            </w:r>
            <w:proofErr w:type="spellEnd"/>
            <w:r w:rsidRPr="004757EE">
              <w:rPr>
                <w:rFonts w:ascii="Times New Roman" w:hAnsi="Times New Roman"/>
                <w:sz w:val="20"/>
                <w:szCs w:val="20"/>
                <w:lang w:val="uk-UA"/>
              </w:rPr>
              <w:t>. %</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C52B36B"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максимум 3</w:t>
            </w:r>
          </w:p>
        </w:tc>
      </w:tr>
      <w:tr w:rsidR="00FD3FBC" w:rsidRPr="004757EE" w14:paraId="7FA3ED71"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0264368"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 xml:space="preserve">7. Вміст бутану (C4), </w:t>
            </w:r>
            <w:proofErr w:type="spellStart"/>
            <w:r w:rsidRPr="004757EE">
              <w:rPr>
                <w:rFonts w:ascii="Times New Roman" w:hAnsi="Times New Roman"/>
                <w:sz w:val="20"/>
                <w:szCs w:val="20"/>
                <w:lang w:val="uk-UA"/>
              </w:rPr>
              <w:t>мол</w:t>
            </w:r>
            <w:proofErr w:type="spellEnd"/>
            <w:r w:rsidRPr="004757EE">
              <w:rPr>
                <w:rFonts w:ascii="Times New Roman" w:hAnsi="Times New Roman"/>
                <w:sz w:val="20"/>
                <w:szCs w:val="20"/>
                <w:lang w:val="uk-UA"/>
              </w:rPr>
              <w:t>. %</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6F49278"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максимум 2</w:t>
            </w:r>
          </w:p>
        </w:tc>
      </w:tr>
      <w:tr w:rsidR="00FD3FBC" w:rsidRPr="004757EE" w14:paraId="54FD3190"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ED90D33"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 xml:space="preserve">8. Вміст пентану та інших більш важких вуглеводнів (C5+), </w:t>
            </w:r>
            <w:proofErr w:type="spellStart"/>
            <w:r w:rsidRPr="004757EE">
              <w:rPr>
                <w:rFonts w:ascii="Times New Roman" w:hAnsi="Times New Roman"/>
                <w:sz w:val="20"/>
                <w:szCs w:val="20"/>
                <w:lang w:val="uk-UA"/>
              </w:rPr>
              <w:t>мол</w:t>
            </w:r>
            <w:proofErr w:type="spellEnd"/>
            <w:r w:rsidRPr="004757EE">
              <w:rPr>
                <w:rFonts w:ascii="Times New Roman" w:hAnsi="Times New Roman"/>
                <w:sz w:val="20"/>
                <w:szCs w:val="20"/>
                <w:lang w:val="uk-UA"/>
              </w:rPr>
              <w:t>. %</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7DC2ED2"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 xml:space="preserve">максимум 1 </w:t>
            </w:r>
          </w:p>
        </w:tc>
      </w:tr>
      <w:tr w:rsidR="00FD3FBC" w:rsidRPr="004757EE" w14:paraId="0C846C61"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0634425"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 xml:space="preserve">9. Вміст азоту (N2), </w:t>
            </w:r>
            <w:proofErr w:type="spellStart"/>
            <w:r w:rsidRPr="004757EE">
              <w:rPr>
                <w:rFonts w:ascii="Times New Roman" w:hAnsi="Times New Roman"/>
                <w:sz w:val="20"/>
                <w:szCs w:val="20"/>
                <w:lang w:val="uk-UA"/>
              </w:rPr>
              <w:t>мол</w:t>
            </w:r>
            <w:proofErr w:type="spellEnd"/>
            <w:r w:rsidRPr="004757EE">
              <w:rPr>
                <w:rFonts w:ascii="Times New Roman" w:hAnsi="Times New Roman"/>
                <w:sz w:val="20"/>
                <w:szCs w:val="20"/>
                <w:lang w:val="uk-UA"/>
              </w:rPr>
              <w:t>. %</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B3A0952"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максимум 5</w:t>
            </w:r>
          </w:p>
        </w:tc>
      </w:tr>
      <w:tr w:rsidR="00FD3FBC" w:rsidRPr="004757EE" w14:paraId="741BB8E1"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F3E73B1"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 xml:space="preserve">10. Вміст вуглецю (CO2), </w:t>
            </w:r>
            <w:proofErr w:type="spellStart"/>
            <w:r w:rsidRPr="004757EE">
              <w:rPr>
                <w:rFonts w:ascii="Times New Roman" w:hAnsi="Times New Roman"/>
                <w:sz w:val="20"/>
                <w:szCs w:val="20"/>
                <w:lang w:val="uk-UA"/>
              </w:rPr>
              <w:t>мол</w:t>
            </w:r>
            <w:proofErr w:type="spellEnd"/>
            <w:r w:rsidRPr="004757EE">
              <w:rPr>
                <w:rFonts w:ascii="Times New Roman" w:hAnsi="Times New Roman"/>
                <w:sz w:val="20"/>
                <w:szCs w:val="20"/>
                <w:lang w:val="uk-UA"/>
              </w:rPr>
              <w:t>. %</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9E93ED2"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максимум 2</w:t>
            </w:r>
          </w:p>
        </w:tc>
      </w:tr>
      <w:tr w:rsidR="00FD3FBC" w:rsidRPr="004757EE" w14:paraId="2B797790"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6909196"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 xml:space="preserve">11. Вміст кисню (O2), </w:t>
            </w:r>
            <w:proofErr w:type="spellStart"/>
            <w:r w:rsidRPr="004757EE">
              <w:rPr>
                <w:rFonts w:ascii="Times New Roman" w:hAnsi="Times New Roman"/>
                <w:sz w:val="20"/>
                <w:szCs w:val="20"/>
                <w:lang w:val="uk-UA"/>
              </w:rPr>
              <w:t>мол</w:t>
            </w:r>
            <w:proofErr w:type="spellEnd"/>
            <w:r w:rsidRPr="004757EE">
              <w:rPr>
                <w:rFonts w:ascii="Times New Roman" w:hAnsi="Times New Roman"/>
                <w:sz w:val="20"/>
                <w:szCs w:val="20"/>
                <w:lang w:val="uk-UA"/>
              </w:rPr>
              <w:t>. %</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32E1F74"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максимум 0,2</w:t>
            </w:r>
          </w:p>
        </w:tc>
      </w:tr>
      <w:tr w:rsidR="00FD3FBC" w:rsidRPr="004757EE" w14:paraId="411ECA94"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DECA1A8"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12. Вміст механічних домішок</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A029BC6"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відсутні</w:t>
            </w:r>
          </w:p>
        </w:tc>
      </w:tr>
      <w:tr w:rsidR="00FD3FBC" w:rsidRPr="004757EE" w14:paraId="0BD5AFE0"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54E6CD3"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13. Вміст сірководню, г/м-3</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CB1CB6C"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максимум 0,006</w:t>
            </w:r>
          </w:p>
        </w:tc>
      </w:tr>
      <w:tr w:rsidR="00FD3FBC" w:rsidRPr="004757EE" w14:paraId="3808CA7A"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FC8DC59"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 xml:space="preserve">14. Вміст </w:t>
            </w:r>
            <w:proofErr w:type="spellStart"/>
            <w:r w:rsidRPr="004757EE">
              <w:rPr>
                <w:rFonts w:ascii="Times New Roman" w:hAnsi="Times New Roman"/>
                <w:sz w:val="20"/>
                <w:szCs w:val="20"/>
                <w:lang w:val="uk-UA"/>
              </w:rPr>
              <w:t>меркаптанової</w:t>
            </w:r>
            <w:proofErr w:type="spellEnd"/>
            <w:r w:rsidRPr="004757EE">
              <w:rPr>
                <w:rFonts w:ascii="Times New Roman" w:hAnsi="Times New Roman"/>
                <w:sz w:val="20"/>
                <w:szCs w:val="20"/>
                <w:lang w:val="uk-UA"/>
              </w:rPr>
              <w:t xml:space="preserve"> сірки, г/м-3</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7BA101B"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максимум 0,02</w:t>
            </w:r>
          </w:p>
        </w:tc>
      </w:tr>
      <w:tr w:rsidR="00FD3FBC" w:rsidRPr="004757EE" w14:paraId="3F39FA1A"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44C8F19"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15. Температура точки роси за вологою °С при абсолютному тиску газу 3,92 МПа</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81A97AF"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не перевищує мінус 8 (-8)</w:t>
            </w:r>
          </w:p>
        </w:tc>
      </w:tr>
      <w:tr w:rsidR="00FD3FBC" w:rsidRPr="004757EE" w14:paraId="5070934D" w14:textId="77777777" w:rsidTr="00FD3FBC">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E3C9602"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16. Температура точки роси за вуглеводнями при температурі газу не нижче 0 °С</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553870B" w14:textId="77777777" w:rsidR="00FD3FBC" w:rsidRPr="004757EE" w:rsidRDefault="00FD3FBC" w:rsidP="00FD3FBC">
            <w:pPr>
              <w:autoSpaceDE w:val="0"/>
              <w:rPr>
                <w:rFonts w:ascii="Times New Roman" w:hAnsi="Times New Roman"/>
                <w:sz w:val="20"/>
                <w:szCs w:val="20"/>
                <w:lang w:val="uk-UA"/>
              </w:rPr>
            </w:pPr>
            <w:r w:rsidRPr="004757EE">
              <w:rPr>
                <w:rFonts w:ascii="Times New Roman" w:hAnsi="Times New Roman"/>
                <w:sz w:val="20"/>
                <w:szCs w:val="20"/>
                <w:lang w:val="uk-UA"/>
              </w:rPr>
              <w:t>не перевищує 0°С</w:t>
            </w:r>
          </w:p>
        </w:tc>
      </w:tr>
    </w:tbl>
    <w:p w14:paraId="09CFD6CE" w14:textId="77777777" w:rsidR="00FD3FBC" w:rsidRPr="004757EE" w:rsidRDefault="00FD3FBC" w:rsidP="00FD3FBC">
      <w:pPr>
        <w:keepNext/>
        <w:keepLines/>
        <w:tabs>
          <w:tab w:val="left" w:pos="0"/>
          <w:tab w:val="left" w:pos="284"/>
        </w:tabs>
        <w:jc w:val="both"/>
        <w:rPr>
          <w:rFonts w:ascii="Times New Roman" w:hAnsi="Times New Roman"/>
          <w:sz w:val="20"/>
          <w:szCs w:val="20"/>
          <w:lang w:val="uk-UA" w:eastAsia="ar-SA"/>
        </w:rPr>
      </w:pPr>
      <w:r w:rsidRPr="004757EE">
        <w:rPr>
          <w:rFonts w:ascii="Times New Roman" w:hAnsi="Times New Roman"/>
          <w:sz w:val="20"/>
          <w:szCs w:val="20"/>
          <w:lang w:val="uk-UA" w:eastAsia="ar-SA"/>
        </w:rPr>
        <w:t>Умови постачання товару Замовнику повинні відповідати наступним нормативно-правовим актам:</w:t>
      </w:r>
    </w:p>
    <w:p w14:paraId="05704A8C" w14:textId="77777777" w:rsidR="00FD3FBC" w:rsidRPr="004757EE" w:rsidRDefault="00FD3FBC" w:rsidP="00FD3FBC">
      <w:pPr>
        <w:pStyle w:val="a4"/>
        <w:numPr>
          <w:ilvl w:val="0"/>
          <w:numId w:val="38"/>
        </w:numPr>
        <w:tabs>
          <w:tab w:val="left" w:pos="426"/>
        </w:tabs>
        <w:suppressAutoHyphens/>
        <w:spacing w:after="200" w:line="276" w:lineRule="auto"/>
        <w:jc w:val="both"/>
        <w:textAlignment w:val="baseline"/>
        <w:rPr>
          <w:rFonts w:ascii="Times New Roman" w:hAnsi="Times New Roman"/>
          <w:sz w:val="20"/>
          <w:szCs w:val="20"/>
          <w:lang w:val="uk-UA" w:eastAsia="ar-SA"/>
        </w:rPr>
      </w:pPr>
      <w:r w:rsidRPr="004757EE">
        <w:rPr>
          <w:rFonts w:ascii="Times New Roman" w:hAnsi="Times New Roman"/>
          <w:sz w:val="20"/>
          <w:szCs w:val="20"/>
          <w:lang w:val="uk-UA" w:eastAsia="ar-SA"/>
        </w:rPr>
        <w:t>Закону України «Про ринок природного газу»;</w:t>
      </w:r>
    </w:p>
    <w:p w14:paraId="3FE888B1" w14:textId="77777777" w:rsidR="00FD3FBC" w:rsidRPr="004757EE" w:rsidRDefault="00FD3FBC" w:rsidP="00FD3FBC">
      <w:pPr>
        <w:pStyle w:val="a4"/>
        <w:numPr>
          <w:ilvl w:val="0"/>
          <w:numId w:val="38"/>
        </w:numPr>
        <w:tabs>
          <w:tab w:val="left" w:pos="426"/>
        </w:tabs>
        <w:suppressAutoHyphens/>
        <w:spacing w:after="200" w:line="276" w:lineRule="auto"/>
        <w:jc w:val="both"/>
        <w:textAlignment w:val="baseline"/>
        <w:rPr>
          <w:rFonts w:ascii="Times New Roman" w:hAnsi="Times New Roman"/>
          <w:sz w:val="20"/>
          <w:szCs w:val="20"/>
          <w:lang w:val="uk-UA" w:eastAsia="ar-SA"/>
        </w:rPr>
      </w:pPr>
      <w:r w:rsidRPr="004757EE">
        <w:rPr>
          <w:rFonts w:ascii="Times New Roman" w:hAnsi="Times New Roman"/>
          <w:sz w:val="20"/>
          <w:szCs w:val="20"/>
          <w:lang w:val="uk-UA" w:eastAsia="ar-SA"/>
        </w:rPr>
        <w:t>Правилам постачання природного газу, затвердженим постановою НКРЕКП від 30.09.2015 № 2496 (зі змінами);</w:t>
      </w:r>
    </w:p>
    <w:p w14:paraId="56D0D21B" w14:textId="77777777" w:rsidR="00FD3FBC" w:rsidRPr="004757EE" w:rsidRDefault="00FD3FBC" w:rsidP="00FD3FBC">
      <w:pPr>
        <w:pStyle w:val="a4"/>
        <w:numPr>
          <w:ilvl w:val="0"/>
          <w:numId w:val="38"/>
        </w:numPr>
        <w:tabs>
          <w:tab w:val="left" w:pos="426"/>
        </w:tabs>
        <w:spacing w:after="200" w:line="276" w:lineRule="auto"/>
        <w:jc w:val="both"/>
        <w:rPr>
          <w:rFonts w:ascii="Times New Roman" w:hAnsi="Times New Roman"/>
          <w:sz w:val="20"/>
          <w:szCs w:val="20"/>
          <w:lang w:val="uk-UA"/>
        </w:rPr>
      </w:pPr>
      <w:r w:rsidRPr="004757EE">
        <w:rPr>
          <w:rFonts w:ascii="Times New Roman" w:hAnsi="Times New Roman"/>
          <w:sz w:val="20"/>
          <w:szCs w:val="20"/>
          <w:lang w:val="uk-UA"/>
        </w:rPr>
        <w:t>Кодексу газорозподільних систем, затвердженим Постановою НКРЕКП від 30.09.2015 № 2494 (зі змінами);</w:t>
      </w:r>
    </w:p>
    <w:p w14:paraId="24192D8D" w14:textId="77777777" w:rsidR="00FD3FBC" w:rsidRPr="004757EE" w:rsidRDefault="00FD3FBC" w:rsidP="00FD3FBC">
      <w:pPr>
        <w:pStyle w:val="a4"/>
        <w:numPr>
          <w:ilvl w:val="0"/>
          <w:numId w:val="38"/>
        </w:numPr>
        <w:tabs>
          <w:tab w:val="left" w:pos="426"/>
        </w:tabs>
        <w:suppressAutoHyphens/>
        <w:spacing w:after="200" w:line="276" w:lineRule="auto"/>
        <w:jc w:val="both"/>
        <w:textAlignment w:val="baseline"/>
        <w:rPr>
          <w:rFonts w:ascii="Times New Roman" w:hAnsi="Times New Roman"/>
          <w:sz w:val="20"/>
          <w:szCs w:val="20"/>
          <w:lang w:val="uk-UA" w:eastAsia="ar-SA"/>
        </w:rPr>
      </w:pPr>
      <w:r w:rsidRPr="004757EE">
        <w:rPr>
          <w:rFonts w:ascii="Times New Roman" w:hAnsi="Times New Roman"/>
          <w:sz w:val="20"/>
          <w:szCs w:val="20"/>
          <w:lang w:val="uk-UA"/>
        </w:rPr>
        <w:t>Кодексу газотранспортної системи, затвердженим Постановою НКРЕКП від 30.09.2015 № 2493 (зі змінами);</w:t>
      </w:r>
    </w:p>
    <w:p w14:paraId="74F54898" w14:textId="77777777" w:rsidR="00FD3FBC" w:rsidRPr="004757EE" w:rsidRDefault="00FD3FBC" w:rsidP="00FD3FBC">
      <w:pPr>
        <w:pStyle w:val="a4"/>
        <w:numPr>
          <w:ilvl w:val="0"/>
          <w:numId w:val="38"/>
        </w:numPr>
        <w:tabs>
          <w:tab w:val="left" w:pos="426"/>
        </w:tabs>
        <w:suppressAutoHyphens/>
        <w:spacing w:after="200" w:line="276" w:lineRule="auto"/>
        <w:jc w:val="both"/>
        <w:textAlignment w:val="baseline"/>
        <w:rPr>
          <w:rFonts w:ascii="Times New Roman" w:hAnsi="Times New Roman"/>
          <w:sz w:val="20"/>
          <w:szCs w:val="20"/>
          <w:lang w:val="uk-UA"/>
        </w:rPr>
      </w:pPr>
      <w:r w:rsidRPr="004757EE">
        <w:rPr>
          <w:rFonts w:ascii="Times New Roman" w:hAnsi="Times New Roman"/>
          <w:sz w:val="20"/>
          <w:szCs w:val="20"/>
          <w:lang w:val="uk-UA" w:eastAsia="ar-SA"/>
        </w:rPr>
        <w:t>іншим чинним нормативно-правовим актам, прийнятим на виконання Закону України «Про ринок природного газу».</w:t>
      </w:r>
    </w:p>
    <w:p w14:paraId="00EEEF46" w14:textId="77777777" w:rsidR="00FD3FBC" w:rsidRPr="004757EE" w:rsidRDefault="00FD3FBC" w:rsidP="00FD3FBC">
      <w:pPr>
        <w:rPr>
          <w:rFonts w:ascii="Times New Roman" w:hAnsi="Times New Roman"/>
          <w:b/>
          <w:bCs/>
          <w:sz w:val="20"/>
          <w:szCs w:val="20"/>
          <w:lang w:val="uk-UA"/>
        </w:rPr>
      </w:pPr>
    </w:p>
    <w:p w14:paraId="467C0619" w14:textId="77777777" w:rsidR="00616105" w:rsidRDefault="00616105" w:rsidP="00616105">
      <w:pPr>
        <w:jc w:val="center"/>
        <w:rPr>
          <w:rFonts w:ascii="Times New Roman" w:hAnsi="Times New Roman"/>
          <w:b/>
          <w:bCs/>
          <w:sz w:val="24"/>
          <w:szCs w:val="24"/>
          <w:lang w:val="uk-UA"/>
        </w:rPr>
      </w:pPr>
    </w:p>
    <w:p w14:paraId="1F02B4F1" w14:textId="77777777" w:rsidR="00616105" w:rsidRDefault="00616105" w:rsidP="00616105">
      <w:pPr>
        <w:jc w:val="right"/>
        <w:rPr>
          <w:rFonts w:ascii="Times New Roman" w:hAnsi="Times New Roman"/>
          <w:b/>
          <w:bCs/>
          <w:sz w:val="24"/>
          <w:szCs w:val="24"/>
          <w:lang w:val="uk-UA"/>
        </w:rPr>
      </w:pPr>
    </w:p>
    <w:p w14:paraId="45E43C72" w14:textId="77777777" w:rsidR="00616105" w:rsidRDefault="00616105" w:rsidP="00616105">
      <w:pPr>
        <w:jc w:val="right"/>
        <w:rPr>
          <w:rFonts w:ascii="Times New Roman" w:hAnsi="Times New Roman"/>
          <w:b/>
          <w:bCs/>
          <w:sz w:val="24"/>
          <w:szCs w:val="24"/>
          <w:lang w:val="uk-UA"/>
        </w:rPr>
      </w:pPr>
    </w:p>
    <w:p w14:paraId="5FEFB269" w14:textId="77777777" w:rsidR="00616105" w:rsidRDefault="00616105" w:rsidP="00616105">
      <w:pPr>
        <w:jc w:val="right"/>
        <w:rPr>
          <w:rFonts w:ascii="Times New Roman" w:hAnsi="Times New Roman"/>
          <w:b/>
          <w:bCs/>
          <w:sz w:val="24"/>
          <w:szCs w:val="24"/>
          <w:lang w:val="uk-UA"/>
        </w:rPr>
      </w:pPr>
    </w:p>
    <w:p w14:paraId="099C4D8D" w14:textId="77777777" w:rsidR="00616105" w:rsidRDefault="00616105" w:rsidP="00616105">
      <w:pPr>
        <w:jc w:val="right"/>
        <w:rPr>
          <w:rFonts w:ascii="Times New Roman" w:hAnsi="Times New Roman"/>
          <w:b/>
          <w:bCs/>
          <w:sz w:val="24"/>
          <w:szCs w:val="24"/>
          <w:lang w:val="uk-UA"/>
        </w:rPr>
      </w:pPr>
    </w:p>
    <w:p w14:paraId="4C57C0CF" w14:textId="77777777" w:rsidR="00616105" w:rsidRDefault="00616105" w:rsidP="00616105">
      <w:pPr>
        <w:jc w:val="right"/>
        <w:rPr>
          <w:rFonts w:ascii="Times New Roman" w:hAnsi="Times New Roman"/>
          <w:b/>
          <w:bCs/>
          <w:sz w:val="24"/>
          <w:szCs w:val="24"/>
          <w:lang w:val="uk-UA"/>
        </w:rPr>
      </w:pPr>
    </w:p>
    <w:p w14:paraId="5D8CB3F1" w14:textId="77777777" w:rsidR="00616105" w:rsidRDefault="00616105" w:rsidP="00616105">
      <w:pPr>
        <w:jc w:val="right"/>
        <w:rPr>
          <w:rFonts w:ascii="Times New Roman" w:hAnsi="Times New Roman"/>
          <w:b/>
          <w:bCs/>
          <w:sz w:val="24"/>
          <w:szCs w:val="24"/>
          <w:lang w:val="uk-UA"/>
        </w:rPr>
      </w:pPr>
    </w:p>
    <w:p w14:paraId="79E01038" w14:textId="77777777" w:rsidR="00616105" w:rsidRDefault="00616105" w:rsidP="00616105">
      <w:pPr>
        <w:jc w:val="right"/>
        <w:rPr>
          <w:rFonts w:ascii="Times New Roman" w:hAnsi="Times New Roman"/>
          <w:b/>
          <w:bCs/>
          <w:sz w:val="24"/>
          <w:szCs w:val="24"/>
          <w:lang w:val="uk-UA"/>
        </w:rPr>
      </w:pPr>
    </w:p>
    <w:p w14:paraId="4AF816BF" w14:textId="77777777" w:rsidR="00616105" w:rsidRDefault="00616105" w:rsidP="006F2A13">
      <w:pPr>
        <w:rPr>
          <w:rFonts w:ascii="Times New Roman" w:hAnsi="Times New Roman"/>
          <w:b/>
          <w:bCs/>
          <w:sz w:val="24"/>
          <w:szCs w:val="24"/>
          <w:lang w:val="uk-UA"/>
        </w:rPr>
      </w:pPr>
    </w:p>
    <w:sectPr w:rsidR="00616105" w:rsidSect="009C7F5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B42A2" w14:textId="77777777" w:rsidR="00FD3FBC" w:rsidRDefault="00FD3FBC" w:rsidP="0059002A">
      <w:pPr>
        <w:spacing w:after="0" w:line="240" w:lineRule="auto"/>
      </w:pPr>
      <w:r>
        <w:separator/>
      </w:r>
    </w:p>
  </w:endnote>
  <w:endnote w:type="continuationSeparator" w:id="0">
    <w:p w14:paraId="4C2E5C1F" w14:textId="77777777" w:rsidR="00FD3FBC" w:rsidRDefault="00FD3FBC" w:rsidP="0059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Times New Roman CYR">
    <w:altName w:val="Cambria"/>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E4A26" w14:textId="77777777" w:rsidR="00FD3FBC" w:rsidRDefault="00FD3FBC" w:rsidP="0059002A">
      <w:pPr>
        <w:spacing w:after="0" w:line="240" w:lineRule="auto"/>
      </w:pPr>
      <w:r>
        <w:separator/>
      </w:r>
    </w:p>
  </w:footnote>
  <w:footnote w:type="continuationSeparator" w:id="0">
    <w:p w14:paraId="19240B17" w14:textId="77777777" w:rsidR="00FD3FBC" w:rsidRDefault="00FD3FBC" w:rsidP="00590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AF5B86"/>
    <w:multiLevelType w:val="hybridMultilevel"/>
    <w:tmpl w:val="2EA2553C"/>
    <w:lvl w:ilvl="0" w:tplc="4766956A">
      <w:start w:val="1"/>
      <w:numFmt w:val="decimal"/>
      <w:lvlText w:val="%1."/>
      <w:lvlJc w:val="left"/>
      <w:pPr>
        <w:ind w:left="221" w:firstLine="0"/>
      </w:pPr>
      <w:rPr>
        <w:rFonts w:ascii="Times New Roman" w:hAnsi="Times New Roman"/>
        <w:b w:val="0"/>
        <w:i/>
        <w:strike w:val="0"/>
        <w:dstrike w:val="0"/>
        <w:color w:val="000000"/>
        <w:sz w:val="22"/>
        <w:u w:val="none" w:color="000000"/>
        <w:effect w:val="none"/>
        <w:vertAlign w:val="baseline"/>
      </w:rPr>
    </w:lvl>
    <w:lvl w:ilvl="1" w:tplc="9F3A2228">
      <w:start w:val="1"/>
      <w:numFmt w:val="lowerLetter"/>
      <w:lvlText w:val="%2"/>
      <w:lvlJc w:val="left"/>
      <w:pPr>
        <w:ind w:left="1080" w:firstLine="0"/>
      </w:pPr>
      <w:rPr>
        <w:rFonts w:ascii="Times New Roman" w:hAnsi="Times New Roman"/>
        <w:b w:val="0"/>
        <w:i/>
        <w:strike w:val="0"/>
        <w:dstrike w:val="0"/>
        <w:color w:val="000000"/>
        <w:sz w:val="22"/>
        <w:u w:val="none" w:color="000000"/>
        <w:effect w:val="none"/>
        <w:vertAlign w:val="baseline"/>
      </w:rPr>
    </w:lvl>
    <w:lvl w:ilvl="2" w:tplc="A32AF6DE">
      <w:start w:val="1"/>
      <w:numFmt w:val="lowerRoman"/>
      <w:lvlText w:val="%3"/>
      <w:lvlJc w:val="left"/>
      <w:pPr>
        <w:ind w:left="1800" w:firstLine="0"/>
      </w:pPr>
      <w:rPr>
        <w:rFonts w:ascii="Times New Roman" w:hAnsi="Times New Roman"/>
        <w:b w:val="0"/>
        <w:i/>
        <w:strike w:val="0"/>
        <w:dstrike w:val="0"/>
        <w:color w:val="000000"/>
        <w:sz w:val="22"/>
        <w:u w:val="none" w:color="000000"/>
        <w:effect w:val="none"/>
        <w:vertAlign w:val="baseline"/>
      </w:rPr>
    </w:lvl>
    <w:lvl w:ilvl="3" w:tplc="4560E208">
      <w:start w:val="1"/>
      <w:numFmt w:val="decimal"/>
      <w:lvlText w:val="%4"/>
      <w:lvlJc w:val="left"/>
      <w:pPr>
        <w:ind w:left="2520" w:firstLine="0"/>
      </w:pPr>
      <w:rPr>
        <w:rFonts w:ascii="Times New Roman" w:hAnsi="Times New Roman"/>
        <w:b w:val="0"/>
        <w:i/>
        <w:strike w:val="0"/>
        <w:dstrike w:val="0"/>
        <w:color w:val="000000"/>
        <w:sz w:val="22"/>
        <w:u w:val="none" w:color="000000"/>
        <w:effect w:val="none"/>
        <w:vertAlign w:val="baseline"/>
      </w:rPr>
    </w:lvl>
    <w:lvl w:ilvl="4" w:tplc="CECCE298">
      <w:start w:val="1"/>
      <w:numFmt w:val="lowerLetter"/>
      <w:lvlText w:val="%5"/>
      <w:lvlJc w:val="left"/>
      <w:pPr>
        <w:ind w:left="3240" w:firstLine="0"/>
      </w:pPr>
      <w:rPr>
        <w:rFonts w:ascii="Times New Roman" w:hAnsi="Times New Roman"/>
        <w:b w:val="0"/>
        <w:i/>
        <w:strike w:val="0"/>
        <w:dstrike w:val="0"/>
        <w:color w:val="000000"/>
        <w:sz w:val="22"/>
        <w:u w:val="none" w:color="000000"/>
        <w:effect w:val="none"/>
        <w:vertAlign w:val="baseline"/>
      </w:rPr>
    </w:lvl>
    <w:lvl w:ilvl="5" w:tplc="A2E6EE22">
      <w:start w:val="1"/>
      <w:numFmt w:val="lowerRoman"/>
      <w:lvlText w:val="%6"/>
      <w:lvlJc w:val="left"/>
      <w:pPr>
        <w:ind w:left="3960" w:firstLine="0"/>
      </w:pPr>
      <w:rPr>
        <w:rFonts w:ascii="Times New Roman" w:hAnsi="Times New Roman"/>
        <w:b w:val="0"/>
        <w:i/>
        <w:strike w:val="0"/>
        <w:dstrike w:val="0"/>
        <w:color w:val="000000"/>
        <w:sz w:val="22"/>
        <w:u w:val="none" w:color="000000"/>
        <w:effect w:val="none"/>
        <w:vertAlign w:val="baseline"/>
      </w:rPr>
    </w:lvl>
    <w:lvl w:ilvl="6" w:tplc="4E9ACFF4">
      <w:start w:val="1"/>
      <w:numFmt w:val="decimal"/>
      <w:lvlText w:val="%7"/>
      <w:lvlJc w:val="left"/>
      <w:pPr>
        <w:ind w:left="4680" w:firstLine="0"/>
      </w:pPr>
      <w:rPr>
        <w:rFonts w:ascii="Times New Roman" w:hAnsi="Times New Roman"/>
        <w:b w:val="0"/>
        <w:i/>
        <w:strike w:val="0"/>
        <w:dstrike w:val="0"/>
        <w:color w:val="000000"/>
        <w:sz w:val="22"/>
        <w:u w:val="none" w:color="000000"/>
        <w:effect w:val="none"/>
        <w:vertAlign w:val="baseline"/>
      </w:rPr>
    </w:lvl>
    <w:lvl w:ilvl="7" w:tplc="64080378">
      <w:start w:val="1"/>
      <w:numFmt w:val="lowerLetter"/>
      <w:lvlText w:val="%8"/>
      <w:lvlJc w:val="left"/>
      <w:pPr>
        <w:ind w:left="5400" w:firstLine="0"/>
      </w:pPr>
      <w:rPr>
        <w:rFonts w:ascii="Times New Roman" w:hAnsi="Times New Roman"/>
        <w:b w:val="0"/>
        <w:i/>
        <w:strike w:val="0"/>
        <w:dstrike w:val="0"/>
        <w:color w:val="000000"/>
        <w:sz w:val="22"/>
        <w:u w:val="none" w:color="000000"/>
        <w:effect w:val="none"/>
        <w:vertAlign w:val="baseline"/>
      </w:rPr>
    </w:lvl>
    <w:lvl w:ilvl="8" w:tplc="945E7C52">
      <w:start w:val="1"/>
      <w:numFmt w:val="lowerRoman"/>
      <w:lvlText w:val="%9"/>
      <w:lvlJc w:val="left"/>
      <w:pPr>
        <w:ind w:left="6120" w:firstLine="0"/>
      </w:pPr>
      <w:rPr>
        <w:rFonts w:ascii="Times New Roman" w:hAnsi="Times New Roman"/>
        <w:b w:val="0"/>
        <w:i/>
        <w:strike w:val="0"/>
        <w:dstrike w:val="0"/>
        <w:color w:val="000000"/>
        <w:sz w:val="22"/>
        <w:u w:val="none" w:color="000000"/>
        <w:effect w:val="none"/>
        <w:vertAlign w:val="baseline"/>
      </w:rPr>
    </w:lvl>
  </w:abstractNum>
  <w:abstractNum w:abstractNumId="3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
  </w:num>
  <w:num w:numId="4">
    <w:abstractNumId w:val="16"/>
  </w:num>
  <w:num w:numId="5">
    <w:abstractNumId w:val="28"/>
  </w:num>
  <w:num w:numId="6">
    <w:abstractNumId w:val="9"/>
  </w:num>
  <w:num w:numId="7">
    <w:abstractNumId w:val="32"/>
  </w:num>
  <w:num w:numId="8">
    <w:abstractNumId w:val="20"/>
  </w:num>
  <w:num w:numId="9">
    <w:abstractNumId w:val="33"/>
  </w:num>
  <w:num w:numId="10">
    <w:abstractNumId w:val="5"/>
  </w:num>
  <w:num w:numId="11">
    <w:abstractNumId w:val="15"/>
  </w:num>
  <w:num w:numId="12">
    <w:abstractNumId w:val="25"/>
  </w:num>
  <w:num w:numId="13">
    <w:abstractNumId w:val="6"/>
  </w:num>
  <w:num w:numId="14">
    <w:abstractNumId w:val="30"/>
  </w:num>
  <w:num w:numId="15">
    <w:abstractNumId w:val="19"/>
  </w:num>
  <w:num w:numId="16">
    <w:abstractNumId w:val="17"/>
  </w:num>
  <w:num w:numId="17">
    <w:abstractNumId w:val="12"/>
  </w:num>
  <w:num w:numId="18">
    <w:abstractNumId w:val="34"/>
  </w:num>
  <w:num w:numId="19">
    <w:abstractNumId w:val="3"/>
  </w:num>
  <w:num w:numId="20">
    <w:abstractNumId w:val="29"/>
  </w:num>
  <w:num w:numId="21">
    <w:abstractNumId w:val="7"/>
  </w:num>
  <w:num w:numId="22">
    <w:abstractNumId w:val="8"/>
  </w:num>
  <w:num w:numId="23">
    <w:abstractNumId w:val="37"/>
  </w:num>
  <w:num w:numId="24">
    <w:abstractNumId w:val="14"/>
  </w:num>
  <w:num w:numId="25">
    <w:abstractNumId w:val="10"/>
  </w:num>
  <w:num w:numId="26">
    <w:abstractNumId w:val="18"/>
  </w:num>
  <w:num w:numId="27">
    <w:abstractNumId w:val="35"/>
  </w:num>
  <w:num w:numId="28">
    <w:abstractNumId w:val="2"/>
  </w:num>
  <w:num w:numId="29">
    <w:abstractNumId w:val="22"/>
  </w:num>
  <w:num w:numId="30">
    <w:abstractNumId w:val="24"/>
  </w:num>
  <w:num w:numId="31">
    <w:abstractNumId w:val="21"/>
  </w:num>
  <w:num w:numId="32">
    <w:abstractNumId w:val="26"/>
  </w:num>
  <w:num w:numId="33">
    <w:abstractNumId w:val="38"/>
  </w:num>
  <w:num w:numId="34">
    <w:abstractNumId w:val="23"/>
  </w:num>
  <w:num w:numId="35">
    <w:abstractNumId w:val="13"/>
  </w:num>
  <w:num w:numId="36">
    <w:abstractNumId w:val="31"/>
  </w:num>
  <w:num w:numId="37">
    <w:abstractNumId w:val="27"/>
  </w:num>
  <w:num w:numId="38">
    <w:abstractNumId w:val="0"/>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53CC1"/>
    <w:rsid w:val="00062A2D"/>
    <w:rsid w:val="00065900"/>
    <w:rsid w:val="00093C3A"/>
    <w:rsid w:val="000A5534"/>
    <w:rsid w:val="000A74B5"/>
    <w:rsid w:val="000B4778"/>
    <w:rsid w:val="000E5CDB"/>
    <w:rsid w:val="00105394"/>
    <w:rsid w:val="001151D2"/>
    <w:rsid w:val="00121488"/>
    <w:rsid w:val="00127A6C"/>
    <w:rsid w:val="00161284"/>
    <w:rsid w:val="00164776"/>
    <w:rsid w:val="00180555"/>
    <w:rsid w:val="00185CD0"/>
    <w:rsid w:val="001A3F11"/>
    <w:rsid w:val="001B5F21"/>
    <w:rsid w:val="001C14AE"/>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745E0"/>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83B3D"/>
    <w:rsid w:val="0059002A"/>
    <w:rsid w:val="005B0C07"/>
    <w:rsid w:val="005C2098"/>
    <w:rsid w:val="005C35ED"/>
    <w:rsid w:val="005C7632"/>
    <w:rsid w:val="005D29D0"/>
    <w:rsid w:val="005E78B2"/>
    <w:rsid w:val="00601FFA"/>
    <w:rsid w:val="00616105"/>
    <w:rsid w:val="00621D5A"/>
    <w:rsid w:val="00624182"/>
    <w:rsid w:val="00631416"/>
    <w:rsid w:val="0063244A"/>
    <w:rsid w:val="0067548D"/>
    <w:rsid w:val="0068071F"/>
    <w:rsid w:val="006863B7"/>
    <w:rsid w:val="00690483"/>
    <w:rsid w:val="006930DF"/>
    <w:rsid w:val="006A6B83"/>
    <w:rsid w:val="006B6135"/>
    <w:rsid w:val="006D0931"/>
    <w:rsid w:val="006D666D"/>
    <w:rsid w:val="006F252D"/>
    <w:rsid w:val="006F2A13"/>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C203B"/>
    <w:rsid w:val="007D22E6"/>
    <w:rsid w:val="007D32D6"/>
    <w:rsid w:val="007D3370"/>
    <w:rsid w:val="007E20C4"/>
    <w:rsid w:val="007F1012"/>
    <w:rsid w:val="0082608A"/>
    <w:rsid w:val="00862DB0"/>
    <w:rsid w:val="00877A5C"/>
    <w:rsid w:val="0088007A"/>
    <w:rsid w:val="00883C78"/>
    <w:rsid w:val="00897BF9"/>
    <w:rsid w:val="008A3114"/>
    <w:rsid w:val="008A42A0"/>
    <w:rsid w:val="008A7395"/>
    <w:rsid w:val="008F54BC"/>
    <w:rsid w:val="008F7BC0"/>
    <w:rsid w:val="009016D3"/>
    <w:rsid w:val="00934632"/>
    <w:rsid w:val="00956D08"/>
    <w:rsid w:val="00960019"/>
    <w:rsid w:val="009A1E06"/>
    <w:rsid w:val="009A7F70"/>
    <w:rsid w:val="009C2108"/>
    <w:rsid w:val="009C75F6"/>
    <w:rsid w:val="009C7F59"/>
    <w:rsid w:val="009F6480"/>
    <w:rsid w:val="00A07139"/>
    <w:rsid w:val="00A24EF9"/>
    <w:rsid w:val="00A56AE3"/>
    <w:rsid w:val="00A57464"/>
    <w:rsid w:val="00A67E11"/>
    <w:rsid w:val="00A8196F"/>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1585"/>
    <w:rsid w:val="00D86E4C"/>
    <w:rsid w:val="00D976C1"/>
    <w:rsid w:val="00DB6FFD"/>
    <w:rsid w:val="00DB7BA1"/>
    <w:rsid w:val="00DC0363"/>
    <w:rsid w:val="00DC30C8"/>
    <w:rsid w:val="00DE1048"/>
    <w:rsid w:val="00E01EE1"/>
    <w:rsid w:val="00E04EC5"/>
    <w:rsid w:val="00E1119C"/>
    <w:rsid w:val="00E43519"/>
    <w:rsid w:val="00E55C9E"/>
    <w:rsid w:val="00E65A65"/>
    <w:rsid w:val="00E743A1"/>
    <w:rsid w:val="00E94849"/>
    <w:rsid w:val="00EA2F86"/>
    <w:rsid w:val="00EF1BCD"/>
    <w:rsid w:val="00F424BC"/>
    <w:rsid w:val="00F51D22"/>
    <w:rsid w:val="00F606EE"/>
    <w:rsid w:val="00F67975"/>
    <w:rsid w:val="00F74F77"/>
    <w:rsid w:val="00F84E59"/>
    <w:rsid w:val="00FB3B4B"/>
    <w:rsid w:val="00FD0964"/>
    <w:rsid w:val="00FD3FBC"/>
    <w:rsid w:val="00FD7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styleId="af0">
    <w:name w:val="Unresolved Mention"/>
    <w:basedOn w:val="a0"/>
    <w:uiPriority w:val="99"/>
    <w:semiHidden/>
    <w:unhideWhenUsed/>
    <w:rsid w:val="0088007A"/>
    <w:rPr>
      <w:color w:val="605E5C"/>
      <w:shd w:val="clear" w:color="auto" w:fill="E1DFDD"/>
    </w:rPr>
  </w:style>
  <w:style w:type="paragraph" w:styleId="af1">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header"/>
    <w:basedOn w:val="a"/>
    <w:link w:val="af3"/>
    <w:uiPriority w:val="99"/>
    <w:unhideWhenUsed/>
    <w:rsid w:val="0059002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9002A"/>
    <w:rPr>
      <w:sz w:val="22"/>
      <w:szCs w:val="22"/>
      <w:lang w:eastAsia="en-US"/>
    </w:rPr>
  </w:style>
  <w:style w:type="paragraph" w:styleId="af4">
    <w:name w:val="footer"/>
    <w:basedOn w:val="a"/>
    <w:link w:val="af5"/>
    <w:uiPriority w:val="99"/>
    <w:unhideWhenUsed/>
    <w:rsid w:val="0059002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9002A"/>
    <w:rPr>
      <w:sz w:val="22"/>
      <w:szCs w:val="22"/>
      <w:lang w:eastAsia="en-US"/>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FD3FBC"/>
    <w:rPr>
      <w:sz w:val="22"/>
      <w:szCs w:val="22"/>
      <w:lang w:eastAsia="en-US"/>
    </w:rPr>
  </w:style>
  <w:style w:type="character" w:customStyle="1" w:styleId="rvts80">
    <w:name w:val="rvts80"/>
    <w:basedOn w:val="a0"/>
    <w:rsid w:val="00FD3FBC"/>
  </w:style>
  <w:style w:type="character" w:customStyle="1" w:styleId="rvts37">
    <w:name w:val="rvts37"/>
    <w:basedOn w:val="a0"/>
    <w:rsid w:val="00FD3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29654">
      <w:bodyDiv w:val="1"/>
      <w:marLeft w:val="0"/>
      <w:marRight w:val="0"/>
      <w:marTop w:val="0"/>
      <w:marBottom w:val="0"/>
      <w:divBdr>
        <w:top w:val="none" w:sz="0" w:space="0" w:color="auto"/>
        <w:left w:val="none" w:sz="0" w:space="0" w:color="auto"/>
        <w:bottom w:val="none" w:sz="0" w:space="0" w:color="auto"/>
        <w:right w:val="none" w:sz="0" w:space="0" w:color="auto"/>
      </w:divBdr>
    </w:div>
    <w:div w:id="249656705">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73015854">
      <w:bodyDiv w:val="1"/>
      <w:marLeft w:val="0"/>
      <w:marRight w:val="0"/>
      <w:marTop w:val="0"/>
      <w:marBottom w:val="0"/>
      <w:divBdr>
        <w:top w:val="none" w:sz="0" w:space="0" w:color="auto"/>
        <w:left w:val="none" w:sz="0" w:space="0" w:color="auto"/>
        <w:bottom w:val="none" w:sz="0" w:space="0" w:color="auto"/>
        <w:right w:val="none" w:sz="0" w:space="0" w:color="auto"/>
      </w:divBdr>
    </w:div>
    <w:div w:id="1124351126">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75091114">
      <w:bodyDiv w:val="1"/>
      <w:marLeft w:val="0"/>
      <w:marRight w:val="0"/>
      <w:marTop w:val="0"/>
      <w:marBottom w:val="0"/>
      <w:divBdr>
        <w:top w:val="none" w:sz="0" w:space="0" w:color="auto"/>
        <w:left w:val="none" w:sz="0" w:space="0" w:color="auto"/>
        <w:bottom w:val="none" w:sz="0" w:space="0" w:color="auto"/>
        <w:right w:val="none" w:sz="0" w:space="0" w:color="auto"/>
      </w:divBdr>
    </w:div>
    <w:div w:id="1293245839">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 w:id="1542399488">
      <w:bodyDiv w:val="1"/>
      <w:marLeft w:val="0"/>
      <w:marRight w:val="0"/>
      <w:marTop w:val="0"/>
      <w:marBottom w:val="0"/>
      <w:divBdr>
        <w:top w:val="none" w:sz="0" w:space="0" w:color="auto"/>
        <w:left w:val="none" w:sz="0" w:space="0" w:color="auto"/>
        <w:bottom w:val="none" w:sz="0" w:space="0" w:color="auto"/>
        <w:right w:val="none" w:sz="0" w:space="0" w:color="auto"/>
      </w:divBdr>
    </w:div>
    <w:div w:id="20234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9524</Words>
  <Characters>54287</Characters>
  <Application>Microsoft Office Word</Application>
  <DocSecurity>0</DocSecurity>
  <Lines>452</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63684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Бухгалтерия</cp:lastModifiedBy>
  <cp:revision>5</cp:revision>
  <dcterms:created xsi:type="dcterms:W3CDTF">2024-04-17T07:29:00Z</dcterms:created>
  <dcterms:modified xsi:type="dcterms:W3CDTF">2024-04-17T10:07:00Z</dcterms:modified>
</cp:coreProperties>
</file>