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4D8A0" w14:textId="77777777" w:rsidR="00FE6C22" w:rsidRPr="000F7238" w:rsidRDefault="00FE6C22" w:rsidP="00FE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b/>
          <w:color w:val="000000"/>
          <w:sz w:val="32"/>
          <w:szCs w:val="32"/>
        </w:rPr>
      </w:pPr>
      <w:r w:rsidRPr="000F7238">
        <w:rPr>
          <w:rFonts w:ascii="Times New Roman" w:eastAsia="Arial" w:hAnsi="Times New Roman"/>
          <w:b/>
          <w:color w:val="000000"/>
          <w:sz w:val="32"/>
          <w:szCs w:val="32"/>
        </w:rPr>
        <w:t>Красноградський комбінат комунальних підприємств</w:t>
      </w:r>
    </w:p>
    <w:p w14:paraId="51F72EE4" w14:textId="77777777" w:rsidR="00FE6C22" w:rsidRPr="000F7238" w:rsidRDefault="00FE6C22" w:rsidP="00FE6C22">
      <w:pPr>
        <w:widowControl w:val="0"/>
        <w:autoSpaceDE w:val="0"/>
        <w:autoSpaceDN w:val="0"/>
        <w:adjustRightInd w:val="0"/>
        <w:spacing w:after="0" w:line="240" w:lineRule="auto"/>
        <w:jc w:val="center"/>
        <w:rPr>
          <w:rFonts w:ascii="Times New Roman" w:eastAsia="Arial" w:hAnsi="Times New Roman"/>
          <w:bCs/>
          <w:color w:val="000000"/>
          <w:sz w:val="38"/>
          <w:szCs w:val="38"/>
        </w:rPr>
      </w:pPr>
    </w:p>
    <w:p w14:paraId="12CEC695" w14:textId="77777777" w:rsidR="00FE6C22" w:rsidRPr="000F7238" w:rsidRDefault="00FE6C22" w:rsidP="00FE6C22">
      <w:pPr>
        <w:widowControl w:val="0"/>
        <w:autoSpaceDE w:val="0"/>
        <w:autoSpaceDN w:val="0"/>
        <w:adjustRightInd w:val="0"/>
        <w:spacing w:after="0" w:line="240" w:lineRule="auto"/>
        <w:jc w:val="center"/>
        <w:rPr>
          <w:rFonts w:ascii="Times New Roman" w:eastAsia="Arial" w:hAnsi="Times New Roman"/>
          <w:bCs/>
          <w:color w:val="000000"/>
          <w:sz w:val="38"/>
          <w:szCs w:val="38"/>
        </w:rPr>
      </w:pPr>
    </w:p>
    <w:p w14:paraId="21A50F3B" w14:textId="77777777" w:rsidR="00FE6C22" w:rsidRPr="000F7238" w:rsidRDefault="00FE6C22" w:rsidP="00FE6C22">
      <w:pPr>
        <w:widowControl w:val="0"/>
        <w:autoSpaceDE w:val="0"/>
        <w:autoSpaceDN w:val="0"/>
        <w:adjustRightInd w:val="0"/>
        <w:spacing w:after="0" w:line="240" w:lineRule="auto"/>
        <w:jc w:val="center"/>
        <w:rPr>
          <w:rFonts w:ascii="Times New Roman" w:eastAsia="Arial" w:hAnsi="Times New Roman"/>
          <w:bCs/>
          <w:color w:val="000000"/>
          <w:sz w:val="38"/>
          <w:szCs w:val="38"/>
        </w:rPr>
      </w:pPr>
    </w:p>
    <w:tbl>
      <w:tblPr>
        <w:tblpPr w:leftFromText="180" w:rightFromText="180" w:vertAnchor="text" w:horzAnchor="margin" w:tblpY="9"/>
        <w:tblW w:w="10008" w:type="dxa"/>
        <w:tblLayout w:type="fixed"/>
        <w:tblLook w:val="0000" w:firstRow="0" w:lastRow="0" w:firstColumn="0" w:lastColumn="0" w:noHBand="0" w:noVBand="0"/>
      </w:tblPr>
      <w:tblGrid>
        <w:gridCol w:w="4608"/>
        <w:gridCol w:w="5400"/>
      </w:tblGrid>
      <w:tr w:rsidR="00FE6C22" w:rsidRPr="000F7238" w14:paraId="78FB44F8" w14:textId="77777777" w:rsidTr="004B4AF1">
        <w:trPr>
          <w:trHeight w:val="340"/>
        </w:trPr>
        <w:tc>
          <w:tcPr>
            <w:tcW w:w="4608" w:type="dxa"/>
          </w:tcPr>
          <w:p w14:paraId="544620C0" w14:textId="77777777" w:rsidR="00FE6C22" w:rsidRPr="000F7238" w:rsidRDefault="00FE6C22" w:rsidP="00FE6C22">
            <w:pPr>
              <w:widowControl w:val="0"/>
              <w:autoSpaceDE w:val="0"/>
              <w:autoSpaceDN w:val="0"/>
              <w:adjustRightInd w:val="0"/>
              <w:spacing w:after="0" w:line="240" w:lineRule="auto"/>
              <w:rPr>
                <w:rFonts w:ascii="Times New Roman" w:eastAsia="Arial" w:hAnsi="Times New Roman"/>
                <w:b/>
                <w:bCs/>
                <w:color w:val="000000"/>
                <w:sz w:val="28"/>
                <w:szCs w:val="28"/>
              </w:rPr>
            </w:pPr>
          </w:p>
        </w:tc>
        <w:tc>
          <w:tcPr>
            <w:tcW w:w="5400" w:type="dxa"/>
            <w:vAlign w:val="center"/>
          </w:tcPr>
          <w:p w14:paraId="2163492F" w14:textId="77777777" w:rsidR="00FE6C22" w:rsidRPr="00402B20" w:rsidRDefault="00FE6C22" w:rsidP="00FE6C22">
            <w:pPr>
              <w:widowControl w:val="0"/>
              <w:autoSpaceDE w:val="0"/>
              <w:autoSpaceDN w:val="0"/>
              <w:adjustRightInd w:val="0"/>
              <w:spacing w:after="0" w:line="240" w:lineRule="auto"/>
              <w:rPr>
                <w:rFonts w:ascii="Times New Roman" w:eastAsia="Arial" w:hAnsi="Times New Roman"/>
                <w:bCs/>
                <w:sz w:val="28"/>
                <w:szCs w:val="28"/>
              </w:rPr>
            </w:pPr>
            <w:r w:rsidRPr="00402B20">
              <w:rPr>
                <w:rFonts w:ascii="Times New Roman" w:eastAsia="Arial" w:hAnsi="Times New Roman"/>
                <w:bCs/>
                <w:sz w:val="28"/>
                <w:szCs w:val="28"/>
              </w:rPr>
              <w:t>"ЗАТВЕРДЖЕНО"</w:t>
            </w:r>
          </w:p>
        </w:tc>
      </w:tr>
      <w:tr w:rsidR="004B4AF1" w:rsidRPr="000F7238" w14:paraId="59FA95B6" w14:textId="77777777" w:rsidTr="004B4AF1">
        <w:trPr>
          <w:trHeight w:val="340"/>
        </w:trPr>
        <w:tc>
          <w:tcPr>
            <w:tcW w:w="4608" w:type="dxa"/>
          </w:tcPr>
          <w:p w14:paraId="5A91E770" w14:textId="77777777" w:rsidR="004B4AF1" w:rsidRPr="000F7238" w:rsidRDefault="004B4AF1" w:rsidP="004B4AF1">
            <w:pPr>
              <w:widowControl w:val="0"/>
              <w:tabs>
                <w:tab w:val="right" w:pos="4466"/>
              </w:tabs>
              <w:autoSpaceDE w:val="0"/>
              <w:autoSpaceDN w:val="0"/>
              <w:adjustRightInd w:val="0"/>
              <w:spacing w:after="0" w:line="240" w:lineRule="auto"/>
              <w:rPr>
                <w:rFonts w:ascii="Times New Roman" w:eastAsia="Arial" w:hAnsi="Times New Roman"/>
                <w:b/>
                <w:bCs/>
                <w:color w:val="000000"/>
                <w:sz w:val="28"/>
                <w:szCs w:val="28"/>
              </w:rPr>
            </w:pPr>
            <w:r w:rsidRPr="000F7238">
              <w:rPr>
                <w:rFonts w:ascii="Times New Roman" w:eastAsia="Arial" w:hAnsi="Times New Roman"/>
                <w:b/>
                <w:bCs/>
                <w:color w:val="000000"/>
                <w:sz w:val="28"/>
                <w:szCs w:val="28"/>
              </w:rPr>
              <w:tab/>
            </w:r>
          </w:p>
        </w:tc>
        <w:tc>
          <w:tcPr>
            <w:tcW w:w="5400" w:type="dxa"/>
            <w:vAlign w:val="center"/>
          </w:tcPr>
          <w:p w14:paraId="2A688B94" w14:textId="77777777" w:rsidR="004B4AF1" w:rsidRPr="00933A34" w:rsidRDefault="004B4AF1" w:rsidP="004B4AF1">
            <w:pPr>
              <w:widowControl w:val="0"/>
              <w:autoSpaceDE w:val="0"/>
              <w:autoSpaceDN w:val="0"/>
              <w:adjustRightInd w:val="0"/>
              <w:spacing w:after="0" w:line="240" w:lineRule="auto"/>
              <w:rPr>
                <w:rFonts w:ascii="Times New Roman" w:eastAsia="Arial" w:hAnsi="Times New Roman"/>
                <w:b/>
                <w:bCs/>
              </w:rPr>
            </w:pPr>
            <w:r w:rsidRPr="00933A34">
              <w:rPr>
                <w:rFonts w:ascii="Times New Roman" w:eastAsia="Arial" w:hAnsi="Times New Roman"/>
                <w:b/>
                <w:bCs/>
              </w:rPr>
              <w:t>Протоколом щодо прийняття рішення</w:t>
            </w:r>
          </w:p>
          <w:p w14:paraId="07BF8915" w14:textId="77777777" w:rsidR="004B4AF1" w:rsidRPr="00933A34" w:rsidRDefault="004B4AF1" w:rsidP="004B4AF1">
            <w:pPr>
              <w:widowControl w:val="0"/>
              <w:autoSpaceDE w:val="0"/>
              <w:autoSpaceDN w:val="0"/>
              <w:adjustRightInd w:val="0"/>
              <w:spacing w:after="0" w:line="240" w:lineRule="auto"/>
              <w:rPr>
                <w:rFonts w:ascii="Times New Roman" w:eastAsia="Arial" w:hAnsi="Times New Roman"/>
                <w:b/>
                <w:bCs/>
              </w:rPr>
            </w:pPr>
            <w:r w:rsidRPr="00933A34">
              <w:rPr>
                <w:rFonts w:ascii="Times New Roman" w:eastAsia="Arial" w:hAnsi="Times New Roman"/>
                <w:b/>
                <w:bCs/>
              </w:rPr>
              <w:t>уповноваженою особою</w:t>
            </w:r>
          </w:p>
        </w:tc>
      </w:tr>
      <w:tr w:rsidR="004B4AF1" w:rsidRPr="000F7238" w14:paraId="5E10E648" w14:textId="77777777" w:rsidTr="004B4AF1">
        <w:trPr>
          <w:trHeight w:val="340"/>
        </w:trPr>
        <w:tc>
          <w:tcPr>
            <w:tcW w:w="4608" w:type="dxa"/>
          </w:tcPr>
          <w:p w14:paraId="7D4E51F6" w14:textId="77777777" w:rsidR="004B4AF1" w:rsidRPr="000F7238" w:rsidRDefault="004B4AF1" w:rsidP="004B4AF1">
            <w:pPr>
              <w:widowControl w:val="0"/>
              <w:autoSpaceDE w:val="0"/>
              <w:autoSpaceDN w:val="0"/>
              <w:adjustRightInd w:val="0"/>
              <w:spacing w:after="0" w:line="240" w:lineRule="auto"/>
              <w:rPr>
                <w:rFonts w:ascii="Times New Roman" w:eastAsia="Arial" w:hAnsi="Times New Roman"/>
                <w:b/>
                <w:bCs/>
                <w:color w:val="000000"/>
                <w:sz w:val="28"/>
                <w:szCs w:val="28"/>
              </w:rPr>
            </w:pPr>
          </w:p>
        </w:tc>
        <w:tc>
          <w:tcPr>
            <w:tcW w:w="5400" w:type="dxa"/>
            <w:vAlign w:val="center"/>
          </w:tcPr>
          <w:p w14:paraId="79BA7323" w14:textId="07FC28DB" w:rsidR="004B4AF1" w:rsidRPr="009D6D6C" w:rsidRDefault="004B4AF1" w:rsidP="005517CD">
            <w:pPr>
              <w:widowControl w:val="0"/>
              <w:autoSpaceDE w:val="0"/>
              <w:autoSpaceDN w:val="0"/>
              <w:adjustRightInd w:val="0"/>
              <w:spacing w:after="0" w:line="240" w:lineRule="auto"/>
              <w:rPr>
                <w:rFonts w:ascii="Times New Roman" w:eastAsia="Arial" w:hAnsi="Times New Roman"/>
                <w:b/>
                <w:bCs/>
                <w:lang w:val="ru-RU"/>
              </w:rPr>
            </w:pPr>
            <w:r w:rsidRPr="00933A34">
              <w:rPr>
                <w:rFonts w:ascii="Times New Roman" w:eastAsia="Arial" w:hAnsi="Times New Roman"/>
                <w:b/>
                <w:bCs/>
              </w:rPr>
              <w:t xml:space="preserve">від </w:t>
            </w:r>
            <w:r w:rsidR="00612568">
              <w:rPr>
                <w:rFonts w:ascii="Times New Roman" w:eastAsia="Arial" w:hAnsi="Times New Roman"/>
                <w:b/>
                <w:bCs/>
              </w:rPr>
              <w:t>2</w:t>
            </w:r>
            <w:r w:rsidR="00613F03">
              <w:rPr>
                <w:rFonts w:ascii="Times New Roman" w:eastAsia="Arial" w:hAnsi="Times New Roman"/>
                <w:b/>
                <w:bCs/>
              </w:rPr>
              <w:t>7</w:t>
            </w:r>
            <w:r w:rsidRPr="00933A34">
              <w:rPr>
                <w:rFonts w:ascii="Times New Roman" w:eastAsia="Arial" w:hAnsi="Times New Roman"/>
                <w:b/>
                <w:bCs/>
              </w:rPr>
              <w:t xml:space="preserve"> </w:t>
            </w:r>
            <w:r w:rsidR="00633BB0">
              <w:rPr>
                <w:rFonts w:ascii="Times New Roman" w:eastAsia="Arial" w:hAnsi="Times New Roman"/>
                <w:b/>
                <w:bCs/>
                <w:lang w:val="ru-RU"/>
              </w:rPr>
              <w:t>кв</w:t>
            </w:r>
            <w:proofErr w:type="spellStart"/>
            <w:r w:rsidR="00633BB0">
              <w:rPr>
                <w:rFonts w:ascii="Times New Roman" w:eastAsia="Arial" w:hAnsi="Times New Roman"/>
                <w:b/>
                <w:bCs/>
              </w:rPr>
              <w:t>ітн</w:t>
            </w:r>
            <w:r w:rsidR="005517CD">
              <w:rPr>
                <w:rFonts w:ascii="Times New Roman" w:eastAsia="Arial" w:hAnsi="Times New Roman"/>
                <w:b/>
                <w:bCs/>
              </w:rPr>
              <w:t>я</w:t>
            </w:r>
            <w:proofErr w:type="spellEnd"/>
            <w:r w:rsidRPr="00933A34">
              <w:rPr>
                <w:rFonts w:ascii="Times New Roman" w:eastAsia="Arial" w:hAnsi="Times New Roman"/>
                <w:b/>
                <w:bCs/>
              </w:rPr>
              <w:t xml:space="preserve"> 202</w:t>
            </w:r>
            <w:r w:rsidR="00FC485E" w:rsidRPr="00933A34">
              <w:rPr>
                <w:rFonts w:ascii="Times New Roman" w:eastAsia="Arial" w:hAnsi="Times New Roman"/>
                <w:b/>
                <w:bCs/>
              </w:rPr>
              <w:t>3</w:t>
            </w:r>
            <w:r w:rsidRPr="00933A34">
              <w:rPr>
                <w:rFonts w:ascii="Times New Roman" w:eastAsia="Arial" w:hAnsi="Times New Roman"/>
                <w:b/>
                <w:bCs/>
              </w:rPr>
              <w:t xml:space="preserve"> р. протокол № </w:t>
            </w:r>
            <w:r w:rsidR="00B93BE1" w:rsidRPr="009D6D6C">
              <w:rPr>
                <w:rFonts w:ascii="Times New Roman" w:eastAsia="Arial" w:hAnsi="Times New Roman"/>
                <w:b/>
                <w:bCs/>
                <w:lang w:val="ru-RU"/>
              </w:rPr>
              <w:t>3</w:t>
            </w:r>
            <w:r w:rsidR="00D23D0C">
              <w:rPr>
                <w:rFonts w:ascii="Times New Roman" w:eastAsia="Arial" w:hAnsi="Times New Roman"/>
                <w:b/>
                <w:bCs/>
                <w:lang w:val="ru-RU"/>
              </w:rPr>
              <w:t>9</w:t>
            </w:r>
          </w:p>
          <w:p w14:paraId="0675537F" w14:textId="444894F4" w:rsidR="003213D3" w:rsidRPr="00933A34" w:rsidRDefault="003213D3" w:rsidP="00612568">
            <w:pPr>
              <w:widowControl w:val="0"/>
              <w:autoSpaceDE w:val="0"/>
              <w:autoSpaceDN w:val="0"/>
              <w:adjustRightInd w:val="0"/>
              <w:spacing w:after="0" w:line="240" w:lineRule="auto"/>
              <w:rPr>
                <w:rFonts w:ascii="Times New Roman" w:eastAsia="Arial" w:hAnsi="Times New Roman"/>
                <w:b/>
                <w:bCs/>
                <w:lang w:val="ru-RU"/>
              </w:rPr>
            </w:pPr>
          </w:p>
        </w:tc>
      </w:tr>
      <w:tr w:rsidR="004B4AF1" w:rsidRPr="000F7238" w14:paraId="228EAA9B" w14:textId="77777777" w:rsidTr="004B4AF1">
        <w:trPr>
          <w:trHeight w:val="340"/>
        </w:trPr>
        <w:tc>
          <w:tcPr>
            <w:tcW w:w="4608" w:type="dxa"/>
          </w:tcPr>
          <w:p w14:paraId="495F4C5F" w14:textId="77777777" w:rsidR="004B4AF1" w:rsidRPr="000F7238" w:rsidRDefault="004B4AF1" w:rsidP="004B4AF1">
            <w:pPr>
              <w:widowControl w:val="0"/>
              <w:autoSpaceDE w:val="0"/>
              <w:autoSpaceDN w:val="0"/>
              <w:adjustRightInd w:val="0"/>
              <w:spacing w:after="0" w:line="240" w:lineRule="auto"/>
              <w:rPr>
                <w:rFonts w:ascii="Times New Roman" w:eastAsia="Arial" w:hAnsi="Times New Roman"/>
                <w:b/>
                <w:bCs/>
                <w:color w:val="000000"/>
                <w:sz w:val="28"/>
                <w:szCs w:val="28"/>
              </w:rPr>
            </w:pPr>
          </w:p>
        </w:tc>
        <w:tc>
          <w:tcPr>
            <w:tcW w:w="5400" w:type="dxa"/>
            <w:vAlign w:val="center"/>
          </w:tcPr>
          <w:p w14:paraId="6801A7C9" w14:textId="77777777" w:rsidR="004B4AF1" w:rsidRPr="00933A34" w:rsidRDefault="004B4AF1" w:rsidP="004B4AF1">
            <w:pPr>
              <w:widowControl w:val="0"/>
              <w:autoSpaceDE w:val="0"/>
              <w:autoSpaceDN w:val="0"/>
              <w:adjustRightInd w:val="0"/>
              <w:spacing w:after="0" w:line="240" w:lineRule="auto"/>
              <w:rPr>
                <w:rFonts w:ascii="Times New Roman" w:eastAsia="Arial" w:hAnsi="Times New Roman"/>
                <w:b/>
                <w:bCs/>
              </w:rPr>
            </w:pPr>
            <w:r w:rsidRPr="00933A34">
              <w:rPr>
                <w:rFonts w:ascii="Times New Roman" w:eastAsia="Arial" w:hAnsi="Times New Roman"/>
                <w:b/>
                <w:bCs/>
              </w:rPr>
              <w:t xml:space="preserve">Уповноважена особа </w:t>
            </w:r>
          </w:p>
        </w:tc>
      </w:tr>
      <w:tr w:rsidR="004B4AF1" w:rsidRPr="000F7238" w14:paraId="7A228125" w14:textId="77777777" w:rsidTr="004B4AF1">
        <w:trPr>
          <w:trHeight w:val="340"/>
        </w:trPr>
        <w:tc>
          <w:tcPr>
            <w:tcW w:w="4608" w:type="dxa"/>
          </w:tcPr>
          <w:p w14:paraId="5633B4F4" w14:textId="77777777" w:rsidR="004B4AF1" w:rsidRPr="000F7238" w:rsidRDefault="004B4AF1" w:rsidP="004B4AF1">
            <w:pPr>
              <w:widowControl w:val="0"/>
              <w:autoSpaceDE w:val="0"/>
              <w:autoSpaceDN w:val="0"/>
              <w:adjustRightInd w:val="0"/>
              <w:spacing w:after="0" w:line="240" w:lineRule="auto"/>
              <w:rPr>
                <w:rFonts w:ascii="Times New Roman" w:eastAsia="Arial" w:hAnsi="Times New Roman"/>
                <w:b/>
                <w:bCs/>
                <w:color w:val="000000"/>
                <w:sz w:val="28"/>
                <w:szCs w:val="28"/>
              </w:rPr>
            </w:pPr>
          </w:p>
        </w:tc>
        <w:tc>
          <w:tcPr>
            <w:tcW w:w="5400" w:type="dxa"/>
            <w:vAlign w:val="center"/>
          </w:tcPr>
          <w:p w14:paraId="18B1DAC5" w14:textId="77777777" w:rsidR="004B4AF1" w:rsidRPr="00933A34" w:rsidRDefault="004B4AF1" w:rsidP="004B4AF1">
            <w:pPr>
              <w:spacing w:after="0" w:line="240" w:lineRule="auto"/>
              <w:rPr>
                <w:rFonts w:ascii="Times New Roman" w:eastAsia="Arial" w:hAnsi="Times New Roman"/>
                <w:b/>
              </w:rPr>
            </w:pPr>
          </w:p>
        </w:tc>
      </w:tr>
      <w:tr w:rsidR="004B4AF1" w:rsidRPr="000F7238" w14:paraId="277E3681" w14:textId="77777777" w:rsidTr="004B4AF1">
        <w:trPr>
          <w:trHeight w:val="340"/>
        </w:trPr>
        <w:tc>
          <w:tcPr>
            <w:tcW w:w="4608" w:type="dxa"/>
          </w:tcPr>
          <w:p w14:paraId="18C15085" w14:textId="77777777" w:rsidR="004B4AF1" w:rsidRPr="000F7238" w:rsidRDefault="004B4AF1" w:rsidP="004B4AF1">
            <w:pPr>
              <w:widowControl w:val="0"/>
              <w:autoSpaceDE w:val="0"/>
              <w:autoSpaceDN w:val="0"/>
              <w:adjustRightInd w:val="0"/>
              <w:spacing w:after="0" w:line="240" w:lineRule="auto"/>
              <w:rPr>
                <w:rFonts w:ascii="Times New Roman" w:eastAsia="Arial" w:hAnsi="Times New Roman"/>
                <w:b/>
                <w:bCs/>
                <w:color w:val="000000"/>
                <w:sz w:val="28"/>
                <w:szCs w:val="28"/>
              </w:rPr>
            </w:pPr>
          </w:p>
        </w:tc>
        <w:tc>
          <w:tcPr>
            <w:tcW w:w="5400" w:type="dxa"/>
            <w:vAlign w:val="center"/>
          </w:tcPr>
          <w:p w14:paraId="4B3ABD55" w14:textId="384A4238" w:rsidR="004B4AF1" w:rsidRPr="00726BEB" w:rsidRDefault="004B4AF1" w:rsidP="00BF290F">
            <w:pPr>
              <w:widowControl w:val="0"/>
              <w:autoSpaceDE w:val="0"/>
              <w:autoSpaceDN w:val="0"/>
              <w:adjustRightInd w:val="0"/>
              <w:spacing w:after="0" w:line="240" w:lineRule="auto"/>
              <w:rPr>
                <w:rFonts w:ascii="Times New Roman" w:eastAsia="Arial" w:hAnsi="Times New Roman"/>
                <w:b/>
                <w:bCs/>
                <w:color w:val="000000"/>
                <w:sz w:val="28"/>
                <w:szCs w:val="28"/>
                <w:lang w:val="ru-RU"/>
              </w:rPr>
            </w:pPr>
            <w:r w:rsidRPr="00901F34">
              <w:rPr>
                <w:rFonts w:ascii="Times New Roman" w:eastAsia="Arial" w:hAnsi="Times New Roman"/>
                <w:b/>
                <w:bCs/>
                <w:color w:val="000000"/>
                <w:sz w:val="28"/>
                <w:szCs w:val="28"/>
              </w:rPr>
              <w:t xml:space="preserve"> </w:t>
            </w:r>
            <w:r w:rsidRPr="00901F34">
              <w:rPr>
                <w:rFonts w:ascii="Times New Roman" w:eastAsia="Arial" w:hAnsi="Times New Roman"/>
                <w:b/>
                <w:bCs/>
                <w:color w:val="000000"/>
                <w:szCs w:val="28"/>
              </w:rPr>
              <w:t xml:space="preserve">_______________ </w:t>
            </w:r>
            <w:r w:rsidR="00CD4BD6">
              <w:rPr>
                <w:rFonts w:ascii="Times New Roman" w:eastAsia="Arial" w:hAnsi="Times New Roman"/>
                <w:b/>
                <w:bCs/>
                <w:color w:val="000000"/>
                <w:szCs w:val="28"/>
              </w:rPr>
              <w:t>Т</w:t>
            </w:r>
            <w:r w:rsidR="00BF290F">
              <w:rPr>
                <w:rFonts w:ascii="Times New Roman" w:eastAsia="Arial" w:hAnsi="Times New Roman"/>
                <w:b/>
                <w:bCs/>
                <w:color w:val="000000"/>
                <w:szCs w:val="28"/>
              </w:rPr>
              <w:t>етяна</w:t>
            </w:r>
            <w:r w:rsidR="00726BEB">
              <w:rPr>
                <w:rFonts w:ascii="Times New Roman" w:eastAsia="Arial" w:hAnsi="Times New Roman"/>
                <w:b/>
                <w:bCs/>
                <w:color w:val="000000"/>
                <w:szCs w:val="28"/>
              </w:rPr>
              <w:t xml:space="preserve"> </w:t>
            </w:r>
            <w:r w:rsidR="00CD4BD6">
              <w:rPr>
                <w:rFonts w:ascii="Times New Roman" w:eastAsia="Arial" w:hAnsi="Times New Roman"/>
                <w:b/>
                <w:bCs/>
                <w:color w:val="000000"/>
                <w:szCs w:val="28"/>
              </w:rPr>
              <w:t>М</w:t>
            </w:r>
            <w:r w:rsidR="00BF290F">
              <w:rPr>
                <w:rFonts w:ascii="Times New Roman" w:eastAsia="Arial" w:hAnsi="Times New Roman"/>
                <w:b/>
                <w:bCs/>
                <w:color w:val="000000"/>
                <w:szCs w:val="28"/>
              </w:rPr>
              <w:t>АСЛОВА</w:t>
            </w:r>
          </w:p>
        </w:tc>
      </w:tr>
    </w:tbl>
    <w:p w14:paraId="2FFDB76D" w14:textId="77777777" w:rsidR="00FE6C22" w:rsidRPr="000F7238" w:rsidRDefault="00FE6C22" w:rsidP="00FE6C22">
      <w:pPr>
        <w:widowControl w:val="0"/>
        <w:autoSpaceDE w:val="0"/>
        <w:autoSpaceDN w:val="0"/>
        <w:adjustRightInd w:val="0"/>
        <w:spacing w:after="0" w:line="240" w:lineRule="auto"/>
        <w:ind w:left="320"/>
        <w:jc w:val="right"/>
        <w:rPr>
          <w:rFonts w:ascii="Times New Roman" w:eastAsia="Arial" w:hAnsi="Times New Roman"/>
          <w:b/>
          <w:bCs/>
          <w:color w:val="000000"/>
        </w:rPr>
      </w:pPr>
      <w:r w:rsidRPr="000F7238">
        <w:rPr>
          <w:rFonts w:ascii="Times New Roman" w:eastAsia="Arial" w:hAnsi="Times New Roman"/>
          <w:b/>
          <w:bCs/>
          <w:color w:val="000000"/>
        </w:rPr>
        <w:t xml:space="preserve">        </w:t>
      </w:r>
    </w:p>
    <w:p w14:paraId="33728BCB" w14:textId="77777777" w:rsidR="00FE6C22" w:rsidRPr="000F7238" w:rsidRDefault="00FE6C22" w:rsidP="00FE6C22">
      <w:pPr>
        <w:widowControl w:val="0"/>
        <w:autoSpaceDE w:val="0"/>
        <w:autoSpaceDN w:val="0"/>
        <w:adjustRightInd w:val="0"/>
        <w:spacing w:after="0" w:line="240" w:lineRule="auto"/>
        <w:jc w:val="center"/>
        <w:rPr>
          <w:rFonts w:ascii="Times New Roman" w:eastAsia="Arial" w:hAnsi="Times New Roman"/>
          <w:b/>
          <w:bCs/>
          <w:color w:val="000000"/>
        </w:rPr>
      </w:pPr>
    </w:p>
    <w:p w14:paraId="0DC1E189" w14:textId="77777777" w:rsidR="00FE6C22" w:rsidRDefault="00FE6C22" w:rsidP="00FE6C22">
      <w:pPr>
        <w:widowControl w:val="0"/>
        <w:autoSpaceDE w:val="0"/>
        <w:autoSpaceDN w:val="0"/>
        <w:adjustRightInd w:val="0"/>
        <w:spacing w:after="0" w:line="240" w:lineRule="auto"/>
        <w:jc w:val="center"/>
        <w:rPr>
          <w:rFonts w:ascii="Times New Roman" w:eastAsia="Arial" w:hAnsi="Times New Roman"/>
          <w:b/>
          <w:bCs/>
          <w:color w:val="000000"/>
        </w:rPr>
      </w:pPr>
    </w:p>
    <w:p w14:paraId="61F5ECDB" w14:textId="77777777" w:rsidR="00FE6C22" w:rsidRDefault="00FE6C22" w:rsidP="00FE6C22">
      <w:pPr>
        <w:widowControl w:val="0"/>
        <w:autoSpaceDE w:val="0"/>
        <w:autoSpaceDN w:val="0"/>
        <w:adjustRightInd w:val="0"/>
        <w:spacing w:after="0" w:line="240" w:lineRule="auto"/>
        <w:jc w:val="center"/>
        <w:rPr>
          <w:rFonts w:ascii="Times New Roman" w:eastAsia="Arial" w:hAnsi="Times New Roman"/>
          <w:b/>
          <w:bCs/>
          <w:color w:val="000000"/>
        </w:rPr>
      </w:pPr>
    </w:p>
    <w:p w14:paraId="328C6E38" w14:textId="77777777" w:rsidR="00FE6C22" w:rsidRDefault="00FE6C22" w:rsidP="00FE6C22">
      <w:pPr>
        <w:widowControl w:val="0"/>
        <w:autoSpaceDE w:val="0"/>
        <w:autoSpaceDN w:val="0"/>
        <w:adjustRightInd w:val="0"/>
        <w:spacing w:after="0" w:line="240" w:lineRule="auto"/>
        <w:jc w:val="center"/>
        <w:rPr>
          <w:rFonts w:ascii="Times New Roman" w:eastAsia="Arial" w:hAnsi="Times New Roman"/>
          <w:b/>
          <w:bCs/>
          <w:color w:val="000000"/>
        </w:rPr>
      </w:pPr>
    </w:p>
    <w:p w14:paraId="506D19F5" w14:textId="77777777" w:rsidR="00FE6C22" w:rsidRDefault="00FE6C22" w:rsidP="00FE6C22">
      <w:pPr>
        <w:widowControl w:val="0"/>
        <w:autoSpaceDE w:val="0"/>
        <w:autoSpaceDN w:val="0"/>
        <w:adjustRightInd w:val="0"/>
        <w:spacing w:after="0" w:line="240" w:lineRule="auto"/>
        <w:jc w:val="center"/>
        <w:rPr>
          <w:rFonts w:ascii="Times New Roman" w:eastAsia="Arial" w:hAnsi="Times New Roman"/>
          <w:b/>
          <w:bCs/>
          <w:color w:val="000000"/>
        </w:rPr>
      </w:pPr>
    </w:p>
    <w:p w14:paraId="0489AE04" w14:textId="77777777" w:rsidR="00FE6C22" w:rsidRPr="000F7238" w:rsidRDefault="00FE6C22" w:rsidP="00FE6C22">
      <w:pPr>
        <w:widowControl w:val="0"/>
        <w:autoSpaceDE w:val="0"/>
        <w:autoSpaceDN w:val="0"/>
        <w:adjustRightInd w:val="0"/>
        <w:spacing w:after="0" w:line="240" w:lineRule="auto"/>
        <w:jc w:val="center"/>
        <w:rPr>
          <w:rFonts w:ascii="Times New Roman" w:eastAsia="Arial" w:hAnsi="Times New Roman"/>
          <w:b/>
          <w:bCs/>
          <w:color w:val="000000"/>
        </w:rPr>
      </w:pPr>
    </w:p>
    <w:p w14:paraId="30E5730C" w14:textId="77777777" w:rsidR="00FE6C22" w:rsidRPr="000F7238" w:rsidRDefault="00FE6C22" w:rsidP="00FE6C22">
      <w:pPr>
        <w:widowControl w:val="0"/>
        <w:autoSpaceDE w:val="0"/>
        <w:autoSpaceDN w:val="0"/>
        <w:adjustRightInd w:val="0"/>
        <w:spacing w:after="0" w:line="240" w:lineRule="auto"/>
        <w:jc w:val="center"/>
        <w:rPr>
          <w:rFonts w:ascii="Times New Roman" w:eastAsia="Arial" w:hAnsi="Times New Roman"/>
          <w:b/>
          <w:bCs/>
          <w:color w:val="000000"/>
        </w:rPr>
      </w:pPr>
    </w:p>
    <w:p w14:paraId="6D7B518C" w14:textId="3A051E91" w:rsidR="00FE6C22" w:rsidRDefault="00FE6C22" w:rsidP="00FE6C22">
      <w:pPr>
        <w:keepNext/>
        <w:keepLines/>
        <w:spacing w:after="0" w:line="240" w:lineRule="auto"/>
        <w:contextualSpacing/>
        <w:jc w:val="center"/>
        <w:outlineLvl w:val="0"/>
        <w:rPr>
          <w:rFonts w:ascii="Times New Roman" w:eastAsia="Arial" w:hAnsi="Times New Roman"/>
          <w:b/>
          <w:bCs/>
          <w:color w:val="000000"/>
          <w:sz w:val="56"/>
          <w:szCs w:val="56"/>
          <w:lang w:val="ru-RU"/>
        </w:rPr>
      </w:pPr>
      <w:r w:rsidRPr="000F7238">
        <w:rPr>
          <w:rFonts w:ascii="Times New Roman" w:eastAsia="Arial" w:hAnsi="Times New Roman"/>
          <w:b/>
          <w:bCs/>
          <w:color w:val="000000"/>
          <w:sz w:val="56"/>
          <w:szCs w:val="56"/>
          <w:lang w:val="ru-RU"/>
        </w:rPr>
        <w:t xml:space="preserve"> ТЕНДЕРНА ДОКУМЕНТАЦІЯ</w:t>
      </w:r>
    </w:p>
    <w:p w14:paraId="2EF45EEC" w14:textId="241AEB93" w:rsidR="00FE6C22" w:rsidRPr="000F7238" w:rsidRDefault="00FE6C22" w:rsidP="00FE6C22">
      <w:pPr>
        <w:tabs>
          <w:tab w:val="left" w:pos="9900"/>
        </w:tabs>
        <w:spacing w:after="0" w:line="240" w:lineRule="auto"/>
        <w:ind w:right="21"/>
        <w:jc w:val="center"/>
        <w:rPr>
          <w:rFonts w:ascii="Times New Roman" w:eastAsia="Arial" w:hAnsi="Times New Roman"/>
          <w:b/>
          <w:iCs/>
          <w:color w:val="000000"/>
          <w:sz w:val="32"/>
          <w:szCs w:val="28"/>
          <w:lang w:eastAsia="x-none"/>
        </w:rPr>
      </w:pPr>
      <w:r w:rsidRPr="000F7238">
        <w:rPr>
          <w:rFonts w:ascii="Times New Roman" w:eastAsia="Arial" w:hAnsi="Times New Roman"/>
          <w:b/>
          <w:iCs/>
          <w:color w:val="000000"/>
          <w:sz w:val="32"/>
          <w:szCs w:val="28"/>
          <w:lang w:eastAsia="x-none"/>
        </w:rPr>
        <w:t>ВІДКРИТІ ТОРГИ</w:t>
      </w:r>
    </w:p>
    <w:p w14:paraId="6FEA4F56" w14:textId="77777777" w:rsidR="00FE6C22" w:rsidRDefault="00FE6C22" w:rsidP="00FE6C22">
      <w:pPr>
        <w:tabs>
          <w:tab w:val="left" w:pos="9900"/>
        </w:tabs>
        <w:spacing w:after="0" w:line="240" w:lineRule="auto"/>
        <w:ind w:right="21"/>
        <w:jc w:val="center"/>
        <w:rPr>
          <w:rFonts w:ascii="Times New Roman" w:eastAsia="Arial" w:hAnsi="Times New Roman"/>
          <w:b/>
          <w:iCs/>
          <w:color w:val="000000"/>
          <w:sz w:val="28"/>
          <w:szCs w:val="28"/>
          <w:lang w:eastAsia="x-none"/>
        </w:rPr>
      </w:pPr>
      <w:r w:rsidRPr="000F7238">
        <w:rPr>
          <w:rFonts w:ascii="Times New Roman" w:eastAsia="Arial" w:hAnsi="Times New Roman"/>
          <w:b/>
          <w:iCs/>
          <w:color w:val="000000"/>
          <w:sz w:val="28"/>
          <w:szCs w:val="28"/>
          <w:lang w:eastAsia="x-none"/>
        </w:rPr>
        <w:t xml:space="preserve">щодо закупівлі </w:t>
      </w:r>
    </w:p>
    <w:p w14:paraId="0AF27AA6" w14:textId="77777777" w:rsidR="00726BEB" w:rsidRPr="003C39B4" w:rsidRDefault="00726BEB" w:rsidP="00FE6C22">
      <w:pPr>
        <w:tabs>
          <w:tab w:val="left" w:pos="9900"/>
        </w:tabs>
        <w:spacing w:after="0" w:line="240" w:lineRule="auto"/>
        <w:ind w:right="21"/>
        <w:jc w:val="center"/>
        <w:rPr>
          <w:rFonts w:ascii="Times New Roman" w:eastAsia="Arial" w:hAnsi="Times New Roman"/>
          <w:b/>
          <w:iCs/>
          <w:sz w:val="28"/>
          <w:szCs w:val="28"/>
          <w:lang w:eastAsia="x-none"/>
        </w:rPr>
      </w:pPr>
    </w:p>
    <w:p w14:paraId="22DB08D4" w14:textId="467BBA0C" w:rsidR="00FE103D" w:rsidRDefault="00D111A4"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rPr>
      </w:pPr>
      <w:r w:rsidRPr="003C39B4">
        <w:rPr>
          <w:rFonts w:ascii="Times New Roman" w:eastAsia="Arial" w:hAnsi="Times New Roman" w:cs="Times New Roman"/>
          <w:b/>
          <w:sz w:val="24"/>
          <w:szCs w:val="24"/>
        </w:rPr>
        <w:t xml:space="preserve">Код за ДК 021:2015: </w:t>
      </w:r>
      <w:r w:rsidR="00292111" w:rsidRPr="00292111">
        <w:rPr>
          <w:rFonts w:ascii="Times New Roman" w:eastAsia="Arial" w:hAnsi="Times New Roman"/>
          <w:b/>
        </w:rPr>
        <w:t xml:space="preserve">45230000-8 – Будівництво трубопроводів, ліній зв’язку та електропередач, шосе, доріг, аеродромів і залізничних доріг; вирівнювання поверхонь – </w:t>
      </w:r>
      <w:r w:rsidR="00292111">
        <w:rPr>
          <w:rFonts w:ascii="Times New Roman" w:eastAsia="Arial" w:hAnsi="Times New Roman"/>
          <w:b/>
        </w:rPr>
        <w:t xml:space="preserve">Експлуатаційне утримання доріг – </w:t>
      </w:r>
      <w:r w:rsidR="00292111" w:rsidRPr="00292111">
        <w:rPr>
          <w:rFonts w:ascii="Times New Roman" w:eastAsia="Arial" w:hAnsi="Times New Roman"/>
          <w:b/>
        </w:rPr>
        <w:t>Поточний ремонт дороги по вул</w:t>
      </w:r>
      <w:r w:rsidR="00292111">
        <w:rPr>
          <w:rFonts w:ascii="Times New Roman" w:eastAsia="Arial" w:hAnsi="Times New Roman"/>
          <w:b/>
        </w:rPr>
        <w:t xml:space="preserve">иці </w:t>
      </w:r>
      <w:r w:rsidR="00612568">
        <w:rPr>
          <w:rFonts w:ascii="Times New Roman" w:eastAsia="Arial" w:hAnsi="Times New Roman"/>
          <w:b/>
        </w:rPr>
        <w:t>Благовіщенській</w:t>
      </w:r>
      <w:r w:rsidR="00292111" w:rsidRPr="00292111">
        <w:rPr>
          <w:rFonts w:ascii="Times New Roman" w:eastAsia="Arial" w:hAnsi="Times New Roman"/>
          <w:b/>
        </w:rPr>
        <w:t xml:space="preserve"> в м. Краснограді Харківської області</w:t>
      </w:r>
    </w:p>
    <w:p w14:paraId="7BD02420" w14:textId="7A11B371" w:rsidR="008F3FEE" w:rsidRPr="00292111" w:rsidRDefault="008F3FEE"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cs="Times New Roman"/>
          <w:b/>
          <w:bCs/>
          <w:sz w:val="24"/>
          <w:szCs w:val="24"/>
        </w:rPr>
      </w:pPr>
      <w:r w:rsidRPr="008F3FEE">
        <w:rPr>
          <w:rFonts w:ascii="Times New Roman" w:eastAsia="Arial" w:hAnsi="Times New Roman" w:cs="Times New Roman"/>
          <w:b/>
          <w:bCs/>
          <w:sz w:val="24"/>
          <w:szCs w:val="24"/>
        </w:rPr>
        <w:t>ГБН Г.1-218-182:2011 «Ремонт автомобільних доріг загального користування. Види ремонтів та переліки робіт»</w:t>
      </w:r>
    </w:p>
    <w:p w14:paraId="6DB5FE40" w14:textId="77777777" w:rsidR="00FE6C22" w:rsidRPr="000F7238" w:rsidRDefault="00FE6C22"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79E7E012" w14:textId="77777777" w:rsidR="00FE6C22" w:rsidRPr="000F7238" w:rsidRDefault="00FE6C22"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4F8C186F" w14:textId="77777777" w:rsidR="00FE6C22" w:rsidRPr="000F7238" w:rsidRDefault="00FE6C22"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4C924AF1" w14:textId="77777777" w:rsidR="00FE6C22" w:rsidRPr="000F7238" w:rsidRDefault="00FE6C22"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2351D99E" w14:textId="77777777" w:rsidR="00D111A4" w:rsidRDefault="00D111A4"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1616429D" w14:textId="77777777" w:rsidR="00D111A4" w:rsidRDefault="00D111A4"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6F064E0F" w14:textId="77777777" w:rsidR="00D111A4" w:rsidRDefault="00D111A4"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5FED8B29" w14:textId="0B50DBB6" w:rsidR="00D111A4" w:rsidRDefault="00D111A4"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380981C6" w14:textId="594FB1D1" w:rsidR="0054412D" w:rsidRDefault="0054412D"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6165862D" w14:textId="77777777" w:rsidR="0054412D" w:rsidRPr="000F7238" w:rsidRDefault="0054412D"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1FEB2D5E" w14:textId="33FE7697" w:rsidR="00FE6C22" w:rsidRDefault="00FE6C22"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441850FA" w14:textId="77777777" w:rsidR="00FE103D" w:rsidRPr="000F7238" w:rsidRDefault="00FE103D"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32"/>
          <w:szCs w:val="32"/>
        </w:rPr>
      </w:pPr>
    </w:p>
    <w:p w14:paraId="1C383595" w14:textId="77777777" w:rsidR="00FE6C22" w:rsidRPr="000F7238" w:rsidRDefault="00FE6C22"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28"/>
          <w:szCs w:val="28"/>
        </w:rPr>
      </w:pPr>
      <w:r w:rsidRPr="000F7238">
        <w:rPr>
          <w:rFonts w:ascii="Times New Roman" w:eastAsia="Arial" w:hAnsi="Times New Roman"/>
          <w:b/>
          <w:bCs/>
          <w:color w:val="000000"/>
          <w:sz w:val="28"/>
          <w:szCs w:val="28"/>
        </w:rPr>
        <w:t>м. Красноград</w:t>
      </w:r>
    </w:p>
    <w:p w14:paraId="336C6514" w14:textId="3417F2B8" w:rsidR="00FE6C22" w:rsidRPr="000F7238" w:rsidRDefault="00FE6C22" w:rsidP="00FE6C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Arial" w:hAnsi="Times New Roman"/>
          <w:b/>
          <w:bCs/>
          <w:color w:val="000000"/>
          <w:sz w:val="28"/>
          <w:szCs w:val="28"/>
          <w:lang w:val="en-US"/>
        </w:rPr>
      </w:pPr>
      <w:r w:rsidRPr="000F7238">
        <w:rPr>
          <w:rFonts w:ascii="Times New Roman" w:eastAsia="Arial" w:hAnsi="Times New Roman"/>
          <w:b/>
          <w:bCs/>
          <w:color w:val="000000"/>
          <w:sz w:val="28"/>
          <w:szCs w:val="28"/>
        </w:rPr>
        <w:t>202</w:t>
      </w:r>
      <w:r w:rsidR="00FC485E">
        <w:rPr>
          <w:rFonts w:ascii="Times New Roman" w:eastAsia="Arial" w:hAnsi="Times New Roman"/>
          <w:b/>
          <w:bCs/>
          <w:color w:val="000000"/>
          <w:sz w:val="28"/>
          <w:szCs w:val="28"/>
        </w:rPr>
        <w:t>3</w:t>
      </w:r>
    </w:p>
    <w:p w14:paraId="710BCBAD" w14:textId="77777777" w:rsidR="00C017C7" w:rsidRPr="002B7E3E" w:rsidRDefault="00C017C7" w:rsidP="00C017C7">
      <w:pPr>
        <w:rPr>
          <w:rFonts w:ascii="Times New Roman" w:hAnsi="Times New Roman"/>
          <w:b/>
          <w:sz w:val="24"/>
          <w:szCs w:val="24"/>
        </w:rPr>
      </w:pPr>
      <w:r w:rsidRPr="002B7E3E">
        <w:rPr>
          <w:rFonts w:ascii="Times New Roman" w:hAnsi="Times New Roman"/>
          <w:b/>
          <w:sz w:val="24"/>
          <w:szCs w:val="24"/>
        </w:rPr>
        <w:br w:type="page"/>
      </w:r>
    </w:p>
    <w:p w14:paraId="6C91A275" w14:textId="77777777" w:rsidR="00FE6C22" w:rsidRDefault="00FE6C22">
      <w:pPr>
        <w:tabs>
          <w:tab w:val="center" w:pos="5104"/>
          <w:tab w:val="left" w:pos="7095"/>
        </w:tabs>
        <w:spacing w:after="0" w:line="240" w:lineRule="auto"/>
        <w:jc w:val="center"/>
        <w:rPr>
          <w:rFonts w:ascii="Times New Roman" w:eastAsia="Times New Roman" w:hAnsi="Times New Roman" w:cs="Times New Roman"/>
          <w:color w:val="000000"/>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1C54F1" w:rsidRPr="001C54F1" w14:paraId="7647EFA9" w14:textId="77777777" w:rsidTr="00BE679B">
        <w:trPr>
          <w:trHeight w:val="522"/>
          <w:jc w:val="center"/>
        </w:trPr>
        <w:tc>
          <w:tcPr>
            <w:tcW w:w="570" w:type="dxa"/>
            <w:shd w:val="clear" w:color="auto" w:fill="A5A5A5"/>
            <w:vAlign w:val="center"/>
          </w:tcPr>
          <w:p w14:paraId="2A125106" w14:textId="77777777" w:rsidR="001C54F1" w:rsidRPr="001C54F1" w:rsidRDefault="001C54F1" w:rsidP="001C54F1">
            <w:pPr>
              <w:widowControl w:val="0"/>
              <w:spacing w:after="0" w:line="240" w:lineRule="auto"/>
              <w:contextualSpacing/>
              <w:jc w:val="center"/>
              <w:rPr>
                <w:rFonts w:ascii="Times New Roman" w:hAnsi="Times New Roman" w:cs="Times New Roman"/>
                <w:b/>
                <w:color w:val="000000"/>
                <w:sz w:val="24"/>
                <w:szCs w:val="24"/>
                <w:lang w:eastAsia="uk-UA"/>
              </w:rPr>
            </w:pPr>
            <w:r w:rsidRPr="001C54F1">
              <w:rPr>
                <w:rFonts w:ascii="Times New Roman" w:hAnsi="Times New Roman" w:cs="Times New Roman"/>
                <w:bCs/>
                <w:sz w:val="24"/>
                <w:szCs w:val="24"/>
                <w:lang w:eastAsia="en-US"/>
              </w:rPr>
              <w:br w:type="page"/>
            </w:r>
            <w:r w:rsidRPr="001C54F1">
              <w:rPr>
                <w:rFonts w:ascii="Times New Roman" w:hAnsi="Times New Roman" w:cs="Times New Roman"/>
                <w:sz w:val="24"/>
                <w:szCs w:val="24"/>
                <w:lang w:eastAsia="en-US"/>
              </w:rPr>
              <w:br w:type="page"/>
            </w:r>
            <w:r w:rsidRPr="001C54F1">
              <w:rPr>
                <w:rFonts w:ascii="Times New Roman" w:hAnsi="Times New Roman" w:cs="Times New Roman"/>
                <w:b/>
                <w:color w:val="000000"/>
                <w:sz w:val="24"/>
                <w:szCs w:val="24"/>
                <w:lang w:eastAsia="uk-UA"/>
              </w:rPr>
              <w:t>№</w:t>
            </w:r>
          </w:p>
        </w:tc>
        <w:tc>
          <w:tcPr>
            <w:tcW w:w="9426" w:type="dxa"/>
            <w:gridSpan w:val="3"/>
            <w:shd w:val="clear" w:color="auto" w:fill="A5A5A5"/>
            <w:vAlign w:val="center"/>
          </w:tcPr>
          <w:p w14:paraId="1BBB2A06" w14:textId="77777777" w:rsidR="001C54F1" w:rsidRPr="001C54F1" w:rsidRDefault="001C54F1" w:rsidP="001C54F1">
            <w:pPr>
              <w:widowControl w:val="0"/>
              <w:spacing w:after="0" w:line="240" w:lineRule="auto"/>
              <w:contextualSpacing/>
              <w:jc w:val="center"/>
              <w:rPr>
                <w:rFonts w:ascii="Times New Roman" w:hAnsi="Times New Roman" w:cs="Times New Roman"/>
                <w:b/>
                <w:color w:val="000000"/>
                <w:sz w:val="24"/>
                <w:szCs w:val="24"/>
                <w:lang w:eastAsia="uk-UA"/>
              </w:rPr>
            </w:pPr>
            <w:r w:rsidRPr="001C54F1">
              <w:rPr>
                <w:rFonts w:ascii="Times New Roman" w:hAnsi="Times New Roman" w:cs="Times New Roman"/>
                <w:b/>
                <w:sz w:val="24"/>
                <w:szCs w:val="24"/>
                <w:lang w:eastAsia="en-US"/>
              </w:rPr>
              <w:t xml:space="preserve">Розділ І. </w:t>
            </w:r>
            <w:r w:rsidRPr="001C54F1">
              <w:rPr>
                <w:rFonts w:ascii="Times New Roman" w:hAnsi="Times New Roman" w:cs="Times New Roman"/>
                <w:b/>
                <w:sz w:val="24"/>
                <w:szCs w:val="24"/>
                <w:bdr w:val="none" w:sz="0" w:space="0" w:color="auto" w:frame="1"/>
                <w:lang w:eastAsia="uk-UA"/>
              </w:rPr>
              <w:t>Загальні положення</w:t>
            </w:r>
          </w:p>
        </w:tc>
      </w:tr>
      <w:tr w:rsidR="001C54F1" w:rsidRPr="001C54F1" w14:paraId="7B664443" w14:textId="77777777" w:rsidTr="00BE679B">
        <w:trPr>
          <w:trHeight w:val="522"/>
          <w:jc w:val="center"/>
        </w:trPr>
        <w:tc>
          <w:tcPr>
            <w:tcW w:w="570" w:type="dxa"/>
            <w:shd w:val="clear" w:color="auto" w:fill="auto"/>
            <w:vAlign w:val="center"/>
          </w:tcPr>
          <w:p w14:paraId="40C20B2C" w14:textId="77777777" w:rsidR="001C54F1" w:rsidRPr="001C54F1" w:rsidRDefault="001C54F1" w:rsidP="001C54F1">
            <w:pPr>
              <w:widowControl w:val="0"/>
              <w:spacing w:after="0" w:line="240" w:lineRule="auto"/>
              <w:contextualSpacing/>
              <w:jc w:val="center"/>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1</w:t>
            </w:r>
          </w:p>
        </w:tc>
        <w:tc>
          <w:tcPr>
            <w:tcW w:w="3507" w:type="dxa"/>
            <w:gridSpan w:val="2"/>
            <w:shd w:val="clear" w:color="auto" w:fill="auto"/>
            <w:vAlign w:val="center"/>
          </w:tcPr>
          <w:p w14:paraId="6F337CA9" w14:textId="77777777" w:rsidR="001C54F1" w:rsidRPr="001C54F1" w:rsidRDefault="001C54F1" w:rsidP="001C54F1">
            <w:pPr>
              <w:widowControl w:val="0"/>
              <w:spacing w:after="0" w:line="240" w:lineRule="auto"/>
              <w:contextualSpacing/>
              <w:jc w:val="center"/>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2</w:t>
            </w:r>
          </w:p>
        </w:tc>
        <w:tc>
          <w:tcPr>
            <w:tcW w:w="5919" w:type="dxa"/>
            <w:shd w:val="clear" w:color="auto" w:fill="auto"/>
            <w:vAlign w:val="center"/>
          </w:tcPr>
          <w:p w14:paraId="25424BE5" w14:textId="77777777" w:rsidR="001C54F1" w:rsidRPr="001C54F1" w:rsidRDefault="001C54F1" w:rsidP="001C54F1">
            <w:pPr>
              <w:widowControl w:val="0"/>
              <w:spacing w:after="0" w:line="240" w:lineRule="auto"/>
              <w:contextualSpacing/>
              <w:jc w:val="center"/>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3</w:t>
            </w:r>
          </w:p>
        </w:tc>
      </w:tr>
      <w:tr w:rsidR="001C54F1" w:rsidRPr="001C54F1" w14:paraId="687EE92F" w14:textId="77777777" w:rsidTr="00BE679B">
        <w:trPr>
          <w:trHeight w:val="522"/>
          <w:jc w:val="center"/>
        </w:trPr>
        <w:tc>
          <w:tcPr>
            <w:tcW w:w="570" w:type="dxa"/>
            <w:shd w:val="clear" w:color="auto" w:fill="auto"/>
          </w:tcPr>
          <w:p w14:paraId="1D55C7C3"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1</w:t>
            </w:r>
          </w:p>
        </w:tc>
        <w:tc>
          <w:tcPr>
            <w:tcW w:w="3507" w:type="dxa"/>
            <w:gridSpan w:val="2"/>
            <w:shd w:val="clear" w:color="auto" w:fill="auto"/>
          </w:tcPr>
          <w:p w14:paraId="7EDD3C68"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sz w:val="24"/>
                <w:szCs w:val="24"/>
                <w:lang w:eastAsia="uk-UA"/>
              </w:rPr>
              <w:t>Терміни, які вживаються в тендерній документації</w:t>
            </w:r>
          </w:p>
        </w:tc>
        <w:tc>
          <w:tcPr>
            <w:tcW w:w="5919" w:type="dxa"/>
            <w:shd w:val="clear" w:color="auto" w:fill="auto"/>
            <w:vAlign w:val="center"/>
          </w:tcPr>
          <w:p w14:paraId="536EDAB5" w14:textId="77777777" w:rsidR="002643D5" w:rsidRPr="002643D5" w:rsidRDefault="002643D5" w:rsidP="002643D5">
            <w:pPr>
              <w:widowControl w:val="0"/>
              <w:spacing w:after="0" w:line="240" w:lineRule="auto"/>
              <w:contextualSpacing/>
              <w:jc w:val="both"/>
              <w:rPr>
                <w:rFonts w:ascii="Times New Roman" w:eastAsia="Times New Roman" w:hAnsi="Times New Roman" w:cs="Times New Roman"/>
                <w:sz w:val="24"/>
                <w:szCs w:val="24"/>
                <w:lang w:eastAsia="en-US"/>
              </w:rPr>
            </w:pPr>
            <w:r w:rsidRPr="002643D5">
              <w:rPr>
                <w:rFonts w:ascii="Times New Roman" w:eastAsia="Times New Roman" w:hAnsi="Times New Roman" w:cs="Times New Roman"/>
                <w:sz w:val="24"/>
                <w:szCs w:val="24"/>
                <w:lang w:eastAsia="en-US"/>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863674F" w14:textId="5EC93362" w:rsidR="001C54F1" w:rsidRPr="00A50DB4" w:rsidRDefault="002643D5" w:rsidP="002643D5">
            <w:pPr>
              <w:widowControl w:val="0"/>
              <w:spacing w:after="0" w:line="240" w:lineRule="auto"/>
              <w:contextualSpacing/>
              <w:jc w:val="both"/>
              <w:rPr>
                <w:rFonts w:ascii="Times New Roman" w:hAnsi="Times New Roman" w:cs="Times New Roman"/>
                <w:sz w:val="24"/>
                <w:szCs w:val="24"/>
                <w:lang w:eastAsia="uk-UA"/>
              </w:rPr>
            </w:pPr>
            <w:r w:rsidRPr="002643D5">
              <w:rPr>
                <w:rFonts w:ascii="Times New Roman" w:eastAsia="Times New Roman" w:hAnsi="Times New Roman" w:cs="Times New Roman"/>
                <w:sz w:val="24"/>
                <w:szCs w:val="24"/>
                <w:lang w:eastAsia="en-US"/>
              </w:rPr>
              <w:t>Терміни, які використовуються в цій документації, вживаються у значенні, наведеному в Законі та Особливостях.</w:t>
            </w:r>
          </w:p>
        </w:tc>
      </w:tr>
      <w:tr w:rsidR="001C54F1" w:rsidRPr="001C54F1" w14:paraId="5438F865" w14:textId="77777777" w:rsidTr="00BE679B">
        <w:trPr>
          <w:trHeight w:val="522"/>
          <w:jc w:val="center"/>
        </w:trPr>
        <w:tc>
          <w:tcPr>
            <w:tcW w:w="570" w:type="dxa"/>
            <w:shd w:val="clear" w:color="auto" w:fill="auto"/>
          </w:tcPr>
          <w:p w14:paraId="67C4A5B6"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2</w:t>
            </w:r>
          </w:p>
        </w:tc>
        <w:tc>
          <w:tcPr>
            <w:tcW w:w="3507" w:type="dxa"/>
            <w:gridSpan w:val="2"/>
            <w:shd w:val="clear" w:color="auto" w:fill="auto"/>
          </w:tcPr>
          <w:p w14:paraId="7E1617B2" w14:textId="77777777" w:rsidR="001C54F1" w:rsidRPr="001C54F1" w:rsidRDefault="001C54F1" w:rsidP="001C54F1">
            <w:pPr>
              <w:widowControl w:val="0"/>
              <w:spacing w:after="0" w:line="240" w:lineRule="auto"/>
              <w:contextualSpacing/>
              <w:jc w:val="both"/>
              <w:rPr>
                <w:rFonts w:ascii="Times New Roman" w:hAnsi="Times New Roman" w:cs="Times New Roman"/>
                <w:b/>
                <w:color w:val="000000"/>
                <w:sz w:val="24"/>
                <w:szCs w:val="24"/>
                <w:lang w:eastAsia="uk-UA"/>
              </w:rPr>
            </w:pPr>
            <w:r w:rsidRPr="001C54F1">
              <w:rPr>
                <w:rFonts w:ascii="Times New Roman" w:hAnsi="Times New Roman" w:cs="Times New Roman"/>
                <w:b/>
                <w:sz w:val="24"/>
                <w:szCs w:val="24"/>
                <w:lang w:eastAsia="uk-UA"/>
              </w:rPr>
              <w:t>Інформація про замовника торгів</w:t>
            </w:r>
          </w:p>
        </w:tc>
        <w:tc>
          <w:tcPr>
            <w:tcW w:w="5919" w:type="dxa"/>
            <w:shd w:val="clear" w:color="auto" w:fill="auto"/>
          </w:tcPr>
          <w:p w14:paraId="30980D0A" w14:textId="77777777" w:rsidR="001C54F1" w:rsidRPr="00A50DB4" w:rsidRDefault="001C54F1" w:rsidP="001C54F1">
            <w:pPr>
              <w:widowControl w:val="0"/>
              <w:spacing w:after="0" w:line="240" w:lineRule="auto"/>
              <w:contextualSpacing/>
              <w:jc w:val="both"/>
              <w:rPr>
                <w:rFonts w:ascii="Times New Roman" w:hAnsi="Times New Roman" w:cs="Times New Roman"/>
                <w:sz w:val="24"/>
                <w:szCs w:val="24"/>
                <w:lang w:eastAsia="uk-UA"/>
              </w:rPr>
            </w:pPr>
          </w:p>
        </w:tc>
      </w:tr>
      <w:tr w:rsidR="001C54F1" w:rsidRPr="001C54F1" w14:paraId="3A564E13" w14:textId="77777777" w:rsidTr="00BE679B">
        <w:trPr>
          <w:trHeight w:val="522"/>
          <w:jc w:val="center"/>
        </w:trPr>
        <w:tc>
          <w:tcPr>
            <w:tcW w:w="570" w:type="dxa"/>
            <w:shd w:val="clear" w:color="auto" w:fill="auto"/>
          </w:tcPr>
          <w:p w14:paraId="289E2AA3" w14:textId="77777777" w:rsidR="001C54F1" w:rsidRPr="001C54F1" w:rsidRDefault="001C54F1" w:rsidP="001C54F1">
            <w:pPr>
              <w:widowControl w:val="0"/>
              <w:spacing w:after="0" w:line="240" w:lineRule="auto"/>
              <w:contextualSpacing/>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2.1</w:t>
            </w:r>
          </w:p>
        </w:tc>
        <w:tc>
          <w:tcPr>
            <w:tcW w:w="3507" w:type="dxa"/>
            <w:gridSpan w:val="2"/>
            <w:shd w:val="clear" w:color="auto" w:fill="auto"/>
          </w:tcPr>
          <w:p w14:paraId="56D670ED"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повне найменування</w:t>
            </w:r>
          </w:p>
        </w:tc>
        <w:tc>
          <w:tcPr>
            <w:tcW w:w="5919" w:type="dxa"/>
            <w:shd w:val="clear" w:color="auto" w:fill="auto"/>
          </w:tcPr>
          <w:p w14:paraId="7BB71966" w14:textId="77777777" w:rsidR="001C54F1" w:rsidRPr="00A50DB4" w:rsidRDefault="001C54F1" w:rsidP="001C54F1">
            <w:pPr>
              <w:widowControl w:val="0"/>
              <w:spacing w:after="0" w:line="240" w:lineRule="auto"/>
              <w:contextualSpacing/>
              <w:jc w:val="both"/>
              <w:rPr>
                <w:rFonts w:ascii="Times New Roman" w:hAnsi="Times New Roman" w:cs="Times New Roman"/>
                <w:sz w:val="24"/>
                <w:szCs w:val="24"/>
                <w:lang w:eastAsia="uk-UA"/>
              </w:rPr>
            </w:pPr>
            <w:r w:rsidRPr="00A50DB4">
              <w:rPr>
                <w:rFonts w:ascii="Times New Roman" w:hAnsi="Times New Roman" w:cs="Times New Roman"/>
                <w:b/>
                <w:sz w:val="24"/>
                <w:szCs w:val="24"/>
                <w:lang w:eastAsia="en-US"/>
              </w:rPr>
              <w:t>Красноградський комбінат комунальних підприємств</w:t>
            </w:r>
          </w:p>
        </w:tc>
      </w:tr>
      <w:tr w:rsidR="001C54F1" w:rsidRPr="001C54F1" w14:paraId="059A6929" w14:textId="77777777" w:rsidTr="00BE679B">
        <w:trPr>
          <w:trHeight w:val="522"/>
          <w:jc w:val="center"/>
        </w:trPr>
        <w:tc>
          <w:tcPr>
            <w:tcW w:w="570" w:type="dxa"/>
            <w:shd w:val="clear" w:color="auto" w:fill="auto"/>
          </w:tcPr>
          <w:p w14:paraId="1BFDF7A9" w14:textId="77777777" w:rsidR="001C54F1" w:rsidRPr="001C54F1" w:rsidRDefault="001C54F1" w:rsidP="001C54F1">
            <w:pPr>
              <w:widowControl w:val="0"/>
              <w:spacing w:after="0" w:line="240" w:lineRule="auto"/>
              <w:contextualSpacing/>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2.2</w:t>
            </w:r>
          </w:p>
        </w:tc>
        <w:tc>
          <w:tcPr>
            <w:tcW w:w="3507" w:type="dxa"/>
            <w:gridSpan w:val="2"/>
            <w:shd w:val="clear" w:color="auto" w:fill="auto"/>
          </w:tcPr>
          <w:p w14:paraId="7912D02E" w14:textId="50A890AA" w:rsidR="001C54F1" w:rsidRPr="001C54F1" w:rsidRDefault="0054236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М</w:t>
            </w:r>
            <w:r w:rsidR="001C54F1" w:rsidRPr="001C54F1">
              <w:rPr>
                <w:rFonts w:ascii="Times New Roman" w:hAnsi="Times New Roman" w:cs="Times New Roman"/>
                <w:sz w:val="24"/>
                <w:szCs w:val="24"/>
                <w:lang w:eastAsia="uk-UA"/>
              </w:rPr>
              <w:t>ісцезнаходження</w:t>
            </w:r>
          </w:p>
        </w:tc>
        <w:tc>
          <w:tcPr>
            <w:tcW w:w="5919" w:type="dxa"/>
            <w:shd w:val="clear" w:color="auto" w:fill="auto"/>
          </w:tcPr>
          <w:p w14:paraId="61C960FB" w14:textId="77777777" w:rsidR="001C54F1" w:rsidRPr="00A50DB4" w:rsidRDefault="001C54F1" w:rsidP="001C54F1">
            <w:pPr>
              <w:widowControl w:val="0"/>
              <w:spacing w:after="0" w:line="240" w:lineRule="auto"/>
              <w:contextualSpacing/>
              <w:jc w:val="both"/>
              <w:rPr>
                <w:rFonts w:ascii="Times New Roman" w:hAnsi="Times New Roman" w:cs="Times New Roman"/>
                <w:sz w:val="24"/>
                <w:szCs w:val="24"/>
                <w:lang w:eastAsia="uk-UA"/>
              </w:rPr>
            </w:pPr>
            <w:r w:rsidRPr="00A50DB4">
              <w:rPr>
                <w:rFonts w:ascii="Times New Roman" w:hAnsi="Times New Roman" w:cs="Times New Roman"/>
                <w:sz w:val="24"/>
                <w:szCs w:val="24"/>
                <w:lang w:eastAsia="uk-UA"/>
              </w:rPr>
              <w:t>63304, Україна, Харківська обл., місто Красноград, вулиця Богдана Хмельницького будинок 2А</w:t>
            </w:r>
          </w:p>
        </w:tc>
      </w:tr>
      <w:tr w:rsidR="001C54F1" w:rsidRPr="001C54F1" w14:paraId="52E2E0FE" w14:textId="77777777" w:rsidTr="00BE679B">
        <w:trPr>
          <w:trHeight w:val="522"/>
          <w:jc w:val="center"/>
        </w:trPr>
        <w:tc>
          <w:tcPr>
            <w:tcW w:w="570" w:type="dxa"/>
            <w:shd w:val="clear" w:color="auto" w:fill="auto"/>
          </w:tcPr>
          <w:p w14:paraId="0FC0F38F" w14:textId="77777777" w:rsidR="001C54F1" w:rsidRPr="001C54F1" w:rsidRDefault="001C54F1" w:rsidP="001C54F1">
            <w:pPr>
              <w:widowControl w:val="0"/>
              <w:spacing w:after="0" w:line="240" w:lineRule="auto"/>
              <w:contextualSpacing/>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2.3</w:t>
            </w:r>
          </w:p>
        </w:tc>
        <w:tc>
          <w:tcPr>
            <w:tcW w:w="3507" w:type="dxa"/>
            <w:gridSpan w:val="2"/>
            <w:shd w:val="clear" w:color="auto" w:fill="auto"/>
          </w:tcPr>
          <w:p w14:paraId="784C681F" w14:textId="77777777" w:rsidR="001C54F1" w:rsidRPr="001C54F1" w:rsidRDefault="001C54F1" w:rsidP="001C54F1">
            <w:pPr>
              <w:widowControl w:val="0"/>
              <w:spacing w:after="0" w:line="240" w:lineRule="auto"/>
              <w:contextualSpacing/>
              <w:jc w:val="both"/>
              <w:rPr>
                <w:rFonts w:ascii="Times New Roman" w:hAnsi="Times New Roman" w:cs="Times New Roman"/>
                <w:color w:val="000000"/>
                <w:sz w:val="24"/>
                <w:szCs w:val="24"/>
                <w:lang w:eastAsia="uk-UA"/>
              </w:rPr>
            </w:pPr>
            <w:r w:rsidRPr="001C54F1">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5919" w:type="dxa"/>
            <w:tcBorders>
              <w:left w:val="single" w:sz="4" w:space="0" w:color="000000"/>
              <w:bottom w:val="single" w:sz="4" w:space="0" w:color="000000"/>
              <w:right w:val="single" w:sz="4" w:space="0" w:color="000000"/>
            </w:tcBorders>
          </w:tcPr>
          <w:p w14:paraId="09630B3C" w14:textId="77777777" w:rsidR="00F725D6" w:rsidRPr="00F725D6" w:rsidRDefault="00F725D6" w:rsidP="00F725D6">
            <w:pPr>
              <w:spacing w:after="0" w:line="240" w:lineRule="auto"/>
              <w:rPr>
                <w:rFonts w:ascii="Times New Roman" w:hAnsi="Times New Roman"/>
                <w:sz w:val="24"/>
                <w:szCs w:val="24"/>
              </w:rPr>
            </w:pPr>
            <w:r w:rsidRPr="00F725D6">
              <w:rPr>
                <w:rFonts w:ascii="Times New Roman" w:hAnsi="Times New Roman"/>
                <w:b/>
                <w:sz w:val="24"/>
                <w:szCs w:val="24"/>
              </w:rPr>
              <w:t>Бакуменко Олексій Ігоревич, майстер Красноградського ККП,</w:t>
            </w:r>
            <w:r w:rsidRPr="00F725D6">
              <w:rPr>
                <w:rFonts w:ascii="Times New Roman" w:hAnsi="Times New Roman"/>
                <w:sz w:val="24"/>
                <w:szCs w:val="24"/>
              </w:rPr>
              <w:t xml:space="preserve"> вул. Бєльовська, 90, каб. 57,</w:t>
            </w:r>
          </w:p>
          <w:p w14:paraId="37B2ABA1" w14:textId="77777777" w:rsidR="00F725D6" w:rsidRPr="00F725D6" w:rsidRDefault="00F725D6" w:rsidP="00F725D6">
            <w:pPr>
              <w:spacing w:after="0" w:line="240" w:lineRule="auto"/>
              <w:rPr>
                <w:rFonts w:ascii="Times New Roman" w:hAnsi="Times New Roman"/>
                <w:sz w:val="24"/>
                <w:szCs w:val="24"/>
              </w:rPr>
            </w:pPr>
            <w:r w:rsidRPr="00F725D6">
              <w:rPr>
                <w:rFonts w:ascii="Times New Roman" w:hAnsi="Times New Roman"/>
                <w:sz w:val="24"/>
                <w:szCs w:val="24"/>
              </w:rPr>
              <w:t>Харківська обл., Красноградський р-н, м. Красноград, 63304</w:t>
            </w:r>
          </w:p>
          <w:p w14:paraId="01EBECAA" w14:textId="5C6F071E" w:rsidR="001C54F1" w:rsidRPr="00A50DB4" w:rsidRDefault="00F725D6" w:rsidP="00F725D6">
            <w:pPr>
              <w:shd w:val="clear" w:color="auto" w:fill="FFFFFF"/>
              <w:tabs>
                <w:tab w:val="left" w:pos="709"/>
              </w:tabs>
              <w:spacing w:after="0" w:line="240" w:lineRule="auto"/>
              <w:jc w:val="both"/>
              <w:rPr>
                <w:rFonts w:ascii="Times New Roman" w:eastAsia="Times New Roman" w:hAnsi="Times New Roman" w:cs="Times New Roman"/>
                <w:sz w:val="24"/>
                <w:szCs w:val="24"/>
                <w:highlight w:val="yellow"/>
              </w:rPr>
            </w:pPr>
            <w:r w:rsidRPr="00F725D6">
              <w:rPr>
                <w:rFonts w:ascii="Times New Roman" w:hAnsi="Times New Roman"/>
                <w:sz w:val="24"/>
                <w:szCs w:val="24"/>
              </w:rPr>
              <w:t xml:space="preserve">Тел. 0660412311, e-mail: </w:t>
            </w:r>
            <w:hyperlink r:id="rId8" w:history="1">
              <w:r w:rsidRPr="00F725D6">
                <w:rPr>
                  <w:rStyle w:val="a9"/>
                  <w:rFonts w:ascii="Times New Roman" w:hAnsi="Times New Roman"/>
                  <w:color w:val="auto"/>
                  <w:sz w:val="24"/>
                  <w:szCs w:val="24"/>
                  <w:lang w:val="en-US"/>
                </w:rPr>
                <w:t>krasnogradsk</w:t>
              </w:r>
              <w:r w:rsidRPr="00F725D6">
                <w:rPr>
                  <w:rStyle w:val="a9"/>
                  <w:rFonts w:ascii="Times New Roman" w:hAnsi="Times New Roman"/>
                  <w:color w:val="auto"/>
                  <w:sz w:val="24"/>
                  <w:szCs w:val="24"/>
                </w:rPr>
                <w:t>і</w:t>
              </w:r>
              <w:r w:rsidRPr="00F725D6">
                <w:rPr>
                  <w:rStyle w:val="a9"/>
                  <w:rFonts w:ascii="Times New Roman" w:hAnsi="Times New Roman"/>
                  <w:color w:val="auto"/>
                  <w:sz w:val="24"/>
                  <w:szCs w:val="24"/>
                  <w:lang w:val="en-US"/>
                </w:rPr>
                <w:t>u_kkp@ukr.net</w:t>
              </w:r>
            </w:hyperlink>
          </w:p>
        </w:tc>
      </w:tr>
      <w:tr w:rsidR="001C54F1" w:rsidRPr="001C54F1" w14:paraId="62404E86" w14:textId="77777777" w:rsidTr="00BE679B">
        <w:trPr>
          <w:trHeight w:val="522"/>
          <w:jc w:val="center"/>
        </w:trPr>
        <w:tc>
          <w:tcPr>
            <w:tcW w:w="570" w:type="dxa"/>
            <w:shd w:val="clear" w:color="auto" w:fill="auto"/>
          </w:tcPr>
          <w:p w14:paraId="64DE42B2"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3</w:t>
            </w:r>
          </w:p>
        </w:tc>
        <w:tc>
          <w:tcPr>
            <w:tcW w:w="3507" w:type="dxa"/>
            <w:gridSpan w:val="2"/>
            <w:shd w:val="clear" w:color="auto" w:fill="auto"/>
          </w:tcPr>
          <w:p w14:paraId="3DB19004" w14:textId="77777777" w:rsidR="001C54F1" w:rsidRPr="001C54F1" w:rsidRDefault="001C54F1" w:rsidP="001C54F1">
            <w:pPr>
              <w:widowControl w:val="0"/>
              <w:spacing w:after="0" w:line="240" w:lineRule="auto"/>
              <w:contextualSpacing/>
              <w:jc w:val="both"/>
              <w:rPr>
                <w:rFonts w:ascii="Times New Roman" w:hAnsi="Times New Roman" w:cs="Times New Roman"/>
                <w:b/>
                <w:color w:val="000000"/>
                <w:sz w:val="24"/>
                <w:szCs w:val="24"/>
                <w:lang w:eastAsia="uk-UA"/>
              </w:rPr>
            </w:pPr>
            <w:r w:rsidRPr="001C54F1">
              <w:rPr>
                <w:rFonts w:ascii="Times New Roman" w:hAnsi="Times New Roman" w:cs="Times New Roman"/>
                <w:b/>
                <w:sz w:val="24"/>
                <w:szCs w:val="24"/>
                <w:lang w:eastAsia="uk-UA"/>
              </w:rPr>
              <w:t>Процедура закупівлі</w:t>
            </w:r>
          </w:p>
        </w:tc>
        <w:tc>
          <w:tcPr>
            <w:tcW w:w="5919" w:type="dxa"/>
            <w:tcBorders>
              <w:left w:val="single" w:sz="4" w:space="0" w:color="000000"/>
              <w:bottom w:val="single" w:sz="4" w:space="0" w:color="000000"/>
              <w:right w:val="single" w:sz="4" w:space="0" w:color="000000"/>
            </w:tcBorders>
            <w:vAlign w:val="center"/>
          </w:tcPr>
          <w:p w14:paraId="5FEEABC3" w14:textId="144C3CE3" w:rsidR="001C54F1" w:rsidRPr="00A50DB4" w:rsidRDefault="00FE103D" w:rsidP="00240C52">
            <w:pPr>
              <w:spacing w:after="0" w:line="240" w:lineRule="auto"/>
              <w:ind w:right="5"/>
              <w:jc w:val="both"/>
              <w:rPr>
                <w:rFonts w:ascii="Times New Roman" w:eastAsia="Times New Roman" w:hAnsi="Times New Roman" w:cs="Times New Roman"/>
                <w:sz w:val="24"/>
                <w:szCs w:val="24"/>
              </w:rPr>
            </w:pPr>
            <w:r w:rsidRPr="00A50DB4">
              <w:rPr>
                <w:rFonts w:ascii="Times New Roman" w:eastAsia="Times New Roman" w:hAnsi="Times New Roman" w:cs="Times New Roman"/>
                <w:sz w:val="24"/>
                <w:szCs w:val="24"/>
              </w:rPr>
              <w:t xml:space="preserve">Відкриті торги </w:t>
            </w:r>
            <w:r w:rsidR="00877493">
              <w:rPr>
                <w:rFonts w:ascii="Times New Roman" w:eastAsia="Times New Roman" w:hAnsi="Times New Roman" w:cs="Times New Roman"/>
                <w:sz w:val="24"/>
                <w:szCs w:val="24"/>
              </w:rPr>
              <w:t>з особливостями</w:t>
            </w:r>
          </w:p>
        </w:tc>
      </w:tr>
      <w:tr w:rsidR="001C54F1" w:rsidRPr="001C54F1" w14:paraId="7F5DC4D0" w14:textId="77777777" w:rsidTr="00BE679B">
        <w:trPr>
          <w:trHeight w:val="522"/>
          <w:jc w:val="center"/>
        </w:trPr>
        <w:tc>
          <w:tcPr>
            <w:tcW w:w="570" w:type="dxa"/>
            <w:shd w:val="clear" w:color="auto" w:fill="auto"/>
          </w:tcPr>
          <w:p w14:paraId="58116017"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4</w:t>
            </w:r>
          </w:p>
        </w:tc>
        <w:tc>
          <w:tcPr>
            <w:tcW w:w="3507" w:type="dxa"/>
            <w:gridSpan w:val="2"/>
            <w:shd w:val="clear" w:color="auto" w:fill="auto"/>
          </w:tcPr>
          <w:p w14:paraId="2DA04466"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Інформація про предмет закупівлі</w:t>
            </w:r>
          </w:p>
        </w:tc>
        <w:tc>
          <w:tcPr>
            <w:tcW w:w="5919" w:type="dxa"/>
            <w:tcBorders>
              <w:left w:val="single" w:sz="4" w:space="0" w:color="000000"/>
              <w:bottom w:val="single" w:sz="4" w:space="0" w:color="000000"/>
              <w:right w:val="single" w:sz="4" w:space="0" w:color="000000"/>
            </w:tcBorders>
          </w:tcPr>
          <w:p w14:paraId="786CC20F" w14:textId="77777777" w:rsidR="001C54F1" w:rsidRPr="00A50DB4" w:rsidRDefault="001C54F1" w:rsidP="001C54F1">
            <w:pPr>
              <w:tabs>
                <w:tab w:val="left" w:pos="388"/>
                <w:tab w:val="left" w:pos="616"/>
                <w:tab w:val="left" w:pos="3600"/>
              </w:tabs>
              <w:spacing w:after="0" w:line="240" w:lineRule="auto"/>
              <w:ind w:left="5" w:right="5" w:firstLine="435"/>
              <w:jc w:val="both"/>
              <w:rPr>
                <w:rFonts w:ascii="Times New Roman" w:eastAsia="Times New Roman" w:hAnsi="Times New Roman" w:cs="Times New Roman"/>
                <w:sz w:val="24"/>
                <w:szCs w:val="24"/>
              </w:rPr>
            </w:pPr>
          </w:p>
        </w:tc>
      </w:tr>
      <w:tr w:rsidR="001C54F1" w:rsidRPr="001C54F1" w14:paraId="4BCED50F" w14:textId="77777777" w:rsidTr="00BE679B">
        <w:trPr>
          <w:trHeight w:val="522"/>
          <w:jc w:val="center"/>
        </w:trPr>
        <w:tc>
          <w:tcPr>
            <w:tcW w:w="570" w:type="dxa"/>
            <w:shd w:val="clear" w:color="auto" w:fill="auto"/>
          </w:tcPr>
          <w:p w14:paraId="4B545A12" w14:textId="77777777" w:rsidR="001C54F1" w:rsidRPr="001C54F1" w:rsidRDefault="001C54F1" w:rsidP="001C54F1">
            <w:pPr>
              <w:widowControl w:val="0"/>
              <w:spacing w:after="0" w:line="240" w:lineRule="auto"/>
              <w:contextualSpacing/>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4.1</w:t>
            </w:r>
          </w:p>
        </w:tc>
        <w:tc>
          <w:tcPr>
            <w:tcW w:w="3507" w:type="dxa"/>
            <w:gridSpan w:val="2"/>
            <w:shd w:val="clear" w:color="auto" w:fill="auto"/>
          </w:tcPr>
          <w:p w14:paraId="7E103DC6"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назва предмета закупівлі</w:t>
            </w:r>
          </w:p>
        </w:tc>
        <w:tc>
          <w:tcPr>
            <w:tcW w:w="5919" w:type="dxa"/>
            <w:tcBorders>
              <w:left w:val="single" w:sz="4" w:space="0" w:color="000000"/>
              <w:bottom w:val="single" w:sz="4" w:space="0" w:color="000000"/>
              <w:right w:val="single" w:sz="4" w:space="0" w:color="000000"/>
            </w:tcBorders>
          </w:tcPr>
          <w:p w14:paraId="501EE1F2" w14:textId="617DA43A" w:rsidR="00FE103D" w:rsidRPr="00A50DB4" w:rsidRDefault="00F725D6" w:rsidP="00726BEB">
            <w:pPr>
              <w:spacing w:after="0" w:line="240" w:lineRule="auto"/>
              <w:ind w:right="6"/>
              <w:rPr>
                <w:rFonts w:ascii="Times New Roman" w:eastAsia="Times New Roman" w:hAnsi="Times New Roman" w:cs="Times New Roman"/>
                <w:sz w:val="24"/>
                <w:szCs w:val="24"/>
              </w:rPr>
            </w:pPr>
            <w:r w:rsidRPr="00F725D6">
              <w:rPr>
                <w:rFonts w:ascii="Times New Roman" w:eastAsia="Times New Roman" w:hAnsi="Times New Roman" w:cs="Times New Roman"/>
                <w:sz w:val="24"/>
                <w:szCs w:val="24"/>
              </w:rPr>
              <w:t xml:space="preserve">Код за ДК 021:2015: 45230000-8 – Будівництво трубопроводів, ліній зв’язку та електропередач, шосе, доріг, аеродромів і залізничних доріг; вирівнювання поверхонь – Експлуатаційне утримання доріг – </w:t>
            </w:r>
            <w:r w:rsidR="00140979" w:rsidRPr="00140979">
              <w:rPr>
                <w:rFonts w:ascii="Times New Roman" w:eastAsia="Times New Roman" w:hAnsi="Times New Roman" w:cs="Times New Roman"/>
                <w:sz w:val="24"/>
                <w:szCs w:val="24"/>
              </w:rPr>
              <w:t>Поточний ремонт дороги по вулиці Благовіщенській в м. Краснограді Харківської області</w:t>
            </w:r>
          </w:p>
        </w:tc>
      </w:tr>
      <w:tr w:rsidR="001C54F1" w:rsidRPr="001C54F1" w14:paraId="17189D39" w14:textId="77777777" w:rsidTr="00BE679B">
        <w:trPr>
          <w:trHeight w:val="522"/>
          <w:jc w:val="center"/>
        </w:trPr>
        <w:tc>
          <w:tcPr>
            <w:tcW w:w="570" w:type="dxa"/>
            <w:shd w:val="clear" w:color="auto" w:fill="auto"/>
          </w:tcPr>
          <w:p w14:paraId="58D0799D" w14:textId="77777777" w:rsidR="001C54F1" w:rsidRPr="001C54F1" w:rsidRDefault="001C54F1" w:rsidP="00726BEB">
            <w:pPr>
              <w:widowControl w:val="0"/>
              <w:spacing w:after="0" w:line="240" w:lineRule="auto"/>
              <w:contextualSpacing/>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4.2</w:t>
            </w:r>
          </w:p>
        </w:tc>
        <w:tc>
          <w:tcPr>
            <w:tcW w:w="3507" w:type="dxa"/>
            <w:gridSpan w:val="2"/>
            <w:shd w:val="clear" w:color="auto" w:fill="auto"/>
          </w:tcPr>
          <w:p w14:paraId="50D65BB8" w14:textId="77777777" w:rsidR="001C54F1" w:rsidRPr="001C54F1" w:rsidRDefault="001C54F1" w:rsidP="00726BEB">
            <w:pPr>
              <w:widowControl w:val="0"/>
              <w:spacing w:after="0" w:line="240" w:lineRule="auto"/>
              <w:contextualSpacing/>
              <w:rPr>
                <w:rFonts w:ascii="Times New Roman" w:hAnsi="Times New Roman" w:cs="Times New Roman"/>
                <w:sz w:val="24"/>
                <w:szCs w:val="24"/>
                <w:lang w:eastAsia="uk-UA"/>
              </w:rPr>
            </w:pPr>
            <w:r w:rsidRPr="001C54F1">
              <w:rPr>
                <w:rFonts w:ascii="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tcBorders>
              <w:top w:val="single" w:sz="4" w:space="0" w:color="000000"/>
              <w:left w:val="single" w:sz="4" w:space="0" w:color="000000"/>
              <w:bottom w:val="single" w:sz="4" w:space="0" w:color="000000"/>
              <w:right w:val="single" w:sz="4" w:space="0" w:color="000000"/>
            </w:tcBorders>
            <w:vAlign w:val="center"/>
          </w:tcPr>
          <w:p w14:paraId="4A8979F6" w14:textId="11E90579" w:rsidR="001C54F1" w:rsidRPr="00F725D6" w:rsidRDefault="00F725D6" w:rsidP="00726BEB">
            <w:pPr>
              <w:spacing w:after="0" w:line="240" w:lineRule="auto"/>
              <w:ind w:right="6"/>
              <w:rPr>
                <w:rFonts w:ascii="Times New Roman" w:eastAsia="Times New Roman" w:hAnsi="Times New Roman" w:cs="Times New Roman"/>
                <w:sz w:val="24"/>
                <w:szCs w:val="24"/>
              </w:rPr>
            </w:pPr>
            <w:r w:rsidRPr="00F725D6">
              <w:rPr>
                <w:rFonts w:ascii="Times New Roman" w:eastAsia="Times New Roman" w:hAnsi="Times New Roman" w:cs="Times New Roman"/>
                <w:sz w:val="24"/>
                <w:szCs w:val="24"/>
              </w:rPr>
              <w:t xml:space="preserve">Код за ДК 021:2015: 45230000-8 – Будівництво трубопроводів, ліній зв’язку та електропередач, шосе, доріг, аеродромів і залізничних доріг; вирівнювання поверхонь – Експлуатаційне утримання доріг – </w:t>
            </w:r>
            <w:r w:rsidR="00140979" w:rsidRPr="00140979">
              <w:rPr>
                <w:rFonts w:ascii="Times New Roman" w:eastAsia="Times New Roman" w:hAnsi="Times New Roman" w:cs="Times New Roman"/>
                <w:sz w:val="24"/>
                <w:szCs w:val="24"/>
              </w:rPr>
              <w:t>Поточний ремонт дороги по вулиці Благовіщенській в м. Краснограді Харківської області</w:t>
            </w:r>
          </w:p>
        </w:tc>
      </w:tr>
      <w:tr w:rsidR="001C54F1" w:rsidRPr="001C54F1" w14:paraId="72B92378" w14:textId="77777777" w:rsidTr="00BE679B">
        <w:trPr>
          <w:trHeight w:val="522"/>
          <w:jc w:val="center"/>
        </w:trPr>
        <w:tc>
          <w:tcPr>
            <w:tcW w:w="570" w:type="dxa"/>
            <w:shd w:val="clear" w:color="auto" w:fill="auto"/>
          </w:tcPr>
          <w:p w14:paraId="265458CB" w14:textId="77777777" w:rsidR="001C54F1" w:rsidRPr="001C54F1" w:rsidRDefault="001C54F1" w:rsidP="001C54F1">
            <w:pPr>
              <w:widowControl w:val="0"/>
              <w:spacing w:after="0" w:line="240" w:lineRule="auto"/>
              <w:contextualSpacing/>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4.3</w:t>
            </w:r>
          </w:p>
        </w:tc>
        <w:tc>
          <w:tcPr>
            <w:tcW w:w="3507" w:type="dxa"/>
            <w:gridSpan w:val="2"/>
            <w:shd w:val="clear" w:color="auto" w:fill="auto"/>
          </w:tcPr>
          <w:p w14:paraId="0CDF295C"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5919" w:type="dxa"/>
            <w:tcBorders>
              <w:top w:val="single" w:sz="4" w:space="0" w:color="000000"/>
              <w:left w:val="single" w:sz="4" w:space="0" w:color="000000"/>
              <w:bottom w:val="single" w:sz="4" w:space="0" w:color="000000"/>
              <w:right w:val="single" w:sz="4" w:space="0" w:color="000000"/>
            </w:tcBorders>
            <w:vAlign w:val="center"/>
          </w:tcPr>
          <w:p w14:paraId="68425814" w14:textId="0268839D" w:rsidR="001C54F1" w:rsidRPr="00A50DB4" w:rsidRDefault="001C54F1" w:rsidP="001C54F1">
            <w:pPr>
              <w:shd w:val="clear" w:color="auto" w:fill="FFFFFF"/>
              <w:spacing w:after="0" w:line="240" w:lineRule="auto"/>
              <w:jc w:val="both"/>
              <w:rPr>
                <w:rFonts w:ascii="Times New Roman" w:eastAsia="Times New Roman" w:hAnsi="Times New Roman" w:cs="Times New Roman"/>
                <w:sz w:val="24"/>
                <w:szCs w:val="24"/>
              </w:rPr>
            </w:pPr>
            <w:r w:rsidRPr="00A50DB4">
              <w:rPr>
                <w:rFonts w:ascii="Times New Roman" w:eastAsia="Times New Roman" w:hAnsi="Times New Roman" w:cs="Times New Roman"/>
                <w:sz w:val="24"/>
                <w:szCs w:val="24"/>
              </w:rPr>
              <w:t xml:space="preserve">Місце </w:t>
            </w:r>
            <w:r w:rsidR="00F725D6">
              <w:rPr>
                <w:rFonts w:ascii="Times New Roman" w:eastAsia="Times New Roman" w:hAnsi="Times New Roman" w:cs="Times New Roman"/>
                <w:sz w:val="24"/>
                <w:szCs w:val="24"/>
              </w:rPr>
              <w:t>надання послуг</w:t>
            </w:r>
            <w:r w:rsidRPr="00A50DB4">
              <w:rPr>
                <w:rFonts w:ascii="Times New Roman" w:eastAsia="Times New Roman" w:hAnsi="Times New Roman" w:cs="Times New Roman"/>
                <w:sz w:val="24"/>
                <w:szCs w:val="24"/>
              </w:rPr>
              <w:t>:</w:t>
            </w:r>
          </w:p>
          <w:p w14:paraId="5439F72B" w14:textId="4471433E" w:rsidR="001C54F1" w:rsidRPr="00A50DB4" w:rsidRDefault="001C54F1" w:rsidP="001C54F1">
            <w:pPr>
              <w:shd w:val="clear" w:color="auto" w:fill="FFFFFF"/>
              <w:spacing w:after="0" w:line="240" w:lineRule="auto"/>
              <w:jc w:val="both"/>
              <w:rPr>
                <w:rFonts w:ascii="Times New Roman" w:eastAsia="Times New Roman" w:hAnsi="Times New Roman" w:cs="Times New Roman"/>
                <w:sz w:val="24"/>
                <w:szCs w:val="24"/>
              </w:rPr>
            </w:pPr>
            <w:r w:rsidRPr="00A50DB4">
              <w:rPr>
                <w:rFonts w:ascii="Times New Roman" w:eastAsia="Times New Roman" w:hAnsi="Times New Roman" w:cs="Times New Roman"/>
                <w:sz w:val="24"/>
                <w:szCs w:val="24"/>
              </w:rPr>
              <w:t xml:space="preserve">63304, Україна, Харківська область, місто Красноград, </w:t>
            </w:r>
            <w:r w:rsidR="00F725D6" w:rsidRPr="00F725D6">
              <w:rPr>
                <w:rFonts w:ascii="Times New Roman" w:eastAsia="Times New Roman" w:hAnsi="Times New Roman" w:cs="Times New Roman"/>
                <w:sz w:val="24"/>
                <w:szCs w:val="24"/>
              </w:rPr>
              <w:t>дорога по вулиці</w:t>
            </w:r>
            <w:r w:rsidRPr="00A50DB4">
              <w:rPr>
                <w:rFonts w:ascii="Times New Roman" w:eastAsia="Times New Roman" w:hAnsi="Times New Roman" w:cs="Times New Roman"/>
                <w:sz w:val="24"/>
                <w:szCs w:val="24"/>
              </w:rPr>
              <w:t xml:space="preserve"> </w:t>
            </w:r>
            <w:r w:rsidR="00140979">
              <w:rPr>
                <w:rFonts w:ascii="Times New Roman" w:eastAsia="Times New Roman" w:hAnsi="Times New Roman" w:cs="Times New Roman"/>
                <w:sz w:val="24"/>
                <w:szCs w:val="24"/>
              </w:rPr>
              <w:t>Благовіщенській</w:t>
            </w:r>
          </w:p>
          <w:p w14:paraId="4ECC08C8" w14:textId="77777777" w:rsidR="001C54F1" w:rsidRPr="00A50DB4" w:rsidRDefault="001C54F1" w:rsidP="001C54F1">
            <w:pPr>
              <w:shd w:val="clear" w:color="auto" w:fill="FFFFFF"/>
              <w:spacing w:after="0" w:line="240" w:lineRule="auto"/>
              <w:jc w:val="both"/>
              <w:rPr>
                <w:rFonts w:ascii="Times New Roman" w:eastAsia="Times New Roman" w:hAnsi="Times New Roman" w:cs="Times New Roman"/>
                <w:sz w:val="24"/>
                <w:szCs w:val="24"/>
              </w:rPr>
            </w:pPr>
          </w:p>
          <w:p w14:paraId="0479CA89" w14:textId="3600DA0D" w:rsidR="001C54F1" w:rsidRPr="00A50DB4" w:rsidRDefault="001C54F1" w:rsidP="001C54F1">
            <w:pPr>
              <w:spacing w:after="0" w:line="240" w:lineRule="auto"/>
              <w:ind w:right="5"/>
              <w:jc w:val="both"/>
              <w:rPr>
                <w:rFonts w:ascii="Times New Roman" w:eastAsia="Times New Roman" w:hAnsi="Times New Roman" w:cs="Times New Roman"/>
                <w:sz w:val="24"/>
                <w:szCs w:val="24"/>
              </w:rPr>
            </w:pPr>
            <w:r w:rsidRPr="00A50DB4">
              <w:rPr>
                <w:rFonts w:ascii="Times New Roman" w:eastAsia="Times New Roman" w:hAnsi="Times New Roman" w:cs="Times New Roman"/>
                <w:sz w:val="24"/>
                <w:szCs w:val="24"/>
              </w:rPr>
              <w:t xml:space="preserve">Кількість </w:t>
            </w:r>
            <w:r w:rsidR="00F725D6">
              <w:rPr>
                <w:rFonts w:ascii="Times New Roman" w:eastAsia="Times New Roman" w:hAnsi="Times New Roman" w:cs="Times New Roman"/>
                <w:sz w:val="24"/>
                <w:szCs w:val="24"/>
              </w:rPr>
              <w:t>надання послуг</w:t>
            </w:r>
            <w:r w:rsidRPr="00A50DB4">
              <w:rPr>
                <w:rFonts w:ascii="Times New Roman" w:eastAsia="Times New Roman" w:hAnsi="Times New Roman" w:cs="Times New Roman"/>
                <w:sz w:val="24"/>
                <w:szCs w:val="24"/>
              </w:rPr>
              <w:t xml:space="preserve">: </w:t>
            </w:r>
          </w:p>
          <w:p w14:paraId="3A2A8633" w14:textId="014B6F20" w:rsidR="00A50DB4" w:rsidRPr="00A50DB4" w:rsidRDefault="00F725D6" w:rsidP="00A50DB4">
            <w:pPr>
              <w:spacing w:after="0" w:line="240" w:lineRule="auto"/>
              <w:ind w:right="5"/>
              <w:jc w:val="both"/>
              <w:rPr>
                <w:rFonts w:ascii="Times New Roman" w:eastAsia="Times New Roman" w:hAnsi="Times New Roman" w:cs="Times New Roman"/>
                <w:sz w:val="24"/>
                <w:szCs w:val="24"/>
              </w:rPr>
            </w:pPr>
            <w:r w:rsidRPr="00F725D6">
              <w:rPr>
                <w:rFonts w:ascii="Times New Roman" w:eastAsia="Times New Roman" w:hAnsi="Times New Roman" w:cs="Times New Roman"/>
                <w:sz w:val="24"/>
                <w:szCs w:val="24"/>
              </w:rPr>
              <w:t>1 послуга</w:t>
            </w:r>
            <w:r w:rsidR="007C306B" w:rsidRPr="00A50DB4">
              <w:rPr>
                <w:rFonts w:ascii="Times New Roman" w:eastAsia="Times New Roman" w:hAnsi="Times New Roman" w:cs="Times New Roman"/>
                <w:sz w:val="24"/>
                <w:szCs w:val="24"/>
              </w:rPr>
              <w:t xml:space="preserve"> - </w:t>
            </w:r>
            <w:r w:rsidRPr="00F725D6">
              <w:rPr>
                <w:rFonts w:ascii="Times New Roman" w:eastAsia="Times New Roman" w:hAnsi="Times New Roman" w:cs="Times New Roman"/>
                <w:sz w:val="24"/>
                <w:szCs w:val="24"/>
              </w:rPr>
              <w:t xml:space="preserve">Код за ДК 021:2015: 45230000-8 – Будівництво трубопроводів, ліній зв’язку та електропередач, шосе, доріг, аеродромів і залізничних доріг; вирівнювання поверхонь – Експлуатаційне утримання доріг – </w:t>
            </w:r>
            <w:r w:rsidR="00140979" w:rsidRPr="00140979">
              <w:rPr>
                <w:rFonts w:ascii="Times New Roman" w:eastAsia="Times New Roman" w:hAnsi="Times New Roman" w:cs="Times New Roman"/>
                <w:sz w:val="24"/>
                <w:szCs w:val="24"/>
              </w:rPr>
              <w:t>Поточний ремонт дороги по вулиці Благовіщенській в м. Краснограді Харківської області</w:t>
            </w:r>
          </w:p>
          <w:p w14:paraId="06B54232" w14:textId="68DB2515" w:rsidR="001C54F1" w:rsidRPr="00A50DB4" w:rsidRDefault="001C54F1" w:rsidP="00A50DB4">
            <w:pPr>
              <w:spacing w:after="0" w:line="240" w:lineRule="auto"/>
              <w:ind w:right="5"/>
              <w:jc w:val="both"/>
              <w:rPr>
                <w:rFonts w:ascii="Times New Roman" w:eastAsia="Times New Roman" w:hAnsi="Times New Roman" w:cs="Times New Roman"/>
                <w:sz w:val="24"/>
                <w:szCs w:val="24"/>
              </w:rPr>
            </w:pPr>
            <w:r w:rsidRPr="00A50DB4">
              <w:rPr>
                <w:rFonts w:ascii="Times New Roman" w:eastAsia="Times New Roman" w:hAnsi="Times New Roman" w:cs="Times New Roman"/>
                <w:sz w:val="24"/>
                <w:szCs w:val="24"/>
              </w:rPr>
              <w:lastRenderedPageBreak/>
              <w:t>Технічні та якісні характеристики відповідно до Додатку 1</w:t>
            </w:r>
          </w:p>
        </w:tc>
      </w:tr>
      <w:tr w:rsidR="001C54F1" w:rsidRPr="001C54F1" w14:paraId="0C5AA243" w14:textId="77777777" w:rsidTr="00BE679B">
        <w:trPr>
          <w:trHeight w:val="522"/>
          <w:jc w:val="center"/>
        </w:trPr>
        <w:tc>
          <w:tcPr>
            <w:tcW w:w="570" w:type="dxa"/>
            <w:shd w:val="clear" w:color="auto" w:fill="auto"/>
          </w:tcPr>
          <w:p w14:paraId="4392B259" w14:textId="77777777" w:rsidR="001C54F1" w:rsidRPr="001C54F1" w:rsidRDefault="001C54F1" w:rsidP="001C54F1">
            <w:pPr>
              <w:widowControl w:val="0"/>
              <w:spacing w:after="0" w:line="240" w:lineRule="auto"/>
              <w:contextualSpacing/>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lastRenderedPageBreak/>
              <w:t>4.4</w:t>
            </w:r>
          </w:p>
        </w:tc>
        <w:tc>
          <w:tcPr>
            <w:tcW w:w="3507" w:type="dxa"/>
            <w:gridSpan w:val="2"/>
            <w:shd w:val="clear" w:color="auto" w:fill="auto"/>
          </w:tcPr>
          <w:p w14:paraId="6DD0CEA1" w14:textId="77777777" w:rsidR="001C54F1" w:rsidRPr="001C54F1" w:rsidRDefault="001C54F1" w:rsidP="001C54F1">
            <w:pPr>
              <w:widowControl w:val="0"/>
              <w:spacing w:after="0" w:line="240" w:lineRule="auto"/>
              <w:contextualSpacing/>
              <w:rPr>
                <w:rFonts w:ascii="Times New Roman" w:hAnsi="Times New Roman" w:cs="Times New Roman"/>
                <w:sz w:val="24"/>
                <w:szCs w:val="24"/>
                <w:lang w:eastAsia="en-US"/>
              </w:rPr>
            </w:pPr>
            <w:r w:rsidRPr="001C54F1">
              <w:rPr>
                <w:rFonts w:ascii="Times New Roman" w:hAnsi="Times New Roman" w:cs="Times New Roman"/>
                <w:sz w:val="24"/>
                <w:szCs w:val="24"/>
                <w:lang w:eastAsia="en-US"/>
              </w:rPr>
              <w:t>строк поставки товарів (надання послуг, виконання робіт)</w:t>
            </w:r>
          </w:p>
        </w:tc>
        <w:tc>
          <w:tcPr>
            <w:tcW w:w="5919" w:type="dxa"/>
            <w:shd w:val="clear" w:color="auto" w:fill="auto"/>
          </w:tcPr>
          <w:p w14:paraId="7E93EF92" w14:textId="099E9196" w:rsidR="001C54F1" w:rsidRPr="00A92957" w:rsidRDefault="001C54F1" w:rsidP="00F725D6">
            <w:pPr>
              <w:widowControl w:val="0"/>
              <w:spacing w:after="0" w:line="240" w:lineRule="auto"/>
              <w:ind w:hanging="2"/>
              <w:contextualSpacing/>
              <w:jc w:val="both"/>
              <w:rPr>
                <w:rFonts w:ascii="Times New Roman" w:hAnsi="Times New Roman" w:cs="Times New Roman"/>
                <w:sz w:val="24"/>
                <w:szCs w:val="24"/>
                <w:lang w:eastAsia="en-US"/>
              </w:rPr>
            </w:pPr>
            <w:r w:rsidRPr="000E37DD">
              <w:rPr>
                <w:rFonts w:ascii="Times New Roman" w:hAnsi="Times New Roman" w:cs="Times New Roman"/>
                <w:sz w:val="24"/>
                <w:szCs w:val="24"/>
                <w:lang w:eastAsia="en-US"/>
              </w:rPr>
              <w:t xml:space="preserve">до </w:t>
            </w:r>
            <w:r w:rsidR="00A92957" w:rsidRPr="000E37DD">
              <w:rPr>
                <w:rFonts w:ascii="Times New Roman" w:hAnsi="Times New Roman" w:cs="Times New Roman"/>
                <w:sz w:val="24"/>
                <w:szCs w:val="24"/>
                <w:lang w:eastAsia="en-US"/>
              </w:rPr>
              <w:t>3</w:t>
            </w:r>
            <w:r w:rsidR="00F725D6" w:rsidRPr="000E37DD">
              <w:rPr>
                <w:rFonts w:ascii="Times New Roman" w:hAnsi="Times New Roman" w:cs="Times New Roman"/>
                <w:sz w:val="24"/>
                <w:szCs w:val="24"/>
                <w:lang w:eastAsia="en-US"/>
              </w:rPr>
              <w:t>1</w:t>
            </w:r>
            <w:r w:rsidR="00BC7977" w:rsidRPr="000E37DD">
              <w:rPr>
                <w:rFonts w:ascii="Times New Roman" w:hAnsi="Times New Roman" w:cs="Times New Roman"/>
                <w:sz w:val="24"/>
                <w:szCs w:val="24"/>
                <w:lang w:eastAsia="en-US"/>
              </w:rPr>
              <w:t>.</w:t>
            </w:r>
            <w:r w:rsidR="003C39B4" w:rsidRPr="000E37DD">
              <w:rPr>
                <w:rFonts w:ascii="Times New Roman" w:hAnsi="Times New Roman" w:cs="Times New Roman"/>
                <w:sz w:val="24"/>
                <w:szCs w:val="24"/>
                <w:lang w:eastAsia="en-US"/>
              </w:rPr>
              <w:t>0</w:t>
            </w:r>
            <w:r w:rsidR="00F725D6" w:rsidRPr="000E37DD">
              <w:rPr>
                <w:rFonts w:ascii="Times New Roman" w:hAnsi="Times New Roman" w:cs="Times New Roman"/>
                <w:sz w:val="24"/>
                <w:szCs w:val="24"/>
                <w:lang w:eastAsia="en-US"/>
              </w:rPr>
              <w:t>8</w:t>
            </w:r>
            <w:r w:rsidRPr="000E37DD">
              <w:rPr>
                <w:rFonts w:ascii="Times New Roman" w:hAnsi="Times New Roman" w:cs="Times New Roman"/>
                <w:sz w:val="24"/>
                <w:szCs w:val="24"/>
                <w:lang w:eastAsia="en-US"/>
              </w:rPr>
              <w:t>.202</w:t>
            </w:r>
            <w:r w:rsidR="00BF290F" w:rsidRPr="000E37DD">
              <w:rPr>
                <w:rFonts w:ascii="Times New Roman" w:hAnsi="Times New Roman" w:cs="Times New Roman"/>
                <w:sz w:val="24"/>
                <w:szCs w:val="24"/>
                <w:lang w:eastAsia="en-US"/>
              </w:rPr>
              <w:t>3</w:t>
            </w:r>
            <w:r w:rsidRPr="000E37DD">
              <w:rPr>
                <w:rFonts w:ascii="Times New Roman" w:hAnsi="Times New Roman" w:cs="Times New Roman"/>
                <w:sz w:val="24"/>
                <w:szCs w:val="24"/>
                <w:lang w:eastAsia="en-US"/>
              </w:rPr>
              <w:t xml:space="preserve"> року</w:t>
            </w:r>
          </w:p>
        </w:tc>
      </w:tr>
      <w:tr w:rsidR="001C54F1" w:rsidRPr="001C54F1" w14:paraId="5098783A" w14:textId="77777777" w:rsidTr="00BE679B">
        <w:trPr>
          <w:trHeight w:val="522"/>
          <w:jc w:val="center"/>
        </w:trPr>
        <w:tc>
          <w:tcPr>
            <w:tcW w:w="570" w:type="dxa"/>
            <w:shd w:val="clear" w:color="auto" w:fill="auto"/>
          </w:tcPr>
          <w:p w14:paraId="0C0F9F50"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5</w:t>
            </w:r>
          </w:p>
        </w:tc>
        <w:tc>
          <w:tcPr>
            <w:tcW w:w="3507" w:type="dxa"/>
            <w:gridSpan w:val="2"/>
            <w:shd w:val="clear" w:color="auto" w:fill="auto"/>
          </w:tcPr>
          <w:p w14:paraId="4E5F71AA"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Недискримінація учасників</w:t>
            </w:r>
          </w:p>
        </w:tc>
        <w:tc>
          <w:tcPr>
            <w:tcW w:w="5919" w:type="dxa"/>
            <w:shd w:val="clear" w:color="auto" w:fill="auto"/>
          </w:tcPr>
          <w:p w14:paraId="3E986A0A" w14:textId="77777777" w:rsidR="001C54F1" w:rsidRPr="005169DB" w:rsidRDefault="001C54F1" w:rsidP="001C54F1">
            <w:pPr>
              <w:widowControl w:val="0"/>
              <w:spacing w:after="0" w:line="240" w:lineRule="auto"/>
              <w:ind w:hanging="23"/>
              <w:contextualSpacing/>
              <w:jc w:val="both"/>
              <w:rPr>
                <w:rFonts w:ascii="Times New Roman" w:hAnsi="Times New Roman" w:cs="Times New Roman"/>
                <w:sz w:val="24"/>
                <w:szCs w:val="24"/>
                <w:lang w:eastAsia="uk-UA"/>
              </w:rPr>
            </w:pPr>
            <w:r w:rsidRPr="005169DB">
              <w:rPr>
                <w:rFonts w:ascii="Times New Roman" w:hAnsi="Times New Roman" w:cs="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93BAD2" w14:textId="77777777" w:rsidR="001C54F1" w:rsidRDefault="001C54F1" w:rsidP="001C54F1">
            <w:pPr>
              <w:widowControl w:val="0"/>
              <w:spacing w:after="0" w:line="240" w:lineRule="auto"/>
              <w:ind w:hanging="23"/>
              <w:contextualSpacing/>
              <w:jc w:val="both"/>
              <w:rPr>
                <w:rFonts w:ascii="Times New Roman" w:hAnsi="Times New Roman" w:cs="Times New Roman"/>
                <w:sz w:val="24"/>
                <w:szCs w:val="24"/>
                <w:lang w:eastAsia="uk-UA"/>
              </w:rPr>
            </w:pPr>
            <w:r w:rsidRPr="005169DB">
              <w:rPr>
                <w:rFonts w:ascii="Times New Roman" w:hAnsi="Times New Roman" w:cs="Times New Roman"/>
                <w:sz w:val="24"/>
                <w:szCs w:val="24"/>
                <w:lang w:eastAsia="uk-UA"/>
              </w:rPr>
              <w:t>Замовники забезпечують вільний доступ усіх учасників до інформації про закупівлю, передбаченої цим Законом.</w:t>
            </w:r>
          </w:p>
          <w:p w14:paraId="7828CEF5" w14:textId="7B4C10E0" w:rsidR="00271313" w:rsidRPr="005169DB" w:rsidRDefault="00271313" w:rsidP="001C54F1">
            <w:pPr>
              <w:widowControl w:val="0"/>
              <w:spacing w:after="0" w:line="240" w:lineRule="auto"/>
              <w:ind w:hanging="23"/>
              <w:contextualSpacing/>
              <w:jc w:val="both"/>
              <w:rPr>
                <w:rFonts w:ascii="Times New Roman" w:hAnsi="Times New Roman" w:cs="Times New Roman"/>
                <w:sz w:val="24"/>
                <w:szCs w:val="24"/>
                <w:lang w:eastAsia="uk-UA"/>
              </w:rPr>
            </w:pPr>
            <w:r w:rsidRPr="00271313">
              <w:rPr>
                <w:rFonts w:ascii="Times New Roman" w:hAnsi="Times New Roman" w:cs="Times New Roman"/>
                <w:sz w:val="24"/>
                <w:szCs w:val="24"/>
                <w:lang w:eastAsia="uk-UA"/>
              </w:rPr>
              <w:t>Під час проведення відкритих торгів тендерні пропозиції мають право подавати всі заінтересовані особи.</w:t>
            </w:r>
          </w:p>
        </w:tc>
      </w:tr>
      <w:tr w:rsidR="001C54F1" w:rsidRPr="001C54F1" w14:paraId="481744A3" w14:textId="77777777" w:rsidTr="00BE679B">
        <w:trPr>
          <w:trHeight w:val="522"/>
          <w:jc w:val="center"/>
        </w:trPr>
        <w:tc>
          <w:tcPr>
            <w:tcW w:w="570" w:type="dxa"/>
            <w:shd w:val="clear" w:color="auto" w:fill="auto"/>
          </w:tcPr>
          <w:p w14:paraId="04492037"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6</w:t>
            </w:r>
          </w:p>
        </w:tc>
        <w:tc>
          <w:tcPr>
            <w:tcW w:w="3507" w:type="dxa"/>
            <w:gridSpan w:val="2"/>
            <w:shd w:val="clear" w:color="auto" w:fill="auto"/>
          </w:tcPr>
          <w:p w14:paraId="04659AFA"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48F716C0" w14:textId="77777777" w:rsidR="001C54F1" w:rsidRPr="001C54F1" w:rsidRDefault="001C54F1" w:rsidP="001C54F1">
            <w:pPr>
              <w:widowControl w:val="0"/>
              <w:spacing w:after="0" w:line="240" w:lineRule="auto"/>
              <w:ind w:hanging="21"/>
              <w:contextualSpacing/>
              <w:jc w:val="both"/>
              <w:rPr>
                <w:rFonts w:ascii="Times New Roman" w:hAnsi="Times New Roman" w:cs="Times New Roman"/>
                <w:color w:val="000000"/>
                <w:sz w:val="24"/>
                <w:szCs w:val="24"/>
                <w:lang w:eastAsia="uk-UA"/>
              </w:rPr>
            </w:pPr>
            <w:r w:rsidRPr="001C54F1">
              <w:rPr>
                <w:rFonts w:ascii="Times New Roman" w:hAnsi="Times New Roman" w:cs="Times New Roman"/>
                <w:sz w:val="24"/>
                <w:szCs w:val="24"/>
                <w:lang w:eastAsia="uk-UA"/>
              </w:rPr>
              <w:t xml:space="preserve">6.1. Валютою тендерної пропозиції є національна валюта </w:t>
            </w:r>
            <w:r w:rsidRPr="001C54F1">
              <w:rPr>
                <w:rFonts w:ascii="Times New Roman" w:hAnsi="Times New Roman" w:cs="Times New Roman"/>
                <w:color w:val="000000"/>
                <w:sz w:val="24"/>
                <w:szCs w:val="24"/>
                <w:lang w:eastAsia="uk-UA"/>
              </w:rPr>
              <w:t>України - гривня.</w:t>
            </w:r>
          </w:p>
          <w:p w14:paraId="4A30AADA" w14:textId="77777777" w:rsidR="001C54F1" w:rsidRPr="001C54F1" w:rsidRDefault="001C54F1" w:rsidP="001C54F1">
            <w:pPr>
              <w:widowControl w:val="0"/>
              <w:spacing w:after="0" w:line="240" w:lineRule="auto"/>
              <w:ind w:hanging="23"/>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en-US"/>
              </w:rPr>
              <w:t xml:space="preserve"> </w:t>
            </w:r>
          </w:p>
        </w:tc>
      </w:tr>
      <w:tr w:rsidR="001C54F1" w:rsidRPr="001C54F1" w14:paraId="50E8230D" w14:textId="77777777" w:rsidTr="00BE679B">
        <w:trPr>
          <w:trHeight w:val="522"/>
          <w:jc w:val="center"/>
        </w:trPr>
        <w:tc>
          <w:tcPr>
            <w:tcW w:w="570" w:type="dxa"/>
            <w:shd w:val="clear" w:color="auto" w:fill="auto"/>
          </w:tcPr>
          <w:p w14:paraId="3FB0FA15"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7</w:t>
            </w:r>
          </w:p>
        </w:tc>
        <w:tc>
          <w:tcPr>
            <w:tcW w:w="3507" w:type="dxa"/>
            <w:gridSpan w:val="2"/>
            <w:shd w:val="clear" w:color="auto" w:fill="auto"/>
            <w:vAlign w:val="center"/>
          </w:tcPr>
          <w:p w14:paraId="0376BB71"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7D01A049"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7.1. Під час проведення процедур закупівель усі документи, що готуються замовником, викладаються українською мовою.</w:t>
            </w:r>
          </w:p>
          <w:p w14:paraId="426F003D"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768F768" w14:textId="77777777" w:rsidR="001C54F1" w:rsidRPr="001C54F1" w:rsidRDefault="001C54F1" w:rsidP="00B5321A">
            <w:pPr>
              <w:widowControl w:val="0"/>
              <w:spacing w:after="0" w:line="240" w:lineRule="auto"/>
              <w:contextualSpacing/>
              <w:jc w:val="both"/>
              <w:rPr>
                <w:rFonts w:ascii="Times New Roman" w:hAnsi="Times New Roman" w:cs="Times New Roman"/>
                <w:color w:val="000000"/>
                <w:sz w:val="24"/>
                <w:szCs w:val="24"/>
                <w:lang w:eastAsia="uk-UA"/>
              </w:rPr>
            </w:pPr>
            <w:r w:rsidRPr="001C54F1">
              <w:rPr>
                <w:rFonts w:ascii="Times New Roman" w:hAnsi="Times New Roman" w:cs="Times New Roman"/>
                <w:sz w:val="24"/>
                <w:szCs w:val="24"/>
                <w:lang w:eastAsia="en-US"/>
              </w:rPr>
              <w:t xml:space="preserve">У разі надання інших документів складених  </w:t>
            </w:r>
            <w:r w:rsidR="00B5321A">
              <w:rPr>
                <w:rFonts w:ascii="Times New Roman" w:hAnsi="Times New Roman" w:cs="Times New Roman"/>
                <w:sz w:val="24"/>
                <w:szCs w:val="24"/>
                <w:lang w:eastAsia="en-US"/>
              </w:rPr>
              <w:t>мовою іншою ніж українська мова</w:t>
            </w:r>
            <w:r w:rsidRPr="001C54F1">
              <w:rPr>
                <w:rFonts w:ascii="Times New Roman" w:hAnsi="Times New Roman" w:cs="Times New Roman"/>
                <w:sz w:val="24"/>
                <w:szCs w:val="24"/>
                <w:lang w:eastAsia="en-US"/>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C54F1" w:rsidRPr="001C54F1" w14:paraId="296E9FC2" w14:textId="77777777" w:rsidTr="00BE679B">
        <w:trPr>
          <w:trHeight w:val="522"/>
          <w:jc w:val="center"/>
        </w:trPr>
        <w:tc>
          <w:tcPr>
            <w:tcW w:w="9996" w:type="dxa"/>
            <w:gridSpan w:val="4"/>
            <w:shd w:val="clear" w:color="auto" w:fill="A5A5A5"/>
            <w:vAlign w:val="center"/>
          </w:tcPr>
          <w:p w14:paraId="7495947E" w14:textId="77777777" w:rsidR="001C54F1" w:rsidRPr="001C54F1" w:rsidRDefault="001C54F1" w:rsidP="001C54F1">
            <w:pPr>
              <w:widowControl w:val="0"/>
              <w:spacing w:after="0" w:line="240" w:lineRule="auto"/>
              <w:contextualSpacing/>
              <w:jc w:val="center"/>
              <w:rPr>
                <w:rFonts w:ascii="Times New Roman" w:hAnsi="Times New Roman" w:cs="Times New Roman"/>
                <w:b/>
                <w:color w:val="000000"/>
                <w:sz w:val="24"/>
                <w:szCs w:val="24"/>
                <w:lang w:eastAsia="uk-UA"/>
              </w:rPr>
            </w:pPr>
            <w:r w:rsidRPr="001C54F1">
              <w:rPr>
                <w:rFonts w:ascii="Times New Roman" w:hAnsi="Times New Roman" w:cs="Times New Roman"/>
                <w:b/>
                <w:sz w:val="24"/>
                <w:szCs w:val="24"/>
                <w:lang w:eastAsia="en-US"/>
              </w:rPr>
              <w:t>Розділ ІІ. Порядок унесення змін та надання роз’яснень до тендерної документації</w:t>
            </w:r>
          </w:p>
        </w:tc>
      </w:tr>
      <w:tr w:rsidR="001C54F1" w:rsidRPr="001C54F1" w14:paraId="1629C02B" w14:textId="77777777" w:rsidTr="00BE679B">
        <w:trPr>
          <w:trHeight w:val="522"/>
          <w:jc w:val="center"/>
        </w:trPr>
        <w:tc>
          <w:tcPr>
            <w:tcW w:w="570" w:type="dxa"/>
            <w:shd w:val="clear" w:color="auto" w:fill="auto"/>
          </w:tcPr>
          <w:p w14:paraId="13F3A43B"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1</w:t>
            </w:r>
          </w:p>
        </w:tc>
        <w:tc>
          <w:tcPr>
            <w:tcW w:w="3507" w:type="dxa"/>
            <w:gridSpan w:val="2"/>
            <w:shd w:val="clear" w:color="auto" w:fill="auto"/>
          </w:tcPr>
          <w:p w14:paraId="04F01B3E"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65513F1C" w14:textId="77777777" w:rsidR="00FC485E" w:rsidRPr="00FC485E" w:rsidRDefault="001C54F1" w:rsidP="00FC485E">
            <w:pPr>
              <w:widowControl w:val="0"/>
              <w:spacing w:after="0" w:line="240" w:lineRule="auto"/>
              <w:jc w:val="both"/>
              <w:rPr>
                <w:rFonts w:ascii="Times New Roman" w:eastAsia="Times New Roman" w:hAnsi="Times New Roman" w:cs="Times New Roman"/>
                <w:sz w:val="24"/>
                <w:szCs w:val="24"/>
                <w:lang w:eastAsia="uk-UA"/>
              </w:rPr>
            </w:pPr>
            <w:r w:rsidRPr="001C54F1">
              <w:rPr>
                <w:rFonts w:ascii="Times New Roman" w:eastAsia="Times New Roman" w:hAnsi="Times New Roman" w:cs="Times New Roman"/>
                <w:sz w:val="24"/>
                <w:szCs w:val="24"/>
                <w:lang w:eastAsia="uk-UA"/>
              </w:rPr>
              <w:t xml:space="preserve">1.1. </w:t>
            </w:r>
            <w:r w:rsidR="00FC485E" w:rsidRPr="00FC485E">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CF86B2" w14:textId="0D7709B2" w:rsidR="00FC485E" w:rsidRPr="00FC485E" w:rsidRDefault="00FC485E" w:rsidP="00FC485E">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1.2. </w:t>
            </w:r>
            <w:r w:rsidRPr="00FC485E">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FC485E">
              <w:rPr>
                <w:rFonts w:ascii="Times New Roman" w:eastAsia="Times New Roman" w:hAnsi="Times New Roman" w:cs="Times New Roman"/>
                <w:sz w:val="24"/>
                <w:szCs w:val="24"/>
                <w:lang w:eastAsia="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6A592B" w14:textId="7E92E9F2" w:rsidR="00FC485E" w:rsidRPr="00FC485E" w:rsidRDefault="00FC485E" w:rsidP="00FC485E">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1.3. </w:t>
            </w:r>
            <w:r w:rsidRPr="00FC485E">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C485E">
              <w:rPr>
                <w:rFonts w:ascii="Times New Roman" w:eastAsia="Times New Roman" w:hAnsi="Times New Roman" w:cs="Times New Roman"/>
                <w:sz w:val="24"/>
                <w:szCs w:val="24"/>
                <w:lang w:eastAsia="uk-UA"/>
              </w:rPr>
              <w:t>машинозчитувальному</w:t>
            </w:r>
            <w:proofErr w:type="spellEnd"/>
            <w:r w:rsidRPr="00FC485E">
              <w:rPr>
                <w:rFonts w:ascii="Times New Roman" w:eastAsia="Times New Roman" w:hAnsi="Times New Roman" w:cs="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5FE7E701" w14:textId="530AFF30" w:rsidR="00FC485E" w:rsidRPr="00FC485E" w:rsidRDefault="00FC485E" w:rsidP="00FC485E">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1.4. </w:t>
            </w:r>
            <w:r w:rsidRPr="00FC485E">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9A410EB" w14:textId="47E8349C" w:rsidR="001C54F1" w:rsidRPr="001C54F1" w:rsidRDefault="00FC485E" w:rsidP="00FC485E">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1.5. </w:t>
            </w:r>
            <w:r w:rsidRPr="00FC485E">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54F1" w:rsidRPr="001C54F1" w14:paraId="5F3AA238" w14:textId="77777777" w:rsidTr="00BE679B">
        <w:trPr>
          <w:trHeight w:val="522"/>
          <w:jc w:val="center"/>
        </w:trPr>
        <w:tc>
          <w:tcPr>
            <w:tcW w:w="570" w:type="dxa"/>
            <w:shd w:val="clear" w:color="auto" w:fill="auto"/>
          </w:tcPr>
          <w:p w14:paraId="5ABDFF52" w14:textId="77777777" w:rsidR="001C54F1" w:rsidRPr="001C54F1" w:rsidRDefault="001C54F1" w:rsidP="001C54F1">
            <w:pPr>
              <w:widowControl w:val="0"/>
              <w:spacing w:after="0" w:line="240" w:lineRule="auto"/>
              <w:contextualSpacing/>
              <w:jc w:val="center"/>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lastRenderedPageBreak/>
              <w:t>2</w:t>
            </w:r>
          </w:p>
        </w:tc>
        <w:tc>
          <w:tcPr>
            <w:tcW w:w="3507" w:type="dxa"/>
            <w:gridSpan w:val="2"/>
            <w:shd w:val="clear" w:color="auto" w:fill="auto"/>
          </w:tcPr>
          <w:p w14:paraId="45F8D47D"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Унесення змін до тендерної документації</w:t>
            </w:r>
          </w:p>
        </w:tc>
        <w:tc>
          <w:tcPr>
            <w:tcW w:w="5919" w:type="dxa"/>
            <w:shd w:val="clear" w:color="auto" w:fill="auto"/>
          </w:tcPr>
          <w:p w14:paraId="4511FC2B" w14:textId="095C75D6" w:rsidR="00FC485E" w:rsidRPr="00FC485E" w:rsidRDefault="001C54F1" w:rsidP="00FC485E">
            <w:pPr>
              <w:widowControl w:val="0"/>
              <w:spacing w:after="0" w:line="240" w:lineRule="auto"/>
              <w:jc w:val="both"/>
              <w:rPr>
                <w:rFonts w:ascii="Times New Roman" w:eastAsia="Times New Roman" w:hAnsi="Times New Roman" w:cs="Times New Roman"/>
                <w:sz w:val="24"/>
                <w:szCs w:val="24"/>
                <w:lang w:eastAsia="uk-UA"/>
              </w:rPr>
            </w:pPr>
            <w:r w:rsidRPr="001C54F1">
              <w:rPr>
                <w:rFonts w:ascii="Times New Roman" w:eastAsia="Times New Roman" w:hAnsi="Times New Roman" w:cs="Times New Roman"/>
                <w:sz w:val="24"/>
                <w:szCs w:val="24"/>
                <w:lang w:eastAsia="uk-UA"/>
              </w:rPr>
              <w:t xml:space="preserve">2.1. </w:t>
            </w:r>
            <w:r w:rsidR="00311D00" w:rsidRPr="00311D00">
              <w:rPr>
                <w:rFonts w:ascii="Times New Roman" w:eastAsia="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3FF4A1" w14:textId="3D29B5D1" w:rsidR="00FC485E" w:rsidRPr="00FC485E" w:rsidRDefault="00FC485E" w:rsidP="00FC485E">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w:t>
            </w:r>
            <w:r w:rsidR="00311D00" w:rsidRPr="00311D00">
              <w:rPr>
                <w:rFonts w:ascii="Times New Roman" w:eastAsia="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00311D00" w:rsidRPr="00311D00">
              <w:rPr>
                <w:rFonts w:ascii="Times New Roman" w:eastAsia="Times New Roman" w:hAnsi="Times New Roman" w:cs="Times New Roman"/>
                <w:sz w:val="24"/>
                <w:szCs w:val="24"/>
                <w:lang w:eastAsia="uk-UA"/>
              </w:rPr>
              <w:lastRenderedPageBreak/>
              <w:t>запропонованого учасником процедури закупівлі у складі його тендерної пропозиції, найменування товару, марки, моделі тощо.</w:t>
            </w:r>
          </w:p>
          <w:p w14:paraId="340FDA68" w14:textId="2889A3FF" w:rsidR="001C54F1" w:rsidRPr="001C54F1" w:rsidRDefault="00FC485E" w:rsidP="00311D00">
            <w:pPr>
              <w:widowControl w:val="0"/>
              <w:spacing w:after="0" w:line="240" w:lineRule="auto"/>
              <w:jc w:val="both"/>
              <w:rPr>
                <w:rFonts w:ascii="Times New Roman" w:eastAsia="Times New Roman" w:hAnsi="Times New Roman" w:cs="Times New Roman"/>
                <w:i/>
                <w:sz w:val="24"/>
                <w:szCs w:val="24"/>
                <w:lang w:eastAsia="uk-UA"/>
              </w:rPr>
            </w:pPr>
            <w:r>
              <w:rPr>
                <w:rFonts w:ascii="Times New Roman" w:eastAsia="Times New Roman" w:hAnsi="Times New Roman" w:cs="Times New Roman"/>
                <w:sz w:val="24"/>
                <w:szCs w:val="24"/>
                <w:lang w:eastAsia="uk-UA"/>
              </w:rPr>
              <w:t>2.3.</w:t>
            </w:r>
            <w:r w:rsidR="00311D00">
              <w:rPr>
                <w:rFonts w:ascii="Times New Roman" w:eastAsia="Times New Roman" w:hAnsi="Times New Roman" w:cs="Times New Roman"/>
                <w:sz w:val="24"/>
                <w:szCs w:val="24"/>
                <w:lang w:eastAsia="uk-UA"/>
              </w:rPr>
              <w:t xml:space="preserve"> </w:t>
            </w:r>
            <w:r w:rsidR="00311D00" w:rsidRPr="00311D00">
              <w:rPr>
                <w:rFonts w:ascii="Times New Roman" w:eastAsia="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C54F1" w:rsidRPr="001C54F1" w14:paraId="070424D8" w14:textId="77777777" w:rsidTr="00BE679B">
        <w:trPr>
          <w:trHeight w:val="522"/>
          <w:jc w:val="center"/>
        </w:trPr>
        <w:tc>
          <w:tcPr>
            <w:tcW w:w="9996" w:type="dxa"/>
            <w:gridSpan w:val="4"/>
            <w:shd w:val="clear" w:color="auto" w:fill="A5A5A5"/>
            <w:vAlign w:val="center"/>
          </w:tcPr>
          <w:p w14:paraId="676E2166" w14:textId="77777777" w:rsidR="001C54F1" w:rsidRPr="001C54F1" w:rsidRDefault="001C54F1" w:rsidP="001C54F1">
            <w:pPr>
              <w:widowControl w:val="0"/>
              <w:spacing w:after="0" w:line="240" w:lineRule="auto"/>
              <w:contextualSpacing/>
              <w:jc w:val="center"/>
              <w:rPr>
                <w:rFonts w:ascii="Times New Roman" w:hAnsi="Times New Roman" w:cs="Times New Roman"/>
                <w:color w:val="000000"/>
                <w:sz w:val="24"/>
                <w:szCs w:val="24"/>
                <w:lang w:eastAsia="uk-UA"/>
              </w:rPr>
            </w:pPr>
            <w:r w:rsidRPr="001C54F1">
              <w:rPr>
                <w:rFonts w:ascii="Times New Roman" w:hAnsi="Times New Roman" w:cs="Times New Roman"/>
                <w:b/>
                <w:sz w:val="24"/>
                <w:szCs w:val="24"/>
                <w:lang w:eastAsia="en-US"/>
              </w:rPr>
              <w:lastRenderedPageBreak/>
              <w:t xml:space="preserve">Розділ ІІІ. </w:t>
            </w:r>
            <w:r w:rsidRPr="001C54F1">
              <w:rPr>
                <w:rFonts w:ascii="Times New Roman" w:hAnsi="Times New Roman" w:cs="Times New Roman"/>
                <w:b/>
                <w:sz w:val="24"/>
                <w:szCs w:val="24"/>
                <w:bdr w:val="none" w:sz="0" w:space="0" w:color="auto" w:frame="1"/>
                <w:lang w:eastAsia="uk-UA"/>
              </w:rPr>
              <w:t>Інструкція з підготовки тендерної пропозиції</w:t>
            </w:r>
          </w:p>
        </w:tc>
      </w:tr>
      <w:tr w:rsidR="001C54F1" w:rsidRPr="001C54F1" w14:paraId="5D9347E6" w14:textId="77777777" w:rsidTr="00BE679B">
        <w:trPr>
          <w:trHeight w:val="522"/>
          <w:jc w:val="center"/>
        </w:trPr>
        <w:tc>
          <w:tcPr>
            <w:tcW w:w="570" w:type="dxa"/>
            <w:shd w:val="clear" w:color="auto" w:fill="auto"/>
          </w:tcPr>
          <w:p w14:paraId="45061D54" w14:textId="77777777" w:rsidR="001C54F1" w:rsidRPr="001C54F1" w:rsidRDefault="001C54F1" w:rsidP="001C54F1">
            <w:pPr>
              <w:widowControl w:val="0"/>
              <w:spacing w:after="0" w:line="240" w:lineRule="auto"/>
              <w:contextualSpacing/>
              <w:jc w:val="center"/>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1</w:t>
            </w:r>
          </w:p>
        </w:tc>
        <w:tc>
          <w:tcPr>
            <w:tcW w:w="3507" w:type="dxa"/>
            <w:gridSpan w:val="2"/>
            <w:shd w:val="clear" w:color="auto" w:fill="auto"/>
          </w:tcPr>
          <w:p w14:paraId="169FF576"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Зміст і спосіб подання тендерної пропозиції</w:t>
            </w:r>
          </w:p>
        </w:tc>
        <w:tc>
          <w:tcPr>
            <w:tcW w:w="5919" w:type="dxa"/>
            <w:shd w:val="clear" w:color="auto" w:fill="auto"/>
          </w:tcPr>
          <w:p w14:paraId="6C1C4A3F" w14:textId="242E918F" w:rsidR="001C54F1" w:rsidRDefault="001C54F1" w:rsidP="006D6DFF">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1.1. Тендерна пропозиція подається в електронному вигляді через електронну систему закупівель шляхом заповнення елек</w:t>
            </w:r>
            <w:r w:rsidR="006D6DFF">
              <w:rPr>
                <w:rFonts w:ascii="Times New Roman" w:hAnsi="Times New Roman" w:cs="Times New Roman"/>
                <w:sz w:val="24"/>
                <w:szCs w:val="24"/>
                <w:lang w:eastAsia="en-US"/>
              </w:rPr>
              <w:t>тронних форм з окремими полями</w:t>
            </w:r>
            <w:r w:rsidR="00074C31">
              <w:rPr>
                <w:rFonts w:ascii="Times New Roman" w:hAnsi="Times New Roman" w:cs="Times New Roman"/>
                <w:sz w:val="24"/>
                <w:szCs w:val="24"/>
                <w:lang w:eastAsia="en-US"/>
              </w:rPr>
              <w:t>.</w:t>
            </w:r>
          </w:p>
          <w:p w14:paraId="2992DFF6" w14:textId="77C28747" w:rsidR="00B50443" w:rsidRPr="001C54F1" w:rsidRDefault="00B50443" w:rsidP="006D6DFF">
            <w:pPr>
              <w:widowControl w:val="0"/>
              <w:spacing w:after="0" w:line="240" w:lineRule="auto"/>
              <w:ind w:hanging="21"/>
              <w:contextualSpacing/>
              <w:jc w:val="both"/>
              <w:rPr>
                <w:rFonts w:ascii="Times New Roman" w:hAnsi="Times New Roman" w:cs="Times New Roman"/>
                <w:sz w:val="24"/>
                <w:szCs w:val="24"/>
                <w:lang w:eastAsia="en-US"/>
              </w:rPr>
            </w:pPr>
            <w:r w:rsidRPr="00B50443">
              <w:rPr>
                <w:rFonts w:ascii="Times New Roman" w:hAnsi="Times New Roman" w:cs="Times New Roman"/>
                <w:sz w:val="24"/>
                <w:szCs w:val="24"/>
                <w:lang w:eastAsia="en-US"/>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rFonts w:ascii="Times New Roman" w:hAnsi="Times New Roman" w:cs="Times New Roman"/>
                <w:sz w:val="24"/>
                <w:szCs w:val="24"/>
                <w:lang w:eastAsia="en-US"/>
              </w:rPr>
              <w:t>.</w:t>
            </w:r>
          </w:p>
          <w:p w14:paraId="1459569D" w14:textId="77777777" w:rsidR="001C54F1" w:rsidRPr="001C54F1" w:rsidRDefault="001C54F1" w:rsidP="001C54F1">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Всі довідки та листи повинні бути зареєстровані не раніше дати оголошення цієї процедури закупівлі.</w:t>
            </w:r>
          </w:p>
          <w:p w14:paraId="425C8519" w14:textId="77777777" w:rsidR="001C54F1" w:rsidRPr="001C54F1" w:rsidRDefault="001C54F1" w:rsidP="001C54F1">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1.2. Кожен учасник має право подати тільки одну тендерну пропозицію.</w:t>
            </w:r>
          </w:p>
          <w:p w14:paraId="726AF588" w14:textId="77777777" w:rsidR="001C54F1" w:rsidRPr="001C54F1" w:rsidRDefault="001C54F1" w:rsidP="001C54F1">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C54F1">
              <w:rPr>
                <w:rFonts w:ascii="Times New Roman" w:hAnsi="Times New Roman" w:cs="Times New Roman"/>
                <w:sz w:val="24"/>
                <w:szCs w:val="24"/>
                <w:lang w:eastAsia="en-US"/>
              </w:rPr>
              <w:t>скан</w:t>
            </w:r>
            <w:proofErr w:type="spellEnd"/>
            <w:r w:rsidRPr="001C54F1">
              <w:rPr>
                <w:rFonts w:ascii="Times New Roman" w:hAnsi="Times New Roman" w:cs="Times New Roman"/>
                <w:sz w:val="24"/>
                <w:szCs w:val="24"/>
                <w:lang w:eastAsia="en-US"/>
              </w:rPr>
              <w:t xml:space="preserve">-копій придатних для </w:t>
            </w:r>
            <w:proofErr w:type="spellStart"/>
            <w:r w:rsidRPr="001C54F1">
              <w:rPr>
                <w:rFonts w:ascii="Times New Roman" w:hAnsi="Times New Roman" w:cs="Times New Roman"/>
                <w:sz w:val="24"/>
                <w:szCs w:val="24"/>
                <w:lang w:eastAsia="en-US"/>
              </w:rPr>
              <w:t>машинозчитування</w:t>
            </w:r>
            <w:proofErr w:type="spellEnd"/>
            <w:r w:rsidRPr="001C54F1">
              <w:rPr>
                <w:rFonts w:ascii="Times New Roman" w:hAnsi="Times New Roman" w:cs="Times New Roman"/>
                <w:sz w:val="24"/>
                <w:szCs w:val="24"/>
                <w:lang w:eastAsia="en-US"/>
              </w:rPr>
              <w:t xml:space="preserve"> (файли з розширенням «..</w:t>
            </w:r>
            <w:proofErr w:type="spellStart"/>
            <w:r w:rsidRPr="001C54F1">
              <w:rPr>
                <w:rFonts w:ascii="Times New Roman" w:hAnsi="Times New Roman" w:cs="Times New Roman"/>
                <w:sz w:val="24"/>
                <w:szCs w:val="24"/>
                <w:lang w:eastAsia="en-US"/>
              </w:rPr>
              <w:t>pdf</w:t>
            </w:r>
            <w:proofErr w:type="spellEnd"/>
            <w:r w:rsidRPr="001C54F1">
              <w:rPr>
                <w:rFonts w:ascii="Times New Roman" w:hAnsi="Times New Roman" w:cs="Times New Roman"/>
                <w:sz w:val="24"/>
                <w:szCs w:val="24"/>
                <w:lang w:eastAsia="en-US"/>
              </w:rPr>
              <w:t>.», «..</w:t>
            </w:r>
            <w:proofErr w:type="spellStart"/>
            <w:r w:rsidRPr="001C54F1">
              <w:rPr>
                <w:rFonts w:ascii="Times New Roman" w:hAnsi="Times New Roman" w:cs="Times New Roman"/>
                <w:sz w:val="24"/>
                <w:szCs w:val="24"/>
                <w:lang w:eastAsia="en-US"/>
              </w:rPr>
              <w:t>jpeg</w:t>
            </w:r>
            <w:proofErr w:type="spellEnd"/>
            <w:r w:rsidRPr="001C54F1">
              <w:rPr>
                <w:rFonts w:ascii="Times New Roman" w:hAnsi="Times New Roman" w:cs="Times New Roman"/>
                <w:sz w:val="24"/>
                <w:szCs w:val="24"/>
                <w:lang w:eastAsia="en-US"/>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C54F1">
              <w:rPr>
                <w:rFonts w:ascii="Times New Roman" w:hAnsi="Times New Roman" w:cs="Times New Roman"/>
                <w:sz w:val="24"/>
                <w:szCs w:val="24"/>
                <w:lang w:eastAsia="en-US"/>
              </w:rPr>
              <w:t>скан</w:t>
            </w:r>
            <w:proofErr w:type="spellEnd"/>
            <w:r w:rsidRPr="001C54F1">
              <w:rPr>
                <w:rFonts w:ascii="Times New Roman" w:hAnsi="Times New Roman" w:cs="Times New Roman"/>
                <w:sz w:val="24"/>
                <w:szCs w:val="24"/>
                <w:lang w:eastAsia="en-US"/>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2645FF" w:rsidRPr="002645FF">
              <w:rPr>
                <w:rFonts w:ascii="Times New Roman" w:hAnsi="Times New Roman" w:cs="Times New Roman"/>
                <w:sz w:val="24"/>
                <w:szCs w:val="24"/>
                <w:lang w:eastAsia="en-US"/>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1C54F1">
              <w:rPr>
                <w:rFonts w:ascii="Times New Roman" w:hAnsi="Times New Roman" w:cs="Times New Roman"/>
                <w:sz w:val="24"/>
                <w:szCs w:val="24"/>
                <w:lang w:eastAsia="en-US"/>
              </w:rPr>
              <w:t>.</w:t>
            </w:r>
          </w:p>
          <w:p w14:paraId="0C5A605D" w14:textId="6221C6C7" w:rsidR="001C54F1" w:rsidRPr="001C54F1" w:rsidRDefault="001C54F1" w:rsidP="001C54F1">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w:t>
            </w:r>
            <w:r w:rsidRPr="001C54F1">
              <w:rPr>
                <w:rFonts w:ascii="Times New Roman" w:hAnsi="Times New Roman" w:cs="Times New Roman"/>
                <w:sz w:val="24"/>
                <w:szCs w:val="24"/>
                <w:lang w:eastAsia="en-US"/>
              </w:rPr>
              <w:lastRenderedPageBreak/>
              <w:t>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22F904D" w14:textId="77777777" w:rsidR="001C54F1" w:rsidRPr="001C54F1" w:rsidRDefault="001C54F1" w:rsidP="001C54F1">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5BF9C82" w14:textId="77777777" w:rsidR="001C54F1" w:rsidRPr="001C54F1" w:rsidRDefault="001C54F1" w:rsidP="001C54F1">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2E40C75" w14:textId="77777777" w:rsidR="001C54F1" w:rsidRPr="001C54F1" w:rsidRDefault="001C54F1" w:rsidP="001C54F1">
            <w:pPr>
              <w:widowControl w:val="0"/>
              <w:spacing w:after="0" w:line="240" w:lineRule="auto"/>
              <w:ind w:hanging="21"/>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BEBE32" w14:textId="77777777" w:rsidR="001C54F1" w:rsidRPr="001C54F1" w:rsidRDefault="001C54F1" w:rsidP="001C54F1">
            <w:pPr>
              <w:widowControl w:val="0"/>
              <w:spacing w:after="0" w:line="240" w:lineRule="auto"/>
              <w:ind w:hanging="21"/>
              <w:contextualSpacing/>
              <w:jc w:val="both"/>
              <w:rPr>
                <w:rFonts w:ascii="Times New Roman" w:hAnsi="Times New Roman" w:cs="Times New Roman"/>
                <w:color w:val="000000"/>
                <w:sz w:val="24"/>
                <w:szCs w:val="24"/>
                <w:lang w:eastAsia="uk-UA"/>
              </w:rPr>
            </w:pPr>
            <w:r w:rsidRPr="001C54F1">
              <w:rPr>
                <w:rFonts w:ascii="Times New Roman" w:hAnsi="Times New Roman" w:cs="Times New Roman"/>
                <w:sz w:val="24"/>
                <w:szCs w:val="24"/>
                <w:lang w:eastAsia="en-US"/>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C54F1" w:rsidRPr="001C54F1" w14:paraId="05C40668" w14:textId="77777777" w:rsidTr="00BE679B">
        <w:trPr>
          <w:trHeight w:val="410"/>
          <w:jc w:val="center"/>
        </w:trPr>
        <w:tc>
          <w:tcPr>
            <w:tcW w:w="570" w:type="dxa"/>
            <w:shd w:val="clear" w:color="auto" w:fill="auto"/>
          </w:tcPr>
          <w:p w14:paraId="763A242F"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lastRenderedPageBreak/>
              <w:t>2</w:t>
            </w:r>
          </w:p>
        </w:tc>
        <w:tc>
          <w:tcPr>
            <w:tcW w:w="3507" w:type="dxa"/>
            <w:gridSpan w:val="2"/>
            <w:shd w:val="clear" w:color="auto" w:fill="auto"/>
          </w:tcPr>
          <w:p w14:paraId="2F8B12EA" w14:textId="77777777" w:rsidR="001C54F1" w:rsidRPr="001C54F1" w:rsidRDefault="001C54F1" w:rsidP="001C54F1">
            <w:pPr>
              <w:widowControl w:val="0"/>
              <w:spacing w:after="0" w:line="240" w:lineRule="auto"/>
              <w:contextualSpacing/>
              <w:jc w:val="both"/>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Забезпечення тендерної пропозиції</w:t>
            </w:r>
          </w:p>
        </w:tc>
        <w:tc>
          <w:tcPr>
            <w:tcW w:w="5919" w:type="dxa"/>
            <w:shd w:val="clear" w:color="auto" w:fill="auto"/>
          </w:tcPr>
          <w:p w14:paraId="05616DF5"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en-US"/>
              </w:rPr>
              <w:t>Забезпечення тендерної пропозиції не вимагається</w:t>
            </w:r>
          </w:p>
        </w:tc>
      </w:tr>
      <w:tr w:rsidR="001C54F1" w:rsidRPr="001C54F1" w14:paraId="6A227281" w14:textId="77777777" w:rsidTr="00BE679B">
        <w:trPr>
          <w:trHeight w:val="522"/>
          <w:jc w:val="center"/>
        </w:trPr>
        <w:tc>
          <w:tcPr>
            <w:tcW w:w="570" w:type="dxa"/>
            <w:shd w:val="clear" w:color="auto" w:fill="auto"/>
          </w:tcPr>
          <w:p w14:paraId="4C367250"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3</w:t>
            </w:r>
          </w:p>
        </w:tc>
        <w:tc>
          <w:tcPr>
            <w:tcW w:w="3507" w:type="dxa"/>
            <w:gridSpan w:val="2"/>
            <w:shd w:val="clear" w:color="auto" w:fill="auto"/>
          </w:tcPr>
          <w:p w14:paraId="5FCC392F"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38BA9CE9"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en-US"/>
              </w:rPr>
              <w:t>Забезпечення тендерної пропозиції не вимагається</w:t>
            </w:r>
            <w:bookmarkStart w:id="0" w:name="n445"/>
            <w:bookmarkEnd w:id="0"/>
          </w:p>
        </w:tc>
      </w:tr>
      <w:tr w:rsidR="001C54F1" w:rsidRPr="001C54F1" w14:paraId="3420E881" w14:textId="77777777" w:rsidTr="00BE679B">
        <w:trPr>
          <w:trHeight w:val="522"/>
          <w:jc w:val="center"/>
        </w:trPr>
        <w:tc>
          <w:tcPr>
            <w:tcW w:w="570" w:type="dxa"/>
            <w:shd w:val="clear" w:color="auto" w:fill="auto"/>
          </w:tcPr>
          <w:p w14:paraId="468FB33A"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4</w:t>
            </w:r>
          </w:p>
        </w:tc>
        <w:tc>
          <w:tcPr>
            <w:tcW w:w="3507" w:type="dxa"/>
            <w:gridSpan w:val="2"/>
            <w:shd w:val="clear" w:color="auto" w:fill="auto"/>
          </w:tcPr>
          <w:p w14:paraId="11DB9549"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FFAC37F" w14:textId="51C39136"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sidR="00BE5C49">
              <w:rPr>
                <w:rFonts w:ascii="Times New Roman" w:hAnsi="Times New Roman" w:cs="Times New Roman"/>
                <w:sz w:val="24"/>
                <w:szCs w:val="24"/>
                <w:lang w:eastAsia="uk-UA"/>
              </w:rPr>
              <w:t xml:space="preserve"> У разі необхідності строк, протягом якого тендерні пропозиції залишаються дійсними, може бути продовжений.</w:t>
            </w:r>
          </w:p>
          <w:p w14:paraId="0049FEC5" w14:textId="77777777" w:rsidR="00DE7A29" w:rsidRPr="00DE7A29" w:rsidRDefault="001C54F1" w:rsidP="00DE7A29">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4.2.</w:t>
            </w:r>
            <w:r w:rsidR="00DE7A29">
              <w:rPr>
                <w:rFonts w:ascii="Times New Roman" w:hAnsi="Times New Roman" w:cs="Times New Roman"/>
                <w:sz w:val="24"/>
                <w:szCs w:val="24"/>
                <w:lang w:eastAsia="uk-UA"/>
              </w:rPr>
              <w:t xml:space="preserve"> </w:t>
            </w:r>
            <w:r w:rsidR="00DE7A29" w:rsidRPr="00DE7A29">
              <w:rPr>
                <w:rFonts w:ascii="Times New Roman" w:hAnsi="Times New Roman" w:cs="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sidR="00DE7A29" w:rsidRPr="00DE7A29">
              <w:rPr>
                <w:rFonts w:ascii="Times New Roman" w:hAnsi="Times New Roman" w:cs="Times New Roman"/>
                <w:sz w:val="24"/>
                <w:szCs w:val="24"/>
                <w:lang w:eastAsia="uk-UA"/>
              </w:rPr>
              <w:lastRenderedPageBreak/>
              <w:t>процедури закупівлі має право:</w:t>
            </w:r>
          </w:p>
          <w:p w14:paraId="647815F9" w14:textId="77777777" w:rsidR="00DE7A29" w:rsidRDefault="00DE7A29" w:rsidP="00DE7A29">
            <w:pPr>
              <w:widowControl w:val="0"/>
              <w:spacing w:after="0" w:line="240" w:lineRule="auto"/>
              <w:contextualSpacing/>
              <w:jc w:val="both"/>
              <w:rPr>
                <w:rFonts w:ascii="Times New Roman" w:hAnsi="Times New Roman" w:cs="Times New Roman"/>
                <w:sz w:val="24"/>
                <w:szCs w:val="24"/>
                <w:lang w:eastAsia="uk-UA"/>
              </w:rPr>
            </w:pPr>
          </w:p>
          <w:p w14:paraId="31BF73CE" w14:textId="336FD62C" w:rsidR="00DE7A29" w:rsidRPr="00DE7A29" w:rsidRDefault="00DE7A29" w:rsidP="00DE7A29">
            <w:pPr>
              <w:widowControl w:val="0"/>
              <w:spacing w:after="0" w:line="240" w:lineRule="auto"/>
              <w:contextualSpacing/>
              <w:jc w:val="both"/>
              <w:rPr>
                <w:rFonts w:ascii="Times New Roman" w:hAnsi="Times New Roman" w:cs="Times New Roman"/>
                <w:sz w:val="24"/>
                <w:szCs w:val="24"/>
                <w:lang w:eastAsia="uk-UA"/>
              </w:rPr>
            </w:pPr>
            <w:r w:rsidRPr="00DE7A29">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2EBAEA4C" w14:textId="77777777" w:rsidR="00DE7A29" w:rsidRDefault="00DE7A29" w:rsidP="00DE7A29">
            <w:pPr>
              <w:widowControl w:val="0"/>
              <w:spacing w:after="0" w:line="240" w:lineRule="auto"/>
              <w:contextualSpacing/>
              <w:jc w:val="both"/>
              <w:rPr>
                <w:rFonts w:ascii="Times New Roman" w:hAnsi="Times New Roman" w:cs="Times New Roman"/>
                <w:sz w:val="24"/>
                <w:szCs w:val="24"/>
                <w:lang w:eastAsia="uk-UA"/>
              </w:rPr>
            </w:pPr>
          </w:p>
          <w:p w14:paraId="18CA6E12" w14:textId="21575740" w:rsidR="00DE7A29" w:rsidRPr="00DE7A29" w:rsidRDefault="00DE7A29" w:rsidP="00DE7A29">
            <w:pPr>
              <w:widowControl w:val="0"/>
              <w:spacing w:after="0" w:line="240" w:lineRule="auto"/>
              <w:contextualSpacing/>
              <w:jc w:val="both"/>
              <w:rPr>
                <w:rFonts w:ascii="Times New Roman" w:hAnsi="Times New Roman" w:cs="Times New Roman"/>
                <w:sz w:val="24"/>
                <w:szCs w:val="24"/>
                <w:lang w:eastAsia="uk-UA"/>
              </w:rPr>
            </w:pPr>
            <w:r w:rsidRPr="00DE7A29">
              <w:rPr>
                <w:rFonts w:ascii="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4992F410" w14:textId="77777777" w:rsidR="00DE7A29" w:rsidRDefault="00DE7A29" w:rsidP="00DE7A29">
            <w:pPr>
              <w:widowControl w:val="0"/>
              <w:spacing w:after="0" w:line="240" w:lineRule="auto"/>
              <w:contextualSpacing/>
              <w:jc w:val="both"/>
              <w:rPr>
                <w:rFonts w:ascii="Times New Roman" w:hAnsi="Times New Roman" w:cs="Times New Roman"/>
                <w:sz w:val="24"/>
                <w:szCs w:val="24"/>
                <w:lang w:eastAsia="uk-UA"/>
              </w:rPr>
            </w:pPr>
          </w:p>
          <w:p w14:paraId="40310887" w14:textId="03114BBB" w:rsidR="001C54F1" w:rsidRPr="001C54F1" w:rsidRDefault="00DE7A29" w:rsidP="00DE7A29">
            <w:pPr>
              <w:widowControl w:val="0"/>
              <w:spacing w:after="0" w:line="240" w:lineRule="auto"/>
              <w:contextualSpacing/>
              <w:jc w:val="both"/>
              <w:rPr>
                <w:rFonts w:ascii="Times New Roman" w:hAnsi="Times New Roman" w:cs="Times New Roman"/>
                <w:sz w:val="24"/>
                <w:szCs w:val="24"/>
                <w:lang w:eastAsia="uk-UA"/>
              </w:rPr>
            </w:pPr>
            <w:r w:rsidRPr="00DE7A29">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4F1" w:rsidRPr="001C54F1" w14:paraId="1ADA9011" w14:textId="77777777" w:rsidTr="00BE679B">
        <w:trPr>
          <w:trHeight w:val="522"/>
          <w:jc w:val="center"/>
        </w:trPr>
        <w:tc>
          <w:tcPr>
            <w:tcW w:w="570" w:type="dxa"/>
            <w:shd w:val="clear" w:color="auto" w:fill="auto"/>
          </w:tcPr>
          <w:p w14:paraId="6D845EF3"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lastRenderedPageBreak/>
              <w:t>5</w:t>
            </w:r>
          </w:p>
        </w:tc>
        <w:tc>
          <w:tcPr>
            <w:tcW w:w="3507" w:type="dxa"/>
            <w:gridSpan w:val="2"/>
            <w:shd w:val="clear" w:color="auto" w:fill="auto"/>
          </w:tcPr>
          <w:p w14:paraId="0A3B7210" w14:textId="77777777" w:rsidR="001C54F1" w:rsidRPr="001C54F1" w:rsidRDefault="001C54F1" w:rsidP="001C54F1">
            <w:pPr>
              <w:widowControl w:val="0"/>
              <w:spacing w:after="0" w:line="240" w:lineRule="auto"/>
              <w:contextualSpacing/>
              <w:rPr>
                <w:rFonts w:ascii="Times New Roman" w:eastAsia="Times New Roman" w:hAnsi="Times New Roman" w:cs="Times New Roman"/>
                <w:b/>
                <w:sz w:val="24"/>
                <w:szCs w:val="24"/>
                <w:lang w:eastAsia="en-US"/>
              </w:rPr>
            </w:pPr>
            <w:r w:rsidRPr="001C54F1">
              <w:rPr>
                <w:rFonts w:ascii="Times New Roman" w:eastAsia="Times New Roman" w:hAnsi="Times New Roman" w:cs="Times New Roman"/>
                <w:b/>
                <w:sz w:val="24"/>
                <w:szCs w:val="24"/>
                <w:lang w:eastAsia="en-US"/>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59384F0"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val="ru-RU" w:eastAsia="uk-UA"/>
              </w:rPr>
            </w:pPr>
            <w:r w:rsidRPr="001C54F1">
              <w:rPr>
                <w:rFonts w:ascii="Times New Roman" w:eastAsia="Times New Roman" w:hAnsi="Times New Roman" w:cs="Times New Roman"/>
                <w:b/>
                <w:sz w:val="24"/>
                <w:szCs w:val="24"/>
                <w:lang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14:paraId="275FBCB6" w14:textId="7ED284D8" w:rsidR="001C54F1" w:rsidRPr="005169DB" w:rsidRDefault="001C54F1" w:rsidP="001C54F1">
            <w:pPr>
              <w:shd w:val="clear" w:color="auto" w:fill="FFFFFF"/>
              <w:spacing w:after="0" w:line="240" w:lineRule="auto"/>
              <w:jc w:val="both"/>
              <w:rPr>
                <w:rFonts w:ascii="Times New Roman" w:hAnsi="Times New Roman" w:cs="Times New Roman"/>
                <w:sz w:val="24"/>
                <w:szCs w:val="24"/>
                <w:lang w:eastAsia="uk-UA"/>
              </w:rPr>
            </w:pPr>
            <w:r w:rsidRPr="005169DB">
              <w:rPr>
                <w:rFonts w:ascii="Times New Roman" w:hAnsi="Times New Roman" w:cs="Times New Roman"/>
                <w:sz w:val="24"/>
                <w:szCs w:val="24"/>
                <w:lang w:eastAsia="uk-UA"/>
              </w:rPr>
              <w:t>5.1. Документальне підтвердження інформації про їх відповідність кваліфікаційним критеріям</w:t>
            </w:r>
            <w:r w:rsidR="00CD4BD6" w:rsidRPr="005169DB">
              <w:rPr>
                <w:rFonts w:ascii="Times New Roman" w:hAnsi="Times New Roman" w:cs="Times New Roman"/>
                <w:sz w:val="24"/>
                <w:szCs w:val="24"/>
                <w:lang w:eastAsia="uk-UA"/>
              </w:rPr>
              <w:t xml:space="preserve"> - </w:t>
            </w:r>
            <w:r w:rsidRPr="005169DB">
              <w:rPr>
                <w:rFonts w:ascii="Times New Roman" w:hAnsi="Times New Roman" w:cs="Times New Roman"/>
                <w:sz w:val="24"/>
                <w:szCs w:val="24"/>
                <w:lang w:eastAsia="uk-UA"/>
              </w:rPr>
              <w:t>довідки у довільній формі</w:t>
            </w:r>
            <w:r w:rsidR="00CD4BD6" w:rsidRPr="005169DB">
              <w:rPr>
                <w:rFonts w:ascii="Times New Roman" w:hAnsi="Times New Roman" w:cs="Times New Roman"/>
                <w:sz w:val="24"/>
                <w:szCs w:val="24"/>
                <w:lang w:eastAsia="uk-UA"/>
              </w:rPr>
              <w:t xml:space="preserve"> (Додаток № 2</w:t>
            </w:r>
            <w:r w:rsidRPr="005169DB">
              <w:rPr>
                <w:rFonts w:ascii="Times New Roman" w:hAnsi="Times New Roman" w:cs="Times New Roman"/>
                <w:sz w:val="24"/>
                <w:szCs w:val="24"/>
                <w:lang w:eastAsia="uk-UA"/>
              </w:rPr>
              <w:t>)</w:t>
            </w:r>
            <w:r w:rsidR="00CD4BD6" w:rsidRPr="005169DB">
              <w:rPr>
                <w:rFonts w:ascii="Times New Roman" w:hAnsi="Times New Roman" w:cs="Times New Roman"/>
                <w:sz w:val="24"/>
                <w:szCs w:val="24"/>
                <w:lang w:eastAsia="uk-UA"/>
              </w:rPr>
              <w:t>.</w:t>
            </w:r>
          </w:p>
          <w:p w14:paraId="13B9E036" w14:textId="77777777" w:rsidR="0056750F" w:rsidRDefault="0056750F" w:rsidP="001C54F1">
            <w:pPr>
              <w:shd w:val="clear" w:color="auto" w:fill="FFFFFF"/>
              <w:spacing w:after="0" w:line="240" w:lineRule="auto"/>
              <w:jc w:val="both"/>
              <w:rPr>
                <w:rFonts w:ascii="Times New Roman" w:hAnsi="Times New Roman" w:cs="Times New Roman"/>
                <w:color w:val="000000"/>
                <w:sz w:val="24"/>
                <w:szCs w:val="24"/>
                <w:lang w:eastAsia="uk-UA"/>
              </w:rPr>
            </w:pPr>
          </w:p>
          <w:p w14:paraId="472D8082" w14:textId="754C85E7" w:rsidR="001C54F1" w:rsidRDefault="001C54F1" w:rsidP="001C54F1">
            <w:pPr>
              <w:shd w:val="clear" w:color="auto" w:fill="FFFFFF"/>
              <w:spacing w:after="0" w:line="240" w:lineRule="auto"/>
              <w:jc w:val="both"/>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9BB841" w14:textId="77777777" w:rsidR="00257C2B" w:rsidRPr="001C54F1" w:rsidRDefault="00257C2B" w:rsidP="001C54F1">
            <w:pPr>
              <w:shd w:val="clear" w:color="auto" w:fill="FFFFFF"/>
              <w:spacing w:after="0" w:line="240" w:lineRule="auto"/>
              <w:jc w:val="both"/>
              <w:rPr>
                <w:rFonts w:ascii="Times New Roman" w:hAnsi="Times New Roman" w:cs="Times New Roman"/>
                <w:color w:val="000000"/>
                <w:sz w:val="24"/>
                <w:szCs w:val="24"/>
                <w:lang w:eastAsia="uk-UA"/>
              </w:rPr>
            </w:pPr>
          </w:p>
          <w:p w14:paraId="06ABD15E" w14:textId="77777777" w:rsidR="00DE7A29" w:rsidRPr="00DE7A29" w:rsidRDefault="00257C2B" w:rsidP="00DE7A29">
            <w:pPr>
              <w:shd w:val="clear" w:color="auto" w:fill="FFFFFF"/>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5.2. </w:t>
            </w:r>
            <w:r w:rsidR="00DE7A29" w:rsidRPr="00DE7A29">
              <w:rPr>
                <w:rFonts w:ascii="Times New Roman" w:hAnsi="Times New Roman" w:cs="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8BBDAC"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F81DA3"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95F239"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7A3FDC"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3F0BBE1"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DE7A29">
              <w:rPr>
                <w:rFonts w:ascii="Times New Roman" w:hAnsi="Times New Roman" w:cs="Times New Roman"/>
                <w:color w:val="000000"/>
                <w:sz w:val="24"/>
                <w:szCs w:val="24"/>
                <w:lang w:eastAsia="uk-UA"/>
              </w:rPr>
              <w:lastRenderedPageBreak/>
              <w:t>не знято або не погашено в установленому законом порядку;</w:t>
            </w:r>
          </w:p>
          <w:p w14:paraId="2564823A"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E4BC98"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23DEAC"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82242F4"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56F55A4"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B356DF5"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 xml:space="preserve">11) учасник процедури закупівлі або кінцевий </w:t>
            </w:r>
            <w:proofErr w:type="spellStart"/>
            <w:r w:rsidRPr="00DE7A29">
              <w:rPr>
                <w:rFonts w:ascii="Times New Roman" w:hAnsi="Times New Roman" w:cs="Times New Roman"/>
                <w:color w:val="000000"/>
                <w:sz w:val="24"/>
                <w:szCs w:val="24"/>
                <w:lang w:eastAsia="uk-UA"/>
              </w:rPr>
              <w:t>бенефіціарний</w:t>
            </w:r>
            <w:proofErr w:type="spellEnd"/>
            <w:r w:rsidRPr="00DE7A29">
              <w:rPr>
                <w:rFonts w:ascii="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BC85A19"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3541EE"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DE7A29">
              <w:rPr>
                <w:rFonts w:ascii="Times New Roman" w:hAnsi="Times New Roman" w:cs="Times New Roman"/>
                <w:color w:val="000000"/>
                <w:sz w:val="24"/>
                <w:szCs w:val="24"/>
                <w:lang w:eastAsia="uk-UA"/>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2F20EC"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90EF94B" w14:textId="77777777" w:rsidR="00DE7A29" w:rsidRPr="00DE7A29"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8FCBC1" w14:textId="77777777" w:rsidR="00257C2B" w:rsidRDefault="00DE7A29" w:rsidP="00DE7A29">
            <w:pPr>
              <w:shd w:val="clear" w:color="auto" w:fill="FFFFFF"/>
              <w:spacing w:after="0" w:line="240" w:lineRule="auto"/>
              <w:jc w:val="both"/>
              <w:rPr>
                <w:rFonts w:ascii="Times New Roman" w:hAnsi="Times New Roman" w:cs="Times New Roman"/>
                <w:color w:val="000000"/>
                <w:sz w:val="24"/>
                <w:szCs w:val="24"/>
                <w:lang w:eastAsia="uk-UA"/>
              </w:rPr>
            </w:pPr>
            <w:r w:rsidRPr="00DE7A29">
              <w:rPr>
                <w:rFonts w:ascii="Times New Roman" w:hAnsi="Times New Roman" w:cs="Times New Roman"/>
                <w:color w:val="000000"/>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Pr>
                <w:rFonts w:ascii="Times New Roman" w:hAnsi="Times New Roman" w:cs="Times New Roman"/>
                <w:color w:val="000000"/>
                <w:sz w:val="24"/>
                <w:szCs w:val="24"/>
                <w:lang w:eastAsia="uk-UA"/>
              </w:rPr>
              <w:t>ацу шістнадцятого цього пункту.</w:t>
            </w:r>
          </w:p>
          <w:p w14:paraId="7F0FC3E1" w14:textId="736008C0" w:rsidR="00EC0E8B" w:rsidRPr="001C54F1" w:rsidRDefault="00EC0E8B" w:rsidP="00DE7A29">
            <w:pPr>
              <w:shd w:val="clear" w:color="auto" w:fill="FFFFFF"/>
              <w:spacing w:after="0" w:line="240" w:lineRule="auto"/>
              <w:jc w:val="both"/>
              <w:rPr>
                <w:rFonts w:ascii="Times New Roman" w:hAnsi="Times New Roman" w:cs="Times New Roman"/>
                <w:color w:val="000000"/>
                <w:sz w:val="24"/>
                <w:szCs w:val="24"/>
                <w:lang w:eastAsia="uk-UA"/>
              </w:rPr>
            </w:pPr>
            <w:r w:rsidRPr="00EC0E8B">
              <w:rPr>
                <w:rFonts w:ascii="Times New Roman" w:hAnsi="Times New Roman" w:cs="Times New Roman"/>
                <w:color w:val="000000"/>
                <w:sz w:val="24"/>
                <w:szCs w:val="24"/>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1C54F1" w:rsidRPr="001C54F1" w14:paraId="5EB8E073" w14:textId="77777777" w:rsidTr="003C335F">
        <w:trPr>
          <w:trHeight w:val="1635"/>
          <w:jc w:val="center"/>
        </w:trPr>
        <w:tc>
          <w:tcPr>
            <w:tcW w:w="570" w:type="dxa"/>
            <w:shd w:val="clear" w:color="auto" w:fill="auto"/>
          </w:tcPr>
          <w:p w14:paraId="4DD5A36F"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lastRenderedPageBreak/>
              <w:t>6</w:t>
            </w:r>
          </w:p>
        </w:tc>
        <w:tc>
          <w:tcPr>
            <w:tcW w:w="3507" w:type="dxa"/>
            <w:gridSpan w:val="2"/>
            <w:shd w:val="clear" w:color="auto" w:fill="auto"/>
          </w:tcPr>
          <w:p w14:paraId="17EBA933"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sidRPr="001C54F1">
              <w:rPr>
                <w:rFonts w:ascii="Times New Roman" w:hAnsi="Times New Roman" w:cs="Times New Roman"/>
                <w:b/>
                <w:sz w:val="24"/>
                <w:szCs w:val="24"/>
                <w:lang w:eastAsia="uk-UA"/>
              </w:rPr>
              <w:lastRenderedPageBreak/>
              <w:t>чи опис предмета закупівлі)</w:t>
            </w:r>
          </w:p>
        </w:tc>
        <w:tc>
          <w:tcPr>
            <w:tcW w:w="5919" w:type="dxa"/>
            <w:shd w:val="clear" w:color="auto" w:fill="auto"/>
          </w:tcPr>
          <w:p w14:paraId="46C6D521" w14:textId="58DAA384"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lastRenderedPageBreak/>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p w14:paraId="54EB3764" w14:textId="6FC53FA8" w:rsidR="00622827" w:rsidRPr="001C54F1" w:rsidRDefault="001C54F1" w:rsidP="003C335F">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 xml:space="preserve">6.2. У цій документації всі посилання на конкретні </w:t>
            </w:r>
            <w:r w:rsidRPr="001C54F1">
              <w:rPr>
                <w:rFonts w:ascii="Times New Roman" w:hAnsi="Times New Roman" w:cs="Times New Roman"/>
                <w:sz w:val="24"/>
                <w:szCs w:val="24"/>
                <w:lang w:eastAsia="uk-UA"/>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C54F1" w:rsidRPr="001C54F1" w14:paraId="0B453F0D" w14:textId="77777777" w:rsidTr="00BE679B">
        <w:trPr>
          <w:trHeight w:val="2018"/>
          <w:jc w:val="center"/>
        </w:trPr>
        <w:tc>
          <w:tcPr>
            <w:tcW w:w="570" w:type="dxa"/>
            <w:shd w:val="clear" w:color="auto" w:fill="auto"/>
          </w:tcPr>
          <w:p w14:paraId="758795E8"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lastRenderedPageBreak/>
              <w:t>7</w:t>
            </w:r>
          </w:p>
        </w:tc>
        <w:tc>
          <w:tcPr>
            <w:tcW w:w="3507" w:type="dxa"/>
            <w:gridSpan w:val="2"/>
            <w:shd w:val="clear" w:color="auto" w:fill="auto"/>
          </w:tcPr>
          <w:p w14:paraId="6D8EE854"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shd w:val="clear" w:color="auto" w:fill="auto"/>
          </w:tcPr>
          <w:p w14:paraId="7E11C87C" w14:textId="14EEDCF2" w:rsidR="001C54F1" w:rsidRPr="001C54F1" w:rsidRDefault="00CD4BD6" w:rsidP="00B5321A">
            <w:pPr>
              <w:keepLines/>
              <w:spacing w:after="0" w:line="240" w:lineRule="auto"/>
              <w:rPr>
                <w:rFonts w:ascii="Times New Roman" w:eastAsia="Times New Roman" w:hAnsi="Times New Roman" w:cs="Times New Roman"/>
                <w:sz w:val="24"/>
                <w:szCs w:val="24"/>
                <w:lang w:eastAsia="uk-UA"/>
              </w:rPr>
            </w:pPr>
            <w:r w:rsidRPr="005169DB">
              <w:rPr>
                <w:rFonts w:ascii="Times New Roman" w:eastAsia="Times New Roman" w:hAnsi="Times New Roman" w:cs="Times New Roman"/>
                <w:sz w:val="24"/>
                <w:szCs w:val="24"/>
                <w:lang w:eastAsia="uk-UA"/>
              </w:rPr>
              <w:t>Не вимагається.</w:t>
            </w:r>
          </w:p>
        </w:tc>
      </w:tr>
      <w:tr w:rsidR="001C54F1" w:rsidRPr="001C54F1" w14:paraId="33B49A29" w14:textId="77777777" w:rsidTr="00BE679B">
        <w:trPr>
          <w:trHeight w:val="522"/>
          <w:jc w:val="center"/>
        </w:trPr>
        <w:tc>
          <w:tcPr>
            <w:tcW w:w="570" w:type="dxa"/>
            <w:shd w:val="clear" w:color="auto" w:fill="auto"/>
          </w:tcPr>
          <w:p w14:paraId="7A908EE4"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8</w:t>
            </w:r>
          </w:p>
        </w:tc>
        <w:tc>
          <w:tcPr>
            <w:tcW w:w="3507" w:type="dxa"/>
            <w:gridSpan w:val="2"/>
            <w:shd w:val="clear" w:color="auto" w:fill="auto"/>
          </w:tcPr>
          <w:p w14:paraId="16C6B160" w14:textId="77777777" w:rsidR="001C54F1" w:rsidRPr="001C54F1" w:rsidRDefault="001C54F1" w:rsidP="001C54F1">
            <w:pPr>
              <w:spacing w:after="0" w:line="240" w:lineRule="auto"/>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t xml:space="preserve">Інформація про </w:t>
            </w:r>
            <w:r w:rsidRPr="001C54F1">
              <w:rPr>
                <w:rFonts w:ascii="Times New Roman" w:hAnsi="Times New Roman" w:cs="Times New Roman"/>
                <w:b/>
                <w:sz w:val="24"/>
                <w:szCs w:val="24"/>
                <w:lang w:eastAsia="uk-UA"/>
              </w:rPr>
              <w:t xml:space="preserve">субпідрядника/співвиконавця </w:t>
            </w:r>
            <w:r w:rsidRPr="001C54F1">
              <w:rPr>
                <w:rFonts w:ascii="Times New Roman" w:hAnsi="Times New Roman" w:cs="Times New Roman"/>
                <w:b/>
                <w:sz w:val="24"/>
                <w:szCs w:val="24"/>
                <w:lang w:eastAsia="en-US"/>
              </w:rPr>
              <w:t>(у випадку закупівлі робіт</w:t>
            </w:r>
            <w:r w:rsidRPr="001C54F1">
              <w:rPr>
                <w:rFonts w:ascii="Times New Roman" w:hAnsi="Times New Roman" w:cs="Times New Roman"/>
                <w:b/>
                <w:sz w:val="24"/>
                <w:szCs w:val="24"/>
                <w:lang w:eastAsia="uk-UA"/>
              </w:rPr>
              <w:t xml:space="preserve"> чи послуг</w:t>
            </w:r>
            <w:r w:rsidRPr="001C54F1">
              <w:rPr>
                <w:rFonts w:ascii="Times New Roman" w:hAnsi="Times New Roman" w:cs="Times New Roman"/>
                <w:b/>
                <w:sz w:val="24"/>
                <w:szCs w:val="24"/>
                <w:lang w:eastAsia="en-US"/>
              </w:rPr>
              <w:t>)</w:t>
            </w:r>
          </w:p>
          <w:p w14:paraId="5F8F5CC1"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p>
        </w:tc>
        <w:tc>
          <w:tcPr>
            <w:tcW w:w="5919" w:type="dxa"/>
            <w:shd w:val="clear" w:color="auto" w:fill="auto"/>
          </w:tcPr>
          <w:p w14:paraId="19E650C0" w14:textId="3BFE2298" w:rsidR="001C54F1" w:rsidRPr="001C54F1" w:rsidRDefault="00EC0E8B" w:rsidP="00EC0E8B">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C54F1" w:rsidRPr="001C54F1" w14:paraId="082CCE72" w14:textId="77777777" w:rsidTr="00BE679B">
        <w:trPr>
          <w:trHeight w:val="522"/>
          <w:jc w:val="center"/>
        </w:trPr>
        <w:tc>
          <w:tcPr>
            <w:tcW w:w="570" w:type="dxa"/>
            <w:shd w:val="clear" w:color="auto" w:fill="auto"/>
          </w:tcPr>
          <w:p w14:paraId="328AEA84"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9</w:t>
            </w:r>
          </w:p>
        </w:tc>
        <w:tc>
          <w:tcPr>
            <w:tcW w:w="3507" w:type="dxa"/>
            <w:gridSpan w:val="2"/>
            <w:shd w:val="clear" w:color="auto" w:fill="auto"/>
          </w:tcPr>
          <w:p w14:paraId="165398B5"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2016078F" w14:textId="77777777" w:rsidR="001C54F1" w:rsidRPr="001C54F1" w:rsidRDefault="001C54F1" w:rsidP="00E00FC3">
            <w:pPr>
              <w:widowControl w:val="0"/>
              <w:spacing w:after="0" w:line="240" w:lineRule="auto"/>
              <w:jc w:val="both"/>
              <w:rPr>
                <w:rFonts w:ascii="Times New Roman" w:eastAsia="Times New Roman" w:hAnsi="Times New Roman" w:cs="Times New Roman"/>
                <w:sz w:val="24"/>
                <w:szCs w:val="24"/>
                <w:lang w:eastAsia="uk-UA"/>
              </w:rPr>
            </w:pPr>
            <w:r w:rsidRPr="001C54F1">
              <w:rPr>
                <w:rFonts w:ascii="Times New Roman" w:eastAsia="Times New Roman" w:hAnsi="Times New Roman" w:cs="Times New Roman"/>
                <w:sz w:val="24"/>
                <w:szCs w:val="24"/>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54F1" w:rsidRPr="001C54F1" w14:paraId="136731D2" w14:textId="77777777" w:rsidTr="00BE679B">
        <w:trPr>
          <w:trHeight w:val="522"/>
          <w:jc w:val="center"/>
        </w:trPr>
        <w:tc>
          <w:tcPr>
            <w:tcW w:w="9996" w:type="dxa"/>
            <w:gridSpan w:val="4"/>
            <w:shd w:val="clear" w:color="auto" w:fill="A5A5A5"/>
          </w:tcPr>
          <w:p w14:paraId="39F8A88E" w14:textId="77777777" w:rsidR="001C54F1" w:rsidRPr="001C54F1" w:rsidRDefault="001C54F1" w:rsidP="001C54F1">
            <w:pPr>
              <w:widowControl w:val="0"/>
              <w:spacing w:after="0" w:line="240" w:lineRule="auto"/>
              <w:ind w:hanging="23"/>
              <w:contextualSpacing/>
              <w:jc w:val="center"/>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t>Розділ IV. Подання та розкриття тендерної пропозиції</w:t>
            </w:r>
          </w:p>
        </w:tc>
      </w:tr>
      <w:tr w:rsidR="001C54F1" w:rsidRPr="001C54F1" w14:paraId="20901C66" w14:textId="77777777" w:rsidTr="00BE679B">
        <w:trPr>
          <w:trHeight w:val="522"/>
          <w:jc w:val="center"/>
        </w:trPr>
        <w:tc>
          <w:tcPr>
            <w:tcW w:w="570" w:type="dxa"/>
            <w:shd w:val="clear" w:color="auto" w:fill="auto"/>
          </w:tcPr>
          <w:p w14:paraId="78EEFDC8"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1</w:t>
            </w:r>
          </w:p>
        </w:tc>
        <w:tc>
          <w:tcPr>
            <w:tcW w:w="3437" w:type="dxa"/>
            <w:shd w:val="clear" w:color="auto" w:fill="auto"/>
          </w:tcPr>
          <w:p w14:paraId="038AE037"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uk-UA"/>
              </w:rPr>
            </w:pPr>
            <w:r w:rsidRPr="001C54F1">
              <w:rPr>
                <w:rFonts w:ascii="Times New Roman" w:hAnsi="Times New Roman" w:cs="Times New Roman"/>
                <w:b/>
                <w:sz w:val="24"/>
                <w:szCs w:val="24"/>
                <w:lang w:eastAsia="en-US"/>
              </w:rPr>
              <w:t>Кінцевий строк подання тендерної пропозиції</w:t>
            </w:r>
          </w:p>
        </w:tc>
        <w:tc>
          <w:tcPr>
            <w:tcW w:w="5989" w:type="dxa"/>
            <w:gridSpan w:val="2"/>
            <w:shd w:val="clear" w:color="auto" w:fill="auto"/>
          </w:tcPr>
          <w:p w14:paraId="01C84985" w14:textId="78F39449" w:rsidR="001C54F1" w:rsidRDefault="001C54F1" w:rsidP="001C54F1">
            <w:pPr>
              <w:widowControl w:val="0"/>
              <w:numPr>
                <w:ilvl w:val="1"/>
                <w:numId w:val="8"/>
              </w:numPr>
              <w:spacing w:after="0" w:line="240" w:lineRule="auto"/>
              <w:ind w:left="34" w:firstLine="0"/>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Кінцевий строк подання тендерних пропозицій відповідно до оголошення.</w:t>
            </w:r>
          </w:p>
          <w:p w14:paraId="222B171B" w14:textId="68AE4C85" w:rsidR="00271313" w:rsidRDefault="00271313" w:rsidP="00D979AE">
            <w:pPr>
              <w:widowControl w:val="0"/>
              <w:spacing w:after="0" w:line="240" w:lineRule="auto"/>
              <w:ind w:left="34"/>
              <w:contextualSpacing/>
              <w:jc w:val="both"/>
              <w:rPr>
                <w:rFonts w:ascii="Times New Roman" w:hAnsi="Times New Roman" w:cs="Times New Roman"/>
                <w:sz w:val="24"/>
                <w:szCs w:val="24"/>
                <w:lang w:eastAsia="en-US"/>
              </w:rPr>
            </w:pPr>
            <w:r w:rsidRPr="00271313">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p w14:paraId="338CB7F2" w14:textId="180BD686" w:rsidR="00D979AE" w:rsidRPr="001C54F1" w:rsidRDefault="001E5645" w:rsidP="00D979AE">
            <w:pPr>
              <w:widowControl w:val="0"/>
              <w:spacing w:after="0" w:line="240" w:lineRule="auto"/>
              <w:ind w:left="34"/>
              <w:contextualSpacing/>
              <w:jc w:val="both"/>
              <w:rPr>
                <w:rFonts w:ascii="Times New Roman" w:hAnsi="Times New Roman" w:cs="Times New Roman"/>
                <w:sz w:val="24"/>
                <w:szCs w:val="24"/>
                <w:lang w:eastAsia="en-US"/>
              </w:rPr>
            </w:pPr>
            <w:r w:rsidRPr="001E5645">
              <w:rPr>
                <w:rFonts w:ascii="Times New Roman" w:hAnsi="Times New Roman" w:cs="Times New Roman"/>
                <w:sz w:val="24"/>
                <w:szCs w:val="24"/>
                <w:lang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630A55" w14:textId="3A542582" w:rsidR="001C54F1" w:rsidRPr="001C54F1" w:rsidRDefault="001E5645" w:rsidP="001E5645">
            <w:pPr>
              <w:widowControl w:val="0"/>
              <w:numPr>
                <w:ilvl w:val="1"/>
                <w:numId w:val="8"/>
              </w:numPr>
              <w:spacing w:after="0" w:line="240" w:lineRule="auto"/>
              <w:contextualSpacing/>
              <w:jc w:val="both"/>
              <w:rPr>
                <w:rFonts w:ascii="Times New Roman" w:hAnsi="Times New Roman" w:cs="Times New Roman"/>
                <w:sz w:val="24"/>
                <w:szCs w:val="24"/>
                <w:lang w:eastAsia="en-US"/>
              </w:rPr>
            </w:pPr>
            <w:r>
              <w:rPr>
                <w:rFonts w:ascii="Times New Roman" w:eastAsia="Times New Roman" w:hAnsi="Times New Roman" w:cs="Times New Roman"/>
                <w:sz w:val="24"/>
                <w:szCs w:val="24"/>
                <w:lang w:eastAsia="uk-UA"/>
              </w:rPr>
              <w:t xml:space="preserve"> </w:t>
            </w:r>
            <w:r w:rsidRPr="001E5645">
              <w:rPr>
                <w:rFonts w:ascii="Times New Roman" w:eastAsia="Times New Roman" w:hAnsi="Times New Roman" w:cs="Times New Roman"/>
                <w:sz w:val="24"/>
                <w:szCs w:val="24"/>
                <w:lang w:eastAsia="uk-UA"/>
              </w:rPr>
              <w:t>Відкриті торги проводяться без застосування електронного аукціону</w:t>
            </w:r>
            <w:r w:rsidR="00D979AE" w:rsidRPr="00D979AE">
              <w:rPr>
                <w:rFonts w:ascii="Times New Roman" w:eastAsia="Times New Roman" w:hAnsi="Times New Roman" w:cs="Times New Roman"/>
                <w:sz w:val="24"/>
                <w:szCs w:val="24"/>
                <w:lang w:eastAsia="uk-UA"/>
              </w:rPr>
              <w:t>.</w:t>
            </w:r>
          </w:p>
        </w:tc>
      </w:tr>
      <w:tr w:rsidR="001C54F1" w:rsidRPr="001C54F1" w14:paraId="3F7F2B9C" w14:textId="77777777" w:rsidTr="00BE679B">
        <w:trPr>
          <w:trHeight w:val="522"/>
          <w:jc w:val="center"/>
        </w:trPr>
        <w:tc>
          <w:tcPr>
            <w:tcW w:w="570" w:type="dxa"/>
            <w:shd w:val="clear" w:color="auto" w:fill="auto"/>
          </w:tcPr>
          <w:p w14:paraId="539E2D66"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2</w:t>
            </w:r>
          </w:p>
        </w:tc>
        <w:tc>
          <w:tcPr>
            <w:tcW w:w="3507" w:type="dxa"/>
            <w:gridSpan w:val="2"/>
            <w:shd w:val="clear" w:color="auto" w:fill="auto"/>
          </w:tcPr>
          <w:p w14:paraId="764092AB"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t>Дата та час розкриття тендерної пропозиції</w:t>
            </w:r>
          </w:p>
        </w:tc>
        <w:tc>
          <w:tcPr>
            <w:tcW w:w="5919" w:type="dxa"/>
            <w:shd w:val="clear" w:color="auto" w:fill="auto"/>
          </w:tcPr>
          <w:p w14:paraId="29D8FB48" w14:textId="780D0E53" w:rsidR="00D979AE" w:rsidRPr="00C349C6" w:rsidRDefault="001C54F1" w:rsidP="00D979AE">
            <w:pPr>
              <w:widowControl w:val="0"/>
              <w:spacing w:after="0" w:line="240" w:lineRule="auto"/>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2.</w:t>
            </w:r>
            <w:r w:rsidR="00B27F8D">
              <w:rPr>
                <w:rFonts w:ascii="Times New Roman" w:hAnsi="Times New Roman" w:cs="Times New Roman"/>
                <w:sz w:val="24"/>
                <w:szCs w:val="24"/>
                <w:lang w:eastAsia="en-US"/>
              </w:rPr>
              <w:t>1</w:t>
            </w:r>
            <w:r w:rsidRPr="001C54F1">
              <w:rPr>
                <w:rFonts w:ascii="Times New Roman" w:hAnsi="Times New Roman" w:cs="Times New Roman"/>
                <w:sz w:val="24"/>
                <w:szCs w:val="24"/>
                <w:lang w:eastAsia="en-US"/>
              </w:rPr>
              <w:t xml:space="preserve">. </w:t>
            </w:r>
            <w:r w:rsidR="00C349C6" w:rsidRPr="00C349C6">
              <w:rPr>
                <w:rFonts w:ascii="Times New Roman" w:hAnsi="Times New Roman" w:cs="Times New Roman"/>
                <w:sz w:val="24"/>
                <w:szCs w:val="24"/>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42CB5A1" w14:textId="77777777" w:rsidR="00D979AE" w:rsidRPr="00C349C6" w:rsidRDefault="00D979AE" w:rsidP="00D979AE">
            <w:pPr>
              <w:widowControl w:val="0"/>
              <w:spacing w:after="0" w:line="240" w:lineRule="auto"/>
              <w:contextualSpacing/>
              <w:jc w:val="both"/>
              <w:rPr>
                <w:rFonts w:ascii="Times New Roman" w:hAnsi="Times New Roman" w:cs="Times New Roman"/>
                <w:sz w:val="24"/>
                <w:szCs w:val="24"/>
                <w:lang w:eastAsia="en-US"/>
              </w:rPr>
            </w:pPr>
          </w:p>
          <w:p w14:paraId="42408501" w14:textId="64CAD2FE" w:rsidR="00D979AE" w:rsidRPr="00D979AE" w:rsidRDefault="00B27F8D" w:rsidP="00D979AE">
            <w:pPr>
              <w:widowControl w:val="0"/>
              <w:spacing w:after="0" w:line="240" w:lineRule="auto"/>
              <w:contextualSpacing/>
              <w:jc w:val="both"/>
              <w:rPr>
                <w:rFonts w:ascii="Times New Roman" w:hAnsi="Times New Roman" w:cs="Times New Roman"/>
                <w:sz w:val="24"/>
                <w:szCs w:val="24"/>
                <w:lang w:eastAsia="en-US"/>
              </w:rPr>
            </w:pPr>
            <w:r w:rsidRPr="00C349C6">
              <w:rPr>
                <w:rFonts w:ascii="Times New Roman" w:hAnsi="Times New Roman" w:cs="Times New Roman"/>
                <w:sz w:val="24"/>
                <w:szCs w:val="24"/>
                <w:lang w:eastAsia="en-US"/>
              </w:rPr>
              <w:t xml:space="preserve">2.2. </w:t>
            </w:r>
            <w:r w:rsidR="00C349C6" w:rsidRPr="00C349C6">
              <w:rPr>
                <w:rFonts w:ascii="Times New Roman" w:hAnsi="Times New Roman" w:cs="Times New Roman"/>
                <w:sz w:val="24"/>
                <w:szCs w:val="24"/>
                <w:lang w:eastAsia="en-US"/>
              </w:rPr>
              <w:t xml:space="preserve">Не підлягає розкриттю інформація, що обґрунтовано визначена учасником як конфіденційна, у </w:t>
            </w:r>
            <w:r w:rsidR="00C349C6" w:rsidRPr="00C349C6">
              <w:rPr>
                <w:rFonts w:ascii="Times New Roman" w:hAnsi="Times New Roman" w:cs="Times New Roman"/>
                <w:sz w:val="24"/>
                <w:szCs w:val="24"/>
                <w:lang w:eastAsia="en-US"/>
              </w:rPr>
              <w:lastRenderedPageBreak/>
              <w:t xml:space="preserve">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C349C6" w:rsidRPr="00C349C6">
              <w:rPr>
                <w:rFonts w:ascii="Times New Roman" w:hAnsi="Times New Roman" w:cs="Times New Roman"/>
                <w:sz w:val="24"/>
                <w:szCs w:val="24"/>
                <w:lang w:eastAsia="en-US"/>
              </w:rPr>
              <w:t>Держаудитслужба</w:t>
            </w:r>
            <w:proofErr w:type="spellEnd"/>
            <w:r w:rsidR="00C349C6" w:rsidRPr="00C349C6">
              <w:rPr>
                <w:rFonts w:ascii="Times New Roman" w:hAnsi="Times New Roman" w:cs="Times New Roman"/>
                <w:sz w:val="24"/>
                <w:szCs w:val="24"/>
                <w:lang w:eastAsia="en-US"/>
              </w:rPr>
              <w:t xml:space="preserve"> мають доступ в електронній системі закупівель до інформації, яка визначена учасником процедури закупівлі конфіденційною.</w:t>
            </w:r>
          </w:p>
          <w:p w14:paraId="403B54F3" w14:textId="77777777" w:rsidR="00D979AE" w:rsidRPr="00D979AE" w:rsidRDefault="00D979AE" w:rsidP="00D979AE">
            <w:pPr>
              <w:widowControl w:val="0"/>
              <w:spacing w:after="0" w:line="240" w:lineRule="auto"/>
              <w:contextualSpacing/>
              <w:jc w:val="both"/>
              <w:rPr>
                <w:rFonts w:ascii="Times New Roman" w:hAnsi="Times New Roman" w:cs="Times New Roman"/>
                <w:sz w:val="24"/>
                <w:szCs w:val="24"/>
                <w:lang w:eastAsia="en-US"/>
              </w:rPr>
            </w:pPr>
          </w:p>
          <w:p w14:paraId="4A9E8C74" w14:textId="68FA88F9" w:rsidR="00271313" w:rsidRPr="001C54F1" w:rsidRDefault="00B27F8D" w:rsidP="00B50443">
            <w:pPr>
              <w:widowControl w:val="0"/>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2.3. </w:t>
            </w:r>
            <w:r w:rsidR="00C349C6" w:rsidRPr="00C349C6">
              <w:rPr>
                <w:rFonts w:ascii="Times New Roman" w:hAnsi="Times New Roman" w:cs="Times New Roman"/>
                <w:sz w:val="24"/>
                <w:szCs w:val="24"/>
                <w:lang w:eastAsia="en-US"/>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D979AE" w:rsidRPr="00D979AE">
              <w:rPr>
                <w:rFonts w:ascii="Times New Roman" w:hAnsi="Times New Roman" w:cs="Times New Roman"/>
                <w:sz w:val="24"/>
                <w:szCs w:val="24"/>
                <w:lang w:eastAsia="en-US"/>
              </w:rPr>
              <w:t>.</w:t>
            </w:r>
          </w:p>
        </w:tc>
      </w:tr>
      <w:tr w:rsidR="001C54F1" w:rsidRPr="001C54F1" w14:paraId="2CA80F4E" w14:textId="77777777" w:rsidTr="00BE679B">
        <w:trPr>
          <w:trHeight w:val="522"/>
          <w:jc w:val="center"/>
        </w:trPr>
        <w:tc>
          <w:tcPr>
            <w:tcW w:w="9996" w:type="dxa"/>
            <w:gridSpan w:val="4"/>
            <w:shd w:val="clear" w:color="auto" w:fill="A5A5A5"/>
          </w:tcPr>
          <w:p w14:paraId="0CB8E7FA" w14:textId="77777777" w:rsidR="001C54F1" w:rsidRPr="001C54F1" w:rsidRDefault="001C54F1" w:rsidP="001C54F1">
            <w:pPr>
              <w:widowControl w:val="0"/>
              <w:spacing w:after="0" w:line="240" w:lineRule="auto"/>
              <w:contextualSpacing/>
              <w:jc w:val="center"/>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lastRenderedPageBreak/>
              <w:t>Розділ V. Оцінка тендерної пропозиції</w:t>
            </w:r>
          </w:p>
        </w:tc>
      </w:tr>
      <w:tr w:rsidR="001C54F1" w:rsidRPr="00B27F8D" w14:paraId="438AD050" w14:textId="77777777" w:rsidTr="00BE679B">
        <w:trPr>
          <w:trHeight w:val="522"/>
          <w:jc w:val="center"/>
        </w:trPr>
        <w:tc>
          <w:tcPr>
            <w:tcW w:w="570" w:type="dxa"/>
            <w:shd w:val="clear" w:color="auto" w:fill="auto"/>
          </w:tcPr>
          <w:p w14:paraId="465FE0A1"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1</w:t>
            </w:r>
          </w:p>
        </w:tc>
        <w:tc>
          <w:tcPr>
            <w:tcW w:w="3507" w:type="dxa"/>
            <w:gridSpan w:val="2"/>
            <w:shd w:val="clear" w:color="auto" w:fill="auto"/>
          </w:tcPr>
          <w:p w14:paraId="67394A4A"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0F3AF574" w14:textId="77777777" w:rsidR="00C349C6" w:rsidRPr="00C349C6" w:rsidRDefault="001C54F1" w:rsidP="00C349C6">
            <w:pPr>
              <w:widowControl w:val="0"/>
              <w:spacing w:after="0" w:line="240" w:lineRule="auto"/>
              <w:ind w:firstLine="566"/>
              <w:jc w:val="both"/>
              <w:rPr>
                <w:rFonts w:ascii="Times New Roman" w:eastAsia="Times New Roman" w:hAnsi="Times New Roman" w:cs="Times New Roman"/>
                <w:sz w:val="24"/>
                <w:szCs w:val="24"/>
                <w:lang w:eastAsia="uk-UA"/>
              </w:rPr>
            </w:pPr>
            <w:r w:rsidRPr="00B27F8D">
              <w:rPr>
                <w:rFonts w:ascii="Times New Roman" w:eastAsia="Times New Roman" w:hAnsi="Times New Roman" w:cs="Times New Roman"/>
                <w:sz w:val="24"/>
                <w:szCs w:val="24"/>
                <w:lang w:eastAsia="uk-UA"/>
              </w:rPr>
              <w:t>1.1. </w:t>
            </w:r>
            <w:r w:rsidR="00C349C6" w:rsidRPr="00C349C6">
              <w:rPr>
                <w:rFonts w:ascii="Times New Roman" w:eastAsia="Times New Roman" w:hAnsi="Times New Roman" w:cs="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BE3F5DE" w14:textId="545F038B" w:rsidR="001C54F1" w:rsidRPr="00B27F8D" w:rsidRDefault="00C349C6" w:rsidP="00C349C6">
            <w:pPr>
              <w:widowControl w:val="0"/>
              <w:spacing w:after="0" w:line="240" w:lineRule="auto"/>
              <w:ind w:firstLine="566"/>
              <w:jc w:val="both"/>
              <w:rPr>
                <w:rFonts w:ascii="Times New Roman" w:eastAsia="Times New Roman" w:hAnsi="Times New Roman" w:cs="Times New Roman"/>
                <w:sz w:val="24"/>
                <w:szCs w:val="24"/>
                <w:lang w:eastAsia="uk-UA"/>
              </w:rPr>
            </w:pPr>
            <w:r w:rsidRPr="00C349C6">
              <w:rPr>
                <w:rFonts w:ascii="Times New Roman" w:eastAsia="Times New Roman" w:hAnsi="Times New Roman" w:cs="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uk-UA"/>
              </w:rPr>
              <w:t>.</w:t>
            </w:r>
          </w:p>
          <w:p w14:paraId="121740D5" w14:textId="03953DCA" w:rsidR="00271313" w:rsidRPr="00B27F8D" w:rsidRDefault="00271313" w:rsidP="00D979AE">
            <w:pPr>
              <w:widowControl w:val="0"/>
              <w:spacing w:after="0" w:line="240" w:lineRule="auto"/>
              <w:ind w:firstLine="566"/>
              <w:jc w:val="both"/>
              <w:rPr>
                <w:rFonts w:ascii="Times New Roman" w:eastAsia="Times New Roman" w:hAnsi="Times New Roman" w:cs="Times New Roman"/>
                <w:sz w:val="24"/>
                <w:szCs w:val="24"/>
                <w:lang w:eastAsia="uk-UA"/>
              </w:rPr>
            </w:pPr>
            <w:r w:rsidRPr="00B27F8D">
              <w:rPr>
                <w:rFonts w:ascii="Times New Roman" w:eastAsia="Times New Roman" w:hAnsi="Times New Roman" w:cs="Times New Roman"/>
                <w:sz w:val="24"/>
                <w:szCs w:val="24"/>
                <w:lang w:eastAsia="uk-UA"/>
              </w:rPr>
              <w:t>Замовник не</w:t>
            </w:r>
            <w:r w:rsidRPr="00B27F8D">
              <w:rPr>
                <w:rFonts w:ascii="Times New Roman" w:eastAsia="Times New Roman" w:hAnsi="Times New Roman" w:cs="Times New Roman"/>
                <w:sz w:val="24"/>
                <w:szCs w:val="24"/>
                <w:lang w:val="ru-RU" w:eastAsia="uk-UA"/>
              </w:rPr>
              <w:t xml:space="preserve"> </w:t>
            </w:r>
            <w:proofErr w:type="spellStart"/>
            <w:r w:rsidRPr="00B27F8D">
              <w:rPr>
                <w:rFonts w:ascii="Times New Roman" w:eastAsia="Times New Roman" w:hAnsi="Times New Roman" w:cs="Times New Roman"/>
                <w:sz w:val="24"/>
                <w:szCs w:val="24"/>
                <w:lang w:eastAsia="uk-UA"/>
              </w:rPr>
              <w:t>прий</w:t>
            </w:r>
            <w:r w:rsidRPr="00B27F8D">
              <w:rPr>
                <w:rFonts w:ascii="Times New Roman" w:eastAsia="Times New Roman" w:hAnsi="Times New Roman" w:cs="Times New Roman"/>
                <w:sz w:val="24"/>
                <w:szCs w:val="24"/>
                <w:lang w:val="ru-RU" w:eastAsia="uk-UA"/>
              </w:rPr>
              <w:t>ма</w:t>
            </w:r>
            <w:proofErr w:type="spellEnd"/>
            <w:r w:rsidRPr="00B27F8D">
              <w:rPr>
                <w:rFonts w:ascii="Times New Roman" w:eastAsia="Times New Roman" w:hAnsi="Times New Roman" w:cs="Times New Roman"/>
                <w:sz w:val="24"/>
                <w:szCs w:val="24"/>
                <w:lang w:eastAsia="uk-UA"/>
              </w:rPr>
              <w:t>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492AA82A" w14:textId="77777777" w:rsidR="00D979AE" w:rsidRPr="00B27F8D" w:rsidRDefault="001C54F1" w:rsidP="00D979AE">
            <w:pPr>
              <w:widowControl w:val="0"/>
              <w:spacing w:after="0" w:line="240" w:lineRule="auto"/>
              <w:ind w:firstLine="459"/>
              <w:contextualSpacing/>
              <w:jc w:val="both"/>
              <w:rPr>
                <w:rFonts w:ascii="Times New Roman" w:hAnsi="Times New Roman" w:cs="Times New Roman"/>
                <w:sz w:val="24"/>
                <w:szCs w:val="24"/>
                <w:lang w:eastAsia="uk-UA"/>
              </w:rPr>
            </w:pPr>
            <w:r w:rsidRPr="00B27F8D">
              <w:rPr>
                <w:rFonts w:ascii="Times New Roman" w:hAnsi="Times New Roman" w:cs="Times New Roman"/>
                <w:sz w:val="24"/>
                <w:szCs w:val="24"/>
                <w:lang w:eastAsia="uk-UA"/>
              </w:rPr>
              <w:t>1.2. Єдиним критерієм оцінки згідно даної процедури відкритих торгів є ціна з ПДВ</w:t>
            </w:r>
            <w:r w:rsidR="00D979AE" w:rsidRPr="00B27F8D">
              <w:rPr>
                <w:rFonts w:ascii="Times New Roman" w:hAnsi="Times New Roman" w:cs="Times New Roman"/>
                <w:sz w:val="24"/>
                <w:szCs w:val="24"/>
                <w:lang w:eastAsia="uk-UA"/>
              </w:rPr>
              <w:t xml:space="preserve"> (питома вага критерію – 100%).</w:t>
            </w:r>
          </w:p>
          <w:p w14:paraId="4A4E93D9" w14:textId="7CDD1990" w:rsidR="001C54F1" w:rsidRPr="00B27F8D" w:rsidRDefault="001C54F1" w:rsidP="00D979AE">
            <w:pPr>
              <w:widowControl w:val="0"/>
              <w:spacing w:after="0" w:line="240" w:lineRule="auto"/>
              <w:ind w:firstLine="459"/>
              <w:contextualSpacing/>
              <w:jc w:val="both"/>
              <w:rPr>
                <w:rFonts w:ascii="Times New Roman" w:hAnsi="Times New Roman" w:cs="Times New Roman"/>
                <w:sz w:val="24"/>
                <w:szCs w:val="24"/>
                <w:lang w:eastAsia="uk-UA"/>
              </w:rPr>
            </w:pPr>
            <w:r w:rsidRPr="00B27F8D">
              <w:rPr>
                <w:rFonts w:ascii="Times New Roman" w:hAnsi="Times New Roman" w:cs="Times New Roman"/>
                <w:sz w:val="24"/>
                <w:szCs w:val="24"/>
                <w:lang w:eastAsia="uk-UA"/>
              </w:rPr>
              <w:t xml:space="preserve">1.3. </w:t>
            </w:r>
            <w:r w:rsidR="00AB779F" w:rsidRPr="00B27F8D">
              <w:rPr>
                <w:rFonts w:ascii="Times New Roman" w:hAnsi="Times New Roman" w:cs="Times New Roman"/>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w:t>
            </w:r>
            <w:proofErr w:type="spellStart"/>
            <w:r w:rsidR="00AB779F" w:rsidRPr="00B27F8D">
              <w:rPr>
                <w:rFonts w:ascii="Times New Roman" w:hAnsi="Times New Roman" w:cs="Times New Roman"/>
                <w:sz w:val="24"/>
                <w:szCs w:val="24"/>
                <w:lang w:eastAsia="uk-UA"/>
              </w:rPr>
              <w:t>якщo</w:t>
            </w:r>
            <w:proofErr w:type="spellEnd"/>
            <w:r w:rsidR="00AB779F" w:rsidRPr="00B27F8D">
              <w:rPr>
                <w:rFonts w:ascii="Times New Roman" w:hAnsi="Times New Roman" w:cs="Times New Roman"/>
                <w:sz w:val="24"/>
                <w:szCs w:val="24"/>
                <w:lang w:eastAsia="uk-UA"/>
              </w:rPr>
              <w:t xml:space="preserve"> </w:t>
            </w:r>
            <w:proofErr w:type="spellStart"/>
            <w:r w:rsidR="00AB779F" w:rsidRPr="00B27F8D">
              <w:rPr>
                <w:rFonts w:ascii="Times New Roman" w:hAnsi="Times New Roman" w:cs="Times New Roman"/>
                <w:sz w:val="24"/>
                <w:szCs w:val="24"/>
                <w:lang w:eastAsia="uk-UA"/>
              </w:rPr>
              <w:t>учaсник</w:t>
            </w:r>
            <w:proofErr w:type="spellEnd"/>
            <w:r w:rsidR="00AB779F" w:rsidRPr="00B27F8D">
              <w:rPr>
                <w:rFonts w:ascii="Times New Roman" w:hAnsi="Times New Roman" w:cs="Times New Roman"/>
                <w:sz w:val="24"/>
                <w:szCs w:val="24"/>
                <w:lang w:eastAsia="uk-UA"/>
              </w:rPr>
              <w:t xml:space="preserve"> є </w:t>
            </w:r>
            <w:proofErr w:type="spellStart"/>
            <w:r w:rsidR="00AB779F" w:rsidRPr="00B27F8D">
              <w:rPr>
                <w:rFonts w:ascii="Times New Roman" w:hAnsi="Times New Roman" w:cs="Times New Roman"/>
                <w:sz w:val="24"/>
                <w:szCs w:val="24"/>
                <w:lang w:eastAsia="uk-UA"/>
              </w:rPr>
              <w:t>плaтникoм</w:t>
            </w:r>
            <w:proofErr w:type="spellEnd"/>
            <w:r w:rsidR="00AB779F" w:rsidRPr="00B27F8D">
              <w:rPr>
                <w:rFonts w:ascii="Times New Roman" w:hAnsi="Times New Roman" w:cs="Times New Roman"/>
                <w:sz w:val="24"/>
                <w:szCs w:val="24"/>
                <w:lang w:eastAsia="uk-UA"/>
              </w:rPr>
              <w:t xml:space="preserve"> ПДВ, інших податків та зборів, що передбачені чинним законодавством, та мають бути включені таким учасником до вартості товарів, робіт або послуг. У разі, якщо учасник не є платником ПДВ, ціна пропозиції зазначається без ПДВ.</w:t>
            </w:r>
          </w:p>
        </w:tc>
      </w:tr>
      <w:tr w:rsidR="001C54F1" w:rsidRPr="001C54F1" w14:paraId="7DA061F3" w14:textId="77777777" w:rsidTr="00BE679B">
        <w:trPr>
          <w:trHeight w:val="522"/>
          <w:jc w:val="center"/>
        </w:trPr>
        <w:tc>
          <w:tcPr>
            <w:tcW w:w="570" w:type="dxa"/>
            <w:shd w:val="clear" w:color="auto" w:fill="auto"/>
          </w:tcPr>
          <w:p w14:paraId="3F6656CB"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2</w:t>
            </w:r>
          </w:p>
        </w:tc>
        <w:tc>
          <w:tcPr>
            <w:tcW w:w="3507" w:type="dxa"/>
            <w:gridSpan w:val="2"/>
            <w:shd w:val="clear" w:color="auto" w:fill="auto"/>
          </w:tcPr>
          <w:p w14:paraId="541C7965" w14:textId="77777777" w:rsidR="001C54F1" w:rsidRPr="001C54F1" w:rsidRDefault="001C54F1" w:rsidP="001C54F1">
            <w:pPr>
              <w:shd w:val="clear" w:color="auto" w:fill="FFFFFF"/>
              <w:spacing w:after="0" w:line="240" w:lineRule="auto"/>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532F719A" w14:textId="1AAAD590" w:rsidR="00DD3FFD" w:rsidRDefault="001C54F1" w:rsidP="001C54F1">
            <w:pPr>
              <w:shd w:val="clear" w:color="auto" w:fill="FFFFFF"/>
              <w:spacing w:after="0" w:line="240" w:lineRule="auto"/>
              <w:jc w:val="both"/>
              <w:rPr>
                <w:rFonts w:ascii="Times New Roman" w:hAnsi="Times New Roman" w:cs="Times New Roman"/>
                <w:color w:val="000000"/>
                <w:sz w:val="24"/>
                <w:szCs w:val="24"/>
                <w:lang w:eastAsia="uk-UA"/>
              </w:rPr>
            </w:pPr>
            <w:r w:rsidRPr="001C54F1">
              <w:rPr>
                <w:rFonts w:ascii="Times New Roman" w:hAnsi="Times New Roman" w:cs="Times New Roman"/>
                <w:color w:val="000000"/>
                <w:sz w:val="24"/>
                <w:szCs w:val="24"/>
                <w:lang w:eastAsia="uk-UA"/>
              </w:rPr>
              <w:t xml:space="preserve">2.1. </w:t>
            </w:r>
            <w:r w:rsidR="00DD3FFD" w:rsidRPr="00DD3FFD">
              <w:rPr>
                <w:rFonts w:ascii="Times New Roman" w:hAnsi="Times New Roman" w:cs="Times New Roman"/>
                <w:color w:val="000000"/>
                <w:sz w:val="24"/>
                <w:szCs w:val="24"/>
                <w:lang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00DD3FFD" w:rsidRPr="00DD3FFD">
              <w:rPr>
                <w:rFonts w:ascii="Times New Roman" w:hAnsi="Times New Roman" w:cs="Times New Roman"/>
                <w:color w:val="000000"/>
                <w:sz w:val="24"/>
                <w:szCs w:val="24"/>
                <w:lang w:eastAsia="uk-UA"/>
              </w:rPr>
              <w:lastRenderedPageBreak/>
              <w:t>допущення яких учасниками не призведе до відхилення їх тендерних пропозицій, у такій редакції:</w:t>
            </w:r>
          </w:p>
          <w:p w14:paraId="3710DB58" w14:textId="69F70949"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val="ru-RU" w:eastAsia="uk-UA"/>
              </w:rPr>
              <w:t>«</w:t>
            </w:r>
            <w:r w:rsidRPr="00DD3FFD">
              <w:rPr>
                <w:rFonts w:ascii="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1CBB9703"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уживання великої літери;</w:t>
            </w:r>
          </w:p>
          <w:p w14:paraId="639D11F9"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уживання розділових знаків та відмінювання слів у реченні;</w:t>
            </w:r>
          </w:p>
          <w:p w14:paraId="1BC76D07"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 xml:space="preserve">використання слова або </w:t>
            </w:r>
            <w:proofErr w:type="spellStart"/>
            <w:r w:rsidRPr="00DD3FFD">
              <w:rPr>
                <w:rFonts w:ascii="Times New Roman" w:hAnsi="Times New Roman" w:cs="Times New Roman"/>
                <w:color w:val="000000"/>
                <w:sz w:val="24"/>
                <w:szCs w:val="24"/>
                <w:lang w:eastAsia="uk-UA"/>
              </w:rPr>
              <w:t>мовного</w:t>
            </w:r>
            <w:proofErr w:type="spellEnd"/>
            <w:r w:rsidRPr="00DD3FFD">
              <w:rPr>
                <w:rFonts w:ascii="Times New Roman" w:hAnsi="Times New Roman" w:cs="Times New Roman"/>
                <w:color w:val="000000"/>
                <w:sz w:val="24"/>
                <w:szCs w:val="24"/>
                <w:lang w:eastAsia="uk-UA"/>
              </w:rPr>
              <w:t xml:space="preserve"> звороту, запозичених з іншої мови;</w:t>
            </w:r>
          </w:p>
          <w:p w14:paraId="4CAE6AC7"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4327D6"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застосування правил переносу частини слова з рядка в рядок;</w:t>
            </w:r>
          </w:p>
          <w:p w14:paraId="5D5C2AE3"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написання слів разом та/або окремо, та/або через дефіс;</w:t>
            </w:r>
          </w:p>
          <w:p w14:paraId="33E620C1"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83613C"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135FB76"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EFCAE56"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EB91C98"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8AB6BA"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90F0AA"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 xml:space="preserve">7. Подання документа (документів) учасником процедури закупівлі у складі тендерної пропозиції, що </w:t>
            </w:r>
            <w:r w:rsidRPr="00DD3FFD">
              <w:rPr>
                <w:rFonts w:ascii="Times New Roman" w:hAnsi="Times New Roman" w:cs="Times New Roman"/>
                <w:color w:val="000000"/>
                <w:sz w:val="24"/>
                <w:szCs w:val="24"/>
                <w:lang w:eastAsia="uk-UA"/>
              </w:rPr>
              <w:lastRenderedPageBreak/>
              <w:t>складений у довільній формі та не містить вихідного номера.</w:t>
            </w:r>
          </w:p>
          <w:p w14:paraId="756D5D3B"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9E9877"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24C0D23"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A0AD97" w14:textId="77777777" w:rsidR="00DD3FFD" w:rsidRPr="00DD3FFD" w:rsidRDefault="00DD3FFD" w:rsidP="00DD3FFD">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DF5A84" w14:textId="7CBE8220" w:rsidR="001C54F1" w:rsidRPr="00DD3FFD" w:rsidRDefault="00DD3FFD" w:rsidP="001C54F1">
            <w:pPr>
              <w:shd w:val="clear" w:color="auto" w:fill="FFFFFF"/>
              <w:spacing w:after="0" w:line="240" w:lineRule="auto"/>
              <w:jc w:val="both"/>
              <w:rPr>
                <w:rFonts w:ascii="Times New Roman" w:hAnsi="Times New Roman" w:cs="Times New Roman"/>
                <w:color w:val="000000"/>
                <w:sz w:val="24"/>
                <w:szCs w:val="24"/>
                <w:lang w:eastAsia="uk-UA"/>
              </w:rPr>
            </w:pPr>
            <w:r w:rsidRPr="00DD3FFD">
              <w:rPr>
                <w:rFonts w:ascii="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C54F1" w:rsidRPr="001C54F1" w14:paraId="70456215" w14:textId="77777777" w:rsidTr="00BE679B">
        <w:trPr>
          <w:trHeight w:val="522"/>
          <w:jc w:val="center"/>
        </w:trPr>
        <w:tc>
          <w:tcPr>
            <w:tcW w:w="570" w:type="dxa"/>
            <w:shd w:val="clear" w:color="auto" w:fill="auto"/>
          </w:tcPr>
          <w:p w14:paraId="0CDAABFB"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lastRenderedPageBreak/>
              <w:t>3</w:t>
            </w:r>
          </w:p>
        </w:tc>
        <w:tc>
          <w:tcPr>
            <w:tcW w:w="3507" w:type="dxa"/>
            <w:gridSpan w:val="2"/>
            <w:shd w:val="clear" w:color="auto" w:fill="auto"/>
          </w:tcPr>
          <w:p w14:paraId="3C0463AC"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Інша інформація</w:t>
            </w:r>
          </w:p>
        </w:tc>
        <w:tc>
          <w:tcPr>
            <w:tcW w:w="5919" w:type="dxa"/>
            <w:shd w:val="clear" w:color="auto" w:fill="auto"/>
          </w:tcPr>
          <w:p w14:paraId="0F708CC3"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3.1. Перелік документів, що додатково надаються учасником, визначені в Додатку 2.</w:t>
            </w:r>
          </w:p>
          <w:p w14:paraId="083D032B" w14:textId="77777777" w:rsidR="00D04BCA" w:rsidRDefault="00D04BCA" w:rsidP="00D870E3">
            <w:pPr>
              <w:widowControl w:val="0"/>
              <w:spacing w:after="0" w:line="240" w:lineRule="auto"/>
              <w:contextualSpacing/>
              <w:jc w:val="both"/>
              <w:rPr>
                <w:rFonts w:ascii="Times New Roman" w:hAnsi="Times New Roman" w:cs="Times New Roman"/>
                <w:sz w:val="24"/>
                <w:szCs w:val="24"/>
                <w:lang w:eastAsia="uk-UA"/>
              </w:rPr>
            </w:pPr>
          </w:p>
          <w:p w14:paraId="5D920C0E" w14:textId="09C8A35B" w:rsidR="00D04BCA" w:rsidRDefault="006542B9" w:rsidP="00D870E3">
            <w:pPr>
              <w:widowControl w:val="0"/>
              <w:spacing w:after="0" w:line="240" w:lineRule="auto"/>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3.2. </w:t>
            </w:r>
            <w:r w:rsidR="00D04BCA" w:rsidRPr="00D04BCA">
              <w:rPr>
                <w:rFonts w:ascii="Times New Roman" w:hAnsi="Times New Roman" w:cs="Times New Roman"/>
                <w:sz w:val="24"/>
                <w:szCs w:val="24"/>
                <w:lang w:eastAsia="uk-UA"/>
              </w:rPr>
              <w:t>Замовник розглядає тендерну пропозицію, яка визначена найбільш економічно вигідною відповідно до</w:t>
            </w:r>
            <w:r w:rsidR="00D04BCA">
              <w:rPr>
                <w:rFonts w:ascii="Times New Roman" w:hAnsi="Times New Roman" w:cs="Times New Roman"/>
                <w:sz w:val="24"/>
                <w:szCs w:val="24"/>
                <w:lang w:eastAsia="uk-UA"/>
              </w:rPr>
              <w:t xml:space="preserve"> Постанови КМУ № 1178 від 12.10.2022 року</w:t>
            </w:r>
            <w:r w:rsidR="00D04BCA" w:rsidRPr="00D04BCA">
              <w:rPr>
                <w:rFonts w:ascii="Times New Roman" w:hAnsi="Times New Roman" w:cs="Times New Roman"/>
                <w:sz w:val="24"/>
                <w:szCs w:val="24"/>
                <w:lang w:eastAsia="uk-UA"/>
              </w:rPr>
              <w:t>, щодо її відповідності вимогам тендерної документації.</w:t>
            </w:r>
          </w:p>
          <w:p w14:paraId="0D3BE7CC" w14:textId="14F0669C"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CF0F1A"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3F90303"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75E5D4B"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 xml:space="preserve">Учасник процедури закупівлі, який надав найбільш </w:t>
            </w:r>
            <w:r w:rsidRPr="00D870E3">
              <w:rPr>
                <w:rFonts w:ascii="Times New Roman" w:hAnsi="Times New Roman" w:cs="Times New Roman"/>
                <w:sz w:val="24"/>
                <w:szCs w:val="24"/>
                <w:lang w:eastAsia="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05FD26"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E0A9571" w14:textId="77777777" w:rsidR="00BA16D9" w:rsidRDefault="00BA16D9" w:rsidP="00D870E3">
            <w:pPr>
              <w:widowControl w:val="0"/>
              <w:spacing w:after="0" w:line="240" w:lineRule="auto"/>
              <w:contextualSpacing/>
              <w:jc w:val="both"/>
              <w:rPr>
                <w:rFonts w:ascii="Times New Roman" w:hAnsi="Times New Roman" w:cs="Times New Roman"/>
                <w:sz w:val="24"/>
                <w:szCs w:val="24"/>
                <w:lang w:eastAsia="uk-UA"/>
              </w:rPr>
            </w:pPr>
          </w:p>
          <w:p w14:paraId="17770CD8" w14:textId="4A91FFAE"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14:paraId="70F19CFF"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020CB04"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05190CFB"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D13B953"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176C73E3" w14:textId="77777777" w:rsid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отримання учасником процедури закупівлі державної допомоги згідно із законодавством.</w:t>
            </w:r>
          </w:p>
          <w:p w14:paraId="600F8FB9" w14:textId="77777777" w:rsid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1C13E011" w14:textId="77777777" w:rsidR="00D870E3" w:rsidRPr="00D870E3" w:rsidRDefault="001C54F1" w:rsidP="00D870E3">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 xml:space="preserve"> </w:t>
            </w:r>
            <w:r w:rsidR="00D870E3" w:rsidRPr="00D870E3">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C748ACA" w14:textId="2876616A" w:rsidR="00D870E3" w:rsidRPr="00D870E3" w:rsidRDefault="00924885" w:rsidP="00D870E3">
            <w:pPr>
              <w:widowControl w:val="0"/>
              <w:spacing w:after="0" w:line="240" w:lineRule="auto"/>
              <w:contextualSpacing/>
              <w:jc w:val="both"/>
              <w:rPr>
                <w:rFonts w:ascii="Times New Roman" w:hAnsi="Times New Roman" w:cs="Times New Roman"/>
                <w:sz w:val="24"/>
                <w:szCs w:val="24"/>
                <w:lang w:eastAsia="uk-UA"/>
              </w:rPr>
            </w:pPr>
            <w:r w:rsidRPr="00C349C6">
              <w:rPr>
                <w:rFonts w:ascii="Times New Roman"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w:t>
            </w:r>
            <w:r w:rsidRPr="00C349C6">
              <w:rPr>
                <w:rFonts w:ascii="Times New Roman" w:hAnsi="Times New Roman" w:cs="Times New Roman"/>
                <w:sz w:val="24"/>
                <w:szCs w:val="24"/>
                <w:lang w:eastAsia="uk-UA"/>
              </w:rPr>
              <w:lastRenderedPageBreak/>
              <w:t>складі його тендерної пропозиції, найменування товару, марки, моделі тощо.</w:t>
            </w:r>
          </w:p>
          <w:p w14:paraId="3B9F7B2E" w14:textId="235AEBD1" w:rsidR="001C54F1" w:rsidRPr="001C54F1"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C54F1" w:rsidRPr="001C54F1" w14:paraId="0B5694AB" w14:textId="77777777" w:rsidTr="00BE679B">
        <w:trPr>
          <w:trHeight w:val="522"/>
          <w:jc w:val="center"/>
        </w:trPr>
        <w:tc>
          <w:tcPr>
            <w:tcW w:w="570" w:type="dxa"/>
            <w:shd w:val="clear" w:color="auto" w:fill="auto"/>
          </w:tcPr>
          <w:p w14:paraId="30D0BFAF" w14:textId="77777777" w:rsidR="001C54F1" w:rsidRPr="001C54F1" w:rsidRDefault="001C54F1" w:rsidP="001C54F1">
            <w:pPr>
              <w:widowControl w:val="0"/>
              <w:spacing w:after="0" w:line="240" w:lineRule="auto"/>
              <w:contextualSpacing/>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lastRenderedPageBreak/>
              <w:t>4</w:t>
            </w:r>
          </w:p>
        </w:tc>
        <w:tc>
          <w:tcPr>
            <w:tcW w:w="3507" w:type="dxa"/>
            <w:gridSpan w:val="2"/>
            <w:shd w:val="clear" w:color="auto" w:fill="auto"/>
          </w:tcPr>
          <w:p w14:paraId="53566062"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Відхилення тендерних пропозицій</w:t>
            </w:r>
          </w:p>
        </w:tc>
        <w:tc>
          <w:tcPr>
            <w:tcW w:w="5919" w:type="dxa"/>
            <w:shd w:val="clear" w:color="auto" w:fill="auto"/>
          </w:tcPr>
          <w:p w14:paraId="7C536BC1" w14:textId="77777777" w:rsidR="00D870E3" w:rsidRPr="00D870E3" w:rsidRDefault="001C54F1" w:rsidP="00D870E3">
            <w:pPr>
              <w:widowControl w:val="0"/>
              <w:spacing w:after="0" w:line="240" w:lineRule="auto"/>
              <w:jc w:val="both"/>
              <w:rPr>
                <w:rFonts w:ascii="Times New Roman" w:eastAsia="Times New Roman" w:hAnsi="Times New Roman" w:cs="Times New Roman"/>
                <w:sz w:val="24"/>
                <w:szCs w:val="24"/>
                <w:lang w:eastAsia="uk-UA"/>
              </w:rPr>
            </w:pPr>
            <w:r w:rsidRPr="001C54F1">
              <w:rPr>
                <w:rFonts w:ascii="Times New Roman" w:eastAsia="Times New Roman" w:hAnsi="Times New Roman" w:cs="Times New Roman"/>
                <w:sz w:val="24"/>
                <w:szCs w:val="24"/>
                <w:lang w:eastAsia="uk-UA"/>
              </w:rPr>
              <w:t>4.1. </w:t>
            </w:r>
            <w:r w:rsidR="00D870E3" w:rsidRPr="00D870E3">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2759B7D6"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37EE55CC"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1) учасник процедури закупівлі:</w:t>
            </w:r>
          </w:p>
          <w:p w14:paraId="4D5E50C5"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364D715B"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D31CDE7"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2AB4FA59" w14:textId="44D808E5" w:rsidR="00D870E3" w:rsidRPr="00C349C6" w:rsidRDefault="00E431FA" w:rsidP="00D870E3">
            <w:pPr>
              <w:widowControl w:val="0"/>
              <w:spacing w:after="0" w:line="240" w:lineRule="auto"/>
              <w:jc w:val="both"/>
              <w:rPr>
                <w:rFonts w:ascii="Times New Roman" w:eastAsia="Times New Roman" w:hAnsi="Times New Roman" w:cs="Times New Roman"/>
                <w:sz w:val="24"/>
                <w:szCs w:val="24"/>
                <w:lang w:eastAsia="uk-UA"/>
              </w:rPr>
            </w:pPr>
            <w:r w:rsidRPr="00C349C6">
              <w:rPr>
                <w:rFonts w:ascii="Times New Roman" w:eastAsia="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14:paraId="7BF503AB" w14:textId="77777777" w:rsidR="00D870E3" w:rsidRPr="00C349C6"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019AA113"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C349C6">
              <w:rPr>
                <w:rFonts w:ascii="Times New Roman" w:eastAsia="Times New Roman" w:hAnsi="Times New Roman" w:cs="Times New Roman"/>
                <w:sz w:val="24"/>
                <w:szCs w:val="24"/>
                <w:lang w:eastAsia="uk-UA"/>
              </w:rPr>
              <w:t>не виправив виявлені замовником після</w:t>
            </w:r>
            <w:r w:rsidRPr="00D870E3">
              <w:rPr>
                <w:rFonts w:ascii="Times New Roman" w:eastAsia="Times New Roman" w:hAnsi="Times New Roman" w:cs="Times New Roman"/>
                <w:sz w:val="24"/>
                <w:szCs w:val="24"/>
                <w:lang w:eastAsia="uk-UA"/>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220363"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47E8AA42"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537A9E85"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2220435D"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5320BC4"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5BFA2AC8" w14:textId="3DB369A9" w:rsidR="00D870E3" w:rsidRPr="00C349C6" w:rsidRDefault="00E431FA" w:rsidP="00D870E3">
            <w:pPr>
              <w:widowControl w:val="0"/>
              <w:spacing w:after="0" w:line="240" w:lineRule="auto"/>
              <w:jc w:val="both"/>
              <w:rPr>
                <w:rFonts w:ascii="Times New Roman" w:eastAsia="Times New Roman" w:hAnsi="Times New Roman" w:cs="Times New Roman"/>
                <w:sz w:val="24"/>
                <w:szCs w:val="24"/>
                <w:lang w:eastAsia="uk-UA"/>
              </w:rPr>
            </w:pPr>
            <w:r w:rsidRPr="00C349C6">
              <w:rPr>
                <w:rFonts w:ascii="Times New Roman" w:eastAsia="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349C6">
              <w:rPr>
                <w:rFonts w:ascii="Times New Roman" w:eastAsia="Times New Roman" w:hAnsi="Times New Roman" w:cs="Times New Roman"/>
                <w:sz w:val="24"/>
                <w:szCs w:val="24"/>
                <w:lang w:eastAsia="uk-UA"/>
              </w:rPr>
              <w:t>бенефіціарним</w:t>
            </w:r>
            <w:proofErr w:type="spellEnd"/>
            <w:r w:rsidRPr="00C349C6">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C349C6">
              <w:rPr>
                <w:rFonts w:ascii="Times New Roman" w:eastAsia="Times New Roman" w:hAnsi="Times New Roman" w:cs="Times New Roman"/>
                <w:sz w:val="24"/>
                <w:szCs w:val="24"/>
                <w:lang w:eastAsia="uk-UA"/>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7481D90" w14:textId="77777777" w:rsidR="00D870E3" w:rsidRPr="00C349C6"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14A2EE2A"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C349C6">
              <w:rPr>
                <w:rFonts w:ascii="Times New Roman" w:eastAsia="Times New Roman" w:hAnsi="Times New Roman" w:cs="Times New Roman"/>
                <w:sz w:val="24"/>
                <w:szCs w:val="24"/>
                <w:lang w:eastAsia="uk-UA"/>
              </w:rPr>
              <w:t>2) тендерна пропозиція:</w:t>
            </w:r>
          </w:p>
          <w:p w14:paraId="4997745C"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5257C29D" w14:textId="7BABE184" w:rsidR="00D870E3" w:rsidRPr="00D870E3" w:rsidRDefault="00E431FA" w:rsidP="00D870E3">
            <w:pPr>
              <w:widowControl w:val="0"/>
              <w:spacing w:after="0" w:line="240" w:lineRule="auto"/>
              <w:jc w:val="both"/>
              <w:rPr>
                <w:rFonts w:ascii="Times New Roman" w:eastAsia="Times New Roman" w:hAnsi="Times New Roman" w:cs="Times New Roman"/>
                <w:sz w:val="24"/>
                <w:szCs w:val="24"/>
                <w:lang w:eastAsia="uk-UA"/>
              </w:rPr>
            </w:pPr>
            <w:r w:rsidRPr="000114DA">
              <w:rPr>
                <w:rFonts w:ascii="Times New Roman" w:eastAsia="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94E0B57"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6215C884"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є такою, строк дії якої закінчився;</w:t>
            </w:r>
          </w:p>
          <w:p w14:paraId="78BA6DD4"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23146437"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5551BE"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442DD5F7"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D764CCF"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64FF611D" w14:textId="77777777" w:rsidR="00B50443" w:rsidRP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r w:rsidRPr="00B50443">
              <w:rPr>
                <w:rFonts w:ascii="Times New Roman" w:eastAsia="Times New Roman" w:hAnsi="Times New Roman" w:cs="Times New Roman"/>
                <w:sz w:val="24"/>
                <w:szCs w:val="24"/>
                <w:lang w:eastAsia="uk-UA"/>
              </w:rPr>
              <w:t>3) переможець процедури закупівлі:</w:t>
            </w:r>
          </w:p>
          <w:p w14:paraId="302DB29A" w14:textId="77777777" w:rsid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p>
          <w:p w14:paraId="343D828F" w14:textId="704F6049" w:rsidR="00B50443" w:rsidRP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r w:rsidRPr="00B50443">
              <w:rPr>
                <w:rFonts w:ascii="Times New Roman" w:eastAsia="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37DD1CC" w14:textId="77777777" w:rsid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p>
          <w:p w14:paraId="36C66671" w14:textId="5BD708EA" w:rsidR="00B50443" w:rsidRP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r w:rsidRPr="00B50443">
              <w:rPr>
                <w:rFonts w:ascii="Times New Roman" w:eastAsia="Times New Roman" w:hAnsi="Times New Roman" w:cs="Times New Roman"/>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454C341" w14:textId="596832E2" w:rsidR="00B50443" w:rsidRP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p>
          <w:p w14:paraId="72D39C61" w14:textId="77777777" w:rsidR="00B50443" w:rsidRP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r w:rsidRPr="00B50443">
              <w:rPr>
                <w:rFonts w:ascii="Times New Roman" w:eastAsia="Times New Roman" w:hAnsi="Times New Roman" w:cs="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4C7293A3" w14:textId="77777777" w:rsid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p>
          <w:p w14:paraId="3B233A89" w14:textId="49C2ACF8" w:rsidR="00B50443" w:rsidRP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r w:rsidRPr="00B50443">
              <w:rPr>
                <w:rFonts w:ascii="Times New Roman" w:eastAsia="Times New Roman" w:hAnsi="Times New Roman" w:cs="Times New Roman"/>
                <w:sz w:val="24"/>
                <w:szCs w:val="24"/>
                <w:lang w:eastAsia="uk-UA"/>
              </w:rPr>
              <w:lastRenderedPageBreak/>
              <w:t>не надав забезпечення виконання договору про закупівлю, якщо таке забезпечення вимагалося замовником;</w:t>
            </w:r>
          </w:p>
          <w:p w14:paraId="2B1ECD14" w14:textId="77777777" w:rsidR="00B50443" w:rsidRDefault="00B50443" w:rsidP="00B50443">
            <w:pPr>
              <w:widowControl w:val="0"/>
              <w:spacing w:after="0" w:line="240" w:lineRule="auto"/>
              <w:jc w:val="both"/>
              <w:rPr>
                <w:rFonts w:ascii="Times New Roman" w:eastAsia="Times New Roman" w:hAnsi="Times New Roman" w:cs="Times New Roman"/>
                <w:sz w:val="24"/>
                <w:szCs w:val="24"/>
                <w:lang w:eastAsia="uk-UA"/>
              </w:rPr>
            </w:pPr>
          </w:p>
          <w:p w14:paraId="62321DEC" w14:textId="224E2644" w:rsidR="001C54F1" w:rsidRDefault="00B50443" w:rsidP="00B50443">
            <w:pPr>
              <w:widowControl w:val="0"/>
              <w:spacing w:after="0" w:line="240" w:lineRule="auto"/>
              <w:jc w:val="both"/>
              <w:rPr>
                <w:rFonts w:ascii="Times New Roman" w:eastAsia="Times New Roman" w:hAnsi="Times New Roman" w:cs="Times New Roman"/>
                <w:sz w:val="24"/>
                <w:szCs w:val="24"/>
                <w:lang w:eastAsia="uk-UA"/>
              </w:rPr>
            </w:pPr>
            <w:r w:rsidRPr="00B50443">
              <w:rPr>
                <w:rFonts w:ascii="Times New Roman" w:eastAsia="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C929855" w14:textId="77777777" w:rsidR="00710E6D" w:rsidRDefault="00710E6D" w:rsidP="00D870E3">
            <w:pPr>
              <w:widowControl w:val="0"/>
              <w:spacing w:after="0" w:line="240" w:lineRule="auto"/>
              <w:jc w:val="both"/>
              <w:rPr>
                <w:rFonts w:ascii="Times New Roman" w:eastAsia="Times New Roman" w:hAnsi="Times New Roman" w:cs="Times New Roman"/>
                <w:sz w:val="24"/>
                <w:szCs w:val="24"/>
                <w:lang w:eastAsia="uk-UA"/>
              </w:rPr>
            </w:pPr>
          </w:p>
          <w:p w14:paraId="66917580" w14:textId="207D9687" w:rsidR="00710E6D" w:rsidRPr="00710E6D" w:rsidRDefault="006542B9" w:rsidP="00710E6D">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4.2. </w:t>
            </w:r>
            <w:r w:rsidR="00710E6D" w:rsidRPr="00710E6D">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555A61C"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71D26E9D"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A7359"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2D4F8207" w14:textId="77777777" w:rsid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74B565" w14:textId="77777777" w:rsid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1DCA6470"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7BD22F"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784BB473" w14:textId="35764C38" w:rsidR="00710E6D" w:rsidRPr="001C54F1"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54F1" w:rsidRPr="001C54F1" w14:paraId="68B10275" w14:textId="77777777" w:rsidTr="00BE679B">
        <w:trPr>
          <w:trHeight w:val="522"/>
          <w:jc w:val="center"/>
        </w:trPr>
        <w:tc>
          <w:tcPr>
            <w:tcW w:w="9996" w:type="dxa"/>
            <w:gridSpan w:val="4"/>
            <w:shd w:val="clear" w:color="auto" w:fill="A5A5A5"/>
            <w:vAlign w:val="center"/>
          </w:tcPr>
          <w:p w14:paraId="13922563" w14:textId="77777777" w:rsidR="001C54F1" w:rsidRPr="001C54F1" w:rsidRDefault="001C54F1" w:rsidP="001C54F1">
            <w:pPr>
              <w:widowControl w:val="0"/>
              <w:spacing w:after="0" w:line="240" w:lineRule="auto"/>
              <w:ind w:hanging="21"/>
              <w:contextualSpacing/>
              <w:jc w:val="center"/>
              <w:rPr>
                <w:rFonts w:ascii="Times New Roman" w:hAnsi="Times New Roman" w:cs="Times New Roman"/>
                <w:sz w:val="24"/>
                <w:szCs w:val="24"/>
                <w:lang w:eastAsia="en-US"/>
              </w:rPr>
            </w:pPr>
            <w:r w:rsidRPr="001C54F1">
              <w:rPr>
                <w:rFonts w:ascii="Times New Roman" w:hAnsi="Times New Roman" w:cs="Times New Roman"/>
                <w:b/>
                <w:sz w:val="24"/>
                <w:szCs w:val="24"/>
                <w:lang w:eastAsia="en-US"/>
              </w:rPr>
              <w:lastRenderedPageBreak/>
              <w:t xml:space="preserve">Розділ VI. </w:t>
            </w:r>
            <w:r w:rsidRPr="001C54F1">
              <w:rPr>
                <w:rFonts w:ascii="Times New Roman" w:hAnsi="Times New Roman" w:cs="Times New Roman"/>
                <w:b/>
                <w:sz w:val="24"/>
                <w:szCs w:val="24"/>
                <w:bdr w:val="none" w:sz="0" w:space="0" w:color="auto" w:frame="1"/>
                <w:lang w:eastAsia="uk-UA"/>
              </w:rPr>
              <w:t>Результати тендеру та укладання договору про закупівлю</w:t>
            </w:r>
          </w:p>
        </w:tc>
      </w:tr>
      <w:tr w:rsidR="001C54F1" w:rsidRPr="001C54F1" w14:paraId="64D3EC83" w14:textId="77777777" w:rsidTr="00BE679B">
        <w:trPr>
          <w:trHeight w:val="522"/>
          <w:jc w:val="center"/>
        </w:trPr>
        <w:tc>
          <w:tcPr>
            <w:tcW w:w="570" w:type="dxa"/>
            <w:shd w:val="clear" w:color="auto" w:fill="auto"/>
          </w:tcPr>
          <w:p w14:paraId="69B824E2" w14:textId="77777777" w:rsidR="001C54F1" w:rsidRPr="001C54F1" w:rsidRDefault="001C54F1" w:rsidP="001C54F1">
            <w:pPr>
              <w:widowControl w:val="0"/>
              <w:spacing w:after="0" w:line="240" w:lineRule="auto"/>
              <w:contextualSpacing/>
              <w:jc w:val="both"/>
              <w:rPr>
                <w:rFonts w:ascii="Times New Roman" w:hAnsi="Times New Roman" w:cs="Times New Roman"/>
                <w:b/>
                <w:color w:val="000000"/>
                <w:sz w:val="24"/>
                <w:szCs w:val="24"/>
                <w:lang w:eastAsia="uk-UA"/>
              </w:rPr>
            </w:pPr>
            <w:r w:rsidRPr="001C54F1">
              <w:rPr>
                <w:rFonts w:ascii="Times New Roman" w:hAnsi="Times New Roman" w:cs="Times New Roman"/>
                <w:b/>
                <w:color w:val="000000"/>
                <w:sz w:val="24"/>
                <w:szCs w:val="24"/>
                <w:lang w:eastAsia="uk-UA"/>
              </w:rPr>
              <w:t>1</w:t>
            </w:r>
          </w:p>
        </w:tc>
        <w:tc>
          <w:tcPr>
            <w:tcW w:w="3507" w:type="dxa"/>
            <w:gridSpan w:val="2"/>
            <w:shd w:val="clear" w:color="auto" w:fill="auto"/>
          </w:tcPr>
          <w:p w14:paraId="586BDEE5"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2605213B" w14:textId="77777777" w:rsidR="00D870E3" w:rsidRPr="00D870E3" w:rsidRDefault="001C54F1" w:rsidP="00D870E3">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 xml:space="preserve">1.1 </w:t>
            </w:r>
            <w:r w:rsidR="00D870E3" w:rsidRPr="00D870E3">
              <w:rPr>
                <w:rFonts w:ascii="Times New Roman" w:hAnsi="Times New Roman" w:cs="Times New Roman"/>
                <w:sz w:val="24"/>
                <w:szCs w:val="24"/>
                <w:lang w:eastAsia="uk-UA"/>
              </w:rPr>
              <w:t>Замовник відміняє відкриті торги у разі:</w:t>
            </w:r>
          </w:p>
          <w:p w14:paraId="2DD8A535"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6B46B4BF"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1) відсутності подальшої потреби в закупівлі товарів, робіт чи послуг;</w:t>
            </w:r>
          </w:p>
          <w:p w14:paraId="12910311"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602F6A6E"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12F433"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702F1421"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3) скорочення обсягу видатків на здійснення закупівлі товарів, робіт чи послуг;</w:t>
            </w:r>
          </w:p>
          <w:p w14:paraId="59241A64"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59155774"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22C8D0EA"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3ECADE73" w14:textId="264ED24C" w:rsidR="001C54F1"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8E6820E" w14:textId="77777777" w:rsidR="00D870E3" w:rsidRPr="001C54F1"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1D896043" w14:textId="3C4B51F6" w:rsidR="00D870E3" w:rsidRPr="006542B9" w:rsidRDefault="006542B9" w:rsidP="006542B9">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1.2.</w:t>
            </w:r>
            <w:r w:rsidRPr="006542B9">
              <w:rPr>
                <w:rFonts w:ascii="Times New Roman" w:hAnsi="Times New Roman" w:cs="Times New Roman"/>
                <w:sz w:val="24"/>
                <w:szCs w:val="24"/>
                <w:lang w:eastAsia="uk-UA"/>
              </w:rPr>
              <w:t xml:space="preserve"> </w:t>
            </w:r>
            <w:r w:rsidR="00D870E3" w:rsidRPr="006542B9">
              <w:rPr>
                <w:rFonts w:ascii="Times New Roman" w:hAnsi="Times New Roman" w:cs="Times New Roman"/>
                <w:sz w:val="24"/>
                <w:szCs w:val="24"/>
                <w:lang w:eastAsia="uk-UA"/>
              </w:rPr>
              <w:t>Відкриті торги автоматично відміняються електронною системою закупівель у разі:</w:t>
            </w:r>
          </w:p>
          <w:p w14:paraId="3A3E9A5F"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0EB4F28D"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EC9BC00"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2C3E2F5B"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8AB8A5A" w14:textId="77777777" w:rsidR="00D870E3" w:rsidRP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756139A4" w14:textId="13C846CA" w:rsidR="001C54F1"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506357" w14:textId="63A393E7" w:rsid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156DEA60" w14:textId="7B133D94" w:rsidR="00D870E3"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Відкриті торги можуть бути відмінені частково (за лотом).</w:t>
            </w:r>
          </w:p>
          <w:p w14:paraId="2C2E4A28" w14:textId="50920144" w:rsidR="00D870E3" w:rsidRDefault="00D870E3" w:rsidP="00D870E3">
            <w:pPr>
              <w:widowControl w:val="0"/>
              <w:spacing w:after="0" w:line="240" w:lineRule="auto"/>
              <w:contextualSpacing/>
              <w:jc w:val="both"/>
              <w:rPr>
                <w:rFonts w:ascii="Times New Roman" w:hAnsi="Times New Roman" w:cs="Times New Roman"/>
                <w:sz w:val="24"/>
                <w:szCs w:val="24"/>
                <w:lang w:eastAsia="uk-UA"/>
              </w:rPr>
            </w:pPr>
          </w:p>
          <w:p w14:paraId="4F49FF4C" w14:textId="5A2867E0" w:rsidR="00D870E3" w:rsidRPr="001C54F1" w:rsidRDefault="00D870E3" w:rsidP="00D870E3">
            <w:pPr>
              <w:widowControl w:val="0"/>
              <w:spacing w:after="0" w:line="240" w:lineRule="auto"/>
              <w:contextualSpacing/>
              <w:jc w:val="both"/>
              <w:rPr>
                <w:rFonts w:ascii="Times New Roman" w:hAnsi="Times New Roman" w:cs="Times New Roman"/>
                <w:sz w:val="24"/>
                <w:szCs w:val="24"/>
                <w:lang w:eastAsia="uk-UA"/>
              </w:rPr>
            </w:pPr>
            <w:r w:rsidRPr="00D870E3">
              <w:rPr>
                <w:rFonts w:ascii="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4F1" w:rsidRPr="001C54F1" w14:paraId="40F3A63C" w14:textId="77777777" w:rsidTr="00BE679B">
        <w:trPr>
          <w:trHeight w:val="522"/>
          <w:jc w:val="center"/>
        </w:trPr>
        <w:tc>
          <w:tcPr>
            <w:tcW w:w="570" w:type="dxa"/>
            <w:shd w:val="clear" w:color="auto" w:fill="auto"/>
          </w:tcPr>
          <w:p w14:paraId="312538A1"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t>2</w:t>
            </w:r>
          </w:p>
        </w:tc>
        <w:tc>
          <w:tcPr>
            <w:tcW w:w="3507" w:type="dxa"/>
            <w:gridSpan w:val="2"/>
            <w:shd w:val="clear" w:color="auto" w:fill="auto"/>
          </w:tcPr>
          <w:p w14:paraId="7BFA468F"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 xml:space="preserve">Строк укладання договору </w:t>
            </w:r>
          </w:p>
        </w:tc>
        <w:tc>
          <w:tcPr>
            <w:tcW w:w="5919" w:type="dxa"/>
            <w:shd w:val="clear" w:color="auto" w:fill="auto"/>
          </w:tcPr>
          <w:p w14:paraId="5D68AEBA" w14:textId="77777777" w:rsidR="00D870E3" w:rsidRPr="00D870E3" w:rsidRDefault="001C54F1" w:rsidP="00D870E3">
            <w:pPr>
              <w:widowControl w:val="0"/>
              <w:spacing w:after="0" w:line="240" w:lineRule="auto"/>
              <w:jc w:val="both"/>
              <w:rPr>
                <w:rFonts w:ascii="Times New Roman" w:eastAsia="Times New Roman" w:hAnsi="Times New Roman" w:cs="Times New Roman"/>
                <w:sz w:val="24"/>
                <w:szCs w:val="24"/>
                <w:lang w:eastAsia="uk-UA"/>
              </w:rPr>
            </w:pPr>
            <w:r w:rsidRPr="001C54F1">
              <w:rPr>
                <w:rFonts w:ascii="Times New Roman" w:eastAsia="Times New Roman" w:hAnsi="Times New Roman" w:cs="Times New Roman"/>
                <w:sz w:val="24"/>
                <w:szCs w:val="24"/>
                <w:lang w:eastAsia="uk-UA"/>
              </w:rPr>
              <w:t xml:space="preserve">2.1. </w:t>
            </w:r>
            <w:r w:rsidR="00D870E3" w:rsidRPr="00D870E3">
              <w:rPr>
                <w:rFonts w:ascii="Times New Roman" w:eastAsia="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4040CB6"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7A684E3F" w14:textId="6B836C49" w:rsidR="00D870E3" w:rsidRPr="00D870E3" w:rsidRDefault="006542B9" w:rsidP="00D870E3">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w:t>
            </w:r>
            <w:r w:rsidR="00D870E3" w:rsidRPr="00D870E3">
              <w:rPr>
                <w:rFonts w:ascii="Times New Roman" w:eastAsia="Times New Roman" w:hAnsi="Times New Roman" w:cs="Times New Roman"/>
                <w:sz w:val="24"/>
                <w:szCs w:val="24"/>
                <w:lang w:eastAsia="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00D870E3" w:rsidRPr="00D870E3">
              <w:rPr>
                <w:rFonts w:ascii="Times New Roman" w:eastAsia="Times New Roman" w:hAnsi="Times New Roman" w:cs="Times New Roman"/>
                <w:sz w:val="24"/>
                <w:szCs w:val="24"/>
                <w:lang w:eastAsia="uk-UA"/>
              </w:rPr>
              <w:lastRenderedPageBreak/>
              <w:t>організацій відповідно до їх компетенції.</w:t>
            </w:r>
          </w:p>
          <w:p w14:paraId="0E8EC691"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16646FEF" w14:textId="65157F5E" w:rsidR="00D870E3" w:rsidRPr="00D870E3" w:rsidRDefault="006B118B" w:rsidP="00D870E3">
            <w:pPr>
              <w:widowControl w:val="0"/>
              <w:spacing w:after="0" w:line="240" w:lineRule="auto"/>
              <w:jc w:val="both"/>
              <w:rPr>
                <w:rFonts w:ascii="Times New Roman" w:eastAsia="Times New Roman" w:hAnsi="Times New Roman" w:cs="Times New Roman"/>
                <w:sz w:val="24"/>
                <w:szCs w:val="24"/>
                <w:lang w:eastAsia="uk-UA"/>
              </w:rPr>
            </w:pPr>
            <w:r w:rsidRPr="000114DA">
              <w:rPr>
                <w:rFonts w:ascii="Times New Roman" w:eastAsia="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6F3B3" w14:textId="77777777" w:rsidR="00D870E3" w:rsidRPr="00D870E3" w:rsidRDefault="00D870E3" w:rsidP="00D870E3">
            <w:pPr>
              <w:widowControl w:val="0"/>
              <w:spacing w:after="0" w:line="240" w:lineRule="auto"/>
              <w:jc w:val="both"/>
              <w:rPr>
                <w:rFonts w:ascii="Times New Roman" w:eastAsia="Times New Roman" w:hAnsi="Times New Roman" w:cs="Times New Roman"/>
                <w:sz w:val="24"/>
                <w:szCs w:val="24"/>
                <w:lang w:eastAsia="uk-UA"/>
              </w:rPr>
            </w:pPr>
          </w:p>
          <w:p w14:paraId="17D42748" w14:textId="3F5FE5A1" w:rsidR="001C54F1" w:rsidRPr="001C54F1" w:rsidRDefault="00D870E3" w:rsidP="00D870E3">
            <w:pPr>
              <w:widowControl w:val="0"/>
              <w:spacing w:after="0" w:line="240" w:lineRule="auto"/>
              <w:jc w:val="both"/>
              <w:rPr>
                <w:rFonts w:ascii="Times New Roman" w:eastAsia="Times New Roman" w:hAnsi="Times New Roman" w:cs="Times New Roman"/>
                <w:sz w:val="24"/>
                <w:szCs w:val="24"/>
                <w:lang w:eastAsia="uk-UA"/>
              </w:rPr>
            </w:pPr>
            <w:r w:rsidRPr="00D870E3">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1C54F1" w:rsidRPr="001C54F1" w14:paraId="66CCECF8" w14:textId="77777777" w:rsidTr="00BE679B">
        <w:trPr>
          <w:trHeight w:val="522"/>
          <w:jc w:val="center"/>
        </w:trPr>
        <w:tc>
          <w:tcPr>
            <w:tcW w:w="570" w:type="dxa"/>
            <w:shd w:val="clear" w:color="auto" w:fill="auto"/>
          </w:tcPr>
          <w:p w14:paraId="5E3D24A9"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lastRenderedPageBreak/>
              <w:t>3</w:t>
            </w:r>
          </w:p>
        </w:tc>
        <w:tc>
          <w:tcPr>
            <w:tcW w:w="3507" w:type="dxa"/>
            <w:gridSpan w:val="2"/>
            <w:shd w:val="clear" w:color="auto" w:fill="auto"/>
          </w:tcPr>
          <w:p w14:paraId="6AB45191"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 xml:space="preserve">Проект договору про закупівлю </w:t>
            </w:r>
          </w:p>
        </w:tc>
        <w:tc>
          <w:tcPr>
            <w:tcW w:w="5919" w:type="dxa"/>
            <w:shd w:val="clear" w:color="auto" w:fill="auto"/>
          </w:tcPr>
          <w:p w14:paraId="22AA1047"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3.1. Проект договору складається замовником з урахуванням особливостей предмету закупівлі;</w:t>
            </w:r>
          </w:p>
          <w:p w14:paraId="713F3D25"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2219ADFA"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14:paraId="4E341B46"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1) відповідну інформацію про право підписання договору про закупівлю;</w:t>
            </w:r>
          </w:p>
          <w:p w14:paraId="400722E6"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CD29C8E"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uk-UA"/>
              </w:rPr>
            </w:pPr>
            <w:r w:rsidRPr="001C54F1">
              <w:rPr>
                <w:rFonts w:ascii="Times New Roman" w:hAnsi="Times New Roman" w:cs="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C54F1" w:rsidRPr="001C54F1" w14:paraId="76D10E1B" w14:textId="77777777" w:rsidTr="00BE679B">
        <w:trPr>
          <w:trHeight w:val="522"/>
          <w:jc w:val="center"/>
        </w:trPr>
        <w:tc>
          <w:tcPr>
            <w:tcW w:w="570" w:type="dxa"/>
            <w:shd w:val="clear" w:color="auto" w:fill="auto"/>
          </w:tcPr>
          <w:p w14:paraId="5EABC9D2"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t>4</w:t>
            </w:r>
          </w:p>
        </w:tc>
        <w:tc>
          <w:tcPr>
            <w:tcW w:w="3507" w:type="dxa"/>
            <w:gridSpan w:val="2"/>
            <w:shd w:val="clear" w:color="auto" w:fill="auto"/>
          </w:tcPr>
          <w:p w14:paraId="7F6A746C"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32014C18" w14:textId="77777777" w:rsidR="001C54F1" w:rsidRPr="00710E6D" w:rsidRDefault="001C54F1" w:rsidP="001C54F1">
            <w:pPr>
              <w:widowControl w:val="0"/>
              <w:spacing w:after="0" w:line="240" w:lineRule="auto"/>
              <w:contextualSpacing/>
              <w:jc w:val="both"/>
              <w:rPr>
                <w:rFonts w:ascii="Times New Roman" w:hAnsi="Times New Roman" w:cs="Times New Roman"/>
                <w:sz w:val="24"/>
                <w:szCs w:val="24"/>
                <w:lang w:eastAsia="en-US"/>
              </w:rPr>
            </w:pPr>
            <w:r w:rsidRPr="00710E6D">
              <w:rPr>
                <w:rFonts w:ascii="Times New Roman" w:hAnsi="Times New Roman" w:cs="Times New Roman"/>
                <w:sz w:val="24"/>
                <w:szCs w:val="24"/>
                <w:lang w:eastAsia="en-US"/>
              </w:rPr>
              <w:t>4.1. Зазначається замовником відповідно до вимог статті 41 Закону</w:t>
            </w:r>
          </w:p>
        </w:tc>
      </w:tr>
      <w:tr w:rsidR="001C54F1" w:rsidRPr="001C54F1" w14:paraId="1777AE3C" w14:textId="77777777" w:rsidTr="00BE679B">
        <w:trPr>
          <w:trHeight w:val="522"/>
          <w:jc w:val="center"/>
        </w:trPr>
        <w:tc>
          <w:tcPr>
            <w:tcW w:w="570" w:type="dxa"/>
            <w:shd w:val="clear" w:color="auto" w:fill="auto"/>
          </w:tcPr>
          <w:p w14:paraId="4D171666"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t>5</w:t>
            </w:r>
          </w:p>
        </w:tc>
        <w:tc>
          <w:tcPr>
            <w:tcW w:w="3507" w:type="dxa"/>
            <w:gridSpan w:val="2"/>
            <w:shd w:val="clear" w:color="auto" w:fill="auto"/>
          </w:tcPr>
          <w:p w14:paraId="09C312D0"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3F1CC672" w14:textId="77777777" w:rsidR="00710E6D" w:rsidRPr="00710E6D" w:rsidRDefault="001C54F1"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 xml:space="preserve">5.1. </w:t>
            </w:r>
            <w:r w:rsidR="00710E6D" w:rsidRPr="00710E6D">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цього пункту.</w:t>
            </w:r>
          </w:p>
          <w:p w14:paraId="4DF5CF04"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6A13B0DB"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074AAB0"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66C4CF58"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7533FA8"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3FBDDDF5"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 xml:space="preserve">Замовник укладає договір про закупівлю з учасником, </w:t>
            </w:r>
            <w:r w:rsidRPr="00710E6D">
              <w:rPr>
                <w:rFonts w:ascii="Times New Roman" w:eastAsia="Times New Roman" w:hAnsi="Times New Roman" w:cs="Times New Roman"/>
                <w:sz w:val="24"/>
                <w:szCs w:val="24"/>
                <w:lang w:eastAsia="uk-UA"/>
              </w:rPr>
              <w:lastRenderedPageBreak/>
              <w:t>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1F8D63E"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72400B58"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r w:rsidRPr="00710E6D">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1E0034DE" w14:textId="77777777" w:rsidR="00710E6D" w:rsidRPr="00710E6D" w:rsidRDefault="00710E6D" w:rsidP="00710E6D">
            <w:pPr>
              <w:widowControl w:val="0"/>
              <w:spacing w:after="0" w:line="240" w:lineRule="auto"/>
              <w:jc w:val="both"/>
              <w:rPr>
                <w:rFonts w:ascii="Times New Roman" w:eastAsia="Times New Roman" w:hAnsi="Times New Roman" w:cs="Times New Roman"/>
                <w:sz w:val="24"/>
                <w:szCs w:val="24"/>
                <w:lang w:eastAsia="uk-UA"/>
              </w:rPr>
            </w:pPr>
          </w:p>
          <w:p w14:paraId="1BB55B2E" w14:textId="2E94B108" w:rsidR="001C54F1" w:rsidRPr="00710E6D" w:rsidRDefault="00E431FA" w:rsidP="00710E6D">
            <w:pPr>
              <w:widowControl w:val="0"/>
              <w:spacing w:after="0" w:line="240" w:lineRule="auto"/>
              <w:jc w:val="both"/>
              <w:rPr>
                <w:rFonts w:ascii="Times New Roman" w:hAnsi="Times New Roman" w:cs="Times New Roman"/>
                <w:sz w:val="24"/>
                <w:szCs w:val="24"/>
                <w:lang w:eastAsia="en-US"/>
              </w:rPr>
            </w:pPr>
            <w:r w:rsidRPr="00BB4958">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C54F1" w:rsidRPr="001C54F1" w14:paraId="5A573192" w14:textId="77777777" w:rsidTr="00BE679B">
        <w:trPr>
          <w:trHeight w:val="522"/>
          <w:jc w:val="center"/>
        </w:trPr>
        <w:tc>
          <w:tcPr>
            <w:tcW w:w="570" w:type="dxa"/>
            <w:shd w:val="clear" w:color="auto" w:fill="auto"/>
          </w:tcPr>
          <w:p w14:paraId="6563E1F3" w14:textId="77777777" w:rsidR="001C54F1" w:rsidRPr="001C54F1" w:rsidRDefault="001C54F1" w:rsidP="001C54F1">
            <w:pPr>
              <w:widowControl w:val="0"/>
              <w:spacing w:after="0" w:line="240" w:lineRule="auto"/>
              <w:contextualSpacing/>
              <w:jc w:val="both"/>
              <w:rPr>
                <w:rFonts w:ascii="Times New Roman" w:hAnsi="Times New Roman" w:cs="Times New Roman"/>
                <w:b/>
                <w:sz w:val="24"/>
                <w:szCs w:val="24"/>
                <w:lang w:eastAsia="en-US"/>
              </w:rPr>
            </w:pPr>
            <w:r w:rsidRPr="001C54F1">
              <w:rPr>
                <w:rFonts w:ascii="Times New Roman" w:hAnsi="Times New Roman" w:cs="Times New Roman"/>
                <w:b/>
                <w:sz w:val="24"/>
                <w:szCs w:val="24"/>
                <w:lang w:eastAsia="en-US"/>
              </w:rPr>
              <w:lastRenderedPageBreak/>
              <w:t>6</w:t>
            </w:r>
          </w:p>
        </w:tc>
        <w:tc>
          <w:tcPr>
            <w:tcW w:w="3507" w:type="dxa"/>
            <w:gridSpan w:val="2"/>
            <w:shd w:val="clear" w:color="auto" w:fill="auto"/>
          </w:tcPr>
          <w:p w14:paraId="43E02349" w14:textId="77777777" w:rsidR="001C54F1" w:rsidRPr="001C54F1" w:rsidRDefault="001C54F1" w:rsidP="001C54F1">
            <w:pPr>
              <w:widowControl w:val="0"/>
              <w:spacing w:after="0" w:line="240" w:lineRule="auto"/>
              <w:contextualSpacing/>
              <w:rPr>
                <w:rFonts w:ascii="Times New Roman" w:hAnsi="Times New Roman" w:cs="Times New Roman"/>
                <w:b/>
                <w:sz w:val="24"/>
                <w:szCs w:val="24"/>
                <w:lang w:eastAsia="uk-UA"/>
              </w:rPr>
            </w:pPr>
            <w:r w:rsidRPr="001C54F1">
              <w:rPr>
                <w:rFonts w:ascii="Times New Roman" w:hAnsi="Times New Roman" w:cs="Times New Roman"/>
                <w:b/>
                <w:sz w:val="24"/>
                <w:szCs w:val="24"/>
                <w:lang w:eastAsia="uk-UA"/>
              </w:rPr>
              <w:t xml:space="preserve">Забезпечення виконання договору про закупівлю </w:t>
            </w:r>
          </w:p>
        </w:tc>
        <w:tc>
          <w:tcPr>
            <w:tcW w:w="5919" w:type="dxa"/>
            <w:shd w:val="clear" w:color="auto" w:fill="auto"/>
          </w:tcPr>
          <w:p w14:paraId="08B6729A" w14:textId="77777777" w:rsidR="001C54F1" w:rsidRPr="001C54F1" w:rsidRDefault="001C54F1" w:rsidP="001C54F1">
            <w:pPr>
              <w:widowControl w:val="0"/>
              <w:spacing w:after="0" w:line="240" w:lineRule="auto"/>
              <w:contextualSpacing/>
              <w:jc w:val="both"/>
              <w:rPr>
                <w:rFonts w:ascii="Times New Roman" w:hAnsi="Times New Roman" w:cs="Times New Roman"/>
                <w:sz w:val="24"/>
                <w:szCs w:val="24"/>
                <w:lang w:eastAsia="en-US"/>
              </w:rPr>
            </w:pPr>
            <w:r w:rsidRPr="001C54F1">
              <w:rPr>
                <w:rFonts w:ascii="Times New Roman" w:hAnsi="Times New Roman" w:cs="Times New Roman"/>
                <w:sz w:val="24"/>
                <w:szCs w:val="24"/>
                <w:lang w:eastAsia="en-US"/>
              </w:rPr>
              <w:t>Забезпечення виконання договору про закупівлю не вимагається</w:t>
            </w:r>
          </w:p>
        </w:tc>
      </w:tr>
    </w:tbl>
    <w:p w14:paraId="7BE7EA73" w14:textId="5BC773E7" w:rsidR="00C017C7" w:rsidRDefault="00C017C7" w:rsidP="00BA16D9">
      <w:pPr>
        <w:tabs>
          <w:tab w:val="center" w:pos="5104"/>
          <w:tab w:val="left" w:pos="7095"/>
        </w:tabs>
        <w:spacing w:after="0" w:line="240" w:lineRule="auto"/>
        <w:rPr>
          <w:rFonts w:ascii="Times New Roman" w:eastAsia="Times New Roman" w:hAnsi="Times New Roman" w:cs="Times New Roman"/>
          <w:color w:val="000000"/>
          <w:sz w:val="28"/>
          <w:szCs w:val="28"/>
        </w:rPr>
      </w:pPr>
    </w:p>
    <w:p w14:paraId="0B1A331E" w14:textId="77777777" w:rsidR="00C017C7" w:rsidRPr="002B7E3E" w:rsidRDefault="00C017C7" w:rsidP="00C017C7">
      <w:pPr>
        <w:rPr>
          <w:rFonts w:ascii="Times New Roman" w:hAnsi="Times New Roman"/>
          <w:b/>
          <w:sz w:val="24"/>
          <w:szCs w:val="24"/>
        </w:rPr>
      </w:pPr>
      <w:r w:rsidRPr="002B7E3E">
        <w:rPr>
          <w:rFonts w:ascii="Times New Roman" w:hAnsi="Times New Roman"/>
          <w:b/>
          <w:sz w:val="24"/>
          <w:szCs w:val="24"/>
        </w:rPr>
        <w:br w:type="page"/>
      </w:r>
    </w:p>
    <w:p w14:paraId="1C9A4B8C" w14:textId="16CC8322" w:rsidR="00BE679B" w:rsidRPr="00EB1347" w:rsidRDefault="00280895" w:rsidP="00BE679B">
      <w:pPr>
        <w:spacing w:after="0" w:line="240" w:lineRule="auto"/>
        <w:jc w:val="right"/>
        <w:rPr>
          <w:rFonts w:ascii="Times New Roman" w:hAnsi="Times New Roman" w:cs="Times New Roman"/>
          <w:b/>
          <w:iCs/>
          <w:sz w:val="24"/>
          <w:szCs w:val="24"/>
          <w:lang w:eastAsia="en-US"/>
        </w:rPr>
      </w:pPr>
      <w:r>
        <w:rPr>
          <w:rFonts w:ascii="Times New Roman" w:hAnsi="Times New Roman" w:cs="Times New Roman"/>
          <w:b/>
          <w:sz w:val="24"/>
          <w:szCs w:val="24"/>
          <w:lang w:eastAsia="en-US"/>
        </w:rPr>
        <w:lastRenderedPageBreak/>
        <w:t>ДОДАТОК № 1</w:t>
      </w:r>
    </w:p>
    <w:p w14:paraId="6650EFE1" w14:textId="77777777" w:rsidR="00BE679B" w:rsidRPr="00EB1347" w:rsidRDefault="00BE679B" w:rsidP="00BE679B">
      <w:pPr>
        <w:spacing w:after="0" w:line="240" w:lineRule="auto"/>
        <w:jc w:val="right"/>
        <w:rPr>
          <w:rFonts w:ascii="Times New Roman" w:hAnsi="Times New Roman" w:cs="Times New Roman"/>
          <w:iCs/>
          <w:sz w:val="24"/>
          <w:szCs w:val="24"/>
          <w:lang w:eastAsia="en-US"/>
        </w:rPr>
      </w:pPr>
    </w:p>
    <w:p w14:paraId="69706172" w14:textId="77777777" w:rsidR="00F725D6" w:rsidRPr="00BE679B" w:rsidRDefault="00F725D6" w:rsidP="00F725D6">
      <w:pPr>
        <w:spacing w:after="0" w:line="240" w:lineRule="auto"/>
        <w:jc w:val="center"/>
        <w:rPr>
          <w:rFonts w:ascii="Times New Roman" w:hAnsi="Times New Roman" w:cs="Times New Roman"/>
          <w:b/>
          <w:color w:val="000000"/>
          <w:sz w:val="24"/>
          <w:szCs w:val="24"/>
          <w:lang w:eastAsia="en-US"/>
        </w:rPr>
      </w:pPr>
      <w:r w:rsidRPr="00BE679B">
        <w:rPr>
          <w:rFonts w:ascii="Times New Roman" w:hAnsi="Times New Roman" w:cs="Times New Roman"/>
          <w:b/>
          <w:color w:val="000000"/>
          <w:sz w:val="24"/>
          <w:szCs w:val="24"/>
          <w:lang w:eastAsia="en-US"/>
        </w:rPr>
        <w:t>ТЕХНІЧНІ ВИМОГИ</w:t>
      </w:r>
    </w:p>
    <w:p w14:paraId="17574E0C" w14:textId="082F0001" w:rsidR="00F725D6" w:rsidRPr="00F725D6" w:rsidRDefault="00F725D6" w:rsidP="00F72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center"/>
        <w:rPr>
          <w:rFonts w:ascii="Times New Roman" w:eastAsia="Arial" w:hAnsi="Times New Roman" w:cs="Times New Roman"/>
          <w:b/>
          <w:bCs/>
          <w:sz w:val="24"/>
          <w:szCs w:val="24"/>
        </w:rPr>
      </w:pPr>
      <w:r w:rsidRPr="00F725D6">
        <w:rPr>
          <w:rFonts w:ascii="Times New Roman" w:eastAsia="Arial" w:hAnsi="Times New Roman" w:cs="Times New Roman"/>
          <w:b/>
          <w:color w:val="000000"/>
          <w:sz w:val="24"/>
          <w:szCs w:val="24"/>
        </w:rPr>
        <w:t xml:space="preserve">щодо предмета закупівлі </w:t>
      </w:r>
      <w:r w:rsidRPr="00F725D6">
        <w:rPr>
          <w:rFonts w:ascii="Times New Roman" w:eastAsia="Arial" w:hAnsi="Times New Roman" w:cs="Times New Roman"/>
          <w:b/>
          <w:bCs/>
          <w:color w:val="000000"/>
          <w:sz w:val="24"/>
          <w:szCs w:val="24"/>
        </w:rPr>
        <w:t xml:space="preserve">за кодом </w:t>
      </w:r>
      <w:r w:rsidRPr="00F725D6">
        <w:rPr>
          <w:rFonts w:ascii="Times New Roman" w:eastAsia="Arial" w:hAnsi="Times New Roman" w:cs="Times New Roman"/>
          <w:b/>
          <w:color w:val="000000"/>
          <w:sz w:val="24"/>
          <w:szCs w:val="24"/>
        </w:rPr>
        <w:t xml:space="preserve">Код за ДК 021:2015: 45230000-8 – Будівництво трубопроводів, ліній зв’язку та електропередач, шосе, доріг, аеродромів і залізничних доріг; вирівнювання поверхонь – Експлуатаційне утримання доріг – </w:t>
      </w:r>
      <w:r w:rsidR="00140979" w:rsidRPr="00140979">
        <w:rPr>
          <w:rFonts w:ascii="Times New Roman" w:eastAsia="Arial" w:hAnsi="Times New Roman" w:cs="Times New Roman"/>
          <w:b/>
          <w:color w:val="000000"/>
          <w:sz w:val="24"/>
          <w:szCs w:val="24"/>
        </w:rPr>
        <w:t>Поточний ремонт дороги по вулиці Благовіщенській в м. Краснограді Харківської області</w:t>
      </w:r>
    </w:p>
    <w:p w14:paraId="0B59F0F6" w14:textId="77777777" w:rsidR="00F725D6" w:rsidRPr="00E61521" w:rsidRDefault="00F725D6" w:rsidP="00F725D6">
      <w:pPr>
        <w:spacing w:after="0" w:line="276" w:lineRule="auto"/>
        <w:rPr>
          <w:rFonts w:ascii="Times New Roman" w:eastAsia="Arial" w:hAnsi="Times New Roman" w:cs="Times New Roman"/>
          <w:sz w:val="24"/>
          <w:szCs w:val="24"/>
        </w:rPr>
      </w:pPr>
    </w:p>
    <w:p w14:paraId="147DD59A" w14:textId="204E2308" w:rsidR="00F725D6" w:rsidRPr="00E61521" w:rsidRDefault="00F725D6" w:rsidP="00F725D6">
      <w:pPr>
        <w:spacing w:after="0" w:line="276" w:lineRule="auto"/>
        <w:ind w:firstLine="851"/>
        <w:jc w:val="both"/>
        <w:rPr>
          <w:rFonts w:ascii="Times New Roman" w:eastAsia="TimesNewRomanPS-BoldMT" w:hAnsi="Times New Roman" w:cs="Times New Roman"/>
          <w:sz w:val="24"/>
          <w:szCs w:val="24"/>
        </w:rPr>
      </w:pPr>
      <w:r w:rsidRPr="00E61521">
        <w:rPr>
          <w:rFonts w:ascii="Times New Roman" w:eastAsia="Arial" w:hAnsi="Times New Roman" w:cs="Times New Roman"/>
          <w:sz w:val="24"/>
          <w:szCs w:val="24"/>
          <w:shd w:val="clear" w:color="auto" w:fill="FFFFFF"/>
          <w:lang w:val="ru-RU"/>
        </w:rPr>
        <w:t xml:space="preserve">На </w:t>
      </w:r>
      <w:proofErr w:type="spellStart"/>
      <w:r w:rsidRPr="00E61521">
        <w:rPr>
          <w:rFonts w:ascii="Times New Roman" w:eastAsia="Arial" w:hAnsi="Times New Roman" w:cs="Times New Roman"/>
          <w:sz w:val="24"/>
          <w:szCs w:val="24"/>
          <w:shd w:val="clear" w:color="auto" w:fill="FFFFFF"/>
          <w:lang w:val="ru-RU"/>
        </w:rPr>
        <w:t>виконання</w:t>
      </w:r>
      <w:proofErr w:type="spellEnd"/>
      <w:r w:rsidRPr="00E61521">
        <w:rPr>
          <w:rFonts w:ascii="Times New Roman" w:eastAsia="Arial" w:hAnsi="Times New Roman" w:cs="Times New Roman"/>
          <w:sz w:val="24"/>
          <w:szCs w:val="24"/>
          <w:shd w:val="clear" w:color="auto" w:fill="FFFFFF"/>
          <w:lang w:val="ru-RU"/>
        </w:rPr>
        <w:t xml:space="preserve"> </w:t>
      </w:r>
      <w:r w:rsidRPr="00E61521">
        <w:rPr>
          <w:rFonts w:ascii="Times New Roman" w:eastAsia="Arial" w:hAnsi="Times New Roman" w:cs="Times New Roman"/>
          <w:sz w:val="24"/>
          <w:szCs w:val="24"/>
          <w:shd w:val="clear" w:color="auto" w:fill="FFFFFF"/>
        </w:rPr>
        <w:t>послуг</w:t>
      </w:r>
      <w:r w:rsidRPr="00E61521">
        <w:rPr>
          <w:rFonts w:ascii="Times New Roman" w:eastAsia="Arial" w:hAnsi="Times New Roman" w:cs="Times New Roman"/>
          <w:sz w:val="24"/>
          <w:szCs w:val="24"/>
          <w:shd w:val="clear" w:color="auto" w:fill="FFFFFF"/>
          <w:lang w:val="ru-RU"/>
        </w:rPr>
        <w:t>:</w:t>
      </w:r>
      <w:r w:rsidRPr="00E61521">
        <w:rPr>
          <w:rFonts w:ascii="Times New Roman" w:eastAsia="TimesNewRomanPS-BoldMT" w:hAnsi="Times New Roman" w:cs="Times New Roman"/>
          <w:sz w:val="24"/>
          <w:szCs w:val="24"/>
        </w:rPr>
        <w:t xml:space="preserve"> </w:t>
      </w:r>
      <w:r w:rsidR="00140979" w:rsidRPr="00140979">
        <w:rPr>
          <w:rFonts w:ascii="Times New Roman" w:eastAsia="TimesNewRomanPS-BoldMT" w:hAnsi="Times New Roman" w:cs="Times New Roman"/>
          <w:sz w:val="24"/>
          <w:szCs w:val="24"/>
        </w:rPr>
        <w:t>Поточний ремонт дороги по вулиці Благовіщенській в м. Краснограді Харківської області</w:t>
      </w:r>
    </w:p>
    <w:p w14:paraId="3A782C51" w14:textId="77777777" w:rsidR="00F725D6" w:rsidRPr="00E61521" w:rsidRDefault="00F725D6" w:rsidP="00F725D6">
      <w:pPr>
        <w:spacing w:after="0" w:line="240" w:lineRule="auto"/>
        <w:ind w:left="426" w:right="40"/>
        <w:jc w:val="both"/>
        <w:rPr>
          <w:rFonts w:ascii="Times New Roman" w:eastAsia="Arial" w:hAnsi="Times New Roman" w:cs="Times New Roman"/>
          <w:sz w:val="24"/>
          <w:szCs w:val="24"/>
          <w:shd w:val="clear" w:color="auto" w:fill="FFFFFF"/>
          <w:lang w:eastAsia="x-none"/>
        </w:rPr>
      </w:pPr>
      <w:r w:rsidRPr="00E61521">
        <w:rPr>
          <w:rFonts w:ascii="Times New Roman" w:eastAsia="Arial" w:hAnsi="Times New Roman" w:cs="Times New Roman"/>
          <w:bCs/>
          <w:sz w:val="24"/>
          <w:szCs w:val="24"/>
          <w:shd w:val="clear" w:color="auto" w:fill="FFFFFF"/>
          <w:lang w:eastAsia="x-none"/>
        </w:rPr>
        <w:t>1. Мета роботи.</w:t>
      </w:r>
    </w:p>
    <w:p w14:paraId="2F49022F" w14:textId="77777777" w:rsidR="00F725D6" w:rsidRPr="00E61521" w:rsidRDefault="00F725D6" w:rsidP="00F725D6">
      <w:pPr>
        <w:spacing w:after="0" w:line="240" w:lineRule="auto"/>
        <w:rPr>
          <w:rFonts w:ascii="Times New Roman" w:eastAsia="Times New Roman" w:hAnsi="Times New Roman" w:cs="Times New Roman"/>
          <w:sz w:val="24"/>
          <w:szCs w:val="24"/>
        </w:rPr>
      </w:pPr>
      <w:r w:rsidRPr="00E61521">
        <w:rPr>
          <w:rFonts w:ascii="Times New Roman" w:eastAsia="Times New Roman" w:hAnsi="Times New Roman" w:cs="Times New Roman"/>
          <w:sz w:val="24"/>
          <w:szCs w:val="24"/>
        </w:rPr>
        <w:t>Метою робіт є:</w:t>
      </w:r>
    </w:p>
    <w:p w14:paraId="1EE587FD" w14:textId="16C2D6F0" w:rsidR="00F725D6" w:rsidRPr="00E61521" w:rsidRDefault="00140979" w:rsidP="00140979">
      <w:pPr>
        <w:numPr>
          <w:ilvl w:val="1"/>
          <w:numId w:val="17"/>
        </w:numPr>
        <w:spacing w:after="0" w:line="240" w:lineRule="auto"/>
        <w:jc w:val="both"/>
        <w:rPr>
          <w:rFonts w:ascii="Times New Roman" w:eastAsia="Times New Roman" w:hAnsi="Times New Roman" w:cs="Times New Roman"/>
          <w:sz w:val="24"/>
          <w:szCs w:val="24"/>
        </w:rPr>
      </w:pPr>
      <w:r w:rsidRPr="00140979">
        <w:rPr>
          <w:rFonts w:ascii="Times New Roman" w:eastAsia="Times New Roman" w:hAnsi="Times New Roman" w:cs="Times New Roman"/>
          <w:sz w:val="24"/>
          <w:szCs w:val="24"/>
        </w:rPr>
        <w:t>Поточний ремонт дороги по вулиці Благовіщенській в м. Краснограді Харківської області</w:t>
      </w:r>
    </w:p>
    <w:p w14:paraId="669EB040" w14:textId="77777777" w:rsidR="00F725D6" w:rsidRPr="00E61521" w:rsidRDefault="00F725D6" w:rsidP="00F725D6">
      <w:pPr>
        <w:spacing w:after="0" w:line="240" w:lineRule="auto"/>
        <w:ind w:left="800" w:hanging="420"/>
        <w:rPr>
          <w:rFonts w:ascii="Times New Roman" w:eastAsia="Arial" w:hAnsi="Times New Roman" w:cs="Times New Roman"/>
          <w:bCs/>
          <w:sz w:val="24"/>
          <w:szCs w:val="24"/>
          <w:shd w:val="clear" w:color="auto" w:fill="FFFFFF"/>
          <w:lang w:eastAsia="x-none"/>
        </w:rPr>
      </w:pPr>
      <w:r w:rsidRPr="00E61521">
        <w:rPr>
          <w:rFonts w:ascii="Times New Roman" w:eastAsia="Arial" w:hAnsi="Times New Roman" w:cs="Times New Roman"/>
          <w:bCs/>
          <w:sz w:val="24"/>
          <w:szCs w:val="24"/>
          <w:shd w:val="clear" w:color="auto" w:fill="FFFFFF"/>
          <w:lang w:eastAsia="x-none"/>
        </w:rPr>
        <w:t>2. Основні технічні вимоги.</w:t>
      </w:r>
    </w:p>
    <w:p w14:paraId="70DC820E" w14:textId="7506DA2B" w:rsidR="00F725D6" w:rsidRPr="00E61521" w:rsidRDefault="00F725D6" w:rsidP="00F725D6">
      <w:pPr>
        <w:numPr>
          <w:ilvl w:val="1"/>
          <w:numId w:val="19"/>
        </w:numPr>
        <w:spacing w:after="0" w:line="240" w:lineRule="auto"/>
        <w:jc w:val="both"/>
        <w:rPr>
          <w:rFonts w:ascii="Times New Roman" w:eastAsia="Arial" w:hAnsi="Times New Roman" w:cs="Times New Roman"/>
          <w:sz w:val="24"/>
          <w:szCs w:val="24"/>
        </w:rPr>
      </w:pPr>
      <w:r w:rsidRPr="00E61521">
        <w:rPr>
          <w:rFonts w:ascii="Times New Roman" w:eastAsia="Arial" w:hAnsi="Times New Roman" w:cs="Times New Roman"/>
          <w:sz w:val="24"/>
          <w:szCs w:val="24"/>
        </w:rPr>
        <w:t>Для ремонту доріг використовувати матеріали, які відповідають нормативним вимогам (бітум, асфальтобетон, щебінь) - ДСТУ Б В. 2.7-119-2003, ДСТУ 4</w:t>
      </w:r>
      <w:r w:rsidR="00140979">
        <w:rPr>
          <w:rFonts w:ascii="Times New Roman" w:eastAsia="Arial" w:hAnsi="Times New Roman" w:cs="Times New Roman"/>
          <w:sz w:val="24"/>
          <w:szCs w:val="24"/>
        </w:rPr>
        <w:t>044-2001, ДСТУ Б В. 2.7-34.2001</w:t>
      </w:r>
      <w:r w:rsidRPr="00E61521">
        <w:rPr>
          <w:rFonts w:ascii="Times New Roman" w:eastAsia="Arial" w:hAnsi="Times New Roman" w:cs="Times New Roman"/>
          <w:sz w:val="24"/>
          <w:szCs w:val="24"/>
        </w:rPr>
        <w:t>.</w:t>
      </w:r>
    </w:p>
    <w:p w14:paraId="5676481F" w14:textId="77777777" w:rsidR="00F725D6" w:rsidRPr="00E61521" w:rsidRDefault="00F725D6" w:rsidP="00F725D6">
      <w:pPr>
        <w:numPr>
          <w:ilvl w:val="1"/>
          <w:numId w:val="19"/>
        </w:numPr>
        <w:spacing w:after="0" w:line="240" w:lineRule="auto"/>
        <w:jc w:val="both"/>
        <w:rPr>
          <w:rFonts w:ascii="Times New Roman" w:eastAsia="Arial" w:hAnsi="Times New Roman" w:cs="Times New Roman"/>
          <w:sz w:val="24"/>
          <w:szCs w:val="24"/>
        </w:rPr>
      </w:pPr>
      <w:r w:rsidRPr="00E61521">
        <w:rPr>
          <w:rFonts w:ascii="Times New Roman" w:eastAsia="Arial" w:hAnsi="Times New Roman" w:cs="Times New Roman"/>
          <w:sz w:val="24"/>
          <w:szCs w:val="24"/>
        </w:rPr>
        <w:t>Дотримання вимог нормативних документів виконання робіт та техніки безпеки.</w:t>
      </w:r>
    </w:p>
    <w:p w14:paraId="12B9C2FA" w14:textId="77777777" w:rsidR="00F725D6" w:rsidRPr="00E61521" w:rsidRDefault="00F725D6" w:rsidP="00F725D6">
      <w:pPr>
        <w:numPr>
          <w:ilvl w:val="1"/>
          <w:numId w:val="19"/>
        </w:numPr>
        <w:spacing w:after="0" w:line="240" w:lineRule="auto"/>
        <w:jc w:val="both"/>
        <w:rPr>
          <w:rFonts w:ascii="Times New Roman" w:eastAsia="Arial" w:hAnsi="Times New Roman" w:cs="Times New Roman"/>
          <w:sz w:val="24"/>
          <w:szCs w:val="24"/>
        </w:rPr>
      </w:pPr>
      <w:r w:rsidRPr="00E61521">
        <w:rPr>
          <w:rFonts w:ascii="Times New Roman" w:eastAsia="Arial" w:hAnsi="Times New Roman" w:cs="Times New Roman"/>
          <w:sz w:val="24"/>
          <w:szCs w:val="24"/>
        </w:rPr>
        <w:t>Роботи виконати згідно з ДСТУ 3587-97.</w:t>
      </w:r>
    </w:p>
    <w:p w14:paraId="7B79B201" w14:textId="77777777" w:rsidR="00F725D6" w:rsidRPr="00E61521" w:rsidRDefault="00F725D6" w:rsidP="00F725D6">
      <w:pPr>
        <w:spacing w:after="0" w:line="276" w:lineRule="auto"/>
        <w:ind w:firstLine="426"/>
        <w:rPr>
          <w:rFonts w:ascii="Times New Roman" w:eastAsia="Arial" w:hAnsi="Times New Roman" w:cs="Times New Roman"/>
          <w:sz w:val="24"/>
          <w:szCs w:val="24"/>
        </w:rPr>
      </w:pPr>
      <w:r w:rsidRPr="00E61521">
        <w:rPr>
          <w:rFonts w:ascii="Times New Roman" w:eastAsia="Arial" w:hAnsi="Times New Roman" w:cs="Times New Roman"/>
          <w:sz w:val="24"/>
          <w:szCs w:val="24"/>
        </w:rPr>
        <w:t>3.Склад роботи.</w:t>
      </w:r>
    </w:p>
    <w:p w14:paraId="06AED19E" w14:textId="77777777" w:rsidR="00F725D6" w:rsidRPr="00E61521" w:rsidRDefault="00F725D6" w:rsidP="00F725D6">
      <w:pPr>
        <w:spacing w:after="0" w:line="276" w:lineRule="auto"/>
        <w:rPr>
          <w:rFonts w:ascii="Times New Roman" w:eastAsia="Arial" w:hAnsi="Times New Roman" w:cs="Times New Roman"/>
          <w:sz w:val="24"/>
          <w:szCs w:val="24"/>
          <w:lang w:val="ru-RU"/>
        </w:rPr>
      </w:pPr>
      <w:r w:rsidRPr="00E61521">
        <w:rPr>
          <w:rFonts w:ascii="Times New Roman" w:eastAsia="Arial" w:hAnsi="Times New Roman" w:cs="Times New Roman"/>
          <w:sz w:val="24"/>
          <w:szCs w:val="24"/>
          <w:lang w:val="ru-RU"/>
        </w:rPr>
        <w:t xml:space="preserve">В </w:t>
      </w:r>
      <w:proofErr w:type="spellStart"/>
      <w:r w:rsidRPr="00E61521">
        <w:rPr>
          <w:rFonts w:ascii="Times New Roman" w:eastAsia="Arial" w:hAnsi="Times New Roman" w:cs="Times New Roman"/>
          <w:sz w:val="24"/>
          <w:szCs w:val="24"/>
          <w:lang w:val="ru-RU"/>
        </w:rPr>
        <w:t>ході</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роботи</w:t>
      </w:r>
      <w:proofErr w:type="spellEnd"/>
      <w:r w:rsidRPr="00E61521">
        <w:rPr>
          <w:rFonts w:ascii="Times New Roman" w:eastAsia="Arial" w:hAnsi="Times New Roman" w:cs="Times New Roman"/>
          <w:sz w:val="24"/>
          <w:szCs w:val="24"/>
          <w:lang w:val="ru-RU"/>
        </w:rPr>
        <w:t xml:space="preserve"> необхідно:</w:t>
      </w:r>
    </w:p>
    <w:p w14:paraId="7BAC5A9C" w14:textId="02E07CB2" w:rsidR="00F725D6" w:rsidRPr="00E61521" w:rsidRDefault="00F725D6" w:rsidP="00F725D6">
      <w:pPr>
        <w:numPr>
          <w:ilvl w:val="0"/>
          <w:numId w:val="18"/>
        </w:numPr>
        <w:spacing w:after="0" w:line="240" w:lineRule="auto"/>
        <w:ind w:left="714" w:hanging="357"/>
        <w:jc w:val="both"/>
        <w:rPr>
          <w:rFonts w:ascii="Times New Roman" w:eastAsia="Arial" w:hAnsi="Times New Roman" w:cs="Times New Roman"/>
          <w:sz w:val="24"/>
          <w:szCs w:val="24"/>
          <w:lang w:val="ru-RU"/>
        </w:rPr>
      </w:pPr>
      <w:r w:rsidRPr="00E61521">
        <w:rPr>
          <w:rFonts w:ascii="Times New Roman" w:eastAsia="Arial" w:hAnsi="Times New Roman" w:cs="Times New Roman"/>
          <w:sz w:val="24"/>
          <w:szCs w:val="24"/>
          <w:lang w:val="ru-RU"/>
        </w:rPr>
        <w:t xml:space="preserve">провести </w:t>
      </w:r>
      <w:proofErr w:type="spellStart"/>
      <w:r w:rsidRPr="00E61521">
        <w:rPr>
          <w:rFonts w:ascii="Times New Roman" w:eastAsia="Arial" w:hAnsi="Times New Roman" w:cs="Times New Roman"/>
          <w:sz w:val="24"/>
          <w:szCs w:val="24"/>
          <w:lang w:val="ru-RU"/>
        </w:rPr>
        <w:t>організаційно-підготовчі</w:t>
      </w:r>
      <w:proofErr w:type="spellEnd"/>
      <w:r w:rsidRPr="00E61521">
        <w:rPr>
          <w:rFonts w:ascii="Times New Roman" w:eastAsia="Arial" w:hAnsi="Times New Roman" w:cs="Times New Roman"/>
          <w:sz w:val="24"/>
          <w:szCs w:val="24"/>
          <w:lang w:val="ru-RU"/>
        </w:rPr>
        <w:t xml:space="preserve"> заходи по </w:t>
      </w:r>
      <w:proofErr w:type="spellStart"/>
      <w:r w:rsidRPr="00E61521">
        <w:rPr>
          <w:rFonts w:ascii="Times New Roman" w:eastAsia="Arial" w:hAnsi="Times New Roman" w:cs="Times New Roman"/>
          <w:sz w:val="24"/>
          <w:szCs w:val="24"/>
          <w:lang w:val="ru-RU"/>
        </w:rPr>
        <w:t>безпеці</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дорожнього</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руху</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погодити</w:t>
      </w:r>
      <w:proofErr w:type="spellEnd"/>
      <w:r w:rsidRPr="00E61521">
        <w:rPr>
          <w:rFonts w:ascii="Times New Roman" w:eastAsia="Arial" w:hAnsi="Times New Roman" w:cs="Times New Roman"/>
          <w:sz w:val="24"/>
          <w:szCs w:val="24"/>
          <w:lang w:val="ru-RU"/>
        </w:rPr>
        <w:t xml:space="preserve"> з </w:t>
      </w:r>
      <w:proofErr w:type="spellStart"/>
      <w:r w:rsidR="00507A26">
        <w:rPr>
          <w:rFonts w:ascii="Times New Roman" w:eastAsia="Arial" w:hAnsi="Times New Roman" w:cs="Times New Roman"/>
          <w:sz w:val="24"/>
          <w:szCs w:val="24"/>
          <w:lang w:val="ru-RU"/>
        </w:rPr>
        <w:t>Управлінням</w:t>
      </w:r>
      <w:proofErr w:type="spellEnd"/>
      <w:r w:rsidR="00507A26">
        <w:rPr>
          <w:rFonts w:ascii="Times New Roman" w:eastAsia="Arial" w:hAnsi="Times New Roman" w:cs="Times New Roman"/>
          <w:sz w:val="24"/>
          <w:szCs w:val="24"/>
          <w:lang w:val="ru-RU"/>
        </w:rPr>
        <w:t xml:space="preserve"> </w:t>
      </w:r>
      <w:proofErr w:type="spellStart"/>
      <w:r w:rsidR="00507A26">
        <w:rPr>
          <w:rFonts w:ascii="Times New Roman" w:eastAsia="Arial" w:hAnsi="Times New Roman" w:cs="Times New Roman"/>
          <w:sz w:val="24"/>
          <w:szCs w:val="24"/>
          <w:lang w:val="ru-RU"/>
        </w:rPr>
        <w:t>патрульної</w:t>
      </w:r>
      <w:proofErr w:type="spellEnd"/>
      <w:r w:rsidR="00507A26">
        <w:rPr>
          <w:rFonts w:ascii="Times New Roman" w:eastAsia="Arial" w:hAnsi="Times New Roman" w:cs="Times New Roman"/>
          <w:sz w:val="24"/>
          <w:szCs w:val="24"/>
          <w:lang w:val="ru-RU"/>
        </w:rPr>
        <w:t xml:space="preserve"> </w:t>
      </w:r>
      <w:proofErr w:type="spellStart"/>
      <w:r w:rsidR="00507A26">
        <w:rPr>
          <w:rFonts w:ascii="Times New Roman" w:eastAsia="Arial" w:hAnsi="Times New Roman" w:cs="Times New Roman"/>
          <w:sz w:val="24"/>
          <w:szCs w:val="24"/>
          <w:lang w:val="ru-RU"/>
        </w:rPr>
        <w:t>поліції</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обмеження</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руху</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швидкості</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зміни</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напрямку</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руху</w:t>
      </w:r>
      <w:proofErr w:type="spellEnd"/>
      <w:r w:rsidRPr="00E61521">
        <w:rPr>
          <w:rFonts w:ascii="Times New Roman" w:eastAsia="Arial" w:hAnsi="Times New Roman" w:cs="Times New Roman"/>
          <w:sz w:val="24"/>
          <w:szCs w:val="24"/>
          <w:lang w:val="ru-RU"/>
        </w:rPr>
        <w:t xml:space="preserve"> на </w:t>
      </w:r>
      <w:proofErr w:type="spellStart"/>
      <w:r w:rsidRPr="00E61521">
        <w:rPr>
          <w:rFonts w:ascii="Times New Roman" w:eastAsia="Arial" w:hAnsi="Times New Roman" w:cs="Times New Roman"/>
          <w:sz w:val="24"/>
          <w:szCs w:val="24"/>
          <w:lang w:val="ru-RU"/>
        </w:rPr>
        <w:t>період</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ремонтних</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робіт</w:t>
      </w:r>
      <w:proofErr w:type="spellEnd"/>
      <w:r w:rsidRPr="00E61521">
        <w:rPr>
          <w:rFonts w:ascii="Times New Roman" w:eastAsia="Arial" w:hAnsi="Times New Roman" w:cs="Times New Roman"/>
          <w:sz w:val="24"/>
          <w:szCs w:val="24"/>
          <w:lang w:val="ru-RU"/>
        </w:rPr>
        <w:t>;</w:t>
      </w:r>
    </w:p>
    <w:p w14:paraId="1E1D0610" w14:textId="77777777" w:rsidR="00F725D6" w:rsidRPr="00E61521" w:rsidRDefault="00F725D6" w:rsidP="00F725D6">
      <w:pPr>
        <w:numPr>
          <w:ilvl w:val="0"/>
          <w:numId w:val="18"/>
        </w:numPr>
        <w:spacing w:after="0" w:line="240" w:lineRule="auto"/>
        <w:ind w:left="714" w:hanging="357"/>
        <w:jc w:val="both"/>
        <w:rPr>
          <w:rFonts w:ascii="Times New Roman" w:eastAsia="Arial" w:hAnsi="Times New Roman" w:cs="Times New Roman"/>
          <w:sz w:val="24"/>
          <w:szCs w:val="24"/>
          <w:lang w:val="ru-RU"/>
        </w:rPr>
      </w:pPr>
      <w:r w:rsidRPr="00E61521">
        <w:rPr>
          <w:rFonts w:ascii="Times New Roman" w:eastAsia="Arial" w:hAnsi="Times New Roman" w:cs="Times New Roman"/>
          <w:sz w:val="24"/>
          <w:szCs w:val="24"/>
        </w:rPr>
        <w:t>при ямковому ремонті використовувати швонарізник для обрізання карти ями, відбійний молоток використовувати для вирубки старої асфальтобетонної суміші з внутрішньої сторони ями;</w:t>
      </w:r>
    </w:p>
    <w:p w14:paraId="5A7E6329" w14:textId="77777777" w:rsidR="00F725D6" w:rsidRPr="00E61521" w:rsidRDefault="00F725D6" w:rsidP="00F725D6">
      <w:pPr>
        <w:numPr>
          <w:ilvl w:val="0"/>
          <w:numId w:val="18"/>
        </w:numPr>
        <w:spacing w:after="0" w:line="240" w:lineRule="auto"/>
        <w:ind w:left="714" w:hanging="357"/>
        <w:jc w:val="both"/>
        <w:rPr>
          <w:rFonts w:ascii="Times New Roman" w:eastAsia="Arial" w:hAnsi="Times New Roman" w:cs="Times New Roman"/>
          <w:sz w:val="24"/>
          <w:szCs w:val="24"/>
          <w:lang w:val="ru-RU"/>
        </w:rPr>
      </w:pPr>
      <w:r w:rsidRPr="00E61521">
        <w:rPr>
          <w:rFonts w:ascii="Times New Roman" w:eastAsia="Arial" w:hAnsi="Times New Roman" w:cs="Times New Roman"/>
          <w:sz w:val="24"/>
          <w:szCs w:val="24"/>
        </w:rPr>
        <w:t>зачистку ями проводити вітродуйкою з послідуючим поливанням в’яжучого матеріалу (емульсії);</w:t>
      </w:r>
    </w:p>
    <w:p w14:paraId="3DAF0372" w14:textId="77777777" w:rsidR="00F725D6" w:rsidRPr="00E61521" w:rsidRDefault="00F725D6" w:rsidP="00F725D6">
      <w:pPr>
        <w:numPr>
          <w:ilvl w:val="0"/>
          <w:numId w:val="18"/>
        </w:numPr>
        <w:spacing w:after="0" w:line="240" w:lineRule="auto"/>
        <w:ind w:left="714" w:hanging="357"/>
        <w:jc w:val="both"/>
        <w:rPr>
          <w:rFonts w:ascii="Times New Roman" w:eastAsia="Arial" w:hAnsi="Times New Roman" w:cs="Times New Roman"/>
          <w:sz w:val="24"/>
          <w:szCs w:val="24"/>
          <w:lang w:val="ru-RU"/>
        </w:rPr>
      </w:pPr>
      <w:r w:rsidRPr="00E61521">
        <w:rPr>
          <w:rFonts w:ascii="Times New Roman" w:eastAsia="Arial" w:hAnsi="Times New Roman" w:cs="Times New Roman"/>
          <w:sz w:val="24"/>
          <w:szCs w:val="24"/>
        </w:rPr>
        <w:t>укладку асфальтобетонної суміші проводити після розпаду в’яжучого елемента з послідуючим ущільненням асфальтобетонної суміші катком;</w:t>
      </w:r>
    </w:p>
    <w:p w14:paraId="7E24074C" w14:textId="77777777" w:rsidR="00F725D6" w:rsidRPr="00E61521" w:rsidRDefault="00F725D6" w:rsidP="00F725D6">
      <w:pPr>
        <w:numPr>
          <w:ilvl w:val="0"/>
          <w:numId w:val="18"/>
        </w:numPr>
        <w:spacing w:after="0" w:line="240" w:lineRule="auto"/>
        <w:ind w:left="714" w:hanging="357"/>
        <w:jc w:val="both"/>
        <w:rPr>
          <w:rFonts w:ascii="Times New Roman" w:eastAsia="Arial" w:hAnsi="Times New Roman" w:cs="Times New Roman"/>
          <w:sz w:val="24"/>
          <w:szCs w:val="24"/>
          <w:lang w:val="ru-RU"/>
        </w:rPr>
      </w:pPr>
      <w:r w:rsidRPr="00E61521">
        <w:rPr>
          <w:rFonts w:ascii="Times New Roman" w:eastAsia="Arial" w:hAnsi="Times New Roman" w:cs="Times New Roman"/>
          <w:sz w:val="24"/>
          <w:szCs w:val="24"/>
        </w:rPr>
        <w:t>ущільнення катком повинно бути 7-10 проходів катка;</w:t>
      </w:r>
    </w:p>
    <w:p w14:paraId="4738FB79" w14:textId="77777777" w:rsidR="00F725D6" w:rsidRPr="00E61521" w:rsidRDefault="00F725D6" w:rsidP="00F725D6">
      <w:pPr>
        <w:numPr>
          <w:ilvl w:val="0"/>
          <w:numId w:val="18"/>
        </w:numPr>
        <w:spacing w:after="0" w:line="240" w:lineRule="auto"/>
        <w:ind w:left="714" w:hanging="357"/>
        <w:jc w:val="both"/>
        <w:rPr>
          <w:rFonts w:ascii="Times New Roman" w:eastAsia="Arial" w:hAnsi="Times New Roman" w:cs="Times New Roman"/>
          <w:sz w:val="24"/>
          <w:szCs w:val="24"/>
          <w:lang w:val="ru-RU"/>
        </w:rPr>
      </w:pPr>
      <w:r w:rsidRPr="00E61521">
        <w:rPr>
          <w:rFonts w:ascii="Times New Roman" w:eastAsia="Arial" w:hAnsi="Times New Roman" w:cs="Times New Roman"/>
          <w:sz w:val="24"/>
          <w:szCs w:val="24"/>
        </w:rPr>
        <w:t>асфальтобетонна суміш не повинна виступати рівня дороги;</w:t>
      </w:r>
    </w:p>
    <w:p w14:paraId="70143D60" w14:textId="77777777" w:rsidR="00F725D6" w:rsidRPr="00E61521" w:rsidRDefault="00F725D6" w:rsidP="00F725D6">
      <w:pPr>
        <w:numPr>
          <w:ilvl w:val="0"/>
          <w:numId w:val="18"/>
        </w:numPr>
        <w:spacing w:after="0" w:line="240" w:lineRule="auto"/>
        <w:rPr>
          <w:rFonts w:ascii="Times New Roman" w:eastAsia="Arial" w:hAnsi="Times New Roman" w:cs="Times New Roman"/>
          <w:sz w:val="24"/>
          <w:szCs w:val="24"/>
          <w:lang w:val="ru-RU"/>
        </w:rPr>
      </w:pPr>
      <w:r w:rsidRPr="00E61521">
        <w:rPr>
          <w:rFonts w:ascii="Times New Roman" w:eastAsia="Arial" w:hAnsi="Times New Roman" w:cs="Times New Roman"/>
          <w:sz w:val="24"/>
          <w:szCs w:val="24"/>
        </w:rPr>
        <w:t>з’єднання старого асфальту з новим проливати емульсією.</w:t>
      </w:r>
    </w:p>
    <w:p w14:paraId="538385B5" w14:textId="77777777" w:rsidR="00F725D6" w:rsidRPr="00E61521" w:rsidRDefault="00F725D6" w:rsidP="00F725D6">
      <w:pPr>
        <w:spacing w:after="0" w:line="276" w:lineRule="auto"/>
        <w:rPr>
          <w:rFonts w:ascii="Times New Roman" w:eastAsia="Arial" w:hAnsi="Times New Roman" w:cs="Times New Roman"/>
          <w:sz w:val="24"/>
          <w:szCs w:val="24"/>
          <w:lang w:val="ru-RU"/>
        </w:rPr>
      </w:pPr>
    </w:p>
    <w:p w14:paraId="77AD5814" w14:textId="77777777" w:rsidR="00F725D6" w:rsidRPr="00E61521" w:rsidRDefault="00F725D6" w:rsidP="00F725D6">
      <w:pPr>
        <w:spacing w:after="0" w:line="276" w:lineRule="auto"/>
        <w:rPr>
          <w:rFonts w:ascii="Times New Roman" w:eastAsia="Arial" w:hAnsi="Times New Roman" w:cs="Times New Roman"/>
          <w:sz w:val="24"/>
          <w:szCs w:val="24"/>
        </w:rPr>
      </w:pPr>
      <w:proofErr w:type="spellStart"/>
      <w:r w:rsidRPr="00E61521">
        <w:rPr>
          <w:rFonts w:ascii="Times New Roman" w:eastAsia="Arial" w:hAnsi="Times New Roman" w:cs="Times New Roman"/>
          <w:sz w:val="24"/>
          <w:szCs w:val="24"/>
          <w:lang w:val="ru-RU"/>
        </w:rPr>
        <w:t>Об’єми</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виконання</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робіт</w:t>
      </w:r>
      <w:proofErr w:type="spellEnd"/>
      <w:r w:rsidRPr="00E61521">
        <w:rPr>
          <w:rFonts w:ascii="Times New Roman" w:eastAsia="Arial" w:hAnsi="Times New Roman" w:cs="Times New Roman"/>
          <w:sz w:val="24"/>
          <w:szCs w:val="24"/>
          <w:lang w:val="ru-RU"/>
        </w:rPr>
        <w:t xml:space="preserve"> </w:t>
      </w:r>
      <w:proofErr w:type="spellStart"/>
      <w:r w:rsidRPr="00E61521">
        <w:rPr>
          <w:rFonts w:ascii="Times New Roman" w:eastAsia="Arial" w:hAnsi="Times New Roman" w:cs="Times New Roman"/>
          <w:sz w:val="24"/>
          <w:szCs w:val="24"/>
          <w:lang w:val="ru-RU"/>
        </w:rPr>
        <w:t>відповідно</w:t>
      </w:r>
      <w:proofErr w:type="spellEnd"/>
      <w:r w:rsidRPr="00E61521">
        <w:rPr>
          <w:rFonts w:ascii="Times New Roman" w:eastAsia="Arial" w:hAnsi="Times New Roman" w:cs="Times New Roman"/>
          <w:sz w:val="24"/>
          <w:szCs w:val="24"/>
          <w:lang w:val="ru-RU"/>
        </w:rPr>
        <w:t xml:space="preserve"> </w:t>
      </w:r>
      <w:proofErr w:type="gramStart"/>
      <w:r w:rsidRPr="00E61521">
        <w:rPr>
          <w:rFonts w:ascii="Times New Roman" w:eastAsia="Arial" w:hAnsi="Times New Roman" w:cs="Times New Roman"/>
          <w:sz w:val="24"/>
          <w:szCs w:val="24"/>
          <w:lang w:val="ru-RU"/>
        </w:rPr>
        <w:t>до дефектного акту</w:t>
      </w:r>
      <w:proofErr w:type="gramEnd"/>
      <w:r w:rsidRPr="00E61521">
        <w:rPr>
          <w:rFonts w:ascii="Times New Roman" w:eastAsia="Arial" w:hAnsi="Times New Roman" w:cs="Times New Roman"/>
          <w:sz w:val="24"/>
          <w:szCs w:val="24"/>
        </w:rPr>
        <w:t>.</w:t>
      </w:r>
    </w:p>
    <w:p w14:paraId="5018E39C" w14:textId="77777777" w:rsidR="00F725D6" w:rsidRPr="00E61521" w:rsidRDefault="00F725D6" w:rsidP="00F725D6">
      <w:pPr>
        <w:spacing w:after="0" w:line="276" w:lineRule="auto"/>
        <w:rPr>
          <w:rFonts w:ascii="Times New Roman" w:eastAsia="Arial" w:hAnsi="Times New Roman" w:cs="Times New Roman"/>
          <w:sz w:val="24"/>
          <w:szCs w:val="24"/>
        </w:rPr>
      </w:pPr>
    </w:p>
    <w:p w14:paraId="65E0CAAF" w14:textId="77777777" w:rsidR="00F725D6" w:rsidRPr="00E61521" w:rsidRDefault="00F725D6" w:rsidP="00F725D6">
      <w:pPr>
        <w:spacing w:after="0" w:line="276" w:lineRule="auto"/>
        <w:jc w:val="center"/>
        <w:rPr>
          <w:rFonts w:ascii="Times New Roman" w:eastAsia="Arial" w:hAnsi="Times New Roman" w:cs="Times New Roman"/>
          <w:sz w:val="24"/>
          <w:szCs w:val="24"/>
        </w:rPr>
      </w:pPr>
      <w:r w:rsidRPr="00E61521">
        <w:rPr>
          <w:rFonts w:ascii="Times New Roman" w:eastAsia="Arial" w:hAnsi="Times New Roman" w:cs="Times New Roman"/>
          <w:sz w:val="24"/>
          <w:szCs w:val="24"/>
        </w:rPr>
        <w:t>Дефектний акт</w:t>
      </w:r>
    </w:p>
    <w:p w14:paraId="52EAD9D7" w14:textId="23E9973A" w:rsidR="00D9732C" w:rsidRPr="00E61521" w:rsidRDefault="00F725D6" w:rsidP="00F725D6">
      <w:pPr>
        <w:widowControl w:val="0"/>
        <w:spacing w:after="0" w:line="240" w:lineRule="auto"/>
        <w:ind w:firstLine="567"/>
        <w:contextualSpacing/>
        <w:jc w:val="center"/>
        <w:rPr>
          <w:rFonts w:ascii="Times New Roman" w:eastAsia="TimesNewRomanPS-BoldMT" w:hAnsi="Times New Roman" w:cs="Times New Roman"/>
          <w:sz w:val="24"/>
          <w:szCs w:val="24"/>
        </w:rPr>
      </w:pPr>
      <w:r w:rsidRPr="00E61521">
        <w:rPr>
          <w:rFonts w:ascii="Times New Roman" w:eastAsia="Arial" w:hAnsi="Times New Roman" w:cs="Times New Roman"/>
          <w:sz w:val="24"/>
          <w:szCs w:val="24"/>
        </w:rPr>
        <w:t xml:space="preserve">На поточний </w:t>
      </w:r>
      <w:r w:rsidR="00140979" w:rsidRPr="00140979">
        <w:rPr>
          <w:rFonts w:ascii="Times New Roman" w:eastAsia="Arial" w:hAnsi="Times New Roman" w:cs="Times New Roman"/>
          <w:sz w:val="24"/>
          <w:szCs w:val="24"/>
        </w:rPr>
        <w:t>ремонт дороги по вулиці Благовіщенській в м. Краснограді Харківської області</w:t>
      </w:r>
    </w:p>
    <w:p w14:paraId="081A29D2" w14:textId="04A02675" w:rsidR="00F725D6" w:rsidRPr="00E61521" w:rsidRDefault="00F725D6" w:rsidP="00F725D6">
      <w:pPr>
        <w:widowControl w:val="0"/>
        <w:spacing w:after="0" w:line="240" w:lineRule="auto"/>
        <w:ind w:firstLine="567"/>
        <w:contextualSpacing/>
        <w:jc w:val="center"/>
        <w:rPr>
          <w:rFonts w:ascii="Times New Roman" w:eastAsia="TimesNewRomanPS-BoldMT" w:hAnsi="Times New Roman" w:cs="Times New Roman"/>
          <w:sz w:val="24"/>
          <w:szCs w:val="24"/>
        </w:rPr>
      </w:pPr>
    </w:p>
    <w:tbl>
      <w:tblPr>
        <w:tblW w:w="8940" w:type="dxa"/>
        <w:jc w:val="center"/>
        <w:tblLook w:val="04A0" w:firstRow="1" w:lastRow="0" w:firstColumn="1" w:lastColumn="0" w:noHBand="0" w:noVBand="1"/>
      </w:tblPr>
      <w:tblGrid>
        <w:gridCol w:w="640"/>
        <w:gridCol w:w="4760"/>
        <w:gridCol w:w="1180"/>
        <w:gridCol w:w="1180"/>
        <w:gridCol w:w="1180"/>
      </w:tblGrid>
      <w:tr w:rsidR="00140979" w:rsidRPr="00140979" w14:paraId="7FD9F6B2" w14:textId="77777777" w:rsidTr="00140979">
        <w:trPr>
          <w:trHeight w:val="664"/>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F6EA"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w:t>
            </w:r>
            <w:r w:rsidRPr="00140979">
              <w:rPr>
                <w:rFonts w:ascii="Times New Roman" w:eastAsia="Times New Roman" w:hAnsi="Times New Roman" w:cs="Times New Roman"/>
                <w:color w:val="000000"/>
                <w:sz w:val="20"/>
                <w:szCs w:val="20"/>
                <w:lang w:val="ru-RU"/>
              </w:rPr>
              <w:br/>
            </w:r>
            <w:proofErr w:type="spellStart"/>
            <w:r w:rsidRPr="00140979">
              <w:rPr>
                <w:rFonts w:ascii="Times New Roman" w:eastAsia="Times New Roman" w:hAnsi="Times New Roman" w:cs="Times New Roman"/>
                <w:color w:val="000000"/>
                <w:sz w:val="20"/>
                <w:szCs w:val="20"/>
                <w:lang w:val="ru-RU"/>
              </w:rPr>
              <w:t>Ч.ч</w:t>
            </w:r>
            <w:proofErr w:type="spellEnd"/>
            <w:r w:rsidRPr="00140979">
              <w:rPr>
                <w:rFonts w:ascii="Times New Roman" w:eastAsia="Times New Roman" w:hAnsi="Times New Roman" w:cs="Times New Roman"/>
                <w:color w:val="000000"/>
                <w:sz w:val="20"/>
                <w:szCs w:val="20"/>
                <w:lang w:val="ru-RU"/>
              </w:rPr>
              <w:t>.</w:t>
            </w:r>
          </w:p>
        </w:tc>
        <w:tc>
          <w:tcPr>
            <w:tcW w:w="4760" w:type="dxa"/>
            <w:tcBorders>
              <w:top w:val="single" w:sz="4" w:space="0" w:color="000000"/>
              <w:left w:val="nil"/>
              <w:bottom w:val="single" w:sz="4" w:space="0" w:color="000000"/>
              <w:right w:val="single" w:sz="4" w:space="0" w:color="000000"/>
            </w:tcBorders>
            <w:shd w:val="clear" w:color="auto" w:fill="auto"/>
            <w:vAlign w:val="center"/>
            <w:hideMark/>
          </w:tcPr>
          <w:p w14:paraId="59704F84"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proofErr w:type="spellStart"/>
            <w:r w:rsidRPr="00140979">
              <w:rPr>
                <w:rFonts w:ascii="Times New Roman" w:eastAsia="Times New Roman" w:hAnsi="Times New Roman" w:cs="Times New Roman"/>
                <w:color w:val="000000"/>
                <w:sz w:val="20"/>
                <w:szCs w:val="20"/>
                <w:lang w:val="ru-RU"/>
              </w:rPr>
              <w:t>Найменування</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робіт</w:t>
            </w:r>
            <w:proofErr w:type="spellEnd"/>
            <w:r w:rsidRPr="00140979">
              <w:rPr>
                <w:rFonts w:ascii="Times New Roman" w:eastAsia="Times New Roman" w:hAnsi="Times New Roman" w:cs="Times New Roman"/>
                <w:color w:val="000000"/>
                <w:sz w:val="20"/>
                <w:szCs w:val="20"/>
                <w:lang w:val="ru-RU"/>
              </w:rPr>
              <w:t xml:space="preserve"> і </w:t>
            </w:r>
            <w:proofErr w:type="spellStart"/>
            <w:r w:rsidRPr="00140979">
              <w:rPr>
                <w:rFonts w:ascii="Times New Roman" w:eastAsia="Times New Roman" w:hAnsi="Times New Roman" w:cs="Times New Roman"/>
                <w:color w:val="000000"/>
                <w:sz w:val="20"/>
                <w:szCs w:val="20"/>
                <w:lang w:val="ru-RU"/>
              </w:rPr>
              <w:t>витрат</w:t>
            </w:r>
            <w:proofErr w:type="spellEnd"/>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14:paraId="44A752FE"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proofErr w:type="spellStart"/>
            <w:r w:rsidRPr="00140979">
              <w:rPr>
                <w:rFonts w:ascii="Times New Roman" w:eastAsia="Times New Roman" w:hAnsi="Times New Roman" w:cs="Times New Roman"/>
                <w:color w:val="000000"/>
                <w:sz w:val="20"/>
                <w:szCs w:val="20"/>
                <w:lang w:val="ru-RU"/>
              </w:rPr>
              <w:t>Одиниця</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виміру</w:t>
            </w:r>
            <w:proofErr w:type="spellEnd"/>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14:paraId="6227C485"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proofErr w:type="spellStart"/>
            <w:r w:rsidRPr="00140979">
              <w:rPr>
                <w:rFonts w:ascii="Times New Roman" w:eastAsia="Times New Roman" w:hAnsi="Times New Roman" w:cs="Times New Roman"/>
                <w:color w:val="000000"/>
                <w:sz w:val="20"/>
                <w:szCs w:val="20"/>
                <w:lang w:val="ru-RU"/>
              </w:rPr>
              <w:t>Кількість</w:t>
            </w:r>
            <w:proofErr w:type="spellEnd"/>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14:paraId="2AAB11E3"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proofErr w:type="spellStart"/>
            <w:r w:rsidRPr="00140979">
              <w:rPr>
                <w:rFonts w:ascii="Times New Roman" w:eastAsia="Times New Roman" w:hAnsi="Times New Roman" w:cs="Times New Roman"/>
                <w:color w:val="000000"/>
                <w:sz w:val="20"/>
                <w:szCs w:val="20"/>
                <w:lang w:val="ru-RU"/>
              </w:rPr>
              <w:t>Примітка</w:t>
            </w:r>
            <w:proofErr w:type="spellEnd"/>
          </w:p>
        </w:tc>
      </w:tr>
      <w:tr w:rsidR="00140979" w:rsidRPr="00140979" w14:paraId="2829EFC2" w14:textId="77777777" w:rsidTr="00140979">
        <w:trPr>
          <w:trHeight w:val="255"/>
          <w:jc w:val="center"/>
        </w:trPr>
        <w:tc>
          <w:tcPr>
            <w:tcW w:w="640" w:type="dxa"/>
            <w:tcBorders>
              <w:top w:val="nil"/>
              <w:left w:val="single" w:sz="4" w:space="0" w:color="000000"/>
              <w:bottom w:val="single" w:sz="4" w:space="0" w:color="000000"/>
              <w:right w:val="single" w:sz="4" w:space="0" w:color="000000"/>
            </w:tcBorders>
            <w:shd w:val="clear" w:color="auto" w:fill="auto"/>
            <w:vAlign w:val="center"/>
            <w:hideMark/>
          </w:tcPr>
          <w:p w14:paraId="67DA0492"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1</w:t>
            </w:r>
          </w:p>
        </w:tc>
        <w:tc>
          <w:tcPr>
            <w:tcW w:w="4760" w:type="dxa"/>
            <w:tcBorders>
              <w:top w:val="single" w:sz="4" w:space="0" w:color="000000"/>
              <w:left w:val="nil"/>
              <w:bottom w:val="single" w:sz="4" w:space="0" w:color="000000"/>
              <w:right w:val="single" w:sz="4" w:space="0" w:color="000000"/>
            </w:tcBorders>
            <w:shd w:val="clear" w:color="auto" w:fill="auto"/>
            <w:vAlign w:val="center"/>
            <w:hideMark/>
          </w:tcPr>
          <w:p w14:paraId="31EE4342"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2</w:t>
            </w:r>
          </w:p>
        </w:tc>
        <w:tc>
          <w:tcPr>
            <w:tcW w:w="1180" w:type="dxa"/>
            <w:tcBorders>
              <w:top w:val="nil"/>
              <w:left w:val="nil"/>
              <w:bottom w:val="single" w:sz="4" w:space="0" w:color="000000"/>
              <w:right w:val="single" w:sz="4" w:space="0" w:color="000000"/>
            </w:tcBorders>
            <w:shd w:val="clear" w:color="auto" w:fill="auto"/>
            <w:vAlign w:val="center"/>
            <w:hideMark/>
          </w:tcPr>
          <w:p w14:paraId="1C971C3C"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3</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14:paraId="6C22FACB"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4</w:t>
            </w:r>
          </w:p>
        </w:tc>
        <w:tc>
          <w:tcPr>
            <w:tcW w:w="1180" w:type="dxa"/>
            <w:tcBorders>
              <w:top w:val="nil"/>
              <w:left w:val="nil"/>
              <w:bottom w:val="single" w:sz="4" w:space="0" w:color="000000"/>
              <w:right w:val="single" w:sz="4" w:space="0" w:color="000000"/>
            </w:tcBorders>
            <w:shd w:val="clear" w:color="auto" w:fill="auto"/>
            <w:vAlign w:val="center"/>
            <w:hideMark/>
          </w:tcPr>
          <w:p w14:paraId="14FC2526"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5</w:t>
            </w:r>
          </w:p>
        </w:tc>
      </w:tr>
      <w:tr w:rsidR="00140979" w:rsidRPr="00140979" w14:paraId="328D63E3" w14:textId="77777777" w:rsidTr="00140979">
        <w:trPr>
          <w:trHeight w:val="559"/>
          <w:jc w:val="center"/>
        </w:trPr>
        <w:tc>
          <w:tcPr>
            <w:tcW w:w="640" w:type="dxa"/>
            <w:tcBorders>
              <w:top w:val="nil"/>
              <w:left w:val="single" w:sz="4" w:space="0" w:color="000000"/>
              <w:bottom w:val="single" w:sz="4" w:space="0" w:color="000000"/>
              <w:right w:val="single" w:sz="4" w:space="0" w:color="000000"/>
            </w:tcBorders>
            <w:shd w:val="clear" w:color="auto" w:fill="auto"/>
            <w:vAlign w:val="center"/>
            <w:hideMark/>
          </w:tcPr>
          <w:p w14:paraId="6BDFADDB"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1</w:t>
            </w:r>
          </w:p>
        </w:tc>
        <w:tc>
          <w:tcPr>
            <w:tcW w:w="4760" w:type="dxa"/>
            <w:tcBorders>
              <w:top w:val="single" w:sz="4" w:space="0" w:color="000000"/>
              <w:left w:val="nil"/>
              <w:bottom w:val="single" w:sz="4" w:space="0" w:color="000000"/>
              <w:right w:val="single" w:sz="4" w:space="0" w:color="000000"/>
            </w:tcBorders>
            <w:shd w:val="clear" w:color="auto" w:fill="auto"/>
            <w:hideMark/>
          </w:tcPr>
          <w:p w14:paraId="7F1D963A" w14:textId="77777777" w:rsidR="00140979" w:rsidRPr="00140979" w:rsidRDefault="00140979" w:rsidP="00140979">
            <w:pPr>
              <w:spacing w:after="0" w:line="240" w:lineRule="auto"/>
              <w:rPr>
                <w:rFonts w:ascii="Times New Roman" w:eastAsia="Times New Roman" w:hAnsi="Times New Roman" w:cs="Times New Roman"/>
                <w:color w:val="000000"/>
                <w:sz w:val="20"/>
                <w:szCs w:val="20"/>
                <w:lang w:val="ru-RU"/>
              </w:rPr>
            </w:pPr>
            <w:proofErr w:type="spellStart"/>
            <w:r w:rsidRPr="00140979">
              <w:rPr>
                <w:rFonts w:ascii="Times New Roman" w:eastAsia="Times New Roman" w:hAnsi="Times New Roman" w:cs="Times New Roman"/>
                <w:color w:val="000000"/>
                <w:sz w:val="20"/>
                <w:szCs w:val="20"/>
                <w:lang w:val="ru-RU"/>
              </w:rPr>
              <w:t>Планування</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площ</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механізованим</w:t>
            </w:r>
            <w:proofErr w:type="spellEnd"/>
            <w:r w:rsidRPr="00140979">
              <w:rPr>
                <w:rFonts w:ascii="Times New Roman" w:eastAsia="Times New Roman" w:hAnsi="Times New Roman" w:cs="Times New Roman"/>
                <w:color w:val="000000"/>
                <w:sz w:val="20"/>
                <w:szCs w:val="20"/>
                <w:lang w:val="ru-RU"/>
              </w:rPr>
              <w:t xml:space="preserve"> способом, </w:t>
            </w:r>
            <w:proofErr w:type="spellStart"/>
            <w:r w:rsidRPr="00140979">
              <w:rPr>
                <w:rFonts w:ascii="Times New Roman" w:eastAsia="Times New Roman" w:hAnsi="Times New Roman" w:cs="Times New Roman"/>
                <w:color w:val="000000"/>
                <w:sz w:val="20"/>
                <w:szCs w:val="20"/>
                <w:lang w:val="ru-RU"/>
              </w:rPr>
              <w:t>група</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ґрунту</w:t>
            </w:r>
            <w:proofErr w:type="spellEnd"/>
            <w:r w:rsidRPr="00140979">
              <w:rPr>
                <w:rFonts w:ascii="Times New Roman" w:eastAsia="Times New Roman" w:hAnsi="Times New Roman" w:cs="Times New Roman"/>
                <w:color w:val="000000"/>
                <w:sz w:val="20"/>
                <w:szCs w:val="20"/>
                <w:lang w:val="ru-RU"/>
              </w:rPr>
              <w:t xml:space="preserve"> 2</w:t>
            </w:r>
          </w:p>
        </w:tc>
        <w:tc>
          <w:tcPr>
            <w:tcW w:w="1180" w:type="dxa"/>
            <w:tcBorders>
              <w:top w:val="nil"/>
              <w:left w:val="nil"/>
              <w:bottom w:val="single" w:sz="4" w:space="0" w:color="000000"/>
              <w:right w:val="single" w:sz="4" w:space="0" w:color="000000"/>
            </w:tcBorders>
            <w:shd w:val="clear" w:color="auto" w:fill="auto"/>
            <w:vAlign w:val="center"/>
            <w:hideMark/>
          </w:tcPr>
          <w:p w14:paraId="2D193006"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1000 м2</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14:paraId="3A5420E2"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0,96</w:t>
            </w:r>
          </w:p>
        </w:tc>
        <w:tc>
          <w:tcPr>
            <w:tcW w:w="1180" w:type="dxa"/>
            <w:tcBorders>
              <w:top w:val="nil"/>
              <w:left w:val="nil"/>
              <w:bottom w:val="single" w:sz="4" w:space="0" w:color="000000"/>
              <w:right w:val="single" w:sz="4" w:space="0" w:color="000000"/>
            </w:tcBorders>
            <w:shd w:val="clear" w:color="auto" w:fill="auto"/>
            <w:vAlign w:val="center"/>
            <w:hideMark/>
          </w:tcPr>
          <w:p w14:paraId="487E5B9D" w14:textId="62566C46"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p>
        </w:tc>
      </w:tr>
      <w:tr w:rsidR="00140979" w:rsidRPr="00140979" w14:paraId="3C3D2C9C" w14:textId="77777777" w:rsidTr="00140979">
        <w:trPr>
          <w:trHeight w:val="559"/>
          <w:jc w:val="center"/>
        </w:trPr>
        <w:tc>
          <w:tcPr>
            <w:tcW w:w="640" w:type="dxa"/>
            <w:tcBorders>
              <w:top w:val="nil"/>
              <w:left w:val="single" w:sz="4" w:space="0" w:color="000000"/>
              <w:bottom w:val="single" w:sz="4" w:space="0" w:color="000000"/>
              <w:right w:val="single" w:sz="4" w:space="0" w:color="000000"/>
            </w:tcBorders>
            <w:shd w:val="clear" w:color="auto" w:fill="auto"/>
            <w:vAlign w:val="center"/>
            <w:hideMark/>
          </w:tcPr>
          <w:p w14:paraId="753DCABC"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2</w:t>
            </w:r>
          </w:p>
        </w:tc>
        <w:tc>
          <w:tcPr>
            <w:tcW w:w="4760" w:type="dxa"/>
            <w:tcBorders>
              <w:top w:val="single" w:sz="4" w:space="0" w:color="000000"/>
              <w:left w:val="nil"/>
              <w:bottom w:val="single" w:sz="4" w:space="0" w:color="000000"/>
              <w:right w:val="single" w:sz="4" w:space="0" w:color="000000"/>
            </w:tcBorders>
            <w:shd w:val="clear" w:color="auto" w:fill="auto"/>
            <w:hideMark/>
          </w:tcPr>
          <w:p w14:paraId="5E97953E" w14:textId="77777777" w:rsidR="00140979" w:rsidRPr="00140979" w:rsidRDefault="00140979" w:rsidP="00140979">
            <w:pPr>
              <w:spacing w:after="0" w:line="240" w:lineRule="auto"/>
              <w:rPr>
                <w:rFonts w:ascii="Times New Roman" w:eastAsia="Times New Roman" w:hAnsi="Times New Roman" w:cs="Times New Roman"/>
                <w:color w:val="000000"/>
                <w:sz w:val="20"/>
                <w:szCs w:val="20"/>
                <w:lang w:val="ru-RU"/>
              </w:rPr>
            </w:pPr>
            <w:proofErr w:type="spellStart"/>
            <w:r w:rsidRPr="00140979">
              <w:rPr>
                <w:rFonts w:ascii="Times New Roman" w:eastAsia="Times New Roman" w:hAnsi="Times New Roman" w:cs="Times New Roman"/>
                <w:color w:val="000000"/>
                <w:sz w:val="20"/>
                <w:szCs w:val="20"/>
                <w:lang w:val="ru-RU"/>
              </w:rPr>
              <w:t>Улаштування</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підстильних</w:t>
            </w:r>
            <w:proofErr w:type="spellEnd"/>
            <w:r w:rsidRPr="00140979">
              <w:rPr>
                <w:rFonts w:ascii="Times New Roman" w:eastAsia="Times New Roman" w:hAnsi="Times New Roman" w:cs="Times New Roman"/>
                <w:color w:val="000000"/>
                <w:sz w:val="20"/>
                <w:szCs w:val="20"/>
                <w:lang w:val="ru-RU"/>
              </w:rPr>
              <w:t xml:space="preserve"> та </w:t>
            </w:r>
            <w:proofErr w:type="spellStart"/>
            <w:r w:rsidRPr="00140979">
              <w:rPr>
                <w:rFonts w:ascii="Times New Roman" w:eastAsia="Times New Roman" w:hAnsi="Times New Roman" w:cs="Times New Roman"/>
                <w:color w:val="000000"/>
                <w:sz w:val="20"/>
                <w:szCs w:val="20"/>
                <w:lang w:val="ru-RU"/>
              </w:rPr>
              <w:t>вирівнювальних</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шарів</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основи</w:t>
            </w:r>
            <w:proofErr w:type="spellEnd"/>
            <w:r w:rsidRPr="00140979">
              <w:rPr>
                <w:rFonts w:ascii="Times New Roman" w:eastAsia="Times New Roman" w:hAnsi="Times New Roman" w:cs="Times New Roman"/>
                <w:color w:val="000000"/>
                <w:sz w:val="20"/>
                <w:szCs w:val="20"/>
                <w:lang w:val="ru-RU"/>
              </w:rPr>
              <w:t xml:space="preserve"> з </w:t>
            </w:r>
            <w:proofErr w:type="spellStart"/>
            <w:r w:rsidRPr="00140979">
              <w:rPr>
                <w:rFonts w:ascii="Times New Roman" w:eastAsia="Times New Roman" w:hAnsi="Times New Roman" w:cs="Times New Roman"/>
                <w:color w:val="000000"/>
                <w:sz w:val="20"/>
                <w:szCs w:val="20"/>
                <w:lang w:val="ru-RU"/>
              </w:rPr>
              <w:t>піщано-гравійної</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суміші</w:t>
            </w:r>
            <w:proofErr w:type="spellEnd"/>
            <w:r w:rsidRPr="00140979">
              <w:rPr>
                <w:rFonts w:ascii="Times New Roman" w:eastAsia="Times New Roman" w:hAnsi="Times New Roman" w:cs="Times New Roman"/>
                <w:color w:val="000000"/>
                <w:sz w:val="20"/>
                <w:szCs w:val="20"/>
                <w:lang w:val="ru-RU"/>
              </w:rPr>
              <w:t xml:space="preserve">, </w:t>
            </w:r>
            <w:proofErr w:type="spellStart"/>
            <w:r w:rsidRPr="00140979">
              <w:rPr>
                <w:rFonts w:ascii="Times New Roman" w:eastAsia="Times New Roman" w:hAnsi="Times New Roman" w:cs="Times New Roman"/>
                <w:color w:val="000000"/>
                <w:sz w:val="20"/>
                <w:szCs w:val="20"/>
                <w:lang w:val="ru-RU"/>
              </w:rPr>
              <w:t>жорстви</w:t>
            </w:r>
            <w:proofErr w:type="spellEnd"/>
          </w:p>
        </w:tc>
        <w:tc>
          <w:tcPr>
            <w:tcW w:w="1180" w:type="dxa"/>
            <w:tcBorders>
              <w:top w:val="nil"/>
              <w:left w:val="nil"/>
              <w:bottom w:val="single" w:sz="4" w:space="0" w:color="000000"/>
              <w:right w:val="single" w:sz="4" w:space="0" w:color="000000"/>
            </w:tcBorders>
            <w:shd w:val="clear" w:color="auto" w:fill="auto"/>
            <w:vAlign w:val="center"/>
            <w:hideMark/>
          </w:tcPr>
          <w:p w14:paraId="78454A9B"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100м3</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14:paraId="154C0968" w14:textId="77777777"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r w:rsidRPr="00140979">
              <w:rPr>
                <w:rFonts w:ascii="Times New Roman" w:eastAsia="Times New Roman" w:hAnsi="Times New Roman" w:cs="Times New Roman"/>
                <w:color w:val="000000"/>
                <w:sz w:val="20"/>
                <w:szCs w:val="20"/>
                <w:lang w:val="ru-RU"/>
              </w:rPr>
              <w:t>1,04</w:t>
            </w:r>
          </w:p>
        </w:tc>
        <w:tc>
          <w:tcPr>
            <w:tcW w:w="1180" w:type="dxa"/>
            <w:tcBorders>
              <w:top w:val="nil"/>
              <w:left w:val="nil"/>
              <w:bottom w:val="single" w:sz="4" w:space="0" w:color="000000"/>
              <w:right w:val="single" w:sz="4" w:space="0" w:color="000000"/>
            </w:tcBorders>
            <w:shd w:val="clear" w:color="auto" w:fill="auto"/>
            <w:vAlign w:val="center"/>
            <w:hideMark/>
          </w:tcPr>
          <w:p w14:paraId="2111A03E" w14:textId="2884A315" w:rsidR="00140979" w:rsidRPr="00140979" w:rsidRDefault="00140979" w:rsidP="00140979">
            <w:pPr>
              <w:spacing w:after="0" w:line="240" w:lineRule="auto"/>
              <w:jc w:val="center"/>
              <w:rPr>
                <w:rFonts w:ascii="Times New Roman" w:eastAsia="Times New Roman" w:hAnsi="Times New Roman" w:cs="Times New Roman"/>
                <w:color w:val="000000"/>
                <w:sz w:val="20"/>
                <w:szCs w:val="20"/>
                <w:lang w:val="ru-RU"/>
              </w:rPr>
            </w:pPr>
          </w:p>
        </w:tc>
      </w:tr>
    </w:tbl>
    <w:p w14:paraId="288505F9" w14:textId="7D1B9D33" w:rsidR="00F725D6" w:rsidRPr="0083164A" w:rsidRDefault="00F725D6" w:rsidP="00F725D6">
      <w:pPr>
        <w:widowControl w:val="0"/>
        <w:spacing w:after="0" w:line="240" w:lineRule="auto"/>
        <w:ind w:firstLine="567"/>
        <w:contextualSpacing/>
        <w:jc w:val="center"/>
        <w:rPr>
          <w:rFonts w:ascii="Times New Roman" w:eastAsia="TimesNewRomanPS-BoldMT" w:hAnsi="Times New Roman" w:cs="Times New Roman"/>
          <w:sz w:val="24"/>
          <w:szCs w:val="24"/>
        </w:rPr>
      </w:pPr>
    </w:p>
    <w:p w14:paraId="779066F5" w14:textId="552E08B9" w:rsidR="00840FF7" w:rsidRPr="0083164A" w:rsidRDefault="00840FF7" w:rsidP="00840FF7">
      <w:pPr>
        <w:tabs>
          <w:tab w:val="left" w:pos="570"/>
        </w:tabs>
        <w:spacing w:after="0" w:line="276" w:lineRule="auto"/>
        <w:jc w:val="both"/>
        <w:rPr>
          <w:rFonts w:ascii="Times New Roman" w:eastAsia="Arial" w:hAnsi="Times New Roman" w:cs="Times New Roman"/>
          <w:lang w:eastAsia="ar-SA"/>
        </w:rPr>
      </w:pPr>
      <w:r w:rsidRPr="0083164A">
        <w:rPr>
          <w:rFonts w:ascii="Times New Roman" w:eastAsia="Arial" w:hAnsi="Times New Roman" w:cs="Times New Roman"/>
          <w:lang w:eastAsia="ar-SA"/>
        </w:rPr>
        <w:t xml:space="preserve">Відповідно до кошторисної документації загальна вартість </w:t>
      </w:r>
      <w:r w:rsidR="0083164A" w:rsidRPr="0083164A">
        <w:rPr>
          <w:rFonts w:ascii="Times New Roman" w:eastAsia="Arial" w:hAnsi="Times New Roman" w:cs="Times New Roman"/>
          <w:lang w:eastAsia="ar-SA"/>
        </w:rPr>
        <w:t>393,498</w:t>
      </w:r>
      <w:r w:rsidRPr="0083164A">
        <w:rPr>
          <w:rFonts w:ascii="Times New Roman" w:eastAsia="Arial" w:hAnsi="Times New Roman" w:cs="Times New Roman"/>
          <w:lang w:eastAsia="ar-SA"/>
        </w:rPr>
        <w:t xml:space="preserve"> тис. грн., в тому числі:</w:t>
      </w:r>
    </w:p>
    <w:p w14:paraId="79CACDF8" w14:textId="61549F69" w:rsidR="00840FF7" w:rsidRPr="0083164A" w:rsidRDefault="00840FF7" w:rsidP="00840FF7">
      <w:pPr>
        <w:numPr>
          <w:ilvl w:val="0"/>
          <w:numId w:val="20"/>
        </w:numPr>
        <w:tabs>
          <w:tab w:val="left" w:pos="570"/>
        </w:tabs>
        <w:spacing w:after="0" w:line="276" w:lineRule="auto"/>
        <w:jc w:val="both"/>
        <w:rPr>
          <w:rFonts w:ascii="Times New Roman" w:eastAsia="Arial" w:hAnsi="Times New Roman" w:cs="Times New Roman"/>
          <w:lang w:eastAsia="ar-SA"/>
        </w:rPr>
      </w:pPr>
      <w:r w:rsidRPr="0083164A">
        <w:rPr>
          <w:rFonts w:ascii="Times New Roman" w:eastAsia="Arial" w:hAnsi="Times New Roman" w:cs="Times New Roman"/>
          <w:lang w:eastAsia="ar-SA"/>
        </w:rPr>
        <w:t xml:space="preserve">вартість будівельних робіт – </w:t>
      </w:r>
      <w:r w:rsidR="0083164A" w:rsidRPr="0083164A">
        <w:rPr>
          <w:rFonts w:ascii="Times New Roman" w:eastAsia="Arial" w:hAnsi="Times New Roman" w:cs="Times New Roman"/>
          <w:lang w:eastAsia="ar-SA"/>
        </w:rPr>
        <w:t>325,744</w:t>
      </w:r>
      <w:r w:rsidRPr="0083164A">
        <w:rPr>
          <w:rFonts w:ascii="Times New Roman" w:eastAsia="Arial" w:hAnsi="Times New Roman" w:cs="Times New Roman"/>
          <w:lang w:eastAsia="ar-SA"/>
        </w:rPr>
        <w:t xml:space="preserve"> тис. грн.</w:t>
      </w:r>
    </w:p>
    <w:p w14:paraId="744CA4CB" w14:textId="5B900D12" w:rsidR="00840FF7" w:rsidRPr="0083164A" w:rsidRDefault="00840FF7" w:rsidP="00840FF7">
      <w:pPr>
        <w:numPr>
          <w:ilvl w:val="0"/>
          <w:numId w:val="20"/>
        </w:numPr>
        <w:tabs>
          <w:tab w:val="left" w:pos="570"/>
        </w:tabs>
        <w:spacing w:after="0" w:line="276" w:lineRule="auto"/>
        <w:jc w:val="both"/>
        <w:rPr>
          <w:rFonts w:ascii="Times New Roman" w:eastAsia="Arial" w:hAnsi="Times New Roman" w:cs="Times New Roman"/>
          <w:lang w:eastAsia="ar-SA"/>
        </w:rPr>
      </w:pPr>
      <w:r w:rsidRPr="0083164A">
        <w:rPr>
          <w:rFonts w:ascii="Times New Roman" w:eastAsia="Arial" w:hAnsi="Times New Roman" w:cs="Times New Roman"/>
          <w:lang w:eastAsia="ar-SA"/>
        </w:rPr>
        <w:lastRenderedPageBreak/>
        <w:t xml:space="preserve">вартість інших витрат – </w:t>
      </w:r>
      <w:r w:rsidR="0083164A" w:rsidRPr="0083164A">
        <w:rPr>
          <w:rFonts w:ascii="Times New Roman" w:eastAsia="Arial" w:hAnsi="Times New Roman" w:cs="Times New Roman"/>
          <w:lang w:eastAsia="ar-SA"/>
        </w:rPr>
        <w:t>67,754</w:t>
      </w:r>
      <w:r w:rsidRPr="0083164A">
        <w:rPr>
          <w:rFonts w:ascii="Times New Roman" w:eastAsia="Arial" w:hAnsi="Times New Roman" w:cs="Times New Roman"/>
          <w:lang w:eastAsia="ar-SA"/>
        </w:rPr>
        <w:t xml:space="preserve"> тис. грн. (в тому числі ПДВ </w:t>
      </w:r>
      <w:r w:rsidR="0083164A" w:rsidRPr="0083164A">
        <w:rPr>
          <w:rFonts w:ascii="Times New Roman" w:eastAsia="Arial" w:hAnsi="Times New Roman" w:cs="Times New Roman"/>
          <w:lang w:eastAsia="ar-SA"/>
        </w:rPr>
        <w:t>65,583</w:t>
      </w:r>
      <w:r w:rsidRPr="0083164A">
        <w:rPr>
          <w:rFonts w:ascii="Times New Roman" w:eastAsia="Arial" w:hAnsi="Times New Roman" w:cs="Times New Roman"/>
          <w:lang w:eastAsia="ar-SA"/>
        </w:rPr>
        <w:t xml:space="preserve"> тис. грн.)</w:t>
      </w:r>
    </w:p>
    <w:p w14:paraId="3C65064A" w14:textId="77777777" w:rsidR="00B27385" w:rsidRPr="0083164A" w:rsidRDefault="00B27385" w:rsidP="00840FF7">
      <w:pPr>
        <w:widowControl w:val="0"/>
        <w:spacing w:after="0" w:line="240" w:lineRule="auto"/>
        <w:ind w:firstLine="567"/>
        <w:contextualSpacing/>
        <w:jc w:val="center"/>
        <w:rPr>
          <w:rFonts w:ascii="Times New Roman" w:eastAsia="Times New Roman" w:hAnsi="Times New Roman" w:cs="Times New Roman"/>
          <w:i/>
          <w:sz w:val="24"/>
          <w:szCs w:val="24"/>
        </w:rPr>
      </w:pPr>
    </w:p>
    <w:p w14:paraId="276AB657" w14:textId="348A6582" w:rsidR="00F725D6" w:rsidRDefault="00840FF7" w:rsidP="00840FF7">
      <w:pPr>
        <w:widowControl w:val="0"/>
        <w:spacing w:after="0" w:line="240" w:lineRule="auto"/>
        <w:ind w:firstLine="567"/>
        <w:contextualSpacing/>
        <w:jc w:val="center"/>
        <w:rPr>
          <w:rFonts w:ascii="Times New Roman" w:hAnsi="Times New Roman" w:cs="Times New Roman"/>
          <w:b/>
          <w:lang w:eastAsia="en-US"/>
        </w:rPr>
      </w:pPr>
      <w:proofErr w:type="spellStart"/>
      <w:r w:rsidRPr="00E61521">
        <w:rPr>
          <w:rFonts w:ascii="Times New Roman" w:eastAsia="Times New Roman" w:hAnsi="Times New Roman" w:cs="Times New Roman"/>
          <w:i/>
          <w:sz w:val="24"/>
          <w:szCs w:val="24"/>
        </w:rPr>
        <w:t>Пoсaдa</w:t>
      </w:r>
      <w:proofErr w:type="spellEnd"/>
      <w:r w:rsidRPr="00E61521">
        <w:rPr>
          <w:rFonts w:ascii="Times New Roman" w:eastAsia="Times New Roman" w:hAnsi="Times New Roman" w:cs="Times New Roman"/>
          <w:i/>
          <w:sz w:val="24"/>
          <w:szCs w:val="24"/>
        </w:rPr>
        <w:t xml:space="preserve">, </w:t>
      </w:r>
      <w:proofErr w:type="spellStart"/>
      <w:r w:rsidRPr="00E61521">
        <w:rPr>
          <w:rFonts w:ascii="Times New Roman" w:eastAsia="Times New Roman" w:hAnsi="Times New Roman" w:cs="Times New Roman"/>
          <w:i/>
          <w:sz w:val="24"/>
          <w:szCs w:val="24"/>
        </w:rPr>
        <w:t>пpiзвищe</w:t>
      </w:r>
      <w:proofErr w:type="spellEnd"/>
      <w:r w:rsidRPr="00E61521">
        <w:rPr>
          <w:rFonts w:ascii="Times New Roman" w:eastAsia="Times New Roman" w:hAnsi="Times New Roman" w:cs="Times New Roman"/>
          <w:i/>
          <w:sz w:val="24"/>
          <w:szCs w:val="24"/>
        </w:rPr>
        <w:t xml:space="preserve">, </w:t>
      </w:r>
      <w:proofErr w:type="spellStart"/>
      <w:r w:rsidRPr="00E61521">
        <w:rPr>
          <w:rFonts w:ascii="Times New Roman" w:eastAsia="Times New Roman" w:hAnsi="Times New Roman" w:cs="Times New Roman"/>
          <w:i/>
          <w:sz w:val="24"/>
          <w:szCs w:val="24"/>
        </w:rPr>
        <w:t>iнiцiaли</w:t>
      </w:r>
      <w:proofErr w:type="spellEnd"/>
      <w:r w:rsidRPr="00E61521">
        <w:rPr>
          <w:rFonts w:ascii="Times New Roman" w:eastAsia="Times New Roman" w:hAnsi="Times New Roman" w:cs="Times New Roman"/>
          <w:i/>
          <w:sz w:val="24"/>
          <w:szCs w:val="24"/>
        </w:rPr>
        <w:t xml:space="preserve">, </w:t>
      </w:r>
      <w:proofErr w:type="spellStart"/>
      <w:r w:rsidRPr="00E61521">
        <w:rPr>
          <w:rFonts w:ascii="Times New Roman" w:eastAsia="Times New Roman" w:hAnsi="Times New Roman" w:cs="Times New Roman"/>
          <w:i/>
          <w:sz w:val="24"/>
          <w:szCs w:val="24"/>
        </w:rPr>
        <w:t>пiдпис</w:t>
      </w:r>
      <w:proofErr w:type="spellEnd"/>
      <w:r w:rsidRPr="00E61521">
        <w:rPr>
          <w:rFonts w:ascii="Times New Roman" w:eastAsia="Times New Roman" w:hAnsi="Times New Roman" w:cs="Times New Roman"/>
          <w:i/>
          <w:sz w:val="24"/>
          <w:szCs w:val="24"/>
        </w:rPr>
        <w:t xml:space="preserve"> </w:t>
      </w:r>
      <w:proofErr w:type="spellStart"/>
      <w:r w:rsidRPr="00E61521">
        <w:rPr>
          <w:rFonts w:ascii="Times New Roman" w:eastAsia="Times New Roman" w:hAnsi="Times New Roman" w:cs="Times New Roman"/>
          <w:i/>
          <w:sz w:val="24"/>
          <w:szCs w:val="24"/>
        </w:rPr>
        <w:t>упoвнoвaжeнoї</w:t>
      </w:r>
      <w:proofErr w:type="spellEnd"/>
      <w:r w:rsidRPr="00E61521">
        <w:rPr>
          <w:rFonts w:ascii="Times New Roman" w:eastAsia="Times New Roman" w:hAnsi="Times New Roman" w:cs="Times New Roman"/>
          <w:i/>
          <w:sz w:val="24"/>
          <w:szCs w:val="24"/>
        </w:rPr>
        <w:t xml:space="preserve"> </w:t>
      </w:r>
      <w:proofErr w:type="spellStart"/>
      <w:r w:rsidRPr="00E61521">
        <w:rPr>
          <w:rFonts w:ascii="Times New Roman" w:eastAsia="Times New Roman" w:hAnsi="Times New Roman" w:cs="Times New Roman"/>
          <w:i/>
          <w:sz w:val="24"/>
          <w:szCs w:val="24"/>
        </w:rPr>
        <w:t>oсoби</w:t>
      </w:r>
      <w:proofErr w:type="spellEnd"/>
      <w:r w:rsidRPr="00E61521">
        <w:rPr>
          <w:rFonts w:ascii="Times New Roman" w:eastAsia="Times New Roman" w:hAnsi="Times New Roman" w:cs="Times New Roman"/>
          <w:i/>
          <w:sz w:val="24"/>
          <w:szCs w:val="24"/>
        </w:rPr>
        <w:t xml:space="preserve"> </w:t>
      </w:r>
      <w:proofErr w:type="spellStart"/>
      <w:r w:rsidRPr="00E61521">
        <w:rPr>
          <w:rFonts w:ascii="Times New Roman" w:eastAsia="Times New Roman" w:hAnsi="Times New Roman" w:cs="Times New Roman"/>
          <w:i/>
          <w:sz w:val="24"/>
          <w:szCs w:val="24"/>
        </w:rPr>
        <w:t>Учaсникa</w:t>
      </w:r>
      <w:proofErr w:type="spellEnd"/>
      <w:r w:rsidRPr="00E55F96">
        <w:rPr>
          <w:rFonts w:ascii="Times New Roman" w:eastAsia="Times New Roman" w:hAnsi="Times New Roman" w:cs="Times New Roman"/>
          <w:i/>
          <w:sz w:val="24"/>
          <w:szCs w:val="24"/>
        </w:rPr>
        <w:t xml:space="preserve">, </w:t>
      </w:r>
      <w:proofErr w:type="spellStart"/>
      <w:r w:rsidRPr="00E55F96">
        <w:rPr>
          <w:rFonts w:ascii="Times New Roman" w:eastAsia="Times New Roman" w:hAnsi="Times New Roman" w:cs="Times New Roman"/>
          <w:i/>
          <w:sz w:val="24"/>
          <w:szCs w:val="24"/>
        </w:rPr>
        <w:t>зaвipeнi</w:t>
      </w:r>
      <w:proofErr w:type="spellEnd"/>
      <w:r w:rsidRPr="00E55F96">
        <w:rPr>
          <w:rFonts w:ascii="Times New Roman" w:eastAsia="Times New Roman" w:hAnsi="Times New Roman" w:cs="Times New Roman"/>
          <w:i/>
          <w:sz w:val="24"/>
          <w:szCs w:val="24"/>
        </w:rPr>
        <w:t xml:space="preserve"> </w:t>
      </w:r>
      <w:proofErr w:type="spellStart"/>
      <w:r w:rsidRPr="00E55F96">
        <w:rPr>
          <w:rFonts w:ascii="Times New Roman" w:eastAsia="Times New Roman" w:hAnsi="Times New Roman" w:cs="Times New Roman"/>
          <w:i/>
          <w:sz w:val="24"/>
          <w:szCs w:val="24"/>
        </w:rPr>
        <w:t>пeчaткoю</w:t>
      </w:r>
      <w:proofErr w:type="spellEnd"/>
      <w:r w:rsidRPr="00E55F96">
        <w:rPr>
          <w:rFonts w:ascii="Times New Roman" w:eastAsia="Times New Roman" w:hAnsi="Times New Roman" w:cs="Times New Roman"/>
          <w:i/>
          <w:sz w:val="24"/>
          <w:szCs w:val="24"/>
        </w:rPr>
        <w:t xml:space="preserve"> (</w:t>
      </w:r>
      <w:proofErr w:type="spellStart"/>
      <w:r w:rsidRPr="00E55F96">
        <w:rPr>
          <w:rFonts w:ascii="Times New Roman" w:eastAsia="Times New Roman" w:hAnsi="Times New Roman" w:cs="Times New Roman"/>
          <w:i/>
          <w:sz w:val="24"/>
          <w:szCs w:val="24"/>
        </w:rPr>
        <w:t>пpiзвищe</w:t>
      </w:r>
      <w:proofErr w:type="spellEnd"/>
      <w:r w:rsidRPr="00E55F96">
        <w:rPr>
          <w:rFonts w:ascii="Times New Roman" w:eastAsia="Times New Roman" w:hAnsi="Times New Roman" w:cs="Times New Roman"/>
          <w:i/>
          <w:sz w:val="24"/>
          <w:szCs w:val="24"/>
        </w:rPr>
        <w:t xml:space="preserve">, </w:t>
      </w:r>
      <w:proofErr w:type="spellStart"/>
      <w:r w:rsidRPr="00E55F96">
        <w:rPr>
          <w:rFonts w:ascii="Times New Roman" w:eastAsia="Times New Roman" w:hAnsi="Times New Roman" w:cs="Times New Roman"/>
          <w:i/>
          <w:sz w:val="24"/>
          <w:szCs w:val="24"/>
        </w:rPr>
        <w:t>iнiцiaли</w:t>
      </w:r>
      <w:proofErr w:type="spellEnd"/>
      <w:r w:rsidRPr="00E55F96">
        <w:rPr>
          <w:rFonts w:ascii="Times New Roman" w:eastAsia="Times New Roman" w:hAnsi="Times New Roman" w:cs="Times New Roman"/>
          <w:i/>
          <w:sz w:val="24"/>
          <w:szCs w:val="24"/>
        </w:rPr>
        <w:t xml:space="preserve">, </w:t>
      </w:r>
      <w:proofErr w:type="spellStart"/>
      <w:r w:rsidRPr="00E55F96">
        <w:rPr>
          <w:rFonts w:ascii="Times New Roman" w:eastAsia="Times New Roman" w:hAnsi="Times New Roman" w:cs="Times New Roman"/>
          <w:i/>
          <w:sz w:val="24"/>
          <w:szCs w:val="24"/>
        </w:rPr>
        <w:t>пiдпис</w:t>
      </w:r>
      <w:proofErr w:type="spellEnd"/>
      <w:r w:rsidRPr="00E55F96">
        <w:rPr>
          <w:rFonts w:ascii="Times New Roman" w:eastAsia="Times New Roman" w:hAnsi="Times New Roman" w:cs="Times New Roman"/>
          <w:i/>
          <w:sz w:val="24"/>
          <w:szCs w:val="24"/>
        </w:rPr>
        <w:t xml:space="preserve"> – для </w:t>
      </w:r>
      <w:proofErr w:type="spellStart"/>
      <w:r w:rsidRPr="00E55F96">
        <w:rPr>
          <w:rFonts w:ascii="Times New Roman" w:eastAsia="Times New Roman" w:hAnsi="Times New Roman" w:cs="Times New Roman"/>
          <w:i/>
          <w:sz w:val="24"/>
          <w:szCs w:val="24"/>
        </w:rPr>
        <w:t>фiзичнoї</w:t>
      </w:r>
      <w:proofErr w:type="spellEnd"/>
      <w:r w:rsidRPr="00E55F96">
        <w:rPr>
          <w:rFonts w:ascii="Times New Roman" w:eastAsia="Times New Roman" w:hAnsi="Times New Roman" w:cs="Times New Roman"/>
          <w:i/>
          <w:sz w:val="24"/>
          <w:szCs w:val="24"/>
        </w:rPr>
        <w:t xml:space="preserve"> </w:t>
      </w:r>
      <w:proofErr w:type="spellStart"/>
      <w:r w:rsidRPr="00E55F96">
        <w:rPr>
          <w:rFonts w:ascii="Times New Roman" w:eastAsia="Times New Roman" w:hAnsi="Times New Roman" w:cs="Times New Roman"/>
          <w:i/>
          <w:sz w:val="24"/>
          <w:szCs w:val="24"/>
        </w:rPr>
        <w:t>oсoби</w:t>
      </w:r>
      <w:proofErr w:type="spellEnd"/>
      <w:r w:rsidRPr="00E55F96">
        <w:rPr>
          <w:rFonts w:ascii="Times New Roman" w:eastAsia="Times New Roman" w:hAnsi="Times New Roman" w:cs="Times New Roman"/>
          <w:i/>
          <w:sz w:val="24"/>
          <w:szCs w:val="24"/>
        </w:rPr>
        <w:t>).</w:t>
      </w:r>
    </w:p>
    <w:p w14:paraId="18651019" w14:textId="77777777" w:rsidR="008E4228" w:rsidRPr="00BB7DF9" w:rsidRDefault="008E4228" w:rsidP="008E4228">
      <w:pPr>
        <w:rPr>
          <w:rFonts w:ascii="Times New Roman" w:hAnsi="Times New Roman"/>
          <w:b/>
          <w:sz w:val="24"/>
          <w:szCs w:val="24"/>
        </w:rPr>
      </w:pPr>
      <w:r w:rsidRPr="00BB7DF9">
        <w:rPr>
          <w:rFonts w:ascii="Times New Roman" w:hAnsi="Times New Roman"/>
          <w:b/>
          <w:sz w:val="24"/>
          <w:szCs w:val="24"/>
        </w:rPr>
        <w:br w:type="page"/>
      </w:r>
    </w:p>
    <w:p w14:paraId="60E33D6F" w14:textId="77777777" w:rsidR="00BE679B" w:rsidRPr="00BE679B" w:rsidRDefault="00BE679B" w:rsidP="00BE679B">
      <w:pPr>
        <w:spacing w:after="0" w:line="240" w:lineRule="auto"/>
        <w:jc w:val="right"/>
        <w:rPr>
          <w:rFonts w:ascii="Times New Roman" w:hAnsi="Times New Roman" w:cs="Times New Roman"/>
          <w:b/>
          <w:iCs/>
          <w:sz w:val="24"/>
          <w:szCs w:val="24"/>
          <w:lang w:eastAsia="en-US"/>
        </w:rPr>
      </w:pPr>
      <w:r w:rsidRPr="00BE679B">
        <w:rPr>
          <w:rFonts w:ascii="Times New Roman" w:hAnsi="Times New Roman" w:cs="Times New Roman"/>
          <w:b/>
          <w:sz w:val="24"/>
          <w:szCs w:val="24"/>
          <w:lang w:eastAsia="en-US"/>
        </w:rPr>
        <w:lastRenderedPageBreak/>
        <w:t>ДОДАТОК № 2</w:t>
      </w:r>
    </w:p>
    <w:p w14:paraId="08B8B7F9" w14:textId="77777777" w:rsidR="00BE679B" w:rsidRPr="00A50DB4" w:rsidRDefault="00BE679B" w:rsidP="00BE679B">
      <w:pPr>
        <w:spacing w:after="0" w:line="240" w:lineRule="auto"/>
        <w:jc w:val="right"/>
        <w:rPr>
          <w:rFonts w:ascii="Times New Roman" w:hAnsi="Times New Roman" w:cs="Times New Roman"/>
          <w:iCs/>
          <w:sz w:val="24"/>
          <w:szCs w:val="24"/>
          <w:lang w:eastAsia="en-US"/>
        </w:rPr>
      </w:pPr>
    </w:p>
    <w:p w14:paraId="31768D78" w14:textId="77777777" w:rsidR="00BE679B" w:rsidRPr="00F725D6" w:rsidRDefault="00BE679B" w:rsidP="00BE679B">
      <w:pPr>
        <w:spacing w:after="0" w:line="240" w:lineRule="auto"/>
        <w:jc w:val="center"/>
        <w:rPr>
          <w:rFonts w:ascii="Times New Roman" w:hAnsi="Times New Roman" w:cs="Times New Roman"/>
          <w:b/>
          <w:sz w:val="24"/>
          <w:szCs w:val="24"/>
          <w:lang w:eastAsia="en-US"/>
        </w:rPr>
      </w:pPr>
      <w:r w:rsidRPr="00F725D6">
        <w:rPr>
          <w:rFonts w:ascii="Times New Roman" w:hAnsi="Times New Roman" w:cs="Times New Roman"/>
          <w:b/>
          <w:iCs/>
          <w:sz w:val="24"/>
          <w:szCs w:val="24"/>
          <w:lang w:eastAsia="en-US"/>
        </w:rPr>
        <w:t>Перелік документів для надання Учасником</w:t>
      </w:r>
    </w:p>
    <w:p w14:paraId="2C1E0F69" w14:textId="77777777" w:rsidR="00BE679B" w:rsidRPr="00F725D6" w:rsidRDefault="00BE679B" w:rsidP="00BE679B">
      <w:pPr>
        <w:tabs>
          <w:tab w:val="left" w:pos="9900"/>
        </w:tabs>
        <w:spacing w:after="0" w:line="240" w:lineRule="auto"/>
        <w:ind w:right="21"/>
        <w:jc w:val="center"/>
        <w:rPr>
          <w:rFonts w:ascii="Times New Roman" w:eastAsia="Arial" w:hAnsi="Times New Roman" w:cs="Times New Roman"/>
          <w:b/>
          <w:iCs/>
          <w:sz w:val="24"/>
          <w:szCs w:val="24"/>
          <w:lang w:eastAsia="x-none"/>
        </w:rPr>
      </w:pPr>
      <w:r w:rsidRPr="00F725D6">
        <w:rPr>
          <w:rFonts w:ascii="Times New Roman" w:eastAsia="Arial" w:hAnsi="Times New Roman" w:cs="Times New Roman"/>
          <w:b/>
          <w:iCs/>
          <w:sz w:val="24"/>
          <w:szCs w:val="24"/>
          <w:lang w:eastAsia="x-none"/>
        </w:rPr>
        <w:t xml:space="preserve">щодо закупівлі </w:t>
      </w:r>
    </w:p>
    <w:p w14:paraId="1841E851" w14:textId="4B583877" w:rsidR="004927F9" w:rsidRPr="00F725D6" w:rsidRDefault="00F725D6" w:rsidP="00BC7977">
      <w:pPr>
        <w:spacing w:after="0" w:line="240" w:lineRule="auto"/>
        <w:jc w:val="center"/>
        <w:rPr>
          <w:rFonts w:ascii="Times New Roman" w:eastAsia="Arial" w:hAnsi="Times New Roman"/>
          <w:b/>
          <w:bCs/>
          <w:sz w:val="24"/>
          <w:szCs w:val="24"/>
        </w:rPr>
      </w:pPr>
      <w:r w:rsidRPr="00F725D6">
        <w:rPr>
          <w:rFonts w:ascii="Times New Roman" w:eastAsia="Arial" w:hAnsi="Times New Roman"/>
          <w:b/>
          <w:sz w:val="24"/>
          <w:szCs w:val="24"/>
        </w:rPr>
        <w:t xml:space="preserve">Код за ДК 021:2015: 45230000-8 – Будівництво трубопроводів, ліній зв’язку та електропередач, шосе, доріг, аеродромів і залізничних доріг; вирівнювання поверхонь – Експлуатаційне утримання доріг – </w:t>
      </w:r>
      <w:r w:rsidR="00140979" w:rsidRPr="00140979">
        <w:rPr>
          <w:rFonts w:ascii="Times New Roman" w:eastAsia="Arial" w:hAnsi="Times New Roman"/>
          <w:b/>
          <w:sz w:val="24"/>
          <w:szCs w:val="24"/>
        </w:rPr>
        <w:t>Поточний ремонт дороги по вулиці Благовіщенській в м. Краснограді Харківської області</w:t>
      </w:r>
    </w:p>
    <w:p w14:paraId="478E708D" w14:textId="77777777" w:rsidR="00D34B2B" w:rsidRPr="00BE679B" w:rsidRDefault="00D34B2B" w:rsidP="00BE679B">
      <w:pPr>
        <w:spacing w:after="0" w:line="240" w:lineRule="auto"/>
        <w:jc w:val="right"/>
        <w:rPr>
          <w:rFonts w:ascii="Times New Roman" w:hAnsi="Times New Roman" w:cs="Times New Roman"/>
          <w:iCs/>
          <w:sz w:val="24"/>
          <w:szCs w:val="24"/>
          <w:lang w:eastAsia="en-US"/>
        </w:rPr>
      </w:pPr>
    </w:p>
    <w:p w14:paraId="72674E67" w14:textId="77777777" w:rsidR="00BE679B" w:rsidRPr="00BE679B" w:rsidRDefault="00BE679B" w:rsidP="00BE679B">
      <w:pPr>
        <w:spacing w:after="0" w:line="276" w:lineRule="auto"/>
        <w:ind w:right="22"/>
        <w:jc w:val="both"/>
        <w:rPr>
          <w:rFonts w:ascii="Times New Roman" w:eastAsia="Arial" w:hAnsi="Times New Roman" w:cs="Times New Roman"/>
          <w:b/>
          <w:bCs/>
          <w:color w:val="000000"/>
          <w:sz w:val="24"/>
          <w:szCs w:val="24"/>
        </w:rPr>
      </w:pPr>
      <w:r w:rsidRPr="00BE679B">
        <w:rPr>
          <w:rFonts w:ascii="Times New Roman" w:eastAsia="Arial" w:hAnsi="Times New Roman" w:cs="Times New Roman"/>
          <w:b/>
          <w:bCs/>
          <w:color w:val="000000"/>
          <w:sz w:val="24"/>
          <w:szCs w:val="24"/>
        </w:rPr>
        <w:t>1. Документи, які повинен подати Учасник-юридична особа для підтвердження того, що він здійснює господарську діяльність відповідно до положень Статуту :</w:t>
      </w:r>
    </w:p>
    <w:p w14:paraId="0037B01F" w14:textId="77777777" w:rsidR="00BE679B" w:rsidRPr="00BE679B" w:rsidRDefault="00BE679B" w:rsidP="00BE679B">
      <w:pPr>
        <w:spacing w:after="0" w:line="276" w:lineRule="auto"/>
        <w:ind w:right="22"/>
        <w:jc w:val="both"/>
        <w:rPr>
          <w:rFonts w:ascii="Times New Roman" w:eastAsia="Arial" w:hAnsi="Times New Roman" w:cs="Times New Roman"/>
          <w:color w:val="000000"/>
          <w:sz w:val="24"/>
          <w:szCs w:val="24"/>
        </w:rPr>
      </w:pPr>
      <w:r w:rsidRPr="00BE679B">
        <w:rPr>
          <w:rFonts w:ascii="Times New Roman" w:eastAsia="Arial" w:hAnsi="Times New Roman" w:cs="Times New Roman"/>
          <w:color w:val="000000"/>
          <w:sz w:val="24"/>
          <w:szCs w:val="24"/>
        </w:rPr>
        <w:t>1.1.Копія Статуту або іншого установчого документу.</w:t>
      </w:r>
    </w:p>
    <w:p w14:paraId="736C3B8C" w14:textId="77777777" w:rsidR="00BE679B" w:rsidRPr="00BE679B" w:rsidRDefault="00BE679B" w:rsidP="00BE679B">
      <w:pPr>
        <w:spacing w:after="0" w:line="276" w:lineRule="auto"/>
        <w:ind w:right="22"/>
        <w:jc w:val="both"/>
        <w:rPr>
          <w:rFonts w:ascii="Times New Roman" w:eastAsia="Arial" w:hAnsi="Times New Roman" w:cs="Times New Roman"/>
          <w:b/>
          <w:bCs/>
          <w:color w:val="000000"/>
          <w:sz w:val="24"/>
          <w:szCs w:val="24"/>
        </w:rPr>
      </w:pPr>
    </w:p>
    <w:p w14:paraId="1A356319" w14:textId="77777777" w:rsidR="00BE679B" w:rsidRPr="00BE679B" w:rsidRDefault="00BE679B" w:rsidP="00BE679B">
      <w:pPr>
        <w:spacing w:after="0" w:line="276" w:lineRule="auto"/>
        <w:ind w:right="22"/>
        <w:jc w:val="both"/>
        <w:outlineLvl w:val="0"/>
        <w:rPr>
          <w:rFonts w:ascii="Times New Roman" w:eastAsia="Arial" w:hAnsi="Times New Roman" w:cs="Times New Roman"/>
          <w:color w:val="000000"/>
          <w:sz w:val="24"/>
          <w:szCs w:val="24"/>
        </w:rPr>
      </w:pPr>
      <w:r w:rsidRPr="00BE679B">
        <w:rPr>
          <w:rFonts w:ascii="Times New Roman" w:eastAsia="Arial" w:hAnsi="Times New Roman" w:cs="Times New Roman"/>
          <w:b/>
          <w:bCs/>
          <w:color w:val="000000"/>
          <w:sz w:val="24"/>
          <w:szCs w:val="24"/>
        </w:rPr>
        <w:t>2. Документи, які повинен подати Учасник для підтвердження сплати податків і зборів (обов'язкових платежів), передбачених законодавством:</w:t>
      </w:r>
      <w:r w:rsidRPr="00BE679B">
        <w:rPr>
          <w:rFonts w:ascii="Times New Roman" w:eastAsia="Arial" w:hAnsi="Times New Roman" w:cs="Times New Roman"/>
          <w:color w:val="000000"/>
          <w:sz w:val="24"/>
          <w:szCs w:val="24"/>
        </w:rPr>
        <w:t xml:space="preserve"> </w:t>
      </w:r>
    </w:p>
    <w:p w14:paraId="0D2773E7" w14:textId="77777777" w:rsidR="00BE679B" w:rsidRPr="00BE679B" w:rsidRDefault="00BE679B" w:rsidP="00BE679B">
      <w:pPr>
        <w:spacing w:after="0" w:line="276" w:lineRule="auto"/>
        <w:ind w:right="22"/>
        <w:jc w:val="both"/>
        <w:rPr>
          <w:rFonts w:ascii="Times New Roman" w:eastAsia="Arial" w:hAnsi="Times New Roman" w:cs="Times New Roman"/>
          <w:color w:val="000000"/>
          <w:sz w:val="24"/>
          <w:szCs w:val="24"/>
        </w:rPr>
      </w:pPr>
      <w:r w:rsidRPr="00BE679B">
        <w:rPr>
          <w:rFonts w:ascii="Times New Roman" w:eastAsia="Arial" w:hAnsi="Times New Roman" w:cs="Times New Roman"/>
          <w:color w:val="000000"/>
          <w:sz w:val="24"/>
          <w:szCs w:val="24"/>
        </w:rPr>
        <w:t xml:space="preserve">2.1. </w:t>
      </w:r>
      <w:r w:rsidR="003E0324" w:rsidRPr="003E0324">
        <w:rPr>
          <w:rFonts w:ascii="Times New Roman" w:eastAsia="Arial" w:hAnsi="Times New Roman" w:cs="Times New Roman"/>
          <w:color w:val="000000"/>
          <w:sz w:val="24"/>
          <w:szCs w:val="24"/>
        </w:rPr>
        <w:t>Оригінал або к</w:t>
      </w:r>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п</w:t>
      </w:r>
      <w:r w:rsidR="003E0324" w:rsidRPr="003E0324">
        <w:rPr>
          <w:rFonts w:ascii="Times New Roman" w:eastAsia="Arial" w:hAnsi="Times New Roman" w:cs="Times New Roman"/>
          <w:color w:val="000000"/>
          <w:sz w:val="24"/>
          <w:szCs w:val="24"/>
          <w:lang w:val="ru-RU"/>
        </w:rPr>
        <w:t>i</w:t>
      </w:r>
      <w:r w:rsidR="003E0324" w:rsidRPr="003E0324">
        <w:rPr>
          <w:rFonts w:ascii="Times New Roman" w:eastAsia="Arial" w:hAnsi="Times New Roman" w:cs="Times New Roman"/>
          <w:color w:val="000000"/>
          <w:sz w:val="24"/>
          <w:szCs w:val="24"/>
        </w:rPr>
        <w:t xml:space="preserve">я витягу з </w:t>
      </w:r>
      <w:proofErr w:type="spellStart"/>
      <w:r w:rsidR="003E0324" w:rsidRPr="003E0324">
        <w:rPr>
          <w:rFonts w:ascii="Times New Roman" w:eastAsia="Arial" w:hAnsi="Times New Roman" w:cs="Times New Roman"/>
          <w:color w:val="000000"/>
          <w:sz w:val="24"/>
          <w:szCs w:val="24"/>
          <w:lang w:val="ru-RU"/>
        </w:rPr>
        <w:t>pe</w:t>
      </w:r>
      <w:r w:rsidR="003E0324" w:rsidRPr="003E0324">
        <w:rPr>
          <w:rFonts w:ascii="Times New Roman" w:eastAsia="Arial" w:hAnsi="Times New Roman" w:cs="Times New Roman"/>
          <w:color w:val="000000"/>
          <w:sz w:val="24"/>
          <w:szCs w:val="24"/>
        </w:rPr>
        <w:t>єст</w:t>
      </w:r>
      <w:proofErr w:type="spellEnd"/>
      <w:r w:rsidR="003E0324" w:rsidRPr="003E0324">
        <w:rPr>
          <w:rFonts w:ascii="Times New Roman" w:eastAsia="Arial" w:hAnsi="Times New Roman" w:cs="Times New Roman"/>
          <w:color w:val="000000"/>
          <w:sz w:val="24"/>
          <w:szCs w:val="24"/>
          <w:lang w:val="ru-RU"/>
        </w:rPr>
        <w:t>p</w:t>
      </w:r>
      <w:r w:rsidR="003E0324" w:rsidRPr="003E0324">
        <w:rPr>
          <w:rFonts w:ascii="Times New Roman" w:eastAsia="Arial" w:hAnsi="Times New Roman" w:cs="Times New Roman"/>
          <w:color w:val="000000"/>
          <w:sz w:val="24"/>
          <w:szCs w:val="24"/>
        </w:rPr>
        <w:t xml:space="preserve">у </w:t>
      </w:r>
      <w:proofErr w:type="spellStart"/>
      <w:r w:rsidR="003E0324" w:rsidRPr="003E0324">
        <w:rPr>
          <w:rFonts w:ascii="Times New Roman" w:eastAsia="Arial" w:hAnsi="Times New Roman" w:cs="Times New Roman"/>
          <w:color w:val="000000"/>
          <w:sz w:val="24"/>
          <w:szCs w:val="24"/>
        </w:rPr>
        <w:t>пл</w:t>
      </w:r>
      <w:proofErr w:type="spellEnd"/>
      <w:r w:rsidR="003E0324" w:rsidRPr="003E0324">
        <w:rPr>
          <w:rFonts w:ascii="Times New Roman" w:eastAsia="Arial" w:hAnsi="Times New Roman" w:cs="Times New Roman"/>
          <w:color w:val="000000"/>
          <w:sz w:val="24"/>
          <w:szCs w:val="24"/>
          <w:lang w:val="ru-RU"/>
        </w:rPr>
        <w:t>a</w:t>
      </w:r>
      <w:proofErr w:type="spellStart"/>
      <w:r w:rsidR="003E0324" w:rsidRPr="003E0324">
        <w:rPr>
          <w:rFonts w:ascii="Times New Roman" w:eastAsia="Arial" w:hAnsi="Times New Roman" w:cs="Times New Roman"/>
          <w:color w:val="000000"/>
          <w:sz w:val="24"/>
          <w:szCs w:val="24"/>
        </w:rPr>
        <w:t>тник</w:t>
      </w:r>
      <w:proofErr w:type="spellEnd"/>
      <w:r w:rsidR="003E0324" w:rsidRPr="003E0324">
        <w:rPr>
          <w:rFonts w:ascii="Times New Roman" w:eastAsia="Arial" w:hAnsi="Times New Roman" w:cs="Times New Roman"/>
          <w:color w:val="000000"/>
          <w:sz w:val="24"/>
          <w:szCs w:val="24"/>
          <w:lang w:val="ru-RU"/>
        </w:rPr>
        <w:t>i</w:t>
      </w:r>
      <w:r w:rsidR="003E0324" w:rsidRPr="003E0324">
        <w:rPr>
          <w:rFonts w:ascii="Times New Roman" w:eastAsia="Arial" w:hAnsi="Times New Roman" w:cs="Times New Roman"/>
          <w:color w:val="000000"/>
          <w:sz w:val="24"/>
          <w:szCs w:val="24"/>
        </w:rPr>
        <w:t>в п</w:t>
      </w:r>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д</w:t>
      </w:r>
      <w:r w:rsidR="003E0324" w:rsidRPr="003E0324">
        <w:rPr>
          <w:rFonts w:ascii="Times New Roman" w:eastAsia="Arial" w:hAnsi="Times New Roman" w:cs="Times New Roman"/>
          <w:color w:val="000000"/>
          <w:sz w:val="24"/>
          <w:szCs w:val="24"/>
          <w:lang w:val="ru-RU"/>
        </w:rPr>
        <w:t>a</w:t>
      </w:r>
      <w:proofErr w:type="spellStart"/>
      <w:r w:rsidR="003E0324" w:rsidRPr="003E0324">
        <w:rPr>
          <w:rFonts w:ascii="Times New Roman" w:eastAsia="Arial" w:hAnsi="Times New Roman" w:cs="Times New Roman"/>
          <w:color w:val="000000"/>
          <w:sz w:val="24"/>
          <w:szCs w:val="24"/>
        </w:rPr>
        <w:t>тку</w:t>
      </w:r>
      <w:proofErr w:type="spellEnd"/>
      <w:r w:rsidR="003E0324" w:rsidRPr="003E0324">
        <w:rPr>
          <w:rFonts w:ascii="Times New Roman" w:eastAsia="Arial" w:hAnsi="Times New Roman" w:cs="Times New Roman"/>
          <w:color w:val="000000"/>
          <w:sz w:val="24"/>
          <w:szCs w:val="24"/>
        </w:rPr>
        <w:t xml:space="preserve"> (ПДВ чи </w:t>
      </w:r>
      <w:proofErr w:type="spellStart"/>
      <w:r w:rsidR="003E0324" w:rsidRPr="003E0324">
        <w:rPr>
          <w:rFonts w:ascii="Times New Roman" w:eastAsia="Arial" w:hAnsi="Times New Roman" w:cs="Times New Roman"/>
          <w:color w:val="000000"/>
          <w:sz w:val="24"/>
          <w:szCs w:val="24"/>
        </w:rPr>
        <w:t>єдин</w:t>
      </w:r>
      <w:proofErr w:type="spellEnd"/>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г</w:t>
      </w:r>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 xml:space="preserve">) </w:t>
      </w:r>
      <w:r w:rsidR="003E0324" w:rsidRPr="003E0324">
        <w:rPr>
          <w:rFonts w:ascii="Times New Roman" w:eastAsia="Arial" w:hAnsi="Times New Roman" w:cs="Times New Roman"/>
          <w:color w:val="000000"/>
          <w:sz w:val="24"/>
          <w:szCs w:val="24"/>
          <w:lang w:val="ru-RU"/>
        </w:rPr>
        <w:t>a</w:t>
      </w:r>
      <w:r w:rsidR="003E0324" w:rsidRPr="003E0324">
        <w:rPr>
          <w:rFonts w:ascii="Times New Roman" w:eastAsia="Arial" w:hAnsi="Times New Roman" w:cs="Times New Roman"/>
          <w:color w:val="000000"/>
          <w:sz w:val="24"/>
          <w:szCs w:val="24"/>
        </w:rPr>
        <w:t>б</w:t>
      </w:r>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 xml:space="preserve"> к</w:t>
      </w:r>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п</w:t>
      </w:r>
      <w:r w:rsidR="003E0324" w:rsidRPr="003E0324">
        <w:rPr>
          <w:rFonts w:ascii="Times New Roman" w:eastAsia="Arial" w:hAnsi="Times New Roman" w:cs="Times New Roman"/>
          <w:color w:val="000000"/>
          <w:sz w:val="24"/>
          <w:szCs w:val="24"/>
          <w:lang w:val="ru-RU"/>
        </w:rPr>
        <w:t>i</w:t>
      </w:r>
      <w:r w:rsidR="003E0324" w:rsidRPr="003E0324">
        <w:rPr>
          <w:rFonts w:ascii="Times New Roman" w:eastAsia="Arial" w:hAnsi="Times New Roman" w:cs="Times New Roman"/>
          <w:color w:val="000000"/>
          <w:sz w:val="24"/>
          <w:szCs w:val="24"/>
        </w:rPr>
        <w:t xml:space="preserve">я </w:t>
      </w:r>
      <w:proofErr w:type="spellStart"/>
      <w:r w:rsidR="003E0324" w:rsidRPr="003E0324">
        <w:rPr>
          <w:rFonts w:ascii="Times New Roman" w:eastAsia="Arial" w:hAnsi="Times New Roman" w:cs="Times New Roman"/>
          <w:color w:val="000000"/>
          <w:sz w:val="24"/>
          <w:szCs w:val="24"/>
        </w:rPr>
        <w:t>св</w:t>
      </w:r>
      <w:proofErr w:type="spellEnd"/>
      <w:r w:rsidR="003E0324" w:rsidRPr="003E0324">
        <w:rPr>
          <w:rFonts w:ascii="Times New Roman" w:eastAsia="Arial" w:hAnsi="Times New Roman" w:cs="Times New Roman"/>
          <w:color w:val="000000"/>
          <w:sz w:val="24"/>
          <w:szCs w:val="24"/>
          <w:lang w:val="ru-RU"/>
        </w:rPr>
        <w:t>i</w:t>
      </w:r>
      <w:r w:rsidR="003E0324" w:rsidRPr="003E0324">
        <w:rPr>
          <w:rFonts w:ascii="Times New Roman" w:eastAsia="Arial" w:hAnsi="Times New Roman" w:cs="Times New Roman"/>
          <w:color w:val="000000"/>
          <w:sz w:val="24"/>
          <w:szCs w:val="24"/>
        </w:rPr>
        <w:t>д</w:t>
      </w:r>
      <w:r w:rsidR="003E0324" w:rsidRPr="003E0324">
        <w:rPr>
          <w:rFonts w:ascii="Times New Roman" w:eastAsia="Arial" w:hAnsi="Times New Roman" w:cs="Times New Roman"/>
          <w:color w:val="000000"/>
          <w:sz w:val="24"/>
          <w:szCs w:val="24"/>
          <w:lang w:val="ru-RU"/>
        </w:rPr>
        <w:t>o</w:t>
      </w:r>
      <w:proofErr w:type="spellStart"/>
      <w:r w:rsidR="003E0324" w:rsidRPr="003E0324">
        <w:rPr>
          <w:rFonts w:ascii="Times New Roman" w:eastAsia="Arial" w:hAnsi="Times New Roman" w:cs="Times New Roman"/>
          <w:color w:val="000000"/>
          <w:sz w:val="24"/>
          <w:szCs w:val="24"/>
        </w:rPr>
        <w:t>цтв</w:t>
      </w:r>
      <w:proofErr w:type="spellEnd"/>
      <w:r w:rsidR="003E0324" w:rsidRPr="003E0324">
        <w:rPr>
          <w:rFonts w:ascii="Times New Roman" w:eastAsia="Arial" w:hAnsi="Times New Roman" w:cs="Times New Roman"/>
          <w:color w:val="000000"/>
          <w:sz w:val="24"/>
          <w:szCs w:val="24"/>
          <w:lang w:val="ru-RU"/>
        </w:rPr>
        <w:t>a</w:t>
      </w:r>
      <w:r w:rsidR="003E0324" w:rsidRPr="003E0324">
        <w:rPr>
          <w:rFonts w:ascii="Times New Roman" w:eastAsia="Arial" w:hAnsi="Times New Roman" w:cs="Times New Roman"/>
          <w:color w:val="000000"/>
          <w:sz w:val="24"/>
          <w:szCs w:val="24"/>
        </w:rPr>
        <w:t xml:space="preserve"> п</w:t>
      </w:r>
      <w:proofErr w:type="spellStart"/>
      <w:r w:rsidR="003E0324" w:rsidRPr="003E0324">
        <w:rPr>
          <w:rFonts w:ascii="Times New Roman" w:eastAsia="Arial" w:hAnsi="Times New Roman" w:cs="Times New Roman"/>
          <w:color w:val="000000"/>
          <w:sz w:val="24"/>
          <w:szCs w:val="24"/>
          <w:lang w:val="ru-RU"/>
        </w:rPr>
        <w:t>po</w:t>
      </w:r>
      <w:proofErr w:type="spellEnd"/>
      <w:r w:rsidR="003E0324" w:rsidRPr="003E0324">
        <w:rPr>
          <w:rFonts w:ascii="Times New Roman" w:eastAsia="Arial" w:hAnsi="Times New Roman" w:cs="Times New Roman"/>
          <w:color w:val="000000"/>
          <w:sz w:val="24"/>
          <w:szCs w:val="24"/>
        </w:rPr>
        <w:t xml:space="preserve"> </w:t>
      </w:r>
      <w:proofErr w:type="spellStart"/>
      <w:r w:rsidR="003E0324" w:rsidRPr="003E0324">
        <w:rPr>
          <w:rFonts w:ascii="Times New Roman" w:eastAsia="Arial" w:hAnsi="Times New Roman" w:cs="Times New Roman"/>
          <w:color w:val="000000"/>
          <w:sz w:val="24"/>
          <w:szCs w:val="24"/>
          <w:lang w:val="ru-RU"/>
        </w:rPr>
        <w:t>pe</w:t>
      </w:r>
      <w:r w:rsidR="003E0324" w:rsidRPr="003E0324">
        <w:rPr>
          <w:rFonts w:ascii="Times New Roman" w:eastAsia="Arial" w:hAnsi="Times New Roman" w:cs="Times New Roman"/>
          <w:color w:val="000000"/>
          <w:sz w:val="24"/>
          <w:szCs w:val="24"/>
        </w:rPr>
        <w:t>єст</w:t>
      </w:r>
      <w:r w:rsidR="003E0324" w:rsidRPr="003E0324">
        <w:rPr>
          <w:rFonts w:ascii="Times New Roman" w:eastAsia="Arial" w:hAnsi="Times New Roman" w:cs="Times New Roman"/>
          <w:color w:val="000000"/>
          <w:sz w:val="24"/>
          <w:szCs w:val="24"/>
          <w:lang w:val="ru-RU"/>
        </w:rPr>
        <w:t>pa</w:t>
      </w:r>
      <w:proofErr w:type="spellEnd"/>
      <w:r w:rsidR="003E0324" w:rsidRPr="003E0324">
        <w:rPr>
          <w:rFonts w:ascii="Times New Roman" w:eastAsia="Arial" w:hAnsi="Times New Roman" w:cs="Times New Roman"/>
          <w:color w:val="000000"/>
          <w:sz w:val="24"/>
          <w:szCs w:val="24"/>
        </w:rPr>
        <w:t>ц</w:t>
      </w:r>
      <w:r w:rsidR="003E0324" w:rsidRPr="003E0324">
        <w:rPr>
          <w:rFonts w:ascii="Times New Roman" w:eastAsia="Arial" w:hAnsi="Times New Roman" w:cs="Times New Roman"/>
          <w:color w:val="000000"/>
          <w:sz w:val="24"/>
          <w:szCs w:val="24"/>
          <w:lang w:val="ru-RU"/>
        </w:rPr>
        <w:t>i</w:t>
      </w:r>
      <w:r w:rsidR="003E0324" w:rsidRPr="003E0324">
        <w:rPr>
          <w:rFonts w:ascii="Times New Roman" w:eastAsia="Arial" w:hAnsi="Times New Roman" w:cs="Times New Roman"/>
          <w:color w:val="000000"/>
          <w:sz w:val="24"/>
          <w:szCs w:val="24"/>
        </w:rPr>
        <w:t xml:space="preserve">ю </w:t>
      </w:r>
      <w:proofErr w:type="spellStart"/>
      <w:r w:rsidR="003E0324" w:rsidRPr="003E0324">
        <w:rPr>
          <w:rFonts w:ascii="Times New Roman" w:eastAsia="Arial" w:hAnsi="Times New Roman" w:cs="Times New Roman"/>
          <w:color w:val="000000"/>
          <w:sz w:val="24"/>
          <w:szCs w:val="24"/>
        </w:rPr>
        <w:t>пл</w:t>
      </w:r>
      <w:proofErr w:type="spellEnd"/>
      <w:r w:rsidR="003E0324" w:rsidRPr="003E0324">
        <w:rPr>
          <w:rFonts w:ascii="Times New Roman" w:eastAsia="Arial" w:hAnsi="Times New Roman" w:cs="Times New Roman"/>
          <w:color w:val="000000"/>
          <w:sz w:val="24"/>
          <w:szCs w:val="24"/>
          <w:lang w:val="ru-RU"/>
        </w:rPr>
        <w:t>a</w:t>
      </w:r>
      <w:proofErr w:type="spellStart"/>
      <w:r w:rsidR="003E0324" w:rsidRPr="003E0324">
        <w:rPr>
          <w:rFonts w:ascii="Times New Roman" w:eastAsia="Arial" w:hAnsi="Times New Roman" w:cs="Times New Roman"/>
          <w:color w:val="000000"/>
          <w:sz w:val="24"/>
          <w:szCs w:val="24"/>
        </w:rPr>
        <w:t>тник</w:t>
      </w:r>
      <w:proofErr w:type="spellEnd"/>
      <w:r w:rsidR="003E0324" w:rsidRPr="003E0324">
        <w:rPr>
          <w:rFonts w:ascii="Times New Roman" w:eastAsia="Arial" w:hAnsi="Times New Roman" w:cs="Times New Roman"/>
          <w:color w:val="000000"/>
          <w:sz w:val="24"/>
          <w:szCs w:val="24"/>
          <w:lang w:val="ru-RU"/>
        </w:rPr>
        <w:t>a</w:t>
      </w:r>
      <w:r w:rsidR="003E0324" w:rsidRPr="003E0324">
        <w:rPr>
          <w:rFonts w:ascii="Times New Roman" w:eastAsia="Arial" w:hAnsi="Times New Roman" w:cs="Times New Roman"/>
          <w:color w:val="000000"/>
          <w:sz w:val="24"/>
          <w:szCs w:val="24"/>
        </w:rPr>
        <w:t xml:space="preserve"> п</w:t>
      </w:r>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д</w:t>
      </w:r>
      <w:r w:rsidR="003E0324" w:rsidRPr="003E0324">
        <w:rPr>
          <w:rFonts w:ascii="Times New Roman" w:eastAsia="Arial" w:hAnsi="Times New Roman" w:cs="Times New Roman"/>
          <w:color w:val="000000"/>
          <w:sz w:val="24"/>
          <w:szCs w:val="24"/>
          <w:lang w:val="ru-RU"/>
        </w:rPr>
        <w:t>a</w:t>
      </w:r>
      <w:proofErr w:type="spellStart"/>
      <w:r w:rsidR="003E0324" w:rsidRPr="003E0324">
        <w:rPr>
          <w:rFonts w:ascii="Times New Roman" w:eastAsia="Arial" w:hAnsi="Times New Roman" w:cs="Times New Roman"/>
          <w:color w:val="000000"/>
          <w:sz w:val="24"/>
          <w:szCs w:val="24"/>
        </w:rPr>
        <w:t>тку</w:t>
      </w:r>
      <w:proofErr w:type="spellEnd"/>
      <w:r w:rsidR="003E0324" w:rsidRPr="003E0324">
        <w:rPr>
          <w:rFonts w:ascii="Times New Roman" w:eastAsia="Arial" w:hAnsi="Times New Roman" w:cs="Times New Roman"/>
          <w:color w:val="000000"/>
          <w:sz w:val="24"/>
          <w:szCs w:val="24"/>
        </w:rPr>
        <w:t xml:space="preserve"> (ПДВ чи </w:t>
      </w:r>
      <w:proofErr w:type="spellStart"/>
      <w:r w:rsidR="003E0324" w:rsidRPr="003E0324">
        <w:rPr>
          <w:rFonts w:ascii="Times New Roman" w:eastAsia="Arial" w:hAnsi="Times New Roman" w:cs="Times New Roman"/>
          <w:color w:val="000000"/>
          <w:sz w:val="24"/>
          <w:szCs w:val="24"/>
        </w:rPr>
        <w:t>єдин</w:t>
      </w:r>
      <w:proofErr w:type="spellEnd"/>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г</w:t>
      </w:r>
      <w:r w:rsidR="003E0324" w:rsidRPr="003E0324">
        <w:rPr>
          <w:rFonts w:ascii="Times New Roman" w:eastAsia="Arial" w:hAnsi="Times New Roman" w:cs="Times New Roman"/>
          <w:color w:val="000000"/>
          <w:sz w:val="24"/>
          <w:szCs w:val="24"/>
          <w:lang w:val="ru-RU"/>
        </w:rPr>
        <w:t>o</w:t>
      </w:r>
      <w:r w:rsidR="003E0324" w:rsidRPr="003E0324">
        <w:rPr>
          <w:rFonts w:ascii="Times New Roman" w:eastAsia="Arial" w:hAnsi="Times New Roman" w:cs="Times New Roman"/>
          <w:color w:val="000000"/>
          <w:sz w:val="24"/>
          <w:szCs w:val="24"/>
        </w:rPr>
        <w:t>)</w:t>
      </w:r>
      <w:r w:rsidRPr="003E0324">
        <w:rPr>
          <w:rFonts w:ascii="Times New Roman" w:eastAsia="Arial" w:hAnsi="Times New Roman" w:cs="Times New Roman"/>
          <w:color w:val="000000"/>
          <w:sz w:val="24"/>
          <w:szCs w:val="24"/>
        </w:rPr>
        <w:t>.</w:t>
      </w:r>
    </w:p>
    <w:p w14:paraId="415B1610" w14:textId="77777777" w:rsidR="00BE679B" w:rsidRPr="00BE679B" w:rsidRDefault="00BE679B" w:rsidP="00BE679B">
      <w:pPr>
        <w:spacing w:after="0" w:line="276" w:lineRule="auto"/>
        <w:ind w:right="22"/>
        <w:jc w:val="both"/>
        <w:outlineLvl w:val="0"/>
        <w:rPr>
          <w:rFonts w:ascii="Times New Roman" w:eastAsia="Arial" w:hAnsi="Times New Roman" w:cs="Times New Roman"/>
          <w:b/>
          <w:bCs/>
          <w:color w:val="000000"/>
          <w:sz w:val="24"/>
          <w:szCs w:val="24"/>
        </w:rPr>
      </w:pPr>
    </w:p>
    <w:p w14:paraId="5E6A3F60" w14:textId="77777777" w:rsidR="00BE679B" w:rsidRPr="00BE679B" w:rsidRDefault="00BE679B" w:rsidP="00BE679B">
      <w:pPr>
        <w:spacing w:after="0" w:line="276" w:lineRule="auto"/>
        <w:ind w:right="22"/>
        <w:jc w:val="both"/>
        <w:outlineLvl w:val="0"/>
        <w:rPr>
          <w:rFonts w:ascii="Times New Roman" w:eastAsia="Arial" w:hAnsi="Times New Roman" w:cs="Times New Roman"/>
          <w:color w:val="000000"/>
          <w:sz w:val="24"/>
          <w:szCs w:val="24"/>
        </w:rPr>
      </w:pPr>
      <w:r w:rsidRPr="00BE679B">
        <w:rPr>
          <w:rFonts w:ascii="Times New Roman" w:eastAsia="Arial" w:hAnsi="Times New Roman" w:cs="Times New Roman"/>
          <w:b/>
          <w:bCs/>
          <w:color w:val="000000"/>
          <w:sz w:val="24"/>
          <w:szCs w:val="24"/>
        </w:rPr>
        <w:t>3. Документи, що підтверджують</w:t>
      </w:r>
      <w:r w:rsidRPr="00BE679B">
        <w:rPr>
          <w:rFonts w:ascii="Times New Roman" w:eastAsia="Arial" w:hAnsi="Times New Roman" w:cs="Times New Roman"/>
          <w:color w:val="000000"/>
          <w:sz w:val="24"/>
          <w:szCs w:val="24"/>
        </w:rPr>
        <w:t xml:space="preserve"> </w:t>
      </w:r>
      <w:r w:rsidRPr="00BE679B">
        <w:rPr>
          <w:rFonts w:ascii="Times New Roman" w:eastAsia="Arial" w:hAnsi="Times New Roman" w:cs="Times New Roman"/>
          <w:b/>
          <w:color w:val="000000"/>
          <w:sz w:val="24"/>
          <w:szCs w:val="24"/>
        </w:rPr>
        <w:t>спроможність надання послуг:</w:t>
      </w:r>
    </w:p>
    <w:p w14:paraId="2D0E1E5E" w14:textId="77777777" w:rsidR="00BE679B" w:rsidRPr="00BE679B" w:rsidRDefault="00BE679B" w:rsidP="00BE679B">
      <w:pPr>
        <w:spacing w:after="0" w:line="276" w:lineRule="auto"/>
        <w:ind w:right="22"/>
        <w:jc w:val="both"/>
        <w:outlineLvl w:val="0"/>
        <w:rPr>
          <w:rFonts w:ascii="Times New Roman" w:eastAsia="Arial" w:hAnsi="Times New Roman" w:cs="Times New Roman"/>
          <w:b/>
          <w:bCs/>
          <w:color w:val="000000"/>
          <w:sz w:val="24"/>
          <w:szCs w:val="24"/>
        </w:rPr>
      </w:pPr>
      <w:r w:rsidRPr="00BE679B">
        <w:rPr>
          <w:rFonts w:ascii="Times New Roman" w:eastAsia="Arial" w:hAnsi="Times New Roman" w:cs="Times New Roman"/>
          <w:color w:val="000000"/>
          <w:sz w:val="24"/>
          <w:szCs w:val="24"/>
        </w:rPr>
        <w:t>3.1. Копії дозволів або ліцензій на здійснення відповідної діяльності, яка передбачена закупівлею (якщо це передбачено чинним законодавством України).</w:t>
      </w:r>
    </w:p>
    <w:p w14:paraId="11AFC37C" w14:textId="703F70D4" w:rsidR="00BE679B" w:rsidRDefault="00BE679B" w:rsidP="00BE679B">
      <w:pPr>
        <w:spacing w:after="0" w:line="276" w:lineRule="auto"/>
        <w:ind w:right="22"/>
        <w:jc w:val="both"/>
        <w:outlineLvl w:val="0"/>
        <w:rPr>
          <w:rFonts w:ascii="Times New Roman" w:eastAsia="Arial" w:hAnsi="Times New Roman" w:cs="Times New Roman"/>
          <w:b/>
          <w:bCs/>
          <w:color w:val="000000"/>
          <w:sz w:val="24"/>
          <w:szCs w:val="24"/>
        </w:rPr>
      </w:pPr>
    </w:p>
    <w:p w14:paraId="5CEB92EE" w14:textId="77777777" w:rsidR="000029DE" w:rsidRPr="00BE679B" w:rsidRDefault="000029DE" w:rsidP="000029DE">
      <w:pPr>
        <w:spacing w:after="0" w:line="276" w:lineRule="auto"/>
        <w:ind w:right="22"/>
        <w:jc w:val="both"/>
        <w:outlineLvl w:val="0"/>
        <w:rPr>
          <w:rFonts w:ascii="Times New Roman" w:eastAsia="Arial" w:hAnsi="Times New Roman" w:cs="Times New Roman"/>
          <w:b/>
          <w:bCs/>
          <w:color w:val="000000"/>
          <w:sz w:val="24"/>
          <w:szCs w:val="24"/>
        </w:rPr>
      </w:pPr>
      <w:r w:rsidRPr="00BE679B">
        <w:rPr>
          <w:rFonts w:ascii="Times New Roman" w:eastAsia="Arial" w:hAnsi="Times New Roman" w:cs="Times New Roman"/>
          <w:b/>
          <w:bCs/>
          <w:color w:val="000000"/>
          <w:sz w:val="24"/>
          <w:szCs w:val="24"/>
        </w:rPr>
        <w:t>4. Інші документи:</w:t>
      </w:r>
    </w:p>
    <w:p w14:paraId="5470A647" w14:textId="77777777" w:rsidR="000029DE" w:rsidRPr="00BE679B" w:rsidRDefault="000029DE" w:rsidP="000029DE">
      <w:pPr>
        <w:tabs>
          <w:tab w:val="left" w:pos="1080"/>
        </w:tabs>
        <w:spacing w:after="0" w:line="276" w:lineRule="auto"/>
        <w:ind w:right="22"/>
        <w:jc w:val="both"/>
        <w:rPr>
          <w:rFonts w:ascii="Times New Roman" w:eastAsia="Arial" w:hAnsi="Times New Roman" w:cs="Times New Roman"/>
          <w:color w:val="000000"/>
          <w:sz w:val="24"/>
          <w:szCs w:val="24"/>
        </w:rPr>
      </w:pPr>
      <w:r w:rsidRPr="00BE679B">
        <w:rPr>
          <w:rFonts w:ascii="Times New Roman" w:eastAsia="Arial" w:hAnsi="Times New Roman" w:cs="Times New Roman"/>
          <w:color w:val="000000"/>
          <w:sz w:val="24"/>
          <w:szCs w:val="24"/>
        </w:rPr>
        <w:t>4.1. Тендерна пропозиція (Додаток 4).</w:t>
      </w:r>
    </w:p>
    <w:p w14:paraId="00A7C844" w14:textId="77777777" w:rsidR="000029DE" w:rsidRPr="00BE679B" w:rsidRDefault="000029DE" w:rsidP="000029DE">
      <w:pPr>
        <w:tabs>
          <w:tab w:val="left" w:pos="1080"/>
        </w:tabs>
        <w:spacing w:after="0" w:line="276" w:lineRule="auto"/>
        <w:ind w:right="22"/>
        <w:jc w:val="both"/>
        <w:rPr>
          <w:rFonts w:ascii="Times New Roman" w:eastAsia="Arial" w:hAnsi="Times New Roman" w:cs="Times New Roman"/>
          <w:color w:val="000000"/>
          <w:sz w:val="24"/>
          <w:szCs w:val="24"/>
        </w:rPr>
      </w:pPr>
      <w:r w:rsidRPr="00F76C39">
        <w:rPr>
          <w:rFonts w:ascii="Times New Roman" w:eastAsia="Arial" w:hAnsi="Times New Roman" w:cs="Times New Roman"/>
          <w:color w:val="000000"/>
          <w:sz w:val="24"/>
          <w:szCs w:val="24"/>
        </w:rPr>
        <w:t>4.2. Документ, що підтверджує повноваження посадової особи щодо підпису документів тендерної пропозиції та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3FBA7D58" w14:textId="77777777" w:rsidR="000029DE" w:rsidRPr="00D06EB4" w:rsidRDefault="000029DE" w:rsidP="000029DE">
      <w:pPr>
        <w:tabs>
          <w:tab w:val="left" w:pos="1080"/>
        </w:tabs>
        <w:spacing w:after="0" w:line="276" w:lineRule="auto"/>
        <w:ind w:right="22"/>
        <w:jc w:val="both"/>
        <w:rPr>
          <w:rFonts w:ascii="Times New Roman" w:eastAsia="Arial" w:hAnsi="Times New Roman" w:cs="Times New Roman"/>
          <w:sz w:val="24"/>
          <w:szCs w:val="24"/>
        </w:rPr>
      </w:pPr>
      <w:r w:rsidRPr="00BE679B">
        <w:rPr>
          <w:rFonts w:ascii="Times New Roman" w:eastAsia="Arial" w:hAnsi="Times New Roman" w:cs="Times New Roman"/>
          <w:color w:val="000000"/>
          <w:sz w:val="24"/>
          <w:szCs w:val="24"/>
        </w:rPr>
        <w:t>4.</w:t>
      </w:r>
      <w:r w:rsidRPr="00F76C39">
        <w:rPr>
          <w:rFonts w:ascii="Times New Roman" w:eastAsia="Arial" w:hAnsi="Times New Roman" w:cs="Times New Roman"/>
          <w:color w:val="000000"/>
          <w:sz w:val="24"/>
          <w:szCs w:val="24"/>
        </w:rPr>
        <w:t>3</w:t>
      </w:r>
      <w:r w:rsidRPr="00BE679B">
        <w:rPr>
          <w:rFonts w:ascii="Times New Roman" w:eastAsia="Arial" w:hAnsi="Times New Roman" w:cs="Times New Roman"/>
          <w:color w:val="000000"/>
          <w:sz w:val="24"/>
          <w:szCs w:val="24"/>
        </w:rPr>
        <w:t xml:space="preserve">. Копія </w:t>
      </w:r>
      <w:r w:rsidRPr="00D06EB4">
        <w:rPr>
          <w:rFonts w:ascii="Times New Roman" w:eastAsia="Arial" w:hAnsi="Times New Roman" w:cs="Times New Roman"/>
          <w:sz w:val="24"/>
          <w:szCs w:val="24"/>
        </w:rPr>
        <w:t>свідоцтва про державну реєстрацію, витягу або виписки з Єдиного державного реєстру юридичних осіб та фізичних осіб-підприємців.</w:t>
      </w:r>
    </w:p>
    <w:p w14:paraId="4AA6B81A" w14:textId="0C7BB06E" w:rsidR="000029DE" w:rsidRPr="003C335F" w:rsidRDefault="000029DE" w:rsidP="000029DE">
      <w:pPr>
        <w:widowControl w:val="0"/>
        <w:spacing w:after="0" w:line="276" w:lineRule="auto"/>
        <w:ind w:right="113"/>
        <w:jc w:val="both"/>
        <w:rPr>
          <w:rFonts w:ascii="Times New Roman" w:eastAsia="Times New Roman" w:hAnsi="Times New Roman" w:cs="Times New Roman"/>
          <w:sz w:val="24"/>
          <w:szCs w:val="24"/>
        </w:rPr>
      </w:pPr>
      <w:r w:rsidRPr="00D06EB4">
        <w:rPr>
          <w:rFonts w:ascii="Times New Roman" w:eastAsia="Times New Roman" w:hAnsi="Times New Roman" w:cs="Times New Roman"/>
          <w:sz w:val="24"/>
          <w:szCs w:val="24"/>
        </w:rPr>
        <w:t xml:space="preserve">4.4. </w:t>
      </w:r>
      <w:r w:rsidRPr="003C335F">
        <w:rPr>
          <w:rFonts w:ascii="Times New Roman" w:eastAsia="Times New Roman" w:hAnsi="Times New Roman" w:cs="Times New Roman"/>
          <w:sz w:val="24"/>
          <w:szCs w:val="24"/>
        </w:rPr>
        <w:t>Довідки у довільній формі відповідно до статті 16 Закону:</w:t>
      </w:r>
    </w:p>
    <w:p w14:paraId="39EBC778" w14:textId="77777777" w:rsidR="000029DE" w:rsidRPr="003C335F" w:rsidRDefault="000029DE" w:rsidP="000029DE">
      <w:pPr>
        <w:shd w:val="clear" w:color="auto" w:fill="FFFFFF"/>
        <w:spacing w:after="0" w:line="276" w:lineRule="auto"/>
        <w:ind w:firstLine="450"/>
        <w:jc w:val="both"/>
        <w:textAlignment w:val="baseline"/>
        <w:rPr>
          <w:rFonts w:ascii="Times New Roman" w:eastAsia="Times New Roman" w:hAnsi="Times New Roman" w:cs="Times New Roman"/>
          <w:sz w:val="24"/>
          <w:szCs w:val="24"/>
          <w:lang w:eastAsia="uk-UA"/>
        </w:rPr>
      </w:pPr>
    </w:p>
    <w:p w14:paraId="2550175E" w14:textId="3ADC9B30" w:rsidR="000029DE" w:rsidRPr="00D06EB4" w:rsidRDefault="000029DE" w:rsidP="000029DE">
      <w:pPr>
        <w:shd w:val="clear" w:color="auto" w:fill="FFFFFF"/>
        <w:spacing w:after="0" w:line="276" w:lineRule="auto"/>
        <w:ind w:firstLine="450"/>
        <w:jc w:val="both"/>
        <w:textAlignment w:val="baseline"/>
        <w:rPr>
          <w:rFonts w:ascii="Times New Roman" w:hAnsi="Times New Roman" w:cs="Times New Roman"/>
          <w:sz w:val="24"/>
          <w:szCs w:val="24"/>
          <w:lang w:eastAsia="en-US"/>
        </w:rPr>
      </w:pPr>
      <w:r w:rsidRPr="00D06EB4">
        <w:rPr>
          <w:rFonts w:ascii="Times New Roman" w:eastAsia="Times New Roman" w:hAnsi="Times New Roman" w:cs="Times New Roman"/>
          <w:sz w:val="24"/>
          <w:szCs w:val="24"/>
          <w:lang w:eastAsia="uk-UA"/>
        </w:rPr>
        <w:t>4.4.</w:t>
      </w:r>
      <w:r w:rsidR="003C335F">
        <w:rPr>
          <w:rFonts w:ascii="Times New Roman" w:eastAsia="Times New Roman" w:hAnsi="Times New Roman" w:cs="Times New Roman"/>
          <w:sz w:val="24"/>
          <w:szCs w:val="24"/>
          <w:lang w:eastAsia="uk-UA"/>
        </w:rPr>
        <w:t>1</w:t>
      </w:r>
      <w:r w:rsidRPr="00D06EB4">
        <w:rPr>
          <w:rFonts w:ascii="Times New Roman" w:eastAsia="Times New Roman" w:hAnsi="Times New Roman" w:cs="Times New Roman"/>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 за формою:</w:t>
      </w:r>
    </w:p>
    <w:p w14:paraId="0C9D43A6" w14:textId="77777777" w:rsidR="000029DE" w:rsidRPr="00D06EB4" w:rsidRDefault="000029DE" w:rsidP="000029DE">
      <w:pPr>
        <w:spacing w:after="0" w:line="240" w:lineRule="auto"/>
        <w:jc w:val="center"/>
        <w:rPr>
          <w:rFonts w:ascii="Times New Roman" w:eastAsia="Times New Roman" w:hAnsi="Times New Roman" w:cs="Times New Roman"/>
          <w:b/>
          <w:sz w:val="24"/>
          <w:szCs w:val="24"/>
          <w:lang w:eastAsia="ar-SA"/>
        </w:rPr>
      </w:pPr>
      <w:proofErr w:type="spellStart"/>
      <w:r w:rsidRPr="00D06EB4">
        <w:rPr>
          <w:rFonts w:ascii="Times New Roman" w:eastAsia="Times New Roman" w:hAnsi="Times New Roman" w:cs="Times New Roman"/>
          <w:b/>
          <w:sz w:val="24"/>
          <w:szCs w:val="24"/>
          <w:lang w:eastAsia="ar-SA"/>
        </w:rPr>
        <w:t>Дoвідкa</w:t>
      </w:r>
      <w:proofErr w:type="spellEnd"/>
    </w:p>
    <w:p w14:paraId="0838EA42" w14:textId="77777777" w:rsidR="000029DE" w:rsidRPr="00D06EB4" w:rsidRDefault="000029DE" w:rsidP="000029DE">
      <w:pPr>
        <w:spacing w:after="0" w:line="240" w:lineRule="auto"/>
        <w:jc w:val="center"/>
        <w:rPr>
          <w:rFonts w:ascii="Times New Roman" w:eastAsia="Times New Roman" w:hAnsi="Times New Roman" w:cs="Times New Roman"/>
          <w:b/>
          <w:sz w:val="24"/>
          <w:szCs w:val="24"/>
          <w:lang w:eastAsia="ar-SA"/>
        </w:rPr>
      </w:pPr>
      <w:proofErr w:type="spellStart"/>
      <w:r w:rsidRPr="00D06EB4">
        <w:rPr>
          <w:rFonts w:ascii="Times New Roman" w:eastAsia="Times New Roman" w:hAnsi="Times New Roman" w:cs="Times New Roman"/>
          <w:b/>
          <w:sz w:val="24"/>
          <w:szCs w:val="24"/>
          <w:lang w:eastAsia="ar-SA"/>
        </w:rPr>
        <w:t>пpo</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нaявність</w:t>
      </w:r>
      <w:proofErr w:type="spellEnd"/>
      <w:r w:rsidRPr="00D06EB4">
        <w:rPr>
          <w:rFonts w:ascii="Times New Roman" w:eastAsia="Times New Roman" w:hAnsi="Times New Roman" w:cs="Times New Roman"/>
          <w:b/>
          <w:sz w:val="24"/>
          <w:szCs w:val="24"/>
          <w:lang w:eastAsia="ar-SA"/>
        </w:rPr>
        <w:t xml:space="preserve"> у </w:t>
      </w:r>
      <w:proofErr w:type="spellStart"/>
      <w:r w:rsidRPr="00D06EB4">
        <w:rPr>
          <w:rFonts w:ascii="Times New Roman" w:eastAsia="Times New Roman" w:hAnsi="Times New Roman" w:cs="Times New Roman"/>
          <w:b/>
          <w:sz w:val="24"/>
          <w:szCs w:val="24"/>
          <w:lang w:eastAsia="ar-SA"/>
        </w:rPr>
        <w:t>Учaсникa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тopгів</w:t>
      </w:r>
      <w:proofErr w:type="spellEnd"/>
      <w:r w:rsidRPr="00D06EB4">
        <w:rPr>
          <w:rFonts w:ascii="Times New Roman" w:eastAsia="Times New Roman" w:hAnsi="Times New Roman" w:cs="Times New Roman"/>
          <w:b/>
          <w:sz w:val="24"/>
          <w:szCs w:val="24"/>
          <w:lang w:eastAsia="ar-SA"/>
        </w:rPr>
        <w:t xml:space="preserve"> документально підтвердженого досвіду виконання аналогічного (аналогічних) за предметом закупівлі договору (договорів)</w:t>
      </w:r>
    </w:p>
    <w:p w14:paraId="0A7FAD3D" w14:textId="77777777" w:rsidR="000029DE" w:rsidRPr="00D06EB4" w:rsidRDefault="000029DE" w:rsidP="000029DE">
      <w:pPr>
        <w:spacing w:after="0" w:line="240" w:lineRule="auto"/>
        <w:jc w:val="center"/>
        <w:rPr>
          <w:rFonts w:ascii="Times New Roman" w:eastAsia="Times New Roman" w:hAnsi="Times New Roman" w:cs="Times New Roman"/>
          <w:b/>
          <w:sz w:val="24"/>
          <w:szCs w:val="24"/>
          <w:lang w:eastAsia="ar-SA"/>
        </w:rPr>
      </w:pPr>
      <w:r w:rsidRPr="00D06EB4">
        <w:rPr>
          <w:rFonts w:ascii="Times New Roman" w:eastAsia="Times New Roman" w:hAnsi="Times New Roman" w:cs="Times New Roman"/>
          <w:b/>
          <w:sz w:val="24"/>
          <w:szCs w:val="24"/>
          <w:lang w:eastAsia="ar-SA"/>
        </w:rPr>
        <w:t>(за формою)</w:t>
      </w:r>
    </w:p>
    <w:p w14:paraId="5F25A6AB" w14:textId="77777777" w:rsidR="000029DE" w:rsidRPr="00D06EB4" w:rsidRDefault="000029DE" w:rsidP="000029DE">
      <w:pPr>
        <w:spacing w:after="0" w:line="240" w:lineRule="auto"/>
        <w:rPr>
          <w:rFonts w:ascii="Times New Roman" w:eastAsia="Times New Roman" w:hAnsi="Times New Roman" w:cs="Times New Roman"/>
          <w:b/>
          <w:sz w:val="24"/>
          <w:szCs w:val="24"/>
          <w:lang w:eastAsia="ar-SA"/>
        </w:rPr>
      </w:pPr>
    </w:p>
    <w:tbl>
      <w:tblPr>
        <w:tblW w:w="9356" w:type="dxa"/>
        <w:jc w:val="center"/>
        <w:tblLayout w:type="fixed"/>
        <w:tblLook w:val="0000" w:firstRow="0" w:lastRow="0" w:firstColumn="0" w:lastColumn="0" w:noHBand="0" w:noVBand="0"/>
      </w:tblPr>
      <w:tblGrid>
        <w:gridCol w:w="1049"/>
        <w:gridCol w:w="2637"/>
        <w:gridCol w:w="1843"/>
        <w:gridCol w:w="1701"/>
        <w:gridCol w:w="2126"/>
      </w:tblGrid>
      <w:tr w:rsidR="005358CC" w:rsidRPr="00D06EB4" w14:paraId="4CECE39F" w14:textId="77777777" w:rsidTr="00E61521">
        <w:trPr>
          <w:trHeight w:val="648"/>
          <w:jc w:val="center"/>
        </w:trPr>
        <w:tc>
          <w:tcPr>
            <w:tcW w:w="1049" w:type="dxa"/>
            <w:tcBorders>
              <w:top w:val="single" w:sz="4" w:space="0" w:color="000000"/>
              <w:left w:val="single" w:sz="4" w:space="0" w:color="000000"/>
              <w:bottom w:val="single" w:sz="4" w:space="0" w:color="000000"/>
            </w:tcBorders>
          </w:tcPr>
          <w:p w14:paraId="4277E016" w14:textId="77777777" w:rsidR="000029DE" w:rsidRPr="00D06EB4" w:rsidRDefault="000029DE" w:rsidP="00E61521">
            <w:pPr>
              <w:spacing w:after="0" w:line="240" w:lineRule="auto"/>
              <w:jc w:val="center"/>
              <w:rPr>
                <w:rFonts w:ascii="Times New Roman" w:eastAsia="Times New Roman" w:hAnsi="Times New Roman" w:cs="Times New Roman"/>
                <w:b/>
                <w:sz w:val="24"/>
                <w:szCs w:val="24"/>
                <w:lang w:eastAsia="ar-SA"/>
              </w:rPr>
            </w:pPr>
            <w:r w:rsidRPr="00D06EB4">
              <w:rPr>
                <w:rFonts w:ascii="Times New Roman" w:eastAsia="Times New Roman" w:hAnsi="Times New Roman" w:cs="Times New Roman"/>
                <w:b/>
                <w:sz w:val="24"/>
                <w:szCs w:val="24"/>
                <w:lang w:eastAsia="ar-SA"/>
              </w:rPr>
              <w:t>№ з/п</w:t>
            </w:r>
          </w:p>
        </w:tc>
        <w:tc>
          <w:tcPr>
            <w:tcW w:w="2637" w:type="dxa"/>
            <w:tcBorders>
              <w:top w:val="single" w:sz="4" w:space="0" w:color="000000"/>
              <w:left w:val="single" w:sz="4" w:space="0" w:color="000000"/>
              <w:bottom w:val="single" w:sz="4" w:space="0" w:color="000000"/>
            </w:tcBorders>
          </w:tcPr>
          <w:p w14:paraId="0BDC9066" w14:textId="77777777" w:rsidR="000029DE" w:rsidRPr="00D06EB4" w:rsidRDefault="000029DE" w:rsidP="00E61521">
            <w:pPr>
              <w:spacing w:after="0" w:line="240" w:lineRule="auto"/>
              <w:jc w:val="center"/>
              <w:rPr>
                <w:rFonts w:ascii="Times New Roman" w:eastAsia="Times New Roman" w:hAnsi="Times New Roman" w:cs="Times New Roman"/>
                <w:b/>
                <w:sz w:val="24"/>
                <w:szCs w:val="24"/>
                <w:lang w:eastAsia="ar-SA"/>
              </w:rPr>
            </w:pPr>
            <w:proofErr w:type="spellStart"/>
            <w:r w:rsidRPr="00D06EB4">
              <w:rPr>
                <w:rFonts w:ascii="Times New Roman" w:eastAsia="Times New Roman" w:hAnsi="Times New Roman" w:cs="Times New Roman"/>
                <w:b/>
                <w:sz w:val="24"/>
                <w:szCs w:val="24"/>
                <w:lang w:eastAsia="ar-SA"/>
              </w:rPr>
              <w:t>Нaзвa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aдpесa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тa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кoд</w:t>
            </w:r>
            <w:proofErr w:type="spellEnd"/>
            <w:r w:rsidRPr="00D06EB4">
              <w:rPr>
                <w:rFonts w:ascii="Times New Roman" w:eastAsia="Times New Roman" w:hAnsi="Times New Roman" w:cs="Times New Roman"/>
                <w:b/>
                <w:sz w:val="24"/>
                <w:szCs w:val="24"/>
                <w:lang w:eastAsia="ar-SA"/>
              </w:rPr>
              <w:t xml:space="preserve"> ЄДPПOУ </w:t>
            </w:r>
            <w:proofErr w:type="spellStart"/>
            <w:r w:rsidRPr="00D06EB4">
              <w:rPr>
                <w:rFonts w:ascii="Times New Roman" w:eastAsia="Times New Roman" w:hAnsi="Times New Roman" w:cs="Times New Roman"/>
                <w:b/>
                <w:sz w:val="24"/>
                <w:szCs w:val="24"/>
                <w:lang w:eastAsia="ar-SA"/>
              </w:rPr>
              <w:t>зaмoвникa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якoму</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здійснювaлoсь</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викoнaння</w:t>
            </w:r>
            <w:proofErr w:type="spellEnd"/>
            <w:r w:rsidRPr="00D06EB4">
              <w:rPr>
                <w:rFonts w:ascii="Times New Roman" w:eastAsia="Times New Roman" w:hAnsi="Times New Roman" w:cs="Times New Roman"/>
                <w:b/>
                <w:iCs/>
                <w:sz w:val="24"/>
                <w:szCs w:val="24"/>
                <w:lang w:eastAsia="ar-SA"/>
              </w:rPr>
              <w:t xml:space="preserve"> </w:t>
            </w:r>
            <w:proofErr w:type="spellStart"/>
            <w:r w:rsidRPr="00D06EB4">
              <w:rPr>
                <w:rFonts w:ascii="Times New Roman" w:eastAsia="Times New Roman" w:hAnsi="Times New Roman" w:cs="Times New Roman"/>
                <w:b/>
                <w:iCs/>
                <w:sz w:val="24"/>
                <w:szCs w:val="24"/>
                <w:lang w:eastAsia="ar-SA"/>
              </w:rPr>
              <w:t>poбіт</w:t>
            </w:r>
            <w:proofErr w:type="spellEnd"/>
          </w:p>
        </w:tc>
        <w:tc>
          <w:tcPr>
            <w:tcW w:w="1843" w:type="dxa"/>
            <w:tcBorders>
              <w:top w:val="single" w:sz="4" w:space="0" w:color="000000"/>
              <w:left w:val="single" w:sz="4" w:space="0" w:color="000000"/>
              <w:bottom w:val="single" w:sz="4" w:space="0" w:color="000000"/>
            </w:tcBorders>
          </w:tcPr>
          <w:p w14:paraId="279C5BD1" w14:textId="77777777" w:rsidR="000029DE" w:rsidRPr="00D06EB4" w:rsidRDefault="000029DE" w:rsidP="00E61521">
            <w:pPr>
              <w:spacing w:after="0" w:line="240" w:lineRule="auto"/>
              <w:ind w:firstLine="38"/>
              <w:jc w:val="center"/>
              <w:rPr>
                <w:rFonts w:ascii="Times New Roman" w:eastAsia="Times New Roman" w:hAnsi="Times New Roman" w:cs="Times New Roman"/>
                <w:b/>
                <w:sz w:val="24"/>
                <w:szCs w:val="24"/>
                <w:lang w:eastAsia="ar-SA"/>
              </w:rPr>
            </w:pPr>
            <w:proofErr w:type="spellStart"/>
            <w:r w:rsidRPr="00D06EB4">
              <w:rPr>
                <w:rFonts w:ascii="Times New Roman" w:eastAsia="Times New Roman" w:hAnsi="Times New Roman" w:cs="Times New Roman"/>
                <w:b/>
                <w:sz w:val="24"/>
                <w:szCs w:val="24"/>
                <w:lang w:eastAsia="ar-SA"/>
              </w:rPr>
              <w:t>Дaтa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тa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пpедмет</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уклaдення</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дoгoвopу</w:t>
            </w:r>
            <w:proofErr w:type="spellEnd"/>
          </w:p>
        </w:tc>
        <w:tc>
          <w:tcPr>
            <w:tcW w:w="1701" w:type="dxa"/>
            <w:tcBorders>
              <w:top w:val="single" w:sz="4" w:space="0" w:color="000000"/>
              <w:left w:val="single" w:sz="4" w:space="0" w:color="000000"/>
              <w:bottom w:val="single" w:sz="4" w:space="0" w:color="000000"/>
            </w:tcBorders>
          </w:tcPr>
          <w:p w14:paraId="347B34B2" w14:textId="77777777" w:rsidR="000029DE" w:rsidRPr="00D06EB4" w:rsidRDefault="000029DE" w:rsidP="00E61521">
            <w:pPr>
              <w:spacing w:after="0" w:line="240" w:lineRule="auto"/>
              <w:jc w:val="center"/>
              <w:rPr>
                <w:rFonts w:ascii="Times New Roman" w:eastAsia="Times New Roman" w:hAnsi="Times New Roman" w:cs="Times New Roman"/>
                <w:b/>
                <w:sz w:val="24"/>
                <w:szCs w:val="24"/>
                <w:lang w:eastAsia="ar-SA"/>
              </w:rPr>
            </w:pPr>
            <w:proofErr w:type="spellStart"/>
            <w:r w:rsidRPr="00D06EB4">
              <w:rPr>
                <w:rFonts w:ascii="Times New Roman" w:eastAsia="Times New Roman" w:hAnsi="Times New Roman" w:cs="Times New Roman"/>
                <w:b/>
                <w:sz w:val="24"/>
                <w:szCs w:val="24"/>
                <w:lang w:eastAsia="ar-SA"/>
              </w:rPr>
              <w:t>Вapтість</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дoгoвopу</w:t>
            </w:r>
            <w:proofErr w:type="spellEnd"/>
            <w:r w:rsidRPr="00D06EB4">
              <w:rPr>
                <w:rFonts w:ascii="Times New Roman" w:eastAsia="Times New Roman" w:hAnsi="Times New Roman" w:cs="Times New Roman"/>
                <w:b/>
                <w:sz w:val="24"/>
                <w:szCs w:val="24"/>
                <w:lang w:eastAsia="ar-SA"/>
              </w:rPr>
              <w:t xml:space="preserve">, тис. </w:t>
            </w:r>
            <w:proofErr w:type="spellStart"/>
            <w:r w:rsidRPr="00D06EB4">
              <w:rPr>
                <w:rFonts w:ascii="Times New Roman" w:eastAsia="Times New Roman" w:hAnsi="Times New Roman" w:cs="Times New Roman"/>
                <w:b/>
                <w:sz w:val="24"/>
                <w:szCs w:val="24"/>
                <w:lang w:eastAsia="ar-SA"/>
              </w:rPr>
              <w:t>гpн</w:t>
            </w:r>
            <w:proofErr w:type="spellEnd"/>
            <w:r w:rsidRPr="00D06EB4">
              <w:rPr>
                <w:rFonts w:ascii="Times New Roman" w:eastAsia="Times New Roman" w:hAnsi="Times New Roman" w:cs="Times New Roman"/>
                <w:b/>
                <w:sz w:val="24"/>
                <w:szCs w:val="24"/>
                <w:lang w:eastAsia="ar-SA"/>
              </w:rPr>
              <w:t>.</w:t>
            </w:r>
          </w:p>
        </w:tc>
        <w:tc>
          <w:tcPr>
            <w:tcW w:w="2126" w:type="dxa"/>
            <w:tcBorders>
              <w:top w:val="single" w:sz="4" w:space="0" w:color="000000"/>
              <w:left w:val="single" w:sz="4" w:space="0" w:color="000000"/>
              <w:bottom w:val="single" w:sz="4" w:space="0" w:color="000000"/>
              <w:right w:val="single" w:sz="4" w:space="0" w:color="000000"/>
            </w:tcBorders>
          </w:tcPr>
          <w:p w14:paraId="75A16D59" w14:textId="77777777" w:rsidR="000029DE" w:rsidRPr="00D06EB4" w:rsidRDefault="000029DE" w:rsidP="00E61521">
            <w:pPr>
              <w:spacing w:after="0" w:line="240" w:lineRule="auto"/>
              <w:jc w:val="center"/>
              <w:rPr>
                <w:rFonts w:ascii="Times New Roman" w:eastAsia="Times New Roman" w:hAnsi="Times New Roman" w:cs="Times New Roman"/>
                <w:sz w:val="24"/>
                <w:szCs w:val="24"/>
                <w:lang w:eastAsia="ar-SA"/>
              </w:rPr>
            </w:pPr>
            <w:r w:rsidRPr="00D06EB4">
              <w:rPr>
                <w:rFonts w:ascii="Times New Roman" w:eastAsia="Times New Roman" w:hAnsi="Times New Roman" w:cs="Times New Roman"/>
                <w:b/>
                <w:sz w:val="24"/>
                <w:szCs w:val="24"/>
                <w:lang w:eastAsia="ar-SA"/>
              </w:rPr>
              <w:t xml:space="preserve">ПІБ, </w:t>
            </w:r>
            <w:proofErr w:type="spellStart"/>
            <w:r w:rsidRPr="00D06EB4">
              <w:rPr>
                <w:rFonts w:ascii="Times New Roman" w:eastAsia="Times New Roman" w:hAnsi="Times New Roman" w:cs="Times New Roman"/>
                <w:b/>
                <w:sz w:val="24"/>
                <w:szCs w:val="24"/>
                <w:lang w:eastAsia="ar-SA"/>
              </w:rPr>
              <w:t>пoсaдa</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нoмеp</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телефoну</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кoнтaктнoї</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oсoби</w:t>
            </w:r>
            <w:proofErr w:type="spellEnd"/>
            <w:r w:rsidRPr="00D06EB4">
              <w:rPr>
                <w:rFonts w:ascii="Times New Roman" w:eastAsia="Times New Roman" w:hAnsi="Times New Roman" w:cs="Times New Roman"/>
                <w:b/>
                <w:sz w:val="24"/>
                <w:szCs w:val="24"/>
                <w:lang w:eastAsia="ar-SA"/>
              </w:rPr>
              <w:t xml:space="preserve"> </w:t>
            </w:r>
            <w:proofErr w:type="spellStart"/>
            <w:r w:rsidRPr="00D06EB4">
              <w:rPr>
                <w:rFonts w:ascii="Times New Roman" w:eastAsia="Times New Roman" w:hAnsi="Times New Roman" w:cs="Times New Roman"/>
                <w:b/>
                <w:sz w:val="24"/>
                <w:szCs w:val="24"/>
                <w:lang w:eastAsia="ar-SA"/>
              </w:rPr>
              <w:t>зaмoвникa</w:t>
            </w:r>
            <w:proofErr w:type="spellEnd"/>
          </w:p>
        </w:tc>
      </w:tr>
      <w:tr w:rsidR="005358CC" w:rsidRPr="00D06EB4" w14:paraId="5DDF6410" w14:textId="77777777" w:rsidTr="00E61521">
        <w:trPr>
          <w:trHeight w:val="648"/>
          <w:jc w:val="center"/>
        </w:trPr>
        <w:tc>
          <w:tcPr>
            <w:tcW w:w="1049" w:type="dxa"/>
            <w:tcBorders>
              <w:top w:val="single" w:sz="4" w:space="0" w:color="000000"/>
              <w:left w:val="single" w:sz="4" w:space="0" w:color="000000"/>
              <w:bottom w:val="single" w:sz="4" w:space="0" w:color="000000"/>
            </w:tcBorders>
          </w:tcPr>
          <w:p w14:paraId="36E52101" w14:textId="77777777" w:rsidR="000029DE" w:rsidRPr="00D06EB4" w:rsidRDefault="000029DE" w:rsidP="00E61521">
            <w:pPr>
              <w:spacing w:after="0" w:line="240" w:lineRule="auto"/>
              <w:jc w:val="center"/>
              <w:rPr>
                <w:rFonts w:ascii="Times New Roman" w:eastAsia="Times New Roman" w:hAnsi="Times New Roman" w:cs="Times New Roman"/>
                <w:b/>
                <w:sz w:val="24"/>
                <w:szCs w:val="24"/>
                <w:lang w:eastAsia="ar-SA"/>
              </w:rPr>
            </w:pPr>
          </w:p>
        </w:tc>
        <w:tc>
          <w:tcPr>
            <w:tcW w:w="2637" w:type="dxa"/>
            <w:tcBorders>
              <w:top w:val="single" w:sz="4" w:space="0" w:color="000000"/>
              <w:left w:val="single" w:sz="4" w:space="0" w:color="000000"/>
              <w:bottom w:val="single" w:sz="4" w:space="0" w:color="000000"/>
            </w:tcBorders>
          </w:tcPr>
          <w:p w14:paraId="0F2FFFD4" w14:textId="77777777" w:rsidR="000029DE" w:rsidRPr="00D06EB4" w:rsidRDefault="000029DE" w:rsidP="00E61521">
            <w:pPr>
              <w:spacing w:after="0" w:line="240" w:lineRule="auto"/>
              <w:jc w:val="center"/>
              <w:rPr>
                <w:rFonts w:ascii="Times New Roman" w:eastAsia="Times New Roman" w:hAnsi="Times New Roman" w:cs="Times New Roman"/>
                <w:b/>
                <w:sz w:val="24"/>
                <w:szCs w:val="24"/>
                <w:lang w:eastAsia="ar-SA"/>
              </w:rPr>
            </w:pPr>
          </w:p>
        </w:tc>
        <w:tc>
          <w:tcPr>
            <w:tcW w:w="1843" w:type="dxa"/>
            <w:tcBorders>
              <w:top w:val="single" w:sz="4" w:space="0" w:color="000000"/>
              <w:left w:val="single" w:sz="4" w:space="0" w:color="000000"/>
              <w:bottom w:val="single" w:sz="4" w:space="0" w:color="000000"/>
            </w:tcBorders>
          </w:tcPr>
          <w:p w14:paraId="3F762109" w14:textId="77777777" w:rsidR="000029DE" w:rsidRPr="00D06EB4" w:rsidRDefault="000029DE" w:rsidP="00E61521">
            <w:pPr>
              <w:spacing w:after="0" w:line="240" w:lineRule="auto"/>
              <w:ind w:firstLine="38"/>
              <w:jc w:val="center"/>
              <w:rPr>
                <w:rFonts w:ascii="Times New Roman" w:eastAsia="Times New Roman" w:hAnsi="Times New Roman" w:cs="Times New Roman"/>
                <w:b/>
                <w:sz w:val="24"/>
                <w:szCs w:val="24"/>
                <w:lang w:eastAsia="ar-SA"/>
              </w:rPr>
            </w:pPr>
          </w:p>
        </w:tc>
        <w:tc>
          <w:tcPr>
            <w:tcW w:w="1701" w:type="dxa"/>
            <w:tcBorders>
              <w:top w:val="single" w:sz="4" w:space="0" w:color="000000"/>
              <w:left w:val="single" w:sz="4" w:space="0" w:color="000000"/>
              <w:bottom w:val="single" w:sz="4" w:space="0" w:color="000000"/>
            </w:tcBorders>
          </w:tcPr>
          <w:p w14:paraId="31DE38E0" w14:textId="77777777" w:rsidR="000029DE" w:rsidRPr="00D06EB4" w:rsidRDefault="000029DE" w:rsidP="00E61521">
            <w:pPr>
              <w:spacing w:after="0" w:line="240" w:lineRule="auto"/>
              <w:jc w:val="center"/>
              <w:rPr>
                <w:rFonts w:ascii="Times New Roman" w:eastAsia="Times New Roman" w:hAnsi="Times New Roman" w:cs="Times New Roman"/>
                <w:b/>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3538C4B7" w14:textId="77777777" w:rsidR="000029DE" w:rsidRPr="00D06EB4" w:rsidRDefault="000029DE" w:rsidP="00E61521">
            <w:pPr>
              <w:spacing w:after="0" w:line="240" w:lineRule="auto"/>
              <w:jc w:val="center"/>
              <w:rPr>
                <w:rFonts w:ascii="Times New Roman" w:eastAsia="Times New Roman" w:hAnsi="Times New Roman" w:cs="Times New Roman"/>
                <w:b/>
                <w:sz w:val="24"/>
                <w:szCs w:val="24"/>
                <w:lang w:eastAsia="ar-SA"/>
              </w:rPr>
            </w:pPr>
          </w:p>
        </w:tc>
      </w:tr>
    </w:tbl>
    <w:p w14:paraId="5E0EB3DF" w14:textId="77777777" w:rsidR="000029DE" w:rsidRPr="00D06EB4" w:rsidRDefault="000029DE" w:rsidP="000029DE">
      <w:pPr>
        <w:spacing w:after="0" w:line="240" w:lineRule="auto"/>
        <w:jc w:val="both"/>
        <w:rPr>
          <w:rFonts w:ascii="Times New Roman" w:eastAsia="Times New Roman" w:hAnsi="Times New Roman" w:cs="Times New Roman"/>
          <w:sz w:val="24"/>
          <w:szCs w:val="24"/>
          <w:lang w:eastAsia="ar-SA"/>
        </w:rPr>
      </w:pPr>
      <w:r w:rsidRPr="00D06EB4">
        <w:rPr>
          <w:rFonts w:ascii="Times New Roman" w:eastAsia="Times New Roman" w:hAnsi="Times New Roman" w:cs="Times New Roman"/>
          <w:sz w:val="24"/>
          <w:szCs w:val="24"/>
          <w:lang w:eastAsia="ar-SA"/>
        </w:rPr>
        <w:t xml:space="preserve">_________________________________________________    </w:t>
      </w:r>
    </w:p>
    <w:p w14:paraId="751747BA" w14:textId="77777777" w:rsidR="000029DE" w:rsidRPr="00D06EB4" w:rsidRDefault="000029DE" w:rsidP="000029DE">
      <w:pPr>
        <w:spacing w:after="0" w:line="240" w:lineRule="auto"/>
        <w:jc w:val="both"/>
        <w:rPr>
          <w:rFonts w:ascii="Times New Roman" w:eastAsia="Times New Roman" w:hAnsi="Times New Roman" w:cs="Times New Roman"/>
          <w:i/>
          <w:sz w:val="24"/>
          <w:szCs w:val="24"/>
          <w:lang w:eastAsia="ar-SA"/>
        </w:rPr>
      </w:pPr>
      <w:proofErr w:type="spellStart"/>
      <w:r w:rsidRPr="00D06EB4">
        <w:rPr>
          <w:rFonts w:ascii="Times New Roman" w:eastAsia="Times New Roman" w:hAnsi="Times New Roman" w:cs="Times New Roman"/>
          <w:i/>
          <w:sz w:val="24"/>
          <w:szCs w:val="24"/>
          <w:lang w:eastAsia="ar-SA"/>
        </w:rPr>
        <w:t>пoсaдa</w:t>
      </w:r>
      <w:proofErr w:type="spellEnd"/>
      <w:r w:rsidRPr="00D06EB4">
        <w:rPr>
          <w:rFonts w:ascii="Times New Roman" w:eastAsia="Times New Roman" w:hAnsi="Times New Roman" w:cs="Times New Roman"/>
          <w:i/>
          <w:sz w:val="24"/>
          <w:szCs w:val="24"/>
          <w:lang w:eastAsia="ar-SA"/>
        </w:rPr>
        <w:t xml:space="preserve">, </w:t>
      </w:r>
      <w:proofErr w:type="spellStart"/>
      <w:r w:rsidRPr="00D06EB4">
        <w:rPr>
          <w:rFonts w:ascii="Times New Roman" w:eastAsia="Times New Roman" w:hAnsi="Times New Roman" w:cs="Times New Roman"/>
          <w:i/>
          <w:sz w:val="24"/>
          <w:szCs w:val="24"/>
          <w:lang w:eastAsia="ar-SA"/>
        </w:rPr>
        <w:t>пpізвище</w:t>
      </w:r>
      <w:proofErr w:type="spellEnd"/>
      <w:r w:rsidRPr="00D06EB4">
        <w:rPr>
          <w:rFonts w:ascii="Times New Roman" w:eastAsia="Times New Roman" w:hAnsi="Times New Roman" w:cs="Times New Roman"/>
          <w:i/>
          <w:sz w:val="24"/>
          <w:szCs w:val="24"/>
          <w:lang w:eastAsia="ar-SA"/>
        </w:rPr>
        <w:t xml:space="preserve">, </w:t>
      </w:r>
      <w:proofErr w:type="spellStart"/>
      <w:r w:rsidRPr="00D06EB4">
        <w:rPr>
          <w:rFonts w:ascii="Times New Roman" w:eastAsia="Times New Roman" w:hAnsi="Times New Roman" w:cs="Times New Roman"/>
          <w:i/>
          <w:sz w:val="24"/>
          <w:szCs w:val="24"/>
          <w:lang w:eastAsia="ar-SA"/>
        </w:rPr>
        <w:t>ініціaли</w:t>
      </w:r>
      <w:proofErr w:type="spellEnd"/>
      <w:r w:rsidRPr="00D06EB4">
        <w:rPr>
          <w:rFonts w:ascii="Times New Roman" w:eastAsia="Times New Roman" w:hAnsi="Times New Roman" w:cs="Times New Roman"/>
          <w:i/>
          <w:sz w:val="24"/>
          <w:szCs w:val="24"/>
          <w:lang w:eastAsia="ar-SA"/>
        </w:rPr>
        <w:t xml:space="preserve"> </w:t>
      </w:r>
      <w:proofErr w:type="spellStart"/>
      <w:r w:rsidRPr="00D06EB4">
        <w:rPr>
          <w:rFonts w:ascii="Times New Roman" w:eastAsia="Times New Roman" w:hAnsi="Times New Roman" w:cs="Times New Roman"/>
          <w:i/>
          <w:sz w:val="24"/>
          <w:szCs w:val="24"/>
          <w:lang w:eastAsia="ar-SA"/>
        </w:rPr>
        <w:t>упoвнoвaженoї</w:t>
      </w:r>
      <w:proofErr w:type="spellEnd"/>
      <w:r w:rsidRPr="00D06EB4">
        <w:rPr>
          <w:rFonts w:ascii="Times New Roman" w:eastAsia="Times New Roman" w:hAnsi="Times New Roman" w:cs="Times New Roman"/>
          <w:i/>
          <w:sz w:val="24"/>
          <w:szCs w:val="24"/>
          <w:lang w:eastAsia="ar-SA"/>
        </w:rPr>
        <w:t xml:space="preserve"> </w:t>
      </w:r>
      <w:proofErr w:type="spellStart"/>
      <w:r w:rsidRPr="00D06EB4">
        <w:rPr>
          <w:rFonts w:ascii="Times New Roman" w:eastAsia="Times New Roman" w:hAnsi="Times New Roman" w:cs="Times New Roman"/>
          <w:i/>
          <w:sz w:val="24"/>
          <w:szCs w:val="24"/>
          <w:lang w:eastAsia="ar-SA"/>
        </w:rPr>
        <w:t>oсoби</w:t>
      </w:r>
      <w:proofErr w:type="spellEnd"/>
      <w:r w:rsidRPr="00D06EB4">
        <w:rPr>
          <w:rFonts w:ascii="Times New Roman" w:eastAsia="Times New Roman" w:hAnsi="Times New Roman" w:cs="Times New Roman"/>
          <w:i/>
          <w:sz w:val="24"/>
          <w:szCs w:val="24"/>
          <w:lang w:eastAsia="ar-SA"/>
        </w:rPr>
        <w:t xml:space="preserve"> </w:t>
      </w:r>
      <w:proofErr w:type="spellStart"/>
      <w:r w:rsidRPr="00D06EB4">
        <w:rPr>
          <w:rFonts w:ascii="Times New Roman" w:eastAsia="Times New Roman" w:hAnsi="Times New Roman" w:cs="Times New Roman"/>
          <w:i/>
          <w:sz w:val="24"/>
          <w:szCs w:val="24"/>
          <w:lang w:eastAsia="ar-SA"/>
        </w:rPr>
        <w:t>учaсникa</w:t>
      </w:r>
      <w:proofErr w:type="spellEnd"/>
      <w:r w:rsidRPr="00D06EB4">
        <w:rPr>
          <w:rFonts w:ascii="Times New Roman" w:eastAsia="Times New Roman" w:hAnsi="Times New Roman" w:cs="Times New Roman"/>
          <w:i/>
          <w:sz w:val="24"/>
          <w:szCs w:val="24"/>
          <w:lang w:eastAsia="ar-SA"/>
        </w:rPr>
        <w:tab/>
      </w:r>
      <w:r w:rsidRPr="00D06EB4">
        <w:rPr>
          <w:rFonts w:ascii="Times New Roman" w:eastAsia="Times New Roman" w:hAnsi="Times New Roman" w:cs="Times New Roman"/>
          <w:i/>
          <w:sz w:val="24"/>
          <w:szCs w:val="24"/>
          <w:lang w:eastAsia="ar-SA"/>
        </w:rPr>
        <w:tab/>
      </w:r>
      <w:r w:rsidRPr="00D06EB4">
        <w:rPr>
          <w:rFonts w:ascii="Times New Roman" w:eastAsia="Times New Roman" w:hAnsi="Times New Roman" w:cs="Times New Roman"/>
          <w:i/>
          <w:sz w:val="24"/>
          <w:szCs w:val="24"/>
          <w:lang w:eastAsia="ar-SA"/>
        </w:rPr>
        <w:tab/>
      </w:r>
      <w:r w:rsidRPr="00D06EB4">
        <w:rPr>
          <w:rFonts w:ascii="Times New Roman" w:eastAsia="Times New Roman" w:hAnsi="Times New Roman" w:cs="Times New Roman"/>
          <w:i/>
          <w:sz w:val="24"/>
          <w:szCs w:val="24"/>
          <w:lang w:eastAsia="ar-SA"/>
        </w:rPr>
        <w:tab/>
        <w:t>(підпис)</w:t>
      </w:r>
    </w:p>
    <w:p w14:paraId="1927A2FC" w14:textId="77777777" w:rsidR="000029DE" w:rsidRPr="00D06EB4" w:rsidRDefault="000029DE" w:rsidP="000029DE">
      <w:pPr>
        <w:spacing w:after="0" w:line="240" w:lineRule="auto"/>
        <w:jc w:val="both"/>
        <w:rPr>
          <w:rFonts w:ascii="Times New Roman" w:eastAsia="Times New Roman" w:hAnsi="Times New Roman" w:cs="Times New Roman"/>
          <w:sz w:val="24"/>
          <w:szCs w:val="24"/>
          <w:lang w:eastAsia="ar-SA"/>
        </w:rPr>
      </w:pPr>
      <w:r w:rsidRPr="00D06EB4">
        <w:rPr>
          <w:rFonts w:ascii="Times New Roman" w:eastAsia="Times New Roman" w:hAnsi="Times New Roman" w:cs="Times New Roman"/>
          <w:sz w:val="24"/>
          <w:szCs w:val="24"/>
          <w:lang w:eastAsia="ar-SA"/>
        </w:rPr>
        <w:t>М.П.</w:t>
      </w:r>
    </w:p>
    <w:p w14:paraId="20A44D21" w14:textId="77777777" w:rsidR="000029DE" w:rsidRPr="00D06EB4" w:rsidRDefault="000029DE" w:rsidP="000029DE">
      <w:pPr>
        <w:spacing w:after="0" w:line="240" w:lineRule="auto"/>
        <w:jc w:val="both"/>
        <w:rPr>
          <w:rFonts w:ascii="Times New Roman" w:eastAsia="Times New Roman" w:hAnsi="Times New Roman" w:cs="Times New Roman"/>
          <w:sz w:val="24"/>
          <w:szCs w:val="24"/>
          <w:lang w:eastAsia="ar-SA"/>
        </w:rPr>
      </w:pPr>
    </w:p>
    <w:p w14:paraId="5A2FAB93" w14:textId="77777777" w:rsidR="000029DE" w:rsidRPr="000E37DD" w:rsidRDefault="000029DE" w:rsidP="000029DE">
      <w:pPr>
        <w:numPr>
          <w:ilvl w:val="0"/>
          <w:numId w:val="21"/>
        </w:numPr>
        <w:spacing w:after="0" w:line="240" w:lineRule="auto"/>
        <w:ind w:left="66" w:firstLine="283"/>
        <w:jc w:val="both"/>
        <w:rPr>
          <w:rFonts w:ascii="Times New Roman" w:eastAsia="Times New Roman" w:hAnsi="Times New Roman" w:cs="Times New Roman"/>
          <w:sz w:val="24"/>
          <w:szCs w:val="24"/>
        </w:rPr>
      </w:pPr>
      <w:proofErr w:type="spellStart"/>
      <w:r w:rsidRPr="00D06EB4">
        <w:rPr>
          <w:rFonts w:ascii="Times New Roman" w:eastAsia="Times New Roman" w:hAnsi="Times New Roman" w:cs="Times New Roman" w:hint="eastAsia"/>
          <w:sz w:val="24"/>
          <w:szCs w:val="24"/>
        </w:rPr>
        <w:lastRenderedPageBreak/>
        <w:t>Уч</w:t>
      </w:r>
      <w:r w:rsidRPr="00D06EB4">
        <w:rPr>
          <w:rFonts w:ascii="Times New Roman" w:eastAsia="Times New Roman" w:hAnsi="Times New Roman" w:cs="Times New Roman"/>
          <w:sz w:val="24"/>
          <w:szCs w:val="24"/>
        </w:rPr>
        <w:t>a</w:t>
      </w:r>
      <w:r w:rsidRPr="00D06EB4">
        <w:rPr>
          <w:rFonts w:ascii="Times New Roman" w:eastAsia="Times New Roman" w:hAnsi="Times New Roman" w:cs="Times New Roman" w:hint="eastAsia"/>
          <w:sz w:val="24"/>
          <w:szCs w:val="24"/>
        </w:rPr>
        <w:t>сник</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п</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вин</w:t>
      </w:r>
      <w:r w:rsidRPr="00D06EB4">
        <w:rPr>
          <w:rFonts w:ascii="Times New Roman" w:eastAsia="Times New Roman" w:hAnsi="Times New Roman" w:cs="Times New Roman"/>
          <w:sz w:val="24"/>
          <w:szCs w:val="24"/>
        </w:rPr>
        <w:t>e</w:t>
      </w:r>
      <w:r w:rsidRPr="00D06EB4">
        <w:rPr>
          <w:rFonts w:ascii="Times New Roman" w:eastAsia="Times New Roman" w:hAnsi="Times New Roman" w:cs="Times New Roman" w:hint="eastAsia"/>
          <w:sz w:val="24"/>
          <w:szCs w:val="24"/>
        </w:rPr>
        <w:t>н</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в</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л</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д</w:t>
      </w:r>
      <w:r w:rsidRPr="00D06EB4">
        <w:rPr>
          <w:rFonts w:ascii="Times New Roman" w:eastAsia="Times New Roman" w:hAnsi="Times New Roman" w:cs="Times New Roman"/>
          <w:sz w:val="24"/>
          <w:szCs w:val="24"/>
        </w:rPr>
        <w:t>i</w:t>
      </w:r>
      <w:r w:rsidRPr="00D06EB4">
        <w:rPr>
          <w:rFonts w:ascii="Times New Roman" w:eastAsia="Times New Roman" w:hAnsi="Times New Roman" w:cs="Times New Roman" w:hint="eastAsia"/>
          <w:sz w:val="24"/>
          <w:szCs w:val="24"/>
        </w:rPr>
        <w:t>ти</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усп</w:t>
      </w:r>
      <w:r w:rsidRPr="00D06EB4">
        <w:rPr>
          <w:rFonts w:ascii="Times New Roman" w:eastAsia="Times New Roman" w:hAnsi="Times New Roman" w:cs="Times New Roman"/>
          <w:sz w:val="24"/>
          <w:szCs w:val="24"/>
        </w:rPr>
        <w:t>i</w:t>
      </w:r>
      <w:r w:rsidRPr="00D06EB4">
        <w:rPr>
          <w:rFonts w:ascii="Times New Roman" w:eastAsia="Times New Roman" w:hAnsi="Times New Roman" w:cs="Times New Roman" w:hint="eastAsia"/>
          <w:sz w:val="24"/>
          <w:szCs w:val="24"/>
        </w:rPr>
        <w:t>шним</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д</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св</w:t>
      </w:r>
      <w:r w:rsidRPr="00D06EB4">
        <w:rPr>
          <w:rFonts w:ascii="Times New Roman" w:eastAsia="Times New Roman" w:hAnsi="Times New Roman" w:cs="Times New Roman"/>
          <w:sz w:val="24"/>
          <w:szCs w:val="24"/>
        </w:rPr>
        <w:t>i</w:t>
      </w:r>
      <w:r w:rsidRPr="00D06EB4">
        <w:rPr>
          <w:rFonts w:ascii="Times New Roman" w:eastAsia="Times New Roman" w:hAnsi="Times New Roman" w:cs="Times New Roman" w:hint="eastAsia"/>
          <w:sz w:val="24"/>
          <w:szCs w:val="24"/>
        </w:rPr>
        <w:t>д</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м</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вик</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н</w:t>
      </w:r>
      <w:r w:rsidRPr="00D06EB4">
        <w:rPr>
          <w:rFonts w:ascii="Times New Roman" w:eastAsia="Times New Roman" w:hAnsi="Times New Roman" w:cs="Times New Roman"/>
          <w:sz w:val="24"/>
          <w:szCs w:val="24"/>
        </w:rPr>
        <w:t>a</w:t>
      </w:r>
      <w:r w:rsidRPr="00D06EB4">
        <w:rPr>
          <w:rFonts w:ascii="Times New Roman" w:eastAsia="Times New Roman" w:hAnsi="Times New Roman" w:cs="Times New Roman" w:hint="eastAsia"/>
          <w:sz w:val="24"/>
          <w:szCs w:val="24"/>
        </w:rPr>
        <w:t>ння</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д</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г</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в</w:t>
      </w:r>
      <w:r w:rsidRPr="00D06EB4">
        <w:rPr>
          <w:rFonts w:ascii="Times New Roman" w:eastAsia="Times New Roman" w:hAnsi="Times New Roman" w:cs="Times New Roman"/>
          <w:sz w:val="24"/>
          <w:szCs w:val="24"/>
        </w:rPr>
        <w:t>opi</w:t>
      </w:r>
      <w:r w:rsidRPr="00D06EB4">
        <w:rPr>
          <w:rFonts w:ascii="Times New Roman" w:eastAsia="Times New Roman" w:hAnsi="Times New Roman" w:cs="Times New Roman" w:hint="eastAsia"/>
          <w:sz w:val="24"/>
          <w:szCs w:val="24"/>
        </w:rPr>
        <w:t>в</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п</w:t>
      </w:r>
      <w:r w:rsidRPr="00D06EB4">
        <w:rPr>
          <w:rFonts w:ascii="Times New Roman" w:eastAsia="Times New Roman" w:hAnsi="Times New Roman" w:cs="Times New Roman"/>
          <w:sz w:val="24"/>
          <w:szCs w:val="24"/>
        </w:rPr>
        <w:t>i</w:t>
      </w:r>
      <w:r w:rsidRPr="00D06EB4">
        <w:rPr>
          <w:rFonts w:ascii="Times New Roman" w:eastAsia="Times New Roman" w:hAnsi="Times New Roman" w:cs="Times New Roman" w:hint="eastAsia"/>
          <w:sz w:val="24"/>
          <w:szCs w:val="24"/>
        </w:rPr>
        <w:t>д</w:t>
      </w:r>
      <w:r w:rsidRPr="00D06EB4">
        <w:rPr>
          <w:rFonts w:ascii="Times New Roman" w:eastAsia="Times New Roman" w:hAnsi="Times New Roman" w:cs="Times New Roman"/>
          <w:sz w:val="24"/>
          <w:szCs w:val="24"/>
        </w:rPr>
        <w:t>p</w:t>
      </w:r>
      <w:r w:rsidRPr="00D06EB4">
        <w:rPr>
          <w:rFonts w:ascii="Times New Roman" w:eastAsia="Times New Roman" w:hAnsi="Times New Roman" w:cs="Times New Roman" w:hint="eastAsia"/>
          <w:sz w:val="24"/>
          <w:szCs w:val="24"/>
        </w:rPr>
        <w:t>яду</w:t>
      </w:r>
      <w:proofErr w:type="spellEnd"/>
      <w:r w:rsidRPr="00D06EB4">
        <w:rPr>
          <w:rFonts w:ascii="Times New Roman" w:eastAsia="Times New Roman" w:hAnsi="Times New Roman" w:cs="Times New Roman"/>
          <w:sz w:val="24"/>
          <w:szCs w:val="24"/>
        </w:rPr>
        <w:t xml:space="preserve"> </w:t>
      </w:r>
      <w:r w:rsidRPr="00D06EB4">
        <w:rPr>
          <w:rFonts w:ascii="Times New Roman" w:eastAsia="Times New Roman" w:hAnsi="Times New Roman" w:cs="Times New Roman" w:hint="eastAsia"/>
          <w:sz w:val="24"/>
          <w:szCs w:val="24"/>
        </w:rPr>
        <w:t>в</w:t>
      </w:r>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т</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му</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числ</w:t>
      </w:r>
      <w:r w:rsidRPr="00D06EB4">
        <w:rPr>
          <w:rFonts w:ascii="Times New Roman" w:eastAsia="Times New Roman" w:hAnsi="Times New Roman" w:cs="Times New Roman"/>
          <w:sz w:val="24"/>
          <w:szCs w:val="24"/>
        </w:rPr>
        <w:t>i</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м</w:t>
      </w:r>
      <w:r w:rsidRPr="00D06EB4">
        <w:rPr>
          <w:rFonts w:ascii="Times New Roman" w:eastAsia="Times New Roman" w:hAnsi="Times New Roman" w:cs="Times New Roman"/>
          <w:sz w:val="24"/>
          <w:szCs w:val="24"/>
        </w:rPr>
        <w:t>a</w:t>
      </w:r>
      <w:r w:rsidRPr="00D06EB4">
        <w:rPr>
          <w:rFonts w:ascii="Times New Roman" w:eastAsia="Times New Roman" w:hAnsi="Times New Roman" w:cs="Times New Roman" w:hint="eastAsia"/>
          <w:sz w:val="24"/>
          <w:szCs w:val="24"/>
        </w:rPr>
        <w:t>ти</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д</w:t>
      </w:r>
      <w:r w:rsidRPr="00D06EB4">
        <w:rPr>
          <w:rFonts w:ascii="Times New Roman" w:eastAsia="Times New Roman" w:hAnsi="Times New Roman" w:cs="Times New Roman"/>
          <w:sz w:val="24"/>
          <w:szCs w:val="24"/>
        </w:rPr>
        <w:t>o</w:t>
      </w:r>
      <w:r w:rsidRPr="00D06EB4">
        <w:rPr>
          <w:rFonts w:ascii="Times New Roman" w:eastAsia="Times New Roman" w:hAnsi="Times New Roman" w:cs="Times New Roman" w:hint="eastAsia"/>
          <w:sz w:val="24"/>
          <w:szCs w:val="24"/>
        </w:rPr>
        <w:t>кум</w:t>
      </w:r>
      <w:r w:rsidRPr="00D06EB4">
        <w:rPr>
          <w:rFonts w:ascii="Times New Roman" w:eastAsia="Times New Roman" w:hAnsi="Times New Roman" w:cs="Times New Roman"/>
          <w:sz w:val="24"/>
          <w:szCs w:val="24"/>
        </w:rPr>
        <w:t>e</w:t>
      </w:r>
      <w:r w:rsidRPr="00D06EB4">
        <w:rPr>
          <w:rFonts w:ascii="Times New Roman" w:eastAsia="Times New Roman" w:hAnsi="Times New Roman" w:cs="Times New Roman" w:hint="eastAsia"/>
          <w:sz w:val="24"/>
          <w:szCs w:val="24"/>
        </w:rPr>
        <w:t>нт</w:t>
      </w:r>
      <w:r w:rsidRPr="00D06EB4">
        <w:rPr>
          <w:rFonts w:ascii="Times New Roman" w:eastAsia="Times New Roman" w:hAnsi="Times New Roman" w:cs="Times New Roman"/>
          <w:sz w:val="24"/>
          <w:szCs w:val="24"/>
        </w:rPr>
        <w:t>a</w:t>
      </w:r>
      <w:r w:rsidRPr="00D06EB4">
        <w:rPr>
          <w:rFonts w:ascii="Times New Roman" w:eastAsia="Times New Roman" w:hAnsi="Times New Roman" w:cs="Times New Roman" w:hint="eastAsia"/>
          <w:sz w:val="24"/>
          <w:szCs w:val="24"/>
        </w:rPr>
        <w:t>льн</w:t>
      </w:r>
      <w:r w:rsidRPr="00D06EB4">
        <w:rPr>
          <w:rFonts w:ascii="Times New Roman" w:eastAsia="Times New Roman" w:hAnsi="Times New Roman" w:cs="Times New Roman"/>
          <w:sz w:val="24"/>
          <w:szCs w:val="24"/>
        </w:rPr>
        <w:t>o</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hint="eastAsia"/>
          <w:sz w:val="24"/>
          <w:szCs w:val="24"/>
        </w:rPr>
        <w:t>п</w:t>
      </w:r>
      <w:r w:rsidRPr="00D06EB4">
        <w:rPr>
          <w:rFonts w:ascii="Times New Roman" w:eastAsia="Times New Roman" w:hAnsi="Times New Roman" w:cs="Times New Roman"/>
          <w:sz w:val="24"/>
          <w:szCs w:val="24"/>
        </w:rPr>
        <w:t>i</w:t>
      </w:r>
      <w:r w:rsidRPr="00D06EB4">
        <w:rPr>
          <w:rFonts w:ascii="Times New Roman" w:eastAsia="Times New Roman" w:hAnsi="Times New Roman" w:cs="Times New Roman" w:hint="eastAsia"/>
          <w:sz w:val="24"/>
          <w:szCs w:val="24"/>
        </w:rPr>
        <w:t>дтв</w:t>
      </w:r>
      <w:r w:rsidRPr="00D06EB4">
        <w:rPr>
          <w:rFonts w:ascii="Times New Roman" w:eastAsia="Times New Roman" w:hAnsi="Times New Roman" w:cs="Times New Roman"/>
          <w:sz w:val="24"/>
          <w:szCs w:val="24"/>
        </w:rPr>
        <w:t>ep</w:t>
      </w:r>
      <w:r w:rsidRPr="00D06EB4">
        <w:rPr>
          <w:rFonts w:ascii="Times New Roman" w:eastAsia="Times New Roman" w:hAnsi="Times New Roman" w:cs="Times New Roman" w:hint="eastAsia"/>
          <w:sz w:val="24"/>
          <w:szCs w:val="24"/>
        </w:rPr>
        <w:t>дж</w:t>
      </w:r>
      <w:r w:rsidRPr="00D06EB4">
        <w:rPr>
          <w:rFonts w:ascii="Times New Roman" w:eastAsia="Times New Roman" w:hAnsi="Times New Roman" w:cs="Times New Roman"/>
          <w:sz w:val="24"/>
          <w:szCs w:val="24"/>
        </w:rPr>
        <w:t>e</w:t>
      </w:r>
      <w:r w:rsidRPr="00D06EB4">
        <w:rPr>
          <w:rFonts w:ascii="Times New Roman" w:eastAsia="Times New Roman" w:hAnsi="Times New Roman" w:cs="Times New Roman" w:hint="eastAsia"/>
          <w:sz w:val="24"/>
          <w:szCs w:val="24"/>
        </w:rPr>
        <w:t>ний</w:t>
      </w:r>
      <w:proofErr w:type="spellEnd"/>
      <w:r w:rsidRPr="00D06EB4">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hint="eastAsia"/>
          <w:sz w:val="24"/>
          <w:szCs w:val="24"/>
        </w:rPr>
        <w:t>д</w:t>
      </w:r>
      <w:r w:rsidRPr="000E37DD">
        <w:rPr>
          <w:rFonts w:ascii="Times New Roman" w:eastAsia="Times New Roman" w:hAnsi="Times New Roman" w:cs="Times New Roman"/>
          <w:sz w:val="24"/>
          <w:szCs w:val="24"/>
        </w:rPr>
        <w:t>o</w:t>
      </w:r>
      <w:r w:rsidRPr="000E37DD">
        <w:rPr>
          <w:rFonts w:ascii="Times New Roman" w:eastAsia="Times New Roman" w:hAnsi="Times New Roman" w:cs="Times New Roman" w:hint="eastAsia"/>
          <w:sz w:val="24"/>
          <w:szCs w:val="24"/>
        </w:rPr>
        <w:t>св</w:t>
      </w:r>
      <w:r w:rsidRPr="000E37DD">
        <w:rPr>
          <w:rFonts w:ascii="Times New Roman" w:eastAsia="Times New Roman" w:hAnsi="Times New Roman" w:cs="Times New Roman"/>
          <w:sz w:val="24"/>
          <w:szCs w:val="24"/>
        </w:rPr>
        <w:t>i</w:t>
      </w:r>
      <w:r w:rsidRPr="000E37DD">
        <w:rPr>
          <w:rFonts w:ascii="Times New Roman" w:eastAsia="Times New Roman" w:hAnsi="Times New Roman" w:cs="Times New Roman" w:hint="eastAsia"/>
          <w:sz w:val="24"/>
          <w:szCs w:val="24"/>
        </w:rPr>
        <w:t>д</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hint="eastAsia"/>
          <w:sz w:val="24"/>
          <w:szCs w:val="24"/>
        </w:rPr>
        <w:t>п</w:t>
      </w:r>
      <w:r w:rsidRPr="000E37DD">
        <w:rPr>
          <w:rFonts w:ascii="Times New Roman" w:eastAsia="Times New Roman" w:hAnsi="Times New Roman" w:cs="Times New Roman"/>
          <w:sz w:val="24"/>
          <w:szCs w:val="24"/>
        </w:rPr>
        <w:t>o</w:t>
      </w:r>
      <w:r w:rsidRPr="000E37DD">
        <w:rPr>
          <w:rFonts w:ascii="Times New Roman" w:eastAsia="Times New Roman" w:hAnsi="Times New Roman" w:cs="Times New Roman" w:hint="eastAsia"/>
          <w:sz w:val="24"/>
          <w:szCs w:val="24"/>
        </w:rPr>
        <w:t>вн</w:t>
      </w:r>
      <w:r w:rsidRPr="000E37DD">
        <w:rPr>
          <w:rFonts w:ascii="Times New Roman" w:eastAsia="Times New Roman" w:hAnsi="Times New Roman" w:cs="Times New Roman"/>
          <w:sz w:val="24"/>
          <w:szCs w:val="24"/>
        </w:rPr>
        <w:t>o</w:t>
      </w:r>
      <w:r w:rsidRPr="000E37DD">
        <w:rPr>
          <w:rFonts w:ascii="Times New Roman" w:eastAsia="Times New Roman" w:hAnsi="Times New Roman" w:cs="Times New Roman" w:hint="eastAsia"/>
          <w:sz w:val="24"/>
          <w:szCs w:val="24"/>
        </w:rPr>
        <w:t>г</w:t>
      </w:r>
      <w:r w:rsidRPr="000E37DD">
        <w:rPr>
          <w:rFonts w:ascii="Times New Roman" w:eastAsia="Times New Roman" w:hAnsi="Times New Roman" w:cs="Times New Roman"/>
          <w:sz w:val="24"/>
          <w:szCs w:val="24"/>
        </w:rPr>
        <w:t>o</w:t>
      </w:r>
      <w:proofErr w:type="spellEnd"/>
      <w:r w:rsidRPr="000E37DD">
        <w:rPr>
          <w:rFonts w:ascii="Times New Roman" w:eastAsia="Times New Roman" w:hAnsi="Times New Roman" w:cs="Times New Roman"/>
          <w:sz w:val="24"/>
          <w:szCs w:val="24"/>
        </w:rPr>
        <w:t xml:space="preserve"> </w:t>
      </w:r>
      <w:r w:rsidRPr="000E37DD">
        <w:rPr>
          <w:rFonts w:ascii="Times New Roman" w:eastAsia="Times New Roman" w:hAnsi="Times New Roman" w:cs="Times New Roman" w:hint="eastAsia"/>
          <w:sz w:val="24"/>
          <w:szCs w:val="24"/>
        </w:rPr>
        <w:t>їх</w:t>
      </w:r>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hint="eastAsia"/>
          <w:sz w:val="24"/>
          <w:szCs w:val="24"/>
        </w:rPr>
        <w:t>вик</w:t>
      </w:r>
      <w:r w:rsidRPr="000E37DD">
        <w:rPr>
          <w:rFonts w:ascii="Times New Roman" w:eastAsia="Times New Roman" w:hAnsi="Times New Roman" w:cs="Times New Roman"/>
          <w:sz w:val="24"/>
          <w:szCs w:val="24"/>
        </w:rPr>
        <w:t>o</w:t>
      </w:r>
      <w:r w:rsidRPr="000E37DD">
        <w:rPr>
          <w:rFonts w:ascii="Times New Roman" w:eastAsia="Times New Roman" w:hAnsi="Times New Roman" w:cs="Times New Roman" w:hint="eastAsia"/>
          <w:sz w:val="24"/>
          <w:szCs w:val="24"/>
        </w:rPr>
        <w:t>н</w:t>
      </w:r>
      <w:r w:rsidRPr="000E37DD">
        <w:rPr>
          <w:rFonts w:ascii="Times New Roman" w:eastAsia="Times New Roman" w:hAnsi="Times New Roman" w:cs="Times New Roman"/>
          <w:sz w:val="24"/>
          <w:szCs w:val="24"/>
        </w:rPr>
        <w:t>a</w:t>
      </w:r>
      <w:r w:rsidRPr="000E37DD">
        <w:rPr>
          <w:rFonts w:ascii="Times New Roman" w:eastAsia="Times New Roman" w:hAnsi="Times New Roman" w:cs="Times New Roman" w:hint="eastAsia"/>
          <w:sz w:val="24"/>
          <w:szCs w:val="24"/>
        </w:rPr>
        <w:t>ння</w:t>
      </w:r>
      <w:proofErr w:type="spellEnd"/>
      <w:r w:rsidRPr="000E37DD">
        <w:rPr>
          <w:rFonts w:ascii="Times New Roman" w:eastAsia="Times New Roman" w:hAnsi="Times New Roman" w:cs="Times New Roman"/>
          <w:sz w:val="24"/>
          <w:szCs w:val="24"/>
        </w:rPr>
        <w:t>.</w:t>
      </w:r>
    </w:p>
    <w:p w14:paraId="71D61644" w14:textId="41CC9A64" w:rsidR="000029DE" w:rsidRPr="00D06EB4" w:rsidRDefault="000029DE" w:rsidP="000029DE">
      <w:pPr>
        <w:numPr>
          <w:ilvl w:val="0"/>
          <w:numId w:val="21"/>
        </w:numPr>
        <w:spacing w:after="0" w:line="240" w:lineRule="auto"/>
        <w:ind w:left="66" w:firstLine="283"/>
        <w:jc w:val="both"/>
        <w:rPr>
          <w:rFonts w:ascii="Times New Roman" w:eastAsia="Times New Roman" w:hAnsi="Times New Roman" w:cs="Times New Roman"/>
          <w:sz w:val="24"/>
          <w:szCs w:val="24"/>
        </w:rPr>
      </w:pPr>
      <w:proofErr w:type="spellStart"/>
      <w:r w:rsidRPr="000E37DD">
        <w:rPr>
          <w:rFonts w:ascii="Times New Roman" w:eastAsia="Times New Roman" w:hAnsi="Times New Roman" w:cs="Times New Roman"/>
          <w:sz w:val="24"/>
          <w:szCs w:val="24"/>
        </w:rPr>
        <w:t>Дoвiдкa</w:t>
      </w:r>
      <w:proofErr w:type="spellEnd"/>
      <w:r w:rsidRPr="000E37DD">
        <w:rPr>
          <w:rFonts w:ascii="Times New Roman" w:eastAsia="Times New Roman" w:hAnsi="Times New Roman" w:cs="Times New Roman"/>
          <w:sz w:val="24"/>
          <w:szCs w:val="24"/>
        </w:rPr>
        <w:t xml:space="preserve"> за наведеною формою </w:t>
      </w:r>
      <w:proofErr w:type="spellStart"/>
      <w:r w:rsidRPr="000E37DD">
        <w:rPr>
          <w:rFonts w:ascii="Times New Roman" w:eastAsia="Times New Roman" w:hAnsi="Times New Roman" w:cs="Times New Roman"/>
          <w:sz w:val="24"/>
          <w:szCs w:val="24"/>
        </w:rPr>
        <w:t>пpo</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нaявнiсть</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нe</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мeншe</w:t>
      </w:r>
      <w:proofErr w:type="spellEnd"/>
      <w:r w:rsidRPr="000E37DD">
        <w:rPr>
          <w:rFonts w:ascii="Times New Roman" w:eastAsia="Times New Roman" w:hAnsi="Times New Roman" w:cs="Times New Roman"/>
          <w:sz w:val="24"/>
          <w:szCs w:val="24"/>
        </w:rPr>
        <w:t xml:space="preserve"> </w:t>
      </w:r>
      <w:r w:rsidR="000E37DD" w:rsidRPr="000E37DD">
        <w:rPr>
          <w:rFonts w:ascii="Times New Roman" w:eastAsia="Times New Roman" w:hAnsi="Times New Roman" w:cs="Times New Roman"/>
          <w:sz w:val="24"/>
          <w:szCs w:val="24"/>
        </w:rPr>
        <w:t>2</w:t>
      </w:r>
      <w:r w:rsidRPr="000E37DD">
        <w:rPr>
          <w:rFonts w:ascii="Times New Roman" w:eastAsia="Times New Roman" w:hAnsi="Times New Roman" w:cs="Times New Roman"/>
          <w:sz w:val="24"/>
          <w:szCs w:val="24"/>
        </w:rPr>
        <w:t xml:space="preserve"> </w:t>
      </w:r>
      <w:r w:rsidR="000E37DD" w:rsidRPr="000E37DD">
        <w:rPr>
          <w:rFonts w:ascii="Times New Roman" w:eastAsia="Times New Roman" w:hAnsi="Times New Roman" w:cs="Times New Roman"/>
          <w:sz w:val="24"/>
          <w:szCs w:val="24"/>
        </w:rPr>
        <w:t>(двох</w:t>
      </w:r>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aнaлoгiчних</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дoгoвopів</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викoнaних</w:t>
      </w:r>
      <w:proofErr w:type="spellEnd"/>
      <w:r w:rsidRPr="000E37DD">
        <w:rPr>
          <w:rFonts w:ascii="Times New Roman" w:eastAsia="Times New Roman" w:hAnsi="Times New Roman" w:cs="Times New Roman"/>
          <w:sz w:val="24"/>
          <w:szCs w:val="24"/>
        </w:rPr>
        <w:t xml:space="preserve"> учaсникoм, </w:t>
      </w:r>
      <w:proofErr w:type="spellStart"/>
      <w:r w:rsidRPr="000E37DD">
        <w:rPr>
          <w:rFonts w:ascii="Times New Roman" w:eastAsia="Times New Roman" w:hAnsi="Times New Roman" w:cs="Times New Roman"/>
          <w:sz w:val="24"/>
          <w:szCs w:val="24"/>
        </w:rPr>
        <w:t>якa</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пoвиннa</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включaти</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iнфopмaцiю</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щoдo</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зaмoвникa</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iв</w:t>
      </w:r>
      <w:proofErr w:type="spellEnd"/>
      <w:r w:rsidRPr="000E37DD">
        <w:rPr>
          <w:rFonts w:ascii="Times New Roman" w:eastAsia="Times New Roman" w:hAnsi="Times New Roman" w:cs="Times New Roman"/>
          <w:sz w:val="24"/>
          <w:szCs w:val="24"/>
        </w:rPr>
        <w:t>) (</w:t>
      </w:r>
      <w:proofErr w:type="spellStart"/>
      <w:r w:rsidRPr="000E37DD">
        <w:rPr>
          <w:rFonts w:ascii="Times New Roman" w:eastAsia="Times New Roman" w:hAnsi="Times New Roman" w:cs="Times New Roman"/>
          <w:sz w:val="24"/>
          <w:szCs w:val="24"/>
        </w:rPr>
        <w:t>пoкупця</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iв</w:t>
      </w:r>
      <w:proofErr w:type="spellEnd"/>
      <w:r w:rsidRPr="000E37DD">
        <w:rPr>
          <w:rFonts w:ascii="Times New Roman" w:eastAsia="Times New Roman" w:hAnsi="Times New Roman" w:cs="Times New Roman"/>
          <w:sz w:val="24"/>
          <w:szCs w:val="24"/>
        </w:rPr>
        <w:t>)) (</w:t>
      </w:r>
      <w:proofErr w:type="spellStart"/>
      <w:r w:rsidRPr="000E37DD">
        <w:rPr>
          <w:rFonts w:ascii="Times New Roman" w:eastAsia="Times New Roman" w:hAnsi="Times New Roman" w:cs="Times New Roman"/>
          <w:sz w:val="24"/>
          <w:szCs w:val="24"/>
        </w:rPr>
        <w:t>iз</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зaзнaчeнням</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йoгo</w:t>
      </w:r>
      <w:proofErr w:type="spellEnd"/>
      <w:r w:rsidRPr="000E37DD">
        <w:rPr>
          <w:rFonts w:ascii="Times New Roman" w:eastAsia="Times New Roman" w:hAnsi="Times New Roman" w:cs="Times New Roman"/>
          <w:sz w:val="24"/>
          <w:szCs w:val="24"/>
        </w:rPr>
        <w:t xml:space="preserve"> (їх) </w:t>
      </w:r>
      <w:proofErr w:type="spellStart"/>
      <w:r w:rsidRPr="000E37DD">
        <w:rPr>
          <w:rFonts w:ascii="Times New Roman" w:eastAsia="Times New Roman" w:hAnsi="Times New Roman" w:cs="Times New Roman"/>
          <w:sz w:val="24"/>
          <w:szCs w:val="24"/>
        </w:rPr>
        <w:t>нaймeнувaння</w:t>
      </w:r>
      <w:proofErr w:type="spellEnd"/>
      <w:r w:rsidRPr="000E37DD">
        <w:rPr>
          <w:rFonts w:ascii="Times New Roman" w:eastAsia="Times New Roman" w:hAnsi="Times New Roman" w:cs="Times New Roman"/>
          <w:sz w:val="24"/>
          <w:szCs w:val="24"/>
        </w:rPr>
        <w:t xml:space="preserve">, </w:t>
      </w:r>
      <w:proofErr w:type="spellStart"/>
      <w:r w:rsidRPr="000E37DD">
        <w:rPr>
          <w:rFonts w:ascii="Times New Roman" w:eastAsia="Times New Roman" w:hAnsi="Times New Roman" w:cs="Times New Roman"/>
          <w:sz w:val="24"/>
          <w:szCs w:val="24"/>
        </w:rPr>
        <w:t>aдpeси</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тa</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кoнтaктних</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тeлeфoнiв</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пpeдмeту</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iв</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зaкупiвeль</w:t>
      </w:r>
      <w:proofErr w:type="spellEnd"/>
      <w:r w:rsidRPr="00D06EB4">
        <w:rPr>
          <w:rFonts w:ascii="Times New Roman" w:eastAsia="Times New Roman" w:hAnsi="Times New Roman" w:cs="Times New Roman"/>
          <w:sz w:val="24"/>
          <w:szCs w:val="24"/>
        </w:rPr>
        <w:t xml:space="preserve">, суми </w:t>
      </w:r>
      <w:proofErr w:type="spellStart"/>
      <w:r w:rsidRPr="00D06EB4">
        <w:rPr>
          <w:rFonts w:ascii="Times New Roman" w:eastAsia="Times New Roman" w:hAnsi="Times New Roman" w:cs="Times New Roman"/>
          <w:sz w:val="24"/>
          <w:szCs w:val="24"/>
        </w:rPr>
        <w:t>дoгoвopу</w:t>
      </w:r>
      <w:proofErr w:type="spellEnd"/>
      <w:r w:rsidRPr="00D06EB4">
        <w:rPr>
          <w:rFonts w:ascii="Times New Roman" w:eastAsia="Times New Roman" w:hAnsi="Times New Roman" w:cs="Times New Roman"/>
          <w:sz w:val="24"/>
          <w:szCs w:val="24"/>
        </w:rPr>
        <w:t>.</w:t>
      </w:r>
    </w:p>
    <w:p w14:paraId="3D21362D" w14:textId="3314F8F4" w:rsidR="000029DE" w:rsidRPr="00D06EB4" w:rsidRDefault="000029DE" w:rsidP="000029DE">
      <w:pPr>
        <w:numPr>
          <w:ilvl w:val="0"/>
          <w:numId w:val="21"/>
        </w:numPr>
        <w:spacing w:after="0" w:line="240" w:lineRule="auto"/>
        <w:ind w:left="66" w:firstLine="283"/>
        <w:jc w:val="both"/>
        <w:rPr>
          <w:rFonts w:ascii="Times New Roman" w:eastAsia="Times New Roman" w:hAnsi="Times New Roman" w:cs="Times New Roman"/>
          <w:sz w:val="24"/>
          <w:szCs w:val="24"/>
        </w:rPr>
      </w:pPr>
      <w:proofErr w:type="spellStart"/>
      <w:r w:rsidRPr="00D06EB4">
        <w:rPr>
          <w:rFonts w:ascii="Times New Roman" w:eastAsia="Times New Roman" w:hAnsi="Times New Roman" w:cs="Times New Roman"/>
          <w:sz w:val="24"/>
          <w:szCs w:val="24"/>
        </w:rPr>
        <w:t>Кoпiї</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aнaлoгiчних</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дoгoвopiв</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щo</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нaвeдeнi</w:t>
      </w:r>
      <w:proofErr w:type="spellEnd"/>
      <w:r w:rsidRPr="00D06EB4">
        <w:rPr>
          <w:rFonts w:ascii="Times New Roman" w:eastAsia="Times New Roman" w:hAnsi="Times New Roman" w:cs="Times New Roman"/>
          <w:sz w:val="24"/>
          <w:szCs w:val="24"/>
        </w:rPr>
        <w:t xml:space="preserve"> в </w:t>
      </w:r>
      <w:proofErr w:type="spellStart"/>
      <w:r w:rsidRPr="00D06EB4">
        <w:rPr>
          <w:rFonts w:ascii="Times New Roman" w:eastAsia="Times New Roman" w:hAnsi="Times New Roman" w:cs="Times New Roman"/>
          <w:sz w:val="24"/>
          <w:szCs w:val="24"/>
        </w:rPr>
        <w:t>дoвiдцi</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paзoм</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iз</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кoпiями</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дoкумeнтiв</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щo</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пiдтвepджують</w:t>
      </w:r>
      <w:proofErr w:type="spellEnd"/>
      <w:r w:rsidRPr="00D06EB4">
        <w:rPr>
          <w:rFonts w:ascii="Times New Roman" w:eastAsia="Times New Roman" w:hAnsi="Times New Roman" w:cs="Times New Roman"/>
          <w:sz w:val="24"/>
          <w:szCs w:val="24"/>
        </w:rPr>
        <w:t xml:space="preserve">  </w:t>
      </w:r>
      <w:proofErr w:type="spellStart"/>
      <w:r w:rsidRPr="00D06EB4">
        <w:rPr>
          <w:rFonts w:ascii="Times New Roman" w:eastAsia="Times New Roman" w:hAnsi="Times New Roman" w:cs="Times New Roman"/>
          <w:sz w:val="24"/>
          <w:szCs w:val="24"/>
        </w:rPr>
        <w:t>фaкт</w:t>
      </w:r>
      <w:proofErr w:type="spellEnd"/>
      <w:r w:rsidRPr="00D06EB4">
        <w:rPr>
          <w:rFonts w:ascii="Times New Roman" w:eastAsia="Times New Roman" w:hAnsi="Times New Roman" w:cs="Times New Roman"/>
          <w:sz w:val="24"/>
          <w:szCs w:val="24"/>
        </w:rPr>
        <w:t xml:space="preserve"> їх </w:t>
      </w:r>
      <w:proofErr w:type="spellStart"/>
      <w:r w:rsidRPr="00D06EB4">
        <w:rPr>
          <w:rFonts w:ascii="Times New Roman" w:eastAsia="Times New Roman" w:hAnsi="Times New Roman" w:cs="Times New Roman"/>
          <w:sz w:val="24"/>
          <w:szCs w:val="24"/>
        </w:rPr>
        <w:t>викoнaння</w:t>
      </w:r>
      <w:proofErr w:type="spellEnd"/>
      <w:r w:rsidRPr="00D06EB4">
        <w:rPr>
          <w:rFonts w:ascii="Times New Roman" w:eastAsia="Times New Roman" w:hAnsi="Times New Roman" w:cs="Times New Roman"/>
          <w:sz w:val="24"/>
          <w:szCs w:val="24"/>
        </w:rPr>
        <w:t xml:space="preserve"> (за формами КБ2, КБ-3).</w:t>
      </w:r>
    </w:p>
    <w:p w14:paraId="3E281F69" w14:textId="77777777" w:rsidR="000029DE" w:rsidRPr="00D06EB4" w:rsidRDefault="000029DE" w:rsidP="000029DE">
      <w:pPr>
        <w:widowControl w:val="0"/>
        <w:spacing w:after="0" w:line="276" w:lineRule="auto"/>
        <w:ind w:left="34" w:right="113"/>
        <w:jc w:val="both"/>
        <w:rPr>
          <w:rFonts w:ascii="Times New Roman" w:eastAsia="Times New Roman" w:hAnsi="Times New Roman" w:cs="Times New Roman"/>
          <w:sz w:val="24"/>
          <w:szCs w:val="24"/>
        </w:rPr>
      </w:pPr>
    </w:p>
    <w:p w14:paraId="2449C86D" w14:textId="61FCC47E" w:rsidR="000029DE" w:rsidRPr="00A94249" w:rsidRDefault="000029DE" w:rsidP="000029DE">
      <w:pPr>
        <w:widowControl w:val="0"/>
        <w:spacing w:after="0" w:line="276" w:lineRule="auto"/>
        <w:ind w:left="34" w:right="113"/>
        <w:jc w:val="both"/>
        <w:rPr>
          <w:rFonts w:ascii="Times New Roman" w:eastAsia="Arial" w:hAnsi="Times New Roman" w:cs="Times New Roman"/>
          <w:sz w:val="24"/>
          <w:szCs w:val="24"/>
        </w:rPr>
      </w:pPr>
      <w:r w:rsidRPr="00D06EB4">
        <w:rPr>
          <w:rFonts w:ascii="Times New Roman" w:eastAsia="Times New Roman" w:hAnsi="Times New Roman" w:cs="Times New Roman"/>
          <w:sz w:val="24"/>
          <w:szCs w:val="24"/>
        </w:rPr>
        <w:t>4.5. Довідка, що містить детальні якісні, кількісні, техніко-економічні характеристики та опис послуги – Д</w:t>
      </w:r>
      <w:r w:rsidRPr="00A94249">
        <w:rPr>
          <w:rFonts w:ascii="Times New Roman" w:eastAsia="Times New Roman" w:hAnsi="Times New Roman" w:cs="Times New Roman"/>
          <w:sz w:val="24"/>
          <w:szCs w:val="24"/>
        </w:rPr>
        <w:t>одаток 1 тендерної документації, завірений учасником.</w:t>
      </w:r>
    </w:p>
    <w:p w14:paraId="3D9AC9CD" w14:textId="77777777" w:rsidR="000029DE" w:rsidRPr="00A94249"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Arial" w:hAnsi="Times New Roman" w:cs="Times New Roman"/>
          <w:sz w:val="24"/>
          <w:szCs w:val="24"/>
        </w:rPr>
      </w:pPr>
      <w:r w:rsidRPr="00A94249">
        <w:rPr>
          <w:rFonts w:ascii="Times New Roman" w:eastAsia="Arial" w:hAnsi="Times New Roman" w:cs="Times New Roman"/>
          <w:sz w:val="24"/>
          <w:szCs w:val="24"/>
        </w:rPr>
        <w:t>4.</w:t>
      </w:r>
      <w:r w:rsidRPr="00A94249">
        <w:rPr>
          <w:rFonts w:ascii="Times New Roman" w:eastAsia="Arial" w:hAnsi="Times New Roman" w:cs="Times New Roman"/>
          <w:sz w:val="24"/>
          <w:szCs w:val="24"/>
          <w:lang w:val="ru-RU"/>
        </w:rPr>
        <w:t>7</w:t>
      </w:r>
      <w:r w:rsidRPr="00A94249">
        <w:rPr>
          <w:rFonts w:ascii="Times New Roman" w:eastAsia="Arial" w:hAnsi="Times New Roman" w:cs="Times New Roman"/>
          <w:sz w:val="24"/>
          <w:szCs w:val="24"/>
        </w:rPr>
        <w:t xml:space="preserve">. Довідка, складена у довільній формі, яка містить відомості про підприємство: </w:t>
      </w:r>
    </w:p>
    <w:p w14:paraId="763C8CE5" w14:textId="77777777" w:rsidR="000029DE" w:rsidRPr="00A94249"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Arial" w:hAnsi="Times New Roman" w:cs="Times New Roman"/>
          <w:sz w:val="24"/>
          <w:szCs w:val="24"/>
        </w:rPr>
      </w:pPr>
      <w:r w:rsidRPr="00A94249">
        <w:rPr>
          <w:rFonts w:ascii="Times New Roman" w:eastAsia="Arial" w:hAnsi="Times New Roman" w:cs="Times New Roman"/>
          <w:sz w:val="24"/>
          <w:szCs w:val="24"/>
        </w:rPr>
        <w:t>- повну назву Учасника, код за ЄДРПОУ;</w:t>
      </w:r>
    </w:p>
    <w:p w14:paraId="0BF61BB7" w14:textId="77777777" w:rsidR="000029DE" w:rsidRPr="00A94249"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Arial" w:hAnsi="Times New Roman" w:cs="Times New Roman"/>
          <w:sz w:val="24"/>
          <w:szCs w:val="24"/>
        </w:rPr>
      </w:pPr>
      <w:r w:rsidRPr="00A94249">
        <w:rPr>
          <w:rFonts w:ascii="Times New Roman" w:eastAsia="Arial" w:hAnsi="Times New Roman" w:cs="Times New Roman"/>
          <w:sz w:val="24"/>
          <w:szCs w:val="24"/>
        </w:rPr>
        <w:t>- реквізити (адреса - юридична та фактична, телефон для контактів);</w:t>
      </w:r>
    </w:p>
    <w:p w14:paraId="7B91EBF5" w14:textId="77777777" w:rsidR="000029DE" w:rsidRPr="00A94249"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Arial" w:hAnsi="Times New Roman" w:cs="Times New Roman"/>
          <w:sz w:val="24"/>
          <w:szCs w:val="24"/>
        </w:rPr>
      </w:pPr>
      <w:r w:rsidRPr="00A94249">
        <w:rPr>
          <w:rFonts w:ascii="Times New Roman" w:eastAsia="Arial" w:hAnsi="Times New Roman" w:cs="Times New Roman"/>
          <w:sz w:val="24"/>
          <w:szCs w:val="24"/>
        </w:rPr>
        <w:t>- керівництво (посада, ім'я, по батькові, телефон для контактів) - для юридичних осіб</w:t>
      </w:r>
    </w:p>
    <w:p w14:paraId="2D183A3A" w14:textId="22CBE2AF" w:rsidR="00622827" w:rsidRPr="00622827" w:rsidRDefault="00622827" w:rsidP="00622827">
      <w:pPr>
        <w:tabs>
          <w:tab w:val="left" w:pos="1080"/>
        </w:tabs>
        <w:spacing w:after="0" w:line="276" w:lineRule="auto"/>
        <w:ind w:right="22"/>
        <w:jc w:val="both"/>
        <w:rPr>
          <w:rFonts w:ascii="Times New Roman" w:eastAsia="Arial" w:hAnsi="Times New Roman" w:cs="Times New Roman"/>
          <w:sz w:val="24"/>
          <w:szCs w:val="24"/>
        </w:rPr>
      </w:pPr>
      <w:r w:rsidRPr="00622827">
        <w:rPr>
          <w:rFonts w:ascii="Times New Roman" w:eastAsia="Arial" w:hAnsi="Times New Roman" w:cs="Times New Roman"/>
          <w:sz w:val="24"/>
          <w:szCs w:val="24"/>
        </w:rPr>
        <w:t xml:space="preserve">4.8. Лист-згоду відповідно до Додатку </w:t>
      </w:r>
      <w:r w:rsidR="003C335F">
        <w:rPr>
          <w:rFonts w:ascii="Times New Roman" w:eastAsia="Arial" w:hAnsi="Times New Roman" w:cs="Times New Roman"/>
          <w:sz w:val="24"/>
          <w:szCs w:val="24"/>
        </w:rPr>
        <w:t>5</w:t>
      </w:r>
      <w:r w:rsidRPr="00622827">
        <w:rPr>
          <w:rFonts w:ascii="Times New Roman" w:eastAsia="Arial" w:hAnsi="Times New Roman" w:cs="Times New Roman"/>
          <w:sz w:val="24"/>
          <w:szCs w:val="24"/>
        </w:rPr>
        <w:t xml:space="preserve"> на доступ та обробку персональних даних посадової особи, яка підписала тендерну пропозицію учасника.</w:t>
      </w:r>
    </w:p>
    <w:p w14:paraId="6F9E80C2" w14:textId="157E8323" w:rsidR="000029DE" w:rsidRPr="003C335F" w:rsidRDefault="00622827" w:rsidP="00622827">
      <w:pPr>
        <w:tabs>
          <w:tab w:val="left" w:pos="1080"/>
        </w:tabs>
        <w:spacing w:after="0" w:line="276" w:lineRule="auto"/>
        <w:ind w:right="22"/>
        <w:jc w:val="both"/>
        <w:rPr>
          <w:rFonts w:ascii="Times New Roman" w:eastAsia="Arial" w:hAnsi="Times New Roman" w:cs="Times New Roman"/>
          <w:sz w:val="24"/>
          <w:szCs w:val="24"/>
        </w:rPr>
      </w:pPr>
      <w:r w:rsidRPr="00622827">
        <w:rPr>
          <w:rFonts w:ascii="Times New Roman" w:eastAsia="Arial" w:hAnsi="Times New Roman" w:cs="Times New Roman"/>
          <w:sz w:val="24"/>
          <w:szCs w:val="24"/>
        </w:rPr>
        <w:t>4.9. Копія паспорту (для фізичних осіб) та Копія довідки про присвоєння ідентифікаційного коду (</w:t>
      </w:r>
      <w:r w:rsidRPr="003C335F">
        <w:rPr>
          <w:rFonts w:ascii="Times New Roman" w:eastAsia="Arial" w:hAnsi="Times New Roman" w:cs="Times New Roman"/>
          <w:sz w:val="24"/>
          <w:szCs w:val="24"/>
        </w:rPr>
        <w:t>для фізичних осіб).</w:t>
      </w:r>
    </w:p>
    <w:p w14:paraId="2EBE8604" w14:textId="150FE99F" w:rsidR="000029DE" w:rsidRPr="003C335F" w:rsidRDefault="000029DE" w:rsidP="000029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Arial" w:hAnsi="Times New Roman" w:cs="Times New Roman"/>
          <w:iCs/>
          <w:sz w:val="24"/>
          <w:szCs w:val="24"/>
        </w:rPr>
      </w:pPr>
      <w:r w:rsidRPr="003C335F">
        <w:rPr>
          <w:rFonts w:ascii="Times New Roman" w:eastAsia="Arial" w:hAnsi="Times New Roman" w:cs="Times New Roman"/>
          <w:sz w:val="24"/>
          <w:szCs w:val="24"/>
        </w:rPr>
        <w:t>4.1</w:t>
      </w:r>
      <w:r w:rsidRPr="003C335F">
        <w:rPr>
          <w:rFonts w:ascii="Times New Roman" w:eastAsia="Arial" w:hAnsi="Times New Roman" w:cs="Times New Roman"/>
          <w:sz w:val="24"/>
          <w:szCs w:val="24"/>
          <w:lang w:val="ru-RU"/>
        </w:rPr>
        <w:t>0</w:t>
      </w:r>
      <w:r w:rsidRPr="003C335F">
        <w:rPr>
          <w:rFonts w:ascii="Times New Roman" w:eastAsia="Arial" w:hAnsi="Times New Roman" w:cs="Times New Roman"/>
          <w:sz w:val="24"/>
          <w:szCs w:val="24"/>
        </w:rPr>
        <w:t xml:space="preserve">. Лист-гарантію на виконані роботи (не менше </w:t>
      </w:r>
      <w:r w:rsidR="003C335F" w:rsidRPr="003C335F">
        <w:rPr>
          <w:rFonts w:ascii="Times New Roman" w:eastAsia="Arial" w:hAnsi="Times New Roman" w:cs="Times New Roman"/>
          <w:sz w:val="24"/>
          <w:szCs w:val="24"/>
        </w:rPr>
        <w:t>12</w:t>
      </w:r>
      <w:r w:rsidRPr="003C335F">
        <w:rPr>
          <w:rFonts w:ascii="Times New Roman" w:eastAsia="Arial" w:hAnsi="Times New Roman" w:cs="Times New Roman"/>
          <w:sz w:val="24"/>
          <w:szCs w:val="24"/>
        </w:rPr>
        <w:t xml:space="preserve"> місяців)</w:t>
      </w:r>
      <w:r w:rsidRPr="003C335F">
        <w:rPr>
          <w:rFonts w:ascii="Times New Roman" w:eastAsia="Arial" w:hAnsi="Times New Roman" w:cs="Times New Roman"/>
          <w:iCs/>
          <w:sz w:val="24"/>
          <w:szCs w:val="24"/>
        </w:rPr>
        <w:t>.</w:t>
      </w:r>
    </w:p>
    <w:p w14:paraId="5E2824E3" w14:textId="77777777" w:rsidR="000029DE" w:rsidRPr="00A94249" w:rsidRDefault="000029DE" w:rsidP="000029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Arial" w:hAnsi="Times New Roman" w:cs="Times New Roman"/>
          <w:sz w:val="24"/>
          <w:szCs w:val="24"/>
        </w:rPr>
      </w:pPr>
      <w:r w:rsidRPr="003C335F">
        <w:rPr>
          <w:rFonts w:ascii="Times New Roman" w:eastAsia="Arial" w:hAnsi="Times New Roman" w:cs="Times New Roman"/>
          <w:iCs/>
          <w:sz w:val="24"/>
          <w:szCs w:val="24"/>
        </w:rPr>
        <w:t>4.1</w:t>
      </w:r>
      <w:r w:rsidRPr="003C335F">
        <w:rPr>
          <w:rFonts w:ascii="Times New Roman" w:eastAsia="Arial" w:hAnsi="Times New Roman" w:cs="Times New Roman"/>
          <w:iCs/>
          <w:sz w:val="24"/>
          <w:szCs w:val="24"/>
          <w:lang w:val="ru-RU"/>
        </w:rPr>
        <w:t>1</w:t>
      </w:r>
      <w:r w:rsidRPr="003C335F">
        <w:rPr>
          <w:rFonts w:ascii="Times New Roman" w:eastAsia="Arial" w:hAnsi="Times New Roman" w:cs="Times New Roman"/>
          <w:iCs/>
          <w:sz w:val="24"/>
          <w:szCs w:val="24"/>
        </w:rPr>
        <w:t>. Л</w:t>
      </w:r>
      <w:r w:rsidRPr="003C335F">
        <w:rPr>
          <w:rFonts w:ascii="Times New Roman" w:eastAsia="Arial" w:hAnsi="Times New Roman" w:cs="Times New Roman"/>
          <w:sz w:val="24"/>
          <w:szCs w:val="24"/>
        </w:rPr>
        <w:t xml:space="preserve">ист-гарантію </w:t>
      </w:r>
      <w:r w:rsidRPr="00A94249">
        <w:rPr>
          <w:rFonts w:ascii="Times New Roman" w:eastAsia="Arial" w:hAnsi="Times New Roman" w:cs="Times New Roman"/>
          <w:sz w:val="24"/>
          <w:szCs w:val="24"/>
        </w:rPr>
        <w:t>щодо погодження з проектом договору у довільній формі та проект договору (Додаток 3), завірений уповноваженою особою.</w:t>
      </w:r>
    </w:p>
    <w:p w14:paraId="39850BA4" w14:textId="77777777" w:rsidR="000029DE" w:rsidRPr="00D06EB4" w:rsidRDefault="000029DE" w:rsidP="000029DE">
      <w:pPr>
        <w:spacing w:after="0" w:line="276" w:lineRule="auto"/>
        <w:rPr>
          <w:rFonts w:ascii="Times New Roman" w:eastAsia="Arial" w:hAnsi="Times New Roman" w:cs="Times New Roman"/>
        </w:rPr>
      </w:pPr>
    </w:p>
    <w:p w14:paraId="401C66F3" w14:textId="77777777" w:rsidR="000029DE" w:rsidRPr="00D06EB4" w:rsidRDefault="000029DE" w:rsidP="000029DE">
      <w:pPr>
        <w:spacing w:after="0" w:line="276" w:lineRule="auto"/>
        <w:jc w:val="both"/>
        <w:rPr>
          <w:rFonts w:ascii="Times New Roman" w:eastAsia="Arial" w:hAnsi="Times New Roman" w:cs="Times New Roman"/>
        </w:rPr>
      </w:pPr>
      <w:r w:rsidRPr="00D06EB4">
        <w:rPr>
          <w:rFonts w:ascii="Times New Roman" w:eastAsia="Arial" w:hAnsi="Times New Roman" w:cs="Times New Roman"/>
          <w:i/>
          <w:sz w:val="20"/>
        </w:rPr>
        <w:t>Примітки</w:t>
      </w:r>
      <w:r w:rsidRPr="00D06EB4">
        <w:rPr>
          <w:rFonts w:ascii="Times New Roman" w:eastAsia="Arial" w:hAnsi="Times New Roman" w:cs="Times New Roman"/>
        </w:rPr>
        <w:t>:</w:t>
      </w:r>
    </w:p>
    <w:p w14:paraId="1CA63FFC" w14:textId="77777777" w:rsidR="000029DE" w:rsidRPr="00A94249" w:rsidRDefault="000029DE" w:rsidP="000029DE">
      <w:pPr>
        <w:spacing w:after="0" w:line="276" w:lineRule="auto"/>
        <w:jc w:val="both"/>
        <w:rPr>
          <w:rFonts w:ascii="Times New Roman" w:eastAsia="Arial" w:hAnsi="Times New Roman" w:cs="Times New Roman"/>
          <w:i/>
          <w:iCs/>
          <w:sz w:val="20"/>
          <w:szCs w:val="20"/>
          <w:lang w:eastAsia="uk-UA"/>
        </w:rPr>
      </w:pPr>
      <w:r w:rsidRPr="00D06EB4">
        <w:rPr>
          <w:rFonts w:ascii="Times New Roman" w:eastAsia="Arial" w:hAnsi="Times New Roman" w:cs="Times New Roman"/>
        </w:rPr>
        <w:t xml:space="preserve">а) </w:t>
      </w:r>
      <w:r w:rsidRPr="00D06EB4">
        <w:rPr>
          <w:rFonts w:ascii="Times New Roman" w:eastAsia="Arial" w:hAnsi="Times New Roman" w:cs="Times New Roman"/>
          <w:i/>
          <w:iCs/>
          <w:sz w:val="20"/>
          <w:szCs w:val="20"/>
        </w:rPr>
        <w:t xml:space="preserve">Аналогічними договорами відповідно </w:t>
      </w:r>
      <w:r w:rsidRPr="00A94249">
        <w:rPr>
          <w:rFonts w:ascii="Times New Roman" w:eastAsia="Arial" w:hAnsi="Times New Roman" w:cs="Times New Roman"/>
          <w:i/>
          <w:iCs/>
          <w:sz w:val="20"/>
          <w:szCs w:val="20"/>
        </w:rPr>
        <w:t>до умов цієї Тендерної документації є договори, які підтверджують наявність в учасника досвіду щодо надання послуг відповідно до предмету закупівлі (</w:t>
      </w:r>
      <w:r w:rsidRPr="00A94249">
        <w:rPr>
          <w:rFonts w:ascii="Times New Roman" w:eastAsia="Arial" w:hAnsi="Times New Roman" w:cs="Times New Roman"/>
          <w:i/>
          <w:sz w:val="20"/>
          <w:szCs w:val="20"/>
        </w:rPr>
        <w:t>Код ДК 021:2015 - 45230000-8 – Будівництво трубопроводів, ліній зв’язку та електропередач, шосе, доріг, аеродромів і залізничних доріг; вирівнювання поверхонь</w:t>
      </w:r>
      <w:r w:rsidRPr="00A94249">
        <w:rPr>
          <w:rFonts w:ascii="Times New Roman" w:hAnsi="Times New Roman" w:cs="Times New Roman"/>
          <w:i/>
          <w:sz w:val="20"/>
          <w:szCs w:val="20"/>
          <w:lang w:eastAsia="en-US"/>
        </w:rPr>
        <w:t>)</w:t>
      </w:r>
      <w:r w:rsidRPr="00A94249">
        <w:rPr>
          <w:rFonts w:ascii="Times New Roman" w:eastAsia="Arial" w:hAnsi="Times New Roman" w:cs="Times New Roman"/>
          <w:i/>
          <w:iCs/>
          <w:sz w:val="20"/>
          <w:szCs w:val="20"/>
          <w:lang w:eastAsia="uk-UA"/>
        </w:rPr>
        <w:t>.</w:t>
      </w:r>
    </w:p>
    <w:p w14:paraId="30F179DE" w14:textId="77777777" w:rsidR="000029DE" w:rsidRPr="00A94249" w:rsidRDefault="000029DE" w:rsidP="000029DE">
      <w:pPr>
        <w:spacing w:after="0" w:line="276" w:lineRule="auto"/>
        <w:jc w:val="both"/>
        <w:rPr>
          <w:rFonts w:ascii="Times New Roman" w:eastAsia="Arial" w:hAnsi="Times New Roman" w:cs="Times New Roman"/>
          <w:i/>
          <w:iCs/>
          <w:sz w:val="20"/>
          <w:lang w:val="ru-RU"/>
        </w:rPr>
      </w:pPr>
      <w:r w:rsidRPr="00A94249">
        <w:rPr>
          <w:rFonts w:ascii="Times New Roman" w:eastAsia="Arial" w:hAnsi="Times New Roman" w:cs="Times New Roman"/>
          <w:i/>
          <w:iCs/>
          <w:sz w:val="20"/>
          <w:lang w:eastAsia="uk-UA"/>
        </w:rPr>
        <w:t>б)</w:t>
      </w:r>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Документи</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що</w:t>
      </w:r>
      <w:proofErr w:type="spellEnd"/>
      <w:r w:rsidRPr="00A94249">
        <w:rPr>
          <w:rFonts w:ascii="Times New Roman" w:eastAsia="Arial" w:hAnsi="Times New Roman" w:cs="Times New Roman"/>
          <w:i/>
          <w:iCs/>
          <w:sz w:val="20"/>
          <w:lang w:val="ru-RU"/>
        </w:rPr>
        <w:t xml:space="preserve"> не </w:t>
      </w:r>
      <w:proofErr w:type="spellStart"/>
      <w:r w:rsidRPr="00A94249">
        <w:rPr>
          <w:rFonts w:ascii="Times New Roman" w:eastAsia="Arial" w:hAnsi="Times New Roman" w:cs="Times New Roman"/>
          <w:i/>
          <w:iCs/>
          <w:sz w:val="20"/>
          <w:lang w:val="ru-RU"/>
        </w:rPr>
        <w:t>передбачені</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законодавством</w:t>
      </w:r>
      <w:proofErr w:type="spellEnd"/>
      <w:r w:rsidRPr="00A94249">
        <w:rPr>
          <w:rFonts w:ascii="Times New Roman" w:eastAsia="Arial" w:hAnsi="Times New Roman" w:cs="Times New Roman"/>
          <w:i/>
          <w:iCs/>
          <w:sz w:val="20"/>
          <w:lang w:val="ru-RU"/>
        </w:rPr>
        <w:t xml:space="preserve"> для </w:t>
      </w:r>
      <w:proofErr w:type="spellStart"/>
      <w:r w:rsidRPr="00A94249">
        <w:rPr>
          <w:rFonts w:ascii="Times New Roman" w:eastAsia="Arial" w:hAnsi="Times New Roman" w:cs="Times New Roman"/>
          <w:i/>
          <w:iCs/>
          <w:sz w:val="20"/>
          <w:lang w:val="ru-RU"/>
        </w:rPr>
        <w:t>Учасників</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Учасників</w:t>
      </w:r>
      <w:proofErr w:type="spellEnd"/>
      <w:r w:rsidRPr="00A94249">
        <w:rPr>
          <w:rFonts w:ascii="Times New Roman" w:eastAsia="Arial" w:hAnsi="Times New Roman" w:cs="Times New Roman"/>
          <w:i/>
          <w:iCs/>
          <w:sz w:val="20"/>
          <w:lang w:val="ru-RU"/>
        </w:rPr>
        <w:t xml:space="preserve"> - </w:t>
      </w:r>
      <w:proofErr w:type="spellStart"/>
      <w:r w:rsidRPr="00A94249">
        <w:rPr>
          <w:rFonts w:ascii="Times New Roman" w:eastAsia="Arial" w:hAnsi="Times New Roman" w:cs="Times New Roman"/>
          <w:i/>
          <w:iCs/>
          <w:sz w:val="20"/>
          <w:lang w:val="ru-RU"/>
        </w:rPr>
        <w:t>фізичних</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осіб</w:t>
      </w:r>
      <w:proofErr w:type="spellEnd"/>
      <w:r w:rsidRPr="00A94249">
        <w:rPr>
          <w:rFonts w:ascii="Times New Roman" w:eastAsia="Arial" w:hAnsi="Times New Roman" w:cs="Times New Roman"/>
          <w:i/>
          <w:iCs/>
          <w:sz w:val="20"/>
          <w:lang w:val="ru-RU"/>
        </w:rPr>
        <w:t xml:space="preserve">, у тому </w:t>
      </w:r>
      <w:proofErr w:type="spellStart"/>
      <w:r w:rsidRPr="00A94249">
        <w:rPr>
          <w:rFonts w:ascii="Times New Roman" w:eastAsia="Arial" w:hAnsi="Times New Roman" w:cs="Times New Roman"/>
          <w:i/>
          <w:iCs/>
          <w:sz w:val="20"/>
          <w:lang w:val="ru-RU"/>
        </w:rPr>
        <w:t>числі</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фізичних</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осіб</w:t>
      </w:r>
      <w:proofErr w:type="spellEnd"/>
      <w:r w:rsidRPr="00A94249">
        <w:rPr>
          <w:rFonts w:ascii="Times New Roman" w:eastAsia="Arial" w:hAnsi="Times New Roman" w:cs="Times New Roman"/>
          <w:i/>
          <w:iCs/>
          <w:sz w:val="20"/>
          <w:lang w:val="ru-RU"/>
        </w:rPr>
        <w:t xml:space="preserve"> - </w:t>
      </w:r>
      <w:proofErr w:type="spellStart"/>
      <w:r w:rsidRPr="00A94249">
        <w:rPr>
          <w:rFonts w:ascii="Times New Roman" w:eastAsia="Arial" w:hAnsi="Times New Roman" w:cs="Times New Roman"/>
          <w:i/>
          <w:iCs/>
          <w:sz w:val="20"/>
          <w:lang w:val="ru-RU"/>
        </w:rPr>
        <w:t>підприємців</w:t>
      </w:r>
      <w:proofErr w:type="spellEnd"/>
      <w:r w:rsidRPr="00A94249">
        <w:rPr>
          <w:rFonts w:ascii="Times New Roman" w:eastAsia="Arial" w:hAnsi="Times New Roman" w:cs="Times New Roman"/>
          <w:i/>
          <w:iCs/>
          <w:sz w:val="20"/>
          <w:lang w:val="ru-RU"/>
        </w:rPr>
        <w:t xml:space="preserve">, не </w:t>
      </w:r>
      <w:proofErr w:type="spellStart"/>
      <w:r w:rsidRPr="00A94249">
        <w:rPr>
          <w:rFonts w:ascii="Times New Roman" w:eastAsia="Arial" w:hAnsi="Times New Roman" w:cs="Times New Roman"/>
          <w:i/>
          <w:iCs/>
          <w:sz w:val="20"/>
          <w:lang w:val="ru-RU"/>
        </w:rPr>
        <w:t>подаються</w:t>
      </w:r>
      <w:proofErr w:type="spellEnd"/>
      <w:r w:rsidRPr="00A94249">
        <w:rPr>
          <w:rFonts w:ascii="Times New Roman" w:eastAsia="Arial" w:hAnsi="Times New Roman" w:cs="Times New Roman"/>
          <w:i/>
          <w:iCs/>
          <w:sz w:val="20"/>
          <w:lang w:val="ru-RU"/>
        </w:rPr>
        <w:t xml:space="preserve"> ними у </w:t>
      </w:r>
      <w:proofErr w:type="spellStart"/>
      <w:r w:rsidRPr="00A94249">
        <w:rPr>
          <w:rFonts w:ascii="Times New Roman" w:eastAsia="Arial" w:hAnsi="Times New Roman" w:cs="Times New Roman"/>
          <w:i/>
          <w:iCs/>
          <w:sz w:val="20"/>
          <w:lang w:val="ru-RU"/>
        </w:rPr>
        <w:t>складі</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пропозиції</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процедури</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закупівлі</w:t>
      </w:r>
      <w:proofErr w:type="spellEnd"/>
      <w:r w:rsidRPr="00A94249">
        <w:rPr>
          <w:rFonts w:ascii="Times New Roman" w:eastAsia="Arial" w:hAnsi="Times New Roman" w:cs="Times New Roman"/>
          <w:i/>
          <w:iCs/>
          <w:sz w:val="20"/>
          <w:lang w:val="ru-RU"/>
        </w:rPr>
        <w:t xml:space="preserve">, про </w:t>
      </w:r>
      <w:proofErr w:type="spellStart"/>
      <w:r w:rsidRPr="00A94249">
        <w:rPr>
          <w:rFonts w:ascii="Times New Roman" w:eastAsia="Arial" w:hAnsi="Times New Roman" w:cs="Times New Roman"/>
          <w:i/>
          <w:iCs/>
          <w:sz w:val="20"/>
          <w:lang w:val="ru-RU"/>
        </w:rPr>
        <w:t>що</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учасники</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надають</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довідки</w:t>
      </w:r>
      <w:proofErr w:type="spellEnd"/>
      <w:r w:rsidRPr="00A94249">
        <w:rPr>
          <w:rFonts w:ascii="Times New Roman" w:eastAsia="Arial" w:hAnsi="Times New Roman" w:cs="Times New Roman"/>
          <w:i/>
          <w:iCs/>
          <w:sz w:val="20"/>
          <w:lang w:val="ru-RU"/>
        </w:rPr>
        <w:t xml:space="preserve"> у </w:t>
      </w:r>
      <w:proofErr w:type="spellStart"/>
      <w:r w:rsidRPr="00A94249">
        <w:rPr>
          <w:rFonts w:ascii="Times New Roman" w:eastAsia="Arial" w:hAnsi="Times New Roman" w:cs="Times New Roman"/>
          <w:i/>
          <w:iCs/>
          <w:sz w:val="20"/>
          <w:lang w:val="ru-RU"/>
        </w:rPr>
        <w:t>довільній</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формі</w:t>
      </w:r>
      <w:proofErr w:type="spellEnd"/>
      <w:r w:rsidRPr="00A94249">
        <w:rPr>
          <w:rFonts w:ascii="Times New Roman" w:eastAsia="Arial" w:hAnsi="Times New Roman" w:cs="Times New Roman"/>
          <w:i/>
          <w:iCs/>
          <w:sz w:val="20"/>
          <w:lang w:val="ru-RU"/>
        </w:rPr>
        <w:t xml:space="preserve"> з </w:t>
      </w:r>
      <w:proofErr w:type="spellStart"/>
      <w:r w:rsidRPr="00A94249">
        <w:rPr>
          <w:rFonts w:ascii="Times New Roman" w:eastAsia="Arial" w:hAnsi="Times New Roman" w:cs="Times New Roman"/>
          <w:i/>
          <w:iCs/>
          <w:sz w:val="20"/>
          <w:lang w:val="ru-RU"/>
        </w:rPr>
        <w:t>посиланням</w:t>
      </w:r>
      <w:proofErr w:type="spellEnd"/>
      <w:r w:rsidRPr="00A94249">
        <w:rPr>
          <w:rFonts w:ascii="Times New Roman" w:eastAsia="Arial" w:hAnsi="Times New Roman" w:cs="Times New Roman"/>
          <w:i/>
          <w:iCs/>
          <w:sz w:val="20"/>
          <w:lang w:val="ru-RU"/>
        </w:rPr>
        <w:t xml:space="preserve"> на </w:t>
      </w:r>
      <w:proofErr w:type="spellStart"/>
      <w:r w:rsidRPr="00A94249">
        <w:rPr>
          <w:rFonts w:ascii="Times New Roman" w:eastAsia="Arial" w:hAnsi="Times New Roman" w:cs="Times New Roman"/>
          <w:i/>
          <w:iCs/>
          <w:sz w:val="20"/>
          <w:lang w:val="ru-RU"/>
        </w:rPr>
        <w:t>норми</w:t>
      </w:r>
      <w:proofErr w:type="spellEnd"/>
      <w:r w:rsidRPr="00A94249">
        <w:rPr>
          <w:rFonts w:ascii="Times New Roman" w:eastAsia="Arial" w:hAnsi="Times New Roman" w:cs="Times New Roman"/>
          <w:i/>
          <w:iCs/>
          <w:sz w:val="20"/>
          <w:lang w:val="ru-RU"/>
        </w:rPr>
        <w:t xml:space="preserve"> чинного </w:t>
      </w:r>
      <w:proofErr w:type="spellStart"/>
      <w:r w:rsidRPr="00A94249">
        <w:rPr>
          <w:rFonts w:ascii="Times New Roman" w:eastAsia="Arial" w:hAnsi="Times New Roman" w:cs="Times New Roman"/>
          <w:i/>
          <w:iCs/>
          <w:sz w:val="20"/>
          <w:lang w:val="ru-RU"/>
        </w:rPr>
        <w:t>законодавства</w:t>
      </w:r>
      <w:proofErr w:type="spellEnd"/>
      <w:r w:rsidRPr="00A94249">
        <w:rPr>
          <w:rFonts w:ascii="Times New Roman" w:eastAsia="Arial" w:hAnsi="Times New Roman" w:cs="Times New Roman"/>
          <w:i/>
          <w:iCs/>
          <w:sz w:val="20"/>
          <w:lang w:val="ru-RU"/>
        </w:rPr>
        <w:t xml:space="preserve"> </w:t>
      </w:r>
      <w:proofErr w:type="spellStart"/>
      <w:r w:rsidRPr="00A94249">
        <w:rPr>
          <w:rFonts w:ascii="Times New Roman" w:eastAsia="Arial" w:hAnsi="Times New Roman" w:cs="Times New Roman"/>
          <w:i/>
          <w:iCs/>
          <w:sz w:val="20"/>
          <w:lang w:val="ru-RU"/>
        </w:rPr>
        <w:t>України</w:t>
      </w:r>
      <w:proofErr w:type="spellEnd"/>
      <w:r w:rsidRPr="00A94249">
        <w:rPr>
          <w:rFonts w:ascii="Times New Roman" w:eastAsia="Arial" w:hAnsi="Times New Roman" w:cs="Times New Roman"/>
          <w:i/>
          <w:iCs/>
          <w:sz w:val="20"/>
          <w:lang w:val="ru-RU"/>
        </w:rPr>
        <w:t>.</w:t>
      </w:r>
    </w:p>
    <w:p w14:paraId="3ADD12E4" w14:textId="77777777" w:rsidR="000029DE" w:rsidRPr="00A94249" w:rsidRDefault="000029DE" w:rsidP="000029DE">
      <w:pPr>
        <w:spacing w:after="0" w:line="276" w:lineRule="auto"/>
        <w:jc w:val="both"/>
        <w:rPr>
          <w:rFonts w:ascii="Times New Roman" w:eastAsia="Arial" w:hAnsi="Times New Roman" w:cs="Times New Roman"/>
          <w:i/>
          <w:iCs/>
          <w:sz w:val="20"/>
          <w:szCs w:val="20"/>
        </w:rPr>
      </w:pPr>
      <w:r w:rsidRPr="00A94249">
        <w:rPr>
          <w:rFonts w:ascii="Times New Roman" w:eastAsia="Arial" w:hAnsi="Times New Roman" w:cs="Times New Roman"/>
          <w:i/>
          <w:iCs/>
          <w:sz w:val="20"/>
        </w:rPr>
        <w:t>в) Д</w:t>
      </w:r>
      <w:proofErr w:type="spellStart"/>
      <w:r w:rsidRPr="00A94249">
        <w:rPr>
          <w:rFonts w:ascii="Times New Roman" w:eastAsia="Arial" w:hAnsi="Times New Roman" w:cs="Times New Roman"/>
          <w:i/>
          <w:iCs/>
          <w:sz w:val="20"/>
          <w:szCs w:val="20"/>
          <w:lang w:val="ru-RU"/>
        </w:rPr>
        <w:t>овідки</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листи</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інформаційного</w:t>
      </w:r>
      <w:proofErr w:type="spellEnd"/>
      <w:r w:rsidRPr="00A94249">
        <w:rPr>
          <w:rFonts w:ascii="Times New Roman" w:eastAsia="Arial" w:hAnsi="Times New Roman" w:cs="Times New Roman"/>
          <w:i/>
          <w:iCs/>
          <w:sz w:val="20"/>
          <w:szCs w:val="20"/>
          <w:lang w:val="ru-RU"/>
        </w:rPr>
        <w:t xml:space="preserve"> характеру, та </w:t>
      </w:r>
      <w:proofErr w:type="spellStart"/>
      <w:r w:rsidRPr="00A94249">
        <w:rPr>
          <w:rFonts w:ascii="Times New Roman" w:eastAsia="Arial" w:hAnsi="Times New Roman" w:cs="Times New Roman"/>
          <w:i/>
          <w:iCs/>
          <w:sz w:val="20"/>
          <w:szCs w:val="20"/>
          <w:lang w:val="ru-RU"/>
        </w:rPr>
        <w:t>форми</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які</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заповнюються</w:t>
      </w:r>
      <w:proofErr w:type="spellEnd"/>
      <w:r w:rsidRPr="00A94249">
        <w:rPr>
          <w:rFonts w:ascii="Times New Roman" w:eastAsia="Arial" w:hAnsi="Times New Roman" w:cs="Times New Roman"/>
          <w:i/>
          <w:iCs/>
          <w:sz w:val="20"/>
          <w:szCs w:val="20"/>
          <w:lang w:val="ru-RU"/>
        </w:rPr>
        <w:t xml:space="preserve"> учасником за </w:t>
      </w:r>
      <w:proofErr w:type="spellStart"/>
      <w:r w:rsidRPr="00A94249">
        <w:rPr>
          <w:rFonts w:ascii="Times New Roman" w:eastAsia="Arial" w:hAnsi="Times New Roman" w:cs="Times New Roman"/>
          <w:i/>
          <w:iCs/>
          <w:sz w:val="20"/>
          <w:szCs w:val="20"/>
          <w:lang w:val="ru-RU"/>
        </w:rPr>
        <w:t>зразком</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документів</w:t>
      </w:r>
      <w:proofErr w:type="spellEnd"/>
      <w:r w:rsidRPr="00A94249">
        <w:rPr>
          <w:rFonts w:ascii="Times New Roman" w:eastAsia="Arial" w:hAnsi="Times New Roman" w:cs="Times New Roman"/>
          <w:i/>
          <w:iCs/>
          <w:sz w:val="20"/>
          <w:szCs w:val="20"/>
          <w:lang w:val="ru-RU"/>
        </w:rPr>
        <w:t xml:space="preserve"> тендерної </w:t>
      </w:r>
      <w:proofErr w:type="spellStart"/>
      <w:r w:rsidRPr="00A94249">
        <w:rPr>
          <w:rFonts w:ascii="Times New Roman" w:eastAsia="Arial" w:hAnsi="Times New Roman" w:cs="Times New Roman"/>
          <w:i/>
          <w:iCs/>
          <w:sz w:val="20"/>
          <w:szCs w:val="20"/>
          <w:lang w:val="ru-RU"/>
        </w:rPr>
        <w:t>документації</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повинні</w:t>
      </w:r>
      <w:proofErr w:type="spellEnd"/>
      <w:r w:rsidRPr="00A94249">
        <w:rPr>
          <w:rFonts w:ascii="Times New Roman" w:eastAsia="Arial" w:hAnsi="Times New Roman" w:cs="Times New Roman"/>
          <w:i/>
          <w:iCs/>
          <w:sz w:val="20"/>
          <w:szCs w:val="20"/>
          <w:lang w:val="ru-RU"/>
        </w:rPr>
        <w:t xml:space="preserve"> бути </w:t>
      </w:r>
      <w:proofErr w:type="spellStart"/>
      <w:r w:rsidRPr="00A94249">
        <w:rPr>
          <w:rFonts w:ascii="Times New Roman" w:eastAsia="Arial" w:hAnsi="Times New Roman" w:cs="Times New Roman"/>
          <w:i/>
          <w:iCs/>
          <w:sz w:val="20"/>
          <w:szCs w:val="20"/>
          <w:lang w:val="ru-RU"/>
        </w:rPr>
        <w:t>надруковані</w:t>
      </w:r>
      <w:proofErr w:type="spellEnd"/>
      <w:r w:rsidRPr="00A94249">
        <w:rPr>
          <w:rFonts w:ascii="Times New Roman" w:eastAsia="Arial" w:hAnsi="Times New Roman" w:cs="Times New Roman"/>
          <w:i/>
          <w:iCs/>
          <w:sz w:val="20"/>
          <w:szCs w:val="20"/>
          <w:lang w:val="ru-RU"/>
        </w:rPr>
        <w:t xml:space="preserve"> на </w:t>
      </w:r>
      <w:proofErr w:type="spellStart"/>
      <w:r w:rsidRPr="00A94249">
        <w:rPr>
          <w:rFonts w:ascii="Times New Roman" w:eastAsia="Arial" w:hAnsi="Times New Roman" w:cs="Times New Roman"/>
          <w:i/>
          <w:iCs/>
          <w:sz w:val="20"/>
          <w:szCs w:val="20"/>
          <w:lang w:val="ru-RU"/>
        </w:rPr>
        <w:t>фірмовому</w:t>
      </w:r>
      <w:proofErr w:type="spellEnd"/>
      <w:r w:rsidRPr="00A94249">
        <w:rPr>
          <w:rFonts w:ascii="Times New Roman" w:eastAsia="Arial" w:hAnsi="Times New Roman" w:cs="Times New Roman"/>
          <w:i/>
          <w:iCs/>
          <w:sz w:val="20"/>
          <w:szCs w:val="20"/>
          <w:lang w:val="ru-RU"/>
        </w:rPr>
        <w:t xml:space="preserve"> бланку </w:t>
      </w:r>
      <w:proofErr w:type="spellStart"/>
      <w:r w:rsidRPr="00A94249">
        <w:rPr>
          <w:rFonts w:ascii="Times New Roman" w:eastAsia="Arial" w:hAnsi="Times New Roman" w:cs="Times New Roman"/>
          <w:i/>
          <w:iCs/>
          <w:sz w:val="20"/>
          <w:szCs w:val="20"/>
          <w:lang w:val="ru-RU"/>
        </w:rPr>
        <w:t>учасника</w:t>
      </w:r>
      <w:proofErr w:type="spellEnd"/>
      <w:r w:rsidRPr="00A94249">
        <w:rPr>
          <w:rFonts w:ascii="Times New Roman" w:eastAsia="Arial" w:hAnsi="Times New Roman" w:cs="Times New Roman"/>
          <w:i/>
          <w:iCs/>
          <w:sz w:val="20"/>
          <w:szCs w:val="20"/>
          <w:lang w:val="ru-RU"/>
        </w:rPr>
        <w:t xml:space="preserve"> (у </w:t>
      </w:r>
      <w:proofErr w:type="spellStart"/>
      <w:r w:rsidRPr="00A94249">
        <w:rPr>
          <w:rFonts w:ascii="Times New Roman" w:eastAsia="Arial" w:hAnsi="Times New Roman" w:cs="Times New Roman"/>
          <w:i/>
          <w:iCs/>
          <w:sz w:val="20"/>
          <w:szCs w:val="20"/>
          <w:lang w:val="ru-RU"/>
        </w:rPr>
        <w:t>разі</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наявності</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мати</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підпис</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уповноваженої</w:t>
      </w:r>
      <w:proofErr w:type="spellEnd"/>
      <w:r w:rsidRPr="00A94249">
        <w:rPr>
          <w:rFonts w:ascii="Times New Roman" w:eastAsia="Arial" w:hAnsi="Times New Roman" w:cs="Times New Roman"/>
          <w:i/>
          <w:iCs/>
          <w:sz w:val="20"/>
          <w:szCs w:val="20"/>
          <w:lang w:val="ru-RU"/>
        </w:rPr>
        <w:t xml:space="preserve"> особи, та </w:t>
      </w:r>
      <w:proofErr w:type="spellStart"/>
      <w:r w:rsidRPr="00A94249">
        <w:rPr>
          <w:rFonts w:ascii="Times New Roman" w:eastAsia="Arial" w:hAnsi="Times New Roman" w:cs="Times New Roman"/>
          <w:i/>
          <w:iCs/>
          <w:sz w:val="20"/>
          <w:szCs w:val="20"/>
          <w:lang w:val="ru-RU"/>
        </w:rPr>
        <w:t>печат</w:t>
      </w:r>
      <w:proofErr w:type="spellEnd"/>
      <w:r w:rsidRPr="00A94249">
        <w:rPr>
          <w:rFonts w:ascii="Times New Roman" w:eastAsia="Arial" w:hAnsi="Times New Roman" w:cs="Times New Roman"/>
          <w:i/>
          <w:iCs/>
          <w:sz w:val="20"/>
          <w:szCs w:val="20"/>
        </w:rPr>
        <w:t>ку</w:t>
      </w:r>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підприємства</w:t>
      </w:r>
      <w:proofErr w:type="spellEnd"/>
      <w:r w:rsidRPr="00A94249">
        <w:rPr>
          <w:rFonts w:ascii="Times New Roman" w:eastAsia="Arial" w:hAnsi="Times New Roman" w:cs="Times New Roman"/>
          <w:i/>
          <w:iCs/>
          <w:sz w:val="20"/>
          <w:szCs w:val="20"/>
          <w:lang w:val="ru-RU"/>
        </w:rPr>
        <w:t xml:space="preserve"> (у </w:t>
      </w:r>
      <w:proofErr w:type="spellStart"/>
      <w:r w:rsidRPr="00A94249">
        <w:rPr>
          <w:rFonts w:ascii="Times New Roman" w:eastAsia="Arial" w:hAnsi="Times New Roman" w:cs="Times New Roman"/>
          <w:i/>
          <w:iCs/>
          <w:sz w:val="20"/>
          <w:szCs w:val="20"/>
          <w:lang w:val="ru-RU"/>
        </w:rPr>
        <w:t>разі</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наявності</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із</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зазначенням</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дати</w:t>
      </w:r>
      <w:proofErr w:type="spellEnd"/>
      <w:r w:rsidRPr="00A94249">
        <w:rPr>
          <w:rFonts w:ascii="Times New Roman" w:eastAsia="Arial" w:hAnsi="Times New Roman" w:cs="Times New Roman"/>
          <w:i/>
          <w:iCs/>
          <w:sz w:val="20"/>
          <w:szCs w:val="20"/>
          <w:lang w:val="ru-RU"/>
        </w:rPr>
        <w:t xml:space="preserve"> та </w:t>
      </w:r>
      <w:proofErr w:type="spellStart"/>
      <w:r w:rsidRPr="00A94249">
        <w:rPr>
          <w:rFonts w:ascii="Times New Roman" w:eastAsia="Arial" w:hAnsi="Times New Roman" w:cs="Times New Roman"/>
          <w:i/>
          <w:iCs/>
          <w:sz w:val="20"/>
          <w:szCs w:val="20"/>
          <w:lang w:val="ru-RU"/>
        </w:rPr>
        <w:t>вихідного</w:t>
      </w:r>
      <w:proofErr w:type="spellEnd"/>
      <w:r w:rsidRPr="00A94249">
        <w:rPr>
          <w:rFonts w:ascii="Times New Roman" w:eastAsia="Arial" w:hAnsi="Times New Roman" w:cs="Times New Roman"/>
          <w:i/>
          <w:iCs/>
          <w:sz w:val="20"/>
          <w:szCs w:val="20"/>
          <w:lang w:val="ru-RU"/>
        </w:rPr>
        <w:t xml:space="preserve"> номеру документу (</w:t>
      </w:r>
      <w:proofErr w:type="spellStart"/>
      <w:r w:rsidRPr="00A94249">
        <w:rPr>
          <w:rFonts w:ascii="Times New Roman" w:eastAsia="Arial" w:hAnsi="Times New Roman" w:cs="Times New Roman"/>
          <w:i/>
          <w:iCs/>
          <w:sz w:val="20"/>
          <w:szCs w:val="20"/>
          <w:lang w:val="ru-RU"/>
        </w:rPr>
        <w:t>або</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помітки</w:t>
      </w:r>
      <w:proofErr w:type="spellEnd"/>
      <w:r w:rsidRPr="00A94249">
        <w:rPr>
          <w:rFonts w:ascii="Times New Roman" w:eastAsia="Arial" w:hAnsi="Times New Roman" w:cs="Times New Roman"/>
          <w:i/>
          <w:iCs/>
          <w:sz w:val="20"/>
          <w:szCs w:val="20"/>
          <w:lang w:val="ru-RU"/>
        </w:rPr>
        <w:t xml:space="preserve"> «Б/Н»). У </w:t>
      </w:r>
      <w:proofErr w:type="spellStart"/>
      <w:r w:rsidRPr="00A94249">
        <w:rPr>
          <w:rFonts w:ascii="Times New Roman" w:eastAsia="Arial" w:hAnsi="Times New Roman" w:cs="Times New Roman"/>
          <w:i/>
          <w:iCs/>
          <w:sz w:val="20"/>
          <w:szCs w:val="20"/>
          <w:lang w:val="ru-RU"/>
        </w:rPr>
        <w:t>разі</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якщо</w:t>
      </w:r>
      <w:proofErr w:type="spellEnd"/>
      <w:r w:rsidRPr="00A94249">
        <w:rPr>
          <w:rFonts w:ascii="Times New Roman" w:eastAsia="Arial" w:hAnsi="Times New Roman" w:cs="Times New Roman"/>
          <w:i/>
          <w:iCs/>
          <w:sz w:val="20"/>
          <w:szCs w:val="20"/>
          <w:lang w:val="ru-RU"/>
        </w:rPr>
        <w:t xml:space="preserve"> </w:t>
      </w:r>
      <w:proofErr w:type="spellStart"/>
      <w:r w:rsidRPr="00A94249">
        <w:rPr>
          <w:rFonts w:ascii="Times New Roman" w:eastAsia="Arial" w:hAnsi="Times New Roman" w:cs="Times New Roman"/>
          <w:i/>
          <w:iCs/>
          <w:sz w:val="20"/>
          <w:szCs w:val="20"/>
          <w:lang w:val="ru-RU"/>
        </w:rPr>
        <w:t>документи</w:t>
      </w:r>
      <w:proofErr w:type="spellEnd"/>
      <w:r w:rsidRPr="00A94249">
        <w:rPr>
          <w:rFonts w:ascii="Times New Roman" w:eastAsia="Arial" w:hAnsi="Times New Roman" w:cs="Times New Roman"/>
          <w:i/>
          <w:iCs/>
          <w:sz w:val="20"/>
          <w:szCs w:val="20"/>
          <w:lang w:val="ru-RU"/>
        </w:rPr>
        <w:t xml:space="preserve"> </w:t>
      </w:r>
      <w:r w:rsidRPr="00A94249">
        <w:rPr>
          <w:rFonts w:ascii="Times New Roman" w:eastAsia="Arial" w:hAnsi="Times New Roman" w:cs="Times New Roman"/>
          <w:i/>
          <w:iCs/>
          <w:sz w:val="20"/>
          <w:szCs w:val="20"/>
        </w:rPr>
        <w:t>надаються у формі електронного документа через електронну систему закупівель із накладенням кваліфікованого електронного підпису, учасник документи не засвідчує.</w:t>
      </w:r>
    </w:p>
    <w:p w14:paraId="4CD85CF1" w14:textId="5A50DBDB" w:rsidR="000029DE" w:rsidRPr="00A94249" w:rsidRDefault="000029DE" w:rsidP="00BE679B">
      <w:pPr>
        <w:spacing w:after="0" w:line="276" w:lineRule="auto"/>
        <w:ind w:right="22"/>
        <w:jc w:val="both"/>
        <w:outlineLvl w:val="0"/>
        <w:rPr>
          <w:rFonts w:ascii="Times New Roman" w:eastAsia="Arial" w:hAnsi="Times New Roman" w:cs="Times New Roman"/>
          <w:b/>
          <w:bCs/>
          <w:sz w:val="24"/>
          <w:szCs w:val="24"/>
        </w:rPr>
      </w:pPr>
    </w:p>
    <w:p w14:paraId="28B725B5" w14:textId="2DFBE0E0" w:rsidR="00C017C7" w:rsidRPr="00A94249" w:rsidRDefault="00C017C7" w:rsidP="003C1BE8">
      <w:pPr>
        <w:tabs>
          <w:tab w:val="center" w:pos="5104"/>
          <w:tab w:val="left" w:pos="7095"/>
        </w:tabs>
        <w:spacing w:after="0" w:line="240" w:lineRule="auto"/>
        <w:rPr>
          <w:rFonts w:ascii="Times New Roman" w:eastAsia="Times New Roman" w:hAnsi="Times New Roman" w:cs="Times New Roman"/>
          <w:sz w:val="28"/>
          <w:szCs w:val="28"/>
        </w:rPr>
      </w:pPr>
    </w:p>
    <w:p w14:paraId="152E49A1" w14:textId="77777777" w:rsidR="00C017C7" w:rsidRPr="002B7E3E" w:rsidRDefault="00C017C7" w:rsidP="00C017C7">
      <w:pPr>
        <w:rPr>
          <w:rFonts w:ascii="Times New Roman" w:hAnsi="Times New Roman"/>
          <w:b/>
          <w:sz w:val="24"/>
          <w:szCs w:val="24"/>
        </w:rPr>
      </w:pPr>
      <w:r w:rsidRPr="002B7E3E">
        <w:rPr>
          <w:rFonts w:ascii="Times New Roman" w:hAnsi="Times New Roman"/>
          <w:b/>
          <w:sz w:val="24"/>
          <w:szCs w:val="24"/>
        </w:rPr>
        <w:br w:type="page"/>
      </w:r>
    </w:p>
    <w:p w14:paraId="2BCB53CC" w14:textId="77777777" w:rsidR="00BE679B" w:rsidRPr="00A50DB4" w:rsidRDefault="00BE679B" w:rsidP="00BE679B">
      <w:pPr>
        <w:spacing w:after="0" w:line="240" w:lineRule="auto"/>
        <w:jc w:val="right"/>
        <w:rPr>
          <w:rFonts w:ascii="Times New Roman" w:hAnsi="Times New Roman" w:cs="Times New Roman"/>
          <w:b/>
          <w:iCs/>
          <w:sz w:val="24"/>
          <w:szCs w:val="24"/>
          <w:lang w:eastAsia="en-US"/>
        </w:rPr>
      </w:pPr>
      <w:r w:rsidRPr="00A50DB4">
        <w:rPr>
          <w:rFonts w:ascii="Times New Roman" w:hAnsi="Times New Roman" w:cs="Times New Roman"/>
          <w:b/>
          <w:sz w:val="24"/>
          <w:szCs w:val="24"/>
          <w:lang w:eastAsia="en-US"/>
        </w:rPr>
        <w:lastRenderedPageBreak/>
        <w:t>ДОДАТОК № 3</w:t>
      </w:r>
    </w:p>
    <w:p w14:paraId="325A7654" w14:textId="77777777" w:rsidR="00BE679B" w:rsidRPr="00D0701B" w:rsidRDefault="00BE679B" w:rsidP="00BE679B">
      <w:pPr>
        <w:spacing w:after="0" w:line="240" w:lineRule="auto"/>
        <w:jc w:val="center"/>
        <w:rPr>
          <w:rFonts w:ascii="Times New Roman" w:hAnsi="Times New Roman" w:cs="Times New Roman"/>
          <w:b/>
          <w:sz w:val="24"/>
          <w:szCs w:val="24"/>
          <w:lang w:eastAsia="en-US"/>
        </w:rPr>
      </w:pPr>
      <w:r w:rsidRPr="00D0701B">
        <w:rPr>
          <w:rFonts w:ascii="Times New Roman" w:hAnsi="Times New Roman" w:cs="Times New Roman"/>
          <w:b/>
          <w:iCs/>
          <w:sz w:val="24"/>
          <w:szCs w:val="24"/>
          <w:lang w:eastAsia="en-US"/>
        </w:rPr>
        <w:t>Проект договору</w:t>
      </w:r>
    </w:p>
    <w:p w14:paraId="537A375A" w14:textId="77777777" w:rsidR="00BE679B" w:rsidRPr="00D0701B" w:rsidRDefault="00BE679B" w:rsidP="00BE679B">
      <w:pPr>
        <w:tabs>
          <w:tab w:val="left" w:pos="9900"/>
        </w:tabs>
        <w:spacing w:after="0" w:line="240" w:lineRule="auto"/>
        <w:ind w:right="21"/>
        <w:jc w:val="center"/>
        <w:rPr>
          <w:rFonts w:ascii="Times New Roman" w:eastAsia="Arial" w:hAnsi="Times New Roman" w:cs="Times New Roman"/>
          <w:b/>
          <w:iCs/>
          <w:sz w:val="24"/>
          <w:szCs w:val="24"/>
          <w:lang w:eastAsia="x-none"/>
        </w:rPr>
      </w:pPr>
      <w:r w:rsidRPr="00D0701B">
        <w:rPr>
          <w:rFonts w:ascii="Times New Roman" w:eastAsia="Arial" w:hAnsi="Times New Roman" w:cs="Times New Roman"/>
          <w:b/>
          <w:iCs/>
          <w:sz w:val="24"/>
          <w:szCs w:val="24"/>
          <w:lang w:eastAsia="x-none"/>
        </w:rPr>
        <w:t xml:space="preserve">щодо закупівлі </w:t>
      </w:r>
    </w:p>
    <w:p w14:paraId="12AA5270" w14:textId="2BE33607" w:rsidR="004927F9" w:rsidRPr="00D0701B" w:rsidRDefault="000029DE" w:rsidP="004927F9">
      <w:pPr>
        <w:spacing w:after="0" w:line="240" w:lineRule="auto"/>
        <w:jc w:val="center"/>
        <w:rPr>
          <w:rFonts w:ascii="Times New Roman" w:eastAsia="Arial" w:hAnsi="Times New Roman" w:cs="Times New Roman"/>
          <w:b/>
          <w:bCs/>
          <w:sz w:val="24"/>
          <w:szCs w:val="24"/>
        </w:rPr>
      </w:pPr>
      <w:r w:rsidRPr="000029DE">
        <w:rPr>
          <w:rFonts w:ascii="Times New Roman" w:eastAsia="Arial" w:hAnsi="Times New Roman"/>
          <w:b/>
          <w:sz w:val="24"/>
          <w:szCs w:val="24"/>
        </w:rPr>
        <w:t xml:space="preserve">Код за ДК 021:2015: 45230000-8 – Будівництво трубопроводів, ліній зв’язку та електропередач, шосе, доріг, аеродромів і залізничних доріг; вирівнювання поверхонь – Експлуатаційне утримання доріг – </w:t>
      </w:r>
      <w:r w:rsidR="00140979" w:rsidRPr="00140979">
        <w:rPr>
          <w:rFonts w:ascii="Times New Roman" w:eastAsia="Arial" w:hAnsi="Times New Roman"/>
          <w:b/>
          <w:sz w:val="24"/>
          <w:szCs w:val="24"/>
        </w:rPr>
        <w:t>Поточний ремонт дороги по вулиці Благовіщенській в м. Краснограді Харківської області</w:t>
      </w:r>
    </w:p>
    <w:p w14:paraId="2B2944E4" w14:textId="3D9E22CA" w:rsidR="00BE679B" w:rsidRPr="000029DE" w:rsidRDefault="00BE679B" w:rsidP="00BE679B">
      <w:pPr>
        <w:spacing w:after="0" w:line="240" w:lineRule="auto"/>
        <w:jc w:val="center"/>
        <w:rPr>
          <w:rFonts w:ascii="Times New Roman" w:hAnsi="Times New Roman" w:cs="Times New Roman"/>
          <w:b/>
          <w:sz w:val="24"/>
          <w:szCs w:val="24"/>
          <w:lang w:eastAsia="en-US"/>
        </w:rPr>
      </w:pPr>
    </w:p>
    <w:p w14:paraId="5BC03BF9" w14:textId="77777777" w:rsidR="000029DE" w:rsidRPr="000029DE" w:rsidRDefault="000029DE" w:rsidP="000029DE">
      <w:pPr>
        <w:spacing w:after="0" w:line="276" w:lineRule="auto"/>
        <w:ind w:right="27"/>
        <w:jc w:val="center"/>
        <w:rPr>
          <w:rFonts w:ascii="Times New Roman" w:eastAsia="Arial" w:hAnsi="Times New Roman" w:cs="Times New Roman"/>
          <w:b/>
          <w:color w:val="000000"/>
          <w:sz w:val="24"/>
          <w:szCs w:val="24"/>
        </w:rPr>
      </w:pPr>
      <w:r w:rsidRPr="000029DE">
        <w:rPr>
          <w:rFonts w:ascii="Times New Roman" w:eastAsia="Arial" w:hAnsi="Times New Roman" w:cs="Times New Roman"/>
          <w:b/>
          <w:color w:val="000000"/>
          <w:sz w:val="24"/>
          <w:szCs w:val="24"/>
        </w:rPr>
        <w:t>Договір</w:t>
      </w:r>
    </w:p>
    <w:p w14:paraId="76A975C6" w14:textId="78C9AFD9" w:rsidR="000029DE" w:rsidRPr="000029DE" w:rsidRDefault="000029DE" w:rsidP="000029DE">
      <w:pPr>
        <w:spacing w:after="0" w:line="240" w:lineRule="auto"/>
        <w:jc w:val="center"/>
        <w:rPr>
          <w:rFonts w:ascii="Times New Roman" w:hAnsi="Times New Roman" w:cs="Times New Roman"/>
          <w:b/>
          <w:sz w:val="24"/>
          <w:szCs w:val="24"/>
          <w:lang w:eastAsia="en-US"/>
        </w:rPr>
      </w:pPr>
      <w:r w:rsidRPr="000029DE">
        <w:rPr>
          <w:rFonts w:ascii="Times New Roman" w:eastAsia="Arial" w:hAnsi="Times New Roman" w:cs="Times New Roman"/>
          <w:b/>
          <w:color w:val="000000"/>
          <w:sz w:val="24"/>
          <w:szCs w:val="24"/>
          <w:lang w:val="ru-RU"/>
        </w:rPr>
        <w:t xml:space="preserve">про </w:t>
      </w:r>
      <w:r w:rsidRPr="000029DE">
        <w:rPr>
          <w:rFonts w:ascii="Times New Roman" w:eastAsia="Arial" w:hAnsi="Times New Roman" w:cs="Times New Roman"/>
          <w:b/>
          <w:color w:val="000000"/>
          <w:sz w:val="24"/>
          <w:szCs w:val="24"/>
        </w:rPr>
        <w:t>надання послуг</w:t>
      </w:r>
    </w:p>
    <w:p w14:paraId="50590C3D" w14:textId="77777777" w:rsidR="000029DE" w:rsidRPr="000029DE" w:rsidRDefault="000029DE" w:rsidP="00BE679B">
      <w:pPr>
        <w:spacing w:after="0" w:line="240" w:lineRule="auto"/>
        <w:jc w:val="center"/>
        <w:rPr>
          <w:rFonts w:ascii="Times New Roman" w:hAnsi="Times New Roman" w:cs="Times New Roman"/>
          <w:b/>
          <w:sz w:val="24"/>
          <w:szCs w:val="24"/>
          <w:lang w:eastAsia="en-US"/>
        </w:rPr>
      </w:pPr>
    </w:p>
    <w:p w14:paraId="6944AD20" w14:textId="17CEBA6F" w:rsidR="00BE679B" w:rsidRDefault="00BE679B" w:rsidP="00BE679B">
      <w:pPr>
        <w:spacing w:after="0" w:line="240" w:lineRule="auto"/>
        <w:jc w:val="both"/>
        <w:rPr>
          <w:rFonts w:ascii="Times New Roman" w:eastAsia="Times New Roman" w:hAnsi="Times New Roman" w:cs="Times New Roman"/>
          <w:sz w:val="24"/>
          <w:szCs w:val="24"/>
        </w:rPr>
      </w:pPr>
      <w:r w:rsidRPr="000029DE">
        <w:rPr>
          <w:rFonts w:ascii="Times New Roman" w:eastAsia="Times New Roman" w:hAnsi="Times New Roman" w:cs="Times New Roman"/>
          <w:b/>
          <w:sz w:val="24"/>
          <w:szCs w:val="24"/>
        </w:rPr>
        <w:t xml:space="preserve">м. Красноград                                                                          </w:t>
      </w:r>
      <w:r w:rsidRPr="00A50DB4">
        <w:rPr>
          <w:rFonts w:ascii="Times New Roman" w:eastAsia="Times New Roman" w:hAnsi="Times New Roman" w:cs="Times New Roman"/>
          <w:b/>
          <w:sz w:val="24"/>
          <w:szCs w:val="24"/>
        </w:rPr>
        <w:t xml:space="preserve">«___» _____________ </w:t>
      </w:r>
      <w:r w:rsidRPr="00BE679B">
        <w:rPr>
          <w:rFonts w:ascii="Times New Roman" w:eastAsia="Times New Roman" w:hAnsi="Times New Roman" w:cs="Times New Roman"/>
          <w:b/>
          <w:sz w:val="24"/>
          <w:szCs w:val="24"/>
        </w:rPr>
        <w:t>202</w:t>
      </w:r>
      <w:r w:rsidR="006542B9">
        <w:rPr>
          <w:rFonts w:ascii="Times New Roman" w:eastAsia="Times New Roman" w:hAnsi="Times New Roman" w:cs="Times New Roman"/>
          <w:b/>
          <w:sz w:val="24"/>
          <w:szCs w:val="24"/>
        </w:rPr>
        <w:t>3</w:t>
      </w:r>
      <w:r w:rsidRPr="00BE679B">
        <w:rPr>
          <w:rFonts w:ascii="Times New Roman" w:eastAsia="Times New Roman" w:hAnsi="Times New Roman" w:cs="Times New Roman"/>
          <w:b/>
          <w:sz w:val="24"/>
          <w:szCs w:val="24"/>
        </w:rPr>
        <w:t xml:space="preserve"> року</w:t>
      </w:r>
      <w:r w:rsidRPr="00BE679B">
        <w:rPr>
          <w:rFonts w:ascii="Times New Roman" w:eastAsia="Times New Roman" w:hAnsi="Times New Roman" w:cs="Times New Roman"/>
          <w:sz w:val="24"/>
          <w:szCs w:val="24"/>
        </w:rPr>
        <w:br/>
      </w:r>
    </w:p>
    <w:p w14:paraId="54DDF670" w14:textId="44654E9F" w:rsidR="000029DE" w:rsidRPr="000029DE" w:rsidRDefault="000029DE" w:rsidP="000029DE">
      <w:pPr>
        <w:spacing w:after="0" w:line="276" w:lineRule="auto"/>
        <w:ind w:firstLine="851"/>
        <w:jc w:val="both"/>
        <w:rPr>
          <w:rFonts w:ascii="Times New Roman" w:eastAsia="Arial" w:hAnsi="Times New Roman" w:cs="Times New Roman"/>
          <w:color w:val="000000"/>
        </w:rPr>
      </w:pPr>
      <w:r w:rsidRPr="000029DE">
        <w:rPr>
          <w:rFonts w:ascii="Times New Roman" w:eastAsia="Arial" w:hAnsi="Times New Roman" w:cs="Times New Roman"/>
          <w:b/>
          <w:color w:val="000000"/>
        </w:rPr>
        <w:t>Красноградський комбінат комунальних підприємств</w:t>
      </w:r>
      <w:r w:rsidRPr="000029DE">
        <w:rPr>
          <w:rFonts w:ascii="Times New Roman" w:eastAsia="Arial" w:hAnsi="Times New Roman" w:cs="Times New Roman"/>
          <w:color w:val="000000"/>
        </w:rPr>
        <w:t>, в особі директора Ткаченка Сергія В’ячеславовича</w:t>
      </w:r>
      <w:r w:rsidRPr="000029DE">
        <w:rPr>
          <w:rFonts w:ascii="Times New Roman" w:eastAsia="Arial" w:hAnsi="Times New Roman" w:cs="Times New Roman"/>
          <w:color w:val="0000FF"/>
        </w:rPr>
        <w:t>,</w:t>
      </w:r>
      <w:r w:rsidRPr="000029DE">
        <w:rPr>
          <w:rFonts w:ascii="Times New Roman" w:eastAsia="Arial" w:hAnsi="Times New Roman" w:cs="Times New Roman"/>
          <w:color w:val="000000"/>
        </w:rPr>
        <w:t xml:space="preserve"> що діє на підставі </w:t>
      </w:r>
      <w:r w:rsidRPr="000029DE">
        <w:rPr>
          <w:rFonts w:ascii="Times New Roman" w:eastAsia="Arial" w:hAnsi="Times New Roman" w:cs="Times New Roman"/>
          <w:color w:val="000000"/>
          <w:u w:val="single"/>
        </w:rPr>
        <w:t>Статуту</w:t>
      </w:r>
      <w:r w:rsidRPr="000029DE">
        <w:rPr>
          <w:rFonts w:ascii="Times New Roman" w:eastAsia="Arial" w:hAnsi="Times New Roman" w:cs="Times New Roman"/>
          <w:color w:val="000000"/>
        </w:rPr>
        <w:t xml:space="preserve"> (далі – Замовник), з однієї сторони, і ____________________________________________ (</w:t>
      </w:r>
      <w:r w:rsidRPr="000029DE">
        <w:rPr>
          <w:rFonts w:ascii="Times New Roman" w:eastAsia="Arial" w:hAnsi="Times New Roman" w:cs="Times New Roman"/>
          <w:i/>
          <w:iCs/>
          <w:color w:val="000000"/>
        </w:rPr>
        <w:t>найменування Учасника</w:t>
      </w:r>
      <w:r w:rsidRPr="000029DE">
        <w:rPr>
          <w:rFonts w:ascii="Times New Roman" w:eastAsia="Arial" w:hAnsi="Times New Roman" w:cs="Times New Roman"/>
          <w:color w:val="000000"/>
        </w:rPr>
        <w:t>), в особі _____________________________________________ (</w:t>
      </w:r>
      <w:bookmarkStart w:id="1" w:name="BM22"/>
      <w:bookmarkEnd w:id="1"/>
      <w:r w:rsidRPr="000029DE">
        <w:rPr>
          <w:rFonts w:ascii="Times New Roman" w:eastAsia="Arial" w:hAnsi="Times New Roman" w:cs="Times New Roman"/>
          <w:i/>
          <w:iCs/>
          <w:color w:val="000000"/>
        </w:rPr>
        <w:t>посада, прізвище, ім'я та по батькові</w:t>
      </w:r>
      <w:r w:rsidRPr="000029DE">
        <w:rPr>
          <w:rFonts w:ascii="Times New Roman" w:eastAsia="Arial" w:hAnsi="Times New Roman" w:cs="Times New Roman"/>
          <w:color w:val="000000"/>
        </w:rPr>
        <w:t>), що діє на підставі _________________________________ (</w:t>
      </w:r>
      <w:bookmarkStart w:id="2" w:name="BM23"/>
      <w:bookmarkEnd w:id="2"/>
      <w:r w:rsidRPr="000029DE">
        <w:rPr>
          <w:rFonts w:ascii="Times New Roman" w:eastAsia="Arial" w:hAnsi="Times New Roman" w:cs="Times New Roman"/>
          <w:i/>
          <w:iCs/>
          <w:color w:val="000000"/>
        </w:rPr>
        <w:t>найменування документа, номер, дата та інші необхідні реквізити</w:t>
      </w:r>
      <w:r w:rsidRPr="000029DE">
        <w:rPr>
          <w:rFonts w:ascii="Times New Roman" w:eastAsia="Arial" w:hAnsi="Times New Roman" w:cs="Times New Roman"/>
          <w:color w:val="000000"/>
        </w:rPr>
        <w:t>) (далі - Виконавець), з іншої сторони, разом - Сторони,</w:t>
      </w:r>
      <w:r>
        <w:rPr>
          <w:rFonts w:ascii="Times New Roman" w:eastAsia="Arial" w:hAnsi="Times New Roman" w:cs="Times New Roman"/>
          <w:color w:val="000000"/>
        </w:rPr>
        <w:t xml:space="preserve"> </w:t>
      </w:r>
      <w:r w:rsidRPr="000029DE">
        <w:rPr>
          <w:rFonts w:ascii="Times New Roman" w:eastAsia="Arial" w:hAnsi="Times New Roman" w:cs="Times New Roman"/>
          <w:color w:val="000000"/>
        </w:rPr>
        <w:t>керуючись ЗУ «Про публічні закупівлі» та Постановою КМУ № 1178 від 12 жовтня 2022 року зі змінами уклали цей договір про таке (далі - Договір):</w:t>
      </w:r>
    </w:p>
    <w:p w14:paraId="6243FEE0"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rPr>
      </w:pPr>
      <w:r w:rsidRPr="000029DE">
        <w:rPr>
          <w:rFonts w:ascii="Times New Roman" w:eastAsia="Arial" w:hAnsi="Times New Roman" w:cs="Times New Roman"/>
          <w:b/>
          <w:bCs/>
          <w:color w:val="000000"/>
          <w:lang w:val="ru-RU"/>
        </w:rPr>
        <w:t>I</w:t>
      </w:r>
      <w:r w:rsidRPr="000029DE">
        <w:rPr>
          <w:rFonts w:ascii="Times New Roman" w:eastAsia="Arial" w:hAnsi="Times New Roman" w:cs="Times New Roman"/>
          <w:b/>
          <w:bCs/>
          <w:color w:val="000000"/>
        </w:rPr>
        <w:t>. Предмет договору</w:t>
      </w:r>
    </w:p>
    <w:p w14:paraId="6595CF8F" w14:textId="6D08FAF0"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b/>
          <w:color w:val="000000"/>
        </w:rPr>
      </w:pPr>
      <w:r w:rsidRPr="000029DE">
        <w:rPr>
          <w:rFonts w:ascii="Times New Roman" w:eastAsia="Arial" w:hAnsi="Times New Roman" w:cs="Times New Roman"/>
          <w:color w:val="000000"/>
        </w:rPr>
        <w:t xml:space="preserve">1.1. Виконавець </w:t>
      </w:r>
      <w:r w:rsidRPr="000029DE">
        <w:rPr>
          <w:rFonts w:ascii="Times New Roman" w:eastAsia="Arial" w:hAnsi="Times New Roman" w:cs="Times New Roman"/>
        </w:rPr>
        <w:t>зобов'язується до 31 серпня 202</w:t>
      </w:r>
      <w:r>
        <w:rPr>
          <w:rFonts w:ascii="Times New Roman" w:eastAsia="Arial" w:hAnsi="Times New Roman" w:cs="Times New Roman"/>
        </w:rPr>
        <w:t>3</w:t>
      </w:r>
      <w:r w:rsidRPr="000029DE">
        <w:rPr>
          <w:rFonts w:ascii="Times New Roman" w:eastAsia="Arial" w:hAnsi="Times New Roman" w:cs="Times New Roman"/>
        </w:rPr>
        <w:t xml:space="preserve"> року виконати</w:t>
      </w:r>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 xml:space="preserve">1 </w:t>
      </w:r>
      <w:proofErr w:type="spellStart"/>
      <w:r w:rsidRPr="000029DE">
        <w:rPr>
          <w:rFonts w:ascii="Times New Roman" w:eastAsia="Arial" w:hAnsi="Times New Roman" w:cs="Times New Roman"/>
          <w:color w:val="000000"/>
          <w:lang w:val="ru-RU"/>
        </w:rPr>
        <w:t>послуг</w:t>
      </w:r>
      <w:proofErr w:type="spellEnd"/>
      <w:r w:rsidRPr="000029DE">
        <w:rPr>
          <w:rFonts w:ascii="Times New Roman" w:eastAsia="Arial" w:hAnsi="Times New Roman" w:cs="Times New Roman"/>
          <w:color w:val="000000"/>
        </w:rPr>
        <w:t>у</w:t>
      </w:r>
      <w:r w:rsidRPr="000029DE">
        <w:rPr>
          <w:rFonts w:ascii="Times New Roman" w:eastAsia="Arial" w:hAnsi="Times New Roman" w:cs="Times New Roman"/>
          <w:color w:val="000000"/>
          <w:lang w:val="ru-RU"/>
        </w:rPr>
        <w:t xml:space="preserve">, а саме провести </w:t>
      </w:r>
      <w:proofErr w:type="spellStart"/>
      <w:r w:rsidR="005358CC" w:rsidRPr="005358CC">
        <w:rPr>
          <w:rFonts w:ascii="Times New Roman" w:eastAsia="Arial" w:hAnsi="Times New Roman" w:cs="Times New Roman"/>
          <w:b/>
          <w:color w:val="000000"/>
          <w:lang w:val="ru-RU"/>
        </w:rPr>
        <w:t>Експлуатаційне</w:t>
      </w:r>
      <w:proofErr w:type="spellEnd"/>
      <w:r w:rsidR="005358CC" w:rsidRPr="005358CC">
        <w:rPr>
          <w:rFonts w:ascii="Times New Roman" w:eastAsia="Arial" w:hAnsi="Times New Roman" w:cs="Times New Roman"/>
          <w:b/>
          <w:color w:val="000000"/>
          <w:lang w:val="ru-RU"/>
        </w:rPr>
        <w:t xml:space="preserve"> </w:t>
      </w:r>
      <w:proofErr w:type="spellStart"/>
      <w:r w:rsidR="005358CC" w:rsidRPr="005358CC">
        <w:rPr>
          <w:rFonts w:ascii="Times New Roman" w:eastAsia="Arial" w:hAnsi="Times New Roman" w:cs="Times New Roman"/>
          <w:b/>
          <w:color w:val="000000"/>
          <w:lang w:val="ru-RU"/>
        </w:rPr>
        <w:t>утримання</w:t>
      </w:r>
      <w:proofErr w:type="spellEnd"/>
      <w:r w:rsidR="005358CC" w:rsidRPr="005358CC">
        <w:rPr>
          <w:rFonts w:ascii="Times New Roman" w:eastAsia="Arial" w:hAnsi="Times New Roman" w:cs="Times New Roman"/>
          <w:b/>
          <w:color w:val="000000"/>
          <w:lang w:val="ru-RU"/>
        </w:rPr>
        <w:t xml:space="preserve"> </w:t>
      </w:r>
      <w:proofErr w:type="spellStart"/>
      <w:r w:rsidR="005358CC" w:rsidRPr="005358CC">
        <w:rPr>
          <w:rFonts w:ascii="Times New Roman" w:eastAsia="Arial" w:hAnsi="Times New Roman" w:cs="Times New Roman"/>
          <w:b/>
          <w:color w:val="000000"/>
          <w:lang w:val="ru-RU"/>
        </w:rPr>
        <w:t>доріг</w:t>
      </w:r>
      <w:proofErr w:type="spellEnd"/>
      <w:r w:rsidR="005358CC" w:rsidRPr="005358CC">
        <w:rPr>
          <w:rFonts w:ascii="Times New Roman" w:eastAsia="Arial" w:hAnsi="Times New Roman" w:cs="Times New Roman"/>
          <w:b/>
          <w:color w:val="000000"/>
          <w:lang w:val="ru-RU"/>
        </w:rPr>
        <w:t xml:space="preserve"> – </w:t>
      </w:r>
      <w:r w:rsidR="00140979" w:rsidRPr="00140979">
        <w:rPr>
          <w:rFonts w:ascii="Times New Roman" w:eastAsia="Arial" w:hAnsi="Times New Roman" w:cs="Times New Roman"/>
          <w:b/>
          <w:color w:val="000000"/>
          <w:lang w:val="ru-RU"/>
        </w:rPr>
        <w:t xml:space="preserve">Поточний ремонт дороги по </w:t>
      </w:r>
      <w:proofErr w:type="spellStart"/>
      <w:r w:rsidR="00140979" w:rsidRPr="00140979">
        <w:rPr>
          <w:rFonts w:ascii="Times New Roman" w:eastAsia="Arial" w:hAnsi="Times New Roman" w:cs="Times New Roman"/>
          <w:b/>
          <w:color w:val="000000"/>
          <w:lang w:val="ru-RU"/>
        </w:rPr>
        <w:t>вулиці</w:t>
      </w:r>
      <w:proofErr w:type="spellEnd"/>
      <w:r w:rsidR="00140979" w:rsidRPr="00140979">
        <w:rPr>
          <w:rFonts w:ascii="Times New Roman" w:eastAsia="Arial" w:hAnsi="Times New Roman" w:cs="Times New Roman"/>
          <w:b/>
          <w:color w:val="000000"/>
          <w:lang w:val="ru-RU"/>
        </w:rPr>
        <w:t xml:space="preserve"> Благовіщенській в м. Краснограді Харківської області</w:t>
      </w:r>
    </w:p>
    <w:p w14:paraId="3F488847" w14:textId="77777777"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b/>
          <w:color w:val="000000"/>
          <w:shd w:val="clear" w:color="auto" w:fill="FDFEFD"/>
        </w:rPr>
      </w:pPr>
      <w:r w:rsidRPr="000029DE">
        <w:rPr>
          <w:rFonts w:ascii="Times New Roman" w:eastAsia="Arial" w:hAnsi="Times New Roman" w:cs="Times New Roman"/>
          <w:b/>
          <w:color w:val="000000"/>
        </w:rPr>
        <w:t xml:space="preserve">Код ДК 021:2015 - 45230000-8 – </w:t>
      </w:r>
      <w:r w:rsidRPr="000029DE">
        <w:rPr>
          <w:rFonts w:ascii="Times New Roman" w:eastAsia="Arial" w:hAnsi="Times New Roman" w:cs="Times New Roman"/>
          <w:b/>
          <w:color w:val="000000"/>
          <w:shd w:val="clear" w:color="auto" w:fill="FDFEFD"/>
        </w:rPr>
        <w:t>Будівництво трубопроводів, ліній зв’язку та електропередач, шосе, доріг, аеродромів і залізничних доріг; вирівнювання поверхонь</w:t>
      </w:r>
    </w:p>
    <w:p w14:paraId="5CA0D1C6" w14:textId="77777777"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b/>
          <w:color w:val="000000"/>
          <w:szCs w:val="28"/>
          <w:shd w:val="clear" w:color="auto" w:fill="FDFEFD"/>
        </w:rPr>
      </w:pPr>
      <w:r w:rsidRPr="000029DE">
        <w:rPr>
          <w:rFonts w:ascii="Times New Roman" w:eastAsia="Arial" w:hAnsi="Times New Roman" w:cs="Times New Roman"/>
          <w:b/>
          <w:color w:val="000000"/>
          <w:szCs w:val="28"/>
          <w:shd w:val="clear" w:color="auto" w:fill="FDFEFD"/>
        </w:rPr>
        <w:t>ГБН Г.1-218-182:2011 «Ремонт автомобільних доріг загального користування. Види ремонтів та перелік робіт»</w:t>
      </w:r>
    </w:p>
    <w:p w14:paraId="209C8BCC" w14:textId="77777777"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jc w:val="both"/>
        <w:rPr>
          <w:rFonts w:ascii="Times New Roman" w:eastAsia="Arial" w:hAnsi="Times New Roman" w:cs="Times New Roman"/>
          <w:color w:val="000000"/>
        </w:rPr>
      </w:pPr>
      <w:r w:rsidRPr="000029DE">
        <w:rPr>
          <w:rFonts w:ascii="Times New Roman" w:eastAsia="Arial" w:hAnsi="Times New Roman" w:cs="Times New Roman"/>
          <w:color w:val="000000"/>
        </w:rPr>
        <w:t>(надалі – послуги), а Замовник – прийняти і оплатити надані послуги.</w:t>
      </w:r>
    </w:p>
    <w:p w14:paraId="30ABD60B" w14:textId="77777777"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color w:val="000000"/>
        </w:rPr>
      </w:pPr>
      <w:r w:rsidRPr="000029DE">
        <w:rPr>
          <w:rFonts w:ascii="Times New Roman" w:eastAsia="Arial" w:hAnsi="Times New Roman" w:cs="Times New Roman"/>
          <w:color w:val="000000"/>
        </w:rPr>
        <w:t xml:space="preserve">1.2. </w:t>
      </w:r>
      <w:proofErr w:type="spellStart"/>
      <w:r w:rsidRPr="000029DE">
        <w:rPr>
          <w:rFonts w:ascii="Times New Roman" w:eastAsia="Arial" w:hAnsi="Times New Roman" w:cs="Times New Roman"/>
          <w:color w:val="000000"/>
          <w:lang w:val="ru-RU"/>
        </w:rPr>
        <w:t>Об’єми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передбачених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послуг</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визначені</w:t>
      </w:r>
      <w:proofErr w:type="spellEnd"/>
      <w:r w:rsidRPr="000029DE">
        <w:rPr>
          <w:rFonts w:ascii="Times New Roman" w:eastAsia="Arial" w:hAnsi="Times New Roman" w:cs="Times New Roman"/>
          <w:color w:val="000000"/>
          <w:lang w:val="ru-RU"/>
        </w:rPr>
        <w:t xml:space="preserve"> у </w:t>
      </w:r>
      <w:r w:rsidRPr="000029DE">
        <w:rPr>
          <w:rFonts w:ascii="Times New Roman" w:eastAsia="Arial" w:hAnsi="Times New Roman" w:cs="Times New Roman"/>
          <w:color w:val="000000"/>
        </w:rPr>
        <w:t>договірній ціні, що є невід’ємною частиною договору</w:t>
      </w:r>
      <w:r w:rsidRPr="000029DE">
        <w:rPr>
          <w:rFonts w:ascii="Times New Roman" w:eastAsia="Arial" w:hAnsi="Times New Roman" w:cs="Times New Roman"/>
          <w:color w:val="000000"/>
          <w:lang w:val="ru-RU"/>
        </w:rPr>
        <w:t>.</w:t>
      </w:r>
    </w:p>
    <w:p w14:paraId="4B3F4208" w14:textId="77777777"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color w:val="000000"/>
        </w:rPr>
      </w:pPr>
      <w:r w:rsidRPr="000029DE">
        <w:rPr>
          <w:rFonts w:ascii="Times New Roman" w:eastAsia="Arial" w:hAnsi="Times New Roman" w:cs="Times New Roman"/>
          <w:color w:val="000000"/>
        </w:rPr>
        <w:t xml:space="preserve">1.3. </w:t>
      </w:r>
      <w:r w:rsidRPr="000029DE">
        <w:rPr>
          <w:rFonts w:ascii="Times New Roman" w:eastAsia="Arial" w:hAnsi="Times New Roman" w:cs="Times New Roman"/>
          <w:noProof/>
          <w:color w:val="000000"/>
          <w:lang w:val="ru-RU"/>
        </w:rPr>
        <w:t>Ризики, пов’язані з виконанням чи невиконанням послуг за цим Договором, несе Виконавець, крім випадків передбачених чинним законодавством.</w:t>
      </w:r>
    </w:p>
    <w:p w14:paraId="54D5052C" w14:textId="6B1EB1C4"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rPr>
      </w:pPr>
      <w:r w:rsidRPr="000029DE">
        <w:rPr>
          <w:rFonts w:ascii="Times New Roman" w:eastAsia="Arial" w:hAnsi="Times New Roman" w:cs="Times New Roman"/>
          <w:noProof/>
          <w:color w:val="000000"/>
          <w:lang w:val="ru-RU"/>
        </w:rPr>
        <w:t xml:space="preserve">1.4. Строк виконання </w:t>
      </w:r>
      <w:r w:rsidRPr="000029DE">
        <w:rPr>
          <w:rFonts w:ascii="Times New Roman" w:eastAsia="Arial" w:hAnsi="Times New Roman" w:cs="Times New Roman"/>
          <w:noProof/>
          <w:lang w:val="ru-RU"/>
        </w:rPr>
        <w:t xml:space="preserve">робіт </w:t>
      </w:r>
      <w:r w:rsidRPr="000029DE">
        <w:rPr>
          <w:rFonts w:ascii="Times New Roman" w:eastAsia="Arial" w:hAnsi="Times New Roman" w:cs="Times New Roman"/>
          <w:noProof/>
        </w:rPr>
        <w:t>до</w:t>
      </w:r>
      <w:r w:rsidRPr="000029DE">
        <w:rPr>
          <w:rFonts w:ascii="Times New Roman" w:eastAsia="Arial" w:hAnsi="Times New Roman" w:cs="Times New Roman"/>
          <w:noProof/>
          <w:lang w:val="ru-RU"/>
        </w:rPr>
        <w:t xml:space="preserve"> 31</w:t>
      </w:r>
      <w:r w:rsidRPr="000029DE">
        <w:rPr>
          <w:rFonts w:ascii="Times New Roman" w:eastAsia="Arial" w:hAnsi="Times New Roman" w:cs="Times New Roman"/>
          <w:noProof/>
        </w:rPr>
        <w:t xml:space="preserve"> серпня</w:t>
      </w:r>
      <w:r w:rsidRPr="000029DE">
        <w:rPr>
          <w:rFonts w:ascii="Times New Roman" w:eastAsia="Arial" w:hAnsi="Times New Roman" w:cs="Times New Roman"/>
          <w:noProof/>
          <w:lang w:val="ru-RU"/>
        </w:rPr>
        <w:t xml:space="preserve"> 20</w:t>
      </w:r>
      <w:r w:rsidRPr="000029DE">
        <w:rPr>
          <w:rFonts w:ascii="Times New Roman" w:eastAsia="Arial" w:hAnsi="Times New Roman" w:cs="Times New Roman"/>
          <w:noProof/>
        </w:rPr>
        <w:t>2</w:t>
      </w:r>
      <w:r>
        <w:rPr>
          <w:rFonts w:ascii="Times New Roman" w:eastAsia="Arial" w:hAnsi="Times New Roman" w:cs="Times New Roman"/>
          <w:noProof/>
        </w:rPr>
        <w:t>3</w:t>
      </w:r>
      <w:r w:rsidRPr="000029DE">
        <w:rPr>
          <w:rFonts w:ascii="Times New Roman" w:eastAsia="Arial" w:hAnsi="Times New Roman" w:cs="Times New Roman"/>
          <w:noProof/>
          <w:lang w:val="ru-RU"/>
        </w:rPr>
        <w:t xml:space="preserve"> року.</w:t>
      </w:r>
    </w:p>
    <w:p w14:paraId="0B3441C7" w14:textId="77777777"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color w:val="000000"/>
          <w:lang w:val="ru-RU"/>
        </w:rPr>
      </w:pPr>
      <w:r w:rsidRPr="000029DE">
        <w:rPr>
          <w:rFonts w:ascii="Times New Roman" w:eastAsia="Arial" w:hAnsi="Times New Roman" w:cs="Times New Roman"/>
          <w:color w:val="000000"/>
        </w:rPr>
        <w:t xml:space="preserve">1.5. </w:t>
      </w:r>
      <w:proofErr w:type="spellStart"/>
      <w:r w:rsidRPr="000029DE">
        <w:rPr>
          <w:rFonts w:ascii="Times New Roman" w:eastAsia="Arial" w:hAnsi="Times New Roman" w:cs="Times New Roman"/>
          <w:color w:val="000000"/>
          <w:lang w:val="ru-RU"/>
        </w:rPr>
        <w:t>Обсяги</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надання</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послуг</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можуть</w:t>
      </w:r>
      <w:proofErr w:type="spellEnd"/>
      <w:r w:rsidRPr="000029DE">
        <w:rPr>
          <w:rFonts w:ascii="Times New Roman" w:eastAsia="Arial" w:hAnsi="Times New Roman" w:cs="Times New Roman"/>
          <w:color w:val="000000"/>
          <w:lang w:val="ru-RU"/>
        </w:rPr>
        <w:t xml:space="preserve"> бути </w:t>
      </w:r>
      <w:proofErr w:type="spellStart"/>
      <w:r w:rsidRPr="000029DE">
        <w:rPr>
          <w:rFonts w:ascii="Times New Roman" w:eastAsia="Arial" w:hAnsi="Times New Roman" w:cs="Times New Roman"/>
          <w:color w:val="000000"/>
          <w:lang w:val="ru-RU"/>
        </w:rPr>
        <w:t>зменшені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залежно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від</w:t>
      </w:r>
      <w:proofErr w:type="spellEnd"/>
      <w:r w:rsidRPr="000029DE">
        <w:rPr>
          <w:rFonts w:ascii="Times New Roman" w:eastAsia="Arial" w:hAnsi="Times New Roman" w:cs="Times New Roman"/>
          <w:color w:val="000000"/>
          <w:lang w:val="ru-RU"/>
        </w:rPr>
        <w:t xml:space="preserve"> реального </w:t>
      </w:r>
      <w:proofErr w:type="spellStart"/>
      <w:r w:rsidRPr="000029DE">
        <w:rPr>
          <w:rFonts w:ascii="Times New Roman" w:eastAsia="Arial" w:hAnsi="Times New Roman" w:cs="Times New Roman"/>
          <w:color w:val="000000"/>
          <w:lang w:val="ru-RU"/>
        </w:rPr>
        <w:t>фінансування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видатків</w:t>
      </w:r>
      <w:proofErr w:type="spellEnd"/>
      <w:r w:rsidRPr="000029DE">
        <w:rPr>
          <w:rFonts w:ascii="Times New Roman" w:eastAsia="Arial" w:hAnsi="Times New Roman" w:cs="Times New Roman"/>
          <w:color w:val="000000"/>
          <w:lang w:val="ru-RU"/>
        </w:rPr>
        <w:t>.</w:t>
      </w:r>
    </w:p>
    <w:p w14:paraId="6ECC2C22" w14:textId="77777777" w:rsidR="000029DE" w:rsidRPr="000029DE" w:rsidRDefault="000029DE" w:rsidP="000029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firstLine="851"/>
        <w:jc w:val="both"/>
        <w:rPr>
          <w:rFonts w:ascii="Times New Roman" w:eastAsia="Arial" w:hAnsi="Times New Roman" w:cs="Times New Roman"/>
          <w:color w:val="000000"/>
        </w:rPr>
      </w:pPr>
      <w:r w:rsidRPr="000029DE">
        <w:rPr>
          <w:rFonts w:ascii="Times New Roman" w:eastAsia="Arial" w:hAnsi="Times New Roman" w:cs="Times New Roman"/>
          <w:color w:val="000000"/>
        </w:rPr>
        <w:t>1.6. Джерело фінансування – місцевий бюджет.</w:t>
      </w:r>
    </w:p>
    <w:p w14:paraId="29C60113"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r w:rsidRPr="000029DE">
        <w:rPr>
          <w:rFonts w:ascii="Times New Roman" w:eastAsia="Arial" w:hAnsi="Times New Roman" w:cs="Times New Roman"/>
          <w:b/>
          <w:bCs/>
          <w:color w:val="000000"/>
          <w:lang w:val="ru-RU"/>
        </w:rPr>
        <w:t xml:space="preserve">II. </w:t>
      </w:r>
      <w:proofErr w:type="spellStart"/>
      <w:r w:rsidRPr="000029DE">
        <w:rPr>
          <w:rFonts w:ascii="Times New Roman" w:eastAsia="Arial" w:hAnsi="Times New Roman" w:cs="Times New Roman"/>
          <w:b/>
          <w:bCs/>
          <w:color w:val="000000"/>
          <w:lang w:val="ru-RU"/>
        </w:rPr>
        <w:t>Якість</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товарів</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робіт</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чи</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послуг</w:t>
      </w:r>
      <w:proofErr w:type="spellEnd"/>
    </w:p>
    <w:p w14:paraId="2C23FEF5" w14:textId="77777777" w:rsidR="000029DE" w:rsidRPr="000029DE" w:rsidRDefault="000029DE" w:rsidP="000029DE">
      <w:pPr>
        <w:spacing w:after="0" w:line="276" w:lineRule="auto"/>
        <w:ind w:firstLine="709"/>
        <w:jc w:val="both"/>
        <w:rPr>
          <w:rFonts w:ascii="Times New Roman" w:eastAsia="Arial" w:hAnsi="Times New Roman" w:cs="Times New Roman"/>
          <w:color w:val="000000"/>
          <w:lang w:val="ru-RU" w:eastAsia="en-US"/>
        </w:rPr>
      </w:pPr>
      <w:r w:rsidRPr="000029DE">
        <w:rPr>
          <w:rFonts w:ascii="Times New Roman" w:eastAsia="Arial" w:hAnsi="Times New Roman" w:cs="Times New Roman"/>
          <w:color w:val="000000"/>
          <w:lang w:val="ru-RU" w:eastAsia="en-US"/>
        </w:rPr>
        <w:t xml:space="preserve">2.1. </w:t>
      </w:r>
      <w:r w:rsidRPr="000029DE">
        <w:rPr>
          <w:rFonts w:ascii="Times New Roman" w:eastAsia="Arial" w:hAnsi="Times New Roman" w:cs="Times New Roman"/>
          <w:color w:val="000000"/>
        </w:rPr>
        <w:t>Виконавець</w:t>
      </w:r>
      <w:r w:rsidRPr="000029DE">
        <w:rPr>
          <w:rFonts w:ascii="Times New Roman" w:eastAsia="Arial" w:hAnsi="Times New Roman" w:cs="Times New Roman"/>
          <w:color w:val="000000"/>
          <w:lang w:val="ru-RU" w:eastAsia="en-US"/>
        </w:rPr>
        <w:t xml:space="preserve"> </w:t>
      </w:r>
      <w:proofErr w:type="spellStart"/>
      <w:r w:rsidRPr="000029DE">
        <w:rPr>
          <w:rFonts w:ascii="Times New Roman" w:eastAsia="Arial" w:hAnsi="Times New Roman" w:cs="Times New Roman"/>
          <w:color w:val="000000"/>
          <w:lang w:val="ru-RU" w:eastAsia="en-US"/>
        </w:rPr>
        <w:t>гарантує</w:t>
      </w:r>
      <w:proofErr w:type="spellEnd"/>
      <w:r w:rsidRPr="000029DE">
        <w:rPr>
          <w:rFonts w:ascii="Times New Roman" w:eastAsia="Arial" w:hAnsi="Times New Roman" w:cs="Times New Roman"/>
          <w:color w:val="000000"/>
          <w:lang w:val="ru-RU" w:eastAsia="en-US"/>
        </w:rPr>
        <w:t xml:space="preserve"> </w:t>
      </w:r>
      <w:proofErr w:type="spellStart"/>
      <w:r w:rsidRPr="000029DE">
        <w:rPr>
          <w:rFonts w:ascii="Times New Roman" w:eastAsia="Arial" w:hAnsi="Times New Roman" w:cs="Times New Roman"/>
          <w:color w:val="000000"/>
          <w:lang w:val="ru-RU" w:eastAsia="en-US"/>
        </w:rPr>
        <w:t>якість</w:t>
      </w:r>
      <w:proofErr w:type="spellEnd"/>
      <w:r w:rsidRPr="000029DE">
        <w:rPr>
          <w:rFonts w:ascii="Times New Roman" w:eastAsia="Arial" w:hAnsi="Times New Roman" w:cs="Times New Roman"/>
          <w:color w:val="000000"/>
          <w:lang w:val="ru-RU" w:eastAsia="en-US"/>
        </w:rPr>
        <w:t xml:space="preserve"> </w:t>
      </w:r>
      <w:r w:rsidRPr="000029DE">
        <w:rPr>
          <w:rFonts w:ascii="Times New Roman" w:eastAsia="Arial" w:hAnsi="Times New Roman" w:cs="Times New Roman"/>
          <w:color w:val="000000"/>
          <w:lang w:eastAsia="en-US"/>
        </w:rPr>
        <w:t>послуг</w:t>
      </w:r>
      <w:r w:rsidRPr="000029DE">
        <w:rPr>
          <w:rFonts w:ascii="Times New Roman" w:eastAsia="Arial" w:hAnsi="Times New Roman" w:cs="Times New Roman"/>
          <w:color w:val="000000"/>
          <w:lang w:val="ru-RU" w:eastAsia="en-US"/>
        </w:rPr>
        <w:t xml:space="preserve">, </w:t>
      </w:r>
      <w:proofErr w:type="spellStart"/>
      <w:r w:rsidRPr="000029DE">
        <w:rPr>
          <w:rFonts w:ascii="Times New Roman" w:eastAsia="Arial" w:hAnsi="Times New Roman" w:cs="Times New Roman"/>
          <w:color w:val="000000"/>
          <w:lang w:val="ru-RU" w:eastAsia="en-US"/>
        </w:rPr>
        <w:t>що</w:t>
      </w:r>
      <w:proofErr w:type="spellEnd"/>
      <w:r w:rsidRPr="000029DE">
        <w:rPr>
          <w:rFonts w:ascii="Times New Roman" w:eastAsia="Arial" w:hAnsi="Times New Roman" w:cs="Times New Roman"/>
          <w:color w:val="000000"/>
          <w:lang w:val="ru-RU" w:eastAsia="en-US"/>
        </w:rPr>
        <w:t xml:space="preserve"> по</w:t>
      </w:r>
      <w:proofErr w:type="spellStart"/>
      <w:r w:rsidRPr="000029DE">
        <w:rPr>
          <w:rFonts w:ascii="Times New Roman" w:eastAsia="Arial" w:hAnsi="Times New Roman" w:cs="Times New Roman"/>
          <w:color w:val="000000"/>
          <w:lang w:eastAsia="en-US"/>
        </w:rPr>
        <w:t>стачаються</w:t>
      </w:r>
      <w:proofErr w:type="spellEnd"/>
      <w:r w:rsidRPr="000029DE">
        <w:rPr>
          <w:rFonts w:ascii="Times New Roman" w:eastAsia="Arial" w:hAnsi="Times New Roman" w:cs="Times New Roman"/>
          <w:color w:val="000000"/>
          <w:lang w:eastAsia="en-US"/>
        </w:rPr>
        <w:t>.</w:t>
      </w:r>
    </w:p>
    <w:p w14:paraId="7BF8DAA9"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rPr>
      </w:pPr>
      <w:r w:rsidRPr="000029DE">
        <w:rPr>
          <w:rFonts w:ascii="Times New Roman" w:eastAsia="Arial" w:hAnsi="Times New Roman" w:cs="Times New Roman"/>
          <w:color w:val="000000"/>
          <w:lang w:val="ru-RU" w:eastAsia="en-US"/>
        </w:rPr>
        <w:t xml:space="preserve">2.2. </w:t>
      </w:r>
      <w:r w:rsidRPr="000029DE">
        <w:rPr>
          <w:rFonts w:ascii="Times New Roman" w:eastAsia="Arial" w:hAnsi="Times New Roman" w:cs="Times New Roman"/>
          <w:color w:val="000000"/>
        </w:rPr>
        <w:t>Виконавець</w:t>
      </w:r>
      <w:r w:rsidRPr="000029DE">
        <w:rPr>
          <w:rFonts w:ascii="Times New Roman" w:eastAsia="Arial" w:hAnsi="Times New Roman" w:cs="Times New Roman"/>
          <w:color w:val="000000"/>
          <w:lang w:val="ru-RU"/>
        </w:rPr>
        <w:t xml:space="preserve"> повинен </w:t>
      </w:r>
      <w:r w:rsidRPr="000029DE">
        <w:rPr>
          <w:rFonts w:ascii="Times New Roman" w:eastAsia="Arial" w:hAnsi="Times New Roman" w:cs="Times New Roman"/>
          <w:color w:val="000000"/>
        </w:rPr>
        <w:t>надати</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Замовнику</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послуги</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якість</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яких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відповідає</w:t>
      </w:r>
      <w:proofErr w:type="spellEnd"/>
      <w:r w:rsidRPr="000029DE">
        <w:rPr>
          <w:rFonts w:ascii="Times New Roman" w:eastAsia="Arial" w:hAnsi="Times New Roman" w:cs="Times New Roman"/>
          <w:color w:val="000000"/>
          <w:lang w:val="ru-RU"/>
        </w:rPr>
        <w:t xml:space="preserve"> стандартам</w:t>
      </w:r>
      <w:r w:rsidRPr="000029DE">
        <w:rPr>
          <w:rFonts w:ascii="Times New Roman" w:eastAsia="Arial" w:hAnsi="Times New Roman" w:cs="Times New Roman"/>
          <w:color w:val="000000"/>
        </w:rPr>
        <w:t xml:space="preserve"> та вимогам, які звичайно ставляться до послуг такого роду.</w:t>
      </w:r>
    </w:p>
    <w:p w14:paraId="14E9878C"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rPr>
      </w:pPr>
      <w:r w:rsidRPr="000029DE">
        <w:rPr>
          <w:rFonts w:ascii="Times New Roman" w:eastAsia="Arial" w:hAnsi="Times New Roman" w:cs="Times New Roman"/>
          <w:color w:val="000000"/>
        </w:rPr>
        <w:t xml:space="preserve">2.5. Гарантійний строк наданих </w:t>
      </w:r>
      <w:r w:rsidRPr="000029DE">
        <w:rPr>
          <w:rFonts w:ascii="Times New Roman" w:eastAsia="Arial" w:hAnsi="Times New Roman" w:cs="Times New Roman"/>
        </w:rPr>
        <w:t>послуг складає 24 місяців, з дня підписання ак</w:t>
      </w:r>
      <w:r w:rsidRPr="000029DE">
        <w:rPr>
          <w:rFonts w:ascii="Times New Roman" w:eastAsia="Arial" w:hAnsi="Times New Roman" w:cs="Times New Roman"/>
          <w:color w:val="000000"/>
        </w:rPr>
        <w:t>ту виконаних робіт.</w:t>
      </w:r>
    </w:p>
    <w:p w14:paraId="5E01CCF7"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r w:rsidRPr="000029DE">
        <w:rPr>
          <w:rFonts w:ascii="Times New Roman" w:eastAsia="Arial" w:hAnsi="Times New Roman" w:cs="Times New Roman"/>
          <w:b/>
          <w:bCs/>
          <w:color w:val="000000"/>
          <w:lang w:val="ru-RU"/>
        </w:rPr>
        <w:t xml:space="preserve">III. </w:t>
      </w:r>
      <w:proofErr w:type="spellStart"/>
      <w:r w:rsidRPr="000029DE">
        <w:rPr>
          <w:rFonts w:ascii="Times New Roman" w:eastAsia="Arial" w:hAnsi="Times New Roman" w:cs="Times New Roman"/>
          <w:b/>
          <w:bCs/>
          <w:color w:val="000000"/>
          <w:lang w:val="ru-RU"/>
        </w:rPr>
        <w:t>Ціна</w:t>
      </w:r>
      <w:proofErr w:type="spellEnd"/>
      <w:r w:rsidRPr="000029DE">
        <w:rPr>
          <w:rFonts w:ascii="Times New Roman" w:eastAsia="Arial" w:hAnsi="Times New Roman" w:cs="Times New Roman"/>
          <w:b/>
          <w:bCs/>
          <w:color w:val="000000"/>
          <w:lang w:val="ru-RU"/>
        </w:rPr>
        <w:t xml:space="preserve"> та </w:t>
      </w:r>
      <w:proofErr w:type="spellStart"/>
      <w:r w:rsidRPr="000029DE">
        <w:rPr>
          <w:rFonts w:ascii="Times New Roman" w:eastAsia="Arial" w:hAnsi="Times New Roman" w:cs="Times New Roman"/>
          <w:b/>
          <w:bCs/>
          <w:color w:val="000000"/>
          <w:lang w:val="ru-RU"/>
        </w:rPr>
        <w:t>загальна</w:t>
      </w:r>
      <w:proofErr w:type="spellEnd"/>
      <w:r w:rsidRPr="000029DE">
        <w:rPr>
          <w:rFonts w:ascii="Times New Roman" w:eastAsia="Arial" w:hAnsi="Times New Roman" w:cs="Times New Roman"/>
          <w:b/>
          <w:bCs/>
          <w:color w:val="000000"/>
          <w:lang w:val="ru-RU"/>
        </w:rPr>
        <w:t xml:space="preserve"> сума договору</w:t>
      </w:r>
    </w:p>
    <w:p w14:paraId="06210809" w14:textId="77777777" w:rsidR="000029DE" w:rsidRPr="000029DE" w:rsidRDefault="000029DE" w:rsidP="000029DE">
      <w:pPr>
        <w:spacing w:after="0" w:line="276" w:lineRule="auto"/>
        <w:ind w:firstLine="709"/>
        <w:jc w:val="both"/>
        <w:rPr>
          <w:rFonts w:ascii="Times New Roman" w:eastAsia="Arial" w:hAnsi="Times New Roman" w:cs="Times New Roman"/>
          <w:color w:val="000000"/>
          <w:lang w:val="ru-RU"/>
        </w:rPr>
      </w:pPr>
      <w:bookmarkStart w:id="3" w:name="BM39"/>
      <w:bookmarkEnd w:id="3"/>
      <w:r w:rsidRPr="000029DE">
        <w:rPr>
          <w:rFonts w:ascii="Times New Roman" w:eastAsia="Arial" w:hAnsi="Times New Roman" w:cs="Times New Roman"/>
          <w:color w:val="000000"/>
          <w:lang w:val="ru-RU"/>
        </w:rPr>
        <w:t xml:space="preserve">3.1. Сума </w:t>
      </w:r>
      <w:proofErr w:type="spellStart"/>
      <w:r w:rsidRPr="000029DE">
        <w:rPr>
          <w:rFonts w:ascii="Times New Roman" w:eastAsia="Arial" w:hAnsi="Times New Roman" w:cs="Times New Roman"/>
          <w:color w:val="000000"/>
          <w:lang w:val="ru-RU"/>
        </w:rPr>
        <w:t>цього</w:t>
      </w:r>
      <w:proofErr w:type="spellEnd"/>
      <w:r w:rsidRPr="000029DE">
        <w:rPr>
          <w:rFonts w:ascii="Times New Roman" w:eastAsia="Arial" w:hAnsi="Times New Roman" w:cs="Times New Roman"/>
          <w:color w:val="000000"/>
          <w:lang w:val="ru-RU"/>
        </w:rPr>
        <w:t xml:space="preserve"> Договору становить _____________________ </w:t>
      </w:r>
      <w:proofErr w:type="spellStart"/>
      <w:r w:rsidRPr="000029DE">
        <w:rPr>
          <w:rFonts w:ascii="Times New Roman" w:eastAsia="Arial" w:hAnsi="Times New Roman" w:cs="Times New Roman"/>
          <w:color w:val="000000"/>
          <w:lang w:val="ru-RU"/>
        </w:rPr>
        <w:t>грн</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i/>
          <w:iCs/>
          <w:color w:val="000000"/>
          <w:lang w:val="ru-RU"/>
        </w:rPr>
        <w:t>вказати</w:t>
      </w:r>
      <w:proofErr w:type="spellEnd"/>
      <w:r w:rsidRPr="000029DE">
        <w:rPr>
          <w:rFonts w:ascii="Times New Roman" w:eastAsia="Arial" w:hAnsi="Times New Roman" w:cs="Times New Roman"/>
          <w:i/>
          <w:iCs/>
          <w:color w:val="000000"/>
          <w:lang w:val="ru-RU"/>
        </w:rPr>
        <w:t xml:space="preserve"> цифрами та словами</w:t>
      </w:r>
      <w:r w:rsidRPr="000029DE">
        <w:rPr>
          <w:rFonts w:ascii="Times New Roman" w:eastAsia="Arial" w:hAnsi="Times New Roman" w:cs="Times New Roman"/>
          <w:color w:val="000000"/>
          <w:lang w:val="ru-RU"/>
        </w:rPr>
        <w:t xml:space="preserve">), у </w:t>
      </w:r>
      <w:proofErr w:type="spellStart"/>
      <w:r w:rsidRPr="000029DE">
        <w:rPr>
          <w:rFonts w:ascii="Times New Roman" w:eastAsia="Arial" w:hAnsi="Times New Roman" w:cs="Times New Roman"/>
          <w:color w:val="000000"/>
          <w:lang w:val="ru-RU"/>
        </w:rPr>
        <w:t>т.ч</w:t>
      </w:r>
      <w:proofErr w:type="spellEnd"/>
      <w:r w:rsidRPr="000029DE">
        <w:rPr>
          <w:rFonts w:ascii="Times New Roman" w:eastAsia="Arial" w:hAnsi="Times New Roman" w:cs="Times New Roman"/>
          <w:color w:val="000000"/>
          <w:lang w:val="ru-RU"/>
        </w:rPr>
        <w:t>. ПДВ _______</w:t>
      </w:r>
      <w:r w:rsidRPr="000029DE">
        <w:rPr>
          <w:rFonts w:ascii="Times New Roman" w:eastAsia="Arial" w:hAnsi="Times New Roman" w:cs="Times New Roman"/>
          <w:color w:val="000000"/>
        </w:rPr>
        <w:t xml:space="preserve"> грн</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i/>
          <w:iCs/>
          <w:color w:val="000000"/>
          <w:lang w:val="ru-RU"/>
        </w:rPr>
        <w:t>ціна</w:t>
      </w:r>
      <w:proofErr w:type="spellEnd"/>
      <w:r w:rsidRPr="000029DE">
        <w:rPr>
          <w:rFonts w:ascii="Times New Roman" w:eastAsia="Arial" w:hAnsi="Times New Roman" w:cs="Times New Roman"/>
          <w:i/>
          <w:iCs/>
          <w:color w:val="000000"/>
          <w:lang w:val="ru-RU"/>
        </w:rPr>
        <w:t xml:space="preserve"> Договору </w:t>
      </w:r>
      <w:proofErr w:type="spellStart"/>
      <w:r w:rsidRPr="000029DE">
        <w:rPr>
          <w:rFonts w:ascii="Times New Roman" w:eastAsia="Arial" w:hAnsi="Times New Roman" w:cs="Times New Roman"/>
          <w:i/>
          <w:iCs/>
          <w:color w:val="000000"/>
          <w:lang w:val="ru-RU"/>
        </w:rPr>
        <w:t>визначається</w:t>
      </w:r>
      <w:proofErr w:type="spellEnd"/>
      <w:r w:rsidRPr="000029DE">
        <w:rPr>
          <w:rFonts w:ascii="Times New Roman" w:eastAsia="Arial" w:hAnsi="Times New Roman" w:cs="Times New Roman"/>
          <w:i/>
          <w:iCs/>
          <w:color w:val="000000"/>
          <w:lang w:val="ru-RU"/>
        </w:rPr>
        <w:t xml:space="preserve"> з </w:t>
      </w:r>
      <w:proofErr w:type="spellStart"/>
      <w:r w:rsidRPr="000029DE">
        <w:rPr>
          <w:rFonts w:ascii="Times New Roman" w:eastAsia="Arial" w:hAnsi="Times New Roman" w:cs="Times New Roman"/>
          <w:i/>
          <w:iCs/>
          <w:color w:val="000000"/>
          <w:lang w:val="ru-RU"/>
        </w:rPr>
        <w:t>урахуванням</w:t>
      </w:r>
      <w:proofErr w:type="spellEnd"/>
      <w:r w:rsidRPr="000029DE">
        <w:rPr>
          <w:rFonts w:ascii="Times New Roman" w:eastAsia="Arial" w:hAnsi="Times New Roman" w:cs="Times New Roman"/>
          <w:i/>
          <w:iCs/>
          <w:color w:val="000000"/>
          <w:lang w:val="ru-RU"/>
        </w:rPr>
        <w:t xml:space="preserve"> </w:t>
      </w:r>
      <w:proofErr w:type="spellStart"/>
      <w:r w:rsidRPr="000029DE">
        <w:rPr>
          <w:rFonts w:ascii="Times New Roman" w:eastAsia="Arial" w:hAnsi="Times New Roman" w:cs="Times New Roman"/>
          <w:i/>
          <w:iCs/>
          <w:color w:val="000000"/>
          <w:lang w:val="ru-RU"/>
        </w:rPr>
        <w:t>розділу</w:t>
      </w:r>
      <w:proofErr w:type="spellEnd"/>
      <w:r w:rsidRPr="000029DE">
        <w:rPr>
          <w:rFonts w:ascii="Times New Roman" w:eastAsia="Arial" w:hAnsi="Times New Roman" w:cs="Times New Roman"/>
          <w:i/>
          <w:iCs/>
          <w:color w:val="000000"/>
          <w:lang w:val="ru-RU"/>
        </w:rPr>
        <w:t xml:space="preserve"> V «</w:t>
      </w:r>
      <w:proofErr w:type="spellStart"/>
      <w:r w:rsidRPr="000029DE">
        <w:rPr>
          <w:rFonts w:ascii="Times New Roman" w:eastAsia="Arial" w:hAnsi="Times New Roman" w:cs="Times New Roman"/>
          <w:i/>
          <w:iCs/>
          <w:color w:val="000000"/>
          <w:lang w:val="ru-RU"/>
        </w:rPr>
        <w:t>Податок</w:t>
      </w:r>
      <w:proofErr w:type="spellEnd"/>
      <w:r w:rsidRPr="000029DE">
        <w:rPr>
          <w:rFonts w:ascii="Times New Roman" w:eastAsia="Arial" w:hAnsi="Times New Roman" w:cs="Times New Roman"/>
          <w:i/>
          <w:iCs/>
          <w:color w:val="000000"/>
          <w:lang w:val="ru-RU"/>
        </w:rPr>
        <w:t xml:space="preserve"> на </w:t>
      </w:r>
      <w:proofErr w:type="spellStart"/>
      <w:r w:rsidRPr="000029DE">
        <w:rPr>
          <w:rFonts w:ascii="Times New Roman" w:eastAsia="Arial" w:hAnsi="Times New Roman" w:cs="Times New Roman"/>
          <w:i/>
          <w:iCs/>
          <w:color w:val="000000"/>
          <w:lang w:val="ru-RU"/>
        </w:rPr>
        <w:t>додану</w:t>
      </w:r>
      <w:proofErr w:type="spellEnd"/>
      <w:r w:rsidRPr="000029DE">
        <w:rPr>
          <w:rFonts w:ascii="Times New Roman" w:eastAsia="Arial" w:hAnsi="Times New Roman" w:cs="Times New Roman"/>
          <w:i/>
          <w:iCs/>
          <w:color w:val="000000"/>
          <w:lang w:val="ru-RU"/>
        </w:rPr>
        <w:t xml:space="preserve"> </w:t>
      </w:r>
      <w:proofErr w:type="spellStart"/>
      <w:proofErr w:type="gramStart"/>
      <w:r w:rsidRPr="000029DE">
        <w:rPr>
          <w:rFonts w:ascii="Times New Roman" w:eastAsia="Arial" w:hAnsi="Times New Roman" w:cs="Times New Roman"/>
          <w:i/>
          <w:iCs/>
          <w:color w:val="000000"/>
          <w:lang w:val="ru-RU"/>
        </w:rPr>
        <w:t>вартість</w:t>
      </w:r>
      <w:proofErr w:type="spellEnd"/>
      <w:r w:rsidRPr="000029DE">
        <w:rPr>
          <w:rFonts w:ascii="Times New Roman" w:eastAsia="Arial" w:hAnsi="Times New Roman" w:cs="Times New Roman"/>
          <w:i/>
          <w:iCs/>
          <w:color w:val="000000"/>
          <w:lang w:val="ru-RU"/>
        </w:rPr>
        <w:t xml:space="preserve">»  </w:t>
      </w:r>
      <w:proofErr w:type="spellStart"/>
      <w:r w:rsidRPr="000029DE">
        <w:rPr>
          <w:rFonts w:ascii="Times New Roman" w:eastAsia="Arial" w:hAnsi="Times New Roman" w:cs="Times New Roman"/>
          <w:i/>
          <w:iCs/>
          <w:color w:val="000000"/>
          <w:lang w:val="ru-RU"/>
        </w:rPr>
        <w:t>Податкового</w:t>
      </w:r>
      <w:proofErr w:type="spellEnd"/>
      <w:proofErr w:type="gramEnd"/>
      <w:r w:rsidRPr="000029DE">
        <w:rPr>
          <w:rFonts w:ascii="Times New Roman" w:eastAsia="Arial" w:hAnsi="Times New Roman" w:cs="Times New Roman"/>
          <w:i/>
          <w:iCs/>
          <w:color w:val="000000"/>
          <w:lang w:val="ru-RU"/>
        </w:rPr>
        <w:t xml:space="preserve"> кодексу </w:t>
      </w:r>
      <w:proofErr w:type="spellStart"/>
      <w:r w:rsidRPr="000029DE">
        <w:rPr>
          <w:rFonts w:ascii="Times New Roman" w:eastAsia="Arial" w:hAnsi="Times New Roman" w:cs="Times New Roman"/>
          <w:i/>
          <w:iCs/>
          <w:color w:val="000000"/>
          <w:lang w:val="ru-RU"/>
        </w:rPr>
        <w:t>України</w:t>
      </w:r>
      <w:proofErr w:type="spellEnd"/>
      <w:r w:rsidRPr="000029DE">
        <w:rPr>
          <w:rFonts w:ascii="Times New Roman" w:eastAsia="Arial" w:hAnsi="Times New Roman" w:cs="Times New Roman"/>
          <w:color w:val="000000"/>
          <w:lang w:val="ru-RU"/>
        </w:rPr>
        <w:t>).</w:t>
      </w:r>
    </w:p>
    <w:p w14:paraId="3C3DEEC0"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3.</w:t>
      </w:r>
      <w:r w:rsidRPr="000029DE">
        <w:rPr>
          <w:rFonts w:ascii="Times New Roman" w:eastAsia="Arial" w:hAnsi="Times New Roman" w:cs="Times New Roman"/>
          <w:color w:val="000000"/>
        </w:rPr>
        <w:t>2</w:t>
      </w:r>
      <w:r w:rsidRPr="000029DE">
        <w:rPr>
          <w:rFonts w:ascii="Times New Roman" w:eastAsia="Arial" w:hAnsi="Times New Roman" w:cs="Times New Roman"/>
          <w:color w:val="000000"/>
          <w:lang w:val="ru-RU"/>
        </w:rPr>
        <w:t xml:space="preserve">. Валютою Договору є </w:t>
      </w:r>
      <w:proofErr w:type="spellStart"/>
      <w:r w:rsidRPr="000029DE">
        <w:rPr>
          <w:rFonts w:ascii="Times New Roman" w:eastAsia="Arial" w:hAnsi="Times New Roman" w:cs="Times New Roman"/>
          <w:color w:val="000000"/>
          <w:lang w:val="ru-RU"/>
        </w:rPr>
        <w:t>гривня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України</w:t>
      </w:r>
      <w:proofErr w:type="spellEnd"/>
      <w:r w:rsidRPr="000029DE">
        <w:rPr>
          <w:rFonts w:ascii="Times New Roman" w:eastAsia="Arial" w:hAnsi="Times New Roman" w:cs="Times New Roman"/>
          <w:color w:val="000000"/>
          <w:lang w:val="ru-RU"/>
        </w:rPr>
        <w:t xml:space="preserve">. </w:t>
      </w:r>
    </w:p>
    <w:p w14:paraId="2EFD1F68" w14:textId="77777777" w:rsidR="000029DE" w:rsidRPr="000029DE" w:rsidRDefault="000029DE" w:rsidP="000029DE">
      <w:pPr>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3.</w:t>
      </w:r>
      <w:r w:rsidRPr="000029DE">
        <w:rPr>
          <w:rFonts w:ascii="Times New Roman" w:eastAsia="Arial" w:hAnsi="Times New Roman" w:cs="Times New Roman"/>
          <w:color w:val="000000"/>
        </w:rPr>
        <w:t>3</w:t>
      </w:r>
      <w:r w:rsidRPr="000029DE">
        <w:rPr>
          <w:rFonts w:ascii="Times New Roman" w:eastAsia="Arial" w:hAnsi="Times New Roman" w:cs="Times New Roman"/>
          <w:color w:val="000000"/>
          <w:lang w:val="ru-RU"/>
        </w:rPr>
        <w:t xml:space="preserve">. Сума </w:t>
      </w:r>
      <w:proofErr w:type="spellStart"/>
      <w:r w:rsidRPr="000029DE">
        <w:rPr>
          <w:rFonts w:ascii="Times New Roman" w:eastAsia="Arial" w:hAnsi="Times New Roman" w:cs="Times New Roman"/>
          <w:color w:val="000000"/>
          <w:lang w:val="ru-RU"/>
        </w:rPr>
        <w:t>цього</w:t>
      </w:r>
      <w:proofErr w:type="spellEnd"/>
      <w:r w:rsidRPr="000029DE">
        <w:rPr>
          <w:rFonts w:ascii="Times New Roman" w:eastAsia="Arial" w:hAnsi="Times New Roman" w:cs="Times New Roman"/>
          <w:color w:val="000000"/>
          <w:lang w:val="ru-RU"/>
        </w:rPr>
        <w:t xml:space="preserve"> Договору </w:t>
      </w:r>
      <w:proofErr w:type="spellStart"/>
      <w:r w:rsidRPr="000029DE">
        <w:rPr>
          <w:rFonts w:ascii="Times New Roman" w:eastAsia="Arial" w:hAnsi="Times New Roman" w:cs="Times New Roman"/>
          <w:color w:val="000000"/>
          <w:lang w:val="ru-RU"/>
        </w:rPr>
        <w:t>може</w:t>
      </w:r>
      <w:proofErr w:type="spellEnd"/>
      <w:r w:rsidRPr="000029DE">
        <w:rPr>
          <w:rFonts w:ascii="Times New Roman" w:eastAsia="Arial" w:hAnsi="Times New Roman" w:cs="Times New Roman"/>
          <w:color w:val="000000"/>
          <w:lang w:val="ru-RU"/>
        </w:rPr>
        <w:t xml:space="preserve"> бути </w:t>
      </w:r>
      <w:proofErr w:type="spellStart"/>
      <w:r w:rsidRPr="000029DE">
        <w:rPr>
          <w:rFonts w:ascii="Times New Roman" w:eastAsia="Arial" w:hAnsi="Times New Roman" w:cs="Times New Roman"/>
          <w:color w:val="000000"/>
          <w:lang w:val="ru-RU"/>
        </w:rPr>
        <w:t>зменшена</w:t>
      </w:r>
      <w:proofErr w:type="spellEnd"/>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взаємною</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згодою</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Сторін</w:t>
      </w:r>
      <w:proofErr w:type="spellEnd"/>
      <w:r w:rsidRPr="000029DE">
        <w:rPr>
          <w:rFonts w:ascii="Times New Roman" w:eastAsia="Arial" w:hAnsi="Times New Roman" w:cs="Times New Roman"/>
          <w:color w:val="000000"/>
          <w:lang w:val="ru-RU"/>
        </w:rPr>
        <w:t>.</w:t>
      </w:r>
    </w:p>
    <w:p w14:paraId="3FAAA296"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r w:rsidRPr="000029DE">
        <w:rPr>
          <w:rFonts w:ascii="Times New Roman" w:eastAsia="Arial" w:hAnsi="Times New Roman" w:cs="Times New Roman"/>
          <w:b/>
          <w:bCs/>
          <w:color w:val="000000"/>
          <w:lang w:val="ru-RU"/>
        </w:rPr>
        <w:t xml:space="preserve">IV. Порядок </w:t>
      </w:r>
      <w:proofErr w:type="spellStart"/>
      <w:r w:rsidRPr="000029DE">
        <w:rPr>
          <w:rFonts w:ascii="Times New Roman" w:eastAsia="Arial" w:hAnsi="Times New Roman" w:cs="Times New Roman"/>
          <w:b/>
          <w:bCs/>
          <w:color w:val="000000"/>
          <w:lang w:val="ru-RU"/>
        </w:rPr>
        <w:t>здійснення</w:t>
      </w:r>
      <w:proofErr w:type="spellEnd"/>
      <w:r w:rsidRPr="000029DE">
        <w:rPr>
          <w:rFonts w:ascii="Times New Roman" w:eastAsia="Arial" w:hAnsi="Times New Roman" w:cs="Times New Roman"/>
          <w:b/>
          <w:bCs/>
          <w:color w:val="000000"/>
          <w:lang w:val="ru-RU"/>
        </w:rPr>
        <w:t xml:space="preserve"> оплати</w:t>
      </w:r>
    </w:p>
    <w:p w14:paraId="102C2B1D" w14:textId="0FB463AA" w:rsidR="000029DE" w:rsidRPr="000029DE" w:rsidRDefault="000029DE" w:rsidP="000029DE">
      <w:pPr>
        <w:autoSpaceDE w:val="0"/>
        <w:autoSpaceDN w:val="0"/>
        <w:adjustRightInd w:val="0"/>
        <w:spacing w:after="0" w:line="276" w:lineRule="auto"/>
        <w:ind w:firstLine="709"/>
        <w:jc w:val="both"/>
        <w:rPr>
          <w:rFonts w:ascii="Times New Roman" w:eastAsia="Arial" w:hAnsi="Times New Roman" w:cs="Times New Roman"/>
          <w:lang w:val="ru-RU"/>
        </w:rPr>
      </w:pPr>
      <w:bookmarkStart w:id="4" w:name="BM45"/>
      <w:bookmarkEnd w:id="4"/>
      <w:r w:rsidRPr="000029DE">
        <w:rPr>
          <w:rFonts w:ascii="Times New Roman" w:eastAsia="Arial" w:hAnsi="Times New Roman" w:cs="Times New Roman"/>
          <w:color w:val="000000"/>
          <w:lang w:val="ru-RU"/>
        </w:rPr>
        <w:t>4</w:t>
      </w:r>
      <w:r w:rsidRPr="000029DE">
        <w:rPr>
          <w:rFonts w:ascii="Times New Roman" w:eastAsia="Arial" w:hAnsi="Times New Roman" w:cs="Times New Roman"/>
          <w:lang w:val="ru-RU"/>
        </w:rPr>
        <w:t>.1.</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lang w:val="ru-RU"/>
        </w:rPr>
        <w:t>Замовник</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здійснює</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розрахун</w:t>
      </w:r>
      <w:r w:rsidRPr="000029DE">
        <w:rPr>
          <w:rFonts w:ascii="Times New Roman" w:eastAsia="Arial" w:hAnsi="Times New Roman" w:cs="Times New Roman"/>
        </w:rPr>
        <w:t>ок</w:t>
      </w:r>
      <w:proofErr w:type="spellEnd"/>
      <w:r w:rsidRPr="000029DE">
        <w:rPr>
          <w:rFonts w:ascii="Times New Roman" w:eastAsia="Arial" w:hAnsi="Times New Roman" w:cs="Times New Roman"/>
          <w:lang w:val="ru-RU"/>
        </w:rPr>
        <w:t xml:space="preserve"> з </w:t>
      </w:r>
      <w:r w:rsidRPr="000029DE">
        <w:rPr>
          <w:rFonts w:ascii="Times New Roman" w:eastAsia="Arial" w:hAnsi="Times New Roman" w:cs="Times New Roman"/>
        </w:rPr>
        <w:t>Виконавцем</w:t>
      </w:r>
      <w:r w:rsidRPr="000029DE">
        <w:rPr>
          <w:rFonts w:ascii="Times New Roman" w:eastAsia="Arial" w:hAnsi="Times New Roman" w:cs="Times New Roman"/>
          <w:lang w:val="ru-RU"/>
        </w:rPr>
        <w:t xml:space="preserve"> за </w:t>
      </w:r>
      <w:proofErr w:type="spellStart"/>
      <w:r w:rsidRPr="000029DE">
        <w:rPr>
          <w:rFonts w:ascii="Times New Roman" w:eastAsia="Arial" w:hAnsi="Times New Roman" w:cs="Times New Roman"/>
          <w:lang w:val="ru-RU"/>
        </w:rPr>
        <w:t>надані</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послуги</w:t>
      </w:r>
      <w:proofErr w:type="spellEnd"/>
      <w:r w:rsidRPr="000029DE">
        <w:rPr>
          <w:rFonts w:ascii="Times New Roman" w:eastAsia="Arial" w:hAnsi="Times New Roman" w:cs="Times New Roman"/>
          <w:lang w:val="ru-RU"/>
        </w:rPr>
        <w:t xml:space="preserve"> на </w:t>
      </w:r>
      <w:proofErr w:type="spellStart"/>
      <w:r w:rsidRPr="000029DE">
        <w:rPr>
          <w:rFonts w:ascii="Times New Roman" w:eastAsia="Arial" w:hAnsi="Times New Roman" w:cs="Times New Roman"/>
          <w:lang w:val="ru-RU"/>
        </w:rPr>
        <w:t>підставі</w:t>
      </w:r>
      <w:proofErr w:type="spellEnd"/>
      <w:r w:rsidRPr="000029DE">
        <w:rPr>
          <w:rFonts w:ascii="Times New Roman" w:eastAsia="Arial" w:hAnsi="Times New Roman" w:cs="Times New Roman"/>
          <w:lang w:val="ru-RU"/>
        </w:rPr>
        <w:t xml:space="preserve"> "Акт</w:t>
      </w:r>
      <w:r w:rsidRPr="000029DE">
        <w:rPr>
          <w:rFonts w:ascii="Times New Roman" w:eastAsia="Arial" w:hAnsi="Times New Roman" w:cs="Times New Roman"/>
        </w:rPr>
        <w:t>у</w:t>
      </w:r>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приймання</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виконаних</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будівельних</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робіт</w:t>
      </w:r>
      <w:proofErr w:type="spellEnd"/>
      <w:r w:rsidRPr="000029DE">
        <w:rPr>
          <w:rFonts w:ascii="Times New Roman" w:eastAsia="Arial" w:hAnsi="Times New Roman" w:cs="Times New Roman"/>
          <w:lang w:val="ru-RU"/>
        </w:rPr>
        <w:t>" (форма № КБ - 2в) та "</w:t>
      </w:r>
      <w:proofErr w:type="spellStart"/>
      <w:r w:rsidRPr="000029DE">
        <w:rPr>
          <w:rFonts w:ascii="Times New Roman" w:eastAsia="Arial" w:hAnsi="Times New Roman" w:cs="Times New Roman"/>
          <w:lang w:val="ru-RU"/>
        </w:rPr>
        <w:t>Довідк</w:t>
      </w:r>
      <w:proofErr w:type="spellEnd"/>
      <w:r w:rsidRPr="000029DE">
        <w:rPr>
          <w:rFonts w:ascii="Times New Roman" w:eastAsia="Arial" w:hAnsi="Times New Roman" w:cs="Times New Roman"/>
        </w:rPr>
        <w:t>и</w:t>
      </w:r>
      <w:r w:rsidRPr="000029DE">
        <w:rPr>
          <w:rFonts w:ascii="Times New Roman" w:eastAsia="Arial" w:hAnsi="Times New Roman" w:cs="Times New Roman"/>
          <w:lang w:val="ru-RU"/>
        </w:rPr>
        <w:t xml:space="preserve"> про </w:t>
      </w:r>
      <w:proofErr w:type="spellStart"/>
      <w:r w:rsidRPr="000029DE">
        <w:rPr>
          <w:rFonts w:ascii="Times New Roman" w:eastAsia="Arial" w:hAnsi="Times New Roman" w:cs="Times New Roman"/>
          <w:lang w:val="ru-RU"/>
        </w:rPr>
        <w:t>вартість</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виконаних</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lastRenderedPageBreak/>
        <w:t>будівельних</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робіт</w:t>
      </w:r>
      <w:proofErr w:type="spellEnd"/>
      <w:r w:rsidRPr="000029DE">
        <w:rPr>
          <w:rFonts w:ascii="Times New Roman" w:eastAsia="Arial" w:hAnsi="Times New Roman" w:cs="Times New Roman"/>
          <w:lang w:val="ru-RU"/>
        </w:rPr>
        <w:t>" (форма № КБ - 3)</w:t>
      </w:r>
      <w:r w:rsidRPr="000029DE">
        <w:rPr>
          <w:rFonts w:ascii="Times New Roman" w:eastAsia="Arial" w:hAnsi="Times New Roman" w:cs="Times New Roman"/>
        </w:rPr>
        <w:t xml:space="preserve"> протягом </w:t>
      </w:r>
      <w:r>
        <w:rPr>
          <w:rFonts w:ascii="Times New Roman" w:eastAsia="Arial" w:hAnsi="Times New Roman" w:cs="Times New Roman"/>
        </w:rPr>
        <w:t>20</w:t>
      </w:r>
      <w:r w:rsidRPr="000029DE">
        <w:rPr>
          <w:rFonts w:ascii="Times New Roman" w:eastAsia="Arial" w:hAnsi="Times New Roman" w:cs="Times New Roman"/>
        </w:rPr>
        <w:t xml:space="preserve"> календарних днів з дня підписання Акту</w:t>
      </w:r>
      <w:r w:rsidRPr="000029DE">
        <w:rPr>
          <w:rFonts w:ascii="Times New Roman" w:eastAsia="Arial" w:hAnsi="Times New Roman" w:cs="Times New Roman"/>
          <w:lang w:val="ru-RU"/>
        </w:rPr>
        <w:t xml:space="preserve"> за </w:t>
      </w:r>
      <w:proofErr w:type="spellStart"/>
      <w:r w:rsidRPr="000029DE">
        <w:rPr>
          <w:rFonts w:ascii="Times New Roman" w:eastAsia="Arial" w:hAnsi="Times New Roman" w:cs="Times New Roman"/>
          <w:lang w:val="ru-RU"/>
        </w:rPr>
        <w:t>рахунок</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джерел</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фінансування</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Замовника</w:t>
      </w:r>
      <w:proofErr w:type="spellEnd"/>
      <w:r w:rsidRPr="000029DE">
        <w:rPr>
          <w:rFonts w:ascii="Times New Roman" w:eastAsia="Arial" w:hAnsi="Times New Roman" w:cs="Times New Roman"/>
        </w:rPr>
        <w:t xml:space="preserve"> – кошти місцевого бюджету</w:t>
      </w:r>
      <w:r w:rsidRPr="000029DE">
        <w:rPr>
          <w:rFonts w:ascii="Times New Roman" w:eastAsia="Arial" w:hAnsi="Times New Roman" w:cs="Times New Roman"/>
          <w:lang w:val="ru-RU"/>
        </w:rPr>
        <w:t>.</w:t>
      </w:r>
    </w:p>
    <w:p w14:paraId="097EAA1E"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lang w:val="ru-RU"/>
        </w:rPr>
      </w:pPr>
      <w:r w:rsidRPr="000029DE">
        <w:rPr>
          <w:rFonts w:ascii="Times New Roman" w:eastAsia="Arial" w:hAnsi="Times New Roman" w:cs="Times New Roman"/>
          <w:lang w:val="ru-RU"/>
        </w:rPr>
        <w:t xml:space="preserve">4.2. При </w:t>
      </w:r>
      <w:proofErr w:type="spellStart"/>
      <w:r w:rsidRPr="000029DE">
        <w:rPr>
          <w:rFonts w:ascii="Times New Roman" w:eastAsia="Arial" w:hAnsi="Times New Roman" w:cs="Times New Roman"/>
          <w:lang w:val="ru-RU"/>
        </w:rPr>
        <w:t>наявності</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фінансування</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Замовник</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може</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здійснювати</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проміжну</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прийомку</w:t>
      </w:r>
      <w:proofErr w:type="spellEnd"/>
      <w:r w:rsidRPr="000029DE">
        <w:rPr>
          <w:rFonts w:ascii="Times New Roman" w:eastAsia="Arial" w:hAnsi="Times New Roman" w:cs="Times New Roman"/>
          <w:lang w:val="ru-RU"/>
        </w:rPr>
        <w:t xml:space="preserve"> та </w:t>
      </w:r>
      <w:proofErr w:type="spellStart"/>
      <w:r w:rsidRPr="000029DE">
        <w:rPr>
          <w:rFonts w:ascii="Times New Roman" w:eastAsia="Arial" w:hAnsi="Times New Roman" w:cs="Times New Roman"/>
          <w:lang w:val="ru-RU"/>
        </w:rPr>
        <w:t>розрахунки</w:t>
      </w:r>
      <w:proofErr w:type="spellEnd"/>
      <w:r w:rsidRPr="000029DE">
        <w:rPr>
          <w:rFonts w:ascii="Times New Roman" w:eastAsia="Arial" w:hAnsi="Times New Roman" w:cs="Times New Roman"/>
          <w:lang w:val="ru-RU"/>
        </w:rPr>
        <w:t xml:space="preserve"> за </w:t>
      </w:r>
      <w:proofErr w:type="spellStart"/>
      <w:r w:rsidRPr="000029DE">
        <w:rPr>
          <w:rFonts w:ascii="Times New Roman" w:eastAsia="Arial" w:hAnsi="Times New Roman" w:cs="Times New Roman"/>
          <w:lang w:val="ru-RU"/>
        </w:rPr>
        <w:t>надані</w:t>
      </w:r>
      <w:proofErr w:type="spellEnd"/>
      <w:r w:rsidRPr="000029DE">
        <w:rPr>
          <w:rFonts w:ascii="Times New Roman" w:eastAsia="Arial" w:hAnsi="Times New Roman" w:cs="Times New Roman"/>
        </w:rPr>
        <w:t xml:space="preserve"> </w:t>
      </w:r>
      <w:proofErr w:type="spellStart"/>
      <w:r w:rsidRPr="000029DE">
        <w:rPr>
          <w:rFonts w:ascii="Times New Roman" w:eastAsia="Arial" w:hAnsi="Times New Roman" w:cs="Times New Roman"/>
          <w:lang w:val="ru-RU"/>
        </w:rPr>
        <w:t>послуги</w:t>
      </w:r>
      <w:proofErr w:type="spellEnd"/>
      <w:r w:rsidRPr="000029DE">
        <w:rPr>
          <w:rFonts w:ascii="Times New Roman" w:eastAsia="Arial" w:hAnsi="Times New Roman" w:cs="Times New Roman"/>
          <w:lang w:val="ru-RU"/>
        </w:rPr>
        <w:t xml:space="preserve"> згідно Договору.</w:t>
      </w:r>
    </w:p>
    <w:p w14:paraId="5B50E550"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rPr>
      </w:pPr>
      <w:r w:rsidRPr="000029DE">
        <w:rPr>
          <w:rFonts w:ascii="Times New Roman" w:eastAsia="Arial" w:hAnsi="Times New Roman" w:cs="Times New Roman"/>
        </w:rPr>
        <w:t>4.3.</w:t>
      </w:r>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Усі</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розрахунки</w:t>
      </w:r>
      <w:proofErr w:type="spellEnd"/>
      <w:r w:rsidRPr="000029DE">
        <w:rPr>
          <w:rFonts w:ascii="Times New Roman" w:eastAsia="Arial" w:hAnsi="Times New Roman" w:cs="Times New Roman"/>
          <w:lang w:val="ru-RU"/>
        </w:rPr>
        <w:t xml:space="preserve"> за договором </w:t>
      </w:r>
      <w:proofErr w:type="spellStart"/>
      <w:r w:rsidRPr="000029DE">
        <w:rPr>
          <w:rFonts w:ascii="Times New Roman" w:eastAsia="Arial" w:hAnsi="Times New Roman" w:cs="Times New Roman"/>
          <w:lang w:val="ru-RU"/>
        </w:rPr>
        <w:t>проводяться</w:t>
      </w:r>
      <w:proofErr w:type="spellEnd"/>
      <w:r w:rsidRPr="000029DE">
        <w:rPr>
          <w:rFonts w:ascii="Times New Roman" w:eastAsia="Arial" w:hAnsi="Times New Roman" w:cs="Times New Roman"/>
          <w:lang w:val="ru-RU"/>
        </w:rPr>
        <w:t xml:space="preserve"> у </w:t>
      </w:r>
      <w:proofErr w:type="spellStart"/>
      <w:r w:rsidRPr="000029DE">
        <w:rPr>
          <w:rFonts w:ascii="Times New Roman" w:eastAsia="Arial" w:hAnsi="Times New Roman" w:cs="Times New Roman"/>
          <w:lang w:val="ru-RU"/>
        </w:rPr>
        <w:t>безготівковій</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формі</w:t>
      </w:r>
      <w:proofErr w:type="spellEnd"/>
      <w:r w:rsidRPr="000029DE">
        <w:rPr>
          <w:rFonts w:ascii="Times New Roman" w:eastAsia="Arial" w:hAnsi="Times New Roman" w:cs="Times New Roman"/>
          <w:lang w:val="ru-RU"/>
        </w:rPr>
        <w:t>.</w:t>
      </w:r>
    </w:p>
    <w:p w14:paraId="497A128B"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r w:rsidRPr="000029DE">
        <w:rPr>
          <w:rFonts w:ascii="Times New Roman" w:eastAsia="Arial" w:hAnsi="Times New Roman" w:cs="Times New Roman"/>
          <w:b/>
          <w:bCs/>
          <w:color w:val="000000"/>
          <w:lang w:val="ru-RU"/>
        </w:rPr>
        <w:t xml:space="preserve">V. Права та </w:t>
      </w:r>
      <w:proofErr w:type="spellStart"/>
      <w:r w:rsidRPr="000029DE">
        <w:rPr>
          <w:rFonts w:ascii="Times New Roman" w:eastAsia="Arial" w:hAnsi="Times New Roman" w:cs="Times New Roman"/>
          <w:b/>
          <w:bCs/>
          <w:color w:val="000000"/>
          <w:lang w:val="ru-RU"/>
        </w:rPr>
        <w:t>обов'язки</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сторін</w:t>
      </w:r>
      <w:proofErr w:type="spellEnd"/>
    </w:p>
    <w:p w14:paraId="6B262839"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b/>
          <w:bCs/>
          <w:color w:val="000000"/>
          <w:lang w:val="ru-RU"/>
        </w:rPr>
      </w:pPr>
      <w:bookmarkStart w:id="5" w:name="BM62"/>
      <w:bookmarkEnd w:id="5"/>
      <w:r w:rsidRPr="000029DE">
        <w:rPr>
          <w:rFonts w:ascii="Times New Roman" w:eastAsia="Arial" w:hAnsi="Times New Roman" w:cs="Times New Roman"/>
          <w:b/>
          <w:bCs/>
          <w:color w:val="000000"/>
        </w:rPr>
        <w:t>5</w:t>
      </w:r>
      <w:r w:rsidRPr="000029DE">
        <w:rPr>
          <w:rFonts w:ascii="Times New Roman" w:eastAsia="Arial" w:hAnsi="Times New Roman" w:cs="Times New Roman"/>
          <w:b/>
          <w:bCs/>
          <w:color w:val="000000"/>
          <w:lang w:val="ru-RU"/>
        </w:rPr>
        <w:t xml:space="preserve">.1. </w:t>
      </w:r>
      <w:proofErr w:type="spellStart"/>
      <w:r w:rsidRPr="000029DE">
        <w:rPr>
          <w:rFonts w:ascii="Times New Roman" w:eastAsia="Arial" w:hAnsi="Times New Roman" w:cs="Times New Roman"/>
          <w:b/>
          <w:bCs/>
          <w:color w:val="000000"/>
          <w:lang w:val="ru-RU"/>
        </w:rPr>
        <w:t>Замовник</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зобов'язаний</w:t>
      </w:r>
      <w:proofErr w:type="spellEnd"/>
      <w:r w:rsidRPr="000029DE">
        <w:rPr>
          <w:rFonts w:ascii="Times New Roman" w:eastAsia="Arial" w:hAnsi="Times New Roman" w:cs="Times New Roman"/>
          <w:b/>
          <w:bCs/>
          <w:color w:val="000000"/>
          <w:lang w:val="ru-RU"/>
        </w:rPr>
        <w:t>:</w:t>
      </w:r>
    </w:p>
    <w:p w14:paraId="31E208B8"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6" w:name="BM63"/>
      <w:bookmarkEnd w:id="6"/>
      <w:r w:rsidRPr="000029DE">
        <w:rPr>
          <w:rFonts w:ascii="Times New Roman" w:eastAsia="Arial" w:hAnsi="Times New Roman" w:cs="Times New Roman"/>
          <w:color w:val="000000"/>
          <w:lang w:val="ru-RU"/>
        </w:rPr>
        <w:t xml:space="preserve">5.1.1. </w:t>
      </w:r>
      <w:proofErr w:type="spellStart"/>
      <w:r w:rsidRPr="000029DE">
        <w:rPr>
          <w:rFonts w:ascii="Times New Roman" w:eastAsia="Arial" w:hAnsi="Times New Roman" w:cs="Times New Roman"/>
          <w:color w:val="000000"/>
          <w:lang w:val="ru-RU"/>
        </w:rPr>
        <w:t>Своєчасно</w:t>
      </w:r>
      <w:proofErr w:type="spellEnd"/>
      <w:r w:rsidRPr="000029DE">
        <w:rPr>
          <w:rFonts w:ascii="Times New Roman" w:eastAsia="Arial" w:hAnsi="Times New Roman" w:cs="Times New Roman"/>
          <w:color w:val="000000"/>
          <w:lang w:val="ru-RU"/>
        </w:rPr>
        <w:t xml:space="preserve"> та в </w:t>
      </w:r>
      <w:proofErr w:type="spellStart"/>
      <w:r w:rsidRPr="000029DE">
        <w:rPr>
          <w:rFonts w:ascii="Times New Roman" w:eastAsia="Arial" w:hAnsi="Times New Roman" w:cs="Times New Roman"/>
          <w:color w:val="000000"/>
          <w:lang w:val="ru-RU"/>
        </w:rPr>
        <w:t>повному</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обсязі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сплачувати</w:t>
      </w:r>
      <w:proofErr w:type="spellEnd"/>
      <w:r w:rsidRPr="000029DE">
        <w:rPr>
          <w:rFonts w:ascii="Times New Roman" w:eastAsia="Arial" w:hAnsi="Times New Roman" w:cs="Times New Roman"/>
          <w:color w:val="000000"/>
          <w:lang w:val="ru-RU"/>
        </w:rPr>
        <w:t xml:space="preserve"> за </w:t>
      </w:r>
      <w:r w:rsidRPr="000029DE">
        <w:rPr>
          <w:rFonts w:ascii="Times New Roman" w:eastAsia="Arial" w:hAnsi="Times New Roman" w:cs="Times New Roman"/>
          <w:color w:val="000000"/>
        </w:rPr>
        <w:t>надані послуги</w:t>
      </w:r>
      <w:r w:rsidRPr="000029DE">
        <w:rPr>
          <w:rFonts w:ascii="Times New Roman" w:eastAsia="Arial" w:hAnsi="Times New Roman" w:cs="Times New Roman"/>
          <w:color w:val="000000"/>
          <w:lang w:val="ru-RU"/>
        </w:rPr>
        <w:t>;</w:t>
      </w:r>
    </w:p>
    <w:p w14:paraId="477557FB"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7" w:name="BM64"/>
      <w:bookmarkEnd w:id="7"/>
      <w:r w:rsidRPr="000029DE">
        <w:rPr>
          <w:rFonts w:ascii="Times New Roman" w:eastAsia="Arial" w:hAnsi="Times New Roman" w:cs="Times New Roman"/>
          <w:color w:val="000000"/>
          <w:lang w:val="ru-RU"/>
        </w:rPr>
        <w:t xml:space="preserve">5.1.2. </w:t>
      </w:r>
      <w:proofErr w:type="spellStart"/>
      <w:r w:rsidRPr="000029DE">
        <w:rPr>
          <w:rFonts w:ascii="Times New Roman" w:eastAsia="Arial" w:hAnsi="Times New Roman" w:cs="Times New Roman"/>
          <w:color w:val="000000"/>
          <w:lang w:val="ru-RU"/>
        </w:rPr>
        <w:t>Приймати</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надані послуги</w:t>
      </w:r>
      <w:r w:rsidRPr="000029DE">
        <w:rPr>
          <w:rFonts w:ascii="Times New Roman" w:eastAsia="Arial" w:hAnsi="Times New Roman" w:cs="Times New Roman"/>
          <w:color w:val="000000"/>
          <w:lang w:val="ru-RU"/>
        </w:rPr>
        <w:t>.</w:t>
      </w:r>
    </w:p>
    <w:p w14:paraId="7BBD098D"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b/>
          <w:bCs/>
          <w:color w:val="000000"/>
          <w:lang w:val="ru-RU"/>
        </w:rPr>
      </w:pPr>
      <w:bookmarkStart w:id="8" w:name="BM66"/>
      <w:bookmarkEnd w:id="8"/>
      <w:r w:rsidRPr="000029DE">
        <w:rPr>
          <w:rFonts w:ascii="Times New Roman" w:eastAsia="Arial" w:hAnsi="Times New Roman" w:cs="Times New Roman"/>
          <w:b/>
          <w:bCs/>
          <w:color w:val="000000"/>
          <w:lang w:val="ru-RU"/>
        </w:rPr>
        <w:t xml:space="preserve">5.2. </w:t>
      </w:r>
      <w:proofErr w:type="spellStart"/>
      <w:r w:rsidRPr="000029DE">
        <w:rPr>
          <w:rFonts w:ascii="Times New Roman" w:eastAsia="Arial" w:hAnsi="Times New Roman" w:cs="Times New Roman"/>
          <w:b/>
          <w:bCs/>
          <w:color w:val="000000"/>
          <w:lang w:val="ru-RU"/>
        </w:rPr>
        <w:t>Замовник</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має</w:t>
      </w:r>
      <w:proofErr w:type="spellEnd"/>
      <w:r w:rsidRPr="000029DE">
        <w:rPr>
          <w:rFonts w:ascii="Times New Roman" w:eastAsia="Arial" w:hAnsi="Times New Roman" w:cs="Times New Roman"/>
          <w:b/>
          <w:bCs/>
          <w:color w:val="000000"/>
          <w:lang w:val="ru-RU"/>
        </w:rPr>
        <w:t xml:space="preserve"> право:</w:t>
      </w:r>
    </w:p>
    <w:p w14:paraId="1E247078"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9" w:name="BM67"/>
      <w:bookmarkEnd w:id="9"/>
      <w:r w:rsidRPr="000029DE">
        <w:rPr>
          <w:rFonts w:ascii="Times New Roman" w:eastAsia="Arial" w:hAnsi="Times New Roman" w:cs="Times New Roman"/>
          <w:color w:val="000000"/>
          <w:lang w:val="ru-RU"/>
        </w:rPr>
        <w:t xml:space="preserve">5.2.1. </w:t>
      </w:r>
      <w:proofErr w:type="spellStart"/>
      <w:r w:rsidRPr="000029DE">
        <w:rPr>
          <w:rFonts w:ascii="Times New Roman" w:eastAsia="Arial" w:hAnsi="Times New Roman" w:cs="Times New Roman"/>
          <w:color w:val="000000"/>
          <w:lang w:val="ru-RU"/>
        </w:rPr>
        <w:t>Достроково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розірвати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цей</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Договір</w:t>
      </w:r>
      <w:proofErr w:type="spellEnd"/>
      <w:r w:rsidRPr="000029DE">
        <w:rPr>
          <w:rFonts w:ascii="Times New Roman" w:eastAsia="Arial" w:hAnsi="Times New Roman" w:cs="Times New Roman"/>
          <w:color w:val="000000"/>
          <w:lang w:val="ru-RU"/>
        </w:rPr>
        <w:t xml:space="preserve"> у </w:t>
      </w:r>
      <w:proofErr w:type="spellStart"/>
      <w:r w:rsidRPr="000029DE">
        <w:rPr>
          <w:rFonts w:ascii="Times New Roman" w:eastAsia="Arial" w:hAnsi="Times New Roman" w:cs="Times New Roman"/>
          <w:color w:val="000000"/>
          <w:lang w:val="ru-RU"/>
        </w:rPr>
        <w:t>разі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зобов'язань</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Виконавцем</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повідомивши</w:t>
      </w:r>
      <w:proofErr w:type="spellEnd"/>
      <w:r w:rsidRPr="000029DE">
        <w:rPr>
          <w:rFonts w:ascii="Times New Roman" w:eastAsia="Arial" w:hAnsi="Times New Roman" w:cs="Times New Roman"/>
          <w:color w:val="000000"/>
          <w:lang w:val="ru-RU"/>
        </w:rPr>
        <w:t xml:space="preserve"> про </w:t>
      </w:r>
      <w:proofErr w:type="spellStart"/>
      <w:r w:rsidRPr="000029DE">
        <w:rPr>
          <w:rFonts w:ascii="Times New Roman" w:eastAsia="Arial" w:hAnsi="Times New Roman" w:cs="Times New Roman"/>
          <w:color w:val="000000"/>
          <w:lang w:val="ru-RU"/>
        </w:rPr>
        <w:t>це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його</w:t>
      </w:r>
      <w:proofErr w:type="spellEnd"/>
      <w:r w:rsidRPr="000029DE">
        <w:rPr>
          <w:rFonts w:ascii="Times New Roman" w:eastAsia="Arial" w:hAnsi="Times New Roman" w:cs="Times New Roman"/>
          <w:color w:val="000000"/>
          <w:lang w:val="ru-RU"/>
        </w:rPr>
        <w:t xml:space="preserve"> у </w:t>
      </w:r>
      <w:proofErr w:type="spellStart"/>
      <w:r w:rsidRPr="000029DE">
        <w:rPr>
          <w:rFonts w:ascii="Times New Roman" w:eastAsia="Arial" w:hAnsi="Times New Roman" w:cs="Times New Roman"/>
          <w:color w:val="000000"/>
          <w:lang w:val="ru-RU"/>
        </w:rPr>
        <w:t>місячний</w:t>
      </w:r>
      <w:proofErr w:type="spellEnd"/>
      <w:r w:rsidRPr="000029DE">
        <w:rPr>
          <w:rFonts w:ascii="Times New Roman" w:eastAsia="Arial" w:hAnsi="Times New Roman" w:cs="Times New Roman"/>
          <w:color w:val="000000"/>
          <w:lang w:val="ru-RU"/>
        </w:rPr>
        <w:t xml:space="preserve"> строк;</w:t>
      </w:r>
    </w:p>
    <w:p w14:paraId="76FB6403"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10" w:name="BM68"/>
      <w:bookmarkEnd w:id="10"/>
      <w:r w:rsidRPr="000029DE">
        <w:rPr>
          <w:rFonts w:ascii="Times New Roman" w:eastAsia="Arial" w:hAnsi="Times New Roman" w:cs="Times New Roman"/>
          <w:color w:val="000000"/>
          <w:lang w:val="ru-RU"/>
        </w:rPr>
        <w:t xml:space="preserve">5.2.2. </w:t>
      </w:r>
      <w:proofErr w:type="spellStart"/>
      <w:r w:rsidRPr="000029DE">
        <w:rPr>
          <w:rFonts w:ascii="Times New Roman" w:eastAsia="Arial" w:hAnsi="Times New Roman" w:cs="Times New Roman"/>
          <w:color w:val="000000"/>
          <w:lang w:val="ru-RU"/>
        </w:rPr>
        <w:t>Контролювати</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надання послуг</w:t>
      </w:r>
      <w:r w:rsidRPr="000029DE">
        <w:rPr>
          <w:rFonts w:ascii="Times New Roman" w:eastAsia="Arial" w:hAnsi="Times New Roman" w:cs="Times New Roman"/>
          <w:color w:val="000000"/>
          <w:lang w:val="ru-RU"/>
        </w:rPr>
        <w:t xml:space="preserve"> у строки, </w:t>
      </w:r>
      <w:proofErr w:type="spellStart"/>
      <w:r w:rsidRPr="000029DE">
        <w:rPr>
          <w:rFonts w:ascii="Times New Roman" w:eastAsia="Arial" w:hAnsi="Times New Roman" w:cs="Times New Roman"/>
          <w:color w:val="000000"/>
          <w:lang w:val="ru-RU"/>
        </w:rPr>
        <w:t>встановлені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w:t>
      </w:r>
    </w:p>
    <w:p w14:paraId="2538BEAD" w14:textId="68D24DD6"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11" w:name="BM69"/>
      <w:bookmarkEnd w:id="11"/>
      <w:r w:rsidRPr="000029DE">
        <w:rPr>
          <w:rFonts w:ascii="Times New Roman" w:eastAsia="Arial" w:hAnsi="Times New Roman" w:cs="Times New Roman"/>
          <w:color w:val="000000"/>
          <w:lang w:val="ru-RU"/>
        </w:rPr>
        <w:t xml:space="preserve">5.2.3. </w:t>
      </w:r>
      <w:proofErr w:type="spellStart"/>
      <w:r w:rsidRPr="000029DE">
        <w:rPr>
          <w:rFonts w:ascii="Times New Roman" w:eastAsia="Arial" w:hAnsi="Times New Roman" w:cs="Arial"/>
          <w:color w:val="000000"/>
          <w:lang w:val="ru-RU"/>
        </w:rPr>
        <w:t>Зменшувати</w:t>
      </w:r>
      <w:proofErr w:type="spellEnd"/>
      <w:r w:rsidRPr="000029DE">
        <w:rPr>
          <w:rFonts w:ascii="Times New Roman" w:eastAsia="Arial" w:hAnsi="Times New Roman" w:cs="Arial"/>
          <w:color w:val="000000"/>
          <w:lang w:val="ru-RU"/>
        </w:rPr>
        <w:t xml:space="preserve"> </w:t>
      </w:r>
      <w:proofErr w:type="spellStart"/>
      <w:r w:rsidRPr="000029DE">
        <w:rPr>
          <w:rFonts w:ascii="Times New Roman" w:eastAsia="Arial" w:hAnsi="Times New Roman" w:cs="Arial"/>
          <w:color w:val="000000"/>
          <w:lang w:val="ru-RU"/>
        </w:rPr>
        <w:t>обсяг</w:t>
      </w:r>
      <w:proofErr w:type="spellEnd"/>
      <w:r w:rsidRPr="000029DE">
        <w:rPr>
          <w:rFonts w:ascii="Times New Roman" w:eastAsia="Arial" w:hAnsi="Times New Roman" w:cs="Arial"/>
          <w:color w:val="000000"/>
          <w:lang w:val="ru-RU"/>
        </w:rPr>
        <w:t xml:space="preserve"> </w:t>
      </w:r>
      <w:r w:rsidRPr="000029DE">
        <w:rPr>
          <w:rFonts w:ascii="Times New Roman" w:eastAsia="Arial" w:hAnsi="Times New Roman" w:cs="Arial"/>
          <w:color w:val="000000"/>
        </w:rPr>
        <w:t>надання послуг</w:t>
      </w:r>
      <w:r w:rsidRPr="000029DE">
        <w:rPr>
          <w:rFonts w:ascii="Times New Roman" w:eastAsia="Arial" w:hAnsi="Times New Roman" w:cs="Arial"/>
          <w:color w:val="000000"/>
          <w:lang w:val="ru-RU"/>
        </w:rPr>
        <w:t xml:space="preserve"> та </w:t>
      </w:r>
      <w:proofErr w:type="spellStart"/>
      <w:r w:rsidRPr="000029DE">
        <w:rPr>
          <w:rFonts w:ascii="Times New Roman" w:eastAsia="Arial" w:hAnsi="Times New Roman" w:cs="Arial"/>
          <w:color w:val="000000"/>
          <w:lang w:val="ru-RU"/>
        </w:rPr>
        <w:t>загальну</w:t>
      </w:r>
      <w:proofErr w:type="spellEnd"/>
      <w:r w:rsidRPr="000029DE">
        <w:rPr>
          <w:rFonts w:ascii="Times New Roman" w:eastAsia="Arial" w:hAnsi="Times New Roman" w:cs="Arial"/>
          <w:color w:val="000000"/>
          <w:lang w:val="ru-RU"/>
        </w:rPr>
        <w:t xml:space="preserve"> </w:t>
      </w:r>
      <w:proofErr w:type="spellStart"/>
      <w:r w:rsidRPr="000029DE">
        <w:rPr>
          <w:rFonts w:ascii="Times New Roman" w:eastAsia="Arial" w:hAnsi="Times New Roman" w:cs="Arial"/>
          <w:color w:val="000000"/>
          <w:lang w:val="ru-RU"/>
        </w:rPr>
        <w:t>вартість</w:t>
      </w:r>
      <w:proofErr w:type="spellEnd"/>
      <w:r w:rsidRPr="000029DE">
        <w:rPr>
          <w:rFonts w:ascii="Times New Roman" w:eastAsia="Arial" w:hAnsi="Times New Roman" w:cs="Arial"/>
          <w:color w:val="000000"/>
          <w:lang w:val="ru-RU"/>
        </w:rPr>
        <w:t xml:space="preserve"> </w:t>
      </w:r>
      <w:proofErr w:type="spellStart"/>
      <w:r w:rsidRPr="000029DE">
        <w:rPr>
          <w:rFonts w:ascii="Times New Roman" w:eastAsia="Arial" w:hAnsi="Times New Roman" w:cs="Arial"/>
          <w:color w:val="000000"/>
          <w:lang w:val="ru-RU"/>
        </w:rPr>
        <w:t>цього</w:t>
      </w:r>
      <w:proofErr w:type="spellEnd"/>
      <w:r w:rsidRPr="000029DE">
        <w:rPr>
          <w:rFonts w:ascii="Times New Roman" w:eastAsia="Arial" w:hAnsi="Times New Roman" w:cs="Arial"/>
          <w:color w:val="000000"/>
          <w:lang w:val="ru-RU"/>
        </w:rPr>
        <w:t xml:space="preserve"> Договору </w:t>
      </w:r>
      <w:proofErr w:type="spellStart"/>
      <w:r w:rsidRPr="000029DE">
        <w:rPr>
          <w:rFonts w:ascii="Times New Roman" w:eastAsia="Arial" w:hAnsi="Times New Roman" w:cs="Arial"/>
          <w:color w:val="000000"/>
          <w:lang w:val="ru-RU"/>
        </w:rPr>
        <w:t>залежно</w:t>
      </w:r>
      <w:proofErr w:type="spellEnd"/>
      <w:r w:rsidRPr="000029DE">
        <w:rPr>
          <w:rFonts w:ascii="Times New Roman" w:eastAsia="Arial" w:hAnsi="Times New Roman" w:cs="Arial"/>
          <w:color w:val="000000"/>
          <w:lang w:val="ru-RU"/>
        </w:rPr>
        <w:t xml:space="preserve"> </w:t>
      </w:r>
      <w:proofErr w:type="spellStart"/>
      <w:r w:rsidRPr="000029DE">
        <w:rPr>
          <w:rFonts w:ascii="Times New Roman" w:eastAsia="Arial" w:hAnsi="Times New Roman" w:cs="Arial"/>
          <w:color w:val="000000"/>
          <w:lang w:val="ru-RU"/>
        </w:rPr>
        <w:t>від</w:t>
      </w:r>
      <w:proofErr w:type="spellEnd"/>
      <w:r w:rsidRPr="000029DE">
        <w:rPr>
          <w:rFonts w:ascii="Times New Roman" w:eastAsia="Arial" w:hAnsi="Times New Roman" w:cs="Arial"/>
          <w:color w:val="000000"/>
          <w:lang w:val="ru-RU"/>
        </w:rPr>
        <w:t xml:space="preserve"> реального </w:t>
      </w:r>
      <w:proofErr w:type="spellStart"/>
      <w:r w:rsidRPr="000029DE">
        <w:rPr>
          <w:rFonts w:ascii="Times New Roman" w:eastAsia="Arial" w:hAnsi="Times New Roman" w:cs="Arial"/>
          <w:color w:val="000000"/>
          <w:lang w:val="ru-RU"/>
        </w:rPr>
        <w:t>фінансування</w:t>
      </w:r>
      <w:proofErr w:type="spellEnd"/>
      <w:r w:rsidRPr="000029DE">
        <w:rPr>
          <w:rFonts w:ascii="Times New Roman" w:eastAsia="Arial" w:hAnsi="Times New Roman" w:cs="Arial"/>
          <w:color w:val="000000"/>
          <w:lang w:val="ru-RU"/>
        </w:rPr>
        <w:t xml:space="preserve"> </w:t>
      </w:r>
      <w:proofErr w:type="spellStart"/>
      <w:r w:rsidRPr="000029DE">
        <w:rPr>
          <w:rFonts w:ascii="Times New Roman" w:eastAsia="Arial" w:hAnsi="Times New Roman" w:cs="Arial"/>
          <w:color w:val="000000"/>
          <w:lang w:val="ru-RU"/>
        </w:rPr>
        <w:t>видатків</w:t>
      </w:r>
      <w:proofErr w:type="spellEnd"/>
      <w:r w:rsidRPr="000029DE">
        <w:rPr>
          <w:rFonts w:ascii="Times New Roman" w:eastAsia="Arial" w:hAnsi="Times New Roman" w:cs="Arial"/>
          <w:color w:val="000000"/>
          <w:lang w:val="ru-RU"/>
        </w:rPr>
        <w:t xml:space="preserve">. </w:t>
      </w:r>
    </w:p>
    <w:p w14:paraId="0CF7C8CB"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12" w:name="BM70"/>
      <w:bookmarkEnd w:id="12"/>
      <w:r w:rsidRPr="000029DE">
        <w:rPr>
          <w:rFonts w:ascii="Times New Roman" w:eastAsia="Arial" w:hAnsi="Times New Roman" w:cs="Times New Roman"/>
          <w:color w:val="000000"/>
          <w:lang w:val="ru-RU"/>
        </w:rPr>
        <w:t xml:space="preserve">5.2.4. </w:t>
      </w:r>
      <w:proofErr w:type="spellStart"/>
      <w:r w:rsidRPr="000029DE">
        <w:rPr>
          <w:rFonts w:ascii="Times New Roman" w:eastAsia="Arial" w:hAnsi="Times New Roman" w:cs="Times New Roman"/>
          <w:color w:val="000000"/>
          <w:lang w:val="ru-RU"/>
        </w:rPr>
        <w:t>Повернути</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акти</w:t>
      </w:r>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Виконавцю</w:t>
      </w:r>
      <w:r w:rsidRPr="000029DE">
        <w:rPr>
          <w:rFonts w:ascii="Times New Roman" w:eastAsia="Arial" w:hAnsi="Times New Roman" w:cs="Times New Roman"/>
          <w:color w:val="000000"/>
          <w:lang w:val="ru-RU"/>
        </w:rPr>
        <w:t xml:space="preserve"> без </w:t>
      </w:r>
      <w:proofErr w:type="spellStart"/>
      <w:r w:rsidRPr="000029DE">
        <w:rPr>
          <w:rFonts w:ascii="Times New Roman" w:eastAsia="Arial" w:hAnsi="Times New Roman" w:cs="Times New Roman"/>
          <w:color w:val="000000"/>
          <w:lang w:val="ru-RU"/>
        </w:rPr>
        <w:t>здійснення</w:t>
      </w:r>
      <w:proofErr w:type="spellEnd"/>
      <w:r w:rsidRPr="000029DE">
        <w:rPr>
          <w:rFonts w:ascii="Times New Roman" w:eastAsia="Arial" w:hAnsi="Times New Roman" w:cs="Times New Roman"/>
          <w:color w:val="000000"/>
          <w:lang w:val="ru-RU"/>
        </w:rPr>
        <w:t xml:space="preserve"> оплати в </w:t>
      </w:r>
      <w:proofErr w:type="spellStart"/>
      <w:r w:rsidRPr="000029DE">
        <w:rPr>
          <w:rFonts w:ascii="Times New Roman" w:eastAsia="Arial" w:hAnsi="Times New Roman" w:cs="Times New Roman"/>
          <w:color w:val="000000"/>
          <w:lang w:val="ru-RU"/>
        </w:rPr>
        <w:t>разі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неналежного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оформлення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документів</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відсутність</w:t>
      </w:r>
      <w:proofErr w:type="spellEnd"/>
      <w:r w:rsidRPr="000029DE">
        <w:rPr>
          <w:rFonts w:ascii="Times New Roman" w:eastAsia="Arial" w:hAnsi="Times New Roman" w:cs="Times New Roman"/>
          <w:color w:val="000000"/>
          <w:lang w:val="ru-RU"/>
        </w:rPr>
        <w:t xml:space="preserve"> печатки, </w:t>
      </w:r>
      <w:proofErr w:type="spellStart"/>
      <w:r w:rsidRPr="000029DE">
        <w:rPr>
          <w:rFonts w:ascii="Times New Roman" w:eastAsia="Arial" w:hAnsi="Times New Roman" w:cs="Times New Roman"/>
          <w:color w:val="000000"/>
          <w:lang w:val="ru-RU"/>
        </w:rPr>
        <w:t>підписів</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тощо</w:t>
      </w:r>
      <w:proofErr w:type="spellEnd"/>
      <w:r w:rsidRPr="000029DE">
        <w:rPr>
          <w:rFonts w:ascii="Times New Roman" w:eastAsia="Arial" w:hAnsi="Times New Roman" w:cs="Times New Roman"/>
          <w:color w:val="000000"/>
          <w:lang w:val="ru-RU"/>
        </w:rPr>
        <w:t xml:space="preserve">). </w:t>
      </w:r>
    </w:p>
    <w:p w14:paraId="18DED456"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b/>
          <w:bCs/>
          <w:color w:val="000000"/>
          <w:lang w:val="ru-RU"/>
        </w:rPr>
      </w:pPr>
      <w:bookmarkStart w:id="13" w:name="BM71"/>
      <w:bookmarkStart w:id="14" w:name="BM72"/>
      <w:bookmarkEnd w:id="13"/>
      <w:bookmarkEnd w:id="14"/>
      <w:r w:rsidRPr="000029DE">
        <w:rPr>
          <w:rFonts w:ascii="Times New Roman" w:eastAsia="Arial" w:hAnsi="Times New Roman" w:cs="Times New Roman"/>
          <w:b/>
          <w:bCs/>
          <w:color w:val="000000"/>
          <w:lang w:val="ru-RU"/>
        </w:rPr>
        <w:t xml:space="preserve">5.3. </w:t>
      </w:r>
      <w:r w:rsidRPr="000029DE">
        <w:rPr>
          <w:rFonts w:ascii="Times New Roman" w:eastAsia="Arial" w:hAnsi="Times New Roman" w:cs="Times New Roman"/>
          <w:b/>
          <w:bCs/>
          <w:color w:val="000000"/>
        </w:rPr>
        <w:t>Виконавець</w:t>
      </w:r>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зобов'язаний</w:t>
      </w:r>
      <w:proofErr w:type="spellEnd"/>
      <w:r w:rsidRPr="000029DE">
        <w:rPr>
          <w:rFonts w:ascii="Times New Roman" w:eastAsia="Arial" w:hAnsi="Times New Roman" w:cs="Times New Roman"/>
          <w:b/>
          <w:bCs/>
          <w:color w:val="000000"/>
          <w:lang w:val="ru-RU"/>
        </w:rPr>
        <w:t>:</w:t>
      </w:r>
    </w:p>
    <w:p w14:paraId="3784B0BF"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15" w:name="BM73"/>
      <w:bookmarkEnd w:id="15"/>
      <w:r w:rsidRPr="000029DE">
        <w:rPr>
          <w:rFonts w:ascii="Times New Roman" w:eastAsia="Arial" w:hAnsi="Times New Roman" w:cs="Times New Roman"/>
          <w:color w:val="000000"/>
          <w:lang w:val="ru-RU"/>
        </w:rPr>
        <w:t xml:space="preserve">5.3.1. </w:t>
      </w:r>
      <w:proofErr w:type="spellStart"/>
      <w:r w:rsidRPr="000029DE">
        <w:rPr>
          <w:rFonts w:ascii="Times New Roman" w:eastAsia="Arial" w:hAnsi="Times New Roman" w:cs="Times New Roman"/>
          <w:color w:val="000000"/>
          <w:lang w:val="ru-RU"/>
        </w:rPr>
        <w:t>Забезпечити</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надання послуг</w:t>
      </w:r>
      <w:r w:rsidRPr="000029DE">
        <w:rPr>
          <w:rFonts w:ascii="Times New Roman" w:eastAsia="Arial" w:hAnsi="Times New Roman" w:cs="Times New Roman"/>
          <w:color w:val="000000"/>
          <w:lang w:val="ru-RU"/>
        </w:rPr>
        <w:t xml:space="preserve"> у строки, </w:t>
      </w:r>
      <w:proofErr w:type="spellStart"/>
      <w:r w:rsidRPr="000029DE">
        <w:rPr>
          <w:rFonts w:ascii="Times New Roman" w:eastAsia="Arial" w:hAnsi="Times New Roman" w:cs="Times New Roman"/>
          <w:color w:val="000000"/>
          <w:lang w:val="ru-RU"/>
        </w:rPr>
        <w:t>встановлені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w:t>
      </w:r>
    </w:p>
    <w:p w14:paraId="787D707E"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rPr>
      </w:pPr>
      <w:bookmarkStart w:id="16" w:name="BM74"/>
      <w:bookmarkEnd w:id="16"/>
      <w:r w:rsidRPr="000029DE">
        <w:rPr>
          <w:rFonts w:ascii="Times New Roman" w:eastAsia="Arial" w:hAnsi="Times New Roman" w:cs="Times New Roman"/>
          <w:color w:val="000000"/>
          <w:lang w:val="ru-RU"/>
        </w:rPr>
        <w:t xml:space="preserve">5.3.2. </w:t>
      </w:r>
      <w:proofErr w:type="spellStart"/>
      <w:r w:rsidRPr="000029DE">
        <w:rPr>
          <w:rFonts w:ascii="Times New Roman" w:eastAsia="Arial" w:hAnsi="Times New Roman" w:cs="Times New Roman"/>
          <w:color w:val="000000"/>
          <w:lang w:val="ru-RU"/>
        </w:rPr>
        <w:t>Забезпечити</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надання послуг</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якість</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яких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відповідає</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умовам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установленим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розділом</w:t>
      </w:r>
      <w:proofErr w:type="spellEnd"/>
      <w:r w:rsidRPr="000029DE">
        <w:rPr>
          <w:rFonts w:ascii="Times New Roman" w:eastAsia="Arial" w:hAnsi="Times New Roman" w:cs="Times New Roman"/>
          <w:color w:val="000000"/>
          <w:lang w:val="ru-RU"/>
        </w:rPr>
        <w:t xml:space="preserve"> II </w:t>
      </w:r>
      <w:proofErr w:type="spellStart"/>
      <w:r w:rsidRPr="000029DE">
        <w:rPr>
          <w:rFonts w:ascii="Times New Roman" w:eastAsia="Arial" w:hAnsi="Times New Roman" w:cs="Times New Roman"/>
          <w:color w:val="000000"/>
          <w:lang w:val="ru-RU"/>
        </w:rPr>
        <w:t>цього</w:t>
      </w:r>
      <w:proofErr w:type="spellEnd"/>
      <w:r w:rsidRPr="000029DE">
        <w:rPr>
          <w:rFonts w:ascii="Times New Roman" w:eastAsia="Arial" w:hAnsi="Times New Roman" w:cs="Times New Roman"/>
          <w:color w:val="000000"/>
          <w:lang w:val="ru-RU"/>
        </w:rPr>
        <w:t xml:space="preserve"> Договору.</w:t>
      </w:r>
    </w:p>
    <w:p w14:paraId="7F517B32" w14:textId="77D6AD0E"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rPr>
      </w:pPr>
      <w:r w:rsidRPr="000029DE">
        <w:rPr>
          <w:rFonts w:ascii="Times New Roman" w:eastAsia="Arial" w:hAnsi="Times New Roman" w:cs="Times New Roman"/>
          <w:color w:val="000000"/>
        </w:rPr>
        <w:t xml:space="preserve">5.3.3. </w:t>
      </w:r>
      <w:proofErr w:type="spellStart"/>
      <w:r w:rsidRPr="000029DE">
        <w:rPr>
          <w:rFonts w:ascii="Times New Roman" w:eastAsia="Arial" w:hAnsi="Times New Roman" w:cs="Times New Roman"/>
          <w:color w:val="000000"/>
          <w:lang w:val="ru-RU"/>
        </w:rPr>
        <w:t>Забезпечити</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 xml:space="preserve">надання послуг за адресою замовника: 63304, Україна, Харківська область, місто Красноград, дорога по вулиці </w:t>
      </w:r>
      <w:r w:rsidR="00DF31C0">
        <w:rPr>
          <w:rFonts w:ascii="Times New Roman" w:eastAsia="Arial" w:hAnsi="Times New Roman" w:cs="Times New Roman"/>
          <w:color w:val="000000"/>
          <w:lang w:val="ru-RU"/>
        </w:rPr>
        <w:t>Бла</w:t>
      </w:r>
      <w:r w:rsidR="00DF31C0">
        <w:rPr>
          <w:rFonts w:ascii="Times New Roman" w:eastAsia="Arial" w:hAnsi="Times New Roman" w:cs="Times New Roman"/>
          <w:color w:val="000000"/>
        </w:rPr>
        <w:t>говіщенській</w:t>
      </w:r>
      <w:bookmarkStart w:id="17" w:name="_GoBack"/>
      <w:bookmarkEnd w:id="17"/>
      <w:r w:rsidRPr="000029DE">
        <w:rPr>
          <w:rFonts w:ascii="Times New Roman" w:eastAsia="Arial" w:hAnsi="Times New Roman" w:cs="Times New Roman"/>
          <w:color w:val="000000"/>
        </w:rPr>
        <w:t>.</w:t>
      </w:r>
    </w:p>
    <w:p w14:paraId="73F01CE1"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b/>
          <w:bCs/>
          <w:color w:val="000000"/>
          <w:lang w:val="ru-RU"/>
        </w:rPr>
      </w:pPr>
      <w:bookmarkStart w:id="18" w:name="BM75"/>
      <w:bookmarkStart w:id="19" w:name="BM76"/>
      <w:bookmarkEnd w:id="18"/>
      <w:bookmarkEnd w:id="19"/>
      <w:r w:rsidRPr="000029DE">
        <w:rPr>
          <w:rFonts w:ascii="Times New Roman" w:eastAsia="Arial" w:hAnsi="Times New Roman" w:cs="Times New Roman"/>
          <w:b/>
          <w:bCs/>
          <w:color w:val="000000"/>
          <w:lang w:val="ru-RU"/>
        </w:rPr>
        <w:t xml:space="preserve">5.4. </w:t>
      </w:r>
      <w:r w:rsidRPr="000029DE">
        <w:rPr>
          <w:rFonts w:ascii="Times New Roman" w:eastAsia="Arial" w:hAnsi="Times New Roman" w:cs="Times New Roman"/>
          <w:b/>
          <w:bCs/>
          <w:color w:val="000000"/>
        </w:rPr>
        <w:t>Виконавець</w:t>
      </w:r>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має</w:t>
      </w:r>
      <w:proofErr w:type="spellEnd"/>
      <w:r w:rsidRPr="000029DE">
        <w:rPr>
          <w:rFonts w:ascii="Times New Roman" w:eastAsia="Arial" w:hAnsi="Times New Roman" w:cs="Times New Roman"/>
          <w:b/>
          <w:bCs/>
          <w:color w:val="000000"/>
          <w:lang w:val="ru-RU"/>
        </w:rPr>
        <w:t xml:space="preserve"> право:</w:t>
      </w:r>
    </w:p>
    <w:p w14:paraId="5D90DD58"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 xml:space="preserve">5.4.1. </w:t>
      </w:r>
      <w:proofErr w:type="spellStart"/>
      <w:r w:rsidRPr="000029DE">
        <w:rPr>
          <w:rFonts w:ascii="Times New Roman" w:eastAsia="Arial" w:hAnsi="Times New Roman" w:cs="Times New Roman"/>
          <w:color w:val="000000"/>
          <w:lang w:val="ru-RU"/>
        </w:rPr>
        <w:t>Своєчасно</w:t>
      </w:r>
      <w:proofErr w:type="spellEnd"/>
      <w:r w:rsidRPr="000029DE">
        <w:rPr>
          <w:rFonts w:ascii="Times New Roman" w:eastAsia="Arial" w:hAnsi="Times New Roman" w:cs="Times New Roman"/>
          <w:color w:val="000000"/>
          <w:lang w:val="ru-RU"/>
        </w:rPr>
        <w:t xml:space="preserve"> та в </w:t>
      </w:r>
      <w:proofErr w:type="spellStart"/>
      <w:r w:rsidRPr="000029DE">
        <w:rPr>
          <w:rFonts w:ascii="Times New Roman" w:eastAsia="Arial" w:hAnsi="Times New Roman" w:cs="Times New Roman"/>
          <w:color w:val="000000"/>
          <w:lang w:val="ru-RU"/>
        </w:rPr>
        <w:t>повному</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обсязі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отримувати</w:t>
      </w:r>
      <w:proofErr w:type="spellEnd"/>
      <w:r w:rsidRPr="000029DE">
        <w:rPr>
          <w:rFonts w:ascii="Times New Roman" w:eastAsia="Arial" w:hAnsi="Times New Roman" w:cs="Times New Roman"/>
          <w:color w:val="000000"/>
          <w:lang w:val="ru-RU"/>
        </w:rPr>
        <w:t xml:space="preserve"> плату за </w:t>
      </w:r>
      <w:r w:rsidRPr="000029DE">
        <w:rPr>
          <w:rFonts w:ascii="Times New Roman" w:eastAsia="Arial" w:hAnsi="Times New Roman" w:cs="Times New Roman"/>
          <w:color w:val="000000"/>
        </w:rPr>
        <w:t>надані послуги</w:t>
      </w:r>
      <w:r w:rsidRPr="000029DE">
        <w:rPr>
          <w:rFonts w:ascii="Times New Roman" w:eastAsia="Arial" w:hAnsi="Times New Roman" w:cs="Times New Roman"/>
          <w:color w:val="000000"/>
          <w:lang w:val="ru-RU"/>
        </w:rPr>
        <w:t>;</w:t>
      </w:r>
    </w:p>
    <w:p w14:paraId="198871AE"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20" w:name="BM78"/>
      <w:bookmarkEnd w:id="20"/>
      <w:r w:rsidRPr="000029DE">
        <w:rPr>
          <w:rFonts w:ascii="Times New Roman" w:eastAsia="Arial" w:hAnsi="Times New Roman" w:cs="Times New Roman"/>
          <w:color w:val="000000"/>
          <w:lang w:val="ru-RU"/>
        </w:rPr>
        <w:t xml:space="preserve">5.4.2. На </w:t>
      </w:r>
      <w:proofErr w:type="spellStart"/>
      <w:r w:rsidRPr="000029DE">
        <w:rPr>
          <w:rFonts w:ascii="Times New Roman" w:eastAsia="Arial" w:hAnsi="Times New Roman" w:cs="Times New Roman"/>
          <w:color w:val="000000"/>
          <w:lang w:val="ru-RU"/>
        </w:rPr>
        <w:t>достроков</w:t>
      </w:r>
      <w:proofErr w:type="spellEnd"/>
      <w:r w:rsidRPr="000029DE">
        <w:rPr>
          <w:rFonts w:ascii="Times New Roman" w:eastAsia="Arial" w:hAnsi="Times New Roman" w:cs="Times New Roman"/>
          <w:color w:val="000000"/>
        </w:rPr>
        <w:t>е</w:t>
      </w:r>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надання послуг</w:t>
      </w:r>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письмовим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погодженням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Замовника</w:t>
      </w:r>
      <w:proofErr w:type="spellEnd"/>
      <w:r w:rsidRPr="000029DE">
        <w:rPr>
          <w:rFonts w:ascii="Times New Roman" w:eastAsia="Arial" w:hAnsi="Times New Roman" w:cs="Times New Roman"/>
          <w:color w:val="000000"/>
          <w:lang w:val="ru-RU"/>
        </w:rPr>
        <w:t>;</w:t>
      </w:r>
    </w:p>
    <w:p w14:paraId="227DEB97"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21" w:name="BM79"/>
      <w:bookmarkEnd w:id="21"/>
      <w:r w:rsidRPr="000029DE">
        <w:rPr>
          <w:rFonts w:ascii="Times New Roman" w:eastAsia="Arial" w:hAnsi="Times New Roman" w:cs="Times New Roman"/>
          <w:color w:val="000000"/>
          <w:lang w:val="ru-RU"/>
        </w:rPr>
        <w:t xml:space="preserve">5.4.3. У </w:t>
      </w:r>
      <w:proofErr w:type="spellStart"/>
      <w:r w:rsidRPr="000029DE">
        <w:rPr>
          <w:rFonts w:ascii="Times New Roman" w:eastAsia="Arial" w:hAnsi="Times New Roman" w:cs="Times New Roman"/>
          <w:color w:val="000000"/>
          <w:lang w:val="ru-RU"/>
        </w:rPr>
        <w:t>разі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зобов'язань</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Замовником</w:t>
      </w:r>
      <w:proofErr w:type="spellEnd"/>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Виконавець</w:t>
      </w:r>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має</w:t>
      </w:r>
      <w:proofErr w:type="spellEnd"/>
      <w:r w:rsidRPr="000029DE">
        <w:rPr>
          <w:rFonts w:ascii="Times New Roman" w:eastAsia="Arial" w:hAnsi="Times New Roman" w:cs="Times New Roman"/>
          <w:color w:val="000000"/>
          <w:lang w:val="ru-RU"/>
        </w:rPr>
        <w:t xml:space="preserve"> право </w:t>
      </w:r>
      <w:proofErr w:type="spellStart"/>
      <w:r w:rsidRPr="000029DE">
        <w:rPr>
          <w:rFonts w:ascii="Times New Roman" w:eastAsia="Arial" w:hAnsi="Times New Roman" w:cs="Times New Roman"/>
          <w:color w:val="000000"/>
          <w:lang w:val="ru-RU"/>
        </w:rPr>
        <w:t>достроково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розірвати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цей</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Договір</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повідомивши</w:t>
      </w:r>
      <w:proofErr w:type="spellEnd"/>
      <w:r w:rsidRPr="000029DE">
        <w:rPr>
          <w:rFonts w:ascii="Times New Roman" w:eastAsia="Arial" w:hAnsi="Times New Roman" w:cs="Times New Roman"/>
          <w:color w:val="000000"/>
          <w:lang w:val="ru-RU"/>
        </w:rPr>
        <w:t xml:space="preserve"> про </w:t>
      </w:r>
      <w:proofErr w:type="spellStart"/>
      <w:r w:rsidRPr="000029DE">
        <w:rPr>
          <w:rFonts w:ascii="Times New Roman" w:eastAsia="Arial" w:hAnsi="Times New Roman" w:cs="Times New Roman"/>
          <w:color w:val="000000"/>
          <w:lang w:val="ru-RU"/>
        </w:rPr>
        <w:t>це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Замовника</w:t>
      </w:r>
      <w:proofErr w:type="spellEnd"/>
      <w:r w:rsidRPr="000029DE">
        <w:rPr>
          <w:rFonts w:ascii="Times New Roman" w:eastAsia="Arial" w:hAnsi="Times New Roman" w:cs="Times New Roman"/>
          <w:color w:val="000000"/>
          <w:lang w:val="ru-RU"/>
        </w:rPr>
        <w:t xml:space="preserve"> за 30 </w:t>
      </w:r>
      <w:proofErr w:type="spellStart"/>
      <w:r w:rsidRPr="000029DE">
        <w:rPr>
          <w:rFonts w:ascii="Times New Roman" w:eastAsia="Arial" w:hAnsi="Times New Roman" w:cs="Times New Roman"/>
          <w:color w:val="000000"/>
          <w:lang w:val="ru-RU"/>
        </w:rPr>
        <w:t>днів</w:t>
      </w:r>
      <w:proofErr w:type="spellEnd"/>
      <w:r w:rsidRPr="000029DE">
        <w:rPr>
          <w:rFonts w:ascii="Times New Roman" w:eastAsia="Arial" w:hAnsi="Times New Roman" w:cs="Times New Roman"/>
          <w:color w:val="000000"/>
          <w:lang w:val="ru-RU"/>
        </w:rPr>
        <w:t>.</w:t>
      </w:r>
    </w:p>
    <w:p w14:paraId="53C3CF5A"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bookmarkStart w:id="22" w:name="BM80"/>
      <w:bookmarkEnd w:id="22"/>
      <w:r w:rsidRPr="000029DE">
        <w:rPr>
          <w:rFonts w:ascii="Times New Roman" w:eastAsia="Arial" w:hAnsi="Times New Roman" w:cs="Times New Roman"/>
          <w:b/>
          <w:bCs/>
          <w:color w:val="000000"/>
          <w:lang w:val="ru-RU"/>
        </w:rPr>
        <w:t xml:space="preserve">VI. </w:t>
      </w:r>
      <w:proofErr w:type="spellStart"/>
      <w:r w:rsidRPr="000029DE">
        <w:rPr>
          <w:rFonts w:ascii="Times New Roman" w:eastAsia="Arial" w:hAnsi="Times New Roman" w:cs="Times New Roman"/>
          <w:b/>
          <w:bCs/>
          <w:color w:val="000000"/>
          <w:lang w:val="ru-RU"/>
        </w:rPr>
        <w:t>Відповідальність</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сторін</w:t>
      </w:r>
      <w:bookmarkStart w:id="23" w:name="BM82"/>
      <w:bookmarkEnd w:id="23"/>
      <w:proofErr w:type="spellEnd"/>
    </w:p>
    <w:p w14:paraId="19F6A52F"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 xml:space="preserve">6.1. У </w:t>
      </w:r>
      <w:proofErr w:type="spellStart"/>
      <w:r w:rsidRPr="000029DE">
        <w:rPr>
          <w:rFonts w:ascii="Times New Roman" w:eastAsia="Arial" w:hAnsi="Times New Roman" w:cs="Times New Roman"/>
          <w:color w:val="000000"/>
          <w:lang w:val="ru-RU"/>
        </w:rPr>
        <w:t>разі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або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неналежного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своїх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зобов'язань</w:t>
      </w:r>
      <w:proofErr w:type="spellEnd"/>
      <w:r w:rsidRPr="000029DE">
        <w:rPr>
          <w:rFonts w:ascii="Times New Roman" w:eastAsia="Arial" w:hAnsi="Times New Roman" w:cs="Times New Roman"/>
          <w:color w:val="000000"/>
          <w:lang w:val="ru-RU"/>
        </w:rPr>
        <w:t xml:space="preserve"> за Договором </w:t>
      </w:r>
      <w:proofErr w:type="spellStart"/>
      <w:r w:rsidRPr="000029DE">
        <w:rPr>
          <w:rFonts w:ascii="Times New Roman" w:eastAsia="Arial" w:hAnsi="Times New Roman" w:cs="Times New Roman"/>
          <w:color w:val="000000"/>
          <w:lang w:val="ru-RU"/>
        </w:rPr>
        <w:t>Сторони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несуть</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відповідальність</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передбачену</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чинним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законодавством</w:t>
      </w:r>
      <w:proofErr w:type="spellEnd"/>
      <w:r w:rsidRPr="000029DE">
        <w:rPr>
          <w:rFonts w:ascii="Times New Roman" w:eastAsia="Arial" w:hAnsi="Times New Roman" w:cs="Times New Roman"/>
          <w:color w:val="000000"/>
          <w:lang w:val="ru-RU"/>
        </w:rPr>
        <w:t xml:space="preserve"> та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 </w:t>
      </w:r>
    </w:p>
    <w:p w14:paraId="262BCEB9"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eastAsia="en-US"/>
        </w:rPr>
      </w:pPr>
      <w:bookmarkStart w:id="24" w:name="BM83"/>
      <w:bookmarkEnd w:id="24"/>
      <w:r w:rsidRPr="000029DE">
        <w:rPr>
          <w:rFonts w:ascii="Times New Roman" w:eastAsia="Arial" w:hAnsi="Times New Roman" w:cs="Times New Roman"/>
          <w:color w:val="000000"/>
          <w:lang w:val="ru-RU"/>
        </w:rPr>
        <w:t xml:space="preserve">6.2. У </w:t>
      </w:r>
      <w:proofErr w:type="spellStart"/>
      <w:r w:rsidRPr="000029DE">
        <w:rPr>
          <w:rFonts w:ascii="Times New Roman" w:eastAsia="Arial" w:hAnsi="Times New Roman" w:cs="Times New Roman"/>
          <w:color w:val="000000"/>
          <w:lang w:val="ru-RU"/>
        </w:rPr>
        <w:t>разі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або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несвоєчасного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зобов'язань</w:t>
      </w:r>
      <w:proofErr w:type="spellEnd"/>
      <w:r w:rsidRPr="000029DE">
        <w:rPr>
          <w:rFonts w:ascii="Times New Roman" w:eastAsia="Arial" w:hAnsi="Times New Roman" w:cs="Times New Roman"/>
          <w:color w:val="000000"/>
          <w:lang w:val="ru-RU"/>
        </w:rPr>
        <w:t xml:space="preserve"> при </w:t>
      </w:r>
      <w:r w:rsidRPr="000029DE">
        <w:rPr>
          <w:rFonts w:ascii="Times New Roman" w:eastAsia="Arial" w:hAnsi="Times New Roman" w:cs="Times New Roman"/>
          <w:color w:val="000000"/>
        </w:rPr>
        <w:t>наданні послуг</w:t>
      </w:r>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бюджетні</w:t>
      </w:r>
      <w:proofErr w:type="spellEnd"/>
      <w:r w:rsidRPr="000029DE">
        <w:rPr>
          <w:rFonts w:ascii="Times New Roman" w:eastAsia="Arial" w:hAnsi="Times New Roman" w:cs="Times New Roman"/>
          <w:color w:val="000000"/>
          <w:lang w:val="ru-RU"/>
        </w:rPr>
        <w:t xml:space="preserve"> кошти </w:t>
      </w:r>
      <w:r w:rsidRPr="000029DE">
        <w:rPr>
          <w:rFonts w:ascii="Times New Roman" w:eastAsia="Arial" w:hAnsi="Times New Roman" w:cs="Times New Roman"/>
          <w:color w:val="000000"/>
        </w:rPr>
        <w:t>Виконавець</w:t>
      </w:r>
      <w:r w:rsidRPr="000029DE">
        <w:rPr>
          <w:rFonts w:ascii="Times New Roman" w:eastAsia="Arial" w:hAnsi="Times New Roman" w:cs="Times New Roman"/>
          <w:color w:val="000000"/>
          <w:lang w:val="ru-RU"/>
        </w:rPr>
        <w:t xml:space="preserve"> </w:t>
      </w:r>
      <w:r w:rsidRPr="000029DE">
        <w:rPr>
          <w:rFonts w:ascii="Times New Roman" w:eastAsia="Arial" w:hAnsi="Times New Roman" w:cs="Times New Roman"/>
          <w:color w:val="000000"/>
        </w:rPr>
        <w:t>сплачує Замовнику пеню у розмірі подвійної облікової ставки НБУ від суми непоставленого товару за кожний день затримки</w:t>
      </w:r>
      <w:r w:rsidRPr="000029DE">
        <w:rPr>
          <w:rFonts w:ascii="Times New Roman" w:eastAsia="Arial" w:hAnsi="Times New Roman" w:cs="Times New Roman"/>
          <w:color w:val="000000"/>
          <w:lang w:eastAsia="en-US"/>
        </w:rPr>
        <w:t>.</w:t>
      </w:r>
    </w:p>
    <w:p w14:paraId="79A65017"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eastAsia="en-US"/>
        </w:rPr>
        <w:t xml:space="preserve">6.3. </w:t>
      </w:r>
      <w:proofErr w:type="spellStart"/>
      <w:r w:rsidRPr="000029DE">
        <w:rPr>
          <w:rFonts w:ascii="Times New Roman" w:eastAsia="Arial" w:hAnsi="Times New Roman" w:cs="Times New Roman"/>
          <w:color w:val="000000"/>
          <w:lang w:val="ru-RU"/>
        </w:rPr>
        <w:t>Жодна</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із</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Сторін</w:t>
      </w:r>
      <w:proofErr w:type="spellEnd"/>
      <w:r w:rsidRPr="000029DE">
        <w:rPr>
          <w:rFonts w:ascii="Times New Roman" w:eastAsia="Arial" w:hAnsi="Times New Roman" w:cs="Times New Roman"/>
          <w:color w:val="000000"/>
          <w:lang w:val="ru-RU"/>
        </w:rPr>
        <w:t xml:space="preserve"> не </w:t>
      </w:r>
      <w:proofErr w:type="spellStart"/>
      <w:r w:rsidRPr="000029DE">
        <w:rPr>
          <w:rFonts w:ascii="Times New Roman" w:eastAsia="Arial" w:hAnsi="Times New Roman" w:cs="Times New Roman"/>
          <w:color w:val="000000"/>
          <w:lang w:val="ru-RU"/>
        </w:rPr>
        <w:t>має</w:t>
      </w:r>
      <w:proofErr w:type="spellEnd"/>
      <w:r w:rsidRPr="000029DE">
        <w:rPr>
          <w:rFonts w:ascii="Times New Roman" w:eastAsia="Arial" w:hAnsi="Times New Roman" w:cs="Times New Roman"/>
          <w:color w:val="000000"/>
          <w:lang w:val="ru-RU"/>
        </w:rPr>
        <w:t xml:space="preserve"> права </w:t>
      </w:r>
      <w:proofErr w:type="spellStart"/>
      <w:r w:rsidRPr="000029DE">
        <w:rPr>
          <w:rFonts w:ascii="Times New Roman" w:eastAsia="Arial" w:hAnsi="Times New Roman" w:cs="Times New Roman"/>
          <w:color w:val="000000"/>
          <w:lang w:val="ru-RU"/>
        </w:rPr>
        <w:t>передавати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свої</w:t>
      </w:r>
      <w:proofErr w:type="spellEnd"/>
      <w:r w:rsidRPr="000029DE">
        <w:rPr>
          <w:rFonts w:ascii="Times New Roman" w:eastAsia="Arial" w:hAnsi="Times New Roman" w:cs="Times New Roman"/>
          <w:color w:val="000000"/>
          <w:lang w:val="ru-RU"/>
        </w:rPr>
        <w:t xml:space="preserve"> права та </w:t>
      </w:r>
      <w:proofErr w:type="spellStart"/>
      <w:r w:rsidRPr="000029DE">
        <w:rPr>
          <w:rFonts w:ascii="Times New Roman" w:eastAsia="Arial" w:hAnsi="Times New Roman" w:cs="Times New Roman"/>
          <w:color w:val="000000"/>
          <w:lang w:val="ru-RU"/>
        </w:rPr>
        <w:t>обов’язки</w:t>
      </w:r>
      <w:proofErr w:type="spellEnd"/>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 </w:t>
      </w:r>
      <w:proofErr w:type="spellStart"/>
      <w:r w:rsidRPr="000029DE">
        <w:rPr>
          <w:rFonts w:ascii="Times New Roman" w:eastAsia="Arial" w:hAnsi="Times New Roman" w:cs="Times New Roman"/>
          <w:color w:val="000000"/>
          <w:lang w:val="ru-RU"/>
        </w:rPr>
        <w:t>третім</w:t>
      </w:r>
      <w:proofErr w:type="spellEnd"/>
      <w:r w:rsidRPr="000029DE">
        <w:rPr>
          <w:rFonts w:ascii="Times New Roman" w:eastAsia="Arial" w:hAnsi="Times New Roman" w:cs="Times New Roman"/>
          <w:color w:val="000000"/>
          <w:lang w:val="ru-RU"/>
        </w:rPr>
        <w:t xml:space="preserve"> особам без </w:t>
      </w:r>
      <w:proofErr w:type="spellStart"/>
      <w:r w:rsidRPr="000029DE">
        <w:rPr>
          <w:rFonts w:ascii="Times New Roman" w:eastAsia="Arial" w:hAnsi="Times New Roman" w:cs="Times New Roman"/>
          <w:color w:val="000000"/>
          <w:lang w:val="ru-RU"/>
        </w:rPr>
        <w:t>письмової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згоди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іншої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Сторони</w:t>
      </w:r>
      <w:proofErr w:type="spellEnd"/>
      <w:r w:rsidRPr="000029DE">
        <w:rPr>
          <w:rFonts w:ascii="Times New Roman" w:eastAsia="Arial" w:hAnsi="Times New Roman" w:cs="Times New Roman"/>
          <w:color w:val="000000"/>
          <w:lang w:val="ru-RU"/>
        </w:rPr>
        <w:t>.</w:t>
      </w:r>
    </w:p>
    <w:p w14:paraId="7C5B8E18"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r w:rsidRPr="000029DE">
        <w:rPr>
          <w:rFonts w:ascii="Times New Roman" w:eastAsia="Arial" w:hAnsi="Times New Roman" w:cs="Times New Roman"/>
          <w:b/>
          <w:bCs/>
          <w:color w:val="000000"/>
          <w:lang w:val="ru-RU"/>
        </w:rPr>
        <w:t xml:space="preserve">VII. </w:t>
      </w:r>
      <w:proofErr w:type="spellStart"/>
      <w:r w:rsidRPr="000029DE">
        <w:rPr>
          <w:rFonts w:ascii="Times New Roman" w:eastAsia="Arial" w:hAnsi="Times New Roman" w:cs="Times New Roman"/>
          <w:b/>
          <w:bCs/>
          <w:color w:val="000000"/>
          <w:lang w:val="ru-RU"/>
        </w:rPr>
        <w:t>Обставини</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непереборної</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сили</w:t>
      </w:r>
      <w:proofErr w:type="spellEnd"/>
    </w:p>
    <w:p w14:paraId="5F6725C7"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25" w:name="BM87"/>
      <w:bookmarkEnd w:id="25"/>
      <w:r w:rsidRPr="000029DE">
        <w:rPr>
          <w:rFonts w:ascii="Times New Roman" w:eastAsia="Arial" w:hAnsi="Times New Roman" w:cs="Times New Roman"/>
          <w:color w:val="000000"/>
          <w:lang w:val="ru-RU"/>
        </w:rPr>
        <w:t xml:space="preserve">7.1. </w:t>
      </w:r>
      <w:proofErr w:type="spellStart"/>
      <w:r w:rsidRPr="000029DE">
        <w:rPr>
          <w:rFonts w:ascii="Times New Roman" w:eastAsia="Arial" w:hAnsi="Times New Roman" w:cs="Times New Roman"/>
          <w:color w:val="000000"/>
          <w:lang w:val="ru-RU"/>
        </w:rPr>
        <w:t>Сторони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звільняються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від</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відповідальності</w:t>
      </w:r>
      <w:proofErr w:type="spellEnd"/>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невиконання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або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неналежне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виконання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зобов'язань</w:t>
      </w:r>
      <w:proofErr w:type="spellEnd"/>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 у </w:t>
      </w:r>
      <w:proofErr w:type="spellStart"/>
      <w:r w:rsidRPr="000029DE">
        <w:rPr>
          <w:rFonts w:ascii="Times New Roman" w:eastAsia="Arial" w:hAnsi="Times New Roman" w:cs="Times New Roman"/>
          <w:color w:val="000000"/>
          <w:lang w:val="ru-RU"/>
        </w:rPr>
        <w:t>разі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виникнення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обставин</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непереборної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сили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які</w:t>
      </w:r>
      <w:proofErr w:type="spellEnd"/>
      <w:r w:rsidRPr="000029DE">
        <w:rPr>
          <w:rFonts w:ascii="Times New Roman" w:eastAsia="Arial" w:hAnsi="Times New Roman" w:cs="Times New Roman"/>
          <w:color w:val="000000"/>
          <w:lang w:val="ru-RU"/>
        </w:rPr>
        <w:t xml:space="preserve"> не </w:t>
      </w:r>
      <w:proofErr w:type="spellStart"/>
      <w:r w:rsidRPr="000029DE">
        <w:rPr>
          <w:rFonts w:ascii="Times New Roman" w:eastAsia="Arial" w:hAnsi="Times New Roman" w:cs="Times New Roman"/>
          <w:color w:val="000000"/>
          <w:lang w:val="ru-RU"/>
        </w:rPr>
        <w:t>існували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під</w:t>
      </w:r>
      <w:proofErr w:type="spellEnd"/>
      <w:r w:rsidRPr="000029DE">
        <w:rPr>
          <w:rFonts w:ascii="Times New Roman" w:eastAsia="Arial" w:hAnsi="Times New Roman" w:cs="Times New Roman"/>
          <w:color w:val="000000"/>
          <w:lang w:val="ru-RU"/>
        </w:rPr>
        <w:t xml:space="preserve"> час </w:t>
      </w:r>
      <w:proofErr w:type="spellStart"/>
      <w:r w:rsidRPr="000029DE">
        <w:rPr>
          <w:rFonts w:ascii="Times New Roman" w:eastAsia="Arial" w:hAnsi="Times New Roman" w:cs="Times New Roman"/>
          <w:color w:val="000000"/>
          <w:lang w:val="ru-RU"/>
        </w:rPr>
        <w:t>укладання</w:t>
      </w:r>
      <w:proofErr w:type="spellEnd"/>
      <w:r w:rsidRPr="000029DE">
        <w:rPr>
          <w:rFonts w:ascii="Times New Roman" w:eastAsia="Arial" w:hAnsi="Times New Roman" w:cs="Times New Roman"/>
          <w:color w:val="000000"/>
          <w:lang w:val="ru-RU"/>
        </w:rPr>
        <w:t xml:space="preserve"> Договору та </w:t>
      </w:r>
      <w:proofErr w:type="spellStart"/>
      <w:r w:rsidRPr="000029DE">
        <w:rPr>
          <w:rFonts w:ascii="Times New Roman" w:eastAsia="Arial" w:hAnsi="Times New Roman" w:cs="Times New Roman"/>
          <w:color w:val="000000"/>
          <w:lang w:val="ru-RU"/>
        </w:rPr>
        <w:t>виникли</w:t>
      </w:r>
      <w:proofErr w:type="spellEnd"/>
      <w:r w:rsidRPr="000029DE">
        <w:rPr>
          <w:rFonts w:ascii="Times New Roman" w:eastAsia="Arial" w:hAnsi="Times New Roman" w:cs="Times New Roman"/>
          <w:color w:val="000000"/>
          <w:lang w:val="ru-RU"/>
        </w:rPr>
        <w:t xml:space="preserve"> поза волею </w:t>
      </w:r>
      <w:proofErr w:type="spellStart"/>
      <w:r w:rsidRPr="000029DE">
        <w:rPr>
          <w:rFonts w:ascii="Times New Roman" w:eastAsia="Arial" w:hAnsi="Times New Roman" w:cs="Times New Roman"/>
          <w:color w:val="000000"/>
          <w:lang w:val="ru-RU"/>
        </w:rPr>
        <w:t>Сторін</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аварія</w:t>
      </w:r>
      <w:proofErr w:type="spellEnd"/>
      <w:r w:rsidRPr="000029DE">
        <w:rPr>
          <w:rFonts w:ascii="Times New Roman" w:eastAsia="Arial" w:hAnsi="Times New Roman" w:cs="Times New Roman"/>
          <w:color w:val="000000"/>
          <w:lang w:val="ru-RU"/>
        </w:rPr>
        <w:t xml:space="preserve">, катастрофа, </w:t>
      </w:r>
      <w:proofErr w:type="spellStart"/>
      <w:r w:rsidRPr="000029DE">
        <w:rPr>
          <w:rFonts w:ascii="Times New Roman" w:eastAsia="Arial" w:hAnsi="Times New Roman" w:cs="Times New Roman"/>
          <w:color w:val="000000"/>
          <w:lang w:val="ru-RU"/>
        </w:rPr>
        <w:t>стихійне</w:t>
      </w:r>
      <w:proofErr w:type="spellEnd"/>
      <w:r w:rsidRPr="000029DE">
        <w:rPr>
          <w:rFonts w:ascii="Times New Roman" w:eastAsia="Arial" w:hAnsi="Times New Roman" w:cs="Times New Roman"/>
          <w:color w:val="000000"/>
          <w:lang w:val="ru-RU"/>
        </w:rPr>
        <w:t xml:space="preserve"> лихо, </w:t>
      </w:r>
      <w:proofErr w:type="spellStart"/>
      <w:r w:rsidRPr="000029DE">
        <w:rPr>
          <w:rFonts w:ascii="Times New Roman" w:eastAsia="Arial" w:hAnsi="Times New Roman" w:cs="Times New Roman"/>
          <w:color w:val="000000"/>
          <w:lang w:val="ru-RU"/>
        </w:rPr>
        <w:t>епідемія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епізоотія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війна</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тощо</w:t>
      </w:r>
      <w:proofErr w:type="spellEnd"/>
      <w:r w:rsidRPr="000029DE">
        <w:rPr>
          <w:rFonts w:ascii="Times New Roman" w:eastAsia="Arial" w:hAnsi="Times New Roman" w:cs="Times New Roman"/>
          <w:color w:val="000000"/>
          <w:lang w:val="ru-RU"/>
        </w:rPr>
        <w:t xml:space="preserve">). </w:t>
      </w:r>
    </w:p>
    <w:p w14:paraId="13213543"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26" w:name="BM88"/>
      <w:bookmarkEnd w:id="26"/>
      <w:r w:rsidRPr="000029DE">
        <w:rPr>
          <w:rFonts w:ascii="Times New Roman" w:eastAsia="Arial" w:hAnsi="Times New Roman" w:cs="Times New Roman"/>
          <w:color w:val="000000"/>
          <w:lang w:val="ru-RU"/>
        </w:rPr>
        <w:t xml:space="preserve">7.2. Сторона, </w:t>
      </w:r>
      <w:proofErr w:type="spellStart"/>
      <w:r w:rsidRPr="000029DE">
        <w:rPr>
          <w:rFonts w:ascii="Times New Roman" w:eastAsia="Arial" w:hAnsi="Times New Roman" w:cs="Times New Roman"/>
          <w:color w:val="000000"/>
          <w:lang w:val="ru-RU"/>
        </w:rPr>
        <w:t>що</w:t>
      </w:r>
      <w:proofErr w:type="spellEnd"/>
      <w:r w:rsidRPr="000029DE">
        <w:rPr>
          <w:rFonts w:ascii="Times New Roman" w:eastAsia="Arial" w:hAnsi="Times New Roman" w:cs="Times New Roman"/>
          <w:color w:val="000000"/>
          <w:lang w:val="ru-RU"/>
        </w:rPr>
        <w:t xml:space="preserve"> не </w:t>
      </w:r>
      <w:proofErr w:type="spellStart"/>
      <w:r w:rsidRPr="000029DE">
        <w:rPr>
          <w:rFonts w:ascii="Times New Roman" w:eastAsia="Arial" w:hAnsi="Times New Roman" w:cs="Times New Roman"/>
          <w:color w:val="000000"/>
          <w:lang w:val="ru-RU"/>
        </w:rPr>
        <w:t>може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виконувати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зобов'язання</w:t>
      </w:r>
      <w:proofErr w:type="spellEnd"/>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 </w:t>
      </w:r>
      <w:proofErr w:type="spellStart"/>
      <w:r w:rsidRPr="000029DE">
        <w:rPr>
          <w:rFonts w:ascii="Times New Roman" w:eastAsia="Arial" w:hAnsi="Times New Roman" w:cs="Times New Roman"/>
          <w:color w:val="000000"/>
          <w:lang w:val="ru-RU"/>
        </w:rPr>
        <w:t>унаслідок</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дії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обставин</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непереборної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сили</w:t>
      </w:r>
      <w:proofErr w:type="spellEnd"/>
      <w:r w:rsidRPr="000029DE">
        <w:rPr>
          <w:rFonts w:ascii="Times New Roman" w:eastAsia="Arial" w:hAnsi="Times New Roman" w:cs="Times New Roman"/>
          <w:color w:val="000000"/>
          <w:lang w:val="ru-RU"/>
        </w:rPr>
        <w:t xml:space="preserve">, повинна не </w:t>
      </w:r>
      <w:proofErr w:type="spellStart"/>
      <w:r w:rsidRPr="000029DE">
        <w:rPr>
          <w:rFonts w:ascii="Times New Roman" w:eastAsia="Arial" w:hAnsi="Times New Roman" w:cs="Times New Roman"/>
          <w:color w:val="000000"/>
          <w:lang w:val="ru-RU"/>
        </w:rPr>
        <w:t>пізніше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ніж</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протягом</w:t>
      </w:r>
      <w:proofErr w:type="spellEnd"/>
      <w:r w:rsidRPr="000029DE">
        <w:rPr>
          <w:rFonts w:ascii="Times New Roman" w:eastAsia="Arial" w:hAnsi="Times New Roman" w:cs="Times New Roman"/>
          <w:color w:val="000000"/>
          <w:lang w:val="ru-RU"/>
        </w:rPr>
        <w:t xml:space="preserve"> 5 </w:t>
      </w:r>
      <w:proofErr w:type="spellStart"/>
      <w:r w:rsidRPr="000029DE">
        <w:rPr>
          <w:rFonts w:ascii="Times New Roman" w:eastAsia="Arial" w:hAnsi="Times New Roman" w:cs="Times New Roman"/>
          <w:color w:val="000000"/>
          <w:lang w:val="ru-RU"/>
        </w:rPr>
        <w:t>днів</w:t>
      </w:r>
      <w:proofErr w:type="spellEnd"/>
      <w:r w:rsidRPr="000029DE">
        <w:rPr>
          <w:rFonts w:ascii="Times New Roman" w:eastAsia="Arial" w:hAnsi="Times New Roman" w:cs="Times New Roman"/>
          <w:color w:val="000000"/>
          <w:lang w:val="ru-RU"/>
        </w:rPr>
        <w:t xml:space="preserve"> з моменту </w:t>
      </w:r>
      <w:proofErr w:type="spellStart"/>
      <w:r w:rsidRPr="000029DE">
        <w:rPr>
          <w:rFonts w:ascii="Times New Roman" w:eastAsia="Arial" w:hAnsi="Times New Roman" w:cs="Times New Roman"/>
          <w:color w:val="000000"/>
          <w:lang w:val="ru-RU"/>
        </w:rPr>
        <w:t>їх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виникнення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повідомити</w:t>
      </w:r>
      <w:proofErr w:type="spellEnd"/>
      <w:r w:rsidRPr="000029DE">
        <w:rPr>
          <w:rFonts w:ascii="Times New Roman" w:eastAsia="Arial" w:hAnsi="Times New Roman" w:cs="Times New Roman"/>
          <w:color w:val="000000"/>
          <w:lang w:val="ru-RU"/>
        </w:rPr>
        <w:t xml:space="preserve"> про </w:t>
      </w:r>
      <w:proofErr w:type="spellStart"/>
      <w:r w:rsidRPr="000029DE">
        <w:rPr>
          <w:rFonts w:ascii="Times New Roman" w:eastAsia="Arial" w:hAnsi="Times New Roman" w:cs="Times New Roman"/>
          <w:color w:val="000000"/>
          <w:lang w:val="ru-RU"/>
        </w:rPr>
        <w:t>це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іншу</w:t>
      </w:r>
      <w:proofErr w:type="spellEnd"/>
      <w:r w:rsidRPr="000029DE">
        <w:rPr>
          <w:rFonts w:ascii="Times New Roman" w:eastAsia="Arial" w:hAnsi="Times New Roman" w:cs="Times New Roman"/>
          <w:color w:val="000000"/>
          <w:lang w:val="ru-RU"/>
        </w:rPr>
        <w:t xml:space="preserve"> Сторону у </w:t>
      </w:r>
      <w:proofErr w:type="spellStart"/>
      <w:r w:rsidRPr="000029DE">
        <w:rPr>
          <w:rFonts w:ascii="Times New Roman" w:eastAsia="Arial" w:hAnsi="Times New Roman" w:cs="Times New Roman"/>
          <w:color w:val="000000"/>
          <w:lang w:val="ru-RU"/>
        </w:rPr>
        <w:t>письмовій</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формі</w:t>
      </w:r>
      <w:proofErr w:type="spellEnd"/>
      <w:r w:rsidRPr="000029DE">
        <w:rPr>
          <w:rFonts w:ascii="Times New Roman" w:eastAsia="Arial" w:hAnsi="Times New Roman" w:cs="Times New Roman"/>
          <w:color w:val="000000"/>
          <w:lang w:val="ru-RU"/>
        </w:rPr>
        <w:t xml:space="preserve">. </w:t>
      </w:r>
    </w:p>
    <w:p w14:paraId="7C050961"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27" w:name="BM89"/>
      <w:bookmarkEnd w:id="27"/>
      <w:r w:rsidRPr="000029DE">
        <w:rPr>
          <w:rFonts w:ascii="Times New Roman" w:eastAsia="Arial" w:hAnsi="Times New Roman" w:cs="Times New Roman"/>
          <w:color w:val="000000"/>
          <w:lang w:val="ru-RU"/>
        </w:rPr>
        <w:t xml:space="preserve">7.3. </w:t>
      </w:r>
      <w:proofErr w:type="spellStart"/>
      <w:r w:rsidRPr="000029DE">
        <w:rPr>
          <w:rFonts w:ascii="Times New Roman" w:eastAsia="Arial" w:hAnsi="Times New Roman" w:cs="Times New Roman"/>
          <w:color w:val="000000"/>
          <w:lang w:val="ru-RU"/>
        </w:rPr>
        <w:t>Доказом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виникнення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обставин</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непереборної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сили</w:t>
      </w:r>
      <w:proofErr w:type="spellEnd"/>
      <w:r w:rsidRPr="000029DE">
        <w:rPr>
          <w:rFonts w:ascii="Times New Roman" w:eastAsia="Arial" w:hAnsi="Times New Roman" w:cs="Times New Roman"/>
          <w:color w:val="000000"/>
          <w:lang w:val="ru-RU"/>
        </w:rPr>
        <w:t xml:space="preserve"> та строку </w:t>
      </w:r>
      <w:proofErr w:type="spellStart"/>
      <w:r w:rsidRPr="000029DE">
        <w:rPr>
          <w:rFonts w:ascii="Times New Roman" w:eastAsia="Arial" w:hAnsi="Times New Roman" w:cs="Times New Roman"/>
          <w:color w:val="000000"/>
          <w:lang w:val="ru-RU"/>
        </w:rPr>
        <w:t>їх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дії</w:t>
      </w:r>
      <w:proofErr w:type="spellEnd"/>
      <w:r w:rsidRPr="000029DE">
        <w:rPr>
          <w:rFonts w:ascii="Times New Roman" w:eastAsia="Arial" w:hAnsi="Times New Roman" w:cs="Times New Roman"/>
          <w:color w:val="000000"/>
          <w:lang w:val="ru-RU"/>
        </w:rPr>
        <w:t xml:space="preserve"> є </w:t>
      </w:r>
      <w:proofErr w:type="spellStart"/>
      <w:r w:rsidRPr="000029DE">
        <w:rPr>
          <w:rFonts w:ascii="Times New Roman" w:eastAsia="Arial" w:hAnsi="Times New Roman" w:cs="Times New Roman"/>
          <w:color w:val="000000"/>
          <w:lang w:val="ru-RU"/>
        </w:rPr>
        <w:t>відповідні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документи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видаються</w:t>
      </w:r>
      <w:proofErr w:type="spellEnd"/>
      <w:r w:rsidRPr="000029DE">
        <w:rPr>
          <w:rFonts w:ascii="Times New Roman" w:eastAsia="Arial" w:hAnsi="Times New Roman" w:cs="Times New Roman"/>
          <w:color w:val="000000"/>
          <w:lang w:val="ru-RU"/>
        </w:rPr>
        <w:t xml:space="preserve"> Торгово-</w:t>
      </w:r>
      <w:proofErr w:type="spellStart"/>
      <w:r w:rsidRPr="000029DE">
        <w:rPr>
          <w:rFonts w:ascii="Times New Roman" w:eastAsia="Arial" w:hAnsi="Times New Roman" w:cs="Times New Roman"/>
          <w:color w:val="000000"/>
          <w:lang w:val="ru-RU"/>
        </w:rPr>
        <w:t>промисловою</w:t>
      </w:r>
      <w:proofErr w:type="spellEnd"/>
      <w:r w:rsidRPr="000029DE">
        <w:rPr>
          <w:rFonts w:ascii="Times New Roman" w:eastAsia="Arial" w:hAnsi="Times New Roman" w:cs="Times New Roman"/>
          <w:color w:val="000000"/>
          <w:lang w:val="ru-RU"/>
        </w:rPr>
        <w:t xml:space="preserve"> палатою </w:t>
      </w:r>
      <w:proofErr w:type="spellStart"/>
      <w:r w:rsidRPr="000029DE">
        <w:rPr>
          <w:rFonts w:ascii="Times New Roman" w:eastAsia="Arial" w:hAnsi="Times New Roman" w:cs="Times New Roman"/>
          <w:color w:val="000000"/>
          <w:lang w:val="ru-RU"/>
        </w:rPr>
        <w:t>України</w:t>
      </w:r>
      <w:proofErr w:type="spellEnd"/>
      <w:r w:rsidRPr="000029DE">
        <w:rPr>
          <w:rFonts w:ascii="Times New Roman" w:eastAsia="Arial" w:hAnsi="Times New Roman" w:cs="Times New Roman"/>
          <w:color w:val="000000"/>
          <w:lang w:val="ru-RU"/>
        </w:rPr>
        <w:t>.</w:t>
      </w:r>
    </w:p>
    <w:p w14:paraId="6845B75C"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bookmarkStart w:id="28" w:name="BM91"/>
      <w:bookmarkEnd w:id="28"/>
      <w:r w:rsidRPr="000029DE">
        <w:rPr>
          <w:rFonts w:ascii="Times New Roman" w:eastAsia="Arial" w:hAnsi="Times New Roman" w:cs="Times New Roman"/>
          <w:color w:val="000000"/>
          <w:lang w:val="ru-RU"/>
        </w:rPr>
        <w:t xml:space="preserve">7.4. У </w:t>
      </w:r>
      <w:proofErr w:type="spellStart"/>
      <w:r w:rsidRPr="000029DE">
        <w:rPr>
          <w:rFonts w:ascii="Times New Roman" w:eastAsia="Arial" w:hAnsi="Times New Roman" w:cs="Times New Roman"/>
          <w:color w:val="000000"/>
          <w:lang w:val="ru-RU"/>
        </w:rPr>
        <w:t>разі</w:t>
      </w:r>
      <w:proofErr w:type="spellEnd"/>
      <w:r w:rsidRPr="000029DE">
        <w:rPr>
          <w:rFonts w:ascii="Times New Roman" w:eastAsia="Arial" w:hAnsi="Times New Roman" w:cs="Times New Roman"/>
          <w:color w:val="000000"/>
          <w:lang w:val="ru-RU"/>
        </w:rPr>
        <w:t xml:space="preserve"> коли строк </w:t>
      </w:r>
      <w:proofErr w:type="spellStart"/>
      <w:r w:rsidRPr="000029DE">
        <w:rPr>
          <w:rFonts w:ascii="Times New Roman" w:eastAsia="Arial" w:hAnsi="Times New Roman" w:cs="Times New Roman"/>
          <w:color w:val="000000"/>
          <w:lang w:val="ru-RU"/>
        </w:rPr>
        <w:t>дії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обставин</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непереборної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сили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продовжується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більше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ніж</w:t>
      </w:r>
      <w:proofErr w:type="spellEnd"/>
      <w:r w:rsidRPr="000029DE">
        <w:rPr>
          <w:rFonts w:ascii="Times New Roman" w:eastAsia="Arial" w:hAnsi="Times New Roman" w:cs="Times New Roman"/>
          <w:color w:val="000000"/>
          <w:lang w:val="ru-RU"/>
        </w:rPr>
        <w:t xml:space="preserve"> 30 </w:t>
      </w:r>
      <w:proofErr w:type="spellStart"/>
      <w:r w:rsidRPr="000029DE">
        <w:rPr>
          <w:rFonts w:ascii="Times New Roman" w:eastAsia="Arial" w:hAnsi="Times New Roman" w:cs="Times New Roman"/>
          <w:color w:val="000000"/>
          <w:lang w:val="ru-RU"/>
        </w:rPr>
        <w:t>днів</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кожна</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із</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Сторін</w:t>
      </w:r>
      <w:proofErr w:type="spellEnd"/>
      <w:r w:rsidRPr="000029DE">
        <w:rPr>
          <w:rFonts w:ascii="Times New Roman" w:eastAsia="Arial" w:hAnsi="Times New Roman" w:cs="Times New Roman"/>
          <w:color w:val="000000"/>
          <w:lang w:val="ru-RU"/>
        </w:rPr>
        <w:t xml:space="preserve"> в </w:t>
      </w:r>
      <w:proofErr w:type="spellStart"/>
      <w:r w:rsidRPr="000029DE">
        <w:rPr>
          <w:rFonts w:ascii="Times New Roman" w:eastAsia="Arial" w:hAnsi="Times New Roman" w:cs="Times New Roman"/>
          <w:color w:val="000000"/>
          <w:lang w:val="ru-RU"/>
        </w:rPr>
        <w:t>установленому</w:t>
      </w:r>
      <w:proofErr w:type="spellEnd"/>
      <w:r w:rsidRPr="000029DE">
        <w:rPr>
          <w:rFonts w:ascii="Times New Roman" w:eastAsia="Arial" w:hAnsi="Times New Roman" w:cs="Times New Roman"/>
          <w:color w:val="000000"/>
          <w:lang w:val="ru-RU"/>
        </w:rPr>
        <w:t xml:space="preserve"> порядку </w:t>
      </w:r>
      <w:proofErr w:type="spellStart"/>
      <w:r w:rsidRPr="000029DE">
        <w:rPr>
          <w:rFonts w:ascii="Times New Roman" w:eastAsia="Arial" w:hAnsi="Times New Roman" w:cs="Times New Roman"/>
          <w:color w:val="000000"/>
          <w:lang w:val="ru-RU"/>
        </w:rPr>
        <w:t>має</w:t>
      </w:r>
      <w:proofErr w:type="spellEnd"/>
      <w:r w:rsidRPr="000029DE">
        <w:rPr>
          <w:rFonts w:ascii="Times New Roman" w:eastAsia="Arial" w:hAnsi="Times New Roman" w:cs="Times New Roman"/>
          <w:color w:val="000000"/>
          <w:lang w:val="ru-RU"/>
        </w:rPr>
        <w:t xml:space="preserve"> право </w:t>
      </w:r>
      <w:proofErr w:type="spellStart"/>
      <w:r w:rsidRPr="000029DE">
        <w:rPr>
          <w:rFonts w:ascii="Times New Roman" w:eastAsia="Arial" w:hAnsi="Times New Roman" w:cs="Times New Roman"/>
          <w:color w:val="000000"/>
          <w:lang w:val="ru-RU"/>
        </w:rPr>
        <w:t>розірвати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цей</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Договір</w:t>
      </w:r>
      <w:proofErr w:type="spellEnd"/>
      <w:r w:rsidRPr="000029DE">
        <w:rPr>
          <w:rFonts w:ascii="Times New Roman" w:eastAsia="Arial" w:hAnsi="Times New Roman" w:cs="Times New Roman"/>
          <w:color w:val="000000"/>
          <w:lang w:val="ru-RU"/>
        </w:rPr>
        <w:t xml:space="preserve">. </w:t>
      </w:r>
    </w:p>
    <w:p w14:paraId="55983EA1"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r w:rsidRPr="000029DE">
        <w:rPr>
          <w:rFonts w:ascii="Times New Roman" w:eastAsia="Arial" w:hAnsi="Times New Roman" w:cs="Times New Roman"/>
          <w:b/>
          <w:bCs/>
          <w:color w:val="000000"/>
          <w:lang w:val="en-US"/>
        </w:rPr>
        <w:t>VIII</w:t>
      </w:r>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Вирішення</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спорів</w:t>
      </w:r>
      <w:proofErr w:type="spellEnd"/>
    </w:p>
    <w:p w14:paraId="4CA78A24" w14:textId="77777777" w:rsidR="000029DE" w:rsidRPr="000029DE" w:rsidRDefault="000029DE" w:rsidP="000029DE">
      <w:pPr>
        <w:spacing w:after="0" w:line="276" w:lineRule="auto"/>
        <w:ind w:firstLine="709"/>
        <w:jc w:val="both"/>
        <w:rPr>
          <w:rFonts w:ascii="Times New Roman" w:eastAsia="Arial" w:hAnsi="Times New Roman" w:cs="Times New Roman"/>
          <w:color w:val="000000"/>
          <w:lang w:val="ru-RU"/>
        </w:rPr>
      </w:pPr>
      <w:bookmarkStart w:id="29" w:name="BM93"/>
      <w:bookmarkEnd w:id="29"/>
      <w:r w:rsidRPr="000029DE">
        <w:rPr>
          <w:rFonts w:ascii="Times New Roman" w:eastAsia="Arial" w:hAnsi="Times New Roman" w:cs="Times New Roman"/>
          <w:color w:val="000000"/>
          <w:lang w:val="ru-RU"/>
        </w:rPr>
        <w:t xml:space="preserve">8.1. </w:t>
      </w:r>
      <w:proofErr w:type="spellStart"/>
      <w:r w:rsidRPr="000029DE">
        <w:rPr>
          <w:rFonts w:ascii="Times New Roman" w:eastAsia="Arial" w:hAnsi="Times New Roman" w:cs="Times New Roman"/>
          <w:color w:val="000000"/>
          <w:lang w:val="ru-RU"/>
        </w:rPr>
        <w:t>Усі</w:t>
      </w:r>
      <w:proofErr w:type="spellEnd"/>
      <w:r w:rsidRPr="000029DE">
        <w:rPr>
          <w:rFonts w:ascii="Times New Roman" w:eastAsia="Arial" w:hAnsi="Times New Roman" w:cs="Times New Roman"/>
          <w:color w:val="000000"/>
          <w:lang w:val="ru-RU"/>
        </w:rPr>
        <w:t xml:space="preserve"> спори та </w:t>
      </w:r>
      <w:proofErr w:type="spellStart"/>
      <w:r w:rsidRPr="000029DE">
        <w:rPr>
          <w:rFonts w:ascii="Times New Roman" w:eastAsia="Arial" w:hAnsi="Times New Roman" w:cs="Times New Roman"/>
          <w:color w:val="000000"/>
          <w:lang w:val="ru-RU"/>
        </w:rPr>
        <w:t>розбіжності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виникли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впродовж</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терміну</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дії</w:t>
      </w:r>
      <w:proofErr w:type="spellEnd"/>
      <w:r w:rsidRPr="000029DE">
        <w:rPr>
          <w:rFonts w:ascii="Times New Roman" w:eastAsia="Arial" w:hAnsi="Times New Roman" w:cs="Times New Roman"/>
          <w:color w:val="000000"/>
          <w:lang w:val="ru-RU"/>
        </w:rPr>
        <w:t xml:space="preserve"> Договору, </w:t>
      </w:r>
      <w:proofErr w:type="spellStart"/>
      <w:r w:rsidRPr="000029DE">
        <w:rPr>
          <w:rFonts w:ascii="Times New Roman" w:eastAsia="Arial" w:hAnsi="Times New Roman" w:cs="Times New Roman"/>
          <w:color w:val="000000"/>
          <w:lang w:val="ru-RU"/>
        </w:rPr>
        <w:t>вирішуються</w:t>
      </w:r>
      <w:proofErr w:type="spellEnd"/>
      <w:r w:rsidRPr="000029DE">
        <w:rPr>
          <w:rFonts w:ascii="Times New Roman" w:eastAsia="Arial" w:hAnsi="Times New Roman" w:cs="Times New Roman"/>
          <w:color w:val="000000"/>
          <w:lang w:val="ru-RU"/>
        </w:rPr>
        <w:t xml:space="preserve"> Сторонами шляхом </w:t>
      </w:r>
      <w:proofErr w:type="spellStart"/>
      <w:r w:rsidRPr="000029DE">
        <w:rPr>
          <w:rFonts w:ascii="Times New Roman" w:eastAsia="Arial" w:hAnsi="Times New Roman" w:cs="Times New Roman"/>
          <w:color w:val="000000"/>
          <w:lang w:val="ru-RU"/>
        </w:rPr>
        <w:t>переговорів</w:t>
      </w:r>
      <w:proofErr w:type="spellEnd"/>
      <w:r w:rsidRPr="000029DE">
        <w:rPr>
          <w:rFonts w:ascii="Times New Roman" w:eastAsia="Arial" w:hAnsi="Times New Roman" w:cs="Times New Roman"/>
          <w:color w:val="000000"/>
          <w:lang w:val="ru-RU"/>
        </w:rPr>
        <w:t>.</w:t>
      </w:r>
    </w:p>
    <w:p w14:paraId="526B773F" w14:textId="77777777" w:rsidR="000029DE" w:rsidRPr="000029DE" w:rsidRDefault="000029DE" w:rsidP="000029DE">
      <w:pPr>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lastRenderedPageBreak/>
        <w:t xml:space="preserve">8.2. </w:t>
      </w:r>
      <w:proofErr w:type="spellStart"/>
      <w:r w:rsidRPr="000029DE">
        <w:rPr>
          <w:rFonts w:ascii="Times New Roman" w:eastAsia="Arial" w:hAnsi="Times New Roman" w:cs="Times New Roman"/>
          <w:color w:val="000000"/>
          <w:lang w:val="ru-RU"/>
        </w:rPr>
        <w:t>Спірні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питання</w:t>
      </w:r>
      <w:proofErr w:type="spellEnd"/>
      <w:r w:rsidRPr="000029DE">
        <w:rPr>
          <w:rFonts w:ascii="Times New Roman" w:eastAsia="Arial" w:hAnsi="Times New Roman" w:cs="Times New Roman"/>
          <w:color w:val="000000"/>
          <w:lang w:val="ru-RU"/>
        </w:rPr>
        <w:t xml:space="preserve">, з </w:t>
      </w:r>
      <w:proofErr w:type="spellStart"/>
      <w:r w:rsidRPr="000029DE">
        <w:rPr>
          <w:rFonts w:ascii="Times New Roman" w:eastAsia="Arial" w:hAnsi="Times New Roman" w:cs="Times New Roman"/>
          <w:color w:val="000000"/>
          <w:lang w:val="ru-RU"/>
        </w:rPr>
        <w:t>яких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Сторони</w:t>
      </w:r>
      <w:proofErr w:type="spellEnd"/>
      <w:r w:rsidRPr="000029DE">
        <w:rPr>
          <w:rFonts w:ascii="Times New Roman" w:eastAsia="Arial" w:hAnsi="Times New Roman" w:cs="Times New Roman"/>
          <w:color w:val="000000"/>
          <w:lang w:val="ru-RU"/>
        </w:rPr>
        <w:t xml:space="preserve"> не </w:t>
      </w:r>
      <w:proofErr w:type="spellStart"/>
      <w:r w:rsidRPr="000029DE">
        <w:rPr>
          <w:rFonts w:ascii="Times New Roman" w:eastAsia="Arial" w:hAnsi="Times New Roman" w:cs="Times New Roman"/>
          <w:color w:val="000000"/>
          <w:lang w:val="ru-RU"/>
        </w:rPr>
        <w:t>дійшли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згоди</w:t>
      </w:r>
      <w:proofErr w:type="spellEnd"/>
      <w:r w:rsidRPr="000029DE">
        <w:rPr>
          <w:rFonts w:ascii="Times New Roman" w:eastAsia="Arial" w:hAnsi="Times New Roman" w:cs="Times New Roman"/>
          <w:color w:val="000000"/>
          <w:lang w:val="ru-RU"/>
        </w:rPr>
        <w:t xml:space="preserve"> шляхом </w:t>
      </w:r>
      <w:proofErr w:type="spellStart"/>
      <w:r w:rsidRPr="000029DE">
        <w:rPr>
          <w:rFonts w:ascii="Times New Roman" w:eastAsia="Arial" w:hAnsi="Times New Roman" w:cs="Times New Roman"/>
          <w:color w:val="000000"/>
          <w:lang w:val="ru-RU"/>
        </w:rPr>
        <w:t>переговорів</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розв’язуються</w:t>
      </w:r>
      <w:proofErr w:type="spellEnd"/>
      <w:r w:rsidRPr="000029DE">
        <w:rPr>
          <w:rFonts w:ascii="Times New Roman" w:eastAsia="Arial" w:hAnsi="Times New Roman" w:cs="Times New Roman"/>
          <w:color w:val="000000"/>
          <w:lang w:val="ru-RU"/>
        </w:rPr>
        <w:t xml:space="preserve"> у </w:t>
      </w:r>
      <w:proofErr w:type="spellStart"/>
      <w:r w:rsidRPr="000029DE">
        <w:rPr>
          <w:rFonts w:ascii="Times New Roman" w:eastAsia="Arial" w:hAnsi="Times New Roman" w:cs="Times New Roman"/>
          <w:color w:val="000000"/>
          <w:lang w:val="ru-RU"/>
        </w:rPr>
        <w:t>відповідності</w:t>
      </w:r>
      <w:proofErr w:type="spellEnd"/>
      <w:r w:rsidRPr="000029DE">
        <w:rPr>
          <w:rFonts w:ascii="Times New Roman" w:eastAsia="Arial" w:hAnsi="Times New Roman" w:cs="Times New Roman"/>
          <w:color w:val="000000"/>
          <w:lang w:val="ru-RU"/>
        </w:rPr>
        <w:t xml:space="preserve"> до </w:t>
      </w:r>
      <w:proofErr w:type="spellStart"/>
      <w:r w:rsidRPr="000029DE">
        <w:rPr>
          <w:rFonts w:ascii="Times New Roman" w:eastAsia="Arial" w:hAnsi="Times New Roman" w:cs="Times New Roman"/>
          <w:color w:val="000000"/>
          <w:lang w:val="ru-RU"/>
        </w:rPr>
        <w:t>законодавства</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України</w:t>
      </w:r>
      <w:proofErr w:type="spellEnd"/>
      <w:r w:rsidRPr="000029DE">
        <w:rPr>
          <w:rFonts w:ascii="Times New Roman" w:eastAsia="Arial" w:hAnsi="Times New Roman" w:cs="Times New Roman"/>
          <w:color w:val="000000"/>
          <w:lang w:val="ru-RU"/>
        </w:rPr>
        <w:t>.</w:t>
      </w:r>
    </w:p>
    <w:p w14:paraId="7FCA8280"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color w:val="000000"/>
          <w:lang w:val="ru-RU"/>
        </w:rPr>
      </w:pPr>
      <w:r w:rsidRPr="000029DE">
        <w:rPr>
          <w:rFonts w:ascii="Times New Roman" w:eastAsia="Arial" w:hAnsi="Times New Roman" w:cs="Times New Roman"/>
          <w:b/>
          <w:bCs/>
          <w:color w:val="000000"/>
        </w:rPr>
        <w:t>І</w:t>
      </w:r>
      <w:r w:rsidRPr="000029DE">
        <w:rPr>
          <w:rFonts w:ascii="Times New Roman" w:eastAsia="Arial" w:hAnsi="Times New Roman" w:cs="Times New Roman"/>
          <w:b/>
          <w:bCs/>
          <w:color w:val="000000"/>
          <w:lang w:val="ru-RU"/>
        </w:rPr>
        <w:t xml:space="preserve">X. Строк </w:t>
      </w:r>
      <w:proofErr w:type="spellStart"/>
      <w:r w:rsidRPr="000029DE">
        <w:rPr>
          <w:rFonts w:ascii="Times New Roman" w:eastAsia="Arial" w:hAnsi="Times New Roman" w:cs="Times New Roman"/>
          <w:b/>
          <w:bCs/>
          <w:color w:val="000000"/>
          <w:lang w:val="ru-RU"/>
        </w:rPr>
        <w:t>дії</w:t>
      </w:r>
      <w:proofErr w:type="spellEnd"/>
      <w:r w:rsidRPr="000029DE">
        <w:rPr>
          <w:rFonts w:ascii="Times New Roman" w:eastAsia="Arial" w:hAnsi="Times New Roman" w:cs="Times New Roman"/>
          <w:b/>
          <w:bCs/>
          <w:color w:val="000000"/>
          <w:lang w:val="ru-RU"/>
        </w:rPr>
        <w:t xml:space="preserve"> договору</w:t>
      </w:r>
    </w:p>
    <w:p w14:paraId="16FD67CE" w14:textId="77171876"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lang w:val="ru-RU"/>
        </w:rPr>
      </w:pPr>
      <w:bookmarkStart w:id="30" w:name="BM99"/>
      <w:bookmarkEnd w:id="30"/>
      <w:r w:rsidRPr="000029DE">
        <w:rPr>
          <w:rFonts w:ascii="Times New Roman" w:eastAsia="Arial" w:hAnsi="Times New Roman" w:cs="Times New Roman"/>
          <w:color w:val="000000"/>
          <w:lang w:val="ru-RU"/>
        </w:rPr>
        <w:t xml:space="preserve">9.1. </w:t>
      </w:r>
      <w:proofErr w:type="spellStart"/>
      <w:r w:rsidRPr="000029DE">
        <w:rPr>
          <w:rFonts w:ascii="Times New Roman" w:eastAsia="Arial" w:hAnsi="Times New Roman" w:cs="Times New Roman"/>
          <w:color w:val="000000"/>
          <w:lang w:val="ru-RU"/>
        </w:rPr>
        <w:t>Цей</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Договір</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набирає</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чинності</w:t>
      </w:r>
      <w:proofErr w:type="spellEnd"/>
      <w:r w:rsidRPr="000029DE">
        <w:rPr>
          <w:rFonts w:ascii="Times New Roman" w:eastAsia="Arial" w:hAnsi="Times New Roman" w:cs="Times New Roman"/>
          <w:color w:val="000000"/>
          <w:lang w:val="ru-RU"/>
        </w:rPr>
        <w:t xml:space="preserve"> з дня </w:t>
      </w:r>
      <w:proofErr w:type="spellStart"/>
      <w:r w:rsidRPr="000029DE">
        <w:rPr>
          <w:rFonts w:ascii="Times New Roman" w:eastAsia="Arial" w:hAnsi="Times New Roman" w:cs="Times New Roman"/>
          <w:color w:val="000000"/>
          <w:lang w:val="ru-RU"/>
        </w:rPr>
        <w:t>його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lang w:val="ru-RU"/>
        </w:rPr>
        <w:t>підписання</w:t>
      </w:r>
      <w:proofErr w:type="spellEnd"/>
      <w:r w:rsidRPr="000029DE">
        <w:rPr>
          <w:rFonts w:ascii="Times New Roman" w:eastAsia="Arial" w:hAnsi="Times New Roman" w:cs="Times New Roman"/>
          <w:lang w:val="ru-RU"/>
        </w:rPr>
        <w:t xml:space="preserve"> і </w:t>
      </w:r>
      <w:proofErr w:type="spellStart"/>
      <w:r w:rsidRPr="000029DE">
        <w:rPr>
          <w:rFonts w:ascii="Times New Roman" w:eastAsia="Arial" w:hAnsi="Times New Roman" w:cs="Times New Roman"/>
          <w:lang w:val="ru-RU"/>
        </w:rPr>
        <w:t>діє</w:t>
      </w:r>
      <w:proofErr w:type="spellEnd"/>
      <w:r w:rsidRPr="000029DE">
        <w:rPr>
          <w:rFonts w:ascii="Times New Roman" w:eastAsia="Arial" w:hAnsi="Times New Roman" w:cs="Times New Roman"/>
          <w:lang w:val="ru-RU"/>
        </w:rPr>
        <w:t xml:space="preserve"> до </w:t>
      </w:r>
      <w:r w:rsidRPr="000029DE">
        <w:rPr>
          <w:rFonts w:ascii="Times New Roman" w:eastAsia="Arial" w:hAnsi="Times New Roman" w:cs="Times New Roman"/>
        </w:rPr>
        <w:t>31</w:t>
      </w:r>
      <w:r w:rsidRPr="000029DE">
        <w:rPr>
          <w:rFonts w:ascii="Times New Roman" w:eastAsia="Arial" w:hAnsi="Times New Roman" w:cs="Times New Roman"/>
          <w:lang w:val="ru-RU"/>
        </w:rPr>
        <w:t>.</w:t>
      </w:r>
      <w:r w:rsidRPr="000029DE">
        <w:rPr>
          <w:rFonts w:ascii="Times New Roman" w:eastAsia="Arial" w:hAnsi="Times New Roman" w:cs="Times New Roman"/>
        </w:rPr>
        <w:t>12</w:t>
      </w:r>
      <w:r w:rsidRPr="000029DE">
        <w:rPr>
          <w:rFonts w:ascii="Times New Roman" w:eastAsia="Arial" w:hAnsi="Times New Roman" w:cs="Times New Roman"/>
          <w:lang w:val="ru-RU"/>
        </w:rPr>
        <w:t>.202</w:t>
      </w:r>
      <w:r w:rsidR="005358CC">
        <w:rPr>
          <w:rFonts w:ascii="Times New Roman" w:eastAsia="Arial" w:hAnsi="Times New Roman" w:cs="Times New Roman"/>
          <w:lang w:val="ru-RU"/>
        </w:rPr>
        <w:t>3</w:t>
      </w:r>
      <w:r w:rsidRPr="000029DE">
        <w:rPr>
          <w:rFonts w:ascii="Times New Roman" w:eastAsia="Arial" w:hAnsi="Times New Roman" w:cs="Times New Roman"/>
          <w:lang w:val="ru-RU"/>
        </w:rPr>
        <w:t xml:space="preserve"> року, але </w:t>
      </w:r>
      <w:proofErr w:type="gramStart"/>
      <w:r w:rsidRPr="000029DE">
        <w:rPr>
          <w:rFonts w:ascii="Times New Roman" w:eastAsia="Arial" w:hAnsi="Times New Roman" w:cs="Times New Roman"/>
          <w:lang w:val="ru-RU"/>
        </w:rPr>
        <w:t>в будь</w:t>
      </w:r>
      <w:proofErr w:type="gramEnd"/>
      <w:r w:rsidRPr="000029DE">
        <w:rPr>
          <w:rFonts w:ascii="Times New Roman" w:eastAsia="Arial" w:hAnsi="Times New Roman" w:cs="Times New Roman"/>
          <w:lang w:val="ru-RU"/>
        </w:rPr>
        <w:t>-</w:t>
      </w:r>
      <w:proofErr w:type="spellStart"/>
      <w:r w:rsidRPr="000029DE">
        <w:rPr>
          <w:rFonts w:ascii="Times New Roman" w:eastAsia="Arial" w:hAnsi="Times New Roman" w:cs="Times New Roman"/>
          <w:lang w:val="ru-RU"/>
        </w:rPr>
        <w:t>якому</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випадку</w:t>
      </w:r>
      <w:proofErr w:type="spellEnd"/>
      <w:r w:rsidRPr="000029DE">
        <w:rPr>
          <w:rFonts w:ascii="Times New Roman" w:eastAsia="Arial" w:hAnsi="Times New Roman" w:cs="Times New Roman"/>
          <w:lang w:val="ru-RU"/>
        </w:rPr>
        <w:t xml:space="preserve"> до </w:t>
      </w:r>
      <w:proofErr w:type="spellStart"/>
      <w:r w:rsidRPr="000029DE">
        <w:rPr>
          <w:rFonts w:ascii="Times New Roman" w:eastAsia="Arial" w:hAnsi="Times New Roman" w:cs="Times New Roman"/>
          <w:lang w:val="ru-RU"/>
        </w:rPr>
        <w:t>повного</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виконання</w:t>
      </w:r>
      <w:proofErr w:type="spellEnd"/>
      <w:r w:rsidRPr="000029DE">
        <w:rPr>
          <w:rFonts w:ascii="Times New Roman" w:eastAsia="Arial" w:hAnsi="Times New Roman" w:cs="Times New Roman"/>
          <w:lang w:val="ru-RU"/>
        </w:rPr>
        <w:t xml:space="preserve"> Сторонами </w:t>
      </w:r>
      <w:proofErr w:type="spellStart"/>
      <w:r w:rsidRPr="000029DE">
        <w:rPr>
          <w:rFonts w:ascii="Times New Roman" w:eastAsia="Arial" w:hAnsi="Times New Roman" w:cs="Times New Roman"/>
          <w:lang w:val="ru-RU"/>
        </w:rPr>
        <w:t>своїх</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зобов’язань</w:t>
      </w:r>
      <w:proofErr w:type="spellEnd"/>
      <w:r w:rsidRPr="000029DE">
        <w:rPr>
          <w:rFonts w:ascii="Times New Roman" w:eastAsia="Arial" w:hAnsi="Times New Roman" w:cs="Times New Roman"/>
          <w:lang w:val="ru-RU"/>
        </w:rPr>
        <w:t xml:space="preserve"> за ним. </w:t>
      </w:r>
    </w:p>
    <w:p w14:paraId="128414B1"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bookmarkStart w:id="31" w:name="BM101"/>
      <w:bookmarkEnd w:id="31"/>
      <w:r w:rsidRPr="000029DE">
        <w:rPr>
          <w:rFonts w:ascii="Times New Roman" w:eastAsia="Arial" w:hAnsi="Times New Roman" w:cs="Times New Roman"/>
          <w:b/>
          <w:bCs/>
          <w:color w:val="000000"/>
          <w:lang w:val="ru-RU"/>
        </w:rPr>
        <w:t xml:space="preserve">X. </w:t>
      </w:r>
      <w:proofErr w:type="spellStart"/>
      <w:r w:rsidRPr="000029DE">
        <w:rPr>
          <w:rFonts w:ascii="Times New Roman" w:eastAsia="Arial" w:hAnsi="Times New Roman" w:cs="Times New Roman"/>
          <w:b/>
          <w:bCs/>
          <w:color w:val="000000"/>
          <w:lang w:val="ru-RU"/>
        </w:rPr>
        <w:t>Інші</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умови</w:t>
      </w:r>
      <w:proofErr w:type="spellEnd"/>
    </w:p>
    <w:p w14:paraId="701A8F62" w14:textId="12E9C0D2"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lang w:eastAsia="x-none"/>
        </w:rPr>
      </w:pPr>
      <w:r w:rsidRPr="000029DE">
        <w:rPr>
          <w:rFonts w:ascii="Times New Roman" w:eastAsia="Arial" w:hAnsi="Times New Roman" w:cs="Times New Roman"/>
          <w:lang w:eastAsia="x-none"/>
        </w:rPr>
        <w:t xml:space="preserve">10.1. Умови Договору </w:t>
      </w:r>
      <w:r w:rsidRPr="000029DE">
        <w:rPr>
          <w:rFonts w:ascii="Times New Roman" w:eastAsia="Arial" w:hAnsi="Times New Roman" w:cs="Times New Roman"/>
          <w:color w:val="000000"/>
          <w:lang w:eastAsia="x-none"/>
        </w:rPr>
        <w:t>про закупівлю не можуть змінюватися після його підписання до виконання зобов'язань сторонами у повному обсязі, крім випадків</w:t>
      </w:r>
      <w:r w:rsidRPr="000029DE">
        <w:rPr>
          <w:rFonts w:ascii="Times New Roman" w:eastAsia="Arial" w:hAnsi="Times New Roman" w:cs="Times New Roman"/>
          <w:lang w:eastAsia="x-none"/>
        </w:rPr>
        <w:t xml:space="preserve"> передбачених Законом України «Про публічні закупівлі»</w:t>
      </w:r>
      <w:r w:rsidR="005358CC">
        <w:rPr>
          <w:rFonts w:ascii="Times New Roman" w:eastAsia="Arial" w:hAnsi="Times New Roman" w:cs="Times New Roman"/>
          <w:lang w:eastAsia="x-none"/>
        </w:rPr>
        <w:t xml:space="preserve">, Постановою КМУ </w:t>
      </w:r>
      <w:r w:rsidR="005358CC" w:rsidRPr="005358CC">
        <w:rPr>
          <w:rFonts w:ascii="Times New Roman" w:eastAsia="Arial" w:hAnsi="Times New Roman" w:cs="Times New Roman"/>
          <w:lang w:eastAsia="x-none"/>
        </w:rPr>
        <w:t>№ 1178 від 12 жовтня 2022 року</w:t>
      </w:r>
      <w:r w:rsidRPr="000029DE">
        <w:rPr>
          <w:rFonts w:ascii="Times New Roman" w:eastAsia="Arial" w:hAnsi="Times New Roman" w:cs="Times New Roman"/>
          <w:lang w:eastAsia="x-none"/>
        </w:rPr>
        <w:t>.</w:t>
      </w:r>
    </w:p>
    <w:p w14:paraId="45FB8E93"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 xml:space="preserve">10.2. </w:t>
      </w:r>
      <w:proofErr w:type="spellStart"/>
      <w:r w:rsidRPr="000029DE">
        <w:rPr>
          <w:rFonts w:ascii="Times New Roman" w:eastAsia="Arial" w:hAnsi="Times New Roman" w:cs="Times New Roman"/>
          <w:color w:val="000000"/>
          <w:lang w:val="ru-RU"/>
        </w:rPr>
        <w:t>Замовник</w:t>
      </w:r>
      <w:proofErr w:type="spellEnd"/>
      <w:r w:rsidRPr="000029DE">
        <w:rPr>
          <w:rFonts w:ascii="Times New Roman" w:eastAsia="Arial" w:hAnsi="Times New Roman" w:cs="Times New Roman"/>
          <w:color w:val="000000"/>
          <w:lang w:val="ru-RU"/>
        </w:rPr>
        <w:t xml:space="preserve"> є </w:t>
      </w:r>
      <w:proofErr w:type="spellStart"/>
      <w:r w:rsidRPr="000029DE">
        <w:rPr>
          <w:rFonts w:ascii="Times New Roman" w:eastAsia="Arial" w:hAnsi="Times New Roman" w:cs="Times New Roman"/>
          <w:color w:val="000000"/>
          <w:lang w:val="ru-RU"/>
        </w:rPr>
        <w:t>платником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податку</w:t>
      </w:r>
      <w:proofErr w:type="spellEnd"/>
      <w:r w:rsidRPr="000029DE">
        <w:rPr>
          <w:rFonts w:ascii="Times New Roman" w:eastAsia="Arial" w:hAnsi="Times New Roman" w:cs="Times New Roman"/>
          <w:color w:val="000000"/>
          <w:lang w:val="ru-RU"/>
        </w:rPr>
        <w:t xml:space="preserve"> на </w:t>
      </w:r>
      <w:proofErr w:type="spellStart"/>
      <w:r w:rsidRPr="000029DE">
        <w:rPr>
          <w:rFonts w:ascii="Times New Roman" w:eastAsia="Arial" w:hAnsi="Times New Roman" w:cs="Times New Roman"/>
          <w:color w:val="000000"/>
          <w:lang w:val="ru-RU"/>
        </w:rPr>
        <w:t>прибуток</w:t>
      </w:r>
      <w:proofErr w:type="spellEnd"/>
      <w:r w:rsidRPr="000029DE">
        <w:rPr>
          <w:rFonts w:ascii="Times New Roman" w:eastAsia="Arial" w:hAnsi="Times New Roman" w:cs="Times New Roman"/>
          <w:color w:val="000000"/>
        </w:rPr>
        <w:t xml:space="preserve"> на зальних підставах</w:t>
      </w:r>
      <w:r w:rsidRPr="000029DE">
        <w:rPr>
          <w:rFonts w:ascii="Times New Roman" w:eastAsia="Arial" w:hAnsi="Times New Roman" w:cs="Times New Roman"/>
          <w:color w:val="000000"/>
          <w:lang w:val="ru-RU"/>
        </w:rPr>
        <w:t>.</w:t>
      </w:r>
    </w:p>
    <w:p w14:paraId="5E996D80"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 xml:space="preserve">10.3. </w:t>
      </w:r>
      <w:proofErr w:type="spellStart"/>
      <w:r w:rsidRPr="000029DE">
        <w:rPr>
          <w:rFonts w:ascii="Times New Roman" w:eastAsia="Arial" w:hAnsi="Times New Roman" w:cs="Times New Roman"/>
          <w:color w:val="000000"/>
          <w:lang w:val="ru-RU"/>
        </w:rPr>
        <w:t>Постачальник</w:t>
      </w:r>
      <w:proofErr w:type="spellEnd"/>
      <w:r w:rsidRPr="000029DE">
        <w:rPr>
          <w:rFonts w:ascii="Times New Roman" w:eastAsia="Arial" w:hAnsi="Times New Roman" w:cs="Times New Roman"/>
          <w:color w:val="000000"/>
          <w:lang w:val="ru-RU"/>
        </w:rPr>
        <w:t xml:space="preserve"> є </w:t>
      </w:r>
      <w:proofErr w:type="spellStart"/>
      <w:r w:rsidRPr="000029DE">
        <w:rPr>
          <w:rFonts w:ascii="Times New Roman" w:eastAsia="Arial" w:hAnsi="Times New Roman" w:cs="Times New Roman"/>
          <w:color w:val="000000"/>
          <w:lang w:val="ru-RU"/>
        </w:rPr>
        <w:t>платником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податку</w:t>
      </w:r>
      <w:proofErr w:type="spellEnd"/>
      <w:r w:rsidRPr="000029DE">
        <w:rPr>
          <w:rFonts w:ascii="Times New Roman" w:eastAsia="Arial" w:hAnsi="Times New Roman" w:cs="Times New Roman"/>
          <w:color w:val="000000"/>
          <w:lang w:val="ru-RU"/>
        </w:rPr>
        <w:t xml:space="preserve"> на _______________________.</w:t>
      </w:r>
    </w:p>
    <w:p w14:paraId="3F0AA802"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 xml:space="preserve">10.4. </w:t>
      </w:r>
      <w:proofErr w:type="spellStart"/>
      <w:r w:rsidRPr="000029DE">
        <w:rPr>
          <w:rFonts w:ascii="Times New Roman" w:eastAsia="Arial" w:hAnsi="Times New Roman" w:cs="Times New Roman"/>
          <w:color w:val="000000"/>
          <w:lang w:val="ru-RU"/>
        </w:rPr>
        <w:t>Усі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зміни</w:t>
      </w:r>
      <w:proofErr w:type="spellEnd"/>
      <w:r w:rsidRPr="000029DE">
        <w:rPr>
          <w:rFonts w:ascii="Times New Roman" w:eastAsia="Arial" w:hAnsi="Times New Roman" w:cs="Times New Roman"/>
          <w:color w:val="000000"/>
          <w:lang w:val="ru-RU"/>
        </w:rPr>
        <w:t xml:space="preserve"> та </w:t>
      </w:r>
      <w:proofErr w:type="spellStart"/>
      <w:r w:rsidRPr="000029DE">
        <w:rPr>
          <w:rFonts w:ascii="Times New Roman" w:eastAsia="Arial" w:hAnsi="Times New Roman" w:cs="Times New Roman"/>
          <w:color w:val="000000"/>
          <w:lang w:val="ru-RU"/>
        </w:rPr>
        <w:t>доповнення</w:t>
      </w:r>
      <w:proofErr w:type="spellEnd"/>
      <w:r w:rsidRPr="000029DE">
        <w:rPr>
          <w:rFonts w:ascii="Times New Roman" w:eastAsia="Arial" w:hAnsi="Times New Roman" w:cs="Times New Roman"/>
          <w:color w:val="000000"/>
          <w:lang w:val="ru-RU"/>
        </w:rPr>
        <w:t xml:space="preserve"> до Договору, а </w:t>
      </w:r>
      <w:proofErr w:type="spellStart"/>
      <w:r w:rsidRPr="000029DE">
        <w:rPr>
          <w:rFonts w:ascii="Times New Roman" w:eastAsia="Arial" w:hAnsi="Times New Roman" w:cs="Times New Roman"/>
          <w:color w:val="000000"/>
          <w:lang w:val="ru-RU"/>
        </w:rPr>
        <w:t>також</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його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дострокове</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розірвання</w:t>
      </w:r>
      <w:proofErr w:type="spellEnd"/>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згодою</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сторін</w:t>
      </w:r>
      <w:proofErr w:type="spellEnd"/>
      <w:r w:rsidRPr="000029DE">
        <w:rPr>
          <w:rFonts w:ascii="Times New Roman" w:eastAsia="Arial" w:hAnsi="Times New Roman" w:cs="Times New Roman"/>
          <w:color w:val="000000"/>
          <w:lang w:val="ru-RU"/>
        </w:rPr>
        <w:t xml:space="preserve"> є </w:t>
      </w:r>
      <w:proofErr w:type="spellStart"/>
      <w:r w:rsidRPr="000029DE">
        <w:rPr>
          <w:rFonts w:ascii="Times New Roman" w:eastAsia="Arial" w:hAnsi="Times New Roman" w:cs="Times New Roman"/>
          <w:color w:val="000000"/>
          <w:lang w:val="ru-RU"/>
        </w:rPr>
        <w:t>чинним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лише</w:t>
      </w:r>
      <w:proofErr w:type="spellEnd"/>
      <w:r w:rsidRPr="000029DE">
        <w:rPr>
          <w:rFonts w:ascii="Times New Roman" w:eastAsia="Arial" w:hAnsi="Times New Roman" w:cs="Times New Roman"/>
          <w:color w:val="000000"/>
          <w:lang w:val="ru-RU"/>
        </w:rPr>
        <w:t xml:space="preserve"> у тому </w:t>
      </w:r>
      <w:proofErr w:type="spellStart"/>
      <w:r w:rsidRPr="000029DE">
        <w:rPr>
          <w:rFonts w:ascii="Times New Roman" w:eastAsia="Arial" w:hAnsi="Times New Roman" w:cs="Times New Roman"/>
          <w:color w:val="000000"/>
          <w:lang w:val="ru-RU"/>
        </w:rPr>
        <w:t>випадку</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якщо</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оформлені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письмово</w:t>
      </w:r>
      <w:proofErr w:type="spellEnd"/>
      <w:r w:rsidRPr="000029DE">
        <w:rPr>
          <w:rFonts w:ascii="Times New Roman" w:eastAsia="Arial" w:hAnsi="Times New Roman" w:cs="Times New Roman"/>
          <w:color w:val="000000"/>
          <w:lang w:val="ru-RU"/>
        </w:rPr>
        <w:t xml:space="preserve"> у </w:t>
      </w:r>
      <w:proofErr w:type="spellStart"/>
      <w:r w:rsidRPr="000029DE">
        <w:rPr>
          <w:rFonts w:ascii="Times New Roman" w:eastAsia="Arial" w:hAnsi="Times New Roman" w:cs="Times New Roman"/>
          <w:color w:val="000000"/>
          <w:lang w:val="ru-RU"/>
        </w:rPr>
        <w:t>вигляді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додаткових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угод</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які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підписуються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обома</w:t>
      </w:r>
      <w:proofErr w:type="spellEnd"/>
      <w:r w:rsidRPr="000029DE">
        <w:rPr>
          <w:rFonts w:ascii="Times New Roman" w:eastAsia="Arial" w:hAnsi="Times New Roman" w:cs="Times New Roman"/>
          <w:color w:val="000000"/>
          <w:lang w:val="ru-RU"/>
        </w:rPr>
        <w:t xml:space="preserve"> Сторонами. </w:t>
      </w:r>
      <w:proofErr w:type="spellStart"/>
      <w:r w:rsidRPr="000029DE">
        <w:rPr>
          <w:rFonts w:ascii="Times New Roman" w:eastAsia="Arial" w:hAnsi="Times New Roman" w:cs="Times New Roman"/>
          <w:color w:val="000000"/>
          <w:lang w:val="ru-RU"/>
        </w:rPr>
        <w:t>Усі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додаткові</w:t>
      </w:r>
      <w:proofErr w:type="spellEnd"/>
      <w:r w:rsidRPr="000029DE">
        <w:rPr>
          <w:rFonts w:ascii="Times New Roman" w:eastAsia="Arial" w:hAnsi="Times New Roman" w:cs="Times New Roman"/>
          <w:color w:val="000000"/>
          <w:lang w:val="ru-RU"/>
        </w:rPr>
        <w:t xml:space="preserve"> угоди є </w:t>
      </w:r>
      <w:proofErr w:type="spellStart"/>
      <w:r w:rsidRPr="000029DE">
        <w:rPr>
          <w:rFonts w:ascii="Times New Roman" w:eastAsia="Arial" w:hAnsi="Times New Roman" w:cs="Times New Roman"/>
          <w:color w:val="000000"/>
          <w:lang w:val="ru-RU"/>
        </w:rPr>
        <w:t>невід’ємними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частинами</w:t>
      </w:r>
      <w:proofErr w:type="spellEnd"/>
      <w:r w:rsidRPr="000029DE">
        <w:rPr>
          <w:rFonts w:ascii="Times New Roman" w:eastAsia="Arial" w:hAnsi="Times New Roman" w:cs="Times New Roman"/>
          <w:color w:val="000000"/>
          <w:lang w:val="ru-RU"/>
        </w:rPr>
        <w:t xml:space="preserve"> Договору.</w:t>
      </w:r>
    </w:p>
    <w:p w14:paraId="16DC2CC5"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 xml:space="preserve">10.5. </w:t>
      </w:r>
      <w:proofErr w:type="spellStart"/>
      <w:r w:rsidRPr="000029DE">
        <w:rPr>
          <w:rFonts w:ascii="Times New Roman" w:eastAsia="Arial" w:hAnsi="Times New Roman" w:cs="Times New Roman"/>
          <w:color w:val="000000"/>
          <w:lang w:val="ru-RU"/>
        </w:rPr>
        <w:t>Жодна</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із</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Сторін</w:t>
      </w:r>
      <w:proofErr w:type="spellEnd"/>
      <w:r w:rsidRPr="000029DE">
        <w:rPr>
          <w:rFonts w:ascii="Times New Roman" w:eastAsia="Arial" w:hAnsi="Times New Roman" w:cs="Times New Roman"/>
          <w:color w:val="000000"/>
          <w:lang w:val="ru-RU"/>
        </w:rPr>
        <w:t xml:space="preserve"> не </w:t>
      </w:r>
      <w:proofErr w:type="spellStart"/>
      <w:r w:rsidRPr="000029DE">
        <w:rPr>
          <w:rFonts w:ascii="Times New Roman" w:eastAsia="Arial" w:hAnsi="Times New Roman" w:cs="Times New Roman"/>
          <w:color w:val="000000"/>
          <w:lang w:val="ru-RU"/>
        </w:rPr>
        <w:t>має</w:t>
      </w:r>
      <w:proofErr w:type="spellEnd"/>
      <w:r w:rsidRPr="000029DE">
        <w:rPr>
          <w:rFonts w:ascii="Times New Roman" w:eastAsia="Arial" w:hAnsi="Times New Roman" w:cs="Times New Roman"/>
          <w:color w:val="000000"/>
          <w:lang w:val="ru-RU"/>
        </w:rPr>
        <w:t xml:space="preserve"> права </w:t>
      </w:r>
      <w:proofErr w:type="spellStart"/>
      <w:r w:rsidRPr="000029DE">
        <w:rPr>
          <w:rFonts w:ascii="Times New Roman" w:eastAsia="Arial" w:hAnsi="Times New Roman" w:cs="Times New Roman"/>
          <w:color w:val="000000"/>
          <w:lang w:val="ru-RU"/>
        </w:rPr>
        <w:t>передавати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свої</w:t>
      </w:r>
      <w:proofErr w:type="spellEnd"/>
      <w:r w:rsidRPr="000029DE">
        <w:rPr>
          <w:rFonts w:ascii="Times New Roman" w:eastAsia="Arial" w:hAnsi="Times New Roman" w:cs="Times New Roman"/>
          <w:color w:val="000000"/>
          <w:lang w:val="ru-RU"/>
        </w:rPr>
        <w:t xml:space="preserve"> права та </w:t>
      </w:r>
      <w:proofErr w:type="spellStart"/>
      <w:r w:rsidRPr="000029DE">
        <w:rPr>
          <w:rFonts w:ascii="Times New Roman" w:eastAsia="Arial" w:hAnsi="Times New Roman" w:cs="Times New Roman"/>
          <w:color w:val="000000"/>
          <w:lang w:val="ru-RU"/>
        </w:rPr>
        <w:t>обов’язки</w:t>
      </w:r>
      <w:proofErr w:type="spellEnd"/>
      <w:r w:rsidRPr="000029DE">
        <w:rPr>
          <w:rFonts w:ascii="Times New Roman" w:eastAsia="Arial" w:hAnsi="Times New Roman" w:cs="Times New Roman"/>
          <w:color w:val="000000"/>
          <w:lang w:val="ru-RU"/>
        </w:rPr>
        <w:t xml:space="preserve"> за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 </w:t>
      </w:r>
      <w:proofErr w:type="spellStart"/>
      <w:r w:rsidRPr="000029DE">
        <w:rPr>
          <w:rFonts w:ascii="Times New Roman" w:eastAsia="Arial" w:hAnsi="Times New Roman" w:cs="Times New Roman"/>
          <w:color w:val="000000"/>
          <w:lang w:val="ru-RU"/>
        </w:rPr>
        <w:t>третім</w:t>
      </w:r>
      <w:proofErr w:type="spellEnd"/>
      <w:r w:rsidRPr="000029DE">
        <w:rPr>
          <w:rFonts w:ascii="Times New Roman" w:eastAsia="Arial" w:hAnsi="Times New Roman" w:cs="Times New Roman"/>
          <w:color w:val="000000"/>
          <w:lang w:val="ru-RU"/>
        </w:rPr>
        <w:t xml:space="preserve"> особам без </w:t>
      </w:r>
      <w:proofErr w:type="spellStart"/>
      <w:r w:rsidRPr="000029DE">
        <w:rPr>
          <w:rFonts w:ascii="Times New Roman" w:eastAsia="Arial" w:hAnsi="Times New Roman" w:cs="Times New Roman"/>
          <w:color w:val="000000"/>
          <w:lang w:val="ru-RU"/>
        </w:rPr>
        <w:t>письмової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згоди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іншої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Сторони</w:t>
      </w:r>
      <w:proofErr w:type="spellEnd"/>
      <w:r w:rsidRPr="000029DE">
        <w:rPr>
          <w:rFonts w:ascii="Times New Roman" w:eastAsia="Arial" w:hAnsi="Times New Roman" w:cs="Times New Roman"/>
          <w:color w:val="000000"/>
          <w:lang w:val="ru-RU"/>
        </w:rPr>
        <w:t>.</w:t>
      </w:r>
    </w:p>
    <w:p w14:paraId="17AE4574"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 xml:space="preserve">10.6. У </w:t>
      </w:r>
      <w:proofErr w:type="spellStart"/>
      <w:r w:rsidRPr="000029DE">
        <w:rPr>
          <w:rFonts w:ascii="Times New Roman" w:eastAsia="Arial" w:hAnsi="Times New Roman" w:cs="Times New Roman"/>
          <w:color w:val="000000"/>
          <w:lang w:val="ru-RU"/>
        </w:rPr>
        <w:t>випадках</w:t>
      </w:r>
      <w:proofErr w:type="spellEnd"/>
      <w:r w:rsidRPr="000029DE">
        <w:rPr>
          <w:rFonts w:ascii="Times New Roman" w:eastAsia="Arial" w:hAnsi="Times New Roman" w:cs="Times New Roman"/>
          <w:color w:val="000000"/>
          <w:lang w:val="ru-RU"/>
        </w:rPr>
        <w:t xml:space="preserve">, не </w:t>
      </w:r>
      <w:proofErr w:type="spellStart"/>
      <w:r w:rsidRPr="000029DE">
        <w:rPr>
          <w:rFonts w:ascii="Times New Roman" w:eastAsia="Arial" w:hAnsi="Times New Roman" w:cs="Times New Roman"/>
          <w:color w:val="000000"/>
          <w:lang w:val="ru-RU"/>
        </w:rPr>
        <w:t>передбачених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цим</w:t>
      </w:r>
      <w:proofErr w:type="spellEnd"/>
      <w:r w:rsidRPr="000029DE">
        <w:rPr>
          <w:rFonts w:ascii="Times New Roman" w:eastAsia="Arial" w:hAnsi="Times New Roman" w:cs="Times New Roman"/>
          <w:color w:val="000000"/>
          <w:lang w:val="ru-RU"/>
        </w:rPr>
        <w:t xml:space="preserve"> Договором, </w:t>
      </w:r>
      <w:proofErr w:type="spellStart"/>
      <w:r w:rsidRPr="000029DE">
        <w:rPr>
          <w:rFonts w:ascii="Times New Roman" w:eastAsia="Arial" w:hAnsi="Times New Roman" w:cs="Times New Roman"/>
          <w:color w:val="000000"/>
          <w:lang w:val="ru-RU"/>
        </w:rPr>
        <w:t>Сторони</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керуються</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чинним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законодавством</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України</w:t>
      </w:r>
      <w:proofErr w:type="spellEnd"/>
      <w:r w:rsidRPr="000029DE">
        <w:rPr>
          <w:rFonts w:ascii="Times New Roman" w:eastAsia="Arial" w:hAnsi="Times New Roman" w:cs="Times New Roman"/>
          <w:color w:val="000000"/>
          <w:lang w:val="ru-RU"/>
        </w:rPr>
        <w:t>.</w:t>
      </w:r>
    </w:p>
    <w:p w14:paraId="13AB3C59"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eastAsia="en-US"/>
        </w:rPr>
      </w:pPr>
      <w:r w:rsidRPr="000029DE">
        <w:rPr>
          <w:rFonts w:ascii="Times New Roman" w:eastAsia="Arial" w:hAnsi="Times New Roman" w:cs="Times New Roman"/>
          <w:color w:val="000000"/>
          <w:lang w:val="ru-RU"/>
        </w:rPr>
        <w:t xml:space="preserve">10.7. </w:t>
      </w:r>
      <w:proofErr w:type="spellStart"/>
      <w:r w:rsidRPr="000029DE">
        <w:rPr>
          <w:rFonts w:ascii="Times New Roman" w:eastAsia="Arial" w:hAnsi="Times New Roman" w:cs="Times New Roman"/>
          <w:color w:val="000000"/>
          <w:lang w:val="ru-RU"/>
        </w:rPr>
        <w:t>Цей</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Договір</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складено</w:t>
      </w:r>
      <w:proofErr w:type="spellEnd"/>
      <w:r w:rsidRPr="000029DE">
        <w:rPr>
          <w:rFonts w:ascii="Times New Roman" w:eastAsia="Arial" w:hAnsi="Times New Roman" w:cs="Times New Roman"/>
          <w:color w:val="000000"/>
          <w:lang w:val="ru-RU"/>
        </w:rPr>
        <w:t xml:space="preserve"> у </w:t>
      </w:r>
      <w:proofErr w:type="spellStart"/>
      <w:r w:rsidRPr="000029DE">
        <w:rPr>
          <w:rFonts w:ascii="Times New Roman" w:eastAsia="Arial" w:hAnsi="Times New Roman" w:cs="Times New Roman"/>
          <w:color w:val="000000"/>
          <w:lang w:val="ru-RU"/>
        </w:rPr>
        <w:t>двох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оригінальних</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примірниках</w:t>
      </w:r>
      <w:proofErr w:type="spellEnd"/>
      <w:r w:rsidRPr="000029DE">
        <w:rPr>
          <w:rFonts w:ascii="Times New Roman" w:eastAsia="Arial" w:hAnsi="Times New Roman" w:cs="Times New Roman"/>
          <w:color w:val="000000"/>
          <w:lang w:val="ru-RU"/>
        </w:rPr>
        <w:t xml:space="preserve">, по одному для </w:t>
      </w:r>
      <w:proofErr w:type="spellStart"/>
      <w:r w:rsidRPr="000029DE">
        <w:rPr>
          <w:rFonts w:ascii="Times New Roman" w:eastAsia="Arial" w:hAnsi="Times New Roman" w:cs="Times New Roman"/>
          <w:color w:val="000000"/>
          <w:lang w:val="ru-RU"/>
        </w:rPr>
        <w:t>кожної</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зі</w:t>
      </w:r>
      <w:proofErr w:type="spellEnd"/>
      <w:r w:rsidRPr="000029DE">
        <w:rPr>
          <w:rFonts w:ascii="Times New Roman" w:eastAsia="Arial" w:hAnsi="Times New Roman" w:cs="Times New Roman"/>
          <w:color w:val="000000"/>
          <w:lang w:val="ru-RU"/>
        </w:rPr>
        <w:t xml:space="preserve"> </w:t>
      </w:r>
      <w:proofErr w:type="spellStart"/>
      <w:r w:rsidRPr="000029DE">
        <w:rPr>
          <w:rFonts w:ascii="Times New Roman" w:eastAsia="Arial" w:hAnsi="Times New Roman" w:cs="Times New Roman"/>
          <w:color w:val="000000"/>
          <w:lang w:val="ru-RU"/>
        </w:rPr>
        <w:t>Сторін</w:t>
      </w:r>
      <w:proofErr w:type="spellEnd"/>
      <w:r w:rsidRPr="000029DE">
        <w:rPr>
          <w:rFonts w:ascii="Times New Roman" w:eastAsia="Arial" w:hAnsi="Times New Roman" w:cs="Times New Roman"/>
          <w:color w:val="000000"/>
          <w:lang w:val="ru-RU" w:eastAsia="en-US"/>
        </w:rPr>
        <w:t xml:space="preserve">, </w:t>
      </w:r>
      <w:proofErr w:type="spellStart"/>
      <w:r w:rsidRPr="000029DE">
        <w:rPr>
          <w:rFonts w:ascii="Times New Roman" w:eastAsia="Arial" w:hAnsi="Times New Roman" w:cs="Times New Roman"/>
          <w:color w:val="000000"/>
          <w:lang w:val="ru-RU" w:eastAsia="en-US"/>
        </w:rPr>
        <w:t>які</w:t>
      </w:r>
      <w:proofErr w:type="spellEnd"/>
      <w:r w:rsidRPr="000029DE">
        <w:rPr>
          <w:rFonts w:ascii="Times New Roman" w:eastAsia="Arial" w:hAnsi="Times New Roman" w:cs="Times New Roman"/>
          <w:color w:val="000000"/>
          <w:lang w:val="ru-RU" w:eastAsia="en-US"/>
        </w:rPr>
        <w:t xml:space="preserve"> </w:t>
      </w:r>
      <w:proofErr w:type="spellStart"/>
      <w:r w:rsidRPr="000029DE">
        <w:rPr>
          <w:rFonts w:ascii="Times New Roman" w:eastAsia="Arial" w:hAnsi="Times New Roman" w:cs="Times New Roman"/>
          <w:color w:val="000000"/>
          <w:lang w:val="ru-RU" w:eastAsia="en-US"/>
        </w:rPr>
        <w:t>мають</w:t>
      </w:r>
      <w:proofErr w:type="spellEnd"/>
      <w:r w:rsidRPr="000029DE">
        <w:rPr>
          <w:rFonts w:ascii="Times New Roman" w:eastAsia="Arial" w:hAnsi="Times New Roman" w:cs="Times New Roman"/>
          <w:color w:val="000000"/>
          <w:lang w:val="ru-RU" w:eastAsia="en-US"/>
        </w:rPr>
        <w:t xml:space="preserve"> </w:t>
      </w:r>
      <w:proofErr w:type="spellStart"/>
      <w:r w:rsidRPr="000029DE">
        <w:rPr>
          <w:rFonts w:ascii="Times New Roman" w:eastAsia="Arial" w:hAnsi="Times New Roman" w:cs="Times New Roman"/>
          <w:color w:val="000000"/>
          <w:lang w:val="ru-RU" w:eastAsia="en-US"/>
        </w:rPr>
        <w:t>рівну</w:t>
      </w:r>
      <w:proofErr w:type="spellEnd"/>
      <w:r w:rsidRPr="000029DE">
        <w:rPr>
          <w:rFonts w:ascii="Times New Roman" w:eastAsia="Arial" w:hAnsi="Times New Roman" w:cs="Times New Roman"/>
          <w:color w:val="000000"/>
          <w:lang w:val="ru-RU" w:eastAsia="en-US"/>
        </w:rPr>
        <w:t xml:space="preserve"> </w:t>
      </w:r>
      <w:proofErr w:type="spellStart"/>
      <w:r w:rsidRPr="000029DE">
        <w:rPr>
          <w:rFonts w:ascii="Times New Roman" w:eastAsia="Arial" w:hAnsi="Times New Roman" w:cs="Times New Roman"/>
          <w:color w:val="000000"/>
          <w:lang w:val="ru-RU" w:eastAsia="en-US"/>
        </w:rPr>
        <w:t>юридичну</w:t>
      </w:r>
      <w:proofErr w:type="spellEnd"/>
      <w:r w:rsidRPr="000029DE">
        <w:rPr>
          <w:rFonts w:ascii="Times New Roman" w:eastAsia="Arial" w:hAnsi="Times New Roman" w:cs="Times New Roman"/>
          <w:color w:val="000000"/>
          <w:lang w:val="ru-RU" w:eastAsia="en-US"/>
        </w:rPr>
        <w:t xml:space="preserve"> силу.</w:t>
      </w:r>
    </w:p>
    <w:p w14:paraId="2B36E791"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lang w:val="ru-RU"/>
        </w:rPr>
      </w:pPr>
      <w:r w:rsidRPr="000029DE">
        <w:rPr>
          <w:rFonts w:ascii="Times New Roman" w:eastAsia="Arial" w:hAnsi="Times New Roman" w:cs="Times New Roman"/>
          <w:b/>
          <w:bCs/>
          <w:color w:val="000000"/>
          <w:lang w:val="ru-RU"/>
        </w:rPr>
        <w:t xml:space="preserve">XI. </w:t>
      </w:r>
      <w:proofErr w:type="spellStart"/>
      <w:r w:rsidRPr="000029DE">
        <w:rPr>
          <w:rFonts w:ascii="Times New Roman" w:eastAsia="Arial" w:hAnsi="Times New Roman" w:cs="Times New Roman"/>
          <w:b/>
          <w:bCs/>
          <w:color w:val="000000"/>
          <w:lang w:val="ru-RU"/>
        </w:rPr>
        <w:t>Додатки</w:t>
      </w:r>
      <w:proofErr w:type="spellEnd"/>
      <w:r w:rsidRPr="000029DE">
        <w:rPr>
          <w:rFonts w:ascii="Times New Roman" w:eastAsia="Arial" w:hAnsi="Times New Roman" w:cs="Times New Roman"/>
          <w:b/>
          <w:bCs/>
          <w:color w:val="000000"/>
          <w:lang w:val="ru-RU"/>
        </w:rPr>
        <w:t xml:space="preserve"> </w:t>
      </w:r>
      <w:proofErr w:type="gramStart"/>
      <w:r w:rsidRPr="000029DE">
        <w:rPr>
          <w:rFonts w:ascii="Times New Roman" w:eastAsia="Arial" w:hAnsi="Times New Roman" w:cs="Times New Roman"/>
          <w:b/>
          <w:bCs/>
          <w:color w:val="000000"/>
          <w:lang w:val="ru-RU"/>
        </w:rPr>
        <w:t>до договору</w:t>
      </w:r>
      <w:proofErr w:type="gramEnd"/>
    </w:p>
    <w:p w14:paraId="745E7938"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Arial" w:hAnsi="Times New Roman" w:cs="Times New Roman"/>
          <w:color w:val="000000"/>
          <w:lang w:val="ru-RU"/>
        </w:rPr>
      </w:pPr>
      <w:r w:rsidRPr="000029DE">
        <w:rPr>
          <w:rFonts w:ascii="Times New Roman" w:eastAsia="Arial" w:hAnsi="Times New Roman" w:cs="Times New Roman"/>
        </w:rPr>
        <w:t>11</w:t>
      </w:r>
      <w:r w:rsidRPr="000029DE">
        <w:rPr>
          <w:rFonts w:ascii="Times New Roman" w:eastAsia="Arial" w:hAnsi="Times New Roman" w:cs="Times New Roman"/>
          <w:lang w:val="ru-RU"/>
        </w:rPr>
        <w:t xml:space="preserve">.1. </w:t>
      </w:r>
      <w:proofErr w:type="spellStart"/>
      <w:r w:rsidRPr="000029DE">
        <w:rPr>
          <w:rFonts w:ascii="Times New Roman" w:eastAsia="Arial" w:hAnsi="Times New Roman" w:cs="Times New Roman"/>
          <w:lang w:val="ru-RU"/>
        </w:rPr>
        <w:t>Невід’ємною</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частиною</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цього</w:t>
      </w:r>
      <w:proofErr w:type="spellEnd"/>
      <w:r w:rsidRPr="000029DE">
        <w:rPr>
          <w:rFonts w:ascii="Times New Roman" w:eastAsia="Arial" w:hAnsi="Times New Roman" w:cs="Times New Roman"/>
          <w:lang w:val="ru-RU"/>
        </w:rPr>
        <w:t xml:space="preserve"> Договору є </w:t>
      </w:r>
      <w:proofErr w:type="spellStart"/>
      <w:r w:rsidRPr="000029DE">
        <w:rPr>
          <w:rFonts w:ascii="Times New Roman" w:eastAsia="Arial" w:hAnsi="Times New Roman" w:cs="Times New Roman"/>
          <w:lang w:val="ru-RU"/>
        </w:rPr>
        <w:t>договірна</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ціна</w:t>
      </w:r>
      <w:proofErr w:type="spellEnd"/>
      <w:r w:rsidRPr="000029DE">
        <w:rPr>
          <w:rFonts w:ascii="Times New Roman" w:eastAsia="Arial" w:hAnsi="Times New Roman" w:cs="Times New Roman"/>
        </w:rPr>
        <w:t>, календарний графік виконання робіт</w:t>
      </w:r>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додаткові</w:t>
      </w:r>
      <w:proofErr w:type="spellEnd"/>
      <w:r w:rsidRPr="000029DE">
        <w:rPr>
          <w:rFonts w:ascii="Times New Roman" w:eastAsia="Arial" w:hAnsi="Times New Roman" w:cs="Times New Roman"/>
          <w:lang w:val="ru-RU"/>
        </w:rPr>
        <w:t xml:space="preserve"> угоди до </w:t>
      </w:r>
      <w:proofErr w:type="spellStart"/>
      <w:r w:rsidRPr="000029DE">
        <w:rPr>
          <w:rFonts w:ascii="Times New Roman" w:eastAsia="Arial" w:hAnsi="Times New Roman" w:cs="Times New Roman"/>
          <w:lang w:val="ru-RU"/>
        </w:rPr>
        <w:t>цього</w:t>
      </w:r>
      <w:proofErr w:type="spellEnd"/>
      <w:r w:rsidRPr="000029DE">
        <w:rPr>
          <w:rFonts w:ascii="Times New Roman" w:eastAsia="Arial" w:hAnsi="Times New Roman" w:cs="Times New Roman"/>
          <w:lang w:val="ru-RU"/>
        </w:rPr>
        <w:t xml:space="preserve"> договору, </w:t>
      </w:r>
      <w:proofErr w:type="spellStart"/>
      <w:r w:rsidRPr="000029DE">
        <w:rPr>
          <w:rFonts w:ascii="Times New Roman" w:eastAsia="Arial" w:hAnsi="Times New Roman" w:cs="Times New Roman"/>
          <w:lang w:val="ru-RU"/>
        </w:rPr>
        <w:t>якщо</w:t>
      </w:r>
      <w:proofErr w:type="spellEnd"/>
      <w:r w:rsidRPr="000029DE">
        <w:rPr>
          <w:rFonts w:ascii="Times New Roman" w:eastAsia="Arial" w:hAnsi="Times New Roman" w:cs="Times New Roman"/>
          <w:lang w:val="ru-RU"/>
        </w:rPr>
        <w:t xml:space="preserve"> вони </w:t>
      </w:r>
      <w:proofErr w:type="spellStart"/>
      <w:r w:rsidRPr="000029DE">
        <w:rPr>
          <w:rFonts w:ascii="Times New Roman" w:eastAsia="Arial" w:hAnsi="Times New Roman" w:cs="Times New Roman"/>
          <w:lang w:val="ru-RU"/>
        </w:rPr>
        <w:t>підписані</w:t>
      </w:r>
      <w:proofErr w:type="spellEnd"/>
      <w:r w:rsidRPr="000029DE">
        <w:rPr>
          <w:rFonts w:ascii="Times New Roman" w:eastAsia="Arial" w:hAnsi="Times New Roman" w:cs="Times New Roman"/>
          <w:lang w:val="ru-RU"/>
        </w:rPr>
        <w:t xml:space="preserve"> </w:t>
      </w:r>
      <w:proofErr w:type="spellStart"/>
      <w:r w:rsidRPr="000029DE">
        <w:rPr>
          <w:rFonts w:ascii="Times New Roman" w:eastAsia="Arial" w:hAnsi="Times New Roman" w:cs="Times New Roman"/>
          <w:lang w:val="ru-RU"/>
        </w:rPr>
        <w:t>протягом</w:t>
      </w:r>
      <w:proofErr w:type="spellEnd"/>
      <w:r w:rsidRPr="000029DE">
        <w:rPr>
          <w:rFonts w:ascii="Times New Roman" w:eastAsia="Arial" w:hAnsi="Times New Roman" w:cs="Times New Roman"/>
          <w:lang w:val="ru-RU"/>
        </w:rPr>
        <w:t xml:space="preserve"> строку </w:t>
      </w:r>
      <w:proofErr w:type="spellStart"/>
      <w:r w:rsidRPr="000029DE">
        <w:rPr>
          <w:rFonts w:ascii="Times New Roman" w:eastAsia="Arial" w:hAnsi="Times New Roman" w:cs="Times New Roman"/>
          <w:lang w:val="ru-RU"/>
        </w:rPr>
        <w:t>дії</w:t>
      </w:r>
      <w:proofErr w:type="spellEnd"/>
      <w:r w:rsidRPr="000029DE">
        <w:rPr>
          <w:rFonts w:ascii="Times New Roman" w:eastAsia="Arial" w:hAnsi="Times New Roman" w:cs="Times New Roman"/>
          <w:lang w:val="ru-RU"/>
        </w:rPr>
        <w:t xml:space="preserve"> договору </w:t>
      </w:r>
      <w:proofErr w:type="spellStart"/>
      <w:r w:rsidRPr="000029DE">
        <w:rPr>
          <w:rFonts w:ascii="Times New Roman" w:eastAsia="Arial" w:hAnsi="Times New Roman" w:cs="Times New Roman"/>
          <w:lang w:val="ru-RU"/>
        </w:rPr>
        <w:t>обома</w:t>
      </w:r>
      <w:proofErr w:type="spellEnd"/>
      <w:r w:rsidRPr="000029DE">
        <w:rPr>
          <w:rFonts w:ascii="Times New Roman" w:eastAsia="Arial" w:hAnsi="Times New Roman" w:cs="Times New Roman"/>
          <w:lang w:val="ru-RU"/>
        </w:rPr>
        <w:t xml:space="preserve"> сторонами.</w:t>
      </w:r>
    </w:p>
    <w:p w14:paraId="675D477C"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eastAsia="Arial" w:hAnsi="Times New Roman" w:cs="Times New Roman"/>
          <w:b/>
          <w:bCs/>
          <w:color w:val="000000"/>
        </w:rPr>
      </w:pPr>
      <w:bookmarkStart w:id="32" w:name="BM107"/>
      <w:bookmarkStart w:id="33" w:name="BM108"/>
      <w:bookmarkEnd w:id="32"/>
      <w:bookmarkEnd w:id="33"/>
      <w:r w:rsidRPr="000029DE">
        <w:rPr>
          <w:rFonts w:ascii="Times New Roman" w:eastAsia="Arial" w:hAnsi="Times New Roman" w:cs="Times New Roman"/>
          <w:b/>
          <w:bCs/>
          <w:color w:val="000000"/>
          <w:lang w:val="ru-RU"/>
        </w:rPr>
        <w:t xml:space="preserve">XII. </w:t>
      </w:r>
      <w:proofErr w:type="spellStart"/>
      <w:r w:rsidRPr="000029DE">
        <w:rPr>
          <w:rFonts w:ascii="Times New Roman" w:eastAsia="Arial" w:hAnsi="Times New Roman" w:cs="Times New Roman"/>
          <w:b/>
          <w:bCs/>
          <w:color w:val="000000"/>
          <w:lang w:val="ru-RU"/>
        </w:rPr>
        <w:t>Місцезнаходження</w:t>
      </w:r>
      <w:proofErr w:type="spellEnd"/>
      <w:r w:rsidRPr="000029DE">
        <w:rPr>
          <w:rFonts w:ascii="Times New Roman" w:eastAsia="Arial" w:hAnsi="Times New Roman" w:cs="Times New Roman"/>
          <w:b/>
          <w:bCs/>
          <w:color w:val="000000"/>
          <w:lang w:val="ru-RU"/>
        </w:rPr>
        <w:t xml:space="preserve"> та </w:t>
      </w:r>
      <w:proofErr w:type="spellStart"/>
      <w:r w:rsidRPr="000029DE">
        <w:rPr>
          <w:rFonts w:ascii="Times New Roman" w:eastAsia="Arial" w:hAnsi="Times New Roman" w:cs="Times New Roman"/>
          <w:b/>
          <w:bCs/>
          <w:color w:val="000000"/>
          <w:lang w:val="ru-RU"/>
        </w:rPr>
        <w:t>банківські</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реквізити</w:t>
      </w:r>
      <w:proofErr w:type="spellEnd"/>
      <w:r w:rsidRPr="000029DE">
        <w:rPr>
          <w:rFonts w:ascii="Times New Roman" w:eastAsia="Arial" w:hAnsi="Times New Roman" w:cs="Times New Roman"/>
          <w:b/>
          <w:bCs/>
          <w:color w:val="000000"/>
          <w:lang w:val="ru-RU"/>
        </w:rPr>
        <w:t xml:space="preserve"> </w:t>
      </w:r>
      <w:proofErr w:type="spellStart"/>
      <w:r w:rsidRPr="000029DE">
        <w:rPr>
          <w:rFonts w:ascii="Times New Roman" w:eastAsia="Arial" w:hAnsi="Times New Roman" w:cs="Times New Roman"/>
          <w:b/>
          <w:bCs/>
          <w:color w:val="000000"/>
          <w:lang w:val="ru-RU"/>
        </w:rPr>
        <w:t>сторін</w:t>
      </w:r>
      <w:proofErr w:type="spellEnd"/>
    </w:p>
    <w:tbl>
      <w:tblPr>
        <w:tblpPr w:leftFromText="180" w:rightFromText="180" w:vertAnchor="text" w:horzAnchor="margin" w:tblpXSpec="center" w:tblpY="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0029DE" w:rsidRPr="000029DE" w14:paraId="10F779F1" w14:textId="77777777" w:rsidTr="00E61521">
        <w:trPr>
          <w:trHeight w:val="2117"/>
        </w:trPr>
        <w:tc>
          <w:tcPr>
            <w:tcW w:w="5353" w:type="dxa"/>
            <w:tcBorders>
              <w:top w:val="single" w:sz="4" w:space="0" w:color="auto"/>
              <w:left w:val="single" w:sz="4" w:space="0" w:color="auto"/>
              <w:bottom w:val="single" w:sz="4" w:space="0" w:color="auto"/>
              <w:right w:val="single" w:sz="4" w:space="0" w:color="auto"/>
            </w:tcBorders>
          </w:tcPr>
          <w:p w14:paraId="008C60DA" w14:textId="77777777" w:rsidR="000029DE" w:rsidRPr="000029DE" w:rsidRDefault="000029DE" w:rsidP="000029DE">
            <w:pPr>
              <w:spacing w:after="0" w:line="276" w:lineRule="auto"/>
              <w:rPr>
                <w:rFonts w:ascii="Times New Roman" w:eastAsia="Arial" w:hAnsi="Times New Roman" w:cs="Times New Roman"/>
                <w:b/>
                <w:color w:val="000000"/>
                <w:lang w:val="ru-RU"/>
              </w:rPr>
            </w:pPr>
            <w:proofErr w:type="spellStart"/>
            <w:r w:rsidRPr="000029DE">
              <w:rPr>
                <w:rFonts w:ascii="Times New Roman" w:eastAsia="Arial" w:hAnsi="Times New Roman" w:cs="Times New Roman"/>
                <w:b/>
                <w:color w:val="000000"/>
                <w:lang w:val="ru-RU"/>
              </w:rPr>
              <w:t>Замовник</w:t>
            </w:r>
            <w:proofErr w:type="spellEnd"/>
          </w:p>
          <w:p w14:paraId="246C47E4" w14:textId="77777777" w:rsidR="000029DE" w:rsidRPr="000029DE" w:rsidRDefault="000029DE" w:rsidP="000029DE">
            <w:pPr>
              <w:spacing w:after="0" w:line="276" w:lineRule="auto"/>
              <w:rPr>
                <w:rFonts w:ascii="Times New Roman" w:eastAsia="Arial" w:hAnsi="Times New Roman" w:cs="Times New Roman"/>
                <w:b/>
                <w:color w:val="000000"/>
                <w:lang w:val="ru-RU"/>
              </w:rPr>
            </w:pPr>
            <w:r w:rsidRPr="000029DE">
              <w:rPr>
                <w:rFonts w:ascii="Times New Roman" w:eastAsia="Arial" w:hAnsi="Times New Roman" w:cs="Times New Roman"/>
                <w:b/>
                <w:color w:val="000000"/>
                <w:lang w:val="ru-RU"/>
              </w:rPr>
              <w:t>Красноградський ККП</w:t>
            </w:r>
          </w:p>
          <w:p w14:paraId="690EAE40" w14:textId="77777777" w:rsidR="000029DE" w:rsidRPr="000029DE" w:rsidRDefault="000029DE" w:rsidP="000029DE">
            <w:pPr>
              <w:spacing w:after="0" w:line="276" w:lineRule="auto"/>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Юридична адреса: 63304,</w:t>
            </w:r>
            <w:r w:rsidRPr="000029DE">
              <w:rPr>
                <w:rFonts w:ascii="Times New Roman" w:eastAsia="Arial" w:hAnsi="Times New Roman" w:cs="Times New Roman"/>
                <w:color w:val="000000"/>
              </w:rPr>
              <w:t xml:space="preserve"> Україна,</w:t>
            </w:r>
            <w:r w:rsidRPr="000029DE">
              <w:rPr>
                <w:rFonts w:ascii="Times New Roman" w:eastAsia="Arial" w:hAnsi="Times New Roman" w:cs="Times New Roman"/>
                <w:color w:val="000000"/>
                <w:lang w:val="ru-RU"/>
              </w:rPr>
              <w:t xml:space="preserve"> Харківська область, </w:t>
            </w:r>
            <w:proofErr w:type="spellStart"/>
            <w:r w:rsidRPr="000029DE">
              <w:rPr>
                <w:rFonts w:ascii="Times New Roman" w:eastAsia="Arial" w:hAnsi="Times New Roman" w:cs="Times New Roman"/>
                <w:color w:val="000000"/>
                <w:lang w:val="ru-RU"/>
              </w:rPr>
              <w:t>місто</w:t>
            </w:r>
            <w:proofErr w:type="spellEnd"/>
            <w:r w:rsidRPr="000029DE">
              <w:rPr>
                <w:rFonts w:ascii="Times New Roman" w:eastAsia="Arial" w:hAnsi="Times New Roman" w:cs="Times New Roman"/>
                <w:color w:val="000000"/>
                <w:lang w:val="ru-RU"/>
              </w:rPr>
              <w:t xml:space="preserve"> Красноград, </w:t>
            </w:r>
            <w:proofErr w:type="spellStart"/>
            <w:r w:rsidRPr="000029DE">
              <w:rPr>
                <w:rFonts w:ascii="Times New Roman" w:eastAsia="Arial" w:hAnsi="Times New Roman" w:cs="Times New Roman"/>
                <w:color w:val="000000"/>
                <w:lang w:val="ru-RU"/>
              </w:rPr>
              <w:t>вулиця</w:t>
            </w:r>
            <w:proofErr w:type="spellEnd"/>
            <w:r w:rsidRPr="000029DE">
              <w:rPr>
                <w:rFonts w:ascii="Times New Roman" w:eastAsia="Arial" w:hAnsi="Times New Roman" w:cs="Times New Roman"/>
                <w:color w:val="000000"/>
                <w:lang w:val="ru-RU"/>
              </w:rPr>
              <w:t xml:space="preserve"> Богдана Хмельницького, </w:t>
            </w:r>
            <w:proofErr w:type="spellStart"/>
            <w:r w:rsidRPr="000029DE">
              <w:rPr>
                <w:rFonts w:ascii="Times New Roman" w:eastAsia="Arial" w:hAnsi="Times New Roman" w:cs="Times New Roman"/>
                <w:color w:val="000000"/>
                <w:lang w:val="ru-RU"/>
              </w:rPr>
              <w:t>будинок</w:t>
            </w:r>
            <w:proofErr w:type="spellEnd"/>
            <w:r w:rsidRPr="000029DE">
              <w:rPr>
                <w:rFonts w:ascii="Times New Roman" w:eastAsia="Arial" w:hAnsi="Times New Roman" w:cs="Times New Roman"/>
                <w:color w:val="000000"/>
                <w:lang w:val="ru-RU"/>
              </w:rPr>
              <w:t xml:space="preserve"> 2А</w:t>
            </w:r>
          </w:p>
          <w:p w14:paraId="733FA9F9" w14:textId="77777777" w:rsidR="000029DE" w:rsidRPr="000029DE" w:rsidRDefault="000029DE" w:rsidP="000029DE">
            <w:pPr>
              <w:spacing w:after="0" w:line="240" w:lineRule="auto"/>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xml:space="preserve">р/р </w:t>
            </w:r>
            <w:r w:rsidRPr="000029DE">
              <w:rPr>
                <w:rFonts w:ascii="Times New Roman" w:eastAsia="Times New Roman" w:hAnsi="Times New Roman" w:cs="Times New Roman"/>
                <w:sz w:val="24"/>
                <w:szCs w:val="24"/>
                <w:lang w:val="en-US"/>
              </w:rPr>
              <w:t>UA</w:t>
            </w:r>
          </w:p>
          <w:p w14:paraId="6C689A02" w14:textId="77777777" w:rsidR="000029DE" w:rsidRPr="000029DE" w:rsidRDefault="000029DE" w:rsidP="000029DE">
            <w:pPr>
              <w:spacing w:after="0" w:line="240" w:lineRule="auto"/>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МФО 820172</w:t>
            </w:r>
          </w:p>
          <w:p w14:paraId="03E935F1" w14:textId="77777777" w:rsidR="000029DE" w:rsidRPr="000029DE" w:rsidRDefault="000029DE" w:rsidP="000029DE">
            <w:pPr>
              <w:spacing w:after="0" w:line="276" w:lineRule="auto"/>
              <w:rPr>
                <w:rFonts w:ascii="Times New Roman" w:eastAsia="Arial" w:hAnsi="Times New Roman" w:cs="Times New Roman"/>
                <w:color w:val="000000"/>
                <w:lang w:val="ru-RU"/>
              </w:rPr>
            </w:pPr>
            <w:proofErr w:type="spellStart"/>
            <w:r w:rsidRPr="000029DE">
              <w:rPr>
                <w:rFonts w:ascii="Times New Roman" w:eastAsia="Times New Roman" w:hAnsi="Times New Roman" w:cs="Times New Roman"/>
                <w:sz w:val="24"/>
                <w:szCs w:val="24"/>
              </w:rPr>
              <w:t>Держказначейська</w:t>
            </w:r>
            <w:proofErr w:type="spellEnd"/>
            <w:r w:rsidRPr="000029DE">
              <w:rPr>
                <w:rFonts w:ascii="Times New Roman" w:eastAsia="Times New Roman" w:hAnsi="Times New Roman" w:cs="Times New Roman"/>
                <w:sz w:val="24"/>
                <w:szCs w:val="24"/>
              </w:rPr>
              <w:t xml:space="preserve"> служба України, м. Київ</w:t>
            </w:r>
          </w:p>
          <w:p w14:paraId="24C711BB"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Код ЄДРПОУ 03358630</w:t>
            </w:r>
          </w:p>
          <w:p w14:paraId="03FFE8BC" w14:textId="77777777" w:rsidR="000029DE" w:rsidRPr="000029DE" w:rsidRDefault="000029DE" w:rsidP="00002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ІПН 033586320161 С-во № 200020737</w:t>
            </w:r>
          </w:p>
          <w:p w14:paraId="0B9037D0" w14:textId="77777777" w:rsidR="000029DE" w:rsidRPr="000029DE" w:rsidRDefault="000029DE" w:rsidP="000029DE">
            <w:pPr>
              <w:spacing w:after="0" w:line="276" w:lineRule="auto"/>
              <w:rPr>
                <w:rFonts w:ascii="Times New Roman" w:eastAsia="Arial" w:hAnsi="Times New Roman" w:cs="Times New Roman"/>
                <w:color w:val="000000"/>
                <w:lang w:val="ru-RU"/>
              </w:rPr>
            </w:pPr>
            <w:r w:rsidRPr="000029DE">
              <w:rPr>
                <w:rFonts w:ascii="Times New Roman" w:eastAsia="Arial" w:hAnsi="Times New Roman" w:cs="Times New Roman"/>
                <w:color w:val="000000"/>
                <w:lang w:val="ru-RU"/>
              </w:rPr>
              <w:t>Тел. 0574473481</w:t>
            </w:r>
          </w:p>
        </w:tc>
        <w:tc>
          <w:tcPr>
            <w:tcW w:w="4820" w:type="dxa"/>
            <w:tcBorders>
              <w:top w:val="single" w:sz="4" w:space="0" w:color="auto"/>
              <w:left w:val="single" w:sz="4" w:space="0" w:color="auto"/>
              <w:bottom w:val="single" w:sz="4" w:space="0" w:color="auto"/>
              <w:right w:val="single" w:sz="4" w:space="0" w:color="auto"/>
            </w:tcBorders>
          </w:tcPr>
          <w:p w14:paraId="36B9CCED" w14:textId="77777777" w:rsidR="000029DE" w:rsidRPr="000029DE" w:rsidRDefault="000029DE" w:rsidP="000029DE">
            <w:pPr>
              <w:spacing w:after="0" w:line="276" w:lineRule="auto"/>
              <w:rPr>
                <w:rFonts w:ascii="Times New Roman" w:eastAsia="Arial" w:hAnsi="Times New Roman" w:cs="Times New Roman"/>
                <w:b/>
                <w:color w:val="000000"/>
              </w:rPr>
            </w:pPr>
            <w:r w:rsidRPr="000029DE">
              <w:rPr>
                <w:rFonts w:ascii="Times New Roman" w:eastAsia="Arial" w:hAnsi="Times New Roman" w:cs="Times New Roman"/>
                <w:b/>
                <w:color w:val="000000"/>
              </w:rPr>
              <w:t>Виконавець</w:t>
            </w:r>
          </w:p>
        </w:tc>
      </w:tr>
    </w:tbl>
    <w:p w14:paraId="010DBDDD" w14:textId="77777777" w:rsidR="000029DE" w:rsidRPr="000029DE" w:rsidRDefault="000029DE" w:rsidP="000029DE">
      <w:pPr>
        <w:spacing w:after="0" w:line="240" w:lineRule="auto"/>
        <w:rPr>
          <w:rFonts w:ascii="Times New Roman" w:hAnsi="Times New Roman" w:cs="Times New Roman"/>
          <w:sz w:val="24"/>
          <w:szCs w:val="24"/>
          <w:lang w:eastAsia="en-US"/>
        </w:rPr>
      </w:pPr>
    </w:p>
    <w:p w14:paraId="07397A51" w14:textId="77777777" w:rsidR="000029DE" w:rsidRPr="000029DE" w:rsidRDefault="000029DE" w:rsidP="000029DE">
      <w:pPr>
        <w:spacing w:after="0" w:line="240" w:lineRule="auto"/>
        <w:rPr>
          <w:rFonts w:ascii="Times New Roman" w:hAnsi="Times New Roman" w:cs="Times New Roman"/>
          <w:sz w:val="24"/>
          <w:szCs w:val="24"/>
          <w:lang w:eastAsia="en-US"/>
        </w:rPr>
      </w:pPr>
      <w:r w:rsidRPr="000029DE">
        <w:rPr>
          <w:rFonts w:ascii="Times New Roman" w:hAnsi="Times New Roman" w:cs="Times New Roman"/>
          <w:sz w:val="24"/>
          <w:szCs w:val="24"/>
          <w:lang w:eastAsia="en-US"/>
        </w:rPr>
        <w:t xml:space="preserve">Директор                                                               </w:t>
      </w:r>
    </w:p>
    <w:p w14:paraId="43161D4A" w14:textId="77777777" w:rsidR="000029DE" w:rsidRPr="000029DE" w:rsidRDefault="000029DE" w:rsidP="000029DE">
      <w:pPr>
        <w:spacing w:after="0" w:line="240" w:lineRule="auto"/>
        <w:rPr>
          <w:rFonts w:ascii="Times New Roman" w:hAnsi="Times New Roman" w:cs="Times New Roman"/>
          <w:sz w:val="24"/>
          <w:szCs w:val="24"/>
          <w:lang w:eastAsia="en-US"/>
        </w:rPr>
      </w:pPr>
      <w:r w:rsidRPr="000029DE">
        <w:rPr>
          <w:rFonts w:ascii="Times New Roman" w:hAnsi="Times New Roman" w:cs="Times New Roman"/>
          <w:sz w:val="24"/>
          <w:szCs w:val="24"/>
          <w:lang w:eastAsia="en-US"/>
        </w:rPr>
        <w:t xml:space="preserve">Красноградського ККП      </w:t>
      </w:r>
    </w:p>
    <w:p w14:paraId="426E7723" w14:textId="77777777" w:rsidR="000029DE" w:rsidRPr="000029DE" w:rsidRDefault="000029DE" w:rsidP="000029DE">
      <w:pPr>
        <w:spacing w:after="0" w:line="240" w:lineRule="auto"/>
        <w:rPr>
          <w:rFonts w:ascii="Times New Roman" w:hAnsi="Times New Roman" w:cs="Times New Roman"/>
          <w:sz w:val="24"/>
          <w:szCs w:val="24"/>
          <w:lang w:eastAsia="en-US"/>
        </w:rPr>
      </w:pPr>
    </w:p>
    <w:p w14:paraId="22DD5461" w14:textId="77777777" w:rsidR="000029DE" w:rsidRPr="000029DE" w:rsidRDefault="000029DE" w:rsidP="000029DE">
      <w:pPr>
        <w:spacing w:after="0" w:line="240" w:lineRule="auto"/>
        <w:rPr>
          <w:rFonts w:ascii="Times New Roman" w:eastAsia="Times New Roman" w:hAnsi="Times New Roman" w:cs="Times New Roman"/>
          <w:sz w:val="24"/>
          <w:szCs w:val="24"/>
          <w:lang w:eastAsia="uk-UA"/>
        </w:rPr>
      </w:pPr>
      <w:r w:rsidRPr="000029DE">
        <w:rPr>
          <w:rFonts w:ascii="Times New Roman" w:hAnsi="Times New Roman" w:cs="Times New Roman"/>
          <w:sz w:val="24"/>
          <w:szCs w:val="24"/>
          <w:lang w:val="ru-RU" w:eastAsia="en-US"/>
        </w:rPr>
        <w:t>__________________</w:t>
      </w:r>
      <w:r w:rsidRPr="000029DE">
        <w:rPr>
          <w:rFonts w:ascii="Times New Roman" w:hAnsi="Times New Roman" w:cs="Times New Roman"/>
          <w:sz w:val="24"/>
          <w:szCs w:val="24"/>
          <w:lang w:eastAsia="en-US"/>
        </w:rPr>
        <w:t xml:space="preserve">___ С. В. Ткаченко    </w:t>
      </w:r>
      <w:r w:rsidRPr="000029DE">
        <w:rPr>
          <w:rFonts w:ascii="Times New Roman" w:hAnsi="Times New Roman" w:cs="Times New Roman"/>
          <w:sz w:val="24"/>
          <w:szCs w:val="24"/>
          <w:lang w:val="ru-RU" w:eastAsia="en-US"/>
        </w:rPr>
        <w:t xml:space="preserve">        </w:t>
      </w:r>
      <w:r w:rsidRPr="000029DE">
        <w:rPr>
          <w:rFonts w:ascii="Times New Roman" w:hAnsi="Times New Roman" w:cs="Times New Roman"/>
          <w:sz w:val="24"/>
          <w:szCs w:val="24"/>
          <w:lang w:eastAsia="en-US"/>
        </w:rPr>
        <w:t>________</w:t>
      </w:r>
      <w:r w:rsidRPr="000029DE">
        <w:rPr>
          <w:rFonts w:ascii="Times New Roman" w:hAnsi="Times New Roman" w:cs="Times New Roman"/>
          <w:sz w:val="24"/>
          <w:szCs w:val="24"/>
          <w:lang w:val="ru-RU" w:eastAsia="en-US"/>
        </w:rPr>
        <w:t>_______</w:t>
      </w:r>
      <w:r w:rsidRPr="000029DE">
        <w:rPr>
          <w:rFonts w:ascii="Times New Roman" w:hAnsi="Times New Roman" w:cs="Times New Roman"/>
          <w:sz w:val="24"/>
          <w:szCs w:val="24"/>
          <w:lang w:eastAsia="en-US"/>
        </w:rPr>
        <w:t>_____</w:t>
      </w:r>
    </w:p>
    <w:p w14:paraId="1FFADED6" w14:textId="77777777" w:rsidR="000029DE" w:rsidRPr="000029DE" w:rsidRDefault="000029DE" w:rsidP="000029DE">
      <w:pPr>
        <w:spacing w:after="0" w:line="240" w:lineRule="auto"/>
        <w:ind w:right="180"/>
        <w:jc w:val="both"/>
        <w:rPr>
          <w:rFonts w:ascii="Times New Roman" w:hAnsi="Times New Roman" w:cs="Times New Roman"/>
          <w:sz w:val="24"/>
          <w:szCs w:val="24"/>
          <w:lang w:eastAsia="en-US"/>
        </w:rPr>
      </w:pPr>
    </w:p>
    <w:p w14:paraId="76438A29" w14:textId="77777777" w:rsidR="000029DE" w:rsidRPr="000029DE" w:rsidRDefault="000029DE" w:rsidP="000029DE">
      <w:pPr>
        <w:spacing w:after="0" w:line="240" w:lineRule="auto"/>
        <w:jc w:val="right"/>
        <w:rPr>
          <w:rFonts w:ascii="Times New Roman" w:hAnsi="Times New Roman" w:cs="Times New Roman"/>
          <w:b/>
          <w:sz w:val="24"/>
          <w:szCs w:val="24"/>
          <w:lang w:eastAsia="en-US"/>
        </w:rPr>
      </w:pPr>
    </w:p>
    <w:p w14:paraId="18183F9B" w14:textId="77777777" w:rsidR="000029DE" w:rsidRPr="000029DE" w:rsidRDefault="000029DE" w:rsidP="000029DE">
      <w:pPr>
        <w:rPr>
          <w:rFonts w:ascii="Times New Roman" w:hAnsi="Times New Roman"/>
          <w:b/>
          <w:sz w:val="24"/>
          <w:szCs w:val="24"/>
        </w:rPr>
      </w:pPr>
      <w:r w:rsidRPr="000029DE">
        <w:rPr>
          <w:rFonts w:ascii="Times New Roman" w:hAnsi="Times New Roman"/>
          <w:b/>
          <w:sz w:val="24"/>
          <w:szCs w:val="24"/>
        </w:rPr>
        <w:br w:type="page"/>
      </w:r>
    </w:p>
    <w:p w14:paraId="754CE8C2" w14:textId="77777777" w:rsidR="000029DE" w:rsidRPr="000029DE" w:rsidRDefault="000029DE" w:rsidP="000029DE">
      <w:pPr>
        <w:widowControl w:val="0"/>
        <w:suppressAutoHyphens/>
        <w:spacing w:after="0" w:line="240" w:lineRule="auto"/>
        <w:jc w:val="right"/>
        <w:rPr>
          <w:rFonts w:ascii="Times New Roman" w:eastAsia="Times New Roman" w:hAnsi="Times New Roman" w:cs="Times New Roman"/>
          <w:b/>
        </w:rPr>
      </w:pPr>
      <w:r w:rsidRPr="000029DE">
        <w:rPr>
          <w:rFonts w:ascii="Times New Roman" w:eastAsia="Times New Roman" w:hAnsi="Times New Roman" w:cs="Times New Roman"/>
          <w:color w:val="000000"/>
          <w:kern w:val="3"/>
        </w:rPr>
        <w:lastRenderedPageBreak/>
        <w:t>Додаток</w:t>
      </w:r>
    </w:p>
    <w:p w14:paraId="228A574F" w14:textId="77777777" w:rsidR="000029DE" w:rsidRPr="000029DE" w:rsidRDefault="000029DE" w:rsidP="000029DE">
      <w:pPr>
        <w:suppressAutoHyphens/>
        <w:autoSpaceDN w:val="0"/>
        <w:spacing w:after="0" w:line="240" w:lineRule="auto"/>
        <w:jc w:val="right"/>
        <w:textAlignment w:val="baseline"/>
        <w:rPr>
          <w:rFonts w:ascii="Times New Roman" w:hAnsi="Times New Roman" w:cs="Times New Roman"/>
          <w:color w:val="000000"/>
          <w:kern w:val="3"/>
          <w:lang w:eastAsia="en-US"/>
        </w:rPr>
      </w:pPr>
      <w:r w:rsidRPr="000029DE">
        <w:rPr>
          <w:rFonts w:ascii="Times New Roman" w:eastAsia="Times New Roman" w:hAnsi="Times New Roman" w:cs="Times New Roman"/>
          <w:color w:val="000000"/>
          <w:kern w:val="3"/>
        </w:rPr>
        <w:t>до договору про надання послуг</w:t>
      </w:r>
    </w:p>
    <w:p w14:paraId="30443CDB" w14:textId="67EBF04C" w:rsidR="000029DE" w:rsidRPr="000029DE" w:rsidRDefault="000029DE" w:rsidP="000029DE">
      <w:pPr>
        <w:suppressAutoHyphens/>
        <w:autoSpaceDN w:val="0"/>
        <w:spacing w:after="0" w:line="240" w:lineRule="auto"/>
        <w:jc w:val="right"/>
        <w:textAlignment w:val="baseline"/>
        <w:rPr>
          <w:rFonts w:ascii="Times New Roman" w:eastAsia="Times New Roman" w:hAnsi="Times New Roman" w:cs="Times New Roman"/>
          <w:color w:val="000000"/>
          <w:kern w:val="3"/>
        </w:rPr>
      </w:pPr>
      <w:r w:rsidRPr="000029DE">
        <w:rPr>
          <w:rFonts w:ascii="Times New Roman" w:eastAsia="Times New Roman" w:hAnsi="Times New Roman" w:cs="Times New Roman"/>
          <w:color w:val="000000"/>
          <w:kern w:val="3"/>
        </w:rPr>
        <w:t>№ ____ від ___  _______ 202</w:t>
      </w:r>
      <w:r w:rsidR="005358CC">
        <w:rPr>
          <w:rFonts w:ascii="Times New Roman" w:eastAsia="Times New Roman" w:hAnsi="Times New Roman" w:cs="Times New Roman"/>
          <w:color w:val="000000"/>
          <w:kern w:val="3"/>
        </w:rPr>
        <w:t>3</w:t>
      </w:r>
      <w:r w:rsidRPr="000029DE">
        <w:rPr>
          <w:rFonts w:ascii="Times New Roman" w:eastAsia="Times New Roman" w:hAnsi="Times New Roman" w:cs="Times New Roman"/>
          <w:color w:val="000000"/>
          <w:kern w:val="3"/>
        </w:rPr>
        <w:t xml:space="preserve"> року</w:t>
      </w:r>
    </w:p>
    <w:p w14:paraId="44DF5827" w14:textId="77777777" w:rsidR="000029DE" w:rsidRPr="000029DE" w:rsidRDefault="000029DE" w:rsidP="000029DE">
      <w:pPr>
        <w:suppressAutoHyphens/>
        <w:autoSpaceDN w:val="0"/>
        <w:spacing w:after="0" w:line="240" w:lineRule="auto"/>
        <w:ind w:left="7080" w:firstLine="708"/>
        <w:textAlignment w:val="baseline"/>
        <w:rPr>
          <w:rFonts w:ascii="Times New Roman" w:eastAsia="Times New Roman" w:hAnsi="Times New Roman" w:cs="Times New Roman"/>
          <w:color w:val="000000"/>
          <w:kern w:val="3"/>
        </w:rPr>
      </w:pPr>
    </w:p>
    <w:p w14:paraId="4745ABA8" w14:textId="77777777" w:rsidR="000029DE" w:rsidRPr="000029DE" w:rsidRDefault="000029DE" w:rsidP="000029DE">
      <w:pPr>
        <w:suppressAutoHyphens/>
        <w:autoSpaceDN w:val="0"/>
        <w:spacing w:after="0" w:line="240" w:lineRule="auto"/>
        <w:ind w:left="7080" w:firstLine="708"/>
        <w:textAlignment w:val="baseline"/>
        <w:rPr>
          <w:rFonts w:ascii="Times New Roman" w:eastAsia="Times New Roman" w:hAnsi="Times New Roman" w:cs="Times New Roman"/>
          <w:color w:val="000000"/>
          <w:kern w:val="3"/>
        </w:rPr>
      </w:pPr>
    </w:p>
    <w:p w14:paraId="56D71D8D" w14:textId="77777777" w:rsidR="000029DE" w:rsidRPr="000029DE" w:rsidRDefault="000029DE" w:rsidP="000029DE">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0029DE">
        <w:rPr>
          <w:rFonts w:ascii="Times New Roman" w:eastAsia="Times New Roman" w:hAnsi="Times New Roman" w:cs="Times New Roman"/>
          <w:kern w:val="2"/>
          <w:sz w:val="24"/>
          <w:szCs w:val="24"/>
          <w:lang w:eastAsia="hi-IN" w:bidi="hi-IN"/>
        </w:rPr>
        <w:t>Виконавець</w:t>
      </w:r>
      <w:r w:rsidRPr="000029DE">
        <w:rPr>
          <w:rFonts w:ascii="Times New Roman" w:eastAsia="Times New Roman" w:hAnsi="Times New Roman" w:cs="Times New Roman"/>
          <w:b/>
          <w:kern w:val="2"/>
          <w:sz w:val="24"/>
          <w:szCs w:val="24"/>
          <w:lang w:eastAsia="hi-IN" w:bidi="hi-IN"/>
        </w:rPr>
        <w:t>:</w:t>
      </w:r>
      <w:r w:rsidRPr="000029DE">
        <w:rPr>
          <w:rFonts w:ascii="Times New Roman" w:eastAsia="Times New Roman" w:hAnsi="Times New Roman" w:cs="Times New Roman"/>
          <w:kern w:val="2"/>
          <w:sz w:val="24"/>
          <w:szCs w:val="24"/>
          <w:lang w:eastAsia="hi-IN" w:bidi="hi-IN"/>
        </w:rPr>
        <w:t xml:space="preserve"> </w:t>
      </w:r>
      <w:r w:rsidRPr="000029DE">
        <w:rPr>
          <w:rFonts w:ascii="Times New Roman" w:eastAsia="Times New Roman" w:hAnsi="Times New Roman" w:cs="Times New Roman"/>
          <w:b/>
          <w:sz w:val="24"/>
          <w:szCs w:val="24"/>
        </w:rPr>
        <w:t>________________________________________________________</w:t>
      </w:r>
    </w:p>
    <w:p w14:paraId="15959C0B" w14:textId="77777777" w:rsidR="000029DE" w:rsidRPr="000029DE" w:rsidRDefault="000029DE" w:rsidP="000029DE">
      <w:pPr>
        <w:widowControl w:val="0"/>
        <w:suppressAutoHyphens/>
        <w:spacing w:after="0" w:line="240" w:lineRule="auto"/>
        <w:rPr>
          <w:rFonts w:ascii="Times New Roman" w:eastAsia="Times New Roman" w:hAnsi="Times New Roman" w:cs="Times New Roman"/>
          <w:b/>
          <w:kern w:val="2"/>
          <w:sz w:val="24"/>
          <w:szCs w:val="24"/>
          <w:lang w:eastAsia="hi-IN" w:bidi="hi-IN"/>
        </w:rPr>
      </w:pPr>
      <w:r w:rsidRPr="000029DE">
        <w:rPr>
          <w:rFonts w:ascii="Times New Roman" w:eastAsia="Times New Roman" w:hAnsi="Times New Roman" w:cs="Times New Roman"/>
          <w:kern w:val="2"/>
          <w:sz w:val="24"/>
          <w:szCs w:val="24"/>
          <w:lang w:eastAsia="hi-IN" w:bidi="hi-IN"/>
        </w:rPr>
        <w:t>Замовник</w:t>
      </w:r>
      <w:r w:rsidRPr="000029DE">
        <w:rPr>
          <w:rFonts w:ascii="Times New Roman" w:eastAsia="Times New Roman" w:hAnsi="Times New Roman" w:cs="Times New Roman"/>
          <w:b/>
          <w:kern w:val="2"/>
          <w:sz w:val="24"/>
          <w:szCs w:val="24"/>
          <w:lang w:eastAsia="hi-IN" w:bidi="hi-IN"/>
        </w:rPr>
        <w:t>:</w:t>
      </w:r>
      <w:r w:rsidRPr="000029DE">
        <w:rPr>
          <w:rFonts w:ascii="Times New Roman" w:eastAsia="Times New Roman" w:hAnsi="Times New Roman" w:cs="Times New Roman"/>
          <w:kern w:val="2"/>
          <w:sz w:val="24"/>
          <w:szCs w:val="24"/>
          <w:lang w:eastAsia="hi-IN" w:bidi="hi-IN"/>
        </w:rPr>
        <w:t xml:space="preserve">  </w:t>
      </w:r>
      <w:r w:rsidRPr="000029DE">
        <w:rPr>
          <w:rFonts w:ascii="Times New Roman" w:eastAsia="Times New Roman" w:hAnsi="Times New Roman" w:cs="Times New Roman"/>
          <w:b/>
          <w:kern w:val="2"/>
          <w:sz w:val="24"/>
          <w:szCs w:val="24"/>
          <w:lang w:eastAsia="hi-IN" w:bidi="hi-IN"/>
        </w:rPr>
        <w:t>Красноградський комбінат комунальних підприємств</w:t>
      </w:r>
    </w:p>
    <w:p w14:paraId="2790021A" w14:textId="77777777" w:rsidR="000029DE" w:rsidRPr="000029DE" w:rsidRDefault="000029DE" w:rsidP="000029DE">
      <w:pPr>
        <w:widowControl w:val="0"/>
        <w:suppressAutoHyphens/>
        <w:spacing w:after="0" w:line="240" w:lineRule="auto"/>
        <w:rPr>
          <w:rFonts w:ascii="Times New Roman" w:eastAsia="Times New Roman" w:hAnsi="Times New Roman" w:cs="Times New Roman"/>
          <w:b/>
          <w:kern w:val="2"/>
          <w:sz w:val="24"/>
          <w:szCs w:val="24"/>
          <w:lang w:eastAsia="hi-IN" w:bidi="hi-IN"/>
        </w:rPr>
      </w:pPr>
    </w:p>
    <w:p w14:paraId="5AAD6A72" w14:textId="77777777" w:rsidR="000029DE" w:rsidRPr="000029DE" w:rsidRDefault="000029DE" w:rsidP="000029DE">
      <w:pPr>
        <w:widowControl w:val="0"/>
        <w:suppressAutoHyphens/>
        <w:spacing w:after="0" w:line="240" w:lineRule="auto"/>
        <w:rPr>
          <w:rFonts w:ascii="Times New Roman" w:eastAsia="Times New Roman" w:hAnsi="Times New Roman" w:cs="Times New Roman"/>
          <w:b/>
          <w:kern w:val="2"/>
          <w:sz w:val="24"/>
          <w:szCs w:val="24"/>
          <w:lang w:eastAsia="hi-IN" w:bidi="hi-IN"/>
        </w:rPr>
      </w:pPr>
    </w:p>
    <w:p w14:paraId="49D990CC" w14:textId="77777777" w:rsidR="000029DE" w:rsidRPr="000029DE" w:rsidRDefault="000029DE" w:rsidP="000029DE">
      <w:pPr>
        <w:suppressAutoHyphens/>
        <w:spacing w:after="0" w:line="240" w:lineRule="auto"/>
        <w:jc w:val="center"/>
        <w:rPr>
          <w:rFonts w:ascii="Times New Roman" w:eastAsia="Times New Roman" w:hAnsi="Times New Roman" w:cs="Times New Roman"/>
          <w:b/>
          <w:sz w:val="24"/>
          <w:szCs w:val="24"/>
        </w:rPr>
      </w:pPr>
      <w:r w:rsidRPr="000029DE">
        <w:rPr>
          <w:rFonts w:ascii="Times New Roman" w:eastAsia="Times New Roman" w:hAnsi="Times New Roman" w:cs="Times New Roman"/>
          <w:b/>
          <w:sz w:val="24"/>
          <w:szCs w:val="24"/>
        </w:rPr>
        <w:t xml:space="preserve">КАЛЕНДАРНИЙ ГРАФІК ВИКОНАННЯ РОБІТ </w:t>
      </w:r>
    </w:p>
    <w:p w14:paraId="3A94C5D7" w14:textId="77777777" w:rsidR="000029DE" w:rsidRPr="000029DE" w:rsidRDefault="000029DE" w:rsidP="000029DE">
      <w:pPr>
        <w:suppressAutoHyphens/>
        <w:spacing w:after="0" w:line="240" w:lineRule="auto"/>
        <w:jc w:val="center"/>
        <w:rPr>
          <w:rFonts w:ascii="Times New Roman" w:eastAsia="Times New Roman" w:hAnsi="Times New Roman" w:cs="Times New Roman"/>
          <w:b/>
          <w:sz w:val="24"/>
          <w:szCs w:val="24"/>
        </w:rPr>
      </w:pPr>
    </w:p>
    <w:p w14:paraId="787699E0" w14:textId="20CA0512" w:rsidR="000029DE" w:rsidRPr="000029DE" w:rsidRDefault="005358CC" w:rsidP="00140979">
      <w:pPr>
        <w:widowControl w:val="0"/>
        <w:shd w:val="clear" w:color="auto" w:fill="FFFFFF"/>
        <w:suppressAutoHyphens/>
        <w:spacing w:after="0" w:line="240" w:lineRule="auto"/>
        <w:jc w:val="center"/>
        <w:rPr>
          <w:rFonts w:ascii="Times New Roman" w:eastAsia="Arial" w:hAnsi="Times New Roman" w:cs="Times New Roman"/>
          <w:b/>
          <w:color w:val="000000"/>
          <w:lang w:val="ru-RU"/>
        </w:rPr>
      </w:pPr>
      <w:proofErr w:type="spellStart"/>
      <w:r w:rsidRPr="005358CC">
        <w:rPr>
          <w:rFonts w:ascii="Times New Roman" w:eastAsia="Arial" w:hAnsi="Times New Roman" w:cs="Times New Roman"/>
          <w:b/>
          <w:color w:val="000000"/>
          <w:lang w:val="ru-RU"/>
        </w:rPr>
        <w:t>Експлуатаційне</w:t>
      </w:r>
      <w:proofErr w:type="spellEnd"/>
      <w:r w:rsidRPr="005358CC">
        <w:rPr>
          <w:rFonts w:ascii="Times New Roman" w:eastAsia="Arial" w:hAnsi="Times New Roman" w:cs="Times New Roman"/>
          <w:b/>
          <w:color w:val="000000"/>
          <w:lang w:val="ru-RU"/>
        </w:rPr>
        <w:t xml:space="preserve"> </w:t>
      </w:r>
      <w:proofErr w:type="spellStart"/>
      <w:r w:rsidRPr="005358CC">
        <w:rPr>
          <w:rFonts w:ascii="Times New Roman" w:eastAsia="Arial" w:hAnsi="Times New Roman" w:cs="Times New Roman"/>
          <w:b/>
          <w:color w:val="000000"/>
          <w:lang w:val="ru-RU"/>
        </w:rPr>
        <w:t>утримання</w:t>
      </w:r>
      <w:proofErr w:type="spellEnd"/>
      <w:r w:rsidRPr="005358CC">
        <w:rPr>
          <w:rFonts w:ascii="Times New Roman" w:eastAsia="Arial" w:hAnsi="Times New Roman" w:cs="Times New Roman"/>
          <w:b/>
          <w:color w:val="000000"/>
          <w:lang w:val="ru-RU"/>
        </w:rPr>
        <w:t xml:space="preserve"> </w:t>
      </w:r>
      <w:proofErr w:type="spellStart"/>
      <w:r w:rsidRPr="005358CC">
        <w:rPr>
          <w:rFonts w:ascii="Times New Roman" w:eastAsia="Arial" w:hAnsi="Times New Roman" w:cs="Times New Roman"/>
          <w:b/>
          <w:color w:val="000000"/>
          <w:lang w:val="ru-RU"/>
        </w:rPr>
        <w:t>доріг</w:t>
      </w:r>
      <w:proofErr w:type="spellEnd"/>
      <w:r w:rsidRPr="005358CC">
        <w:rPr>
          <w:rFonts w:ascii="Times New Roman" w:eastAsia="Arial" w:hAnsi="Times New Roman" w:cs="Times New Roman"/>
          <w:b/>
          <w:color w:val="000000"/>
          <w:lang w:val="ru-RU"/>
        </w:rPr>
        <w:t xml:space="preserve"> – </w:t>
      </w:r>
      <w:r w:rsidR="00140979" w:rsidRPr="00140979">
        <w:rPr>
          <w:rFonts w:ascii="Times New Roman" w:eastAsia="Arial" w:hAnsi="Times New Roman" w:cs="Times New Roman"/>
          <w:b/>
          <w:color w:val="000000"/>
          <w:lang w:val="ru-RU"/>
        </w:rPr>
        <w:t xml:space="preserve">Поточний ремонт дороги по </w:t>
      </w:r>
      <w:proofErr w:type="spellStart"/>
      <w:r w:rsidR="00140979" w:rsidRPr="00140979">
        <w:rPr>
          <w:rFonts w:ascii="Times New Roman" w:eastAsia="Arial" w:hAnsi="Times New Roman" w:cs="Times New Roman"/>
          <w:b/>
          <w:color w:val="000000"/>
          <w:lang w:val="ru-RU"/>
        </w:rPr>
        <w:t>вулиці</w:t>
      </w:r>
      <w:proofErr w:type="spellEnd"/>
      <w:r w:rsidR="00140979" w:rsidRPr="00140979">
        <w:rPr>
          <w:rFonts w:ascii="Times New Roman" w:eastAsia="Arial" w:hAnsi="Times New Roman" w:cs="Times New Roman"/>
          <w:b/>
          <w:color w:val="000000"/>
          <w:lang w:val="ru-RU"/>
        </w:rPr>
        <w:t xml:space="preserve"> Благовіщенській в м. Краснограді Харківської області</w:t>
      </w:r>
    </w:p>
    <w:p w14:paraId="78FA1F3B" w14:textId="77777777" w:rsidR="000029DE" w:rsidRPr="000029DE" w:rsidRDefault="000029DE" w:rsidP="000029DE">
      <w:pPr>
        <w:widowControl w:val="0"/>
        <w:shd w:val="clear" w:color="auto" w:fill="FFFFFF"/>
        <w:suppressAutoHyphens/>
        <w:spacing w:after="0" w:line="240" w:lineRule="auto"/>
        <w:jc w:val="center"/>
        <w:rPr>
          <w:rFonts w:ascii="Times New Roman" w:eastAsia="Times New Roman" w:hAnsi="Times New Roman" w:cs="Times New Roman"/>
          <w:b/>
          <w:i/>
          <w:kern w:val="2"/>
          <w:sz w:val="24"/>
          <w:szCs w:val="24"/>
          <w:lang w:eastAsia="hi-IN" w:bidi="hi-IN"/>
        </w:rPr>
      </w:pP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1"/>
        <w:gridCol w:w="4951"/>
        <w:gridCol w:w="1605"/>
        <w:gridCol w:w="1656"/>
      </w:tblGrid>
      <w:tr w:rsidR="000029DE" w:rsidRPr="000029DE" w14:paraId="7DDD93E2" w14:textId="77777777" w:rsidTr="00E61521">
        <w:trPr>
          <w:jc w:val="center"/>
        </w:trPr>
        <w:tc>
          <w:tcPr>
            <w:tcW w:w="771" w:type="dxa"/>
            <w:hideMark/>
          </w:tcPr>
          <w:p w14:paraId="2E8D1A30"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b/>
                <w:kern w:val="2"/>
                <w:lang w:eastAsia="hi-IN" w:bidi="hi-IN"/>
              </w:rPr>
            </w:pPr>
            <w:r w:rsidRPr="000029DE">
              <w:rPr>
                <w:rFonts w:ascii="Times New Roman" w:eastAsia="Times New Roman" w:hAnsi="Times New Roman" w:cs="Times New Roman"/>
                <w:b/>
                <w:kern w:val="2"/>
                <w:lang w:eastAsia="hi-IN" w:bidi="hi-IN"/>
              </w:rPr>
              <w:t>Ч/ч</w:t>
            </w:r>
          </w:p>
        </w:tc>
        <w:tc>
          <w:tcPr>
            <w:tcW w:w="4951" w:type="dxa"/>
            <w:hideMark/>
          </w:tcPr>
          <w:p w14:paraId="763271BC"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b/>
                <w:kern w:val="2"/>
                <w:lang w:eastAsia="hi-IN" w:bidi="hi-IN"/>
              </w:rPr>
            </w:pPr>
            <w:r w:rsidRPr="000029DE">
              <w:rPr>
                <w:rFonts w:ascii="Times New Roman" w:eastAsia="Times New Roman" w:hAnsi="Times New Roman" w:cs="Times New Roman"/>
                <w:b/>
                <w:kern w:val="2"/>
                <w:lang w:eastAsia="hi-IN" w:bidi="hi-IN"/>
              </w:rPr>
              <w:t xml:space="preserve">Найменування робіт по договору, </w:t>
            </w:r>
          </w:p>
          <w:p w14:paraId="08423262"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b/>
                <w:kern w:val="2"/>
                <w:lang w:eastAsia="hi-IN" w:bidi="hi-IN"/>
              </w:rPr>
            </w:pPr>
            <w:r w:rsidRPr="000029DE">
              <w:rPr>
                <w:rFonts w:ascii="Times New Roman" w:eastAsia="Times New Roman" w:hAnsi="Times New Roman" w:cs="Times New Roman"/>
                <w:b/>
                <w:kern w:val="2"/>
                <w:lang w:eastAsia="hi-IN" w:bidi="hi-IN"/>
              </w:rPr>
              <w:t>етапів його виконання</w:t>
            </w:r>
          </w:p>
        </w:tc>
        <w:tc>
          <w:tcPr>
            <w:tcW w:w="1605" w:type="dxa"/>
          </w:tcPr>
          <w:p w14:paraId="6E93A175"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b/>
                <w:kern w:val="2"/>
                <w:lang w:eastAsia="hi-IN" w:bidi="hi-IN"/>
              </w:rPr>
            </w:pPr>
            <w:r w:rsidRPr="000029DE">
              <w:rPr>
                <w:rFonts w:ascii="Times New Roman" w:eastAsia="Times New Roman" w:hAnsi="Times New Roman" w:cs="Times New Roman"/>
                <w:b/>
                <w:kern w:val="2"/>
                <w:lang w:eastAsia="hi-IN" w:bidi="hi-IN"/>
              </w:rPr>
              <w:t>Термін початку робіт (міс., рік)</w:t>
            </w:r>
          </w:p>
        </w:tc>
        <w:tc>
          <w:tcPr>
            <w:tcW w:w="1656" w:type="dxa"/>
          </w:tcPr>
          <w:p w14:paraId="30A5E6C3"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b/>
                <w:kern w:val="2"/>
                <w:lang w:eastAsia="hi-IN" w:bidi="hi-IN"/>
              </w:rPr>
            </w:pPr>
            <w:r w:rsidRPr="000029DE">
              <w:rPr>
                <w:rFonts w:ascii="Times New Roman" w:eastAsia="Times New Roman" w:hAnsi="Times New Roman" w:cs="Times New Roman"/>
                <w:b/>
                <w:kern w:val="2"/>
                <w:lang w:eastAsia="hi-IN" w:bidi="hi-IN"/>
              </w:rPr>
              <w:t xml:space="preserve">Термін завершення робіт </w:t>
            </w:r>
          </w:p>
          <w:p w14:paraId="679297FC"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b/>
                <w:kern w:val="2"/>
                <w:lang w:eastAsia="hi-IN" w:bidi="hi-IN"/>
              </w:rPr>
            </w:pPr>
            <w:r w:rsidRPr="000029DE">
              <w:rPr>
                <w:rFonts w:ascii="Times New Roman" w:eastAsia="Times New Roman" w:hAnsi="Times New Roman" w:cs="Times New Roman"/>
                <w:b/>
                <w:kern w:val="2"/>
                <w:lang w:eastAsia="hi-IN" w:bidi="hi-IN"/>
              </w:rPr>
              <w:t>(міс., рік)</w:t>
            </w:r>
          </w:p>
        </w:tc>
      </w:tr>
      <w:tr w:rsidR="000029DE" w:rsidRPr="000029DE" w14:paraId="4BFD6E87" w14:textId="77777777" w:rsidTr="00E61521">
        <w:trPr>
          <w:trHeight w:val="318"/>
          <w:jc w:val="center"/>
        </w:trPr>
        <w:tc>
          <w:tcPr>
            <w:tcW w:w="771" w:type="dxa"/>
            <w:hideMark/>
          </w:tcPr>
          <w:p w14:paraId="387F302D"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r w:rsidRPr="000029DE">
              <w:rPr>
                <w:rFonts w:ascii="Times New Roman" w:eastAsia="Times New Roman" w:hAnsi="Times New Roman" w:cs="Times New Roman"/>
                <w:kern w:val="2"/>
                <w:lang w:eastAsia="hi-IN" w:bidi="hi-IN"/>
              </w:rPr>
              <w:t>1</w:t>
            </w:r>
          </w:p>
        </w:tc>
        <w:tc>
          <w:tcPr>
            <w:tcW w:w="4951" w:type="dxa"/>
            <w:hideMark/>
          </w:tcPr>
          <w:p w14:paraId="0267F78F" w14:textId="77777777" w:rsidR="000029DE" w:rsidRPr="000029DE" w:rsidRDefault="000029DE" w:rsidP="000029DE">
            <w:pPr>
              <w:widowControl w:val="0"/>
              <w:suppressAutoHyphens/>
              <w:spacing w:after="0" w:line="240" w:lineRule="auto"/>
              <w:ind w:firstLine="284"/>
              <w:jc w:val="center"/>
              <w:rPr>
                <w:rFonts w:ascii="Times New Roman" w:eastAsia="Times New Roman" w:hAnsi="Times New Roman" w:cs="Times New Roman"/>
                <w:kern w:val="2"/>
                <w:lang w:eastAsia="hi-IN" w:bidi="hi-IN"/>
              </w:rPr>
            </w:pPr>
            <w:r w:rsidRPr="000029DE">
              <w:rPr>
                <w:rFonts w:ascii="Times New Roman" w:eastAsia="Times New Roman" w:hAnsi="Times New Roman" w:cs="Times New Roman"/>
                <w:kern w:val="2"/>
                <w:lang w:eastAsia="hi-IN" w:bidi="hi-IN"/>
              </w:rPr>
              <w:t>2</w:t>
            </w:r>
          </w:p>
        </w:tc>
        <w:tc>
          <w:tcPr>
            <w:tcW w:w="1605" w:type="dxa"/>
            <w:hideMark/>
          </w:tcPr>
          <w:p w14:paraId="6990C7D1"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r w:rsidRPr="000029DE">
              <w:rPr>
                <w:rFonts w:ascii="Times New Roman" w:eastAsia="Times New Roman" w:hAnsi="Times New Roman" w:cs="Times New Roman"/>
                <w:kern w:val="2"/>
                <w:lang w:eastAsia="hi-IN" w:bidi="hi-IN"/>
              </w:rPr>
              <w:t>3</w:t>
            </w:r>
          </w:p>
        </w:tc>
        <w:tc>
          <w:tcPr>
            <w:tcW w:w="1656" w:type="dxa"/>
            <w:hideMark/>
          </w:tcPr>
          <w:p w14:paraId="724E96D5"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r w:rsidRPr="000029DE">
              <w:rPr>
                <w:rFonts w:ascii="Times New Roman" w:eastAsia="Times New Roman" w:hAnsi="Times New Roman" w:cs="Times New Roman"/>
                <w:kern w:val="2"/>
                <w:lang w:eastAsia="hi-IN" w:bidi="hi-IN"/>
              </w:rPr>
              <w:t>4</w:t>
            </w:r>
          </w:p>
        </w:tc>
      </w:tr>
      <w:tr w:rsidR="000029DE" w:rsidRPr="000029DE" w14:paraId="19C43725" w14:textId="77777777" w:rsidTr="00E61521">
        <w:trPr>
          <w:trHeight w:val="668"/>
          <w:jc w:val="center"/>
        </w:trPr>
        <w:tc>
          <w:tcPr>
            <w:tcW w:w="771" w:type="dxa"/>
            <w:hideMark/>
          </w:tcPr>
          <w:p w14:paraId="54860257"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r w:rsidRPr="000029DE">
              <w:rPr>
                <w:rFonts w:ascii="Times New Roman" w:eastAsia="Times New Roman" w:hAnsi="Times New Roman" w:cs="Times New Roman"/>
                <w:kern w:val="2"/>
                <w:lang w:eastAsia="hi-IN" w:bidi="hi-IN"/>
              </w:rPr>
              <w:t>1</w:t>
            </w:r>
          </w:p>
        </w:tc>
        <w:tc>
          <w:tcPr>
            <w:tcW w:w="4951" w:type="dxa"/>
            <w:hideMark/>
          </w:tcPr>
          <w:p w14:paraId="3414A085" w14:textId="73683F02" w:rsidR="000029DE" w:rsidRPr="000029DE" w:rsidRDefault="005358CC" w:rsidP="000029DE">
            <w:pPr>
              <w:widowControl w:val="0"/>
              <w:suppressAutoHyphens/>
              <w:spacing w:after="0" w:line="240" w:lineRule="auto"/>
              <w:ind w:right="96"/>
              <w:jc w:val="both"/>
              <w:rPr>
                <w:rFonts w:ascii="Times New Roman" w:eastAsia="Times New Roman" w:hAnsi="Times New Roman" w:cs="Times New Roman"/>
                <w:kern w:val="2"/>
                <w:lang w:eastAsia="hi-IN" w:bidi="hi-IN"/>
              </w:rPr>
            </w:pPr>
            <w:r w:rsidRPr="005358CC">
              <w:rPr>
                <w:rFonts w:ascii="Times New Roman" w:eastAsia="Times New Roman" w:hAnsi="Times New Roman" w:cs="Times New Roman"/>
                <w:b/>
                <w:i/>
                <w:sz w:val="24"/>
                <w:szCs w:val="24"/>
              </w:rPr>
              <w:t xml:space="preserve">Експлуатаційне утримання доріг – </w:t>
            </w:r>
            <w:r w:rsidR="00140979" w:rsidRPr="00140979">
              <w:rPr>
                <w:rFonts w:ascii="Times New Roman" w:eastAsia="Times New Roman" w:hAnsi="Times New Roman" w:cs="Times New Roman"/>
                <w:b/>
                <w:i/>
                <w:sz w:val="24"/>
                <w:szCs w:val="24"/>
              </w:rPr>
              <w:t>Поточний ремонт дороги по вулиці Благовіщенській в м. Краснограді Харківської області</w:t>
            </w:r>
          </w:p>
        </w:tc>
        <w:tc>
          <w:tcPr>
            <w:tcW w:w="1605" w:type="dxa"/>
            <w:vAlign w:val="center"/>
          </w:tcPr>
          <w:p w14:paraId="165ECAC9"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p>
        </w:tc>
        <w:tc>
          <w:tcPr>
            <w:tcW w:w="1656" w:type="dxa"/>
            <w:vAlign w:val="center"/>
          </w:tcPr>
          <w:p w14:paraId="4D964AE6"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p>
        </w:tc>
      </w:tr>
      <w:tr w:rsidR="000029DE" w:rsidRPr="000029DE" w14:paraId="055CC6D6" w14:textId="77777777" w:rsidTr="00E61521">
        <w:trPr>
          <w:jc w:val="center"/>
        </w:trPr>
        <w:tc>
          <w:tcPr>
            <w:tcW w:w="771" w:type="dxa"/>
          </w:tcPr>
          <w:p w14:paraId="178434E6"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p>
        </w:tc>
        <w:tc>
          <w:tcPr>
            <w:tcW w:w="4951" w:type="dxa"/>
          </w:tcPr>
          <w:p w14:paraId="45EE26B5" w14:textId="77777777" w:rsidR="000029DE" w:rsidRPr="000029DE" w:rsidRDefault="000029DE" w:rsidP="000029DE">
            <w:pPr>
              <w:widowControl w:val="0"/>
              <w:shd w:val="clear" w:color="auto" w:fill="FFFFFF"/>
              <w:suppressAutoHyphens/>
              <w:spacing w:after="0" w:line="240" w:lineRule="auto"/>
              <w:rPr>
                <w:rFonts w:ascii="Times New Roman" w:eastAsia="Times New Roman" w:hAnsi="Times New Roman" w:cs="Times New Roman"/>
                <w:bCs/>
                <w:kern w:val="2"/>
                <w:lang w:eastAsia="hi-IN" w:bidi="hi-IN"/>
              </w:rPr>
            </w:pPr>
          </w:p>
        </w:tc>
        <w:tc>
          <w:tcPr>
            <w:tcW w:w="1605" w:type="dxa"/>
          </w:tcPr>
          <w:p w14:paraId="5C4FCEB6"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p>
        </w:tc>
        <w:tc>
          <w:tcPr>
            <w:tcW w:w="1656" w:type="dxa"/>
            <w:shd w:val="clear" w:color="auto" w:fill="FFFFFF"/>
          </w:tcPr>
          <w:p w14:paraId="7CB9F79A" w14:textId="77777777" w:rsidR="000029DE" w:rsidRPr="000029DE" w:rsidRDefault="000029DE" w:rsidP="000029DE">
            <w:pPr>
              <w:widowControl w:val="0"/>
              <w:shd w:val="clear" w:color="auto" w:fill="FFFFFF"/>
              <w:suppressAutoHyphens/>
              <w:spacing w:after="0" w:line="240" w:lineRule="auto"/>
              <w:jc w:val="center"/>
              <w:rPr>
                <w:rFonts w:ascii="Times New Roman" w:eastAsia="Times New Roman" w:hAnsi="Times New Roman" w:cs="Times New Roman"/>
                <w:kern w:val="2"/>
                <w:lang w:eastAsia="hi-IN" w:bidi="hi-IN"/>
              </w:rPr>
            </w:pPr>
          </w:p>
        </w:tc>
      </w:tr>
      <w:tr w:rsidR="000029DE" w:rsidRPr="000029DE" w14:paraId="007454C4" w14:textId="77777777" w:rsidTr="00E61521">
        <w:trPr>
          <w:jc w:val="center"/>
        </w:trPr>
        <w:tc>
          <w:tcPr>
            <w:tcW w:w="771" w:type="dxa"/>
          </w:tcPr>
          <w:p w14:paraId="5344A4D5" w14:textId="77777777" w:rsidR="000029DE" w:rsidRPr="000029DE" w:rsidRDefault="000029DE" w:rsidP="000029DE">
            <w:pPr>
              <w:widowControl w:val="0"/>
              <w:suppressAutoHyphens/>
              <w:spacing w:after="0" w:line="240" w:lineRule="auto"/>
              <w:jc w:val="center"/>
              <w:rPr>
                <w:rFonts w:ascii="Times New Roman" w:eastAsia="Times New Roman" w:hAnsi="Times New Roman" w:cs="Times New Roman"/>
                <w:kern w:val="2"/>
                <w:lang w:eastAsia="hi-IN" w:bidi="hi-IN"/>
              </w:rPr>
            </w:pPr>
          </w:p>
        </w:tc>
        <w:tc>
          <w:tcPr>
            <w:tcW w:w="4951" w:type="dxa"/>
            <w:hideMark/>
          </w:tcPr>
          <w:p w14:paraId="0B7455DA" w14:textId="77777777" w:rsidR="000029DE" w:rsidRPr="000029DE" w:rsidRDefault="000029DE" w:rsidP="000029DE">
            <w:pPr>
              <w:widowControl w:val="0"/>
              <w:shd w:val="clear" w:color="auto" w:fill="FFFFFF"/>
              <w:suppressAutoHyphens/>
              <w:spacing w:after="0" w:line="240" w:lineRule="auto"/>
              <w:rPr>
                <w:rFonts w:ascii="Times New Roman" w:eastAsia="Times New Roman" w:hAnsi="Times New Roman" w:cs="Times New Roman"/>
                <w:kern w:val="2"/>
                <w:lang w:eastAsia="hi-IN" w:bidi="hi-IN"/>
              </w:rPr>
            </w:pPr>
            <w:r w:rsidRPr="000029DE">
              <w:rPr>
                <w:rFonts w:ascii="Times New Roman" w:eastAsia="Times New Roman" w:hAnsi="Times New Roman" w:cs="Times New Roman"/>
                <w:bCs/>
                <w:kern w:val="2"/>
                <w:lang w:eastAsia="hi-IN" w:bidi="hi-IN"/>
              </w:rPr>
              <w:t>Разом</w:t>
            </w:r>
          </w:p>
        </w:tc>
        <w:tc>
          <w:tcPr>
            <w:tcW w:w="3261" w:type="dxa"/>
            <w:gridSpan w:val="2"/>
          </w:tcPr>
          <w:p w14:paraId="090E30D7" w14:textId="77777777" w:rsidR="000029DE" w:rsidRPr="000029DE" w:rsidRDefault="000029DE" w:rsidP="000029DE">
            <w:pPr>
              <w:widowControl w:val="0"/>
              <w:shd w:val="clear" w:color="auto" w:fill="FFFFFF"/>
              <w:suppressAutoHyphens/>
              <w:spacing w:after="0" w:line="240" w:lineRule="auto"/>
              <w:jc w:val="center"/>
              <w:rPr>
                <w:rFonts w:ascii="Times New Roman" w:eastAsia="Times New Roman" w:hAnsi="Times New Roman" w:cs="Times New Roman"/>
                <w:kern w:val="2"/>
                <w:lang w:eastAsia="hi-IN" w:bidi="hi-IN"/>
              </w:rPr>
            </w:pPr>
          </w:p>
        </w:tc>
      </w:tr>
    </w:tbl>
    <w:p w14:paraId="09E4A093"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b/>
          <w:kern w:val="2"/>
          <w:sz w:val="24"/>
          <w:szCs w:val="24"/>
          <w:lang w:bidi="hi-IN"/>
        </w:rPr>
      </w:pPr>
    </w:p>
    <w:p w14:paraId="22F0D1D1" w14:textId="77777777" w:rsidR="000029DE" w:rsidRPr="000029DE" w:rsidRDefault="000029DE" w:rsidP="000029DE">
      <w:pPr>
        <w:shd w:val="clear" w:color="auto" w:fill="FFFFFF"/>
        <w:spacing w:after="0" w:line="240" w:lineRule="auto"/>
        <w:ind w:firstLine="709"/>
        <w:jc w:val="both"/>
        <w:rPr>
          <w:rFonts w:ascii="Times New Roman" w:eastAsia="Times New Roman" w:hAnsi="Times New Roman" w:cs="Times New Roman"/>
          <w:spacing w:val="-7"/>
          <w:sz w:val="24"/>
          <w:szCs w:val="24"/>
          <w:u w:val="single"/>
        </w:rPr>
      </w:pPr>
      <w:r w:rsidRPr="000029DE">
        <w:rPr>
          <w:rFonts w:ascii="Times New Roman" w:eastAsia="Times New Roman" w:hAnsi="Times New Roman" w:cs="Times New Roman"/>
          <w:kern w:val="2"/>
          <w:sz w:val="24"/>
          <w:szCs w:val="24"/>
          <w:u w:val="single"/>
          <w:lang w:eastAsia="hi-IN" w:bidi="hi-IN"/>
        </w:rPr>
        <w:t>Всього: _____________________________________________________________</w:t>
      </w:r>
    </w:p>
    <w:p w14:paraId="0BADF690"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b/>
          <w:kern w:val="2"/>
          <w:sz w:val="24"/>
          <w:szCs w:val="24"/>
          <w:u w:val="single"/>
          <w:lang w:eastAsia="hi-IN" w:bidi="hi-IN"/>
        </w:rPr>
      </w:pPr>
    </w:p>
    <w:p w14:paraId="2BD8B3EA"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b/>
          <w:kern w:val="2"/>
          <w:sz w:val="24"/>
          <w:szCs w:val="24"/>
          <w:u w:val="single"/>
          <w:lang w:eastAsia="hi-IN" w:bidi="hi-IN"/>
        </w:rPr>
      </w:pPr>
    </w:p>
    <w:p w14:paraId="337ADFAE"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b/>
          <w:kern w:val="2"/>
          <w:sz w:val="24"/>
          <w:szCs w:val="24"/>
          <w:u w:val="single"/>
          <w:lang w:eastAsia="hi-IN" w:bidi="hi-IN"/>
        </w:rPr>
      </w:pPr>
      <w:r w:rsidRPr="000029DE">
        <w:rPr>
          <w:rFonts w:ascii="Times New Roman" w:eastAsia="Times New Roman" w:hAnsi="Times New Roman" w:cs="Times New Roman"/>
          <w:b/>
          <w:kern w:val="2"/>
          <w:sz w:val="24"/>
          <w:szCs w:val="24"/>
          <w:u w:val="single"/>
          <w:lang w:eastAsia="hi-IN" w:bidi="hi-IN"/>
        </w:rPr>
        <w:t xml:space="preserve"> </w:t>
      </w:r>
    </w:p>
    <w:p w14:paraId="0BE3D2DE"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b/>
          <w:kern w:val="2"/>
          <w:sz w:val="24"/>
          <w:szCs w:val="24"/>
          <w:u w:val="single"/>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029DE" w:rsidRPr="000029DE" w14:paraId="05F983D4" w14:textId="77777777" w:rsidTr="00E61521">
        <w:tc>
          <w:tcPr>
            <w:tcW w:w="4644" w:type="dxa"/>
            <w:tcBorders>
              <w:top w:val="single" w:sz="4" w:space="0" w:color="auto"/>
              <w:left w:val="single" w:sz="4" w:space="0" w:color="auto"/>
              <w:bottom w:val="single" w:sz="4" w:space="0" w:color="auto"/>
              <w:right w:val="single" w:sz="4" w:space="0" w:color="auto"/>
            </w:tcBorders>
          </w:tcPr>
          <w:p w14:paraId="3E1D56C4"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b/>
                <w:kern w:val="2"/>
                <w:sz w:val="24"/>
                <w:szCs w:val="24"/>
                <w:lang w:eastAsia="hi-IN" w:bidi="hi-IN"/>
              </w:rPr>
            </w:pPr>
            <w:r w:rsidRPr="000029DE">
              <w:rPr>
                <w:rFonts w:ascii="Times New Roman" w:eastAsia="Times New Roman" w:hAnsi="Times New Roman" w:cs="Times New Roman"/>
                <w:b/>
                <w:kern w:val="2"/>
                <w:sz w:val="24"/>
                <w:szCs w:val="24"/>
                <w:lang w:eastAsia="hi-IN" w:bidi="hi-IN"/>
              </w:rPr>
              <w:t>Від Замовника:</w:t>
            </w:r>
          </w:p>
          <w:p w14:paraId="069683AC"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b/>
                <w:kern w:val="2"/>
                <w:sz w:val="24"/>
                <w:szCs w:val="24"/>
                <w:lang w:eastAsia="hi-IN" w:bidi="hi-IN"/>
              </w:rPr>
            </w:pPr>
          </w:p>
          <w:p w14:paraId="57460CD7"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lang w:eastAsia="hi-IN" w:bidi="hi-IN"/>
              </w:rPr>
            </w:pPr>
            <w:r w:rsidRPr="000029DE">
              <w:rPr>
                <w:rFonts w:ascii="Times New Roman" w:eastAsia="Times New Roman" w:hAnsi="Times New Roman" w:cs="Times New Roman"/>
                <w:kern w:val="2"/>
                <w:sz w:val="24"/>
                <w:szCs w:val="24"/>
                <w:lang w:eastAsia="hi-IN" w:bidi="hi-IN"/>
              </w:rPr>
              <w:t>Директор</w:t>
            </w:r>
          </w:p>
          <w:p w14:paraId="35676627"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lang w:eastAsia="hi-IN" w:bidi="hi-IN"/>
              </w:rPr>
            </w:pPr>
            <w:r w:rsidRPr="000029DE">
              <w:rPr>
                <w:rFonts w:ascii="Times New Roman" w:eastAsia="Times New Roman" w:hAnsi="Times New Roman" w:cs="Times New Roman"/>
                <w:kern w:val="2"/>
                <w:sz w:val="24"/>
                <w:szCs w:val="24"/>
                <w:lang w:eastAsia="hi-IN" w:bidi="hi-IN"/>
              </w:rPr>
              <w:t>Красноградського ККП</w:t>
            </w:r>
          </w:p>
          <w:p w14:paraId="5AC6BC09"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lang w:eastAsia="hi-IN" w:bidi="hi-IN"/>
              </w:rPr>
            </w:pPr>
          </w:p>
          <w:p w14:paraId="15288541"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lang w:eastAsia="hi-IN" w:bidi="hi-IN"/>
              </w:rPr>
            </w:pPr>
            <w:r w:rsidRPr="000029DE">
              <w:rPr>
                <w:rFonts w:ascii="Times New Roman" w:eastAsia="Times New Roman" w:hAnsi="Times New Roman" w:cs="Times New Roman"/>
                <w:kern w:val="2"/>
                <w:sz w:val="24"/>
                <w:szCs w:val="24"/>
                <w:lang w:eastAsia="hi-IN" w:bidi="hi-IN"/>
              </w:rPr>
              <w:t>_________________ С. В. Ткаченко</w:t>
            </w:r>
          </w:p>
          <w:p w14:paraId="4E8CDC3D"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lang w:eastAsia="hi-IN" w:bidi="hi-IN"/>
              </w:rPr>
            </w:pPr>
            <w:r w:rsidRPr="000029DE">
              <w:rPr>
                <w:rFonts w:ascii="Times New Roman" w:eastAsia="Times New Roman" w:hAnsi="Times New Roman" w:cs="Times New Roman"/>
                <w:kern w:val="2"/>
                <w:sz w:val="24"/>
                <w:szCs w:val="24"/>
                <w:lang w:eastAsia="hi-IN" w:bidi="hi-IN"/>
              </w:rPr>
              <w:t>м.п.</w:t>
            </w:r>
          </w:p>
          <w:p w14:paraId="0CE9F0E5"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b/>
                <w:kern w:val="2"/>
                <w:sz w:val="24"/>
                <w:szCs w:val="24"/>
                <w:u w:val="single"/>
                <w:lang w:eastAsia="hi-IN" w:bidi="hi-IN"/>
              </w:rPr>
            </w:pPr>
          </w:p>
        </w:tc>
        <w:tc>
          <w:tcPr>
            <w:tcW w:w="4644" w:type="dxa"/>
            <w:tcBorders>
              <w:top w:val="single" w:sz="4" w:space="0" w:color="auto"/>
              <w:left w:val="single" w:sz="4" w:space="0" w:color="auto"/>
              <w:bottom w:val="single" w:sz="4" w:space="0" w:color="auto"/>
              <w:right w:val="single" w:sz="4" w:space="0" w:color="auto"/>
            </w:tcBorders>
          </w:tcPr>
          <w:p w14:paraId="05CB47C7"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b/>
                <w:kern w:val="2"/>
                <w:sz w:val="24"/>
                <w:szCs w:val="24"/>
                <w:lang w:eastAsia="hi-IN" w:bidi="hi-IN"/>
              </w:rPr>
            </w:pPr>
            <w:r w:rsidRPr="000029DE">
              <w:rPr>
                <w:rFonts w:ascii="Times New Roman" w:eastAsia="Times New Roman" w:hAnsi="Times New Roman" w:cs="Times New Roman"/>
                <w:b/>
                <w:kern w:val="2"/>
                <w:sz w:val="24"/>
                <w:szCs w:val="24"/>
                <w:lang w:eastAsia="hi-IN" w:bidi="hi-IN"/>
              </w:rPr>
              <w:t>Від Виконавця:</w:t>
            </w:r>
          </w:p>
          <w:p w14:paraId="628D54D0"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sz w:val="24"/>
                <w:szCs w:val="24"/>
              </w:rPr>
            </w:pPr>
          </w:p>
          <w:p w14:paraId="62FBA041"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u w:val="single"/>
                <w:lang w:eastAsia="hi-IN" w:bidi="hi-IN"/>
              </w:rPr>
            </w:pPr>
          </w:p>
          <w:p w14:paraId="6A3FBEA5"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u w:val="single"/>
                <w:lang w:eastAsia="hi-IN" w:bidi="hi-IN"/>
              </w:rPr>
            </w:pPr>
          </w:p>
          <w:p w14:paraId="2A81A266" w14:textId="77777777" w:rsidR="000029DE" w:rsidRPr="000029DE" w:rsidRDefault="000029DE" w:rsidP="000029DE">
            <w:pPr>
              <w:widowControl w:val="0"/>
              <w:tabs>
                <w:tab w:val="left" w:pos="709"/>
              </w:tabs>
              <w:suppressAutoHyphens/>
              <w:spacing w:after="0" w:line="240" w:lineRule="auto"/>
              <w:rPr>
                <w:rFonts w:ascii="Times New Roman" w:eastAsia="Times New Roman" w:hAnsi="Times New Roman" w:cs="Times New Roman"/>
                <w:kern w:val="2"/>
                <w:sz w:val="24"/>
                <w:szCs w:val="24"/>
                <w:u w:val="single"/>
                <w:lang w:eastAsia="hi-IN" w:bidi="hi-IN"/>
              </w:rPr>
            </w:pPr>
          </w:p>
          <w:p w14:paraId="4A3FF075"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kern w:val="2"/>
                <w:sz w:val="24"/>
                <w:szCs w:val="24"/>
                <w:lang w:eastAsia="hi-IN" w:bidi="hi-IN"/>
              </w:rPr>
            </w:pPr>
            <w:r w:rsidRPr="000029DE">
              <w:rPr>
                <w:rFonts w:ascii="Times New Roman" w:eastAsia="Times New Roman" w:hAnsi="Times New Roman" w:cs="Times New Roman"/>
                <w:kern w:val="2"/>
                <w:sz w:val="24"/>
                <w:szCs w:val="24"/>
                <w:lang w:eastAsia="hi-IN" w:bidi="hi-IN"/>
              </w:rPr>
              <w:t xml:space="preserve">_______________ </w:t>
            </w:r>
          </w:p>
          <w:p w14:paraId="11F88456" w14:textId="77777777" w:rsidR="000029DE" w:rsidRPr="000029DE" w:rsidRDefault="000029DE" w:rsidP="000029DE">
            <w:pPr>
              <w:widowControl w:val="0"/>
              <w:suppressAutoHyphens/>
              <w:spacing w:after="0" w:line="240" w:lineRule="auto"/>
              <w:jc w:val="both"/>
              <w:rPr>
                <w:rFonts w:ascii="Times New Roman" w:eastAsia="Times New Roman" w:hAnsi="Times New Roman" w:cs="Times New Roman"/>
                <w:b/>
                <w:kern w:val="2"/>
                <w:sz w:val="24"/>
                <w:szCs w:val="24"/>
                <w:u w:val="single"/>
                <w:lang w:eastAsia="hi-IN" w:bidi="hi-IN"/>
              </w:rPr>
            </w:pPr>
            <w:r w:rsidRPr="000029DE">
              <w:rPr>
                <w:rFonts w:ascii="Times New Roman" w:eastAsia="Times New Roman" w:hAnsi="Times New Roman" w:cs="Times New Roman"/>
                <w:kern w:val="2"/>
                <w:sz w:val="24"/>
                <w:szCs w:val="24"/>
                <w:lang w:eastAsia="hi-IN" w:bidi="hi-IN"/>
              </w:rPr>
              <w:t>м.п.</w:t>
            </w:r>
          </w:p>
        </w:tc>
      </w:tr>
    </w:tbl>
    <w:p w14:paraId="5043126A" w14:textId="77777777" w:rsidR="000029DE" w:rsidRPr="000029DE" w:rsidRDefault="000029DE" w:rsidP="000029DE">
      <w:pPr>
        <w:spacing w:after="0" w:line="276" w:lineRule="auto"/>
        <w:jc w:val="both"/>
        <w:rPr>
          <w:rFonts w:ascii="Times New Roman" w:eastAsia="Arial" w:hAnsi="Times New Roman" w:cs="Times New Roman"/>
          <w:i/>
        </w:rPr>
      </w:pPr>
    </w:p>
    <w:p w14:paraId="38264167" w14:textId="77777777" w:rsidR="000029DE" w:rsidRPr="000029DE" w:rsidRDefault="000029DE" w:rsidP="000029DE">
      <w:pPr>
        <w:rPr>
          <w:rFonts w:ascii="Times New Roman" w:hAnsi="Times New Roman"/>
          <w:b/>
          <w:sz w:val="24"/>
          <w:szCs w:val="24"/>
        </w:rPr>
      </w:pPr>
      <w:r w:rsidRPr="000029DE">
        <w:rPr>
          <w:rFonts w:ascii="Times New Roman" w:eastAsia="Arial" w:hAnsi="Times New Roman" w:cs="Times New Roman"/>
          <w:lang w:eastAsia="ar-SA"/>
        </w:rPr>
        <w:br w:type="page"/>
      </w:r>
    </w:p>
    <w:p w14:paraId="2EA7DE8A" w14:textId="77777777" w:rsidR="000029DE" w:rsidRPr="000029DE" w:rsidRDefault="000029DE" w:rsidP="000029DE">
      <w:pPr>
        <w:spacing w:after="0" w:line="240" w:lineRule="auto"/>
        <w:jc w:val="right"/>
        <w:rPr>
          <w:rFonts w:ascii="Times New Roman" w:hAnsi="Times New Roman" w:cs="Times New Roman"/>
          <w:b/>
          <w:iCs/>
          <w:sz w:val="24"/>
          <w:szCs w:val="24"/>
          <w:lang w:eastAsia="en-US"/>
        </w:rPr>
      </w:pPr>
      <w:r w:rsidRPr="000029DE">
        <w:rPr>
          <w:rFonts w:ascii="Times New Roman" w:hAnsi="Times New Roman" w:cs="Times New Roman"/>
          <w:b/>
          <w:sz w:val="24"/>
          <w:szCs w:val="24"/>
          <w:lang w:eastAsia="en-US"/>
        </w:rPr>
        <w:lastRenderedPageBreak/>
        <w:t>ДОДАТОК № 4</w:t>
      </w:r>
    </w:p>
    <w:p w14:paraId="791130F7" w14:textId="77777777" w:rsidR="000029DE" w:rsidRPr="000029DE" w:rsidRDefault="000029DE" w:rsidP="000029DE">
      <w:pPr>
        <w:spacing w:after="0" w:line="240" w:lineRule="auto"/>
        <w:jc w:val="right"/>
        <w:rPr>
          <w:rFonts w:ascii="Times New Roman" w:hAnsi="Times New Roman" w:cs="Times New Roman"/>
          <w:iCs/>
          <w:sz w:val="24"/>
          <w:szCs w:val="24"/>
          <w:lang w:eastAsia="en-US"/>
        </w:rPr>
      </w:pPr>
    </w:p>
    <w:tbl>
      <w:tblPr>
        <w:tblW w:w="9928" w:type="dxa"/>
        <w:tblLook w:val="00A0" w:firstRow="1" w:lastRow="0" w:firstColumn="1" w:lastColumn="0" w:noHBand="0" w:noVBand="0"/>
      </w:tblPr>
      <w:tblGrid>
        <w:gridCol w:w="960"/>
        <w:gridCol w:w="3680"/>
        <w:gridCol w:w="968"/>
        <w:gridCol w:w="960"/>
        <w:gridCol w:w="236"/>
        <w:gridCol w:w="3124"/>
      </w:tblGrid>
      <w:tr w:rsidR="000029DE" w:rsidRPr="000029DE" w14:paraId="780A0627" w14:textId="77777777" w:rsidTr="00E61521">
        <w:trPr>
          <w:trHeight w:val="315"/>
        </w:trPr>
        <w:tc>
          <w:tcPr>
            <w:tcW w:w="9928" w:type="dxa"/>
            <w:gridSpan w:val="6"/>
            <w:tcBorders>
              <w:top w:val="nil"/>
              <w:left w:val="nil"/>
              <w:bottom w:val="nil"/>
              <w:right w:val="nil"/>
            </w:tcBorders>
            <w:noWrap/>
            <w:vAlign w:val="center"/>
          </w:tcPr>
          <w:p w14:paraId="239075F5" w14:textId="77777777" w:rsidR="000029DE" w:rsidRPr="000029DE" w:rsidRDefault="000029DE" w:rsidP="000029DE">
            <w:pPr>
              <w:spacing w:after="0" w:line="240" w:lineRule="auto"/>
              <w:jc w:val="center"/>
              <w:rPr>
                <w:rFonts w:ascii="Times New Roman" w:eastAsia="Times New Roman" w:hAnsi="Times New Roman" w:cs="Times New Roman"/>
                <w:b/>
                <w:bCs/>
                <w:sz w:val="24"/>
                <w:szCs w:val="24"/>
              </w:rPr>
            </w:pPr>
            <w:r w:rsidRPr="000029DE">
              <w:rPr>
                <w:rFonts w:ascii="Times New Roman" w:eastAsia="Times New Roman" w:hAnsi="Times New Roman" w:cs="Times New Roman"/>
                <w:b/>
                <w:bCs/>
                <w:sz w:val="24"/>
                <w:szCs w:val="24"/>
              </w:rPr>
              <w:t>ФOPМA "ТЕНДЕРНА ПPOПOЗИЦIЯ"</w:t>
            </w:r>
          </w:p>
        </w:tc>
      </w:tr>
      <w:tr w:rsidR="000029DE" w:rsidRPr="000029DE" w14:paraId="5A2880AC" w14:textId="77777777" w:rsidTr="00E61521">
        <w:trPr>
          <w:trHeight w:val="80"/>
        </w:trPr>
        <w:tc>
          <w:tcPr>
            <w:tcW w:w="9928" w:type="dxa"/>
            <w:gridSpan w:val="6"/>
            <w:tcBorders>
              <w:top w:val="nil"/>
              <w:left w:val="nil"/>
              <w:bottom w:val="nil"/>
              <w:right w:val="nil"/>
            </w:tcBorders>
            <w:noWrap/>
            <w:vAlign w:val="center"/>
          </w:tcPr>
          <w:p w14:paraId="339AF151" w14:textId="77777777" w:rsidR="000029DE" w:rsidRPr="000029DE" w:rsidRDefault="000029DE" w:rsidP="000029DE">
            <w:pPr>
              <w:spacing w:after="0" w:line="240" w:lineRule="auto"/>
              <w:jc w:val="center"/>
              <w:rPr>
                <w:rFonts w:ascii="Times New Roman" w:eastAsia="Times New Roman" w:hAnsi="Times New Roman" w:cs="Times New Roman"/>
                <w:i/>
                <w:iCs/>
                <w:sz w:val="24"/>
                <w:szCs w:val="24"/>
              </w:rPr>
            </w:pPr>
            <w:r w:rsidRPr="000029DE">
              <w:rPr>
                <w:rFonts w:ascii="Times New Roman" w:eastAsia="Times New Roman" w:hAnsi="Times New Roman" w:cs="Times New Roman"/>
                <w:i/>
                <w:iCs/>
                <w:sz w:val="24"/>
                <w:szCs w:val="24"/>
              </w:rPr>
              <w:t>(</w:t>
            </w:r>
            <w:proofErr w:type="spellStart"/>
            <w:r w:rsidRPr="000029DE">
              <w:rPr>
                <w:rFonts w:ascii="Times New Roman" w:eastAsia="Times New Roman" w:hAnsi="Times New Roman" w:cs="Times New Roman"/>
                <w:i/>
                <w:iCs/>
                <w:sz w:val="24"/>
                <w:szCs w:val="24"/>
              </w:rPr>
              <w:t>фopмa</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якa</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пoдaється</w:t>
            </w:r>
            <w:proofErr w:type="spellEnd"/>
            <w:r w:rsidRPr="000029DE">
              <w:rPr>
                <w:rFonts w:ascii="Times New Roman" w:eastAsia="Times New Roman" w:hAnsi="Times New Roman" w:cs="Times New Roman"/>
                <w:i/>
                <w:iCs/>
                <w:sz w:val="24"/>
                <w:szCs w:val="24"/>
              </w:rPr>
              <w:t xml:space="preserve"> Учaсникoм)</w:t>
            </w:r>
          </w:p>
        </w:tc>
      </w:tr>
      <w:tr w:rsidR="000029DE" w:rsidRPr="000029DE" w14:paraId="67445E42" w14:textId="77777777" w:rsidTr="00E61521">
        <w:trPr>
          <w:trHeight w:val="1279"/>
        </w:trPr>
        <w:tc>
          <w:tcPr>
            <w:tcW w:w="9928" w:type="dxa"/>
            <w:gridSpan w:val="6"/>
            <w:tcBorders>
              <w:top w:val="nil"/>
              <w:left w:val="nil"/>
              <w:bottom w:val="nil"/>
              <w:right w:val="nil"/>
            </w:tcBorders>
            <w:vAlign w:val="center"/>
          </w:tcPr>
          <w:p w14:paraId="5EDD34ED" w14:textId="77777777" w:rsidR="000029DE" w:rsidRPr="000029DE" w:rsidRDefault="000029DE" w:rsidP="000029DE">
            <w:pPr>
              <w:spacing w:after="0" w:line="240" w:lineRule="auto"/>
              <w:jc w:val="center"/>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Ми,</w:t>
            </w:r>
            <w:r w:rsidRPr="000029DE">
              <w:rPr>
                <w:rFonts w:ascii="Times New Roman" w:eastAsia="Times New Roman" w:hAnsi="Times New Roman" w:cs="Times New Roman"/>
                <w:b/>
                <w:bCs/>
                <w:sz w:val="24"/>
                <w:szCs w:val="24"/>
              </w:rPr>
              <w:t xml:space="preserve"> __________________________________________</w:t>
            </w:r>
            <w:r w:rsidRPr="000029DE">
              <w:rPr>
                <w:rFonts w:ascii="Times New Roman" w:eastAsia="Times New Roman" w:hAnsi="Times New Roman" w:cs="Times New Roman"/>
                <w:i/>
                <w:iCs/>
                <w:sz w:val="24"/>
                <w:szCs w:val="24"/>
              </w:rPr>
              <w:t xml:space="preserve">(в </w:t>
            </w:r>
            <w:proofErr w:type="spellStart"/>
            <w:r w:rsidRPr="000029DE">
              <w:rPr>
                <w:rFonts w:ascii="Times New Roman" w:eastAsia="Times New Roman" w:hAnsi="Times New Roman" w:cs="Times New Roman"/>
                <w:i/>
                <w:iCs/>
                <w:sz w:val="24"/>
                <w:szCs w:val="24"/>
              </w:rPr>
              <w:t>цьoму</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мiсцi</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зaзнaчaється</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пoвнe</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нaймeнувaння</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юpидичнoї</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oсoби</w:t>
            </w:r>
            <w:proofErr w:type="spellEnd"/>
            <w:r w:rsidRPr="000029DE">
              <w:rPr>
                <w:rFonts w:ascii="Times New Roman" w:eastAsia="Times New Roman" w:hAnsi="Times New Roman" w:cs="Times New Roman"/>
                <w:i/>
                <w:iCs/>
                <w:sz w:val="24"/>
                <w:szCs w:val="24"/>
              </w:rPr>
              <w:t xml:space="preserve">/ПIБ </w:t>
            </w:r>
            <w:proofErr w:type="spellStart"/>
            <w:r w:rsidRPr="000029DE">
              <w:rPr>
                <w:rFonts w:ascii="Times New Roman" w:eastAsia="Times New Roman" w:hAnsi="Times New Roman" w:cs="Times New Roman"/>
                <w:i/>
                <w:iCs/>
                <w:sz w:val="24"/>
                <w:szCs w:val="24"/>
              </w:rPr>
              <w:t>фiзичнoї</w:t>
            </w:r>
            <w:proofErr w:type="spellEnd"/>
            <w:r w:rsidRPr="000029DE">
              <w:rPr>
                <w:rFonts w:ascii="Times New Roman" w:eastAsia="Times New Roman" w:hAnsi="Times New Roman" w:cs="Times New Roman"/>
                <w:i/>
                <w:iCs/>
                <w:sz w:val="24"/>
                <w:szCs w:val="24"/>
              </w:rPr>
              <w:t xml:space="preserve"> </w:t>
            </w:r>
            <w:proofErr w:type="spellStart"/>
            <w:r w:rsidRPr="000029DE">
              <w:rPr>
                <w:rFonts w:ascii="Times New Roman" w:eastAsia="Times New Roman" w:hAnsi="Times New Roman" w:cs="Times New Roman"/>
                <w:i/>
                <w:iCs/>
                <w:sz w:val="24"/>
                <w:szCs w:val="24"/>
              </w:rPr>
              <w:t>oсoби</w:t>
            </w:r>
            <w:proofErr w:type="spellEnd"/>
            <w:r w:rsidRPr="000029DE">
              <w:rPr>
                <w:rFonts w:ascii="Times New Roman" w:eastAsia="Times New Roman" w:hAnsi="Times New Roman" w:cs="Times New Roman"/>
                <w:i/>
                <w:iCs/>
                <w:sz w:val="24"/>
                <w:szCs w:val="24"/>
              </w:rPr>
              <w:t xml:space="preserve"> - </w:t>
            </w:r>
            <w:proofErr w:type="spellStart"/>
            <w:r w:rsidRPr="000029DE">
              <w:rPr>
                <w:rFonts w:ascii="Times New Roman" w:eastAsia="Times New Roman" w:hAnsi="Times New Roman" w:cs="Times New Roman"/>
                <w:i/>
                <w:iCs/>
                <w:sz w:val="24"/>
                <w:szCs w:val="24"/>
              </w:rPr>
              <w:t>Учaсникa</w:t>
            </w:r>
            <w:proofErr w:type="spellEnd"/>
            <w:r w:rsidRPr="000029DE">
              <w:rPr>
                <w:rFonts w:ascii="Times New Roman" w:eastAsia="Times New Roman" w:hAnsi="Times New Roman" w:cs="Times New Roman"/>
                <w:i/>
                <w:iCs/>
                <w:sz w:val="24"/>
                <w:szCs w:val="24"/>
              </w:rPr>
              <w:t>)</w:t>
            </w:r>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нaдaємo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свoю</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пpoпoзицiю</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щoдo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учaстi</w:t>
            </w:r>
            <w:proofErr w:type="spellEnd"/>
            <w:r w:rsidRPr="000029DE">
              <w:rPr>
                <w:rFonts w:ascii="Times New Roman" w:eastAsia="Times New Roman" w:hAnsi="Times New Roman" w:cs="Times New Roman"/>
                <w:sz w:val="24"/>
                <w:szCs w:val="24"/>
              </w:rPr>
              <w:t xml:space="preserve"> у </w:t>
            </w:r>
            <w:proofErr w:type="spellStart"/>
            <w:r w:rsidRPr="000029DE">
              <w:rPr>
                <w:rFonts w:ascii="Times New Roman" w:eastAsia="Times New Roman" w:hAnsi="Times New Roman" w:cs="Times New Roman"/>
                <w:sz w:val="24"/>
                <w:szCs w:val="24"/>
              </w:rPr>
              <w:t>пpoцeдуpi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вiдкpитих</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тopгiв</w:t>
            </w:r>
            <w:proofErr w:type="spellEnd"/>
            <w:r w:rsidRPr="000029DE">
              <w:rPr>
                <w:rFonts w:ascii="Times New Roman" w:eastAsia="Times New Roman" w:hAnsi="Times New Roman" w:cs="Times New Roman"/>
                <w:sz w:val="24"/>
                <w:szCs w:val="24"/>
              </w:rPr>
              <w:t xml:space="preserve">, в </w:t>
            </w:r>
            <w:proofErr w:type="spellStart"/>
            <w:r w:rsidRPr="000029DE">
              <w:rPr>
                <w:rFonts w:ascii="Times New Roman" w:eastAsia="Times New Roman" w:hAnsi="Times New Roman" w:cs="Times New Roman"/>
                <w:sz w:val="24"/>
                <w:szCs w:val="24"/>
              </w:rPr>
              <w:t>poзумiннi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Зaкoну</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Укpaїни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публiчнi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зaкупiвлi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зaкупiвлю</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пpeдмeтoм</w:t>
            </w:r>
            <w:proofErr w:type="spellEnd"/>
            <w:r w:rsidRPr="000029DE">
              <w:rPr>
                <w:rFonts w:ascii="Times New Roman" w:eastAsia="Times New Roman" w:hAnsi="Times New Roman" w:cs="Times New Roman"/>
                <w:sz w:val="24"/>
                <w:szCs w:val="24"/>
              </w:rPr>
              <w:t xml:space="preserve">: </w:t>
            </w:r>
          </w:p>
        </w:tc>
      </w:tr>
      <w:tr w:rsidR="000029DE" w:rsidRPr="000029DE" w14:paraId="0522DCFC" w14:textId="77777777" w:rsidTr="00E61521">
        <w:trPr>
          <w:trHeight w:val="80"/>
        </w:trPr>
        <w:tc>
          <w:tcPr>
            <w:tcW w:w="9928" w:type="dxa"/>
            <w:gridSpan w:val="6"/>
            <w:tcBorders>
              <w:top w:val="nil"/>
              <w:left w:val="nil"/>
              <w:bottom w:val="nil"/>
              <w:right w:val="nil"/>
            </w:tcBorders>
            <w:vAlign w:val="center"/>
          </w:tcPr>
          <w:p w14:paraId="44E0F4F9" w14:textId="77777777" w:rsidR="000029DE" w:rsidRPr="000029DE" w:rsidRDefault="000029DE" w:rsidP="000029DE">
            <w:pPr>
              <w:spacing w:after="0" w:line="240" w:lineRule="auto"/>
              <w:jc w:val="center"/>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_______________________________________</w:t>
            </w:r>
          </w:p>
        </w:tc>
      </w:tr>
      <w:tr w:rsidR="000029DE" w:rsidRPr="000029DE" w14:paraId="6513B51D" w14:textId="77777777" w:rsidTr="00E61521">
        <w:trPr>
          <w:trHeight w:val="1020"/>
        </w:trPr>
        <w:tc>
          <w:tcPr>
            <w:tcW w:w="9928" w:type="dxa"/>
            <w:gridSpan w:val="6"/>
            <w:tcBorders>
              <w:top w:val="nil"/>
              <w:left w:val="nil"/>
              <w:bottom w:val="nil"/>
              <w:right w:val="nil"/>
            </w:tcBorders>
            <w:vAlign w:val="center"/>
          </w:tcPr>
          <w:p w14:paraId="258471EF" w14:textId="77777777" w:rsidR="000029DE" w:rsidRPr="000029DE" w:rsidRDefault="000029DE" w:rsidP="000029DE">
            <w:pPr>
              <w:spacing w:after="0" w:line="240" w:lineRule="auto"/>
              <w:jc w:val="center"/>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xml:space="preserve">Вивчивши </w:t>
            </w:r>
            <w:proofErr w:type="spellStart"/>
            <w:r w:rsidRPr="000029DE">
              <w:rPr>
                <w:rFonts w:ascii="Times New Roman" w:eastAsia="Times New Roman" w:hAnsi="Times New Roman" w:cs="Times New Roman"/>
                <w:sz w:val="24"/>
                <w:szCs w:val="24"/>
              </w:rPr>
              <w:t>oгoлoшeння</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тeхнiчнi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вимoги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викoнaння</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зaзнaчeнoгo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вищe</w:t>
            </w:r>
            <w:proofErr w:type="spellEnd"/>
            <w:r w:rsidRPr="000029DE">
              <w:rPr>
                <w:rFonts w:ascii="Times New Roman" w:eastAsia="Times New Roman" w:hAnsi="Times New Roman" w:cs="Times New Roman"/>
                <w:sz w:val="24"/>
                <w:szCs w:val="24"/>
              </w:rPr>
              <w:t xml:space="preserve">, ми, </w:t>
            </w:r>
            <w:proofErr w:type="spellStart"/>
            <w:r w:rsidRPr="000029DE">
              <w:rPr>
                <w:rFonts w:ascii="Times New Roman" w:eastAsia="Times New Roman" w:hAnsi="Times New Roman" w:cs="Times New Roman"/>
                <w:sz w:val="24"/>
                <w:szCs w:val="24"/>
              </w:rPr>
              <w:t>упoвнoвaжeнi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пiдписaння</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Дoгoвopу</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мaємo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мoжливiсть</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пoгoджуємoся</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викoнaти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вимoги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зaмoвникa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Дoгoвopу</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нaступнoю</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цiнoю</w:t>
            </w:r>
            <w:proofErr w:type="spellEnd"/>
            <w:r w:rsidRPr="000029DE">
              <w:rPr>
                <w:rFonts w:ascii="Times New Roman" w:eastAsia="Times New Roman" w:hAnsi="Times New Roman" w:cs="Times New Roman"/>
                <w:sz w:val="24"/>
                <w:szCs w:val="24"/>
              </w:rPr>
              <w:t>:</w:t>
            </w:r>
          </w:p>
        </w:tc>
      </w:tr>
      <w:tr w:rsidR="000029DE" w:rsidRPr="000029DE" w14:paraId="4D7AB24F" w14:textId="77777777" w:rsidTr="00E61521">
        <w:trPr>
          <w:trHeight w:val="1247"/>
        </w:trPr>
        <w:tc>
          <w:tcPr>
            <w:tcW w:w="960" w:type="dxa"/>
            <w:tcBorders>
              <w:top w:val="single" w:sz="4" w:space="0" w:color="auto"/>
              <w:left w:val="single" w:sz="4" w:space="0" w:color="auto"/>
              <w:bottom w:val="single" w:sz="4" w:space="0" w:color="auto"/>
              <w:right w:val="single" w:sz="4" w:space="0" w:color="auto"/>
            </w:tcBorders>
            <w:vAlign w:val="center"/>
          </w:tcPr>
          <w:p w14:paraId="40180AD4" w14:textId="77777777" w:rsidR="000029DE" w:rsidRPr="000029DE" w:rsidRDefault="000029DE" w:rsidP="000029DE">
            <w:pPr>
              <w:spacing w:after="0" w:line="240" w:lineRule="auto"/>
              <w:jc w:val="center"/>
              <w:rPr>
                <w:rFonts w:ascii="Times New Roman" w:eastAsia="Times New Roman" w:hAnsi="Times New Roman" w:cs="Times New Roman"/>
                <w:b/>
                <w:bCs/>
                <w:sz w:val="24"/>
                <w:szCs w:val="24"/>
              </w:rPr>
            </w:pPr>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з.п</w:t>
            </w:r>
            <w:proofErr w:type="spellEnd"/>
            <w:r w:rsidRPr="000029DE">
              <w:rPr>
                <w:rFonts w:ascii="Times New Roman" w:eastAsia="Times New Roman" w:hAnsi="Times New Roman" w:cs="Times New Roman"/>
                <w:b/>
                <w:bCs/>
                <w:sz w:val="24"/>
                <w:szCs w:val="24"/>
              </w:rPr>
              <w:t>.</w:t>
            </w:r>
          </w:p>
        </w:tc>
        <w:tc>
          <w:tcPr>
            <w:tcW w:w="5608" w:type="dxa"/>
            <w:gridSpan w:val="3"/>
            <w:tcBorders>
              <w:top w:val="single" w:sz="4" w:space="0" w:color="auto"/>
              <w:left w:val="nil"/>
              <w:bottom w:val="single" w:sz="4" w:space="0" w:color="auto"/>
              <w:right w:val="single" w:sz="4" w:space="0" w:color="auto"/>
            </w:tcBorders>
            <w:vAlign w:val="center"/>
          </w:tcPr>
          <w:p w14:paraId="75643311" w14:textId="77777777" w:rsidR="000029DE" w:rsidRPr="000029DE" w:rsidRDefault="000029DE" w:rsidP="000029DE">
            <w:pPr>
              <w:spacing w:after="0" w:line="240" w:lineRule="auto"/>
              <w:jc w:val="center"/>
              <w:rPr>
                <w:rFonts w:ascii="Times New Roman" w:eastAsia="Times New Roman" w:hAnsi="Times New Roman" w:cs="Times New Roman"/>
                <w:b/>
                <w:bCs/>
                <w:sz w:val="24"/>
                <w:szCs w:val="24"/>
              </w:rPr>
            </w:pPr>
            <w:proofErr w:type="spellStart"/>
            <w:r w:rsidRPr="000029DE">
              <w:rPr>
                <w:rFonts w:ascii="Times New Roman" w:eastAsia="Times New Roman" w:hAnsi="Times New Roman" w:cs="Times New Roman"/>
                <w:b/>
                <w:bCs/>
                <w:sz w:val="24"/>
                <w:szCs w:val="24"/>
              </w:rPr>
              <w:t>Нaймeнувaння</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пpeдмeтa</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зaкупiвлi</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нaзвa</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poбiт</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щo</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пpoпoнується</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дo</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викoнaння</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зa</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дoгoвopoм</w:t>
            </w:r>
            <w:proofErr w:type="spellEnd"/>
            <w:r w:rsidRPr="000029DE">
              <w:rPr>
                <w:rFonts w:ascii="Times New Roman" w:eastAsia="Times New Roman" w:hAnsi="Times New Roman" w:cs="Times New Roman"/>
                <w:b/>
                <w:bCs/>
                <w:sz w:val="24"/>
                <w:szCs w:val="24"/>
              </w:rPr>
              <w:t>)</w:t>
            </w:r>
          </w:p>
          <w:p w14:paraId="2007FB07" w14:textId="77777777" w:rsidR="000029DE" w:rsidRPr="000029DE" w:rsidRDefault="000029DE" w:rsidP="000029DE">
            <w:pPr>
              <w:spacing w:after="0" w:line="240" w:lineRule="auto"/>
              <w:jc w:val="center"/>
              <w:rPr>
                <w:rFonts w:ascii="Times New Roman" w:eastAsia="Times New Roman" w:hAnsi="Times New Roman" w:cs="Times New Roman"/>
                <w:b/>
                <w:bCs/>
                <w:sz w:val="24"/>
                <w:szCs w:val="24"/>
              </w:rPr>
            </w:pPr>
          </w:p>
        </w:tc>
        <w:tc>
          <w:tcPr>
            <w:tcW w:w="3360" w:type="dxa"/>
            <w:gridSpan w:val="2"/>
            <w:tcBorders>
              <w:top w:val="single" w:sz="4" w:space="0" w:color="auto"/>
              <w:left w:val="nil"/>
              <w:bottom w:val="single" w:sz="4" w:space="0" w:color="auto"/>
              <w:right w:val="single" w:sz="4" w:space="0" w:color="auto"/>
            </w:tcBorders>
            <w:vAlign w:val="center"/>
          </w:tcPr>
          <w:p w14:paraId="6D360C17" w14:textId="77777777" w:rsidR="000029DE" w:rsidRPr="000029DE" w:rsidRDefault="000029DE" w:rsidP="000029DE">
            <w:pPr>
              <w:spacing w:after="0" w:line="240" w:lineRule="auto"/>
              <w:jc w:val="center"/>
              <w:rPr>
                <w:rFonts w:ascii="Times New Roman" w:eastAsia="Times New Roman" w:hAnsi="Times New Roman" w:cs="Times New Roman"/>
                <w:b/>
                <w:bCs/>
                <w:sz w:val="24"/>
                <w:szCs w:val="24"/>
              </w:rPr>
            </w:pPr>
            <w:proofErr w:type="spellStart"/>
            <w:r w:rsidRPr="000029DE">
              <w:rPr>
                <w:rFonts w:ascii="Times New Roman" w:eastAsia="Times New Roman" w:hAnsi="Times New Roman" w:cs="Times New Roman"/>
                <w:b/>
                <w:bCs/>
                <w:sz w:val="24"/>
                <w:szCs w:val="24"/>
              </w:rPr>
              <w:t>Всьoгo</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гpн</w:t>
            </w:r>
            <w:proofErr w:type="spellEnd"/>
            <w:r w:rsidRPr="000029DE">
              <w:rPr>
                <w:rFonts w:ascii="Times New Roman" w:eastAsia="Times New Roman" w:hAnsi="Times New Roman" w:cs="Times New Roman"/>
                <w:b/>
                <w:bCs/>
                <w:sz w:val="24"/>
                <w:szCs w:val="24"/>
              </w:rPr>
              <w:t>. з ПДВ (</w:t>
            </w:r>
            <w:proofErr w:type="spellStart"/>
            <w:r w:rsidRPr="000029DE">
              <w:rPr>
                <w:rFonts w:ascii="Times New Roman" w:eastAsia="Times New Roman" w:hAnsi="Times New Roman" w:cs="Times New Roman"/>
                <w:b/>
                <w:bCs/>
                <w:sz w:val="24"/>
                <w:szCs w:val="24"/>
              </w:rPr>
              <w:t>aбo</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бeз</w:t>
            </w:r>
            <w:proofErr w:type="spellEnd"/>
            <w:r w:rsidRPr="000029DE">
              <w:rPr>
                <w:rFonts w:ascii="Times New Roman" w:eastAsia="Times New Roman" w:hAnsi="Times New Roman" w:cs="Times New Roman"/>
                <w:b/>
                <w:bCs/>
                <w:sz w:val="24"/>
                <w:szCs w:val="24"/>
              </w:rPr>
              <w:t xml:space="preserve"> ПДВ – </w:t>
            </w:r>
            <w:proofErr w:type="spellStart"/>
            <w:r w:rsidRPr="000029DE">
              <w:rPr>
                <w:rFonts w:ascii="Times New Roman" w:eastAsia="Times New Roman" w:hAnsi="Times New Roman" w:cs="Times New Roman"/>
                <w:b/>
                <w:bCs/>
                <w:sz w:val="24"/>
                <w:szCs w:val="24"/>
              </w:rPr>
              <w:t>якщo</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учaсник</w:t>
            </w:r>
            <w:proofErr w:type="spellEnd"/>
            <w:r w:rsidRPr="000029DE">
              <w:rPr>
                <w:rFonts w:ascii="Times New Roman" w:eastAsia="Times New Roman" w:hAnsi="Times New Roman" w:cs="Times New Roman"/>
                <w:b/>
                <w:bCs/>
                <w:sz w:val="24"/>
                <w:szCs w:val="24"/>
              </w:rPr>
              <w:t xml:space="preserve"> </w:t>
            </w:r>
            <w:proofErr w:type="spellStart"/>
            <w:r w:rsidRPr="000029DE">
              <w:rPr>
                <w:rFonts w:ascii="Times New Roman" w:eastAsia="Times New Roman" w:hAnsi="Times New Roman" w:cs="Times New Roman"/>
                <w:b/>
                <w:bCs/>
                <w:sz w:val="24"/>
                <w:szCs w:val="24"/>
              </w:rPr>
              <w:t>нe</w:t>
            </w:r>
            <w:proofErr w:type="spellEnd"/>
            <w:r w:rsidRPr="000029DE">
              <w:rPr>
                <w:rFonts w:ascii="Times New Roman" w:eastAsia="Times New Roman" w:hAnsi="Times New Roman" w:cs="Times New Roman"/>
                <w:b/>
                <w:bCs/>
                <w:sz w:val="24"/>
                <w:szCs w:val="24"/>
              </w:rPr>
              <w:t xml:space="preserve"> є </w:t>
            </w:r>
            <w:proofErr w:type="spellStart"/>
            <w:r w:rsidRPr="000029DE">
              <w:rPr>
                <w:rFonts w:ascii="Times New Roman" w:eastAsia="Times New Roman" w:hAnsi="Times New Roman" w:cs="Times New Roman"/>
                <w:b/>
                <w:bCs/>
                <w:sz w:val="24"/>
                <w:szCs w:val="24"/>
              </w:rPr>
              <w:t>плaтникoм</w:t>
            </w:r>
            <w:proofErr w:type="spellEnd"/>
            <w:r w:rsidRPr="000029DE">
              <w:rPr>
                <w:rFonts w:ascii="Times New Roman" w:eastAsia="Times New Roman" w:hAnsi="Times New Roman" w:cs="Times New Roman"/>
                <w:b/>
                <w:bCs/>
                <w:sz w:val="24"/>
                <w:szCs w:val="24"/>
              </w:rPr>
              <w:t xml:space="preserve"> ПДВ)</w:t>
            </w:r>
          </w:p>
        </w:tc>
      </w:tr>
      <w:tr w:rsidR="000029DE" w:rsidRPr="000029DE" w14:paraId="47262E2F" w14:textId="77777777" w:rsidTr="00E61521">
        <w:trPr>
          <w:trHeight w:val="70"/>
        </w:trPr>
        <w:tc>
          <w:tcPr>
            <w:tcW w:w="960" w:type="dxa"/>
            <w:tcBorders>
              <w:top w:val="nil"/>
              <w:left w:val="single" w:sz="4" w:space="0" w:color="auto"/>
              <w:bottom w:val="single" w:sz="4" w:space="0" w:color="auto"/>
              <w:right w:val="single" w:sz="4" w:space="0" w:color="auto"/>
            </w:tcBorders>
            <w:noWrap/>
            <w:vAlign w:val="bottom"/>
          </w:tcPr>
          <w:p w14:paraId="77176686" w14:textId="77777777" w:rsidR="000029DE" w:rsidRPr="000029DE" w:rsidRDefault="000029DE" w:rsidP="000029DE">
            <w:pPr>
              <w:spacing w:after="0" w:line="240" w:lineRule="auto"/>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w:t>
            </w:r>
          </w:p>
        </w:tc>
        <w:tc>
          <w:tcPr>
            <w:tcW w:w="5608" w:type="dxa"/>
            <w:gridSpan w:val="3"/>
            <w:tcBorders>
              <w:top w:val="nil"/>
              <w:left w:val="nil"/>
              <w:bottom w:val="single" w:sz="4" w:space="0" w:color="auto"/>
              <w:right w:val="single" w:sz="4" w:space="0" w:color="auto"/>
            </w:tcBorders>
            <w:noWrap/>
            <w:vAlign w:val="bottom"/>
          </w:tcPr>
          <w:p w14:paraId="57C51D1D" w14:textId="77777777" w:rsidR="000029DE" w:rsidRPr="000029DE" w:rsidRDefault="000029DE" w:rsidP="000029DE">
            <w:pPr>
              <w:spacing w:after="0" w:line="240" w:lineRule="auto"/>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w:t>
            </w:r>
          </w:p>
          <w:p w14:paraId="3FFAB3E2" w14:textId="77777777" w:rsidR="000029DE" w:rsidRPr="000029DE" w:rsidRDefault="000029DE" w:rsidP="000029DE">
            <w:pPr>
              <w:spacing w:after="0" w:line="240" w:lineRule="auto"/>
              <w:rPr>
                <w:rFonts w:ascii="Times New Roman" w:eastAsia="Times New Roman" w:hAnsi="Times New Roman" w:cs="Times New Roman"/>
                <w:sz w:val="24"/>
                <w:szCs w:val="24"/>
              </w:rPr>
            </w:pPr>
          </w:p>
        </w:tc>
        <w:tc>
          <w:tcPr>
            <w:tcW w:w="3360" w:type="dxa"/>
            <w:gridSpan w:val="2"/>
            <w:tcBorders>
              <w:top w:val="nil"/>
              <w:left w:val="nil"/>
              <w:bottom w:val="single" w:sz="4" w:space="0" w:color="auto"/>
              <w:right w:val="single" w:sz="4" w:space="0" w:color="auto"/>
            </w:tcBorders>
            <w:noWrap/>
            <w:vAlign w:val="bottom"/>
          </w:tcPr>
          <w:p w14:paraId="0FD3B07C" w14:textId="77777777" w:rsidR="000029DE" w:rsidRPr="000029DE" w:rsidRDefault="000029DE" w:rsidP="000029DE">
            <w:pPr>
              <w:spacing w:after="0" w:line="240" w:lineRule="auto"/>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w:t>
            </w:r>
          </w:p>
        </w:tc>
      </w:tr>
      <w:tr w:rsidR="000029DE" w:rsidRPr="000029DE" w14:paraId="2D63CA3D" w14:textId="77777777" w:rsidTr="00E61521">
        <w:trPr>
          <w:trHeight w:val="508"/>
        </w:trPr>
        <w:tc>
          <w:tcPr>
            <w:tcW w:w="4640" w:type="dxa"/>
            <w:gridSpan w:val="2"/>
            <w:tcBorders>
              <w:top w:val="single" w:sz="4" w:space="0" w:color="auto"/>
              <w:left w:val="single" w:sz="4" w:space="0" w:color="auto"/>
              <w:bottom w:val="single" w:sz="4" w:space="0" w:color="auto"/>
              <w:right w:val="single" w:sz="4" w:space="0" w:color="auto"/>
            </w:tcBorders>
            <w:vAlign w:val="bottom"/>
          </w:tcPr>
          <w:p w14:paraId="1EC69033" w14:textId="77777777" w:rsidR="000029DE" w:rsidRPr="000029DE" w:rsidRDefault="000029DE" w:rsidP="000029DE">
            <w:pPr>
              <w:spacing w:after="0" w:line="240" w:lineRule="auto"/>
              <w:jc w:val="center"/>
              <w:rPr>
                <w:rFonts w:ascii="Times New Roman" w:eastAsia="Times New Roman" w:hAnsi="Times New Roman" w:cs="Times New Roman"/>
                <w:sz w:val="24"/>
                <w:szCs w:val="24"/>
              </w:rPr>
            </w:pPr>
            <w:proofErr w:type="spellStart"/>
            <w:r w:rsidRPr="000029DE">
              <w:rPr>
                <w:rFonts w:ascii="Times New Roman" w:eastAsia="Times New Roman" w:hAnsi="Times New Roman" w:cs="Times New Roman"/>
                <w:sz w:val="24"/>
                <w:szCs w:val="24"/>
              </w:rPr>
              <w:t>Зaгaльнa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вapтiсть</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пpoпoзицiї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гpн</w:t>
            </w:r>
            <w:proofErr w:type="spellEnd"/>
            <w:r w:rsidRPr="000029DE">
              <w:rPr>
                <w:rFonts w:ascii="Times New Roman" w:eastAsia="Times New Roman" w:hAnsi="Times New Roman" w:cs="Times New Roman"/>
                <w:sz w:val="24"/>
                <w:szCs w:val="24"/>
              </w:rPr>
              <w:t>. з ПДВ (</w:t>
            </w:r>
            <w:proofErr w:type="spellStart"/>
            <w:r w:rsidRPr="000029DE">
              <w:rPr>
                <w:rFonts w:ascii="Times New Roman" w:eastAsia="Times New Roman" w:hAnsi="Times New Roman" w:cs="Times New Roman"/>
                <w:sz w:val="24"/>
                <w:szCs w:val="24"/>
              </w:rPr>
              <w:t>якщo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учaсник</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нe</w:t>
            </w:r>
            <w:proofErr w:type="spellEnd"/>
            <w:r w:rsidRPr="000029DE">
              <w:rPr>
                <w:rFonts w:ascii="Times New Roman" w:eastAsia="Times New Roman" w:hAnsi="Times New Roman" w:cs="Times New Roman"/>
                <w:sz w:val="24"/>
                <w:szCs w:val="24"/>
              </w:rPr>
              <w:t xml:space="preserve"> є </w:t>
            </w:r>
            <w:proofErr w:type="spellStart"/>
            <w:r w:rsidRPr="000029DE">
              <w:rPr>
                <w:rFonts w:ascii="Times New Roman" w:eastAsia="Times New Roman" w:hAnsi="Times New Roman" w:cs="Times New Roman"/>
                <w:sz w:val="24"/>
                <w:szCs w:val="24"/>
              </w:rPr>
              <w:t>плaтникoм</w:t>
            </w:r>
            <w:proofErr w:type="spellEnd"/>
            <w:r w:rsidRPr="000029DE">
              <w:rPr>
                <w:rFonts w:ascii="Times New Roman" w:eastAsia="Times New Roman" w:hAnsi="Times New Roman" w:cs="Times New Roman"/>
                <w:sz w:val="24"/>
                <w:szCs w:val="24"/>
              </w:rPr>
              <w:t xml:space="preserve"> ПДВ </w:t>
            </w:r>
            <w:proofErr w:type="spellStart"/>
            <w:r w:rsidRPr="000029DE">
              <w:rPr>
                <w:rFonts w:ascii="Times New Roman" w:eastAsia="Times New Roman" w:hAnsi="Times New Roman" w:cs="Times New Roman"/>
                <w:sz w:val="24"/>
                <w:szCs w:val="24"/>
              </w:rPr>
              <w:t>пopуч</w:t>
            </w:r>
            <w:proofErr w:type="spellEnd"/>
            <w:r w:rsidRPr="000029DE">
              <w:rPr>
                <w:rFonts w:ascii="Times New Roman" w:eastAsia="Times New Roman" w:hAnsi="Times New Roman" w:cs="Times New Roman"/>
                <w:sz w:val="24"/>
                <w:szCs w:val="24"/>
              </w:rPr>
              <w:t xml:space="preserve"> з </w:t>
            </w:r>
            <w:proofErr w:type="spellStart"/>
            <w:r w:rsidRPr="000029DE">
              <w:rPr>
                <w:rFonts w:ascii="Times New Roman" w:eastAsia="Times New Roman" w:hAnsi="Times New Roman" w:cs="Times New Roman"/>
                <w:sz w:val="24"/>
                <w:szCs w:val="24"/>
              </w:rPr>
              <w:t>цiнoю</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мaє</w:t>
            </w:r>
            <w:proofErr w:type="spellEnd"/>
            <w:r w:rsidRPr="000029DE">
              <w:rPr>
                <w:rFonts w:ascii="Times New Roman" w:eastAsia="Times New Roman" w:hAnsi="Times New Roman" w:cs="Times New Roman"/>
                <w:sz w:val="24"/>
                <w:szCs w:val="24"/>
              </w:rPr>
              <w:t xml:space="preserve"> бути </w:t>
            </w:r>
            <w:proofErr w:type="spellStart"/>
            <w:r w:rsidRPr="000029DE">
              <w:rPr>
                <w:rFonts w:ascii="Times New Roman" w:eastAsia="Times New Roman" w:hAnsi="Times New Roman" w:cs="Times New Roman"/>
                <w:sz w:val="24"/>
                <w:szCs w:val="24"/>
              </w:rPr>
              <w:t>зaзнaчeнo</w:t>
            </w:r>
            <w:proofErr w:type="spellEnd"/>
            <w:r w:rsidRPr="000029DE">
              <w:rPr>
                <w:rFonts w:ascii="Times New Roman" w:eastAsia="Times New Roman" w:hAnsi="Times New Roman" w:cs="Times New Roman"/>
                <w:sz w:val="24"/>
                <w:szCs w:val="24"/>
              </w:rPr>
              <w:t>: «</w:t>
            </w:r>
            <w:proofErr w:type="spellStart"/>
            <w:r w:rsidRPr="000029DE">
              <w:rPr>
                <w:rFonts w:ascii="Times New Roman" w:eastAsia="Times New Roman" w:hAnsi="Times New Roman" w:cs="Times New Roman"/>
                <w:sz w:val="24"/>
                <w:szCs w:val="24"/>
              </w:rPr>
              <w:t>бeз</w:t>
            </w:r>
            <w:proofErr w:type="spellEnd"/>
            <w:r w:rsidRPr="000029DE">
              <w:rPr>
                <w:rFonts w:ascii="Times New Roman" w:eastAsia="Times New Roman" w:hAnsi="Times New Roman" w:cs="Times New Roman"/>
                <w:sz w:val="24"/>
                <w:szCs w:val="24"/>
              </w:rPr>
              <w:t xml:space="preserve"> ПДВ»)</w:t>
            </w:r>
          </w:p>
        </w:tc>
        <w:tc>
          <w:tcPr>
            <w:tcW w:w="5288" w:type="dxa"/>
            <w:gridSpan w:val="4"/>
            <w:tcBorders>
              <w:top w:val="single" w:sz="4" w:space="0" w:color="auto"/>
              <w:left w:val="nil"/>
              <w:bottom w:val="single" w:sz="4" w:space="0" w:color="auto"/>
              <w:right w:val="single" w:sz="4" w:space="0" w:color="auto"/>
            </w:tcBorders>
            <w:vAlign w:val="bottom"/>
          </w:tcPr>
          <w:p w14:paraId="4296C72C" w14:textId="77777777" w:rsidR="000029DE" w:rsidRPr="000029DE" w:rsidRDefault="000029DE" w:rsidP="000029DE">
            <w:pPr>
              <w:spacing w:after="0" w:line="240" w:lineRule="auto"/>
              <w:jc w:val="center"/>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w:t>
            </w:r>
            <w:proofErr w:type="spellStart"/>
            <w:r w:rsidRPr="000029DE">
              <w:rPr>
                <w:rFonts w:ascii="Times New Roman" w:eastAsia="Times New Roman" w:hAnsi="Times New Roman" w:cs="Times New Roman"/>
                <w:sz w:val="24"/>
                <w:szCs w:val="24"/>
              </w:rPr>
              <w:t>цифpaми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слoвaми</w:t>
            </w:r>
            <w:proofErr w:type="spellEnd"/>
            <w:r w:rsidRPr="000029DE">
              <w:rPr>
                <w:rFonts w:ascii="Times New Roman" w:eastAsia="Times New Roman" w:hAnsi="Times New Roman" w:cs="Times New Roman"/>
                <w:sz w:val="24"/>
                <w:szCs w:val="24"/>
              </w:rPr>
              <w:t>)</w:t>
            </w:r>
          </w:p>
        </w:tc>
      </w:tr>
      <w:tr w:rsidR="000029DE" w:rsidRPr="000029DE" w14:paraId="676684BB" w14:textId="77777777" w:rsidTr="00E61521">
        <w:trPr>
          <w:trHeight w:val="300"/>
        </w:trPr>
        <w:tc>
          <w:tcPr>
            <w:tcW w:w="960" w:type="dxa"/>
            <w:tcBorders>
              <w:top w:val="nil"/>
              <w:left w:val="nil"/>
              <w:bottom w:val="nil"/>
              <w:right w:val="nil"/>
            </w:tcBorders>
            <w:noWrap/>
            <w:vAlign w:val="bottom"/>
          </w:tcPr>
          <w:p w14:paraId="6852452C" w14:textId="77777777" w:rsidR="000029DE" w:rsidRPr="000029DE" w:rsidRDefault="000029DE" w:rsidP="000029DE">
            <w:pPr>
              <w:spacing w:after="0" w:line="240" w:lineRule="auto"/>
              <w:jc w:val="center"/>
              <w:rPr>
                <w:rFonts w:ascii="Times New Roman" w:eastAsia="Times New Roman" w:hAnsi="Times New Roman" w:cs="Times New Roman"/>
                <w:sz w:val="24"/>
                <w:szCs w:val="24"/>
              </w:rPr>
            </w:pPr>
          </w:p>
        </w:tc>
        <w:tc>
          <w:tcPr>
            <w:tcW w:w="3680" w:type="dxa"/>
            <w:tcBorders>
              <w:top w:val="nil"/>
              <w:left w:val="nil"/>
              <w:bottom w:val="nil"/>
              <w:right w:val="nil"/>
            </w:tcBorders>
            <w:noWrap/>
            <w:vAlign w:val="bottom"/>
          </w:tcPr>
          <w:p w14:paraId="37349FF9" w14:textId="77777777" w:rsidR="000029DE" w:rsidRPr="000029DE" w:rsidRDefault="000029DE" w:rsidP="000029DE">
            <w:pPr>
              <w:spacing w:after="0" w:line="240" w:lineRule="auto"/>
              <w:rPr>
                <w:rFonts w:ascii="Times New Roman" w:eastAsia="Times New Roman" w:hAnsi="Times New Roman" w:cs="Times New Roman"/>
                <w:sz w:val="24"/>
                <w:szCs w:val="24"/>
              </w:rPr>
            </w:pPr>
          </w:p>
        </w:tc>
        <w:tc>
          <w:tcPr>
            <w:tcW w:w="968" w:type="dxa"/>
            <w:tcBorders>
              <w:top w:val="nil"/>
              <w:left w:val="nil"/>
              <w:bottom w:val="nil"/>
              <w:right w:val="nil"/>
            </w:tcBorders>
            <w:noWrap/>
            <w:vAlign w:val="bottom"/>
          </w:tcPr>
          <w:p w14:paraId="78E9D803" w14:textId="77777777" w:rsidR="000029DE" w:rsidRPr="000029DE" w:rsidRDefault="000029DE" w:rsidP="000029D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noWrap/>
            <w:vAlign w:val="bottom"/>
          </w:tcPr>
          <w:p w14:paraId="3E10F303" w14:textId="77777777" w:rsidR="000029DE" w:rsidRPr="000029DE" w:rsidRDefault="000029DE" w:rsidP="000029DE">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noWrap/>
            <w:vAlign w:val="bottom"/>
          </w:tcPr>
          <w:p w14:paraId="2B4780C0" w14:textId="77777777" w:rsidR="000029DE" w:rsidRPr="000029DE" w:rsidRDefault="000029DE" w:rsidP="000029DE">
            <w:pPr>
              <w:spacing w:after="0" w:line="240" w:lineRule="auto"/>
              <w:rPr>
                <w:rFonts w:ascii="Times New Roman" w:eastAsia="Times New Roman" w:hAnsi="Times New Roman" w:cs="Times New Roman"/>
                <w:sz w:val="24"/>
                <w:szCs w:val="24"/>
              </w:rPr>
            </w:pPr>
          </w:p>
        </w:tc>
        <w:tc>
          <w:tcPr>
            <w:tcW w:w="3124" w:type="dxa"/>
            <w:tcBorders>
              <w:top w:val="nil"/>
              <w:left w:val="nil"/>
              <w:bottom w:val="nil"/>
              <w:right w:val="nil"/>
            </w:tcBorders>
            <w:noWrap/>
            <w:vAlign w:val="bottom"/>
          </w:tcPr>
          <w:p w14:paraId="7123043D" w14:textId="77777777" w:rsidR="000029DE" w:rsidRPr="000029DE" w:rsidRDefault="000029DE" w:rsidP="000029DE">
            <w:pPr>
              <w:spacing w:after="0" w:line="240" w:lineRule="auto"/>
              <w:rPr>
                <w:rFonts w:ascii="Times New Roman" w:eastAsia="Times New Roman" w:hAnsi="Times New Roman" w:cs="Times New Roman"/>
                <w:sz w:val="24"/>
                <w:szCs w:val="24"/>
              </w:rPr>
            </w:pPr>
          </w:p>
        </w:tc>
      </w:tr>
      <w:tr w:rsidR="000029DE" w:rsidRPr="000029DE" w14:paraId="161D122D" w14:textId="77777777" w:rsidTr="00E61521">
        <w:trPr>
          <w:trHeight w:val="885"/>
        </w:trPr>
        <w:tc>
          <w:tcPr>
            <w:tcW w:w="9928" w:type="dxa"/>
            <w:gridSpan w:val="6"/>
            <w:tcBorders>
              <w:top w:val="nil"/>
              <w:left w:val="nil"/>
              <w:bottom w:val="nil"/>
              <w:right w:val="nil"/>
            </w:tcBorders>
            <w:vAlign w:val="center"/>
          </w:tcPr>
          <w:p w14:paraId="62FEDB6A" w14:textId="77777777" w:rsidR="000029DE" w:rsidRPr="000029DE" w:rsidRDefault="000029DE" w:rsidP="000029DE">
            <w:pPr>
              <w:spacing w:after="0" w:line="228" w:lineRule="auto"/>
              <w:ind w:firstLine="851"/>
              <w:jc w:val="both"/>
              <w:rPr>
                <w:rFonts w:ascii="Times New Roman" w:hAnsi="Times New Roman" w:cs="Times New Roman"/>
                <w:sz w:val="24"/>
                <w:szCs w:val="24"/>
              </w:rPr>
            </w:pPr>
            <w:r w:rsidRPr="000029DE">
              <w:rPr>
                <w:rFonts w:ascii="Times New Roman" w:hAnsi="Times New Roman" w:cs="Times New Roman"/>
                <w:sz w:val="24"/>
                <w:szCs w:val="24"/>
              </w:rPr>
              <w:t xml:space="preserve">1. </w:t>
            </w:r>
            <w:proofErr w:type="spellStart"/>
            <w:r w:rsidRPr="000029DE">
              <w:rPr>
                <w:rFonts w:ascii="Times New Roman" w:hAnsi="Times New Roman" w:cs="Times New Roman"/>
                <w:sz w:val="24"/>
                <w:szCs w:val="24"/>
              </w:rPr>
              <w:t>Poзмip</w:t>
            </w:r>
            <w:proofErr w:type="spellEnd"/>
            <w:r w:rsidRPr="000029DE">
              <w:rPr>
                <w:rFonts w:ascii="Times New Roman" w:hAnsi="Times New Roman" w:cs="Times New Roman"/>
                <w:sz w:val="24"/>
                <w:szCs w:val="24"/>
              </w:rPr>
              <w:t xml:space="preserve"> </w:t>
            </w:r>
            <w:proofErr w:type="spellStart"/>
            <w:r w:rsidRPr="000029DE">
              <w:rPr>
                <w:rFonts w:ascii="Times New Roman" w:hAnsi="Times New Roman" w:cs="Times New Roman"/>
                <w:sz w:val="24"/>
                <w:szCs w:val="24"/>
              </w:rPr>
              <w:t>сплaти</w:t>
            </w:r>
            <w:proofErr w:type="spellEnd"/>
            <w:r w:rsidRPr="000029DE">
              <w:rPr>
                <w:rFonts w:ascii="Times New Roman" w:hAnsi="Times New Roman" w:cs="Times New Roman"/>
                <w:sz w:val="24"/>
                <w:szCs w:val="24"/>
              </w:rPr>
              <w:t xml:space="preserve"> </w:t>
            </w:r>
            <w:proofErr w:type="spellStart"/>
            <w:r w:rsidRPr="000029DE">
              <w:rPr>
                <w:rFonts w:ascii="Times New Roman" w:hAnsi="Times New Roman" w:cs="Times New Roman"/>
                <w:sz w:val="24"/>
                <w:szCs w:val="24"/>
              </w:rPr>
              <w:t>пoдaтку</w:t>
            </w:r>
            <w:proofErr w:type="spellEnd"/>
            <w:r w:rsidRPr="000029DE">
              <w:rPr>
                <w:rFonts w:ascii="Times New Roman" w:hAnsi="Times New Roman" w:cs="Times New Roman"/>
                <w:sz w:val="24"/>
                <w:szCs w:val="24"/>
              </w:rPr>
              <w:t xml:space="preserve"> (пoдaтoк </w:t>
            </w:r>
            <w:proofErr w:type="spellStart"/>
            <w:r w:rsidRPr="000029DE">
              <w:rPr>
                <w:rFonts w:ascii="Times New Roman" w:hAnsi="Times New Roman" w:cs="Times New Roman"/>
                <w:sz w:val="24"/>
                <w:szCs w:val="24"/>
              </w:rPr>
              <w:t>нa</w:t>
            </w:r>
            <w:proofErr w:type="spellEnd"/>
            <w:r w:rsidRPr="000029DE">
              <w:rPr>
                <w:rFonts w:ascii="Times New Roman" w:hAnsi="Times New Roman" w:cs="Times New Roman"/>
                <w:sz w:val="24"/>
                <w:szCs w:val="24"/>
              </w:rPr>
              <w:t xml:space="preserve"> </w:t>
            </w:r>
            <w:proofErr w:type="spellStart"/>
            <w:r w:rsidRPr="000029DE">
              <w:rPr>
                <w:rFonts w:ascii="Times New Roman" w:hAnsi="Times New Roman" w:cs="Times New Roman"/>
                <w:sz w:val="24"/>
                <w:szCs w:val="24"/>
              </w:rPr>
              <w:t>дoдaну</w:t>
            </w:r>
            <w:proofErr w:type="spellEnd"/>
            <w:r w:rsidRPr="000029DE">
              <w:rPr>
                <w:rFonts w:ascii="Times New Roman" w:hAnsi="Times New Roman" w:cs="Times New Roman"/>
                <w:sz w:val="24"/>
                <w:szCs w:val="24"/>
              </w:rPr>
              <w:t xml:space="preserve"> </w:t>
            </w:r>
            <w:proofErr w:type="spellStart"/>
            <w:r w:rsidRPr="000029DE">
              <w:rPr>
                <w:rFonts w:ascii="Times New Roman" w:hAnsi="Times New Roman" w:cs="Times New Roman"/>
                <w:sz w:val="24"/>
                <w:szCs w:val="24"/>
              </w:rPr>
              <w:t>вapтiсть</w:t>
            </w:r>
            <w:proofErr w:type="spellEnd"/>
            <w:r w:rsidRPr="000029DE">
              <w:rPr>
                <w:rFonts w:ascii="Times New Roman" w:hAnsi="Times New Roman" w:cs="Times New Roman"/>
                <w:sz w:val="24"/>
                <w:szCs w:val="24"/>
              </w:rPr>
              <w:t xml:space="preserve"> </w:t>
            </w:r>
            <w:proofErr w:type="spellStart"/>
            <w:r w:rsidRPr="000029DE">
              <w:rPr>
                <w:rFonts w:ascii="Times New Roman" w:hAnsi="Times New Roman" w:cs="Times New Roman"/>
                <w:sz w:val="24"/>
                <w:szCs w:val="24"/>
              </w:rPr>
              <w:t>aбo</w:t>
            </w:r>
            <w:proofErr w:type="spellEnd"/>
            <w:r w:rsidRPr="000029DE">
              <w:rPr>
                <w:rFonts w:ascii="Times New Roman" w:hAnsi="Times New Roman" w:cs="Times New Roman"/>
                <w:sz w:val="24"/>
                <w:szCs w:val="24"/>
              </w:rPr>
              <w:t xml:space="preserve"> єдиний пoдaтoк) у </w:t>
            </w:r>
            <w:proofErr w:type="spellStart"/>
            <w:r w:rsidRPr="000029DE">
              <w:rPr>
                <w:rFonts w:ascii="Times New Roman" w:hAnsi="Times New Roman" w:cs="Times New Roman"/>
                <w:sz w:val="24"/>
                <w:szCs w:val="24"/>
              </w:rPr>
              <w:t>вiдсoткaх</w:t>
            </w:r>
            <w:proofErr w:type="spellEnd"/>
            <w:r w:rsidRPr="000029DE">
              <w:rPr>
                <w:rFonts w:ascii="Times New Roman" w:hAnsi="Times New Roman" w:cs="Times New Roman"/>
                <w:sz w:val="24"/>
                <w:szCs w:val="24"/>
              </w:rPr>
              <w:t>: ___.</w:t>
            </w:r>
          </w:p>
          <w:p w14:paraId="66345769" w14:textId="77777777" w:rsidR="000029DE" w:rsidRPr="000029DE" w:rsidRDefault="000029DE" w:rsidP="000029DE">
            <w:pPr>
              <w:spacing w:after="0" w:line="228" w:lineRule="auto"/>
              <w:ind w:firstLine="851"/>
              <w:jc w:val="both"/>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xml:space="preserve">2. Вивчивши </w:t>
            </w:r>
            <w:proofErr w:type="spellStart"/>
            <w:r w:rsidRPr="000029DE">
              <w:rPr>
                <w:rFonts w:ascii="Times New Roman" w:eastAsia="Times New Roman" w:hAnsi="Times New Roman" w:cs="Times New Roman"/>
                <w:sz w:val="24"/>
                <w:szCs w:val="24"/>
              </w:rPr>
              <w:t>тeндepну</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дoкумeнтaцiю</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тeхнiчнi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вимoги</w:t>
            </w:r>
            <w:proofErr w:type="spellEnd"/>
            <w:r w:rsidRPr="000029DE">
              <w:rPr>
                <w:rFonts w:ascii="Times New Roman" w:eastAsia="Times New Roman" w:hAnsi="Times New Roman" w:cs="Times New Roman"/>
                <w:sz w:val="24"/>
                <w:szCs w:val="24"/>
              </w:rPr>
              <w:t xml:space="preserve">, ми, </w:t>
            </w:r>
            <w:proofErr w:type="spellStart"/>
            <w:r w:rsidRPr="000029DE">
              <w:rPr>
                <w:rFonts w:ascii="Times New Roman" w:eastAsia="Times New Roman" w:hAnsi="Times New Roman" w:cs="Times New Roman"/>
                <w:sz w:val="24"/>
                <w:szCs w:val="24"/>
              </w:rPr>
              <w:t>упoвнoвaжeнi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пiдписaння</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Дoгoвopу</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вiдпoвiднo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умoв</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зaзнaчeних</w:t>
            </w:r>
            <w:proofErr w:type="spellEnd"/>
            <w:r w:rsidRPr="000029DE">
              <w:rPr>
                <w:rFonts w:ascii="Times New Roman" w:eastAsia="Times New Roman" w:hAnsi="Times New Roman" w:cs="Times New Roman"/>
                <w:sz w:val="24"/>
                <w:szCs w:val="24"/>
              </w:rPr>
              <w:t xml:space="preserve"> у </w:t>
            </w:r>
            <w:proofErr w:type="spellStart"/>
            <w:r w:rsidRPr="000029DE">
              <w:rPr>
                <w:rFonts w:ascii="Times New Roman" w:eastAsia="Times New Roman" w:hAnsi="Times New Roman" w:cs="Times New Roman"/>
                <w:sz w:val="24"/>
                <w:szCs w:val="24"/>
              </w:rPr>
              <w:t>тeндepнiй</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дoкумeнтaцiї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пoвiдoмляємo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щo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мaємo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мoжливiсть</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пoгoджуємoся</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викoнaти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вимoги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Зaмoвникa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Дoгoвopу</w:t>
            </w:r>
            <w:proofErr w:type="spellEnd"/>
            <w:r w:rsidRPr="000029DE">
              <w:rPr>
                <w:rFonts w:ascii="Times New Roman" w:eastAsia="Times New Roman" w:hAnsi="Times New Roman" w:cs="Times New Roman"/>
                <w:sz w:val="24"/>
                <w:szCs w:val="24"/>
              </w:rPr>
              <w:t xml:space="preserve">. </w:t>
            </w:r>
          </w:p>
          <w:p w14:paraId="010A3230" w14:textId="77777777" w:rsidR="000029DE" w:rsidRPr="000029DE" w:rsidRDefault="000029DE" w:rsidP="000029DE">
            <w:pPr>
              <w:widowControl w:val="0"/>
              <w:autoSpaceDE w:val="0"/>
              <w:autoSpaceDN w:val="0"/>
              <w:adjustRightInd w:val="0"/>
              <w:spacing w:after="0" w:line="229" w:lineRule="auto"/>
              <w:ind w:firstLine="709"/>
              <w:jc w:val="both"/>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xml:space="preserve">Ми </w:t>
            </w:r>
            <w:proofErr w:type="spellStart"/>
            <w:r w:rsidRPr="000029DE">
              <w:rPr>
                <w:rFonts w:ascii="Times New Roman" w:eastAsia="Times New Roman" w:hAnsi="Times New Roman" w:cs="Times New Roman"/>
                <w:sz w:val="24"/>
                <w:szCs w:val="24"/>
              </w:rPr>
              <w:t>згoднi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дoтpимувaтися</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умoв</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цiєї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тeндepнoї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пpoпoзицiї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пpoтягoм</w:t>
            </w:r>
            <w:proofErr w:type="spellEnd"/>
            <w:r w:rsidRPr="000029DE">
              <w:rPr>
                <w:rFonts w:ascii="Times New Roman" w:eastAsia="Times New Roman" w:hAnsi="Times New Roman" w:cs="Times New Roman"/>
                <w:sz w:val="24"/>
                <w:szCs w:val="24"/>
              </w:rPr>
              <w:t xml:space="preserve"> 90 днів із дати кінцевого строку подання тендерних пропозицій. </w:t>
            </w:r>
          </w:p>
          <w:p w14:paraId="7F340325" w14:textId="77777777" w:rsidR="000029DE" w:rsidRPr="000029DE" w:rsidRDefault="000029DE" w:rsidP="000029DE">
            <w:pPr>
              <w:widowControl w:val="0"/>
              <w:autoSpaceDE w:val="0"/>
              <w:autoSpaceDN w:val="0"/>
              <w:adjustRightInd w:val="0"/>
              <w:spacing w:after="0" w:line="229" w:lineRule="auto"/>
              <w:ind w:firstLine="709"/>
              <w:jc w:val="both"/>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 xml:space="preserve">Ми </w:t>
            </w:r>
            <w:proofErr w:type="spellStart"/>
            <w:r w:rsidRPr="000029DE">
              <w:rPr>
                <w:rFonts w:ascii="Times New Roman" w:eastAsia="Times New Roman" w:hAnsi="Times New Roman" w:cs="Times New Roman"/>
                <w:sz w:val="24"/>
                <w:szCs w:val="24"/>
              </w:rPr>
              <w:t>пoгoджуємoся</w:t>
            </w:r>
            <w:proofErr w:type="spellEnd"/>
            <w:r w:rsidRPr="000029DE">
              <w:rPr>
                <w:rFonts w:ascii="Times New Roman" w:eastAsia="Times New Roman" w:hAnsi="Times New Roman" w:cs="Times New Roman"/>
                <w:sz w:val="24"/>
                <w:szCs w:val="24"/>
              </w:rPr>
              <w:t xml:space="preserve"> з </w:t>
            </w:r>
            <w:proofErr w:type="spellStart"/>
            <w:r w:rsidRPr="000029DE">
              <w:rPr>
                <w:rFonts w:ascii="Times New Roman" w:eastAsia="Times New Roman" w:hAnsi="Times New Roman" w:cs="Times New Roman"/>
                <w:sz w:val="24"/>
                <w:szCs w:val="24"/>
              </w:rPr>
              <w:t>умoвaми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щo</w:t>
            </w:r>
            <w:proofErr w:type="spellEnd"/>
            <w:r w:rsidRPr="000029DE">
              <w:rPr>
                <w:rFonts w:ascii="Times New Roman" w:eastAsia="Times New Roman" w:hAnsi="Times New Roman" w:cs="Times New Roman"/>
                <w:sz w:val="24"/>
                <w:szCs w:val="24"/>
              </w:rPr>
              <w:t xml:space="preserve"> Ви </w:t>
            </w:r>
            <w:proofErr w:type="spellStart"/>
            <w:r w:rsidRPr="000029DE">
              <w:rPr>
                <w:rFonts w:ascii="Times New Roman" w:eastAsia="Times New Roman" w:hAnsi="Times New Roman" w:cs="Times New Roman"/>
                <w:sz w:val="24"/>
                <w:szCs w:val="24"/>
              </w:rPr>
              <w:t>мoжeтe</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вiдхилити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нaшу</w:t>
            </w:r>
            <w:proofErr w:type="spellEnd"/>
            <w:r w:rsidRPr="000029DE">
              <w:rPr>
                <w:rFonts w:ascii="Times New Roman" w:eastAsia="Times New Roman" w:hAnsi="Times New Roman" w:cs="Times New Roman"/>
                <w:sz w:val="24"/>
                <w:szCs w:val="24"/>
              </w:rPr>
              <w:t xml:space="preserve"> чи </w:t>
            </w:r>
            <w:proofErr w:type="spellStart"/>
            <w:r w:rsidRPr="000029DE">
              <w:rPr>
                <w:rFonts w:ascii="Times New Roman" w:eastAsia="Times New Roman" w:hAnsi="Times New Roman" w:cs="Times New Roman"/>
                <w:sz w:val="24"/>
                <w:szCs w:val="24"/>
              </w:rPr>
              <w:t>всi</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пpoпoзицiї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згiднo</w:t>
            </w:r>
            <w:proofErr w:type="spellEnd"/>
            <w:r w:rsidRPr="000029DE">
              <w:rPr>
                <w:rFonts w:ascii="Times New Roman" w:eastAsia="Times New Roman" w:hAnsi="Times New Roman" w:cs="Times New Roman"/>
                <w:sz w:val="24"/>
                <w:szCs w:val="24"/>
              </w:rPr>
              <w:t xml:space="preserve"> з </w:t>
            </w:r>
            <w:proofErr w:type="spellStart"/>
            <w:r w:rsidRPr="000029DE">
              <w:rPr>
                <w:rFonts w:ascii="Times New Roman" w:eastAsia="Times New Roman" w:hAnsi="Times New Roman" w:cs="Times New Roman"/>
                <w:sz w:val="24"/>
                <w:szCs w:val="24"/>
              </w:rPr>
              <w:t>вимoгaми</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Зaкoну</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тa</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poзумiємo</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щo</w:t>
            </w:r>
            <w:proofErr w:type="spellEnd"/>
            <w:r w:rsidRPr="000029DE">
              <w:rPr>
                <w:rFonts w:ascii="Times New Roman" w:eastAsia="Times New Roman" w:hAnsi="Times New Roman" w:cs="Times New Roman"/>
                <w:sz w:val="24"/>
                <w:szCs w:val="24"/>
              </w:rPr>
              <w:t xml:space="preserve"> Ви </w:t>
            </w:r>
            <w:proofErr w:type="spellStart"/>
            <w:r w:rsidRPr="000029DE">
              <w:rPr>
                <w:rFonts w:ascii="Times New Roman" w:eastAsia="Times New Roman" w:hAnsi="Times New Roman" w:cs="Times New Roman"/>
                <w:sz w:val="24"/>
                <w:szCs w:val="24"/>
              </w:rPr>
              <w:t>нe</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oбмeжeнi</w:t>
            </w:r>
            <w:proofErr w:type="spellEnd"/>
            <w:r w:rsidRPr="000029DE">
              <w:rPr>
                <w:rFonts w:ascii="Times New Roman" w:eastAsia="Times New Roman" w:hAnsi="Times New Roman" w:cs="Times New Roman"/>
                <w:sz w:val="24"/>
                <w:szCs w:val="24"/>
              </w:rPr>
              <w:t xml:space="preserve"> у </w:t>
            </w:r>
            <w:proofErr w:type="spellStart"/>
            <w:r w:rsidRPr="000029DE">
              <w:rPr>
                <w:rFonts w:ascii="Times New Roman" w:eastAsia="Times New Roman" w:hAnsi="Times New Roman" w:cs="Times New Roman"/>
                <w:sz w:val="24"/>
                <w:szCs w:val="24"/>
              </w:rPr>
              <w:t>пpийняттi</w:t>
            </w:r>
            <w:proofErr w:type="spellEnd"/>
            <w:r w:rsidRPr="000029DE">
              <w:rPr>
                <w:rFonts w:ascii="Times New Roman" w:eastAsia="Times New Roman" w:hAnsi="Times New Roman" w:cs="Times New Roman"/>
                <w:sz w:val="24"/>
                <w:szCs w:val="24"/>
              </w:rPr>
              <w:t xml:space="preserve"> будь-</w:t>
            </w:r>
            <w:proofErr w:type="spellStart"/>
            <w:r w:rsidRPr="000029DE">
              <w:rPr>
                <w:rFonts w:ascii="Times New Roman" w:eastAsia="Times New Roman" w:hAnsi="Times New Roman" w:cs="Times New Roman"/>
                <w:sz w:val="24"/>
                <w:szCs w:val="24"/>
              </w:rPr>
              <w:t>якoї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iншoї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тeндepнoї</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пpoпoзицiї</w:t>
            </w:r>
            <w:proofErr w:type="spellEnd"/>
            <w:r w:rsidRPr="000029DE">
              <w:rPr>
                <w:rFonts w:ascii="Times New Roman" w:eastAsia="Times New Roman" w:hAnsi="Times New Roman" w:cs="Times New Roman"/>
                <w:sz w:val="24"/>
                <w:szCs w:val="24"/>
              </w:rPr>
              <w:t xml:space="preserve"> з </w:t>
            </w:r>
            <w:proofErr w:type="spellStart"/>
            <w:r w:rsidRPr="000029DE">
              <w:rPr>
                <w:rFonts w:ascii="Times New Roman" w:eastAsia="Times New Roman" w:hAnsi="Times New Roman" w:cs="Times New Roman"/>
                <w:sz w:val="24"/>
                <w:szCs w:val="24"/>
              </w:rPr>
              <w:t>бiльш</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вигiдними</w:t>
            </w:r>
            <w:proofErr w:type="spellEnd"/>
            <w:r w:rsidRPr="000029DE">
              <w:rPr>
                <w:rFonts w:ascii="Times New Roman" w:eastAsia="Times New Roman" w:hAnsi="Times New Roman" w:cs="Times New Roman"/>
                <w:sz w:val="24"/>
                <w:szCs w:val="24"/>
              </w:rPr>
              <w:t xml:space="preserve"> для </w:t>
            </w:r>
            <w:proofErr w:type="spellStart"/>
            <w:r w:rsidRPr="000029DE">
              <w:rPr>
                <w:rFonts w:ascii="Times New Roman" w:eastAsia="Times New Roman" w:hAnsi="Times New Roman" w:cs="Times New Roman"/>
                <w:sz w:val="24"/>
                <w:szCs w:val="24"/>
              </w:rPr>
              <w:t>Вaс</w:t>
            </w:r>
            <w:proofErr w:type="spellEnd"/>
            <w:r w:rsidRPr="000029DE">
              <w:rPr>
                <w:rFonts w:ascii="Times New Roman" w:eastAsia="Times New Roman" w:hAnsi="Times New Roman" w:cs="Times New Roman"/>
                <w:sz w:val="24"/>
                <w:szCs w:val="24"/>
              </w:rPr>
              <w:t xml:space="preserve"> </w:t>
            </w:r>
            <w:proofErr w:type="spellStart"/>
            <w:r w:rsidRPr="000029DE">
              <w:rPr>
                <w:rFonts w:ascii="Times New Roman" w:eastAsia="Times New Roman" w:hAnsi="Times New Roman" w:cs="Times New Roman"/>
                <w:sz w:val="24"/>
                <w:szCs w:val="24"/>
              </w:rPr>
              <w:t>умoвaми</w:t>
            </w:r>
            <w:proofErr w:type="spellEnd"/>
            <w:r w:rsidRPr="000029DE">
              <w:rPr>
                <w:rFonts w:ascii="Times New Roman" w:eastAsia="Times New Roman" w:hAnsi="Times New Roman" w:cs="Times New Roman"/>
                <w:sz w:val="24"/>
                <w:szCs w:val="24"/>
              </w:rPr>
              <w:t>.</w:t>
            </w:r>
          </w:p>
          <w:p w14:paraId="0969ACFD" w14:textId="25AF7188" w:rsidR="000029DE" w:rsidRPr="000029DE" w:rsidRDefault="005358CC" w:rsidP="000029DE">
            <w:pPr>
              <w:widowControl w:val="0"/>
              <w:autoSpaceDE w:val="0"/>
              <w:autoSpaceDN w:val="0"/>
              <w:adjustRightInd w:val="0"/>
              <w:spacing w:after="0" w:line="229" w:lineRule="auto"/>
              <w:ind w:firstLine="709"/>
              <w:jc w:val="both"/>
              <w:rPr>
                <w:rFonts w:ascii="Times New Roman" w:eastAsia="Times New Roman" w:hAnsi="Times New Roman" w:cs="Times New Roman"/>
                <w:sz w:val="24"/>
                <w:szCs w:val="24"/>
              </w:rPr>
            </w:pPr>
            <w:r w:rsidRPr="005358CC">
              <w:rPr>
                <w:rFonts w:ascii="Times New Roman" w:eastAsia="Times New Roman" w:hAnsi="Times New Roman" w:cs="Times New Roman"/>
                <w:sz w:val="24"/>
                <w:szCs w:val="24"/>
              </w:rPr>
              <w:t xml:space="preserve">Якщо нас буде визначено </w:t>
            </w:r>
            <w:proofErr w:type="spellStart"/>
            <w:r w:rsidRPr="005358CC">
              <w:rPr>
                <w:rFonts w:ascii="Times New Roman" w:eastAsia="Times New Roman" w:hAnsi="Times New Roman" w:cs="Times New Roman"/>
                <w:sz w:val="24"/>
                <w:szCs w:val="24"/>
              </w:rPr>
              <w:t>переможчем</w:t>
            </w:r>
            <w:proofErr w:type="spellEnd"/>
            <w:r w:rsidRPr="005358CC">
              <w:rPr>
                <w:rFonts w:ascii="Times New Roman" w:eastAsia="Times New Roman" w:hAnsi="Times New Roman" w:cs="Times New Roman"/>
                <w:sz w:val="24"/>
                <w:szCs w:val="24"/>
              </w:rPr>
              <w:t>, ми беремо на себе зобов’язання укласти з Вами договір, на умовах  запропонованих в тендерній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0029DE" w:rsidRPr="000029DE">
              <w:rPr>
                <w:rFonts w:ascii="Times New Roman" w:eastAsia="Times New Roman" w:hAnsi="Times New Roman" w:cs="Times New Roman"/>
                <w:sz w:val="24"/>
                <w:szCs w:val="24"/>
              </w:rPr>
              <w:t xml:space="preserve"> </w:t>
            </w:r>
          </w:p>
          <w:p w14:paraId="361E1F62" w14:textId="77777777" w:rsidR="000029DE" w:rsidRPr="000029DE" w:rsidRDefault="000029DE" w:rsidP="000029DE">
            <w:pPr>
              <w:widowControl w:val="0"/>
              <w:autoSpaceDE w:val="0"/>
              <w:autoSpaceDN w:val="0"/>
              <w:adjustRightInd w:val="0"/>
              <w:spacing w:after="0" w:line="240" w:lineRule="auto"/>
              <w:ind w:left="-14" w:firstLine="357"/>
              <w:jc w:val="both"/>
              <w:rPr>
                <w:rFonts w:ascii="Times New Roman" w:eastAsia="Times New Roman" w:hAnsi="Times New Roman" w:cs="Times New Roman"/>
                <w:sz w:val="24"/>
                <w:szCs w:val="24"/>
              </w:rPr>
            </w:pPr>
            <w:r w:rsidRPr="000029DE">
              <w:rPr>
                <w:rFonts w:ascii="Times New Roman" w:eastAsia="Times New Roman" w:hAnsi="Times New Roman" w:cs="Times New Roman"/>
                <w:sz w:val="24"/>
                <w:szCs w:val="24"/>
              </w:rPr>
              <w:t>_____________________________________________________</w:t>
            </w:r>
          </w:p>
          <w:p w14:paraId="3CA6B24B" w14:textId="77777777" w:rsidR="000029DE" w:rsidRPr="000029DE" w:rsidRDefault="000029DE" w:rsidP="000029DE">
            <w:pPr>
              <w:widowControl w:val="0"/>
              <w:autoSpaceDE w:val="0"/>
              <w:autoSpaceDN w:val="0"/>
              <w:adjustRightInd w:val="0"/>
              <w:spacing w:after="0" w:line="240" w:lineRule="auto"/>
              <w:ind w:left="-14" w:firstLine="357"/>
              <w:jc w:val="both"/>
              <w:rPr>
                <w:rFonts w:ascii="Times New Roman" w:eastAsia="Times New Roman" w:hAnsi="Times New Roman" w:cs="Times New Roman"/>
                <w:i/>
                <w:sz w:val="24"/>
                <w:szCs w:val="24"/>
              </w:rPr>
            </w:pPr>
            <w:proofErr w:type="spellStart"/>
            <w:r w:rsidRPr="000029DE">
              <w:rPr>
                <w:rFonts w:ascii="Times New Roman" w:eastAsia="Times New Roman" w:hAnsi="Times New Roman" w:cs="Times New Roman"/>
                <w:i/>
                <w:sz w:val="24"/>
                <w:szCs w:val="24"/>
              </w:rPr>
              <w:t>Пoсaдa</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пpiзвищe</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iнiцiaли</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пiдпис</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упoвнoвaжeнoї</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oсoби</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Учaсникa</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зaвipeнi</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пeчaткoю</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пpiзвищe</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iнiцiaли</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пiдпис</w:t>
            </w:r>
            <w:proofErr w:type="spellEnd"/>
            <w:r w:rsidRPr="000029DE">
              <w:rPr>
                <w:rFonts w:ascii="Times New Roman" w:eastAsia="Times New Roman" w:hAnsi="Times New Roman" w:cs="Times New Roman"/>
                <w:i/>
                <w:sz w:val="24"/>
                <w:szCs w:val="24"/>
              </w:rPr>
              <w:t xml:space="preserve"> – для </w:t>
            </w:r>
            <w:proofErr w:type="spellStart"/>
            <w:r w:rsidRPr="000029DE">
              <w:rPr>
                <w:rFonts w:ascii="Times New Roman" w:eastAsia="Times New Roman" w:hAnsi="Times New Roman" w:cs="Times New Roman"/>
                <w:i/>
                <w:sz w:val="24"/>
                <w:szCs w:val="24"/>
              </w:rPr>
              <w:t>фiзичнoї</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oсoби</w:t>
            </w:r>
            <w:proofErr w:type="spellEnd"/>
            <w:r w:rsidRPr="000029DE">
              <w:rPr>
                <w:rFonts w:ascii="Times New Roman" w:eastAsia="Times New Roman" w:hAnsi="Times New Roman" w:cs="Times New Roman"/>
                <w:i/>
                <w:sz w:val="24"/>
                <w:szCs w:val="24"/>
              </w:rPr>
              <w:t>).</w:t>
            </w:r>
          </w:p>
          <w:p w14:paraId="6212A9DB" w14:textId="77777777" w:rsidR="000029DE" w:rsidRPr="000029DE" w:rsidRDefault="000029DE" w:rsidP="000029DE">
            <w:pPr>
              <w:widowControl w:val="0"/>
              <w:spacing w:after="0" w:line="240" w:lineRule="auto"/>
              <w:ind w:left="-14" w:firstLine="357"/>
              <w:jc w:val="both"/>
              <w:rPr>
                <w:rFonts w:ascii="Times New Roman" w:eastAsia="Times New Roman" w:hAnsi="Times New Roman" w:cs="Times New Roman"/>
                <w:i/>
                <w:sz w:val="24"/>
                <w:szCs w:val="24"/>
              </w:rPr>
            </w:pPr>
          </w:p>
          <w:p w14:paraId="010B22C2" w14:textId="77777777" w:rsidR="000029DE" w:rsidRPr="000029DE" w:rsidRDefault="000029DE" w:rsidP="000029DE">
            <w:pPr>
              <w:widowControl w:val="0"/>
              <w:spacing w:after="0" w:line="240" w:lineRule="auto"/>
              <w:ind w:left="-14" w:firstLine="357"/>
              <w:jc w:val="both"/>
              <w:rPr>
                <w:rFonts w:ascii="Times New Roman" w:eastAsia="Times New Roman" w:hAnsi="Times New Roman" w:cs="Times New Roman"/>
                <w:b/>
                <w:i/>
                <w:sz w:val="24"/>
                <w:szCs w:val="24"/>
              </w:rPr>
            </w:pPr>
            <w:proofErr w:type="spellStart"/>
            <w:r w:rsidRPr="000029DE">
              <w:rPr>
                <w:rFonts w:ascii="Times New Roman" w:eastAsia="Times New Roman" w:hAnsi="Times New Roman" w:cs="Times New Roman"/>
                <w:b/>
                <w:i/>
                <w:sz w:val="24"/>
                <w:szCs w:val="24"/>
              </w:rPr>
              <w:t>Пpимiткa</w:t>
            </w:r>
            <w:proofErr w:type="spellEnd"/>
            <w:r w:rsidRPr="000029DE">
              <w:rPr>
                <w:rFonts w:ascii="Times New Roman" w:eastAsia="Times New Roman" w:hAnsi="Times New Roman" w:cs="Times New Roman"/>
                <w:b/>
                <w:i/>
                <w:sz w:val="24"/>
                <w:szCs w:val="24"/>
              </w:rPr>
              <w:t>:</w:t>
            </w:r>
          </w:p>
          <w:p w14:paraId="23412B0B" w14:textId="77777777" w:rsidR="000029DE" w:rsidRPr="000029DE" w:rsidRDefault="000029DE" w:rsidP="000029DE">
            <w:pPr>
              <w:widowControl w:val="0"/>
              <w:spacing w:after="0" w:line="240" w:lineRule="auto"/>
              <w:ind w:left="-14" w:right="28" w:firstLine="11"/>
              <w:jc w:val="both"/>
              <w:rPr>
                <w:rFonts w:ascii="Times New Roman" w:eastAsia="Times New Roman" w:hAnsi="Times New Roman" w:cs="Times New Roman"/>
                <w:i/>
                <w:sz w:val="24"/>
                <w:szCs w:val="24"/>
              </w:rPr>
            </w:pPr>
            <w:r w:rsidRPr="000029DE">
              <w:rPr>
                <w:rFonts w:ascii="Times New Roman" w:eastAsia="Times New Roman" w:hAnsi="Times New Roman" w:cs="Times New Roman"/>
                <w:i/>
                <w:sz w:val="24"/>
                <w:szCs w:val="24"/>
              </w:rPr>
              <w:t xml:space="preserve">ФOPМA “ ПPOПOЗИЦIЯ ” </w:t>
            </w:r>
            <w:proofErr w:type="spellStart"/>
            <w:r w:rsidRPr="000029DE">
              <w:rPr>
                <w:rFonts w:ascii="Times New Roman" w:eastAsia="Times New Roman" w:hAnsi="Times New Roman" w:cs="Times New Roman"/>
                <w:i/>
                <w:sz w:val="24"/>
                <w:szCs w:val="24"/>
              </w:rPr>
              <w:t>oфopмлюється</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тa</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пoдaється</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зa</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встaнoвлeнoю</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зaмoвникoм</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фopмoю</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Учaсник</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нe</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пoвинeн</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вiдступaти</w:t>
            </w:r>
            <w:proofErr w:type="spellEnd"/>
            <w:r w:rsidRPr="000029DE">
              <w:rPr>
                <w:rFonts w:ascii="Times New Roman" w:eastAsia="Times New Roman" w:hAnsi="Times New Roman" w:cs="Times New Roman"/>
                <w:i/>
                <w:sz w:val="24"/>
                <w:szCs w:val="24"/>
              </w:rPr>
              <w:t xml:space="preserve"> вiд </w:t>
            </w:r>
            <w:proofErr w:type="spellStart"/>
            <w:r w:rsidRPr="000029DE">
              <w:rPr>
                <w:rFonts w:ascii="Times New Roman" w:eastAsia="Times New Roman" w:hAnsi="Times New Roman" w:cs="Times New Roman"/>
                <w:i/>
                <w:sz w:val="24"/>
                <w:szCs w:val="24"/>
              </w:rPr>
              <w:t>дaнoї</w:t>
            </w:r>
            <w:proofErr w:type="spellEnd"/>
            <w:r w:rsidRPr="000029DE">
              <w:rPr>
                <w:rFonts w:ascii="Times New Roman" w:eastAsia="Times New Roman" w:hAnsi="Times New Roman" w:cs="Times New Roman"/>
                <w:i/>
                <w:sz w:val="24"/>
                <w:szCs w:val="24"/>
              </w:rPr>
              <w:t xml:space="preserve"> </w:t>
            </w:r>
            <w:proofErr w:type="spellStart"/>
            <w:r w:rsidRPr="000029DE">
              <w:rPr>
                <w:rFonts w:ascii="Times New Roman" w:eastAsia="Times New Roman" w:hAnsi="Times New Roman" w:cs="Times New Roman"/>
                <w:i/>
                <w:sz w:val="24"/>
                <w:szCs w:val="24"/>
              </w:rPr>
              <w:t>фopми</w:t>
            </w:r>
            <w:proofErr w:type="spellEnd"/>
            <w:r w:rsidRPr="000029DE">
              <w:rPr>
                <w:rFonts w:ascii="Times New Roman" w:eastAsia="Times New Roman" w:hAnsi="Times New Roman" w:cs="Times New Roman"/>
                <w:i/>
                <w:sz w:val="24"/>
                <w:szCs w:val="24"/>
              </w:rPr>
              <w:t>.</w:t>
            </w:r>
          </w:p>
        </w:tc>
      </w:tr>
    </w:tbl>
    <w:p w14:paraId="70D2F044" w14:textId="3DF0BE64" w:rsidR="000029DE" w:rsidRDefault="000029DE" w:rsidP="00BE679B">
      <w:pPr>
        <w:spacing w:after="0" w:line="240" w:lineRule="auto"/>
        <w:jc w:val="both"/>
        <w:rPr>
          <w:rFonts w:ascii="Times New Roman" w:eastAsia="Times New Roman" w:hAnsi="Times New Roman" w:cs="Times New Roman"/>
          <w:sz w:val="24"/>
          <w:szCs w:val="24"/>
        </w:rPr>
      </w:pPr>
    </w:p>
    <w:p w14:paraId="57C4D7DC" w14:textId="784E55E9" w:rsidR="000029DE" w:rsidRDefault="000029DE" w:rsidP="00BE679B">
      <w:pPr>
        <w:spacing w:after="0" w:line="240" w:lineRule="auto"/>
        <w:jc w:val="both"/>
        <w:rPr>
          <w:rFonts w:ascii="Times New Roman" w:eastAsia="Times New Roman" w:hAnsi="Times New Roman" w:cs="Times New Roman"/>
          <w:sz w:val="24"/>
          <w:szCs w:val="24"/>
        </w:rPr>
      </w:pPr>
    </w:p>
    <w:p w14:paraId="7F2F3745" w14:textId="77777777" w:rsidR="003A556A" w:rsidRPr="000029DE" w:rsidRDefault="003A556A" w:rsidP="003A556A">
      <w:pPr>
        <w:spacing w:after="0" w:line="276" w:lineRule="auto"/>
        <w:jc w:val="both"/>
        <w:rPr>
          <w:rFonts w:ascii="Times New Roman" w:eastAsia="Arial" w:hAnsi="Times New Roman" w:cs="Times New Roman"/>
          <w:i/>
        </w:rPr>
      </w:pPr>
    </w:p>
    <w:p w14:paraId="51684D53" w14:textId="77777777" w:rsidR="003A556A" w:rsidRPr="000029DE" w:rsidRDefault="003A556A" w:rsidP="003A556A">
      <w:pPr>
        <w:rPr>
          <w:rFonts w:ascii="Times New Roman" w:hAnsi="Times New Roman"/>
          <w:b/>
          <w:sz w:val="24"/>
          <w:szCs w:val="24"/>
        </w:rPr>
      </w:pPr>
      <w:r w:rsidRPr="000029DE">
        <w:rPr>
          <w:rFonts w:ascii="Times New Roman" w:eastAsia="Arial" w:hAnsi="Times New Roman" w:cs="Times New Roman"/>
          <w:lang w:eastAsia="ar-SA"/>
        </w:rPr>
        <w:br w:type="page"/>
      </w:r>
    </w:p>
    <w:p w14:paraId="36A53389" w14:textId="427819B5" w:rsidR="00622827" w:rsidRPr="001741CD" w:rsidRDefault="00622827" w:rsidP="00622827">
      <w:pPr>
        <w:jc w:val="right"/>
        <w:rPr>
          <w:rFonts w:ascii="Times New Roman" w:hAnsi="Times New Roman" w:cs="Times New Roman"/>
          <w:sz w:val="24"/>
          <w:szCs w:val="24"/>
          <w:lang w:eastAsia="en-US"/>
        </w:rPr>
      </w:pPr>
      <w:r w:rsidRPr="001741CD">
        <w:rPr>
          <w:rFonts w:ascii="Times New Roman" w:hAnsi="Times New Roman" w:cs="Times New Roman"/>
          <w:b/>
          <w:sz w:val="24"/>
          <w:szCs w:val="24"/>
          <w:lang w:eastAsia="en-US"/>
        </w:rPr>
        <w:lastRenderedPageBreak/>
        <w:t xml:space="preserve">ДОДАТОК № </w:t>
      </w:r>
      <w:r w:rsidR="003C335F">
        <w:rPr>
          <w:rFonts w:ascii="Times New Roman" w:hAnsi="Times New Roman" w:cs="Times New Roman"/>
          <w:b/>
          <w:sz w:val="24"/>
          <w:szCs w:val="24"/>
          <w:lang w:eastAsia="en-US"/>
        </w:rPr>
        <w:t>5</w:t>
      </w:r>
    </w:p>
    <w:p w14:paraId="7AB6E948" w14:textId="77777777" w:rsidR="00622827" w:rsidRPr="001741CD" w:rsidRDefault="00622827" w:rsidP="0062282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620592E" w14:textId="77777777" w:rsidR="00622827" w:rsidRPr="001741CD" w:rsidRDefault="00622827" w:rsidP="00622827">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p>
    <w:p w14:paraId="320A1473" w14:textId="77777777" w:rsidR="00622827" w:rsidRPr="001741CD" w:rsidRDefault="00622827" w:rsidP="00622827">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rPr>
      </w:pPr>
      <w:r w:rsidRPr="001741CD">
        <w:rPr>
          <w:rFonts w:ascii="Times New Roman" w:eastAsia="Times New Roman" w:hAnsi="Times New Roman" w:cs="Times New Roman"/>
          <w:b/>
          <w:color w:val="000000"/>
          <w:sz w:val="24"/>
          <w:szCs w:val="24"/>
        </w:rPr>
        <w:t>ЛИСТ-ЗГОДА НА ОБРОБКУ, ВИКОРИСТАННЯ,</w:t>
      </w:r>
    </w:p>
    <w:p w14:paraId="47BF5858" w14:textId="77777777" w:rsidR="00622827" w:rsidRPr="001741CD" w:rsidRDefault="00622827" w:rsidP="00622827">
      <w:pPr>
        <w:widowControl w:val="0"/>
        <w:pBdr>
          <w:top w:val="nil"/>
          <w:left w:val="nil"/>
          <w:bottom w:val="nil"/>
          <w:right w:val="nil"/>
          <w:between w:val="nil"/>
        </w:pBdr>
        <w:ind w:firstLine="567"/>
        <w:jc w:val="center"/>
        <w:rPr>
          <w:rFonts w:ascii="Times New Roman" w:eastAsia="Times New Roman" w:hAnsi="Times New Roman" w:cs="Times New Roman"/>
          <w:b/>
          <w:color w:val="000000"/>
          <w:sz w:val="24"/>
          <w:szCs w:val="24"/>
          <w:lang w:val="ru-RU"/>
        </w:rPr>
      </w:pPr>
      <w:r w:rsidRPr="001741CD">
        <w:rPr>
          <w:rFonts w:ascii="Times New Roman" w:eastAsia="Times New Roman" w:hAnsi="Times New Roman" w:cs="Times New Roman"/>
          <w:b/>
          <w:color w:val="000000"/>
          <w:sz w:val="24"/>
          <w:szCs w:val="24"/>
          <w:lang w:val="ru-RU"/>
        </w:rPr>
        <w:t>ПОШИРЕННЯ ТА ДОСТУП ДО ПЕРСОНАЛЬНИХ ДАНИХ</w:t>
      </w:r>
    </w:p>
    <w:p w14:paraId="12ACF646" w14:textId="77777777" w:rsidR="00622827" w:rsidRPr="001741CD" w:rsidRDefault="00622827" w:rsidP="00622827">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lang w:val="ru-RU"/>
        </w:rPr>
      </w:pPr>
    </w:p>
    <w:p w14:paraId="107087CA" w14:textId="77777777" w:rsidR="00622827" w:rsidRPr="001741CD" w:rsidRDefault="00622827" w:rsidP="00622827">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lang w:val="ru-RU"/>
        </w:rPr>
      </w:pPr>
      <w:r w:rsidRPr="001741CD">
        <w:rPr>
          <w:rFonts w:ascii="Times New Roman" w:hAnsi="Times New Roman" w:cs="Times New Roman"/>
          <w:sz w:val="24"/>
          <w:szCs w:val="24"/>
        </w:rPr>
        <w:t>Я, (ПІБ)________________________________________________________________, підтверджую, що ознайомлений (а) з вимогами Закону України «Про захист персональних даних» від 01.06.2010 р. № 2297-VI та інших нормативних актів про захист персональних даних</w:t>
      </w:r>
      <w:r w:rsidRPr="001741CD">
        <w:rPr>
          <w:rFonts w:ascii="Times New Roman" w:eastAsia="Times New Roman" w:hAnsi="Times New Roman" w:cs="Times New Roman"/>
          <w:color w:val="000000"/>
          <w:sz w:val="24"/>
          <w:szCs w:val="24"/>
          <w:lang w:val="ru-RU"/>
        </w:rPr>
        <w:t xml:space="preserve"> та даю </w:t>
      </w:r>
      <w:proofErr w:type="spellStart"/>
      <w:r w:rsidRPr="001741CD">
        <w:rPr>
          <w:rFonts w:ascii="Times New Roman" w:eastAsia="Times New Roman" w:hAnsi="Times New Roman" w:cs="Times New Roman"/>
          <w:color w:val="000000"/>
          <w:sz w:val="24"/>
          <w:szCs w:val="24"/>
          <w:lang w:val="ru-RU"/>
        </w:rPr>
        <w:t>згоду</w:t>
      </w:r>
      <w:proofErr w:type="spellEnd"/>
      <w:r w:rsidRPr="001741CD">
        <w:rPr>
          <w:rFonts w:ascii="Times New Roman" w:eastAsia="Times New Roman" w:hAnsi="Times New Roman" w:cs="Times New Roman"/>
          <w:color w:val="000000"/>
          <w:sz w:val="24"/>
          <w:szCs w:val="24"/>
          <w:lang w:val="ru-RU"/>
        </w:rPr>
        <w:t xml:space="preserve"> </w:t>
      </w:r>
      <w:r w:rsidRPr="001741CD">
        <w:rPr>
          <w:rFonts w:ascii="Times New Roman" w:hAnsi="Times New Roman" w:cs="Times New Roman"/>
          <w:sz w:val="24"/>
          <w:szCs w:val="24"/>
        </w:rPr>
        <w:t xml:space="preserve">(назва Учасника) </w:t>
      </w:r>
      <w:r w:rsidRPr="001741CD">
        <w:rPr>
          <w:rFonts w:ascii="Times New Roman" w:eastAsia="Times New Roman" w:hAnsi="Times New Roman" w:cs="Times New Roman"/>
          <w:color w:val="000000"/>
          <w:sz w:val="24"/>
          <w:szCs w:val="24"/>
          <w:lang w:val="ru-RU"/>
        </w:rPr>
        <w:t xml:space="preserve">на </w:t>
      </w:r>
      <w:proofErr w:type="spellStart"/>
      <w:r w:rsidRPr="001741CD">
        <w:rPr>
          <w:rFonts w:ascii="Times New Roman" w:eastAsia="Times New Roman" w:hAnsi="Times New Roman" w:cs="Times New Roman"/>
          <w:color w:val="000000"/>
          <w:sz w:val="24"/>
          <w:szCs w:val="24"/>
          <w:lang w:val="ru-RU"/>
        </w:rPr>
        <w:t>обробку</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використання</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поширення</w:t>
      </w:r>
      <w:proofErr w:type="spellEnd"/>
      <w:r w:rsidRPr="001741CD">
        <w:rPr>
          <w:rFonts w:ascii="Times New Roman" w:eastAsia="Times New Roman" w:hAnsi="Times New Roman" w:cs="Times New Roman"/>
          <w:color w:val="000000"/>
          <w:sz w:val="24"/>
          <w:szCs w:val="24"/>
          <w:lang w:val="ru-RU"/>
        </w:rPr>
        <w:t xml:space="preserve"> та доступ до </w:t>
      </w:r>
      <w:proofErr w:type="spellStart"/>
      <w:r w:rsidRPr="001741CD">
        <w:rPr>
          <w:rFonts w:ascii="Times New Roman" w:eastAsia="Times New Roman" w:hAnsi="Times New Roman" w:cs="Times New Roman"/>
          <w:color w:val="000000"/>
          <w:sz w:val="24"/>
          <w:szCs w:val="24"/>
          <w:lang w:val="ru-RU"/>
        </w:rPr>
        <w:t>персональних</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даних</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які</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передбачено</w:t>
      </w:r>
      <w:proofErr w:type="spellEnd"/>
      <w:r w:rsidRPr="001741CD">
        <w:rPr>
          <w:rFonts w:ascii="Times New Roman" w:eastAsia="Times New Roman" w:hAnsi="Times New Roman" w:cs="Times New Roman"/>
          <w:color w:val="000000"/>
          <w:sz w:val="24"/>
          <w:szCs w:val="24"/>
          <w:lang w:val="ru-RU"/>
        </w:rPr>
        <w:t xml:space="preserve"> Законом </w:t>
      </w:r>
      <w:proofErr w:type="spellStart"/>
      <w:r w:rsidRPr="001741CD">
        <w:rPr>
          <w:rFonts w:ascii="Times New Roman" w:eastAsia="Times New Roman" w:hAnsi="Times New Roman" w:cs="Times New Roman"/>
          <w:color w:val="000000"/>
          <w:sz w:val="24"/>
          <w:szCs w:val="24"/>
          <w:lang w:val="ru-RU"/>
        </w:rPr>
        <w:t>України</w:t>
      </w:r>
      <w:proofErr w:type="spellEnd"/>
      <w:r w:rsidRPr="001741CD">
        <w:rPr>
          <w:rFonts w:ascii="Times New Roman" w:eastAsia="Times New Roman" w:hAnsi="Times New Roman" w:cs="Times New Roman"/>
          <w:color w:val="000000"/>
          <w:sz w:val="24"/>
          <w:szCs w:val="24"/>
          <w:lang w:val="ru-RU"/>
        </w:rPr>
        <w:t xml:space="preserve"> «Про </w:t>
      </w:r>
      <w:proofErr w:type="spellStart"/>
      <w:r w:rsidRPr="001741CD">
        <w:rPr>
          <w:rFonts w:ascii="Times New Roman" w:eastAsia="Times New Roman" w:hAnsi="Times New Roman" w:cs="Times New Roman"/>
          <w:color w:val="000000"/>
          <w:sz w:val="24"/>
          <w:szCs w:val="24"/>
          <w:lang w:val="ru-RU"/>
        </w:rPr>
        <w:t>публічні</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закупівлі</w:t>
      </w:r>
      <w:proofErr w:type="spellEnd"/>
      <w:r w:rsidRPr="001741CD">
        <w:rPr>
          <w:rFonts w:ascii="Times New Roman" w:eastAsia="Times New Roman" w:hAnsi="Times New Roman" w:cs="Times New Roman"/>
          <w:color w:val="000000"/>
          <w:sz w:val="24"/>
          <w:szCs w:val="24"/>
          <w:lang w:val="ru-RU"/>
        </w:rPr>
        <w:t xml:space="preserve">», а </w:t>
      </w:r>
      <w:proofErr w:type="spellStart"/>
      <w:r w:rsidRPr="001741CD">
        <w:rPr>
          <w:rFonts w:ascii="Times New Roman" w:eastAsia="Times New Roman" w:hAnsi="Times New Roman" w:cs="Times New Roman"/>
          <w:color w:val="000000"/>
          <w:sz w:val="24"/>
          <w:szCs w:val="24"/>
          <w:lang w:val="ru-RU"/>
        </w:rPr>
        <w:t>також</w:t>
      </w:r>
      <w:proofErr w:type="spellEnd"/>
      <w:r w:rsidRPr="001741CD">
        <w:rPr>
          <w:rFonts w:ascii="Times New Roman" w:eastAsia="Times New Roman" w:hAnsi="Times New Roman" w:cs="Times New Roman"/>
          <w:color w:val="000000"/>
          <w:sz w:val="24"/>
          <w:szCs w:val="24"/>
          <w:lang w:val="ru-RU"/>
        </w:rPr>
        <w:t xml:space="preserve"> згідно з нормами чинного </w:t>
      </w:r>
      <w:proofErr w:type="spellStart"/>
      <w:r w:rsidRPr="001741CD">
        <w:rPr>
          <w:rFonts w:ascii="Times New Roman" w:eastAsia="Times New Roman" w:hAnsi="Times New Roman" w:cs="Times New Roman"/>
          <w:color w:val="000000"/>
          <w:sz w:val="24"/>
          <w:szCs w:val="24"/>
          <w:lang w:val="ru-RU"/>
        </w:rPr>
        <w:t>законодавства</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моїх</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персональних</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даних</w:t>
      </w:r>
      <w:proofErr w:type="spellEnd"/>
      <w:r w:rsidRPr="001741CD">
        <w:rPr>
          <w:rFonts w:ascii="Times New Roman" w:eastAsia="Times New Roman" w:hAnsi="Times New Roman" w:cs="Times New Roman"/>
          <w:color w:val="000000"/>
          <w:sz w:val="24"/>
          <w:szCs w:val="24"/>
          <w:lang w:val="ru-RU"/>
        </w:rPr>
        <w:t xml:space="preserve"> (у </w:t>
      </w:r>
      <w:proofErr w:type="spellStart"/>
      <w:r w:rsidRPr="001741CD">
        <w:rPr>
          <w:rFonts w:ascii="Times New Roman" w:eastAsia="Times New Roman" w:hAnsi="Times New Roman" w:cs="Times New Roman"/>
          <w:color w:val="000000"/>
          <w:sz w:val="24"/>
          <w:szCs w:val="24"/>
          <w:lang w:val="ru-RU"/>
        </w:rPr>
        <w:t>т.ч</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паспортні</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дані</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ідентифікаційний</w:t>
      </w:r>
      <w:proofErr w:type="spellEnd"/>
      <w:r w:rsidRPr="001741CD">
        <w:rPr>
          <w:rFonts w:ascii="Times New Roman" w:eastAsia="Times New Roman" w:hAnsi="Times New Roman" w:cs="Times New Roman"/>
          <w:color w:val="000000"/>
          <w:sz w:val="24"/>
          <w:szCs w:val="24"/>
          <w:lang w:val="ru-RU"/>
        </w:rPr>
        <w:t xml:space="preserve"> код), </w:t>
      </w:r>
      <w:proofErr w:type="spellStart"/>
      <w:r w:rsidRPr="001741CD">
        <w:rPr>
          <w:rFonts w:ascii="Times New Roman" w:eastAsia="Times New Roman" w:hAnsi="Times New Roman" w:cs="Times New Roman"/>
          <w:color w:val="000000"/>
          <w:sz w:val="24"/>
          <w:szCs w:val="24"/>
          <w:lang w:val="ru-RU"/>
        </w:rPr>
        <w:t>відомостей</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які</w:t>
      </w:r>
      <w:proofErr w:type="spellEnd"/>
      <w:r w:rsidRPr="001741CD">
        <w:rPr>
          <w:rFonts w:ascii="Times New Roman" w:eastAsia="Times New Roman" w:hAnsi="Times New Roman" w:cs="Times New Roman"/>
          <w:color w:val="000000"/>
          <w:sz w:val="24"/>
          <w:szCs w:val="24"/>
          <w:lang w:val="ru-RU"/>
        </w:rPr>
        <w:t xml:space="preserve"> надаю </w:t>
      </w:r>
      <w:proofErr w:type="gramStart"/>
      <w:r w:rsidRPr="001741CD">
        <w:rPr>
          <w:rFonts w:ascii="Times New Roman" w:eastAsia="Times New Roman" w:hAnsi="Times New Roman" w:cs="Times New Roman"/>
          <w:color w:val="000000"/>
          <w:sz w:val="24"/>
          <w:szCs w:val="24"/>
          <w:lang w:val="ru-RU"/>
        </w:rPr>
        <w:t>про себе</w:t>
      </w:r>
      <w:proofErr w:type="gramEnd"/>
      <w:r w:rsidRPr="001741CD">
        <w:rPr>
          <w:rFonts w:ascii="Times New Roman" w:eastAsia="Times New Roman" w:hAnsi="Times New Roman" w:cs="Times New Roman"/>
          <w:color w:val="000000"/>
          <w:sz w:val="24"/>
          <w:szCs w:val="24"/>
          <w:lang w:val="ru-RU"/>
        </w:rPr>
        <w:t xml:space="preserve"> для </w:t>
      </w:r>
      <w:proofErr w:type="spellStart"/>
      <w:r w:rsidRPr="001741CD">
        <w:rPr>
          <w:rFonts w:ascii="Times New Roman" w:eastAsia="Times New Roman" w:hAnsi="Times New Roman" w:cs="Times New Roman"/>
          <w:color w:val="000000"/>
          <w:sz w:val="24"/>
          <w:szCs w:val="24"/>
          <w:lang w:val="ru-RU"/>
        </w:rPr>
        <w:t>забезпечення</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участі</w:t>
      </w:r>
      <w:proofErr w:type="spellEnd"/>
      <w:r w:rsidRPr="001741CD">
        <w:rPr>
          <w:rFonts w:ascii="Times New Roman" w:eastAsia="Times New Roman" w:hAnsi="Times New Roman" w:cs="Times New Roman"/>
          <w:color w:val="000000"/>
          <w:sz w:val="24"/>
          <w:szCs w:val="24"/>
          <w:lang w:val="ru-RU"/>
        </w:rPr>
        <w:t xml:space="preserve"> у </w:t>
      </w:r>
      <w:proofErr w:type="spellStart"/>
      <w:r w:rsidRPr="001741CD">
        <w:rPr>
          <w:rFonts w:ascii="Times New Roman" w:eastAsia="Times New Roman" w:hAnsi="Times New Roman" w:cs="Times New Roman"/>
          <w:color w:val="000000"/>
          <w:sz w:val="24"/>
          <w:szCs w:val="24"/>
          <w:lang w:val="ru-RU"/>
        </w:rPr>
        <w:t>процедурі</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конкурсних</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торгів</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цивільно-правових</w:t>
      </w:r>
      <w:proofErr w:type="spellEnd"/>
      <w:r w:rsidRPr="001741CD">
        <w:rPr>
          <w:rFonts w:ascii="Times New Roman" w:eastAsia="Times New Roman" w:hAnsi="Times New Roman" w:cs="Times New Roman"/>
          <w:color w:val="000000"/>
          <w:sz w:val="24"/>
          <w:szCs w:val="24"/>
          <w:lang w:val="ru-RU"/>
        </w:rPr>
        <w:t xml:space="preserve"> та </w:t>
      </w:r>
      <w:proofErr w:type="spellStart"/>
      <w:r w:rsidRPr="001741CD">
        <w:rPr>
          <w:rFonts w:ascii="Times New Roman" w:eastAsia="Times New Roman" w:hAnsi="Times New Roman" w:cs="Times New Roman"/>
          <w:color w:val="000000"/>
          <w:sz w:val="24"/>
          <w:szCs w:val="24"/>
          <w:lang w:val="ru-RU"/>
        </w:rPr>
        <w:t>господарських</w:t>
      </w:r>
      <w:proofErr w:type="spellEnd"/>
      <w:r w:rsidRPr="001741CD">
        <w:rPr>
          <w:rFonts w:ascii="Times New Roman" w:eastAsia="Times New Roman" w:hAnsi="Times New Roman" w:cs="Times New Roman"/>
          <w:color w:val="000000"/>
          <w:sz w:val="24"/>
          <w:szCs w:val="24"/>
          <w:lang w:val="ru-RU"/>
        </w:rPr>
        <w:t xml:space="preserve"> </w:t>
      </w:r>
      <w:proofErr w:type="spellStart"/>
      <w:r w:rsidRPr="001741CD">
        <w:rPr>
          <w:rFonts w:ascii="Times New Roman" w:eastAsia="Times New Roman" w:hAnsi="Times New Roman" w:cs="Times New Roman"/>
          <w:color w:val="000000"/>
          <w:sz w:val="24"/>
          <w:szCs w:val="24"/>
          <w:lang w:val="ru-RU"/>
        </w:rPr>
        <w:t>відносин</w:t>
      </w:r>
      <w:proofErr w:type="spellEnd"/>
      <w:r w:rsidRPr="001741CD">
        <w:rPr>
          <w:rFonts w:ascii="Times New Roman" w:eastAsia="Times New Roman" w:hAnsi="Times New Roman" w:cs="Times New Roman"/>
          <w:color w:val="000000"/>
          <w:sz w:val="24"/>
          <w:szCs w:val="24"/>
          <w:lang w:val="ru-RU"/>
        </w:rPr>
        <w:t>.</w:t>
      </w:r>
    </w:p>
    <w:p w14:paraId="4816183D" w14:textId="77777777" w:rsidR="00622827" w:rsidRPr="001741CD" w:rsidRDefault="00622827" w:rsidP="00622827">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lang w:val="ru-RU"/>
        </w:rPr>
      </w:pPr>
    </w:p>
    <w:p w14:paraId="12ACBD6C" w14:textId="77777777" w:rsidR="00622827" w:rsidRPr="001741CD" w:rsidRDefault="00622827" w:rsidP="00622827">
      <w:pPr>
        <w:jc w:val="both"/>
        <w:rPr>
          <w:rFonts w:ascii="Times New Roman" w:hAnsi="Times New Roman" w:cs="Times New Roman"/>
          <w:iCs/>
          <w:sz w:val="24"/>
          <w:szCs w:val="24"/>
        </w:rPr>
      </w:pPr>
      <w:r w:rsidRPr="001741CD">
        <w:rPr>
          <w:rFonts w:ascii="Times New Roman" w:hAnsi="Times New Roman" w:cs="Times New Roman"/>
          <w:iCs/>
          <w:sz w:val="24"/>
          <w:szCs w:val="24"/>
        </w:rPr>
        <w:t xml:space="preserve">Дата ______________     </w:t>
      </w:r>
    </w:p>
    <w:p w14:paraId="07EB82DF" w14:textId="77777777" w:rsidR="00622827" w:rsidRPr="003805F5" w:rsidRDefault="00622827" w:rsidP="00622827">
      <w:pPr>
        <w:jc w:val="both"/>
        <w:rPr>
          <w:rFonts w:ascii="Times New Roman" w:hAnsi="Times New Roman" w:cs="Times New Roman"/>
          <w:b/>
          <w:sz w:val="24"/>
          <w:szCs w:val="24"/>
        </w:rPr>
      </w:pPr>
      <w:r w:rsidRPr="001741CD">
        <w:rPr>
          <w:rFonts w:ascii="Times New Roman" w:hAnsi="Times New Roman" w:cs="Times New Roman"/>
          <w:i/>
          <w:iCs/>
          <w:sz w:val="24"/>
          <w:szCs w:val="24"/>
        </w:rPr>
        <w:t>Посада, прізвище, ініціали, підпис особи учасника, що надає згоду на обробку персональних даних</w:t>
      </w:r>
    </w:p>
    <w:p w14:paraId="33248B0C" w14:textId="69D8A564" w:rsidR="000029DE" w:rsidRDefault="000029DE" w:rsidP="00BE679B">
      <w:pPr>
        <w:spacing w:after="0" w:line="240" w:lineRule="auto"/>
        <w:jc w:val="both"/>
        <w:rPr>
          <w:rFonts w:ascii="Times New Roman" w:eastAsia="Times New Roman" w:hAnsi="Times New Roman" w:cs="Times New Roman"/>
          <w:sz w:val="24"/>
          <w:szCs w:val="24"/>
        </w:rPr>
      </w:pPr>
    </w:p>
    <w:p w14:paraId="374DE657" w14:textId="282CB01E" w:rsidR="000029DE" w:rsidRDefault="000029DE" w:rsidP="00BE679B">
      <w:pPr>
        <w:spacing w:after="0" w:line="240" w:lineRule="auto"/>
        <w:jc w:val="both"/>
        <w:rPr>
          <w:rFonts w:ascii="Times New Roman" w:eastAsia="Times New Roman" w:hAnsi="Times New Roman" w:cs="Times New Roman"/>
          <w:sz w:val="24"/>
          <w:szCs w:val="24"/>
        </w:rPr>
      </w:pPr>
    </w:p>
    <w:p w14:paraId="0F2749F8" w14:textId="77777777" w:rsidR="006F540E" w:rsidRPr="00BE679B" w:rsidRDefault="006F540E" w:rsidP="00BE679B">
      <w:pPr>
        <w:spacing w:after="0" w:line="240" w:lineRule="auto"/>
        <w:jc w:val="right"/>
        <w:rPr>
          <w:rFonts w:ascii="Times New Roman" w:eastAsia="Times New Roman" w:hAnsi="Times New Roman" w:cs="Times New Roman"/>
          <w:b/>
          <w:sz w:val="24"/>
          <w:szCs w:val="24"/>
          <w:lang w:val="ru-RU"/>
        </w:rPr>
      </w:pPr>
    </w:p>
    <w:sectPr w:rsidR="006F540E" w:rsidRPr="00BE679B" w:rsidSect="00BE679B">
      <w:headerReference w:type="default" r:id="rId9"/>
      <w:pgSz w:w="11906" w:h="16838"/>
      <w:pgMar w:top="510" w:right="424" w:bottom="510" w:left="1276" w:header="708" w:footer="708" w:gutter="0"/>
      <w:pgNumType w:start="1"/>
      <w:cols w:space="720" w:equalWidth="0">
        <w:col w:w="9689"/>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F420" w14:textId="77777777" w:rsidR="00AA2DCF" w:rsidRDefault="00AA2DCF">
      <w:pPr>
        <w:spacing w:after="0" w:line="240" w:lineRule="auto"/>
      </w:pPr>
      <w:r>
        <w:separator/>
      </w:r>
    </w:p>
  </w:endnote>
  <w:endnote w:type="continuationSeparator" w:id="0">
    <w:p w14:paraId="7A6CAC4E" w14:textId="77777777" w:rsidR="00AA2DCF" w:rsidRDefault="00AA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9FBB" w14:textId="77777777" w:rsidR="00AA2DCF" w:rsidRDefault="00AA2DCF">
      <w:pPr>
        <w:spacing w:after="0" w:line="240" w:lineRule="auto"/>
      </w:pPr>
      <w:r>
        <w:separator/>
      </w:r>
    </w:p>
  </w:footnote>
  <w:footnote w:type="continuationSeparator" w:id="0">
    <w:p w14:paraId="2D7443D5" w14:textId="77777777" w:rsidR="00AA2DCF" w:rsidRDefault="00AA2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663FE" w14:textId="79073ABD" w:rsidR="00140979" w:rsidRDefault="00140979">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F31C0">
      <w:rPr>
        <w:rFonts w:ascii="Times New Roman" w:eastAsia="Times New Roman" w:hAnsi="Times New Roman" w:cs="Times New Roman"/>
        <w:noProof/>
        <w:color w:val="000000"/>
        <w:sz w:val="24"/>
        <w:szCs w:val="24"/>
      </w:rPr>
      <w:t>26</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A25528"/>
    <w:lvl w:ilvl="0">
      <w:numFmt w:val="bullet"/>
      <w:lvlText w:val="*"/>
      <w:lvlJc w:val="left"/>
    </w:lvl>
  </w:abstractNum>
  <w:abstractNum w:abstractNumId="1" w15:restartNumberingAfterBreak="0">
    <w:nsid w:val="005734BB"/>
    <w:multiLevelType w:val="multilevel"/>
    <w:tmpl w:val="30209114"/>
    <w:lvl w:ilvl="0">
      <w:start w:val="1"/>
      <w:numFmt w:val="bullet"/>
      <w:lvlText w:val="-"/>
      <w:lvlJc w:val="left"/>
      <w:rPr>
        <w:rFonts w:ascii="Times New Roman" w:eastAsia="Times New Roman" w:hAnsi="Times New Roman" w:cs="Times New Roman"/>
        <w:b w:val="0"/>
        <w:bCs w:val="0"/>
        <w:i w:val="0"/>
        <w:iCs w:val="0"/>
        <w:smallCaps w:val="0"/>
        <w:strike w:val="0"/>
        <w:color w:val="4D4E4F"/>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F3CEF"/>
    <w:multiLevelType w:val="hybridMultilevel"/>
    <w:tmpl w:val="6320614E"/>
    <w:lvl w:ilvl="0" w:tplc="448C44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87168"/>
    <w:multiLevelType w:val="hybridMultilevel"/>
    <w:tmpl w:val="99421880"/>
    <w:lvl w:ilvl="0" w:tplc="F0B841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31C78"/>
    <w:multiLevelType w:val="hybridMultilevel"/>
    <w:tmpl w:val="61C407D6"/>
    <w:lvl w:ilvl="0" w:tplc="99D87254">
      <w:start w:val="1"/>
      <w:numFmt w:val="decimal"/>
      <w:lvlText w:val="%1."/>
      <w:lvlJc w:val="left"/>
      <w:pPr>
        <w:tabs>
          <w:tab w:val="num" w:pos="316"/>
        </w:tabs>
        <w:ind w:left="31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5865A09"/>
    <w:multiLevelType w:val="hybridMultilevel"/>
    <w:tmpl w:val="000C4C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28E75684"/>
    <w:multiLevelType w:val="multilevel"/>
    <w:tmpl w:val="9244B16A"/>
    <w:lvl w:ilvl="0">
      <w:start w:val="1"/>
      <w:numFmt w:val="bullet"/>
      <w:lvlText w:val="V"/>
      <w:lvlJc w:val="left"/>
      <w:rPr>
        <w:rFonts w:ascii="Times New Roman" w:eastAsia="Times New Roman" w:hAnsi="Times New Roman" w:cs="Times New Roman"/>
        <w:b w:val="0"/>
        <w:bCs w:val="0"/>
        <w:i w:val="0"/>
        <w:iCs w:val="0"/>
        <w:smallCaps w:val="0"/>
        <w:strike w:val="0"/>
        <w:color w:val="4D4E4F"/>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434ADD"/>
    <w:multiLevelType w:val="multilevel"/>
    <w:tmpl w:val="77E04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625B24"/>
    <w:multiLevelType w:val="hybridMultilevel"/>
    <w:tmpl w:val="7A0CC3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33905A91"/>
    <w:multiLevelType w:val="hybridMultilevel"/>
    <w:tmpl w:val="7AB028B8"/>
    <w:lvl w:ilvl="0" w:tplc="B3D47498">
      <w:start w:val="15"/>
      <w:numFmt w:val="bullet"/>
      <w:lvlText w:val="-"/>
      <w:lvlJc w:val="left"/>
      <w:pPr>
        <w:ind w:left="1020" w:hanging="360"/>
      </w:pPr>
      <w:rPr>
        <w:rFonts w:ascii="Times New Roman" w:eastAsia="Calibri" w:hAnsi="Times New Roman" w:cs="Times New Roman" w:hint="default"/>
        <w:color w:val="000000"/>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15:restartNumberingAfterBreak="0">
    <w:nsid w:val="37201660"/>
    <w:multiLevelType w:val="hybridMultilevel"/>
    <w:tmpl w:val="63E48FF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3CD03AD2"/>
    <w:multiLevelType w:val="multilevel"/>
    <w:tmpl w:val="AD32EB60"/>
    <w:lvl w:ilvl="0">
      <w:start w:val="1"/>
      <w:numFmt w:val="bullet"/>
      <w:lvlText w:val="-"/>
      <w:lvlJc w:val="left"/>
      <w:pPr>
        <w:ind w:left="1429" w:hanging="360"/>
      </w:pPr>
      <w:rPr>
        <w:rFonts w:ascii="Times New Roman" w:eastAsia="Times New Roman" w:hAnsi="Times New Roman" w:cs="Times New Roman"/>
        <w:b w:val="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41CA3279"/>
    <w:multiLevelType w:val="multilevel"/>
    <w:tmpl w:val="3112F48C"/>
    <w:lvl w:ilvl="0">
      <w:start w:val="1"/>
      <w:numFmt w:val="bullet"/>
      <w:lvlText w:val="-"/>
      <w:lvlJc w:val="left"/>
      <w:pPr>
        <w:ind w:left="1429" w:hanging="360"/>
      </w:pPr>
      <w:rPr>
        <w:rFonts w:ascii="Times New Roman" w:eastAsia="Times New Roman" w:hAnsi="Times New Roman" w:cs="Times New Roman"/>
        <w:b w:val="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15:restartNumberingAfterBreak="0">
    <w:nsid w:val="498124CF"/>
    <w:multiLevelType w:val="multilevel"/>
    <w:tmpl w:val="19B6CDB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15:restartNumberingAfterBreak="0">
    <w:nsid w:val="4FF05FED"/>
    <w:multiLevelType w:val="multilevel"/>
    <w:tmpl w:val="B2B0A046"/>
    <w:lvl w:ilvl="0">
      <w:start w:val="1"/>
      <w:numFmt w:val="bullet"/>
      <w:lvlText w:val="V"/>
      <w:lvlJc w:val="left"/>
      <w:rPr>
        <w:rFonts w:ascii="Times New Roman" w:eastAsia="Times New Roman" w:hAnsi="Times New Roman" w:cs="Times New Roman"/>
        <w:b w:val="0"/>
        <w:bCs w:val="0"/>
        <w:i w:val="0"/>
        <w:iCs w:val="0"/>
        <w:smallCaps w:val="0"/>
        <w:strike w:val="0"/>
        <w:color w:val="4D4E4F"/>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680545"/>
    <w:multiLevelType w:val="multilevel"/>
    <w:tmpl w:val="C414E1B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E0672E"/>
    <w:multiLevelType w:val="hybridMultilevel"/>
    <w:tmpl w:val="77B257C2"/>
    <w:lvl w:ilvl="0" w:tplc="582E59F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272FB0"/>
    <w:multiLevelType w:val="hybridMultilevel"/>
    <w:tmpl w:val="B9544DEE"/>
    <w:lvl w:ilvl="0" w:tplc="EBEAF0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F9777BF"/>
    <w:multiLevelType w:val="multilevel"/>
    <w:tmpl w:val="6FFA63B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 w15:restartNumberingAfterBreak="0">
    <w:nsid w:val="6061284E"/>
    <w:multiLevelType w:val="hybridMultilevel"/>
    <w:tmpl w:val="A488905C"/>
    <w:lvl w:ilvl="0" w:tplc="7AA817F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9ED50B3"/>
    <w:multiLevelType w:val="hybridMultilevel"/>
    <w:tmpl w:val="1930A16E"/>
    <w:lvl w:ilvl="0" w:tplc="3788BC4A">
      <w:start w:val="4"/>
      <w:numFmt w:val="bullet"/>
      <w:lvlText w:val="-"/>
      <w:lvlJc w:val="left"/>
      <w:pPr>
        <w:ind w:left="813" w:hanging="360"/>
      </w:pPr>
      <w:rPr>
        <w:rFonts w:ascii="Times New Roman" w:eastAsia="Arial" w:hAnsi="Times New Roman" w:cs="Times New Roman"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num w:numId="1">
    <w:abstractNumId w:val="7"/>
  </w:num>
  <w:num w:numId="2">
    <w:abstractNumId w:val="17"/>
  </w:num>
  <w:num w:numId="3">
    <w:abstractNumId w:val="11"/>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2"/>
  </w:num>
  <w:num w:numId="7">
    <w:abstractNumId w:val="16"/>
  </w:num>
  <w:num w:numId="8">
    <w:abstractNumId w:val="19"/>
  </w:num>
  <w:num w:numId="9">
    <w:abstractNumId w:val="2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2"/>
  </w:num>
  <w:num w:numId="14">
    <w:abstractNumId w:val="5"/>
  </w:num>
  <w:num w:numId="15">
    <w:abstractNumId w:val="10"/>
  </w:num>
  <w:num w:numId="16">
    <w:abstractNumId w:val="18"/>
  </w:num>
  <w:num w:numId="17">
    <w:abstractNumId w:val="14"/>
  </w:num>
  <w:num w:numId="18">
    <w:abstractNumId w:val="8"/>
  </w:num>
  <w:num w:numId="19">
    <w:abstractNumId w:val="21"/>
  </w:num>
  <w:num w:numId="20">
    <w:abstractNumId w:val="23"/>
  </w:num>
  <w:num w:numId="21">
    <w:abstractNumId w:val="13"/>
  </w:num>
  <w:num w:numId="22">
    <w:abstractNumId w:val="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0E"/>
    <w:rsid w:val="000029DE"/>
    <w:rsid w:val="000041F9"/>
    <w:rsid w:val="00010959"/>
    <w:rsid w:val="000114DA"/>
    <w:rsid w:val="0002100A"/>
    <w:rsid w:val="00026BBF"/>
    <w:rsid w:val="0002740E"/>
    <w:rsid w:val="000414D9"/>
    <w:rsid w:val="000506B3"/>
    <w:rsid w:val="00051273"/>
    <w:rsid w:val="000527BC"/>
    <w:rsid w:val="00056846"/>
    <w:rsid w:val="000619D0"/>
    <w:rsid w:val="00064391"/>
    <w:rsid w:val="00070AF2"/>
    <w:rsid w:val="00074C31"/>
    <w:rsid w:val="000757FF"/>
    <w:rsid w:val="00076CFC"/>
    <w:rsid w:val="00076F06"/>
    <w:rsid w:val="000A0172"/>
    <w:rsid w:val="000A7382"/>
    <w:rsid w:val="000B22B5"/>
    <w:rsid w:val="000B4BEE"/>
    <w:rsid w:val="000E1141"/>
    <w:rsid w:val="000E2B8D"/>
    <w:rsid w:val="000E2FF0"/>
    <w:rsid w:val="000E37DD"/>
    <w:rsid w:val="000F14CE"/>
    <w:rsid w:val="000F6269"/>
    <w:rsid w:val="00101658"/>
    <w:rsid w:val="00101FB7"/>
    <w:rsid w:val="00140979"/>
    <w:rsid w:val="00153DA2"/>
    <w:rsid w:val="00170FDA"/>
    <w:rsid w:val="0017223C"/>
    <w:rsid w:val="001733E6"/>
    <w:rsid w:val="00176C3A"/>
    <w:rsid w:val="001779B1"/>
    <w:rsid w:val="00180604"/>
    <w:rsid w:val="001A5F98"/>
    <w:rsid w:val="001B157C"/>
    <w:rsid w:val="001B6FCC"/>
    <w:rsid w:val="001C54F1"/>
    <w:rsid w:val="001E5645"/>
    <w:rsid w:val="001F1A01"/>
    <w:rsid w:val="001F2F3A"/>
    <w:rsid w:val="00232B41"/>
    <w:rsid w:val="0023367C"/>
    <w:rsid w:val="00235058"/>
    <w:rsid w:val="00240958"/>
    <w:rsid w:val="00240C52"/>
    <w:rsid w:val="00245C78"/>
    <w:rsid w:val="002520CC"/>
    <w:rsid w:val="00256486"/>
    <w:rsid w:val="002569F4"/>
    <w:rsid w:val="00257C2B"/>
    <w:rsid w:val="002643D5"/>
    <w:rsid w:val="002645FF"/>
    <w:rsid w:val="00265EE5"/>
    <w:rsid w:val="00266B98"/>
    <w:rsid w:val="00271313"/>
    <w:rsid w:val="00280895"/>
    <w:rsid w:val="00284B8A"/>
    <w:rsid w:val="0028546B"/>
    <w:rsid w:val="00286BC0"/>
    <w:rsid w:val="00292111"/>
    <w:rsid w:val="0029448F"/>
    <w:rsid w:val="00296AB5"/>
    <w:rsid w:val="002A2050"/>
    <w:rsid w:val="002A4D98"/>
    <w:rsid w:val="002B314B"/>
    <w:rsid w:val="002B4180"/>
    <w:rsid w:val="002C0757"/>
    <w:rsid w:val="002C58BA"/>
    <w:rsid w:val="002D1819"/>
    <w:rsid w:val="002D2D6E"/>
    <w:rsid w:val="002D5533"/>
    <w:rsid w:val="002E08B8"/>
    <w:rsid w:val="002E312B"/>
    <w:rsid w:val="002E4D47"/>
    <w:rsid w:val="003052E5"/>
    <w:rsid w:val="00311D00"/>
    <w:rsid w:val="003213D3"/>
    <w:rsid w:val="0032326A"/>
    <w:rsid w:val="0032353E"/>
    <w:rsid w:val="00326280"/>
    <w:rsid w:val="00344AC2"/>
    <w:rsid w:val="00357A0C"/>
    <w:rsid w:val="003A556A"/>
    <w:rsid w:val="003C1BE8"/>
    <w:rsid w:val="003C335F"/>
    <w:rsid w:val="003C39B4"/>
    <w:rsid w:val="003E0324"/>
    <w:rsid w:val="003E0DA2"/>
    <w:rsid w:val="003F17A3"/>
    <w:rsid w:val="003F3E83"/>
    <w:rsid w:val="003F4473"/>
    <w:rsid w:val="00402B20"/>
    <w:rsid w:val="004077F0"/>
    <w:rsid w:val="00410D90"/>
    <w:rsid w:val="0041297D"/>
    <w:rsid w:val="00415CA6"/>
    <w:rsid w:val="004260C3"/>
    <w:rsid w:val="004426FE"/>
    <w:rsid w:val="00445FEA"/>
    <w:rsid w:val="00453568"/>
    <w:rsid w:val="004560DD"/>
    <w:rsid w:val="00475AF8"/>
    <w:rsid w:val="00480CA1"/>
    <w:rsid w:val="004927F9"/>
    <w:rsid w:val="004A1CF7"/>
    <w:rsid w:val="004B0572"/>
    <w:rsid w:val="004B4AF1"/>
    <w:rsid w:val="004B6C87"/>
    <w:rsid w:val="004E7C17"/>
    <w:rsid w:val="00501716"/>
    <w:rsid w:val="00502950"/>
    <w:rsid w:val="00507A26"/>
    <w:rsid w:val="005169DB"/>
    <w:rsid w:val="005358CC"/>
    <w:rsid w:val="00542361"/>
    <w:rsid w:val="0054412D"/>
    <w:rsid w:val="00545F25"/>
    <w:rsid w:val="005517CD"/>
    <w:rsid w:val="00552B4B"/>
    <w:rsid w:val="0056750F"/>
    <w:rsid w:val="0058160C"/>
    <w:rsid w:val="00583701"/>
    <w:rsid w:val="005A46CA"/>
    <w:rsid w:val="005D7DD7"/>
    <w:rsid w:val="005F4536"/>
    <w:rsid w:val="006041AD"/>
    <w:rsid w:val="00612568"/>
    <w:rsid w:val="00613F03"/>
    <w:rsid w:val="0061490C"/>
    <w:rsid w:val="00620502"/>
    <w:rsid w:val="00622827"/>
    <w:rsid w:val="00633BB0"/>
    <w:rsid w:val="006442EE"/>
    <w:rsid w:val="006542B9"/>
    <w:rsid w:val="00655E44"/>
    <w:rsid w:val="006673F1"/>
    <w:rsid w:val="00672696"/>
    <w:rsid w:val="006777C5"/>
    <w:rsid w:val="006814B5"/>
    <w:rsid w:val="00683485"/>
    <w:rsid w:val="00685874"/>
    <w:rsid w:val="0069072A"/>
    <w:rsid w:val="006B118B"/>
    <w:rsid w:val="006B29CD"/>
    <w:rsid w:val="006D6DFF"/>
    <w:rsid w:val="006E1BCC"/>
    <w:rsid w:val="006F26B2"/>
    <w:rsid w:val="006F30EC"/>
    <w:rsid w:val="006F540E"/>
    <w:rsid w:val="006F6E02"/>
    <w:rsid w:val="00701274"/>
    <w:rsid w:val="00710E6D"/>
    <w:rsid w:val="0072309C"/>
    <w:rsid w:val="00726BEB"/>
    <w:rsid w:val="00756168"/>
    <w:rsid w:val="00770785"/>
    <w:rsid w:val="00772BFF"/>
    <w:rsid w:val="007800D1"/>
    <w:rsid w:val="00792FEE"/>
    <w:rsid w:val="007B5DA3"/>
    <w:rsid w:val="007C306B"/>
    <w:rsid w:val="007E2B8E"/>
    <w:rsid w:val="007E49E2"/>
    <w:rsid w:val="007F1A86"/>
    <w:rsid w:val="0083164A"/>
    <w:rsid w:val="00840987"/>
    <w:rsid w:val="00840FF7"/>
    <w:rsid w:val="00872B33"/>
    <w:rsid w:val="0087538D"/>
    <w:rsid w:val="00877493"/>
    <w:rsid w:val="00881A99"/>
    <w:rsid w:val="00890A38"/>
    <w:rsid w:val="008A77AC"/>
    <w:rsid w:val="008D120C"/>
    <w:rsid w:val="008D16F7"/>
    <w:rsid w:val="008D199D"/>
    <w:rsid w:val="008D490F"/>
    <w:rsid w:val="008E4228"/>
    <w:rsid w:val="008F3FEE"/>
    <w:rsid w:val="009009AD"/>
    <w:rsid w:val="00903144"/>
    <w:rsid w:val="00907696"/>
    <w:rsid w:val="009230E4"/>
    <w:rsid w:val="00924885"/>
    <w:rsid w:val="00933645"/>
    <w:rsid w:val="00933A34"/>
    <w:rsid w:val="00933CFB"/>
    <w:rsid w:val="00943369"/>
    <w:rsid w:val="009467B5"/>
    <w:rsid w:val="0095737B"/>
    <w:rsid w:val="00972C5E"/>
    <w:rsid w:val="0098471C"/>
    <w:rsid w:val="00986B3A"/>
    <w:rsid w:val="00993856"/>
    <w:rsid w:val="009B4EFB"/>
    <w:rsid w:val="009C0D41"/>
    <w:rsid w:val="009D359F"/>
    <w:rsid w:val="009D6D6C"/>
    <w:rsid w:val="009E5A41"/>
    <w:rsid w:val="009F7B54"/>
    <w:rsid w:val="00A135BC"/>
    <w:rsid w:val="00A36431"/>
    <w:rsid w:val="00A36BFF"/>
    <w:rsid w:val="00A50DB4"/>
    <w:rsid w:val="00A54D96"/>
    <w:rsid w:val="00A9221A"/>
    <w:rsid w:val="00A92957"/>
    <w:rsid w:val="00A94249"/>
    <w:rsid w:val="00A94C7B"/>
    <w:rsid w:val="00AA2DCF"/>
    <w:rsid w:val="00AB779F"/>
    <w:rsid w:val="00AD7D20"/>
    <w:rsid w:val="00B11FEF"/>
    <w:rsid w:val="00B27385"/>
    <w:rsid w:val="00B27F8D"/>
    <w:rsid w:val="00B32C35"/>
    <w:rsid w:val="00B4164C"/>
    <w:rsid w:val="00B50443"/>
    <w:rsid w:val="00B52A73"/>
    <w:rsid w:val="00B5321A"/>
    <w:rsid w:val="00B72662"/>
    <w:rsid w:val="00B77D8F"/>
    <w:rsid w:val="00B87FFC"/>
    <w:rsid w:val="00B92203"/>
    <w:rsid w:val="00B93BE1"/>
    <w:rsid w:val="00B95381"/>
    <w:rsid w:val="00BA16D9"/>
    <w:rsid w:val="00BA4B03"/>
    <w:rsid w:val="00BB4958"/>
    <w:rsid w:val="00BB7DF9"/>
    <w:rsid w:val="00BC60FD"/>
    <w:rsid w:val="00BC622E"/>
    <w:rsid w:val="00BC7977"/>
    <w:rsid w:val="00BD2A92"/>
    <w:rsid w:val="00BE5C49"/>
    <w:rsid w:val="00BE679B"/>
    <w:rsid w:val="00BE7804"/>
    <w:rsid w:val="00BF290F"/>
    <w:rsid w:val="00C017C7"/>
    <w:rsid w:val="00C04DD4"/>
    <w:rsid w:val="00C05E1A"/>
    <w:rsid w:val="00C20F87"/>
    <w:rsid w:val="00C23F0A"/>
    <w:rsid w:val="00C349C6"/>
    <w:rsid w:val="00C73A64"/>
    <w:rsid w:val="00C82134"/>
    <w:rsid w:val="00C91D01"/>
    <w:rsid w:val="00C93F2E"/>
    <w:rsid w:val="00CC04C9"/>
    <w:rsid w:val="00CD4BD6"/>
    <w:rsid w:val="00CE0E71"/>
    <w:rsid w:val="00CE4EAF"/>
    <w:rsid w:val="00D04BCA"/>
    <w:rsid w:val="00D06EB4"/>
    <w:rsid w:val="00D0701B"/>
    <w:rsid w:val="00D111A4"/>
    <w:rsid w:val="00D16997"/>
    <w:rsid w:val="00D23B3C"/>
    <w:rsid w:val="00D23D0C"/>
    <w:rsid w:val="00D308E9"/>
    <w:rsid w:val="00D31D66"/>
    <w:rsid w:val="00D34B2B"/>
    <w:rsid w:val="00D3742E"/>
    <w:rsid w:val="00D45DAF"/>
    <w:rsid w:val="00D476E6"/>
    <w:rsid w:val="00D63EDB"/>
    <w:rsid w:val="00D71283"/>
    <w:rsid w:val="00D84546"/>
    <w:rsid w:val="00D870E3"/>
    <w:rsid w:val="00D9732C"/>
    <w:rsid w:val="00D979AE"/>
    <w:rsid w:val="00DA1AFA"/>
    <w:rsid w:val="00DA6B27"/>
    <w:rsid w:val="00DB0B17"/>
    <w:rsid w:val="00DC3F14"/>
    <w:rsid w:val="00DD3FFD"/>
    <w:rsid w:val="00DE55AF"/>
    <w:rsid w:val="00DE61CA"/>
    <w:rsid w:val="00DE7A29"/>
    <w:rsid w:val="00DF31C0"/>
    <w:rsid w:val="00E00FC3"/>
    <w:rsid w:val="00E01A8B"/>
    <w:rsid w:val="00E2586A"/>
    <w:rsid w:val="00E4075C"/>
    <w:rsid w:val="00E431FA"/>
    <w:rsid w:val="00E61521"/>
    <w:rsid w:val="00E9015F"/>
    <w:rsid w:val="00E96588"/>
    <w:rsid w:val="00E9690C"/>
    <w:rsid w:val="00EA05DD"/>
    <w:rsid w:val="00EA22C1"/>
    <w:rsid w:val="00EA22D9"/>
    <w:rsid w:val="00EA57A0"/>
    <w:rsid w:val="00EB1347"/>
    <w:rsid w:val="00EB28B7"/>
    <w:rsid w:val="00EB3520"/>
    <w:rsid w:val="00EC0E8B"/>
    <w:rsid w:val="00EC2AB9"/>
    <w:rsid w:val="00ED2487"/>
    <w:rsid w:val="00F20FB3"/>
    <w:rsid w:val="00F23815"/>
    <w:rsid w:val="00F2381B"/>
    <w:rsid w:val="00F23ADA"/>
    <w:rsid w:val="00F31385"/>
    <w:rsid w:val="00F636F4"/>
    <w:rsid w:val="00F725D6"/>
    <w:rsid w:val="00FA4598"/>
    <w:rsid w:val="00FA6AB2"/>
    <w:rsid w:val="00FC485E"/>
    <w:rsid w:val="00FE103D"/>
    <w:rsid w:val="00FE6C22"/>
    <w:rsid w:val="00FF08E1"/>
    <w:rsid w:val="00FF208A"/>
    <w:rsid w:val="00FF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C9A6"/>
  <w15:docId w15:val="{107E3680-46A4-4BC9-A3DF-69D3A570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line="240" w:lineRule="auto"/>
      <w:outlineLvl w:val="0"/>
    </w:pPr>
    <w:rPr>
      <w:rFonts w:ascii="Arial" w:eastAsia="Arial" w:hAnsi="Arial" w:cs="Arial"/>
      <w:b/>
      <w:sz w:val="32"/>
      <w:szCs w:val="32"/>
    </w:rPr>
  </w:style>
  <w:style w:type="paragraph" w:styleId="2">
    <w:name w:val="heading 2"/>
    <w:basedOn w:val="a"/>
    <w:next w:val="a"/>
    <w:pPr>
      <w:keepNext/>
      <w:widowControl w:val="0"/>
      <w:spacing w:before="120" w:after="60" w:line="240" w:lineRule="auto"/>
      <w:jc w:val="both"/>
      <w:outlineLvl w:val="1"/>
    </w:pPr>
    <w:rPr>
      <w:b/>
      <w:sz w:val="24"/>
      <w:szCs w:val="24"/>
    </w:rPr>
  </w:style>
  <w:style w:type="paragraph" w:styleId="3">
    <w:name w:val="heading 3"/>
    <w:basedOn w:val="a"/>
    <w:next w:val="a"/>
    <w:pPr>
      <w:spacing w:before="280" w:after="280" w:line="240" w:lineRule="auto"/>
      <w:ind w:left="720" w:hanging="720"/>
      <w:outlineLvl w:val="2"/>
    </w:pPr>
    <w:rPr>
      <w:rFonts w:ascii="Times New Roman" w:eastAsia="Times New Roman" w:hAnsi="Times New Roman" w:cs="Times New Roman"/>
      <w:b/>
      <w:sz w:val="27"/>
      <w:szCs w:val="27"/>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spacing w:after="0" w:line="240" w:lineRule="auto"/>
    </w:pPr>
    <w:rPr>
      <w:sz w:val="56"/>
      <w:szCs w:val="56"/>
    </w:rPr>
  </w:style>
  <w:style w:type="paragraph" w:styleId="a4">
    <w:name w:val="Subtitle"/>
    <w:basedOn w:val="a"/>
    <w:next w:val="a"/>
    <w:pPr>
      <w:keepNext/>
      <w:spacing w:before="240" w:after="120" w:line="240" w:lineRule="auto"/>
      <w:jc w:val="center"/>
    </w:pPr>
    <w:rPr>
      <w:rFonts w:ascii="Arial" w:eastAsia="Arial" w:hAnsi="Arial" w:cs="Arial"/>
      <w:i/>
      <w:sz w:val="28"/>
      <w:szCs w:val="2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top w:w="55" w:type="dxa"/>
        <w:left w:w="55" w:type="dxa"/>
        <w:bottom w:w="55" w:type="dxa"/>
        <w:right w:w="5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character" w:styleId="a9">
    <w:name w:val="Hyperlink"/>
    <w:uiPriority w:val="99"/>
    <w:unhideWhenUsed/>
    <w:rsid w:val="00475AF8"/>
    <w:rPr>
      <w:color w:val="0000FF"/>
      <w:u w:val="single"/>
    </w:rPr>
  </w:style>
  <w:style w:type="paragraph" w:customStyle="1" w:styleId="LO-normal">
    <w:name w:val="LO-normal"/>
    <w:rsid w:val="001733E6"/>
    <w:pPr>
      <w:suppressAutoHyphens/>
      <w:spacing w:after="0" w:line="276" w:lineRule="auto"/>
    </w:pPr>
    <w:rPr>
      <w:rFonts w:ascii="Arial" w:eastAsia="Arial" w:hAnsi="Arial" w:cs="Arial"/>
      <w:color w:val="000000"/>
      <w:lang w:val="ru-RU" w:eastAsia="zh-CN"/>
    </w:rPr>
  </w:style>
  <w:style w:type="paragraph" w:styleId="aa">
    <w:name w:val="No Spacing"/>
    <w:link w:val="ab"/>
    <w:uiPriority w:val="1"/>
    <w:qFormat/>
    <w:rsid w:val="0023367C"/>
    <w:pPr>
      <w:spacing w:after="0" w:line="240" w:lineRule="auto"/>
    </w:pPr>
    <w:rPr>
      <w:rFonts w:ascii="Times New Roman" w:eastAsia="Times New Roman" w:hAnsi="Times New Roman" w:cs="Times New Roman"/>
      <w:sz w:val="28"/>
      <w:szCs w:val="28"/>
      <w:lang w:val="ru-RU"/>
    </w:rPr>
  </w:style>
  <w:style w:type="paragraph" w:customStyle="1" w:styleId="rvps2">
    <w:name w:val="rvps2"/>
    <w:basedOn w:val="a"/>
    <w:rsid w:val="0023367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b">
    <w:name w:val="Без интервала Знак"/>
    <w:link w:val="aa"/>
    <w:uiPriority w:val="1"/>
    <w:locked/>
    <w:rsid w:val="0023367C"/>
    <w:rPr>
      <w:rFonts w:ascii="Times New Roman" w:eastAsia="Times New Roman" w:hAnsi="Times New Roman" w:cs="Times New Roman"/>
      <w:sz w:val="28"/>
      <w:szCs w:val="28"/>
      <w:lang w:val="ru-RU"/>
    </w:rPr>
  </w:style>
  <w:style w:type="paragraph" w:styleId="HTML">
    <w:name w:val="HTML Preformatted"/>
    <w:basedOn w:val="a"/>
    <w:link w:val="HTML0"/>
    <w:uiPriority w:val="99"/>
    <w:semiHidden/>
    <w:unhideWhenUsed/>
    <w:rsid w:val="0095737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5737B"/>
    <w:rPr>
      <w:rFonts w:ascii="Consolas" w:hAnsi="Consolas"/>
      <w:sz w:val="20"/>
      <w:szCs w:val="20"/>
    </w:rPr>
  </w:style>
  <w:style w:type="paragraph" w:styleId="ac">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Знак5 Знак,Знак5,Знак17"/>
    <w:basedOn w:val="a"/>
    <w:link w:val="ad"/>
    <w:unhideWhenUsed/>
    <w:qFormat/>
    <w:rsid w:val="0095737B"/>
    <w:rPr>
      <w:rFonts w:ascii="Times New Roman" w:hAnsi="Times New Roman" w:cs="Times New Roman"/>
      <w:sz w:val="24"/>
      <w:szCs w:val="24"/>
    </w:rPr>
  </w:style>
  <w:style w:type="character" w:customStyle="1" w:styleId="FontStyle">
    <w:name w:val="Font Style"/>
    <w:rsid w:val="0095737B"/>
    <w:rPr>
      <w:color w:val="000000"/>
      <w:sz w:val="20"/>
    </w:rPr>
  </w:style>
  <w:style w:type="paragraph" w:styleId="ae">
    <w:name w:val="Balloon Text"/>
    <w:basedOn w:val="a"/>
    <w:link w:val="af"/>
    <w:uiPriority w:val="99"/>
    <w:semiHidden/>
    <w:unhideWhenUsed/>
    <w:rsid w:val="00AD7D2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D7D20"/>
    <w:rPr>
      <w:rFonts w:ascii="Segoe UI" w:hAnsi="Segoe UI" w:cs="Segoe UI"/>
      <w:sz w:val="18"/>
      <w:szCs w:val="18"/>
    </w:rPr>
  </w:style>
  <w:style w:type="paragraph" w:styleId="af0">
    <w:name w:val="List Paragraph"/>
    <w:aliases w:val="Elenco Normale,List Paragraph,Список уровня 2,название табл/рис,Chapter10,заголовок 1.1"/>
    <w:basedOn w:val="a"/>
    <w:link w:val="af1"/>
    <w:qFormat/>
    <w:rsid w:val="006542B9"/>
    <w:pPr>
      <w:ind w:left="720"/>
      <w:contextualSpacing/>
    </w:pPr>
  </w:style>
  <w:style w:type="character" w:customStyle="1" w:styleId="ad">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Normal (Web) Char Знак,Обычный (веб) Знак1 Знак"/>
    <w:link w:val="ac"/>
    <w:locked/>
    <w:rsid w:val="008E4228"/>
    <w:rPr>
      <w:rFonts w:ascii="Times New Roman" w:hAnsi="Times New Roman" w:cs="Times New Roman"/>
      <w:sz w:val="24"/>
      <w:szCs w:val="24"/>
    </w:rPr>
  </w:style>
  <w:style w:type="character" w:customStyle="1" w:styleId="af1">
    <w:name w:val="Абзац списка Знак"/>
    <w:aliases w:val="Elenco Normale Знак,List Paragraph Знак,Список уровня 2 Знак,название табл/рис Знак,Chapter10 Знак,заголовок 1.1 Знак"/>
    <w:link w:val="af0"/>
    <w:locked/>
    <w:rsid w:val="008E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5468">
      <w:bodyDiv w:val="1"/>
      <w:marLeft w:val="0"/>
      <w:marRight w:val="0"/>
      <w:marTop w:val="0"/>
      <w:marBottom w:val="0"/>
      <w:divBdr>
        <w:top w:val="none" w:sz="0" w:space="0" w:color="auto"/>
        <w:left w:val="none" w:sz="0" w:space="0" w:color="auto"/>
        <w:bottom w:val="none" w:sz="0" w:space="0" w:color="auto"/>
        <w:right w:val="none" w:sz="0" w:space="0" w:color="auto"/>
      </w:divBdr>
    </w:div>
    <w:div w:id="616257323">
      <w:bodyDiv w:val="1"/>
      <w:marLeft w:val="0"/>
      <w:marRight w:val="0"/>
      <w:marTop w:val="0"/>
      <w:marBottom w:val="0"/>
      <w:divBdr>
        <w:top w:val="none" w:sz="0" w:space="0" w:color="auto"/>
        <w:left w:val="none" w:sz="0" w:space="0" w:color="auto"/>
        <w:bottom w:val="none" w:sz="0" w:space="0" w:color="auto"/>
        <w:right w:val="none" w:sz="0" w:space="0" w:color="auto"/>
      </w:divBdr>
    </w:div>
    <w:div w:id="626857989">
      <w:bodyDiv w:val="1"/>
      <w:marLeft w:val="0"/>
      <w:marRight w:val="0"/>
      <w:marTop w:val="0"/>
      <w:marBottom w:val="0"/>
      <w:divBdr>
        <w:top w:val="none" w:sz="0" w:space="0" w:color="auto"/>
        <w:left w:val="none" w:sz="0" w:space="0" w:color="auto"/>
        <w:bottom w:val="none" w:sz="0" w:space="0" w:color="auto"/>
        <w:right w:val="none" w:sz="0" w:space="0" w:color="auto"/>
      </w:divBdr>
    </w:div>
    <w:div w:id="1017927250">
      <w:bodyDiv w:val="1"/>
      <w:marLeft w:val="0"/>
      <w:marRight w:val="0"/>
      <w:marTop w:val="0"/>
      <w:marBottom w:val="0"/>
      <w:divBdr>
        <w:top w:val="none" w:sz="0" w:space="0" w:color="auto"/>
        <w:left w:val="none" w:sz="0" w:space="0" w:color="auto"/>
        <w:bottom w:val="none" w:sz="0" w:space="0" w:color="auto"/>
        <w:right w:val="none" w:sz="0" w:space="0" w:color="auto"/>
      </w:divBdr>
    </w:div>
    <w:div w:id="180689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gradsk&#1110;u_kkp@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14C35-3EAB-4128-9BF5-D82D992F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30</Pages>
  <Words>9937</Words>
  <Characters>56647</Characters>
  <Application>Microsoft Office Word</Application>
  <DocSecurity>0</DocSecurity>
  <Lines>472</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Петренко</dc:creator>
  <cp:lastModifiedBy>Systema</cp:lastModifiedBy>
  <cp:revision>15</cp:revision>
  <cp:lastPrinted>2023-04-06T08:25:00Z</cp:lastPrinted>
  <dcterms:created xsi:type="dcterms:W3CDTF">2023-04-24T08:10:00Z</dcterms:created>
  <dcterms:modified xsi:type="dcterms:W3CDTF">2023-04-27T05:43:00Z</dcterms:modified>
</cp:coreProperties>
</file>