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9B154" w14:textId="77777777" w:rsidR="001E582E" w:rsidRDefault="001E582E" w:rsidP="001E582E">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line="276" w:lineRule="auto"/>
        <w:ind w:left="-426" w:right="-143" w:hanging="141"/>
        <w:jc w:val="both"/>
        <w:rPr>
          <w:b/>
          <w:bCs/>
        </w:rPr>
      </w:pPr>
      <w:r>
        <w:rPr>
          <w:b/>
          <w:bCs/>
        </w:rPr>
        <w:t>ПРОЄКТ</w:t>
      </w:r>
    </w:p>
    <w:p w14:paraId="5714A8E6" w14:textId="77777777" w:rsidR="001E582E" w:rsidRDefault="001E582E" w:rsidP="001E582E">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line="276" w:lineRule="auto"/>
        <w:ind w:left="-426" w:right="-143" w:hanging="141"/>
        <w:jc w:val="both"/>
        <w:rPr>
          <w:b/>
          <w:bCs/>
        </w:rPr>
      </w:pPr>
    </w:p>
    <w:p w14:paraId="4EA06109" w14:textId="43439A0D" w:rsidR="001E582E" w:rsidRDefault="001E582E" w:rsidP="001E582E">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line="276" w:lineRule="auto"/>
        <w:ind w:left="-426" w:right="-143" w:hanging="141"/>
        <w:jc w:val="both"/>
        <w:rPr>
          <w:b/>
          <w:bCs/>
        </w:rPr>
      </w:pPr>
      <w:r>
        <w:rPr>
          <w:b/>
          <w:bCs/>
        </w:rPr>
        <w:t>ДОГОВІР КУПІВЛІ</w:t>
      </w:r>
      <w:r w:rsidR="000819E7">
        <w:rPr>
          <w:b/>
          <w:bCs/>
        </w:rPr>
        <w:t>-ПРОДАЖУ ТОВАРУ    №  _____ТЛ/24</w:t>
      </w:r>
    </w:p>
    <w:p w14:paraId="79B77C2B" w14:textId="77777777" w:rsidR="001E582E" w:rsidRDefault="001E582E" w:rsidP="001E582E">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line="276" w:lineRule="auto"/>
        <w:ind w:left="-426" w:right="-143" w:hanging="141"/>
        <w:jc w:val="both"/>
        <w:rPr>
          <w:b/>
          <w:bCs/>
        </w:rPr>
      </w:pPr>
    </w:p>
    <w:p w14:paraId="0F237F07" w14:textId="408D8C1D" w:rsidR="001E582E" w:rsidRDefault="001E582E" w:rsidP="001E582E">
      <w:pPr>
        <w:tabs>
          <w:tab w:val="left" w:pos="-218"/>
          <w:tab w:val="left" w:pos="698"/>
          <w:tab w:val="left" w:pos="1614"/>
          <w:tab w:val="left" w:pos="2530"/>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line="276" w:lineRule="auto"/>
        <w:ind w:left="-426" w:right="-143" w:hanging="141"/>
        <w:jc w:val="both"/>
      </w:pPr>
      <w:r>
        <w:rPr>
          <w:bCs/>
        </w:rPr>
        <w:t>м. Запоріжжя                                                                              «____» ____________</w:t>
      </w:r>
      <w:r w:rsidR="000819E7">
        <w:t>2024</w:t>
      </w:r>
      <w:r>
        <w:t xml:space="preserve"> року</w:t>
      </w:r>
    </w:p>
    <w:p w14:paraId="5FCCD754" w14:textId="77777777" w:rsidR="001E582E" w:rsidRDefault="001E582E" w:rsidP="001E582E">
      <w:pPr>
        <w:pStyle w:val="a4"/>
        <w:spacing w:line="276" w:lineRule="auto"/>
        <w:ind w:left="-426" w:right="-143" w:hanging="141"/>
        <w:rPr>
          <w:lang w:val="uk-UA"/>
        </w:rPr>
      </w:pPr>
      <w:r>
        <w:rPr>
          <w:b/>
          <w:bCs/>
          <w:lang w:val="uk-UA"/>
        </w:rPr>
        <w:t xml:space="preserve">       Комунальне некомерційне підприємство «</w:t>
      </w:r>
      <w:r>
        <w:rPr>
          <w:b/>
          <w:bCs/>
          <w:spacing w:val="2"/>
          <w:lang w:val="uk-UA"/>
        </w:rPr>
        <w:t>Запорізька обласна клінічна дитяча лікарня» Запорізької обласної ради (скорочене найменування - КНП «ЗОКДЛ» ЗОР),</w:t>
      </w:r>
      <w:r>
        <w:rPr>
          <w:bCs/>
          <w:spacing w:val="2"/>
          <w:lang w:val="uk-UA"/>
        </w:rPr>
        <w:t xml:space="preserve"> </w:t>
      </w:r>
      <w:r>
        <w:rPr>
          <w:spacing w:val="2"/>
          <w:lang w:val="uk-UA"/>
        </w:rPr>
        <w:t>що має статус неприбуткового підприємства та не є платником податку на прибуток,</w:t>
      </w:r>
      <w:r>
        <w:rPr>
          <w:bCs/>
          <w:spacing w:val="2"/>
          <w:lang w:val="uk-UA"/>
        </w:rPr>
        <w:t xml:space="preserve"> </w:t>
      </w:r>
      <w:r>
        <w:rPr>
          <w:spacing w:val="2"/>
          <w:lang w:val="uk-UA"/>
        </w:rPr>
        <w:t xml:space="preserve">але є платником податку на додану вартість (ПДВ), далі за текстом договору іменоване Замовник, в особі директора </w:t>
      </w:r>
      <w:proofErr w:type="spellStart"/>
      <w:r>
        <w:rPr>
          <w:b/>
          <w:spacing w:val="2"/>
          <w:lang w:val="uk-UA"/>
        </w:rPr>
        <w:t>Борзенка</w:t>
      </w:r>
      <w:proofErr w:type="spellEnd"/>
      <w:r>
        <w:rPr>
          <w:b/>
          <w:spacing w:val="2"/>
          <w:lang w:val="uk-UA"/>
        </w:rPr>
        <w:t xml:space="preserve"> Юрія Вікторовича</w:t>
      </w:r>
      <w:r>
        <w:rPr>
          <w:spacing w:val="6"/>
          <w:lang w:val="uk-UA"/>
        </w:rPr>
        <w:t xml:space="preserve">, яка діє на підставі </w:t>
      </w:r>
      <w:r>
        <w:rPr>
          <w:b/>
          <w:spacing w:val="6"/>
          <w:lang w:val="uk-UA"/>
        </w:rPr>
        <w:t>Статуту</w:t>
      </w:r>
      <w:r>
        <w:rPr>
          <w:spacing w:val="6"/>
          <w:lang w:val="uk-UA"/>
        </w:rPr>
        <w:t xml:space="preserve">, з однієї сторони, та </w:t>
      </w:r>
      <w:r>
        <w:rPr>
          <w:b/>
          <w:bCs/>
          <w:spacing w:val="2"/>
          <w:lang w:val="uk-UA"/>
        </w:rPr>
        <w:t xml:space="preserve">повне найменування переможця аукціону (юридична особа або фізична особа - підприємець), </w:t>
      </w:r>
      <w:r>
        <w:rPr>
          <w:bCs/>
          <w:spacing w:val="2"/>
          <w:lang w:val="uk-UA"/>
        </w:rPr>
        <w:t>що __(вказати статус платника податку)</w:t>
      </w:r>
      <w:r>
        <w:rPr>
          <w:b/>
          <w:bCs/>
          <w:spacing w:val="2"/>
          <w:lang w:val="uk-UA"/>
        </w:rPr>
        <w:t xml:space="preserve">, </w:t>
      </w:r>
      <w:r>
        <w:rPr>
          <w:bCs/>
          <w:spacing w:val="2"/>
          <w:lang w:val="uk-UA"/>
        </w:rPr>
        <w:t>далі за текстом договору іменований  Виконавець ,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14:paraId="506D9CAA" w14:textId="77777777" w:rsidR="001E582E" w:rsidRDefault="001E582E" w:rsidP="001E582E">
      <w:pPr>
        <w:pStyle w:val="a4"/>
        <w:numPr>
          <w:ilvl w:val="0"/>
          <w:numId w:val="1"/>
        </w:numPr>
        <w:spacing w:line="276" w:lineRule="auto"/>
        <w:ind w:left="-426" w:right="-143" w:firstLine="0"/>
        <w:jc w:val="center"/>
        <w:rPr>
          <w:b/>
          <w:lang w:val="uk-UA"/>
        </w:rPr>
      </w:pPr>
      <w:r>
        <w:rPr>
          <w:b/>
          <w:lang w:val="uk-UA"/>
        </w:rPr>
        <w:t>ПРЕДМЕТ ДОГОВОРУ</w:t>
      </w:r>
    </w:p>
    <w:p w14:paraId="181FF5DC" w14:textId="3C5D346C" w:rsidR="001E582E" w:rsidRDefault="001E582E" w:rsidP="001E582E">
      <w:pPr>
        <w:pStyle w:val="a7"/>
        <w:numPr>
          <w:ilvl w:val="1"/>
          <w:numId w:val="1"/>
        </w:numPr>
        <w:spacing w:line="276" w:lineRule="auto"/>
        <w:ind w:left="-426" w:right="-143" w:firstLine="0"/>
        <w:jc w:val="both"/>
        <w:rPr>
          <w:b/>
        </w:rPr>
      </w:pPr>
      <w:r>
        <w:t xml:space="preserve">Замовник доручає, а Виконавець   бере на себе зобов’язання в порядку та на умовах визначених цим Договором  надавати </w:t>
      </w:r>
      <w:r>
        <w:rPr>
          <w:b/>
        </w:rPr>
        <w:t xml:space="preserve">послуги з технічного обслуговування та поточного ремонту рентгенівського обладнання та іншого медобладнання </w:t>
      </w:r>
    </w:p>
    <w:p w14:paraId="1D27B312" w14:textId="5A80B9E9" w:rsidR="001E582E" w:rsidRDefault="001E582E" w:rsidP="001E582E">
      <w:pPr>
        <w:ind w:left="-426" w:right="-143"/>
        <w:jc w:val="both"/>
      </w:pPr>
      <w:r>
        <w:t xml:space="preserve">1.2 Найменування послуг : </w:t>
      </w:r>
      <w:r>
        <w:rPr>
          <w:color w:val="000000"/>
          <w:spacing w:val="1"/>
        </w:rPr>
        <w:t>за кодом Національного класифікатора України ДК 021:2015 «Єдиний закупівельний словник»:</w:t>
      </w:r>
      <w:r>
        <w:rPr>
          <w:rFonts w:eastAsia="Calibri"/>
          <w:b/>
        </w:rPr>
        <w:t xml:space="preserve"> 50420000-5 : </w:t>
      </w:r>
      <w:r>
        <w:rPr>
          <w:b/>
        </w:rPr>
        <w:t xml:space="preserve"> Послуги з ремонту і технічного обслуговування медично</w:t>
      </w:r>
      <w:r w:rsidR="00415FAE">
        <w:rPr>
          <w:b/>
        </w:rPr>
        <w:t>го та хірургічного обладнання (П</w:t>
      </w:r>
      <w:bookmarkStart w:id="0" w:name="_GoBack"/>
      <w:bookmarkEnd w:id="0"/>
      <w:r>
        <w:rPr>
          <w:b/>
        </w:rPr>
        <w:t>ослуги з технічного обслуговування та поточного ремонту рентгенівського обладнання та іншого медобладнання.</w:t>
      </w:r>
      <w:r>
        <w:rPr>
          <w:rFonts w:eastAsia="Calibri"/>
          <w:b/>
        </w:rPr>
        <w:t xml:space="preserve">)  </w:t>
      </w:r>
      <w:r>
        <w:rPr>
          <w:color w:val="000000"/>
        </w:rPr>
        <w:t>згідно</w:t>
      </w:r>
      <w:r>
        <w:rPr>
          <w:b/>
          <w:color w:val="000000"/>
        </w:rPr>
        <w:t xml:space="preserve"> </w:t>
      </w:r>
      <w:r>
        <w:rPr>
          <w:color w:val="000000"/>
        </w:rPr>
        <w:t>сервісної документації  виробника.</w:t>
      </w:r>
    </w:p>
    <w:p w14:paraId="170D6B38" w14:textId="77777777" w:rsidR="001E582E" w:rsidRDefault="001E582E" w:rsidP="001E582E">
      <w:pPr>
        <w:pStyle w:val="a7"/>
        <w:numPr>
          <w:ilvl w:val="1"/>
          <w:numId w:val="2"/>
        </w:numPr>
        <w:spacing w:line="276" w:lineRule="auto"/>
        <w:ind w:left="-426" w:right="-143" w:firstLine="0"/>
        <w:rPr>
          <w:b/>
        </w:rPr>
      </w:pPr>
      <w:r>
        <w:t xml:space="preserve">Найменування відповідно до  переліку робіт  п. 5 проекту договору.  </w:t>
      </w:r>
    </w:p>
    <w:p w14:paraId="78D7073A" w14:textId="0646C7ED" w:rsidR="001E582E" w:rsidRDefault="001E582E" w:rsidP="001E582E">
      <w:pPr>
        <w:tabs>
          <w:tab w:val="left" w:pos="2835"/>
        </w:tabs>
        <w:ind w:left="-426" w:right="-143"/>
        <w:jc w:val="both"/>
      </w:pPr>
      <w:r>
        <w:rPr>
          <w:color w:val="000000"/>
        </w:rPr>
        <w:t xml:space="preserve">1.4. </w:t>
      </w:r>
      <w:r>
        <w:t>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Pr>
          <w:lang w:val="en-US"/>
        </w:rPr>
        <w:t>VII</w:t>
      </w:r>
      <w:r>
        <w:t>І від 25.12.2015 (зі змінами та доповненнями) ( далі Закон)</w:t>
      </w:r>
    </w:p>
    <w:p w14:paraId="6C3D2BA3" w14:textId="77777777" w:rsidR="001E582E" w:rsidRDefault="001E582E" w:rsidP="001E582E">
      <w:pPr>
        <w:tabs>
          <w:tab w:val="left" w:pos="2835"/>
        </w:tabs>
        <w:ind w:left="-426" w:right="-143" w:hanging="141"/>
        <w:jc w:val="both"/>
      </w:pPr>
    </w:p>
    <w:p w14:paraId="01BFF7E4" w14:textId="77777777" w:rsidR="001E582E" w:rsidRDefault="001E582E" w:rsidP="001E582E">
      <w:pPr>
        <w:suppressAutoHyphens/>
        <w:ind w:left="-426" w:right="-143" w:hanging="141"/>
        <w:jc w:val="center"/>
        <w:rPr>
          <w:sz w:val="28"/>
          <w:szCs w:val="28"/>
        </w:rPr>
      </w:pPr>
      <w:r>
        <w:rPr>
          <w:rStyle w:val="FontStyle15"/>
          <w:caps/>
          <w:sz w:val="28"/>
          <w:szCs w:val="28"/>
          <w:lang w:eastAsia="uk-UA"/>
        </w:rPr>
        <w:t xml:space="preserve">2. </w:t>
      </w:r>
      <w:r>
        <w:rPr>
          <w:b/>
        </w:rPr>
        <w:t>ПОРЯДОК І ТЕРМІН ВИКОНАННЯ РОБІТ.</w:t>
      </w:r>
    </w:p>
    <w:p w14:paraId="3C959A0E" w14:textId="77777777" w:rsidR="001E582E" w:rsidRDefault="001E582E" w:rsidP="001E582E">
      <w:pPr>
        <w:pStyle w:val="a7"/>
        <w:numPr>
          <w:ilvl w:val="1"/>
          <w:numId w:val="3"/>
        </w:numPr>
        <w:suppressAutoHyphens/>
        <w:ind w:left="-426" w:right="-143" w:firstLine="0"/>
        <w:jc w:val="both"/>
      </w:pPr>
      <w:r>
        <w:t>Виконавець залишає за собою право укладати договори субпідряду для виконання даного Договору, визначати безпосередніх виконавців та розподіляти обов’язки між ними.</w:t>
      </w:r>
    </w:p>
    <w:p w14:paraId="5243D5B7" w14:textId="77777777" w:rsidR="001E582E" w:rsidRDefault="001E582E" w:rsidP="001E582E">
      <w:pPr>
        <w:pStyle w:val="a7"/>
        <w:numPr>
          <w:ilvl w:val="1"/>
          <w:numId w:val="3"/>
        </w:numPr>
        <w:suppressAutoHyphens/>
        <w:ind w:left="-426" w:right="-143" w:firstLine="0"/>
        <w:jc w:val="both"/>
      </w:pPr>
      <w:r>
        <w:t xml:space="preserve">  Замовник забезпечує доступ робітникам Виконавця до місця виконання робіт та призначає особу, відповідальну за виконання умов даного Договору з боку Замовника.</w:t>
      </w:r>
    </w:p>
    <w:p w14:paraId="0F6ABB07" w14:textId="77777777" w:rsidR="001E582E" w:rsidRDefault="001E582E" w:rsidP="001E582E">
      <w:pPr>
        <w:numPr>
          <w:ilvl w:val="1"/>
          <w:numId w:val="3"/>
        </w:numPr>
        <w:suppressAutoHyphens/>
        <w:ind w:left="-426" w:right="-143" w:firstLine="0"/>
        <w:jc w:val="both"/>
      </w:pPr>
      <w:r>
        <w:t>Виконавець на вимогу Замовника надає інформацію про хід виконання робіт.</w:t>
      </w:r>
    </w:p>
    <w:p w14:paraId="0C95C474" w14:textId="77777777" w:rsidR="001E582E" w:rsidRDefault="001E582E" w:rsidP="001E582E">
      <w:pPr>
        <w:suppressAutoHyphens/>
        <w:ind w:left="-426" w:right="-143"/>
        <w:jc w:val="both"/>
      </w:pPr>
      <w:r>
        <w:t>2.4  Строк виконання до 01.09.2023.</w:t>
      </w:r>
    </w:p>
    <w:p w14:paraId="689E3F80" w14:textId="77777777" w:rsidR="001E582E" w:rsidRDefault="001E582E" w:rsidP="001E582E">
      <w:pPr>
        <w:pStyle w:val="a7"/>
        <w:suppressAutoHyphens/>
        <w:ind w:left="-426" w:right="-143" w:hanging="141"/>
        <w:jc w:val="both"/>
        <w:rPr>
          <w:b/>
        </w:rPr>
      </w:pPr>
      <w:r>
        <w:rPr>
          <w:b/>
        </w:rPr>
        <w:t xml:space="preserve">                 </w:t>
      </w:r>
    </w:p>
    <w:p w14:paraId="19F6F588" w14:textId="77777777" w:rsidR="001E582E" w:rsidRDefault="001E582E" w:rsidP="001E582E">
      <w:pPr>
        <w:pStyle w:val="a7"/>
        <w:suppressAutoHyphens/>
        <w:ind w:left="-426" w:right="-143" w:hanging="141"/>
        <w:jc w:val="center"/>
      </w:pPr>
      <w:r>
        <w:rPr>
          <w:b/>
        </w:rPr>
        <w:t>3.ГАРАНТІЙНІ ЗОБОВ</w:t>
      </w:r>
      <w:r>
        <w:rPr>
          <w:b/>
          <w:lang w:val="ru-RU"/>
        </w:rPr>
        <w:t>’</w:t>
      </w:r>
      <w:r>
        <w:rPr>
          <w:b/>
        </w:rPr>
        <w:t>ЯЗАННЯ ВИКОНАВЦЯ</w:t>
      </w:r>
    </w:p>
    <w:p w14:paraId="323628B1" w14:textId="77777777" w:rsidR="001E582E" w:rsidRDefault="001E582E" w:rsidP="001E582E">
      <w:pPr>
        <w:suppressAutoHyphens/>
        <w:ind w:left="-426" w:right="-143"/>
        <w:jc w:val="both"/>
      </w:pPr>
      <w:r>
        <w:t xml:space="preserve">3.1.   Гарантійний строк на обслуговувані вузли та блоки становить 12 (дванадцять) місяців, відлік яких починається наступного дня після фактичного закінчення ремонту. Гарантійні зобов’язання Виконавця діють лише за умови неухильного дотримування Замовником правил експлуатації Обладнання. </w:t>
      </w:r>
    </w:p>
    <w:p w14:paraId="62C3D050" w14:textId="77777777" w:rsidR="001E582E" w:rsidRDefault="001E582E" w:rsidP="001E582E">
      <w:pPr>
        <w:pStyle w:val="a7"/>
        <w:numPr>
          <w:ilvl w:val="1"/>
          <w:numId w:val="4"/>
        </w:numPr>
        <w:suppressAutoHyphens/>
        <w:ind w:left="-426" w:right="-143" w:firstLine="0"/>
        <w:jc w:val="both"/>
      </w:pPr>
      <w:r>
        <w:t xml:space="preserve"> У разі виникнення дефектів (недоліків) в роботі Обладнання з вини Замовника роботи по їх усуненню виконуються за рахунок Замовника і оплачуються згідно Акту виконаних робіт  (наданих послуг) додатково.</w:t>
      </w:r>
    </w:p>
    <w:p w14:paraId="0D1B67E1" w14:textId="77777777" w:rsidR="001E582E" w:rsidRDefault="001E582E" w:rsidP="001E582E">
      <w:pPr>
        <w:pStyle w:val="a7"/>
        <w:numPr>
          <w:ilvl w:val="1"/>
          <w:numId w:val="4"/>
        </w:numPr>
        <w:suppressAutoHyphens/>
        <w:ind w:left="-426" w:right="-143" w:firstLine="0"/>
        <w:jc w:val="both"/>
      </w:pPr>
      <w:r>
        <w:t xml:space="preserve">У разі виникнення дефектів (недоліків) в роботі Обладнання не з вини Замовника (гарантійний випадок) Виконавець усуває такі дефекти (недоліки) за власний рахунок. При цьому Обладнання має бути доставлено до технічного відділу Виконавця силами та засобами Замовника. Якщо Замовник наполягає на здійсненні гарантійного обслуговування (ремонту) </w:t>
      </w:r>
      <w:r>
        <w:lastRenderedPageBreak/>
        <w:t>Обладнання за місцем знаходження Замовника, останній оплачує усі витрати на відрядження працівника Виконавця до Замовника.</w:t>
      </w:r>
    </w:p>
    <w:p w14:paraId="6F6CDBE8" w14:textId="77777777" w:rsidR="001E582E" w:rsidRDefault="001E582E" w:rsidP="001E582E">
      <w:pPr>
        <w:pStyle w:val="a7"/>
        <w:suppressAutoHyphens/>
        <w:ind w:left="-426" w:right="-143" w:hanging="141"/>
        <w:jc w:val="both"/>
      </w:pPr>
    </w:p>
    <w:p w14:paraId="3E3D43D3" w14:textId="77777777" w:rsidR="001E582E" w:rsidRDefault="001E582E" w:rsidP="001E582E">
      <w:pPr>
        <w:pStyle w:val="a7"/>
        <w:suppressAutoHyphens/>
        <w:ind w:left="-426" w:right="-143" w:hanging="141"/>
        <w:jc w:val="center"/>
        <w:rPr>
          <w:b/>
        </w:rPr>
      </w:pPr>
      <w:r>
        <w:rPr>
          <w:b/>
        </w:rPr>
        <w:t>4. ПОРЯДОК ЗДАЧІ І ПРИЙОМУ РОБІТ (ПОСЛУГ)</w:t>
      </w:r>
    </w:p>
    <w:p w14:paraId="4F5FC8E6" w14:textId="77777777" w:rsidR="001E582E" w:rsidRDefault="001E582E" w:rsidP="001E582E">
      <w:pPr>
        <w:pStyle w:val="a7"/>
        <w:numPr>
          <w:ilvl w:val="1"/>
          <w:numId w:val="5"/>
        </w:numPr>
        <w:suppressAutoHyphens/>
        <w:ind w:left="-426" w:right="-143" w:firstLine="0"/>
        <w:jc w:val="both"/>
      </w:pPr>
      <w:r>
        <w:t xml:space="preserve">    Здача-прийом виконаних робіт оформлюється Актом виконаних робіт (наданих послуг).</w:t>
      </w:r>
    </w:p>
    <w:p w14:paraId="28AAF1D4" w14:textId="77777777" w:rsidR="001E582E" w:rsidRDefault="001E582E" w:rsidP="001E582E">
      <w:pPr>
        <w:pStyle w:val="a7"/>
        <w:numPr>
          <w:ilvl w:val="1"/>
          <w:numId w:val="5"/>
        </w:numPr>
        <w:suppressAutoHyphens/>
        <w:ind w:left="-426" w:right="-143" w:firstLine="0"/>
        <w:jc w:val="both"/>
      </w:pPr>
      <w:r>
        <w:t>Замовник протягом 3-х календарних днів від дня одержання Акту зобов’язаний відправити Виконавцю підписаний Акт виконаних робіт (наданих послуг) або мотивовану відмову від прийому робіт.</w:t>
      </w:r>
    </w:p>
    <w:p w14:paraId="410C166D" w14:textId="77777777" w:rsidR="001E582E" w:rsidRDefault="001E582E" w:rsidP="001E582E">
      <w:pPr>
        <w:pStyle w:val="a7"/>
        <w:numPr>
          <w:ilvl w:val="1"/>
          <w:numId w:val="5"/>
        </w:numPr>
        <w:suppressAutoHyphens/>
        <w:ind w:left="-426" w:right="-143" w:firstLine="0"/>
        <w:jc w:val="both"/>
      </w:pPr>
      <w:r>
        <w:t>У випадку мотивованої відмови Замовника від прийому робіт Сторони складають двосторонній Акт з переліком необхідних доробок і строків їх виконання</w:t>
      </w:r>
    </w:p>
    <w:p w14:paraId="07C52739" w14:textId="77777777" w:rsidR="001E582E" w:rsidRDefault="001E582E" w:rsidP="001E582E">
      <w:pPr>
        <w:pStyle w:val="a7"/>
        <w:suppressAutoHyphens/>
        <w:ind w:left="-426" w:right="-143"/>
        <w:jc w:val="both"/>
      </w:pPr>
    </w:p>
    <w:p w14:paraId="317E5E18" w14:textId="77777777" w:rsidR="001E582E" w:rsidRDefault="001E582E" w:rsidP="001E582E">
      <w:pPr>
        <w:ind w:left="-426" w:right="-143"/>
        <w:jc w:val="center"/>
        <w:rPr>
          <w:b/>
          <w:sz w:val="28"/>
          <w:szCs w:val="28"/>
        </w:rPr>
      </w:pPr>
      <w:r>
        <w:rPr>
          <w:rStyle w:val="FontStyle15"/>
          <w:caps/>
          <w:sz w:val="28"/>
          <w:szCs w:val="28"/>
          <w:lang w:eastAsia="uk-UA"/>
        </w:rPr>
        <w:t xml:space="preserve">5. </w:t>
      </w:r>
      <w:r>
        <w:rPr>
          <w:b/>
          <w:sz w:val="28"/>
          <w:szCs w:val="28"/>
        </w:rPr>
        <w:t>Перелік робіт (послуг) включає в себе:</w:t>
      </w:r>
    </w:p>
    <w:p w14:paraId="57EC94E3" w14:textId="2160AE95" w:rsidR="001E582E" w:rsidRDefault="003D3BF2" w:rsidP="001E582E">
      <w:pPr>
        <w:ind w:left="-426" w:right="-143"/>
        <w:jc w:val="both"/>
      </w:pPr>
      <w:r>
        <w:t>5.1. Технічне о</w:t>
      </w:r>
      <w:r w:rsidR="001E582E">
        <w:t xml:space="preserve">бслуговування </w:t>
      </w:r>
      <w:r>
        <w:t>та поточний ремонт медичного обладнання, яке визначено в додатку   № 1(є невід’ємною частиною Договору).</w:t>
      </w:r>
    </w:p>
    <w:p w14:paraId="34C5D858" w14:textId="77777777" w:rsidR="001E582E" w:rsidRDefault="001E582E" w:rsidP="001E582E">
      <w:pPr>
        <w:ind w:left="-426" w:right="-143" w:hanging="141"/>
        <w:jc w:val="both"/>
        <w:rPr>
          <w:color w:val="000000"/>
        </w:rPr>
      </w:pPr>
    </w:p>
    <w:p w14:paraId="25096E54" w14:textId="77777777" w:rsidR="001E582E" w:rsidRDefault="001E582E" w:rsidP="001E582E">
      <w:pPr>
        <w:ind w:left="-426" w:right="-143" w:hanging="141"/>
        <w:jc w:val="center"/>
      </w:pPr>
      <w:r>
        <w:rPr>
          <w:b/>
          <w:color w:val="000000"/>
        </w:rPr>
        <w:t>6. ТЕХНІЧНІ ВИМОГИ ДО ВИКОНАННЯ ПОСЛУГ</w:t>
      </w:r>
    </w:p>
    <w:p w14:paraId="75DA557E" w14:textId="77777777" w:rsidR="001E582E" w:rsidRDefault="001E582E" w:rsidP="001E582E">
      <w:pPr>
        <w:ind w:left="-426" w:right="-143"/>
        <w:jc w:val="both"/>
      </w:pPr>
      <w:r>
        <w:t>6.1. Виконавець повинен мати ліцензію на проведення робіт визначених Договором. (з дозволом на виконання робіт з технічного обслуговування, ремонту).</w:t>
      </w:r>
    </w:p>
    <w:p w14:paraId="540EBFD4" w14:textId="77777777" w:rsidR="001E582E" w:rsidRDefault="001E582E" w:rsidP="001E582E">
      <w:pPr>
        <w:ind w:left="-426" w:right="-143"/>
        <w:jc w:val="both"/>
      </w:pPr>
      <w:r>
        <w:t>6.2. Послуги повинні надаватися кваліфікованим персоналом.</w:t>
      </w:r>
      <w:r>
        <w:rPr>
          <w:color w:val="000000"/>
        </w:rPr>
        <w:t xml:space="preserve"> Виконавець повинен забезпечити виконання робіт, що передбачені цим договором, своїми постійними працівниками, які пройшли навчання та перевірку на знання Правил з охорони навколишнього природного середовища, </w:t>
      </w:r>
      <w:r>
        <w:t xml:space="preserve">з охорони праці, </w:t>
      </w:r>
      <w:r>
        <w:rPr>
          <w:color w:val="000000"/>
        </w:rPr>
        <w:t xml:space="preserve">та які допущені до виконання виду робіт, що передбачені цим договором (працівники повинні мати </w:t>
      </w:r>
      <w:r>
        <w:t>дипломи про освіту та/або посвідчення про навчання)</w:t>
      </w:r>
      <w:r>
        <w:rPr>
          <w:color w:val="000000"/>
        </w:rPr>
        <w:t>.</w:t>
      </w:r>
    </w:p>
    <w:p w14:paraId="54E207FF" w14:textId="77777777" w:rsidR="001E582E" w:rsidRDefault="001E582E" w:rsidP="001E582E">
      <w:pPr>
        <w:ind w:left="-426" w:right="-143"/>
        <w:jc w:val="both"/>
        <w:rPr>
          <w:b/>
        </w:rPr>
      </w:pPr>
      <w:r>
        <w:t>6.3. При проведенні робіт Виконавець повинен використовувати регламенти, що рекомендовані виробником згідно до наданих інструкцій з експлуатації обладнання.</w:t>
      </w:r>
    </w:p>
    <w:p w14:paraId="7E59B59F" w14:textId="77777777" w:rsidR="001E582E" w:rsidRDefault="001E582E" w:rsidP="001E582E">
      <w:pPr>
        <w:ind w:left="-426" w:right="-143"/>
        <w:jc w:val="both"/>
        <w:rPr>
          <w:b/>
        </w:rPr>
      </w:pPr>
      <w:r>
        <w:t>6.4. Виконавець повинен мати відповідну</w:t>
      </w:r>
      <w:r>
        <w:rPr>
          <w:b/>
        </w:rPr>
        <w:t xml:space="preserve"> </w:t>
      </w:r>
      <w:r>
        <w:t>матеріально-технічну базу, прилади, обладнання, що дозволяють виконувати роботи, які передбачені цим договором.</w:t>
      </w:r>
    </w:p>
    <w:p w14:paraId="52999BDB" w14:textId="77777777" w:rsidR="001E582E" w:rsidRDefault="001E582E" w:rsidP="001E582E">
      <w:pPr>
        <w:ind w:left="-426" w:right="-143"/>
        <w:jc w:val="both"/>
      </w:pPr>
      <w:r>
        <w:t xml:space="preserve">6.5. Виконання робіт передбачає виїзд працівників Виконавця на територію Замовника. </w:t>
      </w:r>
      <w:r>
        <w:rPr>
          <w:lang w:eastAsia="en-US"/>
        </w:rPr>
        <w:t>У випадку раптового виходу з ладу обладнання, включеного до договору, Виконавець повинен направити представника для ремонту обладнання протягом 3-4 днів з моменту звернення Замовника, а в разі необхідності термінового ремонту обладнання - протягом двох днів.</w:t>
      </w:r>
    </w:p>
    <w:p w14:paraId="69FD0D94" w14:textId="77777777" w:rsidR="001E582E" w:rsidRDefault="001E582E" w:rsidP="001E582E">
      <w:pPr>
        <w:autoSpaceDE w:val="0"/>
        <w:autoSpaceDN w:val="0"/>
        <w:adjustRightInd w:val="0"/>
        <w:ind w:left="-426" w:right="-143"/>
        <w:jc w:val="both"/>
      </w:pPr>
      <w:r>
        <w:t xml:space="preserve">6.6. </w:t>
      </w:r>
      <w:r>
        <w:rPr>
          <w:color w:val="000000"/>
        </w:rPr>
        <w:t>Виконавець несе відповідальність за додержанням своїми працівниками, що виконують роботи, передбачені цим договором, вимог з охорони праці, пожежної безпеки, охорони навколишнього природного середовища при виконанні робіт.</w:t>
      </w:r>
    </w:p>
    <w:p w14:paraId="2BFECB9F" w14:textId="77777777" w:rsidR="001E582E" w:rsidRDefault="001E582E" w:rsidP="001E582E">
      <w:pPr>
        <w:spacing w:line="276" w:lineRule="auto"/>
        <w:ind w:left="-426" w:right="-143" w:hanging="141"/>
        <w:jc w:val="both"/>
        <w:rPr>
          <w:rStyle w:val="FontStyle15"/>
          <w:caps/>
          <w:lang w:eastAsia="uk-UA"/>
        </w:rPr>
      </w:pPr>
    </w:p>
    <w:p w14:paraId="68D658F8" w14:textId="77777777" w:rsidR="001E582E" w:rsidRDefault="001E582E" w:rsidP="001E582E">
      <w:pPr>
        <w:ind w:right="-143"/>
        <w:jc w:val="center"/>
      </w:pPr>
      <w:r>
        <w:rPr>
          <w:b/>
        </w:rPr>
        <w:t>7. ЦІНА ДОГОВОРУ  ТА  ПОРЯДОК ЗДІЙСНЕННЯ ОПЛАТИ</w:t>
      </w:r>
    </w:p>
    <w:p w14:paraId="02200381" w14:textId="77777777" w:rsidR="001E582E" w:rsidRDefault="001E582E" w:rsidP="001E582E">
      <w:pPr>
        <w:tabs>
          <w:tab w:val="left" w:pos="567"/>
          <w:tab w:val="left" w:pos="8505"/>
        </w:tabs>
        <w:ind w:left="-426" w:right="-143"/>
        <w:jc w:val="both"/>
        <w:rPr>
          <w:color w:val="000000"/>
          <w:spacing w:val="-6"/>
        </w:rPr>
      </w:pPr>
      <w:r>
        <w:rPr>
          <w:color w:val="000000"/>
          <w:spacing w:val="-6"/>
        </w:rPr>
        <w:t xml:space="preserve">7.1. Ціна договору становить _____________________грн. (цифрами та прописом), в </w:t>
      </w:r>
      <w:proofErr w:type="spellStart"/>
      <w:r>
        <w:rPr>
          <w:color w:val="000000"/>
          <w:spacing w:val="-6"/>
        </w:rPr>
        <w:t>т.ч</w:t>
      </w:r>
      <w:proofErr w:type="spellEnd"/>
      <w:r>
        <w:rPr>
          <w:color w:val="000000"/>
          <w:spacing w:val="-6"/>
        </w:rPr>
        <w:t>. ПДВ - ___% (вказати розмір відсотків), що становить ________грн. (цифрами та прописом)</w:t>
      </w:r>
    </w:p>
    <w:p w14:paraId="21332470" w14:textId="77777777" w:rsidR="001E582E" w:rsidRDefault="001E582E" w:rsidP="001E582E">
      <w:pPr>
        <w:spacing w:before="120"/>
        <w:ind w:left="-426" w:right="-143"/>
        <w:jc w:val="both"/>
      </w:pPr>
      <w:r>
        <w:rPr>
          <w:color w:val="000000"/>
          <w:spacing w:val="-6"/>
        </w:rPr>
        <w:t xml:space="preserve">7.2 . </w:t>
      </w:r>
      <w:r>
        <w:t xml:space="preserve">Ціна договору визначається електронною системою </w:t>
      </w:r>
      <w:proofErr w:type="spellStart"/>
      <w:r>
        <w:t>закупівель</w:t>
      </w:r>
      <w:proofErr w:type="spellEnd"/>
      <w:r>
        <w:t xml:space="preserve"> автоматично на основі критеріїв і методики оцінки, визначених замовником у тендерній документації, шляхом </w:t>
      </w:r>
      <w:r>
        <w:rPr>
          <w:highlight w:val="white"/>
        </w:rPr>
        <w:t>застосування електронного  аукціону.</w:t>
      </w:r>
    </w:p>
    <w:p w14:paraId="4209957C" w14:textId="77777777" w:rsidR="001E582E" w:rsidRDefault="001E582E" w:rsidP="001E582E">
      <w:pPr>
        <w:ind w:left="-426" w:right="-143"/>
        <w:jc w:val="both"/>
      </w:pPr>
      <w:r>
        <w:t>7.3. Вартість робіт повинна бути визначена з урахуванням усіх витрат, податків і зборів, що сплачуються або мають бути сплачені, а також витрат на: проведення самих робіт, оновлення запчастин, витратних матеріалів, страхування, транспортування, завантаження, розвантаження та інших витрат, що визначені законодавством. Вартість робіт має включати вартість витратних матеріалів для проведення ремонту обладнання.</w:t>
      </w:r>
    </w:p>
    <w:p w14:paraId="04B89AC1" w14:textId="77777777" w:rsidR="001E582E" w:rsidRDefault="001E582E" w:rsidP="001E582E">
      <w:pPr>
        <w:ind w:left="-426" w:right="-143"/>
        <w:jc w:val="both"/>
      </w:pPr>
      <w:r>
        <w:rPr>
          <w:color w:val="000000"/>
          <w:spacing w:val="4"/>
        </w:rPr>
        <w:t xml:space="preserve">7.4. Замовник </w:t>
      </w:r>
      <w:r>
        <w:t xml:space="preserve">здійснює оплату Виконавцю по факту наданих послуг (виконаних робіт), не пізніше 15 </w:t>
      </w:r>
      <w:proofErr w:type="spellStart"/>
      <w:r>
        <w:t>банковських</w:t>
      </w:r>
      <w:proofErr w:type="spellEnd"/>
      <w:r>
        <w:t xml:space="preserve"> днів з моменту надання на оплату Замовнику акту прийому-передачі виконаних робіт, підписаного Сторонами договору, та рахунку, шляхом безготівкового перерахування коштів на розрахунковий рахунок Виконавця.</w:t>
      </w:r>
    </w:p>
    <w:p w14:paraId="39159663" w14:textId="151647A6" w:rsidR="001E582E" w:rsidRDefault="001E582E" w:rsidP="001E582E">
      <w:pPr>
        <w:ind w:left="-426" w:right="-143"/>
        <w:jc w:val="both"/>
      </w:pPr>
      <w:r>
        <w:rPr>
          <w:color w:val="000000"/>
          <w:spacing w:val="-10"/>
        </w:rPr>
        <w:lastRenderedPageBreak/>
        <w:t xml:space="preserve">7.5. </w:t>
      </w:r>
      <w:r>
        <w:t>Ціна договору може бути зменшена у разі зменшення обсягів закупівлі послуг згідно приписів статті 41 Закону України «Про публічні закупівлі» №922-</w:t>
      </w:r>
      <w:r>
        <w:rPr>
          <w:lang w:val="en-US"/>
        </w:rPr>
        <w:t>V</w:t>
      </w:r>
      <w:r>
        <w:t>ІІІ від 25.12.2015р. (зі змінами та доповненнями) та Постанови Кабміну № 1178 від 12.10.2022 р.</w:t>
      </w:r>
    </w:p>
    <w:p w14:paraId="0C371741" w14:textId="12C763A7" w:rsidR="001E582E" w:rsidRDefault="001E582E" w:rsidP="001E582E">
      <w:pPr>
        <w:ind w:left="-426" w:right="-143"/>
        <w:jc w:val="both"/>
      </w:pPr>
      <w:r>
        <w:rPr>
          <w:color w:val="000000"/>
          <w:spacing w:val="-10"/>
        </w:rPr>
        <w:t>7.6. В разі зміни ціни (вартості) на послуги (роботи), Виконавець повинен надати документи, що обґрунтовують зміну ціни на послуги (роботи), повідомивши Замовника про це за 15 діб до введення нової ціни на послуги (роботи). Зміна ціни (вартості) послуг відбувається відповідно до статті</w:t>
      </w:r>
      <w:r>
        <w:t xml:space="preserve"> 41 Закону України «Про публічні закупівлі» №922-</w:t>
      </w:r>
      <w:r>
        <w:rPr>
          <w:lang w:val="en-US"/>
        </w:rPr>
        <w:t>V</w:t>
      </w:r>
      <w:r>
        <w:t>ІІІ від 25.12.2015р. (зі змінами та доповненнями).</w:t>
      </w:r>
    </w:p>
    <w:p w14:paraId="3883D070" w14:textId="77777777" w:rsidR="001E582E" w:rsidRDefault="001E582E" w:rsidP="001E582E">
      <w:pPr>
        <w:ind w:left="-426" w:right="-143"/>
        <w:jc w:val="both"/>
        <w:rPr>
          <w:b/>
        </w:rPr>
      </w:pPr>
      <w:r>
        <w:rPr>
          <w:b/>
        </w:rPr>
        <w:t xml:space="preserve">                                  </w:t>
      </w:r>
    </w:p>
    <w:p w14:paraId="33E01887" w14:textId="77777777" w:rsidR="001E582E" w:rsidRDefault="001E582E" w:rsidP="001E582E">
      <w:pPr>
        <w:ind w:left="-426" w:right="-143"/>
        <w:jc w:val="center"/>
      </w:pPr>
      <w:r>
        <w:rPr>
          <w:b/>
        </w:rPr>
        <w:t>8. ВІДПОВІДАЛЬНІСТЬ СТОРІН</w:t>
      </w:r>
    </w:p>
    <w:p w14:paraId="3719C397" w14:textId="77777777" w:rsidR="001E582E" w:rsidRDefault="001E582E" w:rsidP="001E582E">
      <w:pPr>
        <w:tabs>
          <w:tab w:val="left" w:pos="-567"/>
          <w:tab w:val="left" w:pos="9639"/>
        </w:tabs>
        <w:autoSpaceDE w:val="0"/>
        <w:ind w:left="-426" w:right="-143"/>
        <w:jc w:val="both"/>
      </w:pPr>
      <w:r>
        <w:t>8.1. У випадку порушення договору Сторони несуть відповідальність, передбачену законодавством України та цим договором.</w:t>
      </w:r>
    </w:p>
    <w:p w14:paraId="72715BCF" w14:textId="77777777" w:rsidR="001E582E" w:rsidRDefault="001E582E" w:rsidP="001E582E">
      <w:pPr>
        <w:tabs>
          <w:tab w:val="left" w:pos="-567"/>
        </w:tabs>
        <w:ind w:left="-426" w:right="-143"/>
        <w:jc w:val="both"/>
      </w:pPr>
      <w:r>
        <w:t>8.2. Порушенням договору є його невиконання або неналежне виконання, тобто виконання з порушенням умов, визначених змістом цього договору.</w:t>
      </w:r>
    </w:p>
    <w:p w14:paraId="01DBF9E2" w14:textId="77777777" w:rsidR="001E582E" w:rsidRDefault="001E582E" w:rsidP="001E582E">
      <w:pPr>
        <w:tabs>
          <w:tab w:val="left" w:pos="-567"/>
          <w:tab w:val="left" w:pos="9639"/>
        </w:tabs>
        <w:autoSpaceDE w:val="0"/>
        <w:ind w:left="-426" w:right="-143"/>
        <w:jc w:val="both"/>
      </w:pPr>
      <w:r>
        <w:t>8.3. У разі порушення строків виконання договірних зобов’язань Виконавець сплачує Замовнику пеню у розмірі подвійної облікової ставки Національного банку України (НБУ) від суми несвоєчасно наданих (ненаданих) послуг (робіт) за кожний день затримки.</w:t>
      </w:r>
    </w:p>
    <w:p w14:paraId="6F0DF2F2" w14:textId="77777777" w:rsidR="001E582E" w:rsidRDefault="001E582E" w:rsidP="001E582E">
      <w:pPr>
        <w:tabs>
          <w:tab w:val="left" w:pos="-567"/>
          <w:tab w:val="left" w:pos="567"/>
          <w:tab w:val="left" w:pos="8505"/>
        </w:tabs>
        <w:ind w:left="-426" w:right="-143"/>
        <w:jc w:val="both"/>
      </w:pPr>
      <w:r>
        <w:t>8.4. За порушення зобов’язань по якості наданих послуг (виконаних робіт), що передбачено умовами договору, Виконавець сплачує Замовнику штраф у розмірі двадцяти відсотків вартості неякісно наданих послуг (виконаних робіт).</w:t>
      </w:r>
    </w:p>
    <w:p w14:paraId="052E0F54" w14:textId="77777777" w:rsidR="001E582E" w:rsidRDefault="001E582E" w:rsidP="001E582E">
      <w:pPr>
        <w:tabs>
          <w:tab w:val="left" w:pos="-567"/>
          <w:tab w:val="left" w:pos="567"/>
          <w:tab w:val="left" w:pos="8505"/>
          <w:tab w:val="left" w:pos="9639"/>
        </w:tabs>
        <w:ind w:left="-426" w:right="-143"/>
        <w:jc w:val="both"/>
      </w:pPr>
      <w:r>
        <w:t xml:space="preserve">8.5. У випадку порушення строку оплати за надані послуги з вини Замовника, Замовник за вимогою Виконавця сплачує пеню в розмірі 0,1% вартості неоплаченої наданої послуги,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t>т.і</w:t>
      </w:r>
      <w:proofErr w:type="spellEnd"/>
      <w:r>
        <w:t>.) до Замовника не застосовуються (Замовник є комунальним некомерційним неприбутковим підприємством).</w:t>
      </w:r>
    </w:p>
    <w:p w14:paraId="530EB2CD" w14:textId="77777777" w:rsidR="001E582E" w:rsidRDefault="001E582E" w:rsidP="001E582E">
      <w:pPr>
        <w:tabs>
          <w:tab w:val="left" w:pos="-567"/>
          <w:tab w:val="left" w:pos="9639"/>
        </w:tabs>
        <w:autoSpaceDE w:val="0"/>
        <w:ind w:left="-426" w:right="-143"/>
        <w:jc w:val="both"/>
      </w:pPr>
      <w:r>
        <w:t>8.6. Замовнику не нараховується пеня і він звільняється від оплати пені в разі відсутності коштів на рахунку Замовника.</w:t>
      </w:r>
    </w:p>
    <w:p w14:paraId="75EE3F88" w14:textId="77777777" w:rsidR="001E582E" w:rsidRDefault="001E582E" w:rsidP="001E582E">
      <w:pPr>
        <w:tabs>
          <w:tab w:val="left" w:pos="-567"/>
          <w:tab w:val="left" w:pos="9639"/>
        </w:tabs>
        <w:autoSpaceDE w:val="0"/>
        <w:ind w:left="-426" w:right="-143"/>
        <w:jc w:val="both"/>
      </w:pPr>
      <w:r>
        <w:t>8.7. Сплата штрафних санкцій не звільняє Сторони від виконання зобов’язань за цим договором.</w:t>
      </w:r>
    </w:p>
    <w:p w14:paraId="5008352C" w14:textId="77777777" w:rsidR="001E582E" w:rsidRDefault="001E582E" w:rsidP="001E582E">
      <w:pPr>
        <w:tabs>
          <w:tab w:val="left" w:pos="-567"/>
        </w:tabs>
        <w:ind w:left="-426" w:right="-143"/>
        <w:jc w:val="center"/>
        <w:rPr>
          <w:b/>
        </w:rPr>
      </w:pPr>
      <w:r>
        <w:rPr>
          <w:b/>
        </w:rPr>
        <w:t>9 ВИРІШЕННЯ СПОРІВ</w:t>
      </w:r>
    </w:p>
    <w:p w14:paraId="65ECC10F" w14:textId="77777777" w:rsidR="001E582E" w:rsidRDefault="001E582E" w:rsidP="001E582E">
      <w:pPr>
        <w:tabs>
          <w:tab w:val="left" w:pos="-567"/>
        </w:tabs>
        <w:ind w:left="-426" w:right="-143"/>
        <w:jc w:val="both"/>
      </w:pPr>
      <w:r>
        <w:t>9.1. Усі спори, що виникають з цього договору або пов’язані із ним, вирішуються шляхом переговорів між Сторонами.</w:t>
      </w:r>
    </w:p>
    <w:p w14:paraId="46B741C1" w14:textId="77777777" w:rsidR="001E582E" w:rsidRDefault="001E582E" w:rsidP="001E582E">
      <w:pPr>
        <w:tabs>
          <w:tab w:val="left" w:pos="-567"/>
        </w:tabs>
        <w:ind w:left="-426" w:right="-143"/>
        <w:jc w:val="both"/>
      </w:pPr>
      <w:r>
        <w:t xml:space="preserve">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Досудовий (претензійний) порядок є обов’язковим. </w:t>
      </w:r>
    </w:p>
    <w:p w14:paraId="7F6252C4" w14:textId="77777777" w:rsidR="001E582E" w:rsidRDefault="001E582E" w:rsidP="001E582E">
      <w:pPr>
        <w:tabs>
          <w:tab w:val="left" w:pos="-567"/>
        </w:tabs>
        <w:ind w:left="-426" w:right="-143"/>
        <w:jc w:val="both"/>
        <w:rPr>
          <w:b/>
        </w:rPr>
      </w:pPr>
    </w:p>
    <w:p w14:paraId="7A0E183E" w14:textId="77777777" w:rsidR="001E582E" w:rsidRDefault="001E582E" w:rsidP="001E582E">
      <w:pPr>
        <w:tabs>
          <w:tab w:val="left" w:pos="-567"/>
        </w:tabs>
        <w:ind w:left="-426" w:right="-143"/>
        <w:jc w:val="center"/>
        <w:rPr>
          <w:b/>
        </w:rPr>
      </w:pPr>
      <w:r>
        <w:rPr>
          <w:b/>
        </w:rPr>
        <w:t>10. ФОРС-МАЖОРНІ ОБСТАВИНИ</w:t>
      </w:r>
    </w:p>
    <w:p w14:paraId="09C50A39" w14:textId="77777777" w:rsidR="001E582E" w:rsidRDefault="001E582E" w:rsidP="001E582E">
      <w:pPr>
        <w:widowControl w:val="0"/>
        <w:tabs>
          <w:tab w:val="left" w:pos="-567"/>
        </w:tabs>
        <w:ind w:left="-426" w:right="-143"/>
        <w:jc w:val="both"/>
      </w:pPr>
      <w: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даного договору та виникли поза волею Сторін (пожар, аварія, катастрофа, стихійне лихо, епідемія, епізоотія, війна, тощо).</w:t>
      </w:r>
    </w:p>
    <w:p w14:paraId="6725DE62" w14:textId="77777777" w:rsidR="001E582E" w:rsidRDefault="001E582E" w:rsidP="001E582E">
      <w:pPr>
        <w:tabs>
          <w:tab w:val="left" w:pos="-567"/>
        </w:tabs>
        <w:ind w:left="-426" w:right="-143"/>
        <w:jc w:val="both"/>
        <w:rPr>
          <w:rFonts w:eastAsia="MS Mincho"/>
          <w:lang w:eastAsia="en-US"/>
        </w:rPr>
      </w:pPr>
      <w:r>
        <w:rPr>
          <w:rFonts w:eastAsia="MS Mincho"/>
          <w:lang w:eastAsia="en-US"/>
        </w:rPr>
        <w:t>10.2.</w:t>
      </w:r>
      <w:r>
        <w:rPr>
          <w:rFonts w:eastAsia="MS Mincho"/>
          <w:b/>
          <w:lang w:eastAsia="en-US"/>
        </w:rPr>
        <w:t xml:space="preserve"> </w:t>
      </w:r>
      <w:r>
        <w:rPr>
          <w:rFonts w:eastAsia="MS Mincho"/>
          <w:lang w:eastAsia="en-US"/>
        </w:rPr>
        <w:t>У випадку, коли дія зазначених обставин триває більш ніж місяць, кожна зі Сторін має право на розірвання договору і не несе відповідальності за таке розірвання за умови, якщо вона повідомить про це іншу Сторону не пізніше, ніж за 10 днів до розірвання.</w:t>
      </w:r>
    </w:p>
    <w:p w14:paraId="32D13FDA" w14:textId="77777777" w:rsidR="001E582E" w:rsidRDefault="001E582E" w:rsidP="001E582E">
      <w:pPr>
        <w:ind w:left="-426" w:right="-143"/>
        <w:jc w:val="both"/>
        <w:rPr>
          <w:rFonts w:eastAsia="MS Mincho"/>
          <w:lang w:eastAsia="en-US"/>
        </w:rPr>
      </w:pPr>
      <w:r>
        <w:rPr>
          <w:rFonts w:eastAsia="MS Mincho"/>
          <w:lang w:eastAsia="en-US"/>
        </w:rPr>
        <w:t>10.3.</w:t>
      </w:r>
      <w:r>
        <w:rPr>
          <w:rFonts w:eastAsia="MS Mincho"/>
          <w:b/>
          <w:lang w:eastAsia="en-US"/>
        </w:rPr>
        <w:t xml:space="preserve"> </w:t>
      </w:r>
      <w:r>
        <w:rPr>
          <w:rFonts w:eastAsia="MS Mincho"/>
          <w:lang w:eastAsia="en-US"/>
        </w:rPr>
        <w:t>Достатнім доказом дій форс-мажорних обставин є документ, що наданий Торгово-промисловою палатою або іншим</w:t>
      </w:r>
      <w:r>
        <w:rPr>
          <w:rFonts w:eastAsia="MS Mincho"/>
          <w:color w:val="000000"/>
          <w:lang w:eastAsia="en-US"/>
        </w:rPr>
        <w:t xml:space="preserve"> </w:t>
      </w:r>
      <w:r>
        <w:rPr>
          <w:rFonts w:eastAsia="MS Mincho"/>
          <w:lang w:eastAsia="en-US"/>
        </w:rPr>
        <w:t>уповноваженим на те органом.</w:t>
      </w:r>
    </w:p>
    <w:p w14:paraId="208B5767" w14:textId="77777777" w:rsidR="001E582E" w:rsidRDefault="001E582E" w:rsidP="001E582E">
      <w:pPr>
        <w:ind w:left="-426" w:right="-143"/>
        <w:jc w:val="both"/>
        <w:rPr>
          <w:rFonts w:eastAsia="MS Mincho"/>
          <w:lang w:eastAsia="en-US"/>
        </w:rPr>
      </w:pPr>
      <w:r>
        <w:rPr>
          <w:rFonts w:eastAsia="MS Mincho"/>
          <w:lang w:eastAsia="en-US"/>
        </w:rPr>
        <w:t>10.4.</w:t>
      </w:r>
      <w:r>
        <w:rPr>
          <w:rFonts w:eastAsia="MS Mincho"/>
          <w:b/>
          <w:lang w:eastAsia="en-US"/>
        </w:rPr>
        <w:t xml:space="preserve"> </w:t>
      </w:r>
      <w:r>
        <w:rPr>
          <w:rFonts w:eastAsia="MS Mincho"/>
          <w:lang w:eastAsia="en-US"/>
        </w:rPr>
        <w:t>Форс-мажорні обставини автоматично продовжують виконання зобов'язань за цим договором на термін їхньої дії.</w:t>
      </w:r>
    </w:p>
    <w:p w14:paraId="1CA4CFA7" w14:textId="77777777" w:rsidR="001E582E" w:rsidRDefault="001E582E" w:rsidP="001E582E">
      <w:pPr>
        <w:ind w:left="-426" w:right="-143" w:hanging="141"/>
        <w:jc w:val="both"/>
        <w:rPr>
          <w:rFonts w:eastAsia="MS Mincho"/>
          <w:b/>
          <w:lang w:eastAsia="en-US"/>
        </w:rPr>
      </w:pPr>
      <w:r>
        <w:rPr>
          <w:rFonts w:eastAsia="MS Mincho"/>
          <w:b/>
          <w:lang w:eastAsia="en-US"/>
        </w:rPr>
        <w:t xml:space="preserve">                                                </w:t>
      </w:r>
    </w:p>
    <w:p w14:paraId="79BF0D36" w14:textId="77777777" w:rsidR="001E582E" w:rsidRDefault="001E582E" w:rsidP="001E582E">
      <w:pPr>
        <w:ind w:left="-426" w:right="-143" w:hanging="141"/>
        <w:jc w:val="center"/>
        <w:rPr>
          <w:rFonts w:eastAsia="MS Mincho"/>
          <w:lang w:eastAsia="en-US"/>
        </w:rPr>
      </w:pPr>
      <w:r>
        <w:rPr>
          <w:rFonts w:eastAsia="MS Mincho"/>
          <w:b/>
          <w:lang w:eastAsia="en-US"/>
        </w:rPr>
        <w:t>11.  ДІЯ ДОГОВОРУ</w:t>
      </w:r>
    </w:p>
    <w:p w14:paraId="316ABEC3" w14:textId="73EDDE75" w:rsidR="001E582E" w:rsidRDefault="001E582E" w:rsidP="001E582E">
      <w:pPr>
        <w:widowControl w:val="0"/>
        <w:tabs>
          <w:tab w:val="left" w:pos="720"/>
        </w:tabs>
        <w:ind w:left="-426" w:right="-143"/>
        <w:jc w:val="both"/>
        <w:rPr>
          <w:rFonts w:eastAsia="Courier New"/>
          <w:kern w:val="2"/>
        </w:rPr>
      </w:pPr>
      <w:r>
        <w:t xml:space="preserve"> 11.1. Договір набирає чинності з моменту його підписання Сторонами та скріплення його печатками</w:t>
      </w:r>
      <w:r w:rsidR="000819E7">
        <w:rPr>
          <w:rFonts w:eastAsia="Courier New"/>
          <w:kern w:val="2"/>
        </w:rPr>
        <w:t xml:space="preserve"> Сторін і діє по 31.12.2024</w:t>
      </w:r>
      <w:r>
        <w:rPr>
          <w:rFonts w:eastAsia="Courier New"/>
          <w:kern w:val="2"/>
        </w:rPr>
        <w:t>, але, в будь-якому разі, до повного виконання Сторонами договору своїх договірних зобов’язань.</w:t>
      </w:r>
    </w:p>
    <w:p w14:paraId="67251947" w14:textId="77777777" w:rsidR="001E582E" w:rsidRDefault="001E582E" w:rsidP="001E582E">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426" w:right="-143"/>
        <w:jc w:val="both"/>
        <w:rPr>
          <w:rFonts w:eastAsia="Courier New"/>
          <w:kern w:val="2"/>
        </w:rPr>
      </w:pPr>
      <w:r>
        <w:lastRenderedPageBreak/>
        <w:t xml:space="preserve">11.2 . Дія цього договору </w:t>
      </w:r>
      <w:r>
        <w:rPr>
          <w:color w:val="000000"/>
          <w:shd w:val="clear" w:color="auto" w:fill="FFFFFF"/>
        </w:rPr>
        <w:t xml:space="preserve">про надання послуг </w:t>
      </w:r>
      <w:r>
        <w:t xml:space="preserve">може бути продовжена Сторонами договору на строк, достатній для завершення проведення послуг, уклавши додаткову угоду. </w:t>
      </w:r>
    </w:p>
    <w:p w14:paraId="15479BDA" w14:textId="77777777" w:rsidR="001E582E" w:rsidRDefault="001E582E" w:rsidP="001E582E">
      <w:pPr>
        <w:ind w:left="-426" w:right="-143" w:hanging="141"/>
        <w:jc w:val="both"/>
        <w:rPr>
          <w:b/>
        </w:rPr>
      </w:pPr>
    </w:p>
    <w:p w14:paraId="7732B29D" w14:textId="77777777" w:rsidR="001E582E" w:rsidRDefault="001E582E" w:rsidP="001E582E">
      <w:pPr>
        <w:ind w:right="-143"/>
        <w:jc w:val="center"/>
        <w:rPr>
          <w:b/>
        </w:rPr>
      </w:pPr>
      <w:r>
        <w:rPr>
          <w:b/>
        </w:rPr>
        <w:t>12 . ІНШІ УМОВИ</w:t>
      </w:r>
    </w:p>
    <w:p w14:paraId="6EFB289E" w14:textId="647082CC" w:rsidR="001E582E" w:rsidRDefault="001E582E" w:rsidP="001E582E">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ind w:left="-426" w:right="-143"/>
        <w:jc w:val="both"/>
      </w:pPr>
      <w:r>
        <w:t>12.1. Істотні умови договору про закупівлю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Pr>
          <w:lang w:val="en-US"/>
        </w:rPr>
        <w:t>VII</w:t>
      </w:r>
      <w:r>
        <w:t>І від 25.12.2015 (зі змінами та доповненнями), Постанови Кабміну № 1178 від 12.10.2022 р. а саме:</w:t>
      </w:r>
    </w:p>
    <w:p w14:paraId="5049AD6B" w14:textId="4B56B2B0" w:rsidR="001E582E" w:rsidRDefault="001E582E" w:rsidP="003D3BF2">
      <w:pPr>
        <w:ind w:left="-426" w:right="-143" w:hanging="141"/>
        <w:jc w:val="both"/>
      </w:pPr>
      <w:r>
        <w:rPr>
          <w:lang w:eastAsia="en-US"/>
        </w:rPr>
        <w:t>1) зменшення обсягів закупівлі, зокрема з урахуванням фактичного обсягу видатків замовника;</w:t>
      </w:r>
    </w:p>
    <w:p w14:paraId="3E5CB6F5" w14:textId="5811D6F6" w:rsidR="001E582E" w:rsidRDefault="001E582E" w:rsidP="003D3BF2">
      <w:pPr>
        <w:ind w:left="-426" w:right="-143" w:hanging="141"/>
        <w:jc w:val="both"/>
      </w:pPr>
      <w:r>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eastAsia="en-US"/>
        </w:rPr>
        <w:t>пропорційно</w:t>
      </w:r>
      <w:proofErr w:type="spellEnd"/>
      <w:r>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5BECD0" w14:textId="3F709114" w:rsidR="001E582E" w:rsidRDefault="001E582E" w:rsidP="003D3BF2">
      <w:pPr>
        <w:ind w:left="-426" w:right="-143" w:hanging="141"/>
        <w:jc w:val="both"/>
      </w:pPr>
      <w:r>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61EB931" w14:textId="5C7A93D1" w:rsidR="001E582E" w:rsidRDefault="001E582E" w:rsidP="003D3BF2">
      <w:pPr>
        <w:ind w:left="-426" w:right="-143" w:hanging="141"/>
        <w:jc w:val="both"/>
      </w:pPr>
      <w:r>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EE2DD2" w14:textId="658593D0" w:rsidR="001E582E" w:rsidRDefault="001E582E" w:rsidP="003D3BF2">
      <w:pPr>
        <w:ind w:left="-426" w:right="-143" w:hanging="141"/>
        <w:jc w:val="both"/>
      </w:pPr>
      <w:r>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748F8551" w14:textId="020A1484" w:rsidR="001E582E" w:rsidRDefault="001E582E" w:rsidP="003D3BF2">
      <w:pPr>
        <w:ind w:left="-426" w:right="-143" w:hanging="141"/>
        <w:jc w:val="both"/>
      </w:pPr>
      <w:r>
        <w:rPr>
          <w:lang w:eastAsia="en-US"/>
        </w:rPr>
        <w:t>6) зміни ціни в договорі про закупівлю у зв’язку з зміною ставок податків і зборів та/або зміною</w:t>
      </w:r>
      <w:r w:rsidR="00AB7E17">
        <w:rPr>
          <w:lang w:eastAsia="en-US"/>
        </w:rPr>
        <w:t xml:space="preserve"> </w:t>
      </w:r>
      <w:r>
        <w:rPr>
          <w:lang w:eastAsia="en-US"/>
        </w:rPr>
        <w:t xml:space="preserve">умов щодо надання пільг з оподаткування – </w:t>
      </w:r>
      <w:proofErr w:type="spellStart"/>
      <w:r>
        <w:rPr>
          <w:lang w:eastAsia="en-US"/>
        </w:rPr>
        <w:t>пропорційно</w:t>
      </w:r>
      <w:proofErr w:type="spellEnd"/>
      <w:r>
        <w:rPr>
          <w:lang w:eastAsia="en-US"/>
        </w:rPr>
        <w:t xml:space="preserve"> до зміни таких ставок та/або пільг з оподаткування, а також у зв’язку з зміною системи оподаткування </w:t>
      </w:r>
      <w:proofErr w:type="spellStart"/>
      <w:r>
        <w:rPr>
          <w:lang w:eastAsia="en-US"/>
        </w:rPr>
        <w:t>пропорційно</w:t>
      </w:r>
      <w:proofErr w:type="spellEnd"/>
      <w:r>
        <w:rPr>
          <w:lang w:eastAsia="en-US"/>
        </w:rPr>
        <w:t xml:space="preserve"> до зміни податкового навантаження внаслідок зміни системи оподаткування;</w:t>
      </w:r>
    </w:p>
    <w:p w14:paraId="621164FA" w14:textId="0525473D" w:rsidR="001E582E" w:rsidRDefault="001E582E" w:rsidP="003D3BF2">
      <w:pPr>
        <w:ind w:left="-426" w:right="-143" w:hanging="141"/>
        <w:jc w:val="both"/>
      </w:pPr>
      <w:r>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eastAsia="en-US"/>
        </w:rPr>
        <w:t>Platts</w:t>
      </w:r>
      <w:proofErr w:type="spellEnd"/>
      <w:r>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5BB49E" w14:textId="77777777" w:rsidR="001E582E" w:rsidRDefault="001E582E" w:rsidP="001E582E">
      <w:pPr>
        <w:ind w:left="-426" w:right="-143" w:hanging="141"/>
        <w:jc w:val="both"/>
      </w:pPr>
      <w:r>
        <w:rPr>
          <w:lang w:eastAsia="en-US"/>
        </w:rPr>
        <w:t>8) зміни умов у зв’язку із застосуванням положень частини шостої статті 41 Закону.</w:t>
      </w:r>
    </w:p>
    <w:p w14:paraId="692CFD85" w14:textId="77777777" w:rsidR="001E582E" w:rsidRDefault="001E582E" w:rsidP="001E582E">
      <w:pPr>
        <w:ind w:left="-426" w:right="-143"/>
        <w:jc w:val="both"/>
        <w:rPr>
          <w:shd w:val="solid" w:color="FFFFFF" w:fill="FFFFFF"/>
          <w:lang w:eastAsia="en-US"/>
        </w:rPr>
      </w:pPr>
      <w:r>
        <w:rPr>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E06B546" w14:textId="022A9C45" w:rsidR="001E582E" w:rsidRDefault="001E582E" w:rsidP="001E582E">
      <w:pPr>
        <w:ind w:left="-426" w:right="-143"/>
        <w:jc w:val="both"/>
      </w:pPr>
      <w:r>
        <w:t>12.2.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14:paraId="62653617" w14:textId="77777777" w:rsidR="001E582E" w:rsidRDefault="001E582E" w:rsidP="001E582E">
      <w:pPr>
        <w:ind w:left="-426" w:right="-143"/>
        <w:jc w:val="both"/>
      </w:pPr>
      <w:r>
        <w:t>12.3</w:t>
      </w:r>
      <w:r>
        <w:rPr>
          <w:color w:val="000000"/>
        </w:rPr>
        <w:t xml:space="preserve">. </w:t>
      </w:r>
      <w:r>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Pr>
          <w:color w:val="000000"/>
        </w:rPr>
        <w:t>.</w:t>
      </w:r>
    </w:p>
    <w:p w14:paraId="5FD8ED57" w14:textId="77777777" w:rsidR="001E582E" w:rsidRDefault="001E582E" w:rsidP="001E582E">
      <w:pPr>
        <w:ind w:left="-426" w:right="-143"/>
        <w:jc w:val="both"/>
      </w:pPr>
      <w:r>
        <w:t>12.4.</w:t>
      </w:r>
      <w:r>
        <w:rPr>
          <w:b/>
        </w:rPr>
        <w:t xml:space="preserve"> </w:t>
      </w:r>
      <w:r>
        <w:rPr>
          <w:color w:val="000000"/>
        </w:rPr>
        <w:t>Жодна із Сторін договору не має права передавати свої права та обов’язки по цьому договору третім особам.</w:t>
      </w:r>
    </w:p>
    <w:p w14:paraId="20160C68" w14:textId="77777777" w:rsidR="001E582E" w:rsidRDefault="001E582E" w:rsidP="001E582E">
      <w:pPr>
        <w:ind w:left="-426" w:right="-143"/>
        <w:jc w:val="both"/>
        <w:rPr>
          <w:color w:val="000000"/>
        </w:rPr>
      </w:pPr>
      <w:r>
        <w:rPr>
          <w:color w:val="000000"/>
        </w:rPr>
        <w:t>12.5.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–10 днів).</w:t>
      </w:r>
    </w:p>
    <w:p w14:paraId="08E6B78B" w14:textId="77777777" w:rsidR="001E582E" w:rsidRDefault="001E582E" w:rsidP="001E582E">
      <w:pPr>
        <w:ind w:left="-426" w:right="-143"/>
        <w:jc w:val="both"/>
      </w:pPr>
      <w:r>
        <w:rPr>
          <w:color w:val="000000"/>
        </w:rPr>
        <w:lastRenderedPageBreak/>
        <w:t xml:space="preserve">12.6. </w:t>
      </w:r>
      <w:r>
        <w:t>Даний договір складено українською мовою в двох автентичних примірниках, які мають однакову юридичну силу, по одному примірнику для кожної із Сторін.</w:t>
      </w:r>
    </w:p>
    <w:p w14:paraId="161C0719" w14:textId="77777777" w:rsidR="001E582E" w:rsidRDefault="001E582E" w:rsidP="001E582E">
      <w:pPr>
        <w:ind w:left="-426" w:right="-143"/>
        <w:jc w:val="both"/>
      </w:pPr>
      <w:r>
        <w:t>12.7. 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4C48F504" w14:textId="77777777" w:rsidR="001E582E" w:rsidRDefault="001E582E" w:rsidP="001E582E">
      <w:pPr>
        <w:ind w:left="-426" w:right="-143"/>
        <w:jc w:val="both"/>
      </w:pPr>
      <w:r>
        <w:t>12.8.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Pr>
          <w:lang w:val="en-US"/>
        </w:rPr>
        <w:t>V</w:t>
      </w:r>
      <w:r>
        <w:t>І (зі змінами та доповненнями), і проводяться в рамках господарських відносин для забезпечення здійснення адміністративно-правових, податкових відносин та відносин з бухгалтерського обліку.</w:t>
      </w:r>
    </w:p>
    <w:p w14:paraId="25EC775E" w14:textId="77777777" w:rsidR="001E582E" w:rsidRDefault="001E582E" w:rsidP="001E582E">
      <w:pPr>
        <w:ind w:left="-426" w:right="-143" w:hanging="141"/>
        <w:jc w:val="both"/>
      </w:pPr>
      <w:r>
        <w:t xml:space="preserve">12.9. </w:t>
      </w:r>
      <w:r>
        <w:rPr>
          <w:color w:val="000000"/>
          <w:lang w:eastAsia="uk-UA" w:bidi="uk-UA"/>
        </w:rPr>
        <w:t>Уповноважені представники Сторін, що укладають цей договір, надають згоду (дозвіл) на обробку їх персональних даних у відповідності до Закону України «Про захист персональних даних» (зі змінами та доповненнями)</w:t>
      </w:r>
    </w:p>
    <w:p w14:paraId="33AFF188" w14:textId="29E34EEB" w:rsidR="001E582E" w:rsidRDefault="001E582E" w:rsidP="00905BFC">
      <w:pPr>
        <w:ind w:left="-426" w:right="-143" w:hanging="141"/>
        <w:jc w:val="both"/>
      </w:pPr>
      <w:r>
        <w:t>12.10.     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p w14:paraId="7FD1AACB" w14:textId="77777777" w:rsidR="001E582E" w:rsidRDefault="001E582E" w:rsidP="001E582E">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426" w:right="-143" w:hanging="141"/>
        <w:jc w:val="center"/>
        <w:rPr>
          <w:b/>
        </w:rPr>
      </w:pPr>
      <w:r>
        <w:rPr>
          <w:b/>
        </w:rPr>
        <w:t>13 . МІСЦЕЗНАХОДЖЕННЯ ТА БАНКІВСЬКІ РЕКВІЗИТИ СТОРІН</w:t>
      </w:r>
    </w:p>
    <w:tbl>
      <w:tblPr>
        <w:tblStyle w:val="a8"/>
        <w:tblW w:w="10060" w:type="dxa"/>
        <w:tblInd w:w="-567" w:type="dxa"/>
        <w:tblLook w:val="04A0" w:firstRow="1" w:lastRow="0" w:firstColumn="1" w:lastColumn="0" w:noHBand="0" w:noVBand="1"/>
      </w:tblPr>
      <w:tblGrid>
        <w:gridCol w:w="5240"/>
        <w:gridCol w:w="4820"/>
      </w:tblGrid>
      <w:tr w:rsidR="001E582E" w14:paraId="29801D04" w14:textId="77777777" w:rsidTr="00905BFC">
        <w:tc>
          <w:tcPr>
            <w:tcW w:w="5240" w:type="dxa"/>
            <w:tcBorders>
              <w:top w:val="single" w:sz="4" w:space="0" w:color="auto"/>
              <w:left w:val="single" w:sz="4" w:space="0" w:color="auto"/>
              <w:bottom w:val="single" w:sz="4" w:space="0" w:color="auto"/>
              <w:right w:val="single" w:sz="4" w:space="0" w:color="auto"/>
            </w:tcBorders>
            <w:hideMark/>
          </w:tcPr>
          <w:p w14:paraId="29923D63" w14:textId="77777777" w:rsidR="001E582E" w:rsidRPr="00905BFC" w:rsidRDefault="001E582E">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3" w:right="-143"/>
              <w:jc w:val="center"/>
              <w:rPr>
                <w:rFonts w:ascii="Times New Roman" w:hAnsi="Times New Roman"/>
                <w:b/>
                <w:lang w:eastAsia="en-US"/>
              </w:rPr>
            </w:pPr>
            <w:r w:rsidRPr="00905BFC">
              <w:rPr>
                <w:rFonts w:ascii="Times New Roman" w:hAnsi="Times New Roman"/>
                <w:b/>
                <w:lang w:eastAsia="en-US"/>
              </w:rPr>
              <w:t>ЗАМОВНИК</w:t>
            </w:r>
          </w:p>
        </w:tc>
        <w:tc>
          <w:tcPr>
            <w:tcW w:w="4820" w:type="dxa"/>
            <w:tcBorders>
              <w:top w:val="single" w:sz="4" w:space="0" w:color="auto"/>
              <w:left w:val="single" w:sz="4" w:space="0" w:color="auto"/>
              <w:bottom w:val="single" w:sz="4" w:space="0" w:color="auto"/>
              <w:right w:val="single" w:sz="4" w:space="0" w:color="auto"/>
            </w:tcBorders>
            <w:hideMark/>
          </w:tcPr>
          <w:p w14:paraId="6A49BA61" w14:textId="77777777" w:rsidR="001E582E" w:rsidRPr="00905BFC" w:rsidRDefault="001E582E">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center"/>
              <w:rPr>
                <w:rFonts w:ascii="Times New Roman" w:hAnsi="Times New Roman"/>
                <w:b/>
                <w:lang w:eastAsia="en-US"/>
              </w:rPr>
            </w:pPr>
            <w:r w:rsidRPr="00905BFC">
              <w:rPr>
                <w:rFonts w:ascii="Times New Roman" w:hAnsi="Times New Roman"/>
                <w:b/>
                <w:lang w:eastAsia="en-US"/>
              </w:rPr>
              <w:t>ВИКОНАВЕЦЬ</w:t>
            </w:r>
          </w:p>
        </w:tc>
      </w:tr>
      <w:tr w:rsidR="001E582E" w14:paraId="6A228EEF" w14:textId="77777777" w:rsidTr="00905BFC">
        <w:trPr>
          <w:trHeight w:val="6256"/>
        </w:trPr>
        <w:tc>
          <w:tcPr>
            <w:tcW w:w="5240" w:type="dxa"/>
            <w:tcBorders>
              <w:top w:val="single" w:sz="4" w:space="0" w:color="auto"/>
              <w:left w:val="single" w:sz="4" w:space="0" w:color="auto"/>
              <w:bottom w:val="single" w:sz="4" w:space="0" w:color="auto"/>
              <w:right w:val="single" w:sz="4" w:space="0" w:color="auto"/>
            </w:tcBorders>
          </w:tcPr>
          <w:p w14:paraId="32E5ED02" w14:textId="77777777" w:rsidR="001E582E" w:rsidRPr="00E004EA" w:rsidRDefault="001E582E" w:rsidP="00E004EA">
            <w:pPr>
              <w:pStyle w:val="1"/>
              <w:spacing w:line="240" w:lineRule="auto"/>
              <w:ind w:left="141" w:right="-143"/>
              <w:jc w:val="both"/>
              <w:rPr>
                <w:rFonts w:ascii="Times New Roman" w:hAnsi="Times New Roman" w:cs="Times New Roman"/>
                <w:bCs/>
                <w:sz w:val="28"/>
                <w:szCs w:val="28"/>
                <w:lang w:val="uk-UA" w:eastAsia="en-US"/>
              </w:rPr>
            </w:pPr>
            <w:r w:rsidRPr="00E004EA">
              <w:rPr>
                <w:rFonts w:ascii="Times New Roman" w:hAnsi="Times New Roman" w:cs="Times New Roman"/>
                <w:bCs/>
                <w:sz w:val="28"/>
                <w:szCs w:val="28"/>
                <w:lang w:val="uk-UA" w:eastAsia="en-US"/>
              </w:rPr>
              <w:t>КНП «ЗОКДЛ» ЗОР</w:t>
            </w:r>
          </w:p>
          <w:p w14:paraId="39C2354D" w14:textId="15C3FAE5" w:rsidR="001E582E" w:rsidRPr="00E004EA" w:rsidRDefault="001E582E" w:rsidP="00E004EA">
            <w:pPr>
              <w:pStyle w:val="a6"/>
              <w:ind w:left="141" w:right="-143"/>
              <w:rPr>
                <w:rFonts w:ascii="Times New Roman" w:hAnsi="Times New Roman" w:cs="Times New Roman"/>
                <w:sz w:val="28"/>
                <w:szCs w:val="28"/>
              </w:rPr>
            </w:pPr>
            <w:r w:rsidRPr="00E004EA">
              <w:rPr>
                <w:rFonts w:ascii="Times New Roman" w:hAnsi="Times New Roman" w:cs="Times New Roman"/>
                <w:sz w:val="28"/>
                <w:szCs w:val="28"/>
              </w:rPr>
              <w:t>69063, м. Запоріжжя, проспект Соборний, вул.</w:t>
            </w:r>
            <w:r w:rsidR="000819E7">
              <w:rPr>
                <w:rFonts w:ascii="Times New Roman" w:hAnsi="Times New Roman" w:cs="Times New Roman"/>
                <w:sz w:val="28"/>
                <w:szCs w:val="28"/>
              </w:rPr>
              <w:t xml:space="preserve"> </w:t>
            </w:r>
            <w:r w:rsidRPr="00E004EA">
              <w:rPr>
                <w:rFonts w:ascii="Times New Roman" w:hAnsi="Times New Roman" w:cs="Times New Roman"/>
                <w:sz w:val="28"/>
                <w:szCs w:val="28"/>
              </w:rPr>
              <w:t>Дніпров</w:t>
            </w:r>
            <w:r w:rsidR="000819E7">
              <w:rPr>
                <w:rFonts w:ascii="Times New Roman" w:hAnsi="Times New Roman" w:cs="Times New Roman"/>
                <w:sz w:val="28"/>
                <w:szCs w:val="28"/>
              </w:rPr>
              <w:t>с</w:t>
            </w:r>
            <w:r w:rsidRPr="00E004EA">
              <w:rPr>
                <w:rFonts w:ascii="Times New Roman" w:hAnsi="Times New Roman" w:cs="Times New Roman"/>
                <w:sz w:val="28"/>
                <w:szCs w:val="28"/>
              </w:rPr>
              <w:t>ька, вул.</w:t>
            </w:r>
            <w:r w:rsidR="000819E7">
              <w:rPr>
                <w:rFonts w:ascii="Times New Roman" w:hAnsi="Times New Roman" w:cs="Times New Roman"/>
                <w:sz w:val="28"/>
                <w:szCs w:val="28"/>
              </w:rPr>
              <w:t xml:space="preserve"> </w:t>
            </w:r>
            <w:r w:rsidRPr="00E004EA">
              <w:rPr>
                <w:rFonts w:ascii="Times New Roman" w:hAnsi="Times New Roman" w:cs="Times New Roman"/>
                <w:sz w:val="28"/>
                <w:szCs w:val="28"/>
              </w:rPr>
              <w:t>Олександрівська, б.70/21/47</w:t>
            </w:r>
          </w:p>
          <w:p w14:paraId="6A83A110" w14:textId="77777777" w:rsidR="001E582E" w:rsidRPr="00E004EA" w:rsidRDefault="001E582E" w:rsidP="00E004EA">
            <w:pPr>
              <w:pStyle w:val="a6"/>
              <w:ind w:left="141" w:right="-143"/>
              <w:jc w:val="both"/>
              <w:rPr>
                <w:rFonts w:ascii="Times New Roman" w:hAnsi="Times New Roman" w:cs="Times New Roman"/>
                <w:sz w:val="28"/>
                <w:szCs w:val="28"/>
              </w:rPr>
            </w:pPr>
            <w:r w:rsidRPr="00E004EA">
              <w:rPr>
                <w:rFonts w:ascii="Times New Roman" w:hAnsi="Times New Roman" w:cs="Times New Roman"/>
                <w:sz w:val="28"/>
                <w:szCs w:val="28"/>
              </w:rPr>
              <w:t>Код ЄДРПОУ  05498737;   МФО 313399</w:t>
            </w:r>
          </w:p>
          <w:p w14:paraId="56C6D7B3" w14:textId="77777777" w:rsidR="001E582E" w:rsidRPr="00E004EA" w:rsidRDefault="001E582E" w:rsidP="00E004EA">
            <w:pPr>
              <w:pStyle w:val="a6"/>
              <w:ind w:left="141" w:right="-143"/>
              <w:jc w:val="both"/>
              <w:rPr>
                <w:rFonts w:ascii="Times New Roman" w:eastAsia="Times New Roman" w:hAnsi="Times New Roman" w:cs="Times New Roman"/>
                <w:sz w:val="28"/>
                <w:szCs w:val="28"/>
              </w:rPr>
            </w:pPr>
            <w:r w:rsidRPr="00E004EA">
              <w:rPr>
                <w:rFonts w:ascii="Times New Roman" w:hAnsi="Times New Roman" w:cs="Times New Roman"/>
                <w:sz w:val="28"/>
                <w:szCs w:val="28"/>
              </w:rPr>
              <w:t>ІПН  054987308266</w:t>
            </w:r>
          </w:p>
          <w:p w14:paraId="54CB3323" w14:textId="77777777" w:rsidR="00905BFC" w:rsidRDefault="001E582E" w:rsidP="00E004EA">
            <w:pPr>
              <w:pStyle w:val="a6"/>
              <w:ind w:left="141" w:right="-143"/>
              <w:jc w:val="both"/>
              <w:rPr>
                <w:rFonts w:ascii="Times New Roman" w:hAnsi="Times New Roman" w:cs="Times New Roman"/>
                <w:sz w:val="28"/>
                <w:szCs w:val="28"/>
              </w:rPr>
            </w:pPr>
            <w:r w:rsidRPr="00E004EA">
              <w:rPr>
                <w:rFonts w:ascii="Times New Roman" w:hAnsi="Times New Roman" w:cs="Times New Roman"/>
                <w:sz w:val="28"/>
                <w:szCs w:val="28"/>
              </w:rPr>
              <w:t>р\р</w:t>
            </w:r>
            <w:r w:rsidRPr="00E004EA">
              <w:rPr>
                <w:rFonts w:ascii="Times New Roman" w:hAnsi="Times New Roman" w:cs="Times New Roman"/>
                <w:sz w:val="28"/>
                <w:szCs w:val="28"/>
                <w:lang w:val="en-US"/>
              </w:rPr>
              <w:t>UA</w:t>
            </w:r>
            <w:r w:rsidRPr="00E004EA">
              <w:rPr>
                <w:rFonts w:ascii="Times New Roman" w:hAnsi="Times New Roman" w:cs="Times New Roman"/>
                <w:sz w:val="28"/>
                <w:szCs w:val="28"/>
              </w:rPr>
              <w:t>953133990000026000055766938</w:t>
            </w:r>
          </w:p>
          <w:p w14:paraId="360A4986" w14:textId="12759717" w:rsidR="001E582E" w:rsidRPr="00E004EA" w:rsidRDefault="001E582E" w:rsidP="00905BFC">
            <w:pPr>
              <w:pStyle w:val="a6"/>
              <w:ind w:left="141" w:right="-143"/>
              <w:jc w:val="both"/>
              <w:rPr>
                <w:rFonts w:ascii="Times New Roman" w:eastAsia="Times New Roman" w:hAnsi="Times New Roman" w:cs="Times New Roman"/>
                <w:sz w:val="28"/>
                <w:szCs w:val="28"/>
              </w:rPr>
            </w:pPr>
            <w:r w:rsidRPr="00E004EA">
              <w:rPr>
                <w:rFonts w:ascii="Times New Roman" w:hAnsi="Times New Roman" w:cs="Times New Roman"/>
                <w:sz w:val="28"/>
                <w:szCs w:val="28"/>
              </w:rPr>
              <w:t xml:space="preserve"> в АТ КБ «Приватбанк», </w:t>
            </w:r>
          </w:p>
          <w:p w14:paraId="43B37C10" w14:textId="77777777" w:rsidR="001E582E" w:rsidRPr="00E004EA" w:rsidRDefault="001E582E" w:rsidP="00E004EA">
            <w:pPr>
              <w:pStyle w:val="a6"/>
              <w:ind w:left="141" w:right="-143"/>
              <w:jc w:val="both"/>
              <w:rPr>
                <w:rFonts w:ascii="Times New Roman" w:eastAsia="Times New Roman" w:hAnsi="Times New Roman" w:cs="Times New Roman"/>
                <w:sz w:val="28"/>
                <w:szCs w:val="28"/>
              </w:rPr>
            </w:pPr>
            <w:r w:rsidRPr="00E004EA">
              <w:rPr>
                <w:rFonts w:ascii="Times New Roman" w:hAnsi="Times New Roman" w:cs="Times New Roman"/>
                <w:sz w:val="28"/>
                <w:szCs w:val="28"/>
              </w:rPr>
              <w:t>Витяг з реєстру ПДВ № 2008264500073</w:t>
            </w:r>
          </w:p>
          <w:p w14:paraId="57AB383E" w14:textId="4ED7EBB8" w:rsidR="001E582E" w:rsidRPr="00E004EA" w:rsidRDefault="001E582E" w:rsidP="00E004EA">
            <w:pPr>
              <w:pStyle w:val="a6"/>
              <w:ind w:left="141" w:right="-143"/>
              <w:jc w:val="both"/>
              <w:rPr>
                <w:rFonts w:ascii="Times New Roman" w:eastAsia="Times New Roman" w:hAnsi="Times New Roman" w:cs="Times New Roman"/>
                <w:sz w:val="28"/>
                <w:szCs w:val="28"/>
              </w:rPr>
            </w:pPr>
            <w:r w:rsidRPr="00E004EA">
              <w:rPr>
                <w:rFonts w:ascii="Times New Roman" w:hAnsi="Times New Roman" w:cs="Times New Roman"/>
                <w:sz w:val="28"/>
                <w:szCs w:val="28"/>
              </w:rPr>
              <w:t>Рішення про включення до реєстру неприбуткових</w:t>
            </w:r>
            <w:r w:rsidR="00905BFC">
              <w:rPr>
                <w:rFonts w:ascii="Times New Roman" w:hAnsi="Times New Roman" w:cs="Times New Roman"/>
                <w:sz w:val="28"/>
                <w:szCs w:val="28"/>
              </w:rPr>
              <w:t xml:space="preserve"> </w:t>
            </w:r>
            <w:r w:rsidRPr="00E004EA">
              <w:rPr>
                <w:rFonts w:ascii="Times New Roman" w:hAnsi="Times New Roman" w:cs="Times New Roman"/>
                <w:sz w:val="28"/>
                <w:szCs w:val="28"/>
              </w:rPr>
              <w:t>установ №2008264600013</w:t>
            </w:r>
          </w:p>
          <w:p w14:paraId="5E9998D5" w14:textId="77777777" w:rsidR="001E582E" w:rsidRPr="00E004EA" w:rsidRDefault="001E582E" w:rsidP="00E004EA">
            <w:pPr>
              <w:pStyle w:val="a6"/>
              <w:ind w:left="141" w:right="-143"/>
              <w:jc w:val="both"/>
              <w:rPr>
                <w:rFonts w:ascii="Times New Roman" w:eastAsia="Times New Roman" w:hAnsi="Times New Roman" w:cs="Times New Roman"/>
                <w:sz w:val="28"/>
                <w:szCs w:val="28"/>
              </w:rPr>
            </w:pPr>
            <w:proofErr w:type="spellStart"/>
            <w:r w:rsidRPr="00E004EA">
              <w:rPr>
                <w:rFonts w:ascii="Times New Roman" w:hAnsi="Times New Roman" w:cs="Times New Roman"/>
                <w:sz w:val="28"/>
                <w:szCs w:val="28"/>
              </w:rPr>
              <w:t>Тел</w:t>
            </w:r>
            <w:proofErr w:type="spellEnd"/>
            <w:r w:rsidRPr="00E004EA">
              <w:rPr>
                <w:rFonts w:ascii="Times New Roman" w:hAnsi="Times New Roman" w:cs="Times New Roman"/>
                <w:sz w:val="28"/>
                <w:szCs w:val="28"/>
              </w:rPr>
              <w:t xml:space="preserve">/факс: (061) 764-29-67, </w:t>
            </w:r>
            <w:proofErr w:type="spellStart"/>
            <w:r w:rsidRPr="00E004EA">
              <w:rPr>
                <w:rFonts w:ascii="Times New Roman" w:hAnsi="Times New Roman" w:cs="Times New Roman"/>
                <w:sz w:val="28"/>
                <w:szCs w:val="28"/>
              </w:rPr>
              <w:t>тел</w:t>
            </w:r>
            <w:proofErr w:type="spellEnd"/>
            <w:r w:rsidRPr="00E004EA">
              <w:rPr>
                <w:rFonts w:ascii="Times New Roman" w:hAnsi="Times New Roman" w:cs="Times New Roman"/>
                <w:sz w:val="28"/>
                <w:szCs w:val="28"/>
              </w:rPr>
              <w:t>. (061) 222-21-01, 222-21-29 (30)</w:t>
            </w:r>
          </w:p>
          <w:p w14:paraId="45891C50" w14:textId="77777777" w:rsidR="001E582E" w:rsidRPr="00E004EA" w:rsidRDefault="001E582E" w:rsidP="00E004EA">
            <w:pPr>
              <w:pStyle w:val="a6"/>
              <w:ind w:left="141" w:right="-143"/>
              <w:jc w:val="both"/>
              <w:rPr>
                <w:rFonts w:ascii="Times New Roman" w:eastAsia="Times New Roman" w:hAnsi="Times New Roman" w:cs="Times New Roman"/>
                <w:sz w:val="28"/>
                <w:szCs w:val="28"/>
              </w:rPr>
            </w:pPr>
            <w:r w:rsidRPr="00E004EA">
              <w:rPr>
                <w:rFonts w:ascii="Times New Roman" w:hAnsi="Times New Roman" w:cs="Times New Roman"/>
                <w:sz w:val="28"/>
                <w:szCs w:val="28"/>
                <w:lang w:val="en-US"/>
              </w:rPr>
              <w:t>e</w:t>
            </w:r>
            <w:r w:rsidRPr="00E004EA">
              <w:rPr>
                <w:rFonts w:ascii="Times New Roman" w:hAnsi="Times New Roman" w:cs="Times New Roman"/>
                <w:sz w:val="28"/>
                <w:szCs w:val="28"/>
              </w:rPr>
              <w:t>-</w:t>
            </w:r>
            <w:r w:rsidRPr="00E004EA">
              <w:rPr>
                <w:rFonts w:ascii="Times New Roman" w:hAnsi="Times New Roman" w:cs="Times New Roman"/>
                <w:sz w:val="28"/>
                <w:szCs w:val="28"/>
                <w:lang w:val="en-US"/>
              </w:rPr>
              <w:t>mail</w:t>
            </w:r>
            <w:r w:rsidRPr="00E004EA">
              <w:rPr>
                <w:rFonts w:ascii="Times New Roman" w:hAnsi="Times New Roman" w:cs="Times New Roman"/>
                <w:sz w:val="28"/>
                <w:szCs w:val="28"/>
              </w:rPr>
              <w:t xml:space="preserve">: </w:t>
            </w:r>
            <w:proofErr w:type="spellStart"/>
            <w:r w:rsidRPr="00E004EA">
              <w:rPr>
                <w:rFonts w:ascii="Times New Roman" w:hAnsi="Times New Roman" w:cs="Times New Roman"/>
                <w:sz w:val="28"/>
                <w:szCs w:val="28"/>
                <w:lang w:val="en-US"/>
              </w:rPr>
              <w:t>zokdl</w:t>
            </w:r>
            <w:proofErr w:type="spellEnd"/>
            <w:r w:rsidRPr="00E004EA">
              <w:rPr>
                <w:rFonts w:ascii="Times New Roman" w:hAnsi="Times New Roman" w:cs="Times New Roman"/>
                <w:sz w:val="28"/>
                <w:szCs w:val="28"/>
              </w:rPr>
              <w:t>@</w:t>
            </w:r>
            <w:proofErr w:type="spellStart"/>
            <w:r w:rsidRPr="00E004EA">
              <w:rPr>
                <w:rFonts w:ascii="Times New Roman" w:hAnsi="Times New Roman" w:cs="Times New Roman"/>
                <w:sz w:val="28"/>
                <w:szCs w:val="28"/>
                <w:lang w:val="en-US"/>
              </w:rPr>
              <w:t>ukr</w:t>
            </w:r>
            <w:proofErr w:type="spellEnd"/>
            <w:r w:rsidRPr="00E004EA">
              <w:rPr>
                <w:rFonts w:ascii="Times New Roman" w:hAnsi="Times New Roman" w:cs="Times New Roman"/>
                <w:sz w:val="28"/>
                <w:szCs w:val="28"/>
              </w:rPr>
              <w:t>.</w:t>
            </w:r>
            <w:r w:rsidRPr="00E004EA">
              <w:rPr>
                <w:rFonts w:ascii="Times New Roman" w:hAnsi="Times New Roman" w:cs="Times New Roman"/>
                <w:sz w:val="28"/>
                <w:szCs w:val="28"/>
                <w:lang w:val="en-US"/>
              </w:rPr>
              <w:t>net</w:t>
            </w:r>
          </w:p>
          <w:p w14:paraId="38100959" w14:textId="77777777" w:rsidR="001E582E" w:rsidRPr="00E004EA" w:rsidRDefault="001E582E" w:rsidP="00E004EA">
            <w:pPr>
              <w:ind w:left="141" w:right="-143"/>
              <w:jc w:val="both"/>
              <w:rPr>
                <w:rFonts w:ascii="Times New Roman" w:hAnsi="Times New Roman"/>
                <w:sz w:val="28"/>
                <w:szCs w:val="28"/>
                <w:lang w:eastAsia="en-US"/>
              </w:rPr>
            </w:pPr>
          </w:p>
          <w:p w14:paraId="5A435E77" w14:textId="77777777" w:rsidR="001E582E" w:rsidRPr="00E004EA" w:rsidRDefault="001E582E" w:rsidP="00E004EA">
            <w:pPr>
              <w:ind w:left="141" w:right="-143"/>
              <w:jc w:val="both"/>
              <w:rPr>
                <w:rFonts w:ascii="Times New Roman" w:hAnsi="Times New Roman"/>
                <w:sz w:val="28"/>
                <w:szCs w:val="28"/>
                <w:lang w:eastAsia="en-US"/>
              </w:rPr>
            </w:pPr>
            <w:r w:rsidRPr="00E004EA">
              <w:rPr>
                <w:rFonts w:ascii="Times New Roman" w:hAnsi="Times New Roman"/>
                <w:sz w:val="28"/>
                <w:szCs w:val="28"/>
                <w:lang w:eastAsia="en-US"/>
              </w:rPr>
              <w:t>Директор</w:t>
            </w:r>
          </w:p>
          <w:p w14:paraId="658BF1D7" w14:textId="77777777" w:rsidR="001E582E" w:rsidRPr="00E004EA" w:rsidRDefault="001E582E" w:rsidP="00E004EA">
            <w:pPr>
              <w:ind w:left="283" w:right="-143"/>
              <w:jc w:val="both"/>
              <w:rPr>
                <w:rFonts w:ascii="Times New Roman" w:hAnsi="Times New Roman"/>
                <w:sz w:val="28"/>
                <w:szCs w:val="28"/>
                <w:lang w:eastAsia="en-US"/>
              </w:rPr>
            </w:pPr>
          </w:p>
          <w:p w14:paraId="44C9B38D" w14:textId="77777777" w:rsidR="001E582E" w:rsidRPr="00E004EA" w:rsidRDefault="001E582E" w:rsidP="00E004EA">
            <w:pPr>
              <w:ind w:left="283" w:right="-143"/>
              <w:jc w:val="both"/>
              <w:rPr>
                <w:rFonts w:ascii="Times New Roman" w:hAnsi="Times New Roman"/>
                <w:sz w:val="28"/>
                <w:szCs w:val="28"/>
                <w:lang w:eastAsia="en-US"/>
              </w:rPr>
            </w:pPr>
            <w:r w:rsidRPr="00E004EA">
              <w:rPr>
                <w:rFonts w:ascii="Times New Roman" w:hAnsi="Times New Roman"/>
                <w:sz w:val="28"/>
                <w:szCs w:val="28"/>
                <w:lang w:eastAsia="en-US"/>
              </w:rPr>
              <w:t>__________________Юрій   БОРЗЕНКО</w:t>
            </w:r>
          </w:p>
          <w:p w14:paraId="08F9F806" w14:textId="77777777" w:rsidR="001E582E" w:rsidRDefault="001E582E">
            <w:pPr>
              <w:spacing w:line="276" w:lineRule="auto"/>
              <w:ind w:left="283" w:right="-143"/>
              <w:jc w:val="both"/>
              <w:rPr>
                <w:lang w:eastAsia="en-US"/>
              </w:rPr>
            </w:pPr>
          </w:p>
          <w:p w14:paraId="78ACC2D0" w14:textId="77777777" w:rsidR="001E582E" w:rsidRDefault="001E582E">
            <w:pPr>
              <w:spacing w:line="276" w:lineRule="auto"/>
              <w:ind w:left="283" w:right="-143"/>
              <w:jc w:val="both"/>
              <w:rPr>
                <w:u w:val="single"/>
                <w:lang w:eastAsia="en-US"/>
              </w:rPr>
            </w:pPr>
            <w:proofErr w:type="spellStart"/>
            <w:r>
              <w:rPr>
                <w:lang w:eastAsia="en-US"/>
              </w:rPr>
              <w:t>м.п</w:t>
            </w:r>
            <w:proofErr w:type="spellEnd"/>
            <w:r>
              <w:rPr>
                <w:lang w:eastAsia="en-US"/>
              </w:rPr>
              <w:t>.</w:t>
            </w:r>
          </w:p>
          <w:p w14:paraId="16BA8E17" w14:textId="77777777" w:rsidR="001E582E" w:rsidRDefault="001E582E">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3" w:right="-143"/>
              <w:jc w:val="both"/>
              <w:rPr>
                <w:lang w:eastAsia="en-US"/>
              </w:rPr>
            </w:pPr>
          </w:p>
        </w:tc>
        <w:tc>
          <w:tcPr>
            <w:tcW w:w="4820" w:type="dxa"/>
            <w:tcBorders>
              <w:top w:val="single" w:sz="4" w:space="0" w:color="auto"/>
              <w:left w:val="single" w:sz="4" w:space="0" w:color="auto"/>
              <w:bottom w:val="single" w:sz="4" w:space="0" w:color="auto"/>
              <w:right w:val="single" w:sz="4" w:space="0" w:color="auto"/>
            </w:tcBorders>
          </w:tcPr>
          <w:p w14:paraId="0DE9CAD2" w14:textId="77777777" w:rsidR="001E582E" w:rsidRDefault="001E582E">
            <w:pPr>
              <w:spacing w:line="276" w:lineRule="auto"/>
              <w:ind w:left="288" w:right="-143"/>
              <w:jc w:val="both"/>
              <w:rPr>
                <w:lang w:eastAsia="en-US"/>
              </w:rPr>
            </w:pPr>
          </w:p>
          <w:p w14:paraId="5D16922F" w14:textId="77777777" w:rsidR="001E582E" w:rsidRDefault="001E582E">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both"/>
              <w:rPr>
                <w:lang w:eastAsia="en-US"/>
              </w:rPr>
            </w:pPr>
          </w:p>
          <w:p w14:paraId="45F3023F" w14:textId="77777777" w:rsidR="001E582E" w:rsidRDefault="001E582E">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both"/>
              <w:rPr>
                <w:lang w:eastAsia="en-US"/>
              </w:rPr>
            </w:pPr>
          </w:p>
          <w:p w14:paraId="16A9F751" w14:textId="77777777" w:rsidR="001E582E" w:rsidRDefault="001E582E">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both"/>
              <w:rPr>
                <w:lang w:eastAsia="en-US"/>
              </w:rPr>
            </w:pPr>
          </w:p>
          <w:p w14:paraId="11819C65" w14:textId="77777777" w:rsidR="001E582E" w:rsidRDefault="001E582E">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288" w:right="-143"/>
              <w:jc w:val="both"/>
              <w:rPr>
                <w:lang w:eastAsia="en-US"/>
              </w:rPr>
            </w:pPr>
          </w:p>
          <w:p w14:paraId="34598A7C" w14:textId="77777777" w:rsidR="001E582E" w:rsidRPr="00905BFC" w:rsidRDefault="001E582E" w:rsidP="00905BFC">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5" w:right="-143"/>
              <w:jc w:val="center"/>
              <w:rPr>
                <w:rFonts w:ascii="Times New Roman" w:hAnsi="Times New Roman"/>
                <w:sz w:val="28"/>
                <w:szCs w:val="28"/>
                <w:lang w:eastAsia="en-US"/>
              </w:rPr>
            </w:pPr>
            <w:r w:rsidRPr="00905BFC">
              <w:rPr>
                <w:rFonts w:ascii="Times New Roman" w:hAnsi="Times New Roman"/>
                <w:sz w:val="28"/>
                <w:szCs w:val="28"/>
                <w:lang w:eastAsia="en-US"/>
              </w:rPr>
              <w:t>Уповноважена на підписання договору особа  (</w:t>
            </w:r>
            <w:proofErr w:type="spellStart"/>
            <w:r w:rsidRPr="00905BFC">
              <w:rPr>
                <w:rFonts w:ascii="Times New Roman" w:hAnsi="Times New Roman"/>
                <w:sz w:val="28"/>
                <w:szCs w:val="28"/>
                <w:lang w:eastAsia="en-US"/>
              </w:rPr>
              <w:t>підпис,прізвище,ініціали</w:t>
            </w:r>
            <w:proofErr w:type="spellEnd"/>
            <w:r w:rsidRPr="00905BFC">
              <w:rPr>
                <w:rFonts w:ascii="Times New Roman" w:hAnsi="Times New Roman"/>
                <w:sz w:val="28"/>
                <w:szCs w:val="28"/>
                <w:lang w:eastAsia="en-US"/>
              </w:rPr>
              <w:t xml:space="preserve"> імені та по- батькові)</w:t>
            </w:r>
          </w:p>
        </w:tc>
      </w:tr>
    </w:tbl>
    <w:p w14:paraId="4AD26980" w14:textId="77777777" w:rsidR="001E582E" w:rsidRDefault="001E582E" w:rsidP="001E582E">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426" w:right="-143" w:hanging="141"/>
        <w:jc w:val="both"/>
      </w:pPr>
    </w:p>
    <w:p w14:paraId="052624F3" w14:textId="77777777" w:rsidR="001E582E" w:rsidRDefault="001E582E" w:rsidP="001E582E">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426" w:right="-143" w:hanging="141"/>
        <w:jc w:val="both"/>
      </w:pPr>
    </w:p>
    <w:p w14:paraId="7A5084BC" w14:textId="582FD622" w:rsidR="00206B4B" w:rsidRDefault="001E582E" w:rsidP="00905BFC">
      <w:pPr>
        <w:spacing w:line="276" w:lineRule="auto"/>
        <w:ind w:left="-426" w:right="-143" w:hanging="141"/>
        <w:jc w:val="both"/>
        <w:rPr>
          <w:bCs/>
          <w:i/>
          <w:iCs/>
          <w:color w:val="000000"/>
          <w:sz w:val="22"/>
          <w:szCs w:val="22"/>
        </w:rPr>
      </w:pPr>
      <w:r>
        <w:rPr>
          <w:bCs/>
          <w:i/>
          <w:iCs/>
          <w:color w:val="000000"/>
          <w:sz w:val="22"/>
          <w:szCs w:val="22"/>
        </w:rPr>
        <w:t xml:space="preserve">Примітка: У разі згоди з цим проектом договору, Учасник торгів заповнює преамбулу Договору та  розділ  13 , також специфікацію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w:t>
      </w:r>
      <w:proofErr w:type="spellStart"/>
      <w:r>
        <w:rPr>
          <w:bCs/>
          <w:i/>
          <w:iCs/>
          <w:color w:val="000000"/>
          <w:sz w:val="22"/>
          <w:szCs w:val="22"/>
        </w:rPr>
        <w:t>документац</w:t>
      </w:r>
      <w:proofErr w:type="spellEnd"/>
    </w:p>
    <w:p w14:paraId="3E36CD90" w14:textId="5778E6C7" w:rsidR="00F0281B" w:rsidRDefault="00F0281B" w:rsidP="00905BFC">
      <w:pPr>
        <w:spacing w:line="276" w:lineRule="auto"/>
        <w:ind w:left="-426" w:right="-143" w:hanging="141"/>
        <w:jc w:val="both"/>
        <w:rPr>
          <w:bCs/>
          <w:i/>
          <w:iCs/>
          <w:color w:val="000000"/>
          <w:sz w:val="22"/>
          <w:szCs w:val="22"/>
        </w:rPr>
      </w:pPr>
    </w:p>
    <w:p w14:paraId="543A357C" w14:textId="5822C40A" w:rsidR="00F0281B" w:rsidRDefault="00F0281B" w:rsidP="00905BFC">
      <w:pPr>
        <w:spacing w:line="276" w:lineRule="auto"/>
        <w:ind w:left="-426" w:right="-143" w:hanging="141"/>
        <w:jc w:val="both"/>
        <w:rPr>
          <w:bCs/>
          <w:i/>
          <w:iCs/>
          <w:color w:val="000000"/>
          <w:sz w:val="22"/>
          <w:szCs w:val="22"/>
        </w:rPr>
      </w:pPr>
    </w:p>
    <w:p w14:paraId="48C7A659" w14:textId="2E4581B2" w:rsidR="00F0281B" w:rsidRDefault="00F0281B" w:rsidP="00905BFC">
      <w:pPr>
        <w:spacing w:line="276" w:lineRule="auto"/>
        <w:ind w:left="-426" w:right="-143" w:hanging="141"/>
        <w:jc w:val="both"/>
        <w:rPr>
          <w:bCs/>
          <w:i/>
          <w:iCs/>
          <w:color w:val="000000"/>
          <w:sz w:val="22"/>
          <w:szCs w:val="22"/>
        </w:rPr>
      </w:pPr>
    </w:p>
    <w:tbl>
      <w:tblPr>
        <w:tblW w:w="9782" w:type="dxa"/>
        <w:tblInd w:w="-426" w:type="dxa"/>
        <w:tblLook w:val="04A0" w:firstRow="1" w:lastRow="0" w:firstColumn="1" w:lastColumn="0" w:noHBand="0" w:noVBand="1"/>
      </w:tblPr>
      <w:tblGrid>
        <w:gridCol w:w="720"/>
        <w:gridCol w:w="7503"/>
        <w:gridCol w:w="1275"/>
        <w:gridCol w:w="284"/>
      </w:tblGrid>
      <w:tr w:rsidR="00F0281B" w:rsidRPr="00600FDA" w14:paraId="5CCB61CD" w14:textId="77777777" w:rsidTr="00AB7E17">
        <w:trPr>
          <w:trHeight w:val="315"/>
        </w:trPr>
        <w:tc>
          <w:tcPr>
            <w:tcW w:w="720" w:type="dxa"/>
            <w:tcBorders>
              <w:top w:val="nil"/>
              <w:left w:val="nil"/>
              <w:bottom w:val="nil"/>
              <w:right w:val="nil"/>
            </w:tcBorders>
            <w:shd w:val="clear" w:color="auto" w:fill="auto"/>
            <w:noWrap/>
            <w:vAlign w:val="bottom"/>
            <w:hideMark/>
          </w:tcPr>
          <w:p w14:paraId="0FDB8EF7" w14:textId="77777777" w:rsidR="00F0281B" w:rsidRPr="00600FDA" w:rsidRDefault="00F0281B" w:rsidP="00AB7E17">
            <w:bookmarkStart w:id="1" w:name="RANGE!A1:C439"/>
            <w:bookmarkEnd w:id="1"/>
          </w:p>
        </w:tc>
        <w:tc>
          <w:tcPr>
            <w:tcW w:w="9062" w:type="dxa"/>
            <w:gridSpan w:val="3"/>
            <w:tcBorders>
              <w:top w:val="nil"/>
              <w:left w:val="nil"/>
              <w:bottom w:val="nil"/>
              <w:right w:val="nil"/>
            </w:tcBorders>
            <w:shd w:val="clear" w:color="auto" w:fill="auto"/>
            <w:noWrap/>
            <w:vAlign w:val="center"/>
            <w:hideMark/>
          </w:tcPr>
          <w:p w14:paraId="75085C57" w14:textId="77777777" w:rsidR="00F0281B" w:rsidRPr="00E456BA" w:rsidRDefault="00F0281B" w:rsidP="00AB7E17">
            <w:pPr>
              <w:jc w:val="right"/>
              <w:rPr>
                <w:color w:val="000000"/>
              </w:rPr>
            </w:pPr>
            <w:r w:rsidRPr="00E456BA">
              <w:rPr>
                <w:color w:val="000000"/>
              </w:rPr>
              <w:t xml:space="preserve">Додаток №1 </w:t>
            </w:r>
          </w:p>
        </w:tc>
      </w:tr>
      <w:tr w:rsidR="00F0281B" w:rsidRPr="00600FDA" w14:paraId="77359A81" w14:textId="77777777" w:rsidTr="00AB7E17">
        <w:trPr>
          <w:trHeight w:val="315"/>
        </w:trPr>
        <w:tc>
          <w:tcPr>
            <w:tcW w:w="720" w:type="dxa"/>
            <w:tcBorders>
              <w:top w:val="nil"/>
              <w:left w:val="nil"/>
              <w:bottom w:val="nil"/>
              <w:right w:val="nil"/>
            </w:tcBorders>
            <w:shd w:val="clear" w:color="auto" w:fill="auto"/>
            <w:noWrap/>
            <w:vAlign w:val="bottom"/>
            <w:hideMark/>
          </w:tcPr>
          <w:p w14:paraId="0173DA68" w14:textId="77777777" w:rsidR="00F0281B" w:rsidRPr="00600FDA" w:rsidRDefault="00F0281B" w:rsidP="00AB7E17">
            <w:pPr>
              <w:jc w:val="right"/>
              <w:rPr>
                <w:rFonts w:ascii="Calibri" w:hAnsi="Calibri" w:cs="Calibri"/>
                <w:color w:val="000000"/>
              </w:rPr>
            </w:pPr>
          </w:p>
        </w:tc>
        <w:tc>
          <w:tcPr>
            <w:tcW w:w="9062" w:type="dxa"/>
            <w:gridSpan w:val="3"/>
            <w:tcBorders>
              <w:top w:val="nil"/>
              <w:left w:val="nil"/>
              <w:bottom w:val="nil"/>
              <w:right w:val="nil"/>
            </w:tcBorders>
            <w:shd w:val="clear" w:color="auto" w:fill="auto"/>
            <w:noWrap/>
            <w:vAlign w:val="center"/>
            <w:hideMark/>
          </w:tcPr>
          <w:p w14:paraId="548E6E98" w14:textId="77777777" w:rsidR="00F0281B" w:rsidRPr="00E456BA" w:rsidRDefault="00F0281B" w:rsidP="00AB7E17">
            <w:pPr>
              <w:jc w:val="right"/>
              <w:rPr>
                <w:color w:val="000000"/>
              </w:rPr>
            </w:pPr>
            <w:r w:rsidRPr="00E456BA">
              <w:rPr>
                <w:color w:val="000000"/>
              </w:rPr>
              <w:t>До договору №___________</w:t>
            </w:r>
          </w:p>
        </w:tc>
      </w:tr>
      <w:tr w:rsidR="00F0281B" w:rsidRPr="00600FDA" w14:paraId="3D68795D" w14:textId="77777777" w:rsidTr="00AB7E17">
        <w:trPr>
          <w:trHeight w:val="390"/>
        </w:trPr>
        <w:tc>
          <w:tcPr>
            <w:tcW w:w="720" w:type="dxa"/>
            <w:tcBorders>
              <w:top w:val="nil"/>
              <w:left w:val="nil"/>
              <w:bottom w:val="nil"/>
              <w:right w:val="nil"/>
            </w:tcBorders>
            <w:shd w:val="clear" w:color="auto" w:fill="auto"/>
            <w:noWrap/>
            <w:vAlign w:val="bottom"/>
            <w:hideMark/>
          </w:tcPr>
          <w:p w14:paraId="5E7531A2" w14:textId="77777777" w:rsidR="00F0281B" w:rsidRPr="00600FDA" w:rsidRDefault="00F0281B" w:rsidP="00AB7E17">
            <w:pPr>
              <w:jc w:val="right"/>
              <w:rPr>
                <w:rFonts w:ascii="Calibri" w:hAnsi="Calibri" w:cs="Calibri"/>
                <w:color w:val="000000"/>
              </w:rPr>
            </w:pPr>
          </w:p>
        </w:tc>
        <w:tc>
          <w:tcPr>
            <w:tcW w:w="9062" w:type="dxa"/>
            <w:gridSpan w:val="3"/>
            <w:tcBorders>
              <w:top w:val="nil"/>
              <w:left w:val="nil"/>
              <w:bottom w:val="nil"/>
              <w:right w:val="nil"/>
            </w:tcBorders>
            <w:shd w:val="clear" w:color="auto" w:fill="auto"/>
            <w:noWrap/>
            <w:vAlign w:val="center"/>
            <w:hideMark/>
          </w:tcPr>
          <w:p w14:paraId="50FE0DE9" w14:textId="77777777" w:rsidR="00F0281B" w:rsidRPr="00E456BA" w:rsidRDefault="00F0281B" w:rsidP="00AB7E17">
            <w:pPr>
              <w:jc w:val="right"/>
              <w:rPr>
                <w:color w:val="000000"/>
              </w:rPr>
            </w:pPr>
            <w:r w:rsidRPr="00E456BA">
              <w:rPr>
                <w:color w:val="000000"/>
              </w:rPr>
              <w:t>від "___" __________202__р</w:t>
            </w:r>
          </w:p>
        </w:tc>
      </w:tr>
      <w:tr w:rsidR="00F0281B" w:rsidRPr="00600FDA" w14:paraId="6E171F60" w14:textId="77777777" w:rsidTr="00AB7E17">
        <w:trPr>
          <w:gridAfter w:val="1"/>
          <w:wAfter w:w="284" w:type="dxa"/>
          <w:trHeight w:val="315"/>
        </w:trPr>
        <w:tc>
          <w:tcPr>
            <w:tcW w:w="720" w:type="dxa"/>
            <w:tcBorders>
              <w:top w:val="nil"/>
              <w:left w:val="nil"/>
              <w:bottom w:val="nil"/>
              <w:right w:val="nil"/>
            </w:tcBorders>
            <w:shd w:val="clear" w:color="auto" w:fill="auto"/>
            <w:noWrap/>
            <w:vAlign w:val="bottom"/>
            <w:hideMark/>
          </w:tcPr>
          <w:p w14:paraId="6C04B6D4" w14:textId="77777777" w:rsidR="00F0281B" w:rsidRPr="00600FDA" w:rsidRDefault="00F0281B" w:rsidP="00AB7E17">
            <w:pPr>
              <w:jc w:val="right"/>
              <w:rPr>
                <w:rFonts w:ascii="Calibri" w:hAnsi="Calibri" w:cs="Calibri"/>
                <w:color w:val="000000"/>
              </w:rPr>
            </w:pPr>
          </w:p>
        </w:tc>
        <w:tc>
          <w:tcPr>
            <w:tcW w:w="7503" w:type="dxa"/>
            <w:tcBorders>
              <w:top w:val="nil"/>
              <w:left w:val="nil"/>
              <w:bottom w:val="nil"/>
              <w:right w:val="nil"/>
            </w:tcBorders>
            <w:shd w:val="clear" w:color="auto" w:fill="auto"/>
            <w:noWrap/>
            <w:vAlign w:val="center"/>
            <w:hideMark/>
          </w:tcPr>
          <w:p w14:paraId="0BE6DF40" w14:textId="77777777" w:rsidR="00F0281B" w:rsidRPr="00E456BA" w:rsidRDefault="00F0281B" w:rsidP="00AB7E17">
            <w:pPr>
              <w:jc w:val="center"/>
            </w:pPr>
          </w:p>
        </w:tc>
        <w:tc>
          <w:tcPr>
            <w:tcW w:w="1275" w:type="dxa"/>
            <w:tcBorders>
              <w:top w:val="nil"/>
              <w:left w:val="nil"/>
              <w:bottom w:val="nil"/>
              <w:right w:val="nil"/>
            </w:tcBorders>
            <w:shd w:val="clear" w:color="auto" w:fill="auto"/>
            <w:noWrap/>
            <w:vAlign w:val="center"/>
            <w:hideMark/>
          </w:tcPr>
          <w:p w14:paraId="330F5405" w14:textId="77777777" w:rsidR="00F0281B" w:rsidRPr="00600FDA" w:rsidRDefault="00F0281B" w:rsidP="00AB7E17">
            <w:pPr>
              <w:rPr>
                <w:sz w:val="20"/>
                <w:szCs w:val="20"/>
              </w:rPr>
            </w:pPr>
          </w:p>
        </w:tc>
      </w:tr>
      <w:tr w:rsidR="00F0281B" w:rsidRPr="00600FDA" w14:paraId="1DDBE03C" w14:textId="77777777" w:rsidTr="00AB7E17">
        <w:trPr>
          <w:gridAfter w:val="1"/>
          <w:wAfter w:w="284" w:type="dxa"/>
          <w:trHeight w:val="315"/>
        </w:trPr>
        <w:tc>
          <w:tcPr>
            <w:tcW w:w="720" w:type="dxa"/>
            <w:tcBorders>
              <w:top w:val="nil"/>
              <w:left w:val="nil"/>
              <w:bottom w:val="nil"/>
              <w:right w:val="nil"/>
            </w:tcBorders>
            <w:shd w:val="clear" w:color="auto" w:fill="auto"/>
            <w:noWrap/>
            <w:vAlign w:val="bottom"/>
            <w:hideMark/>
          </w:tcPr>
          <w:p w14:paraId="081BA4BB" w14:textId="77777777" w:rsidR="00F0281B" w:rsidRPr="00600FDA" w:rsidRDefault="00F0281B" w:rsidP="00AB7E17">
            <w:pPr>
              <w:rPr>
                <w:rFonts w:ascii="Calibri" w:hAnsi="Calibri" w:cs="Calibri"/>
                <w:color w:val="000000"/>
              </w:rPr>
            </w:pPr>
          </w:p>
        </w:tc>
        <w:tc>
          <w:tcPr>
            <w:tcW w:w="7503" w:type="dxa"/>
            <w:tcBorders>
              <w:top w:val="nil"/>
              <w:left w:val="nil"/>
              <w:bottom w:val="nil"/>
              <w:right w:val="nil"/>
            </w:tcBorders>
            <w:shd w:val="clear" w:color="auto" w:fill="auto"/>
            <w:noWrap/>
            <w:vAlign w:val="center"/>
            <w:hideMark/>
          </w:tcPr>
          <w:p w14:paraId="278B6158" w14:textId="77777777" w:rsidR="00F0281B" w:rsidRPr="00E456BA" w:rsidRDefault="00F0281B" w:rsidP="00AB7E17">
            <w:pPr>
              <w:jc w:val="center"/>
            </w:pPr>
          </w:p>
        </w:tc>
        <w:tc>
          <w:tcPr>
            <w:tcW w:w="1275" w:type="dxa"/>
            <w:tcBorders>
              <w:top w:val="nil"/>
              <w:left w:val="nil"/>
              <w:bottom w:val="nil"/>
              <w:right w:val="nil"/>
            </w:tcBorders>
            <w:shd w:val="clear" w:color="auto" w:fill="auto"/>
            <w:noWrap/>
            <w:vAlign w:val="center"/>
            <w:hideMark/>
          </w:tcPr>
          <w:p w14:paraId="2922246B" w14:textId="77777777" w:rsidR="00F0281B" w:rsidRPr="00600FDA" w:rsidRDefault="00F0281B" w:rsidP="00AB7E17">
            <w:pPr>
              <w:rPr>
                <w:sz w:val="20"/>
                <w:szCs w:val="20"/>
              </w:rPr>
            </w:pPr>
          </w:p>
        </w:tc>
      </w:tr>
      <w:tr w:rsidR="00F0281B" w:rsidRPr="00600FDA" w14:paraId="11F38894" w14:textId="77777777" w:rsidTr="00AB7E17">
        <w:trPr>
          <w:gridAfter w:val="1"/>
          <w:wAfter w:w="284" w:type="dxa"/>
          <w:trHeight w:val="315"/>
        </w:trPr>
        <w:tc>
          <w:tcPr>
            <w:tcW w:w="9498" w:type="dxa"/>
            <w:gridSpan w:val="3"/>
            <w:tcBorders>
              <w:top w:val="nil"/>
              <w:left w:val="nil"/>
              <w:bottom w:val="nil"/>
              <w:right w:val="nil"/>
            </w:tcBorders>
            <w:shd w:val="clear" w:color="auto" w:fill="auto"/>
            <w:noWrap/>
            <w:vAlign w:val="center"/>
            <w:hideMark/>
          </w:tcPr>
          <w:p w14:paraId="17361C97" w14:textId="77777777" w:rsidR="00F0281B" w:rsidRPr="00E456BA" w:rsidRDefault="00F0281B" w:rsidP="00AB7E17">
            <w:pPr>
              <w:jc w:val="center"/>
              <w:rPr>
                <w:b/>
                <w:bCs/>
                <w:color w:val="000000"/>
              </w:rPr>
            </w:pPr>
            <w:r w:rsidRPr="00E456BA">
              <w:rPr>
                <w:b/>
                <w:bCs/>
                <w:color w:val="000000"/>
              </w:rPr>
              <w:t>ПЕРЕЛІК МЕДИЧНОГО ОБЛАДНАННЯ КНП "ЗОКДЛ" ЗОР</w:t>
            </w:r>
          </w:p>
        </w:tc>
      </w:tr>
      <w:tr w:rsidR="00F0281B" w:rsidRPr="00600FDA" w14:paraId="7E6F9095" w14:textId="77777777" w:rsidTr="00AB7E17">
        <w:trPr>
          <w:gridAfter w:val="1"/>
          <w:wAfter w:w="284" w:type="dxa"/>
          <w:trHeight w:val="315"/>
        </w:trPr>
        <w:tc>
          <w:tcPr>
            <w:tcW w:w="9498" w:type="dxa"/>
            <w:gridSpan w:val="3"/>
            <w:tcBorders>
              <w:top w:val="nil"/>
              <w:left w:val="nil"/>
              <w:bottom w:val="nil"/>
              <w:right w:val="nil"/>
            </w:tcBorders>
            <w:shd w:val="clear" w:color="auto" w:fill="auto"/>
            <w:noWrap/>
            <w:vAlign w:val="center"/>
            <w:hideMark/>
          </w:tcPr>
          <w:p w14:paraId="46CB4053" w14:textId="77777777" w:rsidR="00F0281B" w:rsidRPr="00E456BA" w:rsidRDefault="00F0281B" w:rsidP="00AB7E17">
            <w:pPr>
              <w:jc w:val="center"/>
              <w:rPr>
                <w:b/>
                <w:bCs/>
                <w:color w:val="000000"/>
              </w:rPr>
            </w:pPr>
            <w:r w:rsidRPr="00E456BA">
              <w:rPr>
                <w:b/>
                <w:bCs/>
                <w:color w:val="000000"/>
              </w:rPr>
              <w:t>ЯКЕ ПІДЛЯГАЄ ТЕХНІЧНОМУ ОБСЛУГОВУВАННЮ ТА РЕМОНТУ</w:t>
            </w:r>
          </w:p>
        </w:tc>
      </w:tr>
      <w:tr w:rsidR="00F0281B" w:rsidRPr="00600FDA" w14:paraId="46FED1D5" w14:textId="77777777" w:rsidTr="00AB7E17">
        <w:trPr>
          <w:gridAfter w:val="1"/>
          <w:wAfter w:w="284" w:type="dxa"/>
          <w:trHeight w:val="315"/>
        </w:trPr>
        <w:tc>
          <w:tcPr>
            <w:tcW w:w="9498" w:type="dxa"/>
            <w:gridSpan w:val="3"/>
            <w:tcBorders>
              <w:top w:val="nil"/>
              <w:left w:val="nil"/>
              <w:bottom w:val="single" w:sz="4" w:space="0" w:color="auto"/>
              <w:right w:val="nil"/>
            </w:tcBorders>
            <w:shd w:val="clear" w:color="auto" w:fill="auto"/>
            <w:noWrap/>
            <w:vAlign w:val="center"/>
            <w:hideMark/>
          </w:tcPr>
          <w:p w14:paraId="190A9B91" w14:textId="77777777" w:rsidR="00F0281B" w:rsidRPr="00E456BA" w:rsidRDefault="00F0281B" w:rsidP="00AB7E17">
            <w:pPr>
              <w:jc w:val="center"/>
              <w:rPr>
                <w:color w:val="000000"/>
              </w:rPr>
            </w:pPr>
            <w:r w:rsidRPr="00E456BA">
              <w:rPr>
                <w:color w:val="000000"/>
              </w:rPr>
              <w:t> </w:t>
            </w:r>
          </w:p>
        </w:tc>
      </w:tr>
      <w:tr w:rsidR="00F0281B" w:rsidRPr="00E456BA" w14:paraId="1A2F9E6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8C4AF26" w14:textId="77777777" w:rsidR="00F0281B" w:rsidRPr="00E456BA" w:rsidRDefault="00F0281B" w:rsidP="00AB7E17">
            <w:pPr>
              <w:jc w:val="center"/>
              <w:rPr>
                <w:b/>
                <w:bCs/>
                <w:color w:val="000000"/>
              </w:rPr>
            </w:pPr>
            <w:r w:rsidRPr="00E456BA">
              <w:rPr>
                <w:b/>
                <w:bCs/>
                <w:color w:val="000000"/>
              </w:rPr>
              <w:t>п/п</w:t>
            </w:r>
          </w:p>
        </w:tc>
        <w:tc>
          <w:tcPr>
            <w:tcW w:w="7503" w:type="dxa"/>
            <w:tcBorders>
              <w:top w:val="nil"/>
              <w:left w:val="nil"/>
              <w:bottom w:val="single" w:sz="4" w:space="0" w:color="auto"/>
              <w:right w:val="single" w:sz="4" w:space="0" w:color="auto"/>
            </w:tcBorders>
            <w:shd w:val="clear" w:color="auto" w:fill="auto"/>
            <w:noWrap/>
            <w:vAlign w:val="center"/>
            <w:hideMark/>
          </w:tcPr>
          <w:p w14:paraId="6C800551" w14:textId="77777777" w:rsidR="00F0281B" w:rsidRPr="00E456BA" w:rsidRDefault="00F0281B" w:rsidP="00AB7E17">
            <w:pPr>
              <w:jc w:val="center"/>
              <w:rPr>
                <w:b/>
                <w:bCs/>
                <w:color w:val="000000"/>
              </w:rPr>
            </w:pPr>
            <w:r w:rsidRPr="00E456BA">
              <w:rPr>
                <w:b/>
                <w:bCs/>
                <w:color w:val="000000"/>
              </w:rPr>
              <w:t>Найменування</w:t>
            </w:r>
          </w:p>
        </w:tc>
        <w:tc>
          <w:tcPr>
            <w:tcW w:w="1275" w:type="dxa"/>
            <w:tcBorders>
              <w:top w:val="nil"/>
              <w:left w:val="nil"/>
              <w:bottom w:val="single" w:sz="4" w:space="0" w:color="auto"/>
              <w:right w:val="single" w:sz="4" w:space="0" w:color="auto"/>
            </w:tcBorders>
            <w:shd w:val="clear" w:color="auto" w:fill="auto"/>
            <w:noWrap/>
            <w:vAlign w:val="center"/>
            <w:hideMark/>
          </w:tcPr>
          <w:p w14:paraId="0658DD54" w14:textId="77777777" w:rsidR="00F0281B" w:rsidRPr="00E456BA" w:rsidRDefault="00F0281B" w:rsidP="00AB7E17">
            <w:pPr>
              <w:jc w:val="center"/>
              <w:rPr>
                <w:b/>
                <w:bCs/>
                <w:color w:val="000000"/>
              </w:rPr>
            </w:pPr>
            <w:r w:rsidRPr="00E456BA">
              <w:rPr>
                <w:b/>
                <w:bCs/>
                <w:color w:val="000000"/>
              </w:rPr>
              <w:t>Кіль-</w:t>
            </w:r>
            <w:proofErr w:type="spellStart"/>
            <w:r w:rsidRPr="00E456BA">
              <w:rPr>
                <w:b/>
                <w:bCs/>
                <w:color w:val="000000"/>
              </w:rPr>
              <w:t>ть</w:t>
            </w:r>
            <w:proofErr w:type="spellEnd"/>
          </w:p>
        </w:tc>
      </w:tr>
      <w:tr w:rsidR="00F0281B" w:rsidRPr="00E456BA" w14:paraId="438F622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DBD84A" w14:textId="77777777" w:rsidR="00F0281B" w:rsidRPr="00E456BA" w:rsidRDefault="00F0281B" w:rsidP="00AB7E17">
            <w:pPr>
              <w:jc w:val="center"/>
              <w:rPr>
                <w:color w:val="000000"/>
              </w:rPr>
            </w:pPr>
            <w:r w:rsidRPr="00E456BA">
              <w:rPr>
                <w:color w:val="000000"/>
              </w:rPr>
              <w:t>1</w:t>
            </w:r>
          </w:p>
        </w:tc>
        <w:tc>
          <w:tcPr>
            <w:tcW w:w="7503" w:type="dxa"/>
            <w:tcBorders>
              <w:top w:val="nil"/>
              <w:left w:val="nil"/>
              <w:bottom w:val="single" w:sz="4" w:space="0" w:color="auto"/>
              <w:right w:val="single" w:sz="4" w:space="0" w:color="auto"/>
            </w:tcBorders>
            <w:shd w:val="clear" w:color="auto" w:fill="auto"/>
            <w:vAlign w:val="center"/>
            <w:hideMark/>
          </w:tcPr>
          <w:p w14:paraId="20055BB0" w14:textId="77777777" w:rsidR="00F0281B" w:rsidRPr="00E456BA" w:rsidRDefault="00F0281B" w:rsidP="00AB7E17">
            <w:pPr>
              <w:rPr>
                <w:color w:val="000000"/>
              </w:rPr>
            </w:pPr>
            <w:r w:rsidRPr="00E456BA">
              <w:rPr>
                <w:color w:val="000000"/>
              </w:rPr>
              <w:t>BIO А Ламінарний біологічно безпечний кабінет TELSTAR 1,2 м.</w:t>
            </w:r>
          </w:p>
        </w:tc>
        <w:tc>
          <w:tcPr>
            <w:tcW w:w="1275" w:type="dxa"/>
            <w:tcBorders>
              <w:top w:val="nil"/>
              <w:left w:val="nil"/>
              <w:bottom w:val="single" w:sz="4" w:space="0" w:color="auto"/>
              <w:right w:val="single" w:sz="4" w:space="0" w:color="auto"/>
            </w:tcBorders>
            <w:shd w:val="clear" w:color="auto" w:fill="auto"/>
            <w:noWrap/>
            <w:vAlign w:val="center"/>
            <w:hideMark/>
          </w:tcPr>
          <w:p w14:paraId="089B2963" w14:textId="77777777" w:rsidR="00F0281B" w:rsidRPr="00E456BA" w:rsidRDefault="00F0281B" w:rsidP="00AB7E17">
            <w:pPr>
              <w:jc w:val="center"/>
              <w:rPr>
                <w:color w:val="000000"/>
              </w:rPr>
            </w:pPr>
            <w:r w:rsidRPr="00E456BA">
              <w:rPr>
                <w:color w:val="000000"/>
              </w:rPr>
              <w:t>1</w:t>
            </w:r>
          </w:p>
        </w:tc>
      </w:tr>
      <w:tr w:rsidR="00F0281B" w:rsidRPr="00E456BA" w14:paraId="5D75D74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B54BEE" w14:textId="77777777" w:rsidR="00F0281B" w:rsidRPr="00E456BA" w:rsidRDefault="00F0281B" w:rsidP="00AB7E17">
            <w:pPr>
              <w:jc w:val="center"/>
              <w:rPr>
                <w:color w:val="000000"/>
              </w:rPr>
            </w:pPr>
            <w:r w:rsidRPr="00E456BA">
              <w:rPr>
                <w:color w:val="000000"/>
              </w:rPr>
              <w:t>2</w:t>
            </w:r>
          </w:p>
        </w:tc>
        <w:tc>
          <w:tcPr>
            <w:tcW w:w="7503" w:type="dxa"/>
            <w:tcBorders>
              <w:top w:val="nil"/>
              <w:left w:val="nil"/>
              <w:bottom w:val="single" w:sz="4" w:space="0" w:color="auto"/>
              <w:right w:val="single" w:sz="4" w:space="0" w:color="auto"/>
            </w:tcBorders>
            <w:shd w:val="clear" w:color="auto" w:fill="auto"/>
            <w:vAlign w:val="center"/>
            <w:hideMark/>
          </w:tcPr>
          <w:p w14:paraId="3C2EDA87" w14:textId="77777777" w:rsidR="00F0281B" w:rsidRPr="00E456BA" w:rsidRDefault="00F0281B" w:rsidP="00AB7E17">
            <w:pPr>
              <w:rPr>
                <w:color w:val="000000"/>
              </w:rPr>
            </w:pPr>
            <w:proofErr w:type="spellStart"/>
            <w:r w:rsidRPr="00E456BA">
              <w:rPr>
                <w:color w:val="000000"/>
              </w:rPr>
              <w:t>pH</w:t>
            </w:r>
            <w:proofErr w:type="spellEnd"/>
            <w:r w:rsidRPr="00E456BA">
              <w:rPr>
                <w:color w:val="000000"/>
              </w:rPr>
              <w:t xml:space="preserve"> метр -150 МИ</w:t>
            </w:r>
          </w:p>
        </w:tc>
        <w:tc>
          <w:tcPr>
            <w:tcW w:w="1275" w:type="dxa"/>
            <w:tcBorders>
              <w:top w:val="nil"/>
              <w:left w:val="nil"/>
              <w:bottom w:val="single" w:sz="4" w:space="0" w:color="auto"/>
              <w:right w:val="single" w:sz="4" w:space="0" w:color="auto"/>
            </w:tcBorders>
            <w:shd w:val="clear" w:color="auto" w:fill="auto"/>
            <w:noWrap/>
            <w:vAlign w:val="center"/>
            <w:hideMark/>
          </w:tcPr>
          <w:p w14:paraId="6C824AA0" w14:textId="77777777" w:rsidR="00F0281B" w:rsidRPr="00E456BA" w:rsidRDefault="00F0281B" w:rsidP="00AB7E17">
            <w:pPr>
              <w:jc w:val="center"/>
              <w:rPr>
                <w:color w:val="000000"/>
              </w:rPr>
            </w:pPr>
            <w:r w:rsidRPr="00E456BA">
              <w:rPr>
                <w:color w:val="000000"/>
              </w:rPr>
              <w:t>1</w:t>
            </w:r>
          </w:p>
        </w:tc>
      </w:tr>
      <w:tr w:rsidR="00F0281B" w:rsidRPr="00E456BA" w14:paraId="319A9D8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CD1BCDB" w14:textId="77777777" w:rsidR="00F0281B" w:rsidRPr="00E456BA" w:rsidRDefault="00F0281B" w:rsidP="00AB7E17">
            <w:pPr>
              <w:jc w:val="center"/>
              <w:rPr>
                <w:color w:val="000000"/>
              </w:rPr>
            </w:pPr>
            <w:r w:rsidRPr="00E456BA">
              <w:rPr>
                <w:color w:val="000000"/>
              </w:rPr>
              <w:t>3</w:t>
            </w:r>
          </w:p>
        </w:tc>
        <w:tc>
          <w:tcPr>
            <w:tcW w:w="7503" w:type="dxa"/>
            <w:tcBorders>
              <w:top w:val="nil"/>
              <w:left w:val="nil"/>
              <w:bottom w:val="single" w:sz="4" w:space="0" w:color="auto"/>
              <w:right w:val="single" w:sz="4" w:space="0" w:color="auto"/>
            </w:tcBorders>
            <w:shd w:val="clear" w:color="auto" w:fill="auto"/>
            <w:vAlign w:val="center"/>
            <w:hideMark/>
          </w:tcPr>
          <w:p w14:paraId="6546D827" w14:textId="77777777" w:rsidR="00F0281B" w:rsidRPr="00E456BA" w:rsidRDefault="00F0281B" w:rsidP="00AB7E17">
            <w:pPr>
              <w:rPr>
                <w:color w:val="000000"/>
              </w:rPr>
            </w:pPr>
            <w:r w:rsidRPr="00E456BA">
              <w:rPr>
                <w:color w:val="000000"/>
              </w:rPr>
              <w:t xml:space="preserve">Автоклав TANDA </w:t>
            </w:r>
            <w:proofErr w:type="spellStart"/>
            <w:r w:rsidRPr="00E456BA">
              <w:rPr>
                <w:color w:val="000000"/>
              </w:rPr>
              <w:t>Steri</w:t>
            </w:r>
            <w:proofErr w:type="spellEnd"/>
            <w:r w:rsidRPr="00E456BA">
              <w:rPr>
                <w:color w:val="000000"/>
              </w:rPr>
              <w:t xml:space="preserve"> 23L</w:t>
            </w:r>
          </w:p>
        </w:tc>
        <w:tc>
          <w:tcPr>
            <w:tcW w:w="1275" w:type="dxa"/>
            <w:tcBorders>
              <w:top w:val="nil"/>
              <w:left w:val="nil"/>
              <w:bottom w:val="single" w:sz="4" w:space="0" w:color="auto"/>
              <w:right w:val="single" w:sz="4" w:space="0" w:color="auto"/>
            </w:tcBorders>
            <w:shd w:val="clear" w:color="auto" w:fill="auto"/>
            <w:vAlign w:val="center"/>
            <w:hideMark/>
          </w:tcPr>
          <w:p w14:paraId="69DF2BA7" w14:textId="77777777" w:rsidR="00F0281B" w:rsidRPr="00E456BA" w:rsidRDefault="00F0281B" w:rsidP="00AB7E17">
            <w:pPr>
              <w:jc w:val="center"/>
              <w:rPr>
                <w:color w:val="000000"/>
              </w:rPr>
            </w:pPr>
            <w:r w:rsidRPr="00E456BA">
              <w:rPr>
                <w:color w:val="000000"/>
              </w:rPr>
              <w:t>1</w:t>
            </w:r>
          </w:p>
        </w:tc>
      </w:tr>
      <w:tr w:rsidR="00F0281B" w:rsidRPr="00E456BA" w14:paraId="0BF510C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39B1C0B" w14:textId="77777777" w:rsidR="00F0281B" w:rsidRPr="00E456BA" w:rsidRDefault="00F0281B" w:rsidP="00AB7E17">
            <w:pPr>
              <w:jc w:val="center"/>
              <w:rPr>
                <w:color w:val="000000"/>
              </w:rPr>
            </w:pPr>
            <w:r w:rsidRPr="00E456BA">
              <w:rPr>
                <w:color w:val="000000"/>
              </w:rPr>
              <w:t>4</w:t>
            </w:r>
          </w:p>
        </w:tc>
        <w:tc>
          <w:tcPr>
            <w:tcW w:w="7503" w:type="dxa"/>
            <w:tcBorders>
              <w:top w:val="nil"/>
              <w:left w:val="nil"/>
              <w:bottom w:val="single" w:sz="4" w:space="0" w:color="auto"/>
              <w:right w:val="single" w:sz="4" w:space="0" w:color="auto"/>
            </w:tcBorders>
            <w:shd w:val="clear" w:color="auto" w:fill="auto"/>
            <w:vAlign w:val="center"/>
            <w:hideMark/>
          </w:tcPr>
          <w:p w14:paraId="408F821A" w14:textId="77777777" w:rsidR="00F0281B" w:rsidRPr="00E456BA" w:rsidRDefault="00F0281B" w:rsidP="00AB7E17">
            <w:pPr>
              <w:rPr>
                <w:color w:val="000000"/>
              </w:rPr>
            </w:pPr>
            <w:r w:rsidRPr="00E456BA">
              <w:rPr>
                <w:color w:val="000000"/>
              </w:rPr>
              <w:t>Автоматичний проектор знаків АСР-8</w:t>
            </w:r>
          </w:p>
        </w:tc>
        <w:tc>
          <w:tcPr>
            <w:tcW w:w="1275" w:type="dxa"/>
            <w:tcBorders>
              <w:top w:val="nil"/>
              <w:left w:val="nil"/>
              <w:bottom w:val="single" w:sz="4" w:space="0" w:color="auto"/>
              <w:right w:val="single" w:sz="4" w:space="0" w:color="auto"/>
            </w:tcBorders>
            <w:shd w:val="clear" w:color="auto" w:fill="auto"/>
            <w:noWrap/>
            <w:vAlign w:val="center"/>
            <w:hideMark/>
          </w:tcPr>
          <w:p w14:paraId="5C7EEA72" w14:textId="77777777" w:rsidR="00F0281B" w:rsidRPr="00E456BA" w:rsidRDefault="00F0281B" w:rsidP="00AB7E17">
            <w:pPr>
              <w:jc w:val="center"/>
              <w:rPr>
                <w:color w:val="000000"/>
              </w:rPr>
            </w:pPr>
            <w:r w:rsidRPr="00E456BA">
              <w:rPr>
                <w:color w:val="000000"/>
              </w:rPr>
              <w:t>1</w:t>
            </w:r>
          </w:p>
        </w:tc>
      </w:tr>
      <w:tr w:rsidR="00F0281B" w:rsidRPr="00E456BA" w14:paraId="37809A1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9245D7" w14:textId="77777777" w:rsidR="00F0281B" w:rsidRPr="00E456BA" w:rsidRDefault="00F0281B" w:rsidP="00AB7E17">
            <w:pPr>
              <w:jc w:val="center"/>
              <w:rPr>
                <w:color w:val="000000"/>
              </w:rPr>
            </w:pPr>
            <w:r w:rsidRPr="00E456BA">
              <w:rPr>
                <w:color w:val="000000"/>
              </w:rPr>
              <w:t>5</w:t>
            </w:r>
          </w:p>
        </w:tc>
        <w:tc>
          <w:tcPr>
            <w:tcW w:w="7503" w:type="dxa"/>
            <w:tcBorders>
              <w:top w:val="nil"/>
              <w:left w:val="nil"/>
              <w:bottom w:val="single" w:sz="4" w:space="0" w:color="auto"/>
              <w:right w:val="single" w:sz="4" w:space="0" w:color="auto"/>
            </w:tcBorders>
            <w:shd w:val="clear" w:color="auto" w:fill="auto"/>
            <w:vAlign w:val="center"/>
            <w:hideMark/>
          </w:tcPr>
          <w:p w14:paraId="2D8E19E1" w14:textId="77777777" w:rsidR="00F0281B" w:rsidRPr="00E456BA" w:rsidRDefault="00F0281B" w:rsidP="00AB7E17">
            <w:pPr>
              <w:rPr>
                <w:color w:val="000000"/>
              </w:rPr>
            </w:pPr>
            <w:r w:rsidRPr="00E456BA">
              <w:rPr>
                <w:color w:val="000000"/>
              </w:rPr>
              <w:t xml:space="preserve">Автоматичний тонометр + технологія відгуку рогівки </w:t>
            </w:r>
            <w:proofErr w:type="spellStart"/>
            <w:r w:rsidRPr="00E456BA">
              <w:rPr>
                <w:color w:val="000000"/>
              </w:rPr>
              <w:t>Reichert</w:t>
            </w:r>
            <w:proofErr w:type="spellEnd"/>
            <w:r w:rsidRPr="00E456BA">
              <w:rPr>
                <w:color w:val="000000"/>
              </w:rPr>
              <w:t xml:space="preserve"> 7 СК </w:t>
            </w:r>
          </w:p>
        </w:tc>
        <w:tc>
          <w:tcPr>
            <w:tcW w:w="1275" w:type="dxa"/>
            <w:tcBorders>
              <w:top w:val="nil"/>
              <w:left w:val="nil"/>
              <w:bottom w:val="single" w:sz="4" w:space="0" w:color="auto"/>
              <w:right w:val="single" w:sz="4" w:space="0" w:color="auto"/>
            </w:tcBorders>
            <w:shd w:val="clear" w:color="auto" w:fill="auto"/>
            <w:noWrap/>
            <w:vAlign w:val="center"/>
            <w:hideMark/>
          </w:tcPr>
          <w:p w14:paraId="3F839F3C" w14:textId="77777777" w:rsidR="00F0281B" w:rsidRPr="00E456BA" w:rsidRDefault="00F0281B" w:rsidP="00AB7E17">
            <w:pPr>
              <w:jc w:val="center"/>
              <w:rPr>
                <w:color w:val="000000"/>
              </w:rPr>
            </w:pPr>
            <w:r w:rsidRPr="00E456BA">
              <w:rPr>
                <w:color w:val="000000"/>
              </w:rPr>
              <w:t>1</w:t>
            </w:r>
          </w:p>
        </w:tc>
      </w:tr>
      <w:tr w:rsidR="00F0281B" w:rsidRPr="00E456BA" w14:paraId="6E043F3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BA511CA" w14:textId="77777777" w:rsidR="00F0281B" w:rsidRPr="00E456BA" w:rsidRDefault="00F0281B" w:rsidP="00AB7E17">
            <w:pPr>
              <w:jc w:val="center"/>
              <w:rPr>
                <w:color w:val="000000"/>
              </w:rPr>
            </w:pPr>
            <w:r w:rsidRPr="00E456BA">
              <w:rPr>
                <w:color w:val="000000"/>
              </w:rPr>
              <w:t>6</w:t>
            </w:r>
          </w:p>
        </w:tc>
        <w:tc>
          <w:tcPr>
            <w:tcW w:w="7503" w:type="dxa"/>
            <w:tcBorders>
              <w:top w:val="nil"/>
              <w:left w:val="nil"/>
              <w:bottom w:val="single" w:sz="4" w:space="0" w:color="auto"/>
              <w:right w:val="single" w:sz="4" w:space="0" w:color="auto"/>
            </w:tcBorders>
            <w:shd w:val="clear" w:color="auto" w:fill="auto"/>
            <w:vAlign w:val="center"/>
            <w:hideMark/>
          </w:tcPr>
          <w:p w14:paraId="66A8689E" w14:textId="77777777" w:rsidR="00F0281B" w:rsidRPr="00E456BA" w:rsidRDefault="00F0281B" w:rsidP="00AB7E17">
            <w:pPr>
              <w:rPr>
                <w:color w:val="000000"/>
              </w:rPr>
            </w:pPr>
            <w:proofErr w:type="spellStart"/>
            <w:r w:rsidRPr="00E456BA">
              <w:rPr>
                <w:color w:val="000000"/>
              </w:rPr>
              <w:t>Авторефрактометр</w:t>
            </w:r>
            <w:proofErr w:type="spellEnd"/>
            <w:r w:rsidRPr="00E456BA">
              <w:rPr>
                <w:color w:val="000000"/>
              </w:rPr>
              <w:t xml:space="preserve"> HRK - 7000  HUVITZ  Німеччина</w:t>
            </w:r>
          </w:p>
        </w:tc>
        <w:tc>
          <w:tcPr>
            <w:tcW w:w="1275" w:type="dxa"/>
            <w:tcBorders>
              <w:top w:val="nil"/>
              <w:left w:val="nil"/>
              <w:bottom w:val="single" w:sz="4" w:space="0" w:color="auto"/>
              <w:right w:val="single" w:sz="4" w:space="0" w:color="auto"/>
            </w:tcBorders>
            <w:shd w:val="clear" w:color="auto" w:fill="auto"/>
            <w:noWrap/>
            <w:vAlign w:val="center"/>
            <w:hideMark/>
          </w:tcPr>
          <w:p w14:paraId="65C2675D" w14:textId="77777777" w:rsidR="00F0281B" w:rsidRPr="00E456BA" w:rsidRDefault="00F0281B" w:rsidP="00AB7E17">
            <w:pPr>
              <w:jc w:val="center"/>
              <w:rPr>
                <w:color w:val="000000"/>
              </w:rPr>
            </w:pPr>
            <w:r w:rsidRPr="00E456BA">
              <w:rPr>
                <w:color w:val="000000"/>
              </w:rPr>
              <w:t>1</w:t>
            </w:r>
          </w:p>
        </w:tc>
      </w:tr>
      <w:tr w:rsidR="00F0281B" w:rsidRPr="00E456BA" w14:paraId="1BCCAE6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3F8FD90" w14:textId="77777777" w:rsidR="00F0281B" w:rsidRPr="00E456BA" w:rsidRDefault="00F0281B" w:rsidP="00AB7E17">
            <w:pPr>
              <w:jc w:val="center"/>
              <w:rPr>
                <w:color w:val="000000"/>
              </w:rPr>
            </w:pPr>
            <w:r w:rsidRPr="00E456BA">
              <w:rPr>
                <w:color w:val="000000"/>
              </w:rPr>
              <w:t>7</w:t>
            </w:r>
          </w:p>
        </w:tc>
        <w:tc>
          <w:tcPr>
            <w:tcW w:w="7503" w:type="dxa"/>
            <w:tcBorders>
              <w:top w:val="nil"/>
              <w:left w:val="nil"/>
              <w:bottom w:val="single" w:sz="4" w:space="0" w:color="auto"/>
              <w:right w:val="single" w:sz="4" w:space="0" w:color="auto"/>
            </w:tcBorders>
            <w:shd w:val="clear" w:color="auto" w:fill="auto"/>
            <w:vAlign w:val="center"/>
            <w:hideMark/>
          </w:tcPr>
          <w:p w14:paraId="72245128" w14:textId="77777777" w:rsidR="00F0281B" w:rsidRPr="00E456BA" w:rsidRDefault="00F0281B" w:rsidP="00AB7E17">
            <w:pPr>
              <w:rPr>
                <w:color w:val="000000"/>
              </w:rPr>
            </w:pPr>
            <w:r w:rsidRPr="00E456BA">
              <w:rPr>
                <w:color w:val="000000"/>
              </w:rPr>
              <w:t xml:space="preserve">Аналізатор </w:t>
            </w:r>
            <w:proofErr w:type="spellStart"/>
            <w:r w:rsidRPr="00E456BA">
              <w:rPr>
                <w:color w:val="000000"/>
              </w:rPr>
              <w:t>біохімічниіі</w:t>
            </w:r>
            <w:proofErr w:type="spellEnd"/>
            <w:r w:rsidRPr="00E456BA">
              <w:rPr>
                <w:color w:val="000000"/>
              </w:rPr>
              <w:t xml:space="preserve"> </w:t>
            </w:r>
            <w:proofErr w:type="spellStart"/>
            <w:r w:rsidRPr="00E456BA">
              <w:rPr>
                <w:color w:val="000000"/>
              </w:rPr>
              <w:t>Mindray</w:t>
            </w:r>
            <w:proofErr w:type="spellEnd"/>
            <w:r w:rsidRPr="00E456BA">
              <w:rPr>
                <w:color w:val="000000"/>
              </w:rPr>
              <w:t xml:space="preserve"> BS-200</w:t>
            </w:r>
          </w:p>
        </w:tc>
        <w:tc>
          <w:tcPr>
            <w:tcW w:w="1275" w:type="dxa"/>
            <w:tcBorders>
              <w:top w:val="nil"/>
              <w:left w:val="nil"/>
              <w:bottom w:val="single" w:sz="4" w:space="0" w:color="auto"/>
              <w:right w:val="single" w:sz="4" w:space="0" w:color="auto"/>
            </w:tcBorders>
            <w:shd w:val="clear" w:color="auto" w:fill="auto"/>
            <w:vAlign w:val="center"/>
            <w:hideMark/>
          </w:tcPr>
          <w:p w14:paraId="764A4F2F" w14:textId="77777777" w:rsidR="00F0281B" w:rsidRPr="00E456BA" w:rsidRDefault="00F0281B" w:rsidP="00AB7E17">
            <w:pPr>
              <w:jc w:val="center"/>
              <w:rPr>
                <w:color w:val="000000"/>
              </w:rPr>
            </w:pPr>
            <w:r w:rsidRPr="00E456BA">
              <w:rPr>
                <w:color w:val="000000"/>
              </w:rPr>
              <w:t>1</w:t>
            </w:r>
          </w:p>
        </w:tc>
      </w:tr>
      <w:tr w:rsidR="00F0281B" w:rsidRPr="00E456BA" w14:paraId="4D842DA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64B16F6" w14:textId="77777777" w:rsidR="00F0281B" w:rsidRPr="00E456BA" w:rsidRDefault="00F0281B" w:rsidP="00AB7E17">
            <w:pPr>
              <w:jc w:val="center"/>
              <w:rPr>
                <w:color w:val="000000"/>
              </w:rPr>
            </w:pPr>
            <w:r w:rsidRPr="00E456BA">
              <w:rPr>
                <w:color w:val="000000"/>
              </w:rPr>
              <w:t>8</w:t>
            </w:r>
          </w:p>
        </w:tc>
        <w:tc>
          <w:tcPr>
            <w:tcW w:w="7503" w:type="dxa"/>
            <w:tcBorders>
              <w:top w:val="nil"/>
              <w:left w:val="nil"/>
              <w:bottom w:val="single" w:sz="4" w:space="0" w:color="auto"/>
              <w:right w:val="single" w:sz="4" w:space="0" w:color="auto"/>
            </w:tcBorders>
            <w:shd w:val="clear" w:color="auto" w:fill="auto"/>
            <w:vAlign w:val="center"/>
            <w:hideMark/>
          </w:tcPr>
          <w:p w14:paraId="59BC8CAB" w14:textId="77777777" w:rsidR="00F0281B" w:rsidRPr="00E456BA" w:rsidRDefault="00F0281B" w:rsidP="00AB7E17">
            <w:pPr>
              <w:rPr>
                <w:color w:val="000000"/>
              </w:rPr>
            </w:pPr>
            <w:r w:rsidRPr="00E456BA">
              <w:rPr>
                <w:color w:val="000000"/>
              </w:rPr>
              <w:t xml:space="preserve">Аналізатор біохімічний </w:t>
            </w:r>
            <w:proofErr w:type="spellStart"/>
            <w:r w:rsidRPr="00E456BA">
              <w:rPr>
                <w:color w:val="000000"/>
              </w:rPr>
              <w:t>Mindray</w:t>
            </w:r>
            <w:proofErr w:type="spellEnd"/>
            <w:r w:rsidRPr="00E456BA">
              <w:rPr>
                <w:color w:val="000000"/>
              </w:rPr>
              <w:t xml:space="preserve"> ВА-88</w:t>
            </w:r>
          </w:p>
        </w:tc>
        <w:tc>
          <w:tcPr>
            <w:tcW w:w="1275" w:type="dxa"/>
            <w:tcBorders>
              <w:top w:val="nil"/>
              <w:left w:val="nil"/>
              <w:bottom w:val="single" w:sz="4" w:space="0" w:color="auto"/>
              <w:right w:val="single" w:sz="4" w:space="0" w:color="auto"/>
            </w:tcBorders>
            <w:shd w:val="clear" w:color="auto" w:fill="auto"/>
            <w:vAlign w:val="center"/>
            <w:hideMark/>
          </w:tcPr>
          <w:p w14:paraId="316D69E4" w14:textId="77777777" w:rsidR="00F0281B" w:rsidRPr="00E456BA" w:rsidRDefault="00F0281B" w:rsidP="00AB7E17">
            <w:pPr>
              <w:jc w:val="center"/>
              <w:rPr>
                <w:color w:val="000000"/>
              </w:rPr>
            </w:pPr>
            <w:r w:rsidRPr="00E456BA">
              <w:rPr>
                <w:color w:val="000000"/>
              </w:rPr>
              <w:t>1</w:t>
            </w:r>
          </w:p>
        </w:tc>
      </w:tr>
      <w:tr w:rsidR="00F0281B" w:rsidRPr="00E456BA" w14:paraId="082AB6D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2D7AFF0" w14:textId="77777777" w:rsidR="00F0281B" w:rsidRPr="00E456BA" w:rsidRDefault="00F0281B" w:rsidP="00AB7E17">
            <w:pPr>
              <w:jc w:val="center"/>
              <w:rPr>
                <w:color w:val="000000"/>
              </w:rPr>
            </w:pPr>
            <w:r w:rsidRPr="00E456BA">
              <w:rPr>
                <w:color w:val="000000"/>
              </w:rPr>
              <w:t>9</w:t>
            </w:r>
          </w:p>
        </w:tc>
        <w:tc>
          <w:tcPr>
            <w:tcW w:w="7503" w:type="dxa"/>
            <w:tcBorders>
              <w:top w:val="nil"/>
              <w:left w:val="nil"/>
              <w:bottom w:val="single" w:sz="4" w:space="0" w:color="auto"/>
              <w:right w:val="single" w:sz="4" w:space="0" w:color="auto"/>
            </w:tcBorders>
            <w:shd w:val="clear" w:color="auto" w:fill="auto"/>
            <w:vAlign w:val="center"/>
            <w:hideMark/>
          </w:tcPr>
          <w:p w14:paraId="07856F58" w14:textId="77777777" w:rsidR="00F0281B" w:rsidRPr="00E456BA" w:rsidRDefault="00F0281B" w:rsidP="00AB7E17">
            <w:pPr>
              <w:rPr>
                <w:color w:val="000000"/>
              </w:rPr>
            </w:pPr>
            <w:r w:rsidRPr="00E456BA">
              <w:rPr>
                <w:color w:val="000000"/>
              </w:rPr>
              <w:t xml:space="preserve">Аналізатор біохімічний В -200, </w:t>
            </w:r>
            <w:proofErr w:type="spellStart"/>
            <w:r w:rsidRPr="00E456BA">
              <w:rPr>
                <w:color w:val="000000"/>
              </w:rPr>
              <w:t>Sinnowa</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50D3EB0" w14:textId="77777777" w:rsidR="00F0281B" w:rsidRPr="00E456BA" w:rsidRDefault="00F0281B" w:rsidP="00AB7E17">
            <w:pPr>
              <w:jc w:val="center"/>
              <w:rPr>
                <w:color w:val="000000"/>
              </w:rPr>
            </w:pPr>
            <w:r w:rsidRPr="00E456BA">
              <w:rPr>
                <w:color w:val="000000"/>
              </w:rPr>
              <w:t>1</w:t>
            </w:r>
          </w:p>
        </w:tc>
      </w:tr>
      <w:tr w:rsidR="00F0281B" w:rsidRPr="00E456BA" w14:paraId="6DFFD44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B5F65A" w14:textId="77777777" w:rsidR="00F0281B" w:rsidRPr="00E456BA" w:rsidRDefault="00F0281B" w:rsidP="00AB7E17">
            <w:pPr>
              <w:jc w:val="center"/>
              <w:rPr>
                <w:color w:val="000000"/>
              </w:rPr>
            </w:pPr>
            <w:r w:rsidRPr="00E456BA">
              <w:rPr>
                <w:color w:val="000000"/>
              </w:rPr>
              <w:t>10</w:t>
            </w:r>
          </w:p>
        </w:tc>
        <w:tc>
          <w:tcPr>
            <w:tcW w:w="7503" w:type="dxa"/>
            <w:tcBorders>
              <w:top w:val="nil"/>
              <w:left w:val="nil"/>
              <w:bottom w:val="single" w:sz="4" w:space="0" w:color="auto"/>
              <w:right w:val="single" w:sz="4" w:space="0" w:color="auto"/>
            </w:tcBorders>
            <w:shd w:val="clear" w:color="auto" w:fill="auto"/>
            <w:vAlign w:val="center"/>
            <w:hideMark/>
          </w:tcPr>
          <w:p w14:paraId="04B8D223" w14:textId="77777777" w:rsidR="00F0281B" w:rsidRPr="00E456BA" w:rsidRDefault="00F0281B" w:rsidP="00AB7E17">
            <w:pPr>
              <w:rPr>
                <w:color w:val="000000"/>
              </w:rPr>
            </w:pPr>
            <w:r w:rsidRPr="00E456BA">
              <w:rPr>
                <w:color w:val="000000"/>
              </w:rPr>
              <w:t xml:space="preserve">Аналізатор газів крові GEM </w:t>
            </w:r>
            <w:proofErr w:type="spellStart"/>
            <w:r w:rsidRPr="00E456BA">
              <w:rPr>
                <w:color w:val="000000"/>
              </w:rPr>
              <w:t>Premier</w:t>
            </w:r>
            <w:proofErr w:type="spellEnd"/>
            <w:r w:rsidRPr="00E456BA">
              <w:rPr>
                <w:color w:val="000000"/>
              </w:rPr>
              <w:t xml:space="preserve"> 3500</w:t>
            </w:r>
          </w:p>
        </w:tc>
        <w:tc>
          <w:tcPr>
            <w:tcW w:w="1275" w:type="dxa"/>
            <w:tcBorders>
              <w:top w:val="nil"/>
              <w:left w:val="nil"/>
              <w:bottom w:val="single" w:sz="4" w:space="0" w:color="auto"/>
              <w:right w:val="single" w:sz="4" w:space="0" w:color="auto"/>
            </w:tcBorders>
            <w:shd w:val="clear" w:color="auto" w:fill="auto"/>
            <w:vAlign w:val="center"/>
            <w:hideMark/>
          </w:tcPr>
          <w:p w14:paraId="41622A5C" w14:textId="77777777" w:rsidR="00F0281B" w:rsidRPr="00E456BA" w:rsidRDefault="00F0281B" w:rsidP="00AB7E17">
            <w:pPr>
              <w:jc w:val="center"/>
              <w:rPr>
                <w:color w:val="000000"/>
              </w:rPr>
            </w:pPr>
            <w:r w:rsidRPr="00E456BA">
              <w:rPr>
                <w:color w:val="000000"/>
              </w:rPr>
              <w:t>1</w:t>
            </w:r>
          </w:p>
        </w:tc>
      </w:tr>
      <w:tr w:rsidR="00F0281B" w:rsidRPr="00E456BA" w14:paraId="0303E08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A7E8A5F" w14:textId="77777777" w:rsidR="00F0281B" w:rsidRPr="00E456BA" w:rsidRDefault="00F0281B" w:rsidP="00AB7E17">
            <w:pPr>
              <w:jc w:val="center"/>
              <w:rPr>
                <w:color w:val="000000"/>
              </w:rPr>
            </w:pPr>
            <w:r w:rsidRPr="00E456BA">
              <w:rPr>
                <w:color w:val="000000"/>
              </w:rPr>
              <w:t>11</w:t>
            </w:r>
          </w:p>
        </w:tc>
        <w:tc>
          <w:tcPr>
            <w:tcW w:w="7503" w:type="dxa"/>
            <w:tcBorders>
              <w:top w:val="nil"/>
              <w:left w:val="nil"/>
              <w:bottom w:val="single" w:sz="4" w:space="0" w:color="auto"/>
              <w:right w:val="single" w:sz="4" w:space="0" w:color="auto"/>
            </w:tcBorders>
            <w:shd w:val="clear" w:color="auto" w:fill="auto"/>
            <w:vAlign w:val="center"/>
            <w:hideMark/>
          </w:tcPr>
          <w:p w14:paraId="338F2060" w14:textId="77777777" w:rsidR="00F0281B" w:rsidRPr="00E456BA" w:rsidRDefault="00F0281B" w:rsidP="00AB7E17">
            <w:pPr>
              <w:rPr>
                <w:color w:val="000000"/>
              </w:rPr>
            </w:pPr>
            <w:r w:rsidRPr="00E456BA">
              <w:rPr>
                <w:color w:val="000000"/>
              </w:rPr>
              <w:t xml:space="preserve">Аналізатор гематологічний </w:t>
            </w:r>
            <w:proofErr w:type="spellStart"/>
            <w:r w:rsidRPr="00E456BA">
              <w:rPr>
                <w:color w:val="000000"/>
              </w:rPr>
              <w:t>Mithyc</w:t>
            </w:r>
            <w:proofErr w:type="spellEnd"/>
            <w:r w:rsidRPr="00E456BA">
              <w:rPr>
                <w:color w:val="000000"/>
              </w:rPr>
              <w:t xml:space="preserve"> - 18</w:t>
            </w:r>
          </w:p>
        </w:tc>
        <w:tc>
          <w:tcPr>
            <w:tcW w:w="1275" w:type="dxa"/>
            <w:tcBorders>
              <w:top w:val="nil"/>
              <w:left w:val="nil"/>
              <w:bottom w:val="single" w:sz="4" w:space="0" w:color="auto"/>
              <w:right w:val="single" w:sz="4" w:space="0" w:color="auto"/>
            </w:tcBorders>
            <w:shd w:val="clear" w:color="auto" w:fill="auto"/>
            <w:vAlign w:val="center"/>
            <w:hideMark/>
          </w:tcPr>
          <w:p w14:paraId="14D9CFC1" w14:textId="77777777" w:rsidR="00F0281B" w:rsidRPr="00E456BA" w:rsidRDefault="00F0281B" w:rsidP="00AB7E17">
            <w:pPr>
              <w:jc w:val="center"/>
              <w:rPr>
                <w:color w:val="000000"/>
              </w:rPr>
            </w:pPr>
            <w:r w:rsidRPr="00E456BA">
              <w:rPr>
                <w:color w:val="000000"/>
              </w:rPr>
              <w:t>1</w:t>
            </w:r>
          </w:p>
        </w:tc>
      </w:tr>
      <w:tr w:rsidR="00F0281B" w:rsidRPr="00E456BA" w14:paraId="3ADCEFE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6C96479" w14:textId="77777777" w:rsidR="00F0281B" w:rsidRPr="00E456BA" w:rsidRDefault="00F0281B" w:rsidP="00AB7E17">
            <w:pPr>
              <w:jc w:val="center"/>
              <w:rPr>
                <w:color w:val="000000"/>
              </w:rPr>
            </w:pPr>
            <w:r w:rsidRPr="00E456BA">
              <w:rPr>
                <w:color w:val="000000"/>
              </w:rPr>
              <w:t>12</w:t>
            </w:r>
          </w:p>
        </w:tc>
        <w:tc>
          <w:tcPr>
            <w:tcW w:w="7503" w:type="dxa"/>
            <w:tcBorders>
              <w:top w:val="nil"/>
              <w:left w:val="nil"/>
              <w:bottom w:val="single" w:sz="4" w:space="0" w:color="auto"/>
              <w:right w:val="single" w:sz="4" w:space="0" w:color="auto"/>
            </w:tcBorders>
            <w:shd w:val="clear" w:color="auto" w:fill="auto"/>
            <w:vAlign w:val="center"/>
            <w:hideMark/>
          </w:tcPr>
          <w:p w14:paraId="37205019" w14:textId="77777777" w:rsidR="00F0281B" w:rsidRPr="00E456BA" w:rsidRDefault="00F0281B" w:rsidP="00AB7E17">
            <w:pPr>
              <w:rPr>
                <w:color w:val="000000"/>
              </w:rPr>
            </w:pPr>
            <w:r w:rsidRPr="00E456BA">
              <w:rPr>
                <w:color w:val="000000"/>
              </w:rPr>
              <w:t xml:space="preserve">Аналізатор електролітів </w:t>
            </w:r>
            <w:proofErr w:type="spellStart"/>
            <w:r w:rsidRPr="00E456BA">
              <w:rPr>
                <w:color w:val="000000"/>
              </w:rPr>
              <w:t>EasyLyte</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DADAD44" w14:textId="77777777" w:rsidR="00F0281B" w:rsidRPr="00E456BA" w:rsidRDefault="00F0281B" w:rsidP="00AB7E17">
            <w:pPr>
              <w:jc w:val="center"/>
              <w:rPr>
                <w:color w:val="000000"/>
              </w:rPr>
            </w:pPr>
            <w:r w:rsidRPr="00E456BA">
              <w:rPr>
                <w:color w:val="000000"/>
              </w:rPr>
              <w:t>1</w:t>
            </w:r>
          </w:p>
        </w:tc>
      </w:tr>
      <w:tr w:rsidR="00F0281B" w:rsidRPr="00E456BA" w14:paraId="12C1D01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8EC67D4" w14:textId="77777777" w:rsidR="00F0281B" w:rsidRPr="00E456BA" w:rsidRDefault="00F0281B" w:rsidP="00AB7E17">
            <w:pPr>
              <w:jc w:val="center"/>
              <w:rPr>
                <w:color w:val="000000"/>
              </w:rPr>
            </w:pPr>
            <w:r w:rsidRPr="00E456BA">
              <w:rPr>
                <w:color w:val="000000"/>
              </w:rPr>
              <w:t>13</w:t>
            </w:r>
          </w:p>
        </w:tc>
        <w:tc>
          <w:tcPr>
            <w:tcW w:w="7503" w:type="dxa"/>
            <w:tcBorders>
              <w:top w:val="nil"/>
              <w:left w:val="nil"/>
              <w:bottom w:val="single" w:sz="4" w:space="0" w:color="auto"/>
              <w:right w:val="single" w:sz="4" w:space="0" w:color="auto"/>
            </w:tcBorders>
            <w:shd w:val="clear" w:color="auto" w:fill="auto"/>
            <w:vAlign w:val="center"/>
            <w:hideMark/>
          </w:tcPr>
          <w:p w14:paraId="305813F9" w14:textId="77777777" w:rsidR="00F0281B" w:rsidRPr="00E456BA" w:rsidRDefault="00F0281B" w:rsidP="00AB7E17">
            <w:pPr>
              <w:rPr>
                <w:color w:val="000000"/>
              </w:rPr>
            </w:pPr>
            <w:r w:rsidRPr="00E456BA">
              <w:rPr>
                <w:color w:val="000000"/>
              </w:rPr>
              <w:t>Аналізатор електролітів АЕК-01</w:t>
            </w:r>
          </w:p>
        </w:tc>
        <w:tc>
          <w:tcPr>
            <w:tcW w:w="1275" w:type="dxa"/>
            <w:tcBorders>
              <w:top w:val="nil"/>
              <w:left w:val="nil"/>
              <w:bottom w:val="single" w:sz="4" w:space="0" w:color="auto"/>
              <w:right w:val="single" w:sz="4" w:space="0" w:color="auto"/>
            </w:tcBorders>
            <w:shd w:val="clear" w:color="auto" w:fill="auto"/>
            <w:vAlign w:val="center"/>
            <w:hideMark/>
          </w:tcPr>
          <w:p w14:paraId="3E02F6C6" w14:textId="77777777" w:rsidR="00F0281B" w:rsidRPr="00E456BA" w:rsidRDefault="00F0281B" w:rsidP="00AB7E17">
            <w:pPr>
              <w:jc w:val="center"/>
              <w:rPr>
                <w:color w:val="000000"/>
              </w:rPr>
            </w:pPr>
            <w:r w:rsidRPr="00E456BA">
              <w:rPr>
                <w:color w:val="000000"/>
              </w:rPr>
              <w:t>1</w:t>
            </w:r>
          </w:p>
        </w:tc>
      </w:tr>
      <w:tr w:rsidR="00F0281B" w:rsidRPr="00E456BA" w14:paraId="7726437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57D041" w14:textId="77777777" w:rsidR="00F0281B" w:rsidRPr="00E456BA" w:rsidRDefault="00F0281B" w:rsidP="00AB7E17">
            <w:pPr>
              <w:jc w:val="center"/>
              <w:rPr>
                <w:color w:val="000000"/>
              </w:rPr>
            </w:pPr>
            <w:r w:rsidRPr="00E456BA">
              <w:rPr>
                <w:color w:val="000000"/>
              </w:rPr>
              <w:t>14</w:t>
            </w:r>
          </w:p>
        </w:tc>
        <w:tc>
          <w:tcPr>
            <w:tcW w:w="7503" w:type="dxa"/>
            <w:tcBorders>
              <w:top w:val="nil"/>
              <w:left w:val="nil"/>
              <w:bottom w:val="single" w:sz="4" w:space="0" w:color="auto"/>
              <w:right w:val="single" w:sz="4" w:space="0" w:color="auto"/>
            </w:tcBorders>
            <w:shd w:val="clear" w:color="auto" w:fill="auto"/>
            <w:vAlign w:val="center"/>
            <w:hideMark/>
          </w:tcPr>
          <w:p w14:paraId="33DD0A4E" w14:textId="77777777" w:rsidR="00F0281B" w:rsidRPr="00E456BA" w:rsidRDefault="00F0281B" w:rsidP="00AB7E17">
            <w:pPr>
              <w:rPr>
                <w:color w:val="000000"/>
              </w:rPr>
            </w:pPr>
            <w:r w:rsidRPr="00E456BA">
              <w:rPr>
                <w:color w:val="000000"/>
              </w:rPr>
              <w:t xml:space="preserve">Аналізатор мікробіологічний VITEK 2 </w:t>
            </w:r>
            <w:proofErr w:type="spellStart"/>
            <w:r w:rsidRPr="00E456BA">
              <w:rPr>
                <w:color w:val="000000"/>
              </w:rPr>
              <w:t>Compact</w:t>
            </w:r>
            <w:proofErr w:type="spellEnd"/>
            <w:r w:rsidRPr="00E456BA">
              <w:rPr>
                <w:color w:val="000000"/>
              </w:rPr>
              <w:t xml:space="preserve"> 15</w:t>
            </w:r>
          </w:p>
        </w:tc>
        <w:tc>
          <w:tcPr>
            <w:tcW w:w="1275" w:type="dxa"/>
            <w:tcBorders>
              <w:top w:val="nil"/>
              <w:left w:val="nil"/>
              <w:bottom w:val="single" w:sz="4" w:space="0" w:color="auto"/>
              <w:right w:val="single" w:sz="4" w:space="0" w:color="auto"/>
            </w:tcBorders>
            <w:shd w:val="clear" w:color="auto" w:fill="auto"/>
            <w:noWrap/>
            <w:vAlign w:val="center"/>
            <w:hideMark/>
          </w:tcPr>
          <w:p w14:paraId="41E1311F" w14:textId="77777777" w:rsidR="00F0281B" w:rsidRPr="00E456BA" w:rsidRDefault="00F0281B" w:rsidP="00AB7E17">
            <w:pPr>
              <w:jc w:val="center"/>
              <w:rPr>
                <w:color w:val="000000"/>
              </w:rPr>
            </w:pPr>
            <w:r w:rsidRPr="00E456BA">
              <w:rPr>
                <w:color w:val="000000"/>
              </w:rPr>
              <w:t>1</w:t>
            </w:r>
          </w:p>
        </w:tc>
      </w:tr>
      <w:tr w:rsidR="00F0281B" w:rsidRPr="00E456BA" w14:paraId="437C906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F7C1FE" w14:textId="77777777" w:rsidR="00F0281B" w:rsidRPr="00E456BA" w:rsidRDefault="00F0281B" w:rsidP="00AB7E17">
            <w:pPr>
              <w:jc w:val="center"/>
              <w:rPr>
                <w:color w:val="000000"/>
              </w:rPr>
            </w:pPr>
            <w:r w:rsidRPr="00E456BA">
              <w:rPr>
                <w:color w:val="000000"/>
              </w:rPr>
              <w:t>15</w:t>
            </w:r>
          </w:p>
        </w:tc>
        <w:tc>
          <w:tcPr>
            <w:tcW w:w="7503" w:type="dxa"/>
            <w:tcBorders>
              <w:top w:val="nil"/>
              <w:left w:val="nil"/>
              <w:bottom w:val="single" w:sz="4" w:space="0" w:color="auto"/>
              <w:right w:val="single" w:sz="4" w:space="0" w:color="auto"/>
            </w:tcBorders>
            <w:shd w:val="clear" w:color="auto" w:fill="auto"/>
            <w:vAlign w:val="center"/>
            <w:hideMark/>
          </w:tcPr>
          <w:p w14:paraId="68D9EDEF" w14:textId="77777777" w:rsidR="00F0281B" w:rsidRPr="00E456BA" w:rsidRDefault="00F0281B" w:rsidP="00AB7E17">
            <w:pPr>
              <w:rPr>
                <w:color w:val="000000"/>
              </w:rPr>
            </w:pPr>
            <w:r w:rsidRPr="00E456BA">
              <w:rPr>
                <w:color w:val="000000"/>
              </w:rPr>
              <w:t xml:space="preserve">Аналізатор стану середнього вуха </w:t>
            </w:r>
            <w:proofErr w:type="spellStart"/>
            <w:r w:rsidRPr="00E456BA">
              <w:rPr>
                <w:color w:val="000000"/>
              </w:rPr>
              <w:t>Otoflex</w:t>
            </w:r>
            <w:proofErr w:type="spellEnd"/>
            <w:r w:rsidRPr="00E456BA">
              <w:rPr>
                <w:color w:val="000000"/>
              </w:rPr>
              <w:t xml:space="preserve"> 100</w:t>
            </w:r>
          </w:p>
        </w:tc>
        <w:tc>
          <w:tcPr>
            <w:tcW w:w="1275" w:type="dxa"/>
            <w:tcBorders>
              <w:top w:val="nil"/>
              <w:left w:val="nil"/>
              <w:bottom w:val="single" w:sz="4" w:space="0" w:color="auto"/>
              <w:right w:val="single" w:sz="4" w:space="0" w:color="auto"/>
            </w:tcBorders>
            <w:shd w:val="clear" w:color="auto" w:fill="auto"/>
            <w:vAlign w:val="center"/>
            <w:hideMark/>
          </w:tcPr>
          <w:p w14:paraId="0B89E0AA" w14:textId="77777777" w:rsidR="00F0281B" w:rsidRPr="00E456BA" w:rsidRDefault="00F0281B" w:rsidP="00AB7E17">
            <w:pPr>
              <w:jc w:val="center"/>
              <w:rPr>
                <w:color w:val="000000"/>
              </w:rPr>
            </w:pPr>
            <w:r w:rsidRPr="00E456BA">
              <w:rPr>
                <w:color w:val="000000"/>
              </w:rPr>
              <w:t>2</w:t>
            </w:r>
          </w:p>
        </w:tc>
      </w:tr>
      <w:tr w:rsidR="00F0281B" w:rsidRPr="00E456BA" w14:paraId="51BA162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CBBC30A" w14:textId="77777777" w:rsidR="00F0281B" w:rsidRPr="00E456BA" w:rsidRDefault="00F0281B" w:rsidP="00AB7E17">
            <w:pPr>
              <w:jc w:val="center"/>
              <w:rPr>
                <w:color w:val="000000"/>
              </w:rPr>
            </w:pPr>
            <w:r w:rsidRPr="00E456BA">
              <w:rPr>
                <w:color w:val="000000"/>
              </w:rPr>
              <w:t>16</w:t>
            </w:r>
          </w:p>
        </w:tc>
        <w:tc>
          <w:tcPr>
            <w:tcW w:w="7503" w:type="dxa"/>
            <w:tcBorders>
              <w:top w:val="nil"/>
              <w:left w:val="nil"/>
              <w:bottom w:val="single" w:sz="4" w:space="0" w:color="auto"/>
              <w:right w:val="single" w:sz="4" w:space="0" w:color="auto"/>
            </w:tcBorders>
            <w:shd w:val="clear" w:color="auto" w:fill="auto"/>
            <w:vAlign w:val="center"/>
            <w:hideMark/>
          </w:tcPr>
          <w:p w14:paraId="6A361C64" w14:textId="77777777" w:rsidR="00F0281B" w:rsidRPr="00E456BA" w:rsidRDefault="00F0281B" w:rsidP="00AB7E17">
            <w:pPr>
              <w:rPr>
                <w:color w:val="000000"/>
              </w:rPr>
            </w:pPr>
            <w:r w:rsidRPr="00E456BA">
              <w:rPr>
                <w:color w:val="000000"/>
              </w:rPr>
              <w:t>Анестезіологічна система 6S0AISANAART</w:t>
            </w:r>
          </w:p>
        </w:tc>
        <w:tc>
          <w:tcPr>
            <w:tcW w:w="1275" w:type="dxa"/>
            <w:tcBorders>
              <w:top w:val="nil"/>
              <w:left w:val="nil"/>
              <w:bottom w:val="single" w:sz="4" w:space="0" w:color="auto"/>
              <w:right w:val="single" w:sz="4" w:space="0" w:color="auto"/>
            </w:tcBorders>
            <w:shd w:val="clear" w:color="auto" w:fill="auto"/>
            <w:vAlign w:val="center"/>
            <w:hideMark/>
          </w:tcPr>
          <w:p w14:paraId="38EC064A" w14:textId="77777777" w:rsidR="00F0281B" w:rsidRPr="00E456BA" w:rsidRDefault="00F0281B" w:rsidP="00AB7E17">
            <w:pPr>
              <w:jc w:val="center"/>
              <w:rPr>
                <w:color w:val="000000"/>
              </w:rPr>
            </w:pPr>
            <w:r w:rsidRPr="00E456BA">
              <w:rPr>
                <w:color w:val="000000"/>
              </w:rPr>
              <w:t>2</w:t>
            </w:r>
          </w:p>
        </w:tc>
      </w:tr>
      <w:tr w:rsidR="00F0281B" w:rsidRPr="00E456BA" w14:paraId="53A6CA8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AF1BF9F" w14:textId="77777777" w:rsidR="00F0281B" w:rsidRPr="00E456BA" w:rsidRDefault="00F0281B" w:rsidP="00AB7E17">
            <w:pPr>
              <w:jc w:val="center"/>
              <w:rPr>
                <w:color w:val="000000"/>
              </w:rPr>
            </w:pPr>
            <w:r w:rsidRPr="00E456BA">
              <w:rPr>
                <w:color w:val="000000"/>
              </w:rPr>
              <w:t>17</w:t>
            </w:r>
          </w:p>
        </w:tc>
        <w:tc>
          <w:tcPr>
            <w:tcW w:w="7503" w:type="dxa"/>
            <w:tcBorders>
              <w:top w:val="nil"/>
              <w:left w:val="nil"/>
              <w:bottom w:val="single" w:sz="4" w:space="0" w:color="auto"/>
              <w:right w:val="single" w:sz="4" w:space="0" w:color="auto"/>
            </w:tcBorders>
            <w:shd w:val="clear" w:color="auto" w:fill="auto"/>
            <w:noWrap/>
            <w:vAlign w:val="center"/>
            <w:hideMark/>
          </w:tcPr>
          <w:p w14:paraId="57511997" w14:textId="77777777" w:rsidR="00F0281B" w:rsidRPr="00E456BA" w:rsidRDefault="00F0281B" w:rsidP="00AB7E17">
            <w:pPr>
              <w:rPr>
                <w:color w:val="000000"/>
              </w:rPr>
            </w:pPr>
            <w:r w:rsidRPr="00E456BA">
              <w:rPr>
                <w:color w:val="000000"/>
              </w:rPr>
              <w:t xml:space="preserve">Апарат  ШВЛ </w:t>
            </w:r>
            <w:proofErr w:type="spellStart"/>
            <w:r w:rsidRPr="00E456BA">
              <w:rPr>
                <w:color w:val="000000"/>
              </w:rPr>
              <w:t>SynoVent</w:t>
            </w:r>
            <w:proofErr w:type="spellEnd"/>
            <w:r w:rsidRPr="00E456BA">
              <w:rPr>
                <w:color w:val="000000"/>
              </w:rPr>
              <w:t xml:space="preserve"> Е5 </w:t>
            </w:r>
          </w:p>
        </w:tc>
        <w:tc>
          <w:tcPr>
            <w:tcW w:w="1275" w:type="dxa"/>
            <w:tcBorders>
              <w:top w:val="nil"/>
              <w:left w:val="nil"/>
              <w:bottom w:val="single" w:sz="4" w:space="0" w:color="auto"/>
              <w:right w:val="single" w:sz="4" w:space="0" w:color="auto"/>
            </w:tcBorders>
            <w:shd w:val="clear" w:color="auto" w:fill="auto"/>
            <w:vAlign w:val="center"/>
            <w:hideMark/>
          </w:tcPr>
          <w:p w14:paraId="5D4FA62C" w14:textId="77777777" w:rsidR="00F0281B" w:rsidRPr="00E456BA" w:rsidRDefault="00F0281B" w:rsidP="00AB7E17">
            <w:pPr>
              <w:jc w:val="center"/>
              <w:rPr>
                <w:color w:val="000000"/>
              </w:rPr>
            </w:pPr>
            <w:r w:rsidRPr="00E456BA">
              <w:rPr>
                <w:color w:val="000000"/>
              </w:rPr>
              <w:t>1</w:t>
            </w:r>
          </w:p>
        </w:tc>
      </w:tr>
      <w:tr w:rsidR="00F0281B" w:rsidRPr="00E456BA" w14:paraId="625D1CC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B4E0D5" w14:textId="77777777" w:rsidR="00F0281B" w:rsidRPr="00E456BA" w:rsidRDefault="00F0281B" w:rsidP="00AB7E17">
            <w:pPr>
              <w:jc w:val="center"/>
              <w:rPr>
                <w:color w:val="000000"/>
              </w:rPr>
            </w:pPr>
            <w:r w:rsidRPr="00E456BA">
              <w:rPr>
                <w:color w:val="000000"/>
              </w:rPr>
              <w:t>18</w:t>
            </w:r>
          </w:p>
        </w:tc>
        <w:tc>
          <w:tcPr>
            <w:tcW w:w="7503" w:type="dxa"/>
            <w:tcBorders>
              <w:top w:val="nil"/>
              <w:left w:val="nil"/>
              <w:bottom w:val="single" w:sz="4" w:space="0" w:color="auto"/>
              <w:right w:val="single" w:sz="4" w:space="0" w:color="auto"/>
            </w:tcBorders>
            <w:shd w:val="clear" w:color="auto" w:fill="auto"/>
            <w:vAlign w:val="center"/>
            <w:hideMark/>
          </w:tcPr>
          <w:p w14:paraId="762216E7" w14:textId="77777777" w:rsidR="00F0281B" w:rsidRPr="00E456BA" w:rsidRDefault="00F0281B" w:rsidP="00AB7E17">
            <w:pPr>
              <w:rPr>
                <w:color w:val="000000"/>
              </w:rPr>
            </w:pPr>
            <w:r w:rsidRPr="00E456BA">
              <w:rPr>
                <w:color w:val="000000"/>
              </w:rPr>
              <w:t>Апарат «</w:t>
            </w:r>
            <w:proofErr w:type="spellStart"/>
            <w:r w:rsidRPr="00E456BA">
              <w:rPr>
                <w:color w:val="000000"/>
              </w:rPr>
              <w:t>Діодинамік</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14D59FB8" w14:textId="77777777" w:rsidR="00F0281B" w:rsidRPr="00E456BA" w:rsidRDefault="00F0281B" w:rsidP="00AB7E17">
            <w:pPr>
              <w:jc w:val="center"/>
              <w:rPr>
                <w:color w:val="000000"/>
              </w:rPr>
            </w:pPr>
            <w:r w:rsidRPr="00E456BA">
              <w:rPr>
                <w:color w:val="000000"/>
              </w:rPr>
              <w:t>1</w:t>
            </w:r>
          </w:p>
        </w:tc>
      </w:tr>
      <w:tr w:rsidR="00F0281B" w:rsidRPr="00E456BA" w14:paraId="1BA3A49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926BED7" w14:textId="77777777" w:rsidR="00F0281B" w:rsidRPr="00E456BA" w:rsidRDefault="00F0281B" w:rsidP="00AB7E17">
            <w:pPr>
              <w:jc w:val="center"/>
              <w:rPr>
                <w:color w:val="000000"/>
              </w:rPr>
            </w:pPr>
            <w:r w:rsidRPr="00E456BA">
              <w:rPr>
                <w:color w:val="000000"/>
              </w:rPr>
              <w:t>19</w:t>
            </w:r>
          </w:p>
        </w:tc>
        <w:tc>
          <w:tcPr>
            <w:tcW w:w="7503" w:type="dxa"/>
            <w:tcBorders>
              <w:top w:val="nil"/>
              <w:left w:val="nil"/>
              <w:bottom w:val="single" w:sz="4" w:space="0" w:color="auto"/>
              <w:right w:val="single" w:sz="4" w:space="0" w:color="auto"/>
            </w:tcBorders>
            <w:shd w:val="clear" w:color="auto" w:fill="auto"/>
            <w:vAlign w:val="center"/>
            <w:hideMark/>
          </w:tcPr>
          <w:p w14:paraId="4E73F3D4" w14:textId="77777777" w:rsidR="00F0281B" w:rsidRPr="00E456BA" w:rsidRDefault="00F0281B" w:rsidP="00AB7E17">
            <w:pPr>
              <w:rPr>
                <w:color w:val="000000"/>
              </w:rPr>
            </w:pPr>
            <w:r w:rsidRPr="00E456BA">
              <w:rPr>
                <w:color w:val="000000"/>
              </w:rPr>
              <w:t>Апарат «Полюс 101»</w:t>
            </w:r>
          </w:p>
        </w:tc>
        <w:tc>
          <w:tcPr>
            <w:tcW w:w="1275" w:type="dxa"/>
            <w:tcBorders>
              <w:top w:val="nil"/>
              <w:left w:val="nil"/>
              <w:bottom w:val="single" w:sz="4" w:space="0" w:color="auto"/>
              <w:right w:val="single" w:sz="4" w:space="0" w:color="auto"/>
            </w:tcBorders>
            <w:shd w:val="clear" w:color="auto" w:fill="auto"/>
            <w:vAlign w:val="center"/>
            <w:hideMark/>
          </w:tcPr>
          <w:p w14:paraId="515DEEEC" w14:textId="77777777" w:rsidR="00F0281B" w:rsidRPr="00E456BA" w:rsidRDefault="00F0281B" w:rsidP="00AB7E17">
            <w:pPr>
              <w:jc w:val="center"/>
              <w:rPr>
                <w:color w:val="000000"/>
              </w:rPr>
            </w:pPr>
            <w:r w:rsidRPr="00E456BA">
              <w:rPr>
                <w:color w:val="000000"/>
              </w:rPr>
              <w:t>1</w:t>
            </w:r>
          </w:p>
        </w:tc>
      </w:tr>
      <w:tr w:rsidR="00F0281B" w:rsidRPr="00E456BA" w14:paraId="3449144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FEDC197" w14:textId="77777777" w:rsidR="00F0281B" w:rsidRPr="00E456BA" w:rsidRDefault="00F0281B" w:rsidP="00AB7E17">
            <w:pPr>
              <w:jc w:val="center"/>
              <w:rPr>
                <w:color w:val="000000"/>
              </w:rPr>
            </w:pPr>
            <w:r w:rsidRPr="00E456BA">
              <w:rPr>
                <w:color w:val="000000"/>
              </w:rPr>
              <w:t>20</w:t>
            </w:r>
          </w:p>
        </w:tc>
        <w:tc>
          <w:tcPr>
            <w:tcW w:w="7503" w:type="dxa"/>
            <w:tcBorders>
              <w:top w:val="nil"/>
              <w:left w:val="nil"/>
              <w:bottom w:val="single" w:sz="4" w:space="0" w:color="auto"/>
              <w:right w:val="single" w:sz="4" w:space="0" w:color="auto"/>
            </w:tcBorders>
            <w:shd w:val="clear" w:color="auto" w:fill="auto"/>
            <w:vAlign w:val="center"/>
            <w:hideMark/>
          </w:tcPr>
          <w:p w14:paraId="0F28B96A" w14:textId="77777777" w:rsidR="00F0281B" w:rsidRPr="00E456BA" w:rsidRDefault="00F0281B" w:rsidP="00AB7E17">
            <w:pPr>
              <w:rPr>
                <w:color w:val="000000"/>
              </w:rPr>
            </w:pPr>
            <w:r w:rsidRPr="00E456BA">
              <w:rPr>
                <w:color w:val="000000"/>
              </w:rPr>
              <w:t>Апарат «</w:t>
            </w:r>
            <w:proofErr w:type="spellStart"/>
            <w:r w:rsidRPr="00E456BA">
              <w:rPr>
                <w:color w:val="000000"/>
              </w:rPr>
              <w:t>Порог</w:t>
            </w:r>
            <w:proofErr w:type="spellEnd"/>
            <w:r w:rsidRPr="00E456BA">
              <w:rPr>
                <w:color w:val="000000"/>
              </w:rPr>
              <w:t>» - 2</w:t>
            </w:r>
          </w:p>
        </w:tc>
        <w:tc>
          <w:tcPr>
            <w:tcW w:w="1275" w:type="dxa"/>
            <w:tcBorders>
              <w:top w:val="nil"/>
              <w:left w:val="nil"/>
              <w:bottom w:val="single" w:sz="4" w:space="0" w:color="auto"/>
              <w:right w:val="single" w:sz="4" w:space="0" w:color="auto"/>
            </w:tcBorders>
            <w:shd w:val="clear" w:color="auto" w:fill="auto"/>
            <w:vAlign w:val="center"/>
            <w:hideMark/>
          </w:tcPr>
          <w:p w14:paraId="285DDF37" w14:textId="77777777" w:rsidR="00F0281B" w:rsidRPr="00E456BA" w:rsidRDefault="00F0281B" w:rsidP="00AB7E17">
            <w:pPr>
              <w:jc w:val="center"/>
              <w:rPr>
                <w:color w:val="000000"/>
              </w:rPr>
            </w:pPr>
            <w:r w:rsidRPr="00E456BA">
              <w:rPr>
                <w:color w:val="000000"/>
              </w:rPr>
              <w:t>2</w:t>
            </w:r>
          </w:p>
        </w:tc>
      </w:tr>
      <w:tr w:rsidR="00F0281B" w:rsidRPr="00E456BA" w14:paraId="6C6A40D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29CA736" w14:textId="77777777" w:rsidR="00F0281B" w:rsidRPr="00E456BA" w:rsidRDefault="00F0281B" w:rsidP="00AB7E17">
            <w:pPr>
              <w:jc w:val="center"/>
              <w:rPr>
                <w:color w:val="000000"/>
              </w:rPr>
            </w:pPr>
            <w:r w:rsidRPr="00E456BA">
              <w:rPr>
                <w:color w:val="000000"/>
              </w:rPr>
              <w:t>21</w:t>
            </w:r>
          </w:p>
        </w:tc>
        <w:tc>
          <w:tcPr>
            <w:tcW w:w="7503" w:type="dxa"/>
            <w:tcBorders>
              <w:top w:val="nil"/>
              <w:left w:val="nil"/>
              <w:bottom w:val="single" w:sz="4" w:space="0" w:color="auto"/>
              <w:right w:val="single" w:sz="4" w:space="0" w:color="auto"/>
            </w:tcBorders>
            <w:shd w:val="clear" w:color="auto" w:fill="auto"/>
            <w:vAlign w:val="center"/>
            <w:hideMark/>
          </w:tcPr>
          <w:p w14:paraId="7EC7A944" w14:textId="77777777" w:rsidR="00F0281B" w:rsidRPr="00E456BA" w:rsidRDefault="00F0281B" w:rsidP="00AB7E17">
            <w:pPr>
              <w:rPr>
                <w:color w:val="000000"/>
              </w:rPr>
            </w:pPr>
            <w:r w:rsidRPr="00E456BA">
              <w:rPr>
                <w:color w:val="000000"/>
              </w:rPr>
              <w:t>Апарат «</w:t>
            </w:r>
            <w:proofErr w:type="spellStart"/>
            <w:r w:rsidRPr="00E456BA">
              <w:rPr>
                <w:color w:val="000000"/>
              </w:rPr>
              <w:t>Порог</w:t>
            </w:r>
            <w:proofErr w:type="spellEnd"/>
            <w:r w:rsidRPr="00E456BA">
              <w:rPr>
                <w:color w:val="000000"/>
              </w:rPr>
              <w:t>» - 3</w:t>
            </w:r>
          </w:p>
        </w:tc>
        <w:tc>
          <w:tcPr>
            <w:tcW w:w="1275" w:type="dxa"/>
            <w:tcBorders>
              <w:top w:val="nil"/>
              <w:left w:val="nil"/>
              <w:bottom w:val="single" w:sz="4" w:space="0" w:color="auto"/>
              <w:right w:val="single" w:sz="4" w:space="0" w:color="auto"/>
            </w:tcBorders>
            <w:shd w:val="clear" w:color="auto" w:fill="auto"/>
            <w:vAlign w:val="center"/>
            <w:hideMark/>
          </w:tcPr>
          <w:p w14:paraId="4CB59036" w14:textId="77777777" w:rsidR="00F0281B" w:rsidRPr="00E456BA" w:rsidRDefault="00F0281B" w:rsidP="00AB7E17">
            <w:pPr>
              <w:jc w:val="center"/>
              <w:rPr>
                <w:color w:val="000000"/>
              </w:rPr>
            </w:pPr>
            <w:r w:rsidRPr="00E456BA">
              <w:rPr>
                <w:color w:val="000000"/>
              </w:rPr>
              <w:t>1</w:t>
            </w:r>
          </w:p>
        </w:tc>
      </w:tr>
      <w:tr w:rsidR="00F0281B" w:rsidRPr="00E456BA" w14:paraId="6C0FEB0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346F836" w14:textId="77777777" w:rsidR="00F0281B" w:rsidRPr="00E456BA" w:rsidRDefault="00F0281B" w:rsidP="00AB7E17">
            <w:pPr>
              <w:jc w:val="center"/>
              <w:rPr>
                <w:color w:val="000000"/>
              </w:rPr>
            </w:pPr>
            <w:r w:rsidRPr="00E456BA">
              <w:rPr>
                <w:color w:val="000000"/>
              </w:rPr>
              <w:t>22</w:t>
            </w:r>
          </w:p>
        </w:tc>
        <w:tc>
          <w:tcPr>
            <w:tcW w:w="7503" w:type="dxa"/>
            <w:tcBorders>
              <w:top w:val="nil"/>
              <w:left w:val="nil"/>
              <w:bottom w:val="single" w:sz="4" w:space="0" w:color="auto"/>
              <w:right w:val="single" w:sz="4" w:space="0" w:color="auto"/>
            </w:tcBorders>
            <w:shd w:val="clear" w:color="auto" w:fill="auto"/>
            <w:vAlign w:val="center"/>
            <w:hideMark/>
          </w:tcPr>
          <w:p w14:paraId="14AD03C4" w14:textId="77777777" w:rsidR="00F0281B" w:rsidRPr="00E456BA" w:rsidRDefault="00F0281B" w:rsidP="00AB7E17">
            <w:pPr>
              <w:rPr>
                <w:color w:val="000000"/>
              </w:rPr>
            </w:pPr>
            <w:r w:rsidRPr="00E456BA">
              <w:rPr>
                <w:color w:val="000000"/>
              </w:rPr>
              <w:t>Апарат «</w:t>
            </w:r>
            <w:proofErr w:type="spellStart"/>
            <w:r w:rsidRPr="00E456BA">
              <w:rPr>
                <w:color w:val="000000"/>
              </w:rPr>
              <w:t>Ручеек»для</w:t>
            </w:r>
            <w:proofErr w:type="spellEnd"/>
            <w:r w:rsidRPr="00E456BA">
              <w:rPr>
                <w:color w:val="000000"/>
              </w:rPr>
              <w:t xml:space="preserve"> тренування </w:t>
            </w:r>
            <w:proofErr w:type="spellStart"/>
            <w:r w:rsidRPr="00E456BA">
              <w:rPr>
                <w:color w:val="000000"/>
              </w:rPr>
              <w:t>аккомодації</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4C762901" w14:textId="77777777" w:rsidR="00F0281B" w:rsidRPr="00E456BA" w:rsidRDefault="00F0281B" w:rsidP="00AB7E17">
            <w:pPr>
              <w:jc w:val="center"/>
              <w:rPr>
                <w:color w:val="000000"/>
              </w:rPr>
            </w:pPr>
            <w:r w:rsidRPr="00E456BA">
              <w:rPr>
                <w:color w:val="000000"/>
              </w:rPr>
              <w:t>1</w:t>
            </w:r>
          </w:p>
        </w:tc>
      </w:tr>
      <w:tr w:rsidR="00F0281B" w:rsidRPr="00E456BA" w14:paraId="6407F8E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9B9037A" w14:textId="77777777" w:rsidR="00F0281B" w:rsidRPr="00E456BA" w:rsidRDefault="00F0281B" w:rsidP="00AB7E17">
            <w:pPr>
              <w:jc w:val="center"/>
              <w:rPr>
                <w:color w:val="000000"/>
              </w:rPr>
            </w:pPr>
            <w:r w:rsidRPr="00E456BA">
              <w:rPr>
                <w:color w:val="000000"/>
              </w:rPr>
              <w:t>23</w:t>
            </w:r>
          </w:p>
        </w:tc>
        <w:tc>
          <w:tcPr>
            <w:tcW w:w="7503" w:type="dxa"/>
            <w:tcBorders>
              <w:top w:val="nil"/>
              <w:left w:val="nil"/>
              <w:bottom w:val="single" w:sz="4" w:space="0" w:color="auto"/>
              <w:right w:val="single" w:sz="4" w:space="0" w:color="auto"/>
            </w:tcBorders>
            <w:shd w:val="clear" w:color="auto" w:fill="auto"/>
            <w:vAlign w:val="center"/>
            <w:hideMark/>
          </w:tcPr>
          <w:p w14:paraId="09C72A2D" w14:textId="77777777" w:rsidR="00F0281B" w:rsidRPr="00E456BA" w:rsidRDefault="00F0281B" w:rsidP="00AB7E17">
            <w:pPr>
              <w:rPr>
                <w:color w:val="000000"/>
              </w:rPr>
            </w:pPr>
            <w:r w:rsidRPr="00E456BA">
              <w:rPr>
                <w:color w:val="000000"/>
              </w:rPr>
              <w:t>Апарат «Тонус-Т-2м» (для низькочастотної терапії)</w:t>
            </w:r>
          </w:p>
        </w:tc>
        <w:tc>
          <w:tcPr>
            <w:tcW w:w="1275" w:type="dxa"/>
            <w:tcBorders>
              <w:top w:val="nil"/>
              <w:left w:val="nil"/>
              <w:bottom w:val="single" w:sz="4" w:space="0" w:color="auto"/>
              <w:right w:val="single" w:sz="4" w:space="0" w:color="auto"/>
            </w:tcBorders>
            <w:shd w:val="clear" w:color="auto" w:fill="auto"/>
            <w:noWrap/>
            <w:vAlign w:val="center"/>
            <w:hideMark/>
          </w:tcPr>
          <w:p w14:paraId="38A9C56F" w14:textId="77777777" w:rsidR="00F0281B" w:rsidRPr="00E456BA" w:rsidRDefault="00F0281B" w:rsidP="00AB7E17">
            <w:pPr>
              <w:jc w:val="center"/>
              <w:rPr>
                <w:color w:val="000000"/>
              </w:rPr>
            </w:pPr>
            <w:r w:rsidRPr="00E456BA">
              <w:rPr>
                <w:color w:val="000000"/>
              </w:rPr>
              <w:t>2</w:t>
            </w:r>
          </w:p>
        </w:tc>
      </w:tr>
      <w:tr w:rsidR="00F0281B" w:rsidRPr="00E456BA" w14:paraId="34CFCE5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0E5B8DA" w14:textId="77777777" w:rsidR="00F0281B" w:rsidRPr="00E456BA" w:rsidRDefault="00F0281B" w:rsidP="00AB7E17">
            <w:pPr>
              <w:jc w:val="center"/>
              <w:rPr>
                <w:color w:val="000000"/>
              </w:rPr>
            </w:pPr>
            <w:r w:rsidRPr="00E456BA">
              <w:rPr>
                <w:color w:val="000000"/>
              </w:rPr>
              <w:t>24</w:t>
            </w:r>
          </w:p>
        </w:tc>
        <w:tc>
          <w:tcPr>
            <w:tcW w:w="7503" w:type="dxa"/>
            <w:tcBorders>
              <w:top w:val="nil"/>
              <w:left w:val="nil"/>
              <w:bottom w:val="single" w:sz="4" w:space="0" w:color="auto"/>
              <w:right w:val="single" w:sz="4" w:space="0" w:color="auto"/>
            </w:tcBorders>
            <w:shd w:val="clear" w:color="auto" w:fill="auto"/>
            <w:noWrap/>
            <w:vAlign w:val="center"/>
            <w:hideMark/>
          </w:tcPr>
          <w:p w14:paraId="27F13660" w14:textId="77777777" w:rsidR="00F0281B" w:rsidRPr="00E456BA" w:rsidRDefault="00F0281B" w:rsidP="00AB7E17">
            <w:pPr>
              <w:rPr>
                <w:color w:val="000000"/>
                <w:lang w:val="en-US"/>
              </w:rPr>
            </w:pPr>
            <w:r w:rsidRPr="00E456BA">
              <w:rPr>
                <w:color w:val="000000"/>
              </w:rPr>
              <w:t>Апарат</w:t>
            </w:r>
            <w:r w:rsidRPr="00E456BA">
              <w:rPr>
                <w:color w:val="000000"/>
                <w:lang w:val="en-US"/>
              </w:rPr>
              <w:t xml:space="preserve"> Philips MEDIKAL SISTEMS300 (</w:t>
            </w:r>
            <w:r w:rsidRPr="00E456BA">
              <w:rPr>
                <w:color w:val="000000"/>
              </w:rPr>
              <w:t>анестезіологія</w:t>
            </w:r>
            <w:r w:rsidRPr="00E456BA">
              <w:rPr>
                <w:color w:val="000000"/>
                <w:lang w:val="en-US"/>
              </w:rPr>
              <w:t>)</w:t>
            </w:r>
          </w:p>
        </w:tc>
        <w:tc>
          <w:tcPr>
            <w:tcW w:w="1275" w:type="dxa"/>
            <w:tcBorders>
              <w:top w:val="nil"/>
              <w:left w:val="nil"/>
              <w:bottom w:val="single" w:sz="4" w:space="0" w:color="auto"/>
              <w:right w:val="single" w:sz="4" w:space="0" w:color="auto"/>
            </w:tcBorders>
            <w:shd w:val="clear" w:color="auto" w:fill="auto"/>
            <w:vAlign w:val="center"/>
            <w:hideMark/>
          </w:tcPr>
          <w:p w14:paraId="6BBFB6AC" w14:textId="77777777" w:rsidR="00F0281B" w:rsidRPr="00E456BA" w:rsidRDefault="00F0281B" w:rsidP="00AB7E17">
            <w:pPr>
              <w:jc w:val="center"/>
              <w:rPr>
                <w:color w:val="000000"/>
              </w:rPr>
            </w:pPr>
            <w:r w:rsidRPr="00E456BA">
              <w:rPr>
                <w:color w:val="000000"/>
              </w:rPr>
              <w:t>4</w:t>
            </w:r>
          </w:p>
        </w:tc>
      </w:tr>
      <w:tr w:rsidR="00F0281B" w:rsidRPr="00E456BA" w14:paraId="1D226EB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32C6C3A" w14:textId="77777777" w:rsidR="00F0281B" w:rsidRPr="00E456BA" w:rsidRDefault="00F0281B" w:rsidP="00AB7E17">
            <w:pPr>
              <w:jc w:val="center"/>
              <w:rPr>
                <w:color w:val="000000"/>
              </w:rPr>
            </w:pPr>
            <w:r w:rsidRPr="00E456BA">
              <w:rPr>
                <w:color w:val="000000"/>
              </w:rPr>
              <w:t>25</w:t>
            </w:r>
          </w:p>
        </w:tc>
        <w:tc>
          <w:tcPr>
            <w:tcW w:w="7503" w:type="dxa"/>
            <w:tcBorders>
              <w:top w:val="nil"/>
              <w:left w:val="nil"/>
              <w:bottom w:val="single" w:sz="4" w:space="0" w:color="auto"/>
              <w:right w:val="single" w:sz="4" w:space="0" w:color="auto"/>
            </w:tcBorders>
            <w:shd w:val="clear" w:color="auto" w:fill="auto"/>
            <w:vAlign w:val="bottom"/>
            <w:hideMark/>
          </w:tcPr>
          <w:p w14:paraId="7A40A783" w14:textId="77777777" w:rsidR="00F0281B" w:rsidRPr="00E456BA" w:rsidRDefault="00F0281B" w:rsidP="00AB7E17">
            <w:pPr>
              <w:rPr>
                <w:color w:val="000000"/>
              </w:rPr>
            </w:pPr>
            <w:r w:rsidRPr="00E456BA">
              <w:rPr>
                <w:color w:val="000000"/>
              </w:rPr>
              <w:t xml:space="preserve">Апарат високочастотний </w:t>
            </w:r>
          </w:p>
        </w:tc>
        <w:tc>
          <w:tcPr>
            <w:tcW w:w="1275" w:type="dxa"/>
            <w:tcBorders>
              <w:top w:val="nil"/>
              <w:left w:val="nil"/>
              <w:bottom w:val="single" w:sz="4" w:space="0" w:color="auto"/>
              <w:right w:val="single" w:sz="4" w:space="0" w:color="auto"/>
            </w:tcBorders>
            <w:shd w:val="clear" w:color="auto" w:fill="auto"/>
            <w:noWrap/>
            <w:vAlign w:val="center"/>
            <w:hideMark/>
          </w:tcPr>
          <w:p w14:paraId="1D674082" w14:textId="77777777" w:rsidR="00F0281B" w:rsidRPr="00E456BA" w:rsidRDefault="00F0281B" w:rsidP="00AB7E17">
            <w:pPr>
              <w:jc w:val="center"/>
              <w:rPr>
                <w:color w:val="000000"/>
              </w:rPr>
            </w:pPr>
            <w:r w:rsidRPr="00E456BA">
              <w:rPr>
                <w:color w:val="000000"/>
              </w:rPr>
              <w:t>2</w:t>
            </w:r>
          </w:p>
        </w:tc>
      </w:tr>
      <w:tr w:rsidR="00F0281B" w:rsidRPr="00E456BA" w14:paraId="547B1BA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CFDC110" w14:textId="77777777" w:rsidR="00F0281B" w:rsidRPr="00E456BA" w:rsidRDefault="00F0281B" w:rsidP="00AB7E17">
            <w:pPr>
              <w:jc w:val="center"/>
              <w:rPr>
                <w:color w:val="000000"/>
              </w:rPr>
            </w:pPr>
            <w:r w:rsidRPr="00E456BA">
              <w:rPr>
                <w:color w:val="000000"/>
              </w:rPr>
              <w:t>26</w:t>
            </w:r>
          </w:p>
        </w:tc>
        <w:tc>
          <w:tcPr>
            <w:tcW w:w="7503" w:type="dxa"/>
            <w:tcBorders>
              <w:top w:val="nil"/>
              <w:left w:val="nil"/>
              <w:bottom w:val="single" w:sz="4" w:space="0" w:color="auto"/>
              <w:right w:val="single" w:sz="4" w:space="0" w:color="auto"/>
            </w:tcBorders>
            <w:shd w:val="clear" w:color="auto" w:fill="auto"/>
            <w:vAlign w:val="center"/>
            <w:hideMark/>
          </w:tcPr>
          <w:p w14:paraId="3DE45C34" w14:textId="77777777" w:rsidR="00F0281B" w:rsidRPr="00E456BA" w:rsidRDefault="00F0281B" w:rsidP="00AB7E17">
            <w:pPr>
              <w:rPr>
                <w:color w:val="000000"/>
              </w:rPr>
            </w:pPr>
            <w:r w:rsidRPr="00E456BA">
              <w:rPr>
                <w:color w:val="000000"/>
              </w:rPr>
              <w:t xml:space="preserve">Апарат високочастотної </w:t>
            </w:r>
            <w:proofErr w:type="spellStart"/>
            <w:r w:rsidRPr="00E456BA">
              <w:rPr>
                <w:color w:val="000000"/>
              </w:rPr>
              <w:t>хирургії</w:t>
            </w:r>
            <w:proofErr w:type="spellEnd"/>
            <w:r w:rsidRPr="00E456BA">
              <w:rPr>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7CB2051D" w14:textId="77777777" w:rsidR="00F0281B" w:rsidRPr="00E456BA" w:rsidRDefault="00F0281B" w:rsidP="00AB7E17">
            <w:pPr>
              <w:jc w:val="center"/>
              <w:rPr>
                <w:color w:val="000000"/>
              </w:rPr>
            </w:pPr>
            <w:r w:rsidRPr="00E456BA">
              <w:rPr>
                <w:color w:val="000000"/>
              </w:rPr>
              <w:t>1</w:t>
            </w:r>
          </w:p>
        </w:tc>
      </w:tr>
      <w:tr w:rsidR="00F0281B" w:rsidRPr="00E456BA" w14:paraId="19FA93E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E0A1B9" w14:textId="77777777" w:rsidR="00F0281B" w:rsidRPr="00E456BA" w:rsidRDefault="00F0281B" w:rsidP="00AB7E17">
            <w:pPr>
              <w:jc w:val="center"/>
              <w:rPr>
                <w:color w:val="000000"/>
              </w:rPr>
            </w:pPr>
            <w:r w:rsidRPr="00E456BA">
              <w:rPr>
                <w:color w:val="000000"/>
              </w:rPr>
              <w:t>27</w:t>
            </w:r>
          </w:p>
        </w:tc>
        <w:tc>
          <w:tcPr>
            <w:tcW w:w="7503" w:type="dxa"/>
            <w:tcBorders>
              <w:top w:val="nil"/>
              <w:left w:val="nil"/>
              <w:bottom w:val="single" w:sz="4" w:space="0" w:color="auto"/>
              <w:right w:val="single" w:sz="4" w:space="0" w:color="auto"/>
            </w:tcBorders>
            <w:shd w:val="clear" w:color="auto" w:fill="auto"/>
            <w:vAlign w:val="center"/>
            <w:hideMark/>
          </w:tcPr>
          <w:p w14:paraId="71A8F7B1" w14:textId="77777777" w:rsidR="00F0281B" w:rsidRPr="00E456BA" w:rsidRDefault="00F0281B" w:rsidP="00AB7E17">
            <w:pPr>
              <w:rPr>
                <w:color w:val="000000"/>
              </w:rPr>
            </w:pPr>
            <w:r w:rsidRPr="00E456BA">
              <w:rPr>
                <w:color w:val="000000"/>
              </w:rPr>
              <w:t xml:space="preserve">Апарат </w:t>
            </w:r>
            <w:proofErr w:type="spellStart"/>
            <w:r w:rsidRPr="00E456BA">
              <w:rPr>
                <w:color w:val="000000"/>
              </w:rPr>
              <w:t>гальванізатор</w:t>
            </w:r>
            <w:proofErr w:type="spellEnd"/>
            <w:r w:rsidRPr="00E456BA">
              <w:rPr>
                <w:color w:val="000000"/>
              </w:rPr>
              <w:t xml:space="preserve"> «Поток-1ГЗ-50-2»</w:t>
            </w:r>
          </w:p>
        </w:tc>
        <w:tc>
          <w:tcPr>
            <w:tcW w:w="1275" w:type="dxa"/>
            <w:tcBorders>
              <w:top w:val="nil"/>
              <w:left w:val="nil"/>
              <w:bottom w:val="single" w:sz="4" w:space="0" w:color="auto"/>
              <w:right w:val="single" w:sz="4" w:space="0" w:color="auto"/>
            </w:tcBorders>
            <w:shd w:val="clear" w:color="auto" w:fill="auto"/>
            <w:noWrap/>
            <w:vAlign w:val="center"/>
            <w:hideMark/>
          </w:tcPr>
          <w:p w14:paraId="7A33380F" w14:textId="77777777" w:rsidR="00F0281B" w:rsidRPr="00E456BA" w:rsidRDefault="00F0281B" w:rsidP="00AB7E17">
            <w:pPr>
              <w:jc w:val="center"/>
              <w:rPr>
                <w:color w:val="000000"/>
              </w:rPr>
            </w:pPr>
            <w:r w:rsidRPr="00E456BA">
              <w:rPr>
                <w:color w:val="000000"/>
              </w:rPr>
              <w:t>1</w:t>
            </w:r>
          </w:p>
        </w:tc>
      </w:tr>
      <w:tr w:rsidR="00F0281B" w:rsidRPr="00E456BA" w14:paraId="51308EC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08F9E2" w14:textId="77777777" w:rsidR="00F0281B" w:rsidRPr="00E456BA" w:rsidRDefault="00F0281B" w:rsidP="00AB7E17">
            <w:pPr>
              <w:jc w:val="center"/>
              <w:rPr>
                <w:color w:val="000000"/>
              </w:rPr>
            </w:pPr>
            <w:r w:rsidRPr="00E456BA">
              <w:rPr>
                <w:color w:val="000000"/>
              </w:rPr>
              <w:t>28</w:t>
            </w:r>
          </w:p>
        </w:tc>
        <w:tc>
          <w:tcPr>
            <w:tcW w:w="7503" w:type="dxa"/>
            <w:tcBorders>
              <w:top w:val="nil"/>
              <w:left w:val="nil"/>
              <w:bottom w:val="single" w:sz="4" w:space="0" w:color="auto"/>
              <w:right w:val="single" w:sz="4" w:space="0" w:color="auto"/>
            </w:tcBorders>
            <w:shd w:val="clear" w:color="auto" w:fill="auto"/>
            <w:vAlign w:val="center"/>
            <w:hideMark/>
          </w:tcPr>
          <w:p w14:paraId="1C671B56" w14:textId="77777777" w:rsidR="00F0281B" w:rsidRPr="00E456BA" w:rsidRDefault="00F0281B" w:rsidP="00AB7E17">
            <w:pPr>
              <w:rPr>
                <w:color w:val="000000"/>
              </w:rPr>
            </w:pPr>
            <w:r w:rsidRPr="00E456BA">
              <w:rPr>
                <w:color w:val="000000"/>
              </w:rPr>
              <w:t>Апарат гальванізації та лікувального електрофорезу «</w:t>
            </w:r>
            <w:proofErr w:type="spellStart"/>
            <w:r w:rsidRPr="00E456BA">
              <w:rPr>
                <w:color w:val="000000"/>
              </w:rPr>
              <w:t>Нион</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3A90699D" w14:textId="77777777" w:rsidR="00F0281B" w:rsidRPr="00E456BA" w:rsidRDefault="00F0281B" w:rsidP="00AB7E17">
            <w:pPr>
              <w:jc w:val="center"/>
              <w:rPr>
                <w:color w:val="000000"/>
              </w:rPr>
            </w:pPr>
            <w:r w:rsidRPr="00E456BA">
              <w:rPr>
                <w:color w:val="000000"/>
              </w:rPr>
              <w:t>1</w:t>
            </w:r>
          </w:p>
        </w:tc>
      </w:tr>
      <w:tr w:rsidR="00F0281B" w:rsidRPr="00E456BA" w14:paraId="2F92D78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EE2C4A8" w14:textId="77777777" w:rsidR="00F0281B" w:rsidRPr="00E456BA" w:rsidRDefault="00F0281B" w:rsidP="00AB7E17">
            <w:pPr>
              <w:jc w:val="center"/>
              <w:rPr>
                <w:color w:val="000000"/>
              </w:rPr>
            </w:pPr>
            <w:r w:rsidRPr="00E456BA">
              <w:rPr>
                <w:color w:val="000000"/>
              </w:rPr>
              <w:t>29</w:t>
            </w:r>
          </w:p>
        </w:tc>
        <w:tc>
          <w:tcPr>
            <w:tcW w:w="7503" w:type="dxa"/>
            <w:tcBorders>
              <w:top w:val="nil"/>
              <w:left w:val="nil"/>
              <w:bottom w:val="single" w:sz="4" w:space="0" w:color="auto"/>
              <w:right w:val="single" w:sz="4" w:space="0" w:color="auto"/>
            </w:tcBorders>
            <w:shd w:val="clear" w:color="auto" w:fill="auto"/>
            <w:vAlign w:val="center"/>
            <w:hideMark/>
          </w:tcPr>
          <w:p w14:paraId="6C9F42BC" w14:textId="77777777" w:rsidR="00F0281B" w:rsidRPr="00E456BA" w:rsidRDefault="00F0281B" w:rsidP="00AB7E17">
            <w:pPr>
              <w:rPr>
                <w:color w:val="000000"/>
              </w:rPr>
            </w:pPr>
            <w:r w:rsidRPr="00E456BA">
              <w:rPr>
                <w:color w:val="000000"/>
              </w:rPr>
              <w:t>Апарат для гальванізації та електрофорезу «</w:t>
            </w:r>
            <w:proofErr w:type="spellStart"/>
            <w:r w:rsidRPr="00E456BA">
              <w:rPr>
                <w:color w:val="000000"/>
              </w:rPr>
              <w:t>Ніон</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14:paraId="34D0211B" w14:textId="77777777" w:rsidR="00F0281B" w:rsidRPr="00E456BA" w:rsidRDefault="00F0281B" w:rsidP="00AB7E17">
            <w:pPr>
              <w:jc w:val="center"/>
              <w:rPr>
                <w:color w:val="000000"/>
              </w:rPr>
            </w:pPr>
            <w:r w:rsidRPr="00E456BA">
              <w:rPr>
                <w:color w:val="000000"/>
              </w:rPr>
              <w:t>9</w:t>
            </w:r>
          </w:p>
        </w:tc>
      </w:tr>
      <w:tr w:rsidR="00F0281B" w:rsidRPr="00E456BA" w14:paraId="73339F9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645F1E" w14:textId="77777777" w:rsidR="00F0281B" w:rsidRPr="00E456BA" w:rsidRDefault="00F0281B" w:rsidP="00AB7E17">
            <w:pPr>
              <w:jc w:val="center"/>
              <w:rPr>
                <w:color w:val="000000"/>
              </w:rPr>
            </w:pPr>
            <w:r w:rsidRPr="00E456BA">
              <w:rPr>
                <w:color w:val="000000"/>
              </w:rPr>
              <w:t>30</w:t>
            </w:r>
          </w:p>
        </w:tc>
        <w:tc>
          <w:tcPr>
            <w:tcW w:w="7503" w:type="dxa"/>
            <w:tcBorders>
              <w:top w:val="nil"/>
              <w:left w:val="nil"/>
              <w:bottom w:val="single" w:sz="4" w:space="0" w:color="auto"/>
              <w:right w:val="single" w:sz="4" w:space="0" w:color="auto"/>
            </w:tcBorders>
            <w:shd w:val="clear" w:color="auto" w:fill="auto"/>
            <w:vAlign w:val="center"/>
            <w:hideMark/>
          </w:tcPr>
          <w:p w14:paraId="38A1D764" w14:textId="77777777" w:rsidR="00F0281B" w:rsidRPr="00E456BA" w:rsidRDefault="00F0281B" w:rsidP="00AB7E17">
            <w:pPr>
              <w:rPr>
                <w:color w:val="000000"/>
              </w:rPr>
            </w:pPr>
            <w:r w:rsidRPr="00E456BA">
              <w:rPr>
                <w:color w:val="000000"/>
              </w:rPr>
              <w:t>Апарат для гальванізації та електрофорезу «Поток-1»</w:t>
            </w:r>
          </w:p>
        </w:tc>
        <w:tc>
          <w:tcPr>
            <w:tcW w:w="1275" w:type="dxa"/>
            <w:tcBorders>
              <w:top w:val="nil"/>
              <w:left w:val="nil"/>
              <w:bottom w:val="single" w:sz="4" w:space="0" w:color="auto"/>
              <w:right w:val="single" w:sz="4" w:space="0" w:color="auto"/>
            </w:tcBorders>
            <w:shd w:val="clear" w:color="auto" w:fill="auto"/>
            <w:noWrap/>
            <w:vAlign w:val="center"/>
            <w:hideMark/>
          </w:tcPr>
          <w:p w14:paraId="33D0FAD5" w14:textId="77777777" w:rsidR="00F0281B" w:rsidRPr="00E456BA" w:rsidRDefault="00F0281B" w:rsidP="00AB7E17">
            <w:pPr>
              <w:jc w:val="center"/>
              <w:rPr>
                <w:color w:val="000000"/>
              </w:rPr>
            </w:pPr>
            <w:r w:rsidRPr="00E456BA">
              <w:rPr>
                <w:color w:val="000000"/>
              </w:rPr>
              <w:t>7</w:t>
            </w:r>
          </w:p>
        </w:tc>
      </w:tr>
      <w:tr w:rsidR="00F0281B" w:rsidRPr="00E456BA" w14:paraId="7535588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7F0289" w14:textId="77777777" w:rsidR="00F0281B" w:rsidRPr="00E456BA" w:rsidRDefault="00F0281B" w:rsidP="00AB7E17">
            <w:pPr>
              <w:jc w:val="center"/>
              <w:rPr>
                <w:color w:val="000000"/>
              </w:rPr>
            </w:pPr>
            <w:r w:rsidRPr="00E456BA">
              <w:rPr>
                <w:color w:val="000000"/>
              </w:rPr>
              <w:t>31</w:t>
            </w:r>
          </w:p>
        </w:tc>
        <w:tc>
          <w:tcPr>
            <w:tcW w:w="7503" w:type="dxa"/>
            <w:tcBorders>
              <w:top w:val="nil"/>
              <w:left w:val="nil"/>
              <w:bottom w:val="single" w:sz="4" w:space="0" w:color="auto"/>
              <w:right w:val="single" w:sz="4" w:space="0" w:color="auto"/>
            </w:tcBorders>
            <w:shd w:val="clear" w:color="auto" w:fill="auto"/>
            <w:vAlign w:val="center"/>
            <w:hideMark/>
          </w:tcPr>
          <w:p w14:paraId="0990F3C0" w14:textId="77777777" w:rsidR="00F0281B" w:rsidRPr="00E456BA" w:rsidRDefault="00F0281B" w:rsidP="00AB7E17">
            <w:pPr>
              <w:rPr>
                <w:color w:val="000000"/>
              </w:rPr>
            </w:pPr>
            <w:r w:rsidRPr="00E456BA">
              <w:rPr>
                <w:color w:val="000000"/>
              </w:rPr>
              <w:t>Апарат для електрофорезу «Поток-01 М»</w:t>
            </w:r>
          </w:p>
        </w:tc>
        <w:tc>
          <w:tcPr>
            <w:tcW w:w="1275" w:type="dxa"/>
            <w:tcBorders>
              <w:top w:val="nil"/>
              <w:left w:val="nil"/>
              <w:bottom w:val="single" w:sz="4" w:space="0" w:color="auto"/>
              <w:right w:val="single" w:sz="4" w:space="0" w:color="auto"/>
            </w:tcBorders>
            <w:shd w:val="clear" w:color="auto" w:fill="auto"/>
            <w:vAlign w:val="center"/>
            <w:hideMark/>
          </w:tcPr>
          <w:p w14:paraId="18E3C626" w14:textId="77777777" w:rsidR="00F0281B" w:rsidRPr="00E456BA" w:rsidRDefault="00F0281B" w:rsidP="00AB7E17">
            <w:pPr>
              <w:jc w:val="center"/>
              <w:rPr>
                <w:color w:val="000000"/>
              </w:rPr>
            </w:pPr>
            <w:r w:rsidRPr="00E456BA">
              <w:rPr>
                <w:color w:val="000000"/>
              </w:rPr>
              <w:t>3</w:t>
            </w:r>
          </w:p>
        </w:tc>
      </w:tr>
      <w:tr w:rsidR="00F0281B" w:rsidRPr="00E456BA" w14:paraId="625A287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A91F9C7" w14:textId="77777777" w:rsidR="00F0281B" w:rsidRPr="00E456BA" w:rsidRDefault="00F0281B" w:rsidP="00AB7E17">
            <w:pPr>
              <w:jc w:val="center"/>
              <w:rPr>
                <w:color w:val="000000"/>
              </w:rPr>
            </w:pPr>
            <w:r w:rsidRPr="00E456BA">
              <w:rPr>
                <w:color w:val="000000"/>
              </w:rPr>
              <w:t>32</w:t>
            </w:r>
          </w:p>
        </w:tc>
        <w:tc>
          <w:tcPr>
            <w:tcW w:w="7503" w:type="dxa"/>
            <w:tcBorders>
              <w:top w:val="nil"/>
              <w:left w:val="nil"/>
              <w:bottom w:val="single" w:sz="4" w:space="0" w:color="auto"/>
              <w:right w:val="single" w:sz="4" w:space="0" w:color="auto"/>
            </w:tcBorders>
            <w:shd w:val="clear" w:color="auto" w:fill="auto"/>
            <w:vAlign w:val="center"/>
            <w:hideMark/>
          </w:tcPr>
          <w:p w14:paraId="6D280CC0" w14:textId="77777777" w:rsidR="00F0281B" w:rsidRPr="00E456BA" w:rsidRDefault="00F0281B" w:rsidP="00AB7E17">
            <w:pPr>
              <w:rPr>
                <w:color w:val="000000"/>
              </w:rPr>
            </w:pPr>
            <w:r w:rsidRPr="00E456BA">
              <w:rPr>
                <w:color w:val="000000"/>
              </w:rPr>
              <w:t xml:space="preserve">Апарат для лікування ран </w:t>
            </w:r>
            <w:proofErr w:type="spellStart"/>
            <w:r w:rsidRPr="00E456BA">
              <w:rPr>
                <w:color w:val="000000"/>
              </w:rPr>
              <w:t>негактивним</w:t>
            </w:r>
            <w:proofErr w:type="spellEnd"/>
            <w:r w:rsidRPr="00E456BA">
              <w:rPr>
                <w:color w:val="000000"/>
              </w:rPr>
              <w:t xml:space="preserve"> тиском XLR8+</w:t>
            </w:r>
          </w:p>
        </w:tc>
        <w:tc>
          <w:tcPr>
            <w:tcW w:w="1275" w:type="dxa"/>
            <w:tcBorders>
              <w:top w:val="nil"/>
              <w:left w:val="nil"/>
              <w:bottom w:val="single" w:sz="4" w:space="0" w:color="auto"/>
              <w:right w:val="single" w:sz="4" w:space="0" w:color="auto"/>
            </w:tcBorders>
            <w:shd w:val="clear" w:color="auto" w:fill="auto"/>
            <w:noWrap/>
            <w:vAlign w:val="center"/>
            <w:hideMark/>
          </w:tcPr>
          <w:p w14:paraId="347E0A33" w14:textId="77777777" w:rsidR="00F0281B" w:rsidRPr="00E456BA" w:rsidRDefault="00F0281B" w:rsidP="00AB7E17">
            <w:pPr>
              <w:jc w:val="center"/>
              <w:rPr>
                <w:color w:val="000000"/>
              </w:rPr>
            </w:pPr>
            <w:r w:rsidRPr="00E456BA">
              <w:rPr>
                <w:color w:val="000000"/>
              </w:rPr>
              <w:t>1</w:t>
            </w:r>
          </w:p>
        </w:tc>
      </w:tr>
      <w:tr w:rsidR="00F0281B" w:rsidRPr="00E456BA" w14:paraId="0589694C"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EF9DB" w14:textId="77777777" w:rsidR="00F0281B" w:rsidRPr="00E456BA" w:rsidRDefault="00F0281B" w:rsidP="00AB7E17">
            <w:pPr>
              <w:jc w:val="center"/>
              <w:rPr>
                <w:color w:val="000000"/>
              </w:rPr>
            </w:pPr>
            <w:r w:rsidRPr="00E456BA">
              <w:rPr>
                <w:color w:val="000000"/>
              </w:rPr>
              <w:t>33</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1A5408DF" w14:textId="77777777" w:rsidR="00F0281B" w:rsidRPr="00E456BA" w:rsidRDefault="00F0281B" w:rsidP="00AB7E17">
            <w:pPr>
              <w:rPr>
                <w:color w:val="000000"/>
              </w:rPr>
            </w:pPr>
            <w:r w:rsidRPr="00E456BA">
              <w:rPr>
                <w:color w:val="000000"/>
              </w:rPr>
              <w:t>Апарат для магнітотерапії «МАГ-30-4»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4E52356" w14:textId="77777777" w:rsidR="00F0281B" w:rsidRPr="00E456BA" w:rsidRDefault="00F0281B" w:rsidP="00AB7E17">
            <w:pPr>
              <w:jc w:val="center"/>
              <w:rPr>
                <w:color w:val="000000"/>
              </w:rPr>
            </w:pPr>
            <w:r w:rsidRPr="00E456BA">
              <w:rPr>
                <w:color w:val="000000"/>
              </w:rPr>
              <w:t>15</w:t>
            </w:r>
          </w:p>
        </w:tc>
      </w:tr>
      <w:tr w:rsidR="00F0281B" w:rsidRPr="00E456BA" w14:paraId="3DE761B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3992DED" w14:textId="77777777" w:rsidR="00F0281B" w:rsidRPr="00E456BA" w:rsidRDefault="00F0281B" w:rsidP="00AB7E17">
            <w:pPr>
              <w:jc w:val="center"/>
              <w:rPr>
                <w:color w:val="000000"/>
              </w:rPr>
            </w:pPr>
            <w:r w:rsidRPr="00E456BA">
              <w:rPr>
                <w:color w:val="000000"/>
              </w:rPr>
              <w:t>34</w:t>
            </w:r>
          </w:p>
        </w:tc>
        <w:tc>
          <w:tcPr>
            <w:tcW w:w="7503" w:type="dxa"/>
            <w:tcBorders>
              <w:top w:val="nil"/>
              <w:left w:val="nil"/>
              <w:bottom w:val="single" w:sz="4" w:space="0" w:color="auto"/>
              <w:right w:val="single" w:sz="4" w:space="0" w:color="auto"/>
            </w:tcBorders>
            <w:shd w:val="clear" w:color="auto" w:fill="auto"/>
            <w:vAlign w:val="center"/>
            <w:hideMark/>
          </w:tcPr>
          <w:p w14:paraId="2683A21C" w14:textId="77777777" w:rsidR="00F0281B" w:rsidRPr="00E456BA" w:rsidRDefault="00F0281B" w:rsidP="00AB7E17">
            <w:pPr>
              <w:rPr>
                <w:color w:val="000000"/>
              </w:rPr>
            </w:pPr>
            <w:r w:rsidRPr="00E456BA">
              <w:rPr>
                <w:color w:val="000000"/>
              </w:rPr>
              <w:t>Апарат для ультразвукової терапії «УЗТ-1»</w:t>
            </w:r>
          </w:p>
        </w:tc>
        <w:tc>
          <w:tcPr>
            <w:tcW w:w="1275" w:type="dxa"/>
            <w:tcBorders>
              <w:top w:val="nil"/>
              <w:left w:val="nil"/>
              <w:bottom w:val="single" w:sz="4" w:space="0" w:color="auto"/>
              <w:right w:val="single" w:sz="4" w:space="0" w:color="auto"/>
            </w:tcBorders>
            <w:shd w:val="clear" w:color="auto" w:fill="auto"/>
            <w:vAlign w:val="center"/>
            <w:hideMark/>
          </w:tcPr>
          <w:p w14:paraId="22EECAD0" w14:textId="77777777" w:rsidR="00F0281B" w:rsidRPr="00E456BA" w:rsidRDefault="00F0281B" w:rsidP="00AB7E17">
            <w:pPr>
              <w:jc w:val="center"/>
              <w:rPr>
                <w:color w:val="000000"/>
              </w:rPr>
            </w:pPr>
            <w:r w:rsidRPr="00E456BA">
              <w:rPr>
                <w:color w:val="000000"/>
              </w:rPr>
              <w:t>2</w:t>
            </w:r>
          </w:p>
        </w:tc>
      </w:tr>
      <w:tr w:rsidR="00F0281B" w:rsidRPr="00E456BA" w14:paraId="157D1A9E"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C35EA" w14:textId="77777777" w:rsidR="00F0281B" w:rsidRPr="00E456BA" w:rsidRDefault="00F0281B" w:rsidP="00AB7E17">
            <w:pPr>
              <w:jc w:val="center"/>
              <w:rPr>
                <w:color w:val="000000"/>
              </w:rPr>
            </w:pPr>
            <w:r w:rsidRPr="00E456BA">
              <w:rPr>
                <w:color w:val="000000"/>
              </w:rPr>
              <w:t>35</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33CD580E" w14:textId="77777777" w:rsidR="00F0281B" w:rsidRPr="00E456BA" w:rsidRDefault="00F0281B" w:rsidP="00AB7E17">
            <w:pPr>
              <w:rPr>
                <w:color w:val="000000"/>
              </w:rPr>
            </w:pPr>
            <w:r w:rsidRPr="00E456BA">
              <w:rPr>
                <w:color w:val="000000"/>
              </w:rPr>
              <w:t>Апарат для ультразвукової терапії «УЗТ-1» «</w:t>
            </w:r>
            <w:proofErr w:type="spellStart"/>
            <w:r w:rsidRPr="00E456BA">
              <w:rPr>
                <w:color w:val="000000"/>
              </w:rPr>
              <w:t>Медтеко</w:t>
            </w:r>
            <w:proofErr w:type="spellEnd"/>
            <w:r w:rsidRPr="00E456BA">
              <w:rPr>
                <w:color w:val="000000"/>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B7E946" w14:textId="77777777" w:rsidR="00F0281B" w:rsidRPr="00E456BA" w:rsidRDefault="00F0281B" w:rsidP="00AB7E17">
            <w:pPr>
              <w:jc w:val="center"/>
              <w:rPr>
                <w:color w:val="000000"/>
              </w:rPr>
            </w:pPr>
            <w:r w:rsidRPr="00E456BA">
              <w:rPr>
                <w:color w:val="000000"/>
              </w:rPr>
              <w:t>1</w:t>
            </w:r>
          </w:p>
        </w:tc>
      </w:tr>
      <w:tr w:rsidR="00F0281B" w:rsidRPr="00E456BA" w14:paraId="14787E3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B72E05C" w14:textId="77777777" w:rsidR="00F0281B" w:rsidRPr="00E456BA" w:rsidRDefault="00F0281B" w:rsidP="00AB7E17">
            <w:pPr>
              <w:jc w:val="center"/>
              <w:rPr>
                <w:color w:val="000000"/>
              </w:rPr>
            </w:pPr>
            <w:r w:rsidRPr="00E456BA">
              <w:rPr>
                <w:color w:val="000000"/>
              </w:rPr>
              <w:t>36</w:t>
            </w:r>
          </w:p>
        </w:tc>
        <w:tc>
          <w:tcPr>
            <w:tcW w:w="7503" w:type="dxa"/>
            <w:tcBorders>
              <w:top w:val="nil"/>
              <w:left w:val="nil"/>
              <w:bottom w:val="single" w:sz="4" w:space="0" w:color="auto"/>
              <w:right w:val="single" w:sz="4" w:space="0" w:color="auto"/>
            </w:tcBorders>
            <w:shd w:val="clear" w:color="auto" w:fill="auto"/>
            <w:vAlign w:val="center"/>
            <w:hideMark/>
          </w:tcPr>
          <w:p w14:paraId="011615C6" w14:textId="77777777" w:rsidR="00F0281B" w:rsidRPr="00E456BA" w:rsidRDefault="00F0281B" w:rsidP="00AB7E17">
            <w:pPr>
              <w:rPr>
                <w:color w:val="000000"/>
              </w:rPr>
            </w:pPr>
            <w:r w:rsidRPr="00E456BA">
              <w:rPr>
                <w:color w:val="000000"/>
              </w:rPr>
              <w:t>Апарат лазерний для діагностики та відновлення бінокулярного зору «ФОРБЮ»</w:t>
            </w:r>
          </w:p>
        </w:tc>
        <w:tc>
          <w:tcPr>
            <w:tcW w:w="1275" w:type="dxa"/>
            <w:tcBorders>
              <w:top w:val="nil"/>
              <w:left w:val="nil"/>
              <w:bottom w:val="single" w:sz="4" w:space="0" w:color="auto"/>
              <w:right w:val="single" w:sz="4" w:space="0" w:color="auto"/>
            </w:tcBorders>
            <w:shd w:val="clear" w:color="auto" w:fill="auto"/>
            <w:vAlign w:val="center"/>
            <w:hideMark/>
          </w:tcPr>
          <w:p w14:paraId="474DF338" w14:textId="77777777" w:rsidR="00F0281B" w:rsidRPr="00E456BA" w:rsidRDefault="00F0281B" w:rsidP="00AB7E17">
            <w:pPr>
              <w:jc w:val="center"/>
              <w:rPr>
                <w:color w:val="000000"/>
              </w:rPr>
            </w:pPr>
            <w:r w:rsidRPr="00E456BA">
              <w:rPr>
                <w:color w:val="000000"/>
              </w:rPr>
              <w:t>1</w:t>
            </w:r>
          </w:p>
        </w:tc>
      </w:tr>
      <w:tr w:rsidR="00F0281B" w:rsidRPr="00E456BA" w14:paraId="09DF84A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D8EE53C" w14:textId="77777777" w:rsidR="00F0281B" w:rsidRPr="00E456BA" w:rsidRDefault="00F0281B" w:rsidP="00AB7E17">
            <w:pPr>
              <w:jc w:val="center"/>
              <w:rPr>
                <w:color w:val="000000"/>
              </w:rPr>
            </w:pPr>
            <w:r w:rsidRPr="00E456BA">
              <w:rPr>
                <w:color w:val="000000"/>
              </w:rPr>
              <w:t>37</w:t>
            </w:r>
          </w:p>
        </w:tc>
        <w:tc>
          <w:tcPr>
            <w:tcW w:w="7503" w:type="dxa"/>
            <w:tcBorders>
              <w:top w:val="nil"/>
              <w:left w:val="nil"/>
              <w:bottom w:val="single" w:sz="4" w:space="0" w:color="auto"/>
              <w:right w:val="single" w:sz="4" w:space="0" w:color="auto"/>
            </w:tcBorders>
            <w:shd w:val="clear" w:color="auto" w:fill="auto"/>
            <w:vAlign w:val="center"/>
            <w:hideMark/>
          </w:tcPr>
          <w:p w14:paraId="1DFD2629" w14:textId="77777777" w:rsidR="00F0281B" w:rsidRPr="00E456BA" w:rsidRDefault="00F0281B" w:rsidP="00AB7E17">
            <w:pPr>
              <w:rPr>
                <w:color w:val="000000"/>
              </w:rPr>
            </w:pPr>
            <w:r w:rsidRPr="00E456BA">
              <w:rPr>
                <w:color w:val="000000"/>
              </w:rPr>
              <w:t xml:space="preserve">Апарат </w:t>
            </w:r>
            <w:proofErr w:type="spellStart"/>
            <w:r w:rsidRPr="00E456BA">
              <w:rPr>
                <w:color w:val="000000"/>
              </w:rPr>
              <w:t>магнитотерапии</w:t>
            </w:r>
            <w:proofErr w:type="spellEnd"/>
            <w:r w:rsidRPr="00E456BA">
              <w:rPr>
                <w:color w:val="000000"/>
              </w:rPr>
              <w:t xml:space="preserve"> «АМРТ-01»</w:t>
            </w:r>
          </w:p>
        </w:tc>
        <w:tc>
          <w:tcPr>
            <w:tcW w:w="1275" w:type="dxa"/>
            <w:tcBorders>
              <w:top w:val="nil"/>
              <w:left w:val="nil"/>
              <w:bottom w:val="single" w:sz="4" w:space="0" w:color="auto"/>
              <w:right w:val="single" w:sz="4" w:space="0" w:color="auto"/>
            </w:tcBorders>
            <w:shd w:val="clear" w:color="auto" w:fill="auto"/>
            <w:vAlign w:val="center"/>
            <w:hideMark/>
          </w:tcPr>
          <w:p w14:paraId="13ADB403" w14:textId="77777777" w:rsidR="00F0281B" w:rsidRPr="00E456BA" w:rsidRDefault="00F0281B" w:rsidP="00AB7E17">
            <w:pPr>
              <w:jc w:val="center"/>
              <w:rPr>
                <w:color w:val="000000"/>
              </w:rPr>
            </w:pPr>
            <w:r w:rsidRPr="00E456BA">
              <w:rPr>
                <w:color w:val="000000"/>
              </w:rPr>
              <w:t>1</w:t>
            </w:r>
          </w:p>
        </w:tc>
      </w:tr>
      <w:tr w:rsidR="00F0281B" w:rsidRPr="00E456BA" w14:paraId="47924FE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EF09890" w14:textId="77777777" w:rsidR="00F0281B" w:rsidRPr="00E456BA" w:rsidRDefault="00F0281B" w:rsidP="00AB7E17">
            <w:pPr>
              <w:jc w:val="center"/>
              <w:rPr>
                <w:color w:val="000000"/>
              </w:rPr>
            </w:pPr>
            <w:r w:rsidRPr="00E456BA">
              <w:rPr>
                <w:color w:val="000000"/>
              </w:rPr>
              <w:t>38</w:t>
            </w:r>
          </w:p>
        </w:tc>
        <w:tc>
          <w:tcPr>
            <w:tcW w:w="7503" w:type="dxa"/>
            <w:tcBorders>
              <w:top w:val="nil"/>
              <w:left w:val="nil"/>
              <w:bottom w:val="single" w:sz="4" w:space="0" w:color="auto"/>
              <w:right w:val="single" w:sz="4" w:space="0" w:color="auto"/>
            </w:tcBorders>
            <w:shd w:val="clear" w:color="auto" w:fill="auto"/>
            <w:vAlign w:val="center"/>
            <w:hideMark/>
          </w:tcPr>
          <w:p w14:paraId="4F19B85C" w14:textId="77777777" w:rsidR="00F0281B" w:rsidRPr="00E456BA" w:rsidRDefault="00F0281B" w:rsidP="00AB7E17">
            <w:pPr>
              <w:rPr>
                <w:color w:val="000000"/>
              </w:rPr>
            </w:pPr>
            <w:r w:rsidRPr="00E456BA">
              <w:rPr>
                <w:color w:val="000000"/>
              </w:rPr>
              <w:t xml:space="preserve">Апарат </w:t>
            </w:r>
            <w:proofErr w:type="spellStart"/>
            <w:r w:rsidRPr="00E456BA">
              <w:rPr>
                <w:color w:val="000000"/>
              </w:rPr>
              <w:t>магніто</w:t>
            </w:r>
            <w:proofErr w:type="spellEnd"/>
            <w:r w:rsidRPr="00E456BA">
              <w:rPr>
                <w:color w:val="000000"/>
              </w:rPr>
              <w:t>-лазерний «</w:t>
            </w:r>
            <w:proofErr w:type="spellStart"/>
            <w:r w:rsidRPr="00E456BA">
              <w:rPr>
                <w:color w:val="000000"/>
              </w:rPr>
              <w:t>Мілта</w:t>
            </w:r>
            <w:proofErr w:type="spellEnd"/>
            <w:r w:rsidRPr="00E456BA">
              <w:rPr>
                <w:color w:val="000000"/>
              </w:rPr>
              <w:t xml:space="preserve"> Ф-8-0Ь&gt;</w:t>
            </w:r>
          </w:p>
        </w:tc>
        <w:tc>
          <w:tcPr>
            <w:tcW w:w="1275" w:type="dxa"/>
            <w:tcBorders>
              <w:top w:val="nil"/>
              <w:left w:val="nil"/>
              <w:bottom w:val="single" w:sz="4" w:space="0" w:color="auto"/>
              <w:right w:val="single" w:sz="4" w:space="0" w:color="auto"/>
            </w:tcBorders>
            <w:shd w:val="clear" w:color="auto" w:fill="auto"/>
            <w:vAlign w:val="center"/>
            <w:hideMark/>
          </w:tcPr>
          <w:p w14:paraId="28C2786A" w14:textId="77777777" w:rsidR="00F0281B" w:rsidRPr="00E456BA" w:rsidRDefault="00F0281B" w:rsidP="00AB7E17">
            <w:pPr>
              <w:jc w:val="center"/>
            </w:pPr>
            <w:r w:rsidRPr="00E456BA">
              <w:t>2</w:t>
            </w:r>
          </w:p>
        </w:tc>
      </w:tr>
      <w:tr w:rsidR="00F0281B" w:rsidRPr="00E456BA" w14:paraId="7749579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1113A2" w14:textId="77777777" w:rsidR="00F0281B" w:rsidRPr="00E456BA" w:rsidRDefault="00F0281B" w:rsidP="00AB7E17">
            <w:pPr>
              <w:jc w:val="center"/>
              <w:rPr>
                <w:color w:val="000000"/>
              </w:rPr>
            </w:pPr>
            <w:r w:rsidRPr="00E456BA">
              <w:rPr>
                <w:color w:val="000000"/>
              </w:rPr>
              <w:lastRenderedPageBreak/>
              <w:t>39</w:t>
            </w:r>
          </w:p>
        </w:tc>
        <w:tc>
          <w:tcPr>
            <w:tcW w:w="7503" w:type="dxa"/>
            <w:tcBorders>
              <w:top w:val="nil"/>
              <w:left w:val="nil"/>
              <w:bottom w:val="single" w:sz="4" w:space="0" w:color="auto"/>
              <w:right w:val="single" w:sz="4" w:space="0" w:color="auto"/>
            </w:tcBorders>
            <w:shd w:val="clear" w:color="auto" w:fill="auto"/>
            <w:vAlign w:val="center"/>
            <w:hideMark/>
          </w:tcPr>
          <w:p w14:paraId="512B1434" w14:textId="77777777" w:rsidR="00F0281B" w:rsidRPr="00E456BA" w:rsidRDefault="00F0281B" w:rsidP="00AB7E17">
            <w:pPr>
              <w:rPr>
                <w:color w:val="000000"/>
              </w:rPr>
            </w:pPr>
            <w:r w:rsidRPr="00E456BA">
              <w:rPr>
                <w:color w:val="000000"/>
              </w:rPr>
              <w:t>Апарат мікрохвильової терапії «Луч - 4»</w:t>
            </w:r>
          </w:p>
        </w:tc>
        <w:tc>
          <w:tcPr>
            <w:tcW w:w="1275" w:type="dxa"/>
            <w:tcBorders>
              <w:top w:val="nil"/>
              <w:left w:val="nil"/>
              <w:bottom w:val="single" w:sz="4" w:space="0" w:color="auto"/>
              <w:right w:val="single" w:sz="4" w:space="0" w:color="auto"/>
            </w:tcBorders>
            <w:shd w:val="clear" w:color="auto" w:fill="auto"/>
            <w:vAlign w:val="center"/>
            <w:hideMark/>
          </w:tcPr>
          <w:p w14:paraId="7CB2ED5F" w14:textId="77777777" w:rsidR="00F0281B" w:rsidRPr="00E456BA" w:rsidRDefault="00F0281B" w:rsidP="00AB7E17">
            <w:pPr>
              <w:jc w:val="center"/>
              <w:rPr>
                <w:color w:val="000000"/>
              </w:rPr>
            </w:pPr>
            <w:r w:rsidRPr="00E456BA">
              <w:rPr>
                <w:color w:val="000000"/>
              </w:rPr>
              <w:t>1</w:t>
            </w:r>
          </w:p>
        </w:tc>
      </w:tr>
      <w:tr w:rsidR="00F0281B" w:rsidRPr="00E456BA" w14:paraId="530B5C5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B1FBEB" w14:textId="77777777" w:rsidR="00F0281B" w:rsidRPr="00E456BA" w:rsidRDefault="00F0281B" w:rsidP="00AB7E17">
            <w:pPr>
              <w:jc w:val="center"/>
              <w:rPr>
                <w:color w:val="000000"/>
              </w:rPr>
            </w:pPr>
            <w:r w:rsidRPr="00E456BA">
              <w:rPr>
                <w:color w:val="000000"/>
              </w:rPr>
              <w:t>40</w:t>
            </w:r>
          </w:p>
        </w:tc>
        <w:tc>
          <w:tcPr>
            <w:tcW w:w="7503" w:type="dxa"/>
            <w:tcBorders>
              <w:top w:val="nil"/>
              <w:left w:val="nil"/>
              <w:bottom w:val="single" w:sz="4" w:space="0" w:color="auto"/>
              <w:right w:val="single" w:sz="4" w:space="0" w:color="auto"/>
            </w:tcBorders>
            <w:shd w:val="clear" w:color="auto" w:fill="auto"/>
            <w:vAlign w:val="center"/>
            <w:hideMark/>
          </w:tcPr>
          <w:p w14:paraId="6E1A4BE5" w14:textId="77777777" w:rsidR="00F0281B" w:rsidRPr="00E456BA" w:rsidRDefault="00F0281B" w:rsidP="00AB7E17">
            <w:pPr>
              <w:rPr>
                <w:color w:val="000000"/>
              </w:rPr>
            </w:pPr>
            <w:r w:rsidRPr="00E456BA">
              <w:rPr>
                <w:color w:val="000000"/>
              </w:rPr>
              <w:t>Апарат ПОВ З</w:t>
            </w:r>
          </w:p>
        </w:tc>
        <w:tc>
          <w:tcPr>
            <w:tcW w:w="1275" w:type="dxa"/>
            <w:tcBorders>
              <w:top w:val="nil"/>
              <w:left w:val="nil"/>
              <w:bottom w:val="single" w:sz="4" w:space="0" w:color="auto"/>
              <w:right w:val="single" w:sz="4" w:space="0" w:color="auto"/>
            </w:tcBorders>
            <w:shd w:val="clear" w:color="auto" w:fill="auto"/>
            <w:vAlign w:val="center"/>
            <w:hideMark/>
          </w:tcPr>
          <w:p w14:paraId="01DE951E" w14:textId="77777777" w:rsidR="00F0281B" w:rsidRPr="00E456BA" w:rsidRDefault="00F0281B" w:rsidP="00AB7E17">
            <w:pPr>
              <w:jc w:val="center"/>
              <w:rPr>
                <w:color w:val="000000"/>
              </w:rPr>
            </w:pPr>
            <w:r w:rsidRPr="00E456BA">
              <w:rPr>
                <w:color w:val="000000"/>
              </w:rPr>
              <w:t>2</w:t>
            </w:r>
          </w:p>
        </w:tc>
      </w:tr>
      <w:tr w:rsidR="00F0281B" w:rsidRPr="00E456BA" w14:paraId="70F4F0C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5E34C07" w14:textId="77777777" w:rsidR="00F0281B" w:rsidRPr="00E456BA" w:rsidRDefault="00F0281B" w:rsidP="00AB7E17">
            <w:pPr>
              <w:jc w:val="center"/>
              <w:rPr>
                <w:color w:val="000000"/>
              </w:rPr>
            </w:pPr>
            <w:r w:rsidRPr="00E456BA">
              <w:rPr>
                <w:color w:val="000000"/>
              </w:rPr>
              <w:t>41</w:t>
            </w:r>
          </w:p>
        </w:tc>
        <w:tc>
          <w:tcPr>
            <w:tcW w:w="7503" w:type="dxa"/>
            <w:tcBorders>
              <w:top w:val="nil"/>
              <w:left w:val="nil"/>
              <w:bottom w:val="single" w:sz="4" w:space="0" w:color="auto"/>
              <w:right w:val="single" w:sz="4" w:space="0" w:color="auto"/>
            </w:tcBorders>
            <w:shd w:val="clear" w:color="auto" w:fill="auto"/>
            <w:vAlign w:val="center"/>
            <w:hideMark/>
          </w:tcPr>
          <w:p w14:paraId="2BE89D22" w14:textId="77777777" w:rsidR="00F0281B" w:rsidRPr="00E456BA" w:rsidRDefault="00F0281B" w:rsidP="00AB7E17">
            <w:pPr>
              <w:rPr>
                <w:color w:val="000000"/>
              </w:rPr>
            </w:pPr>
            <w:r w:rsidRPr="00E456BA">
              <w:rPr>
                <w:color w:val="000000"/>
              </w:rPr>
              <w:t>Апарат УЗД  GE LOQIC E R8</w:t>
            </w:r>
          </w:p>
        </w:tc>
        <w:tc>
          <w:tcPr>
            <w:tcW w:w="1275" w:type="dxa"/>
            <w:tcBorders>
              <w:top w:val="nil"/>
              <w:left w:val="nil"/>
              <w:bottom w:val="single" w:sz="4" w:space="0" w:color="auto"/>
              <w:right w:val="single" w:sz="4" w:space="0" w:color="auto"/>
            </w:tcBorders>
            <w:shd w:val="clear" w:color="auto" w:fill="auto"/>
            <w:noWrap/>
            <w:vAlign w:val="center"/>
            <w:hideMark/>
          </w:tcPr>
          <w:p w14:paraId="15E0ED1B" w14:textId="77777777" w:rsidR="00F0281B" w:rsidRPr="00E456BA" w:rsidRDefault="00F0281B" w:rsidP="00AB7E17">
            <w:pPr>
              <w:jc w:val="center"/>
              <w:rPr>
                <w:color w:val="000000"/>
              </w:rPr>
            </w:pPr>
            <w:r w:rsidRPr="00E456BA">
              <w:rPr>
                <w:color w:val="000000"/>
              </w:rPr>
              <w:t>1</w:t>
            </w:r>
          </w:p>
        </w:tc>
      </w:tr>
      <w:tr w:rsidR="00F0281B" w:rsidRPr="00E456BA" w14:paraId="469AA4C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FC62FE6" w14:textId="77777777" w:rsidR="00F0281B" w:rsidRPr="00E456BA" w:rsidRDefault="00F0281B" w:rsidP="00AB7E17">
            <w:pPr>
              <w:jc w:val="center"/>
              <w:rPr>
                <w:color w:val="000000"/>
              </w:rPr>
            </w:pPr>
            <w:r w:rsidRPr="00E456BA">
              <w:rPr>
                <w:color w:val="000000"/>
              </w:rPr>
              <w:t>42</w:t>
            </w:r>
          </w:p>
        </w:tc>
        <w:tc>
          <w:tcPr>
            <w:tcW w:w="7503" w:type="dxa"/>
            <w:tcBorders>
              <w:top w:val="nil"/>
              <w:left w:val="nil"/>
              <w:bottom w:val="single" w:sz="4" w:space="0" w:color="auto"/>
              <w:right w:val="single" w:sz="4" w:space="0" w:color="auto"/>
            </w:tcBorders>
            <w:shd w:val="clear" w:color="auto" w:fill="auto"/>
            <w:vAlign w:val="center"/>
            <w:hideMark/>
          </w:tcPr>
          <w:p w14:paraId="71288582" w14:textId="77777777" w:rsidR="00F0281B" w:rsidRPr="00E456BA" w:rsidRDefault="00F0281B" w:rsidP="00AB7E17">
            <w:pPr>
              <w:rPr>
                <w:color w:val="000000"/>
                <w:lang w:val="en-US"/>
              </w:rPr>
            </w:pPr>
            <w:r w:rsidRPr="00E456BA">
              <w:rPr>
                <w:color w:val="000000"/>
              </w:rPr>
              <w:t>Апарат</w:t>
            </w:r>
            <w:r w:rsidRPr="00E456BA">
              <w:rPr>
                <w:color w:val="000000"/>
                <w:lang w:val="en-US"/>
              </w:rPr>
              <w:t xml:space="preserve"> </w:t>
            </w:r>
            <w:r w:rsidRPr="00E456BA">
              <w:rPr>
                <w:color w:val="000000"/>
              </w:rPr>
              <w:t>УЗД</w:t>
            </w:r>
            <w:r w:rsidRPr="00E456BA">
              <w:rPr>
                <w:color w:val="000000"/>
                <w:lang w:val="en-US"/>
              </w:rPr>
              <w:t xml:space="preserve"> GE </w:t>
            </w:r>
            <w:proofErr w:type="spellStart"/>
            <w:r w:rsidRPr="00E456BA">
              <w:rPr>
                <w:color w:val="000000"/>
                <w:lang w:val="en-US"/>
              </w:rPr>
              <w:t>Vscan</w:t>
            </w:r>
            <w:proofErr w:type="spellEnd"/>
            <w:r w:rsidRPr="00E456BA">
              <w:rPr>
                <w:color w:val="000000"/>
                <w:lang w:val="en-US"/>
              </w:rPr>
              <w:t xml:space="preserve"> AIR</w:t>
            </w:r>
          </w:p>
        </w:tc>
        <w:tc>
          <w:tcPr>
            <w:tcW w:w="1275" w:type="dxa"/>
            <w:tcBorders>
              <w:top w:val="nil"/>
              <w:left w:val="nil"/>
              <w:bottom w:val="single" w:sz="4" w:space="0" w:color="auto"/>
              <w:right w:val="single" w:sz="4" w:space="0" w:color="auto"/>
            </w:tcBorders>
            <w:shd w:val="clear" w:color="auto" w:fill="auto"/>
            <w:noWrap/>
            <w:vAlign w:val="center"/>
            <w:hideMark/>
          </w:tcPr>
          <w:p w14:paraId="3A96CF47" w14:textId="77777777" w:rsidR="00F0281B" w:rsidRPr="00E456BA" w:rsidRDefault="00F0281B" w:rsidP="00AB7E17">
            <w:pPr>
              <w:jc w:val="center"/>
              <w:rPr>
                <w:color w:val="000000"/>
              </w:rPr>
            </w:pPr>
            <w:r w:rsidRPr="00E456BA">
              <w:rPr>
                <w:color w:val="000000"/>
              </w:rPr>
              <w:t>2</w:t>
            </w:r>
          </w:p>
        </w:tc>
      </w:tr>
      <w:tr w:rsidR="00F0281B" w:rsidRPr="00E456BA" w14:paraId="7FAAC4A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5B0DCF5" w14:textId="77777777" w:rsidR="00F0281B" w:rsidRPr="00E456BA" w:rsidRDefault="00F0281B" w:rsidP="00AB7E17">
            <w:pPr>
              <w:jc w:val="center"/>
              <w:rPr>
                <w:color w:val="000000"/>
              </w:rPr>
            </w:pPr>
            <w:r w:rsidRPr="00E456BA">
              <w:rPr>
                <w:color w:val="000000"/>
              </w:rPr>
              <w:t>43</w:t>
            </w:r>
          </w:p>
        </w:tc>
        <w:tc>
          <w:tcPr>
            <w:tcW w:w="7503" w:type="dxa"/>
            <w:tcBorders>
              <w:top w:val="nil"/>
              <w:left w:val="nil"/>
              <w:bottom w:val="single" w:sz="4" w:space="0" w:color="auto"/>
              <w:right w:val="single" w:sz="4" w:space="0" w:color="auto"/>
            </w:tcBorders>
            <w:shd w:val="clear" w:color="auto" w:fill="auto"/>
            <w:vAlign w:val="center"/>
            <w:hideMark/>
          </w:tcPr>
          <w:p w14:paraId="5D197B58" w14:textId="77777777" w:rsidR="00F0281B" w:rsidRPr="00E456BA" w:rsidRDefault="00F0281B" w:rsidP="00AB7E17">
            <w:pPr>
              <w:rPr>
                <w:color w:val="000000"/>
                <w:lang w:val="en-US"/>
              </w:rPr>
            </w:pPr>
            <w:r w:rsidRPr="00E456BA">
              <w:rPr>
                <w:color w:val="000000"/>
              </w:rPr>
              <w:t>Апарат</w:t>
            </w:r>
            <w:r w:rsidRPr="00E456BA">
              <w:rPr>
                <w:color w:val="000000"/>
                <w:lang w:val="en-US"/>
              </w:rPr>
              <w:t xml:space="preserve"> </w:t>
            </w:r>
            <w:r w:rsidRPr="00E456BA">
              <w:rPr>
                <w:color w:val="000000"/>
              </w:rPr>
              <w:t>УЗД</w:t>
            </w:r>
            <w:r w:rsidRPr="00E456BA">
              <w:rPr>
                <w:color w:val="000000"/>
                <w:lang w:val="en-US"/>
              </w:rPr>
              <w:t xml:space="preserve"> MEDISON </w:t>
            </w:r>
            <w:proofErr w:type="spellStart"/>
            <w:r w:rsidRPr="00E456BA">
              <w:rPr>
                <w:color w:val="000000"/>
                <w:lang w:val="en-US"/>
              </w:rPr>
              <w:t>SonoAce</w:t>
            </w:r>
            <w:proofErr w:type="spellEnd"/>
            <w:r w:rsidRPr="00E456BA">
              <w:rPr>
                <w:color w:val="000000"/>
                <w:lang w:val="en-US"/>
              </w:rPr>
              <w:t xml:space="preserve"> 8000EX-EXP</w:t>
            </w:r>
          </w:p>
        </w:tc>
        <w:tc>
          <w:tcPr>
            <w:tcW w:w="1275" w:type="dxa"/>
            <w:tcBorders>
              <w:top w:val="nil"/>
              <w:left w:val="nil"/>
              <w:bottom w:val="single" w:sz="4" w:space="0" w:color="auto"/>
              <w:right w:val="single" w:sz="4" w:space="0" w:color="auto"/>
            </w:tcBorders>
            <w:shd w:val="clear" w:color="auto" w:fill="auto"/>
            <w:noWrap/>
            <w:vAlign w:val="center"/>
            <w:hideMark/>
          </w:tcPr>
          <w:p w14:paraId="359DBEBA" w14:textId="77777777" w:rsidR="00F0281B" w:rsidRPr="00E456BA" w:rsidRDefault="00F0281B" w:rsidP="00AB7E17">
            <w:pPr>
              <w:jc w:val="center"/>
              <w:rPr>
                <w:color w:val="000000"/>
              </w:rPr>
            </w:pPr>
            <w:r w:rsidRPr="00E456BA">
              <w:rPr>
                <w:color w:val="000000"/>
              </w:rPr>
              <w:t>1</w:t>
            </w:r>
          </w:p>
        </w:tc>
      </w:tr>
      <w:tr w:rsidR="00F0281B" w:rsidRPr="00E456BA" w14:paraId="5758B64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54727C3" w14:textId="77777777" w:rsidR="00F0281B" w:rsidRPr="00E456BA" w:rsidRDefault="00F0281B" w:rsidP="00AB7E17">
            <w:pPr>
              <w:jc w:val="center"/>
              <w:rPr>
                <w:color w:val="000000"/>
              </w:rPr>
            </w:pPr>
            <w:r w:rsidRPr="00E456BA">
              <w:rPr>
                <w:color w:val="000000"/>
              </w:rPr>
              <w:t>44</w:t>
            </w:r>
          </w:p>
        </w:tc>
        <w:tc>
          <w:tcPr>
            <w:tcW w:w="7503" w:type="dxa"/>
            <w:tcBorders>
              <w:top w:val="nil"/>
              <w:left w:val="nil"/>
              <w:bottom w:val="single" w:sz="4" w:space="0" w:color="auto"/>
              <w:right w:val="single" w:sz="4" w:space="0" w:color="auto"/>
            </w:tcBorders>
            <w:shd w:val="clear" w:color="auto" w:fill="auto"/>
            <w:vAlign w:val="center"/>
            <w:hideMark/>
          </w:tcPr>
          <w:p w14:paraId="25CD4FAA" w14:textId="77777777" w:rsidR="00F0281B" w:rsidRPr="00E456BA" w:rsidRDefault="00F0281B" w:rsidP="00AB7E17">
            <w:pPr>
              <w:rPr>
                <w:color w:val="000000"/>
              </w:rPr>
            </w:pPr>
            <w:r w:rsidRPr="00E456BA">
              <w:rPr>
                <w:color w:val="000000"/>
              </w:rPr>
              <w:t>Апарат УЗД MINDRAY DC70</w:t>
            </w:r>
          </w:p>
        </w:tc>
        <w:tc>
          <w:tcPr>
            <w:tcW w:w="1275" w:type="dxa"/>
            <w:tcBorders>
              <w:top w:val="nil"/>
              <w:left w:val="nil"/>
              <w:bottom w:val="single" w:sz="4" w:space="0" w:color="auto"/>
              <w:right w:val="single" w:sz="4" w:space="0" w:color="auto"/>
            </w:tcBorders>
            <w:shd w:val="clear" w:color="auto" w:fill="auto"/>
            <w:noWrap/>
            <w:vAlign w:val="center"/>
            <w:hideMark/>
          </w:tcPr>
          <w:p w14:paraId="5075EED8" w14:textId="77777777" w:rsidR="00F0281B" w:rsidRPr="00E456BA" w:rsidRDefault="00F0281B" w:rsidP="00AB7E17">
            <w:pPr>
              <w:jc w:val="center"/>
              <w:rPr>
                <w:color w:val="000000"/>
              </w:rPr>
            </w:pPr>
            <w:r w:rsidRPr="00E456BA">
              <w:rPr>
                <w:color w:val="000000"/>
              </w:rPr>
              <w:t>1</w:t>
            </w:r>
          </w:p>
        </w:tc>
      </w:tr>
      <w:tr w:rsidR="00F0281B" w:rsidRPr="00E456BA" w14:paraId="35D59EC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15490AB" w14:textId="77777777" w:rsidR="00F0281B" w:rsidRPr="00E456BA" w:rsidRDefault="00F0281B" w:rsidP="00AB7E17">
            <w:pPr>
              <w:jc w:val="center"/>
              <w:rPr>
                <w:color w:val="000000"/>
              </w:rPr>
            </w:pPr>
            <w:r w:rsidRPr="00E456BA">
              <w:rPr>
                <w:color w:val="000000"/>
              </w:rPr>
              <w:t>45</w:t>
            </w:r>
          </w:p>
        </w:tc>
        <w:tc>
          <w:tcPr>
            <w:tcW w:w="7503" w:type="dxa"/>
            <w:tcBorders>
              <w:top w:val="nil"/>
              <w:left w:val="nil"/>
              <w:bottom w:val="single" w:sz="4" w:space="0" w:color="auto"/>
              <w:right w:val="single" w:sz="4" w:space="0" w:color="auto"/>
            </w:tcBorders>
            <w:shd w:val="clear" w:color="auto" w:fill="auto"/>
            <w:vAlign w:val="center"/>
            <w:hideMark/>
          </w:tcPr>
          <w:p w14:paraId="243E9450" w14:textId="77777777" w:rsidR="00F0281B" w:rsidRPr="00E456BA" w:rsidRDefault="00F0281B" w:rsidP="00AB7E17">
            <w:pPr>
              <w:rPr>
                <w:color w:val="000000"/>
              </w:rPr>
            </w:pPr>
            <w:r w:rsidRPr="00E456BA">
              <w:rPr>
                <w:color w:val="000000"/>
              </w:rPr>
              <w:t>Апарат УЗД MINDRAY М5</w:t>
            </w:r>
          </w:p>
        </w:tc>
        <w:tc>
          <w:tcPr>
            <w:tcW w:w="1275" w:type="dxa"/>
            <w:tcBorders>
              <w:top w:val="nil"/>
              <w:left w:val="nil"/>
              <w:bottom w:val="single" w:sz="4" w:space="0" w:color="auto"/>
              <w:right w:val="single" w:sz="4" w:space="0" w:color="auto"/>
            </w:tcBorders>
            <w:shd w:val="clear" w:color="auto" w:fill="auto"/>
            <w:noWrap/>
            <w:vAlign w:val="center"/>
            <w:hideMark/>
          </w:tcPr>
          <w:p w14:paraId="0FCC90A4" w14:textId="77777777" w:rsidR="00F0281B" w:rsidRPr="00E456BA" w:rsidRDefault="00F0281B" w:rsidP="00AB7E17">
            <w:pPr>
              <w:jc w:val="center"/>
              <w:rPr>
                <w:color w:val="000000"/>
              </w:rPr>
            </w:pPr>
            <w:r w:rsidRPr="00E456BA">
              <w:rPr>
                <w:color w:val="000000"/>
              </w:rPr>
              <w:t>1</w:t>
            </w:r>
          </w:p>
        </w:tc>
      </w:tr>
      <w:tr w:rsidR="00F0281B" w:rsidRPr="00E456BA" w14:paraId="331F20E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F3A485F" w14:textId="77777777" w:rsidR="00F0281B" w:rsidRPr="00E456BA" w:rsidRDefault="00F0281B" w:rsidP="00AB7E17">
            <w:pPr>
              <w:jc w:val="center"/>
              <w:rPr>
                <w:color w:val="000000"/>
              </w:rPr>
            </w:pPr>
            <w:r w:rsidRPr="00E456BA">
              <w:rPr>
                <w:color w:val="000000"/>
              </w:rPr>
              <w:t>46</w:t>
            </w:r>
          </w:p>
        </w:tc>
        <w:tc>
          <w:tcPr>
            <w:tcW w:w="7503" w:type="dxa"/>
            <w:tcBorders>
              <w:top w:val="nil"/>
              <w:left w:val="nil"/>
              <w:bottom w:val="single" w:sz="4" w:space="0" w:color="auto"/>
              <w:right w:val="single" w:sz="4" w:space="0" w:color="auto"/>
            </w:tcBorders>
            <w:shd w:val="clear" w:color="auto" w:fill="auto"/>
            <w:vAlign w:val="center"/>
            <w:hideMark/>
          </w:tcPr>
          <w:p w14:paraId="59F74C83" w14:textId="77777777" w:rsidR="00F0281B" w:rsidRPr="00E456BA" w:rsidRDefault="00F0281B" w:rsidP="00AB7E17">
            <w:pPr>
              <w:rPr>
                <w:color w:val="000000"/>
              </w:rPr>
            </w:pPr>
            <w:r w:rsidRPr="00E456BA">
              <w:rPr>
                <w:color w:val="000000"/>
              </w:rPr>
              <w:t>Апарат УЗД PHILIPS HD11 XE</w:t>
            </w:r>
          </w:p>
        </w:tc>
        <w:tc>
          <w:tcPr>
            <w:tcW w:w="1275" w:type="dxa"/>
            <w:tcBorders>
              <w:top w:val="nil"/>
              <w:left w:val="nil"/>
              <w:bottom w:val="single" w:sz="4" w:space="0" w:color="auto"/>
              <w:right w:val="single" w:sz="4" w:space="0" w:color="auto"/>
            </w:tcBorders>
            <w:shd w:val="clear" w:color="auto" w:fill="auto"/>
            <w:noWrap/>
            <w:vAlign w:val="center"/>
            <w:hideMark/>
          </w:tcPr>
          <w:p w14:paraId="7F3F1BEC" w14:textId="77777777" w:rsidR="00F0281B" w:rsidRPr="00E456BA" w:rsidRDefault="00F0281B" w:rsidP="00AB7E17">
            <w:pPr>
              <w:jc w:val="center"/>
              <w:rPr>
                <w:color w:val="000000"/>
              </w:rPr>
            </w:pPr>
            <w:r w:rsidRPr="00E456BA">
              <w:rPr>
                <w:color w:val="000000"/>
              </w:rPr>
              <w:t>1</w:t>
            </w:r>
          </w:p>
        </w:tc>
      </w:tr>
      <w:tr w:rsidR="00F0281B" w:rsidRPr="00E456BA" w14:paraId="594DBCA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C3CF9D5" w14:textId="77777777" w:rsidR="00F0281B" w:rsidRPr="00E456BA" w:rsidRDefault="00F0281B" w:rsidP="00AB7E17">
            <w:pPr>
              <w:jc w:val="center"/>
              <w:rPr>
                <w:color w:val="000000"/>
              </w:rPr>
            </w:pPr>
            <w:r w:rsidRPr="00E456BA">
              <w:rPr>
                <w:color w:val="000000"/>
              </w:rPr>
              <w:t>47</w:t>
            </w:r>
          </w:p>
        </w:tc>
        <w:tc>
          <w:tcPr>
            <w:tcW w:w="7503" w:type="dxa"/>
            <w:tcBorders>
              <w:top w:val="nil"/>
              <w:left w:val="nil"/>
              <w:bottom w:val="single" w:sz="4" w:space="0" w:color="auto"/>
              <w:right w:val="single" w:sz="4" w:space="0" w:color="auto"/>
            </w:tcBorders>
            <w:shd w:val="clear" w:color="auto" w:fill="auto"/>
            <w:vAlign w:val="center"/>
            <w:hideMark/>
          </w:tcPr>
          <w:p w14:paraId="5A492CA8" w14:textId="77777777" w:rsidR="00F0281B" w:rsidRPr="00E456BA" w:rsidRDefault="00F0281B" w:rsidP="00AB7E17">
            <w:pPr>
              <w:rPr>
                <w:color w:val="000000"/>
              </w:rPr>
            </w:pPr>
            <w:r w:rsidRPr="00E456BA">
              <w:rPr>
                <w:color w:val="000000"/>
              </w:rPr>
              <w:t>Апарат УЗД SONOASCE PICO</w:t>
            </w:r>
          </w:p>
        </w:tc>
        <w:tc>
          <w:tcPr>
            <w:tcW w:w="1275" w:type="dxa"/>
            <w:tcBorders>
              <w:top w:val="nil"/>
              <w:left w:val="nil"/>
              <w:bottom w:val="single" w:sz="4" w:space="0" w:color="auto"/>
              <w:right w:val="single" w:sz="4" w:space="0" w:color="auto"/>
            </w:tcBorders>
            <w:shd w:val="clear" w:color="auto" w:fill="auto"/>
            <w:vAlign w:val="center"/>
            <w:hideMark/>
          </w:tcPr>
          <w:p w14:paraId="4442FF6C" w14:textId="77777777" w:rsidR="00F0281B" w:rsidRPr="00E456BA" w:rsidRDefault="00F0281B" w:rsidP="00AB7E17">
            <w:pPr>
              <w:jc w:val="center"/>
              <w:rPr>
                <w:color w:val="000000"/>
              </w:rPr>
            </w:pPr>
            <w:r w:rsidRPr="00E456BA">
              <w:rPr>
                <w:color w:val="000000"/>
              </w:rPr>
              <w:t>1</w:t>
            </w:r>
          </w:p>
        </w:tc>
      </w:tr>
      <w:tr w:rsidR="00F0281B" w:rsidRPr="00E456BA" w14:paraId="55B35BC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64A69FF" w14:textId="77777777" w:rsidR="00F0281B" w:rsidRPr="00E456BA" w:rsidRDefault="00F0281B" w:rsidP="00AB7E17">
            <w:pPr>
              <w:jc w:val="center"/>
              <w:rPr>
                <w:color w:val="000000"/>
              </w:rPr>
            </w:pPr>
            <w:r w:rsidRPr="00E456BA">
              <w:rPr>
                <w:color w:val="000000"/>
              </w:rPr>
              <w:t>48</w:t>
            </w:r>
          </w:p>
        </w:tc>
        <w:tc>
          <w:tcPr>
            <w:tcW w:w="7503" w:type="dxa"/>
            <w:tcBorders>
              <w:top w:val="nil"/>
              <w:left w:val="nil"/>
              <w:bottom w:val="single" w:sz="4" w:space="0" w:color="auto"/>
              <w:right w:val="single" w:sz="4" w:space="0" w:color="auto"/>
            </w:tcBorders>
            <w:shd w:val="clear" w:color="auto" w:fill="auto"/>
            <w:vAlign w:val="center"/>
            <w:hideMark/>
          </w:tcPr>
          <w:p w14:paraId="3FD118A1" w14:textId="77777777" w:rsidR="00F0281B" w:rsidRPr="00E456BA" w:rsidRDefault="00F0281B" w:rsidP="00AB7E17">
            <w:pPr>
              <w:rPr>
                <w:color w:val="000000"/>
              </w:rPr>
            </w:pPr>
            <w:r w:rsidRPr="00E456BA">
              <w:rPr>
                <w:color w:val="000000"/>
              </w:rPr>
              <w:t xml:space="preserve">Апарат УЗД TOSHIBA </w:t>
            </w:r>
            <w:proofErr w:type="spellStart"/>
            <w:r w:rsidRPr="00E456BA">
              <w:rPr>
                <w:color w:val="000000"/>
              </w:rPr>
              <w:t>Xario</w:t>
            </w:r>
            <w:proofErr w:type="spellEnd"/>
            <w:r w:rsidRPr="00E456BA">
              <w:rPr>
                <w:color w:val="000000"/>
              </w:rPr>
              <w:t xml:space="preserve"> 100</w:t>
            </w:r>
          </w:p>
        </w:tc>
        <w:tc>
          <w:tcPr>
            <w:tcW w:w="1275" w:type="dxa"/>
            <w:tcBorders>
              <w:top w:val="nil"/>
              <w:left w:val="nil"/>
              <w:bottom w:val="single" w:sz="4" w:space="0" w:color="auto"/>
              <w:right w:val="single" w:sz="4" w:space="0" w:color="auto"/>
            </w:tcBorders>
            <w:shd w:val="clear" w:color="auto" w:fill="auto"/>
            <w:noWrap/>
            <w:vAlign w:val="center"/>
            <w:hideMark/>
          </w:tcPr>
          <w:p w14:paraId="53AAACC8" w14:textId="77777777" w:rsidR="00F0281B" w:rsidRPr="00E456BA" w:rsidRDefault="00F0281B" w:rsidP="00AB7E17">
            <w:pPr>
              <w:jc w:val="center"/>
              <w:rPr>
                <w:color w:val="000000"/>
              </w:rPr>
            </w:pPr>
            <w:r w:rsidRPr="00E456BA">
              <w:rPr>
                <w:color w:val="000000"/>
              </w:rPr>
              <w:t>1</w:t>
            </w:r>
          </w:p>
        </w:tc>
      </w:tr>
      <w:tr w:rsidR="00F0281B" w:rsidRPr="00E456BA" w14:paraId="48E165B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CD3F8EB" w14:textId="77777777" w:rsidR="00F0281B" w:rsidRPr="00E456BA" w:rsidRDefault="00F0281B" w:rsidP="00AB7E17">
            <w:pPr>
              <w:jc w:val="center"/>
              <w:rPr>
                <w:color w:val="000000"/>
              </w:rPr>
            </w:pPr>
            <w:r w:rsidRPr="00E456BA">
              <w:rPr>
                <w:color w:val="000000"/>
              </w:rPr>
              <w:t>49</w:t>
            </w:r>
          </w:p>
        </w:tc>
        <w:tc>
          <w:tcPr>
            <w:tcW w:w="7503" w:type="dxa"/>
            <w:tcBorders>
              <w:top w:val="nil"/>
              <w:left w:val="nil"/>
              <w:bottom w:val="single" w:sz="4" w:space="0" w:color="auto"/>
              <w:right w:val="single" w:sz="4" w:space="0" w:color="auto"/>
            </w:tcBorders>
            <w:shd w:val="clear" w:color="auto" w:fill="auto"/>
            <w:vAlign w:val="center"/>
            <w:hideMark/>
          </w:tcPr>
          <w:p w14:paraId="4B01283C" w14:textId="77777777" w:rsidR="00F0281B" w:rsidRPr="00E456BA" w:rsidRDefault="00F0281B" w:rsidP="00AB7E17">
            <w:pPr>
              <w:rPr>
                <w:color w:val="000000"/>
              </w:rPr>
            </w:pPr>
            <w:r w:rsidRPr="00E456BA">
              <w:rPr>
                <w:color w:val="000000"/>
              </w:rPr>
              <w:t>Апарат УЗД ULTIMA PRO 10</w:t>
            </w:r>
          </w:p>
        </w:tc>
        <w:tc>
          <w:tcPr>
            <w:tcW w:w="1275" w:type="dxa"/>
            <w:tcBorders>
              <w:top w:val="nil"/>
              <w:left w:val="nil"/>
              <w:bottom w:val="single" w:sz="4" w:space="0" w:color="auto"/>
              <w:right w:val="single" w:sz="4" w:space="0" w:color="auto"/>
            </w:tcBorders>
            <w:shd w:val="clear" w:color="auto" w:fill="auto"/>
            <w:noWrap/>
            <w:vAlign w:val="center"/>
            <w:hideMark/>
          </w:tcPr>
          <w:p w14:paraId="06716FF9" w14:textId="77777777" w:rsidR="00F0281B" w:rsidRPr="00E456BA" w:rsidRDefault="00F0281B" w:rsidP="00AB7E17">
            <w:pPr>
              <w:jc w:val="center"/>
              <w:rPr>
                <w:color w:val="000000"/>
              </w:rPr>
            </w:pPr>
            <w:r w:rsidRPr="00E456BA">
              <w:rPr>
                <w:color w:val="000000"/>
              </w:rPr>
              <w:t>1</w:t>
            </w:r>
          </w:p>
        </w:tc>
      </w:tr>
      <w:tr w:rsidR="00F0281B" w:rsidRPr="00E456BA" w14:paraId="216C2C8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A072706" w14:textId="77777777" w:rsidR="00F0281B" w:rsidRPr="00E456BA" w:rsidRDefault="00F0281B" w:rsidP="00AB7E17">
            <w:pPr>
              <w:jc w:val="center"/>
              <w:rPr>
                <w:color w:val="000000"/>
              </w:rPr>
            </w:pPr>
            <w:r w:rsidRPr="00E456BA">
              <w:rPr>
                <w:color w:val="000000"/>
              </w:rPr>
              <w:t>50</w:t>
            </w:r>
          </w:p>
        </w:tc>
        <w:tc>
          <w:tcPr>
            <w:tcW w:w="7503" w:type="dxa"/>
            <w:tcBorders>
              <w:top w:val="nil"/>
              <w:left w:val="nil"/>
              <w:bottom w:val="single" w:sz="4" w:space="0" w:color="auto"/>
              <w:right w:val="single" w:sz="4" w:space="0" w:color="auto"/>
            </w:tcBorders>
            <w:shd w:val="clear" w:color="auto" w:fill="auto"/>
            <w:vAlign w:val="center"/>
            <w:hideMark/>
          </w:tcPr>
          <w:p w14:paraId="4F70BDFC" w14:textId="77777777" w:rsidR="00F0281B" w:rsidRPr="00E456BA" w:rsidRDefault="00F0281B" w:rsidP="00AB7E17">
            <w:pPr>
              <w:rPr>
                <w:color w:val="000000"/>
              </w:rPr>
            </w:pPr>
            <w:r w:rsidRPr="00E456BA">
              <w:rPr>
                <w:color w:val="000000"/>
              </w:rPr>
              <w:t xml:space="preserve">Апарат УЗД </w:t>
            </w:r>
            <w:proofErr w:type="spellStart"/>
            <w:r w:rsidRPr="00E456BA">
              <w:rPr>
                <w:color w:val="000000"/>
              </w:rPr>
              <w:t>UltraсshаІІ-Расhугmеtе</w:t>
            </w:r>
            <w:proofErr w:type="spellEnd"/>
            <w:r w:rsidRPr="00E456BA">
              <w:rPr>
                <w:color w:val="000000"/>
              </w:rPr>
              <w:t xml:space="preserve"> SР -3000</w:t>
            </w:r>
          </w:p>
        </w:tc>
        <w:tc>
          <w:tcPr>
            <w:tcW w:w="1275" w:type="dxa"/>
            <w:tcBorders>
              <w:top w:val="nil"/>
              <w:left w:val="nil"/>
              <w:bottom w:val="single" w:sz="4" w:space="0" w:color="auto"/>
              <w:right w:val="single" w:sz="4" w:space="0" w:color="auto"/>
            </w:tcBorders>
            <w:shd w:val="clear" w:color="auto" w:fill="auto"/>
            <w:vAlign w:val="center"/>
            <w:hideMark/>
          </w:tcPr>
          <w:p w14:paraId="33355E37" w14:textId="77777777" w:rsidR="00F0281B" w:rsidRPr="00E456BA" w:rsidRDefault="00F0281B" w:rsidP="00AB7E17">
            <w:pPr>
              <w:jc w:val="center"/>
              <w:rPr>
                <w:color w:val="000000"/>
              </w:rPr>
            </w:pPr>
            <w:r w:rsidRPr="00E456BA">
              <w:rPr>
                <w:color w:val="000000"/>
              </w:rPr>
              <w:t>1</w:t>
            </w:r>
          </w:p>
        </w:tc>
      </w:tr>
      <w:tr w:rsidR="00F0281B" w:rsidRPr="00E456BA" w14:paraId="4EAFEEE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DF470D6" w14:textId="77777777" w:rsidR="00F0281B" w:rsidRPr="00E456BA" w:rsidRDefault="00F0281B" w:rsidP="00AB7E17">
            <w:pPr>
              <w:jc w:val="center"/>
              <w:rPr>
                <w:color w:val="000000"/>
              </w:rPr>
            </w:pPr>
            <w:r w:rsidRPr="00E456BA">
              <w:rPr>
                <w:color w:val="000000"/>
              </w:rPr>
              <w:t>51</w:t>
            </w:r>
          </w:p>
        </w:tc>
        <w:tc>
          <w:tcPr>
            <w:tcW w:w="7503" w:type="dxa"/>
            <w:tcBorders>
              <w:top w:val="nil"/>
              <w:left w:val="nil"/>
              <w:bottom w:val="single" w:sz="4" w:space="0" w:color="auto"/>
              <w:right w:val="single" w:sz="4" w:space="0" w:color="auto"/>
            </w:tcBorders>
            <w:shd w:val="clear" w:color="auto" w:fill="auto"/>
            <w:vAlign w:val="center"/>
            <w:hideMark/>
          </w:tcPr>
          <w:p w14:paraId="35999404" w14:textId="77777777" w:rsidR="00F0281B" w:rsidRPr="00E456BA" w:rsidRDefault="00F0281B" w:rsidP="00AB7E17">
            <w:r w:rsidRPr="00E456BA">
              <w:t xml:space="preserve">Апарат УЗД  </w:t>
            </w:r>
            <w:proofErr w:type="spellStart"/>
            <w:r w:rsidRPr="00E456BA">
              <w:t>SonoSсape</w:t>
            </w:r>
            <w:proofErr w:type="spellEnd"/>
            <w:r w:rsidRPr="00E456BA">
              <w:t xml:space="preserve"> A6</w:t>
            </w:r>
          </w:p>
        </w:tc>
        <w:tc>
          <w:tcPr>
            <w:tcW w:w="1275" w:type="dxa"/>
            <w:tcBorders>
              <w:top w:val="nil"/>
              <w:left w:val="nil"/>
              <w:bottom w:val="single" w:sz="4" w:space="0" w:color="auto"/>
              <w:right w:val="single" w:sz="4" w:space="0" w:color="auto"/>
            </w:tcBorders>
            <w:shd w:val="clear" w:color="auto" w:fill="auto"/>
            <w:noWrap/>
            <w:vAlign w:val="center"/>
            <w:hideMark/>
          </w:tcPr>
          <w:p w14:paraId="5FD021DC" w14:textId="77777777" w:rsidR="00F0281B" w:rsidRPr="00E456BA" w:rsidRDefault="00F0281B" w:rsidP="00AB7E17">
            <w:pPr>
              <w:jc w:val="center"/>
              <w:rPr>
                <w:color w:val="000000"/>
              </w:rPr>
            </w:pPr>
            <w:r w:rsidRPr="00E456BA">
              <w:rPr>
                <w:color w:val="000000"/>
              </w:rPr>
              <w:t>1</w:t>
            </w:r>
          </w:p>
        </w:tc>
      </w:tr>
      <w:tr w:rsidR="00F0281B" w:rsidRPr="00E456BA" w14:paraId="37757A3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E6D0908" w14:textId="77777777" w:rsidR="00F0281B" w:rsidRPr="00E456BA" w:rsidRDefault="00F0281B" w:rsidP="00AB7E17">
            <w:pPr>
              <w:jc w:val="center"/>
              <w:rPr>
                <w:color w:val="000000"/>
              </w:rPr>
            </w:pPr>
            <w:r w:rsidRPr="00E456BA">
              <w:rPr>
                <w:color w:val="000000"/>
              </w:rPr>
              <w:t>52</w:t>
            </w:r>
          </w:p>
        </w:tc>
        <w:tc>
          <w:tcPr>
            <w:tcW w:w="7503" w:type="dxa"/>
            <w:tcBorders>
              <w:top w:val="nil"/>
              <w:left w:val="nil"/>
              <w:bottom w:val="single" w:sz="4" w:space="0" w:color="auto"/>
              <w:right w:val="single" w:sz="4" w:space="0" w:color="auto"/>
            </w:tcBorders>
            <w:shd w:val="clear" w:color="auto" w:fill="auto"/>
            <w:vAlign w:val="center"/>
            <w:hideMark/>
          </w:tcPr>
          <w:p w14:paraId="48004E13" w14:textId="77777777" w:rsidR="00F0281B" w:rsidRPr="00E456BA" w:rsidRDefault="00F0281B" w:rsidP="00AB7E17">
            <w:r w:rsidRPr="00E456BA">
              <w:t>Апарат УЗД портативний IOCARE BU-907</w:t>
            </w:r>
          </w:p>
        </w:tc>
        <w:tc>
          <w:tcPr>
            <w:tcW w:w="1275" w:type="dxa"/>
            <w:tcBorders>
              <w:top w:val="nil"/>
              <w:left w:val="nil"/>
              <w:bottom w:val="single" w:sz="4" w:space="0" w:color="auto"/>
              <w:right w:val="single" w:sz="4" w:space="0" w:color="auto"/>
            </w:tcBorders>
            <w:shd w:val="clear" w:color="auto" w:fill="auto"/>
            <w:noWrap/>
            <w:vAlign w:val="center"/>
            <w:hideMark/>
          </w:tcPr>
          <w:p w14:paraId="4EC00465" w14:textId="77777777" w:rsidR="00F0281B" w:rsidRPr="00E456BA" w:rsidRDefault="00F0281B" w:rsidP="00AB7E17">
            <w:pPr>
              <w:jc w:val="center"/>
              <w:rPr>
                <w:color w:val="000000"/>
              </w:rPr>
            </w:pPr>
            <w:r w:rsidRPr="00E456BA">
              <w:rPr>
                <w:color w:val="000000"/>
              </w:rPr>
              <w:t>1</w:t>
            </w:r>
          </w:p>
        </w:tc>
      </w:tr>
      <w:tr w:rsidR="00F0281B" w:rsidRPr="00E456BA" w14:paraId="13886C5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DDB265" w14:textId="77777777" w:rsidR="00F0281B" w:rsidRPr="00E456BA" w:rsidRDefault="00F0281B" w:rsidP="00AB7E17">
            <w:pPr>
              <w:jc w:val="center"/>
              <w:rPr>
                <w:color w:val="000000"/>
              </w:rPr>
            </w:pPr>
            <w:r w:rsidRPr="00E456BA">
              <w:rPr>
                <w:color w:val="000000"/>
              </w:rPr>
              <w:t>53</w:t>
            </w:r>
          </w:p>
        </w:tc>
        <w:tc>
          <w:tcPr>
            <w:tcW w:w="7503" w:type="dxa"/>
            <w:tcBorders>
              <w:top w:val="nil"/>
              <w:left w:val="nil"/>
              <w:bottom w:val="single" w:sz="4" w:space="0" w:color="auto"/>
              <w:right w:val="single" w:sz="4" w:space="0" w:color="auto"/>
            </w:tcBorders>
            <w:shd w:val="clear" w:color="auto" w:fill="auto"/>
            <w:vAlign w:val="center"/>
            <w:hideMark/>
          </w:tcPr>
          <w:p w14:paraId="4411AB8D" w14:textId="77777777" w:rsidR="00F0281B" w:rsidRPr="00E456BA" w:rsidRDefault="00F0281B" w:rsidP="00AB7E17">
            <w:pPr>
              <w:rPr>
                <w:color w:val="000000"/>
              </w:rPr>
            </w:pPr>
            <w:r w:rsidRPr="00E456BA">
              <w:rPr>
                <w:color w:val="000000"/>
              </w:rPr>
              <w:t xml:space="preserve">Апарат УЗД  SONOSKANER </w:t>
            </w:r>
          </w:p>
        </w:tc>
        <w:tc>
          <w:tcPr>
            <w:tcW w:w="1275" w:type="dxa"/>
            <w:tcBorders>
              <w:top w:val="nil"/>
              <w:left w:val="nil"/>
              <w:bottom w:val="single" w:sz="4" w:space="0" w:color="auto"/>
              <w:right w:val="single" w:sz="4" w:space="0" w:color="auto"/>
            </w:tcBorders>
            <w:shd w:val="clear" w:color="auto" w:fill="auto"/>
            <w:vAlign w:val="center"/>
            <w:hideMark/>
          </w:tcPr>
          <w:p w14:paraId="74EF1869" w14:textId="77777777" w:rsidR="00F0281B" w:rsidRPr="00E456BA" w:rsidRDefault="00F0281B" w:rsidP="00AB7E17">
            <w:pPr>
              <w:jc w:val="center"/>
              <w:rPr>
                <w:color w:val="000000"/>
              </w:rPr>
            </w:pPr>
            <w:r w:rsidRPr="00E456BA">
              <w:rPr>
                <w:color w:val="000000"/>
              </w:rPr>
              <w:t>1</w:t>
            </w:r>
          </w:p>
        </w:tc>
      </w:tr>
      <w:tr w:rsidR="00F0281B" w:rsidRPr="00E456BA" w14:paraId="43F6D59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3B0B9D7" w14:textId="77777777" w:rsidR="00F0281B" w:rsidRPr="00E456BA" w:rsidRDefault="00F0281B" w:rsidP="00AB7E17">
            <w:pPr>
              <w:jc w:val="center"/>
              <w:rPr>
                <w:color w:val="000000"/>
              </w:rPr>
            </w:pPr>
            <w:r w:rsidRPr="00E456BA">
              <w:rPr>
                <w:color w:val="000000"/>
              </w:rPr>
              <w:t>54</w:t>
            </w:r>
          </w:p>
        </w:tc>
        <w:tc>
          <w:tcPr>
            <w:tcW w:w="7503" w:type="dxa"/>
            <w:tcBorders>
              <w:top w:val="nil"/>
              <w:left w:val="nil"/>
              <w:bottom w:val="single" w:sz="4" w:space="0" w:color="auto"/>
              <w:right w:val="single" w:sz="4" w:space="0" w:color="auto"/>
            </w:tcBorders>
            <w:shd w:val="clear" w:color="auto" w:fill="auto"/>
            <w:vAlign w:val="center"/>
            <w:hideMark/>
          </w:tcPr>
          <w:p w14:paraId="5DD65973" w14:textId="77777777" w:rsidR="00F0281B" w:rsidRPr="00E456BA" w:rsidRDefault="00F0281B" w:rsidP="00AB7E17">
            <w:pPr>
              <w:rPr>
                <w:color w:val="000000"/>
              </w:rPr>
            </w:pPr>
            <w:r w:rsidRPr="00E456BA">
              <w:rPr>
                <w:color w:val="000000"/>
              </w:rPr>
              <w:t>Апарат ультрависокої частоти «УВЧ-66»</w:t>
            </w:r>
          </w:p>
        </w:tc>
        <w:tc>
          <w:tcPr>
            <w:tcW w:w="1275" w:type="dxa"/>
            <w:tcBorders>
              <w:top w:val="nil"/>
              <w:left w:val="nil"/>
              <w:bottom w:val="single" w:sz="4" w:space="0" w:color="auto"/>
              <w:right w:val="single" w:sz="4" w:space="0" w:color="auto"/>
            </w:tcBorders>
            <w:shd w:val="clear" w:color="auto" w:fill="auto"/>
            <w:vAlign w:val="center"/>
            <w:hideMark/>
          </w:tcPr>
          <w:p w14:paraId="033283CC" w14:textId="77777777" w:rsidR="00F0281B" w:rsidRPr="00E456BA" w:rsidRDefault="00F0281B" w:rsidP="00AB7E17">
            <w:pPr>
              <w:jc w:val="center"/>
              <w:rPr>
                <w:color w:val="000000"/>
              </w:rPr>
            </w:pPr>
            <w:r w:rsidRPr="00E456BA">
              <w:rPr>
                <w:color w:val="000000"/>
              </w:rPr>
              <w:t>21</w:t>
            </w:r>
          </w:p>
        </w:tc>
      </w:tr>
      <w:tr w:rsidR="00F0281B" w:rsidRPr="00E456BA" w14:paraId="33645E2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F6DE431" w14:textId="77777777" w:rsidR="00F0281B" w:rsidRPr="00E456BA" w:rsidRDefault="00F0281B" w:rsidP="00AB7E17">
            <w:pPr>
              <w:jc w:val="center"/>
              <w:rPr>
                <w:color w:val="000000"/>
              </w:rPr>
            </w:pPr>
            <w:r w:rsidRPr="00E456BA">
              <w:rPr>
                <w:color w:val="000000"/>
              </w:rPr>
              <w:t>55</w:t>
            </w:r>
          </w:p>
        </w:tc>
        <w:tc>
          <w:tcPr>
            <w:tcW w:w="7503" w:type="dxa"/>
            <w:tcBorders>
              <w:top w:val="nil"/>
              <w:left w:val="nil"/>
              <w:bottom w:val="single" w:sz="4" w:space="0" w:color="auto"/>
              <w:right w:val="single" w:sz="4" w:space="0" w:color="auto"/>
            </w:tcBorders>
            <w:shd w:val="clear" w:color="auto" w:fill="auto"/>
            <w:vAlign w:val="center"/>
            <w:hideMark/>
          </w:tcPr>
          <w:p w14:paraId="65D81BD1" w14:textId="77777777" w:rsidR="00F0281B" w:rsidRPr="00E456BA" w:rsidRDefault="00F0281B" w:rsidP="00AB7E17">
            <w:pPr>
              <w:rPr>
                <w:color w:val="000000"/>
              </w:rPr>
            </w:pPr>
            <w:r w:rsidRPr="00E456BA">
              <w:rPr>
                <w:color w:val="000000"/>
              </w:rPr>
              <w:t>Апарат ультрависокої частоти «УВЧ-80-3» «</w:t>
            </w:r>
            <w:proofErr w:type="spellStart"/>
            <w:r w:rsidRPr="00E456BA">
              <w:rPr>
                <w:color w:val="000000"/>
              </w:rPr>
              <w:t>Ундатерм</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2EB0100C" w14:textId="77777777" w:rsidR="00F0281B" w:rsidRPr="00E456BA" w:rsidRDefault="00F0281B" w:rsidP="00AB7E17">
            <w:pPr>
              <w:jc w:val="center"/>
              <w:rPr>
                <w:color w:val="000000"/>
              </w:rPr>
            </w:pPr>
            <w:r w:rsidRPr="00E456BA">
              <w:rPr>
                <w:color w:val="000000"/>
              </w:rPr>
              <w:t>2</w:t>
            </w:r>
          </w:p>
        </w:tc>
      </w:tr>
      <w:tr w:rsidR="00F0281B" w:rsidRPr="00E456BA" w14:paraId="591945E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C7C9DB7" w14:textId="77777777" w:rsidR="00F0281B" w:rsidRPr="00E456BA" w:rsidRDefault="00F0281B" w:rsidP="00AB7E17">
            <w:pPr>
              <w:jc w:val="center"/>
              <w:rPr>
                <w:color w:val="000000"/>
              </w:rPr>
            </w:pPr>
            <w:r w:rsidRPr="00E456BA">
              <w:rPr>
                <w:color w:val="000000"/>
              </w:rPr>
              <w:t>56</w:t>
            </w:r>
          </w:p>
        </w:tc>
        <w:tc>
          <w:tcPr>
            <w:tcW w:w="7503" w:type="dxa"/>
            <w:tcBorders>
              <w:top w:val="nil"/>
              <w:left w:val="nil"/>
              <w:bottom w:val="single" w:sz="4" w:space="0" w:color="auto"/>
              <w:right w:val="single" w:sz="4" w:space="0" w:color="auto"/>
            </w:tcBorders>
            <w:shd w:val="clear" w:color="auto" w:fill="auto"/>
            <w:vAlign w:val="center"/>
            <w:hideMark/>
          </w:tcPr>
          <w:p w14:paraId="43BB3B04" w14:textId="77777777" w:rsidR="00F0281B" w:rsidRPr="00E456BA" w:rsidRDefault="00F0281B" w:rsidP="00AB7E17">
            <w:pPr>
              <w:rPr>
                <w:color w:val="000000"/>
              </w:rPr>
            </w:pPr>
            <w:r w:rsidRPr="00E456BA">
              <w:rPr>
                <w:color w:val="000000"/>
              </w:rPr>
              <w:t xml:space="preserve">Апарат </w:t>
            </w:r>
            <w:proofErr w:type="spellStart"/>
            <w:r w:rsidRPr="00E456BA">
              <w:rPr>
                <w:color w:val="000000"/>
              </w:rPr>
              <w:t>ультрафіолевого</w:t>
            </w:r>
            <w:proofErr w:type="spellEnd"/>
            <w:r w:rsidRPr="00E456BA">
              <w:rPr>
                <w:color w:val="000000"/>
              </w:rPr>
              <w:t xml:space="preserve"> випромінення «Промінь»</w:t>
            </w:r>
          </w:p>
        </w:tc>
        <w:tc>
          <w:tcPr>
            <w:tcW w:w="1275" w:type="dxa"/>
            <w:tcBorders>
              <w:top w:val="nil"/>
              <w:left w:val="nil"/>
              <w:bottom w:val="single" w:sz="4" w:space="0" w:color="auto"/>
              <w:right w:val="single" w:sz="4" w:space="0" w:color="auto"/>
            </w:tcBorders>
            <w:shd w:val="clear" w:color="auto" w:fill="auto"/>
            <w:vAlign w:val="center"/>
            <w:hideMark/>
          </w:tcPr>
          <w:p w14:paraId="00D3D183" w14:textId="77777777" w:rsidR="00F0281B" w:rsidRPr="00E456BA" w:rsidRDefault="00F0281B" w:rsidP="00AB7E17">
            <w:pPr>
              <w:jc w:val="center"/>
              <w:rPr>
                <w:color w:val="000000"/>
              </w:rPr>
            </w:pPr>
            <w:r w:rsidRPr="00E456BA">
              <w:rPr>
                <w:color w:val="000000"/>
              </w:rPr>
              <w:t>1</w:t>
            </w:r>
          </w:p>
        </w:tc>
      </w:tr>
      <w:tr w:rsidR="00F0281B" w:rsidRPr="00E456BA" w14:paraId="244846A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99AF141" w14:textId="77777777" w:rsidR="00F0281B" w:rsidRPr="00E456BA" w:rsidRDefault="00F0281B" w:rsidP="00AB7E17">
            <w:pPr>
              <w:jc w:val="center"/>
              <w:rPr>
                <w:color w:val="000000"/>
              </w:rPr>
            </w:pPr>
            <w:r w:rsidRPr="00E456BA">
              <w:rPr>
                <w:color w:val="000000"/>
              </w:rPr>
              <w:t>57</w:t>
            </w:r>
          </w:p>
        </w:tc>
        <w:tc>
          <w:tcPr>
            <w:tcW w:w="7503" w:type="dxa"/>
            <w:tcBorders>
              <w:top w:val="nil"/>
              <w:left w:val="nil"/>
              <w:bottom w:val="single" w:sz="4" w:space="0" w:color="auto"/>
              <w:right w:val="single" w:sz="4" w:space="0" w:color="auto"/>
            </w:tcBorders>
            <w:shd w:val="clear" w:color="auto" w:fill="auto"/>
            <w:vAlign w:val="center"/>
            <w:hideMark/>
          </w:tcPr>
          <w:p w14:paraId="08261D1D" w14:textId="77777777" w:rsidR="00F0281B" w:rsidRPr="00E456BA" w:rsidRDefault="00F0281B" w:rsidP="00AB7E17">
            <w:pPr>
              <w:rPr>
                <w:color w:val="000000"/>
              </w:rPr>
            </w:pPr>
            <w:r w:rsidRPr="00E456BA">
              <w:rPr>
                <w:color w:val="000000"/>
              </w:rPr>
              <w:t>Апарат ультрафіолетового опромінювання «УГН»</w:t>
            </w:r>
          </w:p>
        </w:tc>
        <w:tc>
          <w:tcPr>
            <w:tcW w:w="1275" w:type="dxa"/>
            <w:tcBorders>
              <w:top w:val="nil"/>
              <w:left w:val="nil"/>
              <w:bottom w:val="single" w:sz="4" w:space="0" w:color="auto"/>
              <w:right w:val="single" w:sz="4" w:space="0" w:color="auto"/>
            </w:tcBorders>
            <w:shd w:val="clear" w:color="auto" w:fill="auto"/>
            <w:vAlign w:val="center"/>
            <w:hideMark/>
          </w:tcPr>
          <w:p w14:paraId="3937947D" w14:textId="77777777" w:rsidR="00F0281B" w:rsidRPr="00E456BA" w:rsidRDefault="00F0281B" w:rsidP="00AB7E17">
            <w:pPr>
              <w:jc w:val="center"/>
              <w:rPr>
                <w:color w:val="000000"/>
              </w:rPr>
            </w:pPr>
            <w:r w:rsidRPr="00E456BA">
              <w:rPr>
                <w:color w:val="000000"/>
              </w:rPr>
              <w:t>І</w:t>
            </w:r>
          </w:p>
        </w:tc>
      </w:tr>
      <w:tr w:rsidR="00F0281B" w:rsidRPr="00E456BA" w14:paraId="377D487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3CBDE00" w14:textId="77777777" w:rsidR="00F0281B" w:rsidRPr="00E456BA" w:rsidRDefault="00F0281B" w:rsidP="00AB7E17">
            <w:pPr>
              <w:jc w:val="center"/>
              <w:rPr>
                <w:color w:val="000000"/>
              </w:rPr>
            </w:pPr>
            <w:r w:rsidRPr="00E456BA">
              <w:rPr>
                <w:color w:val="000000"/>
              </w:rPr>
              <w:t>58</w:t>
            </w:r>
          </w:p>
        </w:tc>
        <w:tc>
          <w:tcPr>
            <w:tcW w:w="7503" w:type="dxa"/>
            <w:tcBorders>
              <w:top w:val="nil"/>
              <w:left w:val="nil"/>
              <w:bottom w:val="single" w:sz="4" w:space="0" w:color="auto"/>
              <w:right w:val="single" w:sz="4" w:space="0" w:color="auto"/>
            </w:tcBorders>
            <w:shd w:val="clear" w:color="auto" w:fill="auto"/>
            <w:vAlign w:val="center"/>
            <w:hideMark/>
          </w:tcPr>
          <w:p w14:paraId="3F104B3D" w14:textId="77777777" w:rsidR="00F0281B" w:rsidRPr="00E456BA" w:rsidRDefault="00F0281B" w:rsidP="00AB7E17">
            <w:pPr>
              <w:rPr>
                <w:color w:val="000000"/>
              </w:rPr>
            </w:pPr>
            <w:r w:rsidRPr="00E456BA">
              <w:rPr>
                <w:color w:val="000000"/>
              </w:rPr>
              <w:t>Апарат ШВЛ «Малятко»</w:t>
            </w:r>
          </w:p>
        </w:tc>
        <w:tc>
          <w:tcPr>
            <w:tcW w:w="1275" w:type="dxa"/>
            <w:tcBorders>
              <w:top w:val="nil"/>
              <w:left w:val="nil"/>
              <w:bottom w:val="single" w:sz="4" w:space="0" w:color="auto"/>
              <w:right w:val="single" w:sz="4" w:space="0" w:color="auto"/>
            </w:tcBorders>
            <w:shd w:val="clear" w:color="auto" w:fill="auto"/>
            <w:vAlign w:val="center"/>
            <w:hideMark/>
          </w:tcPr>
          <w:p w14:paraId="6F234790" w14:textId="77777777" w:rsidR="00F0281B" w:rsidRPr="00E456BA" w:rsidRDefault="00F0281B" w:rsidP="00AB7E17">
            <w:pPr>
              <w:jc w:val="center"/>
              <w:rPr>
                <w:color w:val="000000"/>
              </w:rPr>
            </w:pPr>
            <w:r w:rsidRPr="00E456BA">
              <w:rPr>
                <w:color w:val="000000"/>
              </w:rPr>
              <w:t>2</w:t>
            </w:r>
          </w:p>
        </w:tc>
      </w:tr>
      <w:tr w:rsidR="00F0281B" w:rsidRPr="00E456BA" w14:paraId="7B66980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C50C488" w14:textId="77777777" w:rsidR="00F0281B" w:rsidRPr="00E456BA" w:rsidRDefault="00F0281B" w:rsidP="00AB7E17">
            <w:pPr>
              <w:jc w:val="center"/>
              <w:rPr>
                <w:color w:val="000000"/>
              </w:rPr>
            </w:pPr>
            <w:r w:rsidRPr="00E456BA">
              <w:rPr>
                <w:color w:val="000000"/>
              </w:rPr>
              <w:t>59</w:t>
            </w:r>
          </w:p>
        </w:tc>
        <w:tc>
          <w:tcPr>
            <w:tcW w:w="7503" w:type="dxa"/>
            <w:tcBorders>
              <w:top w:val="nil"/>
              <w:left w:val="nil"/>
              <w:bottom w:val="single" w:sz="4" w:space="0" w:color="auto"/>
              <w:right w:val="single" w:sz="4" w:space="0" w:color="auto"/>
            </w:tcBorders>
            <w:shd w:val="clear" w:color="auto" w:fill="auto"/>
            <w:vAlign w:val="center"/>
            <w:hideMark/>
          </w:tcPr>
          <w:p w14:paraId="21907910" w14:textId="77777777" w:rsidR="00F0281B" w:rsidRPr="00E456BA" w:rsidRDefault="00F0281B" w:rsidP="00AB7E17">
            <w:pPr>
              <w:rPr>
                <w:color w:val="000000"/>
              </w:rPr>
            </w:pPr>
            <w:r w:rsidRPr="00E456BA">
              <w:rPr>
                <w:color w:val="000000"/>
              </w:rPr>
              <w:t>Апарат ШВЛ AVEA</w:t>
            </w:r>
          </w:p>
        </w:tc>
        <w:tc>
          <w:tcPr>
            <w:tcW w:w="1275" w:type="dxa"/>
            <w:tcBorders>
              <w:top w:val="nil"/>
              <w:left w:val="nil"/>
              <w:bottom w:val="single" w:sz="4" w:space="0" w:color="auto"/>
              <w:right w:val="single" w:sz="4" w:space="0" w:color="auto"/>
            </w:tcBorders>
            <w:shd w:val="clear" w:color="auto" w:fill="auto"/>
            <w:vAlign w:val="center"/>
            <w:hideMark/>
          </w:tcPr>
          <w:p w14:paraId="3E81249E" w14:textId="77777777" w:rsidR="00F0281B" w:rsidRPr="00E456BA" w:rsidRDefault="00F0281B" w:rsidP="00AB7E17">
            <w:pPr>
              <w:jc w:val="center"/>
              <w:rPr>
                <w:color w:val="000000"/>
              </w:rPr>
            </w:pPr>
            <w:r w:rsidRPr="00E456BA">
              <w:rPr>
                <w:color w:val="000000"/>
              </w:rPr>
              <w:t>4</w:t>
            </w:r>
          </w:p>
        </w:tc>
      </w:tr>
      <w:tr w:rsidR="00F0281B" w:rsidRPr="00E456BA" w14:paraId="36F0D3A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9E2AA65" w14:textId="77777777" w:rsidR="00F0281B" w:rsidRPr="00E456BA" w:rsidRDefault="00F0281B" w:rsidP="00AB7E17">
            <w:pPr>
              <w:jc w:val="center"/>
              <w:rPr>
                <w:color w:val="000000"/>
              </w:rPr>
            </w:pPr>
            <w:r w:rsidRPr="00E456BA">
              <w:rPr>
                <w:color w:val="000000"/>
              </w:rPr>
              <w:t>60</w:t>
            </w:r>
          </w:p>
        </w:tc>
        <w:tc>
          <w:tcPr>
            <w:tcW w:w="7503" w:type="dxa"/>
            <w:tcBorders>
              <w:top w:val="nil"/>
              <w:left w:val="nil"/>
              <w:bottom w:val="single" w:sz="4" w:space="0" w:color="auto"/>
              <w:right w:val="single" w:sz="4" w:space="0" w:color="auto"/>
            </w:tcBorders>
            <w:shd w:val="clear" w:color="auto" w:fill="auto"/>
            <w:vAlign w:val="center"/>
            <w:hideMark/>
          </w:tcPr>
          <w:p w14:paraId="77AFAF8B" w14:textId="77777777" w:rsidR="00F0281B" w:rsidRPr="00E456BA" w:rsidRDefault="00F0281B" w:rsidP="00AB7E17">
            <w:pPr>
              <w:rPr>
                <w:color w:val="000000"/>
              </w:rPr>
            </w:pPr>
            <w:r w:rsidRPr="00E456BA">
              <w:rPr>
                <w:color w:val="000000"/>
              </w:rPr>
              <w:t xml:space="preserve">Апарат ШВЛ </w:t>
            </w:r>
            <w:proofErr w:type="spellStart"/>
            <w:r w:rsidRPr="00E456BA">
              <w:rPr>
                <w:color w:val="000000"/>
              </w:rPr>
              <w:t>Babyloog</w:t>
            </w:r>
            <w:proofErr w:type="spellEnd"/>
            <w:r w:rsidRPr="00E456BA">
              <w:rPr>
                <w:color w:val="000000"/>
              </w:rPr>
              <w:t xml:space="preserve"> 8000</w:t>
            </w:r>
          </w:p>
        </w:tc>
        <w:tc>
          <w:tcPr>
            <w:tcW w:w="1275" w:type="dxa"/>
            <w:tcBorders>
              <w:top w:val="nil"/>
              <w:left w:val="nil"/>
              <w:bottom w:val="single" w:sz="4" w:space="0" w:color="auto"/>
              <w:right w:val="single" w:sz="4" w:space="0" w:color="auto"/>
            </w:tcBorders>
            <w:shd w:val="clear" w:color="auto" w:fill="auto"/>
            <w:vAlign w:val="center"/>
            <w:hideMark/>
          </w:tcPr>
          <w:p w14:paraId="29EE52F2" w14:textId="77777777" w:rsidR="00F0281B" w:rsidRPr="00E456BA" w:rsidRDefault="00F0281B" w:rsidP="00AB7E17">
            <w:pPr>
              <w:jc w:val="center"/>
              <w:rPr>
                <w:color w:val="000000"/>
              </w:rPr>
            </w:pPr>
            <w:r w:rsidRPr="00E456BA">
              <w:rPr>
                <w:color w:val="000000"/>
              </w:rPr>
              <w:t>1</w:t>
            </w:r>
          </w:p>
        </w:tc>
      </w:tr>
      <w:tr w:rsidR="00F0281B" w:rsidRPr="00E456BA" w14:paraId="687EB35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FF54B72" w14:textId="77777777" w:rsidR="00F0281B" w:rsidRPr="00E456BA" w:rsidRDefault="00F0281B" w:rsidP="00AB7E17">
            <w:pPr>
              <w:jc w:val="center"/>
              <w:rPr>
                <w:color w:val="000000"/>
              </w:rPr>
            </w:pPr>
            <w:r w:rsidRPr="00E456BA">
              <w:rPr>
                <w:color w:val="000000"/>
              </w:rPr>
              <w:t>61</w:t>
            </w:r>
          </w:p>
        </w:tc>
        <w:tc>
          <w:tcPr>
            <w:tcW w:w="7503" w:type="dxa"/>
            <w:tcBorders>
              <w:top w:val="nil"/>
              <w:left w:val="nil"/>
              <w:bottom w:val="single" w:sz="4" w:space="0" w:color="auto"/>
              <w:right w:val="single" w:sz="4" w:space="0" w:color="auto"/>
            </w:tcBorders>
            <w:shd w:val="clear" w:color="auto" w:fill="auto"/>
            <w:vAlign w:val="center"/>
            <w:hideMark/>
          </w:tcPr>
          <w:p w14:paraId="105C25B7" w14:textId="77777777" w:rsidR="00F0281B" w:rsidRPr="00E456BA" w:rsidRDefault="00F0281B" w:rsidP="00AB7E17">
            <w:pPr>
              <w:rPr>
                <w:color w:val="000000"/>
              </w:rPr>
            </w:pPr>
            <w:r w:rsidRPr="00E456BA">
              <w:rPr>
                <w:color w:val="000000"/>
              </w:rPr>
              <w:t>Апарат ШВЛ DRAGER</w:t>
            </w:r>
          </w:p>
        </w:tc>
        <w:tc>
          <w:tcPr>
            <w:tcW w:w="1275" w:type="dxa"/>
            <w:tcBorders>
              <w:top w:val="nil"/>
              <w:left w:val="nil"/>
              <w:bottom w:val="single" w:sz="4" w:space="0" w:color="auto"/>
              <w:right w:val="single" w:sz="4" w:space="0" w:color="auto"/>
            </w:tcBorders>
            <w:shd w:val="clear" w:color="auto" w:fill="auto"/>
            <w:vAlign w:val="center"/>
            <w:hideMark/>
          </w:tcPr>
          <w:p w14:paraId="3A1F9407" w14:textId="77777777" w:rsidR="00F0281B" w:rsidRPr="00E456BA" w:rsidRDefault="00F0281B" w:rsidP="00AB7E17">
            <w:pPr>
              <w:jc w:val="center"/>
              <w:rPr>
                <w:color w:val="000000"/>
              </w:rPr>
            </w:pPr>
            <w:r w:rsidRPr="00E456BA">
              <w:rPr>
                <w:color w:val="000000"/>
              </w:rPr>
              <w:t>2</w:t>
            </w:r>
          </w:p>
        </w:tc>
      </w:tr>
      <w:tr w:rsidR="00F0281B" w:rsidRPr="00E456BA" w14:paraId="2EEFCAF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FB433C1" w14:textId="77777777" w:rsidR="00F0281B" w:rsidRPr="00E456BA" w:rsidRDefault="00F0281B" w:rsidP="00AB7E17">
            <w:pPr>
              <w:jc w:val="center"/>
              <w:rPr>
                <w:color w:val="000000"/>
              </w:rPr>
            </w:pPr>
            <w:r w:rsidRPr="00E456BA">
              <w:rPr>
                <w:color w:val="000000"/>
              </w:rPr>
              <w:t>62</w:t>
            </w:r>
          </w:p>
        </w:tc>
        <w:tc>
          <w:tcPr>
            <w:tcW w:w="7503" w:type="dxa"/>
            <w:tcBorders>
              <w:top w:val="nil"/>
              <w:left w:val="nil"/>
              <w:bottom w:val="single" w:sz="4" w:space="0" w:color="auto"/>
              <w:right w:val="single" w:sz="4" w:space="0" w:color="auto"/>
            </w:tcBorders>
            <w:shd w:val="clear" w:color="auto" w:fill="auto"/>
            <w:vAlign w:val="center"/>
            <w:hideMark/>
          </w:tcPr>
          <w:p w14:paraId="1F3250B3" w14:textId="77777777" w:rsidR="00F0281B" w:rsidRPr="00E456BA" w:rsidRDefault="00F0281B" w:rsidP="00AB7E17">
            <w:pPr>
              <w:rPr>
                <w:color w:val="000000"/>
              </w:rPr>
            </w:pPr>
            <w:r w:rsidRPr="00E456BA">
              <w:rPr>
                <w:color w:val="000000"/>
              </w:rPr>
              <w:t>Апарат ШВЛ LEONI-2</w:t>
            </w:r>
          </w:p>
        </w:tc>
        <w:tc>
          <w:tcPr>
            <w:tcW w:w="1275" w:type="dxa"/>
            <w:tcBorders>
              <w:top w:val="nil"/>
              <w:left w:val="nil"/>
              <w:bottom w:val="single" w:sz="4" w:space="0" w:color="auto"/>
              <w:right w:val="single" w:sz="4" w:space="0" w:color="auto"/>
            </w:tcBorders>
            <w:shd w:val="clear" w:color="auto" w:fill="auto"/>
            <w:vAlign w:val="center"/>
            <w:hideMark/>
          </w:tcPr>
          <w:p w14:paraId="684EB7D8" w14:textId="77777777" w:rsidR="00F0281B" w:rsidRPr="00E456BA" w:rsidRDefault="00F0281B" w:rsidP="00AB7E17">
            <w:pPr>
              <w:jc w:val="center"/>
              <w:rPr>
                <w:color w:val="000000"/>
              </w:rPr>
            </w:pPr>
            <w:r w:rsidRPr="00E456BA">
              <w:rPr>
                <w:color w:val="000000"/>
              </w:rPr>
              <w:t>3</w:t>
            </w:r>
          </w:p>
        </w:tc>
      </w:tr>
      <w:tr w:rsidR="00F0281B" w:rsidRPr="00E456BA" w14:paraId="0B1453C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4B0681" w14:textId="77777777" w:rsidR="00F0281B" w:rsidRPr="00E456BA" w:rsidRDefault="00F0281B" w:rsidP="00AB7E17">
            <w:pPr>
              <w:jc w:val="center"/>
              <w:rPr>
                <w:color w:val="000000"/>
              </w:rPr>
            </w:pPr>
            <w:r w:rsidRPr="00E456BA">
              <w:rPr>
                <w:color w:val="000000"/>
              </w:rPr>
              <w:t>63</w:t>
            </w:r>
          </w:p>
        </w:tc>
        <w:tc>
          <w:tcPr>
            <w:tcW w:w="7503" w:type="dxa"/>
            <w:tcBorders>
              <w:top w:val="nil"/>
              <w:left w:val="nil"/>
              <w:bottom w:val="single" w:sz="4" w:space="0" w:color="auto"/>
              <w:right w:val="single" w:sz="4" w:space="0" w:color="auto"/>
            </w:tcBorders>
            <w:shd w:val="clear" w:color="auto" w:fill="auto"/>
            <w:vAlign w:val="center"/>
            <w:hideMark/>
          </w:tcPr>
          <w:p w14:paraId="19455E5A" w14:textId="77777777" w:rsidR="00F0281B" w:rsidRPr="00E456BA" w:rsidRDefault="00F0281B" w:rsidP="00AB7E17">
            <w:pPr>
              <w:rPr>
                <w:color w:val="000000"/>
                <w:lang w:val="en-US"/>
              </w:rPr>
            </w:pPr>
            <w:r w:rsidRPr="00E456BA">
              <w:rPr>
                <w:color w:val="000000"/>
              </w:rPr>
              <w:t>Апарат</w:t>
            </w:r>
            <w:r w:rsidRPr="00E456BA">
              <w:rPr>
                <w:color w:val="000000"/>
                <w:lang w:val="en-US"/>
              </w:rPr>
              <w:t xml:space="preserve"> </w:t>
            </w:r>
            <w:r w:rsidRPr="00E456BA">
              <w:rPr>
                <w:color w:val="000000"/>
              </w:rPr>
              <w:t>ШВЛ</w:t>
            </w:r>
            <w:r w:rsidRPr="00E456BA">
              <w:rPr>
                <w:color w:val="000000"/>
                <w:lang w:val="en-US"/>
              </w:rPr>
              <w:t xml:space="preserve"> NIKON KONDEN CORPORATION</w:t>
            </w:r>
          </w:p>
        </w:tc>
        <w:tc>
          <w:tcPr>
            <w:tcW w:w="1275" w:type="dxa"/>
            <w:tcBorders>
              <w:top w:val="nil"/>
              <w:left w:val="nil"/>
              <w:bottom w:val="single" w:sz="4" w:space="0" w:color="auto"/>
              <w:right w:val="single" w:sz="4" w:space="0" w:color="auto"/>
            </w:tcBorders>
            <w:shd w:val="clear" w:color="auto" w:fill="auto"/>
            <w:vAlign w:val="center"/>
            <w:hideMark/>
          </w:tcPr>
          <w:p w14:paraId="15417438" w14:textId="77777777" w:rsidR="00F0281B" w:rsidRPr="00E456BA" w:rsidRDefault="00F0281B" w:rsidP="00AB7E17">
            <w:pPr>
              <w:jc w:val="center"/>
              <w:rPr>
                <w:color w:val="000000"/>
              </w:rPr>
            </w:pPr>
            <w:r w:rsidRPr="00E456BA">
              <w:rPr>
                <w:color w:val="000000"/>
              </w:rPr>
              <w:t>2</w:t>
            </w:r>
          </w:p>
        </w:tc>
      </w:tr>
      <w:tr w:rsidR="00F0281B" w:rsidRPr="00E456BA" w14:paraId="2C37D93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5DF8F94" w14:textId="77777777" w:rsidR="00F0281B" w:rsidRPr="00E456BA" w:rsidRDefault="00F0281B" w:rsidP="00AB7E17">
            <w:pPr>
              <w:jc w:val="center"/>
              <w:rPr>
                <w:color w:val="000000"/>
              </w:rPr>
            </w:pPr>
            <w:r w:rsidRPr="00E456BA">
              <w:rPr>
                <w:color w:val="000000"/>
              </w:rPr>
              <w:t>64</w:t>
            </w:r>
          </w:p>
        </w:tc>
        <w:tc>
          <w:tcPr>
            <w:tcW w:w="7503" w:type="dxa"/>
            <w:tcBorders>
              <w:top w:val="nil"/>
              <w:left w:val="nil"/>
              <w:bottom w:val="single" w:sz="4" w:space="0" w:color="auto"/>
              <w:right w:val="single" w:sz="4" w:space="0" w:color="auto"/>
            </w:tcBorders>
            <w:shd w:val="clear" w:color="auto" w:fill="auto"/>
            <w:vAlign w:val="center"/>
            <w:hideMark/>
          </w:tcPr>
          <w:p w14:paraId="0C93EBC6" w14:textId="77777777" w:rsidR="00F0281B" w:rsidRPr="00E456BA" w:rsidRDefault="00F0281B" w:rsidP="00AB7E17">
            <w:pPr>
              <w:rPr>
                <w:color w:val="000000"/>
              </w:rPr>
            </w:pPr>
            <w:r w:rsidRPr="00E456BA">
              <w:rPr>
                <w:color w:val="000000"/>
              </w:rPr>
              <w:t>Апарат ШВЛ SERVO-i</w:t>
            </w:r>
          </w:p>
        </w:tc>
        <w:tc>
          <w:tcPr>
            <w:tcW w:w="1275" w:type="dxa"/>
            <w:tcBorders>
              <w:top w:val="nil"/>
              <w:left w:val="nil"/>
              <w:bottom w:val="single" w:sz="4" w:space="0" w:color="auto"/>
              <w:right w:val="single" w:sz="4" w:space="0" w:color="auto"/>
            </w:tcBorders>
            <w:shd w:val="clear" w:color="auto" w:fill="auto"/>
            <w:vAlign w:val="center"/>
            <w:hideMark/>
          </w:tcPr>
          <w:p w14:paraId="21C8B797" w14:textId="77777777" w:rsidR="00F0281B" w:rsidRPr="00E456BA" w:rsidRDefault="00F0281B" w:rsidP="00AB7E17">
            <w:pPr>
              <w:jc w:val="center"/>
              <w:rPr>
                <w:color w:val="000000"/>
              </w:rPr>
            </w:pPr>
            <w:r w:rsidRPr="00E456BA">
              <w:rPr>
                <w:color w:val="000000"/>
              </w:rPr>
              <w:t>1</w:t>
            </w:r>
          </w:p>
        </w:tc>
      </w:tr>
      <w:tr w:rsidR="00F0281B" w:rsidRPr="00E456BA" w14:paraId="2661B2B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595307A" w14:textId="77777777" w:rsidR="00F0281B" w:rsidRPr="00E456BA" w:rsidRDefault="00F0281B" w:rsidP="00AB7E17">
            <w:pPr>
              <w:jc w:val="center"/>
              <w:rPr>
                <w:color w:val="000000"/>
              </w:rPr>
            </w:pPr>
            <w:r w:rsidRPr="00E456BA">
              <w:rPr>
                <w:color w:val="000000"/>
              </w:rPr>
              <w:t>65</w:t>
            </w:r>
          </w:p>
        </w:tc>
        <w:tc>
          <w:tcPr>
            <w:tcW w:w="7503" w:type="dxa"/>
            <w:tcBorders>
              <w:top w:val="nil"/>
              <w:left w:val="nil"/>
              <w:bottom w:val="single" w:sz="4" w:space="0" w:color="auto"/>
              <w:right w:val="single" w:sz="4" w:space="0" w:color="auto"/>
            </w:tcBorders>
            <w:shd w:val="clear" w:color="auto" w:fill="auto"/>
            <w:vAlign w:val="center"/>
            <w:hideMark/>
          </w:tcPr>
          <w:p w14:paraId="7771B12D" w14:textId="77777777" w:rsidR="00F0281B" w:rsidRPr="00E456BA" w:rsidRDefault="00F0281B" w:rsidP="00AB7E17">
            <w:pPr>
              <w:rPr>
                <w:color w:val="000000"/>
              </w:rPr>
            </w:pPr>
            <w:r w:rsidRPr="00E456BA">
              <w:rPr>
                <w:color w:val="000000"/>
              </w:rPr>
              <w:t xml:space="preserve">Апарат ШВЛ </w:t>
            </w:r>
            <w:proofErr w:type="spellStart"/>
            <w:r w:rsidRPr="00E456BA">
              <w:rPr>
                <w:color w:val="000000"/>
              </w:rPr>
              <w:t>Siaretron</w:t>
            </w:r>
            <w:proofErr w:type="spellEnd"/>
            <w:r w:rsidRPr="00E456BA">
              <w:rPr>
                <w:color w:val="000000"/>
              </w:rPr>
              <w:t xml:space="preserve"> 400-960602</w:t>
            </w:r>
          </w:p>
        </w:tc>
        <w:tc>
          <w:tcPr>
            <w:tcW w:w="1275" w:type="dxa"/>
            <w:tcBorders>
              <w:top w:val="nil"/>
              <w:left w:val="nil"/>
              <w:bottom w:val="single" w:sz="4" w:space="0" w:color="auto"/>
              <w:right w:val="single" w:sz="4" w:space="0" w:color="auto"/>
            </w:tcBorders>
            <w:shd w:val="clear" w:color="auto" w:fill="auto"/>
            <w:vAlign w:val="center"/>
            <w:hideMark/>
          </w:tcPr>
          <w:p w14:paraId="5FA70B19" w14:textId="77777777" w:rsidR="00F0281B" w:rsidRPr="00E456BA" w:rsidRDefault="00F0281B" w:rsidP="00AB7E17">
            <w:pPr>
              <w:jc w:val="center"/>
              <w:rPr>
                <w:color w:val="000000"/>
              </w:rPr>
            </w:pPr>
            <w:r w:rsidRPr="00E456BA">
              <w:rPr>
                <w:color w:val="000000"/>
              </w:rPr>
              <w:t>2</w:t>
            </w:r>
          </w:p>
        </w:tc>
      </w:tr>
      <w:tr w:rsidR="00F0281B" w:rsidRPr="00E456BA" w14:paraId="128E787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D131C1C" w14:textId="77777777" w:rsidR="00F0281B" w:rsidRPr="00E456BA" w:rsidRDefault="00F0281B" w:rsidP="00AB7E17">
            <w:pPr>
              <w:jc w:val="center"/>
              <w:rPr>
                <w:color w:val="000000"/>
              </w:rPr>
            </w:pPr>
            <w:r w:rsidRPr="00E456BA">
              <w:rPr>
                <w:color w:val="000000"/>
              </w:rPr>
              <w:t>66</w:t>
            </w:r>
          </w:p>
        </w:tc>
        <w:tc>
          <w:tcPr>
            <w:tcW w:w="7503" w:type="dxa"/>
            <w:tcBorders>
              <w:top w:val="nil"/>
              <w:left w:val="nil"/>
              <w:bottom w:val="single" w:sz="4" w:space="0" w:color="auto"/>
              <w:right w:val="single" w:sz="4" w:space="0" w:color="auto"/>
            </w:tcBorders>
            <w:shd w:val="clear" w:color="auto" w:fill="auto"/>
            <w:vAlign w:val="center"/>
            <w:hideMark/>
          </w:tcPr>
          <w:p w14:paraId="312A2608" w14:textId="77777777" w:rsidR="00F0281B" w:rsidRPr="00E456BA" w:rsidRDefault="00F0281B" w:rsidP="00AB7E17">
            <w:pPr>
              <w:rPr>
                <w:color w:val="000000"/>
              </w:rPr>
            </w:pPr>
            <w:r w:rsidRPr="00E456BA">
              <w:rPr>
                <w:color w:val="000000"/>
              </w:rPr>
              <w:t>Апарат ШВЛ SLE 6000</w:t>
            </w:r>
          </w:p>
        </w:tc>
        <w:tc>
          <w:tcPr>
            <w:tcW w:w="1275" w:type="dxa"/>
            <w:tcBorders>
              <w:top w:val="nil"/>
              <w:left w:val="nil"/>
              <w:bottom w:val="single" w:sz="4" w:space="0" w:color="auto"/>
              <w:right w:val="single" w:sz="4" w:space="0" w:color="auto"/>
            </w:tcBorders>
            <w:shd w:val="clear" w:color="auto" w:fill="auto"/>
            <w:vAlign w:val="center"/>
            <w:hideMark/>
          </w:tcPr>
          <w:p w14:paraId="3901BBCD" w14:textId="77777777" w:rsidR="00F0281B" w:rsidRPr="00E456BA" w:rsidRDefault="00F0281B" w:rsidP="00AB7E17">
            <w:pPr>
              <w:jc w:val="center"/>
              <w:rPr>
                <w:color w:val="000000"/>
              </w:rPr>
            </w:pPr>
            <w:r w:rsidRPr="00E456BA">
              <w:rPr>
                <w:color w:val="000000"/>
              </w:rPr>
              <w:t>2</w:t>
            </w:r>
          </w:p>
        </w:tc>
      </w:tr>
      <w:tr w:rsidR="00F0281B" w:rsidRPr="00E456BA" w14:paraId="6092AB5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EB07AFE" w14:textId="77777777" w:rsidR="00F0281B" w:rsidRPr="00E456BA" w:rsidRDefault="00F0281B" w:rsidP="00AB7E17">
            <w:pPr>
              <w:jc w:val="center"/>
              <w:rPr>
                <w:color w:val="000000"/>
              </w:rPr>
            </w:pPr>
            <w:r w:rsidRPr="00E456BA">
              <w:rPr>
                <w:color w:val="000000"/>
              </w:rPr>
              <w:t>67</w:t>
            </w:r>
          </w:p>
        </w:tc>
        <w:tc>
          <w:tcPr>
            <w:tcW w:w="7503" w:type="dxa"/>
            <w:tcBorders>
              <w:top w:val="nil"/>
              <w:left w:val="nil"/>
              <w:bottom w:val="single" w:sz="4" w:space="0" w:color="auto"/>
              <w:right w:val="single" w:sz="4" w:space="0" w:color="auto"/>
            </w:tcBorders>
            <w:shd w:val="clear" w:color="auto" w:fill="auto"/>
            <w:vAlign w:val="center"/>
            <w:hideMark/>
          </w:tcPr>
          <w:p w14:paraId="536B5596" w14:textId="77777777" w:rsidR="00F0281B" w:rsidRPr="00E456BA" w:rsidRDefault="00F0281B" w:rsidP="00AB7E17">
            <w:pPr>
              <w:rPr>
                <w:color w:val="000000"/>
              </w:rPr>
            </w:pPr>
            <w:r w:rsidRPr="00E456BA">
              <w:rPr>
                <w:color w:val="000000"/>
              </w:rPr>
              <w:t xml:space="preserve">Апарат ШВЛ </w:t>
            </w:r>
            <w:proofErr w:type="spellStart"/>
            <w:r w:rsidRPr="00E456BA">
              <w:rPr>
                <w:color w:val="000000"/>
              </w:rPr>
              <w:t>SynoVent</w:t>
            </w:r>
            <w:proofErr w:type="spellEnd"/>
            <w:r w:rsidRPr="00E456BA">
              <w:rPr>
                <w:color w:val="000000"/>
              </w:rPr>
              <w:t xml:space="preserve"> Е5</w:t>
            </w:r>
          </w:p>
        </w:tc>
        <w:tc>
          <w:tcPr>
            <w:tcW w:w="1275" w:type="dxa"/>
            <w:tcBorders>
              <w:top w:val="nil"/>
              <w:left w:val="nil"/>
              <w:bottom w:val="single" w:sz="4" w:space="0" w:color="auto"/>
              <w:right w:val="single" w:sz="4" w:space="0" w:color="auto"/>
            </w:tcBorders>
            <w:shd w:val="clear" w:color="auto" w:fill="auto"/>
            <w:vAlign w:val="center"/>
            <w:hideMark/>
          </w:tcPr>
          <w:p w14:paraId="57BF4A4F" w14:textId="77777777" w:rsidR="00F0281B" w:rsidRPr="00E456BA" w:rsidRDefault="00F0281B" w:rsidP="00AB7E17">
            <w:pPr>
              <w:jc w:val="center"/>
              <w:rPr>
                <w:color w:val="000000"/>
              </w:rPr>
            </w:pPr>
            <w:r w:rsidRPr="00E456BA">
              <w:rPr>
                <w:color w:val="000000"/>
              </w:rPr>
              <w:t>6</w:t>
            </w:r>
          </w:p>
        </w:tc>
      </w:tr>
      <w:tr w:rsidR="00F0281B" w:rsidRPr="00E456BA" w14:paraId="0929EE9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5C3FEFF" w14:textId="77777777" w:rsidR="00F0281B" w:rsidRPr="00E456BA" w:rsidRDefault="00F0281B" w:rsidP="00AB7E17">
            <w:pPr>
              <w:jc w:val="center"/>
              <w:rPr>
                <w:color w:val="000000"/>
              </w:rPr>
            </w:pPr>
            <w:r w:rsidRPr="00E456BA">
              <w:rPr>
                <w:color w:val="000000"/>
              </w:rPr>
              <w:t>68</w:t>
            </w:r>
          </w:p>
        </w:tc>
        <w:tc>
          <w:tcPr>
            <w:tcW w:w="7503" w:type="dxa"/>
            <w:tcBorders>
              <w:top w:val="nil"/>
              <w:left w:val="nil"/>
              <w:bottom w:val="single" w:sz="4" w:space="0" w:color="auto"/>
              <w:right w:val="single" w:sz="4" w:space="0" w:color="auto"/>
            </w:tcBorders>
            <w:shd w:val="clear" w:color="auto" w:fill="auto"/>
            <w:vAlign w:val="center"/>
            <w:hideMark/>
          </w:tcPr>
          <w:p w14:paraId="7B1A6708" w14:textId="77777777" w:rsidR="00F0281B" w:rsidRPr="00E456BA" w:rsidRDefault="00F0281B" w:rsidP="00AB7E17">
            <w:pPr>
              <w:rPr>
                <w:color w:val="000000"/>
              </w:rPr>
            </w:pPr>
            <w:r w:rsidRPr="00E456BA">
              <w:rPr>
                <w:color w:val="000000"/>
              </w:rPr>
              <w:t>Апарат ШВЛ TV-100</w:t>
            </w:r>
          </w:p>
        </w:tc>
        <w:tc>
          <w:tcPr>
            <w:tcW w:w="1275" w:type="dxa"/>
            <w:tcBorders>
              <w:top w:val="nil"/>
              <w:left w:val="nil"/>
              <w:bottom w:val="single" w:sz="4" w:space="0" w:color="auto"/>
              <w:right w:val="single" w:sz="4" w:space="0" w:color="auto"/>
            </w:tcBorders>
            <w:shd w:val="clear" w:color="auto" w:fill="auto"/>
            <w:vAlign w:val="center"/>
            <w:hideMark/>
          </w:tcPr>
          <w:p w14:paraId="3EEF9B69" w14:textId="77777777" w:rsidR="00F0281B" w:rsidRPr="00E456BA" w:rsidRDefault="00F0281B" w:rsidP="00AB7E17">
            <w:pPr>
              <w:jc w:val="center"/>
              <w:rPr>
                <w:color w:val="000000"/>
              </w:rPr>
            </w:pPr>
            <w:r w:rsidRPr="00E456BA">
              <w:rPr>
                <w:color w:val="000000"/>
              </w:rPr>
              <w:t>1</w:t>
            </w:r>
          </w:p>
        </w:tc>
      </w:tr>
      <w:tr w:rsidR="00F0281B" w:rsidRPr="00E456BA" w14:paraId="049553A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8B258AB" w14:textId="77777777" w:rsidR="00F0281B" w:rsidRPr="00E456BA" w:rsidRDefault="00F0281B" w:rsidP="00AB7E17">
            <w:pPr>
              <w:jc w:val="center"/>
              <w:rPr>
                <w:color w:val="000000"/>
              </w:rPr>
            </w:pPr>
            <w:r w:rsidRPr="00E456BA">
              <w:rPr>
                <w:color w:val="000000"/>
              </w:rPr>
              <w:t>69</w:t>
            </w:r>
          </w:p>
        </w:tc>
        <w:tc>
          <w:tcPr>
            <w:tcW w:w="7503" w:type="dxa"/>
            <w:tcBorders>
              <w:top w:val="nil"/>
              <w:left w:val="nil"/>
              <w:bottom w:val="single" w:sz="4" w:space="0" w:color="auto"/>
              <w:right w:val="single" w:sz="4" w:space="0" w:color="auto"/>
            </w:tcBorders>
            <w:shd w:val="clear" w:color="auto" w:fill="auto"/>
            <w:vAlign w:val="center"/>
            <w:hideMark/>
          </w:tcPr>
          <w:p w14:paraId="5D0054BD" w14:textId="77777777" w:rsidR="00F0281B" w:rsidRPr="00E456BA" w:rsidRDefault="00F0281B" w:rsidP="00AB7E17">
            <w:pPr>
              <w:rPr>
                <w:color w:val="000000"/>
              </w:rPr>
            </w:pPr>
            <w:r w:rsidRPr="00E456BA">
              <w:rPr>
                <w:color w:val="000000"/>
              </w:rPr>
              <w:t>Апарат ШВЛ VEIA</w:t>
            </w:r>
          </w:p>
        </w:tc>
        <w:tc>
          <w:tcPr>
            <w:tcW w:w="1275" w:type="dxa"/>
            <w:tcBorders>
              <w:top w:val="nil"/>
              <w:left w:val="nil"/>
              <w:bottom w:val="single" w:sz="4" w:space="0" w:color="auto"/>
              <w:right w:val="single" w:sz="4" w:space="0" w:color="auto"/>
            </w:tcBorders>
            <w:shd w:val="clear" w:color="auto" w:fill="auto"/>
            <w:vAlign w:val="center"/>
            <w:hideMark/>
          </w:tcPr>
          <w:p w14:paraId="70BFAE79" w14:textId="77777777" w:rsidR="00F0281B" w:rsidRPr="00E456BA" w:rsidRDefault="00F0281B" w:rsidP="00AB7E17">
            <w:pPr>
              <w:jc w:val="center"/>
              <w:rPr>
                <w:color w:val="000000"/>
              </w:rPr>
            </w:pPr>
            <w:r w:rsidRPr="00E456BA">
              <w:rPr>
                <w:color w:val="000000"/>
              </w:rPr>
              <w:t>2</w:t>
            </w:r>
          </w:p>
        </w:tc>
      </w:tr>
      <w:tr w:rsidR="00F0281B" w:rsidRPr="00E456BA" w14:paraId="5BF95D0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FB77666" w14:textId="77777777" w:rsidR="00F0281B" w:rsidRPr="00E456BA" w:rsidRDefault="00F0281B" w:rsidP="00AB7E17">
            <w:pPr>
              <w:jc w:val="center"/>
              <w:rPr>
                <w:color w:val="000000"/>
              </w:rPr>
            </w:pPr>
            <w:r w:rsidRPr="00E456BA">
              <w:rPr>
                <w:color w:val="000000"/>
              </w:rPr>
              <w:t>70</w:t>
            </w:r>
          </w:p>
        </w:tc>
        <w:tc>
          <w:tcPr>
            <w:tcW w:w="7503" w:type="dxa"/>
            <w:tcBorders>
              <w:top w:val="nil"/>
              <w:left w:val="nil"/>
              <w:bottom w:val="single" w:sz="4" w:space="0" w:color="auto"/>
              <w:right w:val="single" w:sz="4" w:space="0" w:color="auto"/>
            </w:tcBorders>
            <w:shd w:val="clear" w:color="auto" w:fill="auto"/>
            <w:vAlign w:val="center"/>
            <w:hideMark/>
          </w:tcPr>
          <w:p w14:paraId="6C46187E" w14:textId="77777777" w:rsidR="00F0281B" w:rsidRPr="00E456BA" w:rsidRDefault="00F0281B" w:rsidP="00AB7E17">
            <w:pPr>
              <w:rPr>
                <w:color w:val="000000"/>
              </w:rPr>
            </w:pPr>
            <w:r w:rsidRPr="00E456BA">
              <w:rPr>
                <w:color w:val="000000"/>
              </w:rPr>
              <w:t>Апарат ШВЛ портативний OSIRIS</w:t>
            </w:r>
          </w:p>
        </w:tc>
        <w:tc>
          <w:tcPr>
            <w:tcW w:w="1275" w:type="dxa"/>
            <w:tcBorders>
              <w:top w:val="nil"/>
              <w:left w:val="nil"/>
              <w:bottom w:val="single" w:sz="4" w:space="0" w:color="auto"/>
              <w:right w:val="single" w:sz="4" w:space="0" w:color="auto"/>
            </w:tcBorders>
            <w:shd w:val="clear" w:color="auto" w:fill="auto"/>
            <w:vAlign w:val="center"/>
            <w:hideMark/>
          </w:tcPr>
          <w:p w14:paraId="58269A46" w14:textId="77777777" w:rsidR="00F0281B" w:rsidRPr="00E456BA" w:rsidRDefault="00F0281B" w:rsidP="00AB7E17">
            <w:pPr>
              <w:jc w:val="center"/>
              <w:rPr>
                <w:color w:val="000000"/>
              </w:rPr>
            </w:pPr>
            <w:r w:rsidRPr="00E456BA">
              <w:rPr>
                <w:color w:val="000000"/>
              </w:rPr>
              <w:t>1</w:t>
            </w:r>
          </w:p>
        </w:tc>
      </w:tr>
      <w:tr w:rsidR="00F0281B" w:rsidRPr="00E456BA" w14:paraId="1C51FC7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738B9A" w14:textId="77777777" w:rsidR="00F0281B" w:rsidRPr="00E456BA" w:rsidRDefault="00F0281B" w:rsidP="00AB7E17">
            <w:pPr>
              <w:jc w:val="center"/>
              <w:rPr>
                <w:color w:val="000000"/>
              </w:rPr>
            </w:pPr>
            <w:r w:rsidRPr="00E456BA">
              <w:rPr>
                <w:color w:val="000000"/>
              </w:rPr>
              <w:t>71</w:t>
            </w:r>
          </w:p>
        </w:tc>
        <w:tc>
          <w:tcPr>
            <w:tcW w:w="7503" w:type="dxa"/>
            <w:tcBorders>
              <w:top w:val="nil"/>
              <w:left w:val="nil"/>
              <w:bottom w:val="single" w:sz="4" w:space="0" w:color="auto"/>
              <w:right w:val="single" w:sz="4" w:space="0" w:color="auto"/>
            </w:tcBorders>
            <w:shd w:val="clear" w:color="auto" w:fill="auto"/>
            <w:vAlign w:val="center"/>
            <w:hideMark/>
          </w:tcPr>
          <w:p w14:paraId="53BF382F" w14:textId="77777777" w:rsidR="00F0281B" w:rsidRPr="00E456BA" w:rsidRDefault="00F0281B" w:rsidP="00AB7E17">
            <w:pPr>
              <w:rPr>
                <w:color w:val="000000"/>
              </w:rPr>
            </w:pPr>
            <w:r w:rsidRPr="00E456BA">
              <w:rPr>
                <w:color w:val="000000"/>
              </w:rPr>
              <w:t xml:space="preserve">Апарат ШВЛ </w:t>
            </w:r>
            <w:proofErr w:type="spellStart"/>
            <w:r w:rsidRPr="00E456BA">
              <w:rPr>
                <w:color w:val="000000"/>
              </w:rPr>
              <w:t>транспортн</w:t>
            </w:r>
            <w:proofErr w:type="spellEnd"/>
            <w:r w:rsidRPr="00E456BA">
              <w:rPr>
                <w:color w:val="000000"/>
              </w:rPr>
              <w:t>.“</w:t>
            </w:r>
            <w:proofErr w:type="spellStart"/>
            <w:r w:rsidRPr="00E456BA">
              <w:rPr>
                <w:color w:val="000000"/>
              </w:rPr>
              <w:t>Crossvent</w:t>
            </w:r>
            <w:proofErr w:type="spellEnd"/>
            <w:r w:rsidRPr="00E456BA">
              <w:rPr>
                <w:color w:val="000000"/>
              </w:rPr>
              <w:t>” (машина)</w:t>
            </w:r>
          </w:p>
        </w:tc>
        <w:tc>
          <w:tcPr>
            <w:tcW w:w="1275" w:type="dxa"/>
            <w:tcBorders>
              <w:top w:val="nil"/>
              <w:left w:val="nil"/>
              <w:bottom w:val="single" w:sz="4" w:space="0" w:color="auto"/>
              <w:right w:val="single" w:sz="4" w:space="0" w:color="auto"/>
            </w:tcBorders>
            <w:shd w:val="clear" w:color="auto" w:fill="auto"/>
            <w:vAlign w:val="center"/>
            <w:hideMark/>
          </w:tcPr>
          <w:p w14:paraId="69DB477A" w14:textId="77777777" w:rsidR="00F0281B" w:rsidRPr="00E456BA" w:rsidRDefault="00F0281B" w:rsidP="00AB7E17">
            <w:pPr>
              <w:jc w:val="center"/>
              <w:rPr>
                <w:color w:val="000000"/>
              </w:rPr>
            </w:pPr>
            <w:r w:rsidRPr="00E456BA">
              <w:rPr>
                <w:color w:val="000000"/>
              </w:rPr>
              <w:t>1</w:t>
            </w:r>
          </w:p>
        </w:tc>
      </w:tr>
      <w:tr w:rsidR="00F0281B" w:rsidRPr="00E456BA" w14:paraId="0F6E0B7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04E7530" w14:textId="77777777" w:rsidR="00F0281B" w:rsidRPr="00E456BA" w:rsidRDefault="00F0281B" w:rsidP="00AB7E17">
            <w:pPr>
              <w:jc w:val="center"/>
              <w:rPr>
                <w:color w:val="000000"/>
              </w:rPr>
            </w:pPr>
            <w:r w:rsidRPr="00E456BA">
              <w:rPr>
                <w:color w:val="000000"/>
              </w:rPr>
              <w:t>72</w:t>
            </w:r>
          </w:p>
        </w:tc>
        <w:tc>
          <w:tcPr>
            <w:tcW w:w="7503" w:type="dxa"/>
            <w:tcBorders>
              <w:top w:val="nil"/>
              <w:left w:val="nil"/>
              <w:bottom w:val="single" w:sz="4" w:space="0" w:color="auto"/>
              <w:right w:val="single" w:sz="4" w:space="0" w:color="auto"/>
            </w:tcBorders>
            <w:shd w:val="clear" w:color="auto" w:fill="auto"/>
            <w:vAlign w:val="center"/>
            <w:hideMark/>
          </w:tcPr>
          <w:p w14:paraId="2CF268C3" w14:textId="77777777" w:rsidR="00F0281B" w:rsidRPr="00E456BA" w:rsidRDefault="00F0281B" w:rsidP="00AB7E17">
            <w:pPr>
              <w:rPr>
                <w:color w:val="000000"/>
              </w:rPr>
            </w:pPr>
            <w:r w:rsidRPr="00E456BA">
              <w:rPr>
                <w:color w:val="000000"/>
              </w:rPr>
              <w:t>Апарат ШВЛ портативний OSIRIS 1</w:t>
            </w:r>
          </w:p>
        </w:tc>
        <w:tc>
          <w:tcPr>
            <w:tcW w:w="1275" w:type="dxa"/>
            <w:tcBorders>
              <w:top w:val="nil"/>
              <w:left w:val="nil"/>
              <w:bottom w:val="single" w:sz="4" w:space="0" w:color="auto"/>
              <w:right w:val="single" w:sz="4" w:space="0" w:color="auto"/>
            </w:tcBorders>
            <w:shd w:val="clear" w:color="auto" w:fill="auto"/>
            <w:vAlign w:val="center"/>
            <w:hideMark/>
          </w:tcPr>
          <w:p w14:paraId="6AA9CEC3" w14:textId="77777777" w:rsidR="00F0281B" w:rsidRPr="00E456BA" w:rsidRDefault="00F0281B" w:rsidP="00AB7E17">
            <w:pPr>
              <w:jc w:val="center"/>
              <w:rPr>
                <w:color w:val="000000"/>
              </w:rPr>
            </w:pPr>
            <w:r w:rsidRPr="00E456BA">
              <w:rPr>
                <w:color w:val="000000"/>
              </w:rPr>
              <w:t>3</w:t>
            </w:r>
          </w:p>
        </w:tc>
      </w:tr>
      <w:tr w:rsidR="00F0281B" w:rsidRPr="00E456BA" w14:paraId="31F3A1F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BB9F0E1" w14:textId="77777777" w:rsidR="00F0281B" w:rsidRPr="00E456BA" w:rsidRDefault="00F0281B" w:rsidP="00AB7E17">
            <w:pPr>
              <w:jc w:val="center"/>
              <w:rPr>
                <w:color w:val="000000"/>
              </w:rPr>
            </w:pPr>
            <w:r w:rsidRPr="00E456BA">
              <w:rPr>
                <w:color w:val="000000"/>
              </w:rPr>
              <w:t>73</w:t>
            </w:r>
          </w:p>
        </w:tc>
        <w:tc>
          <w:tcPr>
            <w:tcW w:w="7503" w:type="dxa"/>
            <w:tcBorders>
              <w:top w:val="nil"/>
              <w:left w:val="nil"/>
              <w:bottom w:val="single" w:sz="4" w:space="0" w:color="auto"/>
              <w:right w:val="single" w:sz="4" w:space="0" w:color="auto"/>
            </w:tcBorders>
            <w:shd w:val="clear" w:color="auto" w:fill="auto"/>
            <w:vAlign w:val="center"/>
            <w:hideMark/>
          </w:tcPr>
          <w:p w14:paraId="775AA0C1" w14:textId="77777777" w:rsidR="00F0281B" w:rsidRPr="00E456BA" w:rsidRDefault="00F0281B" w:rsidP="00AB7E17">
            <w:pPr>
              <w:rPr>
                <w:color w:val="000000"/>
              </w:rPr>
            </w:pPr>
            <w:r w:rsidRPr="00E456BA">
              <w:rPr>
                <w:color w:val="000000"/>
              </w:rPr>
              <w:t>Аспіратор «</w:t>
            </w:r>
            <w:proofErr w:type="spellStart"/>
            <w:r w:rsidRPr="00E456BA">
              <w:rPr>
                <w:color w:val="000000"/>
              </w:rPr>
              <w:t>Accuvac</w:t>
            </w:r>
            <w:proofErr w:type="spellEnd"/>
            <w:r w:rsidRPr="00E456BA">
              <w:rPr>
                <w:color w:val="000000"/>
              </w:rPr>
              <w:t xml:space="preserve"> WM10620»</w:t>
            </w:r>
          </w:p>
        </w:tc>
        <w:tc>
          <w:tcPr>
            <w:tcW w:w="1275" w:type="dxa"/>
            <w:tcBorders>
              <w:top w:val="nil"/>
              <w:left w:val="nil"/>
              <w:bottom w:val="single" w:sz="4" w:space="0" w:color="auto"/>
              <w:right w:val="single" w:sz="4" w:space="0" w:color="auto"/>
            </w:tcBorders>
            <w:shd w:val="clear" w:color="auto" w:fill="auto"/>
            <w:vAlign w:val="center"/>
            <w:hideMark/>
          </w:tcPr>
          <w:p w14:paraId="6AD61514" w14:textId="77777777" w:rsidR="00F0281B" w:rsidRPr="00E456BA" w:rsidRDefault="00F0281B" w:rsidP="00AB7E17">
            <w:pPr>
              <w:jc w:val="center"/>
              <w:rPr>
                <w:color w:val="000000"/>
              </w:rPr>
            </w:pPr>
            <w:r w:rsidRPr="00E456BA">
              <w:rPr>
                <w:color w:val="000000"/>
              </w:rPr>
              <w:t>1</w:t>
            </w:r>
          </w:p>
        </w:tc>
      </w:tr>
      <w:tr w:rsidR="00F0281B" w:rsidRPr="00E456BA" w14:paraId="00A7BC4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A996AC0" w14:textId="77777777" w:rsidR="00F0281B" w:rsidRPr="00E456BA" w:rsidRDefault="00F0281B" w:rsidP="00AB7E17">
            <w:pPr>
              <w:jc w:val="center"/>
              <w:rPr>
                <w:color w:val="000000"/>
              </w:rPr>
            </w:pPr>
            <w:r w:rsidRPr="00E456BA">
              <w:rPr>
                <w:color w:val="000000"/>
              </w:rPr>
              <w:t>74</w:t>
            </w:r>
          </w:p>
        </w:tc>
        <w:tc>
          <w:tcPr>
            <w:tcW w:w="7503" w:type="dxa"/>
            <w:tcBorders>
              <w:top w:val="nil"/>
              <w:left w:val="nil"/>
              <w:bottom w:val="single" w:sz="4" w:space="0" w:color="auto"/>
              <w:right w:val="single" w:sz="4" w:space="0" w:color="auto"/>
            </w:tcBorders>
            <w:shd w:val="clear" w:color="auto" w:fill="auto"/>
            <w:vAlign w:val="center"/>
            <w:hideMark/>
          </w:tcPr>
          <w:p w14:paraId="1AA148C7" w14:textId="77777777" w:rsidR="00F0281B" w:rsidRPr="00E456BA" w:rsidRDefault="00F0281B" w:rsidP="00AB7E17">
            <w:pPr>
              <w:rPr>
                <w:color w:val="000000"/>
              </w:rPr>
            </w:pPr>
            <w:r w:rsidRPr="00E456BA">
              <w:rPr>
                <w:color w:val="000000"/>
              </w:rPr>
              <w:t xml:space="preserve">Аспіратор АТМОС </w:t>
            </w:r>
          </w:p>
        </w:tc>
        <w:tc>
          <w:tcPr>
            <w:tcW w:w="1275" w:type="dxa"/>
            <w:tcBorders>
              <w:top w:val="nil"/>
              <w:left w:val="nil"/>
              <w:bottom w:val="single" w:sz="4" w:space="0" w:color="auto"/>
              <w:right w:val="single" w:sz="4" w:space="0" w:color="auto"/>
            </w:tcBorders>
            <w:shd w:val="clear" w:color="auto" w:fill="auto"/>
            <w:vAlign w:val="center"/>
            <w:hideMark/>
          </w:tcPr>
          <w:p w14:paraId="3871CBE4" w14:textId="77777777" w:rsidR="00F0281B" w:rsidRPr="00E456BA" w:rsidRDefault="00F0281B" w:rsidP="00AB7E17">
            <w:pPr>
              <w:jc w:val="center"/>
              <w:rPr>
                <w:color w:val="000000"/>
              </w:rPr>
            </w:pPr>
            <w:r w:rsidRPr="00E456BA">
              <w:rPr>
                <w:color w:val="000000"/>
              </w:rPr>
              <w:t>5</w:t>
            </w:r>
          </w:p>
        </w:tc>
      </w:tr>
      <w:tr w:rsidR="00F0281B" w:rsidRPr="00E456BA" w14:paraId="6D695CF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EDB599" w14:textId="77777777" w:rsidR="00F0281B" w:rsidRPr="00E456BA" w:rsidRDefault="00F0281B" w:rsidP="00AB7E17">
            <w:pPr>
              <w:jc w:val="center"/>
              <w:rPr>
                <w:color w:val="000000"/>
              </w:rPr>
            </w:pPr>
            <w:r w:rsidRPr="00E456BA">
              <w:rPr>
                <w:color w:val="000000"/>
              </w:rPr>
              <w:t>75</w:t>
            </w:r>
          </w:p>
        </w:tc>
        <w:tc>
          <w:tcPr>
            <w:tcW w:w="7503" w:type="dxa"/>
            <w:tcBorders>
              <w:top w:val="nil"/>
              <w:left w:val="nil"/>
              <w:bottom w:val="single" w:sz="4" w:space="0" w:color="auto"/>
              <w:right w:val="single" w:sz="4" w:space="0" w:color="auto"/>
            </w:tcBorders>
            <w:shd w:val="clear" w:color="auto" w:fill="auto"/>
            <w:noWrap/>
            <w:vAlign w:val="center"/>
            <w:hideMark/>
          </w:tcPr>
          <w:p w14:paraId="635C79F6" w14:textId="77777777" w:rsidR="00F0281B" w:rsidRPr="00E456BA" w:rsidRDefault="00F0281B" w:rsidP="00AB7E17">
            <w:pPr>
              <w:rPr>
                <w:color w:val="000000"/>
              </w:rPr>
            </w:pPr>
            <w:r w:rsidRPr="00E456BA">
              <w:rPr>
                <w:color w:val="000000"/>
              </w:rPr>
              <w:t>Аспіратор вакуумний електричний  «Динамік»</w:t>
            </w:r>
          </w:p>
        </w:tc>
        <w:tc>
          <w:tcPr>
            <w:tcW w:w="1275" w:type="dxa"/>
            <w:tcBorders>
              <w:top w:val="nil"/>
              <w:left w:val="nil"/>
              <w:bottom w:val="single" w:sz="4" w:space="0" w:color="auto"/>
              <w:right w:val="single" w:sz="4" w:space="0" w:color="auto"/>
            </w:tcBorders>
            <w:shd w:val="clear" w:color="auto" w:fill="auto"/>
            <w:noWrap/>
            <w:vAlign w:val="center"/>
            <w:hideMark/>
          </w:tcPr>
          <w:p w14:paraId="6DBFAD54" w14:textId="77777777" w:rsidR="00F0281B" w:rsidRPr="00E456BA" w:rsidRDefault="00F0281B" w:rsidP="00AB7E17">
            <w:pPr>
              <w:jc w:val="center"/>
              <w:rPr>
                <w:color w:val="000000"/>
              </w:rPr>
            </w:pPr>
            <w:r w:rsidRPr="00E456BA">
              <w:rPr>
                <w:color w:val="000000"/>
              </w:rPr>
              <w:t>1</w:t>
            </w:r>
          </w:p>
        </w:tc>
      </w:tr>
      <w:tr w:rsidR="00F0281B" w:rsidRPr="00E456BA" w14:paraId="6ADED3A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E2117EB" w14:textId="77777777" w:rsidR="00F0281B" w:rsidRPr="00E456BA" w:rsidRDefault="00F0281B" w:rsidP="00AB7E17">
            <w:pPr>
              <w:jc w:val="center"/>
              <w:rPr>
                <w:color w:val="000000"/>
              </w:rPr>
            </w:pPr>
            <w:r w:rsidRPr="00E456BA">
              <w:rPr>
                <w:color w:val="000000"/>
              </w:rPr>
              <w:t>76</w:t>
            </w:r>
          </w:p>
        </w:tc>
        <w:tc>
          <w:tcPr>
            <w:tcW w:w="7503" w:type="dxa"/>
            <w:tcBorders>
              <w:top w:val="nil"/>
              <w:left w:val="nil"/>
              <w:bottom w:val="single" w:sz="4" w:space="0" w:color="auto"/>
              <w:right w:val="single" w:sz="4" w:space="0" w:color="auto"/>
            </w:tcBorders>
            <w:shd w:val="clear" w:color="auto" w:fill="auto"/>
            <w:vAlign w:val="center"/>
            <w:hideMark/>
          </w:tcPr>
          <w:p w14:paraId="569F939F" w14:textId="77777777" w:rsidR="00F0281B" w:rsidRPr="00E456BA" w:rsidRDefault="00F0281B" w:rsidP="00AB7E17">
            <w:pPr>
              <w:rPr>
                <w:color w:val="000000"/>
              </w:rPr>
            </w:pPr>
            <w:r w:rsidRPr="00E456BA">
              <w:rPr>
                <w:color w:val="000000"/>
              </w:rPr>
              <w:t>Аспіратор електричний “</w:t>
            </w:r>
            <w:proofErr w:type="spellStart"/>
            <w:r w:rsidRPr="00E456BA">
              <w:rPr>
                <w:color w:val="000000"/>
              </w:rPr>
              <w:t>Minivac</w:t>
            </w:r>
            <w:proofErr w:type="spellEnd"/>
            <w:r w:rsidRPr="00E456BA">
              <w:rPr>
                <w:color w:val="00000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42EF2157" w14:textId="77777777" w:rsidR="00F0281B" w:rsidRPr="00E456BA" w:rsidRDefault="00F0281B" w:rsidP="00AB7E17">
            <w:pPr>
              <w:jc w:val="center"/>
              <w:rPr>
                <w:color w:val="000000"/>
              </w:rPr>
            </w:pPr>
            <w:r w:rsidRPr="00E456BA">
              <w:rPr>
                <w:color w:val="000000"/>
              </w:rPr>
              <w:t>8</w:t>
            </w:r>
          </w:p>
        </w:tc>
      </w:tr>
      <w:tr w:rsidR="00F0281B" w:rsidRPr="00E456BA" w14:paraId="04AE030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169BD34" w14:textId="77777777" w:rsidR="00F0281B" w:rsidRPr="00E456BA" w:rsidRDefault="00F0281B" w:rsidP="00AB7E17">
            <w:pPr>
              <w:jc w:val="center"/>
              <w:rPr>
                <w:color w:val="000000"/>
              </w:rPr>
            </w:pPr>
            <w:r w:rsidRPr="00E456BA">
              <w:rPr>
                <w:color w:val="000000"/>
              </w:rPr>
              <w:t>77</w:t>
            </w:r>
          </w:p>
        </w:tc>
        <w:tc>
          <w:tcPr>
            <w:tcW w:w="7503" w:type="dxa"/>
            <w:tcBorders>
              <w:top w:val="nil"/>
              <w:left w:val="nil"/>
              <w:bottom w:val="single" w:sz="4" w:space="0" w:color="auto"/>
              <w:right w:val="single" w:sz="4" w:space="0" w:color="auto"/>
            </w:tcBorders>
            <w:shd w:val="clear" w:color="auto" w:fill="auto"/>
            <w:vAlign w:val="center"/>
            <w:hideMark/>
          </w:tcPr>
          <w:p w14:paraId="508C3527" w14:textId="77777777" w:rsidR="00F0281B" w:rsidRPr="00E456BA" w:rsidRDefault="00F0281B" w:rsidP="00AB7E17">
            <w:pPr>
              <w:rPr>
                <w:color w:val="000000"/>
              </w:rPr>
            </w:pPr>
            <w:r w:rsidRPr="00E456BA">
              <w:rPr>
                <w:color w:val="000000"/>
              </w:rPr>
              <w:t>Аспіратор медичний ATMOSC 161</w:t>
            </w:r>
          </w:p>
        </w:tc>
        <w:tc>
          <w:tcPr>
            <w:tcW w:w="1275" w:type="dxa"/>
            <w:tcBorders>
              <w:top w:val="nil"/>
              <w:left w:val="nil"/>
              <w:bottom w:val="single" w:sz="4" w:space="0" w:color="auto"/>
              <w:right w:val="single" w:sz="4" w:space="0" w:color="auto"/>
            </w:tcBorders>
            <w:shd w:val="clear" w:color="auto" w:fill="auto"/>
            <w:vAlign w:val="center"/>
            <w:hideMark/>
          </w:tcPr>
          <w:p w14:paraId="2DDFFB07" w14:textId="77777777" w:rsidR="00F0281B" w:rsidRPr="00E456BA" w:rsidRDefault="00F0281B" w:rsidP="00AB7E17">
            <w:pPr>
              <w:jc w:val="center"/>
              <w:rPr>
                <w:color w:val="000000"/>
              </w:rPr>
            </w:pPr>
            <w:r w:rsidRPr="00E456BA">
              <w:rPr>
                <w:color w:val="000000"/>
              </w:rPr>
              <w:t>14</w:t>
            </w:r>
          </w:p>
        </w:tc>
      </w:tr>
      <w:tr w:rsidR="00F0281B" w:rsidRPr="00E456BA" w14:paraId="3260144E"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6E1F6" w14:textId="77777777" w:rsidR="00F0281B" w:rsidRPr="00E456BA" w:rsidRDefault="00F0281B" w:rsidP="00AB7E17">
            <w:pPr>
              <w:jc w:val="center"/>
              <w:rPr>
                <w:color w:val="000000"/>
              </w:rPr>
            </w:pPr>
            <w:r w:rsidRPr="00E456BA">
              <w:rPr>
                <w:color w:val="000000"/>
              </w:rPr>
              <w:t>78</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5D07599B" w14:textId="77777777" w:rsidR="00F0281B" w:rsidRPr="00E456BA" w:rsidRDefault="00F0281B" w:rsidP="00AB7E17">
            <w:pPr>
              <w:rPr>
                <w:color w:val="000000"/>
              </w:rPr>
            </w:pPr>
            <w:r w:rsidRPr="00E456BA">
              <w:rPr>
                <w:color w:val="000000"/>
              </w:rPr>
              <w:t>Аудіометр АО-229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E0574D5" w14:textId="77777777" w:rsidR="00F0281B" w:rsidRPr="00E456BA" w:rsidRDefault="00F0281B" w:rsidP="00AB7E17">
            <w:pPr>
              <w:jc w:val="center"/>
              <w:rPr>
                <w:color w:val="000000"/>
              </w:rPr>
            </w:pPr>
            <w:r w:rsidRPr="00E456BA">
              <w:rPr>
                <w:color w:val="000000"/>
              </w:rPr>
              <w:t>1</w:t>
            </w:r>
          </w:p>
        </w:tc>
      </w:tr>
      <w:tr w:rsidR="00F0281B" w:rsidRPr="00E456BA" w14:paraId="44539B1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AF7B0CE" w14:textId="77777777" w:rsidR="00F0281B" w:rsidRPr="00E456BA" w:rsidRDefault="00F0281B" w:rsidP="00AB7E17">
            <w:pPr>
              <w:jc w:val="center"/>
              <w:rPr>
                <w:color w:val="000000"/>
              </w:rPr>
            </w:pPr>
            <w:r w:rsidRPr="00E456BA">
              <w:rPr>
                <w:color w:val="000000"/>
              </w:rPr>
              <w:t>79</w:t>
            </w:r>
          </w:p>
        </w:tc>
        <w:tc>
          <w:tcPr>
            <w:tcW w:w="7503" w:type="dxa"/>
            <w:tcBorders>
              <w:top w:val="nil"/>
              <w:left w:val="nil"/>
              <w:bottom w:val="single" w:sz="4" w:space="0" w:color="auto"/>
              <w:right w:val="single" w:sz="4" w:space="0" w:color="auto"/>
            </w:tcBorders>
            <w:shd w:val="clear" w:color="auto" w:fill="auto"/>
            <w:vAlign w:val="center"/>
            <w:hideMark/>
          </w:tcPr>
          <w:p w14:paraId="7B4698B6" w14:textId="77777777" w:rsidR="00F0281B" w:rsidRPr="00E456BA" w:rsidRDefault="00F0281B" w:rsidP="00AB7E17">
            <w:pPr>
              <w:rPr>
                <w:color w:val="000000"/>
              </w:rPr>
            </w:pPr>
            <w:proofErr w:type="spellStart"/>
            <w:r w:rsidRPr="00E456BA">
              <w:rPr>
                <w:color w:val="000000"/>
              </w:rPr>
              <w:t>Ауодіометр</w:t>
            </w:r>
            <w:proofErr w:type="spellEnd"/>
            <w:r w:rsidRPr="00E456BA">
              <w:rPr>
                <w:color w:val="000000"/>
              </w:rPr>
              <w:t xml:space="preserve"> діагностичний цифровий </w:t>
            </w:r>
            <w:proofErr w:type="spellStart"/>
            <w:r w:rsidRPr="00E456BA">
              <w:rPr>
                <w:color w:val="000000"/>
              </w:rPr>
              <w:t>двухканальний</w:t>
            </w:r>
            <w:proofErr w:type="spellEnd"/>
            <w:r w:rsidRPr="00E456BA">
              <w:rPr>
                <w:color w:val="000000"/>
              </w:rPr>
              <w:t xml:space="preserve"> МА 52</w:t>
            </w:r>
          </w:p>
        </w:tc>
        <w:tc>
          <w:tcPr>
            <w:tcW w:w="1275" w:type="dxa"/>
            <w:tcBorders>
              <w:top w:val="nil"/>
              <w:left w:val="nil"/>
              <w:bottom w:val="single" w:sz="4" w:space="0" w:color="auto"/>
              <w:right w:val="single" w:sz="4" w:space="0" w:color="auto"/>
            </w:tcBorders>
            <w:shd w:val="clear" w:color="auto" w:fill="auto"/>
            <w:vAlign w:val="center"/>
            <w:hideMark/>
          </w:tcPr>
          <w:p w14:paraId="5E5D8210" w14:textId="77777777" w:rsidR="00F0281B" w:rsidRPr="00E456BA" w:rsidRDefault="00F0281B" w:rsidP="00AB7E17">
            <w:pPr>
              <w:jc w:val="center"/>
              <w:rPr>
                <w:color w:val="000000"/>
              </w:rPr>
            </w:pPr>
            <w:r w:rsidRPr="00E456BA">
              <w:rPr>
                <w:color w:val="000000"/>
              </w:rPr>
              <w:t>І</w:t>
            </w:r>
          </w:p>
        </w:tc>
      </w:tr>
      <w:tr w:rsidR="00F0281B" w:rsidRPr="00E456BA" w14:paraId="3B04079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670D3A9" w14:textId="77777777" w:rsidR="00F0281B" w:rsidRPr="00E456BA" w:rsidRDefault="00F0281B" w:rsidP="00AB7E17">
            <w:pPr>
              <w:jc w:val="center"/>
              <w:rPr>
                <w:color w:val="000000"/>
              </w:rPr>
            </w:pPr>
            <w:r w:rsidRPr="00E456BA">
              <w:rPr>
                <w:color w:val="000000"/>
              </w:rPr>
              <w:t>80</w:t>
            </w:r>
          </w:p>
        </w:tc>
        <w:tc>
          <w:tcPr>
            <w:tcW w:w="7503" w:type="dxa"/>
            <w:tcBorders>
              <w:top w:val="nil"/>
              <w:left w:val="nil"/>
              <w:bottom w:val="single" w:sz="4" w:space="0" w:color="auto"/>
              <w:right w:val="single" w:sz="4" w:space="0" w:color="auto"/>
            </w:tcBorders>
            <w:shd w:val="clear" w:color="auto" w:fill="auto"/>
            <w:vAlign w:val="center"/>
            <w:hideMark/>
          </w:tcPr>
          <w:p w14:paraId="4174D73B" w14:textId="77777777" w:rsidR="00F0281B" w:rsidRPr="00E456BA" w:rsidRDefault="00F0281B" w:rsidP="00AB7E17">
            <w:pPr>
              <w:rPr>
                <w:color w:val="000000"/>
              </w:rPr>
            </w:pPr>
            <w:proofErr w:type="spellStart"/>
            <w:r w:rsidRPr="00E456BA">
              <w:rPr>
                <w:color w:val="000000"/>
              </w:rPr>
              <w:t>Ауодіометр</w:t>
            </w:r>
            <w:proofErr w:type="spellEnd"/>
            <w:r w:rsidRPr="00E456BA">
              <w:rPr>
                <w:color w:val="000000"/>
              </w:rPr>
              <w:t xml:space="preserve"> МА 31</w:t>
            </w:r>
          </w:p>
        </w:tc>
        <w:tc>
          <w:tcPr>
            <w:tcW w:w="1275" w:type="dxa"/>
            <w:tcBorders>
              <w:top w:val="nil"/>
              <w:left w:val="nil"/>
              <w:bottom w:val="single" w:sz="4" w:space="0" w:color="auto"/>
              <w:right w:val="single" w:sz="4" w:space="0" w:color="auto"/>
            </w:tcBorders>
            <w:shd w:val="clear" w:color="auto" w:fill="auto"/>
            <w:vAlign w:val="center"/>
            <w:hideMark/>
          </w:tcPr>
          <w:p w14:paraId="3A71CE4C" w14:textId="77777777" w:rsidR="00F0281B" w:rsidRPr="00E456BA" w:rsidRDefault="00F0281B" w:rsidP="00AB7E17">
            <w:pPr>
              <w:jc w:val="center"/>
              <w:rPr>
                <w:color w:val="000000"/>
              </w:rPr>
            </w:pPr>
            <w:r w:rsidRPr="00E456BA">
              <w:rPr>
                <w:color w:val="000000"/>
              </w:rPr>
              <w:t>1</w:t>
            </w:r>
          </w:p>
        </w:tc>
      </w:tr>
      <w:tr w:rsidR="00F0281B" w:rsidRPr="00E456BA" w14:paraId="4B16884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4A4C8E2" w14:textId="77777777" w:rsidR="00F0281B" w:rsidRPr="00E456BA" w:rsidRDefault="00F0281B" w:rsidP="00AB7E17">
            <w:pPr>
              <w:jc w:val="center"/>
              <w:rPr>
                <w:color w:val="000000"/>
              </w:rPr>
            </w:pPr>
            <w:r w:rsidRPr="00E456BA">
              <w:rPr>
                <w:color w:val="000000"/>
              </w:rPr>
              <w:t>81</w:t>
            </w:r>
          </w:p>
        </w:tc>
        <w:tc>
          <w:tcPr>
            <w:tcW w:w="7503" w:type="dxa"/>
            <w:tcBorders>
              <w:top w:val="nil"/>
              <w:left w:val="nil"/>
              <w:bottom w:val="single" w:sz="4" w:space="0" w:color="auto"/>
              <w:right w:val="single" w:sz="4" w:space="0" w:color="auto"/>
            </w:tcBorders>
            <w:shd w:val="clear" w:color="auto" w:fill="auto"/>
            <w:vAlign w:val="center"/>
            <w:hideMark/>
          </w:tcPr>
          <w:p w14:paraId="60BB5E71" w14:textId="77777777" w:rsidR="00F0281B" w:rsidRPr="00E456BA" w:rsidRDefault="00F0281B" w:rsidP="00AB7E17">
            <w:pPr>
              <w:rPr>
                <w:color w:val="000000"/>
              </w:rPr>
            </w:pPr>
            <w:proofErr w:type="spellStart"/>
            <w:r w:rsidRPr="00E456BA">
              <w:rPr>
                <w:color w:val="000000"/>
              </w:rPr>
              <w:t>Бакгерицидний</w:t>
            </w:r>
            <w:proofErr w:type="spellEnd"/>
            <w:r w:rsidRPr="00E456BA">
              <w:rPr>
                <w:color w:val="000000"/>
              </w:rPr>
              <w:t xml:space="preserve">  </w:t>
            </w:r>
            <w:proofErr w:type="spellStart"/>
            <w:r w:rsidRPr="00E456BA">
              <w:rPr>
                <w:color w:val="000000"/>
              </w:rPr>
              <w:t>опромінювач</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F22F4D0" w14:textId="77777777" w:rsidR="00F0281B" w:rsidRPr="00E456BA" w:rsidRDefault="00F0281B" w:rsidP="00AB7E17">
            <w:pPr>
              <w:jc w:val="center"/>
              <w:rPr>
                <w:color w:val="000000"/>
              </w:rPr>
            </w:pPr>
            <w:r w:rsidRPr="00E456BA">
              <w:rPr>
                <w:color w:val="000000"/>
              </w:rPr>
              <w:t>65</w:t>
            </w:r>
          </w:p>
        </w:tc>
      </w:tr>
      <w:tr w:rsidR="00F0281B" w:rsidRPr="00E456BA" w14:paraId="22A933B2"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71F41" w14:textId="77777777" w:rsidR="00F0281B" w:rsidRPr="00E456BA" w:rsidRDefault="00F0281B" w:rsidP="00AB7E17">
            <w:pPr>
              <w:jc w:val="center"/>
              <w:rPr>
                <w:color w:val="000000"/>
              </w:rPr>
            </w:pPr>
            <w:r w:rsidRPr="00E456BA">
              <w:rPr>
                <w:color w:val="000000"/>
              </w:rPr>
              <w:t>82</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06F6C613" w14:textId="77777777" w:rsidR="00F0281B" w:rsidRPr="00E456BA" w:rsidRDefault="00F0281B" w:rsidP="00AB7E17">
            <w:pPr>
              <w:rPr>
                <w:color w:val="000000"/>
              </w:rPr>
            </w:pPr>
            <w:r w:rsidRPr="00E456BA">
              <w:rPr>
                <w:color w:val="000000"/>
              </w:rPr>
              <w:t>Безконтактний інфрачервоний  термометр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1988FD" w14:textId="77777777" w:rsidR="00F0281B" w:rsidRPr="00E456BA" w:rsidRDefault="00F0281B" w:rsidP="00AB7E17">
            <w:pPr>
              <w:jc w:val="center"/>
              <w:rPr>
                <w:color w:val="000000"/>
              </w:rPr>
            </w:pPr>
            <w:r w:rsidRPr="00E456BA">
              <w:rPr>
                <w:color w:val="000000"/>
              </w:rPr>
              <w:t>1</w:t>
            </w:r>
          </w:p>
        </w:tc>
      </w:tr>
      <w:tr w:rsidR="00F0281B" w:rsidRPr="00E456BA" w14:paraId="13A473B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030E8B6" w14:textId="77777777" w:rsidR="00F0281B" w:rsidRPr="00E456BA" w:rsidRDefault="00F0281B" w:rsidP="00AB7E17">
            <w:pPr>
              <w:jc w:val="center"/>
              <w:rPr>
                <w:color w:val="000000"/>
              </w:rPr>
            </w:pPr>
            <w:r w:rsidRPr="00E456BA">
              <w:rPr>
                <w:color w:val="000000"/>
              </w:rPr>
              <w:t>83</w:t>
            </w:r>
          </w:p>
        </w:tc>
        <w:tc>
          <w:tcPr>
            <w:tcW w:w="7503" w:type="dxa"/>
            <w:tcBorders>
              <w:top w:val="nil"/>
              <w:left w:val="nil"/>
              <w:bottom w:val="single" w:sz="4" w:space="0" w:color="auto"/>
              <w:right w:val="single" w:sz="4" w:space="0" w:color="auto"/>
            </w:tcBorders>
            <w:shd w:val="clear" w:color="auto" w:fill="auto"/>
            <w:vAlign w:val="center"/>
            <w:hideMark/>
          </w:tcPr>
          <w:p w14:paraId="7F5C7F08" w14:textId="77777777" w:rsidR="00F0281B" w:rsidRPr="00E456BA" w:rsidRDefault="00F0281B" w:rsidP="00AB7E17">
            <w:pPr>
              <w:rPr>
                <w:color w:val="000000"/>
              </w:rPr>
            </w:pPr>
            <w:r w:rsidRPr="00E456BA">
              <w:rPr>
                <w:color w:val="000000"/>
              </w:rPr>
              <w:t xml:space="preserve">Безконтактний термометр </w:t>
            </w:r>
            <w:proofErr w:type="spellStart"/>
            <w:r w:rsidRPr="00E456BA">
              <w:rPr>
                <w:color w:val="000000"/>
              </w:rPr>
              <w:t>Welch</w:t>
            </w:r>
            <w:proofErr w:type="spellEnd"/>
            <w:r w:rsidRPr="00E456BA">
              <w:rPr>
                <w:color w:val="000000"/>
              </w:rPr>
              <w:t xml:space="preserve"> </w:t>
            </w:r>
            <w:proofErr w:type="spellStart"/>
            <w:r w:rsidRPr="00E456BA">
              <w:rPr>
                <w:color w:val="000000"/>
              </w:rPr>
              <w:t>Allyn</w:t>
            </w:r>
            <w:proofErr w:type="spellEnd"/>
            <w:r w:rsidRPr="00E456BA">
              <w:rPr>
                <w:color w:val="000000"/>
              </w:rPr>
              <w:t xml:space="preserve"> </w:t>
            </w:r>
            <w:proofErr w:type="spellStart"/>
            <w:r w:rsidRPr="00E456BA">
              <w:rPr>
                <w:color w:val="000000"/>
              </w:rPr>
              <w:t>touch</w:t>
            </w:r>
            <w:proofErr w:type="spellEnd"/>
            <w:r w:rsidRPr="00E456BA">
              <w:rPr>
                <w:color w:val="000000"/>
              </w:rPr>
              <w:t xml:space="preserve"> </w:t>
            </w:r>
            <w:proofErr w:type="spellStart"/>
            <w:r w:rsidRPr="00E456BA">
              <w:rPr>
                <w:color w:val="000000"/>
              </w:rPr>
              <w:t>free</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A824BD9" w14:textId="77777777" w:rsidR="00F0281B" w:rsidRPr="00E456BA" w:rsidRDefault="00F0281B" w:rsidP="00AB7E17">
            <w:pPr>
              <w:jc w:val="center"/>
              <w:rPr>
                <w:color w:val="000000"/>
              </w:rPr>
            </w:pPr>
            <w:r w:rsidRPr="00E456BA">
              <w:rPr>
                <w:color w:val="000000"/>
              </w:rPr>
              <w:t>1</w:t>
            </w:r>
          </w:p>
        </w:tc>
      </w:tr>
      <w:tr w:rsidR="00F0281B" w:rsidRPr="00E456BA" w14:paraId="10D21D7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6F7E995" w14:textId="77777777" w:rsidR="00F0281B" w:rsidRPr="00E456BA" w:rsidRDefault="00F0281B" w:rsidP="00AB7E17">
            <w:pPr>
              <w:jc w:val="center"/>
              <w:rPr>
                <w:color w:val="000000"/>
              </w:rPr>
            </w:pPr>
            <w:r w:rsidRPr="00E456BA">
              <w:rPr>
                <w:color w:val="000000"/>
              </w:rPr>
              <w:t>84</w:t>
            </w:r>
          </w:p>
        </w:tc>
        <w:tc>
          <w:tcPr>
            <w:tcW w:w="7503" w:type="dxa"/>
            <w:tcBorders>
              <w:top w:val="nil"/>
              <w:left w:val="nil"/>
              <w:bottom w:val="single" w:sz="4" w:space="0" w:color="auto"/>
              <w:right w:val="single" w:sz="4" w:space="0" w:color="auto"/>
            </w:tcBorders>
            <w:shd w:val="clear" w:color="auto" w:fill="auto"/>
            <w:vAlign w:val="bottom"/>
            <w:hideMark/>
          </w:tcPr>
          <w:p w14:paraId="0FC8B227" w14:textId="77777777" w:rsidR="00F0281B" w:rsidRPr="00E456BA" w:rsidRDefault="00F0281B" w:rsidP="00AB7E17">
            <w:pPr>
              <w:rPr>
                <w:color w:val="000000"/>
              </w:rPr>
            </w:pPr>
            <w:r w:rsidRPr="00E456BA">
              <w:rPr>
                <w:color w:val="000000"/>
              </w:rPr>
              <w:t xml:space="preserve">Безконтактний термометр </w:t>
            </w:r>
            <w:proofErr w:type="spellStart"/>
            <w:r w:rsidRPr="00E456BA">
              <w:rPr>
                <w:color w:val="000000"/>
              </w:rPr>
              <w:t>Welch</w:t>
            </w:r>
            <w:proofErr w:type="spellEnd"/>
            <w:r w:rsidRPr="00E456BA">
              <w:rPr>
                <w:color w:val="000000"/>
              </w:rPr>
              <w:t xml:space="preserve"> </w:t>
            </w:r>
            <w:proofErr w:type="spellStart"/>
            <w:r w:rsidRPr="00E456BA">
              <w:rPr>
                <w:color w:val="000000"/>
              </w:rPr>
              <w:t>Allyn</w:t>
            </w:r>
            <w:proofErr w:type="spellEnd"/>
            <w:r w:rsidRPr="00E456BA">
              <w:rPr>
                <w:color w:val="000000"/>
              </w:rPr>
              <w:t xml:space="preserve"> </w:t>
            </w:r>
            <w:proofErr w:type="spellStart"/>
            <w:r w:rsidRPr="00E456BA">
              <w:rPr>
                <w:color w:val="000000"/>
              </w:rPr>
              <w:t>touch</w:t>
            </w:r>
            <w:proofErr w:type="spellEnd"/>
            <w:r w:rsidRPr="00E456BA">
              <w:rPr>
                <w:color w:val="000000"/>
              </w:rPr>
              <w:t xml:space="preserve"> </w:t>
            </w:r>
            <w:proofErr w:type="spellStart"/>
            <w:r w:rsidRPr="00E456BA">
              <w:rPr>
                <w:color w:val="000000"/>
              </w:rPr>
              <w:t>free</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1673E6A" w14:textId="77777777" w:rsidR="00F0281B" w:rsidRPr="00E456BA" w:rsidRDefault="00F0281B" w:rsidP="00AB7E17">
            <w:pPr>
              <w:jc w:val="center"/>
              <w:rPr>
                <w:color w:val="000000"/>
              </w:rPr>
            </w:pPr>
            <w:r w:rsidRPr="00E456BA">
              <w:rPr>
                <w:color w:val="000000"/>
              </w:rPr>
              <w:t>1</w:t>
            </w:r>
          </w:p>
        </w:tc>
      </w:tr>
      <w:tr w:rsidR="00F0281B" w:rsidRPr="00E456BA" w14:paraId="07305ED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7C1E1A1" w14:textId="77777777" w:rsidR="00F0281B" w:rsidRPr="00E456BA" w:rsidRDefault="00F0281B" w:rsidP="00AB7E17">
            <w:pPr>
              <w:jc w:val="center"/>
              <w:rPr>
                <w:color w:val="000000"/>
              </w:rPr>
            </w:pPr>
            <w:r w:rsidRPr="00E456BA">
              <w:rPr>
                <w:color w:val="000000"/>
              </w:rPr>
              <w:t>85</w:t>
            </w:r>
          </w:p>
        </w:tc>
        <w:tc>
          <w:tcPr>
            <w:tcW w:w="7503" w:type="dxa"/>
            <w:tcBorders>
              <w:top w:val="nil"/>
              <w:left w:val="nil"/>
              <w:bottom w:val="single" w:sz="4" w:space="0" w:color="auto"/>
              <w:right w:val="single" w:sz="4" w:space="0" w:color="auto"/>
            </w:tcBorders>
            <w:shd w:val="clear" w:color="auto" w:fill="auto"/>
            <w:noWrap/>
            <w:vAlign w:val="center"/>
            <w:hideMark/>
          </w:tcPr>
          <w:p w14:paraId="13F9D78D" w14:textId="77777777" w:rsidR="00F0281B" w:rsidRPr="00E456BA" w:rsidRDefault="00F0281B" w:rsidP="00AB7E17">
            <w:pPr>
              <w:rPr>
                <w:color w:val="000000"/>
              </w:rPr>
            </w:pPr>
            <w:proofErr w:type="spellStart"/>
            <w:r w:rsidRPr="00E456BA">
              <w:rPr>
                <w:color w:val="000000"/>
              </w:rPr>
              <w:t>Білірубінометр</w:t>
            </w:r>
            <w:proofErr w:type="spellEnd"/>
            <w:r w:rsidRPr="00E456BA">
              <w:rPr>
                <w:color w:val="000000"/>
              </w:rPr>
              <w:t xml:space="preserve"> </w:t>
            </w:r>
            <w:proofErr w:type="spellStart"/>
            <w:r w:rsidRPr="00E456BA">
              <w:rPr>
                <w:color w:val="000000"/>
              </w:rPr>
              <w:t>BilliChek</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2CEEB93" w14:textId="77777777" w:rsidR="00F0281B" w:rsidRPr="00E456BA" w:rsidRDefault="00F0281B" w:rsidP="00AB7E17">
            <w:pPr>
              <w:jc w:val="center"/>
              <w:rPr>
                <w:color w:val="000000"/>
              </w:rPr>
            </w:pPr>
            <w:r w:rsidRPr="00E456BA">
              <w:rPr>
                <w:color w:val="000000"/>
              </w:rPr>
              <w:t>І</w:t>
            </w:r>
          </w:p>
        </w:tc>
      </w:tr>
      <w:tr w:rsidR="00F0281B" w:rsidRPr="00E456BA" w14:paraId="72F5422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5B22781" w14:textId="77777777" w:rsidR="00F0281B" w:rsidRPr="00E456BA" w:rsidRDefault="00F0281B" w:rsidP="00AB7E17">
            <w:pPr>
              <w:jc w:val="center"/>
              <w:rPr>
                <w:color w:val="000000"/>
              </w:rPr>
            </w:pPr>
            <w:r w:rsidRPr="00E456BA">
              <w:rPr>
                <w:color w:val="000000"/>
              </w:rPr>
              <w:t>86</w:t>
            </w:r>
          </w:p>
        </w:tc>
        <w:tc>
          <w:tcPr>
            <w:tcW w:w="7503" w:type="dxa"/>
            <w:tcBorders>
              <w:top w:val="nil"/>
              <w:left w:val="nil"/>
              <w:bottom w:val="single" w:sz="4" w:space="0" w:color="auto"/>
              <w:right w:val="single" w:sz="4" w:space="0" w:color="auto"/>
            </w:tcBorders>
            <w:shd w:val="clear" w:color="auto" w:fill="auto"/>
            <w:vAlign w:val="center"/>
            <w:hideMark/>
          </w:tcPr>
          <w:p w14:paraId="7EA266D0" w14:textId="77777777" w:rsidR="00F0281B" w:rsidRPr="00E456BA" w:rsidRDefault="00F0281B" w:rsidP="00AB7E17">
            <w:pPr>
              <w:rPr>
                <w:color w:val="000000"/>
              </w:rPr>
            </w:pPr>
            <w:proofErr w:type="spellStart"/>
            <w:r w:rsidRPr="00E456BA">
              <w:rPr>
                <w:color w:val="000000"/>
              </w:rPr>
              <w:t>Бінариметр</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74F296E" w14:textId="77777777" w:rsidR="00F0281B" w:rsidRPr="00E456BA" w:rsidRDefault="00F0281B" w:rsidP="00AB7E17">
            <w:pPr>
              <w:jc w:val="center"/>
              <w:rPr>
                <w:color w:val="000000"/>
              </w:rPr>
            </w:pPr>
            <w:r w:rsidRPr="00E456BA">
              <w:rPr>
                <w:color w:val="000000"/>
              </w:rPr>
              <w:t>1</w:t>
            </w:r>
          </w:p>
        </w:tc>
      </w:tr>
      <w:tr w:rsidR="00F0281B" w:rsidRPr="00E456BA" w14:paraId="26E43D3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5F74F78" w14:textId="77777777" w:rsidR="00F0281B" w:rsidRPr="00E456BA" w:rsidRDefault="00F0281B" w:rsidP="00AB7E17">
            <w:pPr>
              <w:jc w:val="center"/>
              <w:rPr>
                <w:color w:val="000000"/>
              </w:rPr>
            </w:pPr>
            <w:r w:rsidRPr="00E456BA">
              <w:rPr>
                <w:color w:val="000000"/>
              </w:rPr>
              <w:t>87</w:t>
            </w:r>
          </w:p>
        </w:tc>
        <w:tc>
          <w:tcPr>
            <w:tcW w:w="7503" w:type="dxa"/>
            <w:tcBorders>
              <w:top w:val="nil"/>
              <w:left w:val="nil"/>
              <w:bottom w:val="single" w:sz="4" w:space="0" w:color="auto"/>
              <w:right w:val="single" w:sz="4" w:space="0" w:color="auto"/>
            </w:tcBorders>
            <w:shd w:val="clear" w:color="auto" w:fill="auto"/>
            <w:vAlign w:val="bottom"/>
            <w:hideMark/>
          </w:tcPr>
          <w:p w14:paraId="3BB09A1E" w14:textId="77777777" w:rsidR="00F0281B" w:rsidRPr="00E456BA" w:rsidRDefault="00F0281B" w:rsidP="00AB7E17">
            <w:pPr>
              <w:rPr>
                <w:color w:val="000000"/>
              </w:rPr>
            </w:pPr>
            <w:r w:rsidRPr="00E456BA">
              <w:rPr>
                <w:color w:val="000000"/>
              </w:rPr>
              <w:t xml:space="preserve">Біполярний генератор </w:t>
            </w:r>
            <w:proofErr w:type="spellStart"/>
            <w:r w:rsidRPr="00E456BA">
              <w:rPr>
                <w:color w:val="000000"/>
              </w:rPr>
              <w:t>Лектарафьюз</w:t>
            </w:r>
            <w:proofErr w:type="spellEnd"/>
            <w:r w:rsidRPr="00E456BA">
              <w:rPr>
                <w:color w:val="000000"/>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1153D7B" w14:textId="77777777" w:rsidR="00F0281B" w:rsidRPr="00E456BA" w:rsidRDefault="00F0281B" w:rsidP="00AB7E17">
            <w:pPr>
              <w:jc w:val="center"/>
              <w:rPr>
                <w:color w:val="000000"/>
              </w:rPr>
            </w:pPr>
            <w:r w:rsidRPr="00E456BA">
              <w:rPr>
                <w:color w:val="000000"/>
              </w:rPr>
              <w:t>1</w:t>
            </w:r>
          </w:p>
        </w:tc>
      </w:tr>
      <w:tr w:rsidR="00F0281B" w:rsidRPr="00E456BA" w14:paraId="5AEF2DC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0D8DA0" w14:textId="77777777" w:rsidR="00F0281B" w:rsidRPr="00E456BA" w:rsidRDefault="00F0281B" w:rsidP="00AB7E17">
            <w:pPr>
              <w:jc w:val="center"/>
              <w:rPr>
                <w:color w:val="000000"/>
              </w:rPr>
            </w:pPr>
            <w:r w:rsidRPr="00E456BA">
              <w:rPr>
                <w:color w:val="000000"/>
              </w:rPr>
              <w:t>88</w:t>
            </w:r>
          </w:p>
        </w:tc>
        <w:tc>
          <w:tcPr>
            <w:tcW w:w="7503" w:type="dxa"/>
            <w:tcBorders>
              <w:top w:val="nil"/>
              <w:left w:val="nil"/>
              <w:bottom w:val="single" w:sz="4" w:space="0" w:color="auto"/>
              <w:right w:val="single" w:sz="4" w:space="0" w:color="auto"/>
            </w:tcBorders>
            <w:shd w:val="clear" w:color="auto" w:fill="auto"/>
            <w:vAlign w:val="center"/>
            <w:hideMark/>
          </w:tcPr>
          <w:p w14:paraId="2BFEF0E8" w14:textId="77777777" w:rsidR="00F0281B" w:rsidRPr="00E456BA" w:rsidRDefault="00F0281B" w:rsidP="00AB7E17">
            <w:pPr>
              <w:rPr>
                <w:color w:val="000000"/>
              </w:rPr>
            </w:pPr>
            <w:r w:rsidRPr="00E456BA">
              <w:rPr>
                <w:color w:val="000000"/>
              </w:rPr>
              <w:t>Бокс MINI-V/PCR</w:t>
            </w:r>
          </w:p>
        </w:tc>
        <w:tc>
          <w:tcPr>
            <w:tcW w:w="1275" w:type="dxa"/>
            <w:tcBorders>
              <w:top w:val="nil"/>
              <w:left w:val="nil"/>
              <w:bottom w:val="single" w:sz="4" w:space="0" w:color="auto"/>
              <w:right w:val="single" w:sz="4" w:space="0" w:color="auto"/>
            </w:tcBorders>
            <w:shd w:val="clear" w:color="auto" w:fill="auto"/>
            <w:vAlign w:val="center"/>
            <w:hideMark/>
          </w:tcPr>
          <w:p w14:paraId="6E6CB1D5" w14:textId="77777777" w:rsidR="00F0281B" w:rsidRPr="00E456BA" w:rsidRDefault="00F0281B" w:rsidP="00AB7E17">
            <w:pPr>
              <w:jc w:val="center"/>
              <w:rPr>
                <w:color w:val="000000"/>
              </w:rPr>
            </w:pPr>
            <w:r w:rsidRPr="00E456BA">
              <w:rPr>
                <w:color w:val="000000"/>
              </w:rPr>
              <w:t>1</w:t>
            </w:r>
          </w:p>
        </w:tc>
      </w:tr>
      <w:tr w:rsidR="00F0281B" w:rsidRPr="00E456BA" w14:paraId="79AE5AD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4BB209A" w14:textId="77777777" w:rsidR="00F0281B" w:rsidRPr="00E456BA" w:rsidRDefault="00F0281B" w:rsidP="00AB7E17">
            <w:pPr>
              <w:jc w:val="center"/>
              <w:rPr>
                <w:color w:val="000000"/>
              </w:rPr>
            </w:pPr>
            <w:r w:rsidRPr="00E456BA">
              <w:rPr>
                <w:color w:val="000000"/>
              </w:rPr>
              <w:lastRenderedPageBreak/>
              <w:t>89</w:t>
            </w:r>
          </w:p>
        </w:tc>
        <w:tc>
          <w:tcPr>
            <w:tcW w:w="7503" w:type="dxa"/>
            <w:tcBorders>
              <w:top w:val="nil"/>
              <w:left w:val="nil"/>
              <w:bottom w:val="single" w:sz="4" w:space="0" w:color="auto"/>
              <w:right w:val="single" w:sz="4" w:space="0" w:color="auto"/>
            </w:tcBorders>
            <w:shd w:val="clear" w:color="auto" w:fill="auto"/>
            <w:vAlign w:val="center"/>
            <w:hideMark/>
          </w:tcPr>
          <w:p w14:paraId="39DE8578" w14:textId="77777777" w:rsidR="00F0281B" w:rsidRPr="00E456BA" w:rsidRDefault="00F0281B" w:rsidP="00AB7E17">
            <w:pPr>
              <w:rPr>
                <w:color w:val="000000"/>
              </w:rPr>
            </w:pPr>
            <w:r w:rsidRPr="00E456BA">
              <w:rPr>
                <w:color w:val="000000"/>
              </w:rPr>
              <w:t xml:space="preserve">Бокс </w:t>
            </w:r>
            <w:proofErr w:type="spellStart"/>
            <w:r w:rsidRPr="00E456BA">
              <w:rPr>
                <w:color w:val="000000"/>
              </w:rPr>
              <w:t>біобезпеки</w:t>
            </w:r>
            <w:proofErr w:type="spellEnd"/>
            <w:r w:rsidRPr="00E456BA">
              <w:rPr>
                <w:color w:val="000000"/>
              </w:rPr>
              <w:t xml:space="preserve"> 11 рівня NUVEMN 120</w:t>
            </w:r>
          </w:p>
        </w:tc>
        <w:tc>
          <w:tcPr>
            <w:tcW w:w="1275" w:type="dxa"/>
            <w:tcBorders>
              <w:top w:val="nil"/>
              <w:left w:val="nil"/>
              <w:bottom w:val="single" w:sz="4" w:space="0" w:color="auto"/>
              <w:right w:val="single" w:sz="4" w:space="0" w:color="auto"/>
            </w:tcBorders>
            <w:shd w:val="clear" w:color="auto" w:fill="auto"/>
            <w:noWrap/>
            <w:vAlign w:val="center"/>
            <w:hideMark/>
          </w:tcPr>
          <w:p w14:paraId="28B3180C" w14:textId="77777777" w:rsidR="00F0281B" w:rsidRPr="00E456BA" w:rsidRDefault="00F0281B" w:rsidP="00AB7E17">
            <w:pPr>
              <w:jc w:val="center"/>
              <w:rPr>
                <w:color w:val="000000"/>
              </w:rPr>
            </w:pPr>
            <w:r w:rsidRPr="00E456BA">
              <w:rPr>
                <w:color w:val="000000"/>
              </w:rPr>
              <w:t>1</w:t>
            </w:r>
          </w:p>
        </w:tc>
      </w:tr>
      <w:tr w:rsidR="00F0281B" w:rsidRPr="00E456BA" w14:paraId="0B7649A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DF4205" w14:textId="77777777" w:rsidR="00F0281B" w:rsidRPr="00E456BA" w:rsidRDefault="00F0281B" w:rsidP="00AB7E17">
            <w:pPr>
              <w:jc w:val="center"/>
              <w:rPr>
                <w:color w:val="000000"/>
              </w:rPr>
            </w:pPr>
            <w:r w:rsidRPr="00E456BA">
              <w:rPr>
                <w:color w:val="000000"/>
              </w:rPr>
              <w:t>90</w:t>
            </w:r>
          </w:p>
        </w:tc>
        <w:tc>
          <w:tcPr>
            <w:tcW w:w="7503" w:type="dxa"/>
            <w:tcBorders>
              <w:top w:val="nil"/>
              <w:left w:val="nil"/>
              <w:bottom w:val="single" w:sz="4" w:space="0" w:color="auto"/>
              <w:right w:val="single" w:sz="4" w:space="0" w:color="auto"/>
            </w:tcBorders>
            <w:shd w:val="clear" w:color="auto" w:fill="auto"/>
            <w:vAlign w:val="center"/>
            <w:hideMark/>
          </w:tcPr>
          <w:p w14:paraId="7FF48CE9" w14:textId="77777777" w:rsidR="00F0281B" w:rsidRPr="00E456BA" w:rsidRDefault="00F0281B" w:rsidP="00AB7E17">
            <w:pPr>
              <w:rPr>
                <w:color w:val="000000"/>
              </w:rPr>
            </w:pPr>
            <w:proofErr w:type="spellStart"/>
            <w:r w:rsidRPr="00E456BA">
              <w:rPr>
                <w:color w:val="000000"/>
              </w:rPr>
              <w:t>Бронхоскоп</w:t>
            </w:r>
            <w:proofErr w:type="spellEnd"/>
            <w:r w:rsidRPr="00E456BA">
              <w:rPr>
                <w:color w:val="000000"/>
              </w:rPr>
              <w:t xml:space="preserve"> </w:t>
            </w:r>
            <w:proofErr w:type="spellStart"/>
            <w:r w:rsidRPr="00E456BA">
              <w:rPr>
                <w:color w:val="000000"/>
              </w:rPr>
              <w:t>Fujinon</w:t>
            </w:r>
            <w:proofErr w:type="spellEnd"/>
            <w:r w:rsidRPr="00E456BA">
              <w:rPr>
                <w:color w:val="000000"/>
              </w:rPr>
              <w:t>, EB-530 S, Японія</w:t>
            </w:r>
          </w:p>
        </w:tc>
        <w:tc>
          <w:tcPr>
            <w:tcW w:w="1275" w:type="dxa"/>
            <w:tcBorders>
              <w:top w:val="nil"/>
              <w:left w:val="nil"/>
              <w:bottom w:val="single" w:sz="4" w:space="0" w:color="auto"/>
              <w:right w:val="single" w:sz="4" w:space="0" w:color="auto"/>
            </w:tcBorders>
            <w:shd w:val="clear" w:color="auto" w:fill="auto"/>
            <w:vAlign w:val="center"/>
            <w:hideMark/>
          </w:tcPr>
          <w:p w14:paraId="63CEB157" w14:textId="77777777" w:rsidR="00F0281B" w:rsidRPr="00E456BA" w:rsidRDefault="00F0281B" w:rsidP="00AB7E17">
            <w:pPr>
              <w:jc w:val="center"/>
              <w:rPr>
                <w:color w:val="000000"/>
              </w:rPr>
            </w:pPr>
            <w:r w:rsidRPr="00E456BA">
              <w:rPr>
                <w:color w:val="000000"/>
              </w:rPr>
              <w:t>1</w:t>
            </w:r>
          </w:p>
        </w:tc>
      </w:tr>
      <w:tr w:rsidR="00F0281B" w:rsidRPr="00E456BA" w14:paraId="33AA65C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F32BA2" w14:textId="77777777" w:rsidR="00F0281B" w:rsidRPr="00E456BA" w:rsidRDefault="00F0281B" w:rsidP="00AB7E17">
            <w:pPr>
              <w:jc w:val="center"/>
              <w:rPr>
                <w:color w:val="000000"/>
              </w:rPr>
            </w:pPr>
            <w:r w:rsidRPr="00E456BA">
              <w:rPr>
                <w:color w:val="000000"/>
              </w:rPr>
              <w:t>91</w:t>
            </w:r>
          </w:p>
        </w:tc>
        <w:tc>
          <w:tcPr>
            <w:tcW w:w="7503" w:type="dxa"/>
            <w:tcBorders>
              <w:top w:val="nil"/>
              <w:left w:val="nil"/>
              <w:bottom w:val="single" w:sz="4" w:space="0" w:color="auto"/>
              <w:right w:val="single" w:sz="4" w:space="0" w:color="auto"/>
            </w:tcBorders>
            <w:shd w:val="clear" w:color="auto" w:fill="auto"/>
            <w:vAlign w:val="center"/>
            <w:hideMark/>
          </w:tcPr>
          <w:p w14:paraId="32DDBBA5" w14:textId="77777777" w:rsidR="00F0281B" w:rsidRPr="00E456BA" w:rsidRDefault="00F0281B" w:rsidP="00AB7E17">
            <w:pPr>
              <w:rPr>
                <w:color w:val="000000"/>
              </w:rPr>
            </w:pPr>
            <w:proofErr w:type="spellStart"/>
            <w:r w:rsidRPr="00E456BA">
              <w:rPr>
                <w:color w:val="000000"/>
              </w:rPr>
              <w:t>Бронхоскоп</w:t>
            </w:r>
            <w:proofErr w:type="spellEnd"/>
            <w:r w:rsidRPr="00E456BA">
              <w:rPr>
                <w:color w:val="000000"/>
              </w:rPr>
              <w:t xml:space="preserve"> дихальний «</w:t>
            </w:r>
            <w:proofErr w:type="spellStart"/>
            <w:r w:rsidRPr="00E456BA">
              <w:rPr>
                <w:color w:val="000000"/>
              </w:rPr>
              <w:t>Шторц</w:t>
            </w:r>
            <w:proofErr w:type="spellEnd"/>
            <w:r w:rsidRPr="00E456BA">
              <w:rPr>
                <w:color w:val="00000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7F7481F4" w14:textId="77777777" w:rsidR="00F0281B" w:rsidRPr="00E456BA" w:rsidRDefault="00F0281B" w:rsidP="00AB7E17">
            <w:pPr>
              <w:jc w:val="center"/>
              <w:rPr>
                <w:color w:val="000000"/>
              </w:rPr>
            </w:pPr>
            <w:r w:rsidRPr="00E456BA">
              <w:rPr>
                <w:color w:val="000000"/>
              </w:rPr>
              <w:t>1</w:t>
            </w:r>
          </w:p>
        </w:tc>
      </w:tr>
      <w:tr w:rsidR="00F0281B" w:rsidRPr="00E456BA" w14:paraId="7F1B586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0E572F" w14:textId="77777777" w:rsidR="00F0281B" w:rsidRPr="00E456BA" w:rsidRDefault="00F0281B" w:rsidP="00AB7E17">
            <w:pPr>
              <w:jc w:val="center"/>
              <w:rPr>
                <w:color w:val="000000"/>
              </w:rPr>
            </w:pPr>
            <w:r w:rsidRPr="00E456BA">
              <w:rPr>
                <w:color w:val="000000"/>
              </w:rPr>
              <w:t>92</w:t>
            </w:r>
          </w:p>
        </w:tc>
        <w:tc>
          <w:tcPr>
            <w:tcW w:w="7503" w:type="dxa"/>
            <w:tcBorders>
              <w:top w:val="nil"/>
              <w:left w:val="nil"/>
              <w:bottom w:val="single" w:sz="4" w:space="0" w:color="auto"/>
              <w:right w:val="single" w:sz="4" w:space="0" w:color="auto"/>
            </w:tcBorders>
            <w:shd w:val="clear" w:color="auto" w:fill="auto"/>
            <w:vAlign w:val="center"/>
            <w:hideMark/>
          </w:tcPr>
          <w:p w14:paraId="60337725" w14:textId="77777777" w:rsidR="00F0281B" w:rsidRPr="00E456BA" w:rsidRDefault="00F0281B" w:rsidP="00AB7E17">
            <w:pPr>
              <w:rPr>
                <w:color w:val="000000"/>
              </w:rPr>
            </w:pPr>
            <w:proofErr w:type="spellStart"/>
            <w:r w:rsidRPr="00E456BA">
              <w:rPr>
                <w:color w:val="000000"/>
              </w:rPr>
              <w:t>Бронхоскоп</w:t>
            </w:r>
            <w:proofErr w:type="spellEnd"/>
            <w:r w:rsidRPr="00E456BA">
              <w:rPr>
                <w:color w:val="000000"/>
              </w:rPr>
              <w:t xml:space="preserve"> педіатричний </w:t>
            </w:r>
            <w:proofErr w:type="spellStart"/>
            <w:r w:rsidRPr="00E456BA">
              <w:rPr>
                <w:color w:val="000000"/>
              </w:rPr>
              <w:t>Fujinon</w:t>
            </w:r>
            <w:proofErr w:type="spellEnd"/>
            <w:r w:rsidRPr="00E456BA">
              <w:rPr>
                <w:color w:val="000000"/>
              </w:rPr>
              <w:t>, EB-530 P, Японія</w:t>
            </w:r>
          </w:p>
        </w:tc>
        <w:tc>
          <w:tcPr>
            <w:tcW w:w="1275" w:type="dxa"/>
            <w:tcBorders>
              <w:top w:val="nil"/>
              <w:left w:val="nil"/>
              <w:bottom w:val="single" w:sz="4" w:space="0" w:color="auto"/>
              <w:right w:val="single" w:sz="4" w:space="0" w:color="auto"/>
            </w:tcBorders>
            <w:shd w:val="clear" w:color="auto" w:fill="auto"/>
            <w:vAlign w:val="center"/>
            <w:hideMark/>
          </w:tcPr>
          <w:p w14:paraId="316EB4D0" w14:textId="77777777" w:rsidR="00F0281B" w:rsidRPr="00E456BA" w:rsidRDefault="00F0281B" w:rsidP="00AB7E17">
            <w:pPr>
              <w:jc w:val="center"/>
              <w:rPr>
                <w:color w:val="000000"/>
              </w:rPr>
            </w:pPr>
            <w:r w:rsidRPr="00E456BA">
              <w:rPr>
                <w:color w:val="000000"/>
              </w:rPr>
              <w:t>1</w:t>
            </w:r>
          </w:p>
        </w:tc>
      </w:tr>
      <w:tr w:rsidR="00F0281B" w:rsidRPr="00E456BA" w14:paraId="03253DE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71AE372" w14:textId="77777777" w:rsidR="00F0281B" w:rsidRPr="00E456BA" w:rsidRDefault="00F0281B" w:rsidP="00AB7E17">
            <w:pPr>
              <w:jc w:val="center"/>
              <w:rPr>
                <w:color w:val="000000"/>
              </w:rPr>
            </w:pPr>
            <w:r w:rsidRPr="00E456BA">
              <w:rPr>
                <w:color w:val="000000"/>
              </w:rPr>
              <w:t>93</w:t>
            </w:r>
          </w:p>
        </w:tc>
        <w:tc>
          <w:tcPr>
            <w:tcW w:w="7503" w:type="dxa"/>
            <w:tcBorders>
              <w:top w:val="nil"/>
              <w:left w:val="nil"/>
              <w:bottom w:val="single" w:sz="4" w:space="0" w:color="auto"/>
              <w:right w:val="single" w:sz="4" w:space="0" w:color="auto"/>
            </w:tcBorders>
            <w:shd w:val="clear" w:color="auto" w:fill="auto"/>
            <w:vAlign w:val="center"/>
            <w:hideMark/>
          </w:tcPr>
          <w:p w14:paraId="3D9474A4" w14:textId="77777777" w:rsidR="00F0281B" w:rsidRPr="00E456BA" w:rsidRDefault="00F0281B" w:rsidP="00AB7E17">
            <w:pPr>
              <w:rPr>
                <w:color w:val="000000"/>
              </w:rPr>
            </w:pPr>
            <w:r w:rsidRPr="00E456BA">
              <w:rPr>
                <w:color w:val="000000"/>
              </w:rPr>
              <w:t>Ваги ADE M320600 СЄ13</w:t>
            </w:r>
          </w:p>
        </w:tc>
        <w:tc>
          <w:tcPr>
            <w:tcW w:w="1275" w:type="dxa"/>
            <w:tcBorders>
              <w:top w:val="nil"/>
              <w:left w:val="nil"/>
              <w:bottom w:val="single" w:sz="4" w:space="0" w:color="auto"/>
              <w:right w:val="single" w:sz="4" w:space="0" w:color="auto"/>
            </w:tcBorders>
            <w:shd w:val="clear" w:color="auto" w:fill="auto"/>
            <w:vAlign w:val="center"/>
            <w:hideMark/>
          </w:tcPr>
          <w:p w14:paraId="034B8475" w14:textId="77777777" w:rsidR="00F0281B" w:rsidRPr="00E456BA" w:rsidRDefault="00F0281B" w:rsidP="00AB7E17">
            <w:pPr>
              <w:jc w:val="center"/>
              <w:rPr>
                <w:color w:val="000000"/>
              </w:rPr>
            </w:pPr>
            <w:r w:rsidRPr="00E456BA">
              <w:rPr>
                <w:color w:val="000000"/>
              </w:rPr>
              <w:t>1</w:t>
            </w:r>
          </w:p>
        </w:tc>
      </w:tr>
      <w:tr w:rsidR="00F0281B" w:rsidRPr="00E456BA" w14:paraId="3546FE1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6C529CE" w14:textId="77777777" w:rsidR="00F0281B" w:rsidRPr="00E456BA" w:rsidRDefault="00F0281B" w:rsidP="00AB7E17">
            <w:pPr>
              <w:jc w:val="center"/>
              <w:rPr>
                <w:color w:val="000000"/>
              </w:rPr>
            </w:pPr>
            <w:r w:rsidRPr="00E456BA">
              <w:rPr>
                <w:color w:val="000000"/>
              </w:rPr>
              <w:t>94</w:t>
            </w:r>
          </w:p>
        </w:tc>
        <w:tc>
          <w:tcPr>
            <w:tcW w:w="7503" w:type="dxa"/>
            <w:tcBorders>
              <w:top w:val="nil"/>
              <w:left w:val="nil"/>
              <w:bottom w:val="single" w:sz="4" w:space="0" w:color="auto"/>
              <w:right w:val="single" w:sz="4" w:space="0" w:color="auto"/>
            </w:tcBorders>
            <w:shd w:val="clear" w:color="auto" w:fill="auto"/>
            <w:vAlign w:val="center"/>
            <w:hideMark/>
          </w:tcPr>
          <w:p w14:paraId="14E18E9D" w14:textId="77777777" w:rsidR="00F0281B" w:rsidRPr="00E456BA" w:rsidRDefault="00F0281B" w:rsidP="00AB7E17">
            <w:pPr>
              <w:rPr>
                <w:color w:val="000000"/>
              </w:rPr>
            </w:pPr>
            <w:r w:rsidRPr="00E456BA">
              <w:rPr>
                <w:color w:val="000000"/>
              </w:rPr>
              <w:t>Ваги дитячі електронні MD6141</w:t>
            </w:r>
          </w:p>
        </w:tc>
        <w:tc>
          <w:tcPr>
            <w:tcW w:w="1275" w:type="dxa"/>
            <w:tcBorders>
              <w:top w:val="nil"/>
              <w:left w:val="nil"/>
              <w:bottom w:val="single" w:sz="4" w:space="0" w:color="auto"/>
              <w:right w:val="single" w:sz="4" w:space="0" w:color="auto"/>
            </w:tcBorders>
            <w:shd w:val="clear" w:color="auto" w:fill="auto"/>
            <w:vAlign w:val="center"/>
            <w:hideMark/>
          </w:tcPr>
          <w:p w14:paraId="2C28D382" w14:textId="77777777" w:rsidR="00F0281B" w:rsidRPr="00E456BA" w:rsidRDefault="00F0281B" w:rsidP="00AB7E17">
            <w:pPr>
              <w:jc w:val="center"/>
              <w:rPr>
                <w:color w:val="000000"/>
              </w:rPr>
            </w:pPr>
            <w:r w:rsidRPr="00E456BA">
              <w:rPr>
                <w:color w:val="000000"/>
              </w:rPr>
              <w:t>2</w:t>
            </w:r>
          </w:p>
        </w:tc>
      </w:tr>
      <w:tr w:rsidR="00F0281B" w:rsidRPr="00E456BA" w14:paraId="0449A68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F8E865A" w14:textId="77777777" w:rsidR="00F0281B" w:rsidRPr="00E456BA" w:rsidRDefault="00F0281B" w:rsidP="00AB7E17">
            <w:pPr>
              <w:jc w:val="center"/>
              <w:rPr>
                <w:color w:val="000000"/>
              </w:rPr>
            </w:pPr>
            <w:r w:rsidRPr="00E456BA">
              <w:rPr>
                <w:color w:val="000000"/>
              </w:rPr>
              <w:t>95</w:t>
            </w:r>
          </w:p>
        </w:tc>
        <w:tc>
          <w:tcPr>
            <w:tcW w:w="7503" w:type="dxa"/>
            <w:tcBorders>
              <w:top w:val="nil"/>
              <w:left w:val="nil"/>
              <w:bottom w:val="single" w:sz="4" w:space="0" w:color="auto"/>
              <w:right w:val="single" w:sz="4" w:space="0" w:color="auto"/>
            </w:tcBorders>
            <w:shd w:val="clear" w:color="auto" w:fill="auto"/>
            <w:vAlign w:val="center"/>
            <w:hideMark/>
          </w:tcPr>
          <w:p w14:paraId="19C52E46" w14:textId="77777777" w:rsidR="00F0281B" w:rsidRPr="00E456BA" w:rsidRDefault="00F0281B" w:rsidP="00AB7E17">
            <w:pPr>
              <w:rPr>
                <w:color w:val="000000"/>
              </w:rPr>
            </w:pPr>
            <w:r w:rsidRPr="00E456BA">
              <w:rPr>
                <w:color w:val="000000"/>
              </w:rPr>
              <w:t>Ваги для зважування з  ростоміром  RGZ-120  Сінгапур</w:t>
            </w:r>
          </w:p>
        </w:tc>
        <w:tc>
          <w:tcPr>
            <w:tcW w:w="1275" w:type="dxa"/>
            <w:tcBorders>
              <w:top w:val="nil"/>
              <w:left w:val="nil"/>
              <w:bottom w:val="single" w:sz="4" w:space="0" w:color="auto"/>
              <w:right w:val="single" w:sz="4" w:space="0" w:color="auto"/>
            </w:tcBorders>
            <w:shd w:val="clear" w:color="auto" w:fill="auto"/>
            <w:vAlign w:val="center"/>
            <w:hideMark/>
          </w:tcPr>
          <w:p w14:paraId="3C8CE568" w14:textId="77777777" w:rsidR="00F0281B" w:rsidRPr="00E456BA" w:rsidRDefault="00F0281B" w:rsidP="00AB7E17">
            <w:pPr>
              <w:jc w:val="center"/>
              <w:rPr>
                <w:color w:val="000000"/>
              </w:rPr>
            </w:pPr>
            <w:r w:rsidRPr="00E456BA">
              <w:rPr>
                <w:color w:val="000000"/>
              </w:rPr>
              <w:t>1</w:t>
            </w:r>
          </w:p>
        </w:tc>
      </w:tr>
      <w:tr w:rsidR="00F0281B" w:rsidRPr="00E456BA" w14:paraId="1712DFA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86DB38" w14:textId="77777777" w:rsidR="00F0281B" w:rsidRPr="00E456BA" w:rsidRDefault="00F0281B" w:rsidP="00AB7E17">
            <w:pPr>
              <w:jc w:val="center"/>
              <w:rPr>
                <w:color w:val="000000"/>
              </w:rPr>
            </w:pPr>
            <w:r w:rsidRPr="00E456BA">
              <w:rPr>
                <w:color w:val="000000"/>
              </w:rPr>
              <w:t>96</w:t>
            </w:r>
          </w:p>
        </w:tc>
        <w:tc>
          <w:tcPr>
            <w:tcW w:w="7503" w:type="dxa"/>
            <w:tcBorders>
              <w:top w:val="nil"/>
              <w:left w:val="nil"/>
              <w:bottom w:val="single" w:sz="4" w:space="0" w:color="auto"/>
              <w:right w:val="single" w:sz="4" w:space="0" w:color="auto"/>
            </w:tcBorders>
            <w:shd w:val="clear" w:color="auto" w:fill="auto"/>
            <w:noWrap/>
            <w:vAlign w:val="center"/>
            <w:hideMark/>
          </w:tcPr>
          <w:p w14:paraId="0894BA14" w14:textId="77777777" w:rsidR="00F0281B" w:rsidRPr="00E456BA" w:rsidRDefault="00F0281B" w:rsidP="00AB7E17">
            <w:pPr>
              <w:rPr>
                <w:color w:val="000000"/>
              </w:rPr>
            </w:pPr>
            <w:r w:rsidRPr="00E456BA">
              <w:rPr>
                <w:color w:val="000000"/>
              </w:rPr>
              <w:t xml:space="preserve">Ваги для ново роджених </w:t>
            </w:r>
            <w:proofErr w:type="spellStart"/>
            <w:r w:rsidRPr="00E456BA">
              <w:rPr>
                <w:color w:val="000000"/>
              </w:rPr>
              <w:t>Momert</w:t>
            </w:r>
            <w:proofErr w:type="spellEnd"/>
            <w:r w:rsidRPr="00E456BA">
              <w:rPr>
                <w:color w:val="000000"/>
              </w:rPr>
              <w:t xml:space="preserve"> </w:t>
            </w:r>
            <w:proofErr w:type="spellStart"/>
            <w:r w:rsidRPr="00E456BA">
              <w:rPr>
                <w:color w:val="000000"/>
              </w:rPr>
              <w:t>Model</w:t>
            </w:r>
            <w:proofErr w:type="spellEnd"/>
            <w:r w:rsidRPr="00E456BA">
              <w:rPr>
                <w:color w:val="000000"/>
              </w:rPr>
              <w:t xml:space="preserve"> 6425</w:t>
            </w:r>
          </w:p>
        </w:tc>
        <w:tc>
          <w:tcPr>
            <w:tcW w:w="1275" w:type="dxa"/>
            <w:tcBorders>
              <w:top w:val="nil"/>
              <w:left w:val="nil"/>
              <w:bottom w:val="single" w:sz="4" w:space="0" w:color="auto"/>
              <w:right w:val="single" w:sz="4" w:space="0" w:color="auto"/>
            </w:tcBorders>
            <w:shd w:val="clear" w:color="auto" w:fill="auto"/>
            <w:noWrap/>
            <w:vAlign w:val="center"/>
            <w:hideMark/>
          </w:tcPr>
          <w:p w14:paraId="4CB356B9" w14:textId="77777777" w:rsidR="00F0281B" w:rsidRPr="00E456BA" w:rsidRDefault="00F0281B" w:rsidP="00AB7E17">
            <w:pPr>
              <w:jc w:val="center"/>
              <w:rPr>
                <w:color w:val="000000"/>
              </w:rPr>
            </w:pPr>
            <w:r w:rsidRPr="00E456BA">
              <w:rPr>
                <w:color w:val="000000"/>
              </w:rPr>
              <w:t>3</w:t>
            </w:r>
          </w:p>
        </w:tc>
      </w:tr>
      <w:tr w:rsidR="00F0281B" w:rsidRPr="00E456BA" w14:paraId="5CD0DA7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1B11D0" w14:textId="77777777" w:rsidR="00F0281B" w:rsidRPr="00E456BA" w:rsidRDefault="00F0281B" w:rsidP="00AB7E17">
            <w:pPr>
              <w:jc w:val="center"/>
              <w:rPr>
                <w:color w:val="000000"/>
              </w:rPr>
            </w:pPr>
            <w:r w:rsidRPr="00E456BA">
              <w:rPr>
                <w:color w:val="000000"/>
              </w:rPr>
              <w:t>97</w:t>
            </w:r>
          </w:p>
        </w:tc>
        <w:tc>
          <w:tcPr>
            <w:tcW w:w="7503" w:type="dxa"/>
            <w:tcBorders>
              <w:top w:val="nil"/>
              <w:left w:val="nil"/>
              <w:bottom w:val="single" w:sz="4" w:space="0" w:color="auto"/>
              <w:right w:val="single" w:sz="4" w:space="0" w:color="auto"/>
            </w:tcBorders>
            <w:shd w:val="clear" w:color="auto" w:fill="auto"/>
            <w:noWrap/>
            <w:vAlign w:val="center"/>
            <w:hideMark/>
          </w:tcPr>
          <w:p w14:paraId="0B8733FB" w14:textId="77777777" w:rsidR="00F0281B" w:rsidRPr="00E456BA" w:rsidRDefault="00F0281B" w:rsidP="00AB7E17">
            <w:pPr>
              <w:rPr>
                <w:color w:val="000000"/>
              </w:rPr>
            </w:pPr>
            <w:r w:rsidRPr="00E456BA">
              <w:rPr>
                <w:color w:val="000000"/>
              </w:rPr>
              <w:t>Ваги електронні ВР02МСУ-5</w:t>
            </w:r>
          </w:p>
        </w:tc>
        <w:tc>
          <w:tcPr>
            <w:tcW w:w="1275" w:type="dxa"/>
            <w:tcBorders>
              <w:top w:val="nil"/>
              <w:left w:val="nil"/>
              <w:bottom w:val="single" w:sz="4" w:space="0" w:color="auto"/>
              <w:right w:val="single" w:sz="4" w:space="0" w:color="auto"/>
            </w:tcBorders>
            <w:shd w:val="clear" w:color="auto" w:fill="auto"/>
            <w:noWrap/>
            <w:vAlign w:val="center"/>
            <w:hideMark/>
          </w:tcPr>
          <w:p w14:paraId="5CE1C85F" w14:textId="77777777" w:rsidR="00F0281B" w:rsidRPr="00E456BA" w:rsidRDefault="00F0281B" w:rsidP="00AB7E17">
            <w:pPr>
              <w:jc w:val="center"/>
              <w:rPr>
                <w:color w:val="000000"/>
              </w:rPr>
            </w:pPr>
            <w:r w:rsidRPr="00E456BA">
              <w:rPr>
                <w:color w:val="000000"/>
              </w:rPr>
              <w:t>1</w:t>
            </w:r>
          </w:p>
        </w:tc>
      </w:tr>
      <w:tr w:rsidR="00F0281B" w:rsidRPr="00E456BA" w14:paraId="0131678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5943DE" w14:textId="77777777" w:rsidR="00F0281B" w:rsidRPr="00E456BA" w:rsidRDefault="00F0281B" w:rsidP="00AB7E17">
            <w:pPr>
              <w:jc w:val="center"/>
              <w:rPr>
                <w:color w:val="000000"/>
              </w:rPr>
            </w:pPr>
            <w:r w:rsidRPr="00E456BA">
              <w:rPr>
                <w:color w:val="000000"/>
              </w:rPr>
              <w:t>98</w:t>
            </w:r>
          </w:p>
        </w:tc>
        <w:tc>
          <w:tcPr>
            <w:tcW w:w="7503" w:type="dxa"/>
            <w:tcBorders>
              <w:top w:val="nil"/>
              <w:left w:val="nil"/>
              <w:bottom w:val="single" w:sz="4" w:space="0" w:color="auto"/>
              <w:right w:val="single" w:sz="4" w:space="0" w:color="auto"/>
            </w:tcBorders>
            <w:shd w:val="clear" w:color="auto" w:fill="auto"/>
            <w:vAlign w:val="center"/>
            <w:hideMark/>
          </w:tcPr>
          <w:p w14:paraId="228D908A" w14:textId="77777777" w:rsidR="00F0281B" w:rsidRPr="00E456BA" w:rsidRDefault="00F0281B" w:rsidP="00AB7E17">
            <w:pPr>
              <w:rPr>
                <w:color w:val="000000"/>
              </w:rPr>
            </w:pPr>
            <w:r w:rsidRPr="00E456BA">
              <w:rPr>
                <w:color w:val="000000"/>
              </w:rPr>
              <w:t>Ваги електронні, М320600</w:t>
            </w:r>
          </w:p>
        </w:tc>
        <w:tc>
          <w:tcPr>
            <w:tcW w:w="1275" w:type="dxa"/>
            <w:tcBorders>
              <w:top w:val="nil"/>
              <w:left w:val="nil"/>
              <w:bottom w:val="single" w:sz="4" w:space="0" w:color="auto"/>
              <w:right w:val="single" w:sz="4" w:space="0" w:color="auto"/>
            </w:tcBorders>
            <w:shd w:val="clear" w:color="auto" w:fill="auto"/>
            <w:vAlign w:val="center"/>
            <w:hideMark/>
          </w:tcPr>
          <w:p w14:paraId="2BEEBF66" w14:textId="77777777" w:rsidR="00F0281B" w:rsidRPr="00E456BA" w:rsidRDefault="00F0281B" w:rsidP="00AB7E17">
            <w:pPr>
              <w:jc w:val="center"/>
              <w:rPr>
                <w:color w:val="000000"/>
              </w:rPr>
            </w:pPr>
            <w:r w:rsidRPr="00E456BA">
              <w:rPr>
                <w:color w:val="000000"/>
              </w:rPr>
              <w:t>2</w:t>
            </w:r>
          </w:p>
        </w:tc>
      </w:tr>
      <w:tr w:rsidR="00F0281B" w:rsidRPr="00E456BA" w14:paraId="3304D56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F5E483D" w14:textId="77777777" w:rsidR="00F0281B" w:rsidRPr="00E456BA" w:rsidRDefault="00F0281B" w:rsidP="00AB7E17">
            <w:pPr>
              <w:jc w:val="center"/>
              <w:rPr>
                <w:color w:val="000000"/>
              </w:rPr>
            </w:pPr>
            <w:r w:rsidRPr="00E456BA">
              <w:rPr>
                <w:color w:val="000000"/>
              </w:rPr>
              <w:t>99</w:t>
            </w:r>
          </w:p>
        </w:tc>
        <w:tc>
          <w:tcPr>
            <w:tcW w:w="7503" w:type="dxa"/>
            <w:tcBorders>
              <w:top w:val="nil"/>
              <w:left w:val="nil"/>
              <w:bottom w:val="single" w:sz="4" w:space="0" w:color="auto"/>
              <w:right w:val="single" w:sz="4" w:space="0" w:color="auto"/>
            </w:tcBorders>
            <w:shd w:val="clear" w:color="auto" w:fill="auto"/>
            <w:noWrap/>
            <w:vAlign w:val="center"/>
            <w:hideMark/>
          </w:tcPr>
          <w:p w14:paraId="3F0638F5" w14:textId="77777777" w:rsidR="00F0281B" w:rsidRPr="00E456BA" w:rsidRDefault="00F0281B" w:rsidP="00AB7E17">
            <w:pPr>
              <w:rPr>
                <w:color w:val="000000"/>
              </w:rPr>
            </w:pPr>
            <w:r w:rsidRPr="00E456BA">
              <w:rPr>
                <w:color w:val="000000"/>
              </w:rPr>
              <w:t>Ваги електронні  ВТМВ-30</w:t>
            </w:r>
          </w:p>
        </w:tc>
        <w:tc>
          <w:tcPr>
            <w:tcW w:w="1275" w:type="dxa"/>
            <w:tcBorders>
              <w:top w:val="nil"/>
              <w:left w:val="nil"/>
              <w:bottom w:val="single" w:sz="4" w:space="0" w:color="auto"/>
              <w:right w:val="single" w:sz="4" w:space="0" w:color="auto"/>
            </w:tcBorders>
            <w:shd w:val="clear" w:color="auto" w:fill="auto"/>
            <w:noWrap/>
            <w:vAlign w:val="center"/>
            <w:hideMark/>
          </w:tcPr>
          <w:p w14:paraId="6CC3EA6A" w14:textId="77777777" w:rsidR="00F0281B" w:rsidRPr="00E456BA" w:rsidRDefault="00F0281B" w:rsidP="00AB7E17">
            <w:pPr>
              <w:jc w:val="center"/>
              <w:rPr>
                <w:color w:val="000000"/>
              </w:rPr>
            </w:pPr>
            <w:r w:rsidRPr="00E456BA">
              <w:rPr>
                <w:color w:val="000000"/>
              </w:rPr>
              <w:t>4</w:t>
            </w:r>
          </w:p>
        </w:tc>
      </w:tr>
      <w:tr w:rsidR="00F0281B" w:rsidRPr="00E456BA" w14:paraId="7C38F23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B7C863F" w14:textId="77777777" w:rsidR="00F0281B" w:rsidRPr="00E456BA" w:rsidRDefault="00F0281B" w:rsidP="00AB7E17">
            <w:pPr>
              <w:jc w:val="center"/>
              <w:rPr>
                <w:color w:val="000000"/>
              </w:rPr>
            </w:pPr>
            <w:r w:rsidRPr="00E456BA">
              <w:rPr>
                <w:color w:val="000000"/>
              </w:rPr>
              <w:t>100</w:t>
            </w:r>
          </w:p>
        </w:tc>
        <w:tc>
          <w:tcPr>
            <w:tcW w:w="7503" w:type="dxa"/>
            <w:tcBorders>
              <w:top w:val="nil"/>
              <w:left w:val="nil"/>
              <w:bottom w:val="single" w:sz="4" w:space="0" w:color="auto"/>
              <w:right w:val="single" w:sz="4" w:space="0" w:color="auto"/>
            </w:tcBorders>
            <w:shd w:val="clear" w:color="auto" w:fill="auto"/>
            <w:noWrap/>
            <w:vAlign w:val="center"/>
            <w:hideMark/>
          </w:tcPr>
          <w:p w14:paraId="5336FBF2" w14:textId="77777777" w:rsidR="00F0281B" w:rsidRPr="00E456BA" w:rsidRDefault="00F0281B" w:rsidP="00AB7E17">
            <w:pPr>
              <w:rPr>
                <w:color w:val="000000"/>
              </w:rPr>
            </w:pPr>
            <w:r w:rsidRPr="00E456BA">
              <w:rPr>
                <w:color w:val="000000"/>
              </w:rPr>
              <w:t xml:space="preserve">Ваги електронні підлогові 150кг. </w:t>
            </w:r>
          </w:p>
        </w:tc>
        <w:tc>
          <w:tcPr>
            <w:tcW w:w="1275" w:type="dxa"/>
            <w:tcBorders>
              <w:top w:val="nil"/>
              <w:left w:val="nil"/>
              <w:bottom w:val="single" w:sz="4" w:space="0" w:color="auto"/>
              <w:right w:val="single" w:sz="4" w:space="0" w:color="auto"/>
            </w:tcBorders>
            <w:shd w:val="clear" w:color="auto" w:fill="auto"/>
            <w:noWrap/>
            <w:vAlign w:val="center"/>
            <w:hideMark/>
          </w:tcPr>
          <w:p w14:paraId="7F6C63AD" w14:textId="77777777" w:rsidR="00F0281B" w:rsidRPr="00E456BA" w:rsidRDefault="00F0281B" w:rsidP="00AB7E17">
            <w:pPr>
              <w:jc w:val="center"/>
              <w:rPr>
                <w:color w:val="000000"/>
              </w:rPr>
            </w:pPr>
            <w:r w:rsidRPr="00E456BA">
              <w:rPr>
                <w:color w:val="000000"/>
              </w:rPr>
              <w:t>1</w:t>
            </w:r>
          </w:p>
        </w:tc>
      </w:tr>
      <w:tr w:rsidR="00F0281B" w:rsidRPr="00E456BA" w14:paraId="01AD22F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B0DFF4" w14:textId="77777777" w:rsidR="00F0281B" w:rsidRPr="00E456BA" w:rsidRDefault="00F0281B" w:rsidP="00AB7E17">
            <w:pPr>
              <w:jc w:val="center"/>
              <w:rPr>
                <w:color w:val="000000"/>
              </w:rPr>
            </w:pPr>
            <w:r w:rsidRPr="00E456BA">
              <w:rPr>
                <w:color w:val="000000"/>
              </w:rPr>
              <w:t>101</w:t>
            </w:r>
          </w:p>
        </w:tc>
        <w:tc>
          <w:tcPr>
            <w:tcW w:w="7503" w:type="dxa"/>
            <w:tcBorders>
              <w:top w:val="nil"/>
              <w:left w:val="nil"/>
              <w:bottom w:val="single" w:sz="4" w:space="0" w:color="auto"/>
              <w:right w:val="single" w:sz="4" w:space="0" w:color="auto"/>
            </w:tcBorders>
            <w:shd w:val="clear" w:color="auto" w:fill="auto"/>
            <w:vAlign w:val="center"/>
            <w:hideMark/>
          </w:tcPr>
          <w:p w14:paraId="2F8C617E" w14:textId="77777777" w:rsidR="00F0281B" w:rsidRPr="00E456BA" w:rsidRDefault="00F0281B" w:rsidP="00AB7E17">
            <w:pPr>
              <w:rPr>
                <w:color w:val="000000"/>
              </w:rPr>
            </w:pPr>
            <w:r w:rsidRPr="00E456BA">
              <w:rPr>
                <w:color w:val="000000"/>
              </w:rPr>
              <w:t xml:space="preserve">Ваги електронні ВЗНД-01 «Малюк» 3 </w:t>
            </w:r>
            <w:proofErr w:type="spellStart"/>
            <w:r w:rsidRPr="00E456BA">
              <w:rPr>
                <w:color w:val="000000"/>
              </w:rPr>
              <w:t>зростоміром</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784EE0C" w14:textId="77777777" w:rsidR="00F0281B" w:rsidRPr="00E456BA" w:rsidRDefault="00F0281B" w:rsidP="00AB7E17">
            <w:pPr>
              <w:jc w:val="center"/>
              <w:rPr>
                <w:color w:val="000000"/>
              </w:rPr>
            </w:pPr>
            <w:r w:rsidRPr="00E456BA">
              <w:rPr>
                <w:color w:val="000000"/>
              </w:rPr>
              <w:t>9</w:t>
            </w:r>
          </w:p>
        </w:tc>
      </w:tr>
      <w:tr w:rsidR="00F0281B" w:rsidRPr="00E456BA" w14:paraId="64DF08D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A22568F" w14:textId="77777777" w:rsidR="00F0281B" w:rsidRPr="00E456BA" w:rsidRDefault="00F0281B" w:rsidP="00AB7E17">
            <w:pPr>
              <w:jc w:val="center"/>
              <w:rPr>
                <w:color w:val="000000"/>
              </w:rPr>
            </w:pPr>
            <w:r w:rsidRPr="00E456BA">
              <w:rPr>
                <w:color w:val="000000"/>
              </w:rPr>
              <w:t>102</w:t>
            </w:r>
          </w:p>
        </w:tc>
        <w:tc>
          <w:tcPr>
            <w:tcW w:w="7503" w:type="dxa"/>
            <w:tcBorders>
              <w:top w:val="nil"/>
              <w:left w:val="nil"/>
              <w:bottom w:val="single" w:sz="4" w:space="0" w:color="auto"/>
              <w:right w:val="single" w:sz="4" w:space="0" w:color="auto"/>
            </w:tcBorders>
            <w:shd w:val="clear" w:color="auto" w:fill="auto"/>
            <w:noWrap/>
            <w:vAlign w:val="center"/>
            <w:hideMark/>
          </w:tcPr>
          <w:p w14:paraId="425F9214" w14:textId="77777777" w:rsidR="00F0281B" w:rsidRPr="00E456BA" w:rsidRDefault="00F0281B" w:rsidP="00AB7E17">
            <w:pPr>
              <w:rPr>
                <w:color w:val="000000"/>
              </w:rPr>
            </w:pPr>
            <w:r w:rsidRPr="00E456BA">
              <w:rPr>
                <w:color w:val="000000"/>
              </w:rPr>
              <w:t>Ваги електронні ВТНЕ-30-1</w:t>
            </w:r>
          </w:p>
        </w:tc>
        <w:tc>
          <w:tcPr>
            <w:tcW w:w="1275" w:type="dxa"/>
            <w:tcBorders>
              <w:top w:val="nil"/>
              <w:left w:val="nil"/>
              <w:bottom w:val="single" w:sz="4" w:space="0" w:color="auto"/>
              <w:right w:val="single" w:sz="4" w:space="0" w:color="auto"/>
            </w:tcBorders>
            <w:shd w:val="clear" w:color="auto" w:fill="auto"/>
            <w:noWrap/>
            <w:vAlign w:val="center"/>
            <w:hideMark/>
          </w:tcPr>
          <w:p w14:paraId="6773E9D9" w14:textId="77777777" w:rsidR="00F0281B" w:rsidRPr="00E456BA" w:rsidRDefault="00F0281B" w:rsidP="00AB7E17">
            <w:pPr>
              <w:jc w:val="center"/>
              <w:rPr>
                <w:color w:val="000000"/>
              </w:rPr>
            </w:pPr>
            <w:r w:rsidRPr="00E456BA">
              <w:rPr>
                <w:color w:val="000000"/>
              </w:rPr>
              <w:t>2</w:t>
            </w:r>
          </w:p>
        </w:tc>
      </w:tr>
      <w:tr w:rsidR="00F0281B" w:rsidRPr="00E456BA" w14:paraId="69BA8E9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B63063B" w14:textId="77777777" w:rsidR="00F0281B" w:rsidRPr="00E456BA" w:rsidRDefault="00F0281B" w:rsidP="00AB7E17">
            <w:pPr>
              <w:jc w:val="center"/>
              <w:rPr>
                <w:color w:val="000000"/>
              </w:rPr>
            </w:pPr>
            <w:r w:rsidRPr="00E456BA">
              <w:rPr>
                <w:color w:val="000000"/>
              </w:rPr>
              <w:t>103</w:t>
            </w:r>
          </w:p>
        </w:tc>
        <w:tc>
          <w:tcPr>
            <w:tcW w:w="7503" w:type="dxa"/>
            <w:tcBorders>
              <w:top w:val="nil"/>
              <w:left w:val="nil"/>
              <w:bottom w:val="single" w:sz="4" w:space="0" w:color="auto"/>
              <w:right w:val="single" w:sz="4" w:space="0" w:color="auto"/>
            </w:tcBorders>
            <w:shd w:val="clear" w:color="auto" w:fill="auto"/>
            <w:vAlign w:val="bottom"/>
            <w:hideMark/>
          </w:tcPr>
          <w:p w14:paraId="00F2F561" w14:textId="77777777" w:rsidR="00F0281B" w:rsidRPr="00E456BA" w:rsidRDefault="00F0281B" w:rsidP="00AB7E17">
            <w:pPr>
              <w:rPr>
                <w:color w:val="000000"/>
              </w:rPr>
            </w:pPr>
            <w:r w:rsidRPr="00E456BA">
              <w:rPr>
                <w:color w:val="000000"/>
              </w:rPr>
              <w:t>Ваги електронні лабораторні AD-100 "</w:t>
            </w:r>
            <w:proofErr w:type="spellStart"/>
            <w:r w:rsidRPr="00E456BA">
              <w:rPr>
                <w:color w:val="000000"/>
              </w:rPr>
              <w:t>AXiS</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03BC4BF4" w14:textId="77777777" w:rsidR="00F0281B" w:rsidRPr="00E456BA" w:rsidRDefault="00F0281B" w:rsidP="00AB7E17">
            <w:pPr>
              <w:jc w:val="center"/>
              <w:rPr>
                <w:color w:val="000000"/>
              </w:rPr>
            </w:pPr>
            <w:r w:rsidRPr="00E456BA">
              <w:rPr>
                <w:color w:val="000000"/>
              </w:rPr>
              <w:t>2</w:t>
            </w:r>
          </w:p>
        </w:tc>
      </w:tr>
      <w:tr w:rsidR="00F0281B" w:rsidRPr="00E456BA" w14:paraId="29BE76D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4FCBF48" w14:textId="77777777" w:rsidR="00F0281B" w:rsidRPr="00E456BA" w:rsidRDefault="00F0281B" w:rsidP="00AB7E17">
            <w:pPr>
              <w:jc w:val="center"/>
              <w:rPr>
                <w:color w:val="000000"/>
              </w:rPr>
            </w:pPr>
            <w:r w:rsidRPr="00E456BA">
              <w:rPr>
                <w:color w:val="000000"/>
              </w:rPr>
              <w:t>104</w:t>
            </w:r>
          </w:p>
        </w:tc>
        <w:tc>
          <w:tcPr>
            <w:tcW w:w="7503" w:type="dxa"/>
            <w:tcBorders>
              <w:top w:val="nil"/>
              <w:left w:val="nil"/>
              <w:bottom w:val="single" w:sz="4" w:space="0" w:color="auto"/>
              <w:right w:val="single" w:sz="4" w:space="0" w:color="auto"/>
            </w:tcBorders>
            <w:shd w:val="clear" w:color="auto" w:fill="auto"/>
            <w:vAlign w:val="center"/>
            <w:hideMark/>
          </w:tcPr>
          <w:p w14:paraId="5F42FCE1" w14:textId="77777777" w:rsidR="00F0281B" w:rsidRPr="00E456BA" w:rsidRDefault="00F0281B" w:rsidP="00AB7E17">
            <w:pPr>
              <w:rPr>
                <w:color w:val="000000"/>
              </w:rPr>
            </w:pPr>
            <w:r w:rsidRPr="00E456BA">
              <w:rPr>
                <w:color w:val="000000"/>
              </w:rPr>
              <w:t>Ваги електронні мод. 6425</w:t>
            </w:r>
          </w:p>
        </w:tc>
        <w:tc>
          <w:tcPr>
            <w:tcW w:w="1275" w:type="dxa"/>
            <w:tcBorders>
              <w:top w:val="nil"/>
              <w:left w:val="nil"/>
              <w:bottom w:val="single" w:sz="4" w:space="0" w:color="auto"/>
              <w:right w:val="single" w:sz="4" w:space="0" w:color="auto"/>
            </w:tcBorders>
            <w:shd w:val="clear" w:color="auto" w:fill="auto"/>
            <w:vAlign w:val="center"/>
            <w:hideMark/>
          </w:tcPr>
          <w:p w14:paraId="27EC27C5" w14:textId="77777777" w:rsidR="00F0281B" w:rsidRPr="00E456BA" w:rsidRDefault="00F0281B" w:rsidP="00AB7E17">
            <w:pPr>
              <w:jc w:val="center"/>
              <w:rPr>
                <w:color w:val="000000"/>
              </w:rPr>
            </w:pPr>
            <w:r w:rsidRPr="00E456BA">
              <w:rPr>
                <w:color w:val="000000"/>
              </w:rPr>
              <w:t>3</w:t>
            </w:r>
          </w:p>
        </w:tc>
      </w:tr>
      <w:tr w:rsidR="00F0281B" w:rsidRPr="00E456BA" w14:paraId="5D97924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AE24B36" w14:textId="77777777" w:rsidR="00F0281B" w:rsidRPr="00E456BA" w:rsidRDefault="00F0281B" w:rsidP="00AB7E17">
            <w:pPr>
              <w:jc w:val="center"/>
              <w:rPr>
                <w:color w:val="000000"/>
              </w:rPr>
            </w:pPr>
            <w:r w:rsidRPr="00E456BA">
              <w:rPr>
                <w:color w:val="000000"/>
              </w:rPr>
              <w:t>105</w:t>
            </w:r>
          </w:p>
        </w:tc>
        <w:tc>
          <w:tcPr>
            <w:tcW w:w="7503" w:type="dxa"/>
            <w:tcBorders>
              <w:top w:val="nil"/>
              <w:left w:val="nil"/>
              <w:bottom w:val="single" w:sz="4" w:space="0" w:color="auto"/>
              <w:right w:val="single" w:sz="4" w:space="0" w:color="auto"/>
            </w:tcBorders>
            <w:shd w:val="clear" w:color="auto" w:fill="auto"/>
            <w:vAlign w:val="center"/>
            <w:hideMark/>
          </w:tcPr>
          <w:p w14:paraId="266C0B12" w14:textId="77777777" w:rsidR="00F0281B" w:rsidRPr="00E456BA" w:rsidRDefault="00F0281B" w:rsidP="00AB7E17">
            <w:pPr>
              <w:rPr>
                <w:color w:val="000000"/>
              </w:rPr>
            </w:pPr>
            <w:r w:rsidRPr="00E456BA">
              <w:rPr>
                <w:color w:val="000000"/>
              </w:rPr>
              <w:t>Ваги електронні мод.6400</w:t>
            </w:r>
          </w:p>
        </w:tc>
        <w:tc>
          <w:tcPr>
            <w:tcW w:w="1275" w:type="dxa"/>
            <w:tcBorders>
              <w:top w:val="nil"/>
              <w:left w:val="nil"/>
              <w:bottom w:val="single" w:sz="4" w:space="0" w:color="auto"/>
              <w:right w:val="single" w:sz="4" w:space="0" w:color="auto"/>
            </w:tcBorders>
            <w:shd w:val="clear" w:color="auto" w:fill="auto"/>
            <w:vAlign w:val="center"/>
            <w:hideMark/>
          </w:tcPr>
          <w:p w14:paraId="19F16AB6" w14:textId="77777777" w:rsidR="00F0281B" w:rsidRPr="00E456BA" w:rsidRDefault="00F0281B" w:rsidP="00AB7E17">
            <w:pPr>
              <w:jc w:val="center"/>
              <w:rPr>
                <w:color w:val="000000"/>
              </w:rPr>
            </w:pPr>
            <w:r w:rsidRPr="00E456BA">
              <w:rPr>
                <w:color w:val="000000"/>
              </w:rPr>
              <w:t>2</w:t>
            </w:r>
          </w:p>
        </w:tc>
      </w:tr>
      <w:tr w:rsidR="00F0281B" w:rsidRPr="00E456BA" w14:paraId="5319469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AD440B5" w14:textId="77777777" w:rsidR="00F0281B" w:rsidRPr="00E456BA" w:rsidRDefault="00F0281B" w:rsidP="00AB7E17">
            <w:pPr>
              <w:jc w:val="center"/>
              <w:rPr>
                <w:color w:val="000000"/>
              </w:rPr>
            </w:pPr>
            <w:r w:rsidRPr="00E456BA">
              <w:rPr>
                <w:color w:val="000000"/>
              </w:rPr>
              <w:t>106</w:t>
            </w:r>
          </w:p>
        </w:tc>
        <w:tc>
          <w:tcPr>
            <w:tcW w:w="7503" w:type="dxa"/>
            <w:tcBorders>
              <w:top w:val="nil"/>
              <w:left w:val="nil"/>
              <w:bottom w:val="single" w:sz="4" w:space="0" w:color="auto"/>
              <w:right w:val="single" w:sz="4" w:space="0" w:color="auto"/>
            </w:tcBorders>
            <w:shd w:val="clear" w:color="auto" w:fill="auto"/>
            <w:noWrap/>
            <w:vAlign w:val="center"/>
            <w:hideMark/>
          </w:tcPr>
          <w:p w14:paraId="5BC32416" w14:textId="77777777" w:rsidR="00F0281B" w:rsidRPr="00E456BA" w:rsidRDefault="00F0281B" w:rsidP="00AB7E17">
            <w:pPr>
              <w:rPr>
                <w:color w:val="000000"/>
              </w:rPr>
            </w:pPr>
            <w:r w:rsidRPr="00E456BA">
              <w:rPr>
                <w:color w:val="000000"/>
              </w:rPr>
              <w:t>Ваги електронні СА50В-150</w:t>
            </w:r>
          </w:p>
        </w:tc>
        <w:tc>
          <w:tcPr>
            <w:tcW w:w="1275" w:type="dxa"/>
            <w:tcBorders>
              <w:top w:val="nil"/>
              <w:left w:val="nil"/>
              <w:bottom w:val="single" w:sz="4" w:space="0" w:color="auto"/>
              <w:right w:val="single" w:sz="4" w:space="0" w:color="auto"/>
            </w:tcBorders>
            <w:shd w:val="clear" w:color="auto" w:fill="auto"/>
            <w:noWrap/>
            <w:vAlign w:val="center"/>
            <w:hideMark/>
          </w:tcPr>
          <w:p w14:paraId="684C5301" w14:textId="77777777" w:rsidR="00F0281B" w:rsidRPr="00E456BA" w:rsidRDefault="00F0281B" w:rsidP="00AB7E17">
            <w:pPr>
              <w:jc w:val="center"/>
              <w:rPr>
                <w:color w:val="000000"/>
              </w:rPr>
            </w:pPr>
            <w:r w:rsidRPr="00E456BA">
              <w:rPr>
                <w:color w:val="000000"/>
              </w:rPr>
              <w:t>1</w:t>
            </w:r>
          </w:p>
        </w:tc>
      </w:tr>
      <w:tr w:rsidR="00F0281B" w:rsidRPr="00E456BA" w14:paraId="5063BBC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BB63161" w14:textId="77777777" w:rsidR="00F0281B" w:rsidRPr="00E456BA" w:rsidRDefault="00F0281B" w:rsidP="00AB7E17">
            <w:pPr>
              <w:jc w:val="center"/>
              <w:rPr>
                <w:color w:val="000000"/>
              </w:rPr>
            </w:pPr>
            <w:r w:rsidRPr="00E456BA">
              <w:rPr>
                <w:color w:val="000000"/>
              </w:rPr>
              <w:t>107</w:t>
            </w:r>
          </w:p>
        </w:tc>
        <w:tc>
          <w:tcPr>
            <w:tcW w:w="7503" w:type="dxa"/>
            <w:tcBorders>
              <w:top w:val="nil"/>
              <w:left w:val="nil"/>
              <w:bottom w:val="single" w:sz="4" w:space="0" w:color="auto"/>
              <w:right w:val="single" w:sz="4" w:space="0" w:color="auto"/>
            </w:tcBorders>
            <w:shd w:val="clear" w:color="auto" w:fill="auto"/>
            <w:vAlign w:val="center"/>
            <w:hideMark/>
          </w:tcPr>
          <w:p w14:paraId="679108E3" w14:textId="77777777" w:rsidR="00F0281B" w:rsidRPr="00E456BA" w:rsidRDefault="00F0281B" w:rsidP="00AB7E17">
            <w:pPr>
              <w:rPr>
                <w:color w:val="000000"/>
              </w:rPr>
            </w:pPr>
            <w:r w:rsidRPr="00E456BA">
              <w:rPr>
                <w:color w:val="000000"/>
              </w:rPr>
              <w:t>Ваги електронні, М 320600</w:t>
            </w:r>
          </w:p>
        </w:tc>
        <w:tc>
          <w:tcPr>
            <w:tcW w:w="1275" w:type="dxa"/>
            <w:tcBorders>
              <w:top w:val="nil"/>
              <w:left w:val="nil"/>
              <w:bottom w:val="single" w:sz="4" w:space="0" w:color="auto"/>
              <w:right w:val="single" w:sz="4" w:space="0" w:color="auto"/>
            </w:tcBorders>
            <w:shd w:val="clear" w:color="auto" w:fill="auto"/>
            <w:vAlign w:val="center"/>
            <w:hideMark/>
          </w:tcPr>
          <w:p w14:paraId="420EE493" w14:textId="77777777" w:rsidR="00F0281B" w:rsidRPr="00E456BA" w:rsidRDefault="00F0281B" w:rsidP="00AB7E17">
            <w:pPr>
              <w:jc w:val="center"/>
              <w:rPr>
                <w:color w:val="000000"/>
              </w:rPr>
            </w:pPr>
            <w:r w:rsidRPr="00E456BA">
              <w:rPr>
                <w:color w:val="000000"/>
              </w:rPr>
              <w:t>1</w:t>
            </w:r>
          </w:p>
        </w:tc>
      </w:tr>
      <w:tr w:rsidR="00F0281B" w:rsidRPr="00E456BA" w14:paraId="3710697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26F1F2" w14:textId="77777777" w:rsidR="00F0281B" w:rsidRPr="00E456BA" w:rsidRDefault="00F0281B" w:rsidP="00AB7E17">
            <w:pPr>
              <w:jc w:val="center"/>
              <w:rPr>
                <w:color w:val="000000"/>
              </w:rPr>
            </w:pPr>
            <w:r w:rsidRPr="00E456BA">
              <w:rPr>
                <w:color w:val="000000"/>
              </w:rPr>
              <w:t>108</w:t>
            </w:r>
          </w:p>
        </w:tc>
        <w:tc>
          <w:tcPr>
            <w:tcW w:w="7503" w:type="dxa"/>
            <w:tcBorders>
              <w:top w:val="nil"/>
              <w:left w:val="nil"/>
              <w:bottom w:val="single" w:sz="4" w:space="0" w:color="auto"/>
              <w:right w:val="single" w:sz="4" w:space="0" w:color="auto"/>
            </w:tcBorders>
            <w:shd w:val="clear" w:color="auto" w:fill="auto"/>
            <w:vAlign w:val="center"/>
            <w:hideMark/>
          </w:tcPr>
          <w:p w14:paraId="7A1C9D0A" w14:textId="77777777" w:rsidR="00F0281B" w:rsidRPr="00E456BA" w:rsidRDefault="00F0281B" w:rsidP="00AB7E17">
            <w:pPr>
              <w:rPr>
                <w:color w:val="000000"/>
              </w:rPr>
            </w:pPr>
            <w:r w:rsidRPr="00E456BA">
              <w:rPr>
                <w:color w:val="000000"/>
              </w:rPr>
              <w:t xml:space="preserve">Ваги медичні з ростоміром Німеччина ADE </w:t>
            </w:r>
            <w:proofErr w:type="spellStart"/>
            <w:r w:rsidRPr="00E456BA">
              <w:rPr>
                <w:color w:val="000000"/>
              </w:rPr>
              <w:t>GmdH</w:t>
            </w:r>
            <w:proofErr w:type="spellEnd"/>
            <w:r w:rsidRPr="00E456BA">
              <w:rPr>
                <w:color w:val="000000"/>
              </w:rPr>
              <w:t xml:space="preserve"> &amp;С0.</w:t>
            </w:r>
          </w:p>
        </w:tc>
        <w:tc>
          <w:tcPr>
            <w:tcW w:w="1275" w:type="dxa"/>
            <w:tcBorders>
              <w:top w:val="nil"/>
              <w:left w:val="nil"/>
              <w:bottom w:val="single" w:sz="4" w:space="0" w:color="auto"/>
              <w:right w:val="single" w:sz="4" w:space="0" w:color="auto"/>
            </w:tcBorders>
            <w:shd w:val="clear" w:color="auto" w:fill="auto"/>
            <w:vAlign w:val="center"/>
            <w:hideMark/>
          </w:tcPr>
          <w:p w14:paraId="36C17774" w14:textId="77777777" w:rsidR="00F0281B" w:rsidRPr="00E456BA" w:rsidRDefault="00F0281B" w:rsidP="00AB7E17">
            <w:pPr>
              <w:jc w:val="center"/>
              <w:rPr>
                <w:color w:val="000000"/>
              </w:rPr>
            </w:pPr>
            <w:r w:rsidRPr="00E456BA">
              <w:rPr>
                <w:color w:val="000000"/>
              </w:rPr>
              <w:t>1</w:t>
            </w:r>
          </w:p>
        </w:tc>
      </w:tr>
      <w:tr w:rsidR="00F0281B" w:rsidRPr="00E456BA" w14:paraId="706D003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BABE423" w14:textId="77777777" w:rsidR="00F0281B" w:rsidRPr="00E456BA" w:rsidRDefault="00F0281B" w:rsidP="00AB7E17">
            <w:pPr>
              <w:jc w:val="center"/>
              <w:rPr>
                <w:color w:val="000000"/>
              </w:rPr>
            </w:pPr>
            <w:r w:rsidRPr="00E456BA">
              <w:rPr>
                <w:color w:val="000000"/>
              </w:rPr>
              <w:t>109</w:t>
            </w:r>
          </w:p>
        </w:tc>
        <w:tc>
          <w:tcPr>
            <w:tcW w:w="7503" w:type="dxa"/>
            <w:tcBorders>
              <w:top w:val="nil"/>
              <w:left w:val="nil"/>
              <w:bottom w:val="single" w:sz="4" w:space="0" w:color="auto"/>
              <w:right w:val="single" w:sz="4" w:space="0" w:color="auto"/>
            </w:tcBorders>
            <w:shd w:val="clear" w:color="auto" w:fill="auto"/>
            <w:vAlign w:val="center"/>
            <w:hideMark/>
          </w:tcPr>
          <w:p w14:paraId="5C5BD2A1" w14:textId="77777777" w:rsidR="00F0281B" w:rsidRPr="00E456BA" w:rsidRDefault="00F0281B" w:rsidP="00AB7E17">
            <w:pPr>
              <w:rPr>
                <w:color w:val="000000"/>
              </w:rPr>
            </w:pPr>
            <w:r w:rsidRPr="00E456BA">
              <w:rPr>
                <w:color w:val="000000"/>
              </w:rPr>
              <w:t xml:space="preserve">Ваги </w:t>
            </w:r>
            <w:proofErr w:type="spellStart"/>
            <w:r w:rsidRPr="00E456BA">
              <w:rPr>
                <w:color w:val="000000"/>
              </w:rPr>
              <w:t>Месрарісаі</w:t>
            </w:r>
            <w:proofErr w:type="spellEnd"/>
            <w:r w:rsidRPr="00E456BA">
              <w:rPr>
                <w:color w:val="000000"/>
              </w:rPr>
              <w:t xml:space="preserve"> </w:t>
            </w:r>
            <w:proofErr w:type="spellStart"/>
            <w:r w:rsidRPr="00E456BA">
              <w:rPr>
                <w:color w:val="000000"/>
              </w:rPr>
              <w:t>Balance</w:t>
            </w:r>
            <w:proofErr w:type="spellEnd"/>
            <w:r w:rsidRPr="00E456BA">
              <w:rPr>
                <w:color w:val="000000"/>
              </w:rPr>
              <w:t xml:space="preserve"> М318800</w:t>
            </w:r>
          </w:p>
        </w:tc>
        <w:tc>
          <w:tcPr>
            <w:tcW w:w="1275" w:type="dxa"/>
            <w:tcBorders>
              <w:top w:val="nil"/>
              <w:left w:val="nil"/>
              <w:bottom w:val="single" w:sz="4" w:space="0" w:color="auto"/>
              <w:right w:val="single" w:sz="4" w:space="0" w:color="auto"/>
            </w:tcBorders>
            <w:shd w:val="clear" w:color="auto" w:fill="auto"/>
            <w:vAlign w:val="center"/>
            <w:hideMark/>
          </w:tcPr>
          <w:p w14:paraId="49AC4201" w14:textId="77777777" w:rsidR="00F0281B" w:rsidRPr="00E456BA" w:rsidRDefault="00F0281B" w:rsidP="00AB7E17">
            <w:pPr>
              <w:jc w:val="center"/>
              <w:rPr>
                <w:color w:val="000000"/>
              </w:rPr>
            </w:pPr>
            <w:r w:rsidRPr="00E456BA">
              <w:rPr>
                <w:color w:val="000000"/>
              </w:rPr>
              <w:t>7</w:t>
            </w:r>
          </w:p>
        </w:tc>
      </w:tr>
      <w:tr w:rsidR="00F0281B" w:rsidRPr="00E456BA" w14:paraId="7147A07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0AD6438" w14:textId="77777777" w:rsidR="00F0281B" w:rsidRPr="00E456BA" w:rsidRDefault="00F0281B" w:rsidP="00AB7E17">
            <w:pPr>
              <w:jc w:val="center"/>
              <w:rPr>
                <w:color w:val="000000"/>
              </w:rPr>
            </w:pPr>
            <w:r w:rsidRPr="00E456BA">
              <w:rPr>
                <w:color w:val="000000"/>
              </w:rPr>
              <w:t>110</w:t>
            </w:r>
          </w:p>
        </w:tc>
        <w:tc>
          <w:tcPr>
            <w:tcW w:w="7503" w:type="dxa"/>
            <w:tcBorders>
              <w:top w:val="nil"/>
              <w:left w:val="nil"/>
              <w:bottom w:val="single" w:sz="4" w:space="0" w:color="auto"/>
              <w:right w:val="single" w:sz="4" w:space="0" w:color="auto"/>
            </w:tcBorders>
            <w:shd w:val="clear" w:color="auto" w:fill="auto"/>
            <w:vAlign w:val="center"/>
            <w:hideMark/>
          </w:tcPr>
          <w:p w14:paraId="36EA7B1B" w14:textId="77777777" w:rsidR="00F0281B" w:rsidRPr="00E456BA" w:rsidRDefault="00F0281B" w:rsidP="00AB7E17">
            <w:pPr>
              <w:rPr>
                <w:color w:val="000000"/>
              </w:rPr>
            </w:pPr>
            <w:r w:rsidRPr="00E456BA">
              <w:rPr>
                <w:color w:val="000000"/>
              </w:rPr>
              <w:t>Ваги механічні для новонароджених</w:t>
            </w:r>
          </w:p>
        </w:tc>
        <w:tc>
          <w:tcPr>
            <w:tcW w:w="1275" w:type="dxa"/>
            <w:tcBorders>
              <w:top w:val="nil"/>
              <w:left w:val="nil"/>
              <w:bottom w:val="single" w:sz="4" w:space="0" w:color="auto"/>
              <w:right w:val="single" w:sz="4" w:space="0" w:color="auto"/>
            </w:tcBorders>
            <w:shd w:val="clear" w:color="auto" w:fill="auto"/>
            <w:vAlign w:val="center"/>
            <w:hideMark/>
          </w:tcPr>
          <w:p w14:paraId="5C818E94" w14:textId="77777777" w:rsidR="00F0281B" w:rsidRPr="00E456BA" w:rsidRDefault="00F0281B" w:rsidP="00AB7E17">
            <w:pPr>
              <w:jc w:val="center"/>
              <w:rPr>
                <w:color w:val="000000"/>
              </w:rPr>
            </w:pPr>
            <w:r w:rsidRPr="00E456BA">
              <w:rPr>
                <w:color w:val="000000"/>
              </w:rPr>
              <w:t>21</w:t>
            </w:r>
          </w:p>
        </w:tc>
      </w:tr>
      <w:tr w:rsidR="00F0281B" w:rsidRPr="00E456BA" w14:paraId="70F54F4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3E35010" w14:textId="77777777" w:rsidR="00F0281B" w:rsidRPr="00E456BA" w:rsidRDefault="00F0281B" w:rsidP="00AB7E17">
            <w:pPr>
              <w:jc w:val="center"/>
              <w:rPr>
                <w:color w:val="000000"/>
              </w:rPr>
            </w:pPr>
            <w:r w:rsidRPr="00E456BA">
              <w:rPr>
                <w:color w:val="000000"/>
              </w:rPr>
              <w:t>111</w:t>
            </w:r>
          </w:p>
        </w:tc>
        <w:tc>
          <w:tcPr>
            <w:tcW w:w="7503" w:type="dxa"/>
            <w:tcBorders>
              <w:top w:val="nil"/>
              <w:left w:val="nil"/>
              <w:bottom w:val="single" w:sz="4" w:space="0" w:color="auto"/>
              <w:right w:val="single" w:sz="4" w:space="0" w:color="auto"/>
            </w:tcBorders>
            <w:shd w:val="clear" w:color="auto" w:fill="auto"/>
            <w:vAlign w:val="center"/>
            <w:hideMark/>
          </w:tcPr>
          <w:p w14:paraId="2283726C" w14:textId="77777777" w:rsidR="00F0281B" w:rsidRPr="00E456BA" w:rsidRDefault="00F0281B" w:rsidP="00AB7E17">
            <w:pPr>
              <w:rPr>
                <w:color w:val="000000"/>
              </w:rPr>
            </w:pPr>
            <w:r w:rsidRPr="00E456BA">
              <w:rPr>
                <w:color w:val="000000"/>
              </w:rPr>
              <w:t>Ваги підлогові «SEGA»</w:t>
            </w:r>
          </w:p>
        </w:tc>
        <w:tc>
          <w:tcPr>
            <w:tcW w:w="1275" w:type="dxa"/>
            <w:tcBorders>
              <w:top w:val="nil"/>
              <w:left w:val="nil"/>
              <w:bottom w:val="single" w:sz="4" w:space="0" w:color="auto"/>
              <w:right w:val="single" w:sz="4" w:space="0" w:color="auto"/>
            </w:tcBorders>
            <w:shd w:val="clear" w:color="auto" w:fill="auto"/>
            <w:vAlign w:val="center"/>
            <w:hideMark/>
          </w:tcPr>
          <w:p w14:paraId="27C94F56" w14:textId="77777777" w:rsidR="00F0281B" w:rsidRPr="00E456BA" w:rsidRDefault="00F0281B" w:rsidP="00AB7E17">
            <w:pPr>
              <w:jc w:val="center"/>
              <w:rPr>
                <w:color w:val="000000"/>
              </w:rPr>
            </w:pPr>
            <w:r w:rsidRPr="00E456BA">
              <w:rPr>
                <w:color w:val="000000"/>
              </w:rPr>
              <w:t>4</w:t>
            </w:r>
          </w:p>
        </w:tc>
      </w:tr>
      <w:tr w:rsidR="00F0281B" w:rsidRPr="00E456BA" w14:paraId="46BCC73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DEE9FF3" w14:textId="77777777" w:rsidR="00F0281B" w:rsidRPr="00E456BA" w:rsidRDefault="00F0281B" w:rsidP="00AB7E17">
            <w:pPr>
              <w:jc w:val="center"/>
              <w:rPr>
                <w:color w:val="000000"/>
              </w:rPr>
            </w:pPr>
            <w:r w:rsidRPr="00E456BA">
              <w:rPr>
                <w:color w:val="000000"/>
              </w:rPr>
              <w:t>112</w:t>
            </w:r>
          </w:p>
        </w:tc>
        <w:tc>
          <w:tcPr>
            <w:tcW w:w="7503" w:type="dxa"/>
            <w:tcBorders>
              <w:top w:val="nil"/>
              <w:left w:val="nil"/>
              <w:bottom w:val="single" w:sz="4" w:space="0" w:color="auto"/>
              <w:right w:val="single" w:sz="4" w:space="0" w:color="auto"/>
            </w:tcBorders>
            <w:shd w:val="clear" w:color="auto" w:fill="auto"/>
            <w:noWrap/>
            <w:vAlign w:val="center"/>
            <w:hideMark/>
          </w:tcPr>
          <w:p w14:paraId="167AE241" w14:textId="77777777" w:rsidR="00F0281B" w:rsidRPr="00E456BA" w:rsidRDefault="00F0281B" w:rsidP="00AB7E17">
            <w:pPr>
              <w:rPr>
                <w:color w:val="000000"/>
              </w:rPr>
            </w:pPr>
            <w:r w:rsidRPr="00E456BA">
              <w:rPr>
                <w:color w:val="000000"/>
              </w:rPr>
              <w:t>Ваги товарні</w:t>
            </w:r>
          </w:p>
        </w:tc>
        <w:tc>
          <w:tcPr>
            <w:tcW w:w="1275" w:type="dxa"/>
            <w:tcBorders>
              <w:top w:val="nil"/>
              <w:left w:val="nil"/>
              <w:bottom w:val="single" w:sz="4" w:space="0" w:color="auto"/>
              <w:right w:val="single" w:sz="4" w:space="0" w:color="auto"/>
            </w:tcBorders>
            <w:shd w:val="clear" w:color="auto" w:fill="auto"/>
            <w:noWrap/>
            <w:vAlign w:val="center"/>
            <w:hideMark/>
          </w:tcPr>
          <w:p w14:paraId="03469B34" w14:textId="77777777" w:rsidR="00F0281B" w:rsidRPr="00E456BA" w:rsidRDefault="00F0281B" w:rsidP="00AB7E17">
            <w:pPr>
              <w:jc w:val="center"/>
              <w:rPr>
                <w:color w:val="000000"/>
              </w:rPr>
            </w:pPr>
            <w:r w:rsidRPr="00E456BA">
              <w:rPr>
                <w:color w:val="000000"/>
              </w:rPr>
              <w:t>1</w:t>
            </w:r>
          </w:p>
        </w:tc>
      </w:tr>
      <w:tr w:rsidR="00F0281B" w:rsidRPr="00E456BA" w14:paraId="20C4CA9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33AB6D" w14:textId="77777777" w:rsidR="00F0281B" w:rsidRPr="00E456BA" w:rsidRDefault="00F0281B" w:rsidP="00AB7E17">
            <w:pPr>
              <w:jc w:val="center"/>
              <w:rPr>
                <w:color w:val="000000"/>
              </w:rPr>
            </w:pPr>
            <w:r w:rsidRPr="00E456BA">
              <w:rPr>
                <w:color w:val="000000"/>
              </w:rPr>
              <w:t>113</w:t>
            </w:r>
          </w:p>
        </w:tc>
        <w:tc>
          <w:tcPr>
            <w:tcW w:w="7503" w:type="dxa"/>
            <w:tcBorders>
              <w:top w:val="nil"/>
              <w:left w:val="nil"/>
              <w:bottom w:val="single" w:sz="4" w:space="0" w:color="auto"/>
              <w:right w:val="single" w:sz="4" w:space="0" w:color="auto"/>
            </w:tcBorders>
            <w:shd w:val="clear" w:color="auto" w:fill="auto"/>
            <w:vAlign w:val="center"/>
            <w:hideMark/>
          </w:tcPr>
          <w:p w14:paraId="00445DA7" w14:textId="77777777" w:rsidR="00F0281B" w:rsidRPr="00E456BA" w:rsidRDefault="00F0281B" w:rsidP="00AB7E17">
            <w:pPr>
              <w:rPr>
                <w:color w:val="000000"/>
              </w:rPr>
            </w:pPr>
            <w:r w:rsidRPr="00E456BA">
              <w:rPr>
                <w:color w:val="000000"/>
              </w:rPr>
              <w:t>Ваги торсійні ВЇ-500</w:t>
            </w:r>
          </w:p>
        </w:tc>
        <w:tc>
          <w:tcPr>
            <w:tcW w:w="1275" w:type="dxa"/>
            <w:tcBorders>
              <w:top w:val="nil"/>
              <w:left w:val="nil"/>
              <w:bottom w:val="single" w:sz="4" w:space="0" w:color="auto"/>
              <w:right w:val="single" w:sz="4" w:space="0" w:color="auto"/>
            </w:tcBorders>
            <w:shd w:val="clear" w:color="auto" w:fill="auto"/>
            <w:vAlign w:val="center"/>
            <w:hideMark/>
          </w:tcPr>
          <w:p w14:paraId="59C9761B" w14:textId="77777777" w:rsidR="00F0281B" w:rsidRPr="00E456BA" w:rsidRDefault="00F0281B" w:rsidP="00AB7E17">
            <w:pPr>
              <w:jc w:val="center"/>
              <w:rPr>
                <w:color w:val="000000"/>
              </w:rPr>
            </w:pPr>
            <w:r w:rsidRPr="00E456BA">
              <w:rPr>
                <w:color w:val="000000"/>
              </w:rPr>
              <w:t>1</w:t>
            </w:r>
          </w:p>
        </w:tc>
      </w:tr>
      <w:tr w:rsidR="00F0281B" w:rsidRPr="00E456BA" w14:paraId="451A377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89DEB56" w14:textId="77777777" w:rsidR="00F0281B" w:rsidRPr="00E456BA" w:rsidRDefault="00F0281B" w:rsidP="00AB7E17">
            <w:pPr>
              <w:jc w:val="center"/>
              <w:rPr>
                <w:color w:val="000000"/>
              </w:rPr>
            </w:pPr>
            <w:r w:rsidRPr="00E456BA">
              <w:rPr>
                <w:color w:val="000000"/>
              </w:rPr>
              <w:t>114</w:t>
            </w:r>
          </w:p>
        </w:tc>
        <w:tc>
          <w:tcPr>
            <w:tcW w:w="7503" w:type="dxa"/>
            <w:tcBorders>
              <w:top w:val="nil"/>
              <w:left w:val="nil"/>
              <w:bottom w:val="single" w:sz="4" w:space="0" w:color="auto"/>
              <w:right w:val="single" w:sz="4" w:space="0" w:color="auto"/>
            </w:tcBorders>
            <w:shd w:val="clear" w:color="auto" w:fill="auto"/>
            <w:vAlign w:val="center"/>
            <w:hideMark/>
          </w:tcPr>
          <w:p w14:paraId="1D5A1737" w14:textId="77777777" w:rsidR="00F0281B" w:rsidRPr="00E456BA" w:rsidRDefault="00F0281B" w:rsidP="00AB7E17">
            <w:pPr>
              <w:rPr>
                <w:color w:val="000000"/>
              </w:rPr>
            </w:pPr>
            <w:proofErr w:type="spellStart"/>
            <w:r w:rsidRPr="00E456BA">
              <w:rPr>
                <w:color w:val="000000"/>
              </w:rPr>
              <w:t>Вакумна</w:t>
            </w:r>
            <w:proofErr w:type="spellEnd"/>
            <w:r w:rsidRPr="00E456BA">
              <w:rPr>
                <w:color w:val="000000"/>
              </w:rPr>
              <w:t xml:space="preserve"> помпа(</w:t>
            </w:r>
            <w:proofErr w:type="spellStart"/>
            <w:r w:rsidRPr="00E456BA">
              <w:rPr>
                <w:color w:val="000000"/>
              </w:rPr>
              <w:t>електровідсмоктувач</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24394BB5" w14:textId="77777777" w:rsidR="00F0281B" w:rsidRPr="00E456BA" w:rsidRDefault="00F0281B" w:rsidP="00AB7E17">
            <w:pPr>
              <w:jc w:val="center"/>
              <w:rPr>
                <w:color w:val="000000"/>
              </w:rPr>
            </w:pPr>
            <w:r w:rsidRPr="00E456BA">
              <w:rPr>
                <w:color w:val="000000"/>
              </w:rPr>
              <w:t>2</w:t>
            </w:r>
          </w:p>
        </w:tc>
      </w:tr>
      <w:tr w:rsidR="00F0281B" w:rsidRPr="00E456BA" w14:paraId="53150C4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9CED2D5" w14:textId="77777777" w:rsidR="00F0281B" w:rsidRPr="00E456BA" w:rsidRDefault="00F0281B" w:rsidP="00AB7E17">
            <w:pPr>
              <w:jc w:val="center"/>
              <w:rPr>
                <w:color w:val="000000"/>
              </w:rPr>
            </w:pPr>
            <w:r w:rsidRPr="00E456BA">
              <w:rPr>
                <w:color w:val="000000"/>
              </w:rPr>
              <w:t>115</w:t>
            </w:r>
          </w:p>
        </w:tc>
        <w:tc>
          <w:tcPr>
            <w:tcW w:w="7503" w:type="dxa"/>
            <w:tcBorders>
              <w:top w:val="nil"/>
              <w:left w:val="nil"/>
              <w:bottom w:val="single" w:sz="4" w:space="0" w:color="auto"/>
              <w:right w:val="single" w:sz="4" w:space="0" w:color="auto"/>
            </w:tcBorders>
            <w:shd w:val="clear" w:color="auto" w:fill="auto"/>
            <w:vAlign w:val="center"/>
            <w:hideMark/>
          </w:tcPr>
          <w:p w14:paraId="2E7AFFDC" w14:textId="77777777" w:rsidR="00F0281B" w:rsidRPr="00E456BA" w:rsidRDefault="00F0281B" w:rsidP="00AB7E17">
            <w:pPr>
              <w:rPr>
                <w:color w:val="000000"/>
              </w:rPr>
            </w:pPr>
            <w:r w:rsidRPr="00E456BA">
              <w:rPr>
                <w:color w:val="000000"/>
              </w:rPr>
              <w:t>Вентиляційний пристрій «ДРАГЕР »</w:t>
            </w:r>
          </w:p>
        </w:tc>
        <w:tc>
          <w:tcPr>
            <w:tcW w:w="1275" w:type="dxa"/>
            <w:tcBorders>
              <w:top w:val="nil"/>
              <w:left w:val="nil"/>
              <w:bottom w:val="single" w:sz="4" w:space="0" w:color="auto"/>
              <w:right w:val="single" w:sz="4" w:space="0" w:color="auto"/>
            </w:tcBorders>
            <w:shd w:val="clear" w:color="auto" w:fill="auto"/>
            <w:vAlign w:val="center"/>
            <w:hideMark/>
          </w:tcPr>
          <w:p w14:paraId="3FB66387" w14:textId="77777777" w:rsidR="00F0281B" w:rsidRPr="00E456BA" w:rsidRDefault="00F0281B" w:rsidP="00AB7E17">
            <w:pPr>
              <w:jc w:val="center"/>
              <w:rPr>
                <w:color w:val="000000"/>
              </w:rPr>
            </w:pPr>
            <w:r w:rsidRPr="00E456BA">
              <w:rPr>
                <w:color w:val="000000"/>
              </w:rPr>
              <w:t>1</w:t>
            </w:r>
          </w:p>
        </w:tc>
      </w:tr>
      <w:tr w:rsidR="00F0281B" w:rsidRPr="00E456BA" w14:paraId="2AAF250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840E20" w14:textId="77777777" w:rsidR="00F0281B" w:rsidRPr="00E456BA" w:rsidRDefault="00F0281B" w:rsidP="00AB7E17">
            <w:pPr>
              <w:jc w:val="center"/>
              <w:rPr>
                <w:color w:val="000000"/>
              </w:rPr>
            </w:pPr>
            <w:r w:rsidRPr="00E456BA">
              <w:rPr>
                <w:color w:val="000000"/>
              </w:rPr>
              <w:t>116</w:t>
            </w:r>
          </w:p>
        </w:tc>
        <w:tc>
          <w:tcPr>
            <w:tcW w:w="7503" w:type="dxa"/>
            <w:tcBorders>
              <w:top w:val="nil"/>
              <w:left w:val="nil"/>
              <w:bottom w:val="single" w:sz="4" w:space="0" w:color="auto"/>
              <w:right w:val="single" w:sz="4" w:space="0" w:color="auto"/>
            </w:tcBorders>
            <w:shd w:val="clear" w:color="auto" w:fill="auto"/>
            <w:vAlign w:val="center"/>
            <w:hideMark/>
          </w:tcPr>
          <w:p w14:paraId="0A1ECCC7" w14:textId="77777777" w:rsidR="00F0281B" w:rsidRPr="00E456BA" w:rsidRDefault="00F0281B" w:rsidP="00AB7E17">
            <w:pPr>
              <w:rPr>
                <w:color w:val="000000"/>
              </w:rPr>
            </w:pPr>
            <w:r w:rsidRPr="00E456BA">
              <w:rPr>
                <w:color w:val="000000"/>
              </w:rPr>
              <w:t>Вимірювач артеріального тиску 3 набором манжеток,VA-787</w:t>
            </w:r>
          </w:p>
        </w:tc>
        <w:tc>
          <w:tcPr>
            <w:tcW w:w="1275" w:type="dxa"/>
            <w:tcBorders>
              <w:top w:val="nil"/>
              <w:left w:val="nil"/>
              <w:bottom w:val="single" w:sz="4" w:space="0" w:color="auto"/>
              <w:right w:val="single" w:sz="4" w:space="0" w:color="auto"/>
            </w:tcBorders>
            <w:shd w:val="clear" w:color="auto" w:fill="auto"/>
            <w:vAlign w:val="center"/>
            <w:hideMark/>
          </w:tcPr>
          <w:p w14:paraId="5AA29807" w14:textId="77777777" w:rsidR="00F0281B" w:rsidRPr="00E456BA" w:rsidRDefault="00F0281B" w:rsidP="00AB7E17">
            <w:pPr>
              <w:jc w:val="center"/>
              <w:rPr>
                <w:color w:val="000000"/>
              </w:rPr>
            </w:pPr>
            <w:r w:rsidRPr="00E456BA">
              <w:rPr>
                <w:color w:val="000000"/>
              </w:rPr>
              <w:t>1</w:t>
            </w:r>
          </w:p>
        </w:tc>
      </w:tr>
      <w:tr w:rsidR="00F0281B" w:rsidRPr="00E456BA" w14:paraId="69B06A8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C2D3BC4" w14:textId="77777777" w:rsidR="00F0281B" w:rsidRPr="00E456BA" w:rsidRDefault="00F0281B" w:rsidP="00AB7E17">
            <w:pPr>
              <w:jc w:val="center"/>
              <w:rPr>
                <w:color w:val="000000"/>
              </w:rPr>
            </w:pPr>
            <w:r w:rsidRPr="00E456BA">
              <w:rPr>
                <w:color w:val="000000"/>
              </w:rPr>
              <w:t>117</w:t>
            </w:r>
          </w:p>
        </w:tc>
        <w:tc>
          <w:tcPr>
            <w:tcW w:w="7503" w:type="dxa"/>
            <w:tcBorders>
              <w:top w:val="nil"/>
              <w:left w:val="nil"/>
              <w:bottom w:val="single" w:sz="4" w:space="0" w:color="auto"/>
              <w:right w:val="single" w:sz="4" w:space="0" w:color="auto"/>
            </w:tcBorders>
            <w:shd w:val="clear" w:color="auto" w:fill="auto"/>
            <w:vAlign w:val="center"/>
            <w:hideMark/>
          </w:tcPr>
          <w:p w14:paraId="0E5A9217" w14:textId="77777777" w:rsidR="00F0281B" w:rsidRPr="00E456BA" w:rsidRDefault="00F0281B" w:rsidP="00AB7E17">
            <w:pPr>
              <w:rPr>
                <w:color w:val="000000"/>
              </w:rPr>
            </w:pPr>
            <w:r w:rsidRPr="00E456BA">
              <w:rPr>
                <w:color w:val="000000"/>
              </w:rPr>
              <w:t xml:space="preserve">Відсмоктувач " </w:t>
            </w:r>
            <w:proofErr w:type="spellStart"/>
            <w:r w:rsidRPr="00E456BA">
              <w:rPr>
                <w:color w:val="000000"/>
              </w:rPr>
              <w:t>Біомед"дитячий</w:t>
            </w:r>
            <w:proofErr w:type="spellEnd"/>
            <w:r w:rsidRPr="00E456BA">
              <w:rPr>
                <w:color w:val="000000"/>
              </w:rPr>
              <w:t xml:space="preserve"> 7А-23В-3*2210</w:t>
            </w:r>
          </w:p>
        </w:tc>
        <w:tc>
          <w:tcPr>
            <w:tcW w:w="1275" w:type="dxa"/>
            <w:tcBorders>
              <w:top w:val="nil"/>
              <w:left w:val="nil"/>
              <w:bottom w:val="single" w:sz="4" w:space="0" w:color="auto"/>
              <w:right w:val="single" w:sz="4" w:space="0" w:color="auto"/>
            </w:tcBorders>
            <w:shd w:val="clear" w:color="auto" w:fill="auto"/>
            <w:vAlign w:val="center"/>
            <w:hideMark/>
          </w:tcPr>
          <w:p w14:paraId="43A3458F" w14:textId="77777777" w:rsidR="00F0281B" w:rsidRPr="00E456BA" w:rsidRDefault="00F0281B" w:rsidP="00AB7E17">
            <w:pPr>
              <w:jc w:val="center"/>
              <w:rPr>
                <w:color w:val="000000"/>
              </w:rPr>
            </w:pPr>
            <w:r w:rsidRPr="00E456BA">
              <w:rPr>
                <w:color w:val="000000"/>
              </w:rPr>
              <w:t>15</w:t>
            </w:r>
          </w:p>
        </w:tc>
      </w:tr>
      <w:tr w:rsidR="00F0281B" w:rsidRPr="00E456BA" w14:paraId="6E2D741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F45068" w14:textId="77777777" w:rsidR="00F0281B" w:rsidRPr="00E456BA" w:rsidRDefault="00F0281B" w:rsidP="00AB7E17">
            <w:pPr>
              <w:jc w:val="center"/>
              <w:rPr>
                <w:color w:val="000000"/>
              </w:rPr>
            </w:pPr>
            <w:r w:rsidRPr="00E456BA">
              <w:rPr>
                <w:color w:val="000000"/>
              </w:rPr>
              <w:t>118</w:t>
            </w:r>
          </w:p>
        </w:tc>
        <w:tc>
          <w:tcPr>
            <w:tcW w:w="7503" w:type="dxa"/>
            <w:tcBorders>
              <w:top w:val="nil"/>
              <w:left w:val="nil"/>
              <w:bottom w:val="single" w:sz="4" w:space="0" w:color="auto"/>
              <w:right w:val="single" w:sz="4" w:space="0" w:color="auto"/>
            </w:tcBorders>
            <w:shd w:val="clear" w:color="auto" w:fill="auto"/>
            <w:vAlign w:val="center"/>
            <w:hideMark/>
          </w:tcPr>
          <w:p w14:paraId="4ABD6D90" w14:textId="77777777" w:rsidR="00F0281B" w:rsidRPr="00E456BA" w:rsidRDefault="00F0281B" w:rsidP="00AB7E17">
            <w:pPr>
              <w:rPr>
                <w:color w:val="000000"/>
              </w:rPr>
            </w:pPr>
            <w:r w:rsidRPr="00E456BA">
              <w:rPr>
                <w:color w:val="000000"/>
              </w:rPr>
              <w:t>Відсмоктувач "</w:t>
            </w:r>
            <w:proofErr w:type="spellStart"/>
            <w:r w:rsidRPr="00E456BA">
              <w:rPr>
                <w:color w:val="000000"/>
              </w:rPr>
              <w:t>Medela</w:t>
            </w:r>
            <w:proofErr w:type="spellEnd"/>
            <w:r w:rsidRPr="00E456BA">
              <w:rPr>
                <w:color w:val="000000"/>
              </w:rPr>
              <w:t xml:space="preserve"> </w:t>
            </w:r>
            <w:proofErr w:type="spellStart"/>
            <w:r w:rsidRPr="00E456BA">
              <w:rPr>
                <w:color w:val="000000"/>
              </w:rPr>
              <w:t>Vario</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60210799" w14:textId="77777777" w:rsidR="00F0281B" w:rsidRPr="00E456BA" w:rsidRDefault="00F0281B" w:rsidP="00AB7E17">
            <w:pPr>
              <w:jc w:val="center"/>
              <w:rPr>
                <w:color w:val="000000"/>
              </w:rPr>
            </w:pPr>
            <w:r w:rsidRPr="00E456BA">
              <w:rPr>
                <w:color w:val="000000"/>
              </w:rPr>
              <w:t>1</w:t>
            </w:r>
          </w:p>
        </w:tc>
      </w:tr>
      <w:tr w:rsidR="00F0281B" w:rsidRPr="00E456BA" w14:paraId="015E337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0CA70D6" w14:textId="77777777" w:rsidR="00F0281B" w:rsidRPr="00E456BA" w:rsidRDefault="00F0281B" w:rsidP="00AB7E17">
            <w:pPr>
              <w:jc w:val="center"/>
              <w:rPr>
                <w:color w:val="000000"/>
              </w:rPr>
            </w:pPr>
            <w:r w:rsidRPr="00E456BA">
              <w:rPr>
                <w:color w:val="000000"/>
              </w:rPr>
              <w:t>119</w:t>
            </w:r>
          </w:p>
        </w:tc>
        <w:tc>
          <w:tcPr>
            <w:tcW w:w="7503" w:type="dxa"/>
            <w:tcBorders>
              <w:top w:val="nil"/>
              <w:left w:val="nil"/>
              <w:bottom w:val="single" w:sz="4" w:space="0" w:color="auto"/>
              <w:right w:val="single" w:sz="4" w:space="0" w:color="auto"/>
            </w:tcBorders>
            <w:shd w:val="clear" w:color="auto" w:fill="auto"/>
            <w:vAlign w:val="bottom"/>
            <w:hideMark/>
          </w:tcPr>
          <w:p w14:paraId="5157B8A7" w14:textId="77777777" w:rsidR="00F0281B" w:rsidRPr="00E456BA" w:rsidRDefault="00F0281B" w:rsidP="00AB7E17">
            <w:pPr>
              <w:rPr>
                <w:color w:val="000000"/>
              </w:rPr>
            </w:pPr>
            <w:r w:rsidRPr="00E456BA">
              <w:rPr>
                <w:color w:val="000000"/>
              </w:rPr>
              <w:t xml:space="preserve">Відсмоктувач DUАМАТ </w:t>
            </w:r>
          </w:p>
        </w:tc>
        <w:tc>
          <w:tcPr>
            <w:tcW w:w="1275" w:type="dxa"/>
            <w:tcBorders>
              <w:top w:val="nil"/>
              <w:left w:val="nil"/>
              <w:bottom w:val="single" w:sz="4" w:space="0" w:color="auto"/>
              <w:right w:val="single" w:sz="4" w:space="0" w:color="auto"/>
            </w:tcBorders>
            <w:shd w:val="clear" w:color="auto" w:fill="auto"/>
            <w:noWrap/>
            <w:vAlign w:val="center"/>
            <w:hideMark/>
          </w:tcPr>
          <w:p w14:paraId="2D53C2A0" w14:textId="77777777" w:rsidR="00F0281B" w:rsidRPr="00E456BA" w:rsidRDefault="00F0281B" w:rsidP="00AB7E17">
            <w:pPr>
              <w:jc w:val="center"/>
              <w:rPr>
                <w:color w:val="000000"/>
              </w:rPr>
            </w:pPr>
            <w:r w:rsidRPr="00E456BA">
              <w:rPr>
                <w:color w:val="000000"/>
              </w:rPr>
              <w:t>1</w:t>
            </w:r>
          </w:p>
        </w:tc>
      </w:tr>
      <w:tr w:rsidR="00F0281B" w:rsidRPr="00E456BA" w14:paraId="695FC1D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5E83C30" w14:textId="77777777" w:rsidR="00F0281B" w:rsidRPr="00E456BA" w:rsidRDefault="00F0281B" w:rsidP="00AB7E17">
            <w:pPr>
              <w:jc w:val="center"/>
              <w:rPr>
                <w:color w:val="000000"/>
              </w:rPr>
            </w:pPr>
            <w:r w:rsidRPr="00E456BA">
              <w:rPr>
                <w:color w:val="000000"/>
              </w:rPr>
              <w:t>120</w:t>
            </w:r>
          </w:p>
        </w:tc>
        <w:tc>
          <w:tcPr>
            <w:tcW w:w="7503" w:type="dxa"/>
            <w:tcBorders>
              <w:top w:val="nil"/>
              <w:left w:val="nil"/>
              <w:bottom w:val="single" w:sz="4" w:space="0" w:color="auto"/>
              <w:right w:val="single" w:sz="4" w:space="0" w:color="auto"/>
            </w:tcBorders>
            <w:shd w:val="clear" w:color="auto" w:fill="auto"/>
            <w:vAlign w:val="center"/>
            <w:hideMark/>
          </w:tcPr>
          <w:p w14:paraId="0959B184" w14:textId="77777777" w:rsidR="00F0281B" w:rsidRPr="00E456BA" w:rsidRDefault="00F0281B" w:rsidP="00AB7E17">
            <w:pPr>
              <w:rPr>
                <w:color w:val="000000"/>
              </w:rPr>
            </w:pPr>
            <w:r w:rsidRPr="00E456BA">
              <w:rPr>
                <w:color w:val="000000"/>
              </w:rPr>
              <w:t>Відсмоктувач FAZZIMI F-31</w:t>
            </w:r>
          </w:p>
        </w:tc>
        <w:tc>
          <w:tcPr>
            <w:tcW w:w="1275" w:type="dxa"/>
            <w:tcBorders>
              <w:top w:val="nil"/>
              <w:left w:val="nil"/>
              <w:bottom w:val="single" w:sz="4" w:space="0" w:color="auto"/>
              <w:right w:val="single" w:sz="4" w:space="0" w:color="auto"/>
            </w:tcBorders>
            <w:shd w:val="clear" w:color="auto" w:fill="auto"/>
            <w:vAlign w:val="center"/>
            <w:hideMark/>
          </w:tcPr>
          <w:p w14:paraId="50FBDD25" w14:textId="77777777" w:rsidR="00F0281B" w:rsidRPr="00E456BA" w:rsidRDefault="00F0281B" w:rsidP="00AB7E17">
            <w:pPr>
              <w:jc w:val="center"/>
              <w:rPr>
                <w:color w:val="000000"/>
              </w:rPr>
            </w:pPr>
            <w:r w:rsidRPr="00E456BA">
              <w:rPr>
                <w:color w:val="000000"/>
              </w:rPr>
              <w:t>3</w:t>
            </w:r>
          </w:p>
        </w:tc>
      </w:tr>
      <w:tr w:rsidR="00F0281B" w:rsidRPr="00E456BA" w14:paraId="5A82B69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99D800D" w14:textId="77777777" w:rsidR="00F0281B" w:rsidRPr="00E456BA" w:rsidRDefault="00F0281B" w:rsidP="00AB7E17">
            <w:pPr>
              <w:jc w:val="center"/>
              <w:rPr>
                <w:color w:val="000000"/>
              </w:rPr>
            </w:pPr>
            <w:r w:rsidRPr="00E456BA">
              <w:rPr>
                <w:color w:val="000000"/>
              </w:rPr>
              <w:t>121</w:t>
            </w:r>
          </w:p>
        </w:tc>
        <w:tc>
          <w:tcPr>
            <w:tcW w:w="7503" w:type="dxa"/>
            <w:tcBorders>
              <w:top w:val="nil"/>
              <w:left w:val="nil"/>
              <w:bottom w:val="single" w:sz="4" w:space="0" w:color="auto"/>
              <w:right w:val="single" w:sz="4" w:space="0" w:color="auto"/>
            </w:tcBorders>
            <w:shd w:val="clear" w:color="auto" w:fill="auto"/>
            <w:vAlign w:val="center"/>
            <w:hideMark/>
          </w:tcPr>
          <w:p w14:paraId="4A4625C0" w14:textId="77777777" w:rsidR="00F0281B" w:rsidRPr="00E456BA" w:rsidRDefault="00F0281B" w:rsidP="00AB7E17">
            <w:pPr>
              <w:rPr>
                <w:color w:val="000000"/>
              </w:rPr>
            </w:pPr>
            <w:r w:rsidRPr="00E456BA">
              <w:rPr>
                <w:color w:val="000000"/>
              </w:rPr>
              <w:t>Відсмоктувач медичний «</w:t>
            </w:r>
            <w:proofErr w:type="spellStart"/>
            <w:r w:rsidRPr="00E456BA">
              <w:rPr>
                <w:color w:val="000000"/>
              </w:rPr>
              <w:t>Біомед</w:t>
            </w:r>
            <w:proofErr w:type="spellEnd"/>
            <w:r w:rsidRPr="00E456BA">
              <w:rPr>
                <w:color w:val="000000"/>
              </w:rPr>
              <w:t>» дитячий</w:t>
            </w:r>
          </w:p>
        </w:tc>
        <w:tc>
          <w:tcPr>
            <w:tcW w:w="1275" w:type="dxa"/>
            <w:tcBorders>
              <w:top w:val="nil"/>
              <w:left w:val="nil"/>
              <w:bottom w:val="single" w:sz="4" w:space="0" w:color="auto"/>
              <w:right w:val="single" w:sz="4" w:space="0" w:color="auto"/>
            </w:tcBorders>
            <w:shd w:val="clear" w:color="auto" w:fill="auto"/>
            <w:vAlign w:val="center"/>
            <w:hideMark/>
          </w:tcPr>
          <w:p w14:paraId="002304FB" w14:textId="77777777" w:rsidR="00F0281B" w:rsidRPr="00E456BA" w:rsidRDefault="00F0281B" w:rsidP="00AB7E17">
            <w:pPr>
              <w:jc w:val="center"/>
              <w:rPr>
                <w:color w:val="000000"/>
              </w:rPr>
            </w:pPr>
            <w:r w:rsidRPr="00E456BA">
              <w:rPr>
                <w:color w:val="000000"/>
              </w:rPr>
              <w:t>1</w:t>
            </w:r>
          </w:p>
        </w:tc>
      </w:tr>
      <w:tr w:rsidR="00F0281B" w:rsidRPr="00E456BA" w14:paraId="3A881D4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3A2F161" w14:textId="77777777" w:rsidR="00F0281B" w:rsidRPr="00E456BA" w:rsidRDefault="00F0281B" w:rsidP="00AB7E17">
            <w:pPr>
              <w:jc w:val="center"/>
              <w:rPr>
                <w:color w:val="000000"/>
              </w:rPr>
            </w:pPr>
            <w:r w:rsidRPr="00E456BA">
              <w:rPr>
                <w:color w:val="000000"/>
              </w:rPr>
              <w:t>122</w:t>
            </w:r>
          </w:p>
        </w:tc>
        <w:tc>
          <w:tcPr>
            <w:tcW w:w="7503" w:type="dxa"/>
            <w:tcBorders>
              <w:top w:val="nil"/>
              <w:left w:val="nil"/>
              <w:bottom w:val="single" w:sz="4" w:space="0" w:color="auto"/>
              <w:right w:val="single" w:sz="4" w:space="0" w:color="auto"/>
            </w:tcBorders>
            <w:shd w:val="clear" w:color="auto" w:fill="auto"/>
            <w:vAlign w:val="bottom"/>
            <w:hideMark/>
          </w:tcPr>
          <w:p w14:paraId="7D130581" w14:textId="77777777" w:rsidR="00F0281B" w:rsidRPr="00E456BA" w:rsidRDefault="00F0281B" w:rsidP="00AB7E17">
            <w:pPr>
              <w:rPr>
                <w:color w:val="000000"/>
              </w:rPr>
            </w:pPr>
            <w:r w:rsidRPr="00E456BA">
              <w:rPr>
                <w:color w:val="000000"/>
              </w:rPr>
              <w:t>Відсмоктувач медичний В100</w:t>
            </w:r>
          </w:p>
        </w:tc>
        <w:tc>
          <w:tcPr>
            <w:tcW w:w="1275" w:type="dxa"/>
            <w:tcBorders>
              <w:top w:val="nil"/>
              <w:left w:val="nil"/>
              <w:bottom w:val="single" w:sz="4" w:space="0" w:color="auto"/>
              <w:right w:val="single" w:sz="4" w:space="0" w:color="auto"/>
            </w:tcBorders>
            <w:shd w:val="clear" w:color="auto" w:fill="auto"/>
            <w:noWrap/>
            <w:vAlign w:val="center"/>
            <w:hideMark/>
          </w:tcPr>
          <w:p w14:paraId="5DC71BF3" w14:textId="77777777" w:rsidR="00F0281B" w:rsidRPr="00E456BA" w:rsidRDefault="00F0281B" w:rsidP="00AB7E17">
            <w:pPr>
              <w:jc w:val="center"/>
              <w:rPr>
                <w:color w:val="000000"/>
              </w:rPr>
            </w:pPr>
            <w:r w:rsidRPr="00E456BA">
              <w:rPr>
                <w:color w:val="000000"/>
              </w:rPr>
              <w:t>1</w:t>
            </w:r>
          </w:p>
        </w:tc>
      </w:tr>
      <w:tr w:rsidR="00F0281B" w:rsidRPr="00E456BA" w14:paraId="714F665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2D925FC" w14:textId="77777777" w:rsidR="00F0281B" w:rsidRPr="00E456BA" w:rsidRDefault="00F0281B" w:rsidP="00AB7E17">
            <w:pPr>
              <w:jc w:val="center"/>
              <w:rPr>
                <w:color w:val="000000"/>
              </w:rPr>
            </w:pPr>
            <w:r w:rsidRPr="00E456BA">
              <w:rPr>
                <w:color w:val="000000"/>
              </w:rPr>
              <w:t>123</w:t>
            </w:r>
          </w:p>
        </w:tc>
        <w:tc>
          <w:tcPr>
            <w:tcW w:w="7503" w:type="dxa"/>
            <w:tcBorders>
              <w:top w:val="nil"/>
              <w:left w:val="nil"/>
              <w:bottom w:val="single" w:sz="4" w:space="0" w:color="auto"/>
              <w:right w:val="single" w:sz="4" w:space="0" w:color="auto"/>
            </w:tcBorders>
            <w:shd w:val="clear" w:color="auto" w:fill="auto"/>
            <w:vAlign w:val="center"/>
            <w:hideMark/>
          </w:tcPr>
          <w:p w14:paraId="2F92F68F" w14:textId="77777777" w:rsidR="00F0281B" w:rsidRPr="00E456BA" w:rsidRDefault="00F0281B" w:rsidP="00AB7E17">
            <w:pPr>
              <w:rPr>
                <w:color w:val="000000"/>
              </w:rPr>
            </w:pPr>
            <w:r w:rsidRPr="00E456BA">
              <w:rPr>
                <w:color w:val="000000"/>
              </w:rPr>
              <w:t xml:space="preserve">Відсмоктувач медичний В-40 </w:t>
            </w:r>
          </w:p>
        </w:tc>
        <w:tc>
          <w:tcPr>
            <w:tcW w:w="1275" w:type="dxa"/>
            <w:tcBorders>
              <w:top w:val="nil"/>
              <w:left w:val="nil"/>
              <w:bottom w:val="single" w:sz="4" w:space="0" w:color="auto"/>
              <w:right w:val="single" w:sz="4" w:space="0" w:color="auto"/>
            </w:tcBorders>
            <w:shd w:val="clear" w:color="auto" w:fill="auto"/>
            <w:vAlign w:val="center"/>
            <w:hideMark/>
          </w:tcPr>
          <w:p w14:paraId="3409A6C3" w14:textId="77777777" w:rsidR="00F0281B" w:rsidRPr="00E456BA" w:rsidRDefault="00F0281B" w:rsidP="00AB7E17">
            <w:pPr>
              <w:jc w:val="center"/>
              <w:rPr>
                <w:color w:val="000000"/>
              </w:rPr>
            </w:pPr>
            <w:r w:rsidRPr="00E456BA">
              <w:rPr>
                <w:color w:val="000000"/>
              </w:rPr>
              <w:t>7</w:t>
            </w:r>
          </w:p>
        </w:tc>
      </w:tr>
      <w:tr w:rsidR="00F0281B" w:rsidRPr="00E456BA" w14:paraId="23150294"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73B0F" w14:textId="77777777" w:rsidR="00F0281B" w:rsidRPr="00E456BA" w:rsidRDefault="00F0281B" w:rsidP="00AB7E17">
            <w:pPr>
              <w:jc w:val="center"/>
              <w:rPr>
                <w:color w:val="000000"/>
              </w:rPr>
            </w:pPr>
            <w:r w:rsidRPr="00E456BA">
              <w:rPr>
                <w:color w:val="000000"/>
              </w:rPr>
              <w:t>124</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2C415B55" w14:textId="77777777" w:rsidR="00F0281B" w:rsidRPr="00E456BA" w:rsidRDefault="00F0281B" w:rsidP="00AB7E17">
            <w:pPr>
              <w:rPr>
                <w:color w:val="000000"/>
              </w:rPr>
            </w:pPr>
            <w:r w:rsidRPr="00E456BA">
              <w:rPr>
                <w:color w:val="000000"/>
              </w:rPr>
              <w:t xml:space="preserve">Відсмоктувач медичний В80 з </w:t>
            </w:r>
            <w:proofErr w:type="spellStart"/>
            <w:r w:rsidRPr="00E456BA">
              <w:rPr>
                <w:color w:val="000000"/>
              </w:rPr>
              <w:t>педалью</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599E26" w14:textId="77777777" w:rsidR="00F0281B" w:rsidRPr="00E456BA" w:rsidRDefault="00F0281B" w:rsidP="00AB7E17">
            <w:pPr>
              <w:jc w:val="center"/>
              <w:rPr>
                <w:color w:val="000000"/>
              </w:rPr>
            </w:pPr>
            <w:r w:rsidRPr="00E456BA">
              <w:rPr>
                <w:color w:val="000000"/>
              </w:rPr>
              <w:t>1</w:t>
            </w:r>
          </w:p>
        </w:tc>
      </w:tr>
      <w:tr w:rsidR="00F0281B" w:rsidRPr="00E456BA" w14:paraId="0AC7FAA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810BB62" w14:textId="77777777" w:rsidR="00F0281B" w:rsidRPr="00E456BA" w:rsidRDefault="00F0281B" w:rsidP="00AB7E17">
            <w:pPr>
              <w:jc w:val="center"/>
              <w:rPr>
                <w:color w:val="000000"/>
              </w:rPr>
            </w:pPr>
            <w:r w:rsidRPr="00E456BA">
              <w:rPr>
                <w:color w:val="000000"/>
              </w:rPr>
              <w:t>125</w:t>
            </w:r>
          </w:p>
        </w:tc>
        <w:tc>
          <w:tcPr>
            <w:tcW w:w="7503" w:type="dxa"/>
            <w:tcBorders>
              <w:top w:val="nil"/>
              <w:left w:val="nil"/>
              <w:bottom w:val="single" w:sz="4" w:space="0" w:color="auto"/>
              <w:right w:val="single" w:sz="4" w:space="0" w:color="auto"/>
            </w:tcBorders>
            <w:shd w:val="clear" w:color="auto" w:fill="auto"/>
            <w:vAlign w:val="center"/>
            <w:hideMark/>
          </w:tcPr>
          <w:p w14:paraId="34F193B7" w14:textId="77777777" w:rsidR="00F0281B" w:rsidRPr="00E456BA" w:rsidRDefault="00F0281B" w:rsidP="00AB7E17">
            <w:pPr>
              <w:rPr>
                <w:color w:val="000000"/>
              </w:rPr>
            </w:pPr>
            <w:r w:rsidRPr="00E456BA">
              <w:rPr>
                <w:color w:val="000000"/>
              </w:rPr>
              <w:t>Відсмоктувач медичний, 7Е-А, «</w:t>
            </w:r>
            <w:proofErr w:type="spellStart"/>
            <w:r w:rsidRPr="00E456BA">
              <w:rPr>
                <w:color w:val="000000"/>
              </w:rPr>
              <w:t>Yuwell</w:t>
            </w:r>
            <w:proofErr w:type="spellEnd"/>
            <w:r w:rsidRPr="00E456BA">
              <w:rPr>
                <w:color w:val="000000"/>
              </w:rPr>
              <w:t>», Китай</w:t>
            </w:r>
          </w:p>
        </w:tc>
        <w:tc>
          <w:tcPr>
            <w:tcW w:w="1275" w:type="dxa"/>
            <w:tcBorders>
              <w:top w:val="nil"/>
              <w:left w:val="nil"/>
              <w:bottom w:val="single" w:sz="4" w:space="0" w:color="auto"/>
              <w:right w:val="single" w:sz="4" w:space="0" w:color="auto"/>
            </w:tcBorders>
            <w:shd w:val="clear" w:color="auto" w:fill="auto"/>
            <w:vAlign w:val="center"/>
            <w:hideMark/>
          </w:tcPr>
          <w:p w14:paraId="32BCA9B9" w14:textId="77777777" w:rsidR="00F0281B" w:rsidRPr="00E456BA" w:rsidRDefault="00F0281B" w:rsidP="00AB7E17">
            <w:pPr>
              <w:jc w:val="center"/>
              <w:rPr>
                <w:color w:val="000000"/>
              </w:rPr>
            </w:pPr>
            <w:r w:rsidRPr="00E456BA">
              <w:rPr>
                <w:color w:val="000000"/>
              </w:rPr>
              <w:t>1</w:t>
            </w:r>
          </w:p>
        </w:tc>
      </w:tr>
      <w:tr w:rsidR="00F0281B" w:rsidRPr="00E456BA" w14:paraId="71E0166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4E85181" w14:textId="77777777" w:rsidR="00F0281B" w:rsidRPr="00E456BA" w:rsidRDefault="00F0281B" w:rsidP="00AB7E17">
            <w:pPr>
              <w:jc w:val="center"/>
              <w:rPr>
                <w:color w:val="000000"/>
              </w:rPr>
            </w:pPr>
            <w:r w:rsidRPr="00E456BA">
              <w:rPr>
                <w:color w:val="000000"/>
              </w:rPr>
              <w:t>126</w:t>
            </w:r>
          </w:p>
        </w:tc>
        <w:tc>
          <w:tcPr>
            <w:tcW w:w="7503" w:type="dxa"/>
            <w:tcBorders>
              <w:top w:val="nil"/>
              <w:left w:val="nil"/>
              <w:bottom w:val="single" w:sz="4" w:space="0" w:color="auto"/>
              <w:right w:val="single" w:sz="4" w:space="0" w:color="auto"/>
            </w:tcBorders>
            <w:shd w:val="clear" w:color="auto" w:fill="auto"/>
            <w:vAlign w:val="center"/>
            <w:hideMark/>
          </w:tcPr>
          <w:p w14:paraId="4F8BA478" w14:textId="77777777" w:rsidR="00F0281B" w:rsidRPr="00E456BA" w:rsidRDefault="00F0281B" w:rsidP="00AB7E17">
            <w:pPr>
              <w:rPr>
                <w:color w:val="000000"/>
              </w:rPr>
            </w:pPr>
            <w:proofErr w:type="spellStart"/>
            <w:r w:rsidRPr="00E456BA">
              <w:rPr>
                <w:color w:val="000000"/>
              </w:rPr>
              <w:t>Відсмоктуеач</w:t>
            </w:r>
            <w:proofErr w:type="spellEnd"/>
            <w:r w:rsidRPr="00E456BA">
              <w:rPr>
                <w:color w:val="000000"/>
              </w:rPr>
              <w:t xml:space="preserve"> медичний модель ЭЕ- В</w:t>
            </w:r>
          </w:p>
        </w:tc>
        <w:tc>
          <w:tcPr>
            <w:tcW w:w="1275" w:type="dxa"/>
            <w:tcBorders>
              <w:top w:val="nil"/>
              <w:left w:val="nil"/>
              <w:bottom w:val="single" w:sz="4" w:space="0" w:color="auto"/>
              <w:right w:val="single" w:sz="4" w:space="0" w:color="auto"/>
            </w:tcBorders>
            <w:shd w:val="clear" w:color="auto" w:fill="auto"/>
            <w:vAlign w:val="center"/>
            <w:hideMark/>
          </w:tcPr>
          <w:p w14:paraId="3B316AEF" w14:textId="77777777" w:rsidR="00F0281B" w:rsidRPr="00E456BA" w:rsidRDefault="00F0281B" w:rsidP="00AB7E17">
            <w:pPr>
              <w:jc w:val="center"/>
              <w:rPr>
                <w:color w:val="000000"/>
              </w:rPr>
            </w:pPr>
            <w:r w:rsidRPr="00E456BA">
              <w:rPr>
                <w:color w:val="000000"/>
              </w:rPr>
              <w:t>3</w:t>
            </w:r>
          </w:p>
        </w:tc>
      </w:tr>
      <w:tr w:rsidR="00F0281B" w:rsidRPr="00E456BA" w14:paraId="623DB8C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C88DD7" w14:textId="77777777" w:rsidR="00F0281B" w:rsidRPr="00E456BA" w:rsidRDefault="00F0281B" w:rsidP="00AB7E17">
            <w:pPr>
              <w:jc w:val="center"/>
              <w:rPr>
                <w:color w:val="000000"/>
              </w:rPr>
            </w:pPr>
            <w:r w:rsidRPr="00E456BA">
              <w:rPr>
                <w:color w:val="000000"/>
              </w:rPr>
              <w:t>127</w:t>
            </w:r>
          </w:p>
        </w:tc>
        <w:tc>
          <w:tcPr>
            <w:tcW w:w="7503" w:type="dxa"/>
            <w:tcBorders>
              <w:top w:val="nil"/>
              <w:left w:val="nil"/>
              <w:bottom w:val="single" w:sz="4" w:space="0" w:color="auto"/>
              <w:right w:val="single" w:sz="4" w:space="0" w:color="auto"/>
            </w:tcBorders>
            <w:shd w:val="clear" w:color="auto" w:fill="auto"/>
            <w:vAlign w:val="center"/>
            <w:hideMark/>
          </w:tcPr>
          <w:p w14:paraId="74F646E5" w14:textId="77777777" w:rsidR="00F0281B" w:rsidRPr="00E456BA" w:rsidRDefault="00F0281B" w:rsidP="00AB7E17">
            <w:pPr>
              <w:rPr>
                <w:color w:val="000000"/>
              </w:rPr>
            </w:pPr>
            <w:proofErr w:type="spellStart"/>
            <w:r w:rsidRPr="00E456BA">
              <w:rPr>
                <w:color w:val="000000"/>
              </w:rPr>
              <w:t>Відсмоктуїзач</w:t>
            </w:r>
            <w:proofErr w:type="spellEnd"/>
            <w:r w:rsidRPr="00E456BA">
              <w:rPr>
                <w:color w:val="000000"/>
              </w:rPr>
              <w:t xml:space="preserve"> медичний «БЮМЕД» 7E</w:t>
            </w:r>
          </w:p>
        </w:tc>
        <w:tc>
          <w:tcPr>
            <w:tcW w:w="1275" w:type="dxa"/>
            <w:tcBorders>
              <w:top w:val="nil"/>
              <w:left w:val="nil"/>
              <w:bottom w:val="single" w:sz="4" w:space="0" w:color="auto"/>
              <w:right w:val="single" w:sz="4" w:space="0" w:color="auto"/>
            </w:tcBorders>
            <w:shd w:val="clear" w:color="auto" w:fill="auto"/>
            <w:vAlign w:val="center"/>
            <w:hideMark/>
          </w:tcPr>
          <w:p w14:paraId="270ABE92" w14:textId="77777777" w:rsidR="00F0281B" w:rsidRPr="00E456BA" w:rsidRDefault="00F0281B" w:rsidP="00AB7E17">
            <w:pPr>
              <w:jc w:val="center"/>
              <w:rPr>
                <w:color w:val="000000"/>
              </w:rPr>
            </w:pPr>
            <w:r w:rsidRPr="00E456BA">
              <w:rPr>
                <w:color w:val="000000"/>
              </w:rPr>
              <w:t>1</w:t>
            </w:r>
          </w:p>
        </w:tc>
      </w:tr>
      <w:tr w:rsidR="00F0281B" w:rsidRPr="00E456BA" w14:paraId="0621516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4E6D760" w14:textId="77777777" w:rsidR="00F0281B" w:rsidRPr="00E456BA" w:rsidRDefault="00F0281B" w:rsidP="00AB7E17">
            <w:pPr>
              <w:jc w:val="center"/>
              <w:rPr>
                <w:color w:val="000000"/>
              </w:rPr>
            </w:pPr>
            <w:r w:rsidRPr="00E456BA">
              <w:rPr>
                <w:color w:val="000000"/>
              </w:rPr>
              <w:t>128</w:t>
            </w:r>
          </w:p>
        </w:tc>
        <w:tc>
          <w:tcPr>
            <w:tcW w:w="7503" w:type="dxa"/>
            <w:tcBorders>
              <w:top w:val="nil"/>
              <w:left w:val="nil"/>
              <w:bottom w:val="single" w:sz="4" w:space="0" w:color="auto"/>
              <w:right w:val="single" w:sz="4" w:space="0" w:color="auto"/>
            </w:tcBorders>
            <w:shd w:val="clear" w:color="auto" w:fill="auto"/>
            <w:vAlign w:val="center"/>
            <w:hideMark/>
          </w:tcPr>
          <w:p w14:paraId="56E16E57" w14:textId="77777777" w:rsidR="00F0281B" w:rsidRPr="00E456BA" w:rsidRDefault="00F0281B" w:rsidP="00AB7E17">
            <w:pPr>
              <w:rPr>
                <w:color w:val="000000"/>
              </w:rPr>
            </w:pPr>
            <w:r w:rsidRPr="00E456BA">
              <w:rPr>
                <w:color w:val="000000"/>
              </w:rPr>
              <w:t>Візок медичний для перевезення пацієнтів ВМ</w:t>
            </w:r>
          </w:p>
        </w:tc>
        <w:tc>
          <w:tcPr>
            <w:tcW w:w="1275" w:type="dxa"/>
            <w:tcBorders>
              <w:top w:val="nil"/>
              <w:left w:val="nil"/>
              <w:bottom w:val="single" w:sz="4" w:space="0" w:color="auto"/>
              <w:right w:val="single" w:sz="4" w:space="0" w:color="auto"/>
            </w:tcBorders>
            <w:shd w:val="clear" w:color="auto" w:fill="auto"/>
            <w:vAlign w:val="center"/>
            <w:hideMark/>
          </w:tcPr>
          <w:p w14:paraId="2152F22C" w14:textId="77777777" w:rsidR="00F0281B" w:rsidRPr="00E456BA" w:rsidRDefault="00F0281B" w:rsidP="00AB7E17">
            <w:pPr>
              <w:jc w:val="center"/>
              <w:rPr>
                <w:color w:val="000000"/>
              </w:rPr>
            </w:pPr>
            <w:r w:rsidRPr="00E456BA">
              <w:rPr>
                <w:color w:val="000000"/>
              </w:rPr>
              <w:t>1</w:t>
            </w:r>
          </w:p>
        </w:tc>
      </w:tr>
      <w:tr w:rsidR="00F0281B" w:rsidRPr="00E456BA" w14:paraId="200D3AA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3CF14D" w14:textId="77777777" w:rsidR="00F0281B" w:rsidRPr="00E456BA" w:rsidRDefault="00F0281B" w:rsidP="00AB7E17">
            <w:pPr>
              <w:jc w:val="center"/>
              <w:rPr>
                <w:color w:val="000000"/>
              </w:rPr>
            </w:pPr>
            <w:r w:rsidRPr="00E456BA">
              <w:rPr>
                <w:color w:val="000000"/>
              </w:rPr>
              <w:t>129</w:t>
            </w:r>
          </w:p>
        </w:tc>
        <w:tc>
          <w:tcPr>
            <w:tcW w:w="7503" w:type="dxa"/>
            <w:tcBorders>
              <w:top w:val="nil"/>
              <w:left w:val="nil"/>
              <w:bottom w:val="single" w:sz="4" w:space="0" w:color="auto"/>
              <w:right w:val="single" w:sz="4" w:space="0" w:color="auto"/>
            </w:tcBorders>
            <w:shd w:val="clear" w:color="auto" w:fill="auto"/>
            <w:vAlign w:val="center"/>
            <w:hideMark/>
          </w:tcPr>
          <w:p w14:paraId="0801EDBE" w14:textId="77777777" w:rsidR="00F0281B" w:rsidRPr="00E456BA" w:rsidRDefault="00F0281B" w:rsidP="00AB7E17">
            <w:pPr>
              <w:rPr>
                <w:color w:val="000000"/>
              </w:rPr>
            </w:pPr>
            <w:proofErr w:type="spellStart"/>
            <w:r w:rsidRPr="00E456BA">
              <w:rPr>
                <w:color w:val="000000"/>
              </w:rPr>
              <w:t>Візуалізатор</w:t>
            </w:r>
            <w:proofErr w:type="spellEnd"/>
            <w:r w:rsidRPr="00E456BA">
              <w:rPr>
                <w:color w:val="000000"/>
              </w:rPr>
              <w:t xml:space="preserve"> вен ВВП-1 Китай</w:t>
            </w:r>
          </w:p>
        </w:tc>
        <w:tc>
          <w:tcPr>
            <w:tcW w:w="1275" w:type="dxa"/>
            <w:tcBorders>
              <w:top w:val="nil"/>
              <w:left w:val="nil"/>
              <w:bottom w:val="single" w:sz="4" w:space="0" w:color="auto"/>
              <w:right w:val="single" w:sz="4" w:space="0" w:color="auto"/>
            </w:tcBorders>
            <w:shd w:val="clear" w:color="auto" w:fill="auto"/>
            <w:vAlign w:val="center"/>
            <w:hideMark/>
          </w:tcPr>
          <w:p w14:paraId="4D0A5289" w14:textId="77777777" w:rsidR="00F0281B" w:rsidRPr="00E456BA" w:rsidRDefault="00F0281B" w:rsidP="00AB7E17">
            <w:pPr>
              <w:jc w:val="center"/>
              <w:rPr>
                <w:color w:val="000000"/>
              </w:rPr>
            </w:pPr>
            <w:r w:rsidRPr="00E456BA">
              <w:rPr>
                <w:color w:val="000000"/>
              </w:rPr>
              <w:t>1</w:t>
            </w:r>
          </w:p>
        </w:tc>
      </w:tr>
      <w:tr w:rsidR="00F0281B" w:rsidRPr="00E456BA" w14:paraId="2D69C63A"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0975A" w14:textId="77777777" w:rsidR="00F0281B" w:rsidRPr="00E456BA" w:rsidRDefault="00F0281B" w:rsidP="00AB7E17">
            <w:pPr>
              <w:jc w:val="center"/>
              <w:rPr>
                <w:color w:val="000000"/>
              </w:rPr>
            </w:pPr>
            <w:r w:rsidRPr="00E456BA">
              <w:rPr>
                <w:color w:val="000000"/>
              </w:rPr>
              <w:t>130</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640B1A61" w14:textId="77777777" w:rsidR="00F0281B" w:rsidRPr="00E456BA" w:rsidRDefault="00F0281B" w:rsidP="00AB7E17">
            <w:pPr>
              <w:rPr>
                <w:color w:val="000000"/>
              </w:rPr>
            </w:pPr>
            <w:r w:rsidRPr="00E456BA">
              <w:rPr>
                <w:color w:val="000000"/>
              </w:rPr>
              <w:t>Водяна баня лабораторна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8FFEE68" w14:textId="77777777" w:rsidR="00F0281B" w:rsidRPr="00E456BA" w:rsidRDefault="00F0281B" w:rsidP="00AB7E17">
            <w:pPr>
              <w:jc w:val="center"/>
              <w:rPr>
                <w:color w:val="000000"/>
              </w:rPr>
            </w:pPr>
            <w:r w:rsidRPr="00E456BA">
              <w:rPr>
                <w:color w:val="000000"/>
              </w:rPr>
              <w:t>1</w:t>
            </w:r>
          </w:p>
        </w:tc>
      </w:tr>
      <w:tr w:rsidR="00F0281B" w:rsidRPr="00E456BA" w14:paraId="614B3EE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DE66C9F" w14:textId="77777777" w:rsidR="00F0281B" w:rsidRPr="00E456BA" w:rsidRDefault="00F0281B" w:rsidP="00AB7E17">
            <w:pPr>
              <w:jc w:val="center"/>
              <w:rPr>
                <w:color w:val="000000"/>
              </w:rPr>
            </w:pPr>
            <w:r w:rsidRPr="00E456BA">
              <w:rPr>
                <w:color w:val="000000"/>
              </w:rPr>
              <w:t>131</w:t>
            </w:r>
          </w:p>
        </w:tc>
        <w:tc>
          <w:tcPr>
            <w:tcW w:w="7503" w:type="dxa"/>
            <w:tcBorders>
              <w:top w:val="nil"/>
              <w:left w:val="nil"/>
              <w:bottom w:val="single" w:sz="4" w:space="0" w:color="auto"/>
              <w:right w:val="single" w:sz="4" w:space="0" w:color="auto"/>
            </w:tcBorders>
            <w:shd w:val="clear" w:color="auto" w:fill="auto"/>
            <w:vAlign w:val="center"/>
            <w:hideMark/>
          </w:tcPr>
          <w:p w14:paraId="1BE1E987" w14:textId="77777777" w:rsidR="00F0281B" w:rsidRPr="00E456BA" w:rsidRDefault="00F0281B" w:rsidP="00AB7E17">
            <w:pPr>
              <w:rPr>
                <w:color w:val="000000"/>
              </w:rPr>
            </w:pPr>
            <w:r w:rsidRPr="00E456BA">
              <w:rPr>
                <w:color w:val="000000"/>
              </w:rPr>
              <w:t xml:space="preserve">Гастроскоп у складі: гастроскоп, </w:t>
            </w:r>
            <w:proofErr w:type="spellStart"/>
            <w:r w:rsidRPr="00E456BA">
              <w:rPr>
                <w:color w:val="000000"/>
              </w:rPr>
              <w:t>колоноскоп</w:t>
            </w:r>
            <w:proofErr w:type="spellEnd"/>
            <w:r w:rsidRPr="00E456BA">
              <w:rPr>
                <w:color w:val="000000"/>
              </w:rPr>
              <w:t xml:space="preserve">. </w:t>
            </w:r>
            <w:proofErr w:type="spellStart"/>
            <w:r w:rsidRPr="00E456BA">
              <w:rPr>
                <w:color w:val="000000"/>
              </w:rPr>
              <w:t>Fujifilm</w:t>
            </w:r>
            <w:proofErr w:type="spellEnd"/>
            <w:r w:rsidRPr="00E456BA">
              <w:rPr>
                <w:color w:val="000000"/>
              </w:rPr>
              <w:t>, Японія</w:t>
            </w:r>
          </w:p>
        </w:tc>
        <w:tc>
          <w:tcPr>
            <w:tcW w:w="1275" w:type="dxa"/>
            <w:tcBorders>
              <w:top w:val="nil"/>
              <w:left w:val="nil"/>
              <w:bottom w:val="single" w:sz="4" w:space="0" w:color="auto"/>
              <w:right w:val="single" w:sz="4" w:space="0" w:color="auto"/>
            </w:tcBorders>
            <w:shd w:val="clear" w:color="auto" w:fill="auto"/>
            <w:vAlign w:val="center"/>
            <w:hideMark/>
          </w:tcPr>
          <w:p w14:paraId="44C8AABF" w14:textId="77777777" w:rsidR="00F0281B" w:rsidRPr="00E456BA" w:rsidRDefault="00F0281B" w:rsidP="00AB7E17">
            <w:pPr>
              <w:jc w:val="center"/>
              <w:rPr>
                <w:color w:val="000000"/>
              </w:rPr>
            </w:pPr>
            <w:r w:rsidRPr="00E456BA">
              <w:rPr>
                <w:color w:val="000000"/>
              </w:rPr>
              <w:t>1</w:t>
            </w:r>
          </w:p>
        </w:tc>
      </w:tr>
      <w:tr w:rsidR="00F0281B" w:rsidRPr="00E456BA" w14:paraId="0C9D382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B8CB68" w14:textId="77777777" w:rsidR="00F0281B" w:rsidRPr="00E456BA" w:rsidRDefault="00F0281B" w:rsidP="00AB7E17">
            <w:pPr>
              <w:jc w:val="center"/>
              <w:rPr>
                <w:color w:val="000000"/>
              </w:rPr>
            </w:pPr>
            <w:r w:rsidRPr="00E456BA">
              <w:rPr>
                <w:color w:val="000000"/>
              </w:rPr>
              <w:t>132</w:t>
            </w:r>
          </w:p>
        </w:tc>
        <w:tc>
          <w:tcPr>
            <w:tcW w:w="7503" w:type="dxa"/>
            <w:tcBorders>
              <w:top w:val="nil"/>
              <w:left w:val="nil"/>
              <w:bottom w:val="single" w:sz="4" w:space="0" w:color="auto"/>
              <w:right w:val="single" w:sz="4" w:space="0" w:color="auto"/>
            </w:tcBorders>
            <w:shd w:val="clear" w:color="auto" w:fill="auto"/>
            <w:vAlign w:val="center"/>
            <w:hideMark/>
          </w:tcPr>
          <w:p w14:paraId="3260240E" w14:textId="77777777" w:rsidR="00F0281B" w:rsidRPr="00E456BA" w:rsidRDefault="00F0281B" w:rsidP="00AB7E17">
            <w:pPr>
              <w:rPr>
                <w:color w:val="000000"/>
              </w:rPr>
            </w:pPr>
            <w:r w:rsidRPr="00E456BA">
              <w:rPr>
                <w:color w:val="000000"/>
              </w:rPr>
              <w:t>Генератор «Г-4-142»</w:t>
            </w:r>
          </w:p>
        </w:tc>
        <w:tc>
          <w:tcPr>
            <w:tcW w:w="1275" w:type="dxa"/>
            <w:tcBorders>
              <w:top w:val="nil"/>
              <w:left w:val="nil"/>
              <w:bottom w:val="single" w:sz="4" w:space="0" w:color="auto"/>
              <w:right w:val="single" w:sz="4" w:space="0" w:color="auto"/>
            </w:tcBorders>
            <w:shd w:val="clear" w:color="auto" w:fill="auto"/>
            <w:vAlign w:val="center"/>
            <w:hideMark/>
          </w:tcPr>
          <w:p w14:paraId="2D540DAC" w14:textId="77777777" w:rsidR="00F0281B" w:rsidRPr="00E456BA" w:rsidRDefault="00F0281B" w:rsidP="00AB7E17">
            <w:pPr>
              <w:jc w:val="center"/>
              <w:rPr>
                <w:color w:val="000000"/>
              </w:rPr>
            </w:pPr>
            <w:r w:rsidRPr="00E456BA">
              <w:rPr>
                <w:color w:val="000000"/>
              </w:rPr>
              <w:t>1</w:t>
            </w:r>
          </w:p>
        </w:tc>
      </w:tr>
      <w:tr w:rsidR="00F0281B" w:rsidRPr="00E456BA" w14:paraId="5F45EFF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67F301F" w14:textId="77777777" w:rsidR="00F0281B" w:rsidRPr="00E456BA" w:rsidRDefault="00F0281B" w:rsidP="00AB7E17">
            <w:pPr>
              <w:jc w:val="center"/>
              <w:rPr>
                <w:color w:val="000000"/>
              </w:rPr>
            </w:pPr>
            <w:r w:rsidRPr="00E456BA">
              <w:rPr>
                <w:color w:val="000000"/>
              </w:rPr>
              <w:t>133</w:t>
            </w:r>
          </w:p>
        </w:tc>
        <w:tc>
          <w:tcPr>
            <w:tcW w:w="7503" w:type="dxa"/>
            <w:tcBorders>
              <w:top w:val="nil"/>
              <w:left w:val="nil"/>
              <w:bottom w:val="single" w:sz="4" w:space="0" w:color="auto"/>
              <w:right w:val="single" w:sz="4" w:space="0" w:color="auto"/>
            </w:tcBorders>
            <w:shd w:val="clear" w:color="auto" w:fill="auto"/>
            <w:vAlign w:val="center"/>
            <w:hideMark/>
          </w:tcPr>
          <w:p w14:paraId="5865B87A" w14:textId="77777777" w:rsidR="00F0281B" w:rsidRPr="00E456BA" w:rsidRDefault="00F0281B" w:rsidP="00AB7E17">
            <w:pPr>
              <w:rPr>
                <w:color w:val="000000"/>
              </w:rPr>
            </w:pPr>
            <w:r w:rsidRPr="00E456BA">
              <w:rPr>
                <w:color w:val="000000"/>
              </w:rPr>
              <w:t>Дезінфектор та очищувач повітря(Л-40)</w:t>
            </w:r>
          </w:p>
        </w:tc>
        <w:tc>
          <w:tcPr>
            <w:tcW w:w="1275" w:type="dxa"/>
            <w:tcBorders>
              <w:top w:val="nil"/>
              <w:left w:val="nil"/>
              <w:bottom w:val="single" w:sz="4" w:space="0" w:color="auto"/>
              <w:right w:val="single" w:sz="4" w:space="0" w:color="auto"/>
            </w:tcBorders>
            <w:shd w:val="clear" w:color="auto" w:fill="auto"/>
            <w:vAlign w:val="center"/>
            <w:hideMark/>
          </w:tcPr>
          <w:p w14:paraId="51630865" w14:textId="77777777" w:rsidR="00F0281B" w:rsidRPr="00E456BA" w:rsidRDefault="00F0281B" w:rsidP="00AB7E17">
            <w:pPr>
              <w:jc w:val="center"/>
              <w:rPr>
                <w:color w:val="000000"/>
              </w:rPr>
            </w:pPr>
            <w:r w:rsidRPr="00E456BA">
              <w:rPr>
                <w:color w:val="000000"/>
              </w:rPr>
              <w:t>1</w:t>
            </w:r>
          </w:p>
        </w:tc>
      </w:tr>
      <w:tr w:rsidR="00F0281B" w:rsidRPr="00E456BA" w14:paraId="1277513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914D34B" w14:textId="77777777" w:rsidR="00F0281B" w:rsidRPr="00E456BA" w:rsidRDefault="00F0281B" w:rsidP="00AB7E17">
            <w:pPr>
              <w:jc w:val="center"/>
              <w:rPr>
                <w:color w:val="000000"/>
              </w:rPr>
            </w:pPr>
            <w:r w:rsidRPr="00E456BA">
              <w:rPr>
                <w:color w:val="000000"/>
              </w:rPr>
              <w:t>134</w:t>
            </w:r>
          </w:p>
        </w:tc>
        <w:tc>
          <w:tcPr>
            <w:tcW w:w="7503" w:type="dxa"/>
            <w:tcBorders>
              <w:top w:val="nil"/>
              <w:left w:val="nil"/>
              <w:bottom w:val="single" w:sz="4" w:space="0" w:color="auto"/>
              <w:right w:val="single" w:sz="4" w:space="0" w:color="auto"/>
            </w:tcBorders>
            <w:shd w:val="clear" w:color="auto" w:fill="auto"/>
            <w:vAlign w:val="center"/>
            <w:hideMark/>
          </w:tcPr>
          <w:p w14:paraId="4EFAACED" w14:textId="77777777" w:rsidR="00F0281B" w:rsidRPr="00E456BA" w:rsidRDefault="00F0281B" w:rsidP="00AB7E17">
            <w:pPr>
              <w:rPr>
                <w:color w:val="000000"/>
              </w:rPr>
            </w:pPr>
            <w:r w:rsidRPr="00E456BA">
              <w:rPr>
                <w:color w:val="000000"/>
              </w:rPr>
              <w:t>Дезінфекційна камера УДМ-2,3/1,2 УХЛЧ</w:t>
            </w:r>
          </w:p>
        </w:tc>
        <w:tc>
          <w:tcPr>
            <w:tcW w:w="1275" w:type="dxa"/>
            <w:tcBorders>
              <w:top w:val="nil"/>
              <w:left w:val="nil"/>
              <w:bottom w:val="single" w:sz="4" w:space="0" w:color="auto"/>
              <w:right w:val="single" w:sz="4" w:space="0" w:color="auto"/>
            </w:tcBorders>
            <w:shd w:val="clear" w:color="auto" w:fill="auto"/>
            <w:vAlign w:val="center"/>
            <w:hideMark/>
          </w:tcPr>
          <w:p w14:paraId="01C8E149" w14:textId="77777777" w:rsidR="00F0281B" w:rsidRPr="00E456BA" w:rsidRDefault="00F0281B" w:rsidP="00AB7E17">
            <w:pPr>
              <w:jc w:val="center"/>
              <w:rPr>
                <w:color w:val="000000"/>
              </w:rPr>
            </w:pPr>
            <w:r w:rsidRPr="00E456BA">
              <w:rPr>
                <w:color w:val="000000"/>
              </w:rPr>
              <w:t>2</w:t>
            </w:r>
          </w:p>
        </w:tc>
      </w:tr>
      <w:tr w:rsidR="00F0281B" w:rsidRPr="00E456BA" w14:paraId="0B10917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672639A" w14:textId="77777777" w:rsidR="00F0281B" w:rsidRPr="00E456BA" w:rsidRDefault="00F0281B" w:rsidP="00AB7E17">
            <w:pPr>
              <w:jc w:val="center"/>
              <w:rPr>
                <w:color w:val="000000"/>
              </w:rPr>
            </w:pPr>
            <w:r w:rsidRPr="00E456BA">
              <w:rPr>
                <w:color w:val="000000"/>
              </w:rPr>
              <w:t>135</w:t>
            </w:r>
          </w:p>
        </w:tc>
        <w:tc>
          <w:tcPr>
            <w:tcW w:w="7503" w:type="dxa"/>
            <w:tcBorders>
              <w:top w:val="nil"/>
              <w:left w:val="nil"/>
              <w:bottom w:val="single" w:sz="4" w:space="0" w:color="auto"/>
              <w:right w:val="single" w:sz="4" w:space="0" w:color="auto"/>
            </w:tcBorders>
            <w:shd w:val="clear" w:color="auto" w:fill="auto"/>
            <w:vAlign w:val="center"/>
            <w:hideMark/>
          </w:tcPr>
          <w:p w14:paraId="6D63C829" w14:textId="77777777" w:rsidR="00F0281B" w:rsidRPr="00E456BA" w:rsidRDefault="00F0281B" w:rsidP="00AB7E17">
            <w:pPr>
              <w:rPr>
                <w:color w:val="000000"/>
              </w:rPr>
            </w:pPr>
            <w:proofErr w:type="spellStart"/>
            <w:r w:rsidRPr="00E456BA">
              <w:rPr>
                <w:color w:val="000000"/>
              </w:rPr>
              <w:t>Дерматоскоп</w:t>
            </w:r>
            <w:proofErr w:type="spellEnd"/>
            <w:r w:rsidRPr="00E456BA">
              <w:rPr>
                <w:color w:val="000000"/>
              </w:rPr>
              <w:t xml:space="preserve"> </w:t>
            </w:r>
            <w:proofErr w:type="spellStart"/>
            <w:r w:rsidRPr="00E456BA">
              <w:rPr>
                <w:color w:val="000000"/>
              </w:rPr>
              <w:t>KaWe</w:t>
            </w:r>
            <w:proofErr w:type="spellEnd"/>
            <w:r w:rsidRPr="00E456BA">
              <w:rPr>
                <w:color w:val="000000"/>
              </w:rPr>
              <w:t xml:space="preserve"> PICCOLIGHT D (01.33100.021)</w:t>
            </w:r>
          </w:p>
        </w:tc>
        <w:tc>
          <w:tcPr>
            <w:tcW w:w="1275" w:type="dxa"/>
            <w:tcBorders>
              <w:top w:val="nil"/>
              <w:left w:val="nil"/>
              <w:bottom w:val="single" w:sz="4" w:space="0" w:color="auto"/>
              <w:right w:val="single" w:sz="4" w:space="0" w:color="auto"/>
            </w:tcBorders>
            <w:shd w:val="clear" w:color="auto" w:fill="auto"/>
            <w:vAlign w:val="center"/>
            <w:hideMark/>
          </w:tcPr>
          <w:p w14:paraId="2802B618" w14:textId="77777777" w:rsidR="00F0281B" w:rsidRPr="00E456BA" w:rsidRDefault="00F0281B" w:rsidP="00AB7E17">
            <w:pPr>
              <w:jc w:val="center"/>
              <w:rPr>
                <w:color w:val="000000"/>
              </w:rPr>
            </w:pPr>
            <w:r w:rsidRPr="00E456BA">
              <w:rPr>
                <w:color w:val="000000"/>
              </w:rPr>
              <w:t>1</w:t>
            </w:r>
          </w:p>
        </w:tc>
      </w:tr>
      <w:tr w:rsidR="00F0281B" w:rsidRPr="00E456BA" w14:paraId="63EDF4D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5A90E12" w14:textId="77777777" w:rsidR="00F0281B" w:rsidRPr="00E456BA" w:rsidRDefault="00F0281B" w:rsidP="00AB7E17">
            <w:pPr>
              <w:jc w:val="center"/>
              <w:rPr>
                <w:color w:val="000000"/>
              </w:rPr>
            </w:pPr>
            <w:r w:rsidRPr="00E456BA">
              <w:rPr>
                <w:color w:val="000000"/>
              </w:rPr>
              <w:t>136</w:t>
            </w:r>
          </w:p>
        </w:tc>
        <w:tc>
          <w:tcPr>
            <w:tcW w:w="7503" w:type="dxa"/>
            <w:tcBorders>
              <w:top w:val="nil"/>
              <w:left w:val="nil"/>
              <w:bottom w:val="single" w:sz="4" w:space="0" w:color="auto"/>
              <w:right w:val="single" w:sz="4" w:space="0" w:color="auto"/>
            </w:tcBorders>
            <w:shd w:val="clear" w:color="auto" w:fill="auto"/>
            <w:vAlign w:val="center"/>
            <w:hideMark/>
          </w:tcPr>
          <w:p w14:paraId="118D96D8" w14:textId="77777777" w:rsidR="00F0281B" w:rsidRPr="00E456BA" w:rsidRDefault="00F0281B" w:rsidP="00AB7E17">
            <w:pPr>
              <w:rPr>
                <w:color w:val="000000"/>
              </w:rPr>
            </w:pPr>
            <w:proofErr w:type="spellStart"/>
            <w:r w:rsidRPr="00E456BA">
              <w:rPr>
                <w:color w:val="000000"/>
              </w:rPr>
              <w:t>Дерматоскоп</w:t>
            </w:r>
            <w:proofErr w:type="spellEnd"/>
            <w:r w:rsidRPr="00E456BA">
              <w:rPr>
                <w:color w:val="000000"/>
              </w:rPr>
              <w:t xml:space="preserve">, модель ВУДЕФ 20 </w:t>
            </w:r>
          </w:p>
        </w:tc>
        <w:tc>
          <w:tcPr>
            <w:tcW w:w="1275" w:type="dxa"/>
            <w:tcBorders>
              <w:top w:val="nil"/>
              <w:left w:val="nil"/>
              <w:bottom w:val="single" w:sz="4" w:space="0" w:color="auto"/>
              <w:right w:val="single" w:sz="4" w:space="0" w:color="auto"/>
            </w:tcBorders>
            <w:shd w:val="clear" w:color="auto" w:fill="auto"/>
            <w:vAlign w:val="center"/>
            <w:hideMark/>
          </w:tcPr>
          <w:p w14:paraId="7FE088D3" w14:textId="77777777" w:rsidR="00F0281B" w:rsidRPr="00E456BA" w:rsidRDefault="00F0281B" w:rsidP="00AB7E17">
            <w:pPr>
              <w:jc w:val="center"/>
              <w:rPr>
                <w:color w:val="000000"/>
              </w:rPr>
            </w:pPr>
            <w:r w:rsidRPr="00E456BA">
              <w:rPr>
                <w:color w:val="000000"/>
              </w:rPr>
              <w:t>1</w:t>
            </w:r>
          </w:p>
        </w:tc>
      </w:tr>
      <w:tr w:rsidR="00F0281B" w:rsidRPr="00E456BA" w14:paraId="17CC6C2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AD7F058" w14:textId="77777777" w:rsidR="00F0281B" w:rsidRPr="00E456BA" w:rsidRDefault="00F0281B" w:rsidP="00AB7E17">
            <w:pPr>
              <w:jc w:val="center"/>
              <w:rPr>
                <w:color w:val="000000"/>
              </w:rPr>
            </w:pPr>
            <w:r w:rsidRPr="00E456BA">
              <w:rPr>
                <w:color w:val="000000"/>
              </w:rPr>
              <w:t>137</w:t>
            </w:r>
          </w:p>
        </w:tc>
        <w:tc>
          <w:tcPr>
            <w:tcW w:w="7503" w:type="dxa"/>
            <w:tcBorders>
              <w:top w:val="nil"/>
              <w:left w:val="nil"/>
              <w:bottom w:val="single" w:sz="4" w:space="0" w:color="auto"/>
              <w:right w:val="single" w:sz="4" w:space="0" w:color="auto"/>
            </w:tcBorders>
            <w:shd w:val="clear" w:color="auto" w:fill="auto"/>
            <w:vAlign w:val="center"/>
            <w:hideMark/>
          </w:tcPr>
          <w:p w14:paraId="092C37F0" w14:textId="77777777" w:rsidR="00F0281B" w:rsidRPr="00E456BA" w:rsidRDefault="00F0281B" w:rsidP="00AB7E17">
            <w:pPr>
              <w:rPr>
                <w:color w:val="000000"/>
              </w:rPr>
            </w:pPr>
            <w:proofErr w:type="spellStart"/>
            <w:r w:rsidRPr="00E456BA">
              <w:rPr>
                <w:color w:val="000000"/>
              </w:rPr>
              <w:t>Дефибриллятор</w:t>
            </w:r>
            <w:proofErr w:type="spellEnd"/>
            <w:r w:rsidRPr="00E456BA">
              <w:rPr>
                <w:color w:val="000000"/>
              </w:rPr>
              <w:t xml:space="preserve"> "</w:t>
            </w:r>
            <w:proofErr w:type="spellStart"/>
            <w:r w:rsidRPr="00E456BA">
              <w:rPr>
                <w:color w:val="000000"/>
              </w:rPr>
              <w:t>Powerheart</w:t>
            </w:r>
            <w:proofErr w:type="spellEnd"/>
            <w:r w:rsidRPr="00E456BA">
              <w:rPr>
                <w:color w:val="000000"/>
              </w:rPr>
              <w:t xml:space="preserve"> AED G3Pro"</w:t>
            </w:r>
          </w:p>
        </w:tc>
        <w:tc>
          <w:tcPr>
            <w:tcW w:w="1275" w:type="dxa"/>
            <w:tcBorders>
              <w:top w:val="nil"/>
              <w:left w:val="nil"/>
              <w:bottom w:val="single" w:sz="4" w:space="0" w:color="auto"/>
              <w:right w:val="single" w:sz="4" w:space="0" w:color="auto"/>
            </w:tcBorders>
            <w:shd w:val="clear" w:color="auto" w:fill="auto"/>
            <w:vAlign w:val="center"/>
            <w:hideMark/>
          </w:tcPr>
          <w:p w14:paraId="006AAF1C" w14:textId="77777777" w:rsidR="00F0281B" w:rsidRPr="00E456BA" w:rsidRDefault="00F0281B" w:rsidP="00AB7E17">
            <w:pPr>
              <w:jc w:val="center"/>
              <w:rPr>
                <w:color w:val="000000"/>
              </w:rPr>
            </w:pPr>
            <w:r w:rsidRPr="00E456BA">
              <w:rPr>
                <w:color w:val="000000"/>
              </w:rPr>
              <w:t>1</w:t>
            </w:r>
          </w:p>
        </w:tc>
      </w:tr>
      <w:tr w:rsidR="00F0281B" w:rsidRPr="00E456BA" w14:paraId="16D997D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5D3F94" w14:textId="77777777" w:rsidR="00F0281B" w:rsidRPr="00E456BA" w:rsidRDefault="00F0281B" w:rsidP="00AB7E17">
            <w:pPr>
              <w:jc w:val="center"/>
              <w:rPr>
                <w:color w:val="000000"/>
              </w:rPr>
            </w:pPr>
            <w:r w:rsidRPr="00E456BA">
              <w:rPr>
                <w:color w:val="000000"/>
              </w:rPr>
              <w:t>138</w:t>
            </w:r>
          </w:p>
        </w:tc>
        <w:tc>
          <w:tcPr>
            <w:tcW w:w="7503" w:type="dxa"/>
            <w:tcBorders>
              <w:top w:val="nil"/>
              <w:left w:val="nil"/>
              <w:bottom w:val="single" w:sz="4" w:space="0" w:color="auto"/>
              <w:right w:val="single" w:sz="4" w:space="0" w:color="auto"/>
            </w:tcBorders>
            <w:shd w:val="clear" w:color="auto" w:fill="auto"/>
            <w:vAlign w:val="center"/>
            <w:hideMark/>
          </w:tcPr>
          <w:p w14:paraId="4C5CCCF8" w14:textId="77777777" w:rsidR="00F0281B" w:rsidRPr="00E456BA" w:rsidRDefault="00F0281B" w:rsidP="00AB7E17">
            <w:pPr>
              <w:rPr>
                <w:color w:val="000000"/>
              </w:rPr>
            </w:pPr>
            <w:proofErr w:type="spellStart"/>
            <w:r w:rsidRPr="00E456BA">
              <w:rPr>
                <w:color w:val="000000"/>
              </w:rPr>
              <w:t>Дефибриллятор-монитор</w:t>
            </w:r>
            <w:proofErr w:type="spellEnd"/>
            <w:r w:rsidRPr="00E456BA">
              <w:rPr>
                <w:color w:val="000000"/>
              </w:rPr>
              <w:t xml:space="preserve"> ДКИ-Н-10 «АКСИОН-БЕЛ»</w:t>
            </w:r>
          </w:p>
        </w:tc>
        <w:tc>
          <w:tcPr>
            <w:tcW w:w="1275" w:type="dxa"/>
            <w:tcBorders>
              <w:top w:val="nil"/>
              <w:left w:val="nil"/>
              <w:bottom w:val="single" w:sz="4" w:space="0" w:color="auto"/>
              <w:right w:val="single" w:sz="4" w:space="0" w:color="auto"/>
            </w:tcBorders>
            <w:shd w:val="clear" w:color="auto" w:fill="auto"/>
            <w:vAlign w:val="center"/>
            <w:hideMark/>
          </w:tcPr>
          <w:p w14:paraId="1F303122" w14:textId="77777777" w:rsidR="00F0281B" w:rsidRPr="00E456BA" w:rsidRDefault="00F0281B" w:rsidP="00AB7E17">
            <w:pPr>
              <w:jc w:val="center"/>
              <w:rPr>
                <w:color w:val="000000"/>
              </w:rPr>
            </w:pPr>
            <w:r w:rsidRPr="00E456BA">
              <w:rPr>
                <w:color w:val="000000"/>
              </w:rPr>
              <w:t>1</w:t>
            </w:r>
          </w:p>
        </w:tc>
      </w:tr>
      <w:tr w:rsidR="00F0281B" w:rsidRPr="00E456BA" w14:paraId="62CC700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4A3705F" w14:textId="77777777" w:rsidR="00F0281B" w:rsidRPr="00E456BA" w:rsidRDefault="00F0281B" w:rsidP="00AB7E17">
            <w:pPr>
              <w:jc w:val="center"/>
              <w:rPr>
                <w:color w:val="000000"/>
              </w:rPr>
            </w:pPr>
            <w:r w:rsidRPr="00E456BA">
              <w:rPr>
                <w:color w:val="000000"/>
              </w:rPr>
              <w:lastRenderedPageBreak/>
              <w:t>139</w:t>
            </w:r>
          </w:p>
        </w:tc>
        <w:tc>
          <w:tcPr>
            <w:tcW w:w="7503" w:type="dxa"/>
            <w:tcBorders>
              <w:top w:val="nil"/>
              <w:left w:val="nil"/>
              <w:bottom w:val="single" w:sz="4" w:space="0" w:color="auto"/>
              <w:right w:val="single" w:sz="4" w:space="0" w:color="auto"/>
            </w:tcBorders>
            <w:shd w:val="clear" w:color="auto" w:fill="auto"/>
            <w:vAlign w:val="center"/>
            <w:hideMark/>
          </w:tcPr>
          <w:p w14:paraId="7D1AAEBF" w14:textId="77777777" w:rsidR="00F0281B" w:rsidRPr="00E456BA" w:rsidRDefault="00F0281B" w:rsidP="00AB7E17">
            <w:pPr>
              <w:rPr>
                <w:color w:val="000000"/>
              </w:rPr>
            </w:pPr>
            <w:r w:rsidRPr="00E456BA">
              <w:rPr>
                <w:color w:val="000000"/>
              </w:rPr>
              <w:t xml:space="preserve">Дефібрилятор </w:t>
            </w:r>
            <w:proofErr w:type="spellStart"/>
            <w:r w:rsidRPr="00E456BA">
              <w:rPr>
                <w:color w:val="000000"/>
              </w:rPr>
              <w:t>Cardiolife</w:t>
            </w:r>
            <w:proofErr w:type="spellEnd"/>
            <w:r w:rsidRPr="00E456BA">
              <w:rPr>
                <w:color w:val="000000"/>
              </w:rPr>
              <w:t xml:space="preserve"> TEC 5631</w:t>
            </w:r>
          </w:p>
        </w:tc>
        <w:tc>
          <w:tcPr>
            <w:tcW w:w="1275" w:type="dxa"/>
            <w:tcBorders>
              <w:top w:val="nil"/>
              <w:left w:val="nil"/>
              <w:bottom w:val="single" w:sz="4" w:space="0" w:color="auto"/>
              <w:right w:val="single" w:sz="4" w:space="0" w:color="auto"/>
            </w:tcBorders>
            <w:shd w:val="clear" w:color="auto" w:fill="auto"/>
            <w:vAlign w:val="center"/>
            <w:hideMark/>
          </w:tcPr>
          <w:p w14:paraId="03AEC51C" w14:textId="77777777" w:rsidR="00F0281B" w:rsidRPr="00E456BA" w:rsidRDefault="00F0281B" w:rsidP="00AB7E17">
            <w:pPr>
              <w:jc w:val="center"/>
              <w:rPr>
                <w:color w:val="000000"/>
              </w:rPr>
            </w:pPr>
            <w:r w:rsidRPr="00E456BA">
              <w:rPr>
                <w:color w:val="000000"/>
              </w:rPr>
              <w:t>1</w:t>
            </w:r>
          </w:p>
        </w:tc>
      </w:tr>
      <w:tr w:rsidR="00F0281B" w:rsidRPr="00E456BA" w14:paraId="7D73EDB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7F39B5B" w14:textId="77777777" w:rsidR="00F0281B" w:rsidRPr="00E456BA" w:rsidRDefault="00F0281B" w:rsidP="00AB7E17">
            <w:pPr>
              <w:jc w:val="center"/>
              <w:rPr>
                <w:color w:val="000000"/>
              </w:rPr>
            </w:pPr>
            <w:r w:rsidRPr="00E456BA">
              <w:rPr>
                <w:color w:val="000000"/>
              </w:rPr>
              <w:t>140</w:t>
            </w:r>
          </w:p>
        </w:tc>
        <w:tc>
          <w:tcPr>
            <w:tcW w:w="7503" w:type="dxa"/>
            <w:tcBorders>
              <w:top w:val="nil"/>
              <w:left w:val="nil"/>
              <w:bottom w:val="single" w:sz="4" w:space="0" w:color="auto"/>
              <w:right w:val="single" w:sz="4" w:space="0" w:color="auto"/>
            </w:tcBorders>
            <w:shd w:val="clear" w:color="auto" w:fill="auto"/>
            <w:vAlign w:val="center"/>
            <w:hideMark/>
          </w:tcPr>
          <w:p w14:paraId="379BDCD5" w14:textId="77777777" w:rsidR="00F0281B" w:rsidRPr="00E456BA" w:rsidRDefault="00F0281B" w:rsidP="00AB7E17">
            <w:pPr>
              <w:rPr>
                <w:color w:val="000000"/>
              </w:rPr>
            </w:pPr>
            <w:r w:rsidRPr="00E456BA">
              <w:rPr>
                <w:color w:val="000000"/>
              </w:rPr>
              <w:t xml:space="preserve">Дефібрилятор </w:t>
            </w:r>
            <w:proofErr w:type="spellStart"/>
            <w:r w:rsidRPr="00E456BA">
              <w:rPr>
                <w:color w:val="000000"/>
              </w:rPr>
              <w:t>Веке</w:t>
            </w:r>
            <w:proofErr w:type="spellEnd"/>
            <w:r w:rsidRPr="00E456BA">
              <w:rPr>
                <w:color w:val="000000"/>
              </w:rPr>
              <w:t xml:space="preserve"> </w:t>
            </w:r>
            <w:proofErr w:type="spellStart"/>
            <w:r w:rsidRPr="00E456BA">
              <w:rPr>
                <w:color w:val="000000"/>
              </w:rPr>
              <w:t>Heart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173AAFF" w14:textId="77777777" w:rsidR="00F0281B" w:rsidRPr="00E456BA" w:rsidRDefault="00F0281B" w:rsidP="00AB7E17">
            <w:pPr>
              <w:jc w:val="center"/>
              <w:rPr>
                <w:color w:val="000000"/>
              </w:rPr>
            </w:pPr>
            <w:r w:rsidRPr="00E456BA">
              <w:rPr>
                <w:color w:val="000000"/>
              </w:rPr>
              <w:t>1</w:t>
            </w:r>
          </w:p>
        </w:tc>
      </w:tr>
      <w:tr w:rsidR="00F0281B" w:rsidRPr="00E456BA" w14:paraId="00172EB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374B4FE" w14:textId="77777777" w:rsidR="00F0281B" w:rsidRPr="00E456BA" w:rsidRDefault="00F0281B" w:rsidP="00AB7E17">
            <w:pPr>
              <w:jc w:val="center"/>
              <w:rPr>
                <w:color w:val="000000"/>
              </w:rPr>
            </w:pPr>
            <w:r w:rsidRPr="00E456BA">
              <w:rPr>
                <w:color w:val="000000"/>
              </w:rPr>
              <w:t>141</w:t>
            </w:r>
          </w:p>
        </w:tc>
        <w:tc>
          <w:tcPr>
            <w:tcW w:w="7503" w:type="dxa"/>
            <w:tcBorders>
              <w:top w:val="nil"/>
              <w:left w:val="nil"/>
              <w:bottom w:val="single" w:sz="4" w:space="0" w:color="auto"/>
              <w:right w:val="single" w:sz="4" w:space="0" w:color="auto"/>
            </w:tcBorders>
            <w:shd w:val="clear" w:color="auto" w:fill="auto"/>
            <w:vAlign w:val="center"/>
            <w:hideMark/>
          </w:tcPr>
          <w:p w14:paraId="0F5050D0" w14:textId="77777777" w:rsidR="00F0281B" w:rsidRPr="00E456BA" w:rsidRDefault="00F0281B" w:rsidP="00AB7E17">
            <w:pPr>
              <w:rPr>
                <w:color w:val="000000"/>
              </w:rPr>
            </w:pPr>
            <w:r w:rsidRPr="00E456BA">
              <w:rPr>
                <w:color w:val="000000"/>
              </w:rPr>
              <w:t>Дефібрилятор-монітор Lifepak-12</w:t>
            </w:r>
          </w:p>
        </w:tc>
        <w:tc>
          <w:tcPr>
            <w:tcW w:w="1275" w:type="dxa"/>
            <w:tcBorders>
              <w:top w:val="nil"/>
              <w:left w:val="nil"/>
              <w:bottom w:val="single" w:sz="4" w:space="0" w:color="auto"/>
              <w:right w:val="single" w:sz="4" w:space="0" w:color="auto"/>
            </w:tcBorders>
            <w:shd w:val="clear" w:color="auto" w:fill="auto"/>
            <w:vAlign w:val="center"/>
            <w:hideMark/>
          </w:tcPr>
          <w:p w14:paraId="1738FB8E" w14:textId="77777777" w:rsidR="00F0281B" w:rsidRPr="00E456BA" w:rsidRDefault="00F0281B" w:rsidP="00AB7E17">
            <w:pPr>
              <w:jc w:val="center"/>
              <w:rPr>
                <w:color w:val="000000"/>
              </w:rPr>
            </w:pPr>
            <w:r w:rsidRPr="00E456BA">
              <w:rPr>
                <w:color w:val="000000"/>
              </w:rPr>
              <w:t>1</w:t>
            </w:r>
          </w:p>
        </w:tc>
      </w:tr>
      <w:tr w:rsidR="00F0281B" w:rsidRPr="00E456BA" w14:paraId="6C2A1F0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467B178" w14:textId="77777777" w:rsidR="00F0281B" w:rsidRPr="00E456BA" w:rsidRDefault="00F0281B" w:rsidP="00AB7E17">
            <w:pPr>
              <w:jc w:val="center"/>
              <w:rPr>
                <w:color w:val="000000"/>
              </w:rPr>
            </w:pPr>
            <w:r w:rsidRPr="00E456BA">
              <w:rPr>
                <w:color w:val="000000"/>
              </w:rPr>
              <w:t>142</w:t>
            </w:r>
          </w:p>
        </w:tc>
        <w:tc>
          <w:tcPr>
            <w:tcW w:w="7503" w:type="dxa"/>
            <w:tcBorders>
              <w:top w:val="nil"/>
              <w:left w:val="nil"/>
              <w:bottom w:val="single" w:sz="4" w:space="0" w:color="auto"/>
              <w:right w:val="single" w:sz="4" w:space="0" w:color="auto"/>
            </w:tcBorders>
            <w:shd w:val="clear" w:color="auto" w:fill="auto"/>
            <w:vAlign w:val="bottom"/>
            <w:hideMark/>
          </w:tcPr>
          <w:p w14:paraId="691008A8" w14:textId="77777777" w:rsidR="00F0281B" w:rsidRPr="00E456BA" w:rsidRDefault="00F0281B" w:rsidP="00AB7E17">
            <w:pPr>
              <w:rPr>
                <w:color w:val="000000"/>
              </w:rPr>
            </w:pPr>
            <w:r w:rsidRPr="00E456BA">
              <w:rPr>
                <w:color w:val="000000"/>
              </w:rPr>
              <w:t>Джерело холодного світла XENON300</w:t>
            </w:r>
          </w:p>
        </w:tc>
        <w:tc>
          <w:tcPr>
            <w:tcW w:w="1275" w:type="dxa"/>
            <w:tcBorders>
              <w:top w:val="nil"/>
              <w:left w:val="nil"/>
              <w:bottom w:val="single" w:sz="4" w:space="0" w:color="auto"/>
              <w:right w:val="single" w:sz="4" w:space="0" w:color="auto"/>
            </w:tcBorders>
            <w:shd w:val="clear" w:color="auto" w:fill="auto"/>
            <w:noWrap/>
            <w:vAlign w:val="center"/>
            <w:hideMark/>
          </w:tcPr>
          <w:p w14:paraId="27290824" w14:textId="77777777" w:rsidR="00F0281B" w:rsidRPr="00E456BA" w:rsidRDefault="00F0281B" w:rsidP="00AB7E17">
            <w:pPr>
              <w:jc w:val="center"/>
              <w:rPr>
                <w:color w:val="000000"/>
              </w:rPr>
            </w:pPr>
            <w:r w:rsidRPr="00E456BA">
              <w:rPr>
                <w:color w:val="000000"/>
              </w:rPr>
              <w:t>1</w:t>
            </w:r>
          </w:p>
        </w:tc>
      </w:tr>
      <w:tr w:rsidR="00F0281B" w:rsidRPr="00E456BA" w14:paraId="7594B5B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6F604A0" w14:textId="77777777" w:rsidR="00F0281B" w:rsidRPr="00E456BA" w:rsidRDefault="00F0281B" w:rsidP="00AB7E17">
            <w:pPr>
              <w:jc w:val="center"/>
              <w:rPr>
                <w:color w:val="000000"/>
              </w:rPr>
            </w:pPr>
            <w:r w:rsidRPr="00E456BA">
              <w:rPr>
                <w:color w:val="000000"/>
              </w:rPr>
              <w:t>143</w:t>
            </w:r>
          </w:p>
        </w:tc>
        <w:tc>
          <w:tcPr>
            <w:tcW w:w="7503" w:type="dxa"/>
            <w:tcBorders>
              <w:top w:val="nil"/>
              <w:left w:val="nil"/>
              <w:bottom w:val="single" w:sz="4" w:space="0" w:color="auto"/>
              <w:right w:val="single" w:sz="4" w:space="0" w:color="auto"/>
            </w:tcBorders>
            <w:shd w:val="clear" w:color="auto" w:fill="auto"/>
            <w:vAlign w:val="center"/>
            <w:hideMark/>
          </w:tcPr>
          <w:p w14:paraId="471C2BF1" w14:textId="77777777" w:rsidR="00F0281B" w:rsidRPr="00E456BA" w:rsidRDefault="00F0281B" w:rsidP="00AB7E17">
            <w:pPr>
              <w:rPr>
                <w:color w:val="000000"/>
              </w:rPr>
            </w:pPr>
            <w:r w:rsidRPr="00E456BA">
              <w:rPr>
                <w:color w:val="000000"/>
              </w:rPr>
              <w:t xml:space="preserve">Діагностичний цифровий </w:t>
            </w:r>
            <w:proofErr w:type="spellStart"/>
            <w:r w:rsidRPr="00E456BA">
              <w:rPr>
                <w:color w:val="000000"/>
              </w:rPr>
              <w:t>двухканальний</w:t>
            </w:r>
            <w:proofErr w:type="spellEnd"/>
            <w:r w:rsidRPr="00E456BA">
              <w:rPr>
                <w:color w:val="000000"/>
              </w:rPr>
              <w:t xml:space="preserve"> </w:t>
            </w:r>
            <w:proofErr w:type="spellStart"/>
            <w:r w:rsidRPr="00E456BA">
              <w:rPr>
                <w:color w:val="000000"/>
              </w:rPr>
              <w:t>ауодіометр</w:t>
            </w:r>
            <w:proofErr w:type="spellEnd"/>
            <w:r w:rsidRPr="00E456BA">
              <w:rPr>
                <w:color w:val="000000"/>
              </w:rPr>
              <w:t xml:space="preserve"> МА 52</w:t>
            </w:r>
          </w:p>
        </w:tc>
        <w:tc>
          <w:tcPr>
            <w:tcW w:w="1275" w:type="dxa"/>
            <w:tcBorders>
              <w:top w:val="nil"/>
              <w:left w:val="nil"/>
              <w:bottom w:val="single" w:sz="4" w:space="0" w:color="auto"/>
              <w:right w:val="single" w:sz="4" w:space="0" w:color="auto"/>
            </w:tcBorders>
            <w:shd w:val="clear" w:color="auto" w:fill="auto"/>
            <w:noWrap/>
            <w:vAlign w:val="center"/>
            <w:hideMark/>
          </w:tcPr>
          <w:p w14:paraId="1ECE90C6" w14:textId="77777777" w:rsidR="00F0281B" w:rsidRPr="00E456BA" w:rsidRDefault="00F0281B" w:rsidP="00AB7E17">
            <w:pPr>
              <w:jc w:val="center"/>
              <w:rPr>
                <w:color w:val="000000"/>
              </w:rPr>
            </w:pPr>
            <w:r w:rsidRPr="00E456BA">
              <w:rPr>
                <w:color w:val="000000"/>
              </w:rPr>
              <w:t>1</w:t>
            </w:r>
          </w:p>
        </w:tc>
      </w:tr>
      <w:tr w:rsidR="00F0281B" w:rsidRPr="00E456BA" w14:paraId="5B9DD96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50B6F96" w14:textId="77777777" w:rsidR="00F0281B" w:rsidRPr="00E456BA" w:rsidRDefault="00F0281B" w:rsidP="00AB7E17">
            <w:pPr>
              <w:jc w:val="center"/>
              <w:rPr>
                <w:color w:val="000000"/>
              </w:rPr>
            </w:pPr>
            <w:r w:rsidRPr="00E456BA">
              <w:rPr>
                <w:color w:val="000000"/>
              </w:rPr>
              <w:t>144</w:t>
            </w:r>
          </w:p>
        </w:tc>
        <w:tc>
          <w:tcPr>
            <w:tcW w:w="7503" w:type="dxa"/>
            <w:tcBorders>
              <w:top w:val="nil"/>
              <w:left w:val="nil"/>
              <w:bottom w:val="single" w:sz="4" w:space="0" w:color="auto"/>
              <w:right w:val="single" w:sz="4" w:space="0" w:color="auto"/>
            </w:tcBorders>
            <w:shd w:val="clear" w:color="auto" w:fill="auto"/>
            <w:vAlign w:val="center"/>
            <w:hideMark/>
          </w:tcPr>
          <w:p w14:paraId="02C4CC80" w14:textId="77777777" w:rsidR="00F0281B" w:rsidRPr="00E456BA" w:rsidRDefault="00F0281B" w:rsidP="00AB7E17">
            <w:pPr>
              <w:rPr>
                <w:color w:val="000000"/>
              </w:rPr>
            </w:pPr>
            <w:proofErr w:type="spellStart"/>
            <w:r w:rsidRPr="00E456BA">
              <w:rPr>
                <w:color w:val="000000"/>
              </w:rPr>
              <w:t>Діатермокоагулятор</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2E5F967" w14:textId="77777777" w:rsidR="00F0281B" w:rsidRPr="00E456BA" w:rsidRDefault="00F0281B" w:rsidP="00AB7E17">
            <w:pPr>
              <w:jc w:val="center"/>
              <w:rPr>
                <w:color w:val="000000"/>
              </w:rPr>
            </w:pPr>
            <w:r w:rsidRPr="00E456BA">
              <w:rPr>
                <w:color w:val="000000"/>
              </w:rPr>
              <w:t>1</w:t>
            </w:r>
          </w:p>
        </w:tc>
      </w:tr>
      <w:tr w:rsidR="00F0281B" w:rsidRPr="00E456BA" w14:paraId="50DDEA6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A963D6" w14:textId="77777777" w:rsidR="00F0281B" w:rsidRPr="00E456BA" w:rsidRDefault="00F0281B" w:rsidP="00AB7E17">
            <w:pPr>
              <w:jc w:val="center"/>
              <w:rPr>
                <w:color w:val="000000"/>
              </w:rPr>
            </w:pPr>
            <w:r w:rsidRPr="00E456BA">
              <w:rPr>
                <w:color w:val="000000"/>
              </w:rPr>
              <w:t>145</w:t>
            </w:r>
          </w:p>
        </w:tc>
        <w:tc>
          <w:tcPr>
            <w:tcW w:w="7503" w:type="dxa"/>
            <w:tcBorders>
              <w:top w:val="nil"/>
              <w:left w:val="nil"/>
              <w:bottom w:val="single" w:sz="4" w:space="0" w:color="auto"/>
              <w:right w:val="single" w:sz="4" w:space="0" w:color="auto"/>
            </w:tcBorders>
            <w:shd w:val="clear" w:color="auto" w:fill="auto"/>
            <w:vAlign w:val="bottom"/>
            <w:hideMark/>
          </w:tcPr>
          <w:p w14:paraId="6A67DD69" w14:textId="77777777" w:rsidR="00F0281B" w:rsidRPr="00E456BA" w:rsidRDefault="00F0281B" w:rsidP="00AB7E17">
            <w:pPr>
              <w:rPr>
                <w:color w:val="000000"/>
              </w:rPr>
            </w:pPr>
            <w:proofErr w:type="spellStart"/>
            <w:r w:rsidRPr="00E456BA">
              <w:rPr>
                <w:color w:val="000000"/>
              </w:rPr>
              <w:t>Елеістронний</w:t>
            </w:r>
            <w:proofErr w:type="spellEnd"/>
            <w:r w:rsidRPr="00E456BA">
              <w:rPr>
                <w:color w:val="000000"/>
              </w:rPr>
              <w:t xml:space="preserve"> </w:t>
            </w:r>
            <w:proofErr w:type="spellStart"/>
            <w:r w:rsidRPr="00E456BA">
              <w:rPr>
                <w:color w:val="000000"/>
              </w:rPr>
              <w:t>ендофлятор</w:t>
            </w:r>
            <w:proofErr w:type="spellEnd"/>
            <w:r w:rsidRPr="00E456BA">
              <w:rPr>
                <w:color w:val="000000"/>
              </w:rPr>
              <w:t xml:space="preserve"> комплект SСВ</w:t>
            </w:r>
          </w:p>
        </w:tc>
        <w:tc>
          <w:tcPr>
            <w:tcW w:w="1275" w:type="dxa"/>
            <w:tcBorders>
              <w:top w:val="nil"/>
              <w:left w:val="nil"/>
              <w:bottom w:val="single" w:sz="4" w:space="0" w:color="auto"/>
              <w:right w:val="single" w:sz="4" w:space="0" w:color="auto"/>
            </w:tcBorders>
            <w:shd w:val="clear" w:color="auto" w:fill="auto"/>
            <w:noWrap/>
            <w:vAlign w:val="center"/>
            <w:hideMark/>
          </w:tcPr>
          <w:p w14:paraId="2DA5E8BA" w14:textId="77777777" w:rsidR="00F0281B" w:rsidRPr="00E456BA" w:rsidRDefault="00F0281B" w:rsidP="00AB7E17">
            <w:pPr>
              <w:jc w:val="center"/>
              <w:rPr>
                <w:color w:val="000000"/>
              </w:rPr>
            </w:pPr>
            <w:r w:rsidRPr="00E456BA">
              <w:rPr>
                <w:color w:val="000000"/>
              </w:rPr>
              <w:t>1</w:t>
            </w:r>
          </w:p>
        </w:tc>
      </w:tr>
      <w:tr w:rsidR="00F0281B" w:rsidRPr="00E456BA" w14:paraId="3EE82DE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C767284" w14:textId="77777777" w:rsidR="00F0281B" w:rsidRPr="00E456BA" w:rsidRDefault="00F0281B" w:rsidP="00AB7E17">
            <w:pPr>
              <w:jc w:val="center"/>
              <w:rPr>
                <w:color w:val="000000"/>
              </w:rPr>
            </w:pPr>
            <w:r w:rsidRPr="00E456BA">
              <w:rPr>
                <w:color w:val="000000"/>
              </w:rPr>
              <w:t>146</w:t>
            </w:r>
          </w:p>
        </w:tc>
        <w:tc>
          <w:tcPr>
            <w:tcW w:w="7503" w:type="dxa"/>
            <w:tcBorders>
              <w:top w:val="nil"/>
              <w:left w:val="nil"/>
              <w:bottom w:val="single" w:sz="4" w:space="0" w:color="auto"/>
              <w:right w:val="single" w:sz="4" w:space="0" w:color="auto"/>
            </w:tcBorders>
            <w:shd w:val="clear" w:color="auto" w:fill="auto"/>
            <w:vAlign w:val="bottom"/>
            <w:hideMark/>
          </w:tcPr>
          <w:p w14:paraId="171430E2" w14:textId="77777777" w:rsidR="00F0281B" w:rsidRPr="00E456BA" w:rsidRDefault="00F0281B" w:rsidP="00AB7E17">
            <w:pPr>
              <w:rPr>
                <w:color w:val="000000"/>
              </w:rPr>
            </w:pPr>
            <w:proofErr w:type="spellStart"/>
            <w:r w:rsidRPr="00E456BA">
              <w:rPr>
                <w:color w:val="000000"/>
              </w:rPr>
              <w:t>Електорокоагулятор</w:t>
            </w:r>
            <w:proofErr w:type="spellEnd"/>
            <w:r w:rsidRPr="00E456BA">
              <w:rPr>
                <w:color w:val="000000"/>
              </w:rPr>
              <w:t xml:space="preserve"> </w:t>
            </w:r>
            <w:proofErr w:type="spellStart"/>
            <w:r w:rsidRPr="00E456BA">
              <w:rPr>
                <w:color w:val="000000"/>
              </w:rPr>
              <w:t>високочастотиий</w:t>
            </w:r>
            <w:proofErr w:type="spellEnd"/>
            <w:r w:rsidRPr="00E456BA">
              <w:rPr>
                <w:color w:val="000000"/>
              </w:rPr>
              <w:t xml:space="preserve"> ЕК-300М1</w:t>
            </w:r>
          </w:p>
        </w:tc>
        <w:tc>
          <w:tcPr>
            <w:tcW w:w="1275" w:type="dxa"/>
            <w:tcBorders>
              <w:top w:val="nil"/>
              <w:left w:val="nil"/>
              <w:bottom w:val="single" w:sz="4" w:space="0" w:color="auto"/>
              <w:right w:val="single" w:sz="4" w:space="0" w:color="auto"/>
            </w:tcBorders>
            <w:shd w:val="clear" w:color="auto" w:fill="auto"/>
            <w:noWrap/>
            <w:vAlign w:val="center"/>
            <w:hideMark/>
          </w:tcPr>
          <w:p w14:paraId="7CA41C8C" w14:textId="77777777" w:rsidR="00F0281B" w:rsidRPr="00E456BA" w:rsidRDefault="00F0281B" w:rsidP="00AB7E17">
            <w:pPr>
              <w:jc w:val="center"/>
              <w:rPr>
                <w:color w:val="000000"/>
              </w:rPr>
            </w:pPr>
            <w:r w:rsidRPr="00E456BA">
              <w:rPr>
                <w:color w:val="000000"/>
              </w:rPr>
              <w:t>1</w:t>
            </w:r>
          </w:p>
        </w:tc>
      </w:tr>
      <w:tr w:rsidR="00F0281B" w:rsidRPr="00E456BA" w14:paraId="2F5E917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C34F6DD" w14:textId="77777777" w:rsidR="00F0281B" w:rsidRPr="00E456BA" w:rsidRDefault="00F0281B" w:rsidP="00AB7E17">
            <w:pPr>
              <w:jc w:val="center"/>
              <w:rPr>
                <w:color w:val="000000"/>
              </w:rPr>
            </w:pPr>
            <w:r w:rsidRPr="00E456BA">
              <w:rPr>
                <w:color w:val="000000"/>
              </w:rPr>
              <w:t>147</w:t>
            </w:r>
          </w:p>
        </w:tc>
        <w:tc>
          <w:tcPr>
            <w:tcW w:w="7503" w:type="dxa"/>
            <w:tcBorders>
              <w:top w:val="nil"/>
              <w:left w:val="nil"/>
              <w:bottom w:val="single" w:sz="4" w:space="0" w:color="auto"/>
              <w:right w:val="single" w:sz="4" w:space="0" w:color="auto"/>
            </w:tcBorders>
            <w:shd w:val="clear" w:color="auto" w:fill="auto"/>
            <w:noWrap/>
            <w:vAlign w:val="center"/>
            <w:hideMark/>
          </w:tcPr>
          <w:p w14:paraId="46EF6C3A" w14:textId="77777777" w:rsidR="00F0281B" w:rsidRPr="00E456BA" w:rsidRDefault="00F0281B" w:rsidP="00AB7E17">
            <w:pPr>
              <w:rPr>
                <w:color w:val="000000"/>
              </w:rPr>
            </w:pPr>
            <w:r w:rsidRPr="00E456BA">
              <w:rPr>
                <w:color w:val="000000"/>
              </w:rPr>
              <w:t xml:space="preserve">Електричний </w:t>
            </w:r>
            <w:proofErr w:type="spellStart"/>
            <w:r w:rsidRPr="00E456BA">
              <w:rPr>
                <w:color w:val="000000"/>
              </w:rPr>
              <w:t>аспіраційний</w:t>
            </w:r>
            <w:proofErr w:type="spellEnd"/>
            <w:r w:rsidRPr="00E456BA">
              <w:rPr>
                <w:color w:val="000000"/>
              </w:rPr>
              <w:t xml:space="preserve"> насос </w:t>
            </w:r>
            <w:proofErr w:type="spellStart"/>
            <w:r w:rsidRPr="00E456BA">
              <w:rPr>
                <w:color w:val="000000"/>
              </w:rPr>
              <w:t>Ассиуас</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6A17D54B" w14:textId="77777777" w:rsidR="00F0281B" w:rsidRPr="00E456BA" w:rsidRDefault="00F0281B" w:rsidP="00AB7E17">
            <w:pPr>
              <w:jc w:val="center"/>
              <w:rPr>
                <w:color w:val="000000"/>
              </w:rPr>
            </w:pPr>
            <w:r w:rsidRPr="00E456BA">
              <w:rPr>
                <w:color w:val="000000"/>
              </w:rPr>
              <w:t>1</w:t>
            </w:r>
          </w:p>
        </w:tc>
      </w:tr>
      <w:tr w:rsidR="00F0281B" w:rsidRPr="00E456BA" w14:paraId="338264C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A0029D2" w14:textId="77777777" w:rsidR="00F0281B" w:rsidRPr="00E456BA" w:rsidRDefault="00F0281B" w:rsidP="00AB7E17">
            <w:pPr>
              <w:jc w:val="center"/>
              <w:rPr>
                <w:color w:val="000000"/>
              </w:rPr>
            </w:pPr>
            <w:r w:rsidRPr="00E456BA">
              <w:rPr>
                <w:color w:val="000000"/>
              </w:rPr>
              <w:t>148</w:t>
            </w:r>
          </w:p>
        </w:tc>
        <w:tc>
          <w:tcPr>
            <w:tcW w:w="7503" w:type="dxa"/>
            <w:tcBorders>
              <w:top w:val="nil"/>
              <w:left w:val="nil"/>
              <w:bottom w:val="single" w:sz="4" w:space="0" w:color="auto"/>
              <w:right w:val="single" w:sz="4" w:space="0" w:color="auto"/>
            </w:tcBorders>
            <w:shd w:val="clear" w:color="auto" w:fill="auto"/>
            <w:vAlign w:val="center"/>
            <w:hideMark/>
          </w:tcPr>
          <w:p w14:paraId="53514D15" w14:textId="77777777" w:rsidR="00F0281B" w:rsidRPr="00E456BA" w:rsidRDefault="00F0281B" w:rsidP="00AB7E17">
            <w:pPr>
              <w:rPr>
                <w:color w:val="000000"/>
              </w:rPr>
            </w:pPr>
            <w:proofErr w:type="spellStart"/>
            <w:r w:rsidRPr="00E456BA">
              <w:rPr>
                <w:color w:val="000000"/>
              </w:rPr>
              <w:t>Електроаспіратор</w:t>
            </w:r>
            <w:proofErr w:type="spellEnd"/>
            <w:r w:rsidRPr="00E456BA">
              <w:rPr>
                <w:color w:val="000000"/>
              </w:rPr>
              <w:t xml:space="preserve"> медичний дитячий «</w:t>
            </w:r>
            <w:proofErr w:type="spellStart"/>
            <w:r w:rsidRPr="00E456BA">
              <w:rPr>
                <w:color w:val="000000"/>
              </w:rPr>
              <w:t>Біомед</w:t>
            </w:r>
            <w:proofErr w:type="spellEnd"/>
            <w:r w:rsidRPr="00E456BA">
              <w:rPr>
                <w:color w:val="000000"/>
              </w:rPr>
              <w:t>» 7Е-В</w:t>
            </w:r>
          </w:p>
        </w:tc>
        <w:tc>
          <w:tcPr>
            <w:tcW w:w="1275" w:type="dxa"/>
            <w:tcBorders>
              <w:top w:val="nil"/>
              <w:left w:val="nil"/>
              <w:bottom w:val="single" w:sz="4" w:space="0" w:color="auto"/>
              <w:right w:val="single" w:sz="4" w:space="0" w:color="auto"/>
            </w:tcBorders>
            <w:shd w:val="clear" w:color="auto" w:fill="auto"/>
            <w:noWrap/>
            <w:vAlign w:val="center"/>
            <w:hideMark/>
          </w:tcPr>
          <w:p w14:paraId="7106F8C4" w14:textId="77777777" w:rsidR="00F0281B" w:rsidRPr="00E456BA" w:rsidRDefault="00F0281B" w:rsidP="00AB7E17">
            <w:pPr>
              <w:jc w:val="center"/>
              <w:rPr>
                <w:color w:val="000000"/>
              </w:rPr>
            </w:pPr>
            <w:r w:rsidRPr="00E456BA">
              <w:rPr>
                <w:color w:val="000000"/>
              </w:rPr>
              <w:t>1</w:t>
            </w:r>
          </w:p>
        </w:tc>
      </w:tr>
      <w:tr w:rsidR="00F0281B" w:rsidRPr="00E456BA" w14:paraId="2109C83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C5FE2CE" w14:textId="77777777" w:rsidR="00F0281B" w:rsidRPr="00E456BA" w:rsidRDefault="00F0281B" w:rsidP="00AB7E17">
            <w:pPr>
              <w:jc w:val="center"/>
              <w:rPr>
                <w:color w:val="000000"/>
              </w:rPr>
            </w:pPr>
            <w:r w:rsidRPr="00E456BA">
              <w:rPr>
                <w:color w:val="000000"/>
              </w:rPr>
              <w:t>149</w:t>
            </w:r>
          </w:p>
        </w:tc>
        <w:tc>
          <w:tcPr>
            <w:tcW w:w="7503" w:type="dxa"/>
            <w:tcBorders>
              <w:top w:val="nil"/>
              <w:left w:val="nil"/>
              <w:bottom w:val="single" w:sz="4" w:space="0" w:color="auto"/>
              <w:right w:val="single" w:sz="4" w:space="0" w:color="auto"/>
            </w:tcBorders>
            <w:shd w:val="clear" w:color="auto" w:fill="auto"/>
            <w:vAlign w:val="center"/>
            <w:hideMark/>
          </w:tcPr>
          <w:p w14:paraId="758CD67E" w14:textId="77777777" w:rsidR="00F0281B" w:rsidRPr="00E456BA" w:rsidRDefault="00F0281B" w:rsidP="00AB7E17">
            <w:pPr>
              <w:rPr>
                <w:color w:val="000000"/>
              </w:rPr>
            </w:pPr>
            <w:r w:rsidRPr="00E456BA">
              <w:rPr>
                <w:color w:val="000000"/>
              </w:rPr>
              <w:t>Електрокардіограф "</w:t>
            </w:r>
            <w:proofErr w:type="spellStart"/>
            <w:r w:rsidRPr="00E456BA">
              <w:rPr>
                <w:color w:val="000000"/>
              </w:rPr>
              <w:t>Heart</w:t>
            </w:r>
            <w:proofErr w:type="spellEnd"/>
            <w:r w:rsidRPr="00E456BA">
              <w:rPr>
                <w:color w:val="000000"/>
              </w:rPr>
              <w:t xml:space="preserve"> </w:t>
            </w:r>
            <w:proofErr w:type="spellStart"/>
            <w:r w:rsidRPr="00E456BA">
              <w:rPr>
                <w:color w:val="000000"/>
              </w:rPr>
              <w:t>Screen</w:t>
            </w:r>
            <w:proofErr w:type="spellEnd"/>
            <w:r w:rsidRPr="00E456BA">
              <w:rPr>
                <w:color w:val="000000"/>
              </w:rPr>
              <w:t xml:space="preserve">" 12-кан. </w:t>
            </w:r>
          </w:p>
        </w:tc>
        <w:tc>
          <w:tcPr>
            <w:tcW w:w="1275" w:type="dxa"/>
            <w:tcBorders>
              <w:top w:val="nil"/>
              <w:left w:val="nil"/>
              <w:bottom w:val="single" w:sz="4" w:space="0" w:color="auto"/>
              <w:right w:val="single" w:sz="4" w:space="0" w:color="auto"/>
            </w:tcBorders>
            <w:shd w:val="clear" w:color="auto" w:fill="auto"/>
            <w:noWrap/>
            <w:vAlign w:val="center"/>
            <w:hideMark/>
          </w:tcPr>
          <w:p w14:paraId="370DA1ED" w14:textId="77777777" w:rsidR="00F0281B" w:rsidRPr="00E456BA" w:rsidRDefault="00F0281B" w:rsidP="00AB7E17">
            <w:pPr>
              <w:jc w:val="center"/>
              <w:rPr>
                <w:color w:val="000000"/>
              </w:rPr>
            </w:pPr>
            <w:r w:rsidRPr="00E456BA">
              <w:rPr>
                <w:color w:val="000000"/>
              </w:rPr>
              <w:t>1</w:t>
            </w:r>
          </w:p>
        </w:tc>
      </w:tr>
      <w:tr w:rsidR="00F0281B" w:rsidRPr="00E456BA" w14:paraId="6D644A6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F525B32" w14:textId="77777777" w:rsidR="00F0281B" w:rsidRPr="00E456BA" w:rsidRDefault="00F0281B" w:rsidP="00AB7E17">
            <w:pPr>
              <w:jc w:val="center"/>
              <w:rPr>
                <w:color w:val="000000"/>
              </w:rPr>
            </w:pPr>
            <w:r w:rsidRPr="00E456BA">
              <w:rPr>
                <w:color w:val="000000"/>
              </w:rPr>
              <w:t>150</w:t>
            </w:r>
          </w:p>
        </w:tc>
        <w:tc>
          <w:tcPr>
            <w:tcW w:w="7503" w:type="dxa"/>
            <w:tcBorders>
              <w:top w:val="nil"/>
              <w:left w:val="nil"/>
              <w:bottom w:val="single" w:sz="4" w:space="0" w:color="auto"/>
              <w:right w:val="single" w:sz="4" w:space="0" w:color="auto"/>
            </w:tcBorders>
            <w:shd w:val="clear" w:color="auto" w:fill="auto"/>
            <w:vAlign w:val="center"/>
            <w:hideMark/>
          </w:tcPr>
          <w:p w14:paraId="65813AA5" w14:textId="77777777" w:rsidR="00F0281B" w:rsidRPr="00E456BA" w:rsidRDefault="00F0281B" w:rsidP="00AB7E17">
            <w:pPr>
              <w:rPr>
                <w:color w:val="000000"/>
              </w:rPr>
            </w:pPr>
            <w:r w:rsidRPr="00E456BA">
              <w:rPr>
                <w:color w:val="000000"/>
              </w:rPr>
              <w:t>Електрокардіограф «</w:t>
            </w:r>
            <w:proofErr w:type="spellStart"/>
            <w:r w:rsidRPr="00E456BA">
              <w:rPr>
                <w:color w:val="000000"/>
              </w:rPr>
              <w:t>Юкард</w:t>
            </w:r>
            <w:proofErr w:type="spellEnd"/>
            <w:r w:rsidRPr="00E456BA">
              <w:rPr>
                <w:color w:val="000000"/>
              </w:rPr>
              <w:t xml:space="preserve"> 200» 3к</w:t>
            </w:r>
          </w:p>
        </w:tc>
        <w:tc>
          <w:tcPr>
            <w:tcW w:w="1275" w:type="dxa"/>
            <w:tcBorders>
              <w:top w:val="nil"/>
              <w:left w:val="nil"/>
              <w:bottom w:val="single" w:sz="4" w:space="0" w:color="auto"/>
              <w:right w:val="single" w:sz="4" w:space="0" w:color="auto"/>
            </w:tcBorders>
            <w:shd w:val="clear" w:color="auto" w:fill="auto"/>
            <w:noWrap/>
            <w:vAlign w:val="center"/>
            <w:hideMark/>
          </w:tcPr>
          <w:p w14:paraId="29B3AF99" w14:textId="77777777" w:rsidR="00F0281B" w:rsidRPr="00E456BA" w:rsidRDefault="00F0281B" w:rsidP="00AB7E17">
            <w:pPr>
              <w:jc w:val="center"/>
              <w:rPr>
                <w:color w:val="000000"/>
              </w:rPr>
            </w:pPr>
            <w:r w:rsidRPr="00E456BA">
              <w:rPr>
                <w:color w:val="000000"/>
              </w:rPr>
              <w:t>1</w:t>
            </w:r>
          </w:p>
        </w:tc>
      </w:tr>
      <w:tr w:rsidR="00F0281B" w:rsidRPr="00E456BA" w14:paraId="68AF8BE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B868E95" w14:textId="77777777" w:rsidR="00F0281B" w:rsidRPr="00E456BA" w:rsidRDefault="00F0281B" w:rsidP="00AB7E17">
            <w:pPr>
              <w:jc w:val="center"/>
              <w:rPr>
                <w:color w:val="000000"/>
              </w:rPr>
            </w:pPr>
            <w:r w:rsidRPr="00E456BA">
              <w:rPr>
                <w:color w:val="000000"/>
              </w:rPr>
              <w:t>151</w:t>
            </w:r>
          </w:p>
        </w:tc>
        <w:tc>
          <w:tcPr>
            <w:tcW w:w="7503" w:type="dxa"/>
            <w:tcBorders>
              <w:top w:val="nil"/>
              <w:left w:val="nil"/>
              <w:bottom w:val="single" w:sz="4" w:space="0" w:color="auto"/>
              <w:right w:val="single" w:sz="4" w:space="0" w:color="auto"/>
            </w:tcBorders>
            <w:shd w:val="clear" w:color="auto" w:fill="auto"/>
            <w:vAlign w:val="center"/>
            <w:hideMark/>
          </w:tcPr>
          <w:p w14:paraId="3418C312" w14:textId="77777777" w:rsidR="00F0281B" w:rsidRPr="00E456BA" w:rsidRDefault="00F0281B" w:rsidP="00AB7E17">
            <w:pPr>
              <w:rPr>
                <w:color w:val="000000"/>
              </w:rPr>
            </w:pPr>
            <w:r w:rsidRPr="00E456BA">
              <w:rPr>
                <w:color w:val="000000"/>
              </w:rPr>
              <w:t>Електрокардіограф 3 канальний SE-301</w:t>
            </w:r>
          </w:p>
        </w:tc>
        <w:tc>
          <w:tcPr>
            <w:tcW w:w="1275" w:type="dxa"/>
            <w:tcBorders>
              <w:top w:val="nil"/>
              <w:left w:val="nil"/>
              <w:bottom w:val="single" w:sz="4" w:space="0" w:color="auto"/>
              <w:right w:val="single" w:sz="4" w:space="0" w:color="auto"/>
            </w:tcBorders>
            <w:shd w:val="clear" w:color="auto" w:fill="auto"/>
            <w:noWrap/>
            <w:vAlign w:val="center"/>
            <w:hideMark/>
          </w:tcPr>
          <w:p w14:paraId="35005452" w14:textId="77777777" w:rsidR="00F0281B" w:rsidRPr="00E456BA" w:rsidRDefault="00F0281B" w:rsidP="00AB7E17">
            <w:pPr>
              <w:jc w:val="center"/>
              <w:rPr>
                <w:color w:val="000000"/>
              </w:rPr>
            </w:pPr>
            <w:r w:rsidRPr="00E456BA">
              <w:rPr>
                <w:color w:val="000000"/>
              </w:rPr>
              <w:t>1</w:t>
            </w:r>
          </w:p>
        </w:tc>
      </w:tr>
      <w:tr w:rsidR="00F0281B" w:rsidRPr="00E456BA" w14:paraId="0C56A99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970D03" w14:textId="77777777" w:rsidR="00F0281B" w:rsidRPr="00E456BA" w:rsidRDefault="00F0281B" w:rsidP="00AB7E17">
            <w:pPr>
              <w:jc w:val="center"/>
              <w:rPr>
                <w:color w:val="000000"/>
              </w:rPr>
            </w:pPr>
            <w:r w:rsidRPr="00E456BA">
              <w:rPr>
                <w:color w:val="000000"/>
              </w:rPr>
              <w:t>152</w:t>
            </w:r>
          </w:p>
        </w:tc>
        <w:tc>
          <w:tcPr>
            <w:tcW w:w="7503" w:type="dxa"/>
            <w:tcBorders>
              <w:top w:val="nil"/>
              <w:left w:val="nil"/>
              <w:bottom w:val="single" w:sz="4" w:space="0" w:color="auto"/>
              <w:right w:val="single" w:sz="4" w:space="0" w:color="auto"/>
            </w:tcBorders>
            <w:shd w:val="clear" w:color="auto" w:fill="auto"/>
            <w:vAlign w:val="center"/>
            <w:hideMark/>
          </w:tcPr>
          <w:p w14:paraId="0ADAFBBE" w14:textId="77777777" w:rsidR="00F0281B" w:rsidRPr="00E456BA" w:rsidRDefault="00F0281B" w:rsidP="00AB7E17">
            <w:pPr>
              <w:rPr>
                <w:color w:val="000000"/>
              </w:rPr>
            </w:pPr>
            <w:r w:rsidRPr="00E456BA">
              <w:rPr>
                <w:color w:val="000000"/>
              </w:rPr>
              <w:t xml:space="preserve">Електрокардіограф </w:t>
            </w:r>
            <w:proofErr w:type="spellStart"/>
            <w:r w:rsidRPr="00E456BA">
              <w:rPr>
                <w:color w:val="000000"/>
              </w:rPr>
              <w:t>Contée</w:t>
            </w:r>
            <w:proofErr w:type="spellEnd"/>
            <w:r w:rsidRPr="00E456BA">
              <w:rPr>
                <w:color w:val="000000"/>
              </w:rPr>
              <w:t xml:space="preserve"> ECG 600 G 3 </w:t>
            </w:r>
          </w:p>
        </w:tc>
        <w:tc>
          <w:tcPr>
            <w:tcW w:w="1275" w:type="dxa"/>
            <w:tcBorders>
              <w:top w:val="nil"/>
              <w:left w:val="nil"/>
              <w:bottom w:val="single" w:sz="4" w:space="0" w:color="auto"/>
              <w:right w:val="single" w:sz="4" w:space="0" w:color="auto"/>
            </w:tcBorders>
            <w:shd w:val="clear" w:color="auto" w:fill="auto"/>
            <w:noWrap/>
            <w:vAlign w:val="center"/>
            <w:hideMark/>
          </w:tcPr>
          <w:p w14:paraId="0DF85EB9" w14:textId="77777777" w:rsidR="00F0281B" w:rsidRPr="00E456BA" w:rsidRDefault="00F0281B" w:rsidP="00AB7E17">
            <w:pPr>
              <w:jc w:val="center"/>
              <w:rPr>
                <w:color w:val="000000"/>
              </w:rPr>
            </w:pPr>
            <w:r w:rsidRPr="00E456BA">
              <w:rPr>
                <w:color w:val="000000"/>
              </w:rPr>
              <w:t>1</w:t>
            </w:r>
          </w:p>
        </w:tc>
      </w:tr>
      <w:tr w:rsidR="00F0281B" w:rsidRPr="00E456BA" w14:paraId="09AAC75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3B5ADAB" w14:textId="77777777" w:rsidR="00F0281B" w:rsidRPr="00E456BA" w:rsidRDefault="00F0281B" w:rsidP="00AB7E17">
            <w:pPr>
              <w:jc w:val="center"/>
              <w:rPr>
                <w:color w:val="000000"/>
              </w:rPr>
            </w:pPr>
            <w:r w:rsidRPr="00E456BA">
              <w:rPr>
                <w:color w:val="000000"/>
              </w:rPr>
              <w:t>153</w:t>
            </w:r>
          </w:p>
        </w:tc>
        <w:tc>
          <w:tcPr>
            <w:tcW w:w="7503" w:type="dxa"/>
            <w:tcBorders>
              <w:top w:val="nil"/>
              <w:left w:val="nil"/>
              <w:bottom w:val="single" w:sz="4" w:space="0" w:color="auto"/>
              <w:right w:val="single" w:sz="4" w:space="0" w:color="auto"/>
            </w:tcBorders>
            <w:shd w:val="clear" w:color="auto" w:fill="auto"/>
            <w:noWrap/>
            <w:vAlign w:val="center"/>
            <w:hideMark/>
          </w:tcPr>
          <w:p w14:paraId="1BD47DD2" w14:textId="77777777" w:rsidR="00F0281B" w:rsidRPr="00E456BA" w:rsidRDefault="00F0281B" w:rsidP="00AB7E17">
            <w:pPr>
              <w:rPr>
                <w:color w:val="000000"/>
              </w:rPr>
            </w:pPr>
            <w:r w:rsidRPr="00E456BA">
              <w:rPr>
                <w:color w:val="000000"/>
              </w:rPr>
              <w:t xml:space="preserve">Електрокардіограф </w:t>
            </w:r>
            <w:proofErr w:type="spellStart"/>
            <w:r w:rsidRPr="00E456BA">
              <w:rPr>
                <w:color w:val="000000"/>
              </w:rPr>
              <w:t>Heart</w:t>
            </w:r>
            <w:proofErr w:type="spellEnd"/>
            <w:r w:rsidRPr="00E456BA">
              <w:rPr>
                <w:color w:val="000000"/>
              </w:rPr>
              <w:t xml:space="preserve"> </w:t>
            </w:r>
            <w:proofErr w:type="spellStart"/>
            <w:r w:rsidRPr="00E456BA">
              <w:rPr>
                <w:color w:val="000000"/>
              </w:rPr>
              <w:t>Screen</w:t>
            </w:r>
            <w:proofErr w:type="spellEnd"/>
            <w:r w:rsidRPr="00E456BA">
              <w:rPr>
                <w:color w:val="000000"/>
              </w:rPr>
              <w:t xml:space="preserve"> 6к</w:t>
            </w:r>
          </w:p>
        </w:tc>
        <w:tc>
          <w:tcPr>
            <w:tcW w:w="1275" w:type="dxa"/>
            <w:tcBorders>
              <w:top w:val="nil"/>
              <w:left w:val="nil"/>
              <w:bottom w:val="single" w:sz="4" w:space="0" w:color="auto"/>
              <w:right w:val="single" w:sz="4" w:space="0" w:color="auto"/>
            </w:tcBorders>
            <w:shd w:val="clear" w:color="auto" w:fill="auto"/>
            <w:noWrap/>
            <w:vAlign w:val="center"/>
            <w:hideMark/>
          </w:tcPr>
          <w:p w14:paraId="41EBAF24" w14:textId="77777777" w:rsidR="00F0281B" w:rsidRPr="00E456BA" w:rsidRDefault="00F0281B" w:rsidP="00AB7E17">
            <w:pPr>
              <w:jc w:val="center"/>
              <w:rPr>
                <w:color w:val="000000"/>
              </w:rPr>
            </w:pPr>
            <w:r w:rsidRPr="00E456BA">
              <w:rPr>
                <w:color w:val="000000"/>
              </w:rPr>
              <w:t>1</w:t>
            </w:r>
          </w:p>
        </w:tc>
      </w:tr>
      <w:tr w:rsidR="00F0281B" w:rsidRPr="00E456BA" w14:paraId="53889D8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7AEA846" w14:textId="77777777" w:rsidR="00F0281B" w:rsidRPr="00E456BA" w:rsidRDefault="00F0281B" w:rsidP="00AB7E17">
            <w:pPr>
              <w:jc w:val="center"/>
              <w:rPr>
                <w:color w:val="000000"/>
              </w:rPr>
            </w:pPr>
            <w:r w:rsidRPr="00E456BA">
              <w:rPr>
                <w:color w:val="000000"/>
              </w:rPr>
              <w:t>154</w:t>
            </w:r>
          </w:p>
        </w:tc>
        <w:tc>
          <w:tcPr>
            <w:tcW w:w="7503" w:type="dxa"/>
            <w:tcBorders>
              <w:top w:val="nil"/>
              <w:left w:val="nil"/>
              <w:bottom w:val="single" w:sz="4" w:space="0" w:color="auto"/>
              <w:right w:val="single" w:sz="4" w:space="0" w:color="auto"/>
            </w:tcBorders>
            <w:shd w:val="clear" w:color="auto" w:fill="auto"/>
            <w:noWrap/>
            <w:vAlign w:val="center"/>
            <w:hideMark/>
          </w:tcPr>
          <w:p w14:paraId="027A8ACE" w14:textId="77777777" w:rsidR="00F0281B" w:rsidRPr="00E456BA" w:rsidRDefault="00F0281B" w:rsidP="00AB7E17">
            <w:pPr>
              <w:rPr>
                <w:color w:val="000000"/>
              </w:rPr>
            </w:pPr>
            <w:r w:rsidRPr="00E456BA">
              <w:rPr>
                <w:color w:val="000000"/>
              </w:rPr>
              <w:t>Електрокардіограф SCHILLER AT - 1</w:t>
            </w:r>
          </w:p>
        </w:tc>
        <w:tc>
          <w:tcPr>
            <w:tcW w:w="1275" w:type="dxa"/>
            <w:tcBorders>
              <w:top w:val="nil"/>
              <w:left w:val="nil"/>
              <w:bottom w:val="single" w:sz="4" w:space="0" w:color="auto"/>
              <w:right w:val="single" w:sz="4" w:space="0" w:color="auto"/>
            </w:tcBorders>
            <w:shd w:val="clear" w:color="auto" w:fill="auto"/>
            <w:noWrap/>
            <w:vAlign w:val="center"/>
            <w:hideMark/>
          </w:tcPr>
          <w:p w14:paraId="322BC09A" w14:textId="77777777" w:rsidR="00F0281B" w:rsidRPr="00E456BA" w:rsidRDefault="00F0281B" w:rsidP="00AB7E17">
            <w:pPr>
              <w:jc w:val="center"/>
              <w:rPr>
                <w:color w:val="000000"/>
              </w:rPr>
            </w:pPr>
            <w:r w:rsidRPr="00E456BA">
              <w:rPr>
                <w:color w:val="000000"/>
              </w:rPr>
              <w:t>1</w:t>
            </w:r>
          </w:p>
        </w:tc>
      </w:tr>
      <w:tr w:rsidR="00F0281B" w:rsidRPr="00E456BA" w14:paraId="1CA3AE2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B101CC2" w14:textId="77777777" w:rsidR="00F0281B" w:rsidRPr="00E456BA" w:rsidRDefault="00F0281B" w:rsidP="00AB7E17">
            <w:pPr>
              <w:jc w:val="center"/>
              <w:rPr>
                <w:color w:val="000000"/>
              </w:rPr>
            </w:pPr>
            <w:r w:rsidRPr="00E456BA">
              <w:rPr>
                <w:color w:val="000000"/>
              </w:rPr>
              <w:t>155</w:t>
            </w:r>
          </w:p>
        </w:tc>
        <w:tc>
          <w:tcPr>
            <w:tcW w:w="7503" w:type="dxa"/>
            <w:tcBorders>
              <w:top w:val="nil"/>
              <w:left w:val="nil"/>
              <w:bottom w:val="single" w:sz="4" w:space="0" w:color="auto"/>
              <w:right w:val="single" w:sz="4" w:space="0" w:color="auto"/>
            </w:tcBorders>
            <w:shd w:val="clear" w:color="auto" w:fill="auto"/>
            <w:noWrap/>
            <w:vAlign w:val="center"/>
            <w:hideMark/>
          </w:tcPr>
          <w:p w14:paraId="742C1AB6" w14:textId="77777777" w:rsidR="00F0281B" w:rsidRPr="00E456BA" w:rsidRDefault="00F0281B" w:rsidP="00AB7E17">
            <w:pPr>
              <w:rPr>
                <w:color w:val="000000"/>
              </w:rPr>
            </w:pPr>
            <w:r w:rsidRPr="00E456BA">
              <w:rPr>
                <w:color w:val="000000"/>
              </w:rPr>
              <w:t>Електрокардіограф SE 301 EDAN</w:t>
            </w:r>
          </w:p>
        </w:tc>
        <w:tc>
          <w:tcPr>
            <w:tcW w:w="1275" w:type="dxa"/>
            <w:tcBorders>
              <w:top w:val="nil"/>
              <w:left w:val="nil"/>
              <w:bottom w:val="single" w:sz="4" w:space="0" w:color="auto"/>
              <w:right w:val="single" w:sz="4" w:space="0" w:color="auto"/>
            </w:tcBorders>
            <w:shd w:val="clear" w:color="auto" w:fill="auto"/>
            <w:noWrap/>
            <w:vAlign w:val="center"/>
            <w:hideMark/>
          </w:tcPr>
          <w:p w14:paraId="5B09A8F5" w14:textId="77777777" w:rsidR="00F0281B" w:rsidRPr="00E456BA" w:rsidRDefault="00F0281B" w:rsidP="00AB7E17">
            <w:pPr>
              <w:jc w:val="center"/>
              <w:rPr>
                <w:color w:val="000000"/>
              </w:rPr>
            </w:pPr>
            <w:r w:rsidRPr="00E456BA">
              <w:rPr>
                <w:color w:val="000000"/>
              </w:rPr>
              <w:t>2</w:t>
            </w:r>
          </w:p>
        </w:tc>
      </w:tr>
      <w:tr w:rsidR="00F0281B" w:rsidRPr="00E456BA" w14:paraId="75D1EBD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E5BC369" w14:textId="77777777" w:rsidR="00F0281B" w:rsidRPr="00E456BA" w:rsidRDefault="00F0281B" w:rsidP="00AB7E17">
            <w:pPr>
              <w:jc w:val="center"/>
              <w:rPr>
                <w:color w:val="000000"/>
              </w:rPr>
            </w:pPr>
            <w:r w:rsidRPr="00E456BA">
              <w:rPr>
                <w:color w:val="000000"/>
              </w:rPr>
              <w:t>156</w:t>
            </w:r>
          </w:p>
        </w:tc>
        <w:tc>
          <w:tcPr>
            <w:tcW w:w="7503" w:type="dxa"/>
            <w:tcBorders>
              <w:top w:val="nil"/>
              <w:left w:val="nil"/>
              <w:bottom w:val="single" w:sz="4" w:space="0" w:color="auto"/>
              <w:right w:val="single" w:sz="4" w:space="0" w:color="auto"/>
            </w:tcBorders>
            <w:shd w:val="clear" w:color="auto" w:fill="auto"/>
            <w:noWrap/>
            <w:vAlign w:val="center"/>
            <w:hideMark/>
          </w:tcPr>
          <w:p w14:paraId="31647F6B" w14:textId="77777777" w:rsidR="00F0281B" w:rsidRPr="00E456BA" w:rsidRDefault="00F0281B" w:rsidP="00AB7E17">
            <w:pPr>
              <w:rPr>
                <w:color w:val="000000"/>
              </w:rPr>
            </w:pPr>
            <w:r w:rsidRPr="00E456BA">
              <w:rPr>
                <w:color w:val="000000"/>
              </w:rPr>
              <w:t xml:space="preserve">Електрокардіограф </w:t>
            </w:r>
            <w:proofErr w:type="spellStart"/>
            <w:r w:rsidRPr="00E456BA">
              <w:rPr>
                <w:color w:val="000000"/>
              </w:rPr>
              <w:t>Sonoskape</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7778F167" w14:textId="77777777" w:rsidR="00F0281B" w:rsidRPr="00E456BA" w:rsidRDefault="00F0281B" w:rsidP="00AB7E17">
            <w:pPr>
              <w:jc w:val="center"/>
              <w:rPr>
                <w:color w:val="000000"/>
              </w:rPr>
            </w:pPr>
            <w:r w:rsidRPr="00E456BA">
              <w:rPr>
                <w:color w:val="000000"/>
              </w:rPr>
              <w:t>1</w:t>
            </w:r>
          </w:p>
        </w:tc>
      </w:tr>
      <w:tr w:rsidR="00F0281B" w:rsidRPr="00E456BA" w14:paraId="3D9DCD1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514E7B" w14:textId="77777777" w:rsidR="00F0281B" w:rsidRPr="00E456BA" w:rsidRDefault="00F0281B" w:rsidP="00AB7E17">
            <w:pPr>
              <w:jc w:val="center"/>
              <w:rPr>
                <w:color w:val="000000"/>
              </w:rPr>
            </w:pPr>
            <w:r w:rsidRPr="00E456BA">
              <w:rPr>
                <w:color w:val="000000"/>
              </w:rPr>
              <w:t>157</w:t>
            </w:r>
          </w:p>
        </w:tc>
        <w:tc>
          <w:tcPr>
            <w:tcW w:w="7503" w:type="dxa"/>
            <w:tcBorders>
              <w:top w:val="nil"/>
              <w:left w:val="nil"/>
              <w:bottom w:val="single" w:sz="4" w:space="0" w:color="auto"/>
              <w:right w:val="single" w:sz="4" w:space="0" w:color="auto"/>
            </w:tcBorders>
            <w:shd w:val="clear" w:color="auto" w:fill="auto"/>
            <w:noWrap/>
            <w:vAlign w:val="center"/>
            <w:hideMark/>
          </w:tcPr>
          <w:p w14:paraId="773C8126" w14:textId="77777777" w:rsidR="00F0281B" w:rsidRPr="00E456BA" w:rsidRDefault="00F0281B" w:rsidP="00AB7E17">
            <w:pPr>
              <w:rPr>
                <w:color w:val="000000"/>
              </w:rPr>
            </w:pPr>
            <w:r w:rsidRPr="00E456BA">
              <w:rPr>
                <w:color w:val="000000"/>
              </w:rPr>
              <w:t xml:space="preserve">Електрокардіограф МАС-600      </w:t>
            </w:r>
          </w:p>
        </w:tc>
        <w:tc>
          <w:tcPr>
            <w:tcW w:w="1275" w:type="dxa"/>
            <w:tcBorders>
              <w:top w:val="nil"/>
              <w:left w:val="nil"/>
              <w:bottom w:val="single" w:sz="4" w:space="0" w:color="auto"/>
              <w:right w:val="single" w:sz="4" w:space="0" w:color="auto"/>
            </w:tcBorders>
            <w:shd w:val="clear" w:color="auto" w:fill="auto"/>
            <w:noWrap/>
            <w:vAlign w:val="center"/>
            <w:hideMark/>
          </w:tcPr>
          <w:p w14:paraId="67337F0C" w14:textId="77777777" w:rsidR="00F0281B" w:rsidRPr="00E456BA" w:rsidRDefault="00F0281B" w:rsidP="00AB7E17">
            <w:pPr>
              <w:jc w:val="center"/>
              <w:rPr>
                <w:color w:val="000000"/>
              </w:rPr>
            </w:pPr>
            <w:r w:rsidRPr="00E456BA">
              <w:rPr>
                <w:color w:val="000000"/>
              </w:rPr>
              <w:t>1</w:t>
            </w:r>
          </w:p>
        </w:tc>
      </w:tr>
      <w:tr w:rsidR="00F0281B" w:rsidRPr="00E456BA" w14:paraId="4AA4D58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D1F479" w14:textId="77777777" w:rsidR="00F0281B" w:rsidRPr="00E456BA" w:rsidRDefault="00F0281B" w:rsidP="00AB7E17">
            <w:pPr>
              <w:jc w:val="center"/>
              <w:rPr>
                <w:color w:val="000000"/>
              </w:rPr>
            </w:pPr>
            <w:r w:rsidRPr="00E456BA">
              <w:rPr>
                <w:color w:val="000000"/>
              </w:rPr>
              <w:t>158</w:t>
            </w:r>
          </w:p>
        </w:tc>
        <w:tc>
          <w:tcPr>
            <w:tcW w:w="7503" w:type="dxa"/>
            <w:tcBorders>
              <w:top w:val="nil"/>
              <w:left w:val="nil"/>
              <w:bottom w:val="single" w:sz="4" w:space="0" w:color="auto"/>
              <w:right w:val="single" w:sz="4" w:space="0" w:color="auto"/>
            </w:tcBorders>
            <w:shd w:val="clear" w:color="auto" w:fill="auto"/>
            <w:noWrap/>
            <w:vAlign w:val="center"/>
            <w:hideMark/>
          </w:tcPr>
          <w:p w14:paraId="369CAF3B" w14:textId="77777777" w:rsidR="00F0281B" w:rsidRPr="00E456BA" w:rsidRDefault="00F0281B" w:rsidP="00AB7E17">
            <w:pPr>
              <w:rPr>
                <w:color w:val="000000"/>
              </w:rPr>
            </w:pPr>
            <w:r w:rsidRPr="00E456BA">
              <w:rPr>
                <w:color w:val="000000"/>
              </w:rPr>
              <w:t xml:space="preserve">Електрокардіограф </w:t>
            </w:r>
            <w:proofErr w:type="spellStart"/>
            <w:r w:rsidRPr="00E456BA">
              <w:rPr>
                <w:color w:val="000000"/>
              </w:rPr>
              <w:t>Мідас</w:t>
            </w:r>
            <w:proofErr w:type="spellEnd"/>
            <w:r w:rsidRPr="00E456BA">
              <w:rPr>
                <w:color w:val="000000"/>
              </w:rPr>
              <w:t xml:space="preserve"> </w:t>
            </w:r>
            <w:proofErr w:type="spellStart"/>
            <w:r w:rsidRPr="00E456BA">
              <w:rPr>
                <w:color w:val="000000"/>
              </w:rPr>
              <w:t>Mini</w:t>
            </w:r>
            <w:proofErr w:type="spellEnd"/>
            <w:r w:rsidRPr="00E456BA">
              <w:rPr>
                <w:color w:val="000000"/>
              </w:rPr>
              <w:t xml:space="preserve"> 6 /12</w:t>
            </w:r>
          </w:p>
        </w:tc>
        <w:tc>
          <w:tcPr>
            <w:tcW w:w="1275" w:type="dxa"/>
            <w:tcBorders>
              <w:top w:val="nil"/>
              <w:left w:val="nil"/>
              <w:bottom w:val="single" w:sz="4" w:space="0" w:color="auto"/>
              <w:right w:val="single" w:sz="4" w:space="0" w:color="auto"/>
            </w:tcBorders>
            <w:shd w:val="clear" w:color="auto" w:fill="auto"/>
            <w:noWrap/>
            <w:vAlign w:val="center"/>
            <w:hideMark/>
          </w:tcPr>
          <w:p w14:paraId="33FB4C24" w14:textId="77777777" w:rsidR="00F0281B" w:rsidRPr="00E456BA" w:rsidRDefault="00F0281B" w:rsidP="00AB7E17">
            <w:pPr>
              <w:jc w:val="center"/>
              <w:rPr>
                <w:color w:val="000000"/>
              </w:rPr>
            </w:pPr>
            <w:r w:rsidRPr="00E456BA">
              <w:rPr>
                <w:color w:val="000000"/>
              </w:rPr>
              <w:t>1</w:t>
            </w:r>
          </w:p>
        </w:tc>
      </w:tr>
      <w:tr w:rsidR="00F0281B" w:rsidRPr="00E456BA" w14:paraId="62A302F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A0445B" w14:textId="77777777" w:rsidR="00F0281B" w:rsidRPr="00E456BA" w:rsidRDefault="00F0281B" w:rsidP="00AB7E17">
            <w:pPr>
              <w:jc w:val="center"/>
              <w:rPr>
                <w:color w:val="000000"/>
              </w:rPr>
            </w:pPr>
            <w:r w:rsidRPr="00E456BA">
              <w:rPr>
                <w:color w:val="000000"/>
              </w:rPr>
              <w:t>159</w:t>
            </w:r>
          </w:p>
        </w:tc>
        <w:tc>
          <w:tcPr>
            <w:tcW w:w="7503" w:type="dxa"/>
            <w:tcBorders>
              <w:top w:val="nil"/>
              <w:left w:val="nil"/>
              <w:bottom w:val="single" w:sz="4" w:space="0" w:color="auto"/>
              <w:right w:val="single" w:sz="4" w:space="0" w:color="auto"/>
            </w:tcBorders>
            <w:shd w:val="clear" w:color="auto" w:fill="auto"/>
            <w:noWrap/>
            <w:vAlign w:val="center"/>
            <w:hideMark/>
          </w:tcPr>
          <w:p w14:paraId="0F6B2643" w14:textId="77777777" w:rsidR="00F0281B" w:rsidRPr="00E456BA" w:rsidRDefault="00F0281B" w:rsidP="00AB7E17">
            <w:pPr>
              <w:rPr>
                <w:color w:val="000000"/>
              </w:rPr>
            </w:pPr>
            <w:r w:rsidRPr="00E456BA">
              <w:rPr>
                <w:color w:val="000000"/>
              </w:rPr>
              <w:t>Електрокардіограф Мідас-ЕК1 Т</w:t>
            </w:r>
          </w:p>
        </w:tc>
        <w:tc>
          <w:tcPr>
            <w:tcW w:w="1275" w:type="dxa"/>
            <w:tcBorders>
              <w:top w:val="nil"/>
              <w:left w:val="nil"/>
              <w:bottom w:val="single" w:sz="4" w:space="0" w:color="auto"/>
              <w:right w:val="single" w:sz="4" w:space="0" w:color="auto"/>
            </w:tcBorders>
            <w:shd w:val="clear" w:color="auto" w:fill="auto"/>
            <w:noWrap/>
            <w:vAlign w:val="center"/>
            <w:hideMark/>
          </w:tcPr>
          <w:p w14:paraId="1CA78B98" w14:textId="77777777" w:rsidR="00F0281B" w:rsidRPr="00E456BA" w:rsidRDefault="00F0281B" w:rsidP="00AB7E17">
            <w:pPr>
              <w:jc w:val="center"/>
              <w:rPr>
                <w:color w:val="000000"/>
              </w:rPr>
            </w:pPr>
            <w:r w:rsidRPr="00E456BA">
              <w:rPr>
                <w:color w:val="000000"/>
              </w:rPr>
              <w:t>3</w:t>
            </w:r>
          </w:p>
        </w:tc>
      </w:tr>
      <w:tr w:rsidR="00F0281B" w:rsidRPr="00E456BA" w14:paraId="2F0118C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2B6634D" w14:textId="77777777" w:rsidR="00F0281B" w:rsidRPr="00E456BA" w:rsidRDefault="00F0281B" w:rsidP="00AB7E17">
            <w:pPr>
              <w:jc w:val="center"/>
              <w:rPr>
                <w:color w:val="000000"/>
              </w:rPr>
            </w:pPr>
            <w:r w:rsidRPr="00E456BA">
              <w:rPr>
                <w:color w:val="000000"/>
              </w:rPr>
              <w:t>160</w:t>
            </w:r>
          </w:p>
        </w:tc>
        <w:tc>
          <w:tcPr>
            <w:tcW w:w="7503" w:type="dxa"/>
            <w:tcBorders>
              <w:top w:val="nil"/>
              <w:left w:val="nil"/>
              <w:bottom w:val="single" w:sz="4" w:space="0" w:color="auto"/>
              <w:right w:val="single" w:sz="4" w:space="0" w:color="auto"/>
            </w:tcBorders>
            <w:shd w:val="clear" w:color="auto" w:fill="auto"/>
            <w:vAlign w:val="center"/>
            <w:hideMark/>
          </w:tcPr>
          <w:p w14:paraId="4A0C4E13" w14:textId="77777777" w:rsidR="00F0281B" w:rsidRPr="00E456BA" w:rsidRDefault="00F0281B" w:rsidP="00AB7E17">
            <w:pPr>
              <w:rPr>
                <w:color w:val="000000"/>
              </w:rPr>
            </w:pPr>
            <w:r w:rsidRPr="00E456BA">
              <w:rPr>
                <w:color w:val="000000"/>
              </w:rPr>
              <w:t>Електростимулятор багатоканальний «Міоритм-2КР»</w:t>
            </w:r>
          </w:p>
        </w:tc>
        <w:tc>
          <w:tcPr>
            <w:tcW w:w="1275" w:type="dxa"/>
            <w:tcBorders>
              <w:top w:val="nil"/>
              <w:left w:val="nil"/>
              <w:bottom w:val="single" w:sz="4" w:space="0" w:color="auto"/>
              <w:right w:val="single" w:sz="4" w:space="0" w:color="auto"/>
            </w:tcBorders>
            <w:shd w:val="clear" w:color="auto" w:fill="auto"/>
            <w:vAlign w:val="center"/>
            <w:hideMark/>
          </w:tcPr>
          <w:p w14:paraId="551C0538" w14:textId="77777777" w:rsidR="00F0281B" w:rsidRPr="00E456BA" w:rsidRDefault="00F0281B" w:rsidP="00AB7E17">
            <w:pPr>
              <w:jc w:val="center"/>
              <w:rPr>
                <w:color w:val="000000"/>
              </w:rPr>
            </w:pPr>
            <w:r w:rsidRPr="00E456BA">
              <w:rPr>
                <w:color w:val="000000"/>
              </w:rPr>
              <w:t>1</w:t>
            </w:r>
          </w:p>
        </w:tc>
      </w:tr>
      <w:tr w:rsidR="00F0281B" w:rsidRPr="00E456BA" w14:paraId="23194C4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8203F31" w14:textId="77777777" w:rsidR="00F0281B" w:rsidRPr="00E456BA" w:rsidRDefault="00F0281B" w:rsidP="00AB7E17">
            <w:pPr>
              <w:jc w:val="center"/>
              <w:rPr>
                <w:color w:val="000000"/>
              </w:rPr>
            </w:pPr>
            <w:r w:rsidRPr="00E456BA">
              <w:rPr>
                <w:color w:val="000000"/>
              </w:rPr>
              <w:t>161</w:t>
            </w:r>
          </w:p>
        </w:tc>
        <w:tc>
          <w:tcPr>
            <w:tcW w:w="7503" w:type="dxa"/>
            <w:tcBorders>
              <w:top w:val="nil"/>
              <w:left w:val="nil"/>
              <w:bottom w:val="single" w:sz="4" w:space="0" w:color="auto"/>
              <w:right w:val="single" w:sz="4" w:space="0" w:color="auto"/>
            </w:tcBorders>
            <w:shd w:val="clear" w:color="auto" w:fill="auto"/>
            <w:vAlign w:val="center"/>
            <w:hideMark/>
          </w:tcPr>
          <w:p w14:paraId="68251DC7" w14:textId="77777777" w:rsidR="00F0281B" w:rsidRPr="00E456BA" w:rsidRDefault="00F0281B" w:rsidP="00AB7E17">
            <w:pPr>
              <w:rPr>
                <w:color w:val="000000"/>
              </w:rPr>
            </w:pPr>
            <w:r w:rsidRPr="00E456BA">
              <w:rPr>
                <w:color w:val="000000"/>
              </w:rPr>
              <w:t>Електростимулятор ЕСО-2</w:t>
            </w:r>
          </w:p>
        </w:tc>
        <w:tc>
          <w:tcPr>
            <w:tcW w:w="1275" w:type="dxa"/>
            <w:tcBorders>
              <w:top w:val="nil"/>
              <w:left w:val="nil"/>
              <w:bottom w:val="single" w:sz="4" w:space="0" w:color="auto"/>
              <w:right w:val="single" w:sz="4" w:space="0" w:color="auto"/>
            </w:tcBorders>
            <w:shd w:val="clear" w:color="auto" w:fill="auto"/>
            <w:noWrap/>
            <w:vAlign w:val="center"/>
            <w:hideMark/>
          </w:tcPr>
          <w:p w14:paraId="72F45978" w14:textId="77777777" w:rsidR="00F0281B" w:rsidRPr="00E456BA" w:rsidRDefault="00F0281B" w:rsidP="00AB7E17">
            <w:pPr>
              <w:jc w:val="center"/>
              <w:rPr>
                <w:color w:val="000000"/>
              </w:rPr>
            </w:pPr>
            <w:r w:rsidRPr="00E456BA">
              <w:rPr>
                <w:color w:val="000000"/>
              </w:rPr>
              <w:t>1</w:t>
            </w:r>
          </w:p>
        </w:tc>
      </w:tr>
      <w:tr w:rsidR="00F0281B" w:rsidRPr="00E456BA" w14:paraId="0C9B2F5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C90FB9E" w14:textId="77777777" w:rsidR="00F0281B" w:rsidRPr="00E456BA" w:rsidRDefault="00F0281B" w:rsidP="00AB7E17">
            <w:pPr>
              <w:jc w:val="center"/>
              <w:rPr>
                <w:color w:val="000000"/>
              </w:rPr>
            </w:pPr>
            <w:r w:rsidRPr="00E456BA">
              <w:rPr>
                <w:color w:val="000000"/>
              </w:rPr>
              <w:t>162</w:t>
            </w:r>
          </w:p>
        </w:tc>
        <w:tc>
          <w:tcPr>
            <w:tcW w:w="7503" w:type="dxa"/>
            <w:tcBorders>
              <w:top w:val="nil"/>
              <w:left w:val="nil"/>
              <w:bottom w:val="single" w:sz="4" w:space="0" w:color="auto"/>
              <w:right w:val="single" w:sz="4" w:space="0" w:color="auto"/>
            </w:tcBorders>
            <w:shd w:val="clear" w:color="auto" w:fill="auto"/>
            <w:vAlign w:val="bottom"/>
            <w:hideMark/>
          </w:tcPr>
          <w:p w14:paraId="0111A77B" w14:textId="77777777" w:rsidR="00F0281B" w:rsidRPr="00E456BA" w:rsidRDefault="00F0281B" w:rsidP="00AB7E17">
            <w:pPr>
              <w:rPr>
                <w:color w:val="000000"/>
              </w:rPr>
            </w:pPr>
            <w:proofErr w:type="spellStart"/>
            <w:r w:rsidRPr="00E456BA">
              <w:rPr>
                <w:color w:val="000000"/>
              </w:rPr>
              <w:t>Електрохіруогічний</w:t>
            </w:r>
            <w:proofErr w:type="spellEnd"/>
            <w:r w:rsidRPr="00E456BA">
              <w:rPr>
                <w:color w:val="000000"/>
              </w:rPr>
              <w:t xml:space="preserve"> </w:t>
            </w:r>
            <w:proofErr w:type="spellStart"/>
            <w:r w:rsidRPr="00E456BA">
              <w:rPr>
                <w:color w:val="000000"/>
              </w:rPr>
              <w:t>аппарат</w:t>
            </w:r>
            <w:proofErr w:type="spellEnd"/>
            <w:r w:rsidRPr="00E456BA">
              <w:rPr>
                <w:color w:val="000000"/>
              </w:rPr>
              <w:t xml:space="preserve"> ZEUS-150</w:t>
            </w:r>
          </w:p>
        </w:tc>
        <w:tc>
          <w:tcPr>
            <w:tcW w:w="1275" w:type="dxa"/>
            <w:tcBorders>
              <w:top w:val="nil"/>
              <w:left w:val="nil"/>
              <w:bottom w:val="single" w:sz="4" w:space="0" w:color="auto"/>
              <w:right w:val="single" w:sz="4" w:space="0" w:color="auto"/>
            </w:tcBorders>
            <w:shd w:val="clear" w:color="auto" w:fill="auto"/>
            <w:noWrap/>
            <w:vAlign w:val="center"/>
            <w:hideMark/>
          </w:tcPr>
          <w:p w14:paraId="1D52CD50" w14:textId="77777777" w:rsidR="00F0281B" w:rsidRPr="00E456BA" w:rsidRDefault="00F0281B" w:rsidP="00AB7E17">
            <w:pPr>
              <w:jc w:val="center"/>
              <w:rPr>
                <w:color w:val="000000"/>
              </w:rPr>
            </w:pPr>
            <w:r w:rsidRPr="00E456BA">
              <w:rPr>
                <w:color w:val="000000"/>
              </w:rPr>
              <w:t>3</w:t>
            </w:r>
          </w:p>
        </w:tc>
      </w:tr>
      <w:tr w:rsidR="00F0281B" w:rsidRPr="00E456BA" w14:paraId="77992CF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872C659" w14:textId="77777777" w:rsidR="00F0281B" w:rsidRPr="00E456BA" w:rsidRDefault="00F0281B" w:rsidP="00AB7E17">
            <w:pPr>
              <w:jc w:val="center"/>
              <w:rPr>
                <w:color w:val="000000"/>
              </w:rPr>
            </w:pPr>
            <w:r w:rsidRPr="00E456BA">
              <w:rPr>
                <w:color w:val="000000"/>
              </w:rPr>
              <w:t>163</w:t>
            </w:r>
          </w:p>
        </w:tc>
        <w:tc>
          <w:tcPr>
            <w:tcW w:w="7503" w:type="dxa"/>
            <w:tcBorders>
              <w:top w:val="nil"/>
              <w:left w:val="nil"/>
              <w:bottom w:val="single" w:sz="4" w:space="0" w:color="auto"/>
              <w:right w:val="single" w:sz="4" w:space="0" w:color="auto"/>
            </w:tcBorders>
            <w:shd w:val="clear" w:color="auto" w:fill="auto"/>
            <w:vAlign w:val="center"/>
            <w:hideMark/>
          </w:tcPr>
          <w:p w14:paraId="263021F5" w14:textId="77777777" w:rsidR="00F0281B" w:rsidRPr="00E456BA" w:rsidRDefault="00F0281B" w:rsidP="00AB7E17">
            <w:pPr>
              <w:rPr>
                <w:color w:val="000000"/>
              </w:rPr>
            </w:pPr>
            <w:proofErr w:type="spellStart"/>
            <w:r w:rsidRPr="00E456BA">
              <w:rPr>
                <w:color w:val="000000"/>
              </w:rPr>
              <w:t>Електрохірургічний</w:t>
            </w:r>
            <w:proofErr w:type="spellEnd"/>
            <w:r w:rsidRPr="00E456BA">
              <w:rPr>
                <w:color w:val="000000"/>
              </w:rPr>
              <w:t xml:space="preserve"> апарат SPECTRUM, Польща</w:t>
            </w:r>
          </w:p>
        </w:tc>
        <w:tc>
          <w:tcPr>
            <w:tcW w:w="1275" w:type="dxa"/>
            <w:tcBorders>
              <w:top w:val="nil"/>
              <w:left w:val="nil"/>
              <w:bottom w:val="single" w:sz="4" w:space="0" w:color="auto"/>
              <w:right w:val="single" w:sz="4" w:space="0" w:color="auto"/>
            </w:tcBorders>
            <w:shd w:val="clear" w:color="auto" w:fill="auto"/>
            <w:vAlign w:val="center"/>
            <w:hideMark/>
          </w:tcPr>
          <w:p w14:paraId="1F937917" w14:textId="77777777" w:rsidR="00F0281B" w:rsidRPr="00E456BA" w:rsidRDefault="00F0281B" w:rsidP="00AB7E17">
            <w:pPr>
              <w:jc w:val="center"/>
              <w:rPr>
                <w:color w:val="000000"/>
              </w:rPr>
            </w:pPr>
            <w:r w:rsidRPr="00E456BA">
              <w:rPr>
                <w:color w:val="000000"/>
              </w:rPr>
              <w:t>1</w:t>
            </w:r>
          </w:p>
        </w:tc>
      </w:tr>
      <w:tr w:rsidR="00F0281B" w:rsidRPr="00E456BA" w14:paraId="5F4A80E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5ECFC1" w14:textId="77777777" w:rsidR="00F0281B" w:rsidRPr="00E456BA" w:rsidRDefault="00F0281B" w:rsidP="00AB7E17">
            <w:pPr>
              <w:jc w:val="center"/>
              <w:rPr>
                <w:color w:val="000000"/>
              </w:rPr>
            </w:pPr>
            <w:r w:rsidRPr="00E456BA">
              <w:rPr>
                <w:color w:val="000000"/>
              </w:rPr>
              <w:t>164</w:t>
            </w:r>
          </w:p>
        </w:tc>
        <w:tc>
          <w:tcPr>
            <w:tcW w:w="7503" w:type="dxa"/>
            <w:tcBorders>
              <w:top w:val="nil"/>
              <w:left w:val="nil"/>
              <w:bottom w:val="single" w:sz="4" w:space="0" w:color="auto"/>
              <w:right w:val="single" w:sz="4" w:space="0" w:color="auto"/>
            </w:tcBorders>
            <w:shd w:val="clear" w:color="auto" w:fill="auto"/>
            <w:vAlign w:val="center"/>
            <w:hideMark/>
          </w:tcPr>
          <w:p w14:paraId="3254F8A7" w14:textId="77777777" w:rsidR="00F0281B" w:rsidRPr="00E456BA" w:rsidRDefault="00F0281B" w:rsidP="00AB7E17">
            <w:pPr>
              <w:rPr>
                <w:color w:val="000000"/>
              </w:rPr>
            </w:pPr>
            <w:proofErr w:type="spellStart"/>
            <w:r w:rsidRPr="00E456BA">
              <w:rPr>
                <w:color w:val="000000"/>
              </w:rPr>
              <w:t>Електрохірургічний</w:t>
            </w:r>
            <w:proofErr w:type="spellEnd"/>
            <w:r w:rsidRPr="00E456BA">
              <w:rPr>
                <w:color w:val="000000"/>
              </w:rPr>
              <w:t xml:space="preserve"> апарат ЕS350 з аргоновим модулем, Польща</w:t>
            </w:r>
          </w:p>
        </w:tc>
        <w:tc>
          <w:tcPr>
            <w:tcW w:w="1275" w:type="dxa"/>
            <w:tcBorders>
              <w:top w:val="nil"/>
              <w:left w:val="nil"/>
              <w:bottom w:val="single" w:sz="4" w:space="0" w:color="auto"/>
              <w:right w:val="single" w:sz="4" w:space="0" w:color="auto"/>
            </w:tcBorders>
            <w:shd w:val="clear" w:color="auto" w:fill="auto"/>
            <w:vAlign w:val="center"/>
            <w:hideMark/>
          </w:tcPr>
          <w:p w14:paraId="00D3FAD5" w14:textId="77777777" w:rsidR="00F0281B" w:rsidRPr="00E456BA" w:rsidRDefault="00F0281B" w:rsidP="00AB7E17">
            <w:pPr>
              <w:jc w:val="center"/>
              <w:rPr>
                <w:color w:val="000000"/>
              </w:rPr>
            </w:pPr>
            <w:r w:rsidRPr="00E456BA">
              <w:rPr>
                <w:color w:val="000000"/>
              </w:rPr>
              <w:t>1</w:t>
            </w:r>
          </w:p>
        </w:tc>
      </w:tr>
      <w:tr w:rsidR="00F0281B" w:rsidRPr="00E456BA" w14:paraId="62EBE0B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83F778E" w14:textId="77777777" w:rsidR="00F0281B" w:rsidRPr="00E456BA" w:rsidRDefault="00F0281B" w:rsidP="00AB7E17">
            <w:pPr>
              <w:jc w:val="center"/>
              <w:rPr>
                <w:color w:val="000000"/>
              </w:rPr>
            </w:pPr>
            <w:r w:rsidRPr="00E456BA">
              <w:rPr>
                <w:color w:val="000000"/>
              </w:rPr>
              <w:t>165</w:t>
            </w:r>
          </w:p>
        </w:tc>
        <w:tc>
          <w:tcPr>
            <w:tcW w:w="7503" w:type="dxa"/>
            <w:tcBorders>
              <w:top w:val="nil"/>
              <w:left w:val="nil"/>
              <w:bottom w:val="single" w:sz="4" w:space="0" w:color="auto"/>
              <w:right w:val="single" w:sz="4" w:space="0" w:color="auto"/>
            </w:tcBorders>
            <w:shd w:val="clear" w:color="auto" w:fill="auto"/>
            <w:vAlign w:val="center"/>
            <w:hideMark/>
          </w:tcPr>
          <w:p w14:paraId="45DA67E4" w14:textId="77777777" w:rsidR="00F0281B" w:rsidRPr="00E456BA" w:rsidRDefault="00F0281B" w:rsidP="00AB7E17">
            <w:pPr>
              <w:rPr>
                <w:color w:val="000000"/>
              </w:rPr>
            </w:pPr>
            <w:proofErr w:type="spellStart"/>
            <w:r w:rsidRPr="00E456BA">
              <w:rPr>
                <w:color w:val="000000"/>
              </w:rPr>
              <w:t>Електрохірургічний</w:t>
            </w:r>
            <w:proofErr w:type="spellEnd"/>
            <w:r w:rsidRPr="00E456BA">
              <w:rPr>
                <w:color w:val="000000"/>
              </w:rPr>
              <w:t xml:space="preserve"> комплект PSD 10, OLYMPUS, Японія</w:t>
            </w:r>
          </w:p>
        </w:tc>
        <w:tc>
          <w:tcPr>
            <w:tcW w:w="1275" w:type="dxa"/>
            <w:tcBorders>
              <w:top w:val="nil"/>
              <w:left w:val="nil"/>
              <w:bottom w:val="single" w:sz="4" w:space="0" w:color="auto"/>
              <w:right w:val="single" w:sz="4" w:space="0" w:color="auto"/>
            </w:tcBorders>
            <w:shd w:val="clear" w:color="auto" w:fill="auto"/>
            <w:vAlign w:val="center"/>
            <w:hideMark/>
          </w:tcPr>
          <w:p w14:paraId="66D05F7B" w14:textId="77777777" w:rsidR="00F0281B" w:rsidRPr="00E456BA" w:rsidRDefault="00F0281B" w:rsidP="00AB7E17">
            <w:pPr>
              <w:jc w:val="center"/>
              <w:rPr>
                <w:color w:val="000000"/>
              </w:rPr>
            </w:pPr>
            <w:r w:rsidRPr="00E456BA">
              <w:rPr>
                <w:color w:val="000000"/>
              </w:rPr>
              <w:t>1</w:t>
            </w:r>
          </w:p>
        </w:tc>
      </w:tr>
      <w:tr w:rsidR="00F0281B" w:rsidRPr="00E456BA" w14:paraId="5946769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E1920C1" w14:textId="77777777" w:rsidR="00F0281B" w:rsidRPr="00E456BA" w:rsidRDefault="00F0281B" w:rsidP="00AB7E17">
            <w:pPr>
              <w:jc w:val="center"/>
              <w:rPr>
                <w:color w:val="000000"/>
              </w:rPr>
            </w:pPr>
            <w:r w:rsidRPr="00E456BA">
              <w:rPr>
                <w:color w:val="000000"/>
              </w:rPr>
              <w:t>166</w:t>
            </w:r>
          </w:p>
        </w:tc>
        <w:tc>
          <w:tcPr>
            <w:tcW w:w="7503" w:type="dxa"/>
            <w:tcBorders>
              <w:top w:val="nil"/>
              <w:left w:val="nil"/>
              <w:bottom w:val="single" w:sz="4" w:space="0" w:color="auto"/>
              <w:right w:val="single" w:sz="4" w:space="0" w:color="auto"/>
            </w:tcBorders>
            <w:shd w:val="clear" w:color="auto" w:fill="auto"/>
            <w:vAlign w:val="center"/>
            <w:hideMark/>
          </w:tcPr>
          <w:p w14:paraId="750A5624" w14:textId="77777777" w:rsidR="00F0281B" w:rsidRPr="00E456BA" w:rsidRDefault="00F0281B" w:rsidP="00AB7E17">
            <w:pPr>
              <w:rPr>
                <w:color w:val="000000"/>
              </w:rPr>
            </w:pPr>
            <w:proofErr w:type="spellStart"/>
            <w:r w:rsidRPr="00E456BA">
              <w:rPr>
                <w:color w:val="000000"/>
              </w:rPr>
              <w:t>Ехо</w:t>
            </w:r>
            <w:proofErr w:type="spellEnd"/>
            <w:r w:rsidRPr="00E456BA">
              <w:rPr>
                <w:color w:val="000000"/>
              </w:rPr>
              <w:t xml:space="preserve"> - </w:t>
            </w:r>
            <w:proofErr w:type="spellStart"/>
            <w:r w:rsidRPr="00E456BA">
              <w:rPr>
                <w:color w:val="000000"/>
              </w:rPr>
              <w:t>енцефалоскоп</w:t>
            </w:r>
            <w:proofErr w:type="spellEnd"/>
            <w:r w:rsidRPr="00E456BA">
              <w:rPr>
                <w:color w:val="000000"/>
              </w:rPr>
              <w:t xml:space="preserve"> EEC 1</w:t>
            </w:r>
          </w:p>
        </w:tc>
        <w:tc>
          <w:tcPr>
            <w:tcW w:w="1275" w:type="dxa"/>
            <w:tcBorders>
              <w:top w:val="nil"/>
              <w:left w:val="nil"/>
              <w:bottom w:val="single" w:sz="4" w:space="0" w:color="auto"/>
              <w:right w:val="single" w:sz="4" w:space="0" w:color="auto"/>
            </w:tcBorders>
            <w:shd w:val="clear" w:color="auto" w:fill="auto"/>
            <w:noWrap/>
            <w:vAlign w:val="center"/>
            <w:hideMark/>
          </w:tcPr>
          <w:p w14:paraId="28978E9A" w14:textId="77777777" w:rsidR="00F0281B" w:rsidRPr="00E456BA" w:rsidRDefault="00F0281B" w:rsidP="00AB7E17">
            <w:pPr>
              <w:jc w:val="center"/>
              <w:rPr>
                <w:color w:val="000000"/>
              </w:rPr>
            </w:pPr>
            <w:r w:rsidRPr="00E456BA">
              <w:rPr>
                <w:color w:val="000000"/>
              </w:rPr>
              <w:t>1</w:t>
            </w:r>
          </w:p>
        </w:tc>
      </w:tr>
      <w:tr w:rsidR="00F0281B" w:rsidRPr="00E456BA" w14:paraId="08FA93C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F409E73" w14:textId="77777777" w:rsidR="00F0281B" w:rsidRPr="00E456BA" w:rsidRDefault="00F0281B" w:rsidP="00AB7E17">
            <w:pPr>
              <w:jc w:val="center"/>
              <w:rPr>
                <w:color w:val="000000"/>
              </w:rPr>
            </w:pPr>
            <w:r w:rsidRPr="00E456BA">
              <w:rPr>
                <w:color w:val="000000"/>
              </w:rPr>
              <w:t>167</w:t>
            </w:r>
          </w:p>
        </w:tc>
        <w:tc>
          <w:tcPr>
            <w:tcW w:w="7503" w:type="dxa"/>
            <w:tcBorders>
              <w:top w:val="nil"/>
              <w:left w:val="nil"/>
              <w:bottom w:val="single" w:sz="4" w:space="0" w:color="auto"/>
              <w:right w:val="single" w:sz="4" w:space="0" w:color="auto"/>
            </w:tcBorders>
            <w:shd w:val="clear" w:color="auto" w:fill="auto"/>
            <w:vAlign w:val="center"/>
            <w:hideMark/>
          </w:tcPr>
          <w:p w14:paraId="6D0B9DEE" w14:textId="77777777" w:rsidR="00F0281B" w:rsidRPr="00E456BA" w:rsidRDefault="00F0281B" w:rsidP="00AB7E17">
            <w:pPr>
              <w:rPr>
                <w:color w:val="000000"/>
              </w:rPr>
            </w:pPr>
            <w:proofErr w:type="spellStart"/>
            <w:r w:rsidRPr="00E456BA">
              <w:rPr>
                <w:color w:val="000000"/>
              </w:rPr>
              <w:t>Ехоенцефалограф</w:t>
            </w:r>
            <w:proofErr w:type="spellEnd"/>
            <w:r w:rsidRPr="00E456BA">
              <w:rPr>
                <w:color w:val="000000"/>
              </w:rPr>
              <w:t xml:space="preserve">  </w:t>
            </w:r>
            <w:proofErr w:type="spellStart"/>
            <w:r w:rsidRPr="00E456BA">
              <w:rPr>
                <w:color w:val="000000"/>
              </w:rPr>
              <w:t>Нейроком</w:t>
            </w:r>
            <w:proofErr w:type="spellEnd"/>
            <w:r w:rsidRPr="00E456BA">
              <w:rPr>
                <w:color w:val="000000"/>
              </w:rPr>
              <w:t xml:space="preserve"> 19 (</w:t>
            </w:r>
            <w:proofErr w:type="spellStart"/>
            <w:r w:rsidRPr="00E456BA">
              <w:rPr>
                <w:color w:val="000000"/>
              </w:rPr>
              <w:t>ехоенцефалограф</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14:paraId="71B6B2E9" w14:textId="77777777" w:rsidR="00F0281B" w:rsidRPr="00E456BA" w:rsidRDefault="00F0281B" w:rsidP="00AB7E17">
            <w:pPr>
              <w:jc w:val="center"/>
              <w:rPr>
                <w:color w:val="000000"/>
              </w:rPr>
            </w:pPr>
            <w:r w:rsidRPr="00E456BA">
              <w:rPr>
                <w:color w:val="000000"/>
              </w:rPr>
              <w:t>1</w:t>
            </w:r>
          </w:p>
        </w:tc>
      </w:tr>
      <w:tr w:rsidR="00F0281B" w:rsidRPr="00E456BA" w14:paraId="4CEBABE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004DC65" w14:textId="77777777" w:rsidR="00F0281B" w:rsidRPr="00E456BA" w:rsidRDefault="00F0281B" w:rsidP="00AB7E17">
            <w:pPr>
              <w:jc w:val="center"/>
              <w:rPr>
                <w:color w:val="000000"/>
              </w:rPr>
            </w:pPr>
            <w:r w:rsidRPr="00E456BA">
              <w:rPr>
                <w:color w:val="000000"/>
              </w:rPr>
              <w:t>168</w:t>
            </w:r>
          </w:p>
        </w:tc>
        <w:tc>
          <w:tcPr>
            <w:tcW w:w="7503" w:type="dxa"/>
            <w:tcBorders>
              <w:top w:val="nil"/>
              <w:left w:val="nil"/>
              <w:bottom w:val="single" w:sz="4" w:space="0" w:color="auto"/>
              <w:right w:val="single" w:sz="4" w:space="0" w:color="auto"/>
            </w:tcBorders>
            <w:shd w:val="clear" w:color="auto" w:fill="auto"/>
            <w:vAlign w:val="center"/>
            <w:hideMark/>
          </w:tcPr>
          <w:p w14:paraId="2587B5A8" w14:textId="77777777" w:rsidR="00F0281B" w:rsidRPr="00E456BA" w:rsidRDefault="00F0281B" w:rsidP="00AB7E17">
            <w:pPr>
              <w:rPr>
                <w:color w:val="000000"/>
              </w:rPr>
            </w:pPr>
            <w:r w:rsidRPr="00E456BA">
              <w:rPr>
                <w:color w:val="000000"/>
              </w:rPr>
              <w:t>Зволожувач</w:t>
            </w:r>
          </w:p>
        </w:tc>
        <w:tc>
          <w:tcPr>
            <w:tcW w:w="1275" w:type="dxa"/>
            <w:tcBorders>
              <w:top w:val="nil"/>
              <w:left w:val="nil"/>
              <w:bottom w:val="single" w:sz="4" w:space="0" w:color="auto"/>
              <w:right w:val="single" w:sz="4" w:space="0" w:color="auto"/>
            </w:tcBorders>
            <w:shd w:val="clear" w:color="auto" w:fill="auto"/>
            <w:vAlign w:val="center"/>
            <w:hideMark/>
          </w:tcPr>
          <w:p w14:paraId="6250B2E3" w14:textId="77777777" w:rsidR="00F0281B" w:rsidRPr="00E456BA" w:rsidRDefault="00F0281B" w:rsidP="00AB7E17">
            <w:pPr>
              <w:jc w:val="center"/>
              <w:rPr>
                <w:color w:val="000000"/>
              </w:rPr>
            </w:pPr>
            <w:r w:rsidRPr="00E456BA">
              <w:rPr>
                <w:color w:val="000000"/>
              </w:rPr>
              <w:t>1</w:t>
            </w:r>
          </w:p>
        </w:tc>
      </w:tr>
      <w:tr w:rsidR="00F0281B" w:rsidRPr="00E456BA" w14:paraId="7DA594B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2E4C95" w14:textId="77777777" w:rsidR="00F0281B" w:rsidRPr="00E456BA" w:rsidRDefault="00F0281B" w:rsidP="00AB7E17">
            <w:pPr>
              <w:jc w:val="center"/>
              <w:rPr>
                <w:color w:val="000000"/>
              </w:rPr>
            </w:pPr>
            <w:r w:rsidRPr="00E456BA">
              <w:rPr>
                <w:color w:val="000000"/>
              </w:rPr>
              <w:t>169</w:t>
            </w:r>
          </w:p>
        </w:tc>
        <w:tc>
          <w:tcPr>
            <w:tcW w:w="7503" w:type="dxa"/>
            <w:tcBorders>
              <w:top w:val="nil"/>
              <w:left w:val="nil"/>
              <w:bottom w:val="single" w:sz="4" w:space="0" w:color="auto"/>
              <w:right w:val="single" w:sz="4" w:space="0" w:color="auto"/>
            </w:tcBorders>
            <w:shd w:val="clear" w:color="auto" w:fill="auto"/>
            <w:vAlign w:val="center"/>
            <w:hideMark/>
          </w:tcPr>
          <w:p w14:paraId="733CA22E" w14:textId="77777777" w:rsidR="00F0281B" w:rsidRPr="00E456BA" w:rsidRDefault="00F0281B" w:rsidP="00AB7E17">
            <w:pPr>
              <w:rPr>
                <w:color w:val="000000"/>
              </w:rPr>
            </w:pPr>
            <w:proofErr w:type="spellStart"/>
            <w:r w:rsidRPr="00E456BA">
              <w:rPr>
                <w:color w:val="000000"/>
              </w:rPr>
              <w:t>Ингалятор</w:t>
            </w:r>
            <w:proofErr w:type="spellEnd"/>
            <w:r w:rsidRPr="00E456BA">
              <w:rPr>
                <w:color w:val="000000"/>
              </w:rPr>
              <w:t xml:space="preserve"> </w:t>
            </w:r>
            <w:proofErr w:type="spellStart"/>
            <w:r w:rsidRPr="00E456BA">
              <w:rPr>
                <w:color w:val="000000"/>
              </w:rPr>
              <w:t>компрессорный</w:t>
            </w:r>
            <w:proofErr w:type="spellEnd"/>
            <w:r w:rsidRPr="00E456BA">
              <w:rPr>
                <w:color w:val="000000"/>
              </w:rPr>
              <w:t xml:space="preserve"> "</w:t>
            </w:r>
            <w:proofErr w:type="spellStart"/>
            <w:r w:rsidRPr="00E456BA">
              <w:rPr>
                <w:color w:val="000000"/>
              </w:rPr>
              <w:t>Оmгоп</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7826A56F" w14:textId="77777777" w:rsidR="00F0281B" w:rsidRPr="00E456BA" w:rsidRDefault="00F0281B" w:rsidP="00AB7E17">
            <w:pPr>
              <w:jc w:val="center"/>
              <w:rPr>
                <w:color w:val="000000"/>
              </w:rPr>
            </w:pPr>
            <w:r w:rsidRPr="00E456BA">
              <w:rPr>
                <w:color w:val="000000"/>
              </w:rPr>
              <w:t>4</w:t>
            </w:r>
          </w:p>
        </w:tc>
      </w:tr>
      <w:tr w:rsidR="00F0281B" w:rsidRPr="00E456BA" w14:paraId="0ADD40EA"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771B8" w14:textId="77777777" w:rsidR="00F0281B" w:rsidRPr="00E456BA" w:rsidRDefault="00F0281B" w:rsidP="00AB7E17">
            <w:pPr>
              <w:jc w:val="center"/>
              <w:rPr>
                <w:color w:val="000000"/>
              </w:rPr>
            </w:pPr>
            <w:r w:rsidRPr="00E456BA">
              <w:rPr>
                <w:color w:val="000000"/>
              </w:rPr>
              <w:t>170</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53E28B11" w14:textId="77777777" w:rsidR="00F0281B" w:rsidRPr="00E456BA" w:rsidRDefault="00F0281B" w:rsidP="00AB7E17">
            <w:pPr>
              <w:rPr>
                <w:color w:val="000000"/>
              </w:rPr>
            </w:pPr>
            <w:proofErr w:type="spellStart"/>
            <w:r w:rsidRPr="00E456BA">
              <w:rPr>
                <w:color w:val="000000"/>
              </w:rPr>
              <w:t>Инфузомат</w:t>
            </w:r>
            <w:proofErr w:type="spellEnd"/>
            <w:r w:rsidRPr="00E456BA">
              <w:rPr>
                <w:color w:val="000000"/>
              </w:rPr>
              <w:t xml:space="preserve"> 3-2210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FDE23E" w14:textId="77777777" w:rsidR="00F0281B" w:rsidRPr="00E456BA" w:rsidRDefault="00F0281B" w:rsidP="00AB7E17">
            <w:pPr>
              <w:jc w:val="center"/>
              <w:rPr>
                <w:color w:val="000000"/>
              </w:rPr>
            </w:pPr>
            <w:r w:rsidRPr="00E456BA">
              <w:rPr>
                <w:color w:val="000000"/>
              </w:rPr>
              <w:t>2</w:t>
            </w:r>
          </w:p>
        </w:tc>
      </w:tr>
      <w:tr w:rsidR="00F0281B" w:rsidRPr="00E456BA" w14:paraId="16883E2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510030F" w14:textId="77777777" w:rsidR="00F0281B" w:rsidRPr="00E456BA" w:rsidRDefault="00F0281B" w:rsidP="00AB7E17">
            <w:pPr>
              <w:jc w:val="center"/>
              <w:rPr>
                <w:color w:val="000000"/>
              </w:rPr>
            </w:pPr>
            <w:r w:rsidRPr="00E456BA">
              <w:rPr>
                <w:color w:val="000000"/>
              </w:rPr>
              <w:t>171</w:t>
            </w:r>
          </w:p>
        </w:tc>
        <w:tc>
          <w:tcPr>
            <w:tcW w:w="7503" w:type="dxa"/>
            <w:tcBorders>
              <w:top w:val="nil"/>
              <w:left w:val="nil"/>
              <w:bottom w:val="single" w:sz="4" w:space="0" w:color="auto"/>
              <w:right w:val="single" w:sz="4" w:space="0" w:color="auto"/>
            </w:tcBorders>
            <w:shd w:val="clear" w:color="auto" w:fill="auto"/>
            <w:vAlign w:val="center"/>
            <w:hideMark/>
          </w:tcPr>
          <w:p w14:paraId="32523D2D" w14:textId="77777777" w:rsidR="00F0281B" w:rsidRPr="00E456BA" w:rsidRDefault="00F0281B" w:rsidP="00AB7E17">
            <w:pPr>
              <w:rPr>
                <w:color w:val="000000"/>
              </w:rPr>
            </w:pPr>
            <w:proofErr w:type="spellStart"/>
            <w:r w:rsidRPr="00E456BA">
              <w:rPr>
                <w:color w:val="000000"/>
              </w:rPr>
              <w:t>Инфузомат</w:t>
            </w:r>
            <w:proofErr w:type="spellEnd"/>
            <w:r w:rsidRPr="00E456BA">
              <w:rPr>
                <w:color w:val="000000"/>
              </w:rPr>
              <w:t xml:space="preserve"> </w:t>
            </w:r>
            <w:proofErr w:type="spellStart"/>
            <w:r w:rsidRPr="00E456BA">
              <w:rPr>
                <w:color w:val="000000"/>
              </w:rPr>
              <w:t>валюметрический</w:t>
            </w:r>
            <w:proofErr w:type="spellEnd"/>
            <w:r w:rsidRPr="00E456BA">
              <w:rPr>
                <w:color w:val="000000"/>
              </w:rPr>
              <w:t xml:space="preserve"> "</w:t>
            </w:r>
            <w:proofErr w:type="spellStart"/>
            <w:r w:rsidRPr="00E456BA">
              <w:rPr>
                <w:color w:val="000000"/>
              </w:rPr>
              <w:t>B.Braun</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1801C250" w14:textId="77777777" w:rsidR="00F0281B" w:rsidRPr="00E456BA" w:rsidRDefault="00F0281B" w:rsidP="00AB7E17">
            <w:pPr>
              <w:jc w:val="center"/>
              <w:rPr>
                <w:color w:val="000000"/>
              </w:rPr>
            </w:pPr>
            <w:r w:rsidRPr="00E456BA">
              <w:rPr>
                <w:color w:val="000000"/>
              </w:rPr>
              <w:t>1</w:t>
            </w:r>
          </w:p>
        </w:tc>
      </w:tr>
      <w:tr w:rsidR="00F0281B" w:rsidRPr="00E456BA" w14:paraId="1D78FA0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3C5DFED" w14:textId="77777777" w:rsidR="00F0281B" w:rsidRPr="00E456BA" w:rsidRDefault="00F0281B" w:rsidP="00AB7E17">
            <w:pPr>
              <w:jc w:val="center"/>
              <w:rPr>
                <w:color w:val="000000"/>
              </w:rPr>
            </w:pPr>
            <w:r w:rsidRPr="00E456BA">
              <w:rPr>
                <w:color w:val="000000"/>
              </w:rPr>
              <w:t>172</w:t>
            </w:r>
          </w:p>
        </w:tc>
        <w:tc>
          <w:tcPr>
            <w:tcW w:w="7503" w:type="dxa"/>
            <w:tcBorders>
              <w:top w:val="nil"/>
              <w:left w:val="nil"/>
              <w:bottom w:val="single" w:sz="4" w:space="0" w:color="auto"/>
              <w:right w:val="single" w:sz="4" w:space="0" w:color="auto"/>
            </w:tcBorders>
            <w:shd w:val="clear" w:color="auto" w:fill="auto"/>
            <w:vAlign w:val="center"/>
            <w:hideMark/>
          </w:tcPr>
          <w:p w14:paraId="592C3494" w14:textId="77777777" w:rsidR="00F0281B" w:rsidRPr="00E456BA" w:rsidRDefault="00F0281B" w:rsidP="00AB7E17">
            <w:pPr>
              <w:rPr>
                <w:color w:val="000000"/>
              </w:rPr>
            </w:pPr>
            <w:proofErr w:type="spellStart"/>
            <w:r w:rsidRPr="00E456BA">
              <w:rPr>
                <w:color w:val="000000"/>
              </w:rPr>
              <w:t>Іифузомат</w:t>
            </w:r>
            <w:proofErr w:type="spellEnd"/>
            <w:r w:rsidRPr="00E456BA">
              <w:rPr>
                <w:color w:val="000000"/>
              </w:rPr>
              <w:t xml:space="preserve"> шприцевий “SEP-218 </w:t>
            </w:r>
            <w:proofErr w:type="spellStart"/>
            <w:r w:rsidRPr="00E456BA">
              <w:rPr>
                <w:color w:val="000000"/>
              </w:rPr>
              <w:t>Plus</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0FE9F56C" w14:textId="77777777" w:rsidR="00F0281B" w:rsidRPr="00E456BA" w:rsidRDefault="00F0281B" w:rsidP="00AB7E17">
            <w:pPr>
              <w:jc w:val="center"/>
              <w:rPr>
                <w:color w:val="000000"/>
              </w:rPr>
            </w:pPr>
            <w:r w:rsidRPr="00E456BA">
              <w:rPr>
                <w:color w:val="000000"/>
              </w:rPr>
              <w:t>1</w:t>
            </w:r>
          </w:p>
        </w:tc>
      </w:tr>
      <w:tr w:rsidR="00F0281B" w:rsidRPr="00E456BA" w14:paraId="6C9F243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51D2840" w14:textId="77777777" w:rsidR="00F0281B" w:rsidRPr="00E456BA" w:rsidRDefault="00F0281B" w:rsidP="00AB7E17">
            <w:pPr>
              <w:jc w:val="center"/>
              <w:rPr>
                <w:color w:val="000000"/>
              </w:rPr>
            </w:pPr>
            <w:r w:rsidRPr="00E456BA">
              <w:rPr>
                <w:color w:val="000000"/>
              </w:rPr>
              <w:t>173</w:t>
            </w:r>
          </w:p>
        </w:tc>
        <w:tc>
          <w:tcPr>
            <w:tcW w:w="7503" w:type="dxa"/>
            <w:tcBorders>
              <w:top w:val="nil"/>
              <w:left w:val="nil"/>
              <w:bottom w:val="single" w:sz="4" w:space="0" w:color="auto"/>
              <w:right w:val="single" w:sz="4" w:space="0" w:color="auto"/>
            </w:tcBorders>
            <w:shd w:val="clear" w:color="auto" w:fill="auto"/>
            <w:vAlign w:val="center"/>
            <w:hideMark/>
          </w:tcPr>
          <w:p w14:paraId="0A9DF832" w14:textId="77777777" w:rsidR="00F0281B" w:rsidRPr="00E456BA" w:rsidRDefault="00F0281B" w:rsidP="00AB7E17">
            <w:pPr>
              <w:rPr>
                <w:color w:val="000000"/>
              </w:rPr>
            </w:pPr>
            <w:r w:rsidRPr="00E456BA">
              <w:rPr>
                <w:color w:val="000000"/>
              </w:rPr>
              <w:t xml:space="preserve">Імпульсний </w:t>
            </w:r>
            <w:proofErr w:type="spellStart"/>
            <w:r w:rsidRPr="00E456BA">
              <w:rPr>
                <w:color w:val="000000"/>
              </w:rPr>
              <w:t>термозварювальний</w:t>
            </w:r>
            <w:proofErr w:type="spellEnd"/>
            <w:r w:rsidRPr="00E456BA">
              <w:rPr>
                <w:color w:val="000000"/>
              </w:rPr>
              <w:t xml:space="preserve"> апарат HAWO</w:t>
            </w:r>
          </w:p>
        </w:tc>
        <w:tc>
          <w:tcPr>
            <w:tcW w:w="1275" w:type="dxa"/>
            <w:tcBorders>
              <w:top w:val="nil"/>
              <w:left w:val="nil"/>
              <w:bottom w:val="single" w:sz="4" w:space="0" w:color="auto"/>
              <w:right w:val="single" w:sz="4" w:space="0" w:color="auto"/>
            </w:tcBorders>
            <w:shd w:val="clear" w:color="auto" w:fill="auto"/>
            <w:noWrap/>
            <w:vAlign w:val="center"/>
            <w:hideMark/>
          </w:tcPr>
          <w:p w14:paraId="69473A94" w14:textId="77777777" w:rsidR="00F0281B" w:rsidRPr="00E456BA" w:rsidRDefault="00F0281B" w:rsidP="00AB7E17">
            <w:pPr>
              <w:jc w:val="center"/>
              <w:rPr>
                <w:color w:val="000000"/>
              </w:rPr>
            </w:pPr>
            <w:r w:rsidRPr="00E456BA">
              <w:rPr>
                <w:color w:val="000000"/>
              </w:rPr>
              <w:t>1</w:t>
            </w:r>
          </w:p>
        </w:tc>
      </w:tr>
      <w:tr w:rsidR="00F0281B" w:rsidRPr="00E456BA" w14:paraId="079D09A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3E4E9E" w14:textId="77777777" w:rsidR="00F0281B" w:rsidRPr="00E456BA" w:rsidRDefault="00F0281B" w:rsidP="00AB7E17">
            <w:pPr>
              <w:jc w:val="center"/>
              <w:rPr>
                <w:color w:val="000000"/>
              </w:rPr>
            </w:pPr>
            <w:r w:rsidRPr="00E456BA">
              <w:rPr>
                <w:color w:val="000000"/>
              </w:rPr>
              <w:t>174</w:t>
            </w:r>
          </w:p>
        </w:tc>
        <w:tc>
          <w:tcPr>
            <w:tcW w:w="7503" w:type="dxa"/>
            <w:tcBorders>
              <w:top w:val="nil"/>
              <w:left w:val="nil"/>
              <w:bottom w:val="single" w:sz="4" w:space="0" w:color="auto"/>
              <w:right w:val="single" w:sz="4" w:space="0" w:color="auto"/>
            </w:tcBorders>
            <w:shd w:val="clear" w:color="auto" w:fill="auto"/>
            <w:vAlign w:val="center"/>
            <w:hideMark/>
          </w:tcPr>
          <w:p w14:paraId="615AD30C" w14:textId="77777777" w:rsidR="00F0281B" w:rsidRPr="00E456BA" w:rsidRDefault="00F0281B" w:rsidP="00AB7E17">
            <w:pPr>
              <w:rPr>
                <w:color w:val="000000"/>
              </w:rPr>
            </w:pPr>
            <w:r w:rsidRPr="00E456BA">
              <w:rPr>
                <w:color w:val="000000"/>
              </w:rPr>
              <w:t>Інгалятор 402 А</w:t>
            </w:r>
          </w:p>
        </w:tc>
        <w:tc>
          <w:tcPr>
            <w:tcW w:w="1275" w:type="dxa"/>
            <w:tcBorders>
              <w:top w:val="nil"/>
              <w:left w:val="nil"/>
              <w:bottom w:val="single" w:sz="4" w:space="0" w:color="auto"/>
              <w:right w:val="single" w:sz="4" w:space="0" w:color="auto"/>
            </w:tcBorders>
            <w:shd w:val="clear" w:color="auto" w:fill="auto"/>
            <w:vAlign w:val="center"/>
            <w:hideMark/>
          </w:tcPr>
          <w:p w14:paraId="745F506B" w14:textId="77777777" w:rsidR="00F0281B" w:rsidRPr="00E456BA" w:rsidRDefault="00F0281B" w:rsidP="00AB7E17">
            <w:pPr>
              <w:jc w:val="center"/>
              <w:rPr>
                <w:color w:val="000000"/>
              </w:rPr>
            </w:pPr>
            <w:r w:rsidRPr="00E456BA">
              <w:rPr>
                <w:color w:val="000000"/>
              </w:rPr>
              <w:t>2</w:t>
            </w:r>
          </w:p>
        </w:tc>
      </w:tr>
      <w:tr w:rsidR="00F0281B" w:rsidRPr="00E456BA" w14:paraId="2E6B6E6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879A4B" w14:textId="77777777" w:rsidR="00F0281B" w:rsidRPr="00E456BA" w:rsidRDefault="00F0281B" w:rsidP="00AB7E17">
            <w:pPr>
              <w:jc w:val="center"/>
              <w:rPr>
                <w:color w:val="000000"/>
              </w:rPr>
            </w:pPr>
            <w:r w:rsidRPr="00E456BA">
              <w:rPr>
                <w:color w:val="000000"/>
              </w:rPr>
              <w:t>175</w:t>
            </w:r>
          </w:p>
        </w:tc>
        <w:tc>
          <w:tcPr>
            <w:tcW w:w="7503" w:type="dxa"/>
            <w:tcBorders>
              <w:top w:val="nil"/>
              <w:left w:val="nil"/>
              <w:bottom w:val="single" w:sz="4" w:space="0" w:color="auto"/>
              <w:right w:val="single" w:sz="4" w:space="0" w:color="auto"/>
            </w:tcBorders>
            <w:shd w:val="clear" w:color="auto" w:fill="auto"/>
            <w:vAlign w:val="center"/>
            <w:hideMark/>
          </w:tcPr>
          <w:p w14:paraId="2336EE30" w14:textId="77777777" w:rsidR="00F0281B" w:rsidRPr="00E456BA" w:rsidRDefault="00F0281B" w:rsidP="00AB7E17">
            <w:pPr>
              <w:rPr>
                <w:color w:val="000000"/>
              </w:rPr>
            </w:pPr>
            <w:r w:rsidRPr="00E456BA">
              <w:rPr>
                <w:color w:val="000000"/>
              </w:rPr>
              <w:t xml:space="preserve">Інгалятор L-IRCX </w:t>
            </w:r>
            <w:proofErr w:type="spellStart"/>
            <w:r w:rsidRPr="00E456BA">
              <w:rPr>
                <w:color w:val="000000"/>
              </w:rPr>
              <w:t>Pro</w:t>
            </w:r>
            <w:proofErr w:type="spellEnd"/>
            <w:r w:rsidRPr="00E456BA">
              <w:rPr>
                <w:color w:val="00000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D5C7118" w14:textId="77777777" w:rsidR="00F0281B" w:rsidRPr="00E456BA" w:rsidRDefault="00F0281B" w:rsidP="00AB7E17">
            <w:pPr>
              <w:jc w:val="center"/>
              <w:rPr>
                <w:color w:val="000000"/>
              </w:rPr>
            </w:pPr>
            <w:r w:rsidRPr="00E456BA">
              <w:rPr>
                <w:color w:val="000000"/>
              </w:rPr>
              <w:t>1</w:t>
            </w:r>
          </w:p>
        </w:tc>
      </w:tr>
      <w:tr w:rsidR="00F0281B" w:rsidRPr="00E456BA" w14:paraId="79E9540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A77203C" w14:textId="77777777" w:rsidR="00F0281B" w:rsidRPr="00E456BA" w:rsidRDefault="00F0281B" w:rsidP="00AB7E17">
            <w:pPr>
              <w:jc w:val="center"/>
              <w:rPr>
                <w:color w:val="000000"/>
              </w:rPr>
            </w:pPr>
            <w:r w:rsidRPr="00E456BA">
              <w:rPr>
                <w:color w:val="000000"/>
              </w:rPr>
              <w:t>176</w:t>
            </w:r>
          </w:p>
        </w:tc>
        <w:tc>
          <w:tcPr>
            <w:tcW w:w="7503" w:type="dxa"/>
            <w:tcBorders>
              <w:top w:val="nil"/>
              <w:left w:val="nil"/>
              <w:bottom w:val="single" w:sz="4" w:space="0" w:color="auto"/>
              <w:right w:val="single" w:sz="4" w:space="0" w:color="auto"/>
            </w:tcBorders>
            <w:shd w:val="clear" w:color="auto" w:fill="auto"/>
            <w:noWrap/>
            <w:vAlign w:val="center"/>
            <w:hideMark/>
          </w:tcPr>
          <w:p w14:paraId="771C8E30" w14:textId="77777777" w:rsidR="00F0281B" w:rsidRPr="00E456BA" w:rsidRDefault="00F0281B" w:rsidP="00AB7E17">
            <w:pPr>
              <w:rPr>
                <w:color w:val="000000"/>
              </w:rPr>
            </w:pPr>
            <w:r w:rsidRPr="00E456BA">
              <w:rPr>
                <w:color w:val="000000"/>
              </w:rPr>
              <w:t xml:space="preserve">Інгалятор компресорний </w:t>
            </w:r>
            <w:proofErr w:type="spellStart"/>
            <w:r w:rsidRPr="00E456BA">
              <w:rPr>
                <w:color w:val="000000"/>
              </w:rPr>
              <w:t>Comp</w:t>
            </w:r>
            <w:proofErr w:type="spellEnd"/>
            <w:r w:rsidRPr="00E456BA">
              <w:rPr>
                <w:color w:val="000000"/>
              </w:rPr>
              <w:t xml:space="preserve"> </w:t>
            </w:r>
            <w:proofErr w:type="spellStart"/>
            <w:r w:rsidRPr="00E456BA">
              <w:rPr>
                <w:color w:val="000000"/>
              </w:rPr>
              <w:t>Air</w:t>
            </w:r>
            <w:proofErr w:type="spellEnd"/>
            <w:r w:rsidRPr="00E456BA">
              <w:rPr>
                <w:color w:val="000000"/>
              </w:rPr>
              <w:t xml:space="preserve"> </w:t>
            </w:r>
            <w:proofErr w:type="spellStart"/>
            <w:r w:rsidRPr="00E456BA">
              <w:rPr>
                <w:color w:val="000000"/>
              </w:rPr>
              <w:t>Omron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D87B2F6" w14:textId="77777777" w:rsidR="00F0281B" w:rsidRPr="00E456BA" w:rsidRDefault="00F0281B" w:rsidP="00AB7E17">
            <w:pPr>
              <w:jc w:val="center"/>
              <w:rPr>
                <w:color w:val="000000"/>
              </w:rPr>
            </w:pPr>
            <w:r w:rsidRPr="00E456BA">
              <w:rPr>
                <w:color w:val="000000"/>
              </w:rPr>
              <w:t>30</w:t>
            </w:r>
          </w:p>
        </w:tc>
      </w:tr>
      <w:tr w:rsidR="00F0281B" w:rsidRPr="00E456BA" w14:paraId="1511C0C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4916B1" w14:textId="77777777" w:rsidR="00F0281B" w:rsidRPr="00E456BA" w:rsidRDefault="00F0281B" w:rsidP="00AB7E17">
            <w:pPr>
              <w:jc w:val="center"/>
              <w:rPr>
                <w:color w:val="000000"/>
              </w:rPr>
            </w:pPr>
            <w:r w:rsidRPr="00E456BA">
              <w:rPr>
                <w:color w:val="000000"/>
              </w:rPr>
              <w:t>177</w:t>
            </w:r>
          </w:p>
        </w:tc>
        <w:tc>
          <w:tcPr>
            <w:tcW w:w="7503" w:type="dxa"/>
            <w:tcBorders>
              <w:top w:val="nil"/>
              <w:left w:val="nil"/>
              <w:bottom w:val="single" w:sz="4" w:space="0" w:color="auto"/>
              <w:right w:val="single" w:sz="4" w:space="0" w:color="auto"/>
            </w:tcBorders>
            <w:shd w:val="clear" w:color="auto" w:fill="auto"/>
            <w:vAlign w:val="center"/>
            <w:hideMark/>
          </w:tcPr>
          <w:p w14:paraId="19F833E2" w14:textId="77777777" w:rsidR="00F0281B" w:rsidRPr="00E456BA" w:rsidRDefault="00F0281B" w:rsidP="00AB7E17">
            <w:pPr>
              <w:rPr>
                <w:color w:val="000000"/>
              </w:rPr>
            </w:pPr>
            <w:r w:rsidRPr="00E456BA">
              <w:rPr>
                <w:color w:val="000000"/>
              </w:rPr>
              <w:t xml:space="preserve">Інкубатор </w:t>
            </w:r>
            <w:proofErr w:type="spellStart"/>
            <w:r w:rsidRPr="00E456BA">
              <w:rPr>
                <w:color w:val="000000"/>
              </w:rPr>
              <w:t>Satis,модель</w:t>
            </w:r>
            <w:proofErr w:type="spellEnd"/>
            <w:r w:rsidRPr="00E456BA">
              <w:rPr>
                <w:color w:val="000000"/>
              </w:rPr>
              <w:t xml:space="preserve"> 3552, </w:t>
            </w:r>
            <w:proofErr w:type="spellStart"/>
            <w:r w:rsidRPr="00E456BA">
              <w:rPr>
                <w:color w:val="000000"/>
              </w:rPr>
              <w:t>Mediprema</w:t>
            </w:r>
            <w:proofErr w:type="spellEnd"/>
            <w:r w:rsidRPr="00E456BA">
              <w:rPr>
                <w:color w:val="000000"/>
              </w:rPr>
              <w:t>, Франція.</w:t>
            </w:r>
          </w:p>
        </w:tc>
        <w:tc>
          <w:tcPr>
            <w:tcW w:w="1275" w:type="dxa"/>
            <w:tcBorders>
              <w:top w:val="nil"/>
              <w:left w:val="nil"/>
              <w:bottom w:val="single" w:sz="4" w:space="0" w:color="auto"/>
              <w:right w:val="single" w:sz="4" w:space="0" w:color="auto"/>
            </w:tcBorders>
            <w:shd w:val="clear" w:color="auto" w:fill="auto"/>
            <w:vAlign w:val="center"/>
            <w:hideMark/>
          </w:tcPr>
          <w:p w14:paraId="61EB25B0" w14:textId="77777777" w:rsidR="00F0281B" w:rsidRPr="00E456BA" w:rsidRDefault="00F0281B" w:rsidP="00AB7E17">
            <w:pPr>
              <w:jc w:val="center"/>
              <w:rPr>
                <w:color w:val="000000"/>
              </w:rPr>
            </w:pPr>
            <w:r w:rsidRPr="00E456BA">
              <w:rPr>
                <w:color w:val="000000"/>
              </w:rPr>
              <w:t>12</w:t>
            </w:r>
          </w:p>
        </w:tc>
      </w:tr>
      <w:tr w:rsidR="00F0281B" w:rsidRPr="00E456BA" w14:paraId="708E22A5"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E7FF1" w14:textId="77777777" w:rsidR="00F0281B" w:rsidRPr="00E456BA" w:rsidRDefault="00F0281B" w:rsidP="00AB7E17">
            <w:pPr>
              <w:jc w:val="center"/>
              <w:rPr>
                <w:color w:val="000000"/>
              </w:rPr>
            </w:pPr>
            <w:r w:rsidRPr="00E456BA">
              <w:rPr>
                <w:color w:val="000000"/>
              </w:rPr>
              <w:t>178</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5E1F29F9" w14:textId="77777777" w:rsidR="00F0281B" w:rsidRPr="00E456BA" w:rsidRDefault="00F0281B" w:rsidP="00AB7E17">
            <w:pPr>
              <w:rPr>
                <w:color w:val="000000"/>
              </w:rPr>
            </w:pPr>
            <w:r w:rsidRPr="00E456BA">
              <w:rPr>
                <w:color w:val="000000"/>
              </w:rPr>
              <w:t xml:space="preserve">Інкубатор для новонароджених </w:t>
            </w:r>
            <w:proofErr w:type="spellStart"/>
            <w:r w:rsidRPr="00E456BA">
              <w:rPr>
                <w:color w:val="000000"/>
              </w:rPr>
              <w:t>Air</w:t>
            </w:r>
            <w:proofErr w:type="spellEnd"/>
            <w:r w:rsidRPr="00E456BA">
              <w:rPr>
                <w:color w:val="000000"/>
              </w:rPr>
              <w:t xml:space="preserve"> </w:t>
            </w:r>
            <w:proofErr w:type="spellStart"/>
            <w:r w:rsidRPr="00E456BA">
              <w:rPr>
                <w:color w:val="000000"/>
              </w:rPr>
              <w:t>Incu</w:t>
            </w:r>
            <w:proofErr w:type="spellEnd"/>
            <w:r w:rsidRPr="00E456BA">
              <w:rPr>
                <w:color w:val="000000"/>
              </w:rPr>
              <w:t xml:space="preserve"> (АТОМ)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9A2519" w14:textId="77777777" w:rsidR="00F0281B" w:rsidRPr="00E456BA" w:rsidRDefault="00F0281B" w:rsidP="00AB7E17">
            <w:pPr>
              <w:jc w:val="center"/>
              <w:rPr>
                <w:color w:val="000000"/>
              </w:rPr>
            </w:pPr>
            <w:r w:rsidRPr="00E456BA">
              <w:rPr>
                <w:color w:val="000000"/>
              </w:rPr>
              <w:t>3</w:t>
            </w:r>
          </w:p>
        </w:tc>
      </w:tr>
      <w:tr w:rsidR="00F0281B" w:rsidRPr="00E456BA" w14:paraId="7AB0B63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7D409CE" w14:textId="77777777" w:rsidR="00F0281B" w:rsidRPr="00E456BA" w:rsidRDefault="00F0281B" w:rsidP="00AB7E17">
            <w:pPr>
              <w:jc w:val="center"/>
              <w:rPr>
                <w:color w:val="000000"/>
              </w:rPr>
            </w:pPr>
            <w:r w:rsidRPr="00E456BA">
              <w:rPr>
                <w:color w:val="000000"/>
              </w:rPr>
              <w:t>179</w:t>
            </w:r>
          </w:p>
        </w:tc>
        <w:tc>
          <w:tcPr>
            <w:tcW w:w="7503" w:type="dxa"/>
            <w:tcBorders>
              <w:top w:val="nil"/>
              <w:left w:val="nil"/>
              <w:bottom w:val="single" w:sz="4" w:space="0" w:color="auto"/>
              <w:right w:val="single" w:sz="4" w:space="0" w:color="auto"/>
            </w:tcBorders>
            <w:shd w:val="clear" w:color="auto" w:fill="auto"/>
            <w:vAlign w:val="center"/>
            <w:hideMark/>
          </w:tcPr>
          <w:p w14:paraId="3C88F309" w14:textId="77777777" w:rsidR="00F0281B" w:rsidRPr="00E456BA" w:rsidRDefault="00F0281B" w:rsidP="00AB7E17">
            <w:pPr>
              <w:rPr>
                <w:color w:val="000000"/>
              </w:rPr>
            </w:pPr>
            <w:r w:rsidRPr="00E456BA">
              <w:rPr>
                <w:color w:val="000000"/>
              </w:rPr>
              <w:t>Інкубатор для новонароджених Atom-102</w:t>
            </w:r>
          </w:p>
        </w:tc>
        <w:tc>
          <w:tcPr>
            <w:tcW w:w="1275" w:type="dxa"/>
            <w:tcBorders>
              <w:top w:val="nil"/>
              <w:left w:val="nil"/>
              <w:bottom w:val="single" w:sz="4" w:space="0" w:color="auto"/>
              <w:right w:val="single" w:sz="4" w:space="0" w:color="auto"/>
            </w:tcBorders>
            <w:shd w:val="clear" w:color="auto" w:fill="auto"/>
            <w:vAlign w:val="center"/>
            <w:hideMark/>
          </w:tcPr>
          <w:p w14:paraId="6CE079E2" w14:textId="77777777" w:rsidR="00F0281B" w:rsidRPr="00E456BA" w:rsidRDefault="00F0281B" w:rsidP="00AB7E17">
            <w:pPr>
              <w:jc w:val="center"/>
              <w:rPr>
                <w:color w:val="000000"/>
              </w:rPr>
            </w:pPr>
            <w:r w:rsidRPr="00E456BA">
              <w:rPr>
                <w:color w:val="000000"/>
              </w:rPr>
              <w:t>2</w:t>
            </w:r>
          </w:p>
        </w:tc>
      </w:tr>
      <w:tr w:rsidR="00F0281B" w:rsidRPr="00E456BA" w14:paraId="3641824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84BDB42" w14:textId="77777777" w:rsidR="00F0281B" w:rsidRPr="00E456BA" w:rsidRDefault="00F0281B" w:rsidP="00AB7E17">
            <w:pPr>
              <w:jc w:val="center"/>
              <w:rPr>
                <w:color w:val="000000"/>
              </w:rPr>
            </w:pPr>
            <w:r w:rsidRPr="00E456BA">
              <w:rPr>
                <w:color w:val="000000"/>
              </w:rPr>
              <w:t>180</w:t>
            </w:r>
          </w:p>
        </w:tc>
        <w:tc>
          <w:tcPr>
            <w:tcW w:w="7503" w:type="dxa"/>
            <w:tcBorders>
              <w:top w:val="nil"/>
              <w:left w:val="nil"/>
              <w:bottom w:val="single" w:sz="4" w:space="0" w:color="auto"/>
              <w:right w:val="single" w:sz="4" w:space="0" w:color="auto"/>
            </w:tcBorders>
            <w:shd w:val="clear" w:color="auto" w:fill="auto"/>
            <w:vAlign w:val="center"/>
            <w:hideMark/>
          </w:tcPr>
          <w:p w14:paraId="41276D7C" w14:textId="77777777" w:rsidR="00F0281B" w:rsidRPr="00E456BA" w:rsidRDefault="00F0281B" w:rsidP="00AB7E17">
            <w:pPr>
              <w:rPr>
                <w:color w:val="000000"/>
              </w:rPr>
            </w:pPr>
            <w:r w:rsidRPr="00E456BA">
              <w:rPr>
                <w:color w:val="000000"/>
              </w:rPr>
              <w:t>Інкубатор для новонароджених BLF-2001, «</w:t>
            </w:r>
            <w:proofErr w:type="spellStart"/>
            <w:r w:rsidRPr="00E456BA">
              <w:rPr>
                <w:color w:val="000000"/>
              </w:rPr>
              <w:t>Medicor</w:t>
            </w:r>
            <w:proofErr w:type="spellEnd"/>
            <w:r w:rsidRPr="00E456BA">
              <w:rPr>
                <w:color w:val="000000"/>
              </w:rPr>
              <w:t>», Угорщина.</w:t>
            </w:r>
          </w:p>
        </w:tc>
        <w:tc>
          <w:tcPr>
            <w:tcW w:w="1275" w:type="dxa"/>
            <w:tcBorders>
              <w:top w:val="nil"/>
              <w:left w:val="nil"/>
              <w:bottom w:val="single" w:sz="4" w:space="0" w:color="auto"/>
              <w:right w:val="single" w:sz="4" w:space="0" w:color="auto"/>
            </w:tcBorders>
            <w:shd w:val="clear" w:color="auto" w:fill="auto"/>
            <w:noWrap/>
            <w:vAlign w:val="center"/>
            <w:hideMark/>
          </w:tcPr>
          <w:p w14:paraId="20A00737" w14:textId="77777777" w:rsidR="00F0281B" w:rsidRPr="00E456BA" w:rsidRDefault="00F0281B" w:rsidP="00AB7E17">
            <w:pPr>
              <w:jc w:val="center"/>
              <w:rPr>
                <w:color w:val="000000"/>
              </w:rPr>
            </w:pPr>
            <w:r w:rsidRPr="00E456BA">
              <w:rPr>
                <w:color w:val="000000"/>
              </w:rPr>
              <w:t>4</w:t>
            </w:r>
          </w:p>
        </w:tc>
      </w:tr>
      <w:tr w:rsidR="00F0281B" w:rsidRPr="00E456BA" w14:paraId="0AFF9C0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A309C18" w14:textId="77777777" w:rsidR="00F0281B" w:rsidRPr="00E456BA" w:rsidRDefault="00F0281B" w:rsidP="00AB7E17">
            <w:pPr>
              <w:jc w:val="center"/>
              <w:rPr>
                <w:color w:val="000000"/>
              </w:rPr>
            </w:pPr>
            <w:r w:rsidRPr="00E456BA">
              <w:rPr>
                <w:color w:val="000000"/>
              </w:rPr>
              <w:t>181</w:t>
            </w:r>
          </w:p>
        </w:tc>
        <w:tc>
          <w:tcPr>
            <w:tcW w:w="7503" w:type="dxa"/>
            <w:tcBorders>
              <w:top w:val="nil"/>
              <w:left w:val="nil"/>
              <w:bottom w:val="single" w:sz="4" w:space="0" w:color="auto"/>
              <w:right w:val="single" w:sz="4" w:space="0" w:color="auto"/>
            </w:tcBorders>
            <w:shd w:val="clear" w:color="auto" w:fill="auto"/>
            <w:vAlign w:val="center"/>
            <w:hideMark/>
          </w:tcPr>
          <w:p w14:paraId="05E0E936" w14:textId="77777777" w:rsidR="00F0281B" w:rsidRPr="00E456BA" w:rsidRDefault="00F0281B" w:rsidP="00AB7E17">
            <w:pPr>
              <w:rPr>
                <w:color w:val="000000"/>
              </w:rPr>
            </w:pPr>
            <w:r w:rsidRPr="00E456BA">
              <w:rPr>
                <w:color w:val="000000"/>
              </w:rPr>
              <w:t>Інкубатор для новонароджених К1-Да000 NOVOS</w:t>
            </w:r>
          </w:p>
        </w:tc>
        <w:tc>
          <w:tcPr>
            <w:tcW w:w="1275" w:type="dxa"/>
            <w:tcBorders>
              <w:top w:val="nil"/>
              <w:left w:val="nil"/>
              <w:bottom w:val="single" w:sz="4" w:space="0" w:color="auto"/>
              <w:right w:val="single" w:sz="4" w:space="0" w:color="auto"/>
            </w:tcBorders>
            <w:shd w:val="clear" w:color="auto" w:fill="auto"/>
            <w:vAlign w:val="center"/>
            <w:hideMark/>
          </w:tcPr>
          <w:p w14:paraId="205F81B4" w14:textId="77777777" w:rsidR="00F0281B" w:rsidRPr="00E456BA" w:rsidRDefault="00F0281B" w:rsidP="00AB7E17">
            <w:pPr>
              <w:jc w:val="center"/>
              <w:rPr>
                <w:color w:val="000000"/>
              </w:rPr>
            </w:pPr>
            <w:r w:rsidRPr="00E456BA">
              <w:rPr>
                <w:color w:val="000000"/>
              </w:rPr>
              <w:t>5</w:t>
            </w:r>
          </w:p>
        </w:tc>
      </w:tr>
      <w:tr w:rsidR="00F0281B" w:rsidRPr="00E456BA" w14:paraId="2A37C63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B107C07" w14:textId="77777777" w:rsidR="00F0281B" w:rsidRPr="00E456BA" w:rsidRDefault="00F0281B" w:rsidP="00AB7E17">
            <w:pPr>
              <w:jc w:val="center"/>
              <w:rPr>
                <w:color w:val="000000"/>
              </w:rPr>
            </w:pPr>
            <w:r w:rsidRPr="00E456BA">
              <w:rPr>
                <w:color w:val="000000"/>
              </w:rPr>
              <w:t>182</w:t>
            </w:r>
          </w:p>
        </w:tc>
        <w:tc>
          <w:tcPr>
            <w:tcW w:w="7503" w:type="dxa"/>
            <w:tcBorders>
              <w:top w:val="nil"/>
              <w:left w:val="nil"/>
              <w:bottom w:val="single" w:sz="4" w:space="0" w:color="auto"/>
              <w:right w:val="single" w:sz="4" w:space="0" w:color="auto"/>
            </w:tcBorders>
            <w:shd w:val="clear" w:color="auto" w:fill="auto"/>
            <w:vAlign w:val="center"/>
            <w:hideMark/>
          </w:tcPr>
          <w:p w14:paraId="1272CBB9" w14:textId="77777777" w:rsidR="00F0281B" w:rsidRPr="00E456BA" w:rsidRDefault="00F0281B" w:rsidP="00AB7E17">
            <w:pPr>
              <w:rPr>
                <w:color w:val="000000"/>
              </w:rPr>
            </w:pPr>
            <w:r w:rsidRPr="00E456BA">
              <w:rPr>
                <w:color w:val="000000"/>
              </w:rPr>
              <w:t>Інкубатор для новонароджених МОМ (транспортний)</w:t>
            </w:r>
          </w:p>
        </w:tc>
        <w:tc>
          <w:tcPr>
            <w:tcW w:w="1275" w:type="dxa"/>
            <w:tcBorders>
              <w:top w:val="nil"/>
              <w:left w:val="nil"/>
              <w:bottom w:val="single" w:sz="4" w:space="0" w:color="auto"/>
              <w:right w:val="single" w:sz="4" w:space="0" w:color="auto"/>
            </w:tcBorders>
            <w:shd w:val="clear" w:color="auto" w:fill="auto"/>
            <w:noWrap/>
            <w:vAlign w:val="center"/>
            <w:hideMark/>
          </w:tcPr>
          <w:p w14:paraId="58FE2E01" w14:textId="77777777" w:rsidR="00F0281B" w:rsidRPr="00E456BA" w:rsidRDefault="00F0281B" w:rsidP="00AB7E17">
            <w:pPr>
              <w:jc w:val="center"/>
              <w:rPr>
                <w:color w:val="000000"/>
              </w:rPr>
            </w:pPr>
            <w:r w:rsidRPr="00E456BA">
              <w:rPr>
                <w:color w:val="000000"/>
              </w:rPr>
              <w:t>3</w:t>
            </w:r>
          </w:p>
        </w:tc>
      </w:tr>
      <w:tr w:rsidR="00F0281B" w:rsidRPr="00E456BA" w14:paraId="4D13041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8BCDEE3" w14:textId="77777777" w:rsidR="00F0281B" w:rsidRPr="00E456BA" w:rsidRDefault="00F0281B" w:rsidP="00AB7E17">
            <w:pPr>
              <w:jc w:val="center"/>
              <w:rPr>
                <w:color w:val="000000"/>
              </w:rPr>
            </w:pPr>
            <w:r w:rsidRPr="00E456BA">
              <w:rPr>
                <w:color w:val="000000"/>
              </w:rPr>
              <w:t>183</w:t>
            </w:r>
          </w:p>
        </w:tc>
        <w:tc>
          <w:tcPr>
            <w:tcW w:w="7503" w:type="dxa"/>
            <w:tcBorders>
              <w:top w:val="nil"/>
              <w:left w:val="nil"/>
              <w:bottom w:val="single" w:sz="4" w:space="0" w:color="auto"/>
              <w:right w:val="single" w:sz="4" w:space="0" w:color="auto"/>
            </w:tcBorders>
            <w:shd w:val="clear" w:color="auto" w:fill="auto"/>
            <w:vAlign w:val="center"/>
            <w:hideMark/>
          </w:tcPr>
          <w:p w14:paraId="40BF844E" w14:textId="77777777" w:rsidR="00F0281B" w:rsidRPr="00E456BA" w:rsidRDefault="00F0281B" w:rsidP="00AB7E17">
            <w:pPr>
              <w:rPr>
                <w:color w:val="000000"/>
              </w:rPr>
            </w:pPr>
            <w:r w:rsidRPr="00E456BA">
              <w:rPr>
                <w:color w:val="000000"/>
              </w:rPr>
              <w:t>Інкубатор транспортний Модель IT-158-ST</w:t>
            </w:r>
          </w:p>
        </w:tc>
        <w:tc>
          <w:tcPr>
            <w:tcW w:w="1275" w:type="dxa"/>
            <w:tcBorders>
              <w:top w:val="nil"/>
              <w:left w:val="nil"/>
              <w:bottom w:val="single" w:sz="4" w:space="0" w:color="auto"/>
              <w:right w:val="single" w:sz="4" w:space="0" w:color="auto"/>
            </w:tcBorders>
            <w:shd w:val="clear" w:color="auto" w:fill="auto"/>
            <w:vAlign w:val="center"/>
            <w:hideMark/>
          </w:tcPr>
          <w:p w14:paraId="0E437603" w14:textId="77777777" w:rsidR="00F0281B" w:rsidRPr="00E456BA" w:rsidRDefault="00F0281B" w:rsidP="00AB7E17">
            <w:pPr>
              <w:jc w:val="center"/>
              <w:rPr>
                <w:color w:val="000000"/>
              </w:rPr>
            </w:pPr>
            <w:r w:rsidRPr="00E456BA">
              <w:rPr>
                <w:color w:val="000000"/>
              </w:rPr>
              <w:t>1</w:t>
            </w:r>
          </w:p>
        </w:tc>
      </w:tr>
      <w:tr w:rsidR="00F0281B" w:rsidRPr="00E456BA" w14:paraId="7E8F33B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D91C11F" w14:textId="77777777" w:rsidR="00F0281B" w:rsidRPr="00E456BA" w:rsidRDefault="00F0281B" w:rsidP="00AB7E17">
            <w:pPr>
              <w:jc w:val="center"/>
              <w:rPr>
                <w:color w:val="000000"/>
              </w:rPr>
            </w:pPr>
            <w:r w:rsidRPr="00E456BA">
              <w:rPr>
                <w:color w:val="000000"/>
              </w:rPr>
              <w:t>184</w:t>
            </w:r>
          </w:p>
        </w:tc>
        <w:tc>
          <w:tcPr>
            <w:tcW w:w="7503" w:type="dxa"/>
            <w:tcBorders>
              <w:top w:val="nil"/>
              <w:left w:val="nil"/>
              <w:bottom w:val="single" w:sz="4" w:space="0" w:color="auto"/>
              <w:right w:val="single" w:sz="4" w:space="0" w:color="auto"/>
            </w:tcBorders>
            <w:shd w:val="clear" w:color="auto" w:fill="auto"/>
            <w:vAlign w:val="center"/>
            <w:hideMark/>
          </w:tcPr>
          <w:p w14:paraId="0BAAB462" w14:textId="77777777" w:rsidR="00F0281B" w:rsidRPr="00E456BA" w:rsidRDefault="00F0281B" w:rsidP="00AB7E17">
            <w:pPr>
              <w:rPr>
                <w:color w:val="000000"/>
              </w:rPr>
            </w:pPr>
            <w:r w:rsidRPr="00E456BA">
              <w:rPr>
                <w:color w:val="000000"/>
              </w:rPr>
              <w:t>Інфрачервоний термометр</w:t>
            </w:r>
          </w:p>
        </w:tc>
        <w:tc>
          <w:tcPr>
            <w:tcW w:w="1275" w:type="dxa"/>
            <w:tcBorders>
              <w:top w:val="nil"/>
              <w:left w:val="nil"/>
              <w:bottom w:val="single" w:sz="4" w:space="0" w:color="auto"/>
              <w:right w:val="single" w:sz="4" w:space="0" w:color="auto"/>
            </w:tcBorders>
            <w:shd w:val="clear" w:color="auto" w:fill="auto"/>
            <w:vAlign w:val="center"/>
            <w:hideMark/>
          </w:tcPr>
          <w:p w14:paraId="2ED6B94B" w14:textId="77777777" w:rsidR="00F0281B" w:rsidRPr="00E456BA" w:rsidRDefault="00F0281B" w:rsidP="00AB7E17">
            <w:pPr>
              <w:jc w:val="center"/>
              <w:rPr>
                <w:color w:val="000000"/>
              </w:rPr>
            </w:pPr>
            <w:r w:rsidRPr="00E456BA">
              <w:rPr>
                <w:color w:val="000000"/>
              </w:rPr>
              <w:t>1</w:t>
            </w:r>
          </w:p>
        </w:tc>
      </w:tr>
      <w:tr w:rsidR="00F0281B" w:rsidRPr="00E456BA" w14:paraId="3CC345A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6C083B2" w14:textId="77777777" w:rsidR="00F0281B" w:rsidRPr="00E456BA" w:rsidRDefault="00F0281B" w:rsidP="00AB7E17">
            <w:pPr>
              <w:jc w:val="center"/>
              <w:rPr>
                <w:color w:val="000000"/>
              </w:rPr>
            </w:pPr>
            <w:r w:rsidRPr="00E456BA">
              <w:rPr>
                <w:color w:val="000000"/>
              </w:rPr>
              <w:t>185</w:t>
            </w:r>
          </w:p>
        </w:tc>
        <w:tc>
          <w:tcPr>
            <w:tcW w:w="7503" w:type="dxa"/>
            <w:tcBorders>
              <w:top w:val="nil"/>
              <w:left w:val="nil"/>
              <w:bottom w:val="single" w:sz="4" w:space="0" w:color="auto"/>
              <w:right w:val="single" w:sz="4" w:space="0" w:color="auto"/>
            </w:tcBorders>
            <w:shd w:val="clear" w:color="auto" w:fill="auto"/>
            <w:vAlign w:val="center"/>
            <w:hideMark/>
          </w:tcPr>
          <w:p w14:paraId="328919C2" w14:textId="77777777" w:rsidR="00F0281B" w:rsidRPr="00E456BA" w:rsidRDefault="00F0281B" w:rsidP="00AB7E17">
            <w:pPr>
              <w:rPr>
                <w:color w:val="000000"/>
              </w:rPr>
            </w:pPr>
            <w:proofErr w:type="spellStart"/>
            <w:r w:rsidRPr="00E456BA">
              <w:rPr>
                <w:color w:val="000000"/>
              </w:rPr>
              <w:t>Інфузійний</w:t>
            </w:r>
            <w:proofErr w:type="spellEnd"/>
            <w:r w:rsidRPr="00E456BA">
              <w:rPr>
                <w:color w:val="000000"/>
              </w:rPr>
              <w:t xml:space="preserve"> </w:t>
            </w:r>
            <w:proofErr w:type="spellStart"/>
            <w:r w:rsidRPr="00E456BA">
              <w:rPr>
                <w:color w:val="000000"/>
              </w:rPr>
              <w:t>волюметричний</w:t>
            </w:r>
            <w:proofErr w:type="spellEnd"/>
            <w:r w:rsidRPr="00E456BA">
              <w:rPr>
                <w:color w:val="000000"/>
              </w:rPr>
              <w:t xml:space="preserve"> насос «</w:t>
            </w:r>
            <w:proofErr w:type="spellStart"/>
            <w:r w:rsidRPr="00E456BA">
              <w:rPr>
                <w:color w:val="000000"/>
              </w:rPr>
              <w:t>Infusomat</w:t>
            </w:r>
            <w:proofErr w:type="spellEnd"/>
            <w:r w:rsidRPr="00E456BA">
              <w:rPr>
                <w:color w:val="000000"/>
              </w:rPr>
              <w:t xml:space="preserve"> </w:t>
            </w:r>
            <w:proofErr w:type="spellStart"/>
            <w:r w:rsidRPr="00E456BA">
              <w:rPr>
                <w:color w:val="000000"/>
              </w:rPr>
              <w:t>Fms</w:t>
            </w:r>
            <w:proofErr w:type="spellEnd"/>
            <w:r w:rsidRPr="00E456BA">
              <w:rPr>
                <w:color w:val="000000"/>
              </w:rPr>
              <w:t>»  (</w:t>
            </w:r>
            <w:proofErr w:type="spellStart"/>
            <w:r w:rsidRPr="00E456BA">
              <w:rPr>
                <w:color w:val="000000"/>
              </w:rPr>
              <w:t>В.Braun</w:t>
            </w:r>
            <w:proofErr w:type="spellEnd"/>
            <w:r w:rsidRPr="00E456BA">
              <w:rPr>
                <w:color w:val="00000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0ADF600" w14:textId="77777777" w:rsidR="00F0281B" w:rsidRPr="00E456BA" w:rsidRDefault="00F0281B" w:rsidP="00AB7E17">
            <w:pPr>
              <w:jc w:val="center"/>
              <w:rPr>
                <w:color w:val="000000"/>
              </w:rPr>
            </w:pPr>
            <w:r w:rsidRPr="00E456BA">
              <w:rPr>
                <w:color w:val="000000"/>
              </w:rPr>
              <w:t>19</w:t>
            </w:r>
          </w:p>
        </w:tc>
      </w:tr>
      <w:tr w:rsidR="00F0281B" w:rsidRPr="00E456BA" w14:paraId="1927322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A52ECFC" w14:textId="77777777" w:rsidR="00F0281B" w:rsidRPr="00E456BA" w:rsidRDefault="00F0281B" w:rsidP="00AB7E17">
            <w:pPr>
              <w:jc w:val="center"/>
              <w:rPr>
                <w:color w:val="000000"/>
              </w:rPr>
            </w:pPr>
            <w:r w:rsidRPr="00E456BA">
              <w:rPr>
                <w:color w:val="000000"/>
              </w:rPr>
              <w:t>186</w:t>
            </w:r>
          </w:p>
        </w:tc>
        <w:tc>
          <w:tcPr>
            <w:tcW w:w="7503" w:type="dxa"/>
            <w:tcBorders>
              <w:top w:val="nil"/>
              <w:left w:val="nil"/>
              <w:bottom w:val="single" w:sz="4" w:space="0" w:color="auto"/>
              <w:right w:val="single" w:sz="4" w:space="0" w:color="auto"/>
            </w:tcBorders>
            <w:shd w:val="clear" w:color="auto" w:fill="auto"/>
            <w:vAlign w:val="center"/>
            <w:hideMark/>
          </w:tcPr>
          <w:p w14:paraId="4A5A3B90" w14:textId="77777777" w:rsidR="00F0281B" w:rsidRPr="00E456BA" w:rsidRDefault="00F0281B" w:rsidP="00AB7E17">
            <w:pPr>
              <w:rPr>
                <w:color w:val="000000"/>
              </w:rPr>
            </w:pPr>
            <w:proofErr w:type="spellStart"/>
            <w:r w:rsidRPr="00E456BA">
              <w:rPr>
                <w:color w:val="000000"/>
              </w:rPr>
              <w:t>Інфузійний</w:t>
            </w:r>
            <w:proofErr w:type="spellEnd"/>
            <w:r w:rsidRPr="00E456BA">
              <w:rPr>
                <w:color w:val="000000"/>
              </w:rPr>
              <w:t xml:space="preserve"> насос </w:t>
            </w:r>
            <w:proofErr w:type="spellStart"/>
            <w:r w:rsidRPr="00E456BA">
              <w:rPr>
                <w:color w:val="000000"/>
              </w:rPr>
              <w:t>Sapphire</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2ABF01D" w14:textId="77777777" w:rsidR="00F0281B" w:rsidRPr="00E456BA" w:rsidRDefault="00F0281B" w:rsidP="00AB7E17">
            <w:pPr>
              <w:jc w:val="center"/>
              <w:rPr>
                <w:color w:val="000000"/>
              </w:rPr>
            </w:pPr>
            <w:r w:rsidRPr="00E456BA">
              <w:rPr>
                <w:color w:val="000000"/>
              </w:rPr>
              <w:t>2</w:t>
            </w:r>
          </w:p>
        </w:tc>
      </w:tr>
      <w:tr w:rsidR="00F0281B" w:rsidRPr="00E456BA" w14:paraId="0FE371E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FBAA1D7" w14:textId="77777777" w:rsidR="00F0281B" w:rsidRPr="00E456BA" w:rsidRDefault="00F0281B" w:rsidP="00AB7E17">
            <w:pPr>
              <w:jc w:val="center"/>
              <w:rPr>
                <w:color w:val="000000"/>
              </w:rPr>
            </w:pPr>
            <w:r w:rsidRPr="00E456BA">
              <w:rPr>
                <w:color w:val="000000"/>
              </w:rPr>
              <w:t>187</w:t>
            </w:r>
          </w:p>
        </w:tc>
        <w:tc>
          <w:tcPr>
            <w:tcW w:w="7503" w:type="dxa"/>
            <w:tcBorders>
              <w:top w:val="nil"/>
              <w:left w:val="nil"/>
              <w:bottom w:val="single" w:sz="4" w:space="0" w:color="auto"/>
              <w:right w:val="single" w:sz="4" w:space="0" w:color="auto"/>
            </w:tcBorders>
            <w:shd w:val="clear" w:color="auto" w:fill="auto"/>
            <w:vAlign w:val="center"/>
            <w:hideMark/>
          </w:tcPr>
          <w:p w14:paraId="05DF5FAB" w14:textId="77777777" w:rsidR="00F0281B" w:rsidRPr="00E456BA" w:rsidRDefault="00F0281B" w:rsidP="00AB7E17">
            <w:pPr>
              <w:rPr>
                <w:color w:val="000000"/>
              </w:rPr>
            </w:pPr>
            <w:proofErr w:type="spellStart"/>
            <w:r w:rsidRPr="00E456BA">
              <w:rPr>
                <w:color w:val="000000"/>
              </w:rPr>
              <w:t>Інфузомат</w:t>
            </w:r>
            <w:proofErr w:type="spellEnd"/>
            <w:r w:rsidRPr="00E456BA">
              <w:rPr>
                <w:color w:val="000000"/>
              </w:rPr>
              <w:t xml:space="preserve"> </w:t>
            </w:r>
            <w:proofErr w:type="spellStart"/>
            <w:r w:rsidRPr="00E456BA">
              <w:rPr>
                <w:color w:val="000000"/>
              </w:rPr>
              <w:t>Fresenius</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565DD30" w14:textId="77777777" w:rsidR="00F0281B" w:rsidRPr="00E456BA" w:rsidRDefault="00F0281B" w:rsidP="00AB7E17">
            <w:pPr>
              <w:jc w:val="center"/>
              <w:rPr>
                <w:color w:val="000000"/>
              </w:rPr>
            </w:pPr>
            <w:r w:rsidRPr="00E456BA">
              <w:rPr>
                <w:color w:val="000000"/>
              </w:rPr>
              <w:t>10</w:t>
            </w:r>
          </w:p>
        </w:tc>
      </w:tr>
      <w:tr w:rsidR="00F0281B" w:rsidRPr="00E456BA" w14:paraId="1E60FC6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3946662" w14:textId="77777777" w:rsidR="00F0281B" w:rsidRPr="00E456BA" w:rsidRDefault="00F0281B" w:rsidP="00AB7E17">
            <w:pPr>
              <w:jc w:val="center"/>
              <w:rPr>
                <w:color w:val="000000"/>
              </w:rPr>
            </w:pPr>
            <w:r w:rsidRPr="00E456BA">
              <w:rPr>
                <w:color w:val="000000"/>
              </w:rPr>
              <w:t>188</w:t>
            </w:r>
          </w:p>
        </w:tc>
        <w:tc>
          <w:tcPr>
            <w:tcW w:w="7503" w:type="dxa"/>
            <w:tcBorders>
              <w:top w:val="nil"/>
              <w:left w:val="nil"/>
              <w:bottom w:val="single" w:sz="4" w:space="0" w:color="auto"/>
              <w:right w:val="single" w:sz="4" w:space="0" w:color="auto"/>
            </w:tcBorders>
            <w:shd w:val="clear" w:color="auto" w:fill="auto"/>
            <w:vAlign w:val="center"/>
            <w:hideMark/>
          </w:tcPr>
          <w:p w14:paraId="0F28866F" w14:textId="77777777" w:rsidR="00F0281B" w:rsidRPr="00E456BA" w:rsidRDefault="00F0281B" w:rsidP="00AB7E17">
            <w:pPr>
              <w:rPr>
                <w:color w:val="000000"/>
                <w:lang w:val="en-US"/>
              </w:rPr>
            </w:pPr>
            <w:proofErr w:type="spellStart"/>
            <w:r w:rsidRPr="00E456BA">
              <w:rPr>
                <w:color w:val="000000"/>
              </w:rPr>
              <w:t>Інфузомат</w:t>
            </w:r>
            <w:proofErr w:type="spellEnd"/>
            <w:r w:rsidRPr="00E456BA">
              <w:rPr>
                <w:color w:val="000000"/>
                <w:lang w:val="en-US"/>
              </w:rPr>
              <w:t xml:space="preserve"> </w:t>
            </w:r>
            <w:r w:rsidRPr="00E456BA">
              <w:rPr>
                <w:color w:val="000000"/>
              </w:rPr>
              <w:t>шприцевий</w:t>
            </w:r>
            <w:r w:rsidRPr="00E456BA">
              <w:rPr>
                <w:color w:val="000000"/>
                <w:lang w:val="en-US"/>
              </w:rPr>
              <w:t xml:space="preserve"> “SEP-21S Plus”</w:t>
            </w:r>
          </w:p>
        </w:tc>
        <w:tc>
          <w:tcPr>
            <w:tcW w:w="1275" w:type="dxa"/>
            <w:tcBorders>
              <w:top w:val="nil"/>
              <w:left w:val="nil"/>
              <w:bottom w:val="single" w:sz="4" w:space="0" w:color="auto"/>
              <w:right w:val="single" w:sz="4" w:space="0" w:color="auto"/>
            </w:tcBorders>
            <w:shd w:val="clear" w:color="auto" w:fill="auto"/>
            <w:vAlign w:val="center"/>
            <w:hideMark/>
          </w:tcPr>
          <w:p w14:paraId="20BA1915" w14:textId="77777777" w:rsidR="00F0281B" w:rsidRPr="00E456BA" w:rsidRDefault="00F0281B" w:rsidP="00AB7E17">
            <w:pPr>
              <w:jc w:val="center"/>
              <w:rPr>
                <w:color w:val="000000"/>
              </w:rPr>
            </w:pPr>
            <w:r w:rsidRPr="00E456BA">
              <w:rPr>
                <w:color w:val="000000"/>
              </w:rPr>
              <w:t>1</w:t>
            </w:r>
          </w:p>
        </w:tc>
      </w:tr>
      <w:tr w:rsidR="00F0281B" w:rsidRPr="00E456BA" w14:paraId="38243F3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9C05AC8" w14:textId="77777777" w:rsidR="00F0281B" w:rsidRPr="00E456BA" w:rsidRDefault="00F0281B" w:rsidP="00AB7E17">
            <w:pPr>
              <w:jc w:val="center"/>
              <w:rPr>
                <w:color w:val="000000"/>
              </w:rPr>
            </w:pPr>
            <w:r w:rsidRPr="00E456BA">
              <w:rPr>
                <w:color w:val="000000"/>
              </w:rPr>
              <w:lastRenderedPageBreak/>
              <w:t>189</w:t>
            </w:r>
          </w:p>
        </w:tc>
        <w:tc>
          <w:tcPr>
            <w:tcW w:w="7503" w:type="dxa"/>
            <w:tcBorders>
              <w:top w:val="nil"/>
              <w:left w:val="nil"/>
              <w:bottom w:val="single" w:sz="4" w:space="0" w:color="auto"/>
              <w:right w:val="single" w:sz="4" w:space="0" w:color="auto"/>
            </w:tcBorders>
            <w:shd w:val="clear" w:color="auto" w:fill="auto"/>
            <w:vAlign w:val="center"/>
            <w:hideMark/>
          </w:tcPr>
          <w:p w14:paraId="33677031" w14:textId="77777777" w:rsidR="00F0281B" w:rsidRPr="00E456BA" w:rsidRDefault="00F0281B" w:rsidP="00AB7E17">
            <w:pPr>
              <w:rPr>
                <w:color w:val="000000"/>
              </w:rPr>
            </w:pPr>
            <w:r w:rsidRPr="00E456BA">
              <w:rPr>
                <w:color w:val="000000"/>
              </w:rPr>
              <w:t>Камера «</w:t>
            </w:r>
            <w:proofErr w:type="spellStart"/>
            <w:r w:rsidRPr="00E456BA">
              <w:rPr>
                <w:color w:val="000000"/>
              </w:rPr>
              <w:t>Пандем</w:t>
            </w:r>
            <w:proofErr w:type="spellEnd"/>
            <w:r w:rsidRPr="00E456BA">
              <w:rPr>
                <w:color w:val="000000"/>
              </w:rPr>
              <w:t>» ЇМ</w:t>
            </w:r>
          </w:p>
        </w:tc>
        <w:tc>
          <w:tcPr>
            <w:tcW w:w="1275" w:type="dxa"/>
            <w:tcBorders>
              <w:top w:val="nil"/>
              <w:left w:val="nil"/>
              <w:bottom w:val="single" w:sz="4" w:space="0" w:color="auto"/>
              <w:right w:val="single" w:sz="4" w:space="0" w:color="auto"/>
            </w:tcBorders>
            <w:shd w:val="clear" w:color="auto" w:fill="auto"/>
            <w:vAlign w:val="center"/>
            <w:hideMark/>
          </w:tcPr>
          <w:p w14:paraId="2247D0DC" w14:textId="77777777" w:rsidR="00F0281B" w:rsidRPr="00E456BA" w:rsidRDefault="00F0281B" w:rsidP="00AB7E17">
            <w:pPr>
              <w:jc w:val="center"/>
              <w:rPr>
                <w:color w:val="000000"/>
              </w:rPr>
            </w:pPr>
            <w:r w:rsidRPr="00E456BA">
              <w:rPr>
                <w:color w:val="000000"/>
              </w:rPr>
              <w:t>1</w:t>
            </w:r>
          </w:p>
        </w:tc>
      </w:tr>
      <w:tr w:rsidR="00F0281B" w:rsidRPr="00E456BA" w14:paraId="0B99BED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19A2321" w14:textId="77777777" w:rsidR="00F0281B" w:rsidRPr="00E456BA" w:rsidRDefault="00F0281B" w:rsidP="00AB7E17">
            <w:pPr>
              <w:jc w:val="center"/>
              <w:rPr>
                <w:color w:val="000000"/>
              </w:rPr>
            </w:pPr>
            <w:r w:rsidRPr="00E456BA">
              <w:rPr>
                <w:color w:val="000000"/>
              </w:rPr>
              <w:t>190</w:t>
            </w:r>
          </w:p>
        </w:tc>
        <w:tc>
          <w:tcPr>
            <w:tcW w:w="7503" w:type="dxa"/>
            <w:tcBorders>
              <w:top w:val="nil"/>
              <w:left w:val="nil"/>
              <w:bottom w:val="single" w:sz="4" w:space="0" w:color="auto"/>
              <w:right w:val="single" w:sz="4" w:space="0" w:color="auto"/>
            </w:tcBorders>
            <w:shd w:val="clear" w:color="auto" w:fill="auto"/>
            <w:vAlign w:val="center"/>
            <w:hideMark/>
          </w:tcPr>
          <w:p w14:paraId="71429662" w14:textId="77777777" w:rsidR="00F0281B" w:rsidRPr="00E456BA" w:rsidRDefault="00F0281B" w:rsidP="00AB7E17">
            <w:pPr>
              <w:rPr>
                <w:color w:val="000000"/>
              </w:rPr>
            </w:pPr>
            <w:proofErr w:type="spellStart"/>
            <w:r w:rsidRPr="00E456BA">
              <w:rPr>
                <w:color w:val="000000"/>
              </w:rPr>
              <w:t>Капнограф</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2900EEF" w14:textId="77777777" w:rsidR="00F0281B" w:rsidRPr="00E456BA" w:rsidRDefault="00F0281B" w:rsidP="00AB7E17">
            <w:pPr>
              <w:jc w:val="center"/>
              <w:rPr>
                <w:color w:val="000000"/>
              </w:rPr>
            </w:pPr>
            <w:r w:rsidRPr="00E456BA">
              <w:rPr>
                <w:color w:val="000000"/>
              </w:rPr>
              <w:t>2</w:t>
            </w:r>
          </w:p>
        </w:tc>
      </w:tr>
      <w:tr w:rsidR="00F0281B" w:rsidRPr="00E456BA" w14:paraId="308ACEA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43C0E89" w14:textId="77777777" w:rsidR="00F0281B" w:rsidRPr="00E456BA" w:rsidRDefault="00F0281B" w:rsidP="00AB7E17">
            <w:pPr>
              <w:jc w:val="center"/>
              <w:rPr>
                <w:color w:val="000000"/>
              </w:rPr>
            </w:pPr>
            <w:r w:rsidRPr="00E456BA">
              <w:rPr>
                <w:color w:val="000000"/>
              </w:rPr>
              <w:t>191</w:t>
            </w:r>
          </w:p>
        </w:tc>
        <w:tc>
          <w:tcPr>
            <w:tcW w:w="7503" w:type="dxa"/>
            <w:tcBorders>
              <w:top w:val="nil"/>
              <w:left w:val="nil"/>
              <w:bottom w:val="single" w:sz="4" w:space="0" w:color="auto"/>
              <w:right w:val="single" w:sz="4" w:space="0" w:color="auto"/>
            </w:tcBorders>
            <w:shd w:val="clear" w:color="auto" w:fill="auto"/>
            <w:vAlign w:val="center"/>
            <w:hideMark/>
          </w:tcPr>
          <w:p w14:paraId="2F0666FA" w14:textId="77777777" w:rsidR="00F0281B" w:rsidRPr="00E456BA" w:rsidRDefault="00F0281B" w:rsidP="00AB7E17">
            <w:pPr>
              <w:rPr>
                <w:color w:val="000000"/>
              </w:rPr>
            </w:pPr>
            <w:r w:rsidRPr="00E456BA">
              <w:rPr>
                <w:color w:val="000000"/>
              </w:rPr>
              <w:t>Кардіомонітор МЕС-1000 MINDRAY Китай</w:t>
            </w:r>
          </w:p>
        </w:tc>
        <w:tc>
          <w:tcPr>
            <w:tcW w:w="1275" w:type="dxa"/>
            <w:tcBorders>
              <w:top w:val="nil"/>
              <w:left w:val="nil"/>
              <w:bottom w:val="single" w:sz="4" w:space="0" w:color="auto"/>
              <w:right w:val="single" w:sz="4" w:space="0" w:color="auto"/>
            </w:tcBorders>
            <w:shd w:val="clear" w:color="auto" w:fill="auto"/>
            <w:vAlign w:val="center"/>
            <w:hideMark/>
          </w:tcPr>
          <w:p w14:paraId="23A94A0E" w14:textId="77777777" w:rsidR="00F0281B" w:rsidRPr="00E456BA" w:rsidRDefault="00F0281B" w:rsidP="00AB7E17">
            <w:pPr>
              <w:jc w:val="center"/>
              <w:rPr>
                <w:color w:val="000000"/>
              </w:rPr>
            </w:pPr>
            <w:r w:rsidRPr="00E456BA">
              <w:rPr>
                <w:color w:val="000000"/>
              </w:rPr>
              <w:t>1</w:t>
            </w:r>
          </w:p>
        </w:tc>
      </w:tr>
      <w:tr w:rsidR="00F0281B" w:rsidRPr="00E456BA" w14:paraId="3CB0D43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825E4A2" w14:textId="77777777" w:rsidR="00F0281B" w:rsidRPr="00E456BA" w:rsidRDefault="00F0281B" w:rsidP="00AB7E17">
            <w:pPr>
              <w:jc w:val="center"/>
              <w:rPr>
                <w:color w:val="000000"/>
              </w:rPr>
            </w:pPr>
            <w:r w:rsidRPr="00E456BA">
              <w:rPr>
                <w:color w:val="000000"/>
              </w:rPr>
              <w:t>192</w:t>
            </w:r>
          </w:p>
        </w:tc>
        <w:tc>
          <w:tcPr>
            <w:tcW w:w="7503" w:type="dxa"/>
            <w:tcBorders>
              <w:top w:val="nil"/>
              <w:left w:val="nil"/>
              <w:bottom w:val="single" w:sz="4" w:space="0" w:color="auto"/>
              <w:right w:val="single" w:sz="4" w:space="0" w:color="auto"/>
            </w:tcBorders>
            <w:shd w:val="clear" w:color="auto" w:fill="auto"/>
            <w:vAlign w:val="center"/>
            <w:hideMark/>
          </w:tcPr>
          <w:p w14:paraId="40C0F524" w14:textId="77777777" w:rsidR="00F0281B" w:rsidRPr="00E456BA" w:rsidRDefault="00F0281B" w:rsidP="00AB7E17">
            <w:pPr>
              <w:rPr>
                <w:color w:val="000000"/>
              </w:rPr>
            </w:pPr>
            <w:proofErr w:type="spellStart"/>
            <w:r w:rsidRPr="00E456BA">
              <w:rPr>
                <w:color w:val="000000"/>
              </w:rPr>
              <w:t>Кварцева</w:t>
            </w:r>
            <w:proofErr w:type="spellEnd"/>
            <w:r w:rsidRPr="00E456BA">
              <w:rPr>
                <w:color w:val="000000"/>
              </w:rPr>
              <w:t xml:space="preserve"> установка</w:t>
            </w:r>
          </w:p>
        </w:tc>
        <w:tc>
          <w:tcPr>
            <w:tcW w:w="1275" w:type="dxa"/>
            <w:tcBorders>
              <w:top w:val="nil"/>
              <w:left w:val="nil"/>
              <w:bottom w:val="single" w:sz="4" w:space="0" w:color="auto"/>
              <w:right w:val="single" w:sz="4" w:space="0" w:color="auto"/>
            </w:tcBorders>
            <w:shd w:val="clear" w:color="auto" w:fill="auto"/>
            <w:vAlign w:val="center"/>
            <w:hideMark/>
          </w:tcPr>
          <w:p w14:paraId="45893B32" w14:textId="77777777" w:rsidR="00F0281B" w:rsidRPr="00E456BA" w:rsidRDefault="00F0281B" w:rsidP="00AB7E17">
            <w:pPr>
              <w:jc w:val="center"/>
              <w:rPr>
                <w:color w:val="000000"/>
              </w:rPr>
            </w:pPr>
            <w:r w:rsidRPr="00E456BA">
              <w:rPr>
                <w:color w:val="000000"/>
              </w:rPr>
              <w:t>1</w:t>
            </w:r>
          </w:p>
        </w:tc>
      </w:tr>
      <w:tr w:rsidR="00F0281B" w:rsidRPr="00E456BA" w14:paraId="53EC3E7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6C92C46" w14:textId="77777777" w:rsidR="00F0281B" w:rsidRPr="00E456BA" w:rsidRDefault="00F0281B" w:rsidP="00AB7E17">
            <w:pPr>
              <w:jc w:val="center"/>
              <w:rPr>
                <w:color w:val="000000"/>
              </w:rPr>
            </w:pPr>
            <w:r w:rsidRPr="00E456BA">
              <w:rPr>
                <w:color w:val="000000"/>
              </w:rPr>
              <w:t>193</w:t>
            </w:r>
          </w:p>
        </w:tc>
        <w:tc>
          <w:tcPr>
            <w:tcW w:w="7503" w:type="dxa"/>
            <w:tcBorders>
              <w:top w:val="nil"/>
              <w:left w:val="nil"/>
              <w:bottom w:val="single" w:sz="4" w:space="0" w:color="auto"/>
              <w:right w:val="single" w:sz="4" w:space="0" w:color="auto"/>
            </w:tcBorders>
            <w:shd w:val="clear" w:color="auto" w:fill="auto"/>
            <w:vAlign w:val="center"/>
            <w:hideMark/>
          </w:tcPr>
          <w:p w14:paraId="4EB4566A" w14:textId="77777777" w:rsidR="00F0281B" w:rsidRPr="00E456BA" w:rsidRDefault="00F0281B" w:rsidP="00AB7E17">
            <w:pPr>
              <w:rPr>
                <w:color w:val="000000"/>
              </w:rPr>
            </w:pPr>
            <w:r w:rsidRPr="00E456BA">
              <w:rPr>
                <w:color w:val="000000"/>
              </w:rPr>
              <w:t>Кисневий концентратор</w:t>
            </w:r>
          </w:p>
        </w:tc>
        <w:tc>
          <w:tcPr>
            <w:tcW w:w="1275" w:type="dxa"/>
            <w:tcBorders>
              <w:top w:val="nil"/>
              <w:left w:val="nil"/>
              <w:bottom w:val="single" w:sz="4" w:space="0" w:color="auto"/>
              <w:right w:val="single" w:sz="4" w:space="0" w:color="auto"/>
            </w:tcBorders>
            <w:shd w:val="clear" w:color="auto" w:fill="auto"/>
            <w:vAlign w:val="center"/>
            <w:hideMark/>
          </w:tcPr>
          <w:p w14:paraId="77640A4E" w14:textId="77777777" w:rsidR="00F0281B" w:rsidRPr="00E456BA" w:rsidRDefault="00F0281B" w:rsidP="00AB7E17">
            <w:pPr>
              <w:jc w:val="center"/>
            </w:pPr>
            <w:r w:rsidRPr="00E456BA">
              <w:t>8</w:t>
            </w:r>
          </w:p>
        </w:tc>
      </w:tr>
      <w:tr w:rsidR="00F0281B" w:rsidRPr="00E456BA" w14:paraId="52A410A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924EC8A" w14:textId="77777777" w:rsidR="00F0281B" w:rsidRPr="00E456BA" w:rsidRDefault="00F0281B" w:rsidP="00AB7E17">
            <w:pPr>
              <w:jc w:val="center"/>
              <w:rPr>
                <w:color w:val="000000"/>
              </w:rPr>
            </w:pPr>
            <w:r w:rsidRPr="00E456BA">
              <w:rPr>
                <w:color w:val="000000"/>
              </w:rPr>
              <w:t>194</w:t>
            </w:r>
          </w:p>
        </w:tc>
        <w:tc>
          <w:tcPr>
            <w:tcW w:w="7503" w:type="dxa"/>
            <w:tcBorders>
              <w:top w:val="nil"/>
              <w:left w:val="nil"/>
              <w:bottom w:val="single" w:sz="4" w:space="0" w:color="auto"/>
              <w:right w:val="single" w:sz="4" w:space="0" w:color="auto"/>
            </w:tcBorders>
            <w:shd w:val="clear" w:color="auto" w:fill="auto"/>
            <w:vAlign w:val="center"/>
            <w:hideMark/>
          </w:tcPr>
          <w:p w14:paraId="08934267" w14:textId="77777777" w:rsidR="00F0281B" w:rsidRPr="00E456BA" w:rsidRDefault="00F0281B" w:rsidP="00AB7E17">
            <w:pPr>
              <w:rPr>
                <w:color w:val="000000"/>
              </w:rPr>
            </w:pPr>
            <w:r w:rsidRPr="00E456BA">
              <w:rPr>
                <w:color w:val="000000"/>
              </w:rPr>
              <w:t xml:space="preserve">Кишеньковий </w:t>
            </w:r>
            <w:proofErr w:type="spellStart"/>
            <w:r w:rsidRPr="00E456BA">
              <w:rPr>
                <w:color w:val="000000"/>
              </w:rPr>
              <w:t>пульсоксиметр</w:t>
            </w:r>
            <w:proofErr w:type="spellEnd"/>
            <w:r w:rsidRPr="00E456BA">
              <w:rPr>
                <w:color w:val="000000"/>
              </w:rPr>
              <w:t xml:space="preserve">  MD300K2</w:t>
            </w:r>
          </w:p>
        </w:tc>
        <w:tc>
          <w:tcPr>
            <w:tcW w:w="1275" w:type="dxa"/>
            <w:tcBorders>
              <w:top w:val="nil"/>
              <w:left w:val="nil"/>
              <w:bottom w:val="single" w:sz="4" w:space="0" w:color="auto"/>
              <w:right w:val="single" w:sz="4" w:space="0" w:color="auto"/>
            </w:tcBorders>
            <w:shd w:val="clear" w:color="auto" w:fill="auto"/>
            <w:vAlign w:val="center"/>
            <w:hideMark/>
          </w:tcPr>
          <w:p w14:paraId="14671BD9" w14:textId="77777777" w:rsidR="00F0281B" w:rsidRPr="00E456BA" w:rsidRDefault="00F0281B" w:rsidP="00AB7E17">
            <w:pPr>
              <w:jc w:val="center"/>
              <w:rPr>
                <w:color w:val="000000"/>
              </w:rPr>
            </w:pPr>
            <w:r w:rsidRPr="00E456BA">
              <w:rPr>
                <w:color w:val="000000"/>
              </w:rPr>
              <w:t>3</w:t>
            </w:r>
          </w:p>
        </w:tc>
      </w:tr>
      <w:tr w:rsidR="00F0281B" w:rsidRPr="00E456BA" w14:paraId="4D1DF80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B208334" w14:textId="77777777" w:rsidR="00F0281B" w:rsidRPr="00E456BA" w:rsidRDefault="00F0281B" w:rsidP="00AB7E17">
            <w:pPr>
              <w:jc w:val="center"/>
              <w:rPr>
                <w:color w:val="000000"/>
              </w:rPr>
            </w:pPr>
            <w:r w:rsidRPr="00E456BA">
              <w:rPr>
                <w:color w:val="000000"/>
              </w:rPr>
              <w:t>195</w:t>
            </w:r>
          </w:p>
        </w:tc>
        <w:tc>
          <w:tcPr>
            <w:tcW w:w="7503" w:type="dxa"/>
            <w:tcBorders>
              <w:top w:val="nil"/>
              <w:left w:val="nil"/>
              <w:bottom w:val="single" w:sz="4" w:space="0" w:color="auto"/>
              <w:right w:val="single" w:sz="4" w:space="0" w:color="auto"/>
            </w:tcBorders>
            <w:shd w:val="clear" w:color="auto" w:fill="auto"/>
            <w:vAlign w:val="center"/>
            <w:hideMark/>
          </w:tcPr>
          <w:p w14:paraId="2956513C" w14:textId="77777777" w:rsidR="00F0281B" w:rsidRPr="00E456BA" w:rsidRDefault="00F0281B" w:rsidP="00AB7E17">
            <w:pPr>
              <w:rPr>
                <w:color w:val="000000"/>
              </w:rPr>
            </w:pPr>
            <w:proofErr w:type="spellStart"/>
            <w:r w:rsidRPr="00E456BA">
              <w:rPr>
                <w:color w:val="000000"/>
              </w:rPr>
              <w:t>Коагулометр</w:t>
            </w:r>
            <w:proofErr w:type="spellEnd"/>
            <w:r w:rsidRPr="00E456BA">
              <w:rPr>
                <w:color w:val="000000"/>
              </w:rPr>
              <w:t xml:space="preserve"> HUMACKLOT </w:t>
            </w:r>
            <w:proofErr w:type="spellStart"/>
            <w:r w:rsidRPr="00E456BA">
              <w:rPr>
                <w:color w:val="000000"/>
              </w:rPr>
              <w:t>Junior</w:t>
            </w:r>
            <w:proofErr w:type="spellEnd"/>
            <w:r w:rsidRPr="00E456BA">
              <w:rPr>
                <w:color w:val="00000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F7741A3" w14:textId="77777777" w:rsidR="00F0281B" w:rsidRPr="00E456BA" w:rsidRDefault="00F0281B" w:rsidP="00AB7E17">
            <w:pPr>
              <w:jc w:val="center"/>
              <w:rPr>
                <w:color w:val="000000"/>
              </w:rPr>
            </w:pPr>
            <w:r w:rsidRPr="00E456BA">
              <w:rPr>
                <w:color w:val="000000"/>
              </w:rPr>
              <w:t>1</w:t>
            </w:r>
          </w:p>
        </w:tc>
      </w:tr>
      <w:tr w:rsidR="00F0281B" w:rsidRPr="00E456BA" w14:paraId="6596600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C23C61" w14:textId="77777777" w:rsidR="00F0281B" w:rsidRPr="00E456BA" w:rsidRDefault="00F0281B" w:rsidP="00AB7E17">
            <w:pPr>
              <w:jc w:val="center"/>
              <w:rPr>
                <w:color w:val="000000"/>
              </w:rPr>
            </w:pPr>
            <w:r w:rsidRPr="00E456BA">
              <w:rPr>
                <w:color w:val="000000"/>
              </w:rPr>
              <w:t>196</w:t>
            </w:r>
          </w:p>
        </w:tc>
        <w:tc>
          <w:tcPr>
            <w:tcW w:w="7503" w:type="dxa"/>
            <w:tcBorders>
              <w:top w:val="nil"/>
              <w:left w:val="nil"/>
              <w:bottom w:val="single" w:sz="4" w:space="0" w:color="auto"/>
              <w:right w:val="single" w:sz="4" w:space="0" w:color="auto"/>
            </w:tcBorders>
            <w:shd w:val="clear" w:color="auto" w:fill="auto"/>
            <w:vAlign w:val="center"/>
            <w:hideMark/>
          </w:tcPr>
          <w:p w14:paraId="6393226A" w14:textId="77777777" w:rsidR="00F0281B" w:rsidRPr="00E456BA" w:rsidRDefault="00F0281B" w:rsidP="00AB7E17">
            <w:pPr>
              <w:rPr>
                <w:color w:val="000000"/>
              </w:rPr>
            </w:pPr>
            <w:proofErr w:type="spellStart"/>
            <w:r w:rsidRPr="00E456BA">
              <w:rPr>
                <w:color w:val="000000"/>
              </w:rPr>
              <w:t>Коагулометр</w:t>
            </w:r>
            <w:proofErr w:type="spellEnd"/>
            <w:r w:rsidRPr="00E456BA">
              <w:rPr>
                <w:color w:val="000000"/>
              </w:rPr>
              <w:t xml:space="preserve"> TS 4000</w:t>
            </w:r>
          </w:p>
        </w:tc>
        <w:tc>
          <w:tcPr>
            <w:tcW w:w="1275" w:type="dxa"/>
            <w:tcBorders>
              <w:top w:val="nil"/>
              <w:left w:val="nil"/>
              <w:bottom w:val="single" w:sz="4" w:space="0" w:color="auto"/>
              <w:right w:val="single" w:sz="4" w:space="0" w:color="auto"/>
            </w:tcBorders>
            <w:shd w:val="clear" w:color="auto" w:fill="auto"/>
            <w:vAlign w:val="center"/>
            <w:hideMark/>
          </w:tcPr>
          <w:p w14:paraId="1E9C19CC" w14:textId="77777777" w:rsidR="00F0281B" w:rsidRPr="00E456BA" w:rsidRDefault="00F0281B" w:rsidP="00AB7E17">
            <w:pPr>
              <w:jc w:val="center"/>
              <w:rPr>
                <w:color w:val="000000"/>
              </w:rPr>
            </w:pPr>
            <w:r w:rsidRPr="00E456BA">
              <w:rPr>
                <w:color w:val="000000"/>
              </w:rPr>
              <w:t>1</w:t>
            </w:r>
          </w:p>
        </w:tc>
      </w:tr>
      <w:tr w:rsidR="00F0281B" w:rsidRPr="00E456BA" w14:paraId="2024071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4EFD4B9" w14:textId="77777777" w:rsidR="00F0281B" w:rsidRPr="00E456BA" w:rsidRDefault="00F0281B" w:rsidP="00AB7E17">
            <w:pPr>
              <w:jc w:val="center"/>
              <w:rPr>
                <w:color w:val="000000"/>
              </w:rPr>
            </w:pPr>
            <w:r w:rsidRPr="00E456BA">
              <w:rPr>
                <w:color w:val="000000"/>
              </w:rPr>
              <w:t>197</w:t>
            </w:r>
          </w:p>
        </w:tc>
        <w:tc>
          <w:tcPr>
            <w:tcW w:w="7503" w:type="dxa"/>
            <w:tcBorders>
              <w:top w:val="nil"/>
              <w:left w:val="nil"/>
              <w:bottom w:val="single" w:sz="4" w:space="0" w:color="auto"/>
              <w:right w:val="single" w:sz="4" w:space="0" w:color="auto"/>
            </w:tcBorders>
            <w:shd w:val="clear" w:color="auto" w:fill="auto"/>
            <w:vAlign w:val="center"/>
            <w:hideMark/>
          </w:tcPr>
          <w:p w14:paraId="0FC09CAB" w14:textId="77777777" w:rsidR="00F0281B" w:rsidRPr="00E456BA" w:rsidRDefault="00F0281B" w:rsidP="00AB7E17">
            <w:pPr>
              <w:rPr>
                <w:color w:val="000000"/>
              </w:rPr>
            </w:pPr>
            <w:proofErr w:type="spellStart"/>
            <w:r w:rsidRPr="00E456BA">
              <w:rPr>
                <w:color w:val="000000"/>
              </w:rPr>
              <w:t>Коагулометр</w:t>
            </w:r>
            <w:proofErr w:type="spellEnd"/>
            <w:r w:rsidRPr="00E456BA">
              <w:rPr>
                <w:color w:val="000000"/>
              </w:rPr>
              <w:t xml:space="preserve"> X PRO</w:t>
            </w:r>
          </w:p>
        </w:tc>
        <w:tc>
          <w:tcPr>
            <w:tcW w:w="1275" w:type="dxa"/>
            <w:tcBorders>
              <w:top w:val="nil"/>
              <w:left w:val="nil"/>
              <w:bottom w:val="single" w:sz="4" w:space="0" w:color="auto"/>
              <w:right w:val="single" w:sz="4" w:space="0" w:color="auto"/>
            </w:tcBorders>
            <w:shd w:val="clear" w:color="auto" w:fill="auto"/>
            <w:vAlign w:val="center"/>
            <w:hideMark/>
          </w:tcPr>
          <w:p w14:paraId="6B470F54" w14:textId="77777777" w:rsidR="00F0281B" w:rsidRPr="00E456BA" w:rsidRDefault="00F0281B" w:rsidP="00AB7E17">
            <w:pPr>
              <w:jc w:val="center"/>
              <w:rPr>
                <w:color w:val="000000"/>
              </w:rPr>
            </w:pPr>
            <w:r w:rsidRPr="00E456BA">
              <w:rPr>
                <w:color w:val="000000"/>
              </w:rPr>
              <w:t>1</w:t>
            </w:r>
          </w:p>
        </w:tc>
      </w:tr>
      <w:tr w:rsidR="00F0281B" w:rsidRPr="00E456BA" w14:paraId="48ABD41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1310E0B" w14:textId="77777777" w:rsidR="00F0281B" w:rsidRPr="00E456BA" w:rsidRDefault="00F0281B" w:rsidP="00AB7E17">
            <w:pPr>
              <w:jc w:val="center"/>
              <w:rPr>
                <w:color w:val="000000"/>
              </w:rPr>
            </w:pPr>
            <w:r w:rsidRPr="00E456BA">
              <w:rPr>
                <w:color w:val="000000"/>
              </w:rPr>
              <w:t>198</w:t>
            </w:r>
          </w:p>
        </w:tc>
        <w:tc>
          <w:tcPr>
            <w:tcW w:w="7503" w:type="dxa"/>
            <w:tcBorders>
              <w:top w:val="nil"/>
              <w:left w:val="nil"/>
              <w:bottom w:val="single" w:sz="4" w:space="0" w:color="auto"/>
              <w:right w:val="single" w:sz="4" w:space="0" w:color="auto"/>
            </w:tcBorders>
            <w:shd w:val="clear" w:color="auto" w:fill="auto"/>
            <w:vAlign w:val="bottom"/>
            <w:hideMark/>
          </w:tcPr>
          <w:p w14:paraId="71F48C2B" w14:textId="77777777" w:rsidR="00F0281B" w:rsidRPr="00E456BA" w:rsidRDefault="00F0281B" w:rsidP="00AB7E17">
            <w:pPr>
              <w:rPr>
                <w:color w:val="000000"/>
              </w:rPr>
            </w:pPr>
            <w:r w:rsidRPr="00E456BA">
              <w:rPr>
                <w:color w:val="000000"/>
              </w:rPr>
              <w:t>Коагулятор AUTOCOV 200</w:t>
            </w:r>
          </w:p>
        </w:tc>
        <w:tc>
          <w:tcPr>
            <w:tcW w:w="1275" w:type="dxa"/>
            <w:tcBorders>
              <w:top w:val="nil"/>
              <w:left w:val="nil"/>
              <w:bottom w:val="single" w:sz="4" w:space="0" w:color="auto"/>
              <w:right w:val="single" w:sz="4" w:space="0" w:color="auto"/>
            </w:tcBorders>
            <w:shd w:val="clear" w:color="auto" w:fill="auto"/>
            <w:noWrap/>
            <w:vAlign w:val="center"/>
            <w:hideMark/>
          </w:tcPr>
          <w:p w14:paraId="4DB23519" w14:textId="77777777" w:rsidR="00F0281B" w:rsidRPr="00E456BA" w:rsidRDefault="00F0281B" w:rsidP="00AB7E17">
            <w:pPr>
              <w:jc w:val="center"/>
              <w:rPr>
                <w:color w:val="000000"/>
              </w:rPr>
            </w:pPr>
            <w:r w:rsidRPr="00E456BA">
              <w:rPr>
                <w:color w:val="000000"/>
              </w:rPr>
              <w:t>1</w:t>
            </w:r>
          </w:p>
        </w:tc>
      </w:tr>
      <w:tr w:rsidR="00F0281B" w:rsidRPr="00E456BA" w14:paraId="67CDA49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2F3CE7F" w14:textId="77777777" w:rsidR="00F0281B" w:rsidRPr="00E456BA" w:rsidRDefault="00F0281B" w:rsidP="00AB7E17">
            <w:pPr>
              <w:jc w:val="center"/>
              <w:rPr>
                <w:color w:val="000000"/>
              </w:rPr>
            </w:pPr>
            <w:r w:rsidRPr="00E456BA">
              <w:rPr>
                <w:color w:val="000000"/>
              </w:rPr>
              <w:t>199</w:t>
            </w:r>
          </w:p>
        </w:tc>
        <w:tc>
          <w:tcPr>
            <w:tcW w:w="7503" w:type="dxa"/>
            <w:tcBorders>
              <w:top w:val="nil"/>
              <w:left w:val="nil"/>
              <w:bottom w:val="single" w:sz="4" w:space="0" w:color="auto"/>
              <w:right w:val="single" w:sz="4" w:space="0" w:color="auto"/>
            </w:tcBorders>
            <w:shd w:val="clear" w:color="auto" w:fill="auto"/>
            <w:vAlign w:val="bottom"/>
            <w:hideMark/>
          </w:tcPr>
          <w:p w14:paraId="5E459FB3" w14:textId="77777777" w:rsidR="00F0281B" w:rsidRPr="00E456BA" w:rsidRDefault="00F0281B" w:rsidP="00AB7E17">
            <w:pPr>
              <w:rPr>
                <w:color w:val="000000"/>
              </w:rPr>
            </w:pPr>
            <w:r w:rsidRPr="00E456BA">
              <w:rPr>
                <w:color w:val="000000"/>
              </w:rPr>
              <w:t xml:space="preserve">Коагулятор </w:t>
            </w:r>
            <w:proofErr w:type="spellStart"/>
            <w:r w:rsidRPr="00E456BA">
              <w:rPr>
                <w:color w:val="000000"/>
              </w:rPr>
              <w:t>лазериий</w:t>
            </w:r>
            <w:proofErr w:type="spellEnd"/>
            <w:r w:rsidRPr="00E456BA">
              <w:rPr>
                <w:color w:val="000000"/>
              </w:rPr>
              <w:t xml:space="preserve"> універсальний Ліка хірург</w:t>
            </w:r>
          </w:p>
        </w:tc>
        <w:tc>
          <w:tcPr>
            <w:tcW w:w="1275" w:type="dxa"/>
            <w:tcBorders>
              <w:top w:val="nil"/>
              <w:left w:val="nil"/>
              <w:bottom w:val="single" w:sz="4" w:space="0" w:color="auto"/>
              <w:right w:val="single" w:sz="4" w:space="0" w:color="auto"/>
            </w:tcBorders>
            <w:shd w:val="clear" w:color="auto" w:fill="auto"/>
            <w:noWrap/>
            <w:vAlign w:val="center"/>
            <w:hideMark/>
          </w:tcPr>
          <w:p w14:paraId="300C6D66" w14:textId="77777777" w:rsidR="00F0281B" w:rsidRPr="00E456BA" w:rsidRDefault="00F0281B" w:rsidP="00AB7E17">
            <w:pPr>
              <w:jc w:val="center"/>
              <w:rPr>
                <w:color w:val="000000"/>
              </w:rPr>
            </w:pPr>
            <w:r w:rsidRPr="00E456BA">
              <w:rPr>
                <w:color w:val="000000"/>
              </w:rPr>
              <w:t>1</w:t>
            </w:r>
          </w:p>
        </w:tc>
      </w:tr>
      <w:tr w:rsidR="00F0281B" w:rsidRPr="00E456BA" w14:paraId="7F9E33F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7301A15" w14:textId="77777777" w:rsidR="00F0281B" w:rsidRPr="00E456BA" w:rsidRDefault="00F0281B" w:rsidP="00AB7E17">
            <w:pPr>
              <w:jc w:val="center"/>
              <w:rPr>
                <w:color w:val="000000"/>
              </w:rPr>
            </w:pPr>
            <w:r w:rsidRPr="00E456BA">
              <w:rPr>
                <w:color w:val="000000"/>
              </w:rPr>
              <w:t>200</w:t>
            </w:r>
          </w:p>
        </w:tc>
        <w:tc>
          <w:tcPr>
            <w:tcW w:w="7503" w:type="dxa"/>
            <w:tcBorders>
              <w:top w:val="nil"/>
              <w:left w:val="nil"/>
              <w:bottom w:val="single" w:sz="4" w:space="0" w:color="auto"/>
              <w:right w:val="single" w:sz="4" w:space="0" w:color="auto"/>
            </w:tcBorders>
            <w:shd w:val="clear" w:color="auto" w:fill="auto"/>
            <w:vAlign w:val="center"/>
            <w:hideMark/>
          </w:tcPr>
          <w:p w14:paraId="6B6580AD" w14:textId="77777777" w:rsidR="00F0281B" w:rsidRPr="00E456BA" w:rsidRDefault="00F0281B" w:rsidP="00AB7E17">
            <w:pPr>
              <w:rPr>
                <w:color w:val="000000"/>
              </w:rPr>
            </w:pPr>
            <w:proofErr w:type="spellStart"/>
            <w:r w:rsidRPr="00E456BA">
              <w:rPr>
                <w:color w:val="000000"/>
              </w:rPr>
              <w:t>Колонофіброскоп</w:t>
            </w:r>
            <w:proofErr w:type="spellEnd"/>
            <w:r w:rsidRPr="00E456BA">
              <w:rPr>
                <w:color w:val="000000"/>
              </w:rPr>
              <w:t xml:space="preserve"> CF-EL, OLYMPUS, Японія</w:t>
            </w:r>
          </w:p>
        </w:tc>
        <w:tc>
          <w:tcPr>
            <w:tcW w:w="1275" w:type="dxa"/>
            <w:tcBorders>
              <w:top w:val="nil"/>
              <w:left w:val="nil"/>
              <w:bottom w:val="single" w:sz="4" w:space="0" w:color="auto"/>
              <w:right w:val="single" w:sz="4" w:space="0" w:color="auto"/>
            </w:tcBorders>
            <w:shd w:val="clear" w:color="auto" w:fill="auto"/>
            <w:vAlign w:val="center"/>
            <w:hideMark/>
          </w:tcPr>
          <w:p w14:paraId="30066004" w14:textId="77777777" w:rsidR="00F0281B" w:rsidRPr="00E456BA" w:rsidRDefault="00F0281B" w:rsidP="00AB7E17">
            <w:pPr>
              <w:jc w:val="center"/>
              <w:rPr>
                <w:color w:val="000000"/>
              </w:rPr>
            </w:pPr>
            <w:r w:rsidRPr="00E456BA">
              <w:rPr>
                <w:color w:val="000000"/>
              </w:rPr>
              <w:t>1</w:t>
            </w:r>
          </w:p>
        </w:tc>
      </w:tr>
      <w:tr w:rsidR="00F0281B" w:rsidRPr="00E456BA" w14:paraId="485CB3A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33CABF9" w14:textId="77777777" w:rsidR="00F0281B" w:rsidRPr="00E456BA" w:rsidRDefault="00F0281B" w:rsidP="00AB7E17">
            <w:pPr>
              <w:jc w:val="center"/>
              <w:rPr>
                <w:color w:val="000000"/>
              </w:rPr>
            </w:pPr>
            <w:r w:rsidRPr="00E456BA">
              <w:rPr>
                <w:color w:val="000000"/>
              </w:rPr>
              <w:t>201</w:t>
            </w:r>
          </w:p>
        </w:tc>
        <w:tc>
          <w:tcPr>
            <w:tcW w:w="7503" w:type="dxa"/>
            <w:tcBorders>
              <w:top w:val="nil"/>
              <w:left w:val="nil"/>
              <w:bottom w:val="single" w:sz="4" w:space="0" w:color="auto"/>
              <w:right w:val="single" w:sz="4" w:space="0" w:color="auto"/>
            </w:tcBorders>
            <w:shd w:val="clear" w:color="auto" w:fill="auto"/>
            <w:vAlign w:val="center"/>
            <w:hideMark/>
          </w:tcPr>
          <w:p w14:paraId="799E6B76" w14:textId="77777777" w:rsidR="00F0281B" w:rsidRPr="00E456BA" w:rsidRDefault="00F0281B" w:rsidP="00AB7E17">
            <w:pPr>
              <w:rPr>
                <w:color w:val="000000"/>
              </w:rPr>
            </w:pPr>
            <w:proofErr w:type="spellStart"/>
            <w:r w:rsidRPr="00E456BA">
              <w:rPr>
                <w:color w:val="000000"/>
              </w:rPr>
              <w:t>Кольпоскоп</w:t>
            </w:r>
            <w:proofErr w:type="spellEnd"/>
            <w:r w:rsidRPr="00E456BA">
              <w:rPr>
                <w:color w:val="000000"/>
              </w:rPr>
              <w:t xml:space="preserve"> МК-300 з відеоадаптером</w:t>
            </w:r>
          </w:p>
        </w:tc>
        <w:tc>
          <w:tcPr>
            <w:tcW w:w="1275" w:type="dxa"/>
            <w:tcBorders>
              <w:top w:val="nil"/>
              <w:left w:val="nil"/>
              <w:bottom w:val="single" w:sz="4" w:space="0" w:color="auto"/>
              <w:right w:val="single" w:sz="4" w:space="0" w:color="auto"/>
            </w:tcBorders>
            <w:shd w:val="clear" w:color="auto" w:fill="auto"/>
            <w:vAlign w:val="center"/>
            <w:hideMark/>
          </w:tcPr>
          <w:p w14:paraId="4D8D7F62" w14:textId="77777777" w:rsidR="00F0281B" w:rsidRPr="00E456BA" w:rsidRDefault="00F0281B" w:rsidP="00AB7E17">
            <w:pPr>
              <w:jc w:val="center"/>
              <w:rPr>
                <w:color w:val="000000"/>
              </w:rPr>
            </w:pPr>
            <w:r w:rsidRPr="00E456BA">
              <w:rPr>
                <w:color w:val="000000"/>
              </w:rPr>
              <w:t>1</w:t>
            </w:r>
          </w:p>
        </w:tc>
      </w:tr>
      <w:tr w:rsidR="00F0281B" w:rsidRPr="00E456BA" w14:paraId="584F516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764304F" w14:textId="77777777" w:rsidR="00F0281B" w:rsidRPr="00E456BA" w:rsidRDefault="00F0281B" w:rsidP="00AB7E17">
            <w:pPr>
              <w:jc w:val="center"/>
              <w:rPr>
                <w:color w:val="000000"/>
              </w:rPr>
            </w:pPr>
            <w:r w:rsidRPr="00E456BA">
              <w:rPr>
                <w:color w:val="000000"/>
              </w:rPr>
              <w:t>202</w:t>
            </w:r>
          </w:p>
        </w:tc>
        <w:tc>
          <w:tcPr>
            <w:tcW w:w="7503" w:type="dxa"/>
            <w:tcBorders>
              <w:top w:val="nil"/>
              <w:left w:val="nil"/>
              <w:bottom w:val="single" w:sz="4" w:space="0" w:color="auto"/>
              <w:right w:val="single" w:sz="4" w:space="0" w:color="auto"/>
            </w:tcBorders>
            <w:shd w:val="clear" w:color="auto" w:fill="auto"/>
            <w:vAlign w:val="center"/>
            <w:hideMark/>
          </w:tcPr>
          <w:p w14:paraId="499E141A" w14:textId="77777777" w:rsidR="00F0281B" w:rsidRPr="00E456BA" w:rsidRDefault="00F0281B" w:rsidP="00AB7E17">
            <w:pPr>
              <w:rPr>
                <w:color w:val="000000"/>
              </w:rPr>
            </w:pPr>
            <w:r w:rsidRPr="00E456BA">
              <w:rPr>
                <w:color w:val="000000"/>
              </w:rPr>
              <w:t>Комплекс діагностичний Спектр+</w:t>
            </w:r>
          </w:p>
        </w:tc>
        <w:tc>
          <w:tcPr>
            <w:tcW w:w="1275" w:type="dxa"/>
            <w:tcBorders>
              <w:top w:val="nil"/>
              <w:left w:val="nil"/>
              <w:bottom w:val="single" w:sz="4" w:space="0" w:color="auto"/>
              <w:right w:val="single" w:sz="4" w:space="0" w:color="auto"/>
            </w:tcBorders>
            <w:shd w:val="clear" w:color="auto" w:fill="auto"/>
            <w:vAlign w:val="center"/>
            <w:hideMark/>
          </w:tcPr>
          <w:p w14:paraId="5075F546" w14:textId="77777777" w:rsidR="00F0281B" w:rsidRPr="00E456BA" w:rsidRDefault="00F0281B" w:rsidP="00AB7E17">
            <w:pPr>
              <w:jc w:val="center"/>
              <w:rPr>
                <w:color w:val="000000"/>
              </w:rPr>
            </w:pPr>
            <w:r w:rsidRPr="00E456BA">
              <w:rPr>
                <w:color w:val="000000"/>
              </w:rPr>
              <w:t>1</w:t>
            </w:r>
          </w:p>
        </w:tc>
      </w:tr>
      <w:tr w:rsidR="00F0281B" w:rsidRPr="00E456BA" w14:paraId="66F49BF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5F1ACA2" w14:textId="77777777" w:rsidR="00F0281B" w:rsidRPr="00E456BA" w:rsidRDefault="00F0281B" w:rsidP="00AB7E17">
            <w:pPr>
              <w:jc w:val="center"/>
              <w:rPr>
                <w:color w:val="000000"/>
              </w:rPr>
            </w:pPr>
            <w:r w:rsidRPr="00E456BA">
              <w:rPr>
                <w:color w:val="000000"/>
              </w:rPr>
              <w:t>203</w:t>
            </w:r>
          </w:p>
        </w:tc>
        <w:tc>
          <w:tcPr>
            <w:tcW w:w="7503" w:type="dxa"/>
            <w:tcBorders>
              <w:top w:val="nil"/>
              <w:left w:val="nil"/>
              <w:bottom w:val="single" w:sz="4" w:space="0" w:color="auto"/>
              <w:right w:val="single" w:sz="4" w:space="0" w:color="auto"/>
            </w:tcBorders>
            <w:shd w:val="clear" w:color="auto" w:fill="auto"/>
            <w:vAlign w:val="center"/>
            <w:hideMark/>
          </w:tcPr>
          <w:p w14:paraId="5378BE1C" w14:textId="77777777" w:rsidR="00F0281B" w:rsidRPr="00E456BA" w:rsidRDefault="00F0281B" w:rsidP="00AB7E17">
            <w:pPr>
              <w:rPr>
                <w:color w:val="000000"/>
              </w:rPr>
            </w:pPr>
            <w:r w:rsidRPr="00E456BA">
              <w:rPr>
                <w:color w:val="000000"/>
              </w:rPr>
              <w:t xml:space="preserve">Комплекс для  </w:t>
            </w:r>
            <w:proofErr w:type="spellStart"/>
            <w:r w:rsidRPr="00E456BA">
              <w:rPr>
                <w:color w:val="000000"/>
              </w:rPr>
              <w:t>ехоенцефалографічних</w:t>
            </w:r>
            <w:proofErr w:type="spellEnd"/>
            <w:r w:rsidRPr="00E456BA">
              <w:rPr>
                <w:color w:val="000000"/>
              </w:rPr>
              <w:t xml:space="preserve"> і </w:t>
            </w:r>
            <w:proofErr w:type="spellStart"/>
            <w:r w:rsidRPr="00E456BA">
              <w:rPr>
                <w:color w:val="000000"/>
              </w:rPr>
              <w:t>доплер</w:t>
            </w:r>
            <w:proofErr w:type="spellEnd"/>
            <w:r w:rsidRPr="00E456BA">
              <w:rPr>
                <w:color w:val="000000"/>
              </w:rPr>
              <w:t xml:space="preserve"> обстежень</w:t>
            </w:r>
          </w:p>
        </w:tc>
        <w:tc>
          <w:tcPr>
            <w:tcW w:w="1275" w:type="dxa"/>
            <w:tcBorders>
              <w:top w:val="nil"/>
              <w:left w:val="nil"/>
              <w:bottom w:val="single" w:sz="4" w:space="0" w:color="auto"/>
              <w:right w:val="single" w:sz="4" w:space="0" w:color="auto"/>
            </w:tcBorders>
            <w:shd w:val="clear" w:color="auto" w:fill="auto"/>
            <w:noWrap/>
            <w:vAlign w:val="center"/>
            <w:hideMark/>
          </w:tcPr>
          <w:p w14:paraId="5A220A5E" w14:textId="77777777" w:rsidR="00F0281B" w:rsidRPr="00E456BA" w:rsidRDefault="00F0281B" w:rsidP="00AB7E17">
            <w:pPr>
              <w:jc w:val="center"/>
              <w:rPr>
                <w:color w:val="000000"/>
              </w:rPr>
            </w:pPr>
            <w:r w:rsidRPr="00E456BA">
              <w:rPr>
                <w:color w:val="000000"/>
              </w:rPr>
              <w:t>1</w:t>
            </w:r>
          </w:p>
        </w:tc>
      </w:tr>
      <w:tr w:rsidR="00F0281B" w:rsidRPr="00E456BA" w14:paraId="7C6C2D5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0FB762" w14:textId="77777777" w:rsidR="00F0281B" w:rsidRPr="00E456BA" w:rsidRDefault="00F0281B" w:rsidP="00AB7E17">
            <w:pPr>
              <w:jc w:val="center"/>
              <w:rPr>
                <w:color w:val="000000"/>
              </w:rPr>
            </w:pPr>
            <w:r w:rsidRPr="00E456BA">
              <w:rPr>
                <w:color w:val="000000"/>
              </w:rPr>
              <w:t>204</w:t>
            </w:r>
          </w:p>
        </w:tc>
        <w:tc>
          <w:tcPr>
            <w:tcW w:w="7503" w:type="dxa"/>
            <w:tcBorders>
              <w:top w:val="nil"/>
              <w:left w:val="nil"/>
              <w:bottom w:val="single" w:sz="4" w:space="0" w:color="auto"/>
              <w:right w:val="single" w:sz="4" w:space="0" w:color="auto"/>
            </w:tcBorders>
            <w:shd w:val="clear" w:color="auto" w:fill="auto"/>
            <w:vAlign w:val="center"/>
            <w:hideMark/>
          </w:tcPr>
          <w:p w14:paraId="62FAF8FA" w14:textId="77777777" w:rsidR="00F0281B" w:rsidRPr="00E456BA" w:rsidRDefault="00F0281B" w:rsidP="00AB7E17">
            <w:pPr>
              <w:rPr>
                <w:color w:val="000000"/>
              </w:rPr>
            </w:pPr>
            <w:r w:rsidRPr="00E456BA">
              <w:rPr>
                <w:color w:val="000000"/>
              </w:rPr>
              <w:t xml:space="preserve">Комплекс </w:t>
            </w:r>
            <w:proofErr w:type="spellStart"/>
            <w:r w:rsidRPr="00E456BA">
              <w:rPr>
                <w:color w:val="000000"/>
              </w:rPr>
              <w:t>кардіографіческого</w:t>
            </w:r>
            <w:proofErr w:type="spellEnd"/>
            <w:r w:rsidRPr="00E456BA">
              <w:rPr>
                <w:color w:val="000000"/>
              </w:rPr>
              <w:t xml:space="preserve"> </w:t>
            </w:r>
            <w:proofErr w:type="spellStart"/>
            <w:r w:rsidRPr="00E456BA">
              <w:rPr>
                <w:color w:val="000000"/>
              </w:rPr>
              <w:t>моніторинга</w:t>
            </w:r>
            <w:proofErr w:type="spellEnd"/>
            <w:r w:rsidRPr="00E456BA">
              <w:rPr>
                <w:color w:val="000000"/>
              </w:rPr>
              <w:t xml:space="preserve"> DX-AKM - 03 Арніка</w:t>
            </w:r>
          </w:p>
        </w:tc>
        <w:tc>
          <w:tcPr>
            <w:tcW w:w="1275" w:type="dxa"/>
            <w:tcBorders>
              <w:top w:val="nil"/>
              <w:left w:val="nil"/>
              <w:bottom w:val="single" w:sz="4" w:space="0" w:color="auto"/>
              <w:right w:val="single" w:sz="4" w:space="0" w:color="auto"/>
            </w:tcBorders>
            <w:shd w:val="clear" w:color="auto" w:fill="auto"/>
            <w:noWrap/>
            <w:vAlign w:val="center"/>
            <w:hideMark/>
          </w:tcPr>
          <w:p w14:paraId="512E6882" w14:textId="77777777" w:rsidR="00F0281B" w:rsidRPr="00E456BA" w:rsidRDefault="00F0281B" w:rsidP="00AB7E17">
            <w:pPr>
              <w:jc w:val="center"/>
              <w:rPr>
                <w:color w:val="000000"/>
              </w:rPr>
            </w:pPr>
            <w:r w:rsidRPr="00E456BA">
              <w:rPr>
                <w:color w:val="000000"/>
              </w:rPr>
              <w:t>1</w:t>
            </w:r>
          </w:p>
        </w:tc>
      </w:tr>
      <w:tr w:rsidR="00F0281B" w:rsidRPr="00E456BA" w14:paraId="0386D98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D13AAC8" w14:textId="77777777" w:rsidR="00F0281B" w:rsidRPr="00E456BA" w:rsidRDefault="00F0281B" w:rsidP="00AB7E17">
            <w:pPr>
              <w:jc w:val="center"/>
              <w:rPr>
                <w:color w:val="000000"/>
              </w:rPr>
            </w:pPr>
            <w:r w:rsidRPr="00E456BA">
              <w:rPr>
                <w:color w:val="000000"/>
              </w:rPr>
              <w:t>205</w:t>
            </w:r>
          </w:p>
        </w:tc>
        <w:tc>
          <w:tcPr>
            <w:tcW w:w="7503" w:type="dxa"/>
            <w:tcBorders>
              <w:top w:val="nil"/>
              <w:left w:val="nil"/>
              <w:bottom w:val="single" w:sz="4" w:space="0" w:color="auto"/>
              <w:right w:val="single" w:sz="4" w:space="0" w:color="auto"/>
            </w:tcBorders>
            <w:shd w:val="clear" w:color="auto" w:fill="auto"/>
            <w:hideMark/>
          </w:tcPr>
          <w:p w14:paraId="568BAE92" w14:textId="77777777" w:rsidR="00F0281B" w:rsidRPr="00E456BA" w:rsidRDefault="00F0281B" w:rsidP="00AB7E17">
            <w:r w:rsidRPr="00E456BA">
              <w:t xml:space="preserve">Комплекс </w:t>
            </w:r>
            <w:proofErr w:type="spellStart"/>
            <w:r w:rsidRPr="00E456BA">
              <w:t>спирограф</w:t>
            </w:r>
            <w:proofErr w:type="spellEnd"/>
            <w:r w:rsidRPr="00E456BA">
              <w:t xml:space="preserve"> «</w:t>
            </w:r>
            <w:proofErr w:type="spellStart"/>
            <w:r w:rsidRPr="00E456BA">
              <w:t>Спироком</w:t>
            </w:r>
            <w:proofErr w:type="spellEnd"/>
            <w:r w:rsidRPr="00E456BA">
              <w:t>»</w:t>
            </w:r>
          </w:p>
        </w:tc>
        <w:tc>
          <w:tcPr>
            <w:tcW w:w="1275" w:type="dxa"/>
            <w:tcBorders>
              <w:top w:val="nil"/>
              <w:left w:val="nil"/>
              <w:bottom w:val="single" w:sz="4" w:space="0" w:color="auto"/>
              <w:right w:val="single" w:sz="4" w:space="0" w:color="auto"/>
            </w:tcBorders>
            <w:shd w:val="clear" w:color="auto" w:fill="auto"/>
            <w:vAlign w:val="center"/>
            <w:hideMark/>
          </w:tcPr>
          <w:p w14:paraId="47B4F0CE" w14:textId="77777777" w:rsidR="00F0281B" w:rsidRPr="00E456BA" w:rsidRDefault="00F0281B" w:rsidP="00AB7E17">
            <w:pPr>
              <w:jc w:val="center"/>
              <w:rPr>
                <w:color w:val="000000"/>
              </w:rPr>
            </w:pPr>
            <w:r w:rsidRPr="00E456BA">
              <w:rPr>
                <w:color w:val="000000"/>
              </w:rPr>
              <w:t>2</w:t>
            </w:r>
          </w:p>
        </w:tc>
      </w:tr>
      <w:tr w:rsidR="00F0281B" w:rsidRPr="00E456BA" w14:paraId="324BEE6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75460A4" w14:textId="77777777" w:rsidR="00F0281B" w:rsidRPr="00E456BA" w:rsidRDefault="00F0281B" w:rsidP="00AB7E17">
            <w:pPr>
              <w:jc w:val="center"/>
              <w:rPr>
                <w:color w:val="000000"/>
              </w:rPr>
            </w:pPr>
            <w:r w:rsidRPr="00E456BA">
              <w:rPr>
                <w:color w:val="000000"/>
              </w:rPr>
              <w:t>206</w:t>
            </w:r>
          </w:p>
        </w:tc>
        <w:tc>
          <w:tcPr>
            <w:tcW w:w="7503" w:type="dxa"/>
            <w:tcBorders>
              <w:top w:val="nil"/>
              <w:left w:val="nil"/>
              <w:bottom w:val="single" w:sz="4" w:space="0" w:color="auto"/>
              <w:right w:val="single" w:sz="4" w:space="0" w:color="auto"/>
            </w:tcBorders>
            <w:shd w:val="clear" w:color="auto" w:fill="auto"/>
            <w:vAlign w:val="center"/>
            <w:hideMark/>
          </w:tcPr>
          <w:p w14:paraId="2B0C67CB" w14:textId="77777777" w:rsidR="00F0281B" w:rsidRPr="00E456BA" w:rsidRDefault="00F0281B" w:rsidP="00AB7E17">
            <w:pPr>
              <w:rPr>
                <w:color w:val="000000"/>
              </w:rPr>
            </w:pPr>
            <w:r w:rsidRPr="00E456BA">
              <w:rPr>
                <w:color w:val="000000"/>
              </w:rPr>
              <w:t xml:space="preserve">Комплекс функціонального </w:t>
            </w:r>
            <w:proofErr w:type="spellStart"/>
            <w:r w:rsidRPr="00E456BA">
              <w:rPr>
                <w:color w:val="000000"/>
              </w:rPr>
              <w:t>біокерування</w:t>
            </w:r>
            <w:proofErr w:type="spellEnd"/>
            <w:r w:rsidRPr="00E456BA">
              <w:rPr>
                <w:color w:val="000000"/>
              </w:rPr>
              <w:t xml:space="preserve"> і </w:t>
            </w:r>
            <w:proofErr w:type="spellStart"/>
            <w:r w:rsidRPr="00E456BA">
              <w:rPr>
                <w:color w:val="000000"/>
              </w:rPr>
              <w:t>мікрополяризадії</w:t>
            </w:r>
            <w:proofErr w:type="spellEnd"/>
            <w:r w:rsidRPr="00E456BA">
              <w:rPr>
                <w:color w:val="000000"/>
              </w:rPr>
              <w:t xml:space="preserve"> «РЕАМЕД - А»</w:t>
            </w:r>
          </w:p>
        </w:tc>
        <w:tc>
          <w:tcPr>
            <w:tcW w:w="1275" w:type="dxa"/>
            <w:tcBorders>
              <w:top w:val="nil"/>
              <w:left w:val="nil"/>
              <w:bottom w:val="single" w:sz="4" w:space="0" w:color="auto"/>
              <w:right w:val="single" w:sz="4" w:space="0" w:color="auto"/>
            </w:tcBorders>
            <w:shd w:val="clear" w:color="auto" w:fill="auto"/>
            <w:noWrap/>
            <w:vAlign w:val="center"/>
            <w:hideMark/>
          </w:tcPr>
          <w:p w14:paraId="15F6A606" w14:textId="77777777" w:rsidR="00F0281B" w:rsidRPr="00E456BA" w:rsidRDefault="00F0281B" w:rsidP="00AB7E17">
            <w:pPr>
              <w:jc w:val="center"/>
              <w:rPr>
                <w:color w:val="000000"/>
              </w:rPr>
            </w:pPr>
            <w:r w:rsidRPr="00E456BA">
              <w:rPr>
                <w:color w:val="000000"/>
              </w:rPr>
              <w:t>1</w:t>
            </w:r>
          </w:p>
        </w:tc>
      </w:tr>
      <w:tr w:rsidR="00F0281B" w:rsidRPr="00E456BA" w14:paraId="180CBE1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6059E11" w14:textId="77777777" w:rsidR="00F0281B" w:rsidRPr="00E456BA" w:rsidRDefault="00F0281B" w:rsidP="00AB7E17">
            <w:pPr>
              <w:jc w:val="center"/>
              <w:rPr>
                <w:color w:val="000000"/>
              </w:rPr>
            </w:pPr>
            <w:r w:rsidRPr="00E456BA">
              <w:rPr>
                <w:color w:val="000000"/>
              </w:rPr>
              <w:t>207</w:t>
            </w:r>
          </w:p>
        </w:tc>
        <w:tc>
          <w:tcPr>
            <w:tcW w:w="7503" w:type="dxa"/>
            <w:tcBorders>
              <w:top w:val="nil"/>
              <w:left w:val="nil"/>
              <w:bottom w:val="single" w:sz="4" w:space="0" w:color="auto"/>
              <w:right w:val="single" w:sz="4" w:space="0" w:color="auto"/>
            </w:tcBorders>
            <w:shd w:val="clear" w:color="auto" w:fill="auto"/>
            <w:vAlign w:val="center"/>
            <w:hideMark/>
          </w:tcPr>
          <w:p w14:paraId="408DB1F1" w14:textId="77777777" w:rsidR="00F0281B" w:rsidRPr="00E456BA" w:rsidRDefault="00F0281B" w:rsidP="00AB7E17">
            <w:pPr>
              <w:rPr>
                <w:color w:val="000000"/>
              </w:rPr>
            </w:pPr>
            <w:r w:rsidRPr="00E456BA">
              <w:rPr>
                <w:color w:val="000000"/>
              </w:rPr>
              <w:t>Комплект обладнання  Для реанімації (монітор NEXT BP-88S)</w:t>
            </w:r>
          </w:p>
        </w:tc>
        <w:tc>
          <w:tcPr>
            <w:tcW w:w="1275" w:type="dxa"/>
            <w:tcBorders>
              <w:top w:val="nil"/>
              <w:left w:val="nil"/>
              <w:bottom w:val="single" w:sz="4" w:space="0" w:color="auto"/>
              <w:right w:val="single" w:sz="4" w:space="0" w:color="auto"/>
            </w:tcBorders>
            <w:shd w:val="clear" w:color="auto" w:fill="auto"/>
            <w:vAlign w:val="center"/>
            <w:hideMark/>
          </w:tcPr>
          <w:p w14:paraId="16F03422" w14:textId="77777777" w:rsidR="00F0281B" w:rsidRPr="00E456BA" w:rsidRDefault="00F0281B" w:rsidP="00AB7E17">
            <w:pPr>
              <w:jc w:val="center"/>
              <w:rPr>
                <w:color w:val="000000"/>
              </w:rPr>
            </w:pPr>
            <w:r w:rsidRPr="00E456BA">
              <w:rPr>
                <w:color w:val="000000"/>
              </w:rPr>
              <w:t>1</w:t>
            </w:r>
          </w:p>
        </w:tc>
      </w:tr>
      <w:tr w:rsidR="00F0281B" w:rsidRPr="00E456BA" w14:paraId="0D4DFEE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BE4511E" w14:textId="77777777" w:rsidR="00F0281B" w:rsidRPr="00E456BA" w:rsidRDefault="00F0281B" w:rsidP="00AB7E17">
            <w:pPr>
              <w:jc w:val="center"/>
              <w:rPr>
                <w:color w:val="000000"/>
              </w:rPr>
            </w:pPr>
            <w:r w:rsidRPr="00E456BA">
              <w:rPr>
                <w:color w:val="000000"/>
              </w:rPr>
              <w:t>208</w:t>
            </w:r>
          </w:p>
        </w:tc>
        <w:tc>
          <w:tcPr>
            <w:tcW w:w="7503" w:type="dxa"/>
            <w:tcBorders>
              <w:top w:val="nil"/>
              <w:left w:val="nil"/>
              <w:bottom w:val="single" w:sz="4" w:space="0" w:color="auto"/>
              <w:right w:val="single" w:sz="4" w:space="0" w:color="auto"/>
            </w:tcBorders>
            <w:shd w:val="clear" w:color="auto" w:fill="auto"/>
            <w:vAlign w:val="center"/>
            <w:hideMark/>
          </w:tcPr>
          <w:p w14:paraId="4108B58E" w14:textId="77777777" w:rsidR="00F0281B" w:rsidRPr="00E456BA" w:rsidRDefault="00F0281B" w:rsidP="00AB7E17">
            <w:pPr>
              <w:rPr>
                <w:color w:val="000000"/>
              </w:rPr>
            </w:pPr>
            <w:r w:rsidRPr="00E456BA">
              <w:rPr>
                <w:color w:val="000000"/>
              </w:rPr>
              <w:t>Компресор до анестезіологічної  системи  BITH</w:t>
            </w:r>
          </w:p>
        </w:tc>
        <w:tc>
          <w:tcPr>
            <w:tcW w:w="1275" w:type="dxa"/>
            <w:tcBorders>
              <w:top w:val="nil"/>
              <w:left w:val="nil"/>
              <w:bottom w:val="single" w:sz="4" w:space="0" w:color="auto"/>
              <w:right w:val="single" w:sz="4" w:space="0" w:color="auto"/>
            </w:tcBorders>
            <w:shd w:val="clear" w:color="auto" w:fill="auto"/>
            <w:vAlign w:val="center"/>
            <w:hideMark/>
          </w:tcPr>
          <w:p w14:paraId="0629D145" w14:textId="77777777" w:rsidR="00F0281B" w:rsidRPr="00E456BA" w:rsidRDefault="00F0281B" w:rsidP="00AB7E17">
            <w:pPr>
              <w:jc w:val="center"/>
              <w:rPr>
                <w:color w:val="000000"/>
              </w:rPr>
            </w:pPr>
            <w:r w:rsidRPr="00E456BA">
              <w:rPr>
                <w:color w:val="000000"/>
              </w:rPr>
              <w:t>2</w:t>
            </w:r>
          </w:p>
        </w:tc>
      </w:tr>
      <w:tr w:rsidR="00F0281B" w:rsidRPr="00E456BA" w14:paraId="2406C67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438147F" w14:textId="77777777" w:rsidR="00F0281B" w:rsidRPr="00E456BA" w:rsidRDefault="00F0281B" w:rsidP="00AB7E17">
            <w:pPr>
              <w:jc w:val="center"/>
              <w:rPr>
                <w:color w:val="000000"/>
              </w:rPr>
            </w:pPr>
            <w:r w:rsidRPr="00E456BA">
              <w:rPr>
                <w:color w:val="000000"/>
              </w:rPr>
              <w:t>209</w:t>
            </w:r>
          </w:p>
        </w:tc>
        <w:tc>
          <w:tcPr>
            <w:tcW w:w="7503" w:type="dxa"/>
            <w:tcBorders>
              <w:top w:val="nil"/>
              <w:left w:val="nil"/>
              <w:bottom w:val="single" w:sz="4" w:space="0" w:color="auto"/>
              <w:right w:val="single" w:sz="4" w:space="0" w:color="auto"/>
            </w:tcBorders>
            <w:shd w:val="clear" w:color="auto" w:fill="auto"/>
            <w:vAlign w:val="center"/>
            <w:hideMark/>
          </w:tcPr>
          <w:p w14:paraId="7677114B" w14:textId="77777777" w:rsidR="00F0281B" w:rsidRPr="00E456BA" w:rsidRDefault="00F0281B" w:rsidP="00AB7E17">
            <w:pPr>
              <w:rPr>
                <w:color w:val="000000"/>
              </w:rPr>
            </w:pPr>
            <w:r w:rsidRPr="00E456BA">
              <w:rPr>
                <w:color w:val="000000"/>
              </w:rPr>
              <w:t>Компресор повітряний медичний 2000 ХВ-А</w:t>
            </w:r>
          </w:p>
        </w:tc>
        <w:tc>
          <w:tcPr>
            <w:tcW w:w="1275" w:type="dxa"/>
            <w:tcBorders>
              <w:top w:val="nil"/>
              <w:left w:val="nil"/>
              <w:bottom w:val="single" w:sz="4" w:space="0" w:color="auto"/>
              <w:right w:val="single" w:sz="4" w:space="0" w:color="auto"/>
            </w:tcBorders>
            <w:shd w:val="clear" w:color="auto" w:fill="auto"/>
            <w:vAlign w:val="center"/>
            <w:hideMark/>
          </w:tcPr>
          <w:p w14:paraId="50DF5D2F" w14:textId="77777777" w:rsidR="00F0281B" w:rsidRPr="00E456BA" w:rsidRDefault="00F0281B" w:rsidP="00AB7E17">
            <w:pPr>
              <w:jc w:val="center"/>
              <w:rPr>
                <w:color w:val="000000"/>
              </w:rPr>
            </w:pPr>
            <w:r w:rsidRPr="00E456BA">
              <w:rPr>
                <w:color w:val="000000"/>
              </w:rPr>
              <w:t>1</w:t>
            </w:r>
          </w:p>
        </w:tc>
      </w:tr>
      <w:tr w:rsidR="00F0281B" w:rsidRPr="00E456BA" w14:paraId="5A1561C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F99143" w14:textId="77777777" w:rsidR="00F0281B" w:rsidRPr="00E456BA" w:rsidRDefault="00F0281B" w:rsidP="00AB7E17">
            <w:pPr>
              <w:jc w:val="center"/>
              <w:rPr>
                <w:color w:val="000000"/>
              </w:rPr>
            </w:pPr>
            <w:r w:rsidRPr="00E456BA">
              <w:rPr>
                <w:color w:val="000000"/>
              </w:rPr>
              <w:t>210</w:t>
            </w:r>
          </w:p>
        </w:tc>
        <w:tc>
          <w:tcPr>
            <w:tcW w:w="7503" w:type="dxa"/>
            <w:tcBorders>
              <w:top w:val="nil"/>
              <w:left w:val="nil"/>
              <w:bottom w:val="single" w:sz="4" w:space="0" w:color="auto"/>
              <w:right w:val="single" w:sz="4" w:space="0" w:color="auto"/>
            </w:tcBorders>
            <w:shd w:val="clear" w:color="auto" w:fill="auto"/>
            <w:vAlign w:val="center"/>
            <w:hideMark/>
          </w:tcPr>
          <w:p w14:paraId="2B4687BD" w14:textId="77777777" w:rsidR="00F0281B" w:rsidRPr="00E456BA" w:rsidRDefault="00F0281B" w:rsidP="00AB7E17">
            <w:pPr>
              <w:rPr>
                <w:color w:val="000000"/>
              </w:rPr>
            </w:pPr>
            <w:r w:rsidRPr="00E456BA">
              <w:rPr>
                <w:color w:val="000000"/>
              </w:rPr>
              <w:t>Компресорний інгалятор NE-C28-E</w:t>
            </w:r>
          </w:p>
        </w:tc>
        <w:tc>
          <w:tcPr>
            <w:tcW w:w="1275" w:type="dxa"/>
            <w:tcBorders>
              <w:top w:val="nil"/>
              <w:left w:val="nil"/>
              <w:bottom w:val="single" w:sz="4" w:space="0" w:color="auto"/>
              <w:right w:val="single" w:sz="4" w:space="0" w:color="auto"/>
            </w:tcBorders>
            <w:shd w:val="clear" w:color="auto" w:fill="auto"/>
            <w:vAlign w:val="center"/>
            <w:hideMark/>
          </w:tcPr>
          <w:p w14:paraId="4BD233AD" w14:textId="77777777" w:rsidR="00F0281B" w:rsidRPr="00E456BA" w:rsidRDefault="00F0281B" w:rsidP="00AB7E17">
            <w:pPr>
              <w:jc w:val="center"/>
              <w:rPr>
                <w:color w:val="000000"/>
              </w:rPr>
            </w:pPr>
            <w:r w:rsidRPr="00E456BA">
              <w:rPr>
                <w:color w:val="000000"/>
              </w:rPr>
              <w:t>1</w:t>
            </w:r>
          </w:p>
        </w:tc>
      </w:tr>
      <w:tr w:rsidR="00F0281B" w:rsidRPr="00E456BA" w14:paraId="3C5C0DC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15487F4" w14:textId="77777777" w:rsidR="00F0281B" w:rsidRPr="00E456BA" w:rsidRDefault="00F0281B" w:rsidP="00AB7E17">
            <w:pPr>
              <w:jc w:val="center"/>
              <w:rPr>
                <w:color w:val="000000"/>
              </w:rPr>
            </w:pPr>
            <w:r w:rsidRPr="00E456BA">
              <w:rPr>
                <w:color w:val="000000"/>
              </w:rPr>
              <w:t>211</w:t>
            </w:r>
          </w:p>
        </w:tc>
        <w:tc>
          <w:tcPr>
            <w:tcW w:w="7503" w:type="dxa"/>
            <w:tcBorders>
              <w:top w:val="nil"/>
              <w:left w:val="nil"/>
              <w:bottom w:val="single" w:sz="4" w:space="0" w:color="auto"/>
              <w:right w:val="single" w:sz="4" w:space="0" w:color="auto"/>
            </w:tcBorders>
            <w:shd w:val="clear" w:color="auto" w:fill="auto"/>
            <w:vAlign w:val="center"/>
            <w:hideMark/>
          </w:tcPr>
          <w:p w14:paraId="22F056C3" w14:textId="77777777" w:rsidR="00F0281B" w:rsidRPr="00E456BA" w:rsidRDefault="00F0281B" w:rsidP="00AB7E17">
            <w:pPr>
              <w:rPr>
                <w:color w:val="000000"/>
              </w:rPr>
            </w:pPr>
            <w:proofErr w:type="spellStart"/>
            <w:r w:rsidRPr="00E456BA">
              <w:rPr>
                <w:color w:val="000000"/>
              </w:rPr>
              <w:t>Компрессор</w:t>
            </w:r>
            <w:proofErr w:type="spellEnd"/>
            <w:r w:rsidRPr="00E456BA">
              <w:rPr>
                <w:color w:val="000000"/>
              </w:rPr>
              <w:t xml:space="preserve"> </w:t>
            </w:r>
            <w:proofErr w:type="spellStart"/>
            <w:r w:rsidRPr="00E456BA">
              <w:rPr>
                <w:color w:val="000000"/>
              </w:rPr>
              <w:t>медицинский</w:t>
            </w:r>
            <w:proofErr w:type="spellEnd"/>
            <w:r w:rsidRPr="00E456BA">
              <w:rPr>
                <w:color w:val="000000"/>
              </w:rPr>
              <w:t xml:space="preserve"> «AridineAD-2000»</w:t>
            </w:r>
          </w:p>
        </w:tc>
        <w:tc>
          <w:tcPr>
            <w:tcW w:w="1275" w:type="dxa"/>
            <w:tcBorders>
              <w:top w:val="nil"/>
              <w:left w:val="nil"/>
              <w:bottom w:val="single" w:sz="4" w:space="0" w:color="auto"/>
              <w:right w:val="single" w:sz="4" w:space="0" w:color="auto"/>
            </w:tcBorders>
            <w:shd w:val="clear" w:color="auto" w:fill="auto"/>
            <w:vAlign w:val="center"/>
            <w:hideMark/>
          </w:tcPr>
          <w:p w14:paraId="793D3661" w14:textId="77777777" w:rsidR="00F0281B" w:rsidRPr="00E456BA" w:rsidRDefault="00F0281B" w:rsidP="00AB7E17">
            <w:pPr>
              <w:jc w:val="center"/>
              <w:rPr>
                <w:color w:val="000000"/>
              </w:rPr>
            </w:pPr>
            <w:r w:rsidRPr="00E456BA">
              <w:rPr>
                <w:color w:val="000000"/>
              </w:rPr>
              <w:t>3</w:t>
            </w:r>
          </w:p>
        </w:tc>
      </w:tr>
      <w:tr w:rsidR="00F0281B" w:rsidRPr="00E456BA" w14:paraId="20D14D6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896821" w14:textId="77777777" w:rsidR="00F0281B" w:rsidRPr="00E456BA" w:rsidRDefault="00F0281B" w:rsidP="00AB7E17">
            <w:pPr>
              <w:jc w:val="center"/>
              <w:rPr>
                <w:color w:val="000000"/>
              </w:rPr>
            </w:pPr>
            <w:r w:rsidRPr="00E456BA">
              <w:rPr>
                <w:color w:val="000000"/>
              </w:rPr>
              <w:t>212</w:t>
            </w:r>
          </w:p>
        </w:tc>
        <w:tc>
          <w:tcPr>
            <w:tcW w:w="7503" w:type="dxa"/>
            <w:tcBorders>
              <w:top w:val="nil"/>
              <w:left w:val="nil"/>
              <w:bottom w:val="single" w:sz="4" w:space="0" w:color="auto"/>
              <w:right w:val="single" w:sz="4" w:space="0" w:color="auto"/>
            </w:tcBorders>
            <w:shd w:val="clear" w:color="auto" w:fill="auto"/>
            <w:vAlign w:val="center"/>
            <w:hideMark/>
          </w:tcPr>
          <w:p w14:paraId="5C6C95D9" w14:textId="77777777" w:rsidR="00F0281B" w:rsidRPr="00E456BA" w:rsidRDefault="00F0281B" w:rsidP="00AB7E17">
            <w:pPr>
              <w:rPr>
                <w:color w:val="000000"/>
              </w:rPr>
            </w:pPr>
            <w:r w:rsidRPr="00E456BA">
              <w:rPr>
                <w:color w:val="000000"/>
              </w:rPr>
              <w:t>Концентратор О2  7F-3 Китай</w:t>
            </w:r>
          </w:p>
        </w:tc>
        <w:tc>
          <w:tcPr>
            <w:tcW w:w="1275" w:type="dxa"/>
            <w:tcBorders>
              <w:top w:val="nil"/>
              <w:left w:val="nil"/>
              <w:bottom w:val="single" w:sz="4" w:space="0" w:color="auto"/>
              <w:right w:val="single" w:sz="4" w:space="0" w:color="auto"/>
            </w:tcBorders>
            <w:shd w:val="clear" w:color="auto" w:fill="auto"/>
            <w:vAlign w:val="center"/>
            <w:hideMark/>
          </w:tcPr>
          <w:p w14:paraId="4CBD9A32" w14:textId="77777777" w:rsidR="00F0281B" w:rsidRPr="00E456BA" w:rsidRDefault="00F0281B" w:rsidP="00AB7E17">
            <w:pPr>
              <w:jc w:val="center"/>
              <w:rPr>
                <w:color w:val="000000"/>
              </w:rPr>
            </w:pPr>
            <w:r w:rsidRPr="00E456BA">
              <w:rPr>
                <w:color w:val="000000"/>
              </w:rPr>
              <w:t>1</w:t>
            </w:r>
          </w:p>
        </w:tc>
      </w:tr>
      <w:tr w:rsidR="00F0281B" w:rsidRPr="00E456BA" w14:paraId="22DDFC1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923438" w14:textId="77777777" w:rsidR="00F0281B" w:rsidRPr="00E456BA" w:rsidRDefault="00F0281B" w:rsidP="00AB7E17">
            <w:pPr>
              <w:jc w:val="center"/>
              <w:rPr>
                <w:color w:val="000000"/>
              </w:rPr>
            </w:pPr>
            <w:r w:rsidRPr="00E456BA">
              <w:rPr>
                <w:color w:val="000000"/>
              </w:rPr>
              <w:t>213</w:t>
            </w:r>
          </w:p>
        </w:tc>
        <w:tc>
          <w:tcPr>
            <w:tcW w:w="7503" w:type="dxa"/>
            <w:tcBorders>
              <w:top w:val="nil"/>
              <w:left w:val="nil"/>
              <w:bottom w:val="single" w:sz="4" w:space="0" w:color="auto"/>
              <w:right w:val="single" w:sz="4" w:space="0" w:color="auto"/>
            </w:tcBorders>
            <w:shd w:val="clear" w:color="auto" w:fill="auto"/>
            <w:vAlign w:val="bottom"/>
            <w:hideMark/>
          </w:tcPr>
          <w:p w14:paraId="3BEA01BD" w14:textId="77777777" w:rsidR="00F0281B" w:rsidRPr="00E456BA" w:rsidRDefault="00F0281B" w:rsidP="00AB7E17">
            <w:pPr>
              <w:rPr>
                <w:color w:val="000000"/>
              </w:rPr>
            </w:pPr>
            <w:proofErr w:type="spellStart"/>
            <w:r w:rsidRPr="00E456BA">
              <w:rPr>
                <w:color w:val="000000"/>
              </w:rPr>
              <w:t>Кріодеструктор</w:t>
            </w:r>
            <w:proofErr w:type="spellEnd"/>
            <w:r w:rsidRPr="00E456BA">
              <w:rPr>
                <w:color w:val="000000"/>
              </w:rPr>
              <w:t xml:space="preserve"> </w:t>
            </w:r>
            <w:proofErr w:type="spellStart"/>
            <w:r w:rsidRPr="00E456BA">
              <w:rPr>
                <w:color w:val="000000"/>
              </w:rPr>
              <w:t>Крітон</w:t>
            </w:r>
            <w:proofErr w:type="spellEnd"/>
            <w:r w:rsidRPr="00E456BA">
              <w:rPr>
                <w:color w:val="000000"/>
              </w:rPr>
              <w:t>-З (косметичний)</w:t>
            </w:r>
          </w:p>
        </w:tc>
        <w:tc>
          <w:tcPr>
            <w:tcW w:w="1275" w:type="dxa"/>
            <w:tcBorders>
              <w:top w:val="nil"/>
              <w:left w:val="nil"/>
              <w:bottom w:val="single" w:sz="4" w:space="0" w:color="auto"/>
              <w:right w:val="single" w:sz="4" w:space="0" w:color="auto"/>
            </w:tcBorders>
            <w:shd w:val="clear" w:color="auto" w:fill="auto"/>
            <w:noWrap/>
            <w:vAlign w:val="center"/>
            <w:hideMark/>
          </w:tcPr>
          <w:p w14:paraId="1B518EBF" w14:textId="77777777" w:rsidR="00F0281B" w:rsidRPr="00E456BA" w:rsidRDefault="00F0281B" w:rsidP="00AB7E17">
            <w:pPr>
              <w:jc w:val="center"/>
              <w:rPr>
                <w:color w:val="000000"/>
              </w:rPr>
            </w:pPr>
            <w:r w:rsidRPr="00E456BA">
              <w:rPr>
                <w:color w:val="000000"/>
              </w:rPr>
              <w:t>1</w:t>
            </w:r>
          </w:p>
        </w:tc>
      </w:tr>
      <w:tr w:rsidR="00F0281B" w:rsidRPr="00E456BA" w14:paraId="49C88BF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91DF6B9" w14:textId="77777777" w:rsidR="00F0281B" w:rsidRPr="00E456BA" w:rsidRDefault="00F0281B" w:rsidP="00AB7E17">
            <w:pPr>
              <w:jc w:val="center"/>
              <w:rPr>
                <w:color w:val="000000"/>
              </w:rPr>
            </w:pPr>
            <w:r w:rsidRPr="00E456BA">
              <w:rPr>
                <w:color w:val="000000"/>
              </w:rPr>
              <w:t>214</w:t>
            </w:r>
          </w:p>
        </w:tc>
        <w:tc>
          <w:tcPr>
            <w:tcW w:w="7503" w:type="dxa"/>
            <w:tcBorders>
              <w:top w:val="nil"/>
              <w:left w:val="nil"/>
              <w:bottom w:val="single" w:sz="4" w:space="0" w:color="auto"/>
              <w:right w:val="single" w:sz="4" w:space="0" w:color="auto"/>
            </w:tcBorders>
            <w:shd w:val="clear" w:color="auto" w:fill="auto"/>
            <w:vAlign w:val="center"/>
            <w:hideMark/>
          </w:tcPr>
          <w:p w14:paraId="4D8ED94B" w14:textId="77777777" w:rsidR="00F0281B" w:rsidRPr="00E456BA" w:rsidRDefault="00F0281B" w:rsidP="00AB7E17">
            <w:pPr>
              <w:rPr>
                <w:color w:val="000000"/>
              </w:rPr>
            </w:pPr>
            <w:r w:rsidRPr="00E456BA">
              <w:rPr>
                <w:color w:val="000000"/>
              </w:rPr>
              <w:t>Крісло-</w:t>
            </w:r>
            <w:proofErr w:type="spellStart"/>
            <w:r w:rsidRPr="00E456BA">
              <w:rPr>
                <w:color w:val="000000"/>
              </w:rPr>
              <w:t>каталка</w:t>
            </w:r>
            <w:proofErr w:type="spellEnd"/>
            <w:r w:rsidRPr="00E456BA">
              <w:rPr>
                <w:color w:val="000000"/>
              </w:rPr>
              <w:t xml:space="preserve"> (медична) </w:t>
            </w:r>
            <w:proofErr w:type="spellStart"/>
            <w:r w:rsidRPr="00E456BA">
              <w:rPr>
                <w:color w:val="000000"/>
              </w:rPr>
              <w:t>СапеоВ</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C32F406" w14:textId="77777777" w:rsidR="00F0281B" w:rsidRPr="00E456BA" w:rsidRDefault="00F0281B" w:rsidP="00AB7E17">
            <w:pPr>
              <w:jc w:val="center"/>
              <w:rPr>
                <w:color w:val="000000"/>
              </w:rPr>
            </w:pPr>
            <w:r w:rsidRPr="00E456BA">
              <w:rPr>
                <w:color w:val="000000"/>
              </w:rPr>
              <w:t>3</w:t>
            </w:r>
          </w:p>
        </w:tc>
      </w:tr>
      <w:tr w:rsidR="00F0281B" w:rsidRPr="00E456BA" w14:paraId="452C6174"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E008F" w14:textId="77777777" w:rsidR="00F0281B" w:rsidRPr="00E456BA" w:rsidRDefault="00F0281B" w:rsidP="00AB7E17">
            <w:pPr>
              <w:jc w:val="center"/>
              <w:rPr>
                <w:color w:val="000000"/>
              </w:rPr>
            </w:pPr>
            <w:r w:rsidRPr="00E456BA">
              <w:rPr>
                <w:color w:val="000000"/>
              </w:rPr>
              <w:t>215</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07583D87" w14:textId="77777777" w:rsidR="00F0281B" w:rsidRPr="00E456BA" w:rsidRDefault="00F0281B" w:rsidP="00AB7E17">
            <w:pPr>
              <w:rPr>
                <w:color w:val="000000"/>
              </w:rPr>
            </w:pPr>
            <w:r w:rsidRPr="00E456BA">
              <w:rPr>
                <w:color w:val="000000"/>
              </w:rPr>
              <w:t>Лампа «Солюкс»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3D13C5" w14:textId="77777777" w:rsidR="00F0281B" w:rsidRPr="00E456BA" w:rsidRDefault="00F0281B" w:rsidP="00AB7E17">
            <w:pPr>
              <w:jc w:val="center"/>
              <w:rPr>
                <w:color w:val="000000"/>
              </w:rPr>
            </w:pPr>
            <w:r w:rsidRPr="00E456BA">
              <w:rPr>
                <w:color w:val="000000"/>
              </w:rPr>
              <w:t>2</w:t>
            </w:r>
          </w:p>
        </w:tc>
      </w:tr>
      <w:tr w:rsidR="00F0281B" w:rsidRPr="00E456BA" w14:paraId="039D55D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2A386C4" w14:textId="77777777" w:rsidR="00F0281B" w:rsidRPr="00E456BA" w:rsidRDefault="00F0281B" w:rsidP="00AB7E17">
            <w:pPr>
              <w:jc w:val="center"/>
              <w:rPr>
                <w:color w:val="000000"/>
              </w:rPr>
            </w:pPr>
            <w:r w:rsidRPr="00E456BA">
              <w:rPr>
                <w:color w:val="000000"/>
              </w:rPr>
              <w:t>216</w:t>
            </w:r>
          </w:p>
        </w:tc>
        <w:tc>
          <w:tcPr>
            <w:tcW w:w="7503" w:type="dxa"/>
            <w:tcBorders>
              <w:top w:val="nil"/>
              <w:left w:val="nil"/>
              <w:bottom w:val="single" w:sz="4" w:space="0" w:color="auto"/>
              <w:right w:val="single" w:sz="4" w:space="0" w:color="auto"/>
            </w:tcBorders>
            <w:shd w:val="clear" w:color="auto" w:fill="auto"/>
            <w:vAlign w:val="center"/>
            <w:hideMark/>
          </w:tcPr>
          <w:p w14:paraId="6675EF0F" w14:textId="77777777" w:rsidR="00F0281B" w:rsidRPr="00E456BA" w:rsidRDefault="00F0281B" w:rsidP="00AB7E17">
            <w:pPr>
              <w:rPr>
                <w:color w:val="000000"/>
              </w:rPr>
            </w:pPr>
            <w:r w:rsidRPr="00E456BA">
              <w:rPr>
                <w:color w:val="000000"/>
              </w:rPr>
              <w:t xml:space="preserve">Лампа бактерицидна </w:t>
            </w:r>
            <w:proofErr w:type="spellStart"/>
            <w:r w:rsidRPr="00E456BA">
              <w:rPr>
                <w:color w:val="000000"/>
              </w:rPr>
              <w:t>Filips</w:t>
            </w:r>
            <w:proofErr w:type="spellEnd"/>
            <w:r w:rsidRPr="00E456BA">
              <w:rPr>
                <w:color w:val="000000"/>
              </w:rPr>
              <w:t xml:space="preserve"> TUV-30</w:t>
            </w:r>
          </w:p>
        </w:tc>
        <w:tc>
          <w:tcPr>
            <w:tcW w:w="1275" w:type="dxa"/>
            <w:tcBorders>
              <w:top w:val="nil"/>
              <w:left w:val="nil"/>
              <w:bottom w:val="single" w:sz="4" w:space="0" w:color="auto"/>
              <w:right w:val="single" w:sz="4" w:space="0" w:color="auto"/>
            </w:tcBorders>
            <w:shd w:val="clear" w:color="auto" w:fill="auto"/>
            <w:vAlign w:val="center"/>
            <w:hideMark/>
          </w:tcPr>
          <w:p w14:paraId="5560F4D4" w14:textId="77777777" w:rsidR="00F0281B" w:rsidRPr="00E456BA" w:rsidRDefault="00F0281B" w:rsidP="00AB7E17">
            <w:pPr>
              <w:jc w:val="center"/>
              <w:rPr>
                <w:color w:val="000000"/>
              </w:rPr>
            </w:pPr>
            <w:r w:rsidRPr="00E456BA">
              <w:rPr>
                <w:color w:val="000000"/>
              </w:rPr>
              <w:t>3</w:t>
            </w:r>
          </w:p>
        </w:tc>
      </w:tr>
      <w:tr w:rsidR="00F0281B" w:rsidRPr="00E456BA" w14:paraId="3772D8D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5F1DC83" w14:textId="77777777" w:rsidR="00F0281B" w:rsidRPr="00E456BA" w:rsidRDefault="00F0281B" w:rsidP="00AB7E17">
            <w:pPr>
              <w:jc w:val="center"/>
              <w:rPr>
                <w:color w:val="000000"/>
              </w:rPr>
            </w:pPr>
            <w:r w:rsidRPr="00E456BA">
              <w:rPr>
                <w:color w:val="000000"/>
              </w:rPr>
              <w:t>217</w:t>
            </w:r>
          </w:p>
        </w:tc>
        <w:tc>
          <w:tcPr>
            <w:tcW w:w="7503" w:type="dxa"/>
            <w:tcBorders>
              <w:top w:val="nil"/>
              <w:left w:val="nil"/>
              <w:bottom w:val="single" w:sz="4" w:space="0" w:color="auto"/>
              <w:right w:val="single" w:sz="4" w:space="0" w:color="auto"/>
            </w:tcBorders>
            <w:shd w:val="clear" w:color="auto" w:fill="auto"/>
            <w:vAlign w:val="center"/>
            <w:hideMark/>
          </w:tcPr>
          <w:p w14:paraId="6AA56029" w14:textId="77777777" w:rsidR="00F0281B" w:rsidRPr="00E456BA" w:rsidRDefault="00F0281B" w:rsidP="00AB7E17">
            <w:pPr>
              <w:rPr>
                <w:color w:val="000000"/>
              </w:rPr>
            </w:pPr>
            <w:r w:rsidRPr="00E456BA">
              <w:rPr>
                <w:color w:val="000000"/>
              </w:rPr>
              <w:t>Лампа бактерицидна ультрафіолетова ОБН-150</w:t>
            </w:r>
          </w:p>
        </w:tc>
        <w:tc>
          <w:tcPr>
            <w:tcW w:w="1275" w:type="dxa"/>
            <w:tcBorders>
              <w:top w:val="nil"/>
              <w:left w:val="nil"/>
              <w:bottom w:val="single" w:sz="4" w:space="0" w:color="auto"/>
              <w:right w:val="single" w:sz="4" w:space="0" w:color="auto"/>
            </w:tcBorders>
            <w:shd w:val="clear" w:color="auto" w:fill="auto"/>
            <w:vAlign w:val="center"/>
            <w:hideMark/>
          </w:tcPr>
          <w:p w14:paraId="6566E52D" w14:textId="77777777" w:rsidR="00F0281B" w:rsidRPr="00E456BA" w:rsidRDefault="00F0281B" w:rsidP="00AB7E17">
            <w:pPr>
              <w:jc w:val="center"/>
              <w:rPr>
                <w:color w:val="000000"/>
              </w:rPr>
            </w:pPr>
            <w:r w:rsidRPr="00E456BA">
              <w:rPr>
                <w:color w:val="000000"/>
              </w:rPr>
              <w:t>12</w:t>
            </w:r>
          </w:p>
        </w:tc>
      </w:tr>
      <w:tr w:rsidR="00F0281B" w:rsidRPr="00E456BA" w14:paraId="3B4CB30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BF5CD14" w14:textId="77777777" w:rsidR="00F0281B" w:rsidRPr="00E456BA" w:rsidRDefault="00F0281B" w:rsidP="00AB7E17">
            <w:pPr>
              <w:jc w:val="center"/>
              <w:rPr>
                <w:color w:val="000000"/>
              </w:rPr>
            </w:pPr>
            <w:r w:rsidRPr="00E456BA">
              <w:rPr>
                <w:color w:val="000000"/>
              </w:rPr>
              <w:t>218</w:t>
            </w:r>
          </w:p>
        </w:tc>
        <w:tc>
          <w:tcPr>
            <w:tcW w:w="7503" w:type="dxa"/>
            <w:tcBorders>
              <w:top w:val="nil"/>
              <w:left w:val="nil"/>
              <w:bottom w:val="single" w:sz="4" w:space="0" w:color="auto"/>
              <w:right w:val="single" w:sz="4" w:space="0" w:color="auto"/>
            </w:tcBorders>
            <w:shd w:val="clear" w:color="auto" w:fill="auto"/>
            <w:vAlign w:val="center"/>
            <w:hideMark/>
          </w:tcPr>
          <w:p w14:paraId="2FC966B6" w14:textId="77777777" w:rsidR="00F0281B" w:rsidRPr="00E456BA" w:rsidRDefault="00F0281B" w:rsidP="00AB7E17">
            <w:pPr>
              <w:rPr>
                <w:color w:val="000000"/>
              </w:rPr>
            </w:pPr>
            <w:r w:rsidRPr="00E456BA">
              <w:rPr>
                <w:color w:val="000000"/>
              </w:rPr>
              <w:t>Лампа для фототерапії модель CHS-PU34, Корея.</w:t>
            </w:r>
          </w:p>
        </w:tc>
        <w:tc>
          <w:tcPr>
            <w:tcW w:w="1275" w:type="dxa"/>
            <w:tcBorders>
              <w:top w:val="nil"/>
              <w:left w:val="nil"/>
              <w:bottom w:val="single" w:sz="4" w:space="0" w:color="auto"/>
              <w:right w:val="single" w:sz="4" w:space="0" w:color="auto"/>
            </w:tcBorders>
            <w:shd w:val="clear" w:color="auto" w:fill="auto"/>
            <w:noWrap/>
            <w:vAlign w:val="center"/>
            <w:hideMark/>
          </w:tcPr>
          <w:p w14:paraId="5C7623EA" w14:textId="77777777" w:rsidR="00F0281B" w:rsidRPr="00E456BA" w:rsidRDefault="00F0281B" w:rsidP="00AB7E17">
            <w:pPr>
              <w:jc w:val="center"/>
              <w:rPr>
                <w:color w:val="000000"/>
              </w:rPr>
            </w:pPr>
            <w:r w:rsidRPr="00E456BA">
              <w:rPr>
                <w:color w:val="000000"/>
              </w:rPr>
              <w:t>3</w:t>
            </w:r>
          </w:p>
        </w:tc>
      </w:tr>
      <w:tr w:rsidR="00F0281B" w:rsidRPr="00E456BA" w14:paraId="4C83675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7C15E4" w14:textId="77777777" w:rsidR="00F0281B" w:rsidRPr="00E456BA" w:rsidRDefault="00F0281B" w:rsidP="00AB7E17">
            <w:pPr>
              <w:jc w:val="center"/>
              <w:rPr>
                <w:color w:val="000000"/>
              </w:rPr>
            </w:pPr>
            <w:r w:rsidRPr="00E456BA">
              <w:rPr>
                <w:color w:val="000000"/>
              </w:rPr>
              <w:t>219</w:t>
            </w:r>
          </w:p>
        </w:tc>
        <w:tc>
          <w:tcPr>
            <w:tcW w:w="7503" w:type="dxa"/>
            <w:tcBorders>
              <w:top w:val="nil"/>
              <w:left w:val="nil"/>
              <w:bottom w:val="single" w:sz="4" w:space="0" w:color="auto"/>
              <w:right w:val="single" w:sz="4" w:space="0" w:color="auto"/>
            </w:tcBorders>
            <w:shd w:val="clear" w:color="auto" w:fill="auto"/>
            <w:vAlign w:val="bottom"/>
            <w:hideMark/>
          </w:tcPr>
          <w:p w14:paraId="1B608E38" w14:textId="77777777" w:rsidR="00F0281B" w:rsidRPr="00E456BA" w:rsidRDefault="00F0281B" w:rsidP="00AB7E17">
            <w:pPr>
              <w:rPr>
                <w:color w:val="000000"/>
              </w:rPr>
            </w:pPr>
            <w:r w:rsidRPr="00E456BA">
              <w:rPr>
                <w:color w:val="000000"/>
              </w:rPr>
              <w:t>Лампа операційна SURGILUX ВНС-502</w:t>
            </w:r>
          </w:p>
        </w:tc>
        <w:tc>
          <w:tcPr>
            <w:tcW w:w="1275" w:type="dxa"/>
            <w:tcBorders>
              <w:top w:val="nil"/>
              <w:left w:val="nil"/>
              <w:bottom w:val="single" w:sz="4" w:space="0" w:color="auto"/>
              <w:right w:val="single" w:sz="4" w:space="0" w:color="auto"/>
            </w:tcBorders>
            <w:shd w:val="clear" w:color="auto" w:fill="auto"/>
            <w:noWrap/>
            <w:vAlign w:val="center"/>
            <w:hideMark/>
          </w:tcPr>
          <w:p w14:paraId="623CAB45" w14:textId="77777777" w:rsidR="00F0281B" w:rsidRPr="00E456BA" w:rsidRDefault="00F0281B" w:rsidP="00AB7E17">
            <w:pPr>
              <w:jc w:val="center"/>
              <w:rPr>
                <w:color w:val="000000"/>
              </w:rPr>
            </w:pPr>
            <w:r w:rsidRPr="00E456BA">
              <w:rPr>
                <w:color w:val="000000"/>
              </w:rPr>
              <w:t>1</w:t>
            </w:r>
          </w:p>
        </w:tc>
      </w:tr>
      <w:tr w:rsidR="00F0281B" w:rsidRPr="00E456BA" w14:paraId="3856359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8210079" w14:textId="77777777" w:rsidR="00F0281B" w:rsidRPr="00E456BA" w:rsidRDefault="00F0281B" w:rsidP="00AB7E17">
            <w:pPr>
              <w:jc w:val="center"/>
              <w:rPr>
                <w:color w:val="000000"/>
              </w:rPr>
            </w:pPr>
            <w:r w:rsidRPr="00E456BA">
              <w:rPr>
                <w:color w:val="000000"/>
              </w:rPr>
              <w:t>220</w:t>
            </w:r>
          </w:p>
        </w:tc>
        <w:tc>
          <w:tcPr>
            <w:tcW w:w="7503" w:type="dxa"/>
            <w:tcBorders>
              <w:top w:val="nil"/>
              <w:left w:val="nil"/>
              <w:bottom w:val="single" w:sz="4" w:space="0" w:color="auto"/>
              <w:right w:val="single" w:sz="4" w:space="0" w:color="auto"/>
            </w:tcBorders>
            <w:shd w:val="clear" w:color="auto" w:fill="auto"/>
            <w:vAlign w:val="center"/>
            <w:hideMark/>
          </w:tcPr>
          <w:p w14:paraId="551C09CF" w14:textId="77777777" w:rsidR="00F0281B" w:rsidRPr="00E456BA" w:rsidRDefault="00F0281B" w:rsidP="00AB7E17">
            <w:pPr>
              <w:rPr>
                <w:color w:val="000000"/>
              </w:rPr>
            </w:pPr>
            <w:r w:rsidRPr="00E456BA">
              <w:rPr>
                <w:color w:val="000000"/>
              </w:rPr>
              <w:t xml:space="preserve">Лампа </w:t>
            </w:r>
            <w:proofErr w:type="spellStart"/>
            <w:r w:rsidRPr="00E456BA">
              <w:rPr>
                <w:color w:val="000000"/>
              </w:rPr>
              <w:t>щільова</w:t>
            </w:r>
            <w:proofErr w:type="spellEnd"/>
            <w:r w:rsidRPr="00E456BA">
              <w:rPr>
                <w:color w:val="000000"/>
              </w:rPr>
              <w:t xml:space="preserve"> SL- 1Е, Україна</w:t>
            </w:r>
          </w:p>
        </w:tc>
        <w:tc>
          <w:tcPr>
            <w:tcW w:w="1275" w:type="dxa"/>
            <w:tcBorders>
              <w:top w:val="nil"/>
              <w:left w:val="nil"/>
              <w:bottom w:val="single" w:sz="4" w:space="0" w:color="auto"/>
              <w:right w:val="single" w:sz="4" w:space="0" w:color="auto"/>
            </w:tcBorders>
            <w:shd w:val="clear" w:color="auto" w:fill="auto"/>
            <w:noWrap/>
            <w:vAlign w:val="center"/>
            <w:hideMark/>
          </w:tcPr>
          <w:p w14:paraId="2FB11A99" w14:textId="77777777" w:rsidR="00F0281B" w:rsidRPr="00E456BA" w:rsidRDefault="00F0281B" w:rsidP="00AB7E17">
            <w:pPr>
              <w:jc w:val="center"/>
              <w:rPr>
                <w:color w:val="000000"/>
              </w:rPr>
            </w:pPr>
            <w:r w:rsidRPr="00E456BA">
              <w:rPr>
                <w:color w:val="000000"/>
              </w:rPr>
              <w:t>3</w:t>
            </w:r>
          </w:p>
        </w:tc>
      </w:tr>
      <w:tr w:rsidR="00F0281B" w:rsidRPr="00E456BA" w14:paraId="0148BC0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E531C80" w14:textId="77777777" w:rsidR="00F0281B" w:rsidRPr="00E456BA" w:rsidRDefault="00F0281B" w:rsidP="00AB7E17">
            <w:pPr>
              <w:jc w:val="center"/>
              <w:rPr>
                <w:color w:val="000000"/>
              </w:rPr>
            </w:pPr>
            <w:r w:rsidRPr="00E456BA">
              <w:rPr>
                <w:color w:val="000000"/>
              </w:rPr>
              <w:t>221</w:t>
            </w:r>
          </w:p>
        </w:tc>
        <w:tc>
          <w:tcPr>
            <w:tcW w:w="7503" w:type="dxa"/>
            <w:tcBorders>
              <w:top w:val="nil"/>
              <w:left w:val="nil"/>
              <w:bottom w:val="single" w:sz="4" w:space="0" w:color="auto"/>
              <w:right w:val="single" w:sz="4" w:space="0" w:color="auto"/>
            </w:tcBorders>
            <w:shd w:val="clear" w:color="auto" w:fill="auto"/>
            <w:vAlign w:val="center"/>
            <w:hideMark/>
          </w:tcPr>
          <w:p w14:paraId="3579463F" w14:textId="77777777" w:rsidR="00F0281B" w:rsidRPr="00E456BA" w:rsidRDefault="00F0281B" w:rsidP="00AB7E17">
            <w:pPr>
              <w:rPr>
                <w:color w:val="000000"/>
              </w:rPr>
            </w:pPr>
            <w:r w:rsidRPr="00E456BA">
              <w:rPr>
                <w:color w:val="000000"/>
              </w:rPr>
              <w:t>Ларингоскоп MONTOH</w:t>
            </w:r>
          </w:p>
        </w:tc>
        <w:tc>
          <w:tcPr>
            <w:tcW w:w="1275" w:type="dxa"/>
            <w:tcBorders>
              <w:top w:val="nil"/>
              <w:left w:val="nil"/>
              <w:bottom w:val="single" w:sz="4" w:space="0" w:color="auto"/>
              <w:right w:val="single" w:sz="4" w:space="0" w:color="auto"/>
            </w:tcBorders>
            <w:shd w:val="clear" w:color="auto" w:fill="auto"/>
            <w:vAlign w:val="center"/>
            <w:hideMark/>
          </w:tcPr>
          <w:p w14:paraId="0888C05F" w14:textId="77777777" w:rsidR="00F0281B" w:rsidRPr="00E456BA" w:rsidRDefault="00F0281B" w:rsidP="00AB7E17">
            <w:pPr>
              <w:jc w:val="center"/>
              <w:rPr>
                <w:color w:val="000000"/>
              </w:rPr>
            </w:pPr>
            <w:r w:rsidRPr="00E456BA">
              <w:rPr>
                <w:color w:val="000000"/>
              </w:rPr>
              <w:t>4</w:t>
            </w:r>
          </w:p>
        </w:tc>
      </w:tr>
      <w:tr w:rsidR="00F0281B" w:rsidRPr="00E456BA" w14:paraId="4E7A05D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E6319C2" w14:textId="77777777" w:rsidR="00F0281B" w:rsidRPr="00E456BA" w:rsidRDefault="00F0281B" w:rsidP="00AB7E17">
            <w:pPr>
              <w:jc w:val="center"/>
              <w:rPr>
                <w:color w:val="000000"/>
              </w:rPr>
            </w:pPr>
            <w:r w:rsidRPr="00E456BA">
              <w:rPr>
                <w:color w:val="000000"/>
              </w:rPr>
              <w:t>222</w:t>
            </w:r>
          </w:p>
        </w:tc>
        <w:tc>
          <w:tcPr>
            <w:tcW w:w="7503" w:type="dxa"/>
            <w:tcBorders>
              <w:top w:val="nil"/>
              <w:left w:val="nil"/>
              <w:bottom w:val="single" w:sz="4" w:space="0" w:color="auto"/>
              <w:right w:val="single" w:sz="4" w:space="0" w:color="auto"/>
            </w:tcBorders>
            <w:shd w:val="clear" w:color="auto" w:fill="auto"/>
            <w:vAlign w:val="center"/>
            <w:hideMark/>
          </w:tcPr>
          <w:p w14:paraId="1AE01BEB" w14:textId="77777777" w:rsidR="00F0281B" w:rsidRPr="00E456BA" w:rsidRDefault="00F0281B" w:rsidP="00AB7E17">
            <w:pPr>
              <w:rPr>
                <w:color w:val="000000"/>
              </w:rPr>
            </w:pPr>
            <w:r w:rsidRPr="00E456BA">
              <w:rPr>
                <w:color w:val="000000"/>
              </w:rPr>
              <w:t xml:space="preserve">Луно - </w:t>
            </w:r>
            <w:proofErr w:type="spellStart"/>
            <w:r w:rsidRPr="00E456BA">
              <w:rPr>
                <w:color w:val="000000"/>
              </w:rPr>
              <w:t>енцефалоскоп</w:t>
            </w:r>
            <w:proofErr w:type="spellEnd"/>
            <w:r w:rsidRPr="00E456BA">
              <w:rPr>
                <w:color w:val="000000"/>
              </w:rPr>
              <w:t xml:space="preserve"> </w:t>
            </w:r>
            <w:proofErr w:type="spellStart"/>
            <w:r w:rsidRPr="00E456BA">
              <w:rPr>
                <w:color w:val="000000"/>
              </w:rPr>
              <w:t>Сономед</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29BCFA7" w14:textId="77777777" w:rsidR="00F0281B" w:rsidRPr="00E456BA" w:rsidRDefault="00F0281B" w:rsidP="00AB7E17">
            <w:pPr>
              <w:jc w:val="center"/>
              <w:rPr>
                <w:color w:val="000000"/>
              </w:rPr>
            </w:pPr>
            <w:r w:rsidRPr="00E456BA">
              <w:rPr>
                <w:color w:val="000000"/>
              </w:rPr>
              <w:t>1</w:t>
            </w:r>
          </w:p>
        </w:tc>
      </w:tr>
      <w:tr w:rsidR="00F0281B" w:rsidRPr="00E456BA" w14:paraId="7ABE6CA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A400B70" w14:textId="77777777" w:rsidR="00F0281B" w:rsidRPr="00E456BA" w:rsidRDefault="00F0281B" w:rsidP="00AB7E17">
            <w:pPr>
              <w:jc w:val="center"/>
              <w:rPr>
                <w:color w:val="000000"/>
              </w:rPr>
            </w:pPr>
            <w:r w:rsidRPr="00E456BA">
              <w:rPr>
                <w:color w:val="000000"/>
              </w:rPr>
              <w:t>223</w:t>
            </w:r>
          </w:p>
        </w:tc>
        <w:tc>
          <w:tcPr>
            <w:tcW w:w="7503" w:type="dxa"/>
            <w:tcBorders>
              <w:top w:val="nil"/>
              <w:left w:val="nil"/>
              <w:bottom w:val="single" w:sz="4" w:space="0" w:color="auto"/>
              <w:right w:val="single" w:sz="4" w:space="0" w:color="auto"/>
            </w:tcBorders>
            <w:shd w:val="clear" w:color="auto" w:fill="auto"/>
            <w:vAlign w:val="center"/>
            <w:hideMark/>
          </w:tcPr>
          <w:p w14:paraId="46038FD8" w14:textId="77777777" w:rsidR="00F0281B" w:rsidRPr="00E456BA" w:rsidRDefault="00F0281B" w:rsidP="00AB7E17">
            <w:pPr>
              <w:rPr>
                <w:color w:val="000000"/>
              </w:rPr>
            </w:pPr>
            <w:proofErr w:type="spellStart"/>
            <w:r w:rsidRPr="00E456BA">
              <w:rPr>
                <w:color w:val="000000"/>
              </w:rPr>
              <w:t>Магнітео</w:t>
            </w:r>
            <w:proofErr w:type="spellEnd"/>
            <w:r w:rsidRPr="00E456BA">
              <w:rPr>
                <w:color w:val="000000"/>
              </w:rPr>
              <w:t xml:space="preserve"> «АМТ-02»</w:t>
            </w:r>
          </w:p>
        </w:tc>
        <w:tc>
          <w:tcPr>
            <w:tcW w:w="1275" w:type="dxa"/>
            <w:tcBorders>
              <w:top w:val="nil"/>
              <w:left w:val="nil"/>
              <w:bottom w:val="single" w:sz="4" w:space="0" w:color="auto"/>
              <w:right w:val="single" w:sz="4" w:space="0" w:color="auto"/>
            </w:tcBorders>
            <w:shd w:val="clear" w:color="auto" w:fill="auto"/>
            <w:vAlign w:val="center"/>
            <w:hideMark/>
          </w:tcPr>
          <w:p w14:paraId="11B2283D" w14:textId="77777777" w:rsidR="00F0281B" w:rsidRPr="00E456BA" w:rsidRDefault="00F0281B" w:rsidP="00AB7E17">
            <w:pPr>
              <w:jc w:val="center"/>
              <w:rPr>
                <w:color w:val="000000"/>
              </w:rPr>
            </w:pPr>
            <w:r w:rsidRPr="00E456BA">
              <w:rPr>
                <w:color w:val="000000"/>
              </w:rPr>
              <w:t>2</w:t>
            </w:r>
          </w:p>
        </w:tc>
      </w:tr>
      <w:tr w:rsidR="00F0281B" w:rsidRPr="00E456BA" w14:paraId="7D7039D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65BEB62" w14:textId="77777777" w:rsidR="00F0281B" w:rsidRPr="00E456BA" w:rsidRDefault="00F0281B" w:rsidP="00AB7E17">
            <w:pPr>
              <w:jc w:val="center"/>
              <w:rPr>
                <w:color w:val="000000"/>
              </w:rPr>
            </w:pPr>
            <w:r w:rsidRPr="00E456BA">
              <w:rPr>
                <w:color w:val="000000"/>
              </w:rPr>
              <w:t>224</w:t>
            </w:r>
          </w:p>
        </w:tc>
        <w:tc>
          <w:tcPr>
            <w:tcW w:w="7503" w:type="dxa"/>
            <w:tcBorders>
              <w:top w:val="nil"/>
              <w:left w:val="nil"/>
              <w:bottom w:val="single" w:sz="4" w:space="0" w:color="auto"/>
              <w:right w:val="single" w:sz="4" w:space="0" w:color="auto"/>
            </w:tcBorders>
            <w:shd w:val="clear" w:color="auto" w:fill="auto"/>
            <w:vAlign w:val="center"/>
            <w:hideMark/>
          </w:tcPr>
          <w:p w14:paraId="3F61F3D4" w14:textId="77777777" w:rsidR="00F0281B" w:rsidRPr="00E456BA" w:rsidRDefault="00F0281B" w:rsidP="00AB7E17">
            <w:pPr>
              <w:rPr>
                <w:color w:val="000000"/>
              </w:rPr>
            </w:pPr>
            <w:proofErr w:type="spellStart"/>
            <w:r w:rsidRPr="00E456BA">
              <w:rPr>
                <w:color w:val="000000"/>
              </w:rPr>
              <w:t>Магнітер</w:t>
            </w:r>
            <w:proofErr w:type="spellEnd"/>
            <w:r w:rsidRPr="00E456BA">
              <w:rPr>
                <w:color w:val="000000"/>
              </w:rPr>
              <w:t xml:space="preserve"> «ІМТЕС»</w:t>
            </w:r>
          </w:p>
        </w:tc>
        <w:tc>
          <w:tcPr>
            <w:tcW w:w="1275" w:type="dxa"/>
            <w:tcBorders>
              <w:top w:val="nil"/>
              <w:left w:val="nil"/>
              <w:bottom w:val="single" w:sz="4" w:space="0" w:color="auto"/>
              <w:right w:val="single" w:sz="4" w:space="0" w:color="auto"/>
            </w:tcBorders>
            <w:shd w:val="clear" w:color="auto" w:fill="auto"/>
            <w:vAlign w:val="center"/>
            <w:hideMark/>
          </w:tcPr>
          <w:p w14:paraId="2BD3F524" w14:textId="77777777" w:rsidR="00F0281B" w:rsidRPr="00E456BA" w:rsidRDefault="00F0281B" w:rsidP="00AB7E17">
            <w:pPr>
              <w:jc w:val="center"/>
              <w:rPr>
                <w:color w:val="000000"/>
              </w:rPr>
            </w:pPr>
            <w:r w:rsidRPr="00E456BA">
              <w:rPr>
                <w:color w:val="000000"/>
              </w:rPr>
              <w:t>1</w:t>
            </w:r>
          </w:p>
        </w:tc>
      </w:tr>
      <w:tr w:rsidR="00F0281B" w:rsidRPr="00E456BA" w14:paraId="02F24F8F"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81684" w14:textId="77777777" w:rsidR="00F0281B" w:rsidRPr="00E456BA" w:rsidRDefault="00F0281B" w:rsidP="00AB7E17">
            <w:pPr>
              <w:jc w:val="center"/>
              <w:rPr>
                <w:color w:val="000000"/>
              </w:rPr>
            </w:pPr>
            <w:r w:rsidRPr="00E456BA">
              <w:rPr>
                <w:color w:val="000000"/>
              </w:rPr>
              <w:t>225</w:t>
            </w:r>
          </w:p>
        </w:tc>
        <w:tc>
          <w:tcPr>
            <w:tcW w:w="7503" w:type="dxa"/>
            <w:tcBorders>
              <w:top w:val="single" w:sz="4" w:space="0" w:color="auto"/>
              <w:left w:val="nil"/>
              <w:bottom w:val="single" w:sz="4" w:space="0" w:color="auto"/>
              <w:right w:val="single" w:sz="4" w:space="0" w:color="auto"/>
            </w:tcBorders>
            <w:shd w:val="clear" w:color="auto" w:fill="auto"/>
            <w:noWrap/>
            <w:vAlign w:val="center"/>
            <w:hideMark/>
          </w:tcPr>
          <w:p w14:paraId="1534BA52" w14:textId="77777777" w:rsidR="00F0281B" w:rsidRPr="00E456BA" w:rsidRDefault="00F0281B" w:rsidP="00AB7E17">
            <w:pPr>
              <w:rPr>
                <w:color w:val="000000"/>
              </w:rPr>
            </w:pPr>
            <w:r w:rsidRPr="00E456BA">
              <w:rPr>
                <w:color w:val="000000"/>
              </w:rPr>
              <w:t xml:space="preserve">Матрац 3 </w:t>
            </w:r>
            <w:proofErr w:type="spellStart"/>
            <w:r w:rsidRPr="00E456BA">
              <w:rPr>
                <w:color w:val="000000"/>
              </w:rPr>
              <w:t>електропідігрівом</w:t>
            </w:r>
            <w:proofErr w:type="spellEnd"/>
            <w:r w:rsidRPr="00E456BA">
              <w:rPr>
                <w:color w:val="000000"/>
              </w:rPr>
              <w:t xml:space="preserve"> малорозмірний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2DC92A4" w14:textId="77777777" w:rsidR="00F0281B" w:rsidRPr="00E456BA" w:rsidRDefault="00F0281B" w:rsidP="00AB7E17">
            <w:pPr>
              <w:jc w:val="center"/>
              <w:rPr>
                <w:color w:val="000000"/>
              </w:rPr>
            </w:pPr>
            <w:r w:rsidRPr="00E456BA">
              <w:rPr>
                <w:color w:val="000000"/>
              </w:rPr>
              <w:t>4</w:t>
            </w:r>
          </w:p>
        </w:tc>
      </w:tr>
      <w:tr w:rsidR="00F0281B" w:rsidRPr="00E456BA" w14:paraId="7E66C20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4E2DA59" w14:textId="77777777" w:rsidR="00F0281B" w:rsidRPr="00E456BA" w:rsidRDefault="00F0281B" w:rsidP="00AB7E17">
            <w:pPr>
              <w:jc w:val="center"/>
              <w:rPr>
                <w:color w:val="000000"/>
              </w:rPr>
            </w:pPr>
            <w:r w:rsidRPr="00E456BA">
              <w:rPr>
                <w:color w:val="000000"/>
              </w:rPr>
              <w:t>226</w:t>
            </w:r>
          </w:p>
        </w:tc>
        <w:tc>
          <w:tcPr>
            <w:tcW w:w="7503" w:type="dxa"/>
            <w:tcBorders>
              <w:top w:val="nil"/>
              <w:left w:val="nil"/>
              <w:bottom w:val="single" w:sz="4" w:space="0" w:color="auto"/>
              <w:right w:val="single" w:sz="4" w:space="0" w:color="auto"/>
            </w:tcBorders>
            <w:shd w:val="clear" w:color="auto" w:fill="auto"/>
            <w:vAlign w:val="center"/>
            <w:hideMark/>
          </w:tcPr>
          <w:p w14:paraId="2DDF410E" w14:textId="77777777" w:rsidR="00F0281B" w:rsidRPr="00E456BA" w:rsidRDefault="00F0281B" w:rsidP="00AB7E17">
            <w:pPr>
              <w:rPr>
                <w:color w:val="000000"/>
              </w:rPr>
            </w:pPr>
            <w:r w:rsidRPr="00E456BA">
              <w:rPr>
                <w:color w:val="000000"/>
              </w:rPr>
              <w:t xml:space="preserve">Матрац для новонароджених </w:t>
            </w:r>
            <w:proofErr w:type="spellStart"/>
            <w:r w:rsidRPr="00E456BA">
              <w:rPr>
                <w:color w:val="000000"/>
              </w:rPr>
              <w:t>Kanmed</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8CF93D2" w14:textId="77777777" w:rsidR="00F0281B" w:rsidRPr="00E456BA" w:rsidRDefault="00F0281B" w:rsidP="00AB7E17">
            <w:pPr>
              <w:jc w:val="center"/>
              <w:rPr>
                <w:color w:val="000000"/>
              </w:rPr>
            </w:pPr>
            <w:r w:rsidRPr="00E456BA">
              <w:rPr>
                <w:color w:val="000000"/>
              </w:rPr>
              <w:t>3</w:t>
            </w:r>
          </w:p>
        </w:tc>
      </w:tr>
      <w:tr w:rsidR="00F0281B" w:rsidRPr="00E456BA" w14:paraId="7658407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2F0945" w14:textId="77777777" w:rsidR="00F0281B" w:rsidRPr="00E456BA" w:rsidRDefault="00F0281B" w:rsidP="00AB7E17">
            <w:pPr>
              <w:jc w:val="center"/>
              <w:rPr>
                <w:color w:val="000000"/>
              </w:rPr>
            </w:pPr>
            <w:r w:rsidRPr="00E456BA">
              <w:rPr>
                <w:color w:val="000000"/>
              </w:rPr>
              <w:t>227</w:t>
            </w:r>
          </w:p>
        </w:tc>
        <w:tc>
          <w:tcPr>
            <w:tcW w:w="7503" w:type="dxa"/>
            <w:tcBorders>
              <w:top w:val="nil"/>
              <w:left w:val="nil"/>
              <w:bottom w:val="single" w:sz="4" w:space="0" w:color="auto"/>
              <w:right w:val="single" w:sz="4" w:space="0" w:color="auto"/>
            </w:tcBorders>
            <w:shd w:val="clear" w:color="auto" w:fill="auto"/>
            <w:vAlign w:val="center"/>
            <w:hideMark/>
          </w:tcPr>
          <w:p w14:paraId="72837DD8" w14:textId="77777777" w:rsidR="00F0281B" w:rsidRPr="00E456BA" w:rsidRDefault="00F0281B" w:rsidP="00AB7E17">
            <w:pPr>
              <w:rPr>
                <w:color w:val="000000"/>
              </w:rPr>
            </w:pPr>
            <w:proofErr w:type="spellStart"/>
            <w:r w:rsidRPr="00E456BA">
              <w:rPr>
                <w:color w:val="000000"/>
              </w:rPr>
              <w:t>Мед.система</w:t>
            </w:r>
            <w:proofErr w:type="spellEnd"/>
            <w:r w:rsidRPr="00E456BA">
              <w:rPr>
                <w:color w:val="000000"/>
              </w:rPr>
              <w:t xml:space="preserve"> для попередження та лікування гіпотермії </w:t>
            </w:r>
          </w:p>
        </w:tc>
        <w:tc>
          <w:tcPr>
            <w:tcW w:w="1275" w:type="dxa"/>
            <w:tcBorders>
              <w:top w:val="nil"/>
              <w:left w:val="nil"/>
              <w:bottom w:val="single" w:sz="4" w:space="0" w:color="auto"/>
              <w:right w:val="single" w:sz="4" w:space="0" w:color="auto"/>
            </w:tcBorders>
            <w:shd w:val="clear" w:color="auto" w:fill="auto"/>
            <w:vAlign w:val="center"/>
            <w:hideMark/>
          </w:tcPr>
          <w:p w14:paraId="397FC93F" w14:textId="77777777" w:rsidR="00F0281B" w:rsidRPr="00E456BA" w:rsidRDefault="00F0281B" w:rsidP="00AB7E17">
            <w:pPr>
              <w:jc w:val="center"/>
              <w:rPr>
                <w:color w:val="000000"/>
              </w:rPr>
            </w:pPr>
            <w:r w:rsidRPr="00E456BA">
              <w:rPr>
                <w:color w:val="000000"/>
              </w:rPr>
              <w:t>3</w:t>
            </w:r>
          </w:p>
        </w:tc>
      </w:tr>
      <w:tr w:rsidR="00F0281B" w:rsidRPr="00E456BA" w14:paraId="1F22700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ACFEA0" w14:textId="77777777" w:rsidR="00F0281B" w:rsidRPr="00E456BA" w:rsidRDefault="00F0281B" w:rsidP="00AB7E17">
            <w:pPr>
              <w:jc w:val="center"/>
              <w:rPr>
                <w:color w:val="000000"/>
              </w:rPr>
            </w:pPr>
            <w:r w:rsidRPr="00E456BA">
              <w:rPr>
                <w:color w:val="000000"/>
              </w:rPr>
              <w:t>228</w:t>
            </w:r>
          </w:p>
        </w:tc>
        <w:tc>
          <w:tcPr>
            <w:tcW w:w="7503" w:type="dxa"/>
            <w:tcBorders>
              <w:top w:val="nil"/>
              <w:left w:val="nil"/>
              <w:bottom w:val="single" w:sz="4" w:space="0" w:color="auto"/>
              <w:right w:val="single" w:sz="4" w:space="0" w:color="auto"/>
            </w:tcBorders>
            <w:shd w:val="clear" w:color="auto" w:fill="auto"/>
            <w:vAlign w:val="center"/>
            <w:hideMark/>
          </w:tcPr>
          <w:p w14:paraId="31B1165E" w14:textId="77777777" w:rsidR="00F0281B" w:rsidRPr="00E456BA" w:rsidRDefault="00F0281B" w:rsidP="00AB7E17">
            <w:pPr>
              <w:rPr>
                <w:color w:val="000000"/>
              </w:rPr>
            </w:pPr>
            <w:r w:rsidRPr="00E456BA">
              <w:rPr>
                <w:color w:val="000000"/>
              </w:rPr>
              <w:t>Медичний вентилятор 3*2210</w:t>
            </w:r>
          </w:p>
        </w:tc>
        <w:tc>
          <w:tcPr>
            <w:tcW w:w="1275" w:type="dxa"/>
            <w:tcBorders>
              <w:top w:val="nil"/>
              <w:left w:val="nil"/>
              <w:bottom w:val="single" w:sz="4" w:space="0" w:color="auto"/>
              <w:right w:val="single" w:sz="4" w:space="0" w:color="auto"/>
            </w:tcBorders>
            <w:shd w:val="clear" w:color="auto" w:fill="auto"/>
            <w:vAlign w:val="center"/>
            <w:hideMark/>
          </w:tcPr>
          <w:p w14:paraId="71B3F09B" w14:textId="77777777" w:rsidR="00F0281B" w:rsidRPr="00E456BA" w:rsidRDefault="00F0281B" w:rsidP="00AB7E17">
            <w:pPr>
              <w:jc w:val="center"/>
              <w:rPr>
                <w:color w:val="000000"/>
              </w:rPr>
            </w:pPr>
            <w:r w:rsidRPr="00E456BA">
              <w:rPr>
                <w:color w:val="000000"/>
              </w:rPr>
              <w:t>1</w:t>
            </w:r>
          </w:p>
        </w:tc>
      </w:tr>
      <w:tr w:rsidR="00F0281B" w:rsidRPr="00E456BA" w14:paraId="2BF28A2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31ABC5" w14:textId="77777777" w:rsidR="00F0281B" w:rsidRPr="00E456BA" w:rsidRDefault="00F0281B" w:rsidP="00AB7E17">
            <w:pPr>
              <w:jc w:val="center"/>
              <w:rPr>
                <w:color w:val="000000"/>
              </w:rPr>
            </w:pPr>
            <w:r w:rsidRPr="00E456BA">
              <w:rPr>
                <w:color w:val="000000"/>
              </w:rPr>
              <w:t>229</w:t>
            </w:r>
          </w:p>
        </w:tc>
        <w:tc>
          <w:tcPr>
            <w:tcW w:w="7503" w:type="dxa"/>
            <w:tcBorders>
              <w:top w:val="nil"/>
              <w:left w:val="nil"/>
              <w:bottom w:val="single" w:sz="4" w:space="0" w:color="auto"/>
              <w:right w:val="single" w:sz="4" w:space="0" w:color="auto"/>
            </w:tcBorders>
            <w:shd w:val="clear" w:color="auto" w:fill="auto"/>
            <w:vAlign w:val="center"/>
            <w:hideMark/>
          </w:tcPr>
          <w:p w14:paraId="17976083" w14:textId="77777777" w:rsidR="00F0281B" w:rsidRPr="00E456BA" w:rsidRDefault="00F0281B" w:rsidP="00AB7E17">
            <w:pPr>
              <w:rPr>
                <w:color w:val="000000"/>
              </w:rPr>
            </w:pPr>
            <w:r w:rsidRPr="00E456BA">
              <w:rPr>
                <w:color w:val="000000"/>
              </w:rPr>
              <w:t>Медичний вентилятор 3*2210 «</w:t>
            </w:r>
            <w:proofErr w:type="spellStart"/>
            <w:r w:rsidRPr="00E456BA">
              <w:rPr>
                <w:color w:val="000000"/>
              </w:rPr>
              <w:t>Avea</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255E410E" w14:textId="77777777" w:rsidR="00F0281B" w:rsidRPr="00E456BA" w:rsidRDefault="00F0281B" w:rsidP="00AB7E17">
            <w:pPr>
              <w:jc w:val="center"/>
              <w:rPr>
                <w:color w:val="000000"/>
              </w:rPr>
            </w:pPr>
            <w:r w:rsidRPr="00E456BA">
              <w:rPr>
                <w:color w:val="000000"/>
              </w:rPr>
              <w:t>1</w:t>
            </w:r>
          </w:p>
        </w:tc>
      </w:tr>
      <w:tr w:rsidR="00F0281B" w:rsidRPr="00E456BA" w14:paraId="470362C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2AAF2BB" w14:textId="77777777" w:rsidR="00F0281B" w:rsidRPr="00E456BA" w:rsidRDefault="00F0281B" w:rsidP="00AB7E17">
            <w:pPr>
              <w:jc w:val="center"/>
              <w:rPr>
                <w:color w:val="000000"/>
              </w:rPr>
            </w:pPr>
            <w:r w:rsidRPr="00E456BA">
              <w:rPr>
                <w:color w:val="000000"/>
              </w:rPr>
              <w:t>230</w:t>
            </w:r>
          </w:p>
        </w:tc>
        <w:tc>
          <w:tcPr>
            <w:tcW w:w="7503" w:type="dxa"/>
            <w:tcBorders>
              <w:top w:val="nil"/>
              <w:left w:val="nil"/>
              <w:bottom w:val="single" w:sz="4" w:space="0" w:color="auto"/>
              <w:right w:val="single" w:sz="4" w:space="0" w:color="auto"/>
            </w:tcBorders>
            <w:shd w:val="clear" w:color="auto" w:fill="auto"/>
            <w:vAlign w:val="center"/>
            <w:hideMark/>
          </w:tcPr>
          <w:p w14:paraId="432EAD60" w14:textId="77777777" w:rsidR="00F0281B" w:rsidRPr="00E456BA" w:rsidRDefault="00F0281B" w:rsidP="00AB7E17">
            <w:pPr>
              <w:rPr>
                <w:color w:val="000000"/>
              </w:rPr>
            </w:pPr>
            <w:r w:rsidRPr="00E456BA">
              <w:rPr>
                <w:color w:val="000000"/>
              </w:rPr>
              <w:t xml:space="preserve">Медичний цифровий </w:t>
            </w:r>
            <w:proofErr w:type="spellStart"/>
            <w:r w:rsidRPr="00E456BA">
              <w:rPr>
                <w:color w:val="000000"/>
              </w:rPr>
              <w:t>відеорекордер</w:t>
            </w:r>
            <w:proofErr w:type="spellEnd"/>
            <w:r w:rsidRPr="00E456BA">
              <w:rPr>
                <w:color w:val="000000"/>
              </w:rPr>
              <w:t xml:space="preserve"> ТОВ Фірма «Кон1т», Україна</w:t>
            </w:r>
          </w:p>
        </w:tc>
        <w:tc>
          <w:tcPr>
            <w:tcW w:w="1275" w:type="dxa"/>
            <w:tcBorders>
              <w:top w:val="nil"/>
              <w:left w:val="nil"/>
              <w:bottom w:val="single" w:sz="4" w:space="0" w:color="auto"/>
              <w:right w:val="single" w:sz="4" w:space="0" w:color="auto"/>
            </w:tcBorders>
            <w:shd w:val="clear" w:color="auto" w:fill="auto"/>
            <w:vAlign w:val="center"/>
            <w:hideMark/>
          </w:tcPr>
          <w:p w14:paraId="70BE139D" w14:textId="77777777" w:rsidR="00F0281B" w:rsidRPr="00E456BA" w:rsidRDefault="00F0281B" w:rsidP="00AB7E17">
            <w:pPr>
              <w:jc w:val="center"/>
              <w:rPr>
                <w:color w:val="000000"/>
              </w:rPr>
            </w:pPr>
            <w:r w:rsidRPr="00E456BA">
              <w:rPr>
                <w:color w:val="000000"/>
              </w:rPr>
              <w:t>1</w:t>
            </w:r>
          </w:p>
        </w:tc>
      </w:tr>
      <w:tr w:rsidR="00F0281B" w:rsidRPr="00E456BA" w14:paraId="2A13C27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7F11FC4" w14:textId="77777777" w:rsidR="00F0281B" w:rsidRPr="00E456BA" w:rsidRDefault="00F0281B" w:rsidP="00AB7E17">
            <w:pPr>
              <w:jc w:val="center"/>
              <w:rPr>
                <w:color w:val="000000"/>
              </w:rPr>
            </w:pPr>
            <w:r w:rsidRPr="00E456BA">
              <w:rPr>
                <w:color w:val="000000"/>
              </w:rPr>
              <w:t>231</w:t>
            </w:r>
          </w:p>
        </w:tc>
        <w:tc>
          <w:tcPr>
            <w:tcW w:w="7503" w:type="dxa"/>
            <w:tcBorders>
              <w:top w:val="nil"/>
              <w:left w:val="nil"/>
              <w:bottom w:val="single" w:sz="4" w:space="0" w:color="auto"/>
              <w:right w:val="single" w:sz="4" w:space="0" w:color="auto"/>
            </w:tcBorders>
            <w:shd w:val="clear" w:color="auto" w:fill="auto"/>
            <w:vAlign w:val="center"/>
            <w:hideMark/>
          </w:tcPr>
          <w:p w14:paraId="285C9A3D" w14:textId="77777777" w:rsidR="00F0281B" w:rsidRPr="00E456BA" w:rsidRDefault="00F0281B" w:rsidP="00AB7E17">
            <w:pPr>
              <w:rPr>
                <w:color w:val="000000"/>
              </w:rPr>
            </w:pPr>
            <w:r w:rsidRPr="00E456BA">
              <w:rPr>
                <w:color w:val="000000"/>
              </w:rPr>
              <w:t>Мікроскоп  «OLYMPUS»  CX31RBSFA,  6F42187</w:t>
            </w:r>
          </w:p>
        </w:tc>
        <w:tc>
          <w:tcPr>
            <w:tcW w:w="1275" w:type="dxa"/>
            <w:tcBorders>
              <w:top w:val="nil"/>
              <w:left w:val="nil"/>
              <w:bottom w:val="single" w:sz="4" w:space="0" w:color="auto"/>
              <w:right w:val="single" w:sz="4" w:space="0" w:color="auto"/>
            </w:tcBorders>
            <w:shd w:val="clear" w:color="auto" w:fill="auto"/>
            <w:noWrap/>
            <w:vAlign w:val="center"/>
            <w:hideMark/>
          </w:tcPr>
          <w:p w14:paraId="0395EF8E" w14:textId="77777777" w:rsidR="00F0281B" w:rsidRPr="00E456BA" w:rsidRDefault="00F0281B" w:rsidP="00AB7E17">
            <w:pPr>
              <w:jc w:val="center"/>
              <w:rPr>
                <w:color w:val="000000"/>
              </w:rPr>
            </w:pPr>
            <w:r w:rsidRPr="00E456BA">
              <w:rPr>
                <w:color w:val="000000"/>
              </w:rPr>
              <w:t>1</w:t>
            </w:r>
          </w:p>
        </w:tc>
      </w:tr>
      <w:tr w:rsidR="00F0281B" w:rsidRPr="00E456BA" w14:paraId="3905939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178187" w14:textId="77777777" w:rsidR="00F0281B" w:rsidRPr="00E456BA" w:rsidRDefault="00F0281B" w:rsidP="00AB7E17">
            <w:pPr>
              <w:jc w:val="center"/>
              <w:rPr>
                <w:color w:val="000000"/>
              </w:rPr>
            </w:pPr>
            <w:r w:rsidRPr="00E456BA">
              <w:rPr>
                <w:color w:val="000000"/>
              </w:rPr>
              <w:t>232</w:t>
            </w:r>
          </w:p>
        </w:tc>
        <w:tc>
          <w:tcPr>
            <w:tcW w:w="7503" w:type="dxa"/>
            <w:tcBorders>
              <w:top w:val="nil"/>
              <w:left w:val="nil"/>
              <w:bottom w:val="single" w:sz="4" w:space="0" w:color="auto"/>
              <w:right w:val="single" w:sz="4" w:space="0" w:color="auto"/>
            </w:tcBorders>
            <w:shd w:val="clear" w:color="auto" w:fill="auto"/>
            <w:vAlign w:val="center"/>
            <w:hideMark/>
          </w:tcPr>
          <w:p w14:paraId="47D10A62" w14:textId="77777777" w:rsidR="00F0281B" w:rsidRPr="00E456BA" w:rsidRDefault="00F0281B" w:rsidP="00AB7E17">
            <w:pPr>
              <w:rPr>
                <w:color w:val="000000"/>
              </w:rPr>
            </w:pPr>
            <w:r w:rsidRPr="00E456BA">
              <w:rPr>
                <w:color w:val="000000"/>
              </w:rPr>
              <w:t>Мікроскоп « Мікмед-5»</w:t>
            </w:r>
          </w:p>
        </w:tc>
        <w:tc>
          <w:tcPr>
            <w:tcW w:w="1275" w:type="dxa"/>
            <w:tcBorders>
              <w:top w:val="nil"/>
              <w:left w:val="nil"/>
              <w:bottom w:val="single" w:sz="4" w:space="0" w:color="auto"/>
              <w:right w:val="single" w:sz="4" w:space="0" w:color="auto"/>
            </w:tcBorders>
            <w:shd w:val="clear" w:color="auto" w:fill="auto"/>
            <w:noWrap/>
            <w:vAlign w:val="center"/>
            <w:hideMark/>
          </w:tcPr>
          <w:p w14:paraId="3988327C" w14:textId="77777777" w:rsidR="00F0281B" w:rsidRPr="00E456BA" w:rsidRDefault="00F0281B" w:rsidP="00AB7E17">
            <w:pPr>
              <w:jc w:val="center"/>
              <w:rPr>
                <w:color w:val="000000"/>
              </w:rPr>
            </w:pPr>
            <w:r w:rsidRPr="00E456BA">
              <w:rPr>
                <w:color w:val="000000"/>
              </w:rPr>
              <w:t>2</w:t>
            </w:r>
          </w:p>
        </w:tc>
      </w:tr>
      <w:tr w:rsidR="00F0281B" w:rsidRPr="00E456BA" w14:paraId="6DADB9D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5FAF752" w14:textId="77777777" w:rsidR="00F0281B" w:rsidRPr="00E456BA" w:rsidRDefault="00F0281B" w:rsidP="00AB7E17">
            <w:pPr>
              <w:jc w:val="center"/>
              <w:rPr>
                <w:color w:val="000000"/>
              </w:rPr>
            </w:pPr>
            <w:r w:rsidRPr="00E456BA">
              <w:rPr>
                <w:color w:val="000000"/>
              </w:rPr>
              <w:t>233</w:t>
            </w:r>
          </w:p>
        </w:tc>
        <w:tc>
          <w:tcPr>
            <w:tcW w:w="7503" w:type="dxa"/>
            <w:tcBorders>
              <w:top w:val="nil"/>
              <w:left w:val="nil"/>
              <w:bottom w:val="single" w:sz="4" w:space="0" w:color="auto"/>
              <w:right w:val="single" w:sz="4" w:space="0" w:color="auto"/>
            </w:tcBorders>
            <w:shd w:val="clear" w:color="auto" w:fill="auto"/>
            <w:vAlign w:val="center"/>
            <w:hideMark/>
          </w:tcPr>
          <w:p w14:paraId="27EECFDE" w14:textId="77777777" w:rsidR="00F0281B" w:rsidRPr="00E456BA" w:rsidRDefault="00F0281B" w:rsidP="00AB7E17">
            <w:pPr>
              <w:rPr>
                <w:color w:val="000000"/>
              </w:rPr>
            </w:pPr>
            <w:r w:rsidRPr="00E456BA">
              <w:rPr>
                <w:color w:val="000000"/>
              </w:rPr>
              <w:t xml:space="preserve">Мікроскоп операційний ОРМІ1 FR </w:t>
            </w:r>
            <w:proofErr w:type="spellStart"/>
            <w:r w:rsidRPr="00E456BA">
              <w:rPr>
                <w:color w:val="000000"/>
              </w:rPr>
              <w:t>pro</w:t>
            </w:r>
            <w:proofErr w:type="spellEnd"/>
            <w:r w:rsidRPr="00E456BA">
              <w:rPr>
                <w:color w:val="000000"/>
              </w:rPr>
              <w:t xml:space="preserve"> </w:t>
            </w:r>
            <w:proofErr w:type="spellStart"/>
            <w:r w:rsidRPr="00E456BA">
              <w:rPr>
                <w:color w:val="000000"/>
              </w:rPr>
              <w:t>Carl</w:t>
            </w:r>
            <w:proofErr w:type="spellEnd"/>
            <w:r w:rsidRPr="00E456BA">
              <w:rPr>
                <w:color w:val="000000"/>
              </w:rPr>
              <w:t xml:space="preserve"> </w:t>
            </w:r>
            <w:proofErr w:type="spellStart"/>
            <w:r w:rsidRPr="00E456BA">
              <w:rPr>
                <w:color w:val="000000"/>
              </w:rPr>
              <w:t>Zeiss</w:t>
            </w:r>
            <w:proofErr w:type="spellEnd"/>
            <w:r w:rsidRPr="00E456BA">
              <w:rPr>
                <w:color w:val="000000"/>
              </w:rPr>
              <w:t xml:space="preserve"> Німеччина</w:t>
            </w:r>
          </w:p>
        </w:tc>
        <w:tc>
          <w:tcPr>
            <w:tcW w:w="1275" w:type="dxa"/>
            <w:tcBorders>
              <w:top w:val="nil"/>
              <w:left w:val="nil"/>
              <w:bottom w:val="single" w:sz="4" w:space="0" w:color="auto"/>
              <w:right w:val="single" w:sz="4" w:space="0" w:color="auto"/>
            </w:tcBorders>
            <w:shd w:val="clear" w:color="auto" w:fill="auto"/>
            <w:noWrap/>
            <w:vAlign w:val="center"/>
            <w:hideMark/>
          </w:tcPr>
          <w:p w14:paraId="0FA951A4" w14:textId="77777777" w:rsidR="00F0281B" w:rsidRPr="00E456BA" w:rsidRDefault="00F0281B" w:rsidP="00AB7E17">
            <w:pPr>
              <w:jc w:val="center"/>
              <w:rPr>
                <w:color w:val="000000"/>
              </w:rPr>
            </w:pPr>
            <w:r w:rsidRPr="00E456BA">
              <w:rPr>
                <w:color w:val="000000"/>
              </w:rPr>
              <w:t>1</w:t>
            </w:r>
          </w:p>
        </w:tc>
      </w:tr>
      <w:tr w:rsidR="00F0281B" w:rsidRPr="00E456BA" w14:paraId="53FD219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BEA4CD" w14:textId="77777777" w:rsidR="00F0281B" w:rsidRPr="00E456BA" w:rsidRDefault="00F0281B" w:rsidP="00AB7E17">
            <w:pPr>
              <w:jc w:val="center"/>
              <w:rPr>
                <w:color w:val="000000"/>
              </w:rPr>
            </w:pPr>
            <w:r w:rsidRPr="00E456BA">
              <w:rPr>
                <w:color w:val="000000"/>
              </w:rPr>
              <w:t>234</w:t>
            </w:r>
          </w:p>
        </w:tc>
        <w:tc>
          <w:tcPr>
            <w:tcW w:w="7503" w:type="dxa"/>
            <w:tcBorders>
              <w:top w:val="nil"/>
              <w:left w:val="nil"/>
              <w:bottom w:val="single" w:sz="4" w:space="0" w:color="auto"/>
              <w:right w:val="single" w:sz="4" w:space="0" w:color="auto"/>
            </w:tcBorders>
            <w:shd w:val="clear" w:color="auto" w:fill="auto"/>
            <w:vAlign w:val="center"/>
            <w:hideMark/>
          </w:tcPr>
          <w:p w14:paraId="78C51B85" w14:textId="77777777" w:rsidR="00F0281B" w:rsidRPr="00E456BA" w:rsidRDefault="00F0281B" w:rsidP="00AB7E17">
            <w:pPr>
              <w:rPr>
                <w:color w:val="000000"/>
              </w:rPr>
            </w:pPr>
            <w:r w:rsidRPr="00E456BA">
              <w:rPr>
                <w:color w:val="000000"/>
              </w:rPr>
              <w:t xml:space="preserve">Мікроскоп </w:t>
            </w:r>
            <w:proofErr w:type="spellStart"/>
            <w:r w:rsidRPr="00E456BA">
              <w:rPr>
                <w:color w:val="000000"/>
              </w:rPr>
              <w:t>серіі</w:t>
            </w:r>
            <w:proofErr w:type="spellEnd"/>
            <w:r w:rsidRPr="00E456BA">
              <w:rPr>
                <w:color w:val="000000"/>
              </w:rPr>
              <w:t xml:space="preserve"> XSM-20</w:t>
            </w:r>
          </w:p>
        </w:tc>
        <w:tc>
          <w:tcPr>
            <w:tcW w:w="1275" w:type="dxa"/>
            <w:tcBorders>
              <w:top w:val="nil"/>
              <w:left w:val="nil"/>
              <w:bottom w:val="single" w:sz="4" w:space="0" w:color="auto"/>
              <w:right w:val="single" w:sz="4" w:space="0" w:color="auto"/>
            </w:tcBorders>
            <w:shd w:val="clear" w:color="auto" w:fill="auto"/>
            <w:noWrap/>
            <w:vAlign w:val="center"/>
            <w:hideMark/>
          </w:tcPr>
          <w:p w14:paraId="3CBDAF5C" w14:textId="77777777" w:rsidR="00F0281B" w:rsidRPr="00E456BA" w:rsidRDefault="00F0281B" w:rsidP="00AB7E17">
            <w:pPr>
              <w:jc w:val="center"/>
              <w:rPr>
                <w:color w:val="000000"/>
              </w:rPr>
            </w:pPr>
            <w:r w:rsidRPr="00E456BA">
              <w:rPr>
                <w:color w:val="000000"/>
              </w:rPr>
              <w:t>1</w:t>
            </w:r>
          </w:p>
        </w:tc>
      </w:tr>
      <w:tr w:rsidR="00F0281B" w:rsidRPr="00E456BA" w14:paraId="1F5A5E8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FE1DB5" w14:textId="77777777" w:rsidR="00F0281B" w:rsidRPr="00E456BA" w:rsidRDefault="00F0281B" w:rsidP="00AB7E17">
            <w:pPr>
              <w:jc w:val="center"/>
              <w:rPr>
                <w:color w:val="000000"/>
              </w:rPr>
            </w:pPr>
            <w:r w:rsidRPr="00E456BA">
              <w:rPr>
                <w:color w:val="000000"/>
              </w:rPr>
              <w:t>235</w:t>
            </w:r>
          </w:p>
        </w:tc>
        <w:tc>
          <w:tcPr>
            <w:tcW w:w="7503" w:type="dxa"/>
            <w:tcBorders>
              <w:top w:val="nil"/>
              <w:left w:val="nil"/>
              <w:bottom w:val="single" w:sz="4" w:space="0" w:color="auto"/>
              <w:right w:val="single" w:sz="4" w:space="0" w:color="auto"/>
            </w:tcBorders>
            <w:shd w:val="clear" w:color="auto" w:fill="auto"/>
            <w:vAlign w:val="center"/>
            <w:hideMark/>
          </w:tcPr>
          <w:p w14:paraId="1FC674A9" w14:textId="77777777" w:rsidR="00F0281B" w:rsidRPr="00E456BA" w:rsidRDefault="00F0281B" w:rsidP="00AB7E17">
            <w:pPr>
              <w:rPr>
                <w:color w:val="000000"/>
              </w:rPr>
            </w:pPr>
            <w:r w:rsidRPr="00E456BA">
              <w:rPr>
                <w:color w:val="000000"/>
              </w:rPr>
              <w:t>Мікроскоп хірургічний стерео - MX - 6 ЛОМО, Росія</w:t>
            </w:r>
          </w:p>
        </w:tc>
        <w:tc>
          <w:tcPr>
            <w:tcW w:w="1275" w:type="dxa"/>
            <w:tcBorders>
              <w:top w:val="nil"/>
              <w:left w:val="nil"/>
              <w:bottom w:val="single" w:sz="4" w:space="0" w:color="auto"/>
              <w:right w:val="single" w:sz="4" w:space="0" w:color="auto"/>
            </w:tcBorders>
            <w:shd w:val="clear" w:color="auto" w:fill="auto"/>
            <w:noWrap/>
            <w:vAlign w:val="center"/>
            <w:hideMark/>
          </w:tcPr>
          <w:p w14:paraId="1B762AF3" w14:textId="77777777" w:rsidR="00F0281B" w:rsidRPr="00E456BA" w:rsidRDefault="00F0281B" w:rsidP="00AB7E17">
            <w:pPr>
              <w:jc w:val="center"/>
              <w:rPr>
                <w:color w:val="000000"/>
              </w:rPr>
            </w:pPr>
            <w:r w:rsidRPr="00E456BA">
              <w:rPr>
                <w:color w:val="000000"/>
              </w:rPr>
              <w:t>1</w:t>
            </w:r>
          </w:p>
        </w:tc>
      </w:tr>
      <w:tr w:rsidR="00F0281B" w:rsidRPr="00E456BA" w14:paraId="1C35AC5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8EA42DA" w14:textId="77777777" w:rsidR="00F0281B" w:rsidRPr="00E456BA" w:rsidRDefault="00F0281B" w:rsidP="00AB7E17">
            <w:pPr>
              <w:jc w:val="center"/>
              <w:rPr>
                <w:color w:val="000000"/>
              </w:rPr>
            </w:pPr>
            <w:r w:rsidRPr="00E456BA">
              <w:rPr>
                <w:color w:val="000000"/>
              </w:rPr>
              <w:t>236</w:t>
            </w:r>
          </w:p>
        </w:tc>
        <w:tc>
          <w:tcPr>
            <w:tcW w:w="7503" w:type="dxa"/>
            <w:tcBorders>
              <w:top w:val="nil"/>
              <w:left w:val="nil"/>
              <w:bottom w:val="single" w:sz="4" w:space="0" w:color="auto"/>
              <w:right w:val="single" w:sz="4" w:space="0" w:color="auto"/>
            </w:tcBorders>
            <w:shd w:val="clear" w:color="auto" w:fill="auto"/>
            <w:vAlign w:val="center"/>
            <w:hideMark/>
          </w:tcPr>
          <w:p w14:paraId="7E139A28" w14:textId="77777777" w:rsidR="00F0281B" w:rsidRPr="00E456BA" w:rsidRDefault="00F0281B" w:rsidP="00AB7E17">
            <w:pPr>
              <w:rPr>
                <w:color w:val="000000"/>
              </w:rPr>
            </w:pPr>
            <w:proofErr w:type="spellStart"/>
            <w:r w:rsidRPr="00E456BA">
              <w:rPr>
                <w:color w:val="000000"/>
              </w:rPr>
              <w:t>Мікроцентрифуга</w:t>
            </w:r>
            <w:proofErr w:type="spellEnd"/>
            <w:r w:rsidRPr="00E456BA">
              <w:rPr>
                <w:color w:val="000000"/>
              </w:rPr>
              <w:t xml:space="preserve"> 4223</w:t>
            </w:r>
          </w:p>
        </w:tc>
        <w:tc>
          <w:tcPr>
            <w:tcW w:w="1275" w:type="dxa"/>
            <w:tcBorders>
              <w:top w:val="nil"/>
              <w:left w:val="nil"/>
              <w:bottom w:val="single" w:sz="4" w:space="0" w:color="auto"/>
              <w:right w:val="single" w:sz="4" w:space="0" w:color="auto"/>
            </w:tcBorders>
            <w:shd w:val="clear" w:color="auto" w:fill="auto"/>
            <w:vAlign w:val="center"/>
            <w:hideMark/>
          </w:tcPr>
          <w:p w14:paraId="510DDF20" w14:textId="77777777" w:rsidR="00F0281B" w:rsidRPr="00E456BA" w:rsidRDefault="00F0281B" w:rsidP="00AB7E17">
            <w:pPr>
              <w:jc w:val="center"/>
              <w:rPr>
                <w:color w:val="000000"/>
              </w:rPr>
            </w:pPr>
            <w:r w:rsidRPr="00E456BA">
              <w:rPr>
                <w:color w:val="000000"/>
              </w:rPr>
              <w:t>1</w:t>
            </w:r>
          </w:p>
        </w:tc>
      </w:tr>
      <w:tr w:rsidR="00F0281B" w:rsidRPr="00E456BA" w14:paraId="09F6780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222282D" w14:textId="77777777" w:rsidR="00F0281B" w:rsidRPr="00E456BA" w:rsidRDefault="00F0281B" w:rsidP="00AB7E17">
            <w:pPr>
              <w:jc w:val="center"/>
              <w:rPr>
                <w:color w:val="000000"/>
              </w:rPr>
            </w:pPr>
            <w:r w:rsidRPr="00E456BA">
              <w:rPr>
                <w:color w:val="000000"/>
              </w:rPr>
              <w:t>237</w:t>
            </w:r>
          </w:p>
        </w:tc>
        <w:tc>
          <w:tcPr>
            <w:tcW w:w="7503" w:type="dxa"/>
            <w:tcBorders>
              <w:top w:val="nil"/>
              <w:left w:val="nil"/>
              <w:bottom w:val="single" w:sz="4" w:space="0" w:color="auto"/>
              <w:right w:val="single" w:sz="4" w:space="0" w:color="auto"/>
            </w:tcBorders>
            <w:shd w:val="clear" w:color="auto" w:fill="auto"/>
            <w:vAlign w:val="center"/>
            <w:hideMark/>
          </w:tcPr>
          <w:p w14:paraId="036C2FA0" w14:textId="77777777" w:rsidR="00F0281B" w:rsidRPr="00E456BA" w:rsidRDefault="00F0281B" w:rsidP="00AB7E17">
            <w:pPr>
              <w:rPr>
                <w:color w:val="000000"/>
              </w:rPr>
            </w:pPr>
            <w:r w:rsidRPr="00E456BA">
              <w:rPr>
                <w:color w:val="000000"/>
              </w:rPr>
              <w:t>Модульний монітор пацієнта В 125 MED</w:t>
            </w:r>
          </w:p>
        </w:tc>
        <w:tc>
          <w:tcPr>
            <w:tcW w:w="1275" w:type="dxa"/>
            <w:tcBorders>
              <w:top w:val="nil"/>
              <w:left w:val="nil"/>
              <w:bottom w:val="single" w:sz="4" w:space="0" w:color="auto"/>
              <w:right w:val="single" w:sz="4" w:space="0" w:color="auto"/>
            </w:tcBorders>
            <w:shd w:val="clear" w:color="auto" w:fill="auto"/>
            <w:vAlign w:val="center"/>
            <w:hideMark/>
          </w:tcPr>
          <w:p w14:paraId="686BC877" w14:textId="77777777" w:rsidR="00F0281B" w:rsidRPr="00E456BA" w:rsidRDefault="00F0281B" w:rsidP="00AB7E17">
            <w:pPr>
              <w:jc w:val="center"/>
              <w:rPr>
                <w:color w:val="000000"/>
              </w:rPr>
            </w:pPr>
            <w:r w:rsidRPr="00E456BA">
              <w:rPr>
                <w:color w:val="000000"/>
              </w:rPr>
              <w:t>2</w:t>
            </w:r>
          </w:p>
        </w:tc>
      </w:tr>
      <w:tr w:rsidR="00F0281B" w:rsidRPr="00E456BA" w14:paraId="5F2BCCC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F67E64F" w14:textId="77777777" w:rsidR="00F0281B" w:rsidRPr="00E456BA" w:rsidRDefault="00F0281B" w:rsidP="00AB7E17">
            <w:pPr>
              <w:jc w:val="center"/>
              <w:rPr>
                <w:color w:val="000000"/>
              </w:rPr>
            </w:pPr>
            <w:r w:rsidRPr="00E456BA">
              <w:rPr>
                <w:color w:val="000000"/>
              </w:rPr>
              <w:lastRenderedPageBreak/>
              <w:t>238</w:t>
            </w:r>
          </w:p>
        </w:tc>
        <w:tc>
          <w:tcPr>
            <w:tcW w:w="7503" w:type="dxa"/>
            <w:tcBorders>
              <w:top w:val="nil"/>
              <w:left w:val="nil"/>
              <w:bottom w:val="single" w:sz="4" w:space="0" w:color="auto"/>
              <w:right w:val="single" w:sz="4" w:space="0" w:color="auto"/>
            </w:tcBorders>
            <w:shd w:val="clear" w:color="auto" w:fill="auto"/>
            <w:vAlign w:val="center"/>
            <w:hideMark/>
          </w:tcPr>
          <w:p w14:paraId="5FFB33E6" w14:textId="77777777" w:rsidR="00F0281B" w:rsidRPr="00E456BA" w:rsidRDefault="00F0281B" w:rsidP="00AB7E17">
            <w:pPr>
              <w:rPr>
                <w:color w:val="000000"/>
                <w:lang w:val="en-US"/>
              </w:rPr>
            </w:pPr>
            <w:proofErr w:type="spellStart"/>
            <w:r w:rsidRPr="00E456BA">
              <w:rPr>
                <w:color w:val="000000"/>
              </w:rPr>
              <w:t>Монитор</w:t>
            </w:r>
            <w:proofErr w:type="spellEnd"/>
            <w:r w:rsidRPr="00E456BA">
              <w:rPr>
                <w:color w:val="000000"/>
                <w:lang w:val="en-US"/>
              </w:rPr>
              <w:t xml:space="preserve"> MUITI- parameter Patient Monitor YK -8000C</w:t>
            </w:r>
          </w:p>
        </w:tc>
        <w:tc>
          <w:tcPr>
            <w:tcW w:w="1275" w:type="dxa"/>
            <w:tcBorders>
              <w:top w:val="nil"/>
              <w:left w:val="nil"/>
              <w:bottom w:val="single" w:sz="4" w:space="0" w:color="auto"/>
              <w:right w:val="single" w:sz="4" w:space="0" w:color="auto"/>
            </w:tcBorders>
            <w:shd w:val="clear" w:color="auto" w:fill="auto"/>
            <w:vAlign w:val="center"/>
            <w:hideMark/>
          </w:tcPr>
          <w:p w14:paraId="4302D82B" w14:textId="77777777" w:rsidR="00F0281B" w:rsidRPr="00E456BA" w:rsidRDefault="00F0281B" w:rsidP="00AB7E17">
            <w:pPr>
              <w:jc w:val="center"/>
              <w:rPr>
                <w:color w:val="000000"/>
              </w:rPr>
            </w:pPr>
            <w:r w:rsidRPr="00E456BA">
              <w:rPr>
                <w:color w:val="000000"/>
              </w:rPr>
              <w:t>2</w:t>
            </w:r>
          </w:p>
        </w:tc>
      </w:tr>
      <w:tr w:rsidR="00F0281B" w:rsidRPr="00E456BA" w14:paraId="5E5BADC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5AC781" w14:textId="77777777" w:rsidR="00F0281B" w:rsidRPr="00E456BA" w:rsidRDefault="00F0281B" w:rsidP="00AB7E17">
            <w:pPr>
              <w:jc w:val="center"/>
              <w:rPr>
                <w:color w:val="000000"/>
              </w:rPr>
            </w:pPr>
            <w:r w:rsidRPr="00E456BA">
              <w:rPr>
                <w:color w:val="000000"/>
              </w:rPr>
              <w:t>239</w:t>
            </w:r>
          </w:p>
        </w:tc>
        <w:tc>
          <w:tcPr>
            <w:tcW w:w="7503" w:type="dxa"/>
            <w:tcBorders>
              <w:top w:val="nil"/>
              <w:left w:val="nil"/>
              <w:bottom w:val="single" w:sz="4" w:space="0" w:color="auto"/>
              <w:right w:val="single" w:sz="4" w:space="0" w:color="auto"/>
            </w:tcBorders>
            <w:shd w:val="clear" w:color="auto" w:fill="auto"/>
            <w:vAlign w:val="center"/>
            <w:hideMark/>
          </w:tcPr>
          <w:p w14:paraId="6BA46CF6" w14:textId="77777777" w:rsidR="00F0281B" w:rsidRPr="00E456BA" w:rsidRDefault="00F0281B" w:rsidP="00AB7E17">
            <w:pPr>
              <w:rPr>
                <w:color w:val="000000"/>
                <w:lang w:val="en-US"/>
              </w:rPr>
            </w:pPr>
            <w:proofErr w:type="spellStart"/>
            <w:r w:rsidRPr="00E456BA">
              <w:rPr>
                <w:color w:val="000000"/>
              </w:rPr>
              <w:t>Монитор</w:t>
            </w:r>
            <w:proofErr w:type="spellEnd"/>
            <w:r w:rsidRPr="00E456BA">
              <w:rPr>
                <w:color w:val="000000"/>
                <w:lang w:val="en-US"/>
              </w:rPr>
              <w:t xml:space="preserve"> MUITI-parameter Patient Monitor YK-  8000C </w:t>
            </w:r>
            <w:r w:rsidRPr="00E456BA">
              <w:rPr>
                <w:color w:val="000000"/>
              </w:rPr>
              <w:t>с</w:t>
            </w:r>
            <w:r w:rsidRPr="00E456BA">
              <w:rPr>
                <w:color w:val="000000"/>
                <w:lang w:val="en-US"/>
              </w:rPr>
              <w:t xml:space="preserve">  </w:t>
            </w:r>
            <w:proofErr w:type="spellStart"/>
            <w:r w:rsidRPr="00E456BA">
              <w:rPr>
                <w:color w:val="000000"/>
              </w:rPr>
              <w:t>Капнографом</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DF5160D" w14:textId="77777777" w:rsidR="00F0281B" w:rsidRPr="00E456BA" w:rsidRDefault="00F0281B" w:rsidP="00AB7E17">
            <w:pPr>
              <w:jc w:val="center"/>
              <w:rPr>
                <w:color w:val="000000"/>
              </w:rPr>
            </w:pPr>
            <w:r w:rsidRPr="00E456BA">
              <w:rPr>
                <w:color w:val="000000"/>
              </w:rPr>
              <w:t>1</w:t>
            </w:r>
          </w:p>
        </w:tc>
      </w:tr>
      <w:tr w:rsidR="00F0281B" w:rsidRPr="00E456BA" w14:paraId="4084707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E26F9A4" w14:textId="77777777" w:rsidR="00F0281B" w:rsidRPr="00E456BA" w:rsidRDefault="00F0281B" w:rsidP="00AB7E17">
            <w:pPr>
              <w:jc w:val="center"/>
              <w:rPr>
                <w:color w:val="000000"/>
              </w:rPr>
            </w:pPr>
            <w:r w:rsidRPr="00E456BA">
              <w:rPr>
                <w:color w:val="000000"/>
              </w:rPr>
              <w:t>240</w:t>
            </w:r>
          </w:p>
        </w:tc>
        <w:tc>
          <w:tcPr>
            <w:tcW w:w="7503" w:type="dxa"/>
            <w:tcBorders>
              <w:top w:val="nil"/>
              <w:left w:val="nil"/>
              <w:bottom w:val="single" w:sz="4" w:space="0" w:color="auto"/>
              <w:right w:val="single" w:sz="4" w:space="0" w:color="auto"/>
            </w:tcBorders>
            <w:shd w:val="clear" w:color="auto" w:fill="auto"/>
            <w:vAlign w:val="center"/>
            <w:hideMark/>
          </w:tcPr>
          <w:p w14:paraId="384411EC" w14:textId="77777777" w:rsidR="00F0281B" w:rsidRPr="00E456BA" w:rsidRDefault="00F0281B" w:rsidP="00AB7E17">
            <w:pPr>
              <w:rPr>
                <w:color w:val="000000"/>
              </w:rPr>
            </w:pPr>
            <w:r w:rsidRPr="00E456BA">
              <w:rPr>
                <w:color w:val="000000"/>
              </w:rPr>
              <w:t xml:space="preserve">Монітор  </w:t>
            </w:r>
            <w:proofErr w:type="spellStart"/>
            <w:r w:rsidRPr="00E456BA">
              <w:rPr>
                <w:color w:val="000000"/>
              </w:rPr>
              <w:t>електрокардіосигналів</w:t>
            </w:r>
            <w:proofErr w:type="spellEnd"/>
            <w:r w:rsidRPr="00E456BA">
              <w:rPr>
                <w:color w:val="000000"/>
              </w:rPr>
              <w:t xml:space="preserve"> ВАТ41-2</w:t>
            </w:r>
          </w:p>
        </w:tc>
        <w:tc>
          <w:tcPr>
            <w:tcW w:w="1275" w:type="dxa"/>
            <w:tcBorders>
              <w:top w:val="nil"/>
              <w:left w:val="nil"/>
              <w:bottom w:val="single" w:sz="4" w:space="0" w:color="auto"/>
              <w:right w:val="single" w:sz="4" w:space="0" w:color="auto"/>
            </w:tcBorders>
            <w:shd w:val="clear" w:color="auto" w:fill="auto"/>
            <w:vAlign w:val="center"/>
            <w:hideMark/>
          </w:tcPr>
          <w:p w14:paraId="267062A1" w14:textId="77777777" w:rsidR="00F0281B" w:rsidRPr="00E456BA" w:rsidRDefault="00F0281B" w:rsidP="00AB7E17">
            <w:pPr>
              <w:jc w:val="center"/>
              <w:rPr>
                <w:color w:val="000000"/>
              </w:rPr>
            </w:pPr>
            <w:r w:rsidRPr="00E456BA">
              <w:rPr>
                <w:color w:val="000000"/>
              </w:rPr>
              <w:t>1</w:t>
            </w:r>
          </w:p>
        </w:tc>
      </w:tr>
      <w:tr w:rsidR="00F0281B" w:rsidRPr="00E456BA" w14:paraId="51CC398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3DA4A23" w14:textId="77777777" w:rsidR="00F0281B" w:rsidRPr="00E456BA" w:rsidRDefault="00F0281B" w:rsidP="00AB7E17">
            <w:pPr>
              <w:jc w:val="center"/>
              <w:rPr>
                <w:color w:val="000000"/>
              </w:rPr>
            </w:pPr>
            <w:r w:rsidRPr="00E456BA">
              <w:rPr>
                <w:color w:val="000000"/>
              </w:rPr>
              <w:t>241</w:t>
            </w:r>
          </w:p>
        </w:tc>
        <w:tc>
          <w:tcPr>
            <w:tcW w:w="7503" w:type="dxa"/>
            <w:tcBorders>
              <w:top w:val="nil"/>
              <w:left w:val="nil"/>
              <w:bottom w:val="single" w:sz="4" w:space="0" w:color="auto"/>
              <w:right w:val="single" w:sz="4" w:space="0" w:color="auto"/>
            </w:tcBorders>
            <w:shd w:val="clear" w:color="auto" w:fill="auto"/>
            <w:vAlign w:val="center"/>
            <w:hideMark/>
          </w:tcPr>
          <w:p w14:paraId="585AE533" w14:textId="77777777" w:rsidR="00F0281B" w:rsidRPr="00E456BA" w:rsidRDefault="00F0281B" w:rsidP="00AB7E17">
            <w:pPr>
              <w:rPr>
                <w:color w:val="000000"/>
              </w:rPr>
            </w:pPr>
            <w:r w:rsidRPr="00E456BA">
              <w:rPr>
                <w:color w:val="000000"/>
              </w:rPr>
              <w:t>Монітор MEDIANA YM 6000</w:t>
            </w:r>
          </w:p>
        </w:tc>
        <w:tc>
          <w:tcPr>
            <w:tcW w:w="1275" w:type="dxa"/>
            <w:tcBorders>
              <w:top w:val="nil"/>
              <w:left w:val="nil"/>
              <w:bottom w:val="single" w:sz="4" w:space="0" w:color="auto"/>
              <w:right w:val="single" w:sz="4" w:space="0" w:color="auto"/>
            </w:tcBorders>
            <w:shd w:val="clear" w:color="auto" w:fill="auto"/>
            <w:vAlign w:val="center"/>
            <w:hideMark/>
          </w:tcPr>
          <w:p w14:paraId="3217B01E" w14:textId="77777777" w:rsidR="00F0281B" w:rsidRPr="00E456BA" w:rsidRDefault="00F0281B" w:rsidP="00AB7E17">
            <w:pPr>
              <w:jc w:val="center"/>
              <w:rPr>
                <w:color w:val="000000"/>
              </w:rPr>
            </w:pPr>
            <w:r w:rsidRPr="00E456BA">
              <w:rPr>
                <w:color w:val="000000"/>
              </w:rPr>
              <w:t>1</w:t>
            </w:r>
          </w:p>
        </w:tc>
      </w:tr>
      <w:tr w:rsidR="00F0281B" w:rsidRPr="00E456BA" w14:paraId="05F4F41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2C7C696" w14:textId="77777777" w:rsidR="00F0281B" w:rsidRPr="00E456BA" w:rsidRDefault="00F0281B" w:rsidP="00AB7E17">
            <w:pPr>
              <w:jc w:val="center"/>
              <w:rPr>
                <w:color w:val="000000"/>
              </w:rPr>
            </w:pPr>
            <w:r w:rsidRPr="00E456BA">
              <w:rPr>
                <w:color w:val="000000"/>
              </w:rPr>
              <w:t>242</w:t>
            </w:r>
          </w:p>
        </w:tc>
        <w:tc>
          <w:tcPr>
            <w:tcW w:w="7503" w:type="dxa"/>
            <w:tcBorders>
              <w:top w:val="nil"/>
              <w:left w:val="nil"/>
              <w:bottom w:val="single" w:sz="4" w:space="0" w:color="auto"/>
              <w:right w:val="single" w:sz="4" w:space="0" w:color="auto"/>
            </w:tcBorders>
            <w:shd w:val="clear" w:color="auto" w:fill="auto"/>
            <w:vAlign w:val="center"/>
            <w:hideMark/>
          </w:tcPr>
          <w:p w14:paraId="651A3A76" w14:textId="77777777" w:rsidR="00F0281B" w:rsidRPr="00E456BA" w:rsidRDefault="00F0281B" w:rsidP="00AB7E17">
            <w:pPr>
              <w:rPr>
                <w:color w:val="000000"/>
              </w:rPr>
            </w:pPr>
            <w:r w:rsidRPr="00E456BA">
              <w:rPr>
                <w:color w:val="000000"/>
              </w:rPr>
              <w:t xml:space="preserve">Монітор добовий </w:t>
            </w:r>
            <w:proofErr w:type="spellStart"/>
            <w:r w:rsidRPr="00E456BA">
              <w:rPr>
                <w:color w:val="000000"/>
              </w:rPr>
              <w:t>електрокардіосигналів</w:t>
            </w:r>
            <w:proofErr w:type="spellEnd"/>
            <w:r w:rsidRPr="00E456BA">
              <w:rPr>
                <w:color w:val="000000"/>
              </w:rPr>
              <w:t xml:space="preserve"> добовий SDM3</w:t>
            </w:r>
          </w:p>
        </w:tc>
        <w:tc>
          <w:tcPr>
            <w:tcW w:w="1275" w:type="dxa"/>
            <w:tcBorders>
              <w:top w:val="nil"/>
              <w:left w:val="nil"/>
              <w:bottom w:val="single" w:sz="4" w:space="0" w:color="auto"/>
              <w:right w:val="single" w:sz="4" w:space="0" w:color="auto"/>
            </w:tcBorders>
            <w:shd w:val="clear" w:color="auto" w:fill="auto"/>
            <w:noWrap/>
            <w:vAlign w:val="center"/>
            <w:hideMark/>
          </w:tcPr>
          <w:p w14:paraId="3A41B621" w14:textId="77777777" w:rsidR="00F0281B" w:rsidRPr="00E456BA" w:rsidRDefault="00F0281B" w:rsidP="00AB7E17">
            <w:pPr>
              <w:jc w:val="center"/>
              <w:rPr>
                <w:color w:val="000000"/>
              </w:rPr>
            </w:pPr>
            <w:r w:rsidRPr="00E456BA">
              <w:rPr>
                <w:color w:val="000000"/>
              </w:rPr>
              <w:t>2</w:t>
            </w:r>
          </w:p>
        </w:tc>
      </w:tr>
      <w:tr w:rsidR="00F0281B" w:rsidRPr="00E456BA" w14:paraId="17EEC26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14509F9" w14:textId="77777777" w:rsidR="00F0281B" w:rsidRPr="00E456BA" w:rsidRDefault="00F0281B" w:rsidP="00AB7E17">
            <w:pPr>
              <w:jc w:val="center"/>
              <w:rPr>
                <w:color w:val="000000"/>
              </w:rPr>
            </w:pPr>
            <w:r w:rsidRPr="00E456BA">
              <w:rPr>
                <w:color w:val="000000"/>
              </w:rPr>
              <w:t>243</w:t>
            </w:r>
          </w:p>
        </w:tc>
        <w:tc>
          <w:tcPr>
            <w:tcW w:w="7503" w:type="dxa"/>
            <w:tcBorders>
              <w:top w:val="nil"/>
              <w:left w:val="nil"/>
              <w:bottom w:val="single" w:sz="4" w:space="0" w:color="auto"/>
              <w:right w:val="single" w:sz="4" w:space="0" w:color="auto"/>
            </w:tcBorders>
            <w:shd w:val="clear" w:color="auto" w:fill="auto"/>
            <w:hideMark/>
          </w:tcPr>
          <w:p w14:paraId="709C5358" w14:textId="77777777" w:rsidR="00F0281B" w:rsidRPr="00E456BA" w:rsidRDefault="00F0281B" w:rsidP="00AB7E17">
            <w:r w:rsidRPr="00E456BA">
              <w:t xml:space="preserve">Монітор пацієнта  UР7000, 12 ЕКГ, Sp02? N1BP, </w:t>
            </w:r>
            <w:proofErr w:type="spellStart"/>
            <w:r w:rsidRPr="00E456BA">
              <w:t>Temperal</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8365885" w14:textId="77777777" w:rsidR="00F0281B" w:rsidRPr="00E456BA" w:rsidRDefault="00F0281B" w:rsidP="00AB7E17">
            <w:pPr>
              <w:jc w:val="center"/>
              <w:rPr>
                <w:color w:val="000000"/>
              </w:rPr>
            </w:pPr>
            <w:r w:rsidRPr="00E456BA">
              <w:rPr>
                <w:color w:val="000000"/>
              </w:rPr>
              <w:t>1</w:t>
            </w:r>
          </w:p>
        </w:tc>
      </w:tr>
      <w:tr w:rsidR="00F0281B" w:rsidRPr="00E456BA" w14:paraId="5968849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A4CC53" w14:textId="77777777" w:rsidR="00F0281B" w:rsidRPr="00E456BA" w:rsidRDefault="00F0281B" w:rsidP="00AB7E17">
            <w:pPr>
              <w:jc w:val="center"/>
              <w:rPr>
                <w:color w:val="000000"/>
              </w:rPr>
            </w:pPr>
            <w:r w:rsidRPr="00E456BA">
              <w:rPr>
                <w:color w:val="000000"/>
              </w:rPr>
              <w:t>244</w:t>
            </w:r>
          </w:p>
        </w:tc>
        <w:tc>
          <w:tcPr>
            <w:tcW w:w="7503" w:type="dxa"/>
            <w:tcBorders>
              <w:top w:val="nil"/>
              <w:left w:val="nil"/>
              <w:bottom w:val="single" w:sz="4" w:space="0" w:color="auto"/>
              <w:right w:val="single" w:sz="4" w:space="0" w:color="auto"/>
            </w:tcBorders>
            <w:shd w:val="clear" w:color="auto" w:fill="auto"/>
            <w:vAlign w:val="center"/>
            <w:hideMark/>
          </w:tcPr>
          <w:p w14:paraId="763F5CFF" w14:textId="77777777" w:rsidR="00F0281B" w:rsidRPr="00E456BA" w:rsidRDefault="00F0281B" w:rsidP="00AB7E17">
            <w:pPr>
              <w:rPr>
                <w:color w:val="000000"/>
              </w:rPr>
            </w:pPr>
            <w:r w:rsidRPr="00E456BA">
              <w:rPr>
                <w:color w:val="000000"/>
              </w:rPr>
              <w:t xml:space="preserve">Монітор пацієнта "БІОМЕД" BM800A </w:t>
            </w:r>
          </w:p>
        </w:tc>
        <w:tc>
          <w:tcPr>
            <w:tcW w:w="1275" w:type="dxa"/>
            <w:tcBorders>
              <w:top w:val="nil"/>
              <w:left w:val="nil"/>
              <w:bottom w:val="single" w:sz="4" w:space="0" w:color="auto"/>
              <w:right w:val="single" w:sz="4" w:space="0" w:color="auto"/>
            </w:tcBorders>
            <w:shd w:val="clear" w:color="auto" w:fill="auto"/>
            <w:vAlign w:val="center"/>
            <w:hideMark/>
          </w:tcPr>
          <w:p w14:paraId="77DFA276" w14:textId="77777777" w:rsidR="00F0281B" w:rsidRPr="00E456BA" w:rsidRDefault="00F0281B" w:rsidP="00AB7E17">
            <w:pPr>
              <w:jc w:val="center"/>
              <w:rPr>
                <w:color w:val="000000"/>
              </w:rPr>
            </w:pPr>
            <w:r w:rsidRPr="00E456BA">
              <w:rPr>
                <w:color w:val="000000"/>
              </w:rPr>
              <w:t>3</w:t>
            </w:r>
          </w:p>
        </w:tc>
      </w:tr>
      <w:tr w:rsidR="00F0281B" w:rsidRPr="00E456BA" w14:paraId="7EAC4A8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9B2D10C" w14:textId="77777777" w:rsidR="00F0281B" w:rsidRPr="00E456BA" w:rsidRDefault="00F0281B" w:rsidP="00AB7E17">
            <w:pPr>
              <w:jc w:val="center"/>
              <w:rPr>
                <w:color w:val="000000"/>
              </w:rPr>
            </w:pPr>
            <w:r w:rsidRPr="00E456BA">
              <w:rPr>
                <w:color w:val="000000"/>
              </w:rPr>
              <w:t>245</w:t>
            </w:r>
          </w:p>
        </w:tc>
        <w:tc>
          <w:tcPr>
            <w:tcW w:w="7503" w:type="dxa"/>
            <w:tcBorders>
              <w:top w:val="nil"/>
              <w:left w:val="nil"/>
              <w:bottom w:val="single" w:sz="4" w:space="0" w:color="auto"/>
              <w:right w:val="single" w:sz="4" w:space="0" w:color="auto"/>
            </w:tcBorders>
            <w:shd w:val="clear" w:color="auto" w:fill="auto"/>
            <w:vAlign w:val="center"/>
            <w:hideMark/>
          </w:tcPr>
          <w:p w14:paraId="7C0A846F" w14:textId="77777777" w:rsidR="00F0281B" w:rsidRPr="00E456BA" w:rsidRDefault="00F0281B" w:rsidP="00AB7E17">
            <w:pPr>
              <w:rPr>
                <w:color w:val="000000"/>
              </w:rPr>
            </w:pPr>
            <w:r w:rsidRPr="00E456BA">
              <w:rPr>
                <w:color w:val="000000"/>
              </w:rPr>
              <w:t>Монітор пацієнта B105</w:t>
            </w:r>
          </w:p>
        </w:tc>
        <w:tc>
          <w:tcPr>
            <w:tcW w:w="1275" w:type="dxa"/>
            <w:tcBorders>
              <w:top w:val="nil"/>
              <w:left w:val="nil"/>
              <w:bottom w:val="single" w:sz="4" w:space="0" w:color="auto"/>
              <w:right w:val="single" w:sz="4" w:space="0" w:color="auto"/>
            </w:tcBorders>
            <w:shd w:val="clear" w:color="auto" w:fill="auto"/>
            <w:vAlign w:val="center"/>
            <w:hideMark/>
          </w:tcPr>
          <w:p w14:paraId="3A8796AD" w14:textId="77777777" w:rsidR="00F0281B" w:rsidRPr="00E456BA" w:rsidRDefault="00F0281B" w:rsidP="00AB7E17">
            <w:pPr>
              <w:jc w:val="center"/>
              <w:rPr>
                <w:color w:val="000000"/>
              </w:rPr>
            </w:pPr>
            <w:r w:rsidRPr="00E456BA">
              <w:rPr>
                <w:color w:val="000000"/>
              </w:rPr>
              <w:t>5</w:t>
            </w:r>
          </w:p>
        </w:tc>
      </w:tr>
      <w:tr w:rsidR="00F0281B" w:rsidRPr="00E456BA" w14:paraId="4D9CD12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B41B86" w14:textId="77777777" w:rsidR="00F0281B" w:rsidRPr="00E456BA" w:rsidRDefault="00F0281B" w:rsidP="00AB7E17">
            <w:pPr>
              <w:jc w:val="center"/>
              <w:rPr>
                <w:color w:val="000000"/>
              </w:rPr>
            </w:pPr>
            <w:r w:rsidRPr="00E456BA">
              <w:rPr>
                <w:color w:val="000000"/>
              </w:rPr>
              <w:t>246</w:t>
            </w:r>
          </w:p>
        </w:tc>
        <w:tc>
          <w:tcPr>
            <w:tcW w:w="7503" w:type="dxa"/>
            <w:tcBorders>
              <w:top w:val="nil"/>
              <w:left w:val="nil"/>
              <w:bottom w:val="single" w:sz="4" w:space="0" w:color="auto"/>
              <w:right w:val="single" w:sz="4" w:space="0" w:color="auto"/>
            </w:tcBorders>
            <w:shd w:val="clear" w:color="auto" w:fill="auto"/>
            <w:vAlign w:val="center"/>
            <w:hideMark/>
          </w:tcPr>
          <w:p w14:paraId="4290AE89" w14:textId="77777777" w:rsidR="00F0281B" w:rsidRPr="00E456BA" w:rsidRDefault="00F0281B" w:rsidP="00AB7E17">
            <w:pPr>
              <w:rPr>
                <w:color w:val="000000"/>
              </w:rPr>
            </w:pPr>
            <w:r w:rsidRPr="00E456BA">
              <w:rPr>
                <w:color w:val="000000"/>
              </w:rPr>
              <w:t xml:space="preserve">Монітор пацієнта iPM-10 </w:t>
            </w:r>
            <w:proofErr w:type="spellStart"/>
            <w:r w:rsidRPr="00E456BA">
              <w:rPr>
                <w:color w:val="000000"/>
              </w:rPr>
              <w:t>Mindrey</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438482DB" w14:textId="77777777" w:rsidR="00F0281B" w:rsidRPr="00E456BA" w:rsidRDefault="00F0281B" w:rsidP="00AB7E17">
            <w:pPr>
              <w:jc w:val="center"/>
              <w:rPr>
                <w:color w:val="000000"/>
              </w:rPr>
            </w:pPr>
            <w:r w:rsidRPr="00E456BA">
              <w:rPr>
                <w:color w:val="000000"/>
              </w:rPr>
              <w:t>1</w:t>
            </w:r>
          </w:p>
        </w:tc>
      </w:tr>
      <w:tr w:rsidR="00F0281B" w:rsidRPr="00E456BA" w14:paraId="0FD47B7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4112EA6" w14:textId="77777777" w:rsidR="00F0281B" w:rsidRPr="00E456BA" w:rsidRDefault="00F0281B" w:rsidP="00AB7E17">
            <w:pPr>
              <w:jc w:val="center"/>
              <w:rPr>
                <w:color w:val="000000"/>
              </w:rPr>
            </w:pPr>
            <w:r w:rsidRPr="00E456BA">
              <w:rPr>
                <w:color w:val="000000"/>
              </w:rPr>
              <w:t>247</w:t>
            </w:r>
          </w:p>
        </w:tc>
        <w:tc>
          <w:tcPr>
            <w:tcW w:w="7503" w:type="dxa"/>
            <w:tcBorders>
              <w:top w:val="nil"/>
              <w:left w:val="nil"/>
              <w:bottom w:val="single" w:sz="4" w:space="0" w:color="auto"/>
              <w:right w:val="single" w:sz="4" w:space="0" w:color="auto"/>
            </w:tcBorders>
            <w:shd w:val="clear" w:color="auto" w:fill="auto"/>
            <w:vAlign w:val="center"/>
            <w:hideMark/>
          </w:tcPr>
          <w:p w14:paraId="7237497A" w14:textId="77777777" w:rsidR="00F0281B" w:rsidRPr="00E456BA" w:rsidRDefault="00F0281B" w:rsidP="00AB7E17">
            <w:pPr>
              <w:rPr>
                <w:color w:val="000000"/>
                <w:lang w:val="en-US"/>
              </w:rPr>
            </w:pPr>
            <w:r w:rsidRPr="00E456BA">
              <w:rPr>
                <w:color w:val="000000"/>
              </w:rPr>
              <w:t>Монітор</w:t>
            </w:r>
            <w:r w:rsidRPr="00E456BA">
              <w:rPr>
                <w:color w:val="000000"/>
                <w:lang w:val="en-US"/>
              </w:rPr>
              <w:t xml:space="preserve"> </w:t>
            </w:r>
            <w:r w:rsidRPr="00E456BA">
              <w:rPr>
                <w:color w:val="000000"/>
              </w:rPr>
              <w:t>пацієнта</w:t>
            </w:r>
            <w:r w:rsidRPr="00E456BA">
              <w:rPr>
                <w:color w:val="000000"/>
                <w:lang w:val="en-US"/>
              </w:rPr>
              <w:t xml:space="preserve"> NIHON KONDEN CORPORATION BSM3532K  </w:t>
            </w:r>
          </w:p>
        </w:tc>
        <w:tc>
          <w:tcPr>
            <w:tcW w:w="1275" w:type="dxa"/>
            <w:tcBorders>
              <w:top w:val="nil"/>
              <w:left w:val="nil"/>
              <w:bottom w:val="single" w:sz="4" w:space="0" w:color="auto"/>
              <w:right w:val="single" w:sz="4" w:space="0" w:color="auto"/>
            </w:tcBorders>
            <w:shd w:val="clear" w:color="auto" w:fill="auto"/>
            <w:vAlign w:val="center"/>
            <w:hideMark/>
          </w:tcPr>
          <w:p w14:paraId="4E0ACFD8" w14:textId="77777777" w:rsidR="00F0281B" w:rsidRPr="00E456BA" w:rsidRDefault="00F0281B" w:rsidP="00AB7E17">
            <w:pPr>
              <w:jc w:val="center"/>
              <w:rPr>
                <w:color w:val="000000"/>
              </w:rPr>
            </w:pPr>
            <w:r w:rsidRPr="00E456BA">
              <w:rPr>
                <w:color w:val="000000"/>
              </w:rPr>
              <w:t>2</w:t>
            </w:r>
          </w:p>
        </w:tc>
      </w:tr>
      <w:tr w:rsidR="00F0281B" w:rsidRPr="00E456BA" w14:paraId="15026AE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5926B6F" w14:textId="77777777" w:rsidR="00F0281B" w:rsidRPr="00E456BA" w:rsidRDefault="00F0281B" w:rsidP="00AB7E17">
            <w:pPr>
              <w:jc w:val="center"/>
              <w:rPr>
                <w:color w:val="000000"/>
              </w:rPr>
            </w:pPr>
            <w:r w:rsidRPr="00E456BA">
              <w:rPr>
                <w:color w:val="000000"/>
              </w:rPr>
              <w:t>248</w:t>
            </w:r>
          </w:p>
        </w:tc>
        <w:tc>
          <w:tcPr>
            <w:tcW w:w="7503" w:type="dxa"/>
            <w:tcBorders>
              <w:top w:val="nil"/>
              <w:left w:val="nil"/>
              <w:bottom w:val="single" w:sz="4" w:space="0" w:color="auto"/>
              <w:right w:val="single" w:sz="4" w:space="0" w:color="auto"/>
            </w:tcBorders>
            <w:shd w:val="clear" w:color="auto" w:fill="auto"/>
            <w:vAlign w:val="center"/>
            <w:hideMark/>
          </w:tcPr>
          <w:p w14:paraId="3D307949" w14:textId="77777777" w:rsidR="00F0281B" w:rsidRPr="00E456BA" w:rsidRDefault="00F0281B" w:rsidP="00AB7E17">
            <w:pPr>
              <w:rPr>
                <w:color w:val="000000"/>
              </w:rPr>
            </w:pPr>
            <w:r w:rsidRPr="00E456BA">
              <w:rPr>
                <w:color w:val="000000"/>
              </w:rPr>
              <w:t>Монітор пацієнта PVM-4763</w:t>
            </w:r>
          </w:p>
        </w:tc>
        <w:tc>
          <w:tcPr>
            <w:tcW w:w="1275" w:type="dxa"/>
            <w:tcBorders>
              <w:top w:val="nil"/>
              <w:left w:val="nil"/>
              <w:bottom w:val="single" w:sz="4" w:space="0" w:color="auto"/>
              <w:right w:val="single" w:sz="4" w:space="0" w:color="auto"/>
            </w:tcBorders>
            <w:shd w:val="clear" w:color="auto" w:fill="auto"/>
            <w:vAlign w:val="center"/>
            <w:hideMark/>
          </w:tcPr>
          <w:p w14:paraId="07A9B7F2" w14:textId="77777777" w:rsidR="00F0281B" w:rsidRPr="00E456BA" w:rsidRDefault="00F0281B" w:rsidP="00AB7E17">
            <w:pPr>
              <w:jc w:val="center"/>
              <w:rPr>
                <w:color w:val="000000"/>
              </w:rPr>
            </w:pPr>
            <w:r w:rsidRPr="00E456BA">
              <w:rPr>
                <w:color w:val="000000"/>
              </w:rPr>
              <w:t>2</w:t>
            </w:r>
          </w:p>
        </w:tc>
      </w:tr>
      <w:tr w:rsidR="00F0281B" w:rsidRPr="00E456BA" w14:paraId="0B05CD7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CBC4EF" w14:textId="77777777" w:rsidR="00F0281B" w:rsidRPr="00E456BA" w:rsidRDefault="00F0281B" w:rsidP="00AB7E17">
            <w:pPr>
              <w:jc w:val="center"/>
              <w:rPr>
                <w:color w:val="000000"/>
              </w:rPr>
            </w:pPr>
            <w:r w:rsidRPr="00E456BA">
              <w:rPr>
                <w:color w:val="000000"/>
              </w:rPr>
              <w:t>249</w:t>
            </w:r>
          </w:p>
        </w:tc>
        <w:tc>
          <w:tcPr>
            <w:tcW w:w="7503" w:type="dxa"/>
            <w:tcBorders>
              <w:top w:val="nil"/>
              <w:left w:val="nil"/>
              <w:bottom w:val="single" w:sz="4" w:space="0" w:color="auto"/>
              <w:right w:val="single" w:sz="4" w:space="0" w:color="auto"/>
            </w:tcBorders>
            <w:shd w:val="clear" w:color="auto" w:fill="auto"/>
            <w:vAlign w:val="center"/>
            <w:hideMark/>
          </w:tcPr>
          <w:p w14:paraId="5C4ED452" w14:textId="77777777" w:rsidR="00F0281B" w:rsidRPr="00E456BA" w:rsidRDefault="00F0281B" w:rsidP="00AB7E17">
            <w:pPr>
              <w:rPr>
                <w:color w:val="000000"/>
              </w:rPr>
            </w:pPr>
            <w:r w:rsidRPr="00E456BA">
              <w:rPr>
                <w:color w:val="000000"/>
              </w:rPr>
              <w:t>Монітор пацієнта REF UP 700 (</w:t>
            </w:r>
            <w:proofErr w:type="spellStart"/>
            <w:r w:rsidRPr="00E456BA">
              <w:rPr>
                <w:color w:val="000000"/>
              </w:rPr>
              <w:t>Gima</w:t>
            </w:r>
            <w:proofErr w:type="spellEnd"/>
            <w:r w:rsidRPr="00E456BA">
              <w:rPr>
                <w:color w:val="000000"/>
              </w:rPr>
              <w:t xml:space="preserve"> 35145) </w:t>
            </w:r>
          </w:p>
        </w:tc>
        <w:tc>
          <w:tcPr>
            <w:tcW w:w="1275" w:type="dxa"/>
            <w:tcBorders>
              <w:top w:val="nil"/>
              <w:left w:val="nil"/>
              <w:bottom w:val="single" w:sz="4" w:space="0" w:color="auto"/>
              <w:right w:val="single" w:sz="4" w:space="0" w:color="auto"/>
            </w:tcBorders>
            <w:shd w:val="clear" w:color="auto" w:fill="auto"/>
            <w:vAlign w:val="center"/>
            <w:hideMark/>
          </w:tcPr>
          <w:p w14:paraId="57344347" w14:textId="77777777" w:rsidR="00F0281B" w:rsidRPr="00E456BA" w:rsidRDefault="00F0281B" w:rsidP="00AB7E17">
            <w:pPr>
              <w:jc w:val="center"/>
              <w:rPr>
                <w:color w:val="000000"/>
              </w:rPr>
            </w:pPr>
            <w:r w:rsidRPr="00E456BA">
              <w:rPr>
                <w:color w:val="000000"/>
              </w:rPr>
              <w:t>1</w:t>
            </w:r>
          </w:p>
        </w:tc>
      </w:tr>
      <w:tr w:rsidR="00F0281B" w:rsidRPr="00E456BA" w14:paraId="1196316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8A728F0" w14:textId="77777777" w:rsidR="00F0281B" w:rsidRPr="00E456BA" w:rsidRDefault="00F0281B" w:rsidP="00AB7E17">
            <w:pPr>
              <w:jc w:val="center"/>
              <w:rPr>
                <w:color w:val="000000"/>
              </w:rPr>
            </w:pPr>
            <w:r w:rsidRPr="00E456BA">
              <w:rPr>
                <w:color w:val="000000"/>
              </w:rPr>
              <w:t>250</w:t>
            </w:r>
          </w:p>
        </w:tc>
        <w:tc>
          <w:tcPr>
            <w:tcW w:w="7503" w:type="dxa"/>
            <w:tcBorders>
              <w:top w:val="nil"/>
              <w:left w:val="nil"/>
              <w:bottom w:val="single" w:sz="4" w:space="0" w:color="auto"/>
              <w:right w:val="single" w:sz="4" w:space="0" w:color="auto"/>
            </w:tcBorders>
            <w:shd w:val="clear" w:color="auto" w:fill="auto"/>
            <w:vAlign w:val="center"/>
            <w:hideMark/>
          </w:tcPr>
          <w:p w14:paraId="3FDA6491" w14:textId="77777777" w:rsidR="00F0281B" w:rsidRPr="00E456BA" w:rsidRDefault="00F0281B" w:rsidP="00AB7E17">
            <w:pPr>
              <w:rPr>
                <w:color w:val="000000"/>
              </w:rPr>
            </w:pPr>
            <w:r w:rsidRPr="00E456BA">
              <w:rPr>
                <w:color w:val="000000"/>
              </w:rPr>
              <w:t>Монітор пацієнта STAR800Р</w:t>
            </w:r>
          </w:p>
        </w:tc>
        <w:tc>
          <w:tcPr>
            <w:tcW w:w="1275" w:type="dxa"/>
            <w:tcBorders>
              <w:top w:val="nil"/>
              <w:left w:val="nil"/>
              <w:bottom w:val="single" w:sz="4" w:space="0" w:color="auto"/>
              <w:right w:val="single" w:sz="4" w:space="0" w:color="auto"/>
            </w:tcBorders>
            <w:shd w:val="clear" w:color="auto" w:fill="auto"/>
            <w:vAlign w:val="center"/>
            <w:hideMark/>
          </w:tcPr>
          <w:p w14:paraId="3850DF60" w14:textId="77777777" w:rsidR="00F0281B" w:rsidRPr="00E456BA" w:rsidRDefault="00F0281B" w:rsidP="00AB7E17">
            <w:pPr>
              <w:jc w:val="center"/>
              <w:rPr>
                <w:color w:val="000000"/>
              </w:rPr>
            </w:pPr>
            <w:r w:rsidRPr="00E456BA">
              <w:rPr>
                <w:color w:val="000000"/>
              </w:rPr>
              <w:t>1</w:t>
            </w:r>
          </w:p>
        </w:tc>
      </w:tr>
      <w:tr w:rsidR="00F0281B" w:rsidRPr="00E456BA" w14:paraId="7800449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9F219DA" w14:textId="77777777" w:rsidR="00F0281B" w:rsidRPr="00E456BA" w:rsidRDefault="00F0281B" w:rsidP="00AB7E17">
            <w:pPr>
              <w:jc w:val="center"/>
              <w:rPr>
                <w:color w:val="000000"/>
              </w:rPr>
            </w:pPr>
            <w:r w:rsidRPr="00E456BA">
              <w:rPr>
                <w:color w:val="000000"/>
              </w:rPr>
              <w:t>251</w:t>
            </w:r>
          </w:p>
        </w:tc>
        <w:tc>
          <w:tcPr>
            <w:tcW w:w="7503" w:type="dxa"/>
            <w:tcBorders>
              <w:top w:val="nil"/>
              <w:left w:val="nil"/>
              <w:bottom w:val="single" w:sz="4" w:space="0" w:color="auto"/>
              <w:right w:val="single" w:sz="4" w:space="0" w:color="auto"/>
            </w:tcBorders>
            <w:shd w:val="clear" w:color="auto" w:fill="auto"/>
            <w:vAlign w:val="center"/>
            <w:hideMark/>
          </w:tcPr>
          <w:p w14:paraId="67D6AD70" w14:textId="77777777" w:rsidR="00F0281B" w:rsidRPr="00E456BA" w:rsidRDefault="00F0281B" w:rsidP="00AB7E17">
            <w:pPr>
              <w:rPr>
                <w:color w:val="000000"/>
              </w:rPr>
            </w:pPr>
            <w:r w:rsidRPr="00E456BA">
              <w:rPr>
                <w:color w:val="000000"/>
              </w:rPr>
              <w:t xml:space="preserve">Монітор пацієнта </w:t>
            </w:r>
            <w:proofErr w:type="spellStart"/>
            <w:r w:rsidRPr="00E456BA">
              <w:rPr>
                <w:color w:val="000000"/>
              </w:rPr>
              <w:t>uMEC</w:t>
            </w:r>
            <w:proofErr w:type="spellEnd"/>
            <w:r w:rsidRPr="00E456BA">
              <w:rPr>
                <w:color w:val="000000"/>
              </w:rPr>
              <w:t xml:space="preserve"> 12 у </w:t>
            </w:r>
            <w:proofErr w:type="spellStart"/>
            <w:r w:rsidRPr="00E456BA">
              <w:rPr>
                <w:color w:val="000000"/>
              </w:rPr>
              <w:t>комлекті</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1C89B72" w14:textId="77777777" w:rsidR="00F0281B" w:rsidRPr="00E456BA" w:rsidRDefault="00F0281B" w:rsidP="00AB7E17">
            <w:pPr>
              <w:jc w:val="center"/>
              <w:rPr>
                <w:color w:val="000000"/>
              </w:rPr>
            </w:pPr>
            <w:r w:rsidRPr="00E456BA">
              <w:rPr>
                <w:color w:val="000000"/>
              </w:rPr>
              <w:t>6</w:t>
            </w:r>
          </w:p>
        </w:tc>
      </w:tr>
      <w:tr w:rsidR="00F0281B" w:rsidRPr="00E456BA" w14:paraId="53E1350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556A4B" w14:textId="77777777" w:rsidR="00F0281B" w:rsidRPr="00E456BA" w:rsidRDefault="00F0281B" w:rsidP="00AB7E17">
            <w:pPr>
              <w:jc w:val="center"/>
              <w:rPr>
                <w:color w:val="000000"/>
              </w:rPr>
            </w:pPr>
            <w:r w:rsidRPr="00E456BA">
              <w:rPr>
                <w:color w:val="000000"/>
              </w:rPr>
              <w:t>252</w:t>
            </w:r>
          </w:p>
        </w:tc>
        <w:tc>
          <w:tcPr>
            <w:tcW w:w="7503" w:type="dxa"/>
            <w:tcBorders>
              <w:top w:val="nil"/>
              <w:left w:val="nil"/>
              <w:bottom w:val="single" w:sz="4" w:space="0" w:color="auto"/>
              <w:right w:val="single" w:sz="4" w:space="0" w:color="auto"/>
            </w:tcBorders>
            <w:shd w:val="clear" w:color="auto" w:fill="auto"/>
            <w:vAlign w:val="center"/>
            <w:hideMark/>
          </w:tcPr>
          <w:p w14:paraId="10DB93B2" w14:textId="77777777" w:rsidR="00F0281B" w:rsidRPr="00E456BA" w:rsidRDefault="00F0281B" w:rsidP="00AB7E17">
            <w:pPr>
              <w:rPr>
                <w:color w:val="000000"/>
              </w:rPr>
            </w:pPr>
            <w:r w:rsidRPr="00E456BA">
              <w:rPr>
                <w:color w:val="000000"/>
              </w:rPr>
              <w:t xml:space="preserve">Монітор пацієнта UР7000, І2, ЕКГ, 5р02, </w:t>
            </w:r>
            <w:proofErr w:type="spellStart"/>
            <w:r w:rsidRPr="00E456BA">
              <w:rPr>
                <w:color w:val="000000"/>
              </w:rPr>
              <w:t>NIBP,Tempeгat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52BDBBFA" w14:textId="77777777" w:rsidR="00F0281B" w:rsidRPr="00E456BA" w:rsidRDefault="00F0281B" w:rsidP="00AB7E17">
            <w:pPr>
              <w:jc w:val="center"/>
              <w:rPr>
                <w:color w:val="000000"/>
              </w:rPr>
            </w:pPr>
            <w:r w:rsidRPr="00E456BA">
              <w:rPr>
                <w:color w:val="000000"/>
              </w:rPr>
              <w:t>1</w:t>
            </w:r>
          </w:p>
        </w:tc>
      </w:tr>
      <w:tr w:rsidR="00F0281B" w:rsidRPr="00E456BA" w14:paraId="303EE74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1BBDA6F" w14:textId="77777777" w:rsidR="00F0281B" w:rsidRPr="00E456BA" w:rsidRDefault="00F0281B" w:rsidP="00AB7E17">
            <w:pPr>
              <w:jc w:val="center"/>
              <w:rPr>
                <w:color w:val="000000"/>
              </w:rPr>
            </w:pPr>
            <w:r w:rsidRPr="00E456BA">
              <w:rPr>
                <w:color w:val="000000"/>
              </w:rPr>
              <w:t>253</w:t>
            </w:r>
          </w:p>
        </w:tc>
        <w:tc>
          <w:tcPr>
            <w:tcW w:w="7503" w:type="dxa"/>
            <w:tcBorders>
              <w:top w:val="nil"/>
              <w:left w:val="nil"/>
              <w:bottom w:val="single" w:sz="4" w:space="0" w:color="auto"/>
              <w:right w:val="single" w:sz="4" w:space="0" w:color="auto"/>
            </w:tcBorders>
            <w:shd w:val="clear" w:color="auto" w:fill="auto"/>
            <w:vAlign w:val="center"/>
            <w:hideMark/>
          </w:tcPr>
          <w:p w14:paraId="1EB79118" w14:textId="77777777" w:rsidR="00F0281B" w:rsidRPr="00E456BA" w:rsidRDefault="00F0281B" w:rsidP="00AB7E17">
            <w:pPr>
              <w:rPr>
                <w:color w:val="000000"/>
              </w:rPr>
            </w:pPr>
            <w:r w:rsidRPr="00E456BA">
              <w:rPr>
                <w:color w:val="000000"/>
              </w:rPr>
              <w:t>Монітор пацієнта Vista 120S</w:t>
            </w:r>
          </w:p>
        </w:tc>
        <w:tc>
          <w:tcPr>
            <w:tcW w:w="1275" w:type="dxa"/>
            <w:tcBorders>
              <w:top w:val="nil"/>
              <w:left w:val="nil"/>
              <w:bottom w:val="single" w:sz="4" w:space="0" w:color="auto"/>
              <w:right w:val="single" w:sz="4" w:space="0" w:color="auto"/>
            </w:tcBorders>
            <w:shd w:val="clear" w:color="auto" w:fill="auto"/>
            <w:vAlign w:val="center"/>
            <w:hideMark/>
          </w:tcPr>
          <w:p w14:paraId="0346051D" w14:textId="77777777" w:rsidR="00F0281B" w:rsidRPr="00E456BA" w:rsidRDefault="00F0281B" w:rsidP="00AB7E17">
            <w:pPr>
              <w:jc w:val="center"/>
              <w:rPr>
                <w:color w:val="000000"/>
              </w:rPr>
            </w:pPr>
            <w:r w:rsidRPr="00E456BA">
              <w:rPr>
                <w:color w:val="000000"/>
              </w:rPr>
              <w:t>2</w:t>
            </w:r>
          </w:p>
        </w:tc>
      </w:tr>
      <w:tr w:rsidR="00F0281B" w:rsidRPr="00E456BA" w14:paraId="02FA110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83B5C0B" w14:textId="77777777" w:rsidR="00F0281B" w:rsidRPr="00E456BA" w:rsidRDefault="00F0281B" w:rsidP="00AB7E17">
            <w:pPr>
              <w:jc w:val="center"/>
              <w:rPr>
                <w:color w:val="000000"/>
              </w:rPr>
            </w:pPr>
            <w:r w:rsidRPr="00E456BA">
              <w:rPr>
                <w:color w:val="000000"/>
              </w:rPr>
              <w:t>254</w:t>
            </w:r>
          </w:p>
        </w:tc>
        <w:tc>
          <w:tcPr>
            <w:tcW w:w="7503" w:type="dxa"/>
            <w:tcBorders>
              <w:top w:val="nil"/>
              <w:left w:val="nil"/>
              <w:bottom w:val="single" w:sz="4" w:space="0" w:color="auto"/>
              <w:right w:val="single" w:sz="4" w:space="0" w:color="auto"/>
            </w:tcBorders>
            <w:shd w:val="clear" w:color="auto" w:fill="auto"/>
            <w:vAlign w:val="center"/>
            <w:hideMark/>
          </w:tcPr>
          <w:p w14:paraId="18470D42" w14:textId="77777777" w:rsidR="00F0281B" w:rsidRPr="00E456BA" w:rsidRDefault="00F0281B" w:rsidP="00AB7E17">
            <w:pPr>
              <w:rPr>
                <w:color w:val="000000"/>
              </w:rPr>
            </w:pPr>
            <w:r w:rsidRPr="00E456BA">
              <w:rPr>
                <w:color w:val="000000"/>
              </w:rPr>
              <w:t>Монітор пацієнта ВР-S510</w:t>
            </w:r>
          </w:p>
        </w:tc>
        <w:tc>
          <w:tcPr>
            <w:tcW w:w="1275" w:type="dxa"/>
            <w:tcBorders>
              <w:top w:val="nil"/>
              <w:left w:val="nil"/>
              <w:bottom w:val="single" w:sz="4" w:space="0" w:color="auto"/>
              <w:right w:val="single" w:sz="4" w:space="0" w:color="auto"/>
            </w:tcBorders>
            <w:shd w:val="clear" w:color="auto" w:fill="auto"/>
            <w:vAlign w:val="center"/>
            <w:hideMark/>
          </w:tcPr>
          <w:p w14:paraId="78D448CE" w14:textId="77777777" w:rsidR="00F0281B" w:rsidRPr="00E456BA" w:rsidRDefault="00F0281B" w:rsidP="00AB7E17">
            <w:pPr>
              <w:jc w:val="center"/>
              <w:rPr>
                <w:color w:val="000000"/>
              </w:rPr>
            </w:pPr>
            <w:r w:rsidRPr="00E456BA">
              <w:rPr>
                <w:color w:val="000000"/>
              </w:rPr>
              <w:t>1</w:t>
            </w:r>
          </w:p>
        </w:tc>
      </w:tr>
      <w:tr w:rsidR="00F0281B" w:rsidRPr="00E456BA" w14:paraId="728B703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E6B2B1B" w14:textId="77777777" w:rsidR="00F0281B" w:rsidRPr="00E456BA" w:rsidRDefault="00F0281B" w:rsidP="00AB7E17">
            <w:pPr>
              <w:jc w:val="center"/>
              <w:rPr>
                <w:color w:val="000000"/>
              </w:rPr>
            </w:pPr>
            <w:r w:rsidRPr="00E456BA">
              <w:rPr>
                <w:color w:val="000000"/>
              </w:rPr>
              <w:t>255</w:t>
            </w:r>
          </w:p>
        </w:tc>
        <w:tc>
          <w:tcPr>
            <w:tcW w:w="7503" w:type="dxa"/>
            <w:tcBorders>
              <w:top w:val="nil"/>
              <w:left w:val="nil"/>
              <w:bottom w:val="single" w:sz="4" w:space="0" w:color="auto"/>
              <w:right w:val="single" w:sz="4" w:space="0" w:color="auto"/>
            </w:tcBorders>
            <w:shd w:val="clear" w:color="auto" w:fill="auto"/>
            <w:vAlign w:val="center"/>
            <w:hideMark/>
          </w:tcPr>
          <w:p w14:paraId="00617931" w14:textId="77777777" w:rsidR="00F0281B" w:rsidRPr="00E456BA" w:rsidRDefault="00F0281B" w:rsidP="00AB7E17">
            <w:pPr>
              <w:rPr>
                <w:color w:val="000000"/>
              </w:rPr>
            </w:pPr>
            <w:r w:rsidRPr="00E456BA">
              <w:rPr>
                <w:color w:val="000000"/>
              </w:rPr>
              <w:t xml:space="preserve">Монітор пацієнта М9500 </w:t>
            </w:r>
            <w:proofErr w:type="spellStart"/>
            <w:r w:rsidRPr="00E456BA">
              <w:rPr>
                <w:color w:val="000000"/>
              </w:rPr>
              <w:t>Guanqdonq</w:t>
            </w:r>
            <w:proofErr w:type="spellEnd"/>
            <w:r w:rsidRPr="00E456BA">
              <w:rPr>
                <w:color w:val="000000"/>
              </w:rPr>
              <w:t xml:space="preserve"> </w:t>
            </w:r>
            <w:proofErr w:type="spellStart"/>
            <w:r w:rsidRPr="00E456BA">
              <w:rPr>
                <w:color w:val="000000"/>
              </w:rPr>
              <w:t>Biolinqht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672F0C4" w14:textId="77777777" w:rsidR="00F0281B" w:rsidRPr="00E456BA" w:rsidRDefault="00F0281B" w:rsidP="00AB7E17">
            <w:pPr>
              <w:jc w:val="center"/>
              <w:rPr>
                <w:color w:val="000000"/>
              </w:rPr>
            </w:pPr>
            <w:r w:rsidRPr="00E456BA">
              <w:rPr>
                <w:color w:val="000000"/>
              </w:rPr>
              <w:t>2</w:t>
            </w:r>
          </w:p>
        </w:tc>
      </w:tr>
      <w:tr w:rsidR="00F0281B" w:rsidRPr="00E456BA" w14:paraId="3C623BD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A5D9EA3" w14:textId="77777777" w:rsidR="00F0281B" w:rsidRPr="00E456BA" w:rsidRDefault="00F0281B" w:rsidP="00AB7E17">
            <w:pPr>
              <w:jc w:val="center"/>
              <w:rPr>
                <w:color w:val="000000"/>
              </w:rPr>
            </w:pPr>
            <w:r w:rsidRPr="00E456BA">
              <w:rPr>
                <w:color w:val="000000"/>
              </w:rPr>
              <w:t>256</w:t>
            </w:r>
          </w:p>
        </w:tc>
        <w:tc>
          <w:tcPr>
            <w:tcW w:w="7503" w:type="dxa"/>
            <w:tcBorders>
              <w:top w:val="nil"/>
              <w:left w:val="nil"/>
              <w:bottom w:val="single" w:sz="4" w:space="0" w:color="auto"/>
              <w:right w:val="single" w:sz="4" w:space="0" w:color="auto"/>
            </w:tcBorders>
            <w:shd w:val="clear" w:color="auto" w:fill="auto"/>
            <w:vAlign w:val="center"/>
            <w:hideMark/>
          </w:tcPr>
          <w:p w14:paraId="249BC256" w14:textId="77777777" w:rsidR="00F0281B" w:rsidRPr="00E456BA" w:rsidRDefault="00F0281B" w:rsidP="00AB7E17">
            <w:pPr>
              <w:rPr>
                <w:color w:val="000000"/>
              </w:rPr>
            </w:pPr>
            <w:r w:rsidRPr="00E456BA">
              <w:rPr>
                <w:color w:val="000000"/>
              </w:rPr>
              <w:t>Монітор пацієнта Медіана</w:t>
            </w:r>
          </w:p>
        </w:tc>
        <w:tc>
          <w:tcPr>
            <w:tcW w:w="1275" w:type="dxa"/>
            <w:tcBorders>
              <w:top w:val="nil"/>
              <w:left w:val="nil"/>
              <w:bottom w:val="single" w:sz="4" w:space="0" w:color="auto"/>
              <w:right w:val="single" w:sz="4" w:space="0" w:color="auto"/>
            </w:tcBorders>
            <w:shd w:val="clear" w:color="auto" w:fill="auto"/>
            <w:vAlign w:val="center"/>
            <w:hideMark/>
          </w:tcPr>
          <w:p w14:paraId="067B1F08" w14:textId="77777777" w:rsidR="00F0281B" w:rsidRPr="00E456BA" w:rsidRDefault="00F0281B" w:rsidP="00AB7E17">
            <w:pPr>
              <w:jc w:val="center"/>
              <w:rPr>
                <w:color w:val="000000"/>
              </w:rPr>
            </w:pPr>
            <w:r w:rsidRPr="00E456BA">
              <w:rPr>
                <w:color w:val="000000"/>
              </w:rPr>
              <w:t>2</w:t>
            </w:r>
          </w:p>
        </w:tc>
      </w:tr>
      <w:tr w:rsidR="00F0281B" w:rsidRPr="00E456BA" w14:paraId="56ED7AA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9D8676" w14:textId="77777777" w:rsidR="00F0281B" w:rsidRPr="00E456BA" w:rsidRDefault="00F0281B" w:rsidP="00AB7E17">
            <w:pPr>
              <w:jc w:val="center"/>
              <w:rPr>
                <w:color w:val="000000"/>
              </w:rPr>
            </w:pPr>
            <w:r w:rsidRPr="00E456BA">
              <w:rPr>
                <w:color w:val="000000"/>
              </w:rPr>
              <w:t>257</w:t>
            </w:r>
          </w:p>
        </w:tc>
        <w:tc>
          <w:tcPr>
            <w:tcW w:w="7503" w:type="dxa"/>
            <w:tcBorders>
              <w:top w:val="nil"/>
              <w:left w:val="nil"/>
              <w:bottom w:val="single" w:sz="4" w:space="0" w:color="auto"/>
              <w:right w:val="single" w:sz="4" w:space="0" w:color="auto"/>
            </w:tcBorders>
            <w:shd w:val="clear" w:color="auto" w:fill="auto"/>
            <w:vAlign w:val="center"/>
            <w:hideMark/>
          </w:tcPr>
          <w:p w14:paraId="793C25EB" w14:textId="77777777" w:rsidR="00F0281B" w:rsidRPr="00E456BA" w:rsidRDefault="00F0281B" w:rsidP="00AB7E17">
            <w:pPr>
              <w:rPr>
                <w:color w:val="000000"/>
              </w:rPr>
            </w:pPr>
            <w:r w:rsidRPr="00E456BA">
              <w:rPr>
                <w:color w:val="000000"/>
              </w:rPr>
              <w:t>Монітор пацієнта НЕАСО G3D</w:t>
            </w:r>
          </w:p>
        </w:tc>
        <w:tc>
          <w:tcPr>
            <w:tcW w:w="1275" w:type="dxa"/>
            <w:tcBorders>
              <w:top w:val="nil"/>
              <w:left w:val="nil"/>
              <w:bottom w:val="single" w:sz="4" w:space="0" w:color="auto"/>
              <w:right w:val="single" w:sz="4" w:space="0" w:color="auto"/>
            </w:tcBorders>
            <w:shd w:val="clear" w:color="auto" w:fill="auto"/>
            <w:vAlign w:val="center"/>
            <w:hideMark/>
          </w:tcPr>
          <w:p w14:paraId="1387AC66" w14:textId="77777777" w:rsidR="00F0281B" w:rsidRPr="00E456BA" w:rsidRDefault="00F0281B" w:rsidP="00AB7E17">
            <w:pPr>
              <w:jc w:val="center"/>
              <w:rPr>
                <w:color w:val="000000"/>
              </w:rPr>
            </w:pPr>
            <w:r w:rsidRPr="00E456BA">
              <w:rPr>
                <w:color w:val="000000"/>
              </w:rPr>
              <w:t>6</w:t>
            </w:r>
          </w:p>
        </w:tc>
      </w:tr>
      <w:tr w:rsidR="00F0281B" w:rsidRPr="00E456BA" w14:paraId="724CDBE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F864774" w14:textId="77777777" w:rsidR="00F0281B" w:rsidRPr="00E456BA" w:rsidRDefault="00F0281B" w:rsidP="00AB7E17">
            <w:pPr>
              <w:jc w:val="center"/>
              <w:rPr>
                <w:color w:val="000000"/>
              </w:rPr>
            </w:pPr>
            <w:r w:rsidRPr="00E456BA">
              <w:rPr>
                <w:color w:val="000000"/>
              </w:rPr>
              <w:t>258</w:t>
            </w:r>
          </w:p>
        </w:tc>
        <w:tc>
          <w:tcPr>
            <w:tcW w:w="7503" w:type="dxa"/>
            <w:tcBorders>
              <w:top w:val="nil"/>
              <w:left w:val="nil"/>
              <w:bottom w:val="single" w:sz="4" w:space="0" w:color="auto"/>
              <w:right w:val="single" w:sz="4" w:space="0" w:color="auto"/>
            </w:tcBorders>
            <w:shd w:val="clear" w:color="auto" w:fill="auto"/>
            <w:noWrap/>
            <w:vAlign w:val="center"/>
            <w:hideMark/>
          </w:tcPr>
          <w:p w14:paraId="0D702C99" w14:textId="77777777" w:rsidR="00F0281B" w:rsidRPr="00E456BA" w:rsidRDefault="00F0281B" w:rsidP="00AB7E17">
            <w:pPr>
              <w:rPr>
                <w:color w:val="000000"/>
              </w:rPr>
            </w:pPr>
            <w:r w:rsidRPr="00E456BA">
              <w:rPr>
                <w:color w:val="000000"/>
              </w:rPr>
              <w:t xml:space="preserve">Монітор пацієнта </w:t>
            </w:r>
            <w:proofErr w:type="spellStart"/>
            <w:r w:rsidRPr="00E456BA">
              <w:rPr>
                <w:color w:val="000000"/>
              </w:rPr>
              <w:t>полуфункціональний</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236B9C03" w14:textId="77777777" w:rsidR="00F0281B" w:rsidRPr="00E456BA" w:rsidRDefault="00F0281B" w:rsidP="00AB7E17">
            <w:pPr>
              <w:jc w:val="center"/>
              <w:rPr>
                <w:color w:val="000000"/>
              </w:rPr>
            </w:pPr>
            <w:r w:rsidRPr="00E456BA">
              <w:rPr>
                <w:color w:val="000000"/>
              </w:rPr>
              <w:t>1</w:t>
            </w:r>
          </w:p>
        </w:tc>
      </w:tr>
      <w:tr w:rsidR="00F0281B" w:rsidRPr="00E456BA" w14:paraId="3734211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99E262F" w14:textId="77777777" w:rsidR="00F0281B" w:rsidRPr="00E456BA" w:rsidRDefault="00F0281B" w:rsidP="00AB7E17">
            <w:pPr>
              <w:jc w:val="center"/>
              <w:rPr>
                <w:color w:val="000000"/>
              </w:rPr>
            </w:pPr>
            <w:r w:rsidRPr="00E456BA">
              <w:rPr>
                <w:color w:val="000000"/>
              </w:rPr>
              <w:t>259</w:t>
            </w:r>
          </w:p>
        </w:tc>
        <w:tc>
          <w:tcPr>
            <w:tcW w:w="7503" w:type="dxa"/>
            <w:tcBorders>
              <w:top w:val="nil"/>
              <w:left w:val="nil"/>
              <w:bottom w:val="single" w:sz="4" w:space="0" w:color="auto"/>
              <w:right w:val="single" w:sz="4" w:space="0" w:color="auto"/>
            </w:tcBorders>
            <w:shd w:val="clear" w:color="auto" w:fill="auto"/>
            <w:vAlign w:val="center"/>
            <w:hideMark/>
          </w:tcPr>
          <w:p w14:paraId="132BA222" w14:textId="77777777" w:rsidR="00F0281B" w:rsidRPr="00E456BA" w:rsidRDefault="00F0281B" w:rsidP="00AB7E17">
            <w:pPr>
              <w:rPr>
                <w:color w:val="000000"/>
              </w:rPr>
            </w:pPr>
            <w:r w:rsidRPr="00E456BA">
              <w:rPr>
                <w:color w:val="000000"/>
              </w:rPr>
              <w:t xml:space="preserve">Монітор пацієнта СІВ </w:t>
            </w:r>
            <w:proofErr w:type="spellStart"/>
            <w:r w:rsidRPr="00E456BA">
              <w:rPr>
                <w:color w:val="000000"/>
              </w:rPr>
              <w:t>пульсоксиметр</w:t>
            </w:r>
            <w:proofErr w:type="spellEnd"/>
            <w:r w:rsidRPr="00E456BA">
              <w:rPr>
                <w:color w:val="000000"/>
              </w:rPr>
              <w:t xml:space="preserve"> </w:t>
            </w:r>
            <w:proofErr w:type="spellStart"/>
            <w:r w:rsidRPr="00E456BA">
              <w:rPr>
                <w:color w:val="000000"/>
              </w:rPr>
              <w:t>Неасо</w:t>
            </w:r>
            <w:proofErr w:type="spellEnd"/>
            <w:r w:rsidRPr="00E456BA">
              <w:rPr>
                <w:color w:val="000000"/>
              </w:rPr>
              <w:t xml:space="preserve"> Китай</w:t>
            </w:r>
          </w:p>
        </w:tc>
        <w:tc>
          <w:tcPr>
            <w:tcW w:w="1275" w:type="dxa"/>
            <w:tcBorders>
              <w:top w:val="nil"/>
              <w:left w:val="nil"/>
              <w:bottom w:val="single" w:sz="4" w:space="0" w:color="auto"/>
              <w:right w:val="single" w:sz="4" w:space="0" w:color="auto"/>
            </w:tcBorders>
            <w:shd w:val="clear" w:color="auto" w:fill="auto"/>
            <w:vAlign w:val="center"/>
            <w:hideMark/>
          </w:tcPr>
          <w:p w14:paraId="0BF7A9A7" w14:textId="77777777" w:rsidR="00F0281B" w:rsidRPr="00E456BA" w:rsidRDefault="00F0281B" w:rsidP="00AB7E17">
            <w:pPr>
              <w:jc w:val="center"/>
              <w:rPr>
                <w:color w:val="000000"/>
              </w:rPr>
            </w:pPr>
            <w:r w:rsidRPr="00E456BA">
              <w:rPr>
                <w:color w:val="000000"/>
              </w:rPr>
              <w:t>1</w:t>
            </w:r>
          </w:p>
        </w:tc>
      </w:tr>
      <w:tr w:rsidR="00F0281B" w:rsidRPr="00E456BA" w14:paraId="45DF7E80"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65CC0" w14:textId="77777777" w:rsidR="00F0281B" w:rsidRPr="00E456BA" w:rsidRDefault="00F0281B" w:rsidP="00AB7E17">
            <w:pPr>
              <w:jc w:val="center"/>
              <w:rPr>
                <w:color w:val="000000"/>
              </w:rPr>
            </w:pPr>
            <w:r w:rsidRPr="00E456BA">
              <w:rPr>
                <w:color w:val="000000"/>
              </w:rPr>
              <w:t>260</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51811315" w14:textId="77777777" w:rsidR="00F0281B" w:rsidRPr="00E456BA" w:rsidRDefault="00F0281B" w:rsidP="00AB7E17">
            <w:pPr>
              <w:rPr>
                <w:color w:val="000000"/>
              </w:rPr>
            </w:pPr>
            <w:r w:rsidRPr="00E456BA">
              <w:rPr>
                <w:color w:val="000000"/>
              </w:rPr>
              <w:t xml:space="preserve">Монітор </w:t>
            </w:r>
            <w:proofErr w:type="spellStart"/>
            <w:r w:rsidRPr="00E456BA">
              <w:rPr>
                <w:color w:val="000000"/>
              </w:rPr>
              <w:t>пзціента</w:t>
            </w:r>
            <w:proofErr w:type="spellEnd"/>
            <w:r w:rsidRPr="00E456BA">
              <w:rPr>
                <w:color w:val="000000"/>
              </w:rPr>
              <w:t xml:space="preserve"> </w:t>
            </w:r>
            <w:proofErr w:type="spellStart"/>
            <w:r w:rsidRPr="00E456BA">
              <w:rPr>
                <w:color w:val="000000"/>
              </w:rPr>
              <w:t>мультипараметровий</w:t>
            </w:r>
            <w:proofErr w:type="spellEnd"/>
            <w:r w:rsidRPr="00E456BA">
              <w:rPr>
                <w:color w:val="000000"/>
              </w:rPr>
              <w:t xml:space="preserve"> </w:t>
            </w:r>
            <w:proofErr w:type="spellStart"/>
            <w:r w:rsidRPr="00E456BA">
              <w:rPr>
                <w:color w:val="000000"/>
              </w:rPr>
              <w:t>Drlghfield</w:t>
            </w:r>
            <w:proofErr w:type="spellEnd"/>
            <w:r w:rsidRPr="00E456BA">
              <w:rPr>
                <w:color w:val="000000"/>
              </w:rPr>
              <w:t xml:space="preserve"> </w:t>
            </w:r>
            <w:proofErr w:type="spellStart"/>
            <w:r w:rsidRPr="00E456BA">
              <w:rPr>
                <w:color w:val="000000"/>
              </w:rPr>
              <w:t>Healthcare</w:t>
            </w:r>
            <w:proofErr w:type="spellEnd"/>
            <w:r w:rsidRPr="00E456BA">
              <w:rPr>
                <w:color w:val="000000"/>
              </w:rPr>
              <w:t xml:space="preserve"> Vl5e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FC5E498" w14:textId="77777777" w:rsidR="00F0281B" w:rsidRPr="00E456BA" w:rsidRDefault="00F0281B" w:rsidP="00AB7E17">
            <w:pPr>
              <w:jc w:val="center"/>
              <w:rPr>
                <w:color w:val="000000"/>
              </w:rPr>
            </w:pPr>
            <w:r w:rsidRPr="00E456BA">
              <w:rPr>
                <w:color w:val="000000"/>
              </w:rPr>
              <w:t>1</w:t>
            </w:r>
          </w:p>
        </w:tc>
      </w:tr>
      <w:tr w:rsidR="00F0281B" w:rsidRPr="00E456BA" w14:paraId="6865E96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A04C1D4" w14:textId="77777777" w:rsidR="00F0281B" w:rsidRPr="00E456BA" w:rsidRDefault="00F0281B" w:rsidP="00AB7E17">
            <w:pPr>
              <w:jc w:val="center"/>
              <w:rPr>
                <w:color w:val="000000"/>
              </w:rPr>
            </w:pPr>
            <w:r w:rsidRPr="00E456BA">
              <w:rPr>
                <w:color w:val="000000"/>
              </w:rPr>
              <w:t>261</w:t>
            </w:r>
          </w:p>
        </w:tc>
        <w:tc>
          <w:tcPr>
            <w:tcW w:w="7503" w:type="dxa"/>
            <w:tcBorders>
              <w:top w:val="nil"/>
              <w:left w:val="nil"/>
              <w:bottom w:val="single" w:sz="4" w:space="0" w:color="auto"/>
              <w:right w:val="single" w:sz="4" w:space="0" w:color="auto"/>
            </w:tcBorders>
            <w:shd w:val="clear" w:color="auto" w:fill="auto"/>
            <w:vAlign w:val="center"/>
            <w:hideMark/>
          </w:tcPr>
          <w:p w14:paraId="138CA6E1" w14:textId="77777777" w:rsidR="00F0281B" w:rsidRPr="00E456BA" w:rsidRDefault="00F0281B" w:rsidP="00AB7E17">
            <w:pPr>
              <w:rPr>
                <w:color w:val="000000"/>
              </w:rPr>
            </w:pPr>
            <w:r w:rsidRPr="00E456BA">
              <w:rPr>
                <w:color w:val="000000"/>
              </w:rPr>
              <w:t>Монітор реанімаційний хірургічний ЮМ-300</w:t>
            </w:r>
          </w:p>
        </w:tc>
        <w:tc>
          <w:tcPr>
            <w:tcW w:w="1275" w:type="dxa"/>
            <w:tcBorders>
              <w:top w:val="nil"/>
              <w:left w:val="nil"/>
              <w:bottom w:val="single" w:sz="4" w:space="0" w:color="auto"/>
              <w:right w:val="single" w:sz="4" w:space="0" w:color="auto"/>
            </w:tcBorders>
            <w:shd w:val="clear" w:color="auto" w:fill="auto"/>
            <w:vAlign w:val="center"/>
            <w:hideMark/>
          </w:tcPr>
          <w:p w14:paraId="15EAB672" w14:textId="77777777" w:rsidR="00F0281B" w:rsidRPr="00E456BA" w:rsidRDefault="00F0281B" w:rsidP="00AB7E17">
            <w:pPr>
              <w:jc w:val="center"/>
              <w:rPr>
                <w:color w:val="000000"/>
              </w:rPr>
            </w:pPr>
            <w:r w:rsidRPr="00E456BA">
              <w:rPr>
                <w:color w:val="000000"/>
              </w:rPr>
              <w:t>4</w:t>
            </w:r>
          </w:p>
        </w:tc>
      </w:tr>
      <w:tr w:rsidR="00F0281B" w:rsidRPr="00E456BA" w14:paraId="6B48256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8B9461B" w14:textId="77777777" w:rsidR="00F0281B" w:rsidRPr="00E456BA" w:rsidRDefault="00F0281B" w:rsidP="00AB7E17">
            <w:pPr>
              <w:jc w:val="center"/>
              <w:rPr>
                <w:color w:val="000000"/>
              </w:rPr>
            </w:pPr>
            <w:r w:rsidRPr="00E456BA">
              <w:rPr>
                <w:color w:val="000000"/>
              </w:rPr>
              <w:t>262</w:t>
            </w:r>
          </w:p>
        </w:tc>
        <w:tc>
          <w:tcPr>
            <w:tcW w:w="7503" w:type="dxa"/>
            <w:tcBorders>
              <w:top w:val="nil"/>
              <w:left w:val="nil"/>
              <w:bottom w:val="single" w:sz="4" w:space="0" w:color="auto"/>
              <w:right w:val="single" w:sz="4" w:space="0" w:color="auto"/>
            </w:tcBorders>
            <w:shd w:val="clear" w:color="auto" w:fill="auto"/>
            <w:vAlign w:val="center"/>
            <w:hideMark/>
          </w:tcPr>
          <w:p w14:paraId="66C33A2C" w14:textId="77777777" w:rsidR="00F0281B" w:rsidRPr="00E456BA" w:rsidRDefault="00F0281B" w:rsidP="00AB7E17">
            <w:pPr>
              <w:rPr>
                <w:color w:val="000000"/>
              </w:rPr>
            </w:pPr>
            <w:r w:rsidRPr="00E456BA">
              <w:rPr>
                <w:color w:val="000000"/>
              </w:rPr>
              <w:t>Нагрівальний елемент WY3212 CERAMOTERM3200</w:t>
            </w:r>
          </w:p>
        </w:tc>
        <w:tc>
          <w:tcPr>
            <w:tcW w:w="1275" w:type="dxa"/>
            <w:tcBorders>
              <w:top w:val="nil"/>
              <w:left w:val="nil"/>
              <w:bottom w:val="single" w:sz="4" w:space="0" w:color="auto"/>
              <w:right w:val="single" w:sz="4" w:space="0" w:color="auto"/>
            </w:tcBorders>
            <w:shd w:val="clear" w:color="auto" w:fill="auto"/>
            <w:vAlign w:val="center"/>
            <w:hideMark/>
          </w:tcPr>
          <w:p w14:paraId="6A9B84F2" w14:textId="77777777" w:rsidR="00F0281B" w:rsidRPr="00E456BA" w:rsidRDefault="00F0281B" w:rsidP="00AB7E17">
            <w:pPr>
              <w:jc w:val="center"/>
              <w:rPr>
                <w:color w:val="000000"/>
              </w:rPr>
            </w:pPr>
            <w:r w:rsidRPr="00E456BA">
              <w:rPr>
                <w:color w:val="000000"/>
              </w:rPr>
              <w:t>1</w:t>
            </w:r>
          </w:p>
        </w:tc>
      </w:tr>
      <w:tr w:rsidR="00F0281B" w:rsidRPr="00E456BA" w14:paraId="2E8BDEF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9CF08E7" w14:textId="77777777" w:rsidR="00F0281B" w:rsidRPr="00E456BA" w:rsidRDefault="00F0281B" w:rsidP="00AB7E17">
            <w:pPr>
              <w:jc w:val="center"/>
              <w:rPr>
                <w:color w:val="000000"/>
              </w:rPr>
            </w:pPr>
            <w:r w:rsidRPr="00E456BA">
              <w:rPr>
                <w:color w:val="000000"/>
              </w:rPr>
              <w:t>263</w:t>
            </w:r>
          </w:p>
        </w:tc>
        <w:tc>
          <w:tcPr>
            <w:tcW w:w="7503" w:type="dxa"/>
            <w:tcBorders>
              <w:top w:val="nil"/>
              <w:left w:val="nil"/>
              <w:bottom w:val="single" w:sz="4" w:space="0" w:color="auto"/>
              <w:right w:val="single" w:sz="4" w:space="0" w:color="auto"/>
            </w:tcBorders>
            <w:shd w:val="clear" w:color="auto" w:fill="auto"/>
            <w:vAlign w:val="center"/>
            <w:hideMark/>
          </w:tcPr>
          <w:p w14:paraId="269559C4" w14:textId="77777777" w:rsidR="00F0281B" w:rsidRPr="00E456BA" w:rsidRDefault="00F0281B" w:rsidP="00AB7E17">
            <w:pPr>
              <w:rPr>
                <w:color w:val="000000"/>
              </w:rPr>
            </w:pPr>
            <w:r w:rsidRPr="00E456BA">
              <w:rPr>
                <w:color w:val="000000"/>
              </w:rPr>
              <w:t xml:space="preserve">Напівавтоматичний та керований зовнішній </w:t>
            </w:r>
            <w:proofErr w:type="spellStart"/>
            <w:r w:rsidRPr="00E456BA">
              <w:rPr>
                <w:color w:val="000000"/>
              </w:rPr>
              <w:t>дефибрилятор</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4AA1717F" w14:textId="77777777" w:rsidR="00F0281B" w:rsidRPr="00E456BA" w:rsidRDefault="00F0281B" w:rsidP="00AB7E17">
            <w:pPr>
              <w:jc w:val="center"/>
              <w:rPr>
                <w:color w:val="000000"/>
              </w:rPr>
            </w:pPr>
            <w:r w:rsidRPr="00E456BA">
              <w:rPr>
                <w:color w:val="000000"/>
              </w:rPr>
              <w:t>1</w:t>
            </w:r>
          </w:p>
        </w:tc>
      </w:tr>
      <w:tr w:rsidR="00F0281B" w:rsidRPr="00E456BA" w14:paraId="2F84F5D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6F49A2B" w14:textId="77777777" w:rsidR="00F0281B" w:rsidRPr="00E456BA" w:rsidRDefault="00F0281B" w:rsidP="00AB7E17">
            <w:pPr>
              <w:jc w:val="center"/>
              <w:rPr>
                <w:color w:val="000000"/>
              </w:rPr>
            </w:pPr>
            <w:r w:rsidRPr="00E456BA">
              <w:rPr>
                <w:color w:val="000000"/>
              </w:rPr>
              <w:t>264</w:t>
            </w:r>
          </w:p>
        </w:tc>
        <w:tc>
          <w:tcPr>
            <w:tcW w:w="7503" w:type="dxa"/>
            <w:tcBorders>
              <w:top w:val="nil"/>
              <w:left w:val="nil"/>
              <w:bottom w:val="single" w:sz="4" w:space="0" w:color="auto"/>
              <w:right w:val="single" w:sz="4" w:space="0" w:color="auto"/>
            </w:tcBorders>
            <w:shd w:val="clear" w:color="auto" w:fill="auto"/>
            <w:vAlign w:val="center"/>
            <w:hideMark/>
          </w:tcPr>
          <w:p w14:paraId="30CB3C90" w14:textId="77777777" w:rsidR="00F0281B" w:rsidRPr="00E456BA" w:rsidRDefault="00F0281B" w:rsidP="00AB7E17">
            <w:pPr>
              <w:rPr>
                <w:color w:val="000000"/>
              </w:rPr>
            </w:pPr>
            <w:r w:rsidRPr="00E456BA">
              <w:rPr>
                <w:color w:val="000000"/>
              </w:rPr>
              <w:t xml:space="preserve">Наркозна станція </w:t>
            </w:r>
            <w:proofErr w:type="spellStart"/>
            <w:r w:rsidRPr="00E456BA">
              <w:rPr>
                <w:color w:val="000000"/>
              </w:rPr>
              <w:t>Caeus</w:t>
            </w:r>
            <w:proofErr w:type="spellEnd"/>
            <w:r w:rsidRPr="00E456BA">
              <w:rPr>
                <w:color w:val="000000"/>
              </w:rPr>
              <w:t xml:space="preserve"> </w:t>
            </w:r>
            <w:proofErr w:type="spellStart"/>
            <w:r w:rsidRPr="00E456BA">
              <w:rPr>
                <w:color w:val="000000"/>
              </w:rPr>
              <w:t>Liteз</w:t>
            </w:r>
            <w:proofErr w:type="spellEnd"/>
            <w:r w:rsidRPr="00E456BA">
              <w:rPr>
                <w:color w:val="000000"/>
              </w:rPr>
              <w:t xml:space="preserve"> </w:t>
            </w:r>
            <w:proofErr w:type="spellStart"/>
            <w:r w:rsidRPr="00E456BA">
              <w:rPr>
                <w:color w:val="000000"/>
              </w:rPr>
              <w:t>газ.мед</w:t>
            </w:r>
            <w:proofErr w:type="spellEnd"/>
            <w:r w:rsidRPr="00E456BA">
              <w:rPr>
                <w:color w:val="00000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7FDF2B16" w14:textId="77777777" w:rsidR="00F0281B" w:rsidRPr="00E456BA" w:rsidRDefault="00F0281B" w:rsidP="00AB7E17">
            <w:pPr>
              <w:jc w:val="center"/>
              <w:rPr>
                <w:color w:val="000000"/>
              </w:rPr>
            </w:pPr>
            <w:r w:rsidRPr="00E456BA">
              <w:rPr>
                <w:color w:val="000000"/>
              </w:rPr>
              <w:t>1</w:t>
            </w:r>
          </w:p>
        </w:tc>
      </w:tr>
      <w:tr w:rsidR="00F0281B" w:rsidRPr="00E456BA" w14:paraId="463D371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AD7DC8D" w14:textId="77777777" w:rsidR="00F0281B" w:rsidRPr="00E456BA" w:rsidRDefault="00F0281B" w:rsidP="00AB7E17">
            <w:pPr>
              <w:jc w:val="center"/>
              <w:rPr>
                <w:color w:val="000000"/>
              </w:rPr>
            </w:pPr>
            <w:r w:rsidRPr="00E456BA">
              <w:rPr>
                <w:color w:val="000000"/>
              </w:rPr>
              <w:t>265</w:t>
            </w:r>
          </w:p>
        </w:tc>
        <w:tc>
          <w:tcPr>
            <w:tcW w:w="7503" w:type="dxa"/>
            <w:tcBorders>
              <w:top w:val="nil"/>
              <w:left w:val="nil"/>
              <w:bottom w:val="single" w:sz="4" w:space="0" w:color="auto"/>
              <w:right w:val="single" w:sz="4" w:space="0" w:color="auto"/>
            </w:tcBorders>
            <w:shd w:val="clear" w:color="auto" w:fill="auto"/>
            <w:vAlign w:val="center"/>
            <w:hideMark/>
          </w:tcPr>
          <w:p w14:paraId="6634BD79" w14:textId="77777777" w:rsidR="00F0281B" w:rsidRPr="00E456BA" w:rsidRDefault="00F0281B" w:rsidP="00AB7E17">
            <w:pPr>
              <w:rPr>
                <w:color w:val="000000"/>
              </w:rPr>
            </w:pPr>
            <w:r w:rsidRPr="00E456BA">
              <w:rPr>
                <w:color w:val="000000"/>
              </w:rPr>
              <w:t>Насос вакуумний для терапії ран NP 32S</w:t>
            </w:r>
          </w:p>
        </w:tc>
        <w:tc>
          <w:tcPr>
            <w:tcW w:w="1275" w:type="dxa"/>
            <w:tcBorders>
              <w:top w:val="nil"/>
              <w:left w:val="nil"/>
              <w:bottom w:val="single" w:sz="4" w:space="0" w:color="auto"/>
              <w:right w:val="single" w:sz="4" w:space="0" w:color="auto"/>
            </w:tcBorders>
            <w:shd w:val="clear" w:color="auto" w:fill="auto"/>
            <w:noWrap/>
            <w:vAlign w:val="center"/>
            <w:hideMark/>
          </w:tcPr>
          <w:p w14:paraId="1055CA43" w14:textId="77777777" w:rsidR="00F0281B" w:rsidRPr="00E456BA" w:rsidRDefault="00F0281B" w:rsidP="00AB7E17">
            <w:pPr>
              <w:jc w:val="center"/>
              <w:rPr>
                <w:color w:val="000000"/>
              </w:rPr>
            </w:pPr>
            <w:r w:rsidRPr="00E456BA">
              <w:rPr>
                <w:color w:val="000000"/>
              </w:rPr>
              <w:t>1</w:t>
            </w:r>
          </w:p>
        </w:tc>
      </w:tr>
      <w:tr w:rsidR="00F0281B" w:rsidRPr="00E456BA" w14:paraId="180E031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5785E61" w14:textId="77777777" w:rsidR="00F0281B" w:rsidRPr="00E456BA" w:rsidRDefault="00F0281B" w:rsidP="00AB7E17">
            <w:pPr>
              <w:jc w:val="center"/>
              <w:rPr>
                <w:color w:val="000000"/>
              </w:rPr>
            </w:pPr>
            <w:r w:rsidRPr="00E456BA">
              <w:rPr>
                <w:color w:val="000000"/>
              </w:rPr>
              <w:t>266</w:t>
            </w:r>
          </w:p>
        </w:tc>
        <w:tc>
          <w:tcPr>
            <w:tcW w:w="7503" w:type="dxa"/>
            <w:tcBorders>
              <w:top w:val="nil"/>
              <w:left w:val="nil"/>
              <w:bottom w:val="single" w:sz="4" w:space="0" w:color="auto"/>
              <w:right w:val="single" w:sz="4" w:space="0" w:color="auto"/>
            </w:tcBorders>
            <w:shd w:val="clear" w:color="auto" w:fill="auto"/>
            <w:vAlign w:val="center"/>
            <w:hideMark/>
          </w:tcPr>
          <w:p w14:paraId="65C978F7" w14:textId="77777777" w:rsidR="00F0281B" w:rsidRPr="00E456BA" w:rsidRDefault="00F0281B" w:rsidP="00AB7E17">
            <w:pPr>
              <w:rPr>
                <w:color w:val="000000"/>
              </w:rPr>
            </w:pPr>
            <w:r w:rsidRPr="00E456BA">
              <w:rPr>
                <w:color w:val="000000"/>
              </w:rPr>
              <w:t xml:space="preserve">Насос </w:t>
            </w:r>
            <w:proofErr w:type="spellStart"/>
            <w:r w:rsidRPr="00E456BA">
              <w:rPr>
                <w:color w:val="000000"/>
              </w:rPr>
              <w:t>валюметричний</w:t>
            </w:r>
            <w:proofErr w:type="spellEnd"/>
            <w:r w:rsidRPr="00E456BA">
              <w:rPr>
                <w:color w:val="000000"/>
              </w:rPr>
              <w:t xml:space="preserve"> </w:t>
            </w:r>
            <w:proofErr w:type="spellStart"/>
            <w:r w:rsidRPr="00E456BA">
              <w:rPr>
                <w:color w:val="000000"/>
              </w:rPr>
              <w:t>інфузійний</w:t>
            </w:r>
            <w:proofErr w:type="spellEnd"/>
            <w:r w:rsidRPr="00E456BA">
              <w:rPr>
                <w:color w:val="000000"/>
              </w:rPr>
              <w:t xml:space="preserve"> </w:t>
            </w:r>
            <w:proofErr w:type="spellStart"/>
            <w:r w:rsidRPr="00E456BA">
              <w:rPr>
                <w:color w:val="000000"/>
              </w:rPr>
              <w:t>Compact</w:t>
            </w:r>
            <w:proofErr w:type="spellEnd"/>
            <w:r w:rsidRPr="00E456BA">
              <w:rPr>
                <w:color w:val="000000"/>
              </w:rPr>
              <w:t xml:space="preserve"> </w:t>
            </w:r>
            <w:proofErr w:type="spellStart"/>
            <w:r w:rsidRPr="00E456BA">
              <w:rPr>
                <w:color w:val="000000"/>
              </w:rPr>
              <w:t>Plus</w:t>
            </w:r>
            <w:proofErr w:type="spellEnd"/>
            <w:r w:rsidRPr="00E456BA">
              <w:rPr>
                <w:color w:val="000000"/>
              </w:rPr>
              <w:t xml:space="preserve"> 100"B.Brown"</w:t>
            </w:r>
          </w:p>
        </w:tc>
        <w:tc>
          <w:tcPr>
            <w:tcW w:w="1275" w:type="dxa"/>
            <w:tcBorders>
              <w:top w:val="nil"/>
              <w:left w:val="nil"/>
              <w:bottom w:val="single" w:sz="4" w:space="0" w:color="auto"/>
              <w:right w:val="single" w:sz="4" w:space="0" w:color="auto"/>
            </w:tcBorders>
            <w:shd w:val="clear" w:color="auto" w:fill="auto"/>
            <w:vAlign w:val="center"/>
            <w:hideMark/>
          </w:tcPr>
          <w:p w14:paraId="7D3291BD" w14:textId="77777777" w:rsidR="00F0281B" w:rsidRPr="00E456BA" w:rsidRDefault="00F0281B" w:rsidP="00AB7E17">
            <w:pPr>
              <w:jc w:val="center"/>
              <w:rPr>
                <w:color w:val="000000"/>
              </w:rPr>
            </w:pPr>
            <w:r w:rsidRPr="00E456BA">
              <w:rPr>
                <w:color w:val="000000"/>
              </w:rPr>
              <w:t>6</w:t>
            </w:r>
          </w:p>
        </w:tc>
      </w:tr>
      <w:tr w:rsidR="00F0281B" w:rsidRPr="00E456BA" w14:paraId="2B76AA2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C992D8B" w14:textId="77777777" w:rsidR="00F0281B" w:rsidRPr="00E456BA" w:rsidRDefault="00F0281B" w:rsidP="00AB7E17">
            <w:pPr>
              <w:jc w:val="center"/>
              <w:rPr>
                <w:color w:val="000000"/>
              </w:rPr>
            </w:pPr>
            <w:r w:rsidRPr="00E456BA">
              <w:rPr>
                <w:color w:val="000000"/>
              </w:rPr>
              <w:t>267</w:t>
            </w:r>
          </w:p>
        </w:tc>
        <w:tc>
          <w:tcPr>
            <w:tcW w:w="7503" w:type="dxa"/>
            <w:tcBorders>
              <w:top w:val="nil"/>
              <w:left w:val="nil"/>
              <w:bottom w:val="single" w:sz="4" w:space="0" w:color="auto"/>
              <w:right w:val="single" w:sz="4" w:space="0" w:color="auto"/>
            </w:tcBorders>
            <w:shd w:val="clear" w:color="auto" w:fill="auto"/>
            <w:vAlign w:val="center"/>
            <w:hideMark/>
          </w:tcPr>
          <w:p w14:paraId="4B75236F" w14:textId="77777777" w:rsidR="00F0281B" w:rsidRPr="00E456BA" w:rsidRDefault="00F0281B" w:rsidP="00AB7E17">
            <w:pPr>
              <w:rPr>
                <w:color w:val="000000"/>
              </w:rPr>
            </w:pPr>
            <w:r w:rsidRPr="00E456BA">
              <w:rPr>
                <w:color w:val="000000"/>
              </w:rPr>
              <w:t xml:space="preserve">Насос </w:t>
            </w:r>
            <w:proofErr w:type="spellStart"/>
            <w:r w:rsidRPr="00E456BA">
              <w:rPr>
                <w:color w:val="000000"/>
              </w:rPr>
              <w:t>інфувійний</w:t>
            </w:r>
            <w:proofErr w:type="spellEnd"/>
            <w:r w:rsidRPr="00E456BA">
              <w:rPr>
                <w:color w:val="000000"/>
              </w:rPr>
              <w:t xml:space="preserve"> «</w:t>
            </w:r>
            <w:proofErr w:type="spellStart"/>
            <w:r w:rsidRPr="00E456BA">
              <w:rPr>
                <w:color w:val="000000"/>
              </w:rPr>
              <w:t>Біомед»МЕ</w:t>
            </w:r>
            <w:proofErr w:type="spellEnd"/>
            <w:r w:rsidRPr="00E456BA">
              <w:rPr>
                <w:color w:val="000000"/>
              </w:rPr>
              <w:t xml:space="preserve"> 600</w:t>
            </w:r>
          </w:p>
        </w:tc>
        <w:tc>
          <w:tcPr>
            <w:tcW w:w="1275" w:type="dxa"/>
            <w:tcBorders>
              <w:top w:val="nil"/>
              <w:left w:val="nil"/>
              <w:bottom w:val="single" w:sz="4" w:space="0" w:color="auto"/>
              <w:right w:val="single" w:sz="4" w:space="0" w:color="auto"/>
            </w:tcBorders>
            <w:shd w:val="clear" w:color="auto" w:fill="auto"/>
            <w:vAlign w:val="center"/>
            <w:hideMark/>
          </w:tcPr>
          <w:p w14:paraId="67DD2F91" w14:textId="77777777" w:rsidR="00F0281B" w:rsidRPr="00E456BA" w:rsidRDefault="00F0281B" w:rsidP="00AB7E17">
            <w:pPr>
              <w:jc w:val="center"/>
              <w:rPr>
                <w:color w:val="000000"/>
              </w:rPr>
            </w:pPr>
            <w:r w:rsidRPr="00E456BA">
              <w:rPr>
                <w:color w:val="000000"/>
              </w:rPr>
              <w:t>2</w:t>
            </w:r>
          </w:p>
        </w:tc>
      </w:tr>
      <w:tr w:rsidR="00F0281B" w:rsidRPr="00E456BA" w14:paraId="5416B66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269E01A" w14:textId="77777777" w:rsidR="00F0281B" w:rsidRPr="00E456BA" w:rsidRDefault="00F0281B" w:rsidP="00AB7E17">
            <w:pPr>
              <w:jc w:val="center"/>
              <w:rPr>
                <w:color w:val="000000"/>
              </w:rPr>
            </w:pPr>
            <w:r w:rsidRPr="00E456BA">
              <w:rPr>
                <w:color w:val="000000"/>
              </w:rPr>
              <w:t>268</w:t>
            </w:r>
          </w:p>
        </w:tc>
        <w:tc>
          <w:tcPr>
            <w:tcW w:w="7503" w:type="dxa"/>
            <w:tcBorders>
              <w:top w:val="nil"/>
              <w:left w:val="nil"/>
              <w:bottom w:val="single" w:sz="4" w:space="0" w:color="auto"/>
              <w:right w:val="single" w:sz="4" w:space="0" w:color="auto"/>
            </w:tcBorders>
            <w:shd w:val="clear" w:color="auto" w:fill="auto"/>
            <w:vAlign w:val="center"/>
            <w:hideMark/>
          </w:tcPr>
          <w:p w14:paraId="32C701B0" w14:textId="77777777" w:rsidR="00F0281B" w:rsidRPr="00E456BA" w:rsidRDefault="00F0281B" w:rsidP="00AB7E17">
            <w:pPr>
              <w:rPr>
                <w:color w:val="000000"/>
              </w:rPr>
            </w:pPr>
            <w:r w:rsidRPr="00E456BA">
              <w:rPr>
                <w:color w:val="000000"/>
              </w:rPr>
              <w:t xml:space="preserve">Насос </w:t>
            </w:r>
            <w:proofErr w:type="spellStart"/>
            <w:r w:rsidRPr="00E456BA">
              <w:rPr>
                <w:color w:val="000000"/>
              </w:rPr>
              <w:t>інфузійний</w:t>
            </w:r>
            <w:proofErr w:type="spellEnd"/>
            <w:r w:rsidRPr="00E456BA">
              <w:rPr>
                <w:color w:val="000000"/>
              </w:rPr>
              <w:t xml:space="preserve"> </w:t>
            </w:r>
            <w:proofErr w:type="spellStart"/>
            <w:r w:rsidRPr="00E456BA">
              <w:rPr>
                <w:color w:val="000000"/>
              </w:rPr>
              <w:t>Compact</w:t>
            </w:r>
            <w:proofErr w:type="spellEnd"/>
            <w:r w:rsidRPr="00E456BA">
              <w:rPr>
                <w:color w:val="000000"/>
              </w:rPr>
              <w:t xml:space="preserve"> </w:t>
            </w:r>
            <w:proofErr w:type="spellStart"/>
            <w:r w:rsidRPr="00E456BA">
              <w:rPr>
                <w:color w:val="000000"/>
              </w:rPr>
              <w:t>plas</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7989848" w14:textId="77777777" w:rsidR="00F0281B" w:rsidRPr="00E456BA" w:rsidRDefault="00F0281B" w:rsidP="00AB7E17">
            <w:pPr>
              <w:jc w:val="center"/>
              <w:rPr>
                <w:color w:val="000000"/>
              </w:rPr>
            </w:pPr>
            <w:r w:rsidRPr="00E456BA">
              <w:rPr>
                <w:color w:val="000000"/>
              </w:rPr>
              <w:t>2</w:t>
            </w:r>
          </w:p>
        </w:tc>
      </w:tr>
      <w:tr w:rsidR="00F0281B" w:rsidRPr="00E456BA" w14:paraId="617B2FA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65F983C" w14:textId="77777777" w:rsidR="00F0281B" w:rsidRPr="00E456BA" w:rsidRDefault="00F0281B" w:rsidP="00AB7E17">
            <w:pPr>
              <w:jc w:val="center"/>
              <w:rPr>
                <w:color w:val="000000"/>
              </w:rPr>
            </w:pPr>
            <w:r w:rsidRPr="00E456BA">
              <w:rPr>
                <w:color w:val="000000"/>
              </w:rPr>
              <w:t>269</w:t>
            </w:r>
          </w:p>
        </w:tc>
        <w:tc>
          <w:tcPr>
            <w:tcW w:w="7503" w:type="dxa"/>
            <w:tcBorders>
              <w:top w:val="nil"/>
              <w:left w:val="nil"/>
              <w:bottom w:val="single" w:sz="4" w:space="0" w:color="auto"/>
              <w:right w:val="single" w:sz="4" w:space="0" w:color="auto"/>
            </w:tcBorders>
            <w:shd w:val="clear" w:color="auto" w:fill="auto"/>
            <w:vAlign w:val="center"/>
            <w:hideMark/>
          </w:tcPr>
          <w:p w14:paraId="1C5FE5FA" w14:textId="77777777" w:rsidR="00F0281B" w:rsidRPr="00E456BA" w:rsidRDefault="00F0281B" w:rsidP="00AB7E17">
            <w:pPr>
              <w:rPr>
                <w:color w:val="000000"/>
              </w:rPr>
            </w:pPr>
            <w:r w:rsidRPr="00E456BA">
              <w:rPr>
                <w:color w:val="000000"/>
              </w:rPr>
              <w:t xml:space="preserve">Насос </w:t>
            </w:r>
            <w:proofErr w:type="spellStart"/>
            <w:r w:rsidRPr="00E456BA">
              <w:rPr>
                <w:color w:val="000000"/>
              </w:rPr>
              <w:t>інфузійний</w:t>
            </w:r>
            <w:proofErr w:type="spellEnd"/>
            <w:r w:rsidRPr="00E456BA">
              <w:rPr>
                <w:color w:val="000000"/>
              </w:rPr>
              <w:t xml:space="preserve"> МР-1000 </w:t>
            </w:r>
          </w:p>
        </w:tc>
        <w:tc>
          <w:tcPr>
            <w:tcW w:w="1275" w:type="dxa"/>
            <w:tcBorders>
              <w:top w:val="nil"/>
              <w:left w:val="nil"/>
              <w:bottom w:val="single" w:sz="4" w:space="0" w:color="auto"/>
              <w:right w:val="single" w:sz="4" w:space="0" w:color="auto"/>
            </w:tcBorders>
            <w:shd w:val="clear" w:color="auto" w:fill="auto"/>
            <w:vAlign w:val="center"/>
            <w:hideMark/>
          </w:tcPr>
          <w:p w14:paraId="260679CB" w14:textId="77777777" w:rsidR="00F0281B" w:rsidRPr="00E456BA" w:rsidRDefault="00F0281B" w:rsidP="00AB7E17">
            <w:pPr>
              <w:jc w:val="center"/>
              <w:rPr>
                <w:color w:val="000000"/>
              </w:rPr>
            </w:pPr>
            <w:r w:rsidRPr="00E456BA">
              <w:rPr>
                <w:color w:val="000000"/>
              </w:rPr>
              <w:t>2</w:t>
            </w:r>
          </w:p>
        </w:tc>
      </w:tr>
      <w:tr w:rsidR="00F0281B" w:rsidRPr="00E456BA" w14:paraId="3086A94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DDFB10C" w14:textId="77777777" w:rsidR="00F0281B" w:rsidRPr="00E456BA" w:rsidRDefault="00F0281B" w:rsidP="00AB7E17">
            <w:pPr>
              <w:jc w:val="center"/>
              <w:rPr>
                <w:color w:val="000000"/>
              </w:rPr>
            </w:pPr>
            <w:r w:rsidRPr="00E456BA">
              <w:rPr>
                <w:color w:val="000000"/>
              </w:rPr>
              <w:t>270</w:t>
            </w:r>
          </w:p>
        </w:tc>
        <w:tc>
          <w:tcPr>
            <w:tcW w:w="7503" w:type="dxa"/>
            <w:tcBorders>
              <w:top w:val="nil"/>
              <w:left w:val="nil"/>
              <w:bottom w:val="single" w:sz="4" w:space="0" w:color="auto"/>
              <w:right w:val="single" w:sz="4" w:space="0" w:color="auto"/>
            </w:tcBorders>
            <w:shd w:val="clear" w:color="auto" w:fill="auto"/>
            <w:vAlign w:val="center"/>
            <w:hideMark/>
          </w:tcPr>
          <w:p w14:paraId="1997E69D" w14:textId="77777777" w:rsidR="00F0281B" w:rsidRPr="00E456BA" w:rsidRDefault="00F0281B" w:rsidP="00AB7E17">
            <w:pPr>
              <w:rPr>
                <w:color w:val="000000"/>
              </w:rPr>
            </w:pPr>
            <w:r w:rsidRPr="00E456BA">
              <w:rPr>
                <w:color w:val="000000"/>
              </w:rPr>
              <w:t>Насос шприцевий (2х канальний)</w:t>
            </w:r>
          </w:p>
        </w:tc>
        <w:tc>
          <w:tcPr>
            <w:tcW w:w="1275" w:type="dxa"/>
            <w:tcBorders>
              <w:top w:val="nil"/>
              <w:left w:val="nil"/>
              <w:bottom w:val="single" w:sz="4" w:space="0" w:color="auto"/>
              <w:right w:val="single" w:sz="4" w:space="0" w:color="auto"/>
            </w:tcBorders>
            <w:shd w:val="clear" w:color="auto" w:fill="auto"/>
            <w:vAlign w:val="center"/>
            <w:hideMark/>
          </w:tcPr>
          <w:p w14:paraId="7376D2EC" w14:textId="77777777" w:rsidR="00F0281B" w:rsidRPr="00E456BA" w:rsidRDefault="00F0281B" w:rsidP="00AB7E17">
            <w:pPr>
              <w:jc w:val="center"/>
              <w:rPr>
                <w:color w:val="000000"/>
              </w:rPr>
            </w:pPr>
            <w:r w:rsidRPr="00E456BA">
              <w:rPr>
                <w:color w:val="000000"/>
              </w:rPr>
              <w:t>1</w:t>
            </w:r>
          </w:p>
        </w:tc>
      </w:tr>
      <w:tr w:rsidR="00F0281B" w:rsidRPr="00E456BA" w14:paraId="5C706E7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919319B" w14:textId="77777777" w:rsidR="00F0281B" w:rsidRPr="00E456BA" w:rsidRDefault="00F0281B" w:rsidP="00AB7E17">
            <w:pPr>
              <w:jc w:val="center"/>
              <w:rPr>
                <w:color w:val="000000"/>
              </w:rPr>
            </w:pPr>
            <w:r w:rsidRPr="00E456BA">
              <w:rPr>
                <w:color w:val="000000"/>
              </w:rPr>
              <w:t>271</w:t>
            </w:r>
          </w:p>
        </w:tc>
        <w:tc>
          <w:tcPr>
            <w:tcW w:w="7503" w:type="dxa"/>
            <w:tcBorders>
              <w:top w:val="nil"/>
              <w:left w:val="nil"/>
              <w:bottom w:val="single" w:sz="4" w:space="0" w:color="auto"/>
              <w:right w:val="single" w:sz="4" w:space="0" w:color="auto"/>
            </w:tcBorders>
            <w:shd w:val="clear" w:color="auto" w:fill="auto"/>
            <w:vAlign w:val="center"/>
            <w:hideMark/>
          </w:tcPr>
          <w:p w14:paraId="1690EA37" w14:textId="77777777" w:rsidR="00F0281B" w:rsidRPr="00E456BA" w:rsidRDefault="00F0281B" w:rsidP="00AB7E17">
            <w:pPr>
              <w:rPr>
                <w:color w:val="000000"/>
              </w:rPr>
            </w:pPr>
            <w:r w:rsidRPr="00E456BA">
              <w:rPr>
                <w:color w:val="000000"/>
              </w:rPr>
              <w:t>Насос шприцевий «</w:t>
            </w:r>
            <w:proofErr w:type="spellStart"/>
            <w:r w:rsidRPr="00E456BA">
              <w:rPr>
                <w:color w:val="000000"/>
              </w:rPr>
              <w:t>Біомед</w:t>
            </w:r>
            <w:proofErr w:type="spellEnd"/>
            <w:r w:rsidRPr="00E456BA">
              <w:rPr>
                <w:color w:val="000000"/>
              </w:rPr>
              <w:t>» М200А,</w:t>
            </w:r>
          </w:p>
        </w:tc>
        <w:tc>
          <w:tcPr>
            <w:tcW w:w="1275" w:type="dxa"/>
            <w:tcBorders>
              <w:top w:val="nil"/>
              <w:left w:val="nil"/>
              <w:bottom w:val="single" w:sz="4" w:space="0" w:color="auto"/>
              <w:right w:val="single" w:sz="4" w:space="0" w:color="auto"/>
            </w:tcBorders>
            <w:shd w:val="clear" w:color="auto" w:fill="auto"/>
            <w:noWrap/>
            <w:vAlign w:val="center"/>
            <w:hideMark/>
          </w:tcPr>
          <w:p w14:paraId="507610D4" w14:textId="77777777" w:rsidR="00F0281B" w:rsidRPr="00E456BA" w:rsidRDefault="00F0281B" w:rsidP="00AB7E17">
            <w:pPr>
              <w:jc w:val="center"/>
              <w:rPr>
                <w:color w:val="000000"/>
              </w:rPr>
            </w:pPr>
            <w:r w:rsidRPr="00E456BA">
              <w:rPr>
                <w:color w:val="000000"/>
              </w:rPr>
              <w:t>1</w:t>
            </w:r>
          </w:p>
        </w:tc>
      </w:tr>
      <w:tr w:rsidR="00F0281B" w:rsidRPr="00E456BA" w14:paraId="0474B7A6"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B39E0" w14:textId="77777777" w:rsidR="00F0281B" w:rsidRPr="00E456BA" w:rsidRDefault="00F0281B" w:rsidP="00AB7E17">
            <w:pPr>
              <w:jc w:val="center"/>
              <w:rPr>
                <w:color w:val="000000"/>
              </w:rPr>
            </w:pPr>
            <w:r w:rsidRPr="00E456BA">
              <w:rPr>
                <w:color w:val="000000"/>
              </w:rPr>
              <w:t>272</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40F8345F" w14:textId="77777777" w:rsidR="00F0281B" w:rsidRPr="00E456BA" w:rsidRDefault="00F0281B" w:rsidP="00AB7E17">
            <w:pPr>
              <w:rPr>
                <w:color w:val="000000"/>
              </w:rPr>
            </w:pPr>
            <w:r w:rsidRPr="00E456BA">
              <w:rPr>
                <w:color w:val="000000"/>
              </w:rPr>
              <w:t>Насос шприцевий ДШ-07, СП «</w:t>
            </w:r>
            <w:proofErr w:type="spellStart"/>
            <w:r w:rsidRPr="00E456BA">
              <w:rPr>
                <w:color w:val="000000"/>
              </w:rPr>
              <w:t>Експрессервісплюс</w:t>
            </w:r>
            <w:proofErr w:type="spellEnd"/>
            <w:r w:rsidRPr="00E456BA">
              <w:rPr>
                <w:color w:val="000000"/>
              </w:rPr>
              <w:t xml:space="preserve">», </w:t>
            </w:r>
            <w:proofErr w:type="spellStart"/>
            <w:r w:rsidRPr="00E456BA">
              <w:rPr>
                <w:color w:val="000000"/>
              </w:rPr>
              <w:t>Белорусь</w:t>
            </w:r>
            <w:proofErr w:type="spellEnd"/>
            <w:r w:rsidRPr="00E456BA">
              <w:rPr>
                <w:color w:val="000000"/>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CFDECDE" w14:textId="77777777" w:rsidR="00F0281B" w:rsidRPr="00E456BA" w:rsidRDefault="00F0281B" w:rsidP="00AB7E17">
            <w:pPr>
              <w:jc w:val="center"/>
              <w:rPr>
                <w:color w:val="000000"/>
              </w:rPr>
            </w:pPr>
            <w:r w:rsidRPr="00E456BA">
              <w:rPr>
                <w:color w:val="000000"/>
              </w:rPr>
              <w:t>1</w:t>
            </w:r>
          </w:p>
        </w:tc>
      </w:tr>
      <w:tr w:rsidR="00F0281B" w:rsidRPr="00E456BA" w14:paraId="039BC72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CB61B39" w14:textId="77777777" w:rsidR="00F0281B" w:rsidRPr="00E456BA" w:rsidRDefault="00F0281B" w:rsidP="00AB7E17">
            <w:pPr>
              <w:jc w:val="center"/>
              <w:rPr>
                <w:color w:val="000000"/>
              </w:rPr>
            </w:pPr>
            <w:r w:rsidRPr="00E456BA">
              <w:rPr>
                <w:color w:val="000000"/>
              </w:rPr>
              <w:t>273</w:t>
            </w:r>
          </w:p>
        </w:tc>
        <w:tc>
          <w:tcPr>
            <w:tcW w:w="7503" w:type="dxa"/>
            <w:tcBorders>
              <w:top w:val="nil"/>
              <w:left w:val="nil"/>
              <w:bottom w:val="single" w:sz="4" w:space="0" w:color="auto"/>
              <w:right w:val="single" w:sz="4" w:space="0" w:color="auto"/>
            </w:tcBorders>
            <w:shd w:val="clear" w:color="auto" w:fill="auto"/>
            <w:vAlign w:val="center"/>
            <w:hideMark/>
          </w:tcPr>
          <w:p w14:paraId="413F0ADC" w14:textId="77777777" w:rsidR="00F0281B" w:rsidRPr="00E456BA" w:rsidRDefault="00F0281B" w:rsidP="00AB7E17">
            <w:pPr>
              <w:rPr>
                <w:color w:val="000000"/>
              </w:rPr>
            </w:pPr>
            <w:r w:rsidRPr="00E456BA">
              <w:rPr>
                <w:color w:val="000000"/>
              </w:rPr>
              <w:t xml:space="preserve">Насос шприцевий </w:t>
            </w:r>
            <w:proofErr w:type="spellStart"/>
            <w:r w:rsidRPr="00E456BA">
              <w:rPr>
                <w:color w:val="000000"/>
              </w:rPr>
              <w:t>інф</w:t>
            </w:r>
            <w:proofErr w:type="spellEnd"/>
            <w:r w:rsidRPr="00E456BA">
              <w:rPr>
                <w:color w:val="000000"/>
              </w:rPr>
              <w:t xml:space="preserve">. </w:t>
            </w:r>
            <w:proofErr w:type="spellStart"/>
            <w:r w:rsidRPr="00E456BA">
              <w:rPr>
                <w:color w:val="000000"/>
              </w:rPr>
              <w:t>Aitecs</w:t>
            </w:r>
            <w:proofErr w:type="spellEnd"/>
            <w:r w:rsidRPr="00E456BA">
              <w:rPr>
                <w:color w:val="000000"/>
              </w:rPr>
              <w:t xml:space="preserve"> 2016</w:t>
            </w:r>
          </w:p>
        </w:tc>
        <w:tc>
          <w:tcPr>
            <w:tcW w:w="1275" w:type="dxa"/>
            <w:tcBorders>
              <w:top w:val="nil"/>
              <w:left w:val="nil"/>
              <w:bottom w:val="single" w:sz="4" w:space="0" w:color="auto"/>
              <w:right w:val="single" w:sz="4" w:space="0" w:color="auto"/>
            </w:tcBorders>
            <w:shd w:val="clear" w:color="auto" w:fill="auto"/>
            <w:vAlign w:val="center"/>
            <w:hideMark/>
          </w:tcPr>
          <w:p w14:paraId="2A9079C2" w14:textId="77777777" w:rsidR="00F0281B" w:rsidRPr="00E456BA" w:rsidRDefault="00F0281B" w:rsidP="00AB7E17">
            <w:pPr>
              <w:jc w:val="center"/>
              <w:rPr>
                <w:color w:val="000000"/>
              </w:rPr>
            </w:pPr>
            <w:r w:rsidRPr="00E456BA">
              <w:rPr>
                <w:color w:val="000000"/>
              </w:rPr>
              <w:t>2</w:t>
            </w:r>
          </w:p>
        </w:tc>
      </w:tr>
      <w:tr w:rsidR="00F0281B" w:rsidRPr="00E456BA" w14:paraId="2B993D0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A347F3C" w14:textId="77777777" w:rsidR="00F0281B" w:rsidRPr="00E456BA" w:rsidRDefault="00F0281B" w:rsidP="00AB7E17">
            <w:pPr>
              <w:jc w:val="center"/>
              <w:rPr>
                <w:color w:val="000000"/>
              </w:rPr>
            </w:pPr>
            <w:r w:rsidRPr="00E456BA">
              <w:rPr>
                <w:color w:val="000000"/>
              </w:rPr>
              <w:t>274</w:t>
            </w:r>
          </w:p>
        </w:tc>
        <w:tc>
          <w:tcPr>
            <w:tcW w:w="7503" w:type="dxa"/>
            <w:tcBorders>
              <w:top w:val="nil"/>
              <w:left w:val="nil"/>
              <w:bottom w:val="single" w:sz="4" w:space="0" w:color="auto"/>
              <w:right w:val="single" w:sz="4" w:space="0" w:color="auto"/>
            </w:tcBorders>
            <w:shd w:val="clear" w:color="auto" w:fill="auto"/>
            <w:vAlign w:val="center"/>
            <w:hideMark/>
          </w:tcPr>
          <w:p w14:paraId="1B01E6A2" w14:textId="77777777" w:rsidR="00F0281B" w:rsidRPr="00E456BA" w:rsidRDefault="00F0281B" w:rsidP="00AB7E17">
            <w:pPr>
              <w:rPr>
                <w:color w:val="000000"/>
              </w:rPr>
            </w:pPr>
            <w:r w:rsidRPr="00E456BA">
              <w:rPr>
                <w:color w:val="000000"/>
              </w:rPr>
              <w:t xml:space="preserve">Насос шприцевий </w:t>
            </w:r>
            <w:proofErr w:type="spellStart"/>
            <w:r w:rsidRPr="00E456BA">
              <w:rPr>
                <w:color w:val="000000"/>
              </w:rPr>
              <w:t>Інфузійний</w:t>
            </w:r>
            <w:proofErr w:type="spellEnd"/>
            <w:r w:rsidRPr="00E456BA">
              <w:rPr>
                <w:color w:val="000000"/>
              </w:rPr>
              <w:t xml:space="preserve"> </w:t>
            </w:r>
            <w:proofErr w:type="spellStart"/>
            <w:r w:rsidRPr="00E456BA">
              <w:rPr>
                <w:color w:val="000000"/>
              </w:rPr>
              <w:t>Brsgtfied</w:t>
            </w:r>
            <w:proofErr w:type="spellEnd"/>
            <w:r w:rsidRPr="00E456BA">
              <w:rPr>
                <w:color w:val="000000"/>
              </w:rPr>
              <w:t xml:space="preserve"> </w:t>
            </w:r>
            <w:proofErr w:type="spellStart"/>
            <w:r w:rsidRPr="00E456BA">
              <w:rPr>
                <w:color w:val="000000"/>
              </w:rPr>
              <w:t>Healthcare</w:t>
            </w:r>
            <w:proofErr w:type="spellEnd"/>
            <w:r w:rsidRPr="00E456BA">
              <w:rPr>
                <w:color w:val="000000"/>
              </w:rPr>
              <w:t xml:space="preserve"> KL-602</w:t>
            </w:r>
          </w:p>
        </w:tc>
        <w:tc>
          <w:tcPr>
            <w:tcW w:w="1275" w:type="dxa"/>
            <w:tcBorders>
              <w:top w:val="nil"/>
              <w:left w:val="nil"/>
              <w:bottom w:val="single" w:sz="4" w:space="0" w:color="auto"/>
              <w:right w:val="single" w:sz="4" w:space="0" w:color="auto"/>
            </w:tcBorders>
            <w:shd w:val="clear" w:color="auto" w:fill="auto"/>
            <w:vAlign w:val="center"/>
            <w:hideMark/>
          </w:tcPr>
          <w:p w14:paraId="32F9936B" w14:textId="77777777" w:rsidR="00F0281B" w:rsidRPr="00E456BA" w:rsidRDefault="00F0281B" w:rsidP="00AB7E17">
            <w:pPr>
              <w:jc w:val="center"/>
              <w:rPr>
                <w:color w:val="000000"/>
              </w:rPr>
            </w:pPr>
            <w:r w:rsidRPr="00E456BA">
              <w:rPr>
                <w:color w:val="000000"/>
              </w:rPr>
              <w:t>7</w:t>
            </w:r>
          </w:p>
        </w:tc>
      </w:tr>
      <w:tr w:rsidR="00F0281B" w:rsidRPr="00E456BA" w14:paraId="26B3890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C7D2A5" w14:textId="77777777" w:rsidR="00F0281B" w:rsidRPr="00E456BA" w:rsidRDefault="00F0281B" w:rsidP="00AB7E17">
            <w:pPr>
              <w:jc w:val="center"/>
              <w:rPr>
                <w:color w:val="000000"/>
              </w:rPr>
            </w:pPr>
            <w:r w:rsidRPr="00E456BA">
              <w:rPr>
                <w:color w:val="000000"/>
              </w:rPr>
              <w:t>275</w:t>
            </w:r>
          </w:p>
        </w:tc>
        <w:tc>
          <w:tcPr>
            <w:tcW w:w="7503" w:type="dxa"/>
            <w:tcBorders>
              <w:top w:val="nil"/>
              <w:left w:val="nil"/>
              <w:bottom w:val="single" w:sz="4" w:space="0" w:color="auto"/>
              <w:right w:val="single" w:sz="4" w:space="0" w:color="auto"/>
            </w:tcBorders>
            <w:shd w:val="clear" w:color="auto" w:fill="auto"/>
            <w:vAlign w:val="center"/>
            <w:hideMark/>
          </w:tcPr>
          <w:p w14:paraId="7CE8E33F" w14:textId="77777777" w:rsidR="00F0281B" w:rsidRPr="00E456BA" w:rsidRDefault="00F0281B" w:rsidP="00AB7E17">
            <w:pPr>
              <w:rPr>
                <w:color w:val="000000"/>
              </w:rPr>
            </w:pPr>
            <w:r w:rsidRPr="00E456BA">
              <w:rPr>
                <w:color w:val="000000"/>
              </w:rPr>
              <w:t xml:space="preserve">Насос шприцевий </w:t>
            </w:r>
            <w:proofErr w:type="spellStart"/>
            <w:r w:rsidRPr="00E456BA">
              <w:rPr>
                <w:color w:val="000000"/>
              </w:rPr>
              <w:t>Інфузійний</w:t>
            </w:r>
            <w:proofErr w:type="spellEnd"/>
            <w:r w:rsidRPr="00E456BA">
              <w:rPr>
                <w:color w:val="000000"/>
              </w:rPr>
              <w:t xml:space="preserve"> </w:t>
            </w:r>
            <w:proofErr w:type="spellStart"/>
            <w:r w:rsidRPr="00E456BA">
              <w:rPr>
                <w:color w:val="000000"/>
              </w:rPr>
              <w:t>Heal</w:t>
            </w:r>
            <w:proofErr w:type="spellEnd"/>
            <w:r w:rsidRPr="00E456BA">
              <w:rPr>
                <w:color w:val="000000"/>
              </w:rPr>
              <w:t xml:space="preserve"> </w:t>
            </w:r>
            <w:proofErr w:type="spellStart"/>
            <w:r w:rsidRPr="00E456BA">
              <w:rPr>
                <w:color w:val="000000"/>
              </w:rPr>
              <w:t>Fusion</w:t>
            </w:r>
            <w:proofErr w:type="spellEnd"/>
            <w:r w:rsidRPr="00E456BA">
              <w:rPr>
                <w:color w:val="000000"/>
              </w:rPr>
              <w:t xml:space="preserve"> </w:t>
            </w:r>
            <w:proofErr w:type="spellStart"/>
            <w:r w:rsidRPr="00E456BA">
              <w:rPr>
                <w:color w:val="000000"/>
              </w:rPr>
              <w:t>Syring</w:t>
            </w:r>
            <w:proofErr w:type="spellEnd"/>
            <w:r w:rsidRPr="00E456BA">
              <w:rPr>
                <w:color w:val="000000"/>
              </w:rPr>
              <w:t xml:space="preserve"> </w:t>
            </w:r>
            <w:proofErr w:type="spellStart"/>
            <w:r w:rsidRPr="00E456BA">
              <w:rPr>
                <w:color w:val="000000"/>
              </w:rPr>
              <w:t>Pump</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D62E9E4" w14:textId="77777777" w:rsidR="00F0281B" w:rsidRPr="00E456BA" w:rsidRDefault="00F0281B" w:rsidP="00AB7E17">
            <w:pPr>
              <w:jc w:val="center"/>
              <w:rPr>
                <w:color w:val="000000"/>
              </w:rPr>
            </w:pPr>
            <w:r w:rsidRPr="00E456BA">
              <w:rPr>
                <w:color w:val="000000"/>
              </w:rPr>
              <w:t>10</w:t>
            </w:r>
          </w:p>
        </w:tc>
      </w:tr>
      <w:tr w:rsidR="00F0281B" w:rsidRPr="00E456BA" w14:paraId="4B36D36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09B8F2E" w14:textId="77777777" w:rsidR="00F0281B" w:rsidRPr="00E456BA" w:rsidRDefault="00F0281B" w:rsidP="00AB7E17">
            <w:pPr>
              <w:jc w:val="center"/>
              <w:rPr>
                <w:color w:val="000000"/>
              </w:rPr>
            </w:pPr>
            <w:r w:rsidRPr="00E456BA">
              <w:rPr>
                <w:color w:val="000000"/>
              </w:rPr>
              <w:t>276</w:t>
            </w:r>
          </w:p>
        </w:tc>
        <w:tc>
          <w:tcPr>
            <w:tcW w:w="7503" w:type="dxa"/>
            <w:tcBorders>
              <w:top w:val="nil"/>
              <w:left w:val="nil"/>
              <w:bottom w:val="single" w:sz="4" w:space="0" w:color="auto"/>
              <w:right w:val="single" w:sz="4" w:space="0" w:color="auto"/>
            </w:tcBorders>
            <w:shd w:val="clear" w:color="auto" w:fill="auto"/>
            <w:vAlign w:val="center"/>
            <w:hideMark/>
          </w:tcPr>
          <w:p w14:paraId="7AD0AACE" w14:textId="77777777" w:rsidR="00F0281B" w:rsidRPr="00E456BA" w:rsidRDefault="00F0281B" w:rsidP="00AB7E17">
            <w:pPr>
              <w:rPr>
                <w:color w:val="000000"/>
              </w:rPr>
            </w:pPr>
            <w:r w:rsidRPr="00E456BA">
              <w:rPr>
                <w:color w:val="000000"/>
              </w:rPr>
              <w:t xml:space="preserve">Насос шприцевий </w:t>
            </w:r>
            <w:proofErr w:type="spellStart"/>
            <w:r w:rsidRPr="00E456BA">
              <w:rPr>
                <w:color w:val="000000"/>
              </w:rPr>
              <w:t>інфузійний</w:t>
            </w:r>
            <w:proofErr w:type="spellEnd"/>
            <w:r w:rsidRPr="00E456BA">
              <w:rPr>
                <w:color w:val="000000"/>
              </w:rPr>
              <w:t xml:space="preserve"> SEP-21S </w:t>
            </w:r>
            <w:proofErr w:type="spellStart"/>
            <w:r w:rsidRPr="00E456BA">
              <w:rPr>
                <w:color w:val="000000"/>
              </w:rPr>
              <w:t>Plus</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2358B89" w14:textId="77777777" w:rsidR="00F0281B" w:rsidRPr="00E456BA" w:rsidRDefault="00F0281B" w:rsidP="00AB7E17">
            <w:pPr>
              <w:jc w:val="center"/>
              <w:rPr>
                <w:color w:val="000000"/>
              </w:rPr>
            </w:pPr>
            <w:r w:rsidRPr="00E456BA">
              <w:rPr>
                <w:color w:val="000000"/>
              </w:rPr>
              <w:t>1</w:t>
            </w:r>
          </w:p>
        </w:tc>
      </w:tr>
      <w:tr w:rsidR="00F0281B" w:rsidRPr="00E456BA" w14:paraId="0F6C611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59A91C" w14:textId="77777777" w:rsidR="00F0281B" w:rsidRPr="00E456BA" w:rsidRDefault="00F0281B" w:rsidP="00AB7E17">
            <w:pPr>
              <w:jc w:val="center"/>
              <w:rPr>
                <w:color w:val="000000"/>
              </w:rPr>
            </w:pPr>
            <w:r w:rsidRPr="00E456BA">
              <w:rPr>
                <w:color w:val="000000"/>
              </w:rPr>
              <w:t>277</w:t>
            </w:r>
          </w:p>
        </w:tc>
        <w:tc>
          <w:tcPr>
            <w:tcW w:w="7503" w:type="dxa"/>
            <w:tcBorders>
              <w:top w:val="nil"/>
              <w:left w:val="nil"/>
              <w:bottom w:val="single" w:sz="4" w:space="0" w:color="auto"/>
              <w:right w:val="single" w:sz="4" w:space="0" w:color="auto"/>
            </w:tcBorders>
            <w:shd w:val="clear" w:color="auto" w:fill="auto"/>
            <w:vAlign w:val="center"/>
            <w:hideMark/>
          </w:tcPr>
          <w:p w14:paraId="37B9469A" w14:textId="77777777" w:rsidR="00F0281B" w:rsidRPr="00E456BA" w:rsidRDefault="00F0281B" w:rsidP="00AB7E17">
            <w:pPr>
              <w:rPr>
                <w:color w:val="000000"/>
                <w:lang w:val="en-US"/>
              </w:rPr>
            </w:pPr>
            <w:r w:rsidRPr="00E456BA">
              <w:rPr>
                <w:color w:val="000000"/>
              </w:rPr>
              <w:t>Настінна</w:t>
            </w:r>
            <w:r w:rsidRPr="00E456BA">
              <w:rPr>
                <w:color w:val="000000"/>
                <w:lang w:val="en-US"/>
              </w:rPr>
              <w:t xml:space="preserve"> </w:t>
            </w:r>
            <w:r w:rsidRPr="00E456BA">
              <w:rPr>
                <w:color w:val="000000"/>
              </w:rPr>
              <w:t>діагностична</w:t>
            </w:r>
            <w:r w:rsidRPr="00E456BA">
              <w:rPr>
                <w:color w:val="000000"/>
                <w:lang w:val="en-US"/>
              </w:rPr>
              <w:t xml:space="preserve"> </w:t>
            </w:r>
            <w:r w:rsidRPr="00E456BA">
              <w:rPr>
                <w:color w:val="000000"/>
              </w:rPr>
              <w:t>система</w:t>
            </w:r>
            <w:r w:rsidRPr="00E456BA">
              <w:rPr>
                <w:color w:val="000000"/>
                <w:lang w:val="en-US"/>
              </w:rPr>
              <w:t xml:space="preserve"> Welch Ally Green Series 777</w:t>
            </w:r>
          </w:p>
        </w:tc>
        <w:tc>
          <w:tcPr>
            <w:tcW w:w="1275" w:type="dxa"/>
            <w:tcBorders>
              <w:top w:val="nil"/>
              <w:left w:val="nil"/>
              <w:bottom w:val="single" w:sz="4" w:space="0" w:color="auto"/>
              <w:right w:val="single" w:sz="4" w:space="0" w:color="auto"/>
            </w:tcBorders>
            <w:shd w:val="clear" w:color="auto" w:fill="auto"/>
            <w:noWrap/>
            <w:vAlign w:val="center"/>
            <w:hideMark/>
          </w:tcPr>
          <w:p w14:paraId="59D65AF5" w14:textId="77777777" w:rsidR="00F0281B" w:rsidRPr="00E456BA" w:rsidRDefault="00F0281B" w:rsidP="00AB7E17">
            <w:pPr>
              <w:jc w:val="center"/>
              <w:rPr>
                <w:color w:val="000000"/>
              </w:rPr>
            </w:pPr>
            <w:r w:rsidRPr="00E456BA">
              <w:rPr>
                <w:color w:val="000000"/>
              </w:rPr>
              <w:t>1</w:t>
            </w:r>
          </w:p>
        </w:tc>
      </w:tr>
      <w:tr w:rsidR="00F0281B" w:rsidRPr="00E456BA" w14:paraId="436FAA1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BD675E4" w14:textId="77777777" w:rsidR="00F0281B" w:rsidRPr="00E456BA" w:rsidRDefault="00F0281B" w:rsidP="00AB7E17">
            <w:pPr>
              <w:jc w:val="center"/>
              <w:rPr>
                <w:color w:val="000000"/>
              </w:rPr>
            </w:pPr>
            <w:r w:rsidRPr="00E456BA">
              <w:rPr>
                <w:color w:val="000000"/>
              </w:rPr>
              <w:t>278</w:t>
            </w:r>
          </w:p>
        </w:tc>
        <w:tc>
          <w:tcPr>
            <w:tcW w:w="7503" w:type="dxa"/>
            <w:tcBorders>
              <w:top w:val="nil"/>
              <w:left w:val="nil"/>
              <w:bottom w:val="single" w:sz="4" w:space="0" w:color="auto"/>
              <w:right w:val="single" w:sz="4" w:space="0" w:color="auto"/>
            </w:tcBorders>
            <w:shd w:val="clear" w:color="auto" w:fill="auto"/>
            <w:vAlign w:val="center"/>
            <w:hideMark/>
          </w:tcPr>
          <w:p w14:paraId="7D759C4B" w14:textId="77777777" w:rsidR="00F0281B" w:rsidRPr="00E456BA" w:rsidRDefault="00F0281B" w:rsidP="00AB7E17">
            <w:pPr>
              <w:rPr>
                <w:color w:val="000000"/>
              </w:rPr>
            </w:pPr>
            <w:proofErr w:type="spellStart"/>
            <w:r w:rsidRPr="00E456BA">
              <w:rPr>
                <w:color w:val="000000"/>
              </w:rPr>
              <w:t>Небулайзер</w:t>
            </w:r>
            <w:proofErr w:type="spellEnd"/>
            <w:r w:rsidRPr="00E456BA">
              <w:rPr>
                <w:color w:val="000000"/>
              </w:rPr>
              <w:t xml:space="preserve"> компресорний ультразвуковий NE-C28P  Японія</w:t>
            </w:r>
          </w:p>
        </w:tc>
        <w:tc>
          <w:tcPr>
            <w:tcW w:w="1275" w:type="dxa"/>
            <w:tcBorders>
              <w:top w:val="nil"/>
              <w:left w:val="nil"/>
              <w:bottom w:val="single" w:sz="4" w:space="0" w:color="auto"/>
              <w:right w:val="single" w:sz="4" w:space="0" w:color="auto"/>
            </w:tcBorders>
            <w:shd w:val="clear" w:color="auto" w:fill="auto"/>
            <w:noWrap/>
            <w:vAlign w:val="center"/>
            <w:hideMark/>
          </w:tcPr>
          <w:p w14:paraId="23F9DBBD" w14:textId="77777777" w:rsidR="00F0281B" w:rsidRPr="00E456BA" w:rsidRDefault="00F0281B" w:rsidP="00AB7E17">
            <w:pPr>
              <w:jc w:val="center"/>
              <w:rPr>
                <w:color w:val="000000"/>
              </w:rPr>
            </w:pPr>
            <w:r w:rsidRPr="00E456BA">
              <w:rPr>
                <w:color w:val="000000"/>
              </w:rPr>
              <w:t>3</w:t>
            </w:r>
          </w:p>
        </w:tc>
      </w:tr>
      <w:tr w:rsidR="00F0281B" w:rsidRPr="00E456BA" w14:paraId="5139B49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DDE0D2D" w14:textId="77777777" w:rsidR="00F0281B" w:rsidRPr="00E456BA" w:rsidRDefault="00F0281B" w:rsidP="00AB7E17">
            <w:pPr>
              <w:jc w:val="center"/>
              <w:rPr>
                <w:color w:val="000000"/>
              </w:rPr>
            </w:pPr>
            <w:r w:rsidRPr="00E456BA">
              <w:rPr>
                <w:color w:val="000000"/>
              </w:rPr>
              <w:t>279</w:t>
            </w:r>
          </w:p>
        </w:tc>
        <w:tc>
          <w:tcPr>
            <w:tcW w:w="7503" w:type="dxa"/>
            <w:tcBorders>
              <w:top w:val="nil"/>
              <w:left w:val="nil"/>
              <w:bottom w:val="single" w:sz="4" w:space="0" w:color="auto"/>
              <w:right w:val="single" w:sz="4" w:space="0" w:color="auto"/>
            </w:tcBorders>
            <w:shd w:val="clear" w:color="auto" w:fill="auto"/>
            <w:vAlign w:val="center"/>
            <w:hideMark/>
          </w:tcPr>
          <w:p w14:paraId="3AAC4DBE" w14:textId="77777777" w:rsidR="00F0281B" w:rsidRPr="00E456BA" w:rsidRDefault="00F0281B" w:rsidP="00AB7E17">
            <w:pPr>
              <w:rPr>
                <w:color w:val="000000"/>
              </w:rPr>
            </w:pPr>
            <w:r w:rsidRPr="00E456BA">
              <w:rPr>
                <w:color w:val="000000"/>
              </w:rPr>
              <w:t>Обігрівач медичний для новонароджених КR-1000 NOVOS</w:t>
            </w:r>
          </w:p>
        </w:tc>
        <w:tc>
          <w:tcPr>
            <w:tcW w:w="1275" w:type="dxa"/>
            <w:tcBorders>
              <w:top w:val="nil"/>
              <w:left w:val="nil"/>
              <w:bottom w:val="single" w:sz="4" w:space="0" w:color="auto"/>
              <w:right w:val="single" w:sz="4" w:space="0" w:color="auto"/>
            </w:tcBorders>
            <w:shd w:val="clear" w:color="auto" w:fill="auto"/>
            <w:vAlign w:val="center"/>
            <w:hideMark/>
          </w:tcPr>
          <w:p w14:paraId="7F2F360E" w14:textId="77777777" w:rsidR="00F0281B" w:rsidRPr="00E456BA" w:rsidRDefault="00F0281B" w:rsidP="00AB7E17">
            <w:pPr>
              <w:jc w:val="center"/>
              <w:rPr>
                <w:color w:val="000000"/>
              </w:rPr>
            </w:pPr>
            <w:r w:rsidRPr="00E456BA">
              <w:rPr>
                <w:color w:val="000000"/>
              </w:rPr>
              <w:t>1</w:t>
            </w:r>
          </w:p>
        </w:tc>
      </w:tr>
      <w:tr w:rsidR="00F0281B" w:rsidRPr="00E456BA" w14:paraId="3C1FBF0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DD1E849" w14:textId="77777777" w:rsidR="00F0281B" w:rsidRPr="00E456BA" w:rsidRDefault="00F0281B" w:rsidP="00AB7E17">
            <w:pPr>
              <w:jc w:val="center"/>
              <w:rPr>
                <w:color w:val="000000"/>
              </w:rPr>
            </w:pPr>
            <w:r w:rsidRPr="00E456BA">
              <w:rPr>
                <w:color w:val="000000"/>
              </w:rPr>
              <w:t>280</w:t>
            </w:r>
          </w:p>
        </w:tc>
        <w:tc>
          <w:tcPr>
            <w:tcW w:w="7503" w:type="dxa"/>
            <w:tcBorders>
              <w:top w:val="nil"/>
              <w:left w:val="nil"/>
              <w:bottom w:val="single" w:sz="4" w:space="0" w:color="auto"/>
              <w:right w:val="single" w:sz="4" w:space="0" w:color="auto"/>
            </w:tcBorders>
            <w:shd w:val="clear" w:color="auto" w:fill="auto"/>
            <w:vAlign w:val="center"/>
            <w:hideMark/>
          </w:tcPr>
          <w:p w14:paraId="68C913C8" w14:textId="77777777" w:rsidR="00F0281B" w:rsidRPr="00E456BA" w:rsidRDefault="00F0281B" w:rsidP="00AB7E17">
            <w:pPr>
              <w:rPr>
                <w:color w:val="000000"/>
              </w:rPr>
            </w:pPr>
            <w:proofErr w:type="spellStart"/>
            <w:r w:rsidRPr="00E456BA">
              <w:rPr>
                <w:color w:val="000000"/>
              </w:rPr>
              <w:t>Опромінювач</w:t>
            </w:r>
            <w:proofErr w:type="spellEnd"/>
            <w:r w:rsidRPr="00E456BA">
              <w:rPr>
                <w:color w:val="000000"/>
              </w:rPr>
              <w:t xml:space="preserve"> бактерицидний ОБМ-6</w:t>
            </w:r>
          </w:p>
        </w:tc>
        <w:tc>
          <w:tcPr>
            <w:tcW w:w="1275" w:type="dxa"/>
            <w:tcBorders>
              <w:top w:val="nil"/>
              <w:left w:val="nil"/>
              <w:bottom w:val="single" w:sz="4" w:space="0" w:color="auto"/>
              <w:right w:val="single" w:sz="4" w:space="0" w:color="auto"/>
            </w:tcBorders>
            <w:shd w:val="clear" w:color="auto" w:fill="auto"/>
            <w:noWrap/>
            <w:vAlign w:val="center"/>
            <w:hideMark/>
          </w:tcPr>
          <w:p w14:paraId="0508C2A4" w14:textId="77777777" w:rsidR="00F0281B" w:rsidRPr="00E456BA" w:rsidRDefault="00F0281B" w:rsidP="00AB7E17">
            <w:pPr>
              <w:jc w:val="center"/>
              <w:rPr>
                <w:color w:val="000000"/>
              </w:rPr>
            </w:pPr>
            <w:r w:rsidRPr="00E456BA">
              <w:rPr>
                <w:color w:val="000000"/>
              </w:rPr>
              <w:t>1</w:t>
            </w:r>
          </w:p>
        </w:tc>
      </w:tr>
      <w:tr w:rsidR="00F0281B" w:rsidRPr="00E456BA" w14:paraId="42B6D62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8F06B40" w14:textId="77777777" w:rsidR="00F0281B" w:rsidRPr="00E456BA" w:rsidRDefault="00F0281B" w:rsidP="00AB7E17">
            <w:pPr>
              <w:jc w:val="center"/>
              <w:rPr>
                <w:color w:val="000000"/>
              </w:rPr>
            </w:pPr>
            <w:r w:rsidRPr="00E456BA">
              <w:rPr>
                <w:color w:val="000000"/>
              </w:rPr>
              <w:t>281</w:t>
            </w:r>
          </w:p>
        </w:tc>
        <w:tc>
          <w:tcPr>
            <w:tcW w:w="7503" w:type="dxa"/>
            <w:tcBorders>
              <w:top w:val="nil"/>
              <w:left w:val="nil"/>
              <w:bottom w:val="single" w:sz="4" w:space="0" w:color="auto"/>
              <w:right w:val="single" w:sz="4" w:space="0" w:color="auto"/>
            </w:tcBorders>
            <w:shd w:val="clear" w:color="auto" w:fill="auto"/>
            <w:vAlign w:val="center"/>
            <w:hideMark/>
          </w:tcPr>
          <w:p w14:paraId="2A4F4BD2" w14:textId="77777777" w:rsidR="00F0281B" w:rsidRPr="00E456BA" w:rsidRDefault="00F0281B" w:rsidP="00AB7E17">
            <w:pPr>
              <w:rPr>
                <w:color w:val="000000"/>
              </w:rPr>
            </w:pPr>
            <w:proofErr w:type="spellStart"/>
            <w:r w:rsidRPr="00E456BA">
              <w:rPr>
                <w:color w:val="000000"/>
              </w:rPr>
              <w:t>Опромінювач</w:t>
            </w:r>
            <w:proofErr w:type="spellEnd"/>
            <w:r w:rsidRPr="00E456BA">
              <w:rPr>
                <w:color w:val="000000"/>
              </w:rPr>
              <w:t xml:space="preserve"> </w:t>
            </w:r>
            <w:proofErr w:type="spellStart"/>
            <w:r w:rsidRPr="00E456BA">
              <w:rPr>
                <w:color w:val="000000"/>
              </w:rPr>
              <w:t>бактерицидный</w:t>
            </w:r>
            <w:proofErr w:type="spellEnd"/>
            <w:r w:rsidRPr="00E456BA">
              <w:rPr>
                <w:color w:val="000000"/>
              </w:rPr>
              <w:t xml:space="preserve"> «Маяк»</w:t>
            </w:r>
          </w:p>
        </w:tc>
        <w:tc>
          <w:tcPr>
            <w:tcW w:w="1275" w:type="dxa"/>
            <w:tcBorders>
              <w:top w:val="nil"/>
              <w:left w:val="nil"/>
              <w:bottom w:val="single" w:sz="4" w:space="0" w:color="auto"/>
              <w:right w:val="single" w:sz="4" w:space="0" w:color="auto"/>
            </w:tcBorders>
            <w:shd w:val="clear" w:color="auto" w:fill="auto"/>
            <w:vAlign w:val="center"/>
            <w:hideMark/>
          </w:tcPr>
          <w:p w14:paraId="3F1C7B66" w14:textId="77777777" w:rsidR="00F0281B" w:rsidRPr="00E456BA" w:rsidRDefault="00F0281B" w:rsidP="00AB7E17">
            <w:pPr>
              <w:jc w:val="center"/>
              <w:rPr>
                <w:color w:val="000000"/>
              </w:rPr>
            </w:pPr>
            <w:r w:rsidRPr="00E456BA">
              <w:rPr>
                <w:color w:val="000000"/>
              </w:rPr>
              <w:t>1</w:t>
            </w:r>
          </w:p>
        </w:tc>
      </w:tr>
      <w:tr w:rsidR="00F0281B" w:rsidRPr="00E456BA" w14:paraId="46FE816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B42E87D" w14:textId="77777777" w:rsidR="00F0281B" w:rsidRPr="00E456BA" w:rsidRDefault="00F0281B" w:rsidP="00AB7E17">
            <w:pPr>
              <w:jc w:val="center"/>
              <w:rPr>
                <w:color w:val="000000"/>
              </w:rPr>
            </w:pPr>
            <w:r w:rsidRPr="00E456BA">
              <w:rPr>
                <w:color w:val="000000"/>
              </w:rPr>
              <w:t>282</w:t>
            </w:r>
          </w:p>
        </w:tc>
        <w:tc>
          <w:tcPr>
            <w:tcW w:w="7503" w:type="dxa"/>
            <w:tcBorders>
              <w:top w:val="nil"/>
              <w:left w:val="nil"/>
              <w:bottom w:val="single" w:sz="4" w:space="0" w:color="auto"/>
              <w:right w:val="single" w:sz="4" w:space="0" w:color="auto"/>
            </w:tcBorders>
            <w:shd w:val="clear" w:color="auto" w:fill="auto"/>
            <w:vAlign w:val="center"/>
            <w:hideMark/>
          </w:tcPr>
          <w:p w14:paraId="50DDFE71" w14:textId="77777777" w:rsidR="00F0281B" w:rsidRPr="00E456BA" w:rsidRDefault="00F0281B" w:rsidP="00AB7E17">
            <w:pPr>
              <w:rPr>
                <w:color w:val="000000"/>
              </w:rPr>
            </w:pPr>
            <w:r w:rsidRPr="00E456BA">
              <w:rPr>
                <w:color w:val="000000"/>
              </w:rPr>
              <w:t>Операційний стіл 82-01</w:t>
            </w:r>
          </w:p>
        </w:tc>
        <w:tc>
          <w:tcPr>
            <w:tcW w:w="1275" w:type="dxa"/>
            <w:tcBorders>
              <w:top w:val="nil"/>
              <w:left w:val="nil"/>
              <w:bottom w:val="single" w:sz="4" w:space="0" w:color="auto"/>
              <w:right w:val="single" w:sz="4" w:space="0" w:color="auto"/>
            </w:tcBorders>
            <w:shd w:val="clear" w:color="auto" w:fill="auto"/>
            <w:noWrap/>
            <w:vAlign w:val="center"/>
            <w:hideMark/>
          </w:tcPr>
          <w:p w14:paraId="6F7718C7" w14:textId="77777777" w:rsidR="00F0281B" w:rsidRPr="00E456BA" w:rsidRDefault="00F0281B" w:rsidP="00AB7E17">
            <w:pPr>
              <w:jc w:val="center"/>
              <w:rPr>
                <w:color w:val="000000"/>
              </w:rPr>
            </w:pPr>
            <w:r w:rsidRPr="00E456BA">
              <w:rPr>
                <w:color w:val="000000"/>
              </w:rPr>
              <w:t>1</w:t>
            </w:r>
          </w:p>
        </w:tc>
      </w:tr>
      <w:tr w:rsidR="00F0281B" w:rsidRPr="00E456BA" w14:paraId="5BCF4E2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CB82B9C" w14:textId="77777777" w:rsidR="00F0281B" w:rsidRPr="00E456BA" w:rsidRDefault="00F0281B" w:rsidP="00AB7E17">
            <w:pPr>
              <w:jc w:val="center"/>
              <w:rPr>
                <w:color w:val="000000"/>
              </w:rPr>
            </w:pPr>
            <w:r w:rsidRPr="00E456BA">
              <w:rPr>
                <w:color w:val="000000"/>
              </w:rPr>
              <w:t>283</w:t>
            </w:r>
          </w:p>
        </w:tc>
        <w:tc>
          <w:tcPr>
            <w:tcW w:w="7503" w:type="dxa"/>
            <w:tcBorders>
              <w:top w:val="nil"/>
              <w:left w:val="nil"/>
              <w:bottom w:val="single" w:sz="4" w:space="0" w:color="auto"/>
              <w:right w:val="single" w:sz="4" w:space="0" w:color="auto"/>
            </w:tcBorders>
            <w:shd w:val="clear" w:color="auto" w:fill="auto"/>
            <w:vAlign w:val="bottom"/>
            <w:hideMark/>
          </w:tcPr>
          <w:p w14:paraId="306DC090" w14:textId="77777777" w:rsidR="00F0281B" w:rsidRPr="00E456BA" w:rsidRDefault="00F0281B" w:rsidP="00AB7E17">
            <w:pPr>
              <w:rPr>
                <w:color w:val="000000"/>
              </w:rPr>
            </w:pPr>
            <w:proofErr w:type="spellStart"/>
            <w:r w:rsidRPr="00E456BA">
              <w:rPr>
                <w:color w:val="000000"/>
              </w:rPr>
              <w:t>Опромінювач</w:t>
            </w:r>
            <w:proofErr w:type="spellEnd"/>
            <w:r w:rsidRPr="00E456BA">
              <w:rPr>
                <w:color w:val="000000"/>
              </w:rPr>
              <w:t xml:space="preserve">  бактерицидний  ОБН-150</w:t>
            </w:r>
          </w:p>
        </w:tc>
        <w:tc>
          <w:tcPr>
            <w:tcW w:w="1275" w:type="dxa"/>
            <w:tcBorders>
              <w:top w:val="nil"/>
              <w:left w:val="nil"/>
              <w:bottom w:val="single" w:sz="4" w:space="0" w:color="auto"/>
              <w:right w:val="single" w:sz="4" w:space="0" w:color="auto"/>
            </w:tcBorders>
            <w:shd w:val="clear" w:color="auto" w:fill="auto"/>
            <w:noWrap/>
            <w:vAlign w:val="center"/>
            <w:hideMark/>
          </w:tcPr>
          <w:p w14:paraId="7D811353" w14:textId="77777777" w:rsidR="00F0281B" w:rsidRPr="00E456BA" w:rsidRDefault="00F0281B" w:rsidP="00AB7E17">
            <w:pPr>
              <w:jc w:val="center"/>
              <w:rPr>
                <w:color w:val="000000"/>
              </w:rPr>
            </w:pPr>
            <w:r w:rsidRPr="00E456BA">
              <w:rPr>
                <w:color w:val="000000"/>
              </w:rPr>
              <w:t>5</w:t>
            </w:r>
          </w:p>
        </w:tc>
      </w:tr>
      <w:tr w:rsidR="00F0281B" w:rsidRPr="00E456BA" w14:paraId="7258C2A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AF57FA3" w14:textId="77777777" w:rsidR="00F0281B" w:rsidRPr="00E456BA" w:rsidRDefault="00F0281B" w:rsidP="00AB7E17">
            <w:pPr>
              <w:jc w:val="center"/>
              <w:rPr>
                <w:color w:val="000000"/>
              </w:rPr>
            </w:pPr>
            <w:r w:rsidRPr="00E456BA">
              <w:rPr>
                <w:color w:val="000000"/>
              </w:rPr>
              <w:t>284</w:t>
            </w:r>
          </w:p>
        </w:tc>
        <w:tc>
          <w:tcPr>
            <w:tcW w:w="7503" w:type="dxa"/>
            <w:tcBorders>
              <w:top w:val="nil"/>
              <w:left w:val="nil"/>
              <w:bottom w:val="single" w:sz="4" w:space="0" w:color="auto"/>
              <w:right w:val="single" w:sz="4" w:space="0" w:color="auto"/>
            </w:tcBorders>
            <w:shd w:val="clear" w:color="auto" w:fill="auto"/>
            <w:vAlign w:val="center"/>
            <w:hideMark/>
          </w:tcPr>
          <w:p w14:paraId="772E71C5" w14:textId="77777777" w:rsidR="00F0281B" w:rsidRPr="00E456BA" w:rsidRDefault="00F0281B" w:rsidP="00AB7E17">
            <w:pPr>
              <w:rPr>
                <w:color w:val="000000"/>
              </w:rPr>
            </w:pPr>
            <w:proofErr w:type="spellStart"/>
            <w:r w:rsidRPr="00E456BA">
              <w:rPr>
                <w:color w:val="000000"/>
              </w:rPr>
              <w:t>Опромінювач</w:t>
            </w:r>
            <w:proofErr w:type="spellEnd"/>
            <w:r w:rsidRPr="00E456BA">
              <w:rPr>
                <w:color w:val="000000"/>
              </w:rPr>
              <w:t xml:space="preserve">  фототерапевтичний ОФТН-420/470-01</w:t>
            </w:r>
          </w:p>
        </w:tc>
        <w:tc>
          <w:tcPr>
            <w:tcW w:w="1275" w:type="dxa"/>
            <w:tcBorders>
              <w:top w:val="nil"/>
              <w:left w:val="nil"/>
              <w:bottom w:val="single" w:sz="4" w:space="0" w:color="auto"/>
              <w:right w:val="single" w:sz="4" w:space="0" w:color="auto"/>
            </w:tcBorders>
            <w:shd w:val="clear" w:color="auto" w:fill="auto"/>
            <w:noWrap/>
            <w:vAlign w:val="center"/>
            <w:hideMark/>
          </w:tcPr>
          <w:p w14:paraId="4BCF7F70" w14:textId="77777777" w:rsidR="00F0281B" w:rsidRPr="00E456BA" w:rsidRDefault="00F0281B" w:rsidP="00AB7E17">
            <w:pPr>
              <w:jc w:val="center"/>
              <w:rPr>
                <w:color w:val="000000"/>
              </w:rPr>
            </w:pPr>
            <w:r w:rsidRPr="00E456BA">
              <w:rPr>
                <w:color w:val="000000"/>
              </w:rPr>
              <w:t>3</w:t>
            </w:r>
          </w:p>
        </w:tc>
      </w:tr>
      <w:tr w:rsidR="00F0281B" w:rsidRPr="00E456BA" w14:paraId="52C6EAE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23162A1" w14:textId="77777777" w:rsidR="00F0281B" w:rsidRPr="00E456BA" w:rsidRDefault="00F0281B" w:rsidP="00AB7E17">
            <w:pPr>
              <w:jc w:val="center"/>
              <w:rPr>
                <w:color w:val="000000"/>
              </w:rPr>
            </w:pPr>
            <w:r w:rsidRPr="00E456BA">
              <w:rPr>
                <w:color w:val="000000"/>
              </w:rPr>
              <w:t>285</w:t>
            </w:r>
          </w:p>
        </w:tc>
        <w:tc>
          <w:tcPr>
            <w:tcW w:w="7503" w:type="dxa"/>
            <w:tcBorders>
              <w:top w:val="nil"/>
              <w:left w:val="nil"/>
              <w:bottom w:val="single" w:sz="4" w:space="0" w:color="auto"/>
              <w:right w:val="single" w:sz="4" w:space="0" w:color="auto"/>
            </w:tcBorders>
            <w:shd w:val="clear" w:color="auto" w:fill="auto"/>
            <w:vAlign w:val="center"/>
            <w:hideMark/>
          </w:tcPr>
          <w:p w14:paraId="4BA19706" w14:textId="77777777" w:rsidR="00F0281B" w:rsidRPr="00E456BA" w:rsidRDefault="00F0281B" w:rsidP="00AB7E17">
            <w:pPr>
              <w:rPr>
                <w:color w:val="000000"/>
              </w:rPr>
            </w:pPr>
            <w:proofErr w:type="spellStart"/>
            <w:r w:rsidRPr="00E456BA">
              <w:rPr>
                <w:color w:val="000000"/>
              </w:rPr>
              <w:t>Опромінювач</w:t>
            </w:r>
            <w:proofErr w:type="spellEnd"/>
            <w:r w:rsidRPr="00E456BA">
              <w:rPr>
                <w:color w:val="000000"/>
              </w:rPr>
              <w:t xml:space="preserve"> бактерицидний TMS 0,22</w:t>
            </w:r>
          </w:p>
        </w:tc>
        <w:tc>
          <w:tcPr>
            <w:tcW w:w="1275" w:type="dxa"/>
            <w:tcBorders>
              <w:top w:val="nil"/>
              <w:left w:val="nil"/>
              <w:bottom w:val="single" w:sz="4" w:space="0" w:color="auto"/>
              <w:right w:val="single" w:sz="4" w:space="0" w:color="auto"/>
            </w:tcBorders>
            <w:shd w:val="clear" w:color="auto" w:fill="auto"/>
            <w:noWrap/>
            <w:vAlign w:val="center"/>
            <w:hideMark/>
          </w:tcPr>
          <w:p w14:paraId="112BA789" w14:textId="77777777" w:rsidR="00F0281B" w:rsidRPr="00E456BA" w:rsidRDefault="00F0281B" w:rsidP="00AB7E17">
            <w:pPr>
              <w:jc w:val="center"/>
              <w:rPr>
                <w:color w:val="000000"/>
              </w:rPr>
            </w:pPr>
            <w:r w:rsidRPr="00E456BA">
              <w:rPr>
                <w:color w:val="000000"/>
              </w:rPr>
              <w:t>3</w:t>
            </w:r>
          </w:p>
        </w:tc>
      </w:tr>
      <w:tr w:rsidR="00F0281B" w:rsidRPr="00E456BA" w14:paraId="25ADCA0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42E088B" w14:textId="77777777" w:rsidR="00F0281B" w:rsidRPr="00E456BA" w:rsidRDefault="00F0281B" w:rsidP="00AB7E17">
            <w:pPr>
              <w:jc w:val="center"/>
              <w:rPr>
                <w:color w:val="000000"/>
              </w:rPr>
            </w:pPr>
            <w:r w:rsidRPr="00E456BA">
              <w:rPr>
                <w:color w:val="000000"/>
              </w:rPr>
              <w:t>286</w:t>
            </w:r>
          </w:p>
        </w:tc>
        <w:tc>
          <w:tcPr>
            <w:tcW w:w="7503" w:type="dxa"/>
            <w:tcBorders>
              <w:top w:val="nil"/>
              <w:left w:val="nil"/>
              <w:bottom w:val="single" w:sz="4" w:space="0" w:color="auto"/>
              <w:right w:val="single" w:sz="4" w:space="0" w:color="auto"/>
            </w:tcBorders>
            <w:shd w:val="clear" w:color="auto" w:fill="auto"/>
            <w:vAlign w:val="center"/>
            <w:hideMark/>
          </w:tcPr>
          <w:p w14:paraId="650A7C8F" w14:textId="77777777" w:rsidR="00F0281B" w:rsidRPr="00E456BA" w:rsidRDefault="00F0281B" w:rsidP="00AB7E17">
            <w:pPr>
              <w:rPr>
                <w:color w:val="000000"/>
              </w:rPr>
            </w:pPr>
            <w:proofErr w:type="spellStart"/>
            <w:r w:rsidRPr="00E456BA">
              <w:rPr>
                <w:color w:val="000000"/>
              </w:rPr>
              <w:t>Опромінювач</w:t>
            </w:r>
            <w:proofErr w:type="spellEnd"/>
            <w:r w:rsidRPr="00E456BA">
              <w:rPr>
                <w:color w:val="000000"/>
              </w:rPr>
              <w:t xml:space="preserve"> бактерицидний ОБН-300</w:t>
            </w:r>
          </w:p>
        </w:tc>
        <w:tc>
          <w:tcPr>
            <w:tcW w:w="1275" w:type="dxa"/>
            <w:tcBorders>
              <w:top w:val="nil"/>
              <w:left w:val="nil"/>
              <w:bottom w:val="single" w:sz="4" w:space="0" w:color="auto"/>
              <w:right w:val="single" w:sz="4" w:space="0" w:color="auto"/>
            </w:tcBorders>
            <w:shd w:val="clear" w:color="auto" w:fill="auto"/>
            <w:vAlign w:val="center"/>
            <w:hideMark/>
          </w:tcPr>
          <w:p w14:paraId="5E595F67" w14:textId="77777777" w:rsidR="00F0281B" w:rsidRPr="00E456BA" w:rsidRDefault="00F0281B" w:rsidP="00AB7E17">
            <w:pPr>
              <w:jc w:val="center"/>
              <w:rPr>
                <w:color w:val="000000"/>
              </w:rPr>
            </w:pPr>
            <w:r w:rsidRPr="00E456BA">
              <w:rPr>
                <w:color w:val="000000"/>
              </w:rPr>
              <w:t>1</w:t>
            </w:r>
          </w:p>
        </w:tc>
      </w:tr>
      <w:tr w:rsidR="00F0281B" w:rsidRPr="00E456BA" w14:paraId="62CD61A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72B9588" w14:textId="77777777" w:rsidR="00F0281B" w:rsidRPr="00E456BA" w:rsidRDefault="00F0281B" w:rsidP="00AB7E17">
            <w:pPr>
              <w:jc w:val="center"/>
              <w:rPr>
                <w:color w:val="000000"/>
              </w:rPr>
            </w:pPr>
            <w:r w:rsidRPr="00E456BA">
              <w:rPr>
                <w:color w:val="000000"/>
              </w:rPr>
              <w:t>287</w:t>
            </w:r>
          </w:p>
        </w:tc>
        <w:tc>
          <w:tcPr>
            <w:tcW w:w="7503" w:type="dxa"/>
            <w:tcBorders>
              <w:top w:val="nil"/>
              <w:left w:val="nil"/>
              <w:bottom w:val="single" w:sz="4" w:space="0" w:color="auto"/>
              <w:right w:val="single" w:sz="4" w:space="0" w:color="auto"/>
            </w:tcBorders>
            <w:shd w:val="clear" w:color="auto" w:fill="auto"/>
            <w:vAlign w:val="center"/>
            <w:hideMark/>
          </w:tcPr>
          <w:p w14:paraId="7E143DF9" w14:textId="77777777" w:rsidR="00F0281B" w:rsidRPr="00E456BA" w:rsidRDefault="00F0281B" w:rsidP="00AB7E17">
            <w:pPr>
              <w:rPr>
                <w:color w:val="000000"/>
              </w:rPr>
            </w:pPr>
            <w:proofErr w:type="spellStart"/>
            <w:r w:rsidRPr="00E456BA">
              <w:rPr>
                <w:color w:val="000000"/>
              </w:rPr>
              <w:t>Опромінювач</w:t>
            </w:r>
            <w:proofErr w:type="spellEnd"/>
            <w:r w:rsidRPr="00E456BA">
              <w:rPr>
                <w:color w:val="000000"/>
              </w:rPr>
              <w:t xml:space="preserve"> ртутно-кварцовий «Промінь»</w:t>
            </w:r>
          </w:p>
        </w:tc>
        <w:tc>
          <w:tcPr>
            <w:tcW w:w="1275" w:type="dxa"/>
            <w:tcBorders>
              <w:top w:val="nil"/>
              <w:left w:val="nil"/>
              <w:bottom w:val="single" w:sz="4" w:space="0" w:color="auto"/>
              <w:right w:val="single" w:sz="4" w:space="0" w:color="auto"/>
            </w:tcBorders>
            <w:shd w:val="clear" w:color="auto" w:fill="auto"/>
            <w:vAlign w:val="center"/>
            <w:hideMark/>
          </w:tcPr>
          <w:p w14:paraId="699A62CE" w14:textId="77777777" w:rsidR="00F0281B" w:rsidRPr="00E456BA" w:rsidRDefault="00F0281B" w:rsidP="00AB7E17">
            <w:pPr>
              <w:jc w:val="center"/>
              <w:rPr>
                <w:color w:val="000000"/>
              </w:rPr>
            </w:pPr>
            <w:r w:rsidRPr="00E456BA">
              <w:rPr>
                <w:color w:val="000000"/>
              </w:rPr>
              <w:t>2</w:t>
            </w:r>
          </w:p>
        </w:tc>
      </w:tr>
      <w:tr w:rsidR="00F0281B" w:rsidRPr="00E456BA" w14:paraId="78038A9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286EA7" w14:textId="77777777" w:rsidR="00F0281B" w:rsidRPr="00E456BA" w:rsidRDefault="00F0281B" w:rsidP="00AB7E17">
            <w:pPr>
              <w:jc w:val="center"/>
              <w:rPr>
                <w:color w:val="000000"/>
              </w:rPr>
            </w:pPr>
            <w:r w:rsidRPr="00E456BA">
              <w:rPr>
                <w:color w:val="000000"/>
              </w:rPr>
              <w:lastRenderedPageBreak/>
              <w:t>288</w:t>
            </w:r>
          </w:p>
        </w:tc>
        <w:tc>
          <w:tcPr>
            <w:tcW w:w="7503" w:type="dxa"/>
            <w:tcBorders>
              <w:top w:val="nil"/>
              <w:left w:val="nil"/>
              <w:bottom w:val="single" w:sz="4" w:space="0" w:color="auto"/>
              <w:right w:val="single" w:sz="4" w:space="0" w:color="auto"/>
            </w:tcBorders>
            <w:shd w:val="clear" w:color="auto" w:fill="auto"/>
            <w:vAlign w:val="center"/>
            <w:hideMark/>
          </w:tcPr>
          <w:p w14:paraId="3629E9D7" w14:textId="77777777" w:rsidR="00F0281B" w:rsidRPr="00E456BA" w:rsidRDefault="00F0281B" w:rsidP="00AB7E17">
            <w:pPr>
              <w:rPr>
                <w:color w:val="000000"/>
              </w:rPr>
            </w:pPr>
            <w:proofErr w:type="spellStart"/>
            <w:r w:rsidRPr="00E456BA">
              <w:rPr>
                <w:color w:val="000000"/>
              </w:rPr>
              <w:t>Опромінювач-рециркулятор</w:t>
            </w:r>
            <w:proofErr w:type="spellEnd"/>
            <w:r w:rsidRPr="00E456BA">
              <w:rPr>
                <w:color w:val="000000"/>
              </w:rPr>
              <w:t xml:space="preserve"> бактерицидний ОБР 2-15 "</w:t>
            </w:r>
            <w:proofErr w:type="spellStart"/>
            <w:r w:rsidRPr="00E456BA">
              <w:rPr>
                <w:color w:val="000000"/>
              </w:rPr>
              <w:t>Фіолет</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14:paraId="00FCA99D" w14:textId="77777777" w:rsidR="00F0281B" w:rsidRPr="00E456BA" w:rsidRDefault="00F0281B" w:rsidP="00AB7E17">
            <w:pPr>
              <w:jc w:val="center"/>
              <w:rPr>
                <w:color w:val="000000"/>
              </w:rPr>
            </w:pPr>
            <w:r w:rsidRPr="00E456BA">
              <w:rPr>
                <w:color w:val="000000"/>
              </w:rPr>
              <w:t>31</w:t>
            </w:r>
          </w:p>
        </w:tc>
      </w:tr>
      <w:tr w:rsidR="00F0281B" w:rsidRPr="00E456BA" w14:paraId="15AEA2C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AE93A58" w14:textId="77777777" w:rsidR="00F0281B" w:rsidRPr="00E456BA" w:rsidRDefault="00F0281B" w:rsidP="00AB7E17">
            <w:pPr>
              <w:jc w:val="center"/>
              <w:rPr>
                <w:color w:val="000000"/>
              </w:rPr>
            </w:pPr>
            <w:r w:rsidRPr="00E456BA">
              <w:rPr>
                <w:color w:val="000000"/>
              </w:rPr>
              <w:t>289</w:t>
            </w:r>
          </w:p>
        </w:tc>
        <w:tc>
          <w:tcPr>
            <w:tcW w:w="7503" w:type="dxa"/>
            <w:tcBorders>
              <w:top w:val="nil"/>
              <w:left w:val="nil"/>
              <w:bottom w:val="single" w:sz="4" w:space="0" w:color="auto"/>
              <w:right w:val="single" w:sz="4" w:space="0" w:color="auto"/>
            </w:tcBorders>
            <w:shd w:val="clear" w:color="auto" w:fill="auto"/>
            <w:vAlign w:val="bottom"/>
            <w:hideMark/>
          </w:tcPr>
          <w:p w14:paraId="207025DA" w14:textId="77777777" w:rsidR="00F0281B" w:rsidRPr="00E456BA" w:rsidRDefault="00F0281B" w:rsidP="00AB7E17">
            <w:pPr>
              <w:rPr>
                <w:color w:val="000000"/>
              </w:rPr>
            </w:pPr>
            <w:r w:rsidRPr="00E456BA">
              <w:rPr>
                <w:color w:val="000000"/>
              </w:rPr>
              <w:t>Освітлювач ендоскопічний ЕКОНТ-0101.5</w:t>
            </w:r>
          </w:p>
        </w:tc>
        <w:tc>
          <w:tcPr>
            <w:tcW w:w="1275" w:type="dxa"/>
            <w:tcBorders>
              <w:top w:val="nil"/>
              <w:left w:val="nil"/>
              <w:bottom w:val="single" w:sz="4" w:space="0" w:color="auto"/>
              <w:right w:val="single" w:sz="4" w:space="0" w:color="auto"/>
            </w:tcBorders>
            <w:shd w:val="clear" w:color="auto" w:fill="auto"/>
            <w:noWrap/>
            <w:vAlign w:val="center"/>
            <w:hideMark/>
          </w:tcPr>
          <w:p w14:paraId="0968D48C" w14:textId="77777777" w:rsidR="00F0281B" w:rsidRPr="00E456BA" w:rsidRDefault="00F0281B" w:rsidP="00AB7E17">
            <w:pPr>
              <w:jc w:val="center"/>
              <w:rPr>
                <w:color w:val="000000"/>
              </w:rPr>
            </w:pPr>
            <w:r w:rsidRPr="00E456BA">
              <w:rPr>
                <w:color w:val="000000"/>
              </w:rPr>
              <w:t>1</w:t>
            </w:r>
          </w:p>
        </w:tc>
      </w:tr>
      <w:tr w:rsidR="00F0281B" w:rsidRPr="00E456BA" w14:paraId="40C5842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7A679D0" w14:textId="77777777" w:rsidR="00F0281B" w:rsidRPr="00E456BA" w:rsidRDefault="00F0281B" w:rsidP="00AB7E17">
            <w:pPr>
              <w:jc w:val="center"/>
              <w:rPr>
                <w:color w:val="000000"/>
              </w:rPr>
            </w:pPr>
            <w:r w:rsidRPr="00E456BA">
              <w:rPr>
                <w:color w:val="000000"/>
              </w:rPr>
              <w:t>290</w:t>
            </w:r>
          </w:p>
        </w:tc>
        <w:tc>
          <w:tcPr>
            <w:tcW w:w="7503" w:type="dxa"/>
            <w:tcBorders>
              <w:top w:val="nil"/>
              <w:left w:val="nil"/>
              <w:bottom w:val="single" w:sz="4" w:space="0" w:color="auto"/>
              <w:right w:val="single" w:sz="4" w:space="0" w:color="auto"/>
            </w:tcBorders>
            <w:shd w:val="clear" w:color="auto" w:fill="auto"/>
            <w:vAlign w:val="center"/>
            <w:hideMark/>
          </w:tcPr>
          <w:p w14:paraId="789C0723" w14:textId="77777777" w:rsidR="00F0281B" w:rsidRPr="00E456BA" w:rsidRDefault="00F0281B" w:rsidP="00AB7E17">
            <w:pPr>
              <w:rPr>
                <w:color w:val="000000"/>
              </w:rPr>
            </w:pPr>
            <w:r w:rsidRPr="00E456BA">
              <w:rPr>
                <w:color w:val="000000"/>
              </w:rPr>
              <w:t>Освітлювач таблиць для визначення зору АР-1</w:t>
            </w:r>
          </w:p>
        </w:tc>
        <w:tc>
          <w:tcPr>
            <w:tcW w:w="1275" w:type="dxa"/>
            <w:tcBorders>
              <w:top w:val="nil"/>
              <w:left w:val="nil"/>
              <w:bottom w:val="single" w:sz="4" w:space="0" w:color="auto"/>
              <w:right w:val="single" w:sz="4" w:space="0" w:color="auto"/>
            </w:tcBorders>
            <w:shd w:val="clear" w:color="auto" w:fill="auto"/>
            <w:vAlign w:val="center"/>
            <w:hideMark/>
          </w:tcPr>
          <w:p w14:paraId="14CABD1B" w14:textId="77777777" w:rsidR="00F0281B" w:rsidRPr="00E456BA" w:rsidRDefault="00F0281B" w:rsidP="00AB7E17">
            <w:pPr>
              <w:jc w:val="center"/>
              <w:rPr>
                <w:color w:val="000000"/>
              </w:rPr>
            </w:pPr>
            <w:r w:rsidRPr="00E456BA">
              <w:rPr>
                <w:color w:val="000000"/>
              </w:rPr>
              <w:t>1</w:t>
            </w:r>
          </w:p>
        </w:tc>
      </w:tr>
      <w:tr w:rsidR="00F0281B" w:rsidRPr="00E456BA" w14:paraId="15CFA66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46BDA14" w14:textId="77777777" w:rsidR="00F0281B" w:rsidRPr="00E456BA" w:rsidRDefault="00F0281B" w:rsidP="00AB7E17">
            <w:pPr>
              <w:jc w:val="center"/>
              <w:rPr>
                <w:color w:val="000000"/>
              </w:rPr>
            </w:pPr>
            <w:r w:rsidRPr="00E456BA">
              <w:rPr>
                <w:color w:val="000000"/>
              </w:rPr>
              <w:t>291</w:t>
            </w:r>
          </w:p>
        </w:tc>
        <w:tc>
          <w:tcPr>
            <w:tcW w:w="7503" w:type="dxa"/>
            <w:tcBorders>
              <w:top w:val="nil"/>
              <w:left w:val="nil"/>
              <w:bottom w:val="single" w:sz="4" w:space="0" w:color="auto"/>
              <w:right w:val="single" w:sz="4" w:space="0" w:color="auto"/>
            </w:tcBorders>
            <w:shd w:val="clear" w:color="auto" w:fill="auto"/>
            <w:vAlign w:val="center"/>
            <w:hideMark/>
          </w:tcPr>
          <w:p w14:paraId="689A3284" w14:textId="77777777" w:rsidR="00F0281B" w:rsidRPr="00E456BA" w:rsidRDefault="00F0281B" w:rsidP="00AB7E17">
            <w:pPr>
              <w:rPr>
                <w:color w:val="000000"/>
              </w:rPr>
            </w:pPr>
            <w:r w:rsidRPr="00E456BA">
              <w:rPr>
                <w:color w:val="000000"/>
              </w:rPr>
              <w:t xml:space="preserve">Отоскоп/офтальмоскоп </w:t>
            </w:r>
            <w:proofErr w:type="spellStart"/>
            <w:r w:rsidRPr="00E456BA">
              <w:rPr>
                <w:color w:val="000000"/>
              </w:rPr>
              <w:t>Welch</w:t>
            </w:r>
            <w:proofErr w:type="spellEnd"/>
            <w:r w:rsidRPr="00E456BA">
              <w:rPr>
                <w:color w:val="000000"/>
              </w:rPr>
              <w:t xml:space="preserve"> </w:t>
            </w:r>
            <w:proofErr w:type="spellStart"/>
            <w:r w:rsidRPr="00E456BA">
              <w:rPr>
                <w:color w:val="000000"/>
              </w:rPr>
              <w:t>Allu</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E90D887" w14:textId="77777777" w:rsidR="00F0281B" w:rsidRPr="00E456BA" w:rsidRDefault="00F0281B" w:rsidP="00AB7E17">
            <w:pPr>
              <w:jc w:val="center"/>
              <w:rPr>
                <w:color w:val="000000"/>
              </w:rPr>
            </w:pPr>
            <w:r w:rsidRPr="00E456BA">
              <w:rPr>
                <w:color w:val="000000"/>
              </w:rPr>
              <w:t>3</w:t>
            </w:r>
          </w:p>
        </w:tc>
      </w:tr>
      <w:tr w:rsidR="00F0281B" w:rsidRPr="00E456BA" w14:paraId="01F4220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A30BFAC" w14:textId="77777777" w:rsidR="00F0281B" w:rsidRPr="00E456BA" w:rsidRDefault="00F0281B" w:rsidP="00AB7E17">
            <w:pPr>
              <w:jc w:val="center"/>
              <w:rPr>
                <w:color w:val="000000"/>
              </w:rPr>
            </w:pPr>
            <w:r w:rsidRPr="00E456BA">
              <w:rPr>
                <w:color w:val="000000"/>
              </w:rPr>
              <w:t>292</w:t>
            </w:r>
          </w:p>
        </w:tc>
        <w:tc>
          <w:tcPr>
            <w:tcW w:w="7503" w:type="dxa"/>
            <w:tcBorders>
              <w:top w:val="nil"/>
              <w:left w:val="nil"/>
              <w:bottom w:val="single" w:sz="4" w:space="0" w:color="auto"/>
              <w:right w:val="single" w:sz="4" w:space="0" w:color="auto"/>
            </w:tcBorders>
            <w:shd w:val="clear" w:color="auto" w:fill="auto"/>
            <w:vAlign w:val="center"/>
            <w:hideMark/>
          </w:tcPr>
          <w:p w14:paraId="1B36110A" w14:textId="77777777" w:rsidR="00F0281B" w:rsidRPr="00E456BA" w:rsidRDefault="00F0281B" w:rsidP="00AB7E17">
            <w:pPr>
              <w:rPr>
                <w:color w:val="000000"/>
              </w:rPr>
            </w:pPr>
            <w:r w:rsidRPr="00E456BA">
              <w:rPr>
                <w:color w:val="000000"/>
              </w:rPr>
              <w:t xml:space="preserve">Офтальмоскоп </w:t>
            </w:r>
            <w:proofErr w:type="spellStart"/>
            <w:r w:rsidRPr="00E456BA">
              <w:rPr>
                <w:color w:val="000000"/>
              </w:rPr>
              <w:t>Heine</w:t>
            </w:r>
            <w:proofErr w:type="spellEnd"/>
            <w:r w:rsidRPr="00E456BA">
              <w:rPr>
                <w:color w:val="000000"/>
              </w:rPr>
              <w:t xml:space="preserve"> </w:t>
            </w:r>
            <w:proofErr w:type="spellStart"/>
            <w:r w:rsidRPr="00E456BA">
              <w:rPr>
                <w:color w:val="000000"/>
              </w:rPr>
              <w:t>Omega</w:t>
            </w:r>
            <w:proofErr w:type="spellEnd"/>
            <w:r w:rsidRPr="00E456BA">
              <w:rPr>
                <w:color w:val="000000"/>
              </w:rPr>
              <w:t xml:space="preserve"> 200</w:t>
            </w:r>
          </w:p>
        </w:tc>
        <w:tc>
          <w:tcPr>
            <w:tcW w:w="1275" w:type="dxa"/>
            <w:tcBorders>
              <w:top w:val="nil"/>
              <w:left w:val="nil"/>
              <w:bottom w:val="single" w:sz="4" w:space="0" w:color="auto"/>
              <w:right w:val="single" w:sz="4" w:space="0" w:color="auto"/>
            </w:tcBorders>
            <w:shd w:val="clear" w:color="auto" w:fill="auto"/>
            <w:noWrap/>
            <w:vAlign w:val="center"/>
            <w:hideMark/>
          </w:tcPr>
          <w:p w14:paraId="04386129" w14:textId="77777777" w:rsidR="00F0281B" w:rsidRPr="00E456BA" w:rsidRDefault="00F0281B" w:rsidP="00AB7E17">
            <w:pPr>
              <w:jc w:val="center"/>
              <w:rPr>
                <w:color w:val="000000"/>
              </w:rPr>
            </w:pPr>
            <w:r w:rsidRPr="00E456BA">
              <w:rPr>
                <w:color w:val="000000"/>
              </w:rPr>
              <w:t>2</w:t>
            </w:r>
          </w:p>
        </w:tc>
      </w:tr>
      <w:tr w:rsidR="00F0281B" w:rsidRPr="00E456BA" w14:paraId="14339FE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DCA7955" w14:textId="77777777" w:rsidR="00F0281B" w:rsidRPr="00E456BA" w:rsidRDefault="00F0281B" w:rsidP="00AB7E17">
            <w:pPr>
              <w:jc w:val="center"/>
              <w:rPr>
                <w:color w:val="000000"/>
              </w:rPr>
            </w:pPr>
            <w:r w:rsidRPr="00E456BA">
              <w:rPr>
                <w:color w:val="000000"/>
              </w:rPr>
              <w:t>293</w:t>
            </w:r>
          </w:p>
        </w:tc>
        <w:tc>
          <w:tcPr>
            <w:tcW w:w="7503" w:type="dxa"/>
            <w:tcBorders>
              <w:top w:val="nil"/>
              <w:left w:val="nil"/>
              <w:bottom w:val="single" w:sz="4" w:space="0" w:color="auto"/>
              <w:right w:val="single" w:sz="4" w:space="0" w:color="auto"/>
            </w:tcBorders>
            <w:shd w:val="clear" w:color="auto" w:fill="auto"/>
            <w:vAlign w:val="center"/>
            <w:hideMark/>
          </w:tcPr>
          <w:p w14:paraId="2B9D5EFD" w14:textId="77777777" w:rsidR="00F0281B" w:rsidRPr="00E456BA" w:rsidRDefault="00F0281B" w:rsidP="00AB7E17">
            <w:pPr>
              <w:rPr>
                <w:color w:val="000000"/>
              </w:rPr>
            </w:pPr>
            <w:r w:rsidRPr="00E456BA">
              <w:rPr>
                <w:color w:val="000000"/>
              </w:rPr>
              <w:t xml:space="preserve">Офтальмоскоп </w:t>
            </w:r>
            <w:proofErr w:type="spellStart"/>
            <w:r w:rsidRPr="00E456BA">
              <w:rPr>
                <w:color w:val="000000"/>
              </w:rPr>
              <w:t>Omega</w:t>
            </w:r>
            <w:proofErr w:type="spellEnd"/>
            <w:r w:rsidRPr="00E456BA">
              <w:rPr>
                <w:color w:val="000000"/>
              </w:rPr>
              <w:t xml:space="preserve"> 200С</w:t>
            </w:r>
          </w:p>
        </w:tc>
        <w:tc>
          <w:tcPr>
            <w:tcW w:w="1275" w:type="dxa"/>
            <w:tcBorders>
              <w:top w:val="nil"/>
              <w:left w:val="nil"/>
              <w:bottom w:val="single" w:sz="4" w:space="0" w:color="auto"/>
              <w:right w:val="single" w:sz="4" w:space="0" w:color="auto"/>
            </w:tcBorders>
            <w:shd w:val="clear" w:color="auto" w:fill="auto"/>
            <w:noWrap/>
            <w:vAlign w:val="center"/>
            <w:hideMark/>
          </w:tcPr>
          <w:p w14:paraId="4F51E7BA" w14:textId="77777777" w:rsidR="00F0281B" w:rsidRPr="00E456BA" w:rsidRDefault="00F0281B" w:rsidP="00AB7E17">
            <w:pPr>
              <w:jc w:val="center"/>
              <w:rPr>
                <w:color w:val="000000"/>
              </w:rPr>
            </w:pPr>
            <w:r w:rsidRPr="00E456BA">
              <w:rPr>
                <w:color w:val="000000"/>
              </w:rPr>
              <w:t>1</w:t>
            </w:r>
          </w:p>
        </w:tc>
      </w:tr>
      <w:tr w:rsidR="00F0281B" w:rsidRPr="00E456BA" w14:paraId="71914D4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8AA994" w14:textId="77777777" w:rsidR="00F0281B" w:rsidRPr="00E456BA" w:rsidRDefault="00F0281B" w:rsidP="00AB7E17">
            <w:pPr>
              <w:jc w:val="center"/>
              <w:rPr>
                <w:color w:val="000000"/>
              </w:rPr>
            </w:pPr>
            <w:r w:rsidRPr="00E456BA">
              <w:rPr>
                <w:color w:val="000000"/>
              </w:rPr>
              <w:t>294</w:t>
            </w:r>
          </w:p>
        </w:tc>
        <w:tc>
          <w:tcPr>
            <w:tcW w:w="7503" w:type="dxa"/>
            <w:tcBorders>
              <w:top w:val="nil"/>
              <w:left w:val="nil"/>
              <w:bottom w:val="single" w:sz="4" w:space="0" w:color="auto"/>
              <w:right w:val="single" w:sz="4" w:space="0" w:color="auto"/>
            </w:tcBorders>
            <w:shd w:val="clear" w:color="auto" w:fill="auto"/>
            <w:vAlign w:val="center"/>
            <w:hideMark/>
          </w:tcPr>
          <w:p w14:paraId="319856E0" w14:textId="77777777" w:rsidR="00F0281B" w:rsidRPr="00E456BA" w:rsidRDefault="00F0281B" w:rsidP="00AB7E17">
            <w:pPr>
              <w:rPr>
                <w:color w:val="000000"/>
              </w:rPr>
            </w:pPr>
            <w:r w:rsidRPr="00E456BA">
              <w:rPr>
                <w:color w:val="000000"/>
              </w:rPr>
              <w:t xml:space="preserve">Очисник повітря  </w:t>
            </w:r>
            <w:proofErr w:type="spellStart"/>
            <w:r w:rsidRPr="00E456BA">
              <w:rPr>
                <w:color w:val="000000"/>
              </w:rPr>
              <w:t>Аэролайф</w:t>
            </w:r>
            <w:proofErr w:type="spellEnd"/>
            <w:r w:rsidRPr="00E456BA">
              <w:rPr>
                <w:color w:val="000000"/>
              </w:rPr>
              <w:t>-Л L-5524</w:t>
            </w:r>
          </w:p>
        </w:tc>
        <w:tc>
          <w:tcPr>
            <w:tcW w:w="1275" w:type="dxa"/>
            <w:tcBorders>
              <w:top w:val="nil"/>
              <w:left w:val="nil"/>
              <w:bottom w:val="single" w:sz="4" w:space="0" w:color="auto"/>
              <w:right w:val="single" w:sz="4" w:space="0" w:color="auto"/>
            </w:tcBorders>
            <w:shd w:val="clear" w:color="auto" w:fill="auto"/>
            <w:vAlign w:val="center"/>
            <w:hideMark/>
          </w:tcPr>
          <w:p w14:paraId="3C49AD7C" w14:textId="77777777" w:rsidR="00F0281B" w:rsidRPr="00E456BA" w:rsidRDefault="00F0281B" w:rsidP="00AB7E17">
            <w:pPr>
              <w:jc w:val="center"/>
              <w:rPr>
                <w:color w:val="000000"/>
              </w:rPr>
            </w:pPr>
            <w:r w:rsidRPr="00E456BA">
              <w:rPr>
                <w:color w:val="000000"/>
              </w:rPr>
              <w:t>2</w:t>
            </w:r>
          </w:p>
        </w:tc>
      </w:tr>
      <w:tr w:rsidR="00F0281B" w:rsidRPr="00E456BA" w14:paraId="3B889A3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4E97D3" w14:textId="77777777" w:rsidR="00F0281B" w:rsidRPr="00E456BA" w:rsidRDefault="00F0281B" w:rsidP="00AB7E17">
            <w:pPr>
              <w:jc w:val="center"/>
              <w:rPr>
                <w:color w:val="000000"/>
              </w:rPr>
            </w:pPr>
            <w:r w:rsidRPr="00E456BA">
              <w:rPr>
                <w:color w:val="000000"/>
              </w:rPr>
              <w:t>295</w:t>
            </w:r>
          </w:p>
        </w:tc>
        <w:tc>
          <w:tcPr>
            <w:tcW w:w="7503" w:type="dxa"/>
            <w:tcBorders>
              <w:top w:val="nil"/>
              <w:left w:val="nil"/>
              <w:bottom w:val="single" w:sz="4" w:space="0" w:color="auto"/>
              <w:right w:val="single" w:sz="4" w:space="0" w:color="auto"/>
            </w:tcBorders>
            <w:shd w:val="clear" w:color="auto" w:fill="auto"/>
            <w:vAlign w:val="center"/>
            <w:hideMark/>
          </w:tcPr>
          <w:p w14:paraId="58235D61" w14:textId="77777777" w:rsidR="00F0281B" w:rsidRPr="00E456BA" w:rsidRDefault="00F0281B" w:rsidP="00AB7E17">
            <w:pPr>
              <w:rPr>
                <w:color w:val="000000"/>
              </w:rPr>
            </w:pPr>
            <w:r w:rsidRPr="00E456BA">
              <w:rPr>
                <w:color w:val="000000"/>
              </w:rPr>
              <w:t>Очисник повітря (</w:t>
            </w:r>
            <w:proofErr w:type="spellStart"/>
            <w:r w:rsidRPr="00E456BA">
              <w:rPr>
                <w:color w:val="000000"/>
              </w:rPr>
              <w:t>рециркулятор</w:t>
            </w:r>
            <w:proofErr w:type="spellEnd"/>
            <w:r w:rsidRPr="00E456BA">
              <w:rPr>
                <w:color w:val="000000"/>
              </w:rPr>
              <w:t xml:space="preserve"> бактерицидний) «Заповіт </w:t>
            </w:r>
            <w:proofErr w:type="spellStart"/>
            <w:r w:rsidRPr="00E456BA">
              <w:rPr>
                <w:color w:val="000000"/>
              </w:rPr>
              <w:t>Аертекс</w:t>
            </w:r>
            <w:proofErr w:type="spellEnd"/>
            <w:r w:rsidRPr="00E456BA">
              <w:rPr>
                <w:color w:val="00000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FC24973" w14:textId="77777777" w:rsidR="00F0281B" w:rsidRPr="00E456BA" w:rsidRDefault="00F0281B" w:rsidP="00AB7E17">
            <w:pPr>
              <w:jc w:val="center"/>
              <w:rPr>
                <w:color w:val="000000"/>
              </w:rPr>
            </w:pPr>
            <w:r w:rsidRPr="00E456BA">
              <w:rPr>
                <w:color w:val="000000"/>
              </w:rPr>
              <w:t>1</w:t>
            </w:r>
          </w:p>
        </w:tc>
      </w:tr>
      <w:tr w:rsidR="00F0281B" w:rsidRPr="00E456BA" w14:paraId="02ABFDD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29211B9" w14:textId="77777777" w:rsidR="00F0281B" w:rsidRPr="00E456BA" w:rsidRDefault="00F0281B" w:rsidP="00AB7E17">
            <w:pPr>
              <w:jc w:val="center"/>
              <w:rPr>
                <w:color w:val="000000"/>
              </w:rPr>
            </w:pPr>
            <w:r w:rsidRPr="00E456BA">
              <w:rPr>
                <w:color w:val="000000"/>
              </w:rPr>
              <w:t>296</w:t>
            </w:r>
          </w:p>
        </w:tc>
        <w:tc>
          <w:tcPr>
            <w:tcW w:w="7503" w:type="dxa"/>
            <w:tcBorders>
              <w:top w:val="nil"/>
              <w:left w:val="nil"/>
              <w:bottom w:val="single" w:sz="4" w:space="0" w:color="auto"/>
              <w:right w:val="single" w:sz="4" w:space="0" w:color="auto"/>
            </w:tcBorders>
            <w:shd w:val="clear" w:color="auto" w:fill="auto"/>
            <w:vAlign w:val="center"/>
            <w:hideMark/>
          </w:tcPr>
          <w:p w14:paraId="38BE877A" w14:textId="77777777" w:rsidR="00F0281B" w:rsidRPr="00E456BA" w:rsidRDefault="00F0281B" w:rsidP="00AB7E17">
            <w:pPr>
              <w:rPr>
                <w:color w:val="000000"/>
              </w:rPr>
            </w:pPr>
            <w:proofErr w:type="spellStart"/>
            <w:r w:rsidRPr="00E456BA">
              <w:rPr>
                <w:color w:val="000000"/>
              </w:rPr>
              <w:t>Очиститель</w:t>
            </w:r>
            <w:proofErr w:type="spellEnd"/>
            <w:r w:rsidRPr="00E456BA">
              <w:rPr>
                <w:color w:val="000000"/>
              </w:rPr>
              <w:t xml:space="preserve"> </w:t>
            </w:r>
            <w:proofErr w:type="spellStart"/>
            <w:r w:rsidRPr="00E456BA">
              <w:rPr>
                <w:color w:val="000000"/>
              </w:rPr>
              <w:t>воздуха</w:t>
            </w:r>
            <w:proofErr w:type="spellEnd"/>
            <w:r w:rsidRPr="00E456BA">
              <w:rPr>
                <w:color w:val="000000"/>
              </w:rPr>
              <w:t xml:space="preserve"> </w:t>
            </w:r>
            <w:proofErr w:type="spellStart"/>
            <w:r w:rsidRPr="00E456BA">
              <w:rPr>
                <w:color w:val="000000"/>
              </w:rPr>
              <w:t>Аэролайф</w:t>
            </w:r>
            <w:proofErr w:type="spellEnd"/>
            <w:r w:rsidRPr="00E456BA">
              <w:rPr>
                <w:color w:val="000000"/>
              </w:rPr>
              <w:t>-Л L-5524</w:t>
            </w:r>
          </w:p>
        </w:tc>
        <w:tc>
          <w:tcPr>
            <w:tcW w:w="1275" w:type="dxa"/>
            <w:tcBorders>
              <w:top w:val="nil"/>
              <w:left w:val="nil"/>
              <w:bottom w:val="single" w:sz="4" w:space="0" w:color="auto"/>
              <w:right w:val="single" w:sz="4" w:space="0" w:color="auto"/>
            </w:tcBorders>
            <w:shd w:val="clear" w:color="auto" w:fill="auto"/>
            <w:vAlign w:val="center"/>
            <w:hideMark/>
          </w:tcPr>
          <w:p w14:paraId="00601FAE" w14:textId="77777777" w:rsidR="00F0281B" w:rsidRPr="00E456BA" w:rsidRDefault="00F0281B" w:rsidP="00AB7E17">
            <w:pPr>
              <w:jc w:val="center"/>
              <w:rPr>
                <w:color w:val="000000"/>
              </w:rPr>
            </w:pPr>
            <w:r w:rsidRPr="00E456BA">
              <w:rPr>
                <w:color w:val="000000"/>
              </w:rPr>
              <w:t>2</w:t>
            </w:r>
          </w:p>
        </w:tc>
      </w:tr>
      <w:tr w:rsidR="00F0281B" w:rsidRPr="00E456BA" w14:paraId="20FD9C8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B364B0C" w14:textId="77777777" w:rsidR="00F0281B" w:rsidRPr="00E456BA" w:rsidRDefault="00F0281B" w:rsidP="00AB7E17">
            <w:pPr>
              <w:jc w:val="center"/>
              <w:rPr>
                <w:color w:val="000000"/>
              </w:rPr>
            </w:pPr>
            <w:r w:rsidRPr="00E456BA">
              <w:rPr>
                <w:color w:val="000000"/>
              </w:rPr>
              <w:t>297</w:t>
            </w:r>
          </w:p>
        </w:tc>
        <w:tc>
          <w:tcPr>
            <w:tcW w:w="7503" w:type="dxa"/>
            <w:tcBorders>
              <w:top w:val="nil"/>
              <w:left w:val="nil"/>
              <w:bottom w:val="single" w:sz="4" w:space="0" w:color="auto"/>
              <w:right w:val="single" w:sz="4" w:space="0" w:color="auto"/>
            </w:tcBorders>
            <w:shd w:val="clear" w:color="auto" w:fill="auto"/>
            <w:noWrap/>
            <w:vAlign w:val="center"/>
            <w:hideMark/>
          </w:tcPr>
          <w:p w14:paraId="0CE9CBB7" w14:textId="77777777" w:rsidR="00F0281B" w:rsidRPr="00E456BA" w:rsidRDefault="00F0281B" w:rsidP="00AB7E17">
            <w:pPr>
              <w:rPr>
                <w:color w:val="000000"/>
              </w:rPr>
            </w:pPr>
            <w:r w:rsidRPr="00E456BA">
              <w:rPr>
                <w:color w:val="000000"/>
              </w:rPr>
              <w:t xml:space="preserve">Пакувальний апарат </w:t>
            </w:r>
            <w:proofErr w:type="spellStart"/>
            <w:r w:rsidRPr="00E456BA">
              <w:rPr>
                <w:color w:val="000000"/>
              </w:rPr>
              <w:t>Dea</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038E032" w14:textId="77777777" w:rsidR="00F0281B" w:rsidRPr="00E456BA" w:rsidRDefault="00F0281B" w:rsidP="00AB7E17">
            <w:pPr>
              <w:jc w:val="center"/>
              <w:rPr>
                <w:color w:val="000000"/>
              </w:rPr>
            </w:pPr>
            <w:r w:rsidRPr="00E456BA">
              <w:rPr>
                <w:color w:val="000000"/>
              </w:rPr>
              <w:t>1</w:t>
            </w:r>
          </w:p>
        </w:tc>
      </w:tr>
      <w:tr w:rsidR="00F0281B" w:rsidRPr="00E456BA" w14:paraId="74AC74B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6B4F6F" w14:textId="77777777" w:rsidR="00F0281B" w:rsidRPr="00E456BA" w:rsidRDefault="00F0281B" w:rsidP="00AB7E17">
            <w:pPr>
              <w:jc w:val="center"/>
              <w:rPr>
                <w:color w:val="000000"/>
              </w:rPr>
            </w:pPr>
            <w:r w:rsidRPr="00E456BA">
              <w:rPr>
                <w:color w:val="000000"/>
              </w:rPr>
              <w:t>298</w:t>
            </w:r>
          </w:p>
        </w:tc>
        <w:tc>
          <w:tcPr>
            <w:tcW w:w="7503" w:type="dxa"/>
            <w:tcBorders>
              <w:top w:val="nil"/>
              <w:left w:val="nil"/>
              <w:bottom w:val="single" w:sz="4" w:space="0" w:color="auto"/>
              <w:right w:val="single" w:sz="4" w:space="0" w:color="auto"/>
            </w:tcBorders>
            <w:shd w:val="clear" w:color="auto" w:fill="auto"/>
            <w:noWrap/>
            <w:vAlign w:val="center"/>
            <w:hideMark/>
          </w:tcPr>
          <w:p w14:paraId="7BD3381D" w14:textId="77777777" w:rsidR="00F0281B" w:rsidRPr="00E456BA" w:rsidRDefault="00F0281B" w:rsidP="00AB7E17">
            <w:pPr>
              <w:rPr>
                <w:color w:val="000000"/>
              </w:rPr>
            </w:pPr>
            <w:r w:rsidRPr="00E456BA">
              <w:rPr>
                <w:color w:val="000000"/>
              </w:rPr>
              <w:t>Пакувальний апарат HAWO</w:t>
            </w:r>
          </w:p>
        </w:tc>
        <w:tc>
          <w:tcPr>
            <w:tcW w:w="1275" w:type="dxa"/>
            <w:tcBorders>
              <w:top w:val="nil"/>
              <w:left w:val="nil"/>
              <w:bottom w:val="single" w:sz="4" w:space="0" w:color="auto"/>
              <w:right w:val="single" w:sz="4" w:space="0" w:color="auto"/>
            </w:tcBorders>
            <w:shd w:val="clear" w:color="auto" w:fill="auto"/>
            <w:noWrap/>
            <w:vAlign w:val="center"/>
            <w:hideMark/>
          </w:tcPr>
          <w:p w14:paraId="711CB083" w14:textId="77777777" w:rsidR="00F0281B" w:rsidRPr="00E456BA" w:rsidRDefault="00F0281B" w:rsidP="00AB7E17">
            <w:pPr>
              <w:jc w:val="center"/>
              <w:rPr>
                <w:color w:val="000000"/>
              </w:rPr>
            </w:pPr>
            <w:r w:rsidRPr="00E456BA">
              <w:rPr>
                <w:color w:val="000000"/>
              </w:rPr>
              <w:t>2</w:t>
            </w:r>
          </w:p>
        </w:tc>
      </w:tr>
      <w:tr w:rsidR="00F0281B" w:rsidRPr="00E456BA" w14:paraId="5C8C518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7069CAD" w14:textId="77777777" w:rsidR="00F0281B" w:rsidRPr="00E456BA" w:rsidRDefault="00F0281B" w:rsidP="00AB7E17">
            <w:pPr>
              <w:jc w:val="center"/>
              <w:rPr>
                <w:color w:val="000000"/>
              </w:rPr>
            </w:pPr>
            <w:r w:rsidRPr="00E456BA">
              <w:rPr>
                <w:color w:val="000000"/>
              </w:rPr>
              <w:t>299</w:t>
            </w:r>
          </w:p>
        </w:tc>
        <w:tc>
          <w:tcPr>
            <w:tcW w:w="7503" w:type="dxa"/>
            <w:tcBorders>
              <w:top w:val="nil"/>
              <w:left w:val="nil"/>
              <w:bottom w:val="single" w:sz="4" w:space="0" w:color="auto"/>
              <w:right w:val="single" w:sz="4" w:space="0" w:color="auto"/>
            </w:tcBorders>
            <w:shd w:val="clear" w:color="auto" w:fill="auto"/>
            <w:noWrap/>
            <w:vAlign w:val="center"/>
            <w:hideMark/>
          </w:tcPr>
          <w:p w14:paraId="73B546A0" w14:textId="77777777" w:rsidR="00F0281B" w:rsidRPr="00E456BA" w:rsidRDefault="00F0281B" w:rsidP="00AB7E17">
            <w:pPr>
              <w:rPr>
                <w:color w:val="000000"/>
              </w:rPr>
            </w:pPr>
            <w:r w:rsidRPr="00E456BA">
              <w:rPr>
                <w:color w:val="000000"/>
              </w:rPr>
              <w:t xml:space="preserve">Пакувальний апарат </w:t>
            </w:r>
            <w:proofErr w:type="spellStart"/>
            <w:r w:rsidRPr="00E456BA">
              <w:rPr>
                <w:color w:val="000000"/>
              </w:rPr>
              <w:t>МеІаЗеаІ</w:t>
            </w:r>
            <w:proofErr w:type="spellEnd"/>
            <w:r w:rsidRPr="00E456BA">
              <w:rPr>
                <w:color w:val="000000"/>
              </w:rPr>
              <w:t xml:space="preserve"> 100</w:t>
            </w:r>
          </w:p>
        </w:tc>
        <w:tc>
          <w:tcPr>
            <w:tcW w:w="1275" w:type="dxa"/>
            <w:tcBorders>
              <w:top w:val="nil"/>
              <w:left w:val="nil"/>
              <w:bottom w:val="single" w:sz="4" w:space="0" w:color="auto"/>
              <w:right w:val="single" w:sz="4" w:space="0" w:color="auto"/>
            </w:tcBorders>
            <w:shd w:val="clear" w:color="auto" w:fill="auto"/>
            <w:noWrap/>
            <w:vAlign w:val="center"/>
            <w:hideMark/>
          </w:tcPr>
          <w:p w14:paraId="0C6367A8" w14:textId="77777777" w:rsidR="00F0281B" w:rsidRPr="00E456BA" w:rsidRDefault="00F0281B" w:rsidP="00AB7E17">
            <w:pPr>
              <w:jc w:val="center"/>
              <w:rPr>
                <w:color w:val="000000"/>
              </w:rPr>
            </w:pPr>
            <w:r w:rsidRPr="00E456BA">
              <w:rPr>
                <w:color w:val="000000"/>
              </w:rPr>
              <w:t>1</w:t>
            </w:r>
          </w:p>
        </w:tc>
      </w:tr>
      <w:tr w:rsidR="00F0281B" w:rsidRPr="00E456BA" w14:paraId="14C28F5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E1F818E" w14:textId="77777777" w:rsidR="00F0281B" w:rsidRPr="00E456BA" w:rsidRDefault="00F0281B" w:rsidP="00AB7E17">
            <w:pPr>
              <w:jc w:val="center"/>
              <w:rPr>
                <w:color w:val="000000"/>
              </w:rPr>
            </w:pPr>
            <w:r w:rsidRPr="00E456BA">
              <w:rPr>
                <w:color w:val="000000"/>
              </w:rPr>
              <w:t>300</w:t>
            </w:r>
          </w:p>
        </w:tc>
        <w:tc>
          <w:tcPr>
            <w:tcW w:w="7503" w:type="dxa"/>
            <w:tcBorders>
              <w:top w:val="nil"/>
              <w:left w:val="nil"/>
              <w:bottom w:val="single" w:sz="4" w:space="0" w:color="auto"/>
              <w:right w:val="single" w:sz="4" w:space="0" w:color="auto"/>
            </w:tcBorders>
            <w:shd w:val="clear" w:color="auto" w:fill="auto"/>
            <w:vAlign w:val="center"/>
            <w:hideMark/>
          </w:tcPr>
          <w:p w14:paraId="69B9E732" w14:textId="77777777" w:rsidR="00F0281B" w:rsidRPr="00E456BA" w:rsidRDefault="00F0281B" w:rsidP="00AB7E17">
            <w:pPr>
              <w:rPr>
                <w:color w:val="000000"/>
              </w:rPr>
            </w:pPr>
            <w:r w:rsidRPr="00E456BA">
              <w:rPr>
                <w:color w:val="000000"/>
              </w:rPr>
              <w:t>Панорама</w:t>
            </w:r>
          </w:p>
        </w:tc>
        <w:tc>
          <w:tcPr>
            <w:tcW w:w="1275" w:type="dxa"/>
            <w:tcBorders>
              <w:top w:val="nil"/>
              <w:left w:val="nil"/>
              <w:bottom w:val="single" w:sz="4" w:space="0" w:color="auto"/>
              <w:right w:val="single" w:sz="4" w:space="0" w:color="auto"/>
            </w:tcBorders>
            <w:shd w:val="clear" w:color="auto" w:fill="auto"/>
            <w:noWrap/>
            <w:vAlign w:val="center"/>
            <w:hideMark/>
          </w:tcPr>
          <w:p w14:paraId="1BE7555D" w14:textId="77777777" w:rsidR="00F0281B" w:rsidRPr="00E456BA" w:rsidRDefault="00F0281B" w:rsidP="00AB7E17">
            <w:pPr>
              <w:jc w:val="center"/>
              <w:rPr>
                <w:color w:val="000000"/>
              </w:rPr>
            </w:pPr>
            <w:r w:rsidRPr="00E456BA">
              <w:rPr>
                <w:color w:val="000000"/>
              </w:rPr>
              <w:t>1</w:t>
            </w:r>
          </w:p>
        </w:tc>
      </w:tr>
      <w:tr w:rsidR="00F0281B" w:rsidRPr="00E456BA" w14:paraId="1D35C10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7023CE0" w14:textId="77777777" w:rsidR="00F0281B" w:rsidRPr="00E456BA" w:rsidRDefault="00F0281B" w:rsidP="00AB7E17">
            <w:pPr>
              <w:jc w:val="center"/>
              <w:rPr>
                <w:color w:val="000000"/>
              </w:rPr>
            </w:pPr>
            <w:r w:rsidRPr="00E456BA">
              <w:rPr>
                <w:color w:val="000000"/>
              </w:rPr>
              <w:t>301</w:t>
            </w:r>
          </w:p>
        </w:tc>
        <w:tc>
          <w:tcPr>
            <w:tcW w:w="7503" w:type="dxa"/>
            <w:tcBorders>
              <w:top w:val="nil"/>
              <w:left w:val="nil"/>
              <w:bottom w:val="single" w:sz="4" w:space="0" w:color="auto"/>
              <w:right w:val="single" w:sz="4" w:space="0" w:color="auto"/>
            </w:tcBorders>
            <w:shd w:val="clear" w:color="auto" w:fill="auto"/>
            <w:vAlign w:val="center"/>
            <w:hideMark/>
          </w:tcPr>
          <w:p w14:paraId="7BE6144B" w14:textId="77777777" w:rsidR="00F0281B" w:rsidRPr="00E456BA" w:rsidRDefault="00F0281B" w:rsidP="00AB7E17">
            <w:pPr>
              <w:rPr>
                <w:color w:val="000000"/>
              </w:rPr>
            </w:pPr>
            <w:proofErr w:type="spellStart"/>
            <w:r w:rsidRPr="00E456BA">
              <w:rPr>
                <w:color w:val="000000"/>
              </w:rPr>
              <w:t>Парафінонагрівач</w:t>
            </w:r>
            <w:proofErr w:type="spellEnd"/>
            <w:r w:rsidRPr="00E456BA">
              <w:rPr>
                <w:color w:val="000000"/>
              </w:rPr>
              <w:t xml:space="preserve"> електричний</w:t>
            </w:r>
          </w:p>
        </w:tc>
        <w:tc>
          <w:tcPr>
            <w:tcW w:w="1275" w:type="dxa"/>
            <w:tcBorders>
              <w:top w:val="nil"/>
              <w:left w:val="nil"/>
              <w:bottom w:val="single" w:sz="4" w:space="0" w:color="auto"/>
              <w:right w:val="single" w:sz="4" w:space="0" w:color="auto"/>
            </w:tcBorders>
            <w:shd w:val="clear" w:color="auto" w:fill="auto"/>
            <w:vAlign w:val="center"/>
            <w:hideMark/>
          </w:tcPr>
          <w:p w14:paraId="44A586EB" w14:textId="77777777" w:rsidR="00F0281B" w:rsidRPr="00E456BA" w:rsidRDefault="00F0281B" w:rsidP="00AB7E17">
            <w:pPr>
              <w:jc w:val="center"/>
              <w:rPr>
                <w:color w:val="000000"/>
              </w:rPr>
            </w:pPr>
            <w:r w:rsidRPr="00E456BA">
              <w:rPr>
                <w:color w:val="000000"/>
              </w:rPr>
              <w:t>3</w:t>
            </w:r>
          </w:p>
        </w:tc>
      </w:tr>
      <w:tr w:rsidR="00F0281B" w:rsidRPr="00E456BA" w14:paraId="49F854A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3A4930" w14:textId="77777777" w:rsidR="00F0281B" w:rsidRPr="00E456BA" w:rsidRDefault="00F0281B" w:rsidP="00AB7E17">
            <w:pPr>
              <w:jc w:val="center"/>
              <w:rPr>
                <w:color w:val="000000"/>
              </w:rPr>
            </w:pPr>
            <w:r w:rsidRPr="00E456BA">
              <w:rPr>
                <w:color w:val="000000"/>
              </w:rPr>
              <w:t>302</w:t>
            </w:r>
          </w:p>
        </w:tc>
        <w:tc>
          <w:tcPr>
            <w:tcW w:w="7503" w:type="dxa"/>
            <w:tcBorders>
              <w:top w:val="nil"/>
              <w:left w:val="nil"/>
              <w:bottom w:val="single" w:sz="4" w:space="0" w:color="auto"/>
              <w:right w:val="single" w:sz="4" w:space="0" w:color="auto"/>
            </w:tcBorders>
            <w:shd w:val="clear" w:color="auto" w:fill="auto"/>
            <w:vAlign w:val="center"/>
            <w:hideMark/>
          </w:tcPr>
          <w:p w14:paraId="011679A7" w14:textId="77777777" w:rsidR="00F0281B" w:rsidRPr="00E456BA" w:rsidRDefault="00F0281B" w:rsidP="00AB7E17">
            <w:pPr>
              <w:rPr>
                <w:color w:val="000000"/>
              </w:rPr>
            </w:pPr>
            <w:r w:rsidRPr="00E456BA">
              <w:rPr>
                <w:color w:val="000000"/>
              </w:rPr>
              <w:t xml:space="preserve">Педіатричний </w:t>
            </w:r>
            <w:proofErr w:type="spellStart"/>
            <w:r w:rsidRPr="00E456BA">
              <w:rPr>
                <w:color w:val="000000"/>
              </w:rPr>
              <w:t>фібробронхоскоп</w:t>
            </w:r>
            <w:proofErr w:type="spellEnd"/>
            <w:r w:rsidRPr="00E456BA">
              <w:rPr>
                <w:color w:val="000000"/>
              </w:rPr>
              <w:t xml:space="preserve"> «</w:t>
            </w:r>
            <w:proofErr w:type="spellStart"/>
            <w:r w:rsidRPr="00E456BA">
              <w:rPr>
                <w:color w:val="000000"/>
              </w:rPr>
              <w:t>Karl</w:t>
            </w:r>
            <w:proofErr w:type="spellEnd"/>
            <w:r w:rsidRPr="00E456BA">
              <w:rPr>
                <w:color w:val="000000"/>
              </w:rPr>
              <w:t xml:space="preserve"> </w:t>
            </w:r>
            <w:proofErr w:type="spellStart"/>
            <w:r w:rsidRPr="00E456BA">
              <w:rPr>
                <w:color w:val="000000"/>
              </w:rPr>
              <w:t>Storz</w:t>
            </w:r>
            <w:proofErr w:type="spellEnd"/>
            <w:r w:rsidRPr="00E456BA">
              <w:rPr>
                <w:color w:val="000000"/>
              </w:rPr>
              <w:t>» 11003ВС3, Німеччина</w:t>
            </w:r>
          </w:p>
        </w:tc>
        <w:tc>
          <w:tcPr>
            <w:tcW w:w="1275" w:type="dxa"/>
            <w:tcBorders>
              <w:top w:val="nil"/>
              <w:left w:val="nil"/>
              <w:bottom w:val="single" w:sz="4" w:space="0" w:color="auto"/>
              <w:right w:val="single" w:sz="4" w:space="0" w:color="auto"/>
            </w:tcBorders>
            <w:shd w:val="clear" w:color="auto" w:fill="auto"/>
            <w:vAlign w:val="center"/>
            <w:hideMark/>
          </w:tcPr>
          <w:p w14:paraId="5645AC85" w14:textId="77777777" w:rsidR="00F0281B" w:rsidRPr="00E456BA" w:rsidRDefault="00F0281B" w:rsidP="00AB7E17">
            <w:pPr>
              <w:jc w:val="center"/>
              <w:rPr>
                <w:color w:val="000000"/>
              </w:rPr>
            </w:pPr>
            <w:r w:rsidRPr="00E456BA">
              <w:rPr>
                <w:color w:val="000000"/>
              </w:rPr>
              <w:t>2</w:t>
            </w:r>
          </w:p>
        </w:tc>
      </w:tr>
      <w:tr w:rsidR="00F0281B" w:rsidRPr="00E456BA" w14:paraId="6B450F8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6D3F337" w14:textId="77777777" w:rsidR="00F0281B" w:rsidRPr="00E456BA" w:rsidRDefault="00F0281B" w:rsidP="00AB7E17">
            <w:pPr>
              <w:jc w:val="center"/>
              <w:rPr>
                <w:color w:val="000000"/>
              </w:rPr>
            </w:pPr>
            <w:r w:rsidRPr="00E456BA">
              <w:rPr>
                <w:color w:val="000000"/>
              </w:rPr>
              <w:t>303</w:t>
            </w:r>
          </w:p>
        </w:tc>
        <w:tc>
          <w:tcPr>
            <w:tcW w:w="7503" w:type="dxa"/>
            <w:tcBorders>
              <w:top w:val="nil"/>
              <w:left w:val="nil"/>
              <w:bottom w:val="single" w:sz="4" w:space="0" w:color="auto"/>
              <w:right w:val="single" w:sz="4" w:space="0" w:color="auto"/>
            </w:tcBorders>
            <w:shd w:val="clear" w:color="auto" w:fill="auto"/>
            <w:vAlign w:val="center"/>
            <w:hideMark/>
          </w:tcPr>
          <w:p w14:paraId="1C266471" w14:textId="77777777" w:rsidR="00F0281B" w:rsidRPr="00E456BA" w:rsidRDefault="00F0281B" w:rsidP="00AB7E17">
            <w:pPr>
              <w:rPr>
                <w:color w:val="000000"/>
              </w:rPr>
            </w:pPr>
            <w:r w:rsidRPr="00E456BA">
              <w:rPr>
                <w:color w:val="000000"/>
              </w:rPr>
              <w:t>Периметр «</w:t>
            </w:r>
            <w:proofErr w:type="spellStart"/>
            <w:r w:rsidRPr="00E456BA">
              <w:rPr>
                <w:color w:val="000000"/>
              </w:rPr>
              <w:t>Ферстера</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14:paraId="07E80644" w14:textId="77777777" w:rsidR="00F0281B" w:rsidRPr="00E456BA" w:rsidRDefault="00F0281B" w:rsidP="00AB7E17">
            <w:pPr>
              <w:jc w:val="center"/>
              <w:rPr>
                <w:color w:val="000000"/>
              </w:rPr>
            </w:pPr>
            <w:r w:rsidRPr="00E456BA">
              <w:rPr>
                <w:color w:val="000000"/>
              </w:rPr>
              <w:t>1</w:t>
            </w:r>
          </w:p>
        </w:tc>
      </w:tr>
      <w:tr w:rsidR="00F0281B" w:rsidRPr="00E456BA" w14:paraId="3111A06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72A4E9" w14:textId="77777777" w:rsidR="00F0281B" w:rsidRPr="00E456BA" w:rsidRDefault="00F0281B" w:rsidP="00AB7E17">
            <w:pPr>
              <w:jc w:val="center"/>
              <w:rPr>
                <w:color w:val="000000"/>
              </w:rPr>
            </w:pPr>
            <w:r w:rsidRPr="00E456BA">
              <w:rPr>
                <w:color w:val="000000"/>
              </w:rPr>
              <w:t>304</w:t>
            </w:r>
          </w:p>
        </w:tc>
        <w:tc>
          <w:tcPr>
            <w:tcW w:w="7503" w:type="dxa"/>
            <w:tcBorders>
              <w:top w:val="nil"/>
              <w:left w:val="nil"/>
              <w:bottom w:val="single" w:sz="4" w:space="0" w:color="auto"/>
              <w:right w:val="single" w:sz="4" w:space="0" w:color="auto"/>
            </w:tcBorders>
            <w:shd w:val="clear" w:color="auto" w:fill="auto"/>
            <w:vAlign w:val="center"/>
            <w:hideMark/>
          </w:tcPr>
          <w:p w14:paraId="702D4EE4" w14:textId="77777777" w:rsidR="00F0281B" w:rsidRPr="00E456BA" w:rsidRDefault="00F0281B" w:rsidP="00AB7E17">
            <w:pPr>
              <w:rPr>
                <w:color w:val="000000"/>
              </w:rPr>
            </w:pPr>
            <w:r w:rsidRPr="00E456BA">
              <w:rPr>
                <w:color w:val="000000"/>
              </w:rPr>
              <w:t xml:space="preserve">Периметр </w:t>
            </w:r>
            <w:proofErr w:type="spellStart"/>
            <w:r w:rsidRPr="00E456BA">
              <w:rPr>
                <w:color w:val="000000"/>
              </w:rPr>
              <w:t>Easyfleld</w:t>
            </w:r>
            <w:proofErr w:type="spellEnd"/>
            <w:r w:rsidRPr="00E456BA">
              <w:rPr>
                <w:color w:val="000000"/>
              </w:rPr>
              <w:t>, Німеччина</w:t>
            </w:r>
          </w:p>
        </w:tc>
        <w:tc>
          <w:tcPr>
            <w:tcW w:w="1275" w:type="dxa"/>
            <w:tcBorders>
              <w:top w:val="nil"/>
              <w:left w:val="nil"/>
              <w:bottom w:val="single" w:sz="4" w:space="0" w:color="auto"/>
              <w:right w:val="single" w:sz="4" w:space="0" w:color="auto"/>
            </w:tcBorders>
            <w:shd w:val="clear" w:color="auto" w:fill="auto"/>
            <w:noWrap/>
            <w:vAlign w:val="center"/>
            <w:hideMark/>
          </w:tcPr>
          <w:p w14:paraId="15386F46" w14:textId="77777777" w:rsidR="00F0281B" w:rsidRPr="00E456BA" w:rsidRDefault="00F0281B" w:rsidP="00AB7E17">
            <w:pPr>
              <w:jc w:val="center"/>
              <w:rPr>
                <w:color w:val="000000"/>
              </w:rPr>
            </w:pPr>
            <w:r w:rsidRPr="00E456BA">
              <w:rPr>
                <w:color w:val="000000"/>
              </w:rPr>
              <w:t>1</w:t>
            </w:r>
          </w:p>
        </w:tc>
      </w:tr>
      <w:tr w:rsidR="00F0281B" w:rsidRPr="00E456BA" w14:paraId="4373075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C427BD0" w14:textId="77777777" w:rsidR="00F0281B" w:rsidRPr="00E456BA" w:rsidRDefault="00F0281B" w:rsidP="00AB7E17">
            <w:pPr>
              <w:jc w:val="center"/>
              <w:rPr>
                <w:color w:val="000000"/>
              </w:rPr>
            </w:pPr>
            <w:r w:rsidRPr="00E456BA">
              <w:rPr>
                <w:color w:val="000000"/>
              </w:rPr>
              <w:t>305</w:t>
            </w:r>
          </w:p>
        </w:tc>
        <w:tc>
          <w:tcPr>
            <w:tcW w:w="7503" w:type="dxa"/>
            <w:tcBorders>
              <w:top w:val="nil"/>
              <w:left w:val="nil"/>
              <w:bottom w:val="single" w:sz="4" w:space="0" w:color="auto"/>
              <w:right w:val="single" w:sz="4" w:space="0" w:color="auto"/>
            </w:tcBorders>
            <w:shd w:val="clear" w:color="auto" w:fill="auto"/>
            <w:vAlign w:val="center"/>
            <w:hideMark/>
          </w:tcPr>
          <w:p w14:paraId="6D94947B" w14:textId="77777777" w:rsidR="00F0281B" w:rsidRPr="00E456BA" w:rsidRDefault="00F0281B" w:rsidP="00AB7E17">
            <w:pPr>
              <w:rPr>
                <w:color w:val="000000"/>
              </w:rPr>
            </w:pPr>
            <w:r w:rsidRPr="00E456BA">
              <w:rPr>
                <w:color w:val="000000"/>
              </w:rPr>
              <w:t>Периметр проекційний, Загорський  механічний завод  Україна</w:t>
            </w:r>
          </w:p>
        </w:tc>
        <w:tc>
          <w:tcPr>
            <w:tcW w:w="1275" w:type="dxa"/>
            <w:tcBorders>
              <w:top w:val="nil"/>
              <w:left w:val="nil"/>
              <w:bottom w:val="single" w:sz="4" w:space="0" w:color="auto"/>
              <w:right w:val="single" w:sz="4" w:space="0" w:color="auto"/>
            </w:tcBorders>
            <w:shd w:val="clear" w:color="auto" w:fill="auto"/>
            <w:noWrap/>
            <w:vAlign w:val="center"/>
            <w:hideMark/>
          </w:tcPr>
          <w:p w14:paraId="78111C2E" w14:textId="77777777" w:rsidR="00F0281B" w:rsidRPr="00E456BA" w:rsidRDefault="00F0281B" w:rsidP="00AB7E17">
            <w:pPr>
              <w:jc w:val="center"/>
              <w:rPr>
                <w:color w:val="000000"/>
              </w:rPr>
            </w:pPr>
            <w:r w:rsidRPr="00E456BA">
              <w:rPr>
                <w:color w:val="000000"/>
              </w:rPr>
              <w:t>1</w:t>
            </w:r>
          </w:p>
        </w:tc>
      </w:tr>
      <w:tr w:rsidR="00F0281B" w:rsidRPr="00E456BA" w14:paraId="3233E4B6"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CC34F" w14:textId="77777777" w:rsidR="00F0281B" w:rsidRPr="00E456BA" w:rsidRDefault="00F0281B" w:rsidP="00AB7E17">
            <w:pPr>
              <w:jc w:val="center"/>
              <w:rPr>
                <w:color w:val="000000"/>
              </w:rPr>
            </w:pPr>
            <w:r w:rsidRPr="00E456BA">
              <w:rPr>
                <w:color w:val="000000"/>
              </w:rPr>
              <w:t>306</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4C0D8477" w14:textId="77777777" w:rsidR="00F0281B" w:rsidRPr="00E456BA" w:rsidRDefault="00F0281B" w:rsidP="00AB7E17">
            <w:pPr>
              <w:rPr>
                <w:color w:val="000000"/>
              </w:rPr>
            </w:pPr>
            <w:proofErr w:type="spellStart"/>
            <w:r w:rsidRPr="00E456BA">
              <w:rPr>
                <w:color w:val="000000"/>
              </w:rPr>
              <w:t>Перфузор</w:t>
            </w:r>
            <w:proofErr w:type="spellEnd"/>
            <w:r w:rsidRPr="00E456BA">
              <w:rPr>
                <w:color w:val="000000"/>
              </w:rPr>
              <w:t xml:space="preserve"> компакт шприцевий </w:t>
            </w:r>
            <w:proofErr w:type="spellStart"/>
            <w:r w:rsidRPr="00E456BA">
              <w:rPr>
                <w:color w:val="000000"/>
              </w:rPr>
              <w:t>інфузійний</w:t>
            </w:r>
            <w:proofErr w:type="spellEnd"/>
            <w:r w:rsidRPr="00E456BA">
              <w:rPr>
                <w:color w:val="000000"/>
              </w:rPr>
              <w:t xml:space="preserve"> насос "</w:t>
            </w:r>
            <w:proofErr w:type="spellStart"/>
            <w:r w:rsidRPr="00E456BA">
              <w:rPr>
                <w:color w:val="000000"/>
              </w:rPr>
              <w:t>B.Braun</w:t>
            </w:r>
            <w:proofErr w:type="spellEnd"/>
            <w:r w:rsidRPr="00E456BA">
              <w:rPr>
                <w:color w:val="000000"/>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D9FB01C" w14:textId="77777777" w:rsidR="00F0281B" w:rsidRPr="00E456BA" w:rsidRDefault="00F0281B" w:rsidP="00AB7E17">
            <w:pPr>
              <w:jc w:val="center"/>
              <w:rPr>
                <w:color w:val="000000"/>
              </w:rPr>
            </w:pPr>
            <w:r w:rsidRPr="00E456BA">
              <w:rPr>
                <w:color w:val="000000"/>
              </w:rPr>
              <w:t>6</w:t>
            </w:r>
          </w:p>
        </w:tc>
      </w:tr>
      <w:tr w:rsidR="00F0281B" w:rsidRPr="00E456BA" w14:paraId="43A49E6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BD9D8FC" w14:textId="77777777" w:rsidR="00F0281B" w:rsidRPr="00E456BA" w:rsidRDefault="00F0281B" w:rsidP="00AB7E17">
            <w:pPr>
              <w:jc w:val="center"/>
              <w:rPr>
                <w:color w:val="000000"/>
              </w:rPr>
            </w:pPr>
            <w:r w:rsidRPr="00E456BA">
              <w:rPr>
                <w:color w:val="000000"/>
              </w:rPr>
              <w:t>307</w:t>
            </w:r>
          </w:p>
        </w:tc>
        <w:tc>
          <w:tcPr>
            <w:tcW w:w="7503" w:type="dxa"/>
            <w:tcBorders>
              <w:top w:val="nil"/>
              <w:left w:val="nil"/>
              <w:bottom w:val="single" w:sz="4" w:space="0" w:color="auto"/>
              <w:right w:val="single" w:sz="4" w:space="0" w:color="auto"/>
            </w:tcBorders>
            <w:shd w:val="clear" w:color="auto" w:fill="auto"/>
            <w:vAlign w:val="center"/>
            <w:hideMark/>
          </w:tcPr>
          <w:p w14:paraId="3F65FE3C" w14:textId="77777777" w:rsidR="00F0281B" w:rsidRPr="00E456BA" w:rsidRDefault="00F0281B" w:rsidP="00AB7E17">
            <w:pPr>
              <w:rPr>
                <w:color w:val="000000"/>
              </w:rPr>
            </w:pPr>
            <w:r w:rsidRPr="00E456BA">
              <w:rPr>
                <w:color w:val="000000"/>
              </w:rPr>
              <w:t xml:space="preserve">Помпа водяна JW-2, </w:t>
            </w:r>
            <w:proofErr w:type="spellStart"/>
            <w:r w:rsidRPr="00E456BA">
              <w:rPr>
                <w:color w:val="000000"/>
              </w:rPr>
              <w:t>Fujinon</w:t>
            </w:r>
            <w:proofErr w:type="spellEnd"/>
            <w:r w:rsidRPr="00E456BA">
              <w:rPr>
                <w:color w:val="000000"/>
              </w:rPr>
              <w:t>, Японія</w:t>
            </w:r>
          </w:p>
        </w:tc>
        <w:tc>
          <w:tcPr>
            <w:tcW w:w="1275" w:type="dxa"/>
            <w:tcBorders>
              <w:top w:val="nil"/>
              <w:left w:val="nil"/>
              <w:bottom w:val="single" w:sz="4" w:space="0" w:color="auto"/>
              <w:right w:val="single" w:sz="4" w:space="0" w:color="auto"/>
            </w:tcBorders>
            <w:shd w:val="clear" w:color="auto" w:fill="auto"/>
            <w:vAlign w:val="center"/>
            <w:hideMark/>
          </w:tcPr>
          <w:p w14:paraId="46D71099" w14:textId="77777777" w:rsidR="00F0281B" w:rsidRPr="00E456BA" w:rsidRDefault="00F0281B" w:rsidP="00AB7E17">
            <w:pPr>
              <w:jc w:val="center"/>
              <w:rPr>
                <w:color w:val="000000"/>
              </w:rPr>
            </w:pPr>
            <w:r w:rsidRPr="00E456BA">
              <w:rPr>
                <w:color w:val="000000"/>
              </w:rPr>
              <w:t>1</w:t>
            </w:r>
          </w:p>
        </w:tc>
      </w:tr>
      <w:tr w:rsidR="00F0281B" w:rsidRPr="00E456BA" w14:paraId="3E8E9F3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5D2FE2" w14:textId="77777777" w:rsidR="00F0281B" w:rsidRPr="00E456BA" w:rsidRDefault="00F0281B" w:rsidP="00AB7E17">
            <w:pPr>
              <w:jc w:val="center"/>
              <w:rPr>
                <w:color w:val="000000"/>
              </w:rPr>
            </w:pPr>
            <w:r w:rsidRPr="00E456BA">
              <w:rPr>
                <w:color w:val="000000"/>
              </w:rPr>
              <w:t>308</w:t>
            </w:r>
          </w:p>
        </w:tc>
        <w:tc>
          <w:tcPr>
            <w:tcW w:w="7503" w:type="dxa"/>
            <w:tcBorders>
              <w:top w:val="nil"/>
              <w:left w:val="nil"/>
              <w:bottom w:val="single" w:sz="4" w:space="0" w:color="auto"/>
              <w:right w:val="single" w:sz="4" w:space="0" w:color="auto"/>
            </w:tcBorders>
            <w:shd w:val="clear" w:color="auto" w:fill="auto"/>
            <w:vAlign w:val="center"/>
            <w:hideMark/>
          </w:tcPr>
          <w:p w14:paraId="1B02A481" w14:textId="77777777" w:rsidR="00F0281B" w:rsidRPr="00E456BA" w:rsidRDefault="00F0281B" w:rsidP="00AB7E17">
            <w:r w:rsidRPr="00E456BA">
              <w:t xml:space="preserve">Портативний </w:t>
            </w:r>
            <w:proofErr w:type="spellStart"/>
            <w:r w:rsidRPr="00E456BA">
              <w:t>аппарат</w:t>
            </w:r>
            <w:proofErr w:type="spellEnd"/>
            <w:r w:rsidRPr="00E456BA">
              <w:t xml:space="preserve"> УЗД IOCARE BU-907</w:t>
            </w:r>
          </w:p>
        </w:tc>
        <w:tc>
          <w:tcPr>
            <w:tcW w:w="1275" w:type="dxa"/>
            <w:tcBorders>
              <w:top w:val="nil"/>
              <w:left w:val="nil"/>
              <w:bottom w:val="single" w:sz="4" w:space="0" w:color="auto"/>
              <w:right w:val="single" w:sz="4" w:space="0" w:color="auto"/>
            </w:tcBorders>
            <w:shd w:val="clear" w:color="auto" w:fill="auto"/>
            <w:noWrap/>
            <w:vAlign w:val="center"/>
            <w:hideMark/>
          </w:tcPr>
          <w:p w14:paraId="4F6DB391" w14:textId="77777777" w:rsidR="00F0281B" w:rsidRPr="00E456BA" w:rsidRDefault="00F0281B" w:rsidP="00AB7E17">
            <w:pPr>
              <w:jc w:val="center"/>
              <w:rPr>
                <w:color w:val="000000"/>
              </w:rPr>
            </w:pPr>
            <w:r w:rsidRPr="00E456BA">
              <w:rPr>
                <w:color w:val="000000"/>
              </w:rPr>
              <w:t>1</w:t>
            </w:r>
          </w:p>
        </w:tc>
      </w:tr>
      <w:tr w:rsidR="00F0281B" w:rsidRPr="00E456BA" w14:paraId="6A9CA62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07DC24B" w14:textId="77777777" w:rsidR="00F0281B" w:rsidRPr="00E456BA" w:rsidRDefault="00F0281B" w:rsidP="00AB7E17">
            <w:pPr>
              <w:jc w:val="center"/>
              <w:rPr>
                <w:color w:val="000000"/>
              </w:rPr>
            </w:pPr>
            <w:r w:rsidRPr="00E456BA">
              <w:rPr>
                <w:color w:val="000000"/>
              </w:rPr>
              <w:t>309</w:t>
            </w:r>
          </w:p>
        </w:tc>
        <w:tc>
          <w:tcPr>
            <w:tcW w:w="7503" w:type="dxa"/>
            <w:tcBorders>
              <w:top w:val="nil"/>
              <w:left w:val="nil"/>
              <w:bottom w:val="single" w:sz="4" w:space="0" w:color="auto"/>
              <w:right w:val="single" w:sz="4" w:space="0" w:color="auto"/>
            </w:tcBorders>
            <w:shd w:val="clear" w:color="auto" w:fill="auto"/>
            <w:vAlign w:val="center"/>
            <w:hideMark/>
          </w:tcPr>
          <w:p w14:paraId="73936027" w14:textId="77777777" w:rsidR="00F0281B" w:rsidRPr="00E456BA" w:rsidRDefault="00F0281B" w:rsidP="00AB7E17">
            <w:pPr>
              <w:rPr>
                <w:color w:val="000000"/>
              </w:rPr>
            </w:pPr>
            <w:r w:rsidRPr="00E456BA">
              <w:rPr>
                <w:color w:val="000000"/>
              </w:rPr>
              <w:t xml:space="preserve">Портативний аудіометр для </w:t>
            </w:r>
            <w:proofErr w:type="spellStart"/>
            <w:r w:rsidRPr="00E456BA">
              <w:rPr>
                <w:color w:val="000000"/>
              </w:rPr>
              <w:t>отоакустичної</w:t>
            </w:r>
            <w:proofErr w:type="spellEnd"/>
            <w:r w:rsidRPr="00E456BA">
              <w:rPr>
                <w:color w:val="000000"/>
              </w:rPr>
              <w:t xml:space="preserve"> </w:t>
            </w:r>
            <w:proofErr w:type="spellStart"/>
            <w:r w:rsidRPr="00E456BA">
              <w:rPr>
                <w:color w:val="000000"/>
              </w:rPr>
              <w:t>еміссії</w:t>
            </w:r>
            <w:proofErr w:type="spellEnd"/>
            <w:r w:rsidRPr="00E456BA">
              <w:rPr>
                <w:color w:val="000000"/>
              </w:rPr>
              <w:t xml:space="preserve"> </w:t>
            </w:r>
            <w:proofErr w:type="spellStart"/>
            <w:r w:rsidRPr="00E456BA">
              <w:rPr>
                <w:color w:val="000000"/>
              </w:rPr>
              <w:t>OtoReal</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7DCBF1D" w14:textId="77777777" w:rsidR="00F0281B" w:rsidRPr="00E456BA" w:rsidRDefault="00F0281B" w:rsidP="00AB7E17">
            <w:pPr>
              <w:jc w:val="center"/>
              <w:rPr>
                <w:color w:val="000000"/>
              </w:rPr>
            </w:pPr>
            <w:r w:rsidRPr="00E456BA">
              <w:rPr>
                <w:color w:val="000000"/>
              </w:rPr>
              <w:t>1</w:t>
            </w:r>
          </w:p>
        </w:tc>
      </w:tr>
      <w:tr w:rsidR="00F0281B" w:rsidRPr="00E456BA" w14:paraId="564CA50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69F38A8" w14:textId="77777777" w:rsidR="00F0281B" w:rsidRPr="00E456BA" w:rsidRDefault="00F0281B" w:rsidP="00AB7E17">
            <w:pPr>
              <w:jc w:val="center"/>
              <w:rPr>
                <w:color w:val="000000"/>
              </w:rPr>
            </w:pPr>
            <w:r w:rsidRPr="00E456BA">
              <w:rPr>
                <w:color w:val="000000"/>
              </w:rPr>
              <w:t>310</w:t>
            </w:r>
          </w:p>
        </w:tc>
        <w:tc>
          <w:tcPr>
            <w:tcW w:w="7503" w:type="dxa"/>
            <w:tcBorders>
              <w:top w:val="nil"/>
              <w:left w:val="nil"/>
              <w:bottom w:val="single" w:sz="4" w:space="0" w:color="auto"/>
              <w:right w:val="single" w:sz="4" w:space="0" w:color="auto"/>
            </w:tcBorders>
            <w:shd w:val="clear" w:color="auto" w:fill="auto"/>
            <w:vAlign w:val="center"/>
            <w:hideMark/>
          </w:tcPr>
          <w:p w14:paraId="754D3CA0" w14:textId="77777777" w:rsidR="00F0281B" w:rsidRPr="00E456BA" w:rsidRDefault="00F0281B" w:rsidP="00AB7E17">
            <w:pPr>
              <w:rPr>
                <w:color w:val="000000"/>
              </w:rPr>
            </w:pPr>
            <w:r w:rsidRPr="00E456BA">
              <w:rPr>
                <w:color w:val="000000"/>
              </w:rPr>
              <w:t xml:space="preserve">Портативний респіраторний монітор </w:t>
            </w:r>
            <w:proofErr w:type="spellStart"/>
            <w:r w:rsidRPr="00E456BA">
              <w:rPr>
                <w:color w:val="000000"/>
              </w:rPr>
              <w:t>Copnosteam</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F1BBDC9" w14:textId="77777777" w:rsidR="00F0281B" w:rsidRPr="00E456BA" w:rsidRDefault="00F0281B" w:rsidP="00AB7E17">
            <w:pPr>
              <w:jc w:val="center"/>
              <w:rPr>
                <w:color w:val="000000"/>
              </w:rPr>
            </w:pPr>
            <w:r w:rsidRPr="00E456BA">
              <w:rPr>
                <w:color w:val="000000"/>
              </w:rPr>
              <w:t>1</w:t>
            </w:r>
          </w:p>
        </w:tc>
      </w:tr>
      <w:tr w:rsidR="00F0281B" w:rsidRPr="00E456BA" w14:paraId="49E74CC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5630129" w14:textId="77777777" w:rsidR="00F0281B" w:rsidRPr="00E456BA" w:rsidRDefault="00F0281B" w:rsidP="00AB7E17">
            <w:pPr>
              <w:jc w:val="center"/>
              <w:rPr>
                <w:color w:val="000000"/>
              </w:rPr>
            </w:pPr>
            <w:r w:rsidRPr="00E456BA">
              <w:rPr>
                <w:color w:val="000000"/>
              </w:rPr>
              <w:t>311</w:t>
            </w:r>
          </w:p>
        </w:tc>
        <w:tc>
          <w:tcPr>
            <w:tcW w:w="7503" w:type="dxa"/>
            <w:tcBorders>
              <w:top w:val="nil"/>
              <w:left w:val="nil"/>
              <w:bottom w:val="single" w:sz="4" w:space="0" w:color="auto"/>
              <w:right w:val="single" w:sz="4" w:space="0" w:color="auto"/>
            </w:tcBorders>
            <w:shd w:val="clear" w:color="auto" w:fill="auto"/>
            <w:vAlign w:val="center"/>
            <w:hideMark/>
          </w:tcPr>
          <w:p w14:paraId="52306E04" w14:textId="77777777" w:rsidR="00F0281B" w:rsidRPr="00E456BA" w:rsidRDefault="00F0281B" w:rsidP="00AB7E17">
            <w:pPr>
              <w:rPr>
                <w:color w:val="000000"/>
              </w:rPr>
            </w:pPr>
            <w:r w:rsidRPr="00E456BA">
              <w:rPr>
                <w:color w:val="000000"/>
              </w:rPr>
              <w:t>Прилад для вимірювання  артеріального  тиску {тонометр)</w:t>
            </w:r>
          </w:p>
        </w:tc>
        <w:tc>
          <w:tcPr>
            <w:tcW w:w="1275" w:type="dxa"/>
            <w:tcBorders>
              <w:top w:val="nil"/>
              <w:left w:val="nil"/>
              <w:bottom w:val="single" w:sz="4" w:space="0" w:color="auto"/>
              <w:right w:val="single" w:sz="4" w:space="0" w:color="auto"/>
            </w:tcBorders>
            <w:shd w:val="clear" w:color="auto" w:fill="auto"/>
            <w:vAlign w:val="center"/>
            <w:hideMark/>
          </w:tcPr>
          <w:p w14:paraId="26F96D6A" w14:textId="77777777" w:rsidR="00F0281B" w:rsidRPr="00E456BA" w:rsidRDefault="00F0281B" w:rsidP="00AB7E17">
            <w:pPr>
              <w:jc w:val="center"/>
              <w:rPr>
                <w:color w:val="000000"/>
              </w:rPr>
            </w:pPr>
            <w:r w:rsidRPr="00E456BA">
              <w:rPr>
                <w:color w:val="000000"/>
              </w:rPr>
              <w:t>1</w:t>
            </w:r>
          </w:p>
        </w:tc>
      </w:tr>
      <w:tr w:rsidR="00F0281B" w:rsidRPr="00E456BA" w14:paraId="4587E37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97A57BF" w14:textId="77777777" w:rsidR="00F0281B" w:rsidRPr="00E456BA" w:rsidRDefault="00F0281B" w:rsidP="00AB7E17">
            <w:pPr>
              <w:jc w:val="center"/>
              <w:rPr>
                <w:color w:val="000000"/>
              </w:rPr>
            </w:pPr>
            <w:r w:rsidRPr="00E456BA">
              <w:rPr>
                <w:color w:val="000000"/>
              </w:rPr>
              <w:t>312</w:t>
            </w:r>
          </w:p>
        </w:tc>
        <w:tc>
          <w:tcPr>
            <w:tcW w:w="7503" w:type="dxa"/>
            <w:tcBorders>
              <w:top w:val="nil"/>
              <w:left w:val="nil"/>
              <w:bottom w:val="single" w:sz="4" w:space="0" w:color="auto"/>
              <w:right w:val="single" w:sz="4" w:space="0" w:color="auto"/>
            </w:tcBorders>
            <w:shd w:val="clear" w:color="auto" w:fill="auto"/>
            <w:vAlign w:val="center"/>
            <w:hideMark/>
          </w:tcPr>
          <w:p w14:paraId="75851D37" w14:textId="77777777" w:rsidR="00F0281B" w:rsidRPr="00E456BA" w:rsidRDefault="00F0281B" w:rsidP="00AB7E17">
            <w:pPr>
              <w:rPr>
                <w:color w:val="000000"/>
              </w:rPr>
            </w:pPr>
            <w:r w:rsidRPr="00E456BA">
              <w:rPr>
                <w:color w:val="000000"/>
              </w:rPr>
              <w:t xml:space="preserve">Прилад для вимірювання артеріального тиску </w:t>
            </w:r>
            <w:proofErr w:type="spellStart"/>
            <w:r w:rsidRPr="00E456BA">
              <w:rPr>
                <w:color w:val="000000"/>
              </w:rPr>
              <w:t>Romed</w:t>
            </w:r>
            <w:proofErr w:type="spellEnd"/>
            <w:r w:rsidRPr="00E456BA">
              <w:rPr>
                <w:color w:val="000000"/>
              </w:rPr>
              <w:t xml:space="preserve">  </w:t>
            </w:r>
            <w:proofErr w:type="spellStart"/>
            <w:r w:rsidRPr="00E456BA">
              <w:rPr>
                <w:color w:val="000000"/>
              </w:rPr>
              <w:t>Medical</w:t>
            </w:r>
            <w:proofErr w:type="spellEnd"/>
            <w:r w:rsidRPr="00E456BA">
              <w:rPr>
                <w:color w:val="00000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EBEB73A" w14:textId="77777777" w:rsidR="00F0281B" w:rsidRPr="00E456BA" w:rsidRDefault="00F0281B" w:rsidP="00AB7E17">
            <w:pPr>
              <w:jc w:val="center"/>
              <w:rPr>
                <w:color w:val="000000"/>
              </w:rPr>
            </w:pPr>
            <w:r w:rsidRPr="00E456BA">
              <w:rPr>
                <w:color w:val="000000"/>
              </w:rPr>
              <w:t>2</w:t>
            </w:r>
          </w:p>
        </w:tc>
      </w:tr>
      <w:tr w:rsidR="00F0281B" w:rsidRPr="00E456BA" w14:paraId="3F5EE32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92D48CF" w14:textId="77777777" w:rsidR="00F0281B" w:rsidRPr="00E456BA" w:rsidRDefault="00F0281B" w:rsidP="00AB7E17">
            <w:pPr>
              <w:jc w:val="center"/>
              <w:rPr>
                <w:color w:val="000000"/>
              </w:rPr>
            </w:pPr>
            <w:r w:rsidRPr="00E456BA">
              <w:rPr>
                <w:color w:val="000000"/>
              </w:rPr>
              <w:t>313</w:t>
            </w:r>
          </w:p>
        </w:tc>
        <w:tc>
          <w:tcPr>
            <w:tcW w:w="7503" w:type="dxa"/>
            <w:tcBorders>
              <w:top w:val="nil"/>
              <w:left w:val="nil"/>
              <w:bottom w:val="single" w:sz="4" w:space="0" w:color="auto"/>
              <w:right w:val="single" w:sz="4" w:space="0" w:color="auto"/>
            </w:tcBorders>
            <w:shd w:val="clear" w:color="auto" w:fill="auto"/>
            <w:vAlign w:val="center"/>
            <w:hideMark/>
          </w:tcPr>
          <w:p w14:paraId="294EF01D" w14:textId="77777777" w:rsidR="00F0281B" w:rsidRPr="00E456BA" w:rsidRDefault="00F0281B" w:rsidP="00AB7E17">
            <w:pPr>
              <w:rPr>
                <w:color w:val="000000"/>
              </w:rPr>
            </w:pPr>
            <w:r w:rsidRPr="00E456BA">
              <w:rPr>
                <w:color w:val="000000"/>
              </w:rPr>
              <w:t xml:space="preserve">Прилад для реєстрації   </w:t>
            </w:r>
            <w:proofErr w:type="spellStart"/>
            <w:r w:rsidRPr="00E456BA">
              <w:rPr>
                <w:color w:val="000000"/>
              </w:rPr>
              <w:t>отоакустичної</w:t>
            </w:r>
            <w:proofErr w:type="spellEnd"/>
            <w:r w:rsidRPr="00E456BA">
              <w:rPr>
                <w:color w:val="000000"/>
              </w:rPr>
              <w:t xml:space="preserve"> емісії </w:t>
            </w:r>
            <w:proofErr w:type="spellStart"/>
            <w:r w:rsidRPr="00E456BA">
              <w:rPr>
                <w:color w:val="000000"/>
              </w:rPr>
              <w:t>OtoRcad</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545E43E1" w14:textId="77777777" w:rsidR="00F0281B" w:rsidRPr="00E456BA" w:rsidRDefault="00F0281B" w:rsidP="00AB7E17">
            <w:pPr>
              <w:jc w:val="center"/>
              <w:rPr>
                <w:color w:val="000000"/>
              </w:rPr>
            </w:pPr>
            <w:r w:rsidRPr="00E456BA">
              <w:rPr>
                <w:color w:val="000000"/>
              </w:rPr>
              <w:t>1</w:t>
            </w:r>
          </w:p>
        </w:tc>
      </w:tr>
      <w:tr w:rsidR="00F0281B" w:rsidRPr="00E456BA" w14:paraId="6BA728F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63E50C0" w14:textId="77777777" w:rsidR="00F0281B" w:rsidRPr="00E456BA" w:rsidRDefault="00F0281B" w:rsidP="00AB7E17">
            <w:pPr>
              <w:jc w:val="center"/>
              <w:rPr>
                <w:color w:val="000000"/>
              </w:rPr>
            </w:pPr>
            <w:r w:rsidRPr="00E456BA">
              <w:rPr>
                <w:color w:val="000000"/>
              </w:rPr>
              <w:t>314</w:t>
            </w:r>
          </w:p>
        </w:tc>
        <w:tc>
          <w:tcPr>
            <w:tcW w:w="7503" w:type="dxa"/>
            <w:tcBorders>
              <w:top w:val="nil"/>
              <w:left w:val="nil"/>
              <w:bottom w:val="single" w:sz="4" w:space="0" w:color="auto"/>
              <w:right w:val="single" w:sz="4" w:space="0" w:color="auto"/>
            </w:tcBorders>
            <w:shd w:val="clear" w:color="auto" w:fill="auto"/>
            <w:vAlign w:val="center"/>
            <w:hideMark/>
          </w:tcPr>
          <w:p w14:paraId="0FACA4F4" w14:textId="77777777" w:rsidR="00F0281B" w:rsidRPr="00E456BA" w:rsidRDefault="00F0281B" w:rsidP="00AB7E17">
            <w:pPr>
              <w:rPr>
                <w:color w:val="000000"/>
              </w:rPr>
            </w:pPr>
            <w:r w:rsidRPr="00E456BA">
              <w:rPr>
                <w:color w:val="000000"/>
              </w:rPr>
              <w:t xml:space="preserve">Прилад для реєстрації </w:t>
            </w:r>
            <w:proofErr w:type="spellStart"/>
            <w:r w:rsidRPr="00E456BA">
              <w:rPr>
                <w:color w:val="000000"/>
              </w:rPr>
              <w:t>отоакустичної</w:t>
            </w:r>
            <w:proofErr w:type="spellEnd"/>
            <w:r w:rsidRPr="00E456BA">
              <w:rPr>
                <w:color w:val="000000"/>
              </w:rPr>
              <w:t xml:space="preserve"> </w:t>
            </w:r>
            <w:proofErr w:type="spellStart"/>
            <w:r w:rsidRPr="00E456BA">
              <w:rPr>
                <w:color w:val="000000"/>
              </w:rPr>
              <w:t>еміссії</w:t>
            </w:r>
            <w:proofErr w:type="spellEnd"/>
            <w:r w:rsidRPr="00E456BA">
              <w:rPr>
                <w:color w:val="000000"/>
              </w:rPr>
              <w:t xml:space="preserve"> </w:t>
            </w:r>
            <w:proofErr w:type="spellStart"/>
            <w:r w:rsidRPr="00E456BA">
              <w:rPr>
                <w:color w:val="000000"/>
              </w:rPr>
              <w:t>OtoReal</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D40D7E4" w14:textId="77777777" w:rsidR="00F0281B" w:rsidRPr="00E456BA" w:rsidRDefault="00F0281B" w:rsidP="00AB7E17">
            <w:pPr>
              <w:jc w:val="center"/>
              <w:rPr>
                <w:color w:val="000000"/>
              </w:rPr>
            </w:pPr>
            <w:r w:rsidRPr="00E456BA">
              <w:rPr>
                <w:color w:val="000000"/>
              </w:rPr>
              <w:t>1</w:t>
            </w:r>
          </w:p>
        </w:tc>
      </w:tr>
      <w:tr w:rsidR="00F0281B" w:rsidRPr="00E456BA" w14:paraId="3BDE022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6DB24D6" w14:textId="77777777" w:rsidR="00F0281B" w:rsidRPr="00E456BA" w:rsidRDefault="00F0281B" w:rsidP="00AB7E17">
            <w:pPr>
              <w:jc w:val="center"/>
              <w:rPr>
                <w:color w:val="000000"/>
              </w:rPr>
            </w:pPr>
            <w:r w:rsidRPr="00E456BA">
              <w:rPr>
                <w:color w:val="000000"/>
              </w:rPr>
              <w:t>315</w:t>
            </w:r>
          </w:p>
        </w:tc>
        <w:tc>
          <w:tcPr>
            <w:tcW w:w="7503" w:type="dxa"/>
            <w:tcBorders>
              <w:top w:val="nil"/>
              <w:left w:val="nil"/>
              <w:bottom w:val="single" w:sz="4" w:space="0" w:color="auto"/>
              <w:right w:val="single" w:sz="4" w:space="0" w:color="auto"/>
            </w:tcBorders>
            <w:shd w:val="clear" w:color="auto" w:fill="auto"/>
            <w:vAlign w:val="center"/>
            <w:hideMark/>
          </w:tcPr>
          <w:p w14:paraId="2020D387" w14:textId="77777777" w:rsidR="00F0281B" w:rsidRPr="00E456BA" w:rsidRDefault="00F0281B" w:rsidP="00AB7E17">
            <w:pPr>
              <w:rPr>
                <w:color w:val="000000"/>
              </w:rPr>
            </w:pPr>
            <w:proofErr w:type="spellStart"/>
            <w:r w:rsidRPr="00E456BA">
              <w:rPr>
                <w:color w:val="000000"/>
              </w:rPr>
              <w:t>Приліжковий</w:t>
            </w:r>
            <w:proofErr w:type="spellEnd"/>
            <w:r w:rsidRPr="00E456BA">
              <w:rPr>
                <w:color w:val="000000"/>
              </w:rPr>
              <w:t xml:space="preserve"> монітор BSM 3532</w:t>
            </w:r>
          </w:p>
        </w:tc>
        <w:tc>
          <w:tcPr>
            <w:tcW w:w="1275" w:type="dxa"/>
            <w:tcBorders>
              <w:top w:val="nil"/>
              <w:left w:val="nil"/>
              <w:bottom w:val="single" w:sz="4" w:space="0" w:color="auto"/>
              <w:right w:val="single" w:sz="4" w:space="0" w:color="auto"/>
            </w:tcBorders>
            <w:shd w:val="clear" w:color="auto" w:fill="auto"/>
            <w:vAlign w:val="center"/>
            <w:hideMark/>
          </w:tcPr>
          <w:p w14:paraId="265F94D9" w14:textId="77777777" w:rsidR="00F0281B" w:rsidRPr="00E456BA" w:rsidRDefault="00F0281B" w:rsidP="00AB7E17">
            <w:pPr>
              <w:jc w:val="center"/>
              <w:rPr>
                <w:color w:val="000000"/>
              </w:rPr>
            </w:pPr>
            <w:r w:rsidRPr="00E456BA">
              <w:rPr>
                <w:color w:val="000000"/>
              </w:rPr>
              <w:t>1</w:t>
            </w:r>
          </w:p>
        </w:tc>
      </w:tr>
      <w:tr w:rsidR="00F0281B" w:rsidRPr="00E456BA" w14:paraId="6F74B2F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F056A48" w14:textId="77777777" w:rsidR="00F0281B" w:rsidRPr="00E456BA" w:rsidRDefault="00F0281B" w:rsidP="00AB7E17">
            <w:pPr>
              <w:jc w:val="center"/>
              <w:rPr>
                <w:color w:val="000000"/>
              </w:rPr>
            </w:pPr>
            <w:r w:rsidRPr="00E456BA">
              <w:rPr>
                <w:color w:val="000000"/>
              </w:rPr>
              <w:t>316</w:t>
            </w:r>
          </w:p>
        </w:tc>
        <w:tc>
          <w:tcPr>
            <w:tcW w:w="7503" w:type="dxa"/>
            <w:tcBorders>
              <w:top w:val="nil"/>
              <w:left w:val="nil"/>
              <w:bottom w:val="single" w:sz="4" w:space="0" w:color="auto"/>
              <w:right w:val="single" w:sz="4" w:space="0" w:color="auto"/>
            </w:tcBorders>
            <w:shd w:val="clear" w:color="auto" w:fill="auto"/>
            <w:vAlign w:val="center"/>
            <w:hideMark/>
          </w:tcPr>
          <w:p w14:paraId="1DCB3D60" w14:textId="77777777" w:rsidR="00F0281B" w:rsidRPr="00E456BA" w:rsidRDefault="00F0281B" w:rsidP="00AB7E17">
            <w:pPr>
              <w:rPr>
                <w:color w:val="000000"/>
              </w:rPr>
            </w:pPr>
            <w:proofErr w:type="spellStart"/>
            <w:r w:rsidRPr="00E456BA">
              <w:rPr>
                <w:color w:val="000000"/>
              </w:rPr>
              <w:t>Пульсоксимерт</w:t>
            </w:r>
            <w:proofErr w:type="spellEnd"/>
            <w:r w:rsidRPr="00E456BA">
              <w:rPr>
                <w:color w:val="000000"/>
              </w:rPr>
              <w:t xml:space="preserve"> кишеньковий </w:t>
            </w:r>
            <w:proofErr w:type="spellStart"/>
            <w:r w:rsidRPr="00E456BA">
              <w:rPr>
                <w:color w:val="000000"/>
              </w:rPr>
              <w:t>Choce</w:t>
            </w:r>
            <w:proofErr w:type="spellEnd"/>
            <w:r w:rsidRPr="00E456BA">
              <w:rPr>
                <w:color w:val="000000"/>
              </w:rPr>
              <w:t xml:space="preserve"> MMED </w:t>
            </w:r>
          </w:p>
        </w:tc>
        <w:tc>
          <w:tcPr>
            <w:tcW w:w="1275" w:type="dxa"/>
            <w:tcBorders>
              <w:top w:val="nil"/>
              <w:left w:val="nil"/>
              <w:bottom w:val="single" w:sz="4" w:space="0" w:color="auto"/>
              <w:right w:val="single" w:sz="4" w:space="0" w:color="auto"/>
            </w:tcBorders>
            <w:shd w:val="clear" w:color="auto" w:fill="auto"/>
            <w:vAlign w:val="center"/>
            <w:hideMark/>
          </w:tcPr>
          <w:p w14:paraId="18FE50F6" w14:textId="77777777" w:rsidR="00F0281B" w:rsidRPr="00E456BA" w:rsidRDefault="00F0281B" w:rsidP="00AB7E17">
            <w:pPr>
              <w:jc w:val="center"/>
              <w:rPr>
                <w:color w:val="000000"/>
              </w:rPr>
            </w:pPr>
            <w:r w:rsidRPr="00E456BA">
              <w:rPr>
                <w:color w:val="000000"/>
              </w:rPr>
              <w:t>1</w:t>
            </w:r>
          </w:p>
        </w:tc>
      </w:tr>
      <w:tr w:rsidR="00F0281B" w:rsidRPr="00E456BA" w14:paraId="1650FE4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B02F0D7" w14:textId="77777777" w:rsidR="00F0281B" w:rsidRPr="00E456BA" w:rsidRDefault="00F0281B" w:rsidP="00AB7E17">
            <w:pPr>
              <w:jc w:val="center"/>
              <w:rPr>
                <w:color w:val="000000"/>
              </w:rPr>
            </w:pPr>
            <w:r w:rsidRPr="00E456BA">
              <w:rPr>
                <w:color w:val="000000"/>
              </w:rPr>
              <w:t>317</w:t>
            </w:r>
          </w:p>
        </w:tc>
        <w:tc>
          <w:tcPr>
            <w:tcW w:w="7503" w:type="dxa"/>
            <w:tcBorders>
              <w:top w:val="nil"/>
              <w:left w:val="nil"/>
              <w:bottom w:val="single" w:sz="4" w:space="0" w:color="auto"/>
              <w:right w:val="single" w:sz="4" w:space="0" w:color="auto"/>
            </w:tcBorders>
            <w:shd w:val="clear" w:color="auto" w:fill="auto"/>
            <w:vAlign w:val="center"/>
            <w:hideMark/>
          </w:tcPr>
          <w:p w14:paraId="6ADE6801" w14:textId="77777777" w:rsidR="00F0281B" w:rsidRPr="00E456BA" w:rsidRDefault="00F0281B" w:rsidP="00AB7E17">
            <w:pPr>
              <w:rPr>
                <w:color w:val="000000"/>
              </w:rPr>
            </w:pPr>
            <w:proofErr w:type="spellStart"/>
            <w:r w:rsidRPr="00E456BA">
              <w:rPr>
                <w:color w:val="000000"/>
              </w:rPr>
              <w:t>Пульсоксиметр</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148F0F6" w14:textId="77777777" w:rsidR="00F0281B" w:rsidRPr="00E456BA" w:rsidRDefault="00F0281B" w:rsidP="00AB7E17">
            <w:pPr>
              <w:jc w:val="center"/>
              <w:rPr>
                <w:color w:val="000000"/>
              </w:rPr>
            </w:pPr>
            <w:r w:rsidRPr="00E456BA">
              <w:rPr>
                <w:color w:val="000000"/>
              </w:rPr>
              <w:t>10</w:t>
            </w:r>
          </w:p>
        </w:tc>
      </w:tr>
      <w:tr w:rsidR="00F0281B" w:rsidRPr="00E456BA" w14:paraId="5B56D1D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38062B" w14:textId="77777777" w:rsidR="00F0281B" w:rsidRPr="00E456BA" w:rsidRDefault="00F0281B" w:rsidP="00AB7E17">
            <w:pPr>
              <w:jc w:val="center"/>
              <w:rPr>
                <w:color w:val="000000"/>
              </w:rPr>
            </w:pPr>
            <w:r w:rsidRPr="00E456BA">
              <w:rPr>
                <w:color w:val="000000"/>
              </w:rPr>
              <w:t>318</w:t>
            </w:r>
          </w:p>
        </w:tc>
        <w:tc>
          <w:tcPr>
            <w:tcW w:w="7503" w:type="dxa"/>
            <w:tcBorders>
              <w:top w:val="nil"/>
              <w:left w:val="nil"/>
              <w:bottom w:val="single" w:sz="4" w:space="0" w:color="auto"/>
              <w:right w:val="single" w:sz="4" w:space="0" w:color="auto"/>
            </w:tcBorders>
            <w:shd w:val="clear" w:color="auto" w:fill="auto"/>
            <w:vAlign w:val="center"/>
            <w:hideMark/>
          </w:tcPr>
          <w:p w14:paraId="4C517CAE" w14:textId="77777777" w:rsidR="00F0281B" w:rsidRPr="00E456BA" w:rsidRDefault="00F0281B" w:rsidP="00AB7E17">
            <w:pPr>
              <w:rPr>
                <w:color w:val="000000"/>
              </w:rPr>
            </w:pPr>
            <w:proofErr w:type="spellStart"/>
            <w:r w:rsidRPr="00E456BA">
              <w:rPr>
                <w:color w:val="000000"/>
              </w:rPr>
              <w:t>Пульсоксиметр</w:t>
            </w:r>
            <w:proofErr w:type="spellEnd"/>
            <w:r w:rsidRPr="00E456BA">
              <w:rPr>
                <w:color w:val="000000"/>
              </w:rPr>
              <w:t xml:space="preserve"> </w:t>
            </w:r>
            <w:proofErr w:type="spellStart"/>
            <w:r w:rsidRPr="00E456BA">
              <w:rPr>
                <w:color w:val="000000"/>
              </w:rPr>
              <w:t>Accare</w:t>
            </w:r>
            <w:proofErr w:type="spellEnd"/>
            <w:r w:rsidRPr="00E456BA">
              <w:rPr>
                <w:color w:val="000000"/>
              </w:rPr>
              <w:t xml:space="preserve"> FS20C</w:t>
            </w:r>
          </w:p>
        </w:tc>
        <w:tc>
          <w:tcPr>
            <w:tcW w:w="1275" w:type="dxa"/>
            <w:tcBorders>
              <w:top w:val="nil"/>
              <w:left w:val="nil"/>
              <w:bottom w:val="single" w:sz="4" w:space="0" w:color="auto"/>
              <w:right w:val="single" w:sz="4" w:space="0" w:color="auto"/>
            </w:tcBorders>
            <w:shd w:val="clear" w:color="auto" w:fill="auto"/>
            <w:vAlign w:val="center"/>
            <w:hideMark/>
          </w:tcPr>
          <w:p w14:paraId="6D290FFA" w14:textId="77777777" w:rsidR="00F0281B" w:rsidRPr="00E456BA" w:rsidRDefault="00F0281B" w:rsidP="00AB7E17">
            <w:pPr>
              <w:jc w:val="center"/>
              <w:rPr>
                <w:color w:val="000000"/>
              </w:rPr>
            </w:pPr>
            <w:r w:rsidRPr="00E456BA">
              <w:rPr>
                <w:color w:val="000000"/>
              </w:rPr>
              <w:t>1</w:t>
            </w:r>
          </w:p>
        </w:tc>
      </w:tr>
      <w:tr w:rsidR="00F0281B" w:rsidRPr="00E456BA" w14:paraId="21420B6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CBC43A0" w14:textId="77777777" w:rsidR="00F0281B" w:rsidRPr="00E456BA" w:rsidRDefault="00F0281B" w:rsidP="00AB7E17">
            <w:pPr>
              <w:jc w:val="center"/>
              <w:rPr>
                <w:color w:val="000000"/>
              </w:rPr>
            </w:pPr>
            <w:r w:rsidRPr="00E456BA">
              <w:rPr>
                <w:color w:val="000000"/>
              </w:rPr>
              <w:t>319</w:t>
            </w:r>
          </w:p>
        </w:tc>
        <w:tc>
          <w:tcPr>
            <w:tcW w:w="7503" w:type="dxa"/>
            <w:tcBorders>
              <w:top w:val="nil"/>
              <w:left w:val="nil"/>
              <w:bottom w:val="single" w:sz="4" w:space="0" w:color="auto"/>
              <w:right w:val="single" w:sz="4" w:space="0" w:color="auto"/>
            </w:tcBorders>
            <w:shd w:val="clear" w:color="auto" w:fill="auto"/>
            <w:noWrap/>
            <w:vAlign w:val="center"/>
            <w:hideMark/>
          </w:tcPr>
          <w:p w14:paraId="4D7B1EE6" w14:textId="77777777" w:rsidR="00F0281B" w:rsidRPr="00E456BA" w:rsidRDefault="00F0281B" w:rsidP="00AB7E17">
            <w:pPr>
              <w:rPr>
                <w:color w:val="000000"/>
                <w:lang w:val="en-US"/>
              </w:rPr>
            </w:pPr>
            <w:proofErr w:type="spellStart"/>
            <w:r w:rsidRPr="00E456BA">
              <w:rPr>
                <w:color w:val="000000"/>
              </w:rPr>
              <w:t>Пульсоксиметр</w:t>
            </w:r>
            <w:proofErr w:type="spellEnd"/>
            <w:r w:rsidRPr="00E456BA">
              <w:rPr>
                <w:color w:val="000000"/>
                <w:lang w:val="en-US"/>
              </w:rPr>
              <w:t xml:space="preserve"> </w:t>
            </w:r>
            <w:proofErr w:type="spellStart"/>
            <w:r w:rsidRPr="00E456BA">
              <w:rPr>
                <w:color w:val="000000"/>
                <w:lang w:val="en-US"/>
              </w:rPr>
              <w:t>Brightfild</w:t>
            </w:r>
            <w:proofErr w:type="spellEnd"/>
            <w:r w:rsidRPr="00E456BA">
              <w:rPr>
                <w:color w:val="000000"/>
                <w:lang w:val="en-US"/>
              </w:rPr>
              <w:t xml:space="preserve"> Health care </w:t>
            </w:r>
            <w:r w:rsidRPr="00E456BA">
              <w:rPr>
                <w:color w:val="000000"/>
              </w:rPr>
              <w:t>КН</w:t>
            </w:r>
            <w:r w:rsidRPr="00E456BA">
              <w:rPr>
                <w:color w:val="000000"/>
                <w:lang w:val="en-US"/>
              </w:rPr>
              <w:t>-381</w:t>
            </w:r>
          </w:p>
        </w:tc>
        <w:tc>
          <w:tcPr>
            <w:tcW w:w="1275" w:type="dxa"/>
            <w:tcBorders>
              <w:top w:val="nil"/>
              <w:left w:val="nil"/>
              <w:bottom w:val="single" w:sz="4" w:space="0" w:color="auto"/>
              <w:right w:val="single" w:sz="4" w:space="0" w:color="auto"/>
            </w:tcBorders>
            <w:shd w:val="clear" w:color="auto" w:fill="auto"/>
            <w:noWrap/>
            <w:vAlign w:val="center"/>
            <w:hideMark/>
          </w:tcPr>
          <w:p w14:paraId="075D4C3A" w14:textId="77777777" w:rsidR="00F0281B" w:rsidRPr="00E456BA" w:rsidRDefault="00F0281B" w:rsidP="00AB7E17">
            <w:pPr>
              <w:jc w:val="center"/>
              <w:rPr>
                <w:color w:val="000000"/>
              </w:rPr>
            </w:pPr>
            <w:r w:rsidRPr="00E456BA">
              <w:rPr>
                <w:color w:val="000000"/>
              </w:rPr>
              <w:t>3</w:t>
            </w:r>
          </w:p>
        </w:tc>
      </w:tr>
      <w:tr w:rsidR="00F0281B" w:rsidRPr="00E456BA" w14:paraId="0E0ED13E"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C99C7" w14:textId="77777777" w:rsidR="00F0281B" w:rsidRPr="00E456BA" w:rsidRDefault="00F0281B" w:rsidP="00AB7E17">
            <w:pPr>
              <w:jc w:val="center"/>
              <w:rPr>
                <w:color w:val="000000"/>
              </w:rPr>
            </w:pPr>
            <w:r w:rsidRPr="00E456BA">
              <w:rPr>
                <w:color w:val="000000"/>
              </w:rPr>
              <w:t>320</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476450F1" w14:textId="77777777" w:rsidR="00F0281B" w:rsidRPr="00E456BA" w:rsidRDefault="00F0281B" w:rsidP="00AB7E17">
            <w:pPr>
              <w:rPr>
                <w:color w:val="000000"/>
              </w:rPr>
            </w:pPr>
            <w:proofErr w:type="spellStart"/>
            <w:r w:rsidRPr="00E456BA">
              <w:rPr>
                <w:color w:val="000000"/>
              </w:rPr>
              <w:t>Пульсоксиметр</w:t>
            </w:r>
            <w:proofErr w:type="spellEnd"/>
            <w:r w:rsidRPr="00E456BA">
              <w:rPr>
                <w:color w:val="000000"/>
              </w:rPr>
              <w:t xml:space="preserve"> Capnostream20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E820BE2" w14:textId="77777777" w:rsidR="00F0281B" w:rsidRPr="00E456BA" w:rsidRDefault="00F0281B" w:rsidP="00AB7E17">
            <w:pPr>
              <w:jc w:val="center"/>
              <w:rPr>
                <w:color w:val="000000"/>
              </w:rPr>
            </w:pPr>
            <w:r w:rsidRPr="00E456BA">
              <w:rPr>
                <w:color w:val="000000"/>
              </w:rPr>
              <w:t>2</w:t>
            </w:r>
          </w:p>
        </w:tc>
      </w:tr>
      <w:tr w:rsidR="00F0281B" w:rsidRPr="00E456BA" w14:paraId="11B28B6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7DFFFA" w14:textId="77777777" w:rsidR="00F0281B" w:rsidRPr="00E456BA" w:rsidRDefault="00F0281B" w:rsidP="00AB7E17">
            <w:pPr>
              <w:jc w:val="center"/>
              <w:rPr>
                <w:color w:val="000000"/>
              </w:rPr>
            </w:pPr>
            <w:r w:rsidRPr="00E456BA">
              <w:rPr>
                <w:color w:val="000000"/>
              </w:rPr>
              <w:t>321</w:t>
            </w:r>
          </w:p>
        </w:tc>
        <w:tc>
          <w:tcPr>
            <w:tcW w:w="7503" w:type="dxa"/>
            <w:tcBorders>
              <w:top w:val="nil"/>
              <w:left w:val="nil"/>
              <w:bottom w:val="single" w:sz="4" w:space="0" w:color="auto"/>
              <w:right w:val="single" w:sz="4" w:space="0" w:color="auto"/>
            </w:tcBorders>
            <w:shd w:val="clear" w:color="auto" w:fill="auto"/>
            <w:vAlign w:val="center"/>
            <w:hideMark/>
          </w:tcPr>
          <w:p w14:paraId="21D20C76" w14:textId="77777777" w:rsidR="00F0281B" w:rsidRPr="00E456BA" w:rsidRDefault="00F0281B" w:rsidP="00AB7E17">
            <w:pPr>
              <w:rPr>
                <w:color w:val="000000"/>
              </w:rPr>
            </w:pPr>
            <w:proofErr w:type="spellStart"/>
            <w:r w:rsidRPr="00E456BA">
              <w:rPr>
                <w:color w:val="000000"/>
              </w:rPr>
              <w:t>Пульсоксиметр</w:t>
            </w:r>
            <w:proofErr w:type="spellEnd"/>
            <w:r w:rsidRPr="00E456BA">
              <w:rPr>
                <w:color w:val="000000"/>
              </w:rPr>
              <w:t xml:space="preserve"> G3  BEDIENGSANLEITUNG,  Німеччина.</w:t>
            </w:r>
          </w:p>
        </w:tc>
        <w:tc>
          <w:tcPr>
            <w:tcW w:w="1275" w:type="dxa"/>
            <w:tcBorders>
              <w:top w:val="nil"/>
              <w:left w:val="nil"/>
              <w:bottom w:val="single" w:sz="4" w:space="0" w:color="auto"/>
              <w:right w:val="single" w:sz="4" w:space="0" w:color="auto"/>
            </w:tcBorders>
            <w:shd w:val="clear" w:color="auto" w:fill="auto"/>
            <w:vAlign w:val="center"/>
            <w:hideMark/>
          </w:tcPr>
          <w:p w14:paraId="1234E143" w14:textId="77777777" w:rsidR="00F0281B" w:rsidRPr="00E456BA" w:rsidRDefault="00F0281B" w:rsidP="00AB7E17">
            <w:pPr>
              <w:jc w:val="center"/>
              <w:rPr>
                <w:color w:val="000000"/>
              </w:rPr>
            </w:pPr>
            <w:r w:rsidRPr="00E456BA">
              <w:rPr>
                <w:color w:val="000000"/>
              </w:rPr>
              <w:t>1</w:t>
            </w:r>
          </w:p>
        </w:tc>
      </w:tr>
      <w:tr w:rsidR="00F0281B" w:rsidRPr="00E456BA" w14:paraId="75EE96D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999B905" w14:textId="77777777" w:rsidR="00F0281B" w:rsidRPr="00E456BA" w:rsidRDefault="00F0281B" w:rsidP="00AB7E17">
            <w:pPr>
              <w:jc w:val="center"/>
              <w:rPr>
                <w:color w:val="000000"/>
              </w:rPr>
            </w:pPr>
            <w:r w:rsidRPr="00E456BA">
              <w:rPr>
                <w:color w:val="000000"/>
              </w:rPr>
              <w:t>322</w:t>
            </w:r>
          </w:p>
        </w:tc>
        <w:tc>
          <w:tcPr>
            <w:tcW w:w="7503" w:type="dxa"/>
            <w:tcBorders>
              <w:top w:val="nil"/>
              <w:left w:val="nil"/>
              <w:bottom w:val="single" w:sz="4" w:space="0" w:color="auto"/>
              <w:right w:val="single" w:sz="4" w:space="0" w:color="auto"/>
            </w:tcBorders>
            <w:shd w:val="clear" w:color="auto" w:fill="auto"/>
            <w:vAlign w:val="center"/>
            <w:hideMark/>
          </w:tcPr>
          <w:p w14:paraId="695BB1CE" w14:textId="77777777" w:rsidR="00F0281B" w:rsidRPr="00E456BA" w:rsidRDefault="00F0281B" w:rsidP="00AB7E17">
            <w:pPr>
              <w:rPr>
                <w:color w:val="000000"/>
              </w:rPr>
            </w:pPr>
            <w:proofErr w:type="spellStart"/>
            <w:r w:rsidRPr="00E456BA">
              <w:rPr>
                <w:color w:val="000000"/>
              </w:rPr>
              <w:t>Пульсоксиметр</w:t>
            </w:r>
            <w:proofErr w:type="spellEnd"/>
            <w:r w:rsidRPr="00E456BA">
              <w:rPr>
                <w:color w:val="000000"/>
              </w:rPr>
              <w:t xml:space="preserve"> </w:t>
            </w:r>
            <w:proofErr w:type="spellStart"/>
            <w:r w:rsidRPr="00E456BA">
              <w:rPr>
                <w:color w:val="000000"/>
              </w:rPr>
              <w:t>Rad</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DC1267D" w14:textId="77777777" w:rsidR="00F0281B" w:rsidRPr="00E456BA" w:rsidRDefault="00F0281B" w:rsidP="00AB7E17">
            <w:pPr>
              <w:jc w:val="center"/>
              <w:rPr>
                <w:color w:val="000000"/>
              </w:rPr>
            </w:pPr>
            <w:r w:rsidRPr="00E456BA">
              <w:rPr>
                <w:color w:val="000000"/>
              </w:rPr>
              <w:t>7</w:t>
            </w:r>
          </w:p>
        </w:tc>
      </w:tr>
      <w:tr w:rsidR="00F0281B" w:rsidRPr="00E456BA" w14:paraId="1F0C251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D1EE6D1" w14:textId="77777777" w:rsidR="00F0281B" w:rsidRPr="00E456BA" w:rsidRDefault="00F0281B" w:rsidP="00AB7E17">
            <w:pPr>
              <w:jc w:val="center"/>
              <w:rPr>
                <w:color w:val="000000"/>
              </w:rPr>
            </w:pPr>
            <w:r w:rsidRPr="00E456BA">
              <w:rPr>
                <w:color w:val="000000"/>
              </w:rPr>
              <w:t>323</w:t>
            </w:r>
          </w:p>
        </w:tc>
        <w:tc>
          <w:tcPr>
            <w:tcW w:w="7503" w:type="dxa"/>
            <w:tcBorders>
              <w:top w:val="nil"/>
              <w:left w:val="nil"/>
              <w:bottom w:val="single" w:sz="4" w:space="0" w:color="auto"/>
              <w:right w:val="single" w:sz="4" w:space="0" w:color="auto"/>
            </w:tcBorders>
            <w:shd w:val="clear" w:color="auto" w:fill="auto"/>
            <w:vAlign w:val="center"/>
            <w:hideMark/>
          </w:tcPr>
          <w:p w14:paraId="0589B8DF" w14:textId="77777777" w:rsidR="00F0281B" w:rsidRPr="00E456BA" w:rsidRDefault="00F0281B" w:rsidP="00AB7E17">
            <w:pPr>
              <w:rPr>
                <w:color w:val="000000"/>
              </w:rPr>
            </w:pPr>
            <w:proofErr w:type="spellStart"/>
            <w:r w:rsidRPr="00E456BA">
              <w:rPr>
                <w:color w:val="000000"/>
              </w:rPr>
              <w:t>Пульсоксиметр</w:t>
            </w:r>
            <w:proofErr w:type="spellEnd"/>
            <w:r w:rsidRPr="00E456BA">
              <w:rPr>
                <w:color w:val="000000"/>
              </w:rPr>
              <w:t xml:space="preserve"> кишеньковий MD300K2</w:t>
            </w:r>
          </w:p>
        </w:tc>
        <w:tc>
          <w:tcPr>
            <w:tcW w:w="1275" w:type="dxa"/>
            <w:tcBorders>
              <w:top w:val="nil"/>
              <w:left w:val="nil"/>
              <w:bottom w:val="single" w:sz="4" w:space="0" w:color="auto"/>
              <w:right w:val="single" w:sz="4" w:space="0" w:color="auto"/>
            </w:tcBorders>
            <w:shd w:val="clear" w:color="auto" w:fill="auto"/>
            <w:vAlign w:val="center"/>
            <w:hideMark/>
          </w:tcPr>
          <w:p w14:paraId="0F85E76E" w14:textId="77777777" w:rsidR="00F0281B" w:rsidRPr="00E456BA" w:rsidRDefault="00F0281B" w:rsidP="00AB7E17">
            <w:pPr>
              <w:jc w:val="center"/>
              <w:rPr>
                <w:color w:val="000000"/>
              </w:rPr>
            </w:pPr>
            <w:r w:rsidRPr="00E456BA">
              <w:rPr>
                <w:color w:val="000000"/>
              </w:rPr>
              <w:t>3</w:t>
            </w:r>
          </w:p>
        </w:tc>
      </w:tr>
      <w:tr w:rsidR="00F0281B" w:rsidRPr="00E456BA" w14:paraId="0B106A8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F739FF" w14:textId="77777777" w:rsidR="00F0281B" w:rsidRPr="00E456BA" w:rsidRDefault="00F0281B" w:rsidP="00AB7E17">
            <w:pPr>
              <w:jc w:val="center"/>
              <w:rPr>
                <w:color w:val="000000"/>
              </w:rPr>
            </w:pPr>
            <w:r w:rsidRPr="00E456BA">
              <w:rPr>
                <w:color w:val="000000"/>
              </w:rPr>
              <w:t>324</w:t>
            </w:r>
          </w:p>
        </w:tc>
        <w:tc>
          <w:tcPr>
            <w:tcW w:w="7503" w:type="dxa"/>
            <w:tcBorders>
              <w:top w:val="nil"/>
              <w:left w:val="nil"/>
              <w:bottom w:val="single" w:sz="4" w:space="0" w:color="auto"/>
              <w:right w:val="single" w:sz="4" w:space="0" w:color="auto"/>
            </w:tcBorders>
            <w:shd w:val="clear" w:color="auto" w:fill="auto"/>
            <w:vAlign w:val="center"/>
            <w:hideMark/>
          </w:tcPr>
          <w:p w14:paraId="3A78BB49" w14:textId="77777777" w:rsidR="00F0281B" w:rsidRPr="00E456BA" w:rsidRDefault="00F0281B" w:rsidP="00AB7E17">
            <w:pPr>
              <w:rPr>
                <w:color w:val="000000"/>
              </w:rPr>
            </w:pPr>
            <w:proofErr w:type="spellStart"/>
            <w:r w:rsidRPr="00E456BA">
              <w:rPr>
                <w:color w:val="000000"/>
              </w:rPr>
              <w:t>Пульсоксиметр</w:t>
            </w:r>
            <w:proofErr w:type="spellEnd"/>
            <w:r w:rsidRPr="00E456BA">
              <w:rPr>
                <w:color w:val="000000"/>
              </w:rPr>
              <w:t xml:space="preserve"> Ютасокси-200</w:t>
            </w:r>
          </w:p>
        </w:tc>
        <w:tc>
          <w:tcPr>
            <w:tcW w:w="1275" w:type="dxa"/>
            <w:tcBorders>
              <w:top w:val="nil"/>
              <w:left w:val="nil"/>
              <w:bottom w:val="single" w:sz="4" w:space="0" w:color="auto"/>
              <w:right w:val="single" w:sz="4" w:space="0" w:color="auto"/>
            </w:tcBorders>
            <w:shd w:val="clear" w:color="auto" w:fill="auto"/>
            <w:vAlign w:val="center"/>
            <w:hideMark/>
          </w:tcPr>
          <w:p w14:paraId="44B5BC95" w14:textId="77777777" w:rsidR="00F0281B" w:rsidRPr="00E456BA" w:rsidRDefault="00F0281B" w:rsidP="00AB7E17">
            <w:pPr>
              <w:jc w:val="center"/>
              <w:rPr>
                <w:color w:val="000000"/>
              </w:rPr>
            </w:pPr>
            <w:r w:rsidRPr="00E456BA">
              <w:rPr>
                <w:color w:val="000000"/>
              </w:rPr>
              <w:t>1</w:t>
            </w:r>
          </w:p>
        </w:tc>
      </w:tr>
      <w:tr w:rsidR="00F0281B" w:rsidRPr="00E456BA" w14:paraId="6F6D5C2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FD3CB69" w14:textId="77777777" w:rsidR="00F0281B" w:rsidRPr="00E456BA" w:rsidRDefault="00F0281B" w:rsidP="00AB7E17">
            <w:pPr>
              <w:jc w:val="center"/>
              <w:rPr>
                <w:color w:val="000000"/>
              </w:rPr>
            </w:pPr>
            <w:r w:rsidRPr="00E456BA">
              <w:rPr>
                <w:color w:val="000000"/>
              </w:rPr>
              <w:t>325</w:t>
            </w:r>
          </w:p>
        </w:tc>
        <w:tc>
          <w:tcPr>
            <w:tcW w:w="7503" w:type="dxa"/>
            <w:tcBorders>
              <w:top w:val="nil"/>
              <w:left w:val="nil"/>
              <w:bottom w:val="single" w:sz="4" w:space="0" w:color="auto"/>
              <w:right w:val="single" w:sz="4" w:space="0" w:color="auto"/>
            </w:tcBorders>
            <w:shd w:val="clear" w:color="auto" w:fill="auto"/>
            <w:vAlign w:val="center"/>
            <w:hideMark/>
          </w:tcPr>
          <w:p w14:paraId="4B2F331E" w14:textId="77777777" w:rsidR="00F0281B" w:rsidRPr="00E456BA" w:rsidRDefault="00F0281B" w:rsidP="00AB7E17">
            <w:pPr>
              <w:rPr>
                <w:color w:val="000000"/>
              </w:rPr>
            </w:pPr>
            <w:proofErr w:type="spellStart"/>
            <w:r w:rsidRPr="00E456BA">
              <w:rPr>
                <w:color w:val="000000"/>
              </w:rPr>
              <w:t>Пульсоксіметр</w:t>
            </w:r>
            <w:proofErr w:type="spellEnd"/>
            <w:r w:rsidRPr="00E456BA">
              <w:rPr>
                <w:color w:val="000000"/>
              </w:rPr>
              <w:t xml:space="preserve"> </w:t>
            </w:r>
            <w:proofErr w:type="spellStart"/>
            <w:r w:rsidRPr="00E456BA">
              <w:rPr>
                <w:color w:val="000000"/>
              </w:rPr>
              <w:t>Оху</w:t>
            </w:r>
            <w:proofErr w:type="spellEnd"/>
            <w:r w:rsidRPr="00E456BA">
              <w:rPr>
                <w:color w:val="000000"/>
              </w:rPr>
              <w:t xml:space="preserve"> </w:t>
            </w:r>
            <w:proofErr w:type="spellStart"/>
            <w:r w:rsidRPr="00E456BA">
              <w:rPr>
                <w:color w:val="000000"/>
              </w:rPr>
              <w:t>Watch</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CC8D3AC" w14:textId="77777777" w:rsidR="00F0281B" w:rsidRPr="00E456BA" w:rsidRDefault="00F0281B" w:rsidP="00AB7E17">
            <w:pPr>
              <w:jc w:val="center"/>
              <w:rPr>
                <w:color w:val="000000"/>
              </w:rPr>
            </w:pPr>
            <w:r w:rsidRPr="00E456BA">
              <w:rPr>
                <w:color w:val="000000"/>
              </w:rPr>
              <w:t>3</w:t>
            </w:r>
          </w:p>
        </w:tc>
      </w:tr>
      <w:tr w:rsidR="00F0281B" w:rsidRPr="00E456BA" w14:paraId="105A892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7528F2" w14:textId="77777777" w:rsidR="00F0281B" w:rsidRPr="00E456BA" w:rsidRDefault="00F0281B" w:rsidP="00AB7E17">
            <w:pPr>
              <w:jc w:val="center"/>
              <w:rPr>
                <w:color w:val="000000"/>
              </w:rPr>
            </w:pPr>
            <w:r w:rsidRPr="00E456BA">
              <w:rPr>
                <w:color w:val="000000"/>
              </w:rPr>
              <w:t>326</w:t>
            </w:r>
          </w:p>
        </w:tc>
        <w:tc>
          <w:tcPr>
            <w:tcW w:w="7503" w:type="dxa"/>
            <w:tcBorders>
              <w:top w:val="nil"/>
              <w:left w:val="nil"/>
              <w:bottom w:val="single" w:sz="4" w:space="0" w:color="auto"/>
              <w:right w:val="single" w:sz="4" w:space="0" w:color="auto"/>
            </w:tcBorders>
            <w:shd w:val="clear" w:color="auto" w:fill="auto"/>
            <w:vAlign w:val="center"/>
            <w:hideMark/>
          </w:tcPr>
          <w:p w14:paraId="16B0B198" w14:textId="77777777" w:rsidR="00F0281B" w:rsidRPr="00E456BA" w:rsidRDefault="00F0281B" w:rsidP="00AB7E17">
            <w:pPr>
              <w:rPr>
                <w:color w:val="000000"/>
              </w:rPr>
            </w:pPr>
            <w:r w:rsidRPr="00E456BA">
              <w:rPr>
                <w:color w:val="000000"/>
              </w:rPr>
              <w:t>Реанімаційно-хірургічний монітор</w:t>
            </w:r>
          </w:p>
        </w:tc>
        <w:tc>
          <w:tcPr>
            <w:tcW w:w="1275" w:type="dxa"/>
            <w:tcBorders>
              <w:top w:val="nil"/>
              <w:left w:val="nil"/>
              <w:bottom w:val="single" w:sz="4" w:space="0" w:color="auto"/>
              <w:right w:val="single" w:sz="4" w:space="0" w:color="auto"/>
            </w:tcBorders>
            <w:shd w:val="clear" w:color="auto" w:fill="auto"/>
            <w:vAlign w:val="center"/>
            <w:hideMark/>
          </w:tcPr>
          <w:p w14:paraId="1399DA5B" w14:textId="77777777" w:rsidR="00F0281B" w:rsidRPr="00E456BA" w:rsidRDefault="00F0281B" w:rsidP="00AB7E17">
            <w:pPr>
              <w:jc w:val="center"/>
              <w:rPr>
                <w:color w:val="000000"/>
              </w:rPr>
            </w:pPr>
            <w:r w:rsidRPr="00E456BA">
              <w:rPr>
                <w:color w:val="000000"/>
              </w:rPr>
              <w:t>1</w:t>
            </w:r>
          </w:p>
        </w:tc>
      </w:tr>
      <w:tr w:rsidR="00F0281B" w:rsidRPr="00E456BA" w14:paraId="49D6805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4BC067" w14:textId="77777777" w:rsidR="00F0281B" w:rsidRPr="00E456BA" w:rsidRDefault="00F0281B" w:rsidP="00AB7E17">
            <w:pPr>
              <w:jc w:val="center"/>
              <w:rPr>
                <w:color w:val="000000"/>
              </w:rPr>
            </w:pPr>
            <w:r w:rsidRPr="00E456BA">
              <w:rPr>
                <w:color w:val="000000"/>
              </w:rPr>
              <w:t>327</w:t>
            </w:r>
          </w:p>
        </w:tc>
        <w:tc>
          <w:tcPr>
            <w:tcW w:w="7503" w:type="dxa"/>
            <w:tcBorders>
              <w:top w:val="nil"/>
              <w:left w:val="nil"/>
              <w:bottom w:val="single" w:sz="4" w:space="0" w:color="auto"/>
              <w:right w:val="single" w:sz="4" w:space="0" w:color="auto"/>
            </w:tcBorders>
            <w:shd w:val="clear" w:color="auto" w:fill="auto"/>
            <w:vAlign w:val="bottom"/>
            <w:hideMark/>
          </w:tcPr>
          <w:p w14:paraId="01213492" w14:textId="77777777" w:rsidR="00F0281B" w:rsidRPr="00E456BA" w:rsidRDefault="00F0281B" w:rsidP="00AB7E17">
            <w:pPr>
              <w:rPr>
                <w:color w:val="000000"/>
              </w:rPr>
            </w:pPr>
            <w:r w:rsidRPr="00E456BA">
              <w:rPr>
                <w:color w:val="000000"/>
              </w:rPr>
              <w:t>Рентген-апарат   CARMEX RK FP (</w:t>
            </w:r>
            <w:proofErr w:type="spellStart"/>
            <w:r w:rsidRPr="00E456BA">
              <w:rPr>
                <w:color w:val="000000"/>
              </w:rPr>
              <w:t>тр</w:t>
            </w:r>
            <w:proofErr w:type="spellEnd"/>
            <w:r w:rsidRPr="00E456BA">
              <w:rPr>
                <w:color w:val="000000"/>
              </w:rPr>
              <w:t xml:space="preserve">. </w:t>
            </w:r>
            <w:proofErr w:type="spellStart"/>
            <w:r w:rsidRPr="00E456BA">
              <w:rPr>
                <w:color w:val="000000"/>
              </w:rPr>
              <w:t>відд</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71EA6FF8" w14:textId="77777777" w:rsidR="00F0281B" w:rsidRPr="00E456BA" w:rsidRDefault="00F0281B" w:rsidP="00AB7E17">
            <w:pPr>
              <w:jc w:val="center"/>
              <w:rPr>
                <w:color w:val="000000"/>
              </w:rPr>
            </w:pPr>
            <w:r w:rsidRPr="00E456BA">
              <w:rPr>
                <w:color w:val="000000"/>
              </w:rPr>
              <w:t>1</w:t>
            </w:r>
          </w:p>
        </w:tc>
      </w:tr>
      <w:tr w:rsidR="00F0281B" w:rsidRPr="00E456BA" w14:paraId="3004EB1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5078485" w14:textId="77777777" w:rsidR="00F0281B" w:rsidRPr="00E456BA" w:rsidRDefault="00F0281B" w:rsidP="00AB7E17">
            <w:pPr>
              <w:jc w:val="center"/>
              <w:rPr>
                <w:color w:val="000000"/>
              </w:rPr>
            </w:pPr>
            <w:r w:rsidRPr="00E456BA">
              <w:rPr>
                <w:color w:val="000000"/>
              </w:rPr>
              <w:t>328</w:t>
            </w:r>
          </w:p>
        </w:tc>
        <w:tc>
          <w:tcPr>
            <w:tcW w:w="7503" w:type="dxa"/>
            <w:tcBorders>
              <w:top w:val="nil"/>
              <w:left w:val="nil"/>
              <w:bottom w:val="single" w:sz="4" w:space="0" w:color="auto"/>
              <w:right w:val="single" w:sz="4" w:space="0" w:color="auto"/>
            </w:tcBorders>
            <w:shd w:val="clear" w:color="auto" w:fill="auto"/>
            <w:vAlign w:val="bottom"/>
            <w:hideMark/>
          </w:tcPr>
          <w:p w14:paraId="4C73AB25" w14:textId="77777777" w:rsidR="00F0281B" w:rsidRPr="00E456BA" w:rsidRDefault="00F0281B" w:rsidP="00AB7E17">
            <w:pPr>
              <w:rPr>
                <w:color w:val="000000"/>
              </w:rPr>
            </w:pPr>
            <w:r w:rsidRPr="00E456BA">
              <w:rPr>
                <w:color w:val="000000"/>
              </w:rPr>
              <w:t>Рентген-апарат   PLX 102</w:t>
            </w:r>
          </w:p>
        </w:tc>
        <w:tc>
          <w:tcPr>
            <w:tcW w:w="1275" w:type="dxa"/>
            <w:tcBorders>
              <w:top w:val="nil"/>
              <w:left w:val="nil"/>
              <w:bottom w:val="single" w:sz="4" w:space="0" w:color="auto"/>
              <w:right w:val="single" w:sz="4" w:space="0" w:color="auto"/>
            </w:tcBorders>
            <w:shd w:val="clear" w:color="auto" w:fill="auto"/>
            <w:vAlign w:val="center"/>
            <w:hideMark/>
          </w:tcPr>
          <w:p w14:paraId="0C799990" w14:textId="77777777" w:rsidR="00F0281B" w:rsidRPr="00E456BA" w:rsidRDefault="00F0281B" w:rsidP="00AB7E17">
            <w:pPr>
              <w:jc w:val="center"/>
              <w:rPr>
                <w:color w:val="000000"/>
              </w:rPr>
            </w:pPr>
            <w:r w:rsidRPr="00E456BA">
              <w:rPr>
                <w:color w:val="000000"/>
              </w:rPr>
              <w:t>1</w:t>
            </w:r>
          </w:p>
        </w:tc>
      </w:tr>
      <w:tr w:rsidR="00F0281B" w:rsidRPr="00E456BA" w14:paraId="2962851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BC0A5A" w14:textId="77777777" w:rsidR="00F0281B" w:rsidRPr="00E456BA" w:rsidRDefault="00F0281B" w:rsidP="00AB7E17">
            <w:pPr>
              <w:jc w:val="center"/>
              <w:rPr>
                <w:color w:val="000000"/>
              </w:rPr>
            </w:pPr>
            <w:r w:rsidRPr="00E456BA">
              <w:rPr>
                <w:color w:val="000000"/>
              </w:rPr>
              <w:t>329</w:t>
            </w:r>
          </w:p>
        </w:tc>
        <w:tc>
          <w:tcPr>
            <w:tcW w:w="7503" w:type="dxa"/>
            <w:tcBorders>
              <w:top w:val="nil"/>
              <w:left w:val="nil"/>
              <w:bottom w:val="single" w:sz="4" w:space="0" w:color="auto"/>
              <w:right w:val="single" w:sz="4" w:space="0" w:color="auto"/>
            </w:tcBorders>
            <w:shd w:val="clear" w:color="auto" w:fill="auto"/>
            <w:vAlign w:val="bottom"/>
            <w:hideMark/>
          </w:tcPr>
          <w:p w14:paraId="13E60A98" w14:textId="77777777" w:rsidR="00F0281B" w:rsidRPr="00E456BA" w:rsidRDefault="00F0281B" w:rsidP="00AB7E17">
            <w:pPr>
              <w:rPr>
                <w:color w:val="000000"/>
              </w:rPr>
            </w:pPr>
            <w:r w:rsidRPr="00E456BA">
              <w:rPr>
                <w:color w:val="000000"/>
              </w:rPr>
              <w:t>Рентген-апарат   РУМ 20М</w:t>
            </w:r>
          </w:p>
        </w:tc>
        <w:tc>
          <w:tcPr>
            <w:tcW w:w="1275" w:type="dxa"/>
            <w:tcBorders>
              <w:top w:val="nil"/>
              <w:left w:val="nil"/>
              <w:bottom w:val="single" w:sz="4" w:space="0" w:color="auto"/>
              <w:right w:val="single" w:sz="4" w:space="0" w:color="auto"/>
            </w:tcBorders>
            <w:shd w:val="clear" w:color="auto" w:fill="auto"/>
            <w:vAlign w:val="center"/>
            <w:hideMark/>
          </w:tcPr>
          <w:p w14:paraId="7B313245" w14:textId="77777777" w:rsidR="00F0281B" w:rsidRPr="00E456BA" w:rsidRDefault="00F0281B" w:rsidP="00AB7E17">
            <w:pPr>
              <w:jc w:val="center"/>
              <w:rPr>
                <w:color w:val="000000"/>
              </w:rPr>
            </w:pPr>
            <w:r w:rsidRPr="00E456BA">
              <w:rPr>
                <w:color w:val="000000"/>
              </w:rPr>
              <w:t>1</w:t>
            </w:r>
          </w:p>
        </w:tc>
      </w:tr>
      <w:tr w:rsidR="00F0281B" w:rsidRPr="00E456BA" w14:paraId="2786234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3989F4B" w14:textId="77777777" w:rsidR="00F0281B" w:rsidRPr="00E456BA" w:rsidRDefault="00F0281B" w:rsidP="00AB7E17">
            <w:pPr>
              <w:jc w:val="center"/>
              <w:rPr>
                <w:color w:val="000000"/>
              </w:rPr>
            </w:pPr>
            <w:r w:rsidRPr="00E456BA">
              <w:rPr>
                <w:color w:val="000000"/>
              </w:rPr>
              <w:t>330</w:t>
            </w:r>
          </w:p>
        </w:tc>
        <w:tc>
          <w:tcPr>
            <w:tcW w:w="7503" w:type="dxa"/>
            <w:tcBorders>
              <w:top w:val="nil"/>
              <w:left w:val="nil"/>
              <w:bottom w:val="single" w:sz="4" w:space="0" w:color="auto"/>
              <w:right w:val="single" w:sz="4" w:space="0" w:color="auto"/>
            </w:tcBorders>
            <w:shd w:val="clear" w:color="auto" w:fill="auto"/>
            <w:vAlign w:val="bottom"/>
            <w:hideMark/>
          </w:tcPr>
          <w:p w14:paraId="5123D537" w14:textId="77777777" w:rsidR="00F0281B" w:rsidRPr="00E456BA" w:rsidRDefault="00F0281B" w:rsidP="00AB7E17">
            <w:pPr>
              <w:rPr>
                <w:color w:val="000000"/>
              </w:rPr>
            </w:pPr>
            <w:r w:rsidRPr="00E456BA">
              <w:rPr>
                <w:color w:val="000000"/>
              </w:rPr>
              <w:t>Рентген-апарат  CARMEX 9R RTP (</w:t>
            </w:r>
            <w:proofErr w:type="spellStart"/>
            <w:r w:rsidRPr="00E456BA">
              <w:rPr>
                <w:color w:val="000000"/>
              </w:rPr>
              <w:t>хір</w:t>
            </w:r>
            <w:proofErr w:type="spellEnd"/>
            <w:r w:rsidRPr="00E456BA">
              <w:rPr>
                <w:color w:val="000000"/>
              </w:rPr>
              <w:t xml:space="preserve">. </w:t>
            </w:r>
            <w:proofErr w:type="spellStart"/>
            <w:r w:rsidRPr="00E456BA">
              <w:rPr>
                <w:color w:val="000000"/>
              </w:rPr>
              <w:t>відд</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66B77811" w14:textId="77777777" w:rsidR="00F0281B" w:rsidRPr="00E456BA" w:rsidRDefault="00F0281B" w:rsidP="00AB7E17">
            <w:pPr>
              <w:jc w:val="center"/>
              <w:rPr>
                <w:color w:val="000000"/>
              </w:rPr>
            </w:pPr>
            <w:r w:rsidRPr="00E456BA">
              <w:rPr>
                <w:color w:val="000000"/>
              </w:rPr>
              <w:t>1</w:t>
            </w:r>
          </w:p>
        </w:tc>
      </w:tr>
      <w:tr w:rsidR="00F0281B" w:rsidRPr="00E456BA" w14:paraId="4EAE6A6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00350D9" w14:textId="77777777" w:rsidR="00F0281B" w:rsidRPr="00E456BA" w:rsidRDefault="00F0281B" w:rsidP="00AB7E17">
            <w:pPr>
              <w:jc w:val="center"/>
              <w:rPr>
                <w:color w:val="000000"/>
              </w:rPr>
            </w:pPr>
            <w:r w:rsidRPr="00E456BA">
              <w:rPr>
                <w:color w:val="000000"/>
              </w:rPr>
              <w:t>331</w:t>
            </w:r>
          </w:p>
        </w:tc>
        <w:tc>
          <w:tcPr>
            <w:tcW w:w="7503" w:type="dxa"/>
            <w:tcBorders>
              <w:top w:val="nil"/>
              <w:left w:val="nil"/>
              <w:bottom w:val="single" w:sz="4" w:space="0" w:color="auto"/>
              <w:right w:val="single" w:sz="4" w:space="0" w:color="auto"/>
            </w:tcBorders>
            <w:shd w:val="clear" w:color="auto" w:fill="auto"/>
            <w:vAlign w:val="bottom"/>
            <w:hideMark/>
          </w:tcPr>
          <w:p w14:paraId="7A4185AC" w14:textId="77777777" w:rsidR="00F0281B" w:rsidRPr="00E456BA" w:rsidRDefault="00F0281B" w:rsidP="00AB7E17">
            <w:pPr>
              <w:rPr>
                <w:color w:val="000000"/>
              </w:rPr>
            </w:pPr>
            <w:r w:rsidRPr="00E456BA">
              <w:rPr>
                <w:color w:val="000000"/>
              </w:rPr>
              <w:t>Рентген-апарат  CORSIX R DR (</w:t>
            </w:r>
            <w:proofErr w:type="spellStart"/>
            <w:r w:rsidRPr="00E456BA">
              <w:rPr>
                <w:color w:val="000000"/>
              </w:rPr>
              <w:t>тр</w:t>
            </w:r>
            <w:proofErr w:type="spellEnd"/>
            <w:r w:rsidRPr="00E456BA">
              <w:rPr>
                <w:color w:val="000000"/>
              </w:rPr>
              <w:t xml:space="preserve">. </w:t>
            </w:r>
            <w:proofErr w:type="spellStart"/>
            <w:r w:rsidRPr="00E456BA">
              <w:rPr>
                <w:color w:val="000000"/>
              </w:rPr>
              <w:t>відд</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3EB20674" w14:textId="77777777" w:rsidR="00F0281B" w:rsidRPr="00E456BA" w:rsidRDefault="00F0281B" w:rsidP="00AB7E17">
            <w:pPr>
              <w:jc w:val="center"/>
              <w:rPr>
                <w:color w:val="000000"/>
              </w:rPr>
            </w:pPr>
            <w:r w:rsidRPr="00E456BA">
              <w:rPr>
                <w:color w:val="000000"/>
              </w:rPr>
              <w:t>1</w:t>
            </w:r>
          </w:p>
        </w:tc>
      </w:tr>
      <w:tr w:rsidR="00F0281B" w:rsidRPr="00E456BA" w14:paraId="7601DDF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435D315" w14:textId="77777777" w:rsidR="00F0281B" w:rsidRPr="00E456BA" w:rsidRDefault="00F0281B" w:rsidP="00AB7E17">
            <w:pPr>
              <w:jc w:val="center"/>
              <w:rPr>
                <w:color w:val="000000"/>
              </w:rPr>
            </w:pPr>
            <w:r w:rsidRPr="00E456BA">
              <w:rPr>
                <w:color w:val="000000"/>
              </w:rPr>
              <w:t>332</w:t>
            </w:r>
          </w:p>
        </w:tc>
        <w:tc>
          <w:tcPr>
            <w:tcW w:w="7503" w:type="dxa"/>
            <w:tcBorders>
              <w:top w:val="nil"/>
              <w:left w:val="nil"/>
              <w:bottom w:val="single" w:sz="4" w:space="0" w:color="auto"/>
              <w:right w:val="single" w:sz="4" w:space="0" w:color="auto"/>
            </w:tcBorders>
            <w:shd w:val="clear" w:color="auto" w:fill="auto"/>
            <w:vAlign w:val="bottom"/>
            <w:hideMark/>
          </w:tcPr>
          <w:p w14:paraId="6FEF8D4A" w14:textId="77777777" w:rsidR="00F0281B" w:rsidRPr="00E456BA" w:rsidRDefault="00F0281B" w:rsidP="00AB7E17">
            <w:pPr>
              <w:rPr>
                <w:color w:val="000000"/>
              </w:rPr>
            </w:pPr>
            <w:r w:rsidRPr="00E456BA">
              <w:rPr>
                <w:color w:val="000000"/>
              </w:rPr>
              <w:t>Рентген-апарат  CORSIX R32 (</w:t>
            </w:r>
            <w:proofErr w:type="spellStart"/>
            <w:r w:rsidRPr="00E456BA">
              <w:rPr>
                <w:color w:val="000000"/>
              </w:rPr>
              <w:t>відд</w:t>
            </w:r>
            <w:proofErr w:type="spellEnd"/>
            <w:r w:rsidRPr="00E456BA">
              <w:rPr>
                <w:color w:val="000000"/>
              </w:rPr>
              <w:t xml:space="preserve">. </w:t>
            </w:r>
            <w:proofErr w:type="spellStart"/>
            <w:r w:rsidRPr="00E456BA">
              <w:rPr>
                <w:color w:val="000000"/>
              </w:rPr>
              <w:t>реанім</w:t>
            </w:r>
            <w:proofErr w:type="spellEnd"/>
            <w:r w:rsidRPr="00E456BA">
              <w:rPr>
                <w:color w:val="000000"/>
              </w:rPr>
              <w:t>. н/нар.)</w:t>
            </w:r>
          </w:p>
        </w:tc>
        <w:tc>
          <w:tcPr>
            <w:tcW w:w="1275" w:type="dxa"/>
            <w:tcBorders>
              <w:top w:val="nil"/>
              <w:left w:val="nil"/>
              <w:bottom w:val="single" w:sz="4" w:space="0" w:color="auto"/>
              <w:right w:val="single" w:sz="4" w:space="0" w:color="auto"/>
            </w:tcBorders>
            <w:shd w:val="clear" w:color="auto" w:fill="auto"/>
            <w:vAlign w:val="center"/>
            <w:hideMark/>
          </w:tcPr>
          <w:p w14:paraId="540C46B8" w14:textId="77777777" w:rsidR="00F0281B" w:rsidRPr="00E456BA" w:rsidRDefault="00F0281B" w:rsidP="00AB7E17">
            <w:pPr>
              <w:jc w:val="center"/>
              <w:rPr>
                <w:color w:val="000000"/>
              </w:rPr>
            </w:pPr>
            <w:r w:rsidRPr="00E456BA">
              <w:rPr>
                <w:color w:val="000000"/>
              </w:rPr>
              <w:t>1</w:t>
            </w:r>
          </w:p>
        </w:tc>
      </w:tr>
      <w:tr w:rsidR="00F0281B" w:rsidRPr="00E456BA" w14:paraId="4C66189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ADB78E" w14:textId="77777777" w:rsidR="00F0281B" w:rsidRPr="00E456BA" w:rsidRDefault="00F0281B" w:rsidP="00AB7E17">
            <w:pPr>
              <w:jc w:val="center"/>
              <w:rPr>
                <w:color w:val="000000"/>
              </w:rPr>
            </w:pPr>
            <w:r w:rsidRPr="00E456BA">
              <w:rPr>
                <w:color w:val="000000"/>
              </w:rPr>
              <w:t>333</w:t>
            </w:r>
          </w:p>
        </w:tc>
        <w:tc>
          <w:tcPr>
            <w:tcW w:w="7503" w:type="dxa"/>
            <w:tcBorders>
              <w:top w:val="nil"/>
              <w:left w:val="nil"/>
              <w:bottom w:val="single" w:sz="4" w:space="0" w:color="auto"/>
              <w:right w:val="single" w:sz="4" w:space="0" w:color="auto"/>
            </w:tcBorders>
            <w:shd w:val="clear" w:color="auto" w:fill="auto"/>
            <w:vAlign w:val="bottom"/>
            <w:hideMark/>
          </w:tcPr>
          <w:p w14:paraId="6367A69D" w14:textId="77777777" w:rsidR="00F0281B" w:rsidRPr="00E456BA" w:rsidRDefault="00F0281B" w:rsidP="00AB7E17">
            <w:pPr>
              <w:rPr>
                <w:color w:val="000000"/>
              </w:rPr>
            </w:pPr>
            <w:r w:rsidRPr="00E456BA">
              <w:rPr>
                <w:color w:val="000000"/>
              </w:rPr>
              <w:t>Рентген-апарат  KAIGEN-40R</w:t>
            </w:r>
          </w:p>
        </w:tc>
        <w:tc>
          <w:tcPr>
            <w:tcW w:w="1275" w:type="dxa"/>
            <w:tcBorders>
              <w:top w:val="nil"/>
              <w:left w:val="nil"/>
              <w:bottom w:val="single" w:sz="4" w:space="0" w:color="auto"/>
              <w:right w:val="single" w:sz="4" w:space="0" w:color="auto"/>
            </w:tcBorders>
            <w:shd w:val="clear" w:color="auto" w:fill="auto"/>
            <w:vAlign w:val="center"/>
            <w:hideMark/>
          </w:tcPr>
          <w:p w14:paraId="1A6FC1AF" w14:textId="77777777" w:rsidR="00F0281B" w:rsidRPr="00E456BA" w:rsidRDefault="00F0281B" w:rsidP="00AB7E17">
            <w:pPr>
              <w:jc w:val="center"/>
              <w:rPr>
                <w:color w:val="000000"/>
              </w:rPr>
            </w:pPr>
            <w:r w:rsidRPr="00E456BA">
              <w:rPr>
                <w:color w:val="000000"/>
              </w:rPr>
              <w:t>1</w:t>
            </w:r>
          </w:p>
        </w:tc>
      </w:tr>
      <w:tr w:rsidR="00F0281B" w:rsidRPr="00E456BA" w14:paraId="13B0F40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3CA0D4F" w14:textId="77777777" w:rsidR="00F0281B" w:rsidRPr="00E456BA" w:rsidRDefault="00F0281B" w:rsidP="00AB7E17">
            <w:pPr>
              <w:jc w:val="center"/>
              <w:rPr>
                <w:color w:val="000000"/>
              </w:rPr>
            </w:pPr>
            <w:r w:rsidRPr="00E456BA">
              <w:rPr>
                <w:color w:val="000000"/>
              </w:rPr>
              <w:t>334</w:t>
            </w:r>
          </w:p>
        </w:tc>
        <w:tc>
          <w:tcPr>
            <w:tcW w:w="7503" w:type="dxa"/>
            <w:tcBorders>
              <w:top w:val="nil"/>
              <w:left w:val="nil"/>
              <w:bottom w:val="single" w:sz="4" w:space="0" w:color="auto"/>
              <w:right w:val="single" w:sz="4" w:space="0" w:color="auto"/>
            </w:tcBorders>
            <w:shd w:val="clear" w:color="auto" w:fill="auto"/>
            <w:vAlign w:val="bottom"/>
            <w:hideMark/>
          </w:tcPr>
          <w:p w14:paraId="796D48DE" w14:textId="77777777" w:rsidR="00F0281B" w:rsidRPr="00E456BA" w:rsidRDefault="00F0281B" w:rsidP="00AB7E17">
            <w:pPr>
              <w:rPr>
                <w:color w:val="000000"/>
              </w:rPr>
            </w:pPr>
            <w:r w:rsidRPr="00E456BA">
              <w:rPr>
                <w:color w:val="000000"/>
              </w:rPr>
              <w:t>Рентген-апарат  MAC</w:t>
            </w:r>
          </w:p>
        </w:tc>
        <w:tc>
          <w:tcPr>
            <w:tcW w:w="1275" w:type="dxa"/>
            <w:tcBorders>
              <w:top w:val="nil"/>
              <w:left w:val="nil"/>
              <w:bottom w:val="single" w:sz="4" w:space="0" w:color="auto"/>
              <w:right w:val="single" w:sz="4" w:space="0" w:color="auto"/>
            </w:tcBorders>
            <w:shd w:val="clear" w:color="auto" w:fill="auto"/>
            <w:vAlign w:val="center"/>
            <w:hideMark/>
          </w:tcPr>
          <w:p w14:paraId="70915D30" w14:textId="77777777" w:rsidR="00F0281B" w:rsidRPr="00E456BA" w:rsidRDefault="00F0281B" w:rsidP="00AB7E17">
            <w:pPr>
              <w:jc w:val="center"/>
              <w:rPr>
                <w:color w:val="000000"/>
              </w:rPr>
            </w:pPr>
            <w:r w:rsidRPr="00E456BA">
              <w:rPr>
                <w:color w:val="000000"/>
              </w:rPr>
              <w:t>1</w:t>
            </w:r>
          </w:p>
        </w:tc>
      </w:tr>
      <w:tr w:rsidR="00F0281B" w:rsidRPr="00E456BA" w14:paraId="2B2B325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68F42B6" w14:textId="77777777" w:rsidR="00F0281B" w:rsidRPr="00E456BA" w:rsidRDefault="00F0281B" w:rsidP="00AB7E17">
            <w:pPr>
              <w:jc w:val="center"/>
              <w:rPr>
                <w:color w:val="000000"/>
              </w:rPr>
            </w:pPr>
            <w:r w:rsidRPr="00E456BA">
              <w:rPr>
                <w:color w:val="000000"/>
              </w:rPr>
              <w:t>335</w:t>
            </w:r>
          </w:p>
        </w:tc>
        <w:tc>
          <w:tcPr>
            <w:tcW w:w="7503" w:type="dxa"/>
            <w:tcBorders>
              <w:top w:val="nil"/>
              <w:left w:val="nil"/>
              <w:bottom w:val="single" w:sz="4" w:space="0" w:color="auto"/>
              <w:right w:val="single" w:sz="4" w:space="0" w:color="auto"/>
            </w:tcBorders>
            <w:shd w:val="clear" w:color="auto" w:fill="auto"/>
            <w:vAlign w:val="bottom"/>
            <w:hideMark/>
          </w:tcPr>
          <w:p w14:paraId="40FEE522" w14:textId="77777777" w:rsidR="00F0281B" w:rsidRPr="00E456BA" w:rsidRDefault="00F0281B" w:rsidP="00AB7E17">
            <w:pPr>
              <w:rPr>
                <w:color w:val="000000"/>
              </w:rPr>
            </w:pPr>
            <w:r w:rsidRPr="00E456BA">
              <w:rPr>
                <w:color w:val="000000"/>
              </w:rPr>
              <w:t>Рентген-апарат ANKE ASR-6850P</w:t>
            </w:r>
          </w:p>
        </w:tc>
        <w:tc>
          <w:tcPr>
            <w:tcW w:w="1275" w:type="dxa"/>
            <w:tcBorders>
              <w:top w:val="nil"/>
              <w:left w:val="nil"/>
              <w:bottom w:val="single" w:sz="4" w:space="0" w:color="auto"/>
              <w:right w:val="single" w:sz="4" w:space="0" w:color="auto"/>
            </w:tcBorders>
            <w:shd w:val="clear" w:color="auto" w:fill="auto"/>
            <w:vAlign w:val="center"/>
            <w:hideMark/>
          </w:tcPr>
          <w:p w14:paraId="0DA918DB" w14:textId="77777777" w:rsidR="00F0281B" w:rsidRPr="00E456BA" w:rsidRDefault="00F0281B" w:rsidP="00AB7E17">
            <w:pPr>
              <w:jc w:val="center"/>
              <w:rPr>
                <w:color w:val="000000"/>
              </w:rPr>
            </w:pPr>
            <w:r w:rsidRPr="00E456BA">
              <w:rPr>
                <w:color w:val="000000"/>
              </w:rPr>
              <w:t>1</w:t>
            </w:r>
          </w:p>
        </w:tc>
      </w:tr>
      <w:tr w:rsidR="00F0281B" w:rsidRPr="00E456BA" w14:paraId="0DF7744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3364670" w14:textId="77777777" w:rsidR="00F0281B" w:rsidRPr="00E456BA" w:rsidRDefault="00F0281B" w:rsidP="00AB7E17">
            <w:pPr>
              <w:jc w:val="center"/>
              <w:rPr>
                <w:color w:val="000000"/>
              </w:rPr>
            </w:pPr>
            <w:r w:rsidRPr="00E456BA">
              <w:rPr>
                <w:color w:val="000000"/>
              </w:rPr>
              <w:t>336</w:t>
            </w:r>
          </w:p>
        </w:tc>
        <w:tc>
          <w:tcPr>
            <w:tcW w:w="7503" w:type="dxa"/>
            <w:tcBorders>
              <w:top w:val="nil"/>
              <w:left w:val="nil"/>
              <w:bottom w:val="single" w:sz="4" w:space="0" w:color="auto"/>
              <w:right w:val="single" w:sz="4" w:space="0" w:color="auto"/>
            </w:tcBorders>
            <w:shd w:val="clear" w:color="auto" w:fill="auto"/>
            <w:vAlign w:val="center"/>
            <w:hideMark/>
          </w:tcPr>
          <w:p w14:paraId="4438F793" w14:textId="77777777" w:rsidR="00F0281B" w:rsidRPr="00E456BA" w:rsidRDefault="00F0281B" w:rsidP="00AB7E17">
            <w:pPr>
              <w:rPr>
                <w:color w:val="000000"/>
              </w:rPr>
            </w:pPr>
            <w:proofErr w:type="spellStart"/>
            <w:r w:rsidRPr="00E456BA">
              <w:rPr>
                <w:color w:val="000000"/>
              </w:rPr>
              <w:t>Реографічний</w:t>
            </w:r>
            <w:proofErr w:type="spellEnd"/>
            <w:r w:rsidRPr="00E456BA">
              <w:rPr>
                <w:color w:val="000000"/>
              </w:rPr>
              <w:t xml:space="preserve"> комплекс DX - NT SYSTEM</w:t>
            </w:r>
          </w:p>
        </w:tc>
        <w:tc>
          <w:tcPr>
            <w:tcW w:w="1275" w:type="dxa"/>
            <w:tcBorders>
              <w:top w:val="nil"/>
              <w:left w:val="nil"/>
              <w:bottom w:val="single" w:sz="4" w:space="0" w:color="auto"/>
              <w:right w:val="single" w:sz="4" w:space="0" w:color="auto"/>
            </w:tcBorders>
            <w:shd w:val="clear" w:color="auto" w:fill="auto"/>
            <w:noWrap/>
            <w:vAlign w:val="center"/>
            <w:hideMark/>
          </w:tcPr>
          <w:p w14:paraId="587EA7C7" w14:textId="77777777" w:rsidR="00F0281B" w:rsidRPr="00E456BA" w:rsidRDefault="00F0281B" w:rsidP="00AB7E17">
            <w:pPr>
              <w:jc w:val="center"/>
              <w:rPr>
                <w:color w:val="000000"/>
              </w:rPr>
            </w:pPr>
            <w:r w:rsidRPr="00E456BA">
              <w:rPr>
                <w:color w:val="000000"/>
              </w:rPr>
              <w:t>1</w:t>
            </w:r>
          </w:p>
        </w:tc>
      </w:tr>
      <w:tr w:rsidR="00F0281B" w:rsidRPr="00E456BA" w14:paraId="42F861F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34B2B7" w14:textId="77777777" w:rsidR="00F0281B" w:rsidRPr="00E456BA" w:rsidRDefault="00F0281B" w:rsidP="00AB7E17">
            <w:pPr>
              <w:jc w:val="center"/>
              <w:rPr>
                <w:color w:val="000000"/>
              </w:rPr>
            </w:pPr>
            <w:r w:rsidRPr="00E456BA">
              <w:rPr>
                <w:color w:val="000000"/>
              </w:rPr>
              <w:t>337</w:t>
            </w:r>
          </w:p>
        </w:tc>
        <w:tc>
          <w:tcPr>
            <w:tcW w:w="7503" w:type="dxa"/>
            <w:tcBorders>
              <w:top w:val="nil"/>
              <w:left w:val="nil"/>
              <w:bottom w:val="single" w:sz="4" w:space="0" w:color="auto"/>
              <w:right w:val="single" w:sz="4" w:space="0" w:color="auto"/>
            </w:tcBorders>
            <w:shd w:val="clear" w:color="auto" w:fill="auto"/>
            <w:vAlign w:val="center"/>
            <w:hideMark/>
          </w:tcPr>
          <w:p w14:paraId="25B8F80A" w14:textId="77777777" w:rsidR="00F0281B" w:rsidRPr="00E456BA" w:rsidRDefault="00F0281B" w:rsidP="00AB7E17">
            <w:pPr>
              <w:rPr>
                <w:color w:val="000000"/>
              </w:rPr>
            </w:pPr>
            <w:proofErr w:type="spellStart"/>
            <w:r w:rsidRPr="00E456BA">
              <w:rPr>
                <w:color w:val="000000"/>
              </w:rPr>
              <w:t>Реографічний</w:t>
            </w:r>
            <w:proofErr w:type="spellEnd"/>
            <w:r w:rsidRPr="00E456BA">
              <w:rPr>
                <w:color w:val="000000"/>
              </w:rPr>
              <w:t xml:space="preserve"> комплекс DX - NT SYSTEM</w:t>
            </w:r>
          </w:p>
        </w:tc>
        <w:tc>
          <w:tcPr>
            <w:tcW w:w="1275" w:type="dxa"/>
            <w:tcBorders>
              <w:top w:val="nil"/>
              <w:left w:val="nil"/>
              <w:bottom w:val="single" w:sz="4" w:space="0" w:color="auto"/>
              <w:right w:val="single" w:sz="4" w:space="0" w:color="auto"/>
            </w:tcBorders>
            <w:shd w:val="clear" w:color="auto" w:fill="auto"/>
            <w:noWrap/>
            <w:vAlign w:val="center"/>
            <w:hideMark/>
          </w:tcPr>
          <w:p w14:paraId="44105E24" w14:textId="77777777" w:rsidR="00F0281B" w:rsidRPr="00E456BA" w:rsidRDefault="00F0281B" w:rsidP="00AB7E17">
            <w:pPr>
              <w:jc w:val="center"/>
              <w:rPr>
                <w:color w:val="000000"/>
              </w:rPr>
            </w:pPr>
            <w:r w:rsidRPr="00E456BA">
              <w:rPr>
                <w:color w:val="000000"/>
              </w:rPr>
              <w:t>1</w:t>
            </w:r>
          </w:p>
        </w:tc>
      </w:tr>
      <w:tr w:rsidR="00F0281B" w:rsidRPr="00E456BA" w14:paraId="5618702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DD44216" w14:textId="77777777" w:rsidR="00F0281B" w:rsidRPr="00E456BA" w:rsidRDefault="00F0281B" w:rsidP="00AB7E17">
            <w:pPr>
              <w:jc w:val="center"/>
              <w:rPr>
                <w:color w:val="000000"/>
              </w:rPr>
            </w:pPr>
            <w:r w:rsidRPr="00E456BA">
              <w:rPr>
                <w:color w:val="000000"/>
              </w:rPr>
              <w:lastRenderedPageBreak/>
              <w:t>338</w:t>
            </w:r>
          </w:p>
        </w:tc>
        <w:tc>
          <w:tcPr>
            <w:tcW w:w="7503" w:type="dxa"/>
            <w:tcBorders>
              <w:top w:val="nil"/>
              <w:left w:val="nil"/>
              <w:bottom w:val="single" w:sz="4" w:space="0" w:color="auto"/>
              <w:right w:val="single" w:sz="4" w:space="0" w:color="auto"/>
            </w:tcBorders>
            <w:shd w:val="clear" w:color="auto" w:fill="auto"/>
            <w:vAlign w:val="center"/>
            <w:hideMark/>
          </w:tcPr>
          <w:p w14:paraId="62F826A6" w14:textId="77777777" w:rsidR="00F0281B" w:rsidRPr="00E456BA" w:rsidRDefault="00F0281B" w:rsidP="00AB7E17">
            <w:pPr>
              <w:rPr>
                <w:color w:val="000000"/>
              </w:rPr>
            </w:pPr>
            <w:proofErr w:type="spellStart"/>
            <w:r w:rsidRPr="00E456BA">
              <w:rPr>
                <w:color w:val="000000"/>
              </w:rPr>
              <w:t>Рецеркулятор</w:t>
            </w:r>
            <w:proofErr w:type="spellEnd"/>
            <w:r w:rsidRPr="00E456BA">
              <w:rPr>
                <w:color w:val="000000"/>
              </w:rPr>
              <w:t xml:space="preserve"> </w:t>
            </w:r>
            <w:proofErr w:type="spellStart"/>
            <w:r w:rsidRPr="00E456BA">
              <w:rPr>
                <w:color w:val="000000"/>
              </w:rPr>
              <w:t>бактеріцидний</w:t>
            </w:r>
            <w:proofErr w:type="spellEnd"/>
            <w:r w:rsidRPr="00E456BA">
              <w:rPr>
                <w:color w:val="000000"/>
              </w:rPr>
              <w:t xml:space="preserve"> Ультрафіолетовий «</w:t>
            </w:r>
            <w:proofErr w:type="spellStart"/>
            <w:r w:rsidRPr="00E456BA">
              <w:rPr>
                <w:color w:val="000000"/>
              </w:rPr>
              <w:t>Аерекс</w:t>
            </w:r>
            <w:proofErr w:type="spellEnd"/>
            <w:r w:rsidRPr="00E456BA">
              <w:rPr>
                <w:color w:val="000000"/>
              </w:rPr>
              <w:t xml:space="preserve">-стандарт» </w:t>
            </w:r>
          </w:p>
        </w:tc>
        <w:tc>
          <w:tcPr>
            <w:tcW w:w="1275" w:type="dxa"/>
            <w:tcBorders>
              <w:top w:val="nil"/>
              <w:left w:val="nil"/>
              <w:bottom w:val="single" w:sz="4" w:space="0" w:color="auto"/>
              <w:right w:val="single" w:sz="4" w:space="0" w:color="auto"/>
            </w:tcBorders>
            <w:shd w:val="clear" w:color="auto" w:fill="auto"/>
            <w:vAlign w:val="center"/>
            <w:hideMark/>
          </w:tcPr>
          <w:p w14:paraId="64EF9448" w14:textId="77777777" w:rsidR="00F0281B" w:rsidRPr="00E456BA" w:rsidRDefault="00F0281B" w:rsidP="00AB7E17">
            <w:pPr>
              <w:jc w:val="center"/>
              <w:rPr>
                <w:color w:val="000000"/>
              </w:rPr>
            </w:pPr>
            <w:r w:rsidRPr="00E456BA">
              <w:rPr>
                <w:color w:val="000000"/>
              </w:rPr>
              <w:t>6</w:t>
            </w:r>
          </w:p>
        </w:tc>
      </w:tr>
      <w:tr w:rsidR="00F0281B" w:rsidRPr="00E456BA" w14:paraId="75F4991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293C537" w14:textId="77777777" w:rsidR="00F0281B" w:rsidRPr="00E456BA" w:rsidRDefault="00F0281B" w:rsidP="00AB7E17">
            <w:pPr>
              <w:jc w:val="center"/>
              <w:rPr>
                <w:color w:val="000000"/>
              </w:rPr>
            </w:pPr>
            <w:r w:rsidRPr="00E456BA">
              <w:rPr>
                <w:color w:val="000000"/>
              </w:rPr>
              <w:t>339</w:t>
            </w:r>
          </w:p>
        </w:tc>
        <w:tc>
          <w:tcPr>
            <w:tcW w:w="7503" w:type="dxa"/>
            <w:tcBorders>
              <w:top w:val="nil"/>
              <w:left w:val="nil"/>
              <w:bottom w:val="single" w:sz="4" w:space="0" w:color="auto"/>
              <w:right w:val="single" w:sz="4" w:space="0" w:color="auto"/>
            </w:tcBorders>
            <w:shd w:val="clear" w:color="auto" w:fill="auto"/>
            <w:vAlign w:val="center"/>
            <w:hideMark/>
          </w:tcPr>
          <w:p w14:paraId="7A018D2B" w14:textId="77777777" w:rsidR="00F0281B" w:rsidRPr="00E456BA" w:rsidRDefault="00F0281B" w:rsidP="00AB7E17">
            <w:pPr>
              <w:rPr>
                <w:color w:val="000000"/>
              </w:rPr>
            </w:pPr>
            <w:proofErr w:type="spellStart"/>
            <w:r w:rsidRPr="00E456BA">
              <w:rPr>
                <w:color w:val="000000"/>
              </w:rPr>
              <w:t>Рециркулятор</w:t>
            </w:r>
            <w:proofErr w:type="spellEnd"/>
            <w:r w:rsidRPr="00E456BA">
              <w:rPr>
                <w:color w:val="000000"/>
              </w:rPr>
              <w:t xml:space="preserve">  повітря  бактерицидний ультрафіолетовий "</w:t>
            </w:r>
            <w:proofErr w:type="spellStart"/>
            <w:r w:rsidRPr="00E456BA">
              <w:rPr>
                <w:color w:val="000000"/>
              </w:rPr>
              <w:t>Вітязь</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noWrap/>
            <w:vAlign w:val="center"/>
            <w:hideMark/>
          </w:tcPr>
          <w:p w14:paraId="2891A1B0" w14:textId="77777777" w:rsidR="00F0281B" w:rsidRPr="00E456BA" w:rsidRDefault="00F0281B" w:rsidP="00AB7E17">
            <w:pPr>
              <w:jc w:val="center"/>
              <w:rPr>
                <w:color w:val="000000"/>
              </w:rPr>
            </w:pPr>
            <w:r w:rsidRPr="00E456BA">
              <w:rPr>
                <w:color w:val="000000"/>
              </w:rPr>
              <w:t>9</w:t>
            </w:r>
          </w:p>
        </w:tc>
      </w:tr>
      <w:tr w:rsidR="00F0281B" w:rsidRPr="00E456BA" w14:paraId="62C745D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3A2752E" w14:textId="77777777" w:rsidR="00F0281B" w:rsidRPr="00E456BA" w:rsidRDefault="00F0281B" w:rsidP="00AB7E17">
            <w:pPr>
              <w:jc w:val="center"/>
              <w:rPr>
                <w:color w:val="000000"/>
              </w:rPr>
            </w:pPr>
            <w:r w:rsidRPr="00E456BA">
              <w:rPr>
                <w:color w:val="000000"/>
              </w:rPr>
              <w:t>340</w:t>
            </w:r>
          </w:p>
        </w:tc>
        <w:tc>
          <w:tcPr>
            <w:tcW w:w="7503" w:type="dxa"/>
            <w:tcBorders>
              <w:top w:val="nil"/>
              <w:left w:val="nil"/>
              <w:bottom w:val="single" w:sz="4" w:space="0" w:color="auto"/>
              <w:right w:val="single" w:sz="4" w:space="0" w:color="auto"/>
            </w:tcBorders>
            <w:shd w:val="clear" w:color="auto" w:fill="auto"/>
            <w:vAlign w:val="center"/>
            <w:hideMark/>
          </w:tcPr>
          <w:p w14:paraId="4A762D91" w14:textId="77777777" w:rsidR="00F0281B" w:rsidRPr="00E456BA" w:rsidRDefault="00F0281B" w:rsidP="00AB7E17">
            <w:pPr>
              <w:rPr>
                <w:color w:val="000000"/>
              </w:rPr>
            </w:pPr>
            <w:r w:rsidRPr="00E456BA">
              <w:rPr>
                <w:color w:val="000000"/>
              </w:rPr>
              <w:t xml:space="preserve">Розумний термометр </w:t>
            </w:r>
            <w:proofErr w:type="spellStart"/>
            <w:r w:rsidRPr="00E456BA">
              <w:rPr>
                <w:color w:val="000000"/>
              </w:rPr>
              <w:t>Bongmi</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2BEF4EF" w14:textId="77777777" w:rsidR="00F0281B" w:rsidRPr="00E456BA" w:rsidRDefault="00F0281B" w:rsidP="00AB7E17">
            <w:pPr>
              <w:jc w:val="center"/>
              <w:rPr>
                <w:color w:val="000000"/>
              </w:rPr>
            </w:pPr>
            <w:r w:rsidRPr="00E456BA">
              <w:rPr>
                <w:color w:val="000000"/>
              </w:rPr>
              <w:t>2</w:t>
            </w:r>
          </w:p>
        </w:tc>
      </w:tr>
      <w:tr w:rsidR="00F0281B" w:rsidRPr="00E456BA" w14:paraId="01CEA7F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CE70B1" w14:textId="77777777" w:rsidR="00F0281B" w:rsidRPr="00E456BA" w:rsidRDefault="00F0281B" w:rsidP="00AB7E17">
            <w:pPr>
              <w:jc w:val="center"/>
              <w:rPr>
                <w:color w:val="000000"/>
              </w:rPr>
            </w:pPr>
            <w:r w:rsidRPr="00E456BA">
              <w:rPr>
                <w:color w:val="000000"/>
              </w:rPr>
              <w:t>341</w:t>
            </w:r>
          </w:p>
        </w:tc>
        <w:tc>
          <w:tcPr>
            <w:tcW w:w="7503" w:type="dxa"/>
            <w:tcBorders>
              <w:top w:val="nil"/>
              <w:left w:val="nil"/>
              <w:bottom w:val="single" w:sz="4" w:space="0" w:color="auto"/>
              <w:right w:val="single" w:sz="4" w:space="0" w:color="auto"/>
            </w:tcBorders>
            <w:shd w:val="clear" w:color="auto" w:fill="auto"/>
            <w:vAlign w:val="center"/>
            <w:hideMark/>
          </w:tcPr>
          <w:p w14:paraId="37C60341" w14:textId="77777777" w:rsidR="00F0281B" w:rsidRPr="00E456BA" w:rsidRDefault="00F0281B" w:rsidP="00AB7E17">
            <w:pPr>
              <w:rPr>
                <w:color w:val="000000"/>
              </w:rPr>
            </w:pPr>
            <w:r w:rsidRPr="00E456BA">
              <w:rPr>
                <w:color w:val="000000"/>
              </w:rPr>
              <w:t xml:space="preserve">Розумний термометр </w:t>
            </w:r>
            <w:proofErr w:type="spellStart"/>
            <w:r w:rsidRPr="00E456BA">
              <w:rPr>
                <w:color w:val="000000"/>
              </w:rPr>
              <w:t>Вопеті</w:t>
            </w:r>
            <w:proofErr w:type="spellEnd"/>
            <w:r w:rsidRPr="00E456BA">
              <w:rPr>
                <w:color w:val="000000"/>
              </w:rPr>
              <w:t xml:space="preserve"> ,Китай</w:t>
            </w:r>
          </w:p>
        </w:tc>
        <w:tc>
          <w:tcPr>
            <w:tcW w:w="1275" w:type="dxa"/>
            <w:tcBorders>
              <w:top w:val="nil"/>
              <w:left w:val="nil"/>
              <w:bottom w:val="single" w:sz="4" w:space="0" w:color="auto"/>
              <w:right w:val="single" w:sz="4" w:space="0" w:color="auto"/>
            </w:tcBorders>
            <w:shd w:val="clear" w:color="auto" w:fill="auto"/>
            <w:vAlign w:val="center"/>
            <w:hideMark/>
          </w:tcPr>
          <w:p w14:paraId="42779CFF" w14:textId="77777777" w:rsidR="00F0281B" w:rsidRPr="00E456BA" w:rsidRDefault="00F0281B" w:rsidP="00AB7E17">
            <w:pPr>
              <w:jc w:val="center"/>
              <w:rPr>
                <w:color w:val="000000"/>
              </w:rPr>
            </w:pPr>
            <w:r w:rsidRPr="00E456BA">
              <w:rPr>
                <w:color w:val="000000"/>
              </w:rPr>
              <w:t>2</w:t>
            </w:r>
          </w:p>
        </w:tc>
      </w:tr>
      <w:tr w:rsidR="00F0281B" w:rsidRPr="00E456BA" w14:paraId="6F7D397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00DC96D" w14:textId="77777777" w:rsidR="00F0281B" w:rsidRPr="00E456BA" w:rsidRDefault="00F0281B" w:rsidP="00AB7E17">
            <w:pPr>
              <w:jc w:val="center"/>
              <w:rPr>
                <w:color w:val="000000"/>
              </w:rPr>
            </w:pPr>
            <w:r w:rsidRPr="00E456BA">
              <w:rPr>
                <w:color w:val="000000"/>
              </w:rPr>
              <w:t>342</w:t>
            </w:r>
          </w:p>
        </w:tc>
        <w:tc>
          <w:tcPr>
            <w:tcW w:w="7503" w:type="dxa"/>
            <w:tcBorders>
              <w:top w:val="nil"/>
              <w:left w:val="nil"/>
              <w:bottom w:val="single" w:sz="4" w:space="0" w:color="auto"/>
              <w:right w:val="single" w:sz="4" w:space="0" w:color="auto"/>
            </w:tcBorders>
            <w:shd w:val="clear" w:color="auto" w:fill="auto"/>
            <w:vAlign w:val="center"/>
            <w:hideMark/>
          </w:tcPr>
          <w:p w14:paraId="5BF5449F" w14:textId="77777777" w:rsidR="00F0281B" w:rsidRPr="00E456BA" w:rsidRDefault="00F0281B" w:rsidP="00AB7E17">
            <w:pPr>
              <w:rPr>
                <w:color w:val="000000"/>
              </w:rPr>
            </w:pPr>
            <w:r w:rsidRPr="00E456BA">
              <w:rPr>
                <w:color w:val="000000"/>
              </w:rPr>
              <w:t>Ростомір підлоговий з електронними вагами медичний РП-П-ВЕ</w:t>
            </w:r>
          </w:p>
        </w:tc>
        <w:tc>
          <w:tcPr>
            <w:tcW w:w="1275" w:type="dxa"/>
            <w:tcBorders>
              <w:top w:val="nil"/>
              <w:left w:val="nil"/>
              <w:bottom w:val="single" w:sz="4" w:space="0" w:color="auto"/>
              <w:right w:val="single" w:sz="4" w:space="0" w:color="auto"/>
            </w:tcBorders>
            <w:shd w:val="clear" w:color="auto" w:fill="auto"/>
            <w:vAlign w:val="center"/>
            <w:hideMark/>
          </w:tcPr>
          <w:p w14:paraId="6B56796D" w14:textId="77777777" w:rsidR="00F0281B" w:rsidRPr="00E456BA" w:rsidRDefault="00F0281B" w:rsidP="00AB7E17">
            <w:pPr>
              <w:jc w:val="center"/>
              <w:rPr>
                <w:color w:val="000000"/>
              </w:rPr>
            </w:pPr>
            <w:r w:rsidRPr="00E456BA">
              <w:rPr>
                <w:color w:val="000000"/>
              </w:rPr>
              <w:t>2</w:t>
            </w:r>
          </w:p>
        </w:tc>
      </w:tr>
      <w:tr w:rsidR="00F0281B" w:rsidRPr="00E456BA" w14:paraId="79FAEEB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136A05" w14:textId="77777777" w:rsidR="00F0281B" w:rsidRPr="00E456BA" w:rsidRDefault="00F0281B" w:rsidP="00AB7E17">
            <w:pPr>
              <w:jc w:val="center"/>
              <w:rPr>
                <w:color w:val="000000"/>
              </w:rPr>
            </w:pPr>
            <w:r w:rsidRPr="00E456BA">
              <w:rPr>
                <w:color w:val="000000"/>
              </w:rPr>
              <w:t>343</w:t>
            </w:r>
          </w:p>
        </w:tc>
        <w:tc>
          <w:tcPr>
            <w:tcW w:w="7503" w:type="dxa"/>
            <w:tcBorders>
              <w:top w:val="nil"/>
              <w:left w:val="nil"/>
              <w:bottom w:val="single" w:sz="4" w:space="0" w:color="auto"/>
              <w:right w:val="single" w:sz="4" w:space="0" w:color="auto"/>
            </w:tcBorders>
            <w:shd w:val="clear" w:color="auto" w:fill="auto"/>
            <w:vAlign w:val="center"/>
            <w:hideMark/>
          </w:tcPr>
          <w:p w14:paraId="2DD7142A" w14:textId="77777777" w:rsidR="00F0281B" w:rsidRPr="00E456BA" w:rsidRDefault="00F0281B" w:rsidP="00AB7E17">
            <w:pPr>
              <w:rPr>
                <w:color w:val="000000"/>
              </w:rPr>
            </w:pPr>
            <w:r w:rsidRPr="00E456BA">
              <w:rPr>
                <w:color w:val="000000"/>
              </w:rPr>
              <w:t>Ростомір РД-1</w:t>
            </w:r>
          </w:p>
        </w:tc>
        <w:tc>
          <w:tcPr>
            <w:tcW w:w="1275" w:type="dxa"/>
            <w:tcBorders>
              <w:top w:val="nil"/>
              <w:left w:val="nil"/>
              <w:bottom w:val="single" w:sz="4" w:space="0" w:color="auto"/>
              <w:right w:val="single" w:sz="4" w:space="0" w:color="auto"/>
            </w:tcBorders>
            <w:shd w:val="clear" w:color="auto" w:fill="auto"/>
            <w:vAlign w:val="center"/>
            <w:hideMark/>
          </w:tcPr>
          <w:p w14:paraId="2F2D5AA3" w14:textId="77777777" w:rsidR="00F0281B" w:rsidRPr="00E456BA" w:rsidRDefault="00F0281B" w:rsidP="00AB7E17">
            <w:pPr>
              <w:jc w:val="center"/>
              <w:rPr>
                <w:color w:val="000000"/>
              </w:rPr>
            </w:pPr>
            <w:r w:rsidRPr="00E456BA">
              <w:rPr>
                <w:color w:val="000000"/>
              </w:rPr>
              <w:t>1</w:t>
            </w:r>
          </w:p>
        </w:tc>
      </w:tr>
      <w:tr w:rsidR="00F0281B" w:rsidRPr="00E456BA" w14:paraId="167A2C3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AA4B19B" w14:textId="77777777" w:rsidR="00F0281B" w:rsidRPr="00E456BA" w:rsidRDefault="00F0281B" w:rsidP="00AB7E17">
            <w:pPr>
              <w:jc w:val="center"/>
              <w:rPr>
                <w:color w:val="000000"/>
              </w:rPr>
            </w:pPr>
            <w:r w:rsidRPr="00E456BA">
              <w:rPr>
                <w:color w:val="000000"/>
              </w:rPr>
              <w:t>344</w:t>
            </w:r>
          </w:p>
        </w:tc>
        <w:tc>
          <w:tcPr>
            <w:tcW w:w="7503" w:type="dxa"/>
            <w:tcBorders>
              <w:top w:val="nil"/>
              <w:left w:val="nil"/>
              <w:bottom w:val="single" w:sz="4" w:space="0" w:color="auto"/>
              <w:right w:val="single" w:sz="4" w:space="0" w:color="auto"/>
            </w:tcBorders>
            <w:shd w:val="clear" w:color="auto" w:fill="auto"/>
            <w:vAlign w:val="bottom"/>
            <w:hideMark/>
          </w:tcPr>
          <w:p w14:paraId="0B3E59F5" w14:textId="77777777" w:rsidR="00F0281B" w:rsidRPr="00E456BA" w:rsidRDefault="00F0281B" w:rsidP="00AB7E17">
            <w:pPr>
              <w:rPr>
                <w:color w:val="000000"/>
              </w:rPr>
            </w:pPr>
            <w:proofErr w:type="spellStart"/>
            <w:r w:rsidRPr="00E456BA">
              <w:rPr>
                <w:color w:val="000000"/>
              </w:rPr>
              <w:t>Свілільнік</w:t>
            </w:r>
            <w:proofErr w:type="spellEnd"/>
            <w:r w:rsidRPr="00E456BA">
              <w:rPr>
                <w:color w:val="000000"/>
              </w:rPr>
              <w:t xml:space="preserve"> </w:t>
            </w:r>
            <w:proofErr w:type="spellStart"/>
            <w:r w:rsidRPr="00E456BA">
              <w:rPr>
                <w:color w:val="000000"/>
              </w:rPr>
              <w:t>операційнин</w:t>
            </w:r>
            <w:proofErr w:type="spellEnd"/>
            <w:r w:rsidRPr="00E456BA">
              <w:rPr>
                <w:color w:val="000000"/>
              </w:rPr>
              <w:t xml:space="preserve"> безтіньовий «БІОМЕД»</w:t>
            </w:r>
          </w:p>
        </w:tc>
        <w:tc>
          <w:tcPr>
            <w:tcW w:w="1275" w:type="dxa"/>
            <w:tcBorders>
              <w:top w:val="nil"/>
              <w:left w:val="nil"/>
              <w:bottom w:val="single" w:sz="4" w:space="0" w:color="auto"/>
              <w:right w:val="single" w:sz="4" w:space="0" w:color="auto"/>
            </w:tcBorders>
            <w:shd w:val="clear" w:color="auto" w:fill="auto"/>
            <w:noWrap/>
            <w:vAlign w:val="center"/>
            <w:hideMark/>
          </w:tcPr>
          <w:p w14:paraId="720DCCE4" w14:textId="77777777" w:rsidR="00F0281B" w:rsidRPr="00E456BA" w:rsidRDefault="00F0281B" w:rsidP="00AB7E17">
            <w:pPr>
              <w:jc w:val="center"/>
              <w:rPr>
                <w:color w:val="000000"/>
              </w:rPr>
            </w:pPr>
            <w:r w:rsidRPr="00E456BA">
              <w:rPr>
                <w:color w:val="000000"/>
              </w:rPr>
              <w:t>1</w:t>
            </w:r>
          </w:p>
        </w:tc>
      </w:tr>
      <w:tr w:rsidR="00F0281B" w:rsidRPr="00E456BA" w14:paraId="101BA65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7FEBDF3" w14:textId="77777777" w:rsidR="00F0281B" w:rsidRPr="00E456BA" w:rsidRDefault="00F0281B" w:rsidP="00AB7E17">
            <w:pPr>
              <w:jc w:val="center"/>
              <w:rPr>
                <w:color w:val="000000"/>
              </w:rPr>
            </w:pPr>
            <w:r w:rsidRPr="00E456BA">
              <w:rPr>
                <w:color w:val="000000"/>
              </w:rPr>
              <w:t>345</w:t>
            </w:r>
          </w:p>
        </w:tc>
        <w:tc>
          <w:tcPr>
            <w:tcW w:w="7503" w:type="dxa"/>
            <w:tcBorders>
              <w:top w:val="nil"/>
              <w:left w:val="nil"/>
              <w:bottom w:val="single" w:sz="4" w:space="0" w:color="auto"/>
              <w:right w:val="single" w:sz="4" w:space="0" w:color="auto"/>
            </w:tcBorders>
            <w:shd w:val="clear" w:color="auto" w:fill="auto"/>
            <w:vAlign w:val="bottom"/>
            <w:hideMark/>
          </w:tcPr>
          <w:p w14:paraId="32CA052B" w14:textId="77777777" w:rsidR="00F0281B" w:rsidRPr="00E456BA" w:rsidRDefault="00F0281B" w:rsidP="00AB7E17">
            <w:pPr>
              <w:rPr>
                <w:color w:val="000000"/>
              </w:rPr>
            </w:pPr>
            <w:r w:rsidRPr="00E456BA">
              <w:rPr>
                <w:color w:val="000000"/>
              </w:rPr>
              <w:t>Світильник 4х рефлекторний</w:t>
            </w:r>
          </w:p>
        </w:tc>
        <w:tc>
          <w:tcPr>
            <w:tcW w:w="1275" w:type="dxa"/>
            <w:tcBorders>
              <w:top w:val="nil"/>
              <w:left w:val="nil"/>
              <w:bottom w:val="single" w:sz="4" w:space="0" w:color="auto"/>
              <w:right w:val="single" w:sz="4" w:space="0" w:color="auto"/>
            </w:tcBorders>
            <w:shd w:val="clear" w:color="auto" w:fill="auto"/>
            <w:noWrap/>
            <w:vAlign w:val="center"/>
            <w:hideMark/>
          </w:tcPr>
          <w:p w14:paraId="0B35200F" w14:textId="77777777" w:rsidR="00F0281B" w:rsidRPr="00E456BA" w:rsidRDefault="00F0281B" w:rsidP="00AB7E17">
            <w:pPr>
              <w:jc w:val="center"/>
              <w:rPr>
                <w:color w:val="000000"/>
              </w:rPr>
            </w:pPr>
            <w:r w:rsidRPr="00E456BA">
              <w:rPr>
                <w:color w:val="000000"/>
              </w:rPr>
              <w:t>3</w:t>
            </w:r>
          </w:p>
        </w:tc>
      </w:tr>
      <w:tr w:rsidR="00F0281B" w:rsidRPr="00E456BA" w14:paraId="1FCE81C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FC8DE47" w14:textId="77777777" w:rsidR="00F0281B" w:rsidRPr="00E456BA" w:rsidRDefault="00F0281B" w:rsidP="00AB7E17">
            <w:pPr>
              <w:jc w:val="center"/>
              <w:rPr>
                <w:color w:val="000000"/>
              </w:rPr>
            </w:pPr>
            <w:r w:rsidRPr="00E456BA">
              <w:rPr>
                <w:color w:val="000000"/>
              </w:rPr>
              <w:t>346</w:t>
            </w:r>
          </w:p>
        </w:tc>
        <w:tc>
          <w:tcPr>
            <w:tcW w:w="7503" w:type="dxa"/>
            <w:tcBorders>
              <w:top w:val="nil"/>
              <w:left w:val="nil"/>
              <w:bottom w:val="single" w:sz="4" w:space="0" w:color="auto"/>
              <w:right w:val="single" w:sz="4" w:space="0" w:color="auto"/>
            </w:tcBorders>
            <w:shd w:val="clear" w:color="auto" w:fill="auto"/>
            <w:vAlign w:val="bottom"/>
            <w:hideMark/>
          </w:tcPr>
          <w:p w14:paraId="280403A4" w14:textId="77777777" w:rsidR="00F0281B" w:rsidRPr="00E456BA" w:rsidRDefault="00F0281B" w:rsidP="00AB7E17">
            <w:pPr>
              <w:rPr>
                <w:color w:val="000000"/>
              </w:rPr>
            </w:pPr>
            <w:r w:rsidRPr="00E456BA">
              <w:rPr>
                <w:color w:val="000000"/>
              </w:rPr>
              <w:t>Світильник KD-2023D-3</w:t>
            </w:r>
          </w:p>
        </w:tc>
        <w:tc>
          <w:tcPr>
            <w:tcW w:w="1275" w:type="dxa"/>
            <w:tcBorders>
              <w:top w:val="nil"/>
              <w:left w:val="nil"/>
              <w:bottom w:val="single" w:sz="4" w:space="0" w:color="auto"/>
              <w:right w:val="single" w:sz="4" w:space="0" w:color="auto"/>
            </w:tcBorders>
            <w:shd w:val="clear" w:color="auto" w:fill="auto"/>
            <w:noWrap/>
            <w:vAlign w:val="center"/>
            <w:hideMark/>
          </w:tcPr>
          <w:p w14:paraId="3D0C66BF" w14:textId="77777777" w:rsidR="00F0281B" w:rsidRPr="00E456BA" w:rsidRDefault="00F0281B" w:rsidP="00AB7E17">
            <w:pPr>
              <w:jc w:val="center"/>
              <w:rPr>
                <w:color w:val="000000"/>
              </w:rPr>
            </w:pPr>
            <w:r w:rsidRPr="00E456BA">
              <w:rPr>
                <w:color w:val="000000"/>
              </w:rPr>
              <w:t>1</w:t>
            </w:r>
          </w:p>
        </w:tc>
      </w:tr>
      <w:tr w:rsidR="00F0281B" w:rsidRPr="00E456BA" w14:paraId="40BBA11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054B72F" w14:textId="77777777" w:rsidR="00F0281B" w:rsidRPr="00E456BA" w:rsidRDefault="00F0281B" w:rsidP="00AB7E17">
            <w:pPr>
              <w:jc w:val="center"/>
              <w:rPr>
                <w:color w:val="000000"/>
              </w:rPr>
            </w:pPr>
            <w:r w:rsidRPr="00E456BA">
              <w:rPr>
                <w:color w:val="000000"/>
              </w:rPr>
              <w:t>347</w:t>
            </w:r>
          </w:p>
        </w:tc>
        <w:tc>
          <w:tcPr>
            <w:tcW w:w="7503" w:type="dxa"/>
            <w:tcBorders>
              <w:top w:val="nil"/>
              <w:left w:val="nil"/>
              <w:bottom w:val="single" w:sz="4" w:space="0" w:color="auto"/>
              <w:right w:val="single" w:sz="4" w:space="0" w:color="auto"/>
            </w:tcBorders>
            <w:shd w:val="clear" w:color="auto" w:fill="auto"/>
            <w:vAlign w:val="center"/>
            <w:hideMark/>
          </w:tcPr>
          <w:p w14:paraId="5D045965" w14:textId="77777777" w:rsidR="00F0281B" w:rsidRPr="00E456BA" w:rsidRDefault="00F0281B" w:rsidP="00AB7E17">
            <w:pPr>
              <w:rPr>
                <w:color w:val="000000"/>
              </w:rPr>
            </w:pPr>
            <w:r w:rsidRPr="00E456BA">
              <w:rPr>
                <w:color w:val="000000"/>
              </w:rPr>
              <w:t>Синоптофор</w:t>
            </w:r>
          </w:p>
        </w:tc>
        <w:tc>
          <w:tcPr>
            <w:tcW w:w="1275" w:type="dxa"/>
            <w:tcBorders>
              <w:top w:val="nil"/>
              <w:left w:val="nil"/>
              <w:bottom w:val="single" w:sz="4" w:space="0" w:color="auto"/>
              <w:right w:val="single" w:sz="4" w:space="0" w:color="auto"/>
            </w:tcBorders>
            <w:shd w:val="clear" w:color="auto" w:fill="auto"/>
            <w:vAlign w:val="center"/>
            <w:hideMark/>
          </w:tcPr>
          <w:p w14:paraId="0AE650EF" w14:textId="77777777" w:rsidR="00F0281B" w:rsidRPr="00E456BA" w:rsidRDefault="00F0281B" w:rsidP="00AB7E17">
            <w:pPr>
              <w:jc w:val="center"/>
              <w:rPr>
                <w:color w:val="000000"/>
              </w:rPr>
            </w:pPr>
            <w:r w:rsidRPr="00E456BA">
              <w:rPr>
                <w:color w:val="000000"/>
              </w:rPr>
              <w:t>1</w:t>
            </w:r>
          </w:p>
        </w:tc>
      </w:tr>
      <w:tr w:rsidR="00F0281B" w:rsidRPr="00E456BA" w14:paraId="47B338B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920A987" w14:textId="77777777" w:rsidR="00F0281B" w:rsidRPr="00E456BA" w:rsidRDefault="00F0281B" w:rsidP="00AB7E17">
            <w:pPr>
              <w:jc w:val="center"/>
              <w:rPr>
                <w:color w:val="000000"/>
              </w:rPr>
            </w:pPr>
            <w:r w:rsidRPr="00E456BA">
              <w:rPr>
                <w:color w:val="000000"/>
              </w:rPr>
              <w:t>348</w:t>
            </w:r>
          </w:p>
        </w:tc>
        <w:tc>
          <w:tcPr>
            <w:tcW w:w="7503" w:type="dxa"/>
            <w:tcBorders>
              <w:top w:val="nil"/>
              <w:left w:val="nil"/>
              <w:bottom w:val="single" w:sz="4" w:space="0" w:color="auto"/>
              <w:right w:val="single" w:sz="4" w:space="0" w:color="auto"/>
            </w:tcBorders>
            <w:shd w:val="clear" w:color="auto" w:fill="auto"/>
            <w:vAlign w:val="center"/>
            <w:hideMark/>
          </w:tcPr>
          <w:p w14:paraId="751491A2" w14:textId="77777777" w:rsidR="00F0281B" w:rsidRPr="00E456BA" w:rsidRDefault="00F0281B" w:rsidP="00AB7E17">
            <w:pPr>
              <w:rPr>
                <w:color w:val="000000"/>
              </w:rPr>
            </w:pPr>
            <w:r w:rsidRPr="00E456BA">
              <w:rPr>
                <w:color w:val="000000"/>
              </w:rPr>
              <w:t xml:space="preserve">Система  інфрачервона лазерна IQ 810, </w:t>
            </w:r>
            <w:proofErr w:type="spellStart"/>
            <w:r w:rsidRPr="00E456BA">
              <w:rPr>
                <w:color w:val="000000"/>
              </w:rPr>
              <w:t>Iridex</w:t>
            </w:r>
            <w:proofErr w:type="spellEnd"/>
            <w:r w:rsidRPr="00E456BA">
              <w:rPr>
                <w:color w:val="000000"/>
              </w:rPr>
              <w:t xml:space="preserve"> </w:t>
            </w:r>
            <w:proofErr w:type="spellStart"/>
            <w:r w:rsidRPr="00E456BA">
              <w:rPr>
                <w:color w:val="000000"/>
              </w:rPr>
              <w:t>софогаїіоп</w:t>
            </w:r>
            <w:proofErr w:type="spellEnd"/>
            <w:r w:rsidRPr="00E456BA">
              <w:rPr>
                <w:color w:val="000000"/>
              </w:rPr>
              <w:t>, СІЛА</w:t>
            </w:r>
          </w:p>
        </w:tc>
        <w:tc>
          <w:tcPr>
            <w:tcW w:w="1275" w:type="dxa"/>
            <w:tcBorders>
              <w:top w:val="nil"/>
              <w:left w:val="nil"/>
              <w:bottom w:val="single" w:sz="4" w:space="0" w:color="auto"/>
              <w:right w:val="single" w:sz="4" w:space="0" w:color="auto"/>
            </w:tcBorders>
            <w:shd w:val="clear" w:color="auto" w:fill="auto"/>
            <w:noWrap/>
            <w:vAlign w:val="center"/>
            <w:hideMark/>
          </w:tcPr>
          <w:p w14:paraId="3123DBC7" w14:textId="77777777" w:rsidR="00F0281B" w:rsidRPr="00E456BA" w:rsidRDefault="00F0281B" w:rsidP="00AB7E17">
            <w:pPr>
              <w:jc w:val="center"/>
              <w:rPr>
                <w:color w:val="000000"/>
              </w:rPr>
            </w:pPr>
            <w:r w:rsidRPr="00E456BA">
              <w:rPr>
                <w:color w:val="000000"/>
              </w:rPr>
              <w:t>1</w:t>
            </w:r>
          </w:p>
        </w:tc>
      </w:tr>
      <w:tr w:rsidR="00F0281B" w:rsidRPr="00E456BA" w14:paraId="179757A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1945D29" w14:textId="77777777" w:rsidR="00F0281B" w:rsidRPr="00E456BA" w:rsidRDefault="00F0281B" w:rsidP="00AB7E17">
            <w:pPr>
              <w:jc w:val="center"/>
              <w:rPr>
                <w:color w:val="000000"/>
              </w:rPr>
            </w:pPr>
            <w:r w:rsidRPr="00E456BA">
              <w:rPr>
                <w:color w:val="000000"/>
              </w:rPr>
              <w:t>349</w:t>
            </w:r>
          </w:p>
        </w:tc>
        <w:tc>
          <w:tcPr>
            <w:tcW w:w="7503" w:type="dxa"/>
            <w:tcBorders>
              <w:top w:val="nil"/>
              <w:left w:val="nil"/>
              <w:bottom w:val="single" w:sz="4" w:space="0" w:color="auto"/>
              <w:right w:val="single" w:sz="4" w:space="0" w:color="auto"/>
            </w:tcBorders>
            <w:shd w:val="clear" w:color="auto" w:fill="auto"/>
            <w:vAlign w:val="center"/>
            <w:hideMark/>
          </w:tcPr>
          <w:p w14:paraId="73C6D811" w14:textId="77777777" w:rsidR="00F0281B" w:rsidRPr="00E456BA" w:rsidRDefault="00F0281B" w:rsidP="00AB7E17">
            <w:pPr>
              <w:rPr>
                <w:color w:val="000000"/>
              </w:rPr>
            </w:pPr>
            <w:r w:rsidRPr="00E456BA">
              <w:rPr>
                <w:color w:val="000000"/>
              </w:rPr>
              <w:t>Система гіпотермії(терморегуляції)</w:t>
            </w:r>
          </w:p>
        </w:tc>
        <w:tc>
          <w:tcPr>
            <w:tcW w:w="1275" w:type="dxa"/>
            <w:tcBorders>
              <w:top w:val="nil"/>
              <w:left w:val="nil"/>
              <w:bottom w:val="single" w:sz="4" w:space="0" w:color="auto"/>
              <w:right w:val="single" w:sz="4" w:space="0" w:color="auto"/>
            </w:tcBorders>
            <w:shd w:val="clear" w:color="auto" w:fill="auto"/>
            <w:vAlign w:val="center"/>
            <w:hideMark/>
          </w:tcPr>
          <w:p w14:paraId="2E5BECC7" w14:textId="77777777" w:rsidR="00F0281B" w:rsidRPr="00E456BA" w:rsidRDefault="00F0281B" w:rsidP="00AB7E17">
            <w:pPr>
              <w:jc w:val="center"/>
              <w:rPr>
                <w:color w:val="000000"/>
              </w:rPr>
            </w:pPr>
            <w:r w:rsidRPr="00E456BA">
              <w:rPr>
                <w:color w:val="000000"/>
              </w:rPr>
              <w:t>1</w:t>
            </w:r>
          </w:p>
        </w:tc>
      </w:tr>
      <w:tr w:rsidR="00F0281B" w:rsidRPr="00E456BA" w14:paraId="60DCEB4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40A4E7A" w14:textId="77777777" w:rsidR="00F0281B" w:rsidRPr="00E456BA" w:rsidRDefault="00F0281B" w:rsidP="00AB7E17">
            <w:pPr>
              <w:jc w:val="center"/>
              <w:rPr>
                <w:color w:val="000000"/>
              </w:rPr>
            </w:pPr>
            <w:r w:rsidRPr="00E456BA">
              <w:rPr>
                <w:color w:val="000000"/>
              </w:rPr>
              <w:t>350</w:t>
            </w:r>
          </w:p>
        </w:tc>
        <w:tc>
          <w:tcPr>
            <w:tcW w:w="7503" w:type="dxa"/>
            <w:tcBorders>
              <w:top w:val="nil"/>
              <w:left w:val="nil"/>
              <w:bottom w:val="single" w:sz="4" w:space="0" w:color="auto"/>
              <w:right w:val="single" w:sz="4" w:space="0" w:color="auto"/>
            </w:tcBorders>
            <w:shd w:val="clear" w:color="auto" w:fill="auto"/>
            <w:vAlign w:val="center"/>
            <w:hideMark/>
          </w:tcPr>
          <w:p w14:paraId="3A7169A0" w14:textId="77777777" w:rsidR="00F0281B" w:rsidRPr="00E456BA" w:rsidRDefault="00F0281B" w:rsidP="00AB7E17">
            <w:pPr>
              <w:rPr>
                <w:color w:val="000000"/>
              </w:rPr>
            </w:pPr>
            <w:r w:rsidRPr="00E456BA">
              <w:rPr>
                <w:color w:val="000000"/>
              </w:rPr>
              <w:t>Система дихальна назальна n-CPAP для новонароджених</w:t>
            </w:r>
          </w:p>
        </w:tc>
        <w:tc>
          <w:tcPr>
            <w:tcW w:w="1275" w:type="dxa"/>
            <w:tcBorders>
              <w:top w:val="nil"/>
              <w:left w:val="nil"/>
              <w:bottom w:val="single" w:sz="4" w:space="0" w:color="auto"/>
              <w:right w:val="single" w:sz="4" w:space="0" w:color="auto"/>
            </w:tcBorders>
            <w:shd w:val="clear" w:color="auto" w:fill="auto"/>
            <w:vAlign w:val="center"/>
            <w:hideMark/>
          </w:tcPr>
          <w:p w14:paraId="2BEDE7A8" w14:textId="77777777" w:rsidR="00F0281B" w:rsidRPr="00E456BA" w:rsidRDefault="00F0281B" w:rsidP="00AB7E17">
            <w:pPr>
              <w:jc w:val="center"/>
              <w:rPr>
                <w:color w:val="000000"/>
              </w:rPr>
            </w:pPr>
            <w:r w:rsidRPr="00E456BA">
              <w:rPr>
                <w:color w:val="000000"/>
              </w:rPr>
              <w:t>2</w:t>
            </w:r>
          </w:p>
        </w:tc>
      </w:tr>
      <w:tr w:rsidR="00F0281B" w:rsidRPr="00E456BA" w14:paraId="661C764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63AD511" w14:textId="77777777" w:rsidR="00F0281B" w:rsidRPr="00E456BA" w:rsidRDefault="00F0281B" w:rsidP="00AB7E17">
            <w:pPr>
              <w:jc w:val="center"/>
              <w:rPr>
                <w:color w:val="000000"/>
              </w:rPr>
            </w:pPr>
            <w:r w:rsidRPr="00E456BA">
              <w:rPr>
                <w:color w:val="000000"/>
              </w:rPr>
              <w:t>351</w:t>
            </w:r>
          </w:p>
        </w:tc>
        <w:tc>
          <w:tcPr>
            <w:tcW w:w="7503" w:type="dxa"/>
            <w:tcBorders>
              <w:top w:val="nil"/>
              <w:left w:val="nil"/>
              <w:bottom w:val="single" w:sz="4" w:space="0" w:color="auto"/>
              <w:right w:val="single" w:sz="4" w:space="0" w:color="auto"/>
            </w:tcBorders>
            <w:shd w:val="clear" w:color="auto" w:fill="auto"/>
            <w:vAlign w:val="center"/>
            <w:hideMark/>
          </w:tcPr>
          <w:p w14:paraId="6A0CB195" w14:textId="77777777" w:rsidR="00F0281B" w:rsidRPr="00E456BA" w:rsidRDefault="00F0281B" w:rsidP="00AB7E17">
            <w:pPr>
              <w:rPr>
                <w:color w:val="000000"/>
              </w:rPr>
            </w:pPr>
            <w:r w:rsidRPr="00E456BA">
              <w:rPr>
                <w:color w:val="000000"/>
              </w:rPr>
              <w:t>Система ендоскопічної візуалізації PENTAX, Японія, у складі:</w:t>
            </w:r>
          </w:p>
        </w:tc>
        <w:tc>
          <w:tcPr>
            <w:tcW w:w="1275" w:type="dxa"/>
            <w:tcBorders>
              <w:top w:val="nil"/>
              <w:left w:val="nil"/>
              <w:bottom w:val="single" w:sz="4" w:space="0" w:color="auto"/>
              <w:right w:val="single" w:sz="4" w:space="0" w:color="auto"/>
            </w:tcBorders>
            <w:shd w:val="clear" w:color="auto" w:fill="auto"/>
            <w:vAlign w:val="center"/>
            <w:hideMark/>
          </w:tcPr>
          <w:p w14:paraId="04059B1E" w14:textId="77777777" w:rsidR="00F0281B" w:rsidRPr="00E456BA" w:rsidRDefault="00F0281B" w:rsidP="00AB7E17">
            <w:pPr>
              <w:jc w:val="center"/>
              <w:rPr>
                <w:color w:val="000000"/>
              </w:rPr>
            </w:pPr>
            <w:r w:rsidRPr="00E456BA">
              <w:rPr>
                <w:color w:val="000000"/>
              </w:rPr>
              <w:t>1</w:t>
            </w:r>
          </w:p>
        </w:tc>
      </w:tr>
      <w:tr w:rsidR="00F0281B" w:rsidRPr="00E456BA" w14:paraId="7CADEB54"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2A4AF" w14:textId="77777777" w:rsidR="00F0281B" w:rsidRPr="00E456BA" w:rsidRDefault="00F0281B" w:rsidP="00AB7E17">
            <w:pPr>
              <w:jc w:val="center"/>
              <w:rPr>
                <w:color w:val="000000"/>
              </w:rPr>
            </w:pPr>
            <w:r w:rsidRPr="00E456BA">
              <w:rPr>
                <w:color w:val="000000"/>
              </w:rPr>
              <w:t>352</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33A4C96F" w14:textId="77777777" w:rsidR="00F0281B" w:rsidRPr="00E456BA" w:rsidRDefault="00F0281B" w:rsidP="00AB7E17">
            <w:pPr>
              <w:rPr>
                <w:color w:val="000000"/>
              </w:rPr>
            </w:pPr>
            <w:r w:rsidRPr="00E456BA">
              <w:rPr>
                <w:color w:val="000000"/>
              </w:rPr>
              <w:t>Система інтенсивної терапії новонароджених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3D0648A" w14:textId="77777777" w:rsidR="00F0281B" w:rsidRPr="00E456BA" w:rsidRDefault="00F0281B" w:rsidP="00AB7E17">
            <w:pPr>
              <w:jc w:val="center"/>
              <w:rPr>
                <w:color w:val="000000"/>
              </w:rPr>
            </w:pPr>
            <w:r w:rsidRPr="00E456BA">
              <w:rPr>
                <w:color w:val="000000"/>
              </w:rPr>
              <w:t>2</w:t>
            </w:r>
          </w:p>
        </w:tc>
      </w:tr>
      <w:tr w:rsidR="00F0281B" w:rsidRPr="00E456BA" w14:paraId="6E78F48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729F69E" w14:textId="77777777" w:rsidR="00F0281B" w:rsidRPr="00E456BA" w:rsidRDefault="00F0281B" w:rsidP="00AB7E17">
            <w:pPr>
              <w:jc w:val="center"/>
              <w:rPr>
                <w:color w:val="000000"/>
              </w:rPr>
            </w:pPr>
            <w:r w:rsidRPr="00E456BA">
              <w:rPr>
                <w:color w:val="000000"/>
              </w:rPr>
              <w:t>353</w:t>
            </w:r>
          </w:p>
        </w:tc>
        <w:tc>
          <w:tcPr>
            <w:tcW w:w="7503" w:type="dxa"/>
            <w:tcBorders>
              <w:top w:val="nil"/>
              <w:left w:val="nil"/>
              <w:bottom w:val="single" w:sz="4" w:space="0" w:color="auto"/>
              <w:right w:val="single" w:sz="4" w:space="0" w:color="auto"/>
            </w:tcBorders>
            <w:shd w:val="clear" w:color="auto" w:fill="auto"/>
            <w:noWrap/>
            <w:vAlign w:val="center"/>
            <w:hideMark/>
          </w:tcPr>
          <w:p w14:paraId="5FE6E409" w14:textId="77777777" w:rsidR="00F0281B" w:rsidRPr="00E456BA" w:rsidRDefault="00F0281B" w:rsidP="00AB7E17">
            <w:pPr>
              <w:rPr>
                <w:color w:val="000000"/>
              </w:rPr>
            </w:pPr>
            <w:r w:rsidRPr="00E456BA">
              <w:rPr>
                <w:color w:val="000000"/>
              </w:rPr>
              <w:t>Система кисневої терапії НС-150</w:t>
            </w:r>
          </w:p>
        </w:tc>
        <w:tc>
          <w:tcPr>
            <w:tcW w:w="1275" w:type="dxa"/>
            <w:tcBorders>
              <w:top w:val="nil"/>
              <w:left w:val="nil"/>
              <w:bottom w:val="single" w:sz="4" w:space="0" w:color="auto"/>
              <w:right w:val="single" w:sz="4" w:space="0" w:color="auto"/>
            </w:tcBorders>
            <w:shd w:val="clear" w:color="auto" w:fill="auto"/>
            <w:noWrap/>
            <w:vAlign w:val="center"/>
            <w:hideMark/>
          </w:tcPr>
          <w:p w14:paraId="37C728E7" w14:textId="77777777" w:rsidR="00F0281B" w:rsidRPr="00E456BA" w:rsidRDefault="00F0281B" w:rsidP="00AB7E17">
            <w:pPr>
              <w:jc w:val="center"/>
              <w:rPr>
                <w:color w:val="000000"/>
              </w:rPr>
            </w:pPr>
            <w:r w:rsidRPr="00E456BA">
              <w:rPr>
                <w:color w:val="000000"/>
              </w:rPr>
              <w:t>2</w:t>
            </w:r>
          </w:p>
        </w:tc>
      </w:tr>
      <w:tr w:rsidR="00F0281B" w:rsidRPr="00E456BA" w14:paraId="2705F8B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495A8C" w14:textId="77777777" w:rsidR="00F0281B" w:rsidRPr="00E456BA" w:rsidRDefault="00F0281B" w:rsidP="00AB7E17">
            <w:pPr>
              <w:jc w:val="center"/>
              <w:rPr>
                <w:color w:val="000000"/>
              </w:rPr>
            </w:pPr>
            <w:r w:rsidRPr="00E456BA">
              <w:rPr>
                <w:color w:val="000000"/>
              </w:rPr>
              <w:t>354</w:t>
            </w:r>
          </w:p>
        </w:tc>
        <w:tc>
          <w:tcPr>
            <w:tcW w:w="7503" w:type="dxa"/>
            <w:tcBorders>
              <w:top w:val="nil"/>
              <w:left w:val="nil"/>
              <w:bottom w:val="single" w:sz="4" w:space="0" w:color="auto"/>
              <w:right w:val="single" w:sz="4" w:space="0" w:color="auto"/>
            </w:tcBorders>
            <w:shd w:val="clear" w:color="auto" w:fill="auto"/>
            <w:noWrap/>
            <w:vAlign w:val="center"/>
            <w:hideMark/>
          </w:tcPr>
          <w:p w14:paraId="66238A98" w14:textId="77777777" w:rsidR="00F0281B" w:rsidRPr="00E456BA" w:rsidRDefault="00F0281B" w:rsidP="00AB7E17">
            <w:pPr>
              <w:rPr>
                <w:color w:val="000000"/>
              </w:rPr>
            </w:pPr>
            <w:r w:rsidRPr="00E456BA">
              <w:rPr>
                <w:color w:val="000000"/>
              </w:rPr>
              <w:t>Система обігріву пацієнта ІНС- 2000</w:t>
            </w:r>
          </w:p>
        </w:tc>
        <w:tc>
          <w:tcPr>
            <w:tcW w:w="1275" w:type="dxa"/>
            <w:tcBorders>
              <w:top w:val="nil"/>
              <w:left w:val="nil"/>
              <w:bottom w:val="single" w:sz="4" w:space="0" w:color="auto"/>
              <w:right w:val="single" w:sz="4" w:space="0" w:color="auto"/>
            </w:tcBorders>
            <w:shd w:val="clear" w:color="auto" w:fill="auto"/>
            <w:noWrap/>
            <w:vAlign w:val="center"/>
            <w:hideMark/>
          </w:tcPr>
          <w:p w14:paraId="7C88CBF9" w14:textId="77777777" w:rsidR="00F0281B" w:rsidRPr="00E456BA" w:rsidRDefault="00F0281B" w:rsidP="00AB7E17">
            <w:pPr>
              <w:jc w:val="center"/>
              <w:rPr>
                <w:color w:val="000000"/>
              </w:rPr>
            </w:pPr>
            <w:r w:rsidRPr="00E456BA">
              <w:rPr>
                <w:color w:val="000000"/>
              </w:rPr>
              <w:t>3</w:t>
            </w:r>
          </w:p>
        </w:tc>
      </w:tr>
      <w:tr w:rsidR="00F0281B" w:rsidRPr="00E456BA" w14:paraId="253EF7F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B23FFB7" w14:textId="77777777" w:rsidR="00F0281B" w:rsidRPr="00E456BA" w:rsidRDefault="00F0281B" w:rsidP="00AB7E17">
            <w:pPr>
              <w:jc w:val="center"/>
              <w:rPr>
                <w:color w:val="000000"/>
              </w:rPr>
            </w:pPr>
            <w:r w:rsidRPr="00E456BA">
              <w:rPr>
                <w:color w:val="000000"/>
              </w:rPr>
              <w:t>355</w:t>
            </w:r>
          </w:p>
        </w:tc>
        <w:tc>
          <w:tcPr>
            <w:tcW w:w="7503" w:type="dxa"/>
            <w:tcBorders>
              <w:top w:val="nil"/>
              <w:left w:val="nil"/>
              <w:bottom w:val="single" w:sz="4" w:space="0" w:color="auto"/>
              <w:right w:val="single" w:sz="4" w:space="0" w:color="auto"/>
            </w:tcBorders>
            <w:shd w:val="clear" w:color="auto" w:fill="auto"/>
            <w:vAlign w:val="bottom"/>
            <w:hideMark/>
          </w:tcPr>
          <w:p w14:paraId="1F15EAE5" w14:textId="77777777" w:rsidR="00F0281B" w:rsidRPr="00E456BA" w:rsidRDefault="00F0281B" w:rsidP="00AB7E17">
            <w:pPr>
              <w:rPr>
                <w:color w:val="000000"/>
              </w:rPr>
            </w:pPr>
            <w:r w:rsidRPr="00E456BA">
              <w:rPr>
                <w:color w:val="000000"/>
              </w:rPr>
              <w:t xml:space="preserve">Система </w:t>
            </w:r>
            <w:proofErr w:type="spellStart"/>
            <w:r w:rsidRPr="00E456BA">
              <w:rPr>
                <w:color w:val="000000"/>
              </w:rPr>
              <w:t>флюроскоп</w:t>
            </w:r>
            <w:proofErr w:type="spellEnd"/>
            <w:r w:rsidRPr="00E456BA">
              <w:rPr>
                <w:color w:val="000000"/>
              </w:rPr>
              <w:t xml:space="preserve"> </w:t>
            </w:r>
            <w:proofErr w:type="spellStart"/>
            <w:r w:rsidRPr="00E456BA">
              <w:rPr>
                <w:color w:val="000000"/>
              </w:rPr>
              <w:t>ренген</w:t>
            </w:r>
            <w:proofErr w:type="spellEnd"/>
            <w:r w:rsidRPr="00E456BA">
              <w:rPr>
                <w:color w:val="000000"/>
              </w:rPr>
              <w:t xml:space="preserve"> Загального призначення CARMEX</w:t>
            </w:r>
          </w:p>
        </w:tc>
        <w:tc>
          <w:tcPr>
            <w:tcW w:w="1275" w:type="dxa"/>
            <w:tcBorders>
              <w:top w:val="nil"/>
              <w:left w:val="nil"/>
              <w:bottom w:val="single" w:sz="4" w:space="0" w:color="auto"/>
              <w:right w:val="single" w:sz="4" w:space="0" w:color="auto"/>
            </w:tcBorders>
            <w:shd w:val="clear" w:color="auto" w:fill="auto"/>
            <w:noWrap/>
            <w:vAlign w:val="center"/>
            <w:hideMark/>
          </w:tcPr>
          <w:p w14:paraId="26E11DBF" w14:textId="77777777" w:rsidR="00F0281B" w:rsidRPr="00E456BA" w:rsidRDefault="00F0281B" w:rsidP="00AB7E17">
            <w:pPr>
              <w:jc w:val="center"/>
              <w:rPr>
                <w:color w:val="000000"/>
              </w:rPr>
            </w:pPr>
            <w:r w:rsidRPr="00E456BA">
              <w:rPr>
                <w:color w:val="000000"/>
              </w:rPr>
              <w:t>1</w:t>
            </w:r>
          </w:p>
        </w:tc>
      </w:tr>
      <w:tr w:rsidR="00F0281B" w:rsidRPr="00E456BA" w14:paraId="2AD7348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BBB6E75" w14:textId="77777777" w:rsidR="00F0281B" w:rsidRPr="00E456BA" w:rsidRDefault="00F0281B" w:rsidP="00AB7E17">
            <w:pPr>
              <w:jc w:val="center"/>
              <w:rPr>
                <w:color w:val="000000"/>
              </w:rPr>
            </w:pPr>
            <w:r w:rsidRPr="00E456BA">
              <w:rPr>
                <w:color w:val="000000"/>
              </w:rPr>
              <w:t>356</w:t>
            </w:r>
          </w:p>
        </w:tc>
        <w:tc>
          <w:tcPr>
            <w:tcW w:w="7503" w:type="dxa"/>
            <w:tcBorders>
              <w:top w:val="nil"/>
              <w:left w:val="nil"/>
              <w:bottom w:val="single" w:sz="4" w:space="0" w:color="auto"/>
              <w:right w:val="single" w:sz="4" w:space="0" w:color="auto"/>
            </w:tcBorders>
            <w:shd w:val="clear" w:color="auto" w:fill="auto"/>
            <w:vAlign w:val="center"/>
            <w:hideMark/>
          </w:tcPr>
          <w:p w14:paraId="60897364" w14:textId="77777777" w:rsidR="00F0281B" w:rsidRPr="00E456BA" w:rsidRDefault="00F0281B" w:rsidP="00AB7E17">
            <w:pPr>
              <w:rPr>
                <w:color w:val="000000"/>
              </w:rPr>
            </w:pPr>
            <w:r w:rsidRPr="00E456BA">
              <w:rPr>
                <w:color w:val="000000"/>
              </w:rPr>
              <w:t xml:space="preserve">Спектрофотометр </w:t>
            </w:r>
            <w:proofErr w:type="spellStart"/>
            <w:r w:rsidRPr="00E456BA">
              <w:rPr>
                <w:color w:val="000000"/>
              </w:rPr>
              <w:t>Solar</w:t>
            </w:r>
            <w:proofErr w:type="spellEnd"/>
            <w:r w:rsidRPr="00E456BA">
              <w:rPr>
                <w:color w:val="000000"/>
              </w:rPr>
              <w:t xml:space="preserve"> PV 1251 С</w:t>
            </w:r>
          </w:p>
        </w:tc>
        <w:tc>
          <w:tcPr>
            <w:tcW w:w="1275" w:type="dxa"/>
            <w:tcBorders>
              <w:top w:val="nil"/>
              <w:left w:val="nil"/>
              <w:bottom w:val="single" w:sz="4" w:space="0" w:color="auto"/>
              <w:right w:val="single" w:sz="4" w:space="0" w:color="auto"/>
            </w:tcBorders>
            <w:shd w:val="clear" w:color="auto" w:fill="auto"/>
            <w:vAlign w:val="center"/>
            <w:hideMark/>
          </w:tcPr>
          <w:p w14:paraId="141CAAF5" w14:textId="77777777" w:rsidR="00F0281B" w:rsidRPr="00E456BA" w:rsidRDefault="00F0281B" w:rsidP="00AB7E17">
            <w:pPr>
              <w:jc w:val="center"/>
              <w:rPr>
                <w:color w:val="000000"/>
              </w:rPr>
            </w:pPr>
            <w:r w:rsidRPr="00E456BA">
              <w:rPr>
                <w:color w:val="000000"/>
              </w:rPr>
              <w:t>1</w:t>
            </w:r>
          </w:p>
        </w:tc>
      </w:tr>
      <w:tr w:rsidR="00F0281B" w:rsidRPr="00E456BA" w14:paraId="46FF209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05CE85" w14:textId="77777777" w:rsidR="00F0281B" w:rsidRPr="00E456BA" w:rsidRDefault="00F0281B" w:rsidP="00AB7E17">
            <w:pPr>
              <w:jc w:val="center"/>
              <w:rPr>
                <w:color w:val="000000"/>
              </w:rPr>
            </w:pPr>
            <w:r w:rsidRPr="00E456BA">
              <w:rPr>
                <w:color w:val="000000"/>
              </w:rPr>
              <w:t>357</w:t>
            </w:r>
          </w:p>
        </w:tc>
        <w:tc>
          <w:tcPr>
            <w:tcW w:w="7503" w:type="dxa"/>
            <w:tcBorders>
              <w:top w:val="nil"/>
              <w:left w:val="nil"/>
              <w:bottom w:val="single" w:sz="4" w:space="0" w:color="auto"/>
              <w:right w:val="single" w:sz="4" w:space="0" w:color="auto"/>
            </w:tcBorders>
            <w:shd w:val="clear" w:color="auto" w:fill="auto"/>
            <w:vAlign w:val="center"/>
            <w:hideMark/>
          </w:tcPr>
          <w:p w14:paraId="02D08AC1" w14:textId="77777777" w:rsidR="00F0281B" w:rsidRPr="00E456BA" w:rsidRDefault="00F0281B" w:rsidP="00AB7E17">
            <w:pPr>
              <w:rPr>
                <w:color w:val="000000"/>
              </w:rPr>
            </w:pPr>
            <w:proofErr w:type="spellStart"/>
            <w:r w:rsidRPr="00E456BA">
              <w:rPr>
                <w:color w:val="000000"/>
              </w:rPr>
              <w:t>Стерелізатор</w:t>
            </w:r>
            <w:proofErr w:type="spellEnd"/>
            <w:r w:rsidRPr="00E456BA">
              <w:rPr>
                <w:color w:val="000000"/>
              </w:rPr>
              <w:t xml:space="preserve"> </w:t>
            </w:r>
            <w:proofErr w:type="spellStart"/>
            <w:r w:rsidRPr="00E456BA">
              <w:rPr>
                <w:color w:val="000000"/>
              </w:rPr>
              <w:t>повітряиний</w:t>
            </w:r>
            <w:proofErr w:type="spellEnd"/>
            <w:r w:rsidRPr="00E456BA">
              <w:rPr>
                <w:color w:val="000000"/>
              </w:rPr>
              <w:t xml:space="preserve"> ГП-40</w:t>
            </w:r>
          </w:p>
        </w:tc>
        <w:tc>
          <w:tcPr>
            <w:tcW w:w="1275" w:type="dxa"/>
            <w:tcBorders>
              <w:top w:val="nil"/>
              <w:left w:val="nil"/>
              <w:bottom w:val="single" w:sz="4" w:space="0" w:color="auto"/>
              <w:right w:val="single" w:sz="4" w:space="0" w:color="auto"/>
            </w:tcBorders>
            <w:shd w:val="clear" w:color="auto" w:fill="auto"/>
            <w:noWrap/>
            <w:vAlign w:val="center"/>
            <w:hideMark/>
          </w:tcPr>
          <w:p w14:paraId="1567B7B4" w14:textId="77777777" w:rsidR="00F0281B" w:rsidRPr="00E456BA" w:rsidRDefault="00F0281B" w:rsidP="00AB7E17">
            <w:pPr>
              <w:jc w:val="center"/>
              <w:rPr>
                <w:color w:val="000000"/>
              </w:rPr>
            </w:pPr>
            <w:r w:rsidRPr="00E456BA">
              <w:rPr>
                <w:color w:val="000000"/>
              </w:rPr>
              <w:t>1</w:t>
            </w:r>
          </w:p>
        </w:tc>
      </w:tr>
      <w:tr w:rsidR="00F0281B" w:rsidRPr="00E456BA" w14:paraId="6C00C06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49284DE" w14:textId="77777777" w:rsidR="00F0281B" w:rsidRPr="00E456BA" w:rsidRDefault="00F0281B" w:rsidP="00AB7E17">
            <w:pPr>
              <w:jc w:val="center"/>
              <w:rPr>
                <w:color w:val="000000"/>
              </w:rPr>
            </w:pPr>
            <w:r w:rsidRPr="00E456BA">
              <w:rPr>
                <w:color w:val="000000"/>
              </w:rPr>
              <w:t>358</w:t>
            </w:r>
          </w:p>
        </w:tc>
        <w:tc>
          <w:tcPr>
            <w:tcW w:w="7503" w:type="dxa"/>
            <w:tcBorders>
              <w:top w:val="nil"/>
              <w:left w:val="nil"/>
              <w:bottom w:val="single" w:sz="4" w:space="0" w:color="auto"/>
              <w:right w:val="single" w:sz="4" w:space="0" w:color="auto"/>
            </w:tcBorders>
            <w:shd w:val="clear" w:color="auto" w:fill="auto"/>
            <w:vAlign w:val="center"/>
            <w:hideMark/>
          </w:tcPr>
          <w:p w14:paraId="44001915" w14:textId="77777777" w:rsidR="00F0281B" w:rsidRPr="00E456BA" w:rsidRDefault="00F0281B" w:rsidP="00AB7E17">
            <w:pPr>
              <w:rPr>
                <w:color w:val="000000"/>
              </w:rPr>
            </w:pPr>
            <w:proofErr w:type="spellStart"/>
            <w:r w:rsidRPr="00E456BA">
              <w:rPr>
                <w:color w:val="000000"/>
              </w:rPr>
              <w:t>Стерилизатор</w:t>
            </w:r>
            <w:proofErr w:type="spellEnd"/>
            <w:r w:rsidRPr="00E456BA">
              <w:rPr>
                <w:color w:val="000000"/>
              </w:rPr>
              <w:t xml:space="preserve"> </w:t>
            </w:r>
            <w:proofErr w:type="spellStart"/>
            <w:r w:rsidRPr="00E456BA">
              <w:rPr>
                <w:color w:val="000000"/>
              </w:rPr>
              <w:t>воздушний</w:t>
            </w:r>
            <w:proofErr w:type="spellEnd"/>
            <w:r w:rsidRPr="00E456BA">
              <w:rPr>
                <w:color w:val="000000"/>
              </w:rPr>
              <w:t xml:space="preserve"> ГП 80</w:t>
            </w:r>
          </w:p>
        </w:tc>
        <w:tc>
          <w:tcPr>
            <w:tcW w:w="1275" w:type="dxa"/>
            <w:tcBorders>
              <w:top w:val="nil"/>
              <w:left w:val="nil"/>
              <w:bottom w:val="single" w:sz="4" w:space="0" w:color="auto"/>
              <w:right w:val="single" w:sz="4" w:space="0" w:color="auto"/>
            </w:tcBorders>
            <w:shd w:val="clear" w:color="auto" w:fill="auto"/>
            <w:vAlign w:val="center"/>
            <w:hideMark/>
          </w:tcPr>
          <w:p w14:paraId="52CF0BB3" w14:textId="77777777" w:rsidR="00F0281B" w:rsidRPr="00E456BA" w:rsidRDefault="00F0281B" w:rsidP="00AB7E17">
            <w:pPr>
              <w:jc w:val="center"/>
              <w:rPr>
                <w:color w:val="000000"/>
              </w:rPr>
            </w:pPr>
            <w:r w:rsidRPr="00E456BA">
              <w:rPr>
                <w:color w:val="000000"/>
              </w:rPr>
              <w:t>2</w:t>
            </w:r>
          </w:p>
        </w:tc>
      </w:tr>
      <w:tr w:rsidR="00F0281B" w:rsidRPr="00E456BA" w14:paraId="64F053E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3E1D1E2" w14:textId="77777777" w:rsidR="00F0281B" w:rsidRPr="00E456BA" w:rsidRDefault="00F0281B" w:rsidP="00AB7E17">
            <w:pPr>
              <w:jc w:val="center"/>
              <w:rPr>
                <w:color w:val="000000"/>
              </w:rPr>
            </w:pPr>
            <w:r w:rsidRPr="00E456BA">
              <w:rPr>
                <w:color w:val="000000"/>
              </w:rPr>
              <w:t>359</w:t>
            </w:r>
          </w:p>
        </w:tc>
        <w:tc>
          <w:tcPr>
            <w:tcW w:w="7503" w:type="dxa"/>
            <w:tcBorders>
              <w:top w:val="nil"/>
              <w:left w:val="nil"/>
              <w:bottom w:val="single" w:sz="4" w:space="0" w:color="auto"/>
              <w:right w:val="single" w:sz="4" w:space="0" w:color="auto"/>
            </w:tcBorders>
            <w:shd w:val="clear" w:color="auto" w:fill="auto"/>
            <w:vAlign w:val="center"/>
            <w:hideMark/>
          </w:tcPr>
          <w:p w14:paraId="393DBA39" w14:textId="77777777" w:rsidR="00F0281B" w:rsidRPr="00E456BA" w:rsidRDefault="00F0281B" w:rsidP="00AB7E17">
            <w:pPr>
              <w:rPr>
                <w:color w:val="000000"/>
              </w:rPr>
            </w:pPr>
            <w:r w:rsidRPr="00E456BA">
              <w:rPr>
                <w:color w:val="000000"/>
              </w:rPr>
              <w:t>Стерилізатор  SP-32E</w:t>
            </w:r>
          </w:p>
        </w:tc>
        <w:tc>
          <w:tcPr>
            <w:tcW w:w="1275" w:type="dxa"/>
            <w:tcBorders>
              <w:top w:val="nil"/>
              <w:left w:val="nil"/>
              <w:bottom w:val="single" w:sz="4" w:space="0" w:color="auto"/>
              <w:right w:val="single" w:sz="4" w:space="0" w:color="auto"/>
            </w:tcBorders>
            <w:shd w:val="clear" w:color="auto" w:fill="auto"/>
            <w:vAlign w:val="center"/>
            <w:hideMark/>
          </w:tcPr>
          <w:p w14:paraId="101DDE92" w14:textId="77777777" w:rsidR="00F0281B" w:rsidRPr="00E456BA" w:rsidRDefault="00F0281B" w:rsidP="00AB7E17">
            <w:pPr>
              <w:jc w:val="center"/>
              <w:rPr>
                <w:color w:val="000000"/>
              </w:rPr>
            </w:pPr>
            <w:r w:rsidRPr="00E456BA">
              <w:rPr>
                <w:color w:val="000000"/>
              </w:rPr>
              <w:t>3</w:t>
            </w:r>
          </w:p>
        </w:tc>
      </w:tr>
      <w:tr w:rsidR="00F0281B" w:rsidRPr="00E456BA" w14:paraId="697C628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2D01FC8" w14:textId="77777777" w:rsidR="00F0281B" w:rsidRPr="00E456BA" w:rsidRDefault="00F0281B" w:rsidP="00AB7E17">
            <w:pPr>
              <w:jc w:val="center"/>
              <w:rPr>
                <w:color w:val="000000"/>
              </w:rPr>
            </w:pPr>
            <w:r w:rsidRPr="00E456BA">
              <w:rPr>
                <w:color w:val="000000"/>
              </w:rPr>
              <w:t>360</w:t>
            </w:r>
          </w:p>
        </w:tc>
        <w:tc>
          <w:tcPr>
            <w:tcW w:w="7503" w:type="dxa"/>
            <w:tcBorders>
              <w:top w:val="nil"/>
              <w:left w:val="nil"/>
              <w:bottom w:val="single" w:sz="4" w:space="0" w:color="auto"/>
              <w:right w:val="single" w:sz="4" w:space="0" w:color="auto"/>
            </w:tcBorders>
            <w:shd w:val="clear" w:color="auto" w:fill="auto"/>
            <w:vAlign w:val="center"/>
            <w:hideMark/>
          </w:tcPr>
          <w:p w14:paraId="35602B73" w14:textId="77777777" w:rsidR="00F0281B" w:rsidRPr="00E456BA" w:rsidRDefault="00F0281B" w:rsidP="00AB7E17">
            <w:pPr>
              <w:rPr>
                <w:color w:val="000000"/>
              </w:rPr>
            </w:pPr>
            <w:r w:rsidRPr="00E456BA">
              <w:rPr>
                <w:color w:val="000000"/>
              </w:rPr>
              <w:t>Стерилізатор ГП 80 (дезінфекція посуду в буфетній)</w:t>
            </w:r>
          </w:p>
        </w:tc>
        <w:tc>
          <w:tcPr>
            <w:tcW w:w="1275" w:type="dxa"/>
            <w:tcBorders>
              <w:top w:val="nil"/>
              <w:left w:val="nil"/>
              <w:bottom w:val="single" w:sz="4" w:space="0" w:color="auto"/>
              <w:right w:val="single" w:sz="4" w:space="0" w:color="auto"/>
            </w:tcBorders>
            <w:shd w:val="clear" w:color="auto" w:fill="auto"/>
            <w:noWrap/>
            <w:vAlign w:val="center"/>
            <w:hideMark/>
          </w:tcPr>
          <w:p w14:paraId="456FB4EB" w14:textId="77777777" w:rsidR="00F0281B" w:rsidRPr="00E456BA" w:rsidRDefault="00F0281B" w:rsidP="00AB7E17">
            <w:pPr>
              <w:jc w:val="center"/>
              <w:rPr>
                <w:color w:val="000000"/>
              </w:rPr>
            </w:pPr>
            <w:r w:rsidRPr="00E456BA">
              <w:rPr>
                <w:color w:val="000000"/>
              </w:rPr>
              <w:t>1</w:t>
            </w:r>
          </w:p>
        </w:tc>
      </w:tr>
      <w:tr w:rsidR="00F0281B" w:rsidRPr="00E456BA" w14:paraId="31673EE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3DDAA7D" w14:textId="77777777" w:rsidR="00F0281B" w:rsidRPr="00E456BA" w:rsidRDefault="00F0281B" w:rsidP="00AB7E17">
            <w:pPr>
              <w:jc w:val="center"/>
              <w:rPr>
                <w:color w:val="000000"/>
              </w:rPr>
            </w:pPr>
            <w:r w:rsidRPr="00E456BA">
              <w:rPr>
                <w:color w:val="000000"/>
              </w:rPr>
              <w:t>361</w:t>
            </w:r>
          </w:p>
        </w:tc>
        <w:tc>
          <w:tcPr>
            <w:tcW w:w="7503" w:type="dxa"/>
            <w:tcBorders>
              <w:top w:val="nil"/>
              <w:left w:val="nil"/>
              <w:bottom w:val="single" w:sz="4" w:space="0" w:color="auto"/>
              <w:right w:val="single" w:sz="4" w:space="0" w:color="auto"/>
            </w:tcBorders>
            <w:shd w:val="clear" w:color="auto" w:fill="auto"/>
            <w:vAlign w:val="center"/>
            <w:hideMark/>
          </w:tcPr>
          <w:p w14:paraId="49E2737F" w14:textId="77777777" w:rsidR="00F0281B" w:rsidRPr="00E456BA" w:rsidRDefault="00F0281B" w:rsidP="00AB7E17">
            <w:pPr>
              <w:rPr>
                <w:color w:val="000000"/>
              </w:rPr>
            </w:pPr>
            <w:r w:rsidRPr="00E456BA">
              <w:rPr>
                <w:color w:val="000000"/>
              </w:rPr>
              <w:t xml:space="preserve">Стерилізатор касетний STATIM 200, Канада </w:t>
            </w:r>
            <w:proofErr w:type="spellStart"/>
            <w:r w:rsidRPr="00E456BA">
              <w:rPr>
                <w:color w:val="000000"/>
              </w:rPr>
              <w:t>SciCAN</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F75B32B" w14:textId="77777777" w:rsidR="00F0281B" w:rsidRPr="00E456BA" w:rsidRDefault="00F0281B" w:rsidP="00AB7E17">
            <w:pPr>
              <w:jc w:val="center"/>
              <w:rPr>
                <w:color w:val="000000"/>
              </w:rPr>
            </w:pPr>
            <w:r w:rsidRPr="00E456BA">
              <w:rPr>
                <w:color w:val="000000"/>
              </w:rPr>
              <w:t>1</w:t>
            </w:r>
          </w:p>
        </w:tc>
      </w:tr>
      <w:tr w:rsidR="00F0281B" w:rsidRPr="00E456BA" w14:paraId="5FA087B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0E50C4B" w14:textId="77777777" w:rsidR="00F0281B" w:rsidRPr="00E456BA" w:rsidRDefault="00F0281B" w:rsidP="00AB7E17">
            <w:pPr>
              <w:jc w:val="center"/>
              <w:rPr>
                <w:color w:val="000000"/>
              </w:rPr>
            </w:pPr>
            <w:r w:rsidRPr="00E456BA">
              <w:rPr>
                <w:color w:val="000000"/>
              </w:rPr>
              <w:t>362</w:t>
            </w:r>
          </w:p>
        </w:tc>
        <w:tc>
          <w:tcPr>
            <w:tcW w:w="7503" w:type="dxa"/>
            <w:tcBorders>
              <w:top w:val="nil"/>
              <w:left w:val="nil"/>
              <w:bottom w:val="single" w:sz="4" w:space="0" w:color="auto"/>
              <w:right w:val="single" w:sz="4" w:space="0" w:color="auto"/>
            </w:tcBorders>
            <w:shd w:val="clear" w:color="auto" w:fill="auto"/>
            <w:vAlign w:val="center"/>
            <w:hideMark/>
          </w:tcPr>
          <w:p w14:paraId="4E15740F" w14:textId="77777777" w:rsidR="00F0281B" w:rsidRPr="00E456BA" w:rsidRDefault="00F0281B" w:rsidP="00AB7E17">
            <w:pPr>
              <w:rPr>
                <w:color w:val="000000"/>
              </w:rPr>
            </w:pPr>
            <w:r w:rsidRPr="00E456BA">
              <w:rPr>
                <w:color w:val="000000"/>
              </w:rPr>
              <w:t>Стерилізатор паровий ГК-100 з автоматичним управлінням</w:t>
            </w:r>
          </w:p>
        </w:tc>
        <w:tc>
          <w:tcPr>
            <w:tcW w:w="1275" w:type="dxa"/>
            <w:tcBorders>
              <w:top w:val="nil"/>
              <w:left w:val="nil"/>
              <w:bottom w:val="single" w:sz="4" w:space="0" w:color="auto"/>
              <w:right w:val="single" w:sz="4" w:space="0" w:color="auto"/>
            </w:tcBorders>
            <w:shd w:val="clear" w:color="auto" w:fill="auto"/>
            <w:vAlign w:val="center"/>
            <w:hideMark/>
          </w:tcPr>
          <w:p w14:paraId="281242FC" w14:textId="77777777" w:rsidR="00F0281B" w:rsidRPr="00E456BA" w:rsidRDefault="00F0281B" w:rsidP="00AB7E17">
            <w:pPr>
              <w:jc w:val="center"/>
              <w:rPr>
                <w:color w:val="000000"/>
              </w:rPr>
            </w:pPr>
            <w:r w:rsidRPr="00E456BA">
              <w:rPr>
                <w:color w:val="000000"/>
              </w:rPr>
              <w:t>3</w:t>
            </w:r>
          </w:p>
        </w:tc>
      </w:tr>
      <w:tr w:rsidR="00F0281B" w:rsidRPr="00E456BA" w14:paraId="4BE8E76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C83BDAB" w14:textId="77777777" w:rsidR="00F0281B" w:rsidRPr="00E456BA" w:rsidRDefault="00F0281B" w:rsidP="00AB7E17">
            <w:pPr>
              <w:jc w:val="center"/>
              <w:rPr>
                <w:color w:val="000000"/>
              </w:rPr>
            </w:pPr>
            <w:r w:rsidRPr="00E456BA">
              <w:rPr>
                <w:color w:val="000000"/>
              </w:rPr>
              <w:t>363</w:t>
            </w:r>
          </w:p>
        </w:tc>
        <w:tc>
          <w:tcPr>
            <w:tcW w:w="7503" w:type="dxa"/>
            <w:tcBorders>
              <w:top w:val="nil"/>
              <w:left w:val="nil"/>
              <w:bottom w:val="single" w:sz="4" w:space="0" w:color="auto"/>
              <w:right w:val="single" w:sz="4" w:space="0" w:color="auto"/>
            </w:tcBorders>
            <w:shd w:val="clear" w:color="auto" w:fill="auto"/>
            <w:vAlign w:val="center"/>
            <w:hideMark/>
          </w:tcPr>
          <w:p w14:paraId="55100D74" w14:textId="77777777" w:rsidR="00F0281B" w:rsidRPr="00E456BA" w:rsidRDefault="00F0281B" w:rsidP="00AB7E17">
            <w:pPr>
              <w:rPr>
                <w:color w:val="000000"/>
              </w:rPr>
            </w:pPr>
            <w:r w:rsidRPr="00E456BA">
              <w:rPr>
                <w:color w:val="000000"/>
              </w:rPr>
              <w:t>Стерилізатор паровий ГК-100-3</w:t>
            </w:r>
          </w:p>
        </w:tc>
        <w:tc>
          <w:tcPr>
            <w:tcW w:w="1275" w:type="dxa"/>
            <w:tcBorders>
              <w:top w:val="nil"/>
              <w:left w:val="nil"/>
              <w:bottom w:val="single" w:sz="4" w:space="0" w:color="auto"/>
              <w:right w:val="single" w:sz="4" w:space="0" w:color="auto"/>
            </w:tcBorders>
            <w:shd w:val="clear" w:color="auto" w:fill="auto"/>
            <w:vAlign w:val="center"/>
            <w:hideMark/>
          </w:tcPr>
          <w:p w14:paraId="63E10E27" w14:textId="77777777" w:rsidR="00F0281B" w:rsidRPr="00E456BA" w:rsidRDefault="00F0281B" w:rsidP="00AB7E17">
            <w:pPr>
              <w:jc w:val="center"/>
              <w:rPr>
                <w:color w:val="000000"/>
              </w:rPr>
            </w:pPr>
            <w:r w:rsidRPr="00E456BA">
              <w:rPr>
                <w:color w:val="000000"/>
              </w:rPr>
              <w:t>3</w:t>
            </w:r>
          </w:p>
        </w:tc>
      </w:tr>
      <w:tr w:rsidR="00F0281B" w:rsidRPr="00E456BA" w14:paraId="4C58E5F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1023036" w14:textId="77777777" w:rsidR="00F0281B" w:rsidRPr="00E456BA" w:rsidRDefault="00F0281B" w:rsidP="00AB7E17">
            <w:pPr>
              <w:jc w:val="center"/>
              <w:rPr>
                <w:color w:val="000000"/>
              </w:rPr>
            </w:pPr>
            <w:r w:rsidRPr="00E456BA">
              <w:rPr>
                <w:color w:val="000000"/>
              </w:rPr>
              <w:t>364</w:t>
            </w:r>
          </w:p>
        </w:tc>
        <w:tc>
          <w:tcPr>
            <w:tcW w:w="7503" w:type="dxa"/>
            <w:tcBorders>
              <w:top w:val="nil"/>
              <w:left w:val="nil"/>
              <w:bottom w:val="single" w:sz="4" w:space="0" w:color="auto"/>
              <w:right w:val="single" w:sz="4" w:space="0" w:color="auto"/>
            </w:tcBorders>
            <w:shd w:val="clear" w:color="auto" w:fill="auto"/>
            <w:vAlign w:val="center"/>
            <w:hideMark/>
          </w:tcPr>
          <w:p w14:paraId="0C0060A3" w14:textId="77777777" w:rsidR="00F0281B" w:rsidRPr="00E456BA" w:rsidRDefault="00F0281B" w:rsidP="00AB7E17">
            <w:pPr>
              <w:rPr>
                <w:color w:val="000000"/>
              </w:rPr>
            </w:pPr>
            <w:r w:rsidRPr="00E456BA">
              <w:rPr>
                <w:color w:val="000000"/>
              </w:rPr>
              <w:t>Стерилізатор паровий ГП-400-1</w:t>
            </w:r>
          </w:p>
        </w:tc>
        <w:tc>
          <w:tcPr>
            <w:tcW w:w="1275" w:type="dxa"/>
            <w:tcBorders>
              <w:top w:val="nil"/>
              <w:left w:val="nil"/>
              <w:bottom w:val="single" w:sz="4" w:space="0" w:color="auto"/>
              <w:right w:val="single" w:sz="4" w:space="0" w:color="auto"/>
            </w:tcBorders>
            <w:shd w:val="clear" w:color="auto" w:fill="auto"/>
            <w:vAlign w:val="center"/>
            <w:hideMark/>
          </w:tcPr>
          <w:p w14:paraId="0587F89A" w14:textId="77777777" w:rsidR="00F0281B" w:rsidRPr="00E456BA" w:rsidRDefault="00F0281B" w:rsidP="00AB7E17">
            <w:pPr>
              <w:jc w:val="center"/>
              <w:rPr>
                <w:color w:val="000000"/>
              </w:rPr>
            </w:pPr>
            <w:r w:rsidRPr="00E456BA">
              <w:rPr>
                <w:color w:val="000000"/>
              </w:rPr>
              <w:t>1</w:t>
            </w:r>
          </w:p>
        </w:tc>
      </w:tr>
      <w:tr w:rsidR="00F0281B" w:rsidRPr="00E456BA" w14:paraId="3AF05AF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97A18A9" w14:textId="77777777" w:rsidR="00F0281B" w:rsidRPr="00E456BA" w:rsidRDefault="00F0281B" w:rsidP="00AB7E17">
            <w:pPr>
              <w:jc w:val="center"/>
              <w:rPr>
                <w:color w:val="000000"/>
              </w:rPr>
            </w:pPr>
            <w:r w:rsidRPr="00E456BA">
              <w:rPr>
                <w:color w:val="000000"/>
              </w:rPr>
              <w:t>365</w:t>
            </w:r>
          </w:p>
        </w:tc>
        <w:tc>
          <w:tcPr>
            <w:tcW w:w="7503" w:type="dxa"/>
            <w:tcBorders>
              <w:top w:val="nil"/>
              <w:left w:val="nil"/>
              <w:bottom w:val="single" w:sz="4" w:space="0" w:color="auto"/>
              <w:right w:val="single" w:sz="4" w:space="0" w:color="auto"/>
            </w:tcBorders>
            <w:shd w:val="clear" w:color="auto" w:fill="auto"/>
            <w:vAlign w:val="center"/>
            <w:hideMark/>
          </w:tcPr>
          <w:p w14:paraId="2C10B129" w14:textId="77777777" w:rsidR="00F0281B" w:rsidRPr="00E456BA" w:rsidRDefault="00F0281B" w:rsidP="00AB7E17">
            <w:pPr>
              <w:rPr>
                <w:color w:val="000000"/>
              </w:rPr>
            </w:pPr>
            <w:r w:rsidRPr="00E456BA">
              <w:rPr>
                <w:color w:val="000000"/>
              </w:rPr>
              <w:t>Стерилізатор повітряний медичний ГП-80-2</w:t>
            </w:r>
          </w:p>
        </w:tc>
        <w:tc>
          <w:tcPr>
            <w:tcW w:w="1275" w:type="dxa"/>
            <w:tcBorders>
              <w:top w:val="nil"/>
              <w:left w:val="nil"/>
              <w:bottom w:val="single" w:sz="4" w:space="0" w:color="auto"/>
              <w:right w:val="single" w:sz="4" w:space="0" w:color="auto"/>
            </w:tcBorders>
            <w:shd w:val="clear" w:color="auto" w:fill="auto"/>
            <w:vAlign w:val="center"/>
            <w:hideMark/>
          </w:tcPr>
          <w:p w14:paraId="17693A5A" w14:textId="77777777" w:rsidR="00F0281B" w:rsidRPr="00E456BA" w:rsidRDefault="00F0281B" w:rsidP="00AB7E17">
            <w:pPr>
              <w:jc w:val="center"/>
              <w:rPr>
                <w:color w:val="000000"/>
              </w:rPr>
            </w:pPr>
            <w:r w:rsidRPr="00E456BA">
              <w:rPr>
                <w:color w:val="000000"/>
              </w:rPr>
              <w:t>4</w:t>
            </w:r>
          </w:p>
        </w:tc>
      </w:tr>
      <w:tr w:rsidR="00F0281B" w:rsidRPr="00E456BA" w14:paraId="76907FC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DED8DA" w14:textId="77777777" w:rsidR="00F0281B" w:rsidRPr="00E456BA" w:rsidRDefault="00F0281B" w:rsidP="00AB7E17">
            <w:pPr>
              <w:jc w:val="center"/>
              <w:rPr>
                <w:color w:val="000000"/>
              </w:rPr>
            </w:pPr>
            <w:r w:rsidRPr="00E456BA">
              <w:rPr>
                <w:color w:val="000000"/>
              </w:rPr>
              <w:t>366</w:t>
            </w:r>
          </w:p>
        </w:tc>
        <w:tc>
          <w:tcPr>
            <w:tcW w:w="7503" w:type="dxa"/>
            <w:tcBorders>
              <w:top w:val="nil"/>
              <w:left w:val="nil"/>
              <w:bottom w:val="single" w:sz="4" w:space="0" w:color="auto"/>
              <w:right w:val="single" w:sz="4" w:space="0" w:color="auto"/>
            </w:tcBorders>
            <w:shd w:val="clear" w:color="auto" w:fill="auto"/>
            <w:vAlign w:val="center"/>
            <w:hideMark/>
          </w:tcPr>
          <w:p w14:paraId="4D31E73B" w14:textId="77777777" w:rsidR="00F0281B" w:rsidRPr="00E456BA" w:rsidRDefault="00F0281B" w:rsidP="00AB7E17">
            <w:pPr>
              <w:rPr>
                <w:color w:val="000000"/>
              </w:rPr>
            </w:pPr>
            <w:r w:rsidRPr="00E456BA">
              <w:rPr>
                <w:color w:val="000000"/>
              </w:rPr>
              <w:t>Стерилізатор повітряний медичний ГП-80-2,  ТОВ «UТС»</w:t>
            </w:r>
          </w:p>
        </w:tc>
        <w:tc>
          <w:tcPr>
            <w:tcW w:w="1275" w:type="dxa"/>
            <w:tcBorders>
              <w:top w:val="nil"/>
              <w:left w:val="nil"/>
              <w:bottom w:val="single" w:sz="4" w:space="0" w:color="auto"/>
              <w:right w:val="single" w:sz="4" w:space="0" w:color="auto"/>
            </w:tcBorders>
            <w:shd w:val="clear" w:color="auto" w:fill="auto"/>
            <w:noWrap/>
            <w:vAlign w:val="center"/>
            <w:hideMark/>
          </w:tcPr>
          <w:p w14:paraId="0E809994" w14:textId="77777777" w:rsidR="00F0281B" w:rsidRPr="00E456BA" w:rsidRDefault="00F0281B" w:rsidP="00AB7E17">
            <w:pPr>
              <w:jc w:val="center"/>
              <w:rPr>
                <w:color w:val="000000"/>
              </w:rPr>
            </w:pPr>
            <w:r w:rsidRPr="00E456BA">
              <w:rPr>
                <w:color w:val="000000"/>
              </w:rPr>
              <w:t>2</w:t>
            </w:r>
          </w:p>
        </w:tc>
      </w:tr>
      <w:tr w:rsidR="00F0281B" w:rsidRPr="00E456BA" w14:paraId="7AA90B1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08209C6" w14:textId="77777777" w:rsidR="00F0281B" w:rsidRPr="00E456BA" w:rsidRDefault="00F0281B" w:rsidP="00AB7E17">
            <w:pPr>
              <w:jc w:val="center"/>
              <w:rPr>
                <w:color w:val="000000"/>
              </w:rPr>
            </w:pPr>
            <w:r w:rsidRPr="00E456BA">
              <w:rPr>
                <w:color w:val="000000"/>
              </w:rPr>
              <w:t>367</w:t>
            </w:r>
          </w:p>
        </w:tc>
        <w:tc>
          <w:tcPr>
            <w:tcW w:w="7503" w:type="dxa"/>
            <w:tcBorders>
              <w:top w:val="nil"/>
              <w:left w:val="nil"/>
              <w:bottom w:val="single" w:sz="4" w:space="0" w:color="auto"/>
              <w:right w:val="single" w:sz="4" w:space="0" w:color="auto"/>
            </w:tcBorders>
            <w:shd w:val="clear" w:color="auto" w:fill="auto"/>
            <w:vAlign w:val="center"/>
            <w:hideMark/>
          </w:tcPr>
          <w:p w14:paraId="37BDB1BE" w14:textId="77777777" w:rsidR="00F0281B" w:rsidRPr="00E456BA" w:rsidRDefault="00F0281B" w:rsidP="00AB7E17">
            <w:pPr>
              <w:rPr>
                <w:color w:val="000000"/>
              </w:rPr>
            </w:pPr>
            <w:r w:rsidRPr="00E456BA">
              <w:rPr>
                <w:color w:val="000000"/>
              </w:rPr>
              <w:t xml:space="preserve">Стерилізатор повітряний медичний і 11-80-2 </w:t>
            </w:r>
          </w:p>
        </w:tc>
        <w:tc>
          <w:tcPr>
            <w:tcW w:w="1275" w:type="dxa"/>
            <w:tcBorders>
              <w:top w:val="nil"/>
              <w:left w:val="nil"/>
              <w:bottom w:val="single" w:sz="4" w:space="0" w:color="auto"/>
              <w:right w:val="single" w:sz="4" w:space="0" w:color="auto"/>
            </w:tcBorders>
            <w:shd w:val="clear" w:color="auto" w:fill="auto"/>
            <w:vAlign w:val="center"/>
            <w:hideMark/>
          </w:tcPr>
          <w:p w14:paraId="0358A470" w14:textId="77777777" w:rsidR="00F0281B" w:rsidRPr="00E456BA" w:rsidRDefault="00F0281B" w:rsidP="00AB7E17">
            <w:pPr>
              <w:jc w:val="center"/>
              <w:rPr>
                <w:color w:val="000000"/>
              </w:rPr>
            </w:pPr>
            <w:r w:rsidRPr="00E456BA">
              <w:rPr>
                <w:color w:val="000000"/>
              </w:rPr>
              <w:t>2</w:t>
            </w:r>
          </w:p>
        </w:tc>
      </w:tr>
      <w:tr w:rsidR="00F0281B" w:rsidRPr="00E456BA" w14:paraId="6DEF05AD"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A75B9" w14:textId="77777777" w:rsidR="00F0281B" w:rsidRPr="00E456BA" w:rsidRDefault="00F0281B" w:rsidP="00AB7E17">
            <w:pPr>
              <w:jc w:val="center"/>
              <w:rPr>
                <w:color w:val="000000"/>
              </w:rPr>
            </w:pPr>
            <w:r w:rsidRPr="00E456BA">
              <w:rPr>
                <w:color w:val="000000"/>
              </w:rPr>
              <w:t>368</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0C231F70" w14:textId="77777777" w:rsidR="00F0281B" w:rsidRPr="00E456BA" w:rsidRDefault="00F0281B" w:rsidP="00AB7E17">
            <w:pPr>
              <w:rPr>
                <w:color w:val="000000"/>
              </w:rPr>
            </w:pPr>
            <w:proofErr w:type="spellStart"/>
            <w:r w:rsidRPr="00E456BA">
              <w:rPr>
                <w:color w:val="000000"/>
              </w:rPr>
              <w:t>Стерілізатор</w:t>
            </w:r>
            <w:proofErr w:type="spellEnd"/>
            <w:r w:rsidRPr="00E456BA">
              <w:rPr>
                <w:color w:val="000000"/>
              </w:rPr>
              <w:t xml:space="preserve"> паровий ВК-75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A79CE60" w14:textId="77777777" w:rsidR="00F0281B" w:rsidRPr="00E456BA" w:rsidRDefault="00F0281B" w:rsidP="00AB7E17">
            <w:pPr>
              <w:jc w:val="center"/>
              <w:rPr>
                <w:color w:val="000000"/>
              </w:rPr>
            </w:pPr>
            <w:r w:rsidRPr="00E456BA">
              <w:rPr>
                <w:color w:val="000000"/>
              </w:rPr>
              <w:t>2</w:t>
            </w:r>
          </w:p>
        </w:tc>
      </w:tr>
      <w:tr w:rsidR="00F0281B" w:rsidRPr="00E456BA" w14:paraId="6A17D4E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5B99EA9" w14:textId="77777777" w:rsidR="00F0281B" w:rsidRPr="00E456BA" w:rsidRDefault="00F0281B" w:rsidP="00AB7E17">
            <w:pPr>
              <w:jc w:val="center"/>
              <w:rPr>
                <w:color w:val="000000"/>
              </w:rPr>
            </w:pPr>
            <w:r w:rsidRPr="00E456BA">
              <w:rPr>
                <w:color w:val="000000"/>
              </w:rPr>
              <w:t>369</w:t>
            </w:r>
          </w:p>
        </w:tc>
        <w:tc>
          <w:tcPr>
            <w:tcW w:w="7503" w:type="dxa"/>
            <w:tcBorders>
              <w:top w:val="nil"/>
              <w:left w:val="nil"/>
              <w:bottom w:val="single" w:sz="4" w:space="0" w:color="auto"/>
              <w:right w:val="single" w:sz="4" w:space="0" w:color="auto"/>
            </w:tcBorders>
            <w:shd w:val="clear" w:color="auto" w:fill="auto"/>
            <w:vAlign w:val="center"/>
            <w:hideMark/>
          </w:tcPr>
          <w:p w14:paraId="3D086095" w14:textId="77777777" w:rsidR="00F0281B" w:rsidRPr="00E456BA" w:rsidRDefault="00F0281B" w:rsidP="00AB7E17">
            <w:pPr>
              <w:rPr>
                <w:color w:val="000000"/>
                <w:lang w:val="en-US"/>
              </w:rPr>
            </w:pPr>
            <w:r w:rsidRPr="00E456BA">
              <w:rPr>
                <w:color w:val="000000"/>
              </w:rPr>
              <w:t>Стетоскоп</w:t>
            </w:r>
            <w:r w:rsidRPr="00E456BA">
              <w:rPr>
                <w:color w:val="000000"/>
                <w:lang w:val="en-US"/>
              </w:rPr>
              <w:t xml:space="preserve"> Kawe Rapport,</w:t>
            </w:r>
            <w:r w:rsidRPr="00E456BA">
              <w:rPr>
                <w:color w:val="000000"/>
              </w:rPr>
              <w:t>тип</w:t>
            </w:r>
            <w:r w:rsidRPr="00E456BA">
              <w:rPr>
                <w:color w:val="000000"/>
                <w:lang w:val="en-US"/>
              </w:rPr>
              <w:t xml:space="preserve"> Sprague </w:t>
            </w:r>
            <w:proofErr w:type="spellStart"/>
            <w:r w:rsidRPr="00E456BA">
              <w:rPr>
                <w:color w:val="000000"/>
                <w:lang w:val="en-US"/>
              </w:rPr>
              <w:t>Roppaport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56E0DE6" w14:textId="77777777" w:rsidR="00F0281B" w:rsidRPr="00E456BA" w:rsidRDefault="00F0281B" w:rsidP="00AB7E17">
            <w:pPr>
              <w:jc w:val="center"/>
              <w:rPr>
                <w:color w:val="000000"/>
              </w:rPr>
            </w:pPr>
            <w:r w:rsidRPr="00E456BA">
              <w:rPr>
                <w:color w:val="000000"/>
              </w:rPr>
              <w:t>2</w:t>
            </w:r>
          </w:p>
        </w:tc>
      </w:tr>
      <w:tr w:rsidR="00F0281B" w:rsidRPr="00E456BA" w14:paraId="64AAC0B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4F32B4" w14:textId="77777777" w:rsidR="00F0281B" w:rsidRPr="00E456BA" w:rsidRDefault="00F0281B" w:rsidP="00AB7E17">
            <w:pPr>
              <w:jc w:val="center"/>
              <w:rPr>
                <w:color w:val="000000"/>
              </w:rPr>
            </w:pPr>
            <w:r w:rsidRPr="00E456BA">
              <w:rPr>
                <w:color w:val="000000"/>
              </w:rPr>
              <w:t>370</w:t>
            </w:r>
          </w:p>
        </w:tc>
        <w:tc>
          <w:tcPr>
            <w:tcW w:w="7503" w:type="dxa"/>
            <w:tcBorders>
              <w:top w:val="nil"/>
              <w:left w:val="nil"/>
              <w:bottom w:val="single" w:sz="4" w:space="0" w:color="auto"/>
              <w:right w:val="single" w:sz="4" w:space="0" w:color="auto"/>
            </w:tcBorders>
            <w:shd w:val="clear" w:color="auto" w:fill="auto"/>
            <w:vAlign w:val="center"/>
            <w:hideMark/>
          </w:tcPr>
          <w:p w14:paraId="0C58F13F" w14:textId="77777777" w:rsidR="00F0281B" w:rsidRPr="00E456BA" w:rsidRDefault="00F0281B" w:rsidP="00AB7E17">
            <w:pPr>
              <w:rPr>
                <w:color w:val="000000"/>
              </w:rPr>
            </w:pPr>
            <w:proofErr w:type="spellStart"/>
            <w:r w:rsidRPr="00E456BA">
              <w:rPr>
                <w:color w:val="000000"/>
              </w:rPr>
              <w:t>Стетофонендоскоп</w:t>
            </w:r>
            <w:proofErr w:type="spellEnd"/>
            <w:r w:rsidRPr="00E456BA">
              <w:rPr>
                <w:color w:val="000000"/>
              </w:rPr>
              <w:t xml:space="preserve">, </w:t>
            </w:r>
            <w:proofErr w:type="spellStart"/>
            <w:r w:rsidRPr="00E456BA">
              <w:rPr>
                <w:color w:val="000000"/>
              </w:rPr>
              <w:t>Microlife</w:t>
            </w:r>
            <w:proofErr w:type="spellEnd"/>
            <w:r w:rsidRPr="00E456BA">
              <w:rPr>
                <w:color w:val="000000"/>
              </w:rPr>
              <w:t xml:space="preserve">, </w:t>
            </w:r>
            <w:proofErr w:type="spellStart"/>
            <w:r w:rsidRPr="00E456BA">
              <w:rPr>
                <w:color w:val="000000"/>
              </w:rPr>
              <w:t>ТТТвейцарія</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4B2BA6CC" w14:textId="77777777" w:rsidR="00F0281B" w:rsidRPr="00E456BA" w:rsidRDefault="00F0281B" w:rsidP="00AB7E17">
            <w:pPr>
              <w:jc w:val="center"/>
              <w:rPr>
                <w:color w:val="000000"/>
              </w:rPr>
            </w:pPr>
            <w:r w:rsidRPr="00E456BA">
              <w:rPr>
                <w:color w:val="000000"/>
              </w:rPr>
              <w:t>2</w:t>
            </w:r>
          </w:p>
        </w:tc>
      </w:tr>
      <w:tr w:rsidR="00F0281B" w:rsidRPr="00E456BA" w14:paraId="54F29A4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5AF2550" w14:textId="77777777" w:rsidR="00F0281B" w:rsidRPr="00E456BA" w:rsidRDefault="00F0281B" w:rsidP="00AB7E17">
            <w:pPr>
              <w:jc w:val="center"/>
              <w:rPr>
                <w:color w:val="000000"/>
              </w:rPr>
            </w:pPr>
            <w:r w:rsidRPr="00E456BA">
              <w:rPr>
                <w:color w:val="000000"/>
              </w:rPr>
              <w:t>371</w:t>
            </w:r>
          </w:p>
        </w:tc>
        <w:tc>
          <w:tcPr>
            <w:tcW w:w="7503" w:type="dxa"/>
            <w:tcBorders>
              <w:top w:val="nil"/>
              <w:left w:val="nil"/>
              <w:bottom w:val="single" w:sz="4" w:space="0" w:color="auto"/>
              <w:right w:val="single" w:sz="4" w:space="0" w:color="auto"/>
            </w:tcBorders>
            <w:shd w:val="clear" w:color="auto" w:fill="auto"/>
            <w:vAlign w:val="center"/>
            <w:hideMark/>
          </w:tcPr>
          <w:p w14:paraId="2B372DD4" w14:textId="77777777" w:rsidR="00F0281B" w:rsidRPr="00E456BA" w:rsidRDefault="00F0281B" w:rsidP="00AB7E17">
            <w:pPr>
              <w:rPr>
                <w:color w:val="000000"/>
              </w:rPr>
            </w:pPr>
            <w:r w:rsidRPr="00E456BA">
              <w:rPr>
                <w:color w:val="000000"/>
              </w:rPr>
              <w:t>Стіл для новонароджених CERAMOTERM 3000</w:t>
            </w:r>
          </w:p>
        </w:tc>
        <w:tc>
          <w:tcPr>
            <w:tcW w:w="1275" w:type="dxa"/>
            <w:tcBorders>
              <w:top w:val="nil"/>
              <w:left w:val="nil"/>
              <w:bottom w:val="single" w:sz="4" w:space="0" w:color="auto"/>
              <w:right w:val="single" w:sz="4" w:space="0" w:color="auto"/>
            </w:tcBorders>
            <w:shd w:val="clear" w:color="auto" w:fill="auto"/>
            <w:vAlign w:val="center"/>
            <w:hideMark/>
          </w:tcPr>
          <w:p w14:paraId="7EE5E797" w14:textId="77777777" w:rsidR="00F0281B" w:rsidRPr="00E456BA" w:rsidRDefault="00F0281B" w:rsidP="00AB7E17">
            <w:pPr>
              <w:jc w:val="center"/>
              <w:rPr>
                <w:color w:val="000000"/>
              </w:rPr>
            </w:pPr>
            <w:r w:rsidRPr="00E456BA">
              <w:rPr>
                <w:color w:val="000000"/>
              </w:rPr>
              <w:t>1</w:t>
            </w:r>
          </w:p>
        </w:tc>
      </w:tr>
      <w:tr w:rsidR="00F0281B" w:rsidRPr="00E456BA" w14:paraId="70BED84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A16149F" w14:textId="77777777" w:rsidR="00F0281B" w:rsidRPr="00E456BA" w:rsidRDefault="00F0281B" w:rsidP="00AB7E17">
            <w:pPr>
              <w:jc w:val="center"/>
              <w:rPr>
                <w:color w:val="000000"/>
              </w:rPr>
            </w:pPr>
            <w:r w:rsidRPr="00E456BA">
              <w:rPr>
                <w:color w:val="000000"/>
              </w:rPr>
              <w:t>372</w:t>
            </w:r>
          </w:p>
        </w:tc>
        <w:tc>
          <w:tcPr>
            <w:tcW w:w="7503" w:type="dxa"/>
            <w:tcBorders>
              <w:top w:val="nil"/>
              <w:left w:val="nil"/>
              <w:bottom w:val="single" w:sz="4" w:space="0" w:color="auto"/>
              <w:right w:val="single" w:sz="4" w:space="0" w:color="auto"/>
            </w:tcBorders>
            <w:shd w:val="clear" w:color="auto" w:fill="auto"/>
            <w:vAlign w:val="center"/>
            <w:hideMark/>
          </w:tcPr>
          <w:p w14:paraId="3C220EC0" w14:textId="77777777" w:rsidR="00F0281B" w:rsidRPr="00E456BA" w:rsidRDefault="00F0281B" w:rsidP="00AB7E17">
            <w:pPr>
              <w:rPr>
                <w:color w:val="000000"/>
              </w:rPr>
            </w:pPr>
            <w:r w:rsidRPr="00E456BA">
              <w:rPr>
                <w:color w:val="000000"/>
              </w:rPr>
              <w:t xml:space="preserve">Стіл для огляду новонародженого WY2020 </w:t>
            </w:r>
            <w:proofErr w:type="spellStart"/>
            <w:r w:rsidRPr="00E456BA">
              <w:rPr>
                <w:color w:val="000000"/>
              </w:rPr>
              <w:t>Varioterm</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19CA050" w14:textId="77777777" w:rsidR="00F0281B" w:rsidRPr="00E456BA" w:rsidRDefault="00F0281B" w:rsidP="00AB7E17">
            <w:pPr>
              <w:jc w:val="center"/>
              <w:rPr>
                <w:color w:val="000000"/>
              </w:rPr>
            </w:pPr>
            <w:r w:rsidRPr="00E456BA">
              <w:rPr>
                <w:color w:val="000000"/>
              </w:rPr>
              <w:t>1</w:t>
            </w:r>
          </w:p>
        </w:tc>
      </w:tr>
      <w:tr w:rsidR="00F0281B" w:rsidRPr="00E456BA" w14:paraId="279CD96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7B227C" w14:textId="77777777" w:rsidR="00F0281B" w:rsidRPr="00E456BA" w:rsidRDefault="00F0281B" w:rsidP="00AB7E17">
            <w:pPr>
              <w:jc w:val="center"/>
              <w:rPr>
                <w:color w:val="000000"/>
              </w:rPr>
            </w:pPr>
            <w:r w:rsidRPr="00E456BA">
              <w:rPr>
                <w:color w:val="000000"/>
              </w:rPr>
              <w:t>373</w:t>
            </w:r>
          </w:p>
        </w:tc>
        <w:tc>
          <w:tcPr>
            <w:tcW w:w="7503" w:type="dxa"/>
            <w:tcBorders>
              <w:top w:val="nil"/>
              <w:left w:val="nil"/>
              <w:bottom w:val="single" w:sz="4" w:space="0" w:color="auto"/>
              <w:right w:val="single" w:sz="4" w:space="0" w:color="auto"/>
            </w:tcBorders>
            <w:shd w:val="clear" w:color="auto" w:fill="auto"/>
            <w:vAlign w:val="center"/>
            <w:hideMark/>
          </w:tcPr>
          <w:p w14:paraId="62E6D193" w14:textId="77777777" w:rsidR="00F0281B" w:rsidRPr="00E456BA" w:rsidRDefault="00F0281B" w:rsidP="00AB7E17">
            <w:pPr>
              <w:rPr>
                <w:color w:val="000000"/>
              </w:rPr>
            </w:pPr>
            <w:r w:rsidRPr="00E456BA">
              <w:rPr>
                <w:color w:val="000000"/>
              </w:rPr>
              <w:t>Стіл механічний операційний JY-D, Великобританія</w:t>
            </w:r>
          </w:p>
        </w:tc>
        <w:tc>
          <w:tcPr>
            <w:tcW w:w="1275" w:type="dxa"/>
            <w:tcBorders>
              <w:top w:val="nil"/>
              <w:left w:val="nil"/>
              <w:bottom w:val="single" w:sz="4" w:space="0" w:color="auto"/>
              <w:right w:val="single" w:sz="4" w:space="0" w:color="auto"/>
            </w:tcBorders>
            <w:shd w:val="clear" w:color="auto" w:fill="auto"/>
            <w:vAlign w:val="center"/>
            <w:hideMark/>
          </w:tcPr>
          <w:p w14:paraId="4C02EF22" w14:textId="77777777" w:rsidR="00F0281B" w:rsidRPr="00E456BA" w:rsidRDefault="00F0281B" w:rsidP="00AB7E17">
            <w:pPr>
              <w:jc w:val="center"/>
              <w:rPr>
                <w:color w:val="000000"/>
              </w:rPr>
            </w:pPr>
            <w:r w:rsidRPr="00E456BA">
              <w:rPr>
                <w:color w:val="000000"/>
              </w:rPr>
              <w:t>1</w:t>
            </w:r>
          </w:p>
        </w:tc>
      </w:tr>
      <w:tr w:rsidR="00F0281B" w:rsidRPr="00E456BA" w14:paraId="5EEB285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74DD78E" w14:textId="77777777" w:rsidR="00F0281B" w:rsidRPr="00E456BA" w:rsidRDefault="00F0281B" w:rsidP="00AB7E17">
            <w:pPr>
              <w:jc w:val="center"/>
              <w:rPr>
                <w:color w:val="000000"/>
              </w:rPr>
            </w:pPr>
            <w:r w:rsidRPr="00E456BA">
              <w:rPr>
                <w:color w:val="000000"/>
              </w:rPr>
              <w:t>374</w:t>
            </w:r>
          </w:p>
        </w:tc>
        <w:tc>
          <w:tcPr>
            <w:tcW w:w="7503" w:type="dxa"/>
            <w:tcBorders>
              <w:top w:val="nil"/>
              <w:left w:val="nil"/>
              <w:bottom w:val="single" w:sz="4" w:space="0" w:color="auto"/>
              <w:right w:val="single" w:sz="4" w:space="0" w:color="auto"/>
            </w:tcBorders>
            <w:shd w:val="clear" w:color="auto" w:fill="auto"/>
            <w:vAlign w:val="center"/>
            <w:hideMark/>
          </w:tcPr>
          <w:p w14:paraId="10533BD4" w14:textId="77777777" w:rsidR="00F0281B" w:rsidRPr="00E456BA" w:rsidRDefault="00F0281B" w:rsidP="00AB7E17">
            <w:pPr>
              <w:rPr>
                <w:color w:val="000000"/>
              </w:rPr>
            </w:pPr>
            <w:r w:rsidRPr="00E456BA">
              <w:rPr>
                <w:color w:val="000000"/>
              </w:rPr>
              <w:t>Стіл операційний для новонароджених</w:t>
            </w:r>
          </w:p>
        </w:tc>
        <w:tc>
          <w:tcPr>
            <w:tcW w:w="1275" w:type="dxa"/>
            <w:tcBorders>
              <w:top w:val="nil"/>
              <w:left w:val="nil"/>
              <w:bottom w:val="single" w:sz="4" w:space="0" w:color="auto"/>
              <w:right w:val="single" w:sz="4" w:space="0" w:color="auto"/>
            </w:tcBorders>
            <w:shd w:val="clear" w:color="auto" w:fill="auto"/>
            <w:vAlign w:val="center"/>
            <w:hideMark/>
          </w:tcPr>
          <w:p w14:paraId="642AF44D" w14:textId="77777777" w:rsidR="00F0281B" w:rsidRPr="00E456BA" w:rsidRDefault="00F0281B" w:rsidP="00AB7E17">
            <w:pPr>
              <w:jc w:val="center"/>
              <w:rPr>
                <w:color w:val="000000"/>
              </w:rPr>
            </w:pPr>
            <w:r w:rsidRPr="00E456BA">
              <w:rPr>
                <w:color w:val="000000"/>
              </w:rPr>
              <w:t>2</w:t>
            </w:r>
          </w:p>
        </w:tc>
      </w:tr>
      <w:tr w:rsidR="00F0281B" w:rsidRPr="00E456BA" w14:paraId="4D0A5D8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E77101A" w14:textId="77777777" w:rsidR="00F0281B" w:rsidRPr="00E456BA" w:rsidRDefault="00F0281B" w:rsidP="00AB7E17">
            <w:pPr>
              <w:jc w:val="center"/>
              <w:rPr>
                <w:color w:val="000000"/>
              </w:rPr>
            </w:pPr>
            <w:r w:rsidRPr="00E456BA">
              <w:rPr>
                <w:color w:val="000000"/>
              </w:rPr>
              <w:t>375</w:t>
            </w:r>
          </w:p>
        </w:tc>
        <w:tc>
          <w:tcPr>
            <w:tcW w:w="7503" w:type="dxa"/>
            <w:tcBorders>
              <w:top w:val="nil"/>
              <w:left w:val="nil"/>
              <w:bottom w:val="single" w:sz="4" w:space="0" w:color="auto"/>
              <w:right w:val="single" w:sz="4" w:space="0" w:color="auto"/>
            </w:tcBorders>
            <w:shd w:val="clear" w:color="auto" w:fill="auto"/>
            <w:vAlign w:val="center"/>
            <w:hideMark/>
          </w:tcPr>
          <w:p w14:paraId="38B1C3BC" w14:textId="77777777" w:rsidR="00F0281B" w:rsidRPr="00E456BA" w:rsidRDefault="00F0281B" w:rsidP="00AB7E17">
            <w:pPr>
              <w:rPr>
                <w:color w:val="000000"/>
              </w:rPr>
            </w:pPr>
            <w:r w:rsidRPr="00E456BA">
              <w:rPr>
                <w:color w:val="000000"/>
              </w:rPr>
              <w:t xml:space="preserve">Стіл операційний </w:t>
            </w:r>
            <w:proofErr w:type="spellStart"/>
            <w:r w:rsidRPr="00E456BA">
              <w:rPr>
                <w:color w:val="000000"/>
              </w:rPr>
              <w:t>механо</w:t>
            </w:r>
            <w:proofErr w:type="spellEnd"/>
            <w:r w:rsidRPr="00E456BA">
              <w:rPr>
                <w:color w:val="000000"/>
              </w:rPr>
              <w:t xml:space="preserve"> гідравлічний SU-02</w:t>
            </w:r>
          </w:p>
        </w:tc>
        <w:tc>
          <w:tcPr>
            <w:tcW w:w="1275" w:type="dxa"/>
            <w:tcBorders>
              <w:top w:val="nil"/>
              <w:left w:val="nil"/>
              <w:bottom w:val="single" w:sz="4" w:space="0" w:color="auto"/>
              <w:right w:val="single" w:sz="4" w:space="0" w:color="auto"/>
            </w:tcBorders>
            <w:shd w:val="clear" w:color="auto" w:fill="auto"/>
            <w:vAlign w:val="center"/>
            <w:hideMark/>
          </w:tcPr>
          <w:p w14:paraId="16AEDABE" w14:textId="77777777" w:rsidR="00F0281B" w:rsidRPr="00E456BA" w:rsidRDefault="00F0281B" w:rsidP="00AB7E17">
            <w:pPr>
              <w:jc w:val="center"/>
              <w:rPr>
                <w:color w:val="000000"/>
              </w:rPr>
            </w:pPr>
            <w:r w:rsidRPr="00E456BA">
              <w:rPr>
                <w:color w:val="000000"/>
              </w:rPr>
              <w:t>1</w:t>
            </w:r>
          </w:p>
        </w:tc>
      </w:tr>
      <w:tr w:rsidR="00F0281B" w:rsidRPr="00E456BA" w14:paraId="6BA6056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1B2C7DB" w14:textId="77777777" w:rsidR="00F0281B" w:rsidRPr="00E456BA" w:rsidRDefault="00F0281B" w:rsidP="00AB7E17">
            <w:pPr>
              <w:jc w:val="center"/>
              <w:rPr>
                <w:color w:val="000000"/>
              </w:rPr>
            </w:pPr>
            <w:r w:rsidRPr="00E456BA">
              <w:rPr>
                <w:color w:val="000000"/>
              </w:rPr>
              <w:t>376</w:t>
            </w:r>
          </w:p>
        </w:tc>
        <w:tc>
          <w:tcPr>
            <w:tcW w:w="7503" w:type="dxa"/>
            <w:tcBorders>
              <w:top w:val="nil"/>
              <w:left w:val="nil"/>
              <w:bottom w:val="single" w:sz="4" w:space="0" w:color="auto"/>
              <w:right w:val="single" w:sz="4" w:space="0" w:color="auto"/>
            </w:tcBorders>
            <w:shd w:val="clear" w:color="auto" w:fill="auto"/>
            <w:vAlign w:val="center"/>
            <w:hideMark/>
          </w:tcPr>
          <w:p w14:paraId="62A9DECB" w14:textId="77777777" w:rsidR="00F0281B" w:rsidRPr="00E456BA" w:rsidRDefault="00F0281B" w:rsidP="00AB7E17">
            <w:pPr>
              <w:rPr>
                <w:color w:val="000000"/>
              </w:rPr>
            </w:pPr>
            <w:r w:rsidRPr="00E456BA">
              <w:rPr>
                <w:color w:val="000000"/>
              </w:rPr>
              <w:t>Стіл реанімаційний для новонароджених</w:t>
            </w:r>
          </w:p>
        </w:tc>
        <w:tc>
          <w:tcPr>
            <w:tcW w:w="1275" w:type="dxa"/>
            <w:tcBorders>
              <w:top w:val="nil"/>
              <w:left w:val="nil"/>
              <w:bottom w:val="single" w:sz="4" w:space="0" w:color="auto"/>
              <w:right w:val="single" w:sz="4" w:space="0" w:color="auto"/>
            </w:tcBorders>
            <w:shd w:val="clear" w:color="auto" w:fill="auto"/>
            <w:vAlign w:val="center"/>
            <w:hideMark/>
          </w:tcPr>
          <w:p w14:paraId="29D50177" w14:textId="77777777" w:rsidR="00F0281B" w:rsidRPr="00E456BA" w:rsidRDefault="00F0281B" w:rsidP="00AB7E17">
            <w:pPr>
              <w:jc w:val="center"/>
              <w:rPr>
                <w:color w:val="000000"/>
              </w:rPr>
            </w:pPr>
            <w:r w:rsidRPr="00E456BA">
              <w:rPr>
                <w:color w:val="000000"/>
              </w:rPr>
              <w:t>1</w:t>
            </w:r>
          </w:p>
        </w:tc>
      </w:tr>
      <w:tr w:rsidR="00F0281B" w:rsidRPr="00E456BA" w14:paraId="2D5AF17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B2A0BB8" w14:textId="77777777" w:rsidR="00F0281B" w:rsidRPr="00E456BA" w:rsidRDefault="00F0281B" w:rsidP="00AB7E17">
            <w:pPr>
              <w:jc w:val="center"/>
              <w:rPr>
                <w:color w:val="000000"/>
              </w:rPr>
            </w:pPr>
            <w:r w:rsidRPr="00E456BA">
              <w:rPr>
                <w:color w:val="000000"/>
              </w:rPr>
              <w:t>377</w:t>
            </w:r>
          </w:p>
        </w:tc>
        <w:tc>
          <w:tcPr>
            <w:tcW w:w="7503" w:type="dxa"/>
            <w:tcBorders>
              <w:top w:val="nil"/>
              <w:left w:val="nil"/>
              <w:bottom w:val="single" w:sz="4" w:space="0" w:color="auto"/>
              <w:right w:val="single" w:sz="4" w:space="0" w:color="auto"/>
            </w:tcBorders>
            <w:shd w:val="clear" w:color="auto" w:fill="auto"/>
            <w:vAlign w:val="bottom"/>
            <w:hideMark/>
          </w:tcPr>
          <w:p w14:paraId="771080CF" w14:textId="77777777" w:rsidR="00F0281B" w:rsidRPr="00E456BA" w:rsidRDefault="00F0281B" w:rsidP="00AB7E17">
            <w:pPr>
              <w:rPr>
                <w:color w:val="000000"/>
              </w:rPr>
            </w:pPr>
            <w:r w:rsidRPr="00E456BA">
              <w:rPr>
                <w:color w:val="000000"/>
              </w:rPr>
              <w:t>Стіл операційний DS-3</w:t>
            </w:r>
          </w:p>
        </w:tc>
        <w:tc>
          <w:tcPr>
            <w:tcW w:w="1275" w:type="dxa"/>
            <w:tcBorders>
              <w:top w:val="nil"/>
              <w:left w:val="nil"/>
              <w:bottom w:val="single" w:sz="4" w:space="0" w:color="auto"/>
              <w:right w:val="single" w:sz="4" w:space="0" w:color="auto"/>
            </w:tcBorders>
            <w:shd w:val="clear" w:color="auto" w:fill="auto"/>
            <w:noWrap/>
            <w:vAlign w:val="center"/>
            <w:hideMark/>
          </w:tcPr>
          <w:p w14:paraId="4F2A85C7" w14:textId="77777777" w:rsidR="00F0281B" w:rsidRPr="00E456BA" w:rsidRDefault="00F0281B" w:rsidP="00AB7E17">
            <w:pPr>
              <w:jc w:val="center"/>
              <w:rPr>
                <w:color w:val="000000"/>
              </w:rPr>
            </w:pPr>
            <w:r w:rsidRPr="00E456BA">
              <w:rPr>
                <w:color w:val="000000"/>
              </w:rPr>
              <w:t>1</w:t>
            </w:r>
          </w:p>
        </w:tc>
      </w:tr>
      <w:tr w:rsidR="00F0281B" w:rsidRPr="00E456BA" w14:paraId="1EB267E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4ED6734" w14:textId="77777777" w:rsidR="00F0281B" w:rsidRPr="00E456BA" w:rsidRDefault="00F0281B" w:rsidP="00AB7E17">
            <w:pPr>
              <w:jc w:val="center"/>
              <w:rPr>
                <w:color w:val="000000"/>
              </w:rPr>
            </w:pPr>
            <w:r w:rsidRPr="00E456BA">
              <w:rPr>
                <w:color w:val="000000"/>
              </w:rPr>
              <w:t>378</w:t>
            </w:r>
          </w:p>
        </w:tc>
        <w:tc>
          <w:tcPr>
            <w:tcW w:w="7503" w:type="dxa"/>
            <w:tcBorders>
              <w:top w:val="nil"/>
              <w:left w:val="nil"/>
              <w:bottom w:val="single" w:sz="4" w:space="0" w:color="auto"/>
              <w:right w:val="single" w:sz="4" w:space="0" w:color="auto"/>
            </w:tcBorders>
            <w:shd w:val="clear" w:color="auto" w:fill="auto"/>
            <w:vAlign w:val="center"/>
            <w:hideMark/>
          </w:tcPr>
          <w:p w14:paraId="729CDF9F" w14:textId="77777777" w:rsidR="00F0281B" w:rsidRPr="00E456BA" w:rsidRDefault="00F0281B" w:rsidP="00AB7E17">
            <w:pPr>
              <w:rPr>
                <w:color w:val="000000"/>
              </w:rPr>
            </w:pPr>
            <w:proofErr w:type="spellStart"/>
            <w:r w:rsidRPr="00E456BA">
              <w:rPr>
                <w:color w:val="000000"/>
              </w:rPr>
              <w:t>Стрерилізатор</w:t>
            </w:r>
            <w:proofErr w:type="spellEnd"/>
            <w:r w:rsidRPr="00E456BA">
              <w:rPr>
                <w:color w:val="000000"/>
              </w:rPr>
              <w:t xml:space="preserve"> повітряний ГП-10-3</w:t>
            </w:r>
          </w:p>
        </w:tc>
        <w:tc>
          <w:tcPr>
            <w:tcW w:w="1275" w:type="dxa"/>
            <w:tcBorders>
              <w:top w:val="nil"/>
              <w:left w:val="nil"/>
              <w:bottom w:val="single" w:sz="4" w:space="0" w:color="auto"/>
              <w:right w:val="single" w:sz="4" w:space="0" w:color="auto"/>
            </w:tcBorders>
            <w:shd w:val="clear" w:color="auto" w:fill="auto"/>
            <w:vAlign w:val="center"/>
            <w:hideMark/>
          </w:tcPr>
          <w:p w14:paraId="073BDDA3" w14:textId="77777777" w:rsidR="00F0281B" w:rsidRPr="00E456BA" w:rsidRDefault="00F0281B" w:rsidP="00AB7E17">
            <w:pPr>
              <w:jc w:val="center"/>
              <w:rPr>
                <w:color w:val="000000"/>
              </w:rPr>
            </w:pPr>
            <w:r w:rsidRPr="00E456BA">
              <w:rPr>
                <w:color w:val="000000"/>
              </w:rPr>
              <w:t>1</w:t>
            </w:r>
          </w:p>
        </w:tc>
      </w:tr>
      <w:tr w:rsidR="00F0281B" w:rsidRPr="00E456BA" w14:paraId="000E9E5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488014" w14:textId="77777777" w:rsidR="00F0281B" w:rsidRPr="00E456BA" w:rsidRDefault="00F0281B" w:rsidP="00AB7E17">
            <w:pPr>
              <w:jc w:val="center"/>
              <w:rPr>
                <w:color w:val="000000"/>
              </w:rPr>
            </w:pPr>
            <w:r w:rsidRPr="00E456BA">
              <w:rPr>
                <w:color w:val="000000"/>
              </w:rPr>
              <w:t>379</w:t>
            </w:r>
          </w:p>
        </w:tc>
        <w:tc>
          <w:tcPr>
            <w:tcW w:w="7503" w:type="dxa"/>
            <w:tcBorders>
              <w:top w:val="nil"/>
              <w:left w:val="nil"/>
              <w:bottom w:val="single" w:sz="4" w:space="0" w:color="auto"/>
              <w:right w:val="single" w:sz="4" w:space="0" w:color="auto"/>
            </w:tcBorders>
            <w:shd w:val="clear" w:color="auto" w:fill="auto"/>
            <w:vAlign w:val="center"/>
            <w:hideMark/>
          </w:tcPr>
          <w:p w14:paraId="21664879" w14:textId="77777777" w:rsidR="00F0281B" w:rsidRPr="00E456BA" w:rsidRDefault="00F0281B" w:rsidP="00AB7E17">
            <w:pPr>
              <w:rPr>
                <w:color w:val="000000"/>
              </w:rPr>
            </w:pPr>
            <w:proofErr w:type="spellStart"/>
            <w:r w:rsidRPr="00E456BA">
              <w:rPr>
                <w:color w:val="000000"/>
              </w:rPr>
              <w:t>Сфигммоманометр</w:t>
            </w:r>
            <w:proofErr w:type="spellEnd"/>
            <w:r w:rsidRPr="00E456BA">
              <w:rPr>
                <w:color w:val="000000"/>
              </w:rPr>
              <w:t xml:space="preserve"> </w:t>
            </w:r>
            <w:proofErr w:type="spellStart"/>
            <w:r w:rsidRPr="00E456BA">
              <w:rPr>
                <w:color w:val="000000"/>
              </w:rPr>
              <w:t>Littiedoctor</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6BF70F30" w14:textId="77777777" w:rsidR="00F0281B" w:rsidRPr="00E456BA" w:rsidRDefault="00F0281B" w:rsidP="00AB7E17">
            <w:pPr>
              <w:jc w:val="center"/>
              <w:rPr>
                <w:color w:val="000000"/>
              </w:rPr>
            </w:pPr>
            <w:r w:rsidRPr="00E456BA">
              <w:rPr>
                <w:color w:val="000000"/>
              </w:rPr>
              <w:t>1</w:t>
            </w:r>
          </w:p>
        </w:tc>
      </w:tr>
      <w:tr w:rsidR="00F0281B" w:rsidRPr="00E456BA" w14:paraId="2F97824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BDD8430" w14:textId="77777777" w:rsidR="00F0281B" w:rsidRPr="00E456BA" w:rsidRDefault="00F0281B" w:rsidP="00AB7E17">
            <w:pPr>
              <w:jc w:val="center"/>
              <w:rPr>
                <w:color w:val="000000"/>
              </w:rPr>
            </w:pPr>
            <w:r w:rsidRPr="00E456BA">
              <w:rPr>
                <w:color w:val="000000"/>
              </w:rPr>
              <w:t>380</w:t>
            </w:r>
          </w:p>
        </w:tc>
        <w:tc>
          <w:tcPr>
            <w:tcW w:w="7503" w:type="dxa"/>
            <w:tcBorders>
              <w:top w:val="nil"/>
              <w:left w:val="nil"/>
              <w:bottom w:val="single" w:sz="4" w:space="0" w:color="auto"/>
              <w:right w:val="single" w:sz="4" w:space="0" w:color="auto"/>
            </w:tcBorders>
            <w:shd w:val="clear" w:color="auto" w:fill="auto"/>
            <w:vAlign w:val="center"/>
            <w:hideMark/>
          </w:tcPr>
          <w:p w14:paraId="0C2506B3" w14:textId="77777777" w:rsidR="00F0281B" w:rsidRPr="00E456BA" w:rsidRDefault="00F0281B" w:rsidP="00AB7E17">
            <w:pPr>
              <w:rPr>
                <w:color w:val="000000"/>
              </w:rPr>
            </w:pPr>
            <w:proofErr w:type="spellStart"/>
            <w:r w:rsidRPr="00E456BA">
              <w:rPr>
                <w:color w:val="000000"/>
              </w:rPr>
              <w:t>Сфигммоманометр</w:t>
            </w:r>
            <w:proofErr w:type="spellEnd"/>
            <w:r w:rsidRPr="00E456BA">
              <w:rPr>
                <w:color w:val="000000"/>
              </w:rPr>
              <w:t xml:space="preserve"> </w:t>
            </w:r>
            <w:proofErr w:type="spellStart"/>
            <w:r w:rsidRPr="00E456BA">
              <w:rPr>
                <w:color w:val="000000"/>
              </w:rPr>
              <w:t>Romed</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37EB94D" w14:textId="77777777" w:rsidR="00F0281B" w:rsidRPr="00E456BA" w:rsidRDefault="00F0281B" w:rsidP="00AB7E17">
            <w:pPr>
              <w:jc w:val="center"/>
              <w:rPr>
                <w:color w:val="000000"/>
              </w:rPr>
            </w:pPr>
            <w:r w:rsidRPr="00E456BA">
              <w:rPr>
                <w:color w:val="000000"/>
              </w:rPr>
              <w:t>2</w:t>
            </w:r>
          </w:p>
        </w:tc>
      </w:tr>
      <w:tr w:rsidR="00F0281B" w:rsidRPr="00E456BA" w14:paraId="3076867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26CFC29" w14:textId="77777777" w:rsidR="00F0281B" w:rsidRPr="00E456BA" w:rsidRDefault="00F0281B" w:rsidP="00AB7E17">
            <w:pPr>
              <w:jc w:val="center"/>
              <w:rPr>
                <w:color w:val="000000"/>
              </w:rPr>
            </w:pPr>
            <w:r w:rsidRPr="00E456BA">
              <w:rPr>
                <w:color w:val="000000"/>
              </w:rPr>
              <w:t>381</w:t>
            </w:r>
          </w:p>
        </w:tc>
        <w:tc>
          <w:tcPr>
            <w:tcW w:w="7503" w:type="dxa"/>
            <w:tcBorders>
              <w:top w:val="nil"/>
              <w:left w:val="nil"/>
              <w:bottom w:val="single" w:sz="4" w:space="0" w:color="auto"/>
              <w:right w:val="single" w:sz="4" w:space="0" w:color="auto"/>
            </w:tcBorders>
            <w:shd w:val="clear" w:color="auto" w:fill="auto"/>
            <w:vAlign w:val="center"/>
            <w:hideMark/>
          </w:tcPr>
          <w:p w14:paraId="0A12971A" w14:textId="77777777" w:rsidR="00F0281B" w:rsidRPr="00E456BA" w:rsidRDefault="00F0281B" w:rsidP="00AB7E17">
            <w:pPr>
              <w:rPr>
                <w:color w:val="000000"/>
              </w:rPr>
            </w:pPr>
            <w:r w:rsidRPr="00E456BA">
              <w:rPr>
                <w:color w:val="000000"/>
              </w:rPr>
              <w:t>Сфігмоманометр «FAZZINI» Італія</w:t>
            </w:r>
          </w:p>
        </w:tc>
        <w:tc>
          <w:tcPr>
            <w:tcW w:w="1275" w:type="dxa"/>
            <w:tcBorders>
              <w:top w:val="nil"/>
              <w:left w:val="nil"/>
              <w:bottom w:val="single" w:sz="4" w:space="0" w:color="auto"/>
              <w:right w:val="single" w:sz="4" w:space="0" w:color="auto"/>
            </w:tcBorders>
            <w:shd w:val="clear" w:color="auto" w:fill="auto"/>
            <w:vAlign w:val="center"/>
            <w:hideMark/>
          </w:tcPr>
          <w:p w14:paraId="063B6AA2" w14:textId="77777777" w:rsidR="00F0281B" w:rsidRPr="00E456BA" w:rsidRDefault="00F0281B" w:rsidP="00AB7E17">
            <w:pPr>
              <w:jc w:val="center"/>
              <w:rPr>
                <w:color w:val="000000"/>
              </w:rPr>
            </w:pPr>
            <w:r w:rsidRPr="00E456BA">
              <w:rPr>
                <w:color w:val="000000"/>
              </w:rPr>
              <w:t>2</w:t>
            </w:r>
          </w:p>
        </w:tc>
      </w:tr>
      <w:tr w:rsidR="00F0281B" w:rsidRPr="00E456BA" w14:paraId="70672E1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E1082BA" w14:textId="77777777" w:rsidR="00F0281B" w:rsidRPr="00E456BA" w:rsidRDefault="00F0281B" w:rsidP="00AB7E17">
            <w:pPr>
              <w:jc w:val="center"/>
              <w:rPr>
                <w:color w:val="000000"/>
              </w:rPr>
            </w:pPr>
            <w:r w:rsidRPr="00E456BA">
              <w:rPr>
                <w:color w:val="000000"/>
              </w:rPr>
              <w:t>382</w:t>
            </w:r>
          </w:p>
        </w:tc>
        <w:tc>
          <w:tcPr>
            <w:tcW w:w="7503" w:type="dxa"/>
            <w:tcBorders>
              <w:top w:val="nil"/>
              <w:left w:val="nil"/>
              <w:bottom w:val="single" w:sz="4" w:space="0" w:color="auto"/>
              <w:right w:val="single" w:sz="4" w:space="0" w:color="auto"/>
            </w:tcBorders>
            <w:shd w:val="clear" w:color="auto" w:fill="auto"/>
            <w:vAlign w:val="center"/>
            <w:hideMark/>
          </w:tcPr>
          <w:p w14:paraId="6A740610" w14:textId="77777777" w:rsidR="00F0281B" w:rsidRPr="00E456BA" w:rsidRDefault="00F0281B" w:rsidP="00AB7E17">
            <w:pPr>
              <w:rPr>
                <w:color w:val="000000"/>
              </w:rPr>
            </w:pPr>
            <w:r w:rsidRPr="00E456BA">
              <w:rPr>
                <w:color w:val="000000"/>
              </w:rPr>
              <w:t>Тепловий випромінювач (фототерапія)</w:t>
            </w:r>
          </w:p>
        </w:tc>
        <w:tc>
          <w:tcPr>
            <w:tcW w:w="1275" w:type="dxa"/>
            <w:tcBorders>
              <w:top w:val="nil"/>
              <w:left w:val="nil"/>
              <w:bottom w:val="single" w:sz="4" w:space="0" w:color="auto"/>
              <w:right w:val="single" w:sz="4" w:space="0" w:color="auto"/>
            </w:tcBorders>
            <w:shd w:val="clear" w:color="auto" w:fill="auto"/>
            <w:vAlign w:val="center"/>
            <w:hideMark/>
          </w:tcPr>
          <w:p w14:paraId="0019949E" w14:textId="77777777" w:rsidR="00F0281B" w:rsidRPr="00E456BA" w:rsidRDefault="00F0281B" w:rsidP="00AB7E17">
            <w:pPr>
              <w:jc w:val="center"/>
              <w:rPr>
                <w:color w:val="000000"/>
              </w:rPr>
            </w:pPr>
            <w:r w:rsidRPr="00E456BA">
              <w:rPr>
                <w:color w:val="000000"/>
              </w:rPr>
              <w:t>1</w:t>
            </w:r>
          </w:p>
        </w:tc>
      </w:tr>
      <w:tr w:rsidR="00F0281B" w:rsidRPr="00E456BA" w14:paraId="73FCB5F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1600724" w14:textId="77777777" w:rsidR="00F0281B" w:rsidRPr="00E456BA" w:rsidRDefault="00F0281B" w:rsidP="00AB7E17">
            <w:pPr>
              <w:jc w:val="center"/>
              <w:rPr>
                <w:color w:val="000000"/>
              </w:rPr>
            </w:pPr>
            <w:r w:rsidRPr="00E456BA">
              <w:rPr>
                <w:color w:val="000000"/>
              </w:rPr>
              <w:t>383</w:t>
            </w:r>
          </w:p>
        </w:tc>
        <w:tc>
          <w:tcPr>
            <w:tcW w:w="7503" w:type="dxa"/>
            <w:tcBorders>
              <w:top w:val="nil"/>
              <w:left w:val="nil"/>
              <w:bottom w:val="single" w:sz="4" w:space="0" w:color="auto"/>
              <w:right w:val="single" w:sz="4" w:space="0" w:color="auto"/>
            </w:tcBorders>
            <w:shd w:val="clear" w:color="auto" w:fill="auto"/>
            <w:vAlign w:val="center"/>
            <w:hideMark/>
          </w:tcPr>
          <w:p w14:paraId="1BFECF04" w14:textId="77777777" w:rsidR="00F0281B" w:rsidRPr="00E456BA" w:rsidRDefault="00F0281B" w:rsidP="00AB7E17">
            <w:pPr>
              <w:rPr>
                <w:color w:val="000000"/>
              </w:rPr>
            </w:pPr>
            <w:proofErr w:type="spellStart"/>
            <w:r w:rsidRPr="00E456BA">
              <w:rPr>
                <w:color w:val="000000"/>
              </w:rPr>
              <w:t>Термозварювальний</w:t>
            </w:r>
            <w:proofErr w:type="spellEnd"/>
            <w:r w:rsidRPr="00E456BA">
              <w:rPr>
                <w:color w:val="000000"/>
              </w:rPr>
              <w:t xml:space="preserve"> імпульсний апарат 18 -250</w:t>
            </w:r>
          </w:p>
        </w:tc>
        <w:tc>
          <w:tcPr>
            <w:tcW w:w="1275" w:type="dxa"/>
            <w:tcBorders>
              <w:top w:val="nil"/>
              <w:left w:val="nil"/>
              <w:bottom w:val="single" w:sz="4" w:space="0" w:color="auto"/>
              <w:right w:val="single" w:sz="4" w:space="0" w:color="auto"/>
            </w:tcBorders>
            <w:shd w:val="clear" w:color="auto" w:fill="auto"/>
            <w:vAlign w:val="center"/>
            <w:hideMark/>
          </w:tcPr>
          <w:p w14:paraId="19588540" w14:textId="77777777" w:rsidR="00F0281B" w:rsidRPr="00E456BA" w:rsidRDefault="00F0281B" w:rsidP="00AB7E17">
            <w:pPr>
              <w:jc w:val="center"/>
              <w:rPr>
                <w:color w:val="000000"/>
              </w:rPr>
            </w:pPr>
            <w:r w:rsidRPr="00E456BA">
              <w:rPr>
                <w:color w:val="000000"/>
              </w:rPr>
              <w:t>3</w:t>
            </w:r>
          </w:p>
        </w:tc>
      </w:tr>
      <w:tr w:rsidR="00F0281B" w:rsidRPr="00E456BA" w14:paraId="485DBAD9"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0DD12FA" w14:textId="77777777" w:rsidR="00F0281B" w:rsidRPr="00E456BA" w:rsidRDefault="00F0281B" w:rsidP="00AB7E17">
            <w:pPr>
              <w:jc w:val="center"/>
              <w:rPr>
                <w:color w:val="000000"/>
              </w:rPr>
            </w:pPr>
            <w:r w:rsidRPr="00E456BA">
              <w:rPr>
                <w:color w:val="000000"/>
              </w:rPr>
              <w:t>384</w:t>
            </w:r>
          </w:p>
        </w:tc>
        <w:tc>
          <w:tcPr>
            <w:tcW w:w="7503" w:type="dxa"/>
            <w:tcBorders>
              <w:top w:val="nil"/>
              <w:left w:val="nil"/>
              <w:bottom w:val="single" w:sz="4" w:space="0" w:color="auto"/>
              <w:right w:val="single" w:sz="4" w:space="0" w:color="auto"/>
            </w:tcBorders>
            <w:shd w:val="clear" w:color="auto" w:fill="auto"/>
            <w:vAlign w:val="center"/>
            <w:hideMark/>
          </w:tcPr>
          <w:p w14:paraId="7C2DE9A4" w14:textId="77777777" w:rsidR="00F0281B" w:rsidRPr="00E456BA" w:rsidRDefault="00F0281B" w:rsidP="00AB7E17">
            <w:pPr>
              <w:rPr>
                <w:color w:val="000000"/>
              </w:rPr>
            </w:pPr>
            <w:r w:rsidRPr="00E456BA">
              <w:rPr>
                <w:color w:val="000000"/>
              </w:rPr>
              <w:t xml:space="preserve">Термостат електричний </w:t>
            </w:r>
            <w:proofErr w:type="spellStart"/>
            <w:r w:rsidRPr="00E456BA">
              <w:rPr>
                <w:color w:val="000000"/>
              </w:rPr>
              <w:t>сухоповітряний</w:t>
            </w:r>
            <w:proofErr w:type="spellEnd"/>
            <w:r w:rsidRPr="00E456BA">
              <w:rPr>
                <w:color w:val="000000"/>
              </w:rPr>
              <w:t xml:space="preserve"> охолоджуючий ТС-1/80 СПУ</w:t>
            </w:r>
          </w:p>
        </w:tc>
        <w:tc>
          <w:tcPr>
            <w:tcW w:w="1275" w:type="dxa"/>
            <w:tcBorders>
              <w:top w:val="nil"/>
              <w:left w:val="nil"/>
              <w:bottom w:val="single" w:sz="4" w:space="0" w:color="auto"/>
              <w:right w:val="single" w:sz="4" w:space="0" w:color="auto"/>
            </w:tcBorders>
            <w:shd w:val="clear" w:color="auto" w:fill="auto"/>
            <w:noWrap/>
            <w:vAlign w:val="center"/>
            <w:hideMark/>
          </w:tcPr>
          <w:p w14:paraId="08693D34" w14:textId="77777777" w:rsidR="00F0281B" w:rsidRPr="00E456BA" w:rsidRDefault="00F0281B" w:rsidP="00AB7E17">
            <w:pPr>
              <w:jc w:val="center"/>
              <w:rPr>
                <w:color w:val="000000"/>
              </w:rPr>
            </w:pPr>
            <w:r w:rsidRPr="00E456BA">
              <w:rPr>
                <w:color w:val="000000"/>
              </w:rPr>
              <w:t>4</w:t>
            </w:r>
          </w:p>
        </w:tc>
      </w:tr>
      <w:tr w:rsidR="00F0281B" w:rsidRPr="00E456BA" w14:paraId="093B806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ED5F132" w14:textId="77777777" w:rsidR="00F0281B" w:rsidRPr="00E456BA" w:rsidRDefault="00F0281B" w:rsidP="00AB7E17">
            <w:pPr>
              <w:jc w:val="center"/>
              <w:rPr>
                <w:color w:val="000000"/>
              </w:rPr>
            </w:pPr>
            <w:r w:rsidRPr="00E456BA">
              <w:rPr>
                <w:color w:val="000000"/>
              </w:rPr>
              <w:t>385</w:t>
            </w:r>
          </w:p>
        </w:tc>
        <w:tc>
          <w:tcPr>
            <w:tcW w:w="7503" w:type="dxa"/>
            <w:tcBorders>
              <w:top w:val="nil"/>
              <w:left w:val="nil"/>
              <w:bottom w:val="single" w:sz="4" w:space="0" w:color="auto"/>
              <w:right w:val="single" w:sz="4" w:space="0" w:color="auto"/>
            </w:tcBorders>
            <w:shd w:val="clear" w:color="auto" w:fill="auto"/>
            <w:vAlign w:val="center"/>
            <w:hideMark/>
          </w:tcPr>
          <w:p w14:paraId="0092E741" w14:textId="77777777" w:rsidR="00F0281B" w:rsidRPr="00E456BA" w:rsidRDefault="00F0281B" w:rsidP="00AB7E17">
            <w:pPr>
              <w:rPr>
                <w:color w:val="000000"/>
              </w:rPr>
            </w:pPr>
            <w:r w:rsidRPr="00E456BA">
              <w:rPr>
                <w:color w:val="000000"/>
              </w:rPr>
              <w:t xml:space="preserve">Термостат  ТС-80М </w:t>
            </w:r>
          </w:p>
        </w:tc>
        <w:tc>
          <w:tcPr>
            <w:tcW w:w="1275" w:type="dxa"/>
            <w:tcBorders>
              <w:top w:val="nil"/>
              <w:left w:val="nil"/>
              <w:bottom w:val="single" w:sz="4" w:space="0" w:color="auto"/>
              <w:right w:val="single" w:sz="4" w:space="0" w:color="auto"/>
            </w:tcBorders>
            <w:shd w:val="clear" w:color="auto" w:fill="auto"/>
            <w:noWrap/>
            <w:vAlign w:val="center"/>
            <w:hideMark/>
          </w:tcPr>
          <w:p w14:paraId="1EBE6528" w14:textId="77777777" w:rsidR="00F0281B" w:rsidRPr="00E456BA" w:rsidRDefault="00F0281B" w:rsidP="00AB7E17">
            <w:pPr>
              <w:jc w:val="center"/>
              <w:rPr>
                <w:color w:val="000000"/>
              </w:rPr>
            </w:pPr>
            <w:r w:rsidRPr="00E456BA">
              <w:rPr>
                <w:color w:val="000000"/>
              </w:rPr>
              <w:t>2</w:t>
            </w:r>
          </w:p>
        </w:tc>
      </w:tr>
      <w:tr w:rsidR="00F0281B" w:rsidRPr="00E456BA" w14:paraId="0073410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B8EE34" w14:textId="77777777" w:rsidR="00F0281B" w:rsidRPr="00E456BA" w:rsidRDefault="00F0281B" w:rsidP="00AB7E17">
            <w:pPr>
              <w:jc w:val="center"/>
              <w:rPr>
                <w:color w:val="000000"/>
              </w:rPr>
            </w:pPr>
            <w:r w:rsidRPr="00E456BA">
              <w:rPr>
                <w:color w:val="000000"/>
              </w:rPr>
              <w:t>386</w:t>
            </w:r>
          </w:p>
        </w:tc>
        <w:tc>
          <w:tcPr>
            <w:tcW w:w="7503" w:type="dxa"/>
            <w:tcBorders>
              <w:top w:val="nil"/>
              <w:left w:val="nil"/>
              <w:bottom w:val="single" w:sz="4" w:space="0" w:color="auto"/>
              <w:right w:val="single" w:sz="4" w:space="0" w:color="auto"/>
            </w:tcBorders>
            <w:shd w:val="clear" w:color="auto" w:fill="auto"/>
            <w:vAlign w:val="center"/>
            <w:hideMark/>
          </w:tcPr>
          <w:p w14:paraId="339724BC" w14:textId="77777777" w:rsidR="00F0281B" w:rsidRPr="00E456BA" w:rsidRDefault="00F0281B" w:rsidP="00AB7E17">
            <w:pPr>
              <w:rPr>
                <w:color w:val="000000"/>
              </w:rPr>
            </w:pPr>
            <w:r w:rsidRPr="00E456BA">
              <w:rPr>
                <w:color w:val="000000"/>
              </w:rPr>
              <w:t>Термостат  ТС-160</w:t>
            </w:r>
          </w:p>
        </w:tc>
        <w:tc>
          <w:tcPr>
            <w:tcW w:w="1275" w:type="dxa"/>
            <w:tcBorders>
              <w:top w:val="nil"/>
              <w:left w:val="nil"/>
              <w:bottom w:val="single" w:sz="4" w:space="0" w:color="auto"/>
              <w:right w:val="single" w:sz="4" w:space="0" w:color="auto"/>
            </w:tcBorders>
            <w:shd w:val="clear" w:color="auto" w:fill="auto"/>
            <w:vAlign w:val="center"/>
            <w:hideMark/>
          </w:tcPr>
          <w:p w14:paraId="48690861" w14:textId="77777777" w:rsidR="00F0281B" w:rsidRPr="00E456BA" w:rsidRDefault="00F0281B" w:rsidP="00AB7E17">
            <w:pPr>
              <w:jc w:val="center"/>
              <w:rPr>
                <w:color w:val="000000"/>
              </w:rPr>
            </w:pPr>
            <w:r w:rsidRPr="00E456BA">
              <w:rPr>
                <w:color w:val="000000"/>
              </w:rPr>
              <w:t>2</w:t>
            </w:r>
          </w:p>
        </w:tc>
      </w:tr>
      <w:tr w:rsidR="00F0281B" w:rsidRPr="00E456BA" w14:paraId="37B0B6D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092E144" w14:textId="77777777" w:rsidR="00F0281B" w:rsidRPr="00E456BA" w:rsidRDefault="00F0281B" w:rsidP="00AB7E17">
            <w:pPr>
              <w:jc w:val="center"/>
              <w:rPr>
                <w:color w:val="000000"/>
              </w:rPr>
            </w:pPr>
            <w:r w:rsidRPr="00E456BA">
              <w:rPr>
                <w:color w:val="000000"/>
              </w:rPr>
              <w:t>387</w:t>
            </w:r>
          </w:p>
        </w:tc>
        <w:tc>
          <w:tcPr>
            <w:tcW w:w="7503" w:type="dxa"/>
            <w:tcBorders>
              <w:top w:val="nil"/>
              <w:left w:val="nil"/>
              <w:bottom w:val="single" w:sz="4" w:space="0" w:color="auto"/>
              <w:right w:val="single" w:sz="4" w:space="0" w:color="auto"/>
            </w:tcBorders>
            <w:shd w:val="clear" w:color="auto" w:fill="auto"/>
            <w:vAlign w:val="center"/>
            <w:hideMark/>
          </w:tcPr>
          <w:p w14:paraId="7DD8D63A" w14:textId="77777777" w:rsidR="00F0281B" w:rsidRPr="00E456BA" w:rsidRDefault="00F0281B" w:rsidP="00AB7E17">
            <w:pPr>
              <w:rPr>
                <w:color w:val="000000"/>
              </w:rPr>
            </w:pPr>
            <w:r w:rsidRPr="00E456BA">
              <w:rPr>
                <w:color w:val="000000"/>
              </w:rPr>
              <w:t>Термостат TW-2</w:t>
            </w:r>
          </w:p>
        </w:tc>
        <w:tc>
          <w:tcPr>
            <w:tcW w:w="1275" w:type="dxa"/>
            <w:tcBorders>
              <w:top w:val="nil"/>
              <w:left w:val="nil"/>
              <w:bottom w:val="single" w:sz="4" w:space="0" w:color="auto"/>
              <w:right w:val="single" w:sz="4" w:space="0" w:color="auto"/>
            </w:tcBorders>
            <w:shd w:val="clear" w:color="auto" w:fill="auto"/>
            <w:vAlign w:val="center"/>
            <w:hideMark/>
          </w:tcPr>
          <w:p w14:paraId="029F634A" w14:textId="77777777" w:rsidR="00F0281B" w:rsidRPr="00E456BA" w:rsidRDefault="00F0281B" w:rsidP="00AB7E17">
            <w:pPr>
              <w:jc w:val="center"/>
              <w:rPr>
                <w:color w:val="000000"/>
              </w:rPr>
            </w:pPr>
            <w:r w:rsidRPr="00E456BA">
              <w:rPr>
                <w:color w:val="000000"/>
              </w:rPr>
              <w:t>2</w:t>
            </w:r>
          </w:p>
        </w:tc>
      </w:tr>
      <w:tr w:rsidR="00F0281B" w:rsidRPr="00E456BA" w14:paraId="4D69639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644A34" w14:textId="77777777" w:rsidR="00F0281B" w:rsidRPr="00E456BA" w:rsidRDefault="00F0281B" w:rsidP="00AB7E17">
            <w:pPr>
              <w:jc w:val="center"/>
              <w:rPr>
                <w:color w:val="000000"/>
              </w:rPr>
            </w:pPr>
            <w:r w:rsidRPr="00E456BA">
              <w:rPr>
                <w:color w:val="000000"/>
              </w:rPr>
              <w:lastRenderedPageBreak/>
              <w:t>388</w:t>
            </w:r>
          </w:p>
        </w:tc>
        <w:tc>
          <w:tcPr>
            <w:tcW w:w="7503" w:type="dxa"/>
            <w:tcBorders>
              <w:top w:val="nil"/>
              <w:left w:val="nil"/>
              <w:bottom w:val="single" w:sz="4" w:space="0" w:color="auto"/>
              <w:right w:val="single" w:sz="4" w:space="0" w:color="auto"/>
            </w:tcBorders>
            <w:shd w:val="clear" w:color="auto" w:fill="auto"/>
            <w:vAlign w:val="center"/>
            <w:hideMark/>
          </w:tcPr>
          <w:p w14:paraId="4F7F786B" w14:textId="77777777" w:rsidR="00F0281B" w:rsidRPr="00E456BA" w:rsidRDefault="00F0281B" w:rsidP="00AB7E17">
            <w:pPr>
              <w:rPr>
                <w:color w:val="000000"/>
              </w:rPr>
            </w:pPr>
            <w:r w:rsidRPr="00E456BA">
              <w:rPr>
                <w:color w:val="000000"/>
              </w:rPr>
              <w:t xml:space="preserve">Термостат водяний TW-2 ELMI S1A «ELM1» </w:t>
            </w:r>
          </w:p>
        </w:tc>
        <w:tc>
          <w:tcPr>
            <w:tcW w:w="1275" w:type="dxa"/>
            <w:tcBorders>
              <w:top w:val="nil"/>
              <w:left w:val="nil"/>
              <w:bottom w:val="single" w:sz="4" w:space="0" w:color="auto"/>
              <w:right w:val="single" w:sz="4" w:space="0" w:color="auto"/>
            </w:tcBorders>
            <w:shd w:val="clear" w:color="auto" w:fill="auto"/>
            <w:vAlign w:val="center"/>
            <w:hideMark/>
          </w:tcPr>
          <w:p w14:paraId="683B7E4E" w14:textId="77777777" w:rsidR="00F0281B" w:rsidRPr="00E456BA" w:rsidRDefault="00F0281B" w:rsidP="00AB7E17">
            <w:pPr>
              <w:jc w:val="center"/>
              <w:rPr>
                <w:color w:val="000000"/>
              </w:rPr>
            </w:pPr>
            <w:r w:rsidRPr="00E456BA">
              <w:rPr>
                <w:color w:val="000000"/>
              </w:rPr>
              <w:t>2</w:t>
            </w:r>
          </w:p>
        </w:tc>
      </w:tr>
      <w:tr w:rsidR="00F0281B" w:rsidRPr="00E456BA" w14:paraId="3B6AC30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F1E1E86" w14:textId="77777777" w:rsidR="00F0281B" w:rsidRPr="00E456BA" w:rsidRDefault="00F0281B" w:rsidP="00AB7E17">
            <w:pPr>
              <w:jc w:val="center"/>
              <w:rPr>
                <w:color w:val="000000"/>
              </w:rPr>
            </w:pPr>
            <w:r w:rsidRPr="00E456BA">
              <w:rPr>
                <w:color w:val="000000"/>
              </w:rPr>
              <w:t>389</w:t>
            </w:r>
          </w:p>
        </w:tc>
        <w:tc>
          <w:tcPr>
            <w:tcW w:w="7503" w:type="dxa"/>
            <w:tcBorders>
              <w:top w:val="nil"/>
              <w:left w:val="nil"/>
              <w:bottom w:val="single" w:sz="4" w:space="0" w:color="auto"/>
              <w:right w:val="single" w:sz="4" w:space="0" w:color="auto"/>
            </w:tcBorders>
            <w:shd w:val="clear" w:color="auto" w:fill="auto"/>
            <w:vAlign w:val="center"/>
            <w:hideMark/>
          </w:tcPr>
          <w:p w14:paraId="2185DAE4" w14:textId="77777777" w:rsidR="00F0281B" w:rsidRPr="00E456BA" w:rsidRDefault="00F0281B" w:rsidP="00AB7E17">
            <w:pPr>
              <w:rPr>
                <w:color w:val="000000"/>
              </w:rPr>
            </w:pPr>
            <w:r w:rsidRPr="00E456BA">
              <w:rPr>
                <w:color w:val="000000"/>
              </w:rPr>
              <w:t>Термостат електричний</w:t>
            </w:r>
          </w:p>
        </w:tc>
        <w:tc>
          <w:tcPr>
            <w:tcW w:w="1275" w:type="dxa"/>
            <w:tcBorders>
              <w:top w:val="nil"/>
              <w:left w:val="nil"/>
              <w:bottom w:val="single" w:sz="4" w:space="0" w:color="auto"/>
              <w:right w:val="single" w:sz="4" w:space="0" w:color="auto"/>
            </w:tcBorders>
            <w:shd w:val="clear" w:color="auto" w:fill="auto"/>
            <w:vAlign w:val="center"/>
            <w:hideMark/>
          </w:tcPr>
          <w:p w14:paraId="272B18FF" w14:textId="77777777" w:rsidR="00F0281B" w:rsidRPr="00E456BA" w:rsidRDefault="00F0281B" w:rsidP="00AB7E17">
            <w:pPr>
              <w:jc w:val="center"/>
              <w:rPr>
                <w:color w:val="000000"/>
              </w:rPr>
            </w:pPr>
            <w:r w:rsidRPr="00E456BA">
              <w:rPr>
                <w:color w:val="000000"/>
              </w:rPr>
              <w:t>1</w:t>
            </w:r>
          </w:p>
        </w:tc>
      </w:tr>
      <w:tr w:rsidR="00F0281B" w:rsidRPr="00E456BA" w14:paraId="718DA65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9C7EB70" w14:textId="77777777" w:rsidR="00F0281B" w:rsidRPr="00E456BA" w:rsidRDefault="00F0281B" w:rsidP="00AB7E17">
            <w:pPr>
              <w:jc w:val="center"/>
              <w:rPr>
                <w:color w:val="000000"/>
              </w:rPr>
            </w:pPr>
            <w:r w:rsidRPr="00E456BA">
              <w:rPr>
                <w:color w:val="000000"/>
              </w:rPr>
              <w:t>390</w:t>
            </w:r>
          </w:p>
        </w:tc>
        <w:tc>
          <w:tcPr>
            <w:tcW w:w="7503" w:type="dxa"/>
            <w:tcBorders>
              <w:top w:val="nil"/>
              <w:left w:val="nil"/>
              <w:bottom w:val="single" w:sz="4" w:space="0" w:color="auto"/>
              <w:right w:val="single" w:sz="4" w:space="0" w:color="auto"/>
            </w:tcBorders>
            <w:shd w:val="clear" w:color="auto" w:fill="auto"/>
            <w:vAlign w:val="center"/>
            <w:hideMark/>
          </w:tcPr>
          <w:p w14:paraId="559FD4A5" w14:textId="77777777" w:rsidR="00F0281B" w:rsidRPr="00E456BA" w:rsidRDefault="00F0281B" w:rsidP="00AB7E17">
            <w:pPr>
              <w:rPr>
                <w:color w:val="000000"/>
              </w:rPr>
            </w:pPr>
            <w:r w:rsidRPr="00E456BA">
              <w:rPr>
                <w:color w:val="000000"/>
              </w:rPr>
              <w:t>Термостат сухо повітряний ТС-20</w:t>
            </w:r>
          </w:p>
        </w:tc>
        <w:tc>
          <w:tcPr>
            <w:tcW w:w="1275" w:type="dxa"/>
            <w:tcBorders>
              <w:top w:val="nil"/>
              <w:left w:val="nil"/>
              <w:bottom w:val="single" w:sz="4" w:space="0" w:color="auto"/>
              <w:right w:val="single" w:sz="4" w:space="0" w:color="auto"/>
            </w:tcBorders>
            <w:shd w:val="clear" w:color="auto" w:fill="auto"/>
            <w:vAlign w:val="center"/>
            <w:hideMark/>
          </w:tcPr>
          <w:p w14:paraId="6FAD972E" w14:textId="77777777" w:rsidR="00F0281B" w:rsidRPr="00E456BA" w:rsidRDefault="00F0281B" w:rsidP="00AB7E17">
            <w:pPr>
              <w:jc w:val="center"/>
              <w:rPr>
                <w:color w:val="000000"/>
              </w:rPr>
            </w:pPr>
            <w:r w:rsidRPr="00E456BA">
              <w:rPr>
                <w:color w:val="000000"/>
              </w:rPr>
              <w:t>1</w:t>
            </w:r>
          </w:p>
        </w:tc>
      </w:tr>
      <w:tr w:rsidR="00F0281B" w:rsidRPr="00E456BA" w14:paraId="60254C3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23411EE" w14:textId="77777777" w:rsidR="00F0281B" w:rsidRPr="00E456BA" w:rsidRDefault="00F0281B" w:rsidP="00AB7E17">
            <w:pPr>
              <w:jc w:val="center"/>
              <w:rPr>
                <w:color w:val="000000"/>
              </w:rPr>
            </w:pPr>
            <w:r w:rsidRPr="00E456BA">
              <w:rPr>
                <w:color w:val="000000"/>
              </w:rPr>
              <w:t>391</w:t>
            </w:r>
          </w:p>
        </w:tc>
        <w:tc>
          <w:tcPr>
            <w:tcW w:w="7503" w:type="dxa"/>
            <w:tcBorders>
              <w:top w:val="nil"/>
              <w:left w:val="nil"/>
              <w:bottom w:val="single" w:sz="4" w:space="0" w:color="auto"/>
              <w:right w:val="single" w:sz="4" w:space="0" w:color="auto"/>
            </w:tcBorders>
            <w:shd w:val="clear" w:color="auto" w:fill="auto"/>
            <w:vAlign w:val="center"/>
            <w:hideMark/>
          </w:tcPr>
          <w:p w14:paraId="02A0B0B4" w14:textId="77777777" w:rsidR="00F0281B" w:rsidRPr="00E456BA" w:rsidRDefault="00F0281B" w:rsidP="00AB7E17">
            <w:pPr>
              <w:rPr>
                <w:color w:val="000000"/>
              </w:rPr>
            </w:pPr>
            <w:r w:rsidRPr="00E456BA">
              <w:rPr>
                <w:color w:val="000000"/>
              </w:rPr>
              <w:t xml:space="preserve">Термостат ТС -1/20 СПУ </w:t>
            </w:r>
          </w:p>
        </w:tc>
        <w:tc>
          <w:tcPr>
            <w:tcW w:w="1275" w:type="dxa"/>
            <w:tcBorders>
              <w:top w:val="nil"/>
              <w:left w:val="nil"/>
              <w:bottom w:val="single" w:sz="4" w:space="0" w:color="auto"/>
              <w:right w:val="single" w:sz="4" w:space="0" w:color="auto"/>
            </w:tcBorders>
            <w:shd w:val="clear" w:color="auto" w:fill="auto"/>
            <w:vAlign w:val="center"/>
            <w:hideMark/>
          </w:tcPr>
          <w:p w14:paraId="69A7A9AD" w14:textId="77777777" w:rsidR="00F0281B" w:rsidRPr="00E456BA" w:rsidRDefault="00F0281B" w:rsidP="00AB7E17">
            <w:pPr>
              <w:jc w:val="center"/>
              <w:rPr>
                <w:color w:val="000000"/>
              </w:rPr>
            </w:pPr>
            <w:r w:rsidRPr="00E456BA">
              <w:rPr>
                <w:color w:val="000000"/>
              </w:rPr>
              <w:t>2</w:t>
            </w:r>
          </w:p>
        </w:tc>
      </w:tr>
      <w:tr w:rsidR="00F0281B" w:rsidRPr="00E456BA" w14:paraId="127215C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E96F7D" w14:textId="77777777" w:rsidR="00F0281B" w:rsidRPr="00E456BA" w:rsidRDefault="00F0281B" w:rsidP="00AB7E17">
            <w:pPr>
              <w:jc w:val="center"/>
              <w:rPr>
                <w:color w:val="000000"/>
              </w:rPr>
            </w:pPr>
            <w:r w:rsidRPr="00E456BA">
              <w:rPr>
                <w:color w:val="000000"/>
              </w:rPr>
              <w:t>392</w:t>
            </w:r>
          </w:p>
        </w:tc>
        <w:tc>
          <w:tcPr>
            <w:tcW w:w="7503" w:type="dxa"/>
            <w:tcBorders>
              <w:top w:val="nil"/>
              <w:left w:val="nil"/>
              <w:bottom w:val="single" w:sz="4" w:space="0" w:color="auto"/>
              <w:right w:val="single" w:sz="4" w:space="0" w:color="auto"/>
            </w:tcBorders>
            <w:shd w:val="clear" w:color="auto" w:fill="auto"/>
            <w:vAlign w:val="center"/>
            <w:hideMark/>
          </w:tcPr>
          <w:p w14:paraId="4366C6E8" w14:textId="77777777" w:rsidR="00F0281B" w:rsidRPr="00E456BA" w:rsidRDefault="00F0281B" w:rsidP="00AB7E17">
            <w:pPr>
              <w:rPr>
                <w:color w:val="000000"/>
              </w:rPr>
            </w:pPr>
            <w:r w:rsidRPr="00E456BA">
              <w:rPr>
                <w:color w:val="000000"/>
              </w:rPr>
              <w:t xml:space="preserve">Термостат ТС -SOM </w:t>
            </w:r>
          </w:p>
        </w:tc>
        <w:tc>
          <w:tcPr>
            <w:tcW w:w="1275" w:type="dxa"/>
            <w:tcBorders>
              <w:top w:val="nil"/>
              <w:left w:val="nil"/>
              <w:bottom w:val="single" w:sz="4" w:space="0" w:color="auto"/>
              <w:right w:val="single" w:sz="4" w:space="0" w:color="auto"/>
            </w:tcBorders>
            <w:shd w:val="clear" w:color="auto" w:fill="auto"/>
            <w:vAlign w:val="center"/>
            <w:hideMark/>
          </w:tcPr>
          <w:p w14:paraId="58E98A78" w14:textId="77777777" w:rsidR="00F0281B" w:rsidRPr="00E456BA" w:rsidRDefault="00F0281B" w:rsidP="00AB7E17">
            <w:pPr>
              <w:jc w:val="center"/>
              <w:rPr>
                <w:color w:val="000000"/>
              </w:rPr>
            </w:pPr>
            <w:r w:rsidRPr="00E456BA">
              <w:rPr>
                <w:color w:val="000000"/>
              </w:rPr>
              <w:t>1</w:t>
            </w:r>
          </w:p>
        </w:tc>
      </w:tr>
      <w:tr w:rsidR="00F0281B" w:rsidRPr="00E456BA" w14:paraId="13C1B1C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BA5A9F" w14:textId="77777777" w:rsidR="00F0281B" w:rsidRPr="00E456BA" w:rsidRDefault="00F0281B" w:rsidP="00AB7E17">
            <w:pPr>
              <w:jc w:val="center"/>
              <w:rPr>
                <w:color w:val="000000"/>
              </w:rPr>
            </w:pPr>
            <w:r w:rsidRPr="00E456BA">
              <w:rPr>
                <w:color w:val="000000"/>
              </w:rPr>
              <w:t>393</w:t>
            </w:r>
          </w:p>
        </w:tc>
        <w:tc>
          <w:tcPr>
            <w:tcW w:w="7503" w:type="dxa"/>
            <w:tcBorders>
              <w:top w:val="nil"/>
              <w:left w:val="nil"/>
              <w:bottom w:val="single" w:sz="4" w:space="0" w:color="auto"/>
              <w:right w:val="single" w:sz="4" w:space="0" w:color="auto"/>
            </w:tcBorders>
            <w:shd w:val="clear" w:color="auto" w:fill="auto"/>
            <w:vAlign w:val="bottom"/>
            <w:hideMark/>
          </w:tcPr>
          <w:p w14:paraId="31334BBF" w14:textId="77777777" w:rsidR="00F0281B" w:rsidRPr="00E456BA" w:rsidRDefault="00F0281B" w:rsidP="00AB7E17">
            <w:pPr>
              <w:rPr>
                <w:color w:val="000000"/>
              </w:rPr>
            </w:pPr>
            <w:r w:rsidRPr="00E456BA">
              <w:rPr>
                <w:color w:val="000000"/>
              </w:rPr>
              <w:t xml:space="preserve">Томограф комп'ютерний   SIEMENS SOMATOM </w:t>
            </w:r>
            <w:proofErr w:type="spellStart"/>
            <w:r w:rsidRPr="00E456BA">
              <w:rPr>
                <w:color w:val="000000"/>
              </w:rPr>
              <w:t>go.UP</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17EDAAE4" w14:textId="77777777" w:rsidR="00F0281B" w:rsidRPr="00E456BA" w:rsidRDefault="00F0281B" w:rsidP="00AB7E17">
            <w:pPr>
              <w:jc w:val="center"/>
              <w:rPr>
                <w:color w:val="000000"/>
              </w:rPr>
            </w:pPr>
            <w:r w:rsidRPr="00E456BA">
              <w:rPr>
                <w:color w:val="000000"/>
              </w:rPr>
              <w:t>1</w:t>
            </w:r>
          </w:p>
        </w:tc>
      </w:tr>
      <w:tr w:rsidR="00F0281B" w:rsidRPr="00E456BA" w14:paraId="320B955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CD63E1" w14:textId="77777777" w:rsidR="00F0281B" w:rsidRPr="00E456BA" w:rsidRDefault="00F0281B" w:rsidP="00AB7E17">
            <w:pPr>
              <w:jc w:val="center"/>
              <w:rPr>
                <w:color w:val="000000"/>
              </w:rPr>
            </w:pPr>
            <w:r w:rsidRPr="00E456BA">
              <w:rPr>
                <w:color w:val="000000"/>
              </w:rPr>
              <w:t>394</w:t>
            </w:r>
          </w:p>
        </w:tc>
        <w:tc>
          <w:tcPr>
            <w:tcW w:w="7503" w:type="dxa"/>
            <w:tcBorders>
              <w:top w:val="nil"/>
              <w:left w:val="nil"/>
              <w:bottom w:val="single" w:sz="4" w:space="0" w:color="auto"/>
              <w:right w:val="single" w:sz="4" w:space="0" w:color="auto"/>
            </w:tcBorders>
            <w:shd w:val="clear" w:color="auto" w:fill="auto"/>
            <w:vAlign w:val="center"/>
            <w:hideMark/>
          </w:tcPr>
          <w:p w14:paraId="4A7D60A4" w14:textId="77777777" w:rsidR="00F0281B" w:rsidRPr="00E456BA" w:rsidRDefault="00F0281B" w:rsidP="00AB7E17">
            <w:pPr>
              <w:rPr>
                <w:color w:val="000000"/>
              </w:rPr>
            </w:pPr>
            <w:r w:rsidRPr="00E456BA">
              <w:rPr>
                <w:color w:val="000000"/>
              </w:rPr>
              <w:t xml:space="preserve">Тонометр 3 педіатричною манжеткою LD70 </w:t>
            </w:r>
            <w:proofErr w:type="spellStart"/>
            <w:r w:rsidRPr="00E456BA">
              <w:rPr>
                <w:color w:val="000000"/>
              </w:rPr>
              <w:t>Littiedoctor</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46F14C5E" w14:textId="77777777" w:rsidR="00F0281B" w:rsidRPr="00E456BA" w:rsidRDefault="00F0281B" w:rsidP="00AB7E17">
            <w:pPr>
              <w:jc w:val="center"/>
              <w:rPr>
                <w:color w:val="000000"/>
              </w:rPr>
            </w:pPr>
            <w:r w:rsidRPr="00E456BA">
              <w:rPr>
                <w:color w:val="000000"/>
              </w:rPr>
              <w:t>2</w:t>
            </w:r>
          </w:p>
        </w:tc>
      </w:tr>
      <w:tr w:rsidR="00F0281B" w:rsidRPr="00E456BA" w14:paraId="13BD97D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16D8A6C" w14:textId="77777777" w:rsidR="00F0281B" w:rsidRPr="00E456BA" w:rsidRDefault="00F0281B" w:rsidP="00AB7E17">
            <w:pPr>
              <w:jc w:val="center"/>
              <w:rPr>
                <w:color w:val="000000"/>
              </w:rPr>
            </w:pPr>
            <w:r w:rsidRPr="00E456BA">
              <w:rPr>
                <w:color w:val="000000"/>
              </w:rPr>
              <w:t>395</w:t>
            </w:r>
          </w:p>
        </w:tc>
        <w:tc>
          <w:tcPr>
            <w:tcW w:w="7503" w:type="dxa"/>
            <w:tcBorders>
              <w:top w:val="nil"/>
              <w:left w:val="nil"/>
              <w:bottom w:val="single" w:sz="4" w:space="0" w:color="auto"/>
              <w:right w:val="single" w:sz="4" w:space="0" w:color="auto"/>
            </w:tcBorders>
            <w:shd w:val="clear" w:color="auto" w:fill="auto"/>
            <w:vAlign w:val="center"/>
            <w:hideMark/>
          </w:tcPr>
          <w:p w14:paraId="6263F3D9" w14:textId="77777777" w:rsidR="00F0281B" w:rsidRPr="00E456BA" w:rsidRDefault="00F0281B" w:rsidP="00AB7E17">
            <w:pPr>
              <w:rPr>
                <w:color w:val="000000"/>
              </w:rPr>
            </w:pPr>
            <w:r w:rsidRPr="00E456BA">
              <w:rPr>
                <w:color w:val="000000"/>
              </w:rPr>
              <w:t xml:space="preserve">Тонометр </w:t>
            </w:r>
            <w:proofErr w:type="spellStart"/>
            <w:r w:rsidRPr="00E456BA">
              <w:rPr>
                <w:color w:val="000000"/>
              </w:rPr>
              <w:t>Omron</w:t>
            </w:r>
            <w:proofErr w:type="spellEnd"/>
            <w:r w:rsidRPr="00E456BA">
              <w:rPr>
                <w:color w:val="000000"/>
              </w:rPr>
              <w:t xml:space="preserve"> М3 </w:t>
            </w:r>
            <w:proofErr w:type="spellStart"/>
            <w:r w:rsidRPr="00E456BA">
              <w:rPr>
                <w:color w:val="000000"/>
              </w:rPr>
              <w:t>Comfort</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F8EC8E4" w14:textId="77777777" w:rsidR="00F0281B" w:rsidRPr="00E456BA" w:rsidRDefault="00F0281B" w:rsidP="00AB7E17">
            <w:pPr>
              <w:jc w:val="center"/>
              <w:rPr>
                <w:color w:val="000000"/>
              </w:rPr>
            </w:pPr>
            <w:r w:rsidRPr="00E456BA">
              <w:rPr>
                <w:color w:val="000000"/>
              </w:rPr>
              <w:t>4</w:t>
            </w:r>
          </w:p>
        </w:tc>
      </w:tr>
      <w:tr w:rsidR="00F0281B" w:rsidRPr="00E456BA" w14:paraId="4EE0129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B76D1BE" w14:textId="77777777" w:rsidR="00F0281B" w:rsidRPr="00E456BA" w:rsidRDefault="00F0281B" w:rsidP="00AB7E17">
            <w:pPr>
              <w:jc w:val="center"/>
              <w:rPr>
                <w:color w:val="000000"/>
              </w:rPr>
            </w:pPr>
            <w:r w:rsidRPr="00E456BA">
              <w:rPr>
                <w:color w:val="000000"/>
              </w:rPr>
              <w:t>396</w:t>
            </w:r>
          </w:p>
        </w:tc>
        <w:tc>
          <w:tcPr>
            <w:tcW w:w="7503" w:type="dxa"/>
            <w:tcBorders>
              <w:top w:val="nil"/>
              <w:left w:val="nil"/>
              <w:bottom w:val="single" w:sz="4" w:space="0" w:color="auto"/>
              <w:right w:val="single" w:sz="4" w:space="0" w:color="auto"/>
            </w:tcBorders>
            <w:shd w:val="clear" w:color="auto" w:fill="auto"/>
            <w:vAlign w:val="center"/>
            <w:hideMark/>
          </w:tcPr>
          <w:p w14:paraId="48596088" w14:textId="77777777" w:rsidR="00F0281B" w:rsidRPr="00E456BA" w:rsidRDefault="00F0281B" w:rsidP="00AB7E17">
            <w:pPr>
              <w:rPr>
                <w:color w:val="000000"/>
              </w:rPr>
            </w:pPr>
            <w:r w:rsidRPr="00E456BA">
              <w:rPr>
                <w:color w:val="000000"/>
              </w:rPr>
              <w:t>Тонометр механічний з трьома манжетами LD-80.</w:t>
            </w:r>
          </w:p>
        </w:tc>
        <w:tc>
          <w:tcPr>
            <w:tcW w:w="1275" w:type="dxa"/>
            <w:tcBorders>
              <w:top w:val="nil"/>
              <w:left w:val="nil"/>
              <w:bottom w:val="single" w:sz="4" w:space="0" w:color="auto"/>
              <w:right w:val="single" w:sz="4" w:space="0" w:color="auto"/>
            </w:tcBorders>
            <w:shd w:val="clear" w:color="auto" w:fill="auto"/>
            <w:vAlign w:val="center"/>
            <w:hideMark/>
          </w:tcPr>
          <w:p w14:paraId="27D91AA6" w14:textId="77777777" w:rsidR="00F0281B" w:rsidRPr="00E456BA" w:rsidRDefault="00F0281B" w:rsidP="00AB7E17">
            <w:pPr>
              <w:jc w:val="center"/>
              <w:rPr>
                <w:color w:val="000000"/>
              </w:rPr>
            </w:pPr>
            <w:r w:rsidRPr="00E456BA">
              <w:rPr>
                <w:color w:val="000000"/>
              </w:rPr>
              <w:t>20</w:t>
            </w:r>
          </w:p>
        </w:tc>
      </w:tr>
      <w:tr w:rsidR="00F0281B" w:rsidRPr="00E456BA" w14:paraId="71FC5B13"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5362538" w14:textId="77777777" w:rsidR="00F0281B" w:rsidRPr="00E456BA" w:rsidRDefault="00F0281B" w:rsidP="00AB7E17">
            <w:pPr>
              <w:jc w:val="center"/>
              <w:rPr>
                <w:color w:val="000000"/>
              </w:rPr>
            </w:pPr>
            <w:r w:rsidRPr="00E456BA">
              <w:rPr>
                <w:color w:val="000000"/>
              </w:rPr>
              <w:t>397</w:t>
            </w:r>
          </w:p>
        </w:tc>
        <w:tc>
          <w:tcPr>
            <w:tcW w:w="7503" w:type="dxa"/>
            <w:tcBorders>
              <w:top w:val="nil"/>
              <w:left w:val="nil"/>
              <w:bottom w:val="single" w:sz="4" w:space="0" w:color="auto"/>
              <w:right w:val="single" w:sz="4" w:space="0" w:color="auto"/>
            </w:tcBorders>
            <w:shd w:val="clear" w:color="auto" w:fill="auto"/>
            <w:vAlign w:val="center"/>
            <w:hideMark/>
          </w:tcPr>
          <w:p w14:paraId="093E7A36" w14:textId="77777777" w:rsidR="00F0281B" w:rsidRPr="00E456BA" w:rsidRDefault="00F0281B" w:rsidP="00AB7E17">
            <w:pPr>
              <w:rPr>
                <w:color w:val="000000"/>
              </w:rPr>
            </w:pPr>
            <w:r w:rsidRPr="00E456BA">
              <w:rPr>
                <w:color w:val="000000"/>
              </w:rPr>
              <w:t xml:space="preserve">Транспортний інкубатор </w:t>
            </w:r>
            <w:proofErr w:type="spellStart"/>
            <w:r w:rsidRPr="00E456BA">
              <w:rPr>
                <w:color w:val="000000"/>
              </w:rPr>
              <w:t>incu</w:t>
            </w:r>
            <w:proofErr w:type="spellEnd"/>
            <w:r w:rsidRPr="00E456BA">
              <w:rPr>
                <w:color w:val="000000"/>
              </w:rPr>
              <w:t xml:space="preserve"> </w:t>
            </w:r>
            <w:proofErr w:type="spellStart"/>
            <w:r w:rsidRPr="00E456BA">
              <w:rPr>
                <w:color w:val="000000"/>
              </w:rPr>
              <w:t>Arch</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3CE32B2E" w14:textId="77777777" w:rsidR="00F0281B" w:rsidRPr="00E456BA" w:rsidRDefault="00F0281B" w:rsidP="00AB7E17">
            <w:pPr>
              <w:jc w:val="center"/>
              <w:rPr>
                <w:color w:val="000000"/>
              </w:rPr>
            </w:pPr>
            <w:r w:rsidRPr="00E456BA">
              <w:rPr>
                <w:color w:val="000000"/>
              </w:rPr>
              <w:t>1</w:t>
            </w:r>
          </w:p>
        </w:tc>
      </w:tr>
      <w:tr w:rsidR="00F0281B" w:rsidRPr="00E456BA" w14:paraId="7CADF078"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EE029" w14:textId="77777777" w:rsidR="00F0281B" w:rsidRPr="00E456BA" w:rsidRDefault="00F0281B" w:rsidP="00AB7E17">
            <w:pPr>
              <w:jc w:val="center"/>
              <w:rPr>
                <w:color w:val="000000"/>
              </w:rPr>
            </w:pPr>
            <w:r w:rsidRPr="00E456BA">
              <w:rPr>
                <w:color w:val="000000"/>
              </w:rPr>
              <w:t>398</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7C2A7343" w14:textId="77777777" w:rsidR="00F0281B" w:rsidRPr="00E456BA" w:rsidRDefault="00F0281B" w:rsidP="00AB7E17">
            <w:pPr>
              <w:rPr>
                <w:color w:val="000000"/>
              </w:rPr>
            </w:pPr>
            <w:r w:rsidRPr="00E456BA">
              <w:rPr>
                <w:color w:val="000000"/>
              </w:rPr>
              <w:t>Ультразвуковий інгалятор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94C09D" w14:textId="77777777" w:rsidR="00F0281B" w:rsidRPr="00E456BA" w:rsidRDefault="00F0281B" w:rsidP="00AB7E17">
            <w:pPr>
              <w:jc w:val="center"/>
              <w:rPr>
                <w:color w:val="000000"/>
              </w:rPr>
            </w:pPr>
            <w:r w:rsidRPr="00E456BA">
              <w:rPr>
                <w:color w:val="000000"/>
              </w:rPr>
              <w:t>1</w:t>
            </w:r>
          </w:p>
        </w:tc>
      </w:tr>
      <w:tr w:rsidR="00F0281B" w:rsidRPr="00E456BA" w14:paraId="4BD7CD34"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7EF1698" w14:textId="77777777" w:rsidR="00F0281B" w:rsidRPr="00E456BA" w:rsidRDefault="00F0281B" w:rsidP="00AB7E17">
            <w:pPr>
              <w:jc w:val="center"/>
              <w:rPr>
                <w:color w:val="000000"/>
              </w:rPr>
            </w:pPr>
            <w:r w:rsidRPr="00E456BA">
              <w:rPr>
                <w:color w:val="000000"/>
              </w:rPr>
              <w:t>399</w:t>
            </w:r>
          </w:p>
        </w:tc>
        <w:tc>
          <w:tcPr>
            <w:tcW w:w="7503" w:type="dxa"/>
            <w:tcBorders>
              <w:top w:val="nil"/>
              <w:left w:val="nil"/>
              <w:bottom w:val="single" w:sz="4" w:space="0" w:color="auto"/>
              <w:right w:val="single" w:sz="4" w:space="0" w:color="auto"/>
            </w:tcBorders>
            <w:shd w:val="clear" w:color="auto" w:fill="auto"/>
            <w:vAlign w:val="center"/>
            <w:hideMark/>
          </w:tcPr>
          <w:p w14:paraId="6A428761" w14:textId="77777777" w:rsidR="00F0281B" w:rsidRPr="00E456BA" w:rsidRDefault="00F0281B" w:rsidP="00AB7E17">
            <w:pPr>
              <w:rPr>
                <w:color w:val="000000"/>
              </w:rPr>
            </w:pPr>
            <w:r w:rsidRPr="00E456BA">
              <w:rPr>
                <w:color w:val="000000"/>
              </w:rPr>
              <w:t xml:space="preserve">Ультрафіолетовий бактерицидний </w:t>
            </w:r>
            <w:proofErr w:type="spellStart"/>
            <w:r w:rsidRPr="00E456BA">
              <w:rPr>
                <w:color w:val="000000"/>
              </w:rPr>
              <w:t>рециркулятор</w:t>
            </w:r>
            <w:proofErr w:type="spellEnd"/>
            <w:r w:rsidRPr="00E456BA">
              <w:rPr>
                <w:color w:val="000000"/>
              </w:rPr>
              <w:t xml:space="preserve"> повітря «</w:t>
            </w:r>
            <w:proofErr w:type="spellStart"/>
            <w:r w:rsidRPr="00E456BA">
              <w:rPr>
                <w:color w:val="000000"/>
              </w:rPr>
              <w:t>Вітязь</w:t>
            </w:r>
            <w:proofErr w:type="spellEnd"/>
            <w:r w:rsidRPr="00E456BA">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14:paraId="15507CFE" w14:textId="77777777" w:rsidR="00F0281B" w:rsidRPr="00E456BA" w:rsidRDefault="00F0281B" w:rsidP="00AB7E17">
            <w:pPr>
              <w:jc w:val="center"/>
              <w:rPr>
                <w:color w:val="000000"/>
              </w:rPr>
            </w:pPr>
            <w:r w:rsidRPr="00E456BA">
              <w:rPr>
                <w:color w:val="000000"/>
              </w:rPr>
              <w:t>15</w:t>
            </w:r>
          </w:p>
        </w:tc>
      </w:tr>
      <w:tr w:rsidR="00F0281B" w:rsidRPr="00E456BA" w14:paraId="56BE8FE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0E80ED2" w14:textId="77777777" w:rsidR="00F0281B" w:rsidRPr="00E456BA" w:rsidRDefault="00F0281B" w:rsidP="00AB7E17">
            <w:pPr>
              <w:jc w:val="center"/>
              <w:rPr>
                <w:color w:val="000000"/>
              </w:rPr>
            </w:pPr>
            <w:r w:rsidRPr="00E456BA">
              <w:rPr>
                <w:color w:val="000000"/>
              </w:rPr>
              <w:t>400</w:t>
            </w:r>
          </w:p>
        </w:tc>
        <w:tc>
          <w:tcPr>
            <w:tcW w:w="7503" w:type="dxa"/>
            <w:tcBorders>
              <w:top w:val="nil"/>
              <w:left w:val="nil"/>
              <w:bottom w:val="single" w:sz="4" w:space="0" w:color="auto"/>
              <w:right w:val="single" w:sz="4" w:space="0" w:color="auto"/>
            </w:tcBorders>
            <w:shd w:val="clear" w:color="auto" w:fill="auto"/>
            <w:vAlign w:val="center"/>
            <w:hideMark/>
          </w:tcPr>
          <w:p w14:paraId="518D5A57" w14:textId="77777777" w:rsidR="00F0281B" w:rsidRPr="00E456BA" w:rsidRDefault="00F0281B" w:rsidP="00AB7E17">
            <w:pPr>
              <w:rPr>
                <w:color w:val="000000"/>
              </w:rPr>
            </w:pPr>
            <w:r w:rsidRPr="00E456BA">
              <w:rPr>
                <w:color w:val="000000"/>
              </w:rPr>
              <w:t>Універсальний операційний стіл SZ-01 (тип SO-10), Польща</w:t>
            </w:r>
          </w:p>
        </w:tc>
        <w:tc>
          <w:tcPr>
            <w:tcW w:w="1275" w:type="dxa"/>
            <w:tcBorders>
              <w:top w:val="nil"/>
              <w:left w:val="nil"/>
              <w:bottom w:val="single" w:sz="4" w:space="0" w:color="auto"/>
              <w:right w:val="single" w:sz="4" w:space="0" w:color="auto"/>
            </w:tcBorders>
            <w:shd w:val="clear" w:color="auto" w:fill="auto"/>
            <w:vAlign w:val="center"/>
            <w:hideMark/>
          </w:tcPr>
          <w:p w14:paraId="36CFA375" w14:textId="77777777" w:rsidR="00F0281B" w:rsidRPr="00E456BA" w:rsidRDefault="00F0281B" w:rsidP="00AB7E17">
            <w:pPr>
              <w:jc w:val="center"/>
              <w:rPr>
                <w:color w:val="000000"/>
              </w:rPr>
            </w:pPr>
            <w:r w:rsidRPr="00E456BA">
              <w:rPr>
                <w:color w:val="000000"/>
              </w:rPr>
              <w:t>1</w:t>
            </w:r>
          </w:p>
        </w:tc>
      </w:tr>
      <w:tr w:rsidR="00F0281B" w:rsidRPr="00E456BA" w14:paraId="7577E70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7A366EF" w14:textId="77777777" w:rsidR="00F0281B" w:rsidRPr="00E456BA" w:rsidRDefault="00F0281B" w:rsidP="00AB7E17">
            <w:pPr>
              <w:jc w:val="center"/>
              <w:rPr>
                <w:color w:val="000000"/>
              </w:rPr>
            </w:pPr>
            <w:r w:rsidRPr="00E456BA">
              <w:rPr>
                <w:color w:val="000000"/>
              </w:rPr>
              <w:t>401</w:t>
            </w:r>
          </w:p>
        </w:tc>
        <w:tc>
          <w:tcPr>
            <w:tcW w:w="7503" w:type="dxa"/>
            <w:tcBorders>
              <w:top w:val="nil"/>
              <w:left w:val="nil"/>
              <w:bottom w:val="single" w:sz="4" w:space="0" w:color="auto"/>
              <w:right w:val="single" w:sz="4" w:space="0" w:color="auto"/>
            </w:tcBorders>
            <w:shd w:val="clear" w:color="auto" w:fill="auto"/>
            <w:vAlign w:val="center"/>
            <w:hideMark/>
          </w:tcPr>
          <w:p w14:paraId="02B0CCC0" w14:textId="77777777" w:rsidR="00F0281B" w:rsidRPr="00E456BA" w:rsidRDefault="00F0281B" w:rsidP="00AB7E17">
            <w:pPr>
              <w:rPr>
                <w:color w:val="000000"/>
              </w:rPr>
            </w:pPr>
            <w:proofErr w:type="spellStart"/>
            <w:r w:rsidRPr="00E456BA">
              <w:rPr>
                <w:color w:val="000000"/>
              </w:rPr>
              <w:t>Утілізатор</w:t>
            </w:r>
            <w:proofErr w:type="spellEnd"/>
            <w:r w:rsidRPr="00E456BA">
              <w:rPr>
                <w:color w:val="000000"/>
              </w:rPr>
              <w:t xml:space="preserve"> електричний для голок і  шприців</w:t>
            </w:r>
          </w:p>
        </w:tc>
        <w:tc>
          <w:tcPr>
            <w:tcW w:w="1275" w:type="dxa"/>
            <w:tcBorders>
              <w:top w:val="nil"/>
              <w:left w:val="nil"/>
              <w:bottom w:val="single" w:sz="4" w:space="0" w:color="auto"/>
              <w:right w:val="single" w:sz="4" w:space="0" w:color="auto"/>
            </w:tcBorders>
            <w:shd w:val="clear" w:color="auto" w:fill="auto"/>
            <w:vAlign w:val="center"/>
            <w:hideMark/>
          </w:tcPr>
          <w:p w14:paraId="53AB80C5" w14:textId="77777777" w:rsidR="00F0281B" w:rsidRPr="00E456BA" w:rsidRDefault="00F0281B" w:rsidP="00AB7E17">
            <w:pPr>
              <w:jc w:val="center"/>
              <w:rPr>
                <w:color w:val="000000"/>
              </w:rPr>
            </w:pPr>
            <w:r w:rsidRPr="00E456BA">
              <w:rPr>
                <w:color w:val="000000"/>
              </w:rPr>
              <w:t>1</w:t>
            </w:r>
          </w:p>
        </w:tc>
      </w:tr>
      <w:tr w:rsidR="00F0281B" w:rsidRPr="00E456BA" w14:paraId="29F4F262"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3E7B445" w14:textId="77777777" w:rsidR="00F0281B" w:rsidRPr="00E456BA" w:rsidRDefault="00F0281B" w:rsidP="00AB7E17">
            <w:pPr>
              <w:jc w:val="center"/>
              <w:rPr>
                <w:color w:val="000000"/>
              </w:rPr>
            </w:pPr>
            <w:r w:rsidRPr="00E456BA">
              <w:rPr>
                <w:color w:val="000000"/>
              </w:rPr>
              <w:t>402</w:t>
            </w:r>
          </w:p>
        </w:tc>
        <w:tc>
          <w:tcPr>
            <w:tcW w:w="7503" w:type="dxa"/>
            <w:tcBorders>
              <w:top w:val="nil"/>
              <w:left w:val="nil"/>
              <w:bottom w:val="single" w:sz="4" w:space="0" w:color="auto"/>
              <w:right w:val="single" w:sz="4" w:space="0" w:color="auto"/>
            </w:tcBorders>
            <w:shd w:val="clear" w:color="auto" w:fill="auto"/>
            <w:vAlign w:val="center"/>
            <w:hideMark/>
          </w:tcPr>
          <w:p w14:paraId="3AFB66C0" w14:textId="77777777" w:rsidR="00F0281B" w:rsidRPr="00E456BA" w:rsidRDefault="00F0281B" w:rsidP="00AB7E17">
            <w:pPr>
              <w:rPr>
                <w:color w:val="000000"/>
              </w:rPr>
            </w:pPr>
            <w:proofErr w:type="spellStart"/>
            <w:r w:rsidRPr="00E456BA">
              <w:rPr>
                <w:color w:val="000000"/>
              </w:rPr>
              <w:t>Фібробронхоскоп</w:t>
            </w:r>
            <w:proofErr w:type="spellEnd"/>
            <w:r w:rsidRPr="00E456BA">
              <w:rPr>
                <w:color w:val="000000"/>
              </w:rPr>
              <w:t xml:space="preserve"> BF PE2, OLYMPUS, Японія+ </w:t>
            </w:r>
          </w:p>
        </w:tc>
        <w:tc>
          <w:tcPr>
            <w:tcW w:w="1275" w:type="dxa"/>
            <w:tcBorders>
              <w:top w:val="nil"/>
              <w:left w:val="nil"/>
              <w:bottom w:val="single" w:sz="4" w:space="0" w:color="auto"/>
              <w:right w:val="single" w:sz="4" w:space="0" w:color="auto"/>
            </w:tcBorders>
            <w:shd w:val="clear" w:color="auto" w:fill="auto"/>
            <w:vAlign w:val="center"/>
            <w:hideMark/>
          </w:tcPr>
          <w:p w14:paraId="59A1A99E" w14:textId="77777777" w:rsidR="00F0281B" w:rsidRPr="00E456BA" w:rsidRDefault="00F0281B" w:rsidP="00AB7E17">
            <w:pPr>
              <w:jc w:val="center"/>
              <w:rPr>
                <w:color w:val="000000"/>
              </w:rPr>
            </w:pPr>
            <w:r w:rsidRPr="00E456BA">
              <w:rPr>
                <w:color w:val="000000"/>
              </w:rPr>
              <w:t>3</w:t>
            </w:r>
          </w:p>
        </w:tc>
      </w:tr>
      <w:tr w:rsidR="00F0281B" w:rsidRPr="00E456BA" w14:paraId="69FAB3C1"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503673A" w14:textId="77777777" w:rsidR="00F0281B" w:rsidRPr="00E456BA" w:rsidRDefault="00F0281B" w:rsidP="00AB7E17">
            <w:pPr>
              <w:jc w:val="center"/>
              <w:rPr>
                <w:color w:val="000000"/>
              </w:rPr>
            </w:pPr>
            <w:r w:rsidRPr="00E456BA">
              <w:rPr>
                <w:color w:val="000000"/>
              </w:rPr>
              <w:t>403</w:t>
            </w:r>
          </w:p>
        </w:tc>
        <w:tc>
          <w:tcPr>
            <w:tcW w:w="7503" w:type="dxa"/>
            <w:tcBorders>
              <w:top w:val="nil"/>
              <w:left w:val="nil"/>
              <w:bottom w:val="single" w:sz="4" w:space="0" w:color="auto"/>
              <w:right w:val="single" w:sz="4" w:space="0" w:color="auto"/>
            </w:tcBorders>
            <w:shd w:val="clear" w:color="auto" w:fill="auto"/>
            <w:vAlign w:val="center"/>
            <w:hideMark/>
          </w:tcPr>
          <w:p w14:paraId="5E9BFCCD" w14:textId="77777777" w:rsidR="00F0281B" w:rsidRPr="00E456BA" w:rsidRDefault="00F0281B" w:rsidP="00AB7E17">
            <w:pPr>
              <w:rPr>
                <w:color w:val="000000"/>
              </w:rPr>
            </w:pPr>
            <w:proofErr w:type="spellStart"/>
            <w:r w:rsidRPr="00E456BA">
              <w:rPr>
                <w:color w:val="000000"/>
              </w:rPr>
              <w:t>Фіброгастроскоп</w:t>
            </w:r>
            <w:proofErr w:type="spellEnd"/>
            <w:r w:rsidRPr="00E456BA">
              <w:rPr>
                <w:color w:val="000000"/>
              </w:rPr>
              <w:t xml:space="preserve"> </w:t>
            </w:r>
            <w:proofErr w:type="spellStart"/>
            <w:r w:rsidRPr="00E456BA">
              <w:rPr>
                <w:color w:val="000000"/>
              </w:rPr>
              <w:t>Gif</w:t>
            </w:r>
            <w:proofErr w:type="spellEnd"/>
            <w:r w:rsidRPr="00E456BA">
              <w:rPr>
                <w:color w:val="000000"/>
              </w:rPr>
              <w:t xml:space="preserve"> E3 ,  150Вт, CLK4, OLYMPUS, Японія</w:t>
            </w:r>
          </w:p>
        </w:tc>
        <w:tc>
          <w:tcPr>
            <w:tcW w:w="1275" w:type="dxa"/>
            <w:tcBorders>
              <w:top w:val="nil"/>
              <w:left w:val="nil"/>
              <w:bottom w:val="single" w:sz="4" w:space="0" w:color="auto"/>
              <w:right w:val="single" w:sz="4" w:space="0" w:color="auto"/>
            </w:tcBorders>
            <w:shd w:val="clear" w:color="auto" w:fill="auto"/>
            <w:vAlign w:val="center"/>
            <w:hideMark/>
          </w:tcPr>
          <w:p w14:paraId="213E316C" w14:textId="77777777" w:rsidR="00F0281B" w:rsidRPr="00E456BA" w:rsidRDefault="00F0281B" w:rsidP="00AB7E17">
            <w:pPr>
              <w:jc w:val="center"/>
              <w:rPr>
                <w:color w:val="000000"/>
              </w:rPr>
            </w:pPr>
            <w:r w:rsidRPr="00E456BA">
              <w:rPr>
                <w:color w:val="000000"/>
              </w:rPr>
              <w:t>1</w:t>
            </w:r>
          </w:p>
        </w:tc>
      </w:tr>
      <w:tr w:rsidR="00F0281B" w:rsidRPr="00E456BA" w14:paraId="4A5D6A36"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1CEE3CE" w14:textId="77777777" w:rsidR="00F0281B" w:rsidRPr="00E456BA" w:rsidRDefault="00F0281B" w:rsidP="00AB7E17">
            <w:pPr>
              <w:jc w:val="center"/>
              <w:rPr>
                <w:color w:val="000000"/>
              </w:rPr>
            </w:pPr>
            <w:r w:rsidRPr="00E456BA">
              <w:rPr>
                <w:color w:val="000000"/>
              </w:rPr>
              <w:t>404</w:t>
            </w:r>
          </w:p>
        </w:tc>
        <w:tc>
          <w:tcPr>
            <w:tcW w:w="7503" w:type="dxa"/>
            <w:tcBorders>
              <w:top w:val="nil"/>
              <w:left w:val="nil"/>
              <w:bottom w:val="single" w:sz="4" w:space="0" w:color="auto"/>
              <w:right w:val="single" w:sz="4" w:space="0" w:color="auto"/>
            </w:tcBorders>
            <w:shd w:val="clear" w:color="auto" w:fill="auto"/>
            <w:vAlign w:val="center"/>
            <w:hideMark/>
          </w:tcPr>
          <w:p w14:paraId="090636DF" w14:textId="77777777" w:rsidR="00F0281B" w:rsidRPr="00E456BA" w:rsidRDefault="00F0281B" w:rsidP="00AB7E17">
            <w:pPr>
              <w:rPr>
                <w:color w:val="000000"/>
              </w:rPr>
            </w:pPr>
            <w:proofErr w:type="spellStart"/>
            <w:r w:rsidRPr="00E456BA">
              <w:rPr>
                <w:color w:val="000000"/>
              </w:rPr>
              <w:t>Фіброгастроскоп</w:t>
            </w:r>
            <w:proofErr w:type="spellEnd"/>
            <w:r w:rsidRPr="00E456BA">
              <w:rPr>
                <w:color w:val="000000"/>
              </w:rPr>
              <w:t xml:space="preserve"> </w:t>
            </w:r>
            <w:proofErr w:type="spellStart"/>
            <w:r w:rsidRPr="00E456BA">
              <w:rPr>
                <w:color w:val="000000"/>
              </w:rPr>
              <w:t>Gif</w:t>
            </w:r>
            <w:proofErr w:type="spellEnd"/>
            <w:r w:rsidRPr="00E456BA">
              <w:rPr>
                <w:color w:val="000000"/>
              </w:rPr>
              <w:t xml:space="preserve"> p30, OLYMPUS, Японія</w:t>
            </w:r>
          </w:p>
        </w:tc>
        <w:tc>
          <w:tcPr>
            <w:tcW w:w="1275" w:type="dxa"/>
            <w:tcBorders>
              <w:top w:val="nil"/>
              <w:left w:val="nil"/>
              <w:bottom w:val="single" w:sz="4" w:space="0" w:color="auto"/>
              <w:right w:val="single" w:sz="4" w:space="0" w:color="auto"/>
            </w:tcBorders>
            <w:shd w:val="clear" w:color="auto" w:fill="auto"/>
            <w:vAlign w:val="center"/>
            <w:hideMark/>
          </w:tcPr>
          <w:p w14:paraId="4E73C51B" w14:textId="77777777" w:rsidR="00F0281B" w:rsidRPr="00E456BA" w:rsidRDefault="00F0281B" w:rsidP="00AB7E17">
            <w:pPr>
              <w:jc w:val="center"/>
              <w:rPr>
                <w:color w:val="000000"/>
              </w:rPr>
            </w:pPr>
            <w:r w:rsidRPr="00E456BA">
              <w:rPr>
                <w:color w:val="000000"/>
              </w:rPr>
              <w:t>1</w:t>
            </w:r>
          </w:p>
        </w:tc>
      </w:tr>
      <w:tr w:rsidR="00F0281B" w:rsidRPr="00E456BA" w14:paraId="5CD62EE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CC06571" w14:textId="77777777" w:rsidR="00F0281B" w:rsidRPr="00E456BA" w:rsidRDefault="00F0281B" w:rsidP="00AB7E17">
            <w:pPr>
              <w:jc w:val="center"/>
              <w:rPr>
                <w:color w:val="000000"/>
              </w:rPr>
            </w:pPr>
            <w:r w:rsidRPr="00E456BA">
              <w:rPr>
                <w:color w:val="000000"/>
              </w:rPr>
              <w:t>405</w:t>
            </w:r>
          </w:p>
        </w:tc>
        <w:tc>
          <w:tcPr>
            <w:tcW w:w="7503" w:type="dxa"/>
            <w:tcBorders>
              <w:top w:val="nil"/>
              <w:left w:val="nil"/>
              <w:bottom w:val="single" w:sz="4" w:space="0" w:color="auto"/>
              <w:right w:val="single" w:sz="4" w:space="0" w:color="auto"/>
            </w:tcBorders>
            <w:shd w:val="clear" w:color="auto" w:fill="auto"/>
            <w:vAlign w:val="center"/>
            <w:hideMark/>
          </w:tcPr>
          <w:p w14:paraId="7C00995B" w14:textId="77777777" w:rsidR="00F0281B" w:rsidRPr="00E456BA" w:rsidRDefault="00F0281B" w:rsidP="00AB7E17">
            <w:pPr>
              <w:rPr>
                <w:color w:val="000000"/>
              </w:rPr>
            </w:pPr>
            <w:proofErr w:type="spellStart"/>
            <w:r w:rsidRPr="00E456BA">
              <w:rPr>
                <w:color w:val="000000"/>
              </w:rPr>
              <w:t>Фороптор</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E083B42" w14:textId="77777777" w:rsidR="00F0281B" w:rsidRPr="00E456BA" w:rsidRDefault="00F0281B" w:rsidP="00AB7E17">
            <w:pPr>
              <w:jc w:val="center"/>
              <w:rPr>
                <w:color w:val="000000"/>
              </w:rPr>
            </w:pPr>
            <w:r w:rsidRPr="00E456BA">
              <w:rPr>
                <w:color w:val="000000"/>
              </w:rPr>
              <w:t>1</w:t>
            </w:r>
          </w:p>
        </w:tc>
      </w:tr>
      <w:tr w:rsidR="00F0281B" w:rsidRPr="00E456BA" w14:paraId="6B6E8AA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FD29BFB" w14:textId="77777777" w:rsidR="00F0281B" w:rsidRPr="00E456BA" w:rsidRDefault="00F0281B" w:rsidP="00AB7E17">
            <w:pPr>
              <w:jc w:val="center"/>
              <w:rPr>
                <w:color w:val="000000"/>
              </w:rPr>
            </w:pPr>
            <w:r w:rsidRPr="00E456BA">
              <w:rPr>
                <w:color w:val="000000"/>
              </w:rPr>
              <w:t>406</w:t>
            </w:r>
          </w:p>
        </w:tc>
        <w:tc>
          <w:tcPr>
            <w:tcW w:w="7503" w:type="dxa"/>
            <w:tcBorders>
              <w:top w:val="nil"/>
              <w:left w:val="nil"/>
              <w:bottom w:val="single" w:sz="4" w:space="0" w:color="auto"/>
              <w:right w:val="single" w:sz="4" w:space="0" w:color="auto"/>
            </w:tcBorders>
            <w:shd w:val="clear" w:color="auto" w:fill="auto"/>
            <w:vAlign w:val="center"/>
            <w:hideMark/>
          </w:tcPr>
          <w:p w14:paraId="6DB69EE8" w14:textId="77777777" w:rsidR="00F0281B" w:rsidRPr="00E456BA" w:rsidRDefault="00F0281B" w:rsidP="00AB7E17">
            <w:pPr>
              <w:rPr>
                <w:color w:val="000000"/>
              </w:rPr>
            </w:pPr>
            <w:proofErr w:type="spellStart"/>
            <w:r w:rsidRPr="00E456BA">
              <w:rPr>
                <w:color w:val="000000"/>
              </w:rPr>
              <w:t>Фотокаталітичний</w:t>
            </w:r>
            <w:proofErr w:type="spellEnd"/>
            <w:r w:rsidRPr="00E456BA">
              <w:rPr>
                <w:color w:val="000000"/>
              </w:rPr>
              <w:t xml:space="preserve"> очищувач повітря </w:t>
            </w:r>
            <w:proofErr w:type="spellStart"/>
            <w:r w:rsidRPr="00E456BA">
              <w:rPr>
                <w:color w:val="000000"/>
              </w:rPr>
              <w:t>Аеролайф</w:t>
            </w:r>
            <w:proofErr w:type="spellEnd"/>
            <w:r w:rsidRPr="00E456BA">
              <w:rPr>
                <w:color w:val="000000"/>
              </w:rPr>
              <w:t xml:space="preserve"> Л L-5524</w:t>
            </w:r>
          </w:p>
        </w:tc>
        <w:tc>
          <w:tcPr>
            <w:tcW w:w="1275" w:type="dxa"/>
            <w:tcBorders>
              <w:top w:val="nil"/>
              <w:left w:val="nil"/>
              <w:bottom w:val="single" w:sz="4" w:space="0" w:color="auto"/>
              <w:right w:val="single" w:sz="4" w:space="0" w:color="auto"/>
            </w:tcBorders>
            <w:shd w:val="clear" w:color="auto" w:fill="auto"/>
            <w:vAlign w:val="center"/>
            <w:hideMark/>
          </w:tcPr>
          <w:p w14:paraId="11FB295D" w14:textId="77777777" w:rsidR="00F0281B" w:rsidRPr="00E456BA" w:rsidRDefault="00F0281B" w:rsidP="00AB7E17">
            <w:pPr>
              <w:jc w:val="center"/>
              <w:rPr>
                <w:color w:val="000000"/>
              </w:rPr>
            </w:pPr>
            <w:r w:rsidRPr="00E456BA">
              <w:rPr>
                <w:color w:val="000000"/>
              </w:rPr>
              <w:t>1</w:t>
            </w:r>
          </w:p>
        </w:tc>
      </w:tr>
      <w:tr w:rsidR="00F0281B" w:rsidRPr="00E456BA" w14:paraId="70EC41FC"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ACA3FE0" w14:textId="77777777" w:rsidR="00F0281B" w:rsidRPr="00E456BA" w:rsidRDefault="00F0281B" w:rsidP="00AB7E17">
            <w:pPr>
              <w:jc w:val="center"/>
              <w:rPr>
                <w:color w:val="000000"/>
              </w:rPr>
            </w:pPr>
            <w:r w:rsidRPr="00E456BA">
              <w:rPr>
                <w:color w:val="000000"/>
              </w:rPr>
              <w:t>407</w:t>
            </w:r>
          </w:p>
        </w:tc>
        <w:tc>
          <w:tcPr>
            <w:tcW w:w="7503" w:type="dxa"/>
            <w:tcBorders>
              <w:top w:val="nil"/>
              <w:left w:val="nil"/>
              <w:bottom w:val="single" w:sz="4" w:space="0" w:color="auto"/>
              <w:right w:val="single" w:sz="4" w:space="0" w:color="auto"/>
            </w:tcBorders>
            <w:shd w:val="clear" w:color="auto" w:fill="auto"/>
            <w:vAlign w:val="center"/>
            <w:hideMark/>
          </w:tcPr>
          <w:p w14:paraId="0C013D22" w14:textId="77777777" w:rsidR="00F0281B" w:rsidRPr="00E456BA" w:rsidRDefault="00F0281B" w:rsidP="00AB7E17">
            <w:pPr>
              <w:rPr>
                <w:color w:val="000000"/>
              </w:rPr>
            </w:pPr>
            <w:r w:rsidRPr="00E456BA">
              <w:rPr>
                <w:color w:val="000000"/>
              </w:rPr>
              <w:t>Фотометр АР 101</w:t>
            </w:r>
          </w:p>
        </w:tc>
        <w:tc>
          <w:tcPr>
            <w:tcW w:w="1275" w:type="dxa"/>
            <w:tcBorders>
              <w:top w:val="nil"/>
              <w:left w:val="nil"/>
              <w:bottom w:val="single" w:sz="4" w:space="0" w:color="auto"/>
              <w:right w:val="single" w:sz="4" w:space="0" w:color="auto"/>
            </w:tcBorders>
            <w:shd w:val="clear" w:color="auto" w:fill="auto"/>
            <w:vAlign w:val="center"/>
            <w:hideMark/>
          </w:tcPr>
          <w:p w14:paraId="26930324" w14:textId="77777777" w:rsidR="00F0281B" w:rsidRPr="00E456BA" w:rsidRDefault="00F0281B" w:rsidP="00AB7E17">
            <w:pPr>
              <w:jc w:val="center"/>
              <w:rPr>
                <w:color w:val="000000"/>
              </w:rPr>
            </w:pPr>
            <w:r w:rsidRPr="00E456BA">
              <w:rPr>
                <w:color w:val="000000"/>
              </w:rPr>
              <w:t>3</w:t>
            </w:r>
          </w:p>
        </w:tc>
      </w:tr>
      <w:tr w:rsidR="00F0281B" w:rsidRPr="00E456BA" w14:paraId="3F98386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2AC4C72" w14:textId="77777777" w:rsidR="00F0281B" w:rsidRPr="00E456BA" w:rsidRDefault="00F0281B" w:rsidP="00AB7E17">
            <w:pPr>
              <w:jc w:val="center"/>
              <w:rPr>
                <w:color w:val="000000"/>
              </w:rPr>
            </w:pPr>
            <w:r w:rsidRPr="00E456BA">
              <w:rPr>
                <w:color w:val="000000"/>
              </w:rPr>
              <w:t>408</w:t>
            </w:r>
          </w:p>
        </w:tc>
        <w:tc>
          <w:tcPr>
            <w:tcW w:w="7503" w:type="dxa"/>
            <w:tcBorders>
              <w:top w:val="nil"/>
              <w:left w:val="nil"/>
              <w:bottom w:val="single" w:sz="4" w:space="0" w:color="auto"/>
              <w:right w:val="single" w:sz="4" w:space="0" w:color="auto"/>
            </w:tcBorders>
            <w:shd w:val="clear" w:color="auto" w:fill="auto"/>
            <w:vAlign w:val="bottom"/>
            <w:hideMark/>
          </w:tcPr>
          <w:p w14:paraId="16FD7A79" w14:textId="77777777" w:rsidR="00F0281B" w:rsidRPr="00E456BA" w:rsidRDefault="00F0281B" w:rsidP="00AB7E17">
            <w:pPr>
              <w:rPr>
                <w:color w:val="000000"/>
              </w:rPr>
            </w:pPr>
            <w:r w:rsidRPr="00E456BA">
              <w:rPr>
                <w:color w:val="000000"/>
              </w:rPr>
              <w:t>Хірургічний МІКРОСКОП MM80\YOH</w:t>
            </w:r>
          </w:p>
        </w:tc>
        <w:tc>
          <w:tcPr>
            <w:tcW w:w="1275" w:type="dxa"/>
            <w:tcBorders>
              <w:top w:val="nil"/>
              <w:left w:val="nil"/>
              <w:bottom w:val="single" w:sz="4" w:space="0" w:color="auto"/>
              <w:right w:val="single" w:sz="4" w:space="0" w:color="auto"/>
            </w:tcBorders>
            <w:shd w:val="clear" w:color="auto" w:fill="auto"/>
            <w:noWrap/>
            <w:vAlign w:val="center"/>
            <w:hideMark/>
          </w:tcPr>
          <w:p w14:paraId="15502B42" w14:textId="77777777" w:rsidR="00F0281B" w:rsidRPr="00E456BA" w:rsidRDefault="00F0281B" w:rsidP="00AB7E17">
            <w:pPr>
              <w:jc w:val="center"/>
              <w:rPr>
                <w:color w:val="000000"/>
              </w:rPr>
            </w:pPr>
            <w:r w:rsidRPr="00E456BA">
              <w:rPr>
                <w:color w:val="000000"/>
              </w:rPr>
              <w:t>1</w:t>
            </w:r>
          </w:p>
        </w:tc>
      </w:tr>
      <w:tr w:rsidR="00F0281B" w:rsidRPr="00E456BA" w14:paraId="5E574EF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DB88E73" w14:textId="77777777" w:rsidR="00F0281B" w:rsidRPr="00E456BA" w:rsidRDefault="00F0281B" w:rsidP="00AB7E17">
            <w:pPr>
              <w:jc w:val="center"/>
              <w:rPr>
                <w:color w:val="000000"/>
              </w:rPr>
            </w:pPr>
            <w:r w:rsidRPr="00E456BA">
              <w:rPr>
                <w:color w:val="000000"/>
              </w:rPr>
              <w:t>409</w:t>
            </w:r>
          </w:p>
        </w:tc>
        <w:tc>
          <w:tcPr>
            <w:tcW w:w="7503" w:type="dxa"/>
            <w:tcBorders>
              <w:top w:val="nil"/>
              <w:left w:val="nil"/>
              <w:bottom w:val="single" w:sz="4" w:space="0" w:color="auto"/>
              <w:right w:val="single" w:sz="4" w:space="0" w:color="auto"/>
            </w:tcBorders>
            <w:shd w:val="clear" w:color="auto" w:fill="auto"/>
            <w:vAlign w:val="center"/>
            <w:hideMark/>
          </w:tcPr>
          <w:p w14:paraId="3C3DB31C" w14:textId="77777777" w:rsidR="00F0281B" w:rsidRPr="00E456BA" w:rsidRDefault="00F0281B" w:rsidP="00AB7E17">
            <w:pPr>
              <w:rPr>
                <w:color w:val="000000"/>
              </w:rPr>
            </w:pPr>
            <w:proofErr w:type="spellStart"/>
            <w:r w:rsidRPr="00E456BA">
              <w:rPr>
                <w:color w:val="000000"/>
              </w:rPr>
              <w:t>Холтер</w:t>
            </w:r>
            <w:proofErr w:type="spellEnd"/>
            <w:r w:rsidRPr="00E456BA">
              <w:rPr>
                <w:color w:val="000000"/>
              </w:rPr>
              <w:t xml:space="preserve"> ВАТ 41-2</w:t>
            </w:r>
          </w:p>
        </w:tc>
        <w:tc>
          <w:tcPr>
            <w:tcW w:w="1275" w:type="dxa"/>
            <w:tcBorders>
              <w:top w:val="nil"/>
              <w:left w:val="nil"/>
              <w:bottom w:val="single" w:sz="4" w:space="0" w:color="auto"/>
              <w:right w:val="single" w:sz="4" w:space="0" w:color="auto"/>
            </w:tcBorders>
            <w:shd w:val="clear" w:color="auto" w:fill="auto"/>
            <w:noWrap/>
            <w:vAlign w:val="center"/>
            <w:hideMark/>
          </w:tcPr>
          <w:p w14:paraId="260D1124" w14:textId="77777777" w:rsidR="00F0281B" w:rsidRPr="00E456BA" w:rsidRDefault="00F0281B" w:rsidP="00AB7E17">
            <w:pPr>
              <w:jc w:val="center"/>
              <w:rPr>
                <w:color w:val="000000"/>
              </w:rPr>
            </w:pPr>
            <w:r w:rsidRPr="00E456BA">
              <w:rPr>
                <w:color w:val="000000"/>
              </w:rPr>
              <w:t>2</w:t>
            </w:r>
          </w:p>
        </w:tc>
      </w:tr>
      <w:tr w:rsidR="00F0281B" w:rsidRPr="00E456BA" w14:paraId="4E7A3A1F"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67E59F6" w14:textId="77777777" w:rsidR="00F0281B" w:rsidRPr="00E456BA" w:rsidRDefault="00F0281B" w:rsidP="00AB7E17">
            <w:pPr>
              <w:jc w:val="center"/>
              <w:rPr>
                <w:color w:val="000000"/>
              </w:rPr>
            </w:pPr>
            <w:r w:rsidRPr="00E456BA">
              <w:rPr>
                <w:color w:val="000000"/>
              </w:rPr>
              <w:t>410</w:t>
            </w:r>
          </w:p>
        </w:tc>
        <w:tc>
          <w:tcPr>
            <w:tcW w:w="7503" w:type="dxa"/>
            <w:tcBorders>
              <w:top w:val="nil"/>
              <w:left w:val="nil"/>
              <w:bottom w:val="single" w:sz="4" w:space="0" w:color="auto"/>
              <w:right w:val="single" w:sz="4" w:space="0" w:color="auto"/>
            </w:tcBorders>
            <w:shd w:val="clear" w:color="auto" w:fill="auto"/>
            <w:vAlign w:val="center"/>
            <w:hideMark/>
          </w:tcPr>
          <w:p w14:paraId="484E1D97" w14:textId="77777777" w:rsidR="00F0281B" w:rsidRPr="00E456BA" w:rsidRDefault="00F0281B" w:rsidP="00AB7E17">
            <w:pPr>
              <w:rPr>
                <w:color w:val="000000"/>
              </w:rPr>
            </w:pPr>
            <w:r w:rsidRPr="00E456BA">
              <w:rPr>
                <w:color w:val="000000"/>
              </w:rPr>
              <w:t>Центрифуга CM - 6МТ</w:t>
            </w:r>
          </w:p>
        </w:tc>
        <w:tc>
          <w:tcPr>
            <w:tcW w:w="1275" w:type="dxa"/>
            <w:tcBorders>
              <w:top w:val="nil"/>
              <w:left w:val="nil"/>
              <w:bottom w:val="single" w:sz="4" w:space="0" w:color="auto"/>
              <w:right w:val="single" w:sz="4" w:space="0" w:color="auto"/>
            </w:tcBorders>
            <w:shd w:val="clear" w:color="auto" w:fill="auto"/>
            <w:vAlign w:val="center"/>
            <w:hideMark/>
          </w:tcPr>
          <w:p w14:paraId="77D200EB" w14:textId="77777777" w:rsidR="00F0281B" w:rsidRPr="00E456BA" w:rsidRDefault="00F0281B" w:rsidP="00AB7E17">
            <w:pPr>
              <w:jc w:val="center"/>
              <w:rPr>
                <w:color w:val="000000"/>
              </w:rPr>
            </w:pPr>
            <w:r w:rsidRPr="00E456BA">
              <w:rPr>
                <w:color w:val="000000"/>
              </w:rPr>
              <w:t>2</w:t>
            </w:r>
          </w:p>
        </w:tc>
      </w:tr>
      <w:tr w:rsidR="00F0281B" w:rsidRPr="00E456BA" w14:paraId="4700BD75"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2148FC1" w14:textId="77777777" w:rsidR="00F0281B" w:rsidRPr="00E456BA" w:rsidRDefault="00F0281B" w:rsidP="00AB7E17">
            <w:pPr>
              <w:jc w:val="center"/>
              <w:rPr>
                <w:color w:val="000000"/>
              </w:rPr>
            </w:pPr>
            <w:r w:rsidRPr="00E456BA">
              <w:rPr>
                <w:color w:val="000000"/>
              </w:rPr>
              <w:t>411</w:t>
            </w:r>
          </w:p>
        </w:tc>
        <w:tc>
          <w:tcPr>
            <w:tcW w:w="7503" w:type="dxa"/>
            <w:tcBorders>
              <w:top w:val="nil"/>
              <w:left w:val="nil"/>
              <w:bottom w:val="single" w:sz="4" w:space="0" w:color="auto"/>
              <w:right w:val="single" w:sz="4" w:space="0" w:color="auto"/>
            </w:tcBorders>
            <w:shd w:val="clear" w:color="auto" w:fill="auto"/>
            <w:vAlign w:val="center"/>
            <w:hideMark/>
          </w:tcPr>
          <w:p w14:paraId="29DBA672" w14:textId="77777777" w:rsidR="00F0281B" w:rsidRPr="00E456BA" w:rsidRDefault="00F0281B" w:rsidP="00AB7E17">
            <w:pPr>
              <w:rPr>
                <w:color w:val="000000"/>
                <w:lang w:val="en-US"/>
              </w:rPr>
            </w:pPr>
            <w:r w:rsidRPr="00E456BA">
              <w:rPr>
                <w:color w:val="000000"/>
              </w:rPr>
              <w:t>Центрифуга</w:t>
            </w:r>
            <w:r w:rsidRPr="00E456BA">
              <w:rPr>
                <w:color w:val="000000"/>
                <w:lang w:val="en-US"/>
              </w:rPr>
              <w:t xml:space="preserve"> Shandon </w:t>
            </w:r>
            <w:proofErr w:type="spellStart"/>
            <w:r w:rsidRPr="00E456BA">
              <w:rPr>
                <w:color w:val="000000"/>
                <w:lang w:val="en-US"/>
              </w:rPr>
              <w:t>Cytospin</w:t>
            </w:r>
            <w:proofErr w:type="spellEnd"/>
            <w:r w:rsidRPr="00E456BA">
              <w:rPr>
                <w:color w:val="000000"/>
                <w:lang w:val="en-US"/>
              </w:rPr>
              <w:t xml:space="preserve"> 4  (THERMO </w:t>
            </w:r>
            <w:r w:rsidRPr="00E456BA">
              <w:rPr>
                <w:color w:val="000000"/>
              </w:rPr>
              <w:t>Англія</w:t>
            </w:r>
            <w:r w:rsidRPr="00E456BA">
              <w:rPr>
                <w:color w:val="000000"/>
                <w:lang w:val="en-US"/>
              </w:rPr>
              <w:t>)</w:t>
            </w:r>
          </w:p>
        </w:tc>
        <w:tc>
          <w:tcPr>
            <w:tcW w:w="1275" w:type="dxa"/>
            <w:tcBorders>
              <w:top w:val="nil"/>
              <w:left w:val="nil"/>
              <w:bottom w:val="single" w:sz="4" w:space="0" w:color="auto"/>
              <w:right w:val="single" w:sz="4" w:space="0" w:color="auto"/>
            </w:tcBorders>
            <w:shd w:val="clear" w:color="auto" w:fill="auto"/>
            <w:vAlign w:val="center"/>
            <w:hideMark/>
          </w:tcPr>
          <w:p w14:paraId="6A8D3A41" w14:textId="77777777" w:rsidR="00F0281B" w:rsidRPr="00E456BA" w:rsidRDefault="00F0281B" w:rsidP="00AB7E17">
            <w:pPr>
              <w:jc w:val="center"/>
              <w:rPr>
                <w:color w:val="000000"/>
              </w:rPr>
            </w:pPr>
            <w:r w:rsidRPr="00E456BA">
              <w:rPr>
                <w:color w:val="000000"/>
              </w:rPr>
              <w:t>1</w:t>
            </w:r>
          </w:p>
        </w:tc>
      </w:tr>
      <w:tr w:rsidR="00F0281B" w:rsidRPr="00E456BA" w14:paraId="0E4D08EE"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2711649" w14:textId="77777777" w:rsidR="00F0281B" w:rsidRPr="00E456BA" w:rsidRDefault="00F0281B" w:rsidP="00AB7E17">
            <w:pPr>
              <w:jc w:val="center"/>
              <w:rPr>
                <w:color w:val="000000"/>
              </w:rPr>
            </w:pPr>
            <w:r w:rsidRPr="00E456BA">
              <w:rPr>
                <w:color w:val="000000"/>
              </w:rPr>
              <w:t>412</w:t>
            </w:r>
          </w:p>
        </w:tc>
        <w:tc>
          <w:tcPr>
            <w:tcW w:w="7503" w:type="dxa"/>
            <w:tcBorders>
              <w:top w:val="nil"/>
              <w:left w:val="nil"/>
              <w:bottom w:val="single" w:sz="4" w:space="0" w:color="auto"/>
              <w:right w:val="single" w:sz="4" w:space="0" w:color="auto"/>
            </w:tcBorders>
            <w:shd w:val="clear" w:color="auto" w:fill="auto"/>
            <w:vAlign w:val="bottom"/>
            <w:hideMark/>
          </w:tcPr>
          <w:p w14:paraId="4770ADC2" w14:textId="77777777" w:rsidR="00F0281B" w:rsidRPr="00E456BA" w:rsidRDefault="00F0281B" w:rsidP="00AB7E17">
            <w:pPr>
              <w:rPr>
                <w:color w:val="000000"/>
              </w:rPr>
            </w:pPr>
            <w:r w:rsidRPr="00E456BA">
              <w:rPr>
                <w:color w:val="000000"/>
              </w:rPr>
              <w:t>Центрифуга лабораторна клінічна Опн-3.02 "</w:t>
            </w:r>
            <w:proofErr w:type="spellStart"/>
            <w:r w:rsidRPr="00E456BA">
              <w:rPr>
                <w:color w:val="000000"/>
              </w:rPr>
              <w:t>Дастан</w:t>
            </w:r>
            <w:proofErr w:type="spellEnd"/>
            <w:r w:rsidRPr="00E456BA">
              <w:rPr>
                <w:color w:val="000000"/>
              </w:rPr>
              <w:t>” №0753</w:t>
            </w:r>
          </w:p>
        </w:tc>
        <w:tc>
          <w:tcPr>
            <w:tcW w:w="1275" w:type="dxa"/>
            <w:tcBorders>
              <w:top w:val="nil"/>
              <w:left w:val="nil"/>
              <w:bottom w:val="single" w:sz="4" w:space="0" w:color="auto"/>
              <w:right w:val="single" w:sz="4" w:space="0" w:color="auto"/>
            </w:tcBorders>
            <w:shd w:val="clear" w:color="auto" w:fill="auto"/>
            <w:noWrap/>
            <w:vAlign w:val="center"/>
            <w:hideMark/>
          </w:tcPr>
          <w:p w14:paraId="48C6D102" w14:textId="77777777" w:rsidR="00F0281B" w:rsidRPr="00E456BA" w:rsidRDefault="00F0281B" w:rsidP="00AB7E17">
            <w:pPr>
              <w:jc w:val="center"/>
              <w:rPr>
                <w:color w:val="000000"/>
              </w:rPr>
            </w:pPr>
            <w:r w:rsidRPr="00E456BA">
              <w:rPr>
                <w:color w:val="000000"/>
              </w:rPr>
              <w:t>1</w:t>
            </w:r>
          </w:p>
        </w:tc>
      </w:tr>
      <w:tr w:rsidR="00F0281B" w:rsidRPr="00E456BA" w14:paraId="758928A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5C45B6" w14:textId="77777777" w:rsidR="00F0281B" w:rsidRPr="00E456BA" w:rsidRDefault="00F0281B" w:rsidP="00AB7E17">
            <w:pPr>
              <w:jc w:val="center"/>
              <w:rPr>
                <w:color w:val="000000"/>
              </w:rPr>
            </w:pPr>
            <w:r w:rsidRPr="00E456BA">
              <w:rPr>
                <w:color w:val="000000"/>
              </w:rPr>
              <w:t>413</w:t>
            </w:r>
          </w:p>
        </w:tc>
        <w:tc>
          <w:tcPr>
            <w:tcW w:w="7503" w:type="dxa"/>
            <w:tcBorders>
              <w:top w:val="nil"/>
              <w:left w:val="nil"/>
              <w:bottom w:val="single" w:sz="4" w:space="0" w:color="auto"/>
              <w:right w:val="single" w:sz="4" w:space="0" w:color="auto"/>
            </w:tcBorders>
            <w:shd w:val="clear" w:color="auto" w:fill="auto"/>
            <w:vAlign w:val="center"/>
            <w:hideMark/>
          </w:tcPr>
          <w:p w14:paraId="3AEB3A3F" w14:textId="77777777" w:rsidR="00F0281B" w:rsidRPr="00E456BA" w:rsidRDefault="00F0281B" w:rsidP="00AB7E17">
            <w:pPr>
              <w:rPr>
                <w:color w:val="000000"/>
              </w:rPr>
            </w:pPr>
            <w:r w:rsidRPr="00E456BA">
              <w:rPr>
                <w:color w:val="000000"/>
              </w:rPr>
              <w:t>Центрифуга лабораторна СМ-6М С1А «УЛМ1» Латвія</w:t>
            </w:r>
          </w:p>
        </w:tc>
        <w:tc>
          <w:tcPr>
            <w:tcW w:w="1275" w:type="dxa"/>
            <w:tcBorders>
              <w:top w:val="nil"/>
              <w:left w:val="nil"/>
              <w:bottom w:val="single" w:sz="4" w:space="0" w:color="auto"/>
              <w:right w:val="single" w:sz="4" w:space="0" w:color="auto"/>
            </w:tcBorders>
            <w:shd w:val="clear" w:color="auto" w:fill="auto"/>
            <w:vAlign w:val="center"/>
            <w:hideMark/>
          </w:tcPr>
          <w:p w14:paraId="6D2668A3" w14:textId="77777777" w:rsidR="00F0281B" w:rsidRPr="00E456BA" w:rsidRDefault="00F0281B" w:rsidP="00AB7E17">
            <w:pPr>
              <w:jc w:val="center"/>
              <w:rPr>
                <w:color w:val="000000"/>
              </w:rPr>
            </w:pPr>
            <w:r w:rsidRPr="00E456BA">
              <w:rPr>
                <w:color w:val="000000"/>
              </w:rPr>
              <w:t>1</w:t>
            </w:r>
          </w:p>
        </w:tc>
      </w:tr>
      <w:tr w:rsidR="00F0281B" w:rsidRPr="00E456BA" w14:paraId="3F7AAD6B"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9EA719B" w14:textId="77777777" w:rsidR="00F0281B" w:rsidRPr="00E456BA" w:rsidRDefault="00F0281B" w:rsidP="00AB7E17">
            <w:pPr>
              <w:jc w:val="center"/>
              <w:rPr>
                <w:color w:val="000000"/>
              </w:rPr>
            </w:pPr>
            <w:r w:rsidRPr="00E456BA">
              <w:rPr>
                <w:color w:val="000000"/>
              </w:rPr>
              <w:t>414</w:t>
            </w:r>
          </w:p>
        </w:tc>
        <w:tc>
          <w:tcPr>
            <w:tcW w:w="7503" w:type="dxa"/>
            <w:tcBorders>
              <w:top w:val="nil"/>
              <w:left w:val="nil"/>
              <w:bottom w:val="single" w:sz="4" w:space="0" w:color="auto"/>
              <w:right w:val="single" w:sz="4" w:space="0" w:color="auto"/>
            </w:tcBorders>
            <w:shd w:val="clear" w:color="auto" w:fill="auto"/>
            <w:vAlign w:val="center"/>
            <w:hideMark/>
          </w:tcPr>
          <w:p w14:paraId="22150B6C" w14:textId="77777777" w:rsidR="00F0281B" w:rsidRPr="00E456BA" w:rsidRDefault="00F0281B" w:rsidP="00AB7E17">
            <w:pPr>
              <w:rPr>
                <w:color w:val="000000"/>
              </w:rPr>
            </w:pPr>
            <w:r w:rsidRPr="00E456BA">
              <w:rPr>
                <w:color w:val="000000"/>
              </w:rPr>
              <w:t>Центрифуга ОПн-3.02</w:t>
            </w:r>
          </w:p>
        </w:tc>
        <w:tc>
          <w:tcPr>
            <w:tcW w:w="1275" w:type="dxa"/>
            <w:tcBorders>
              <w:top w:val="nil"/>
              <w:left w:val="nil"/>
              <w:bottom w:val="single" w:sz="4" w:space="0" w:color="auto"/>
              <w:right w:val="single" w:sz="4" w:space="0" w:color="auto"/>
            </w:tcBorders>
            <w:shd w:val="clear" w:color="auto" w:fill="auto"/>
            <w:vAlign w:val="center"/>
            <w:hideMark/>
          </w:tcPr>
          <w:p w14:paraId="1C63E5FC" w14:textId="77777777" w:rsidR="00F0281B" w:rsidRPr="00E456BA" w:rsidRDefault="00F0281B" w:rsidP="00AB7E17">
            <w:pPr>
              <w:jc w:val="center"/>
              <w:rPr>
                <w:color w:val="000000"/>
              </w:rPr>
            </w:pPr>
            <w:r w:rsidRPr="00E456BA">
              <w:rPr>
                <w:color w:val="000000"/>
              </w:rPr>
              <w:t>1</w:t>
            </w:r>
          </w:p>
        </w:tc>
      </w:tr>
      <w:tr w:rsidR="00F0281B" w:rsidRPr="00E456BA" w14:paraId="3E0E782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05BB68A" w14:textId="77777777" w:rsidR="00F0281B" w:rsidRPr="00E456BA" w:rsidRDefault="00F0281B" w:rsidP="00AB7E17">
            <w:pPr>
              <w:jc w:val="center"/>
              <w:rPr>
                <w:color w:val="000000"/>
              </w:rPr>
            </w:pPr>
            <w:r w:rsidRPr="00E456BA">
              <w:rPr>
                <w:color w:val="000000"/>
              </w:rPr>
              <w:t>415</w:t>
            </w:r>
          </w:p>
        </w:tc>
        <w:tc>
          <w:tcPr>
            <w:tcW w:w="7503" w:type="dxa"/>
            <w:tcBorders>
              <w:top w:val="nil"/>
              <w:left w:val="nil"/>
              <w:bottom w:val="single" w:sz="4" w:space="0" w:color="auto"/>
              <w:right w:val="single" w:sz="4" w:space="0" w:color="auto"/>
            </w:tcBorders>
            <w:shd w:val="clear" w:color="auto" w:fill="auto"/>
            <w:vAlign w:val="center"/>
            <w:hideMark/>
          </w:tcPr>
          <w:p w14:paraId="3976AFB7" w14:textId="77777777" w:rsidR="00F0281B" w:rsidRPr="00E456BA" w:rsidRDefault="00F0281B" w:rsidP="00AB7E17">
            <w:pPr>
              <w:rPr>
                <w:color w:val="000000"/>
              </w:rPr>
            </w:pPr>
            <w:r w:rsidRPr="00E456BA">
              <w:rPr>
                <w:color w:val="000000"/>
              </w:rPr>
              <w:t xml:space="preserve">Центрифуга </w:t>
            </w:r>
            <w:proofErr w:type="spellStart"/>
            <w:r w:rsidRPr="00E456BA">
              <w:rPr>
                <w:color w:val="000000"/>
              </w:rPr>
              <w:t>ОПн</w:t>
            </w:r>
            <w:proofErr w:type="spellEnd"/>
            <w:r w:rsidRPr="00E456BA">
              <w:rPr>
                <w:color w:val="000000"/>
              </w:rPr>
              <w:t>-ЗМ</w:t>
            </w:r>
          </w:p>
        </w:tc>
        <w:tc>
          <w:tcPr>
            <w:tcW w:w="1275" w:type="dxa"/>
            <w:tcBorders>
              <w:top w:val="nil"/>
              <w:left w:val="nil"/>
              <w:bottom w:val="single" w:sz="4" w:space="0" w:color="auto"/>
              <w:right w:val="single" w:sz="4" w:space="0" w:color="auto"/>
            </w:tcBorders>
            <w:shd w:val="clear" w:color="auto" w:fill="auto"/>
            <w:vAlign w:val="center"/>
            <w:hideMark/>
          </w:tcPr>
          <w:p w14:paraId="193FC252" w14:textId="77777777" w:rsidR="00F0281B" w:rsidRPr="00E456BA" w:rsidRDefault="00F0281B" w:rsidP="00AB7E17">
            <w:pPr>
              <w:jc w:val="center"/>
              <w:rPr>
                <w:color w:val="000000"/>
              </w:rPr>
            </w:pPr>
            <w:r w:rsidRPr="00E456BA">
              <w:rPr>
                <w:color w:val="000000"/>
              </w:rPr>
              <w:t>2</w:t>
            </w:r>
          </w:p>
        </w:tc>
      </w:tr>
      <w:tr w:rsidR="00F0281B" w:rsidRPr="00E456BA" w14:paraId="562A21A4" w14:textId="77777777" w:rsidTr="00AB7E17">
        <w:trPr>
          <w:gridAfter w:val="1"/>
          <w:wAfter w:w="284" w:type="dxa"/>
          <w:trHeight w:val="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4BBD3" w14:textId="77777777" w:rsidR="00F0281B" w:rsidRPr="00E456BA" w:rsidRDefault="00F0281B" w:rsidP="00AB7E17">
            <w:pPr>
              <w:jc w:val="center"/>
              <w:rPr>
                <w:color w:val="000000"/>
              </w:rPr>
            </w:pPr>
            <w:r w:rsidRPr="00E456BA">
              <w:rPr>
                <w:color w:val="000000"/>
              </w:rPr>
              <w:t>416</w:t>
            </w:r>
          </w:p>
        </w:tc>
        <w:tc>
          <w:tcPr>
            <w:tcW w:w="7503" w:type="dxa"/>
            <w:tcBorders>
              <w:top w:val="single" w:sz="4" w:space="0" w:color="auto"/>
              <w:left w:val="nil"/>
              <w:bottom w:val="single" w:sz="4" w:space="0" w:color="auto"/>
              <w:right w:val="single" w:sz="4" w:space="0" w:color="auto"/>
            </w:tcBorders>
            <w:shd w:val="clear" w:color="auto" w:fill="auto"/>
            <w:vAlign w:val="center"/>
            <w:hideMark/>
          </w:tcPr>
          <w:p w14:paraId="38465BF4" w14:textId="77777777" w:rsidR="00F0281B" w:rsidRPr="00E456BA" w:rsidRDefault="00F0281B" w:rsidP="00AB7E17">
            <w:pPr>
              <w:rPr>
                <w:color w:val="000000"/>
              </w:rPr>
            </w:pPr>
            <w:r w:rsidRPr="00E456BA">
              <w:rPr>
                <w:color w:val="000000"/>
              </w:rPr>
              <w:t>Центрифуга РІСО 17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E42725C" w14:textId="77777777" w:rsidR="00F0281B" w:rsidRPr="00E456BA" w:rsidRDefault="00F0281B" w:rsidP="00AB7E17">
            <w:pPr>
              <w:jc w:val="center"/>
              <w:rPr>
                <w:color w:val="000000"/>
              </w:rPr>
            </w:pPr>
            <w:r w:rsidRPr="00E456BA">
              <w:rPr>
                <w:color w:val="000000"/>
              </w:rPr>
              <w:t>1</w:t>
            </w:r>
          </w:p>
        </w:tc>
      </w:tr>
      <w:tr w:rsidR="00F0281B" w:rsidRPr="00E456BA" w14:paraId="04103BF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95971E9" w14:textId="77777777" w:rsidR="00F0281B" w:rsidRPr="00E456BA" w:rsidRDefault="00F0281B" w:rsidP="00AB7E17">
            <w:pPr>
              <w:jc w:val="center"/>
              <w:rPr>
                <w:color w:val="000000"/>
              </w:rPr>
            </w:pPr>
            <w:r w:rsidRPr="00E456BA">
              <w:rPr>
                <w:color w:val="000000"/>
              </w:rPr>
              <w:t>417</w:t>
            </w:r>
          </w:p>
        </w:tc>
        <w:tc>
          <w:tcPr>
            <w:tcW w:w="7503" w:type="dxa"/>
            <w:tcBorders>
              <w:top w:val="nil"/>
              <w:left w:val="nil"/>
              <w:bottom w:val="single" w:sz="4" w:space="0" w:color="auto"/>
              <w:right w:val="single" w:sz="4" w:space="0" w:color="auto"/>
            </w:tcBorders>
            <w:shd w:val="clear" w:color="auto" w:fill="auto"/>
            <w:vAlign w:val="center"/>
            <w:hideMark/>
          </w:tcPr>
          <w:p w14:paraId="6773CF9C" w14:textId="77777777" w:rsidR="00F0281B" w:rsidRPr="00E456BA" w:rsidRDefault="00F0281B" w:rsidP="00AB7E17">
            <w:pPr>
              <w:rPr>
                <w:color w:val="000000"/>
              </w:rPr>
            </w:pPr>
            <w:r w:rsidRPr="00E456BA">
              <w:rPr>
                <w:color w:val="000000"/>
              </w:rPr>
              <w:t xml:space="preserve">Центрифуга СМ-3 </w:t>
            </w:r>
            <w:proofErr w:type="spellStart"/>
            <w:r w:rsidRPr="00E456BA">
              <w:rPr>
                <w:color w:val="000000"/>
              </w:rPr>
              <w:t>MICROmed</w:t>
            </w:r>
            <w:proofErr w:type="spellEnd"/>
            <w:r w:rsidRPr="00E456BA">
              <w:rPr>
                <w:color w:val="000000"/>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0F076F3" w14:textId="77777777" w:rsidR="00F0281B" w:rsidRPr="00E456BA" w:rsidRDefault="00F0281B" w:rsidP="00AB7E17">
            <w:pPr>
              <w:jc w:val="center"/>
              <w:rPr>
                <w:color w:val="000000"/>
              </w:rPr>
            </w:pPr>
            <w:r w:rsidRPr="00E456BA">
              <w:rPr>
                <w:color w:val="000000"/>
              </w:rPr>
              <w:t>1</w:t>
            </w:r>
          </w:p>
        </w:tc>
      </w:tr>
      <w:tr w:rsidR="00F0281B" w:rsidRPr="00E456BA" w14:paraId="00C2393D"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DD95DF3" w14:textId="77777777" w:rsidR="00F0281B" w:rsidRPr="00E456BA" w:rsidRDefault="00F0281B" w:rsidP="00AB7E17">
            <w:pPr>
              <w:jc w:val="center"/>
              <w:rPr>
                <w:color w:val="000000"/>
              </w:rPr>
            </w:pPr>
            <w:r w:rsidRPr="00E456BA">
              <w:rPr>
                <w:color w:val="000000"/>
              </w:rPr>
              <w:t>418</w:t>
            </w:r>
          </w:p>
        </w:tc>
        <w:tc>
          <w:tcPr>
            <w:tcW w:w="7503" w:type="dxa"/>
            <w:tcBorders>
              <w:top w:val="nil"/>
              <w:left w:val="nil"/>
              <w:bottom w:val="single" w:sz="4" w:space="0" w:color="auto"/>
              <w:right w:val="single" w:sz="4" w:space="0" w:color="auto"/>
            </w:tcBorders>
            <w:shd w:val="clear" w:color="auto" w:fill="auto"/>
            <w:vAlign w:val="center"/>
            <w:hideMark/>
          </w:tcPr>
          <w:p w14:paraId="16F630B6" w14:textId="77777777" w:rsidR="00F0281B" w:rsidRPr="00E456BA" w:rsidRDefault="00F0281B" w:rsidP="00AB7E17">
            <w:pPr>
              <w:rPr>
                <w:color w:val="000000"/>
              </w:rPr>
            </w:pPr>
            <w:r w:rsidRPr="00E456BA">
              <w:rPr>
                <w:color w:val="000000"/>
              </w:rPr>
              <w:t xml:space="preserve">Шафа сушильна </w:t>
            </w:r>
            <w:proofErr w:type="spellStart"/>
            <w:r w:rsidRPr="00E456BA">
              <w:rPr>
                <w:color w:val="000000"/>
              </w:rPr>
              <w:t>сухожарова</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7DB76C49" w14:textId="77777777" w:rsidR="00F0281B" w:rsidRPr="00E456BA" w:rsidRDefault="00F0281B" w:rsidP="00AB7E17">
            <w:pPr>
              <w:jc w:val="center"/>
              <w:rPr>
                <w:color w:val="000000"/>
              </w:rPr>
            </w:pPr>
            <w:r w:rsidRPr="00E456BA">
              <w:rPr>
                <w:color w:val="000000"/>
              </w:rPr>
              <w:t>4</w:t>
            </w:r>
          </w:p>
        </w:tc>
      </w:tr>
      <w:tr w:rsidR="00F0281B" w:rsidRPr="00E456BA" w14:paraId="05B62BF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61A916F" w14:textId="77777777" w:rsidR="00F0281B" w:rsidRPr="00E456BA" w:rsidRDefault="00F0281B" w:rsidP="00AB7E17">
            <w:pPr>
              <w:jc w:val="center"/>
              <w:rPr>
                <w:color w:val="000000"/>
              </w:rPr>
            </w:pPr>
            <w:r w:rsidRPr="00E456BA">
              <w:rPr>
                <w:color w:val="000000"/>
              </w:rPr>
              <w:t>419</w:t>
            </w:r>
          </w:p>
        </w:tc>
        <w:tc>
          <w:tcPr>
            <w:tcW w:w="7503" w:type="dxa"/>
            <w:tcBorders>
              <w:top w:val="nil"/>
              <w:left w:val="nil"/>
              <w:bottom w:val="single" w:sz="4" w:space="0" w:color="auto"/>
              <w:right w:val="single" w:sz="4" w:space="0" w:color="auto"/>
            </w:tcBorders>
            <w:shd w:val="clear" w:color="auto" w:fill="auto"/>
            <w:vAlign w:val="center"/>
            <w:hideMark/>
          </w:tcPr>
          <w:p w14:paraId="344A129D" w14:textId="77777777" w:rsidR="00F0281B" w:rsidRPr="00E456BA" w:rsidRDefault="00F0281B" w:rsidP="00AB7E17">
            <w:pPr>
              <w:rPr>
                <w:color w:val="000000"/>
              </w:rPr>
            </w:pPr>
            <w:r w:rsidRPr="00E456BA">
              <w:rPr>
                <w:color w:val="000000"/>
              </w:rPr>
              <w:t>Шафа сушильна електрична</w:t>
            </w:r>
          </w:p>
        </w:tc>
        <w:tc>
          <w:tcPr>
            <w:tcW w:w="1275" w:type="dxa"/>
            <w:tcBorders>
              <w:top w:val="nil"/>
              <w:left w:val="nil"/>
              <w:bottom w:val="single" w:sz="4" w:space="0" w:color="auto"/>
              <w:right w:val="single" w:sz="4" w:space="0" w:color="auto"/>
            </w:tcBorders>
            <w:shd w:val="clear" w:color="auto" w:fill="auto"/>
            <w:noWrap/>
            <w:vAlign w:val="center"/>
            <w:hideMark/>
          </w:tcPr>
          <w:p w14:paraId="18B8D453" w14:textId="77777777" w:rsidR="00F0281B" w:rsidRPr="00E456BA" w:rsidRDefault="00F0281B" w:rsidP="00AB7E17">
            <w:pPr>
              <w:jc w:val="center"/>
              <w:rPr>
                <w:color w:val="000000"/>
              </w:rPr>
            </w:pPr>
            <w:r w:rsidRPr="00E456BA">
              <w:rPr>
                <w:color w:val="000000"/>
              </w:rPr>
              <w:t>1</w:t>
            </w:r>
          </w:p>
        </w:tc>
      </w:tr>
      <w:tr w:rsidR="00F0281B" w:rsidRPr="00E456BA" w14:paraId="710D3BB0"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8C1D5A9" w14:textId="77777777" w:rsidR="00F0281B" w:rsidRPr="00E456BA" w:rsidRDefault="00F0281B" w:rsidP="00AB7E17">
            <w:pPr>
              <w:jc w:val="center"/>
              <w:rPr>
                <w:color w:val="000000"/>
              </w:rPr>
            </w:pPr>
            <w:r w:rsidRPr="00E456BA">
              <w:rPr>
                <w:color w:val="000000"/>
              </w:rPr>
              <w:t>420</w:t>
            </w:r>
          </w:p>
        </w:tc>
        <w:tc>
          <w:tcPr>
            <w:tcW w:w="7503" w:type="dxa"/>
            <w:tcBorders>
              <w:top w:val="nil"/>
              <w:left w:val="nil"/>
              <w:bottom w:val="single" w:sz="4" w:space="0" w:color="auto"/>
              <w:right w:val="single" w:sz="4" w:space="0" w:color="auto"/>
            </w:tcBorders>
            <w:shd w:val="clear" w:color="auto" w:fill="auto"/>
            <w:vAlign w:val="center"/>
            <w:hideMark/>
          </w:tcPr>
          <w:p w14:paraId="7F2E84F0" w14:textId="77777777" w:rsidR="00F0281B" w:rsidRPr="00E456BA" w:rsidRDefault="00F0281B" w:rsidP="00AB7E17">
            <w:pPr>
              <w:rPr>
                <w:color w:val="000000"/>
              </w:rPr>
            </w:pPr>
            <w:r w:rsidRPr="00E456BA">
              <w:rPr>
                <w:color w:val="000000"/>
              </w:rPr>
              <w:t xml:space="preserve">Шприцевий </w:t>
            </w:r>
            <w:proofErr w:type="spellStart"/>
            <w:r w:rsidRPr="00E456BA">
              <w:rPr>
                <w:color w:val="000000"/>
              </w:rPr>
              <w:t>інфузійний</w:t>
            </w:r>
            <w:proofErr w:type="spellEnd"/>
            <w:r w:rsidRPr="00E456BA">
              <w:rPr>
                <w:color w:val="000000"/>
              </w:rPr>
              <w:t xml:space="preserve"> насос B/</w:t>
            </w:r>
            <w:proofErr w:type="spellStart"/>
            <w:r w:rsidRPr="00E456BA">
              <w:rPr>
                <w:color w:val="000000"/>
              </w:rPr>
              <w:t>Braun</w:t>
            </w:r>
            <w:proofErr w:type="spellEnd"/>
            <w:r w:rsidRPr="00E456BA">
              <w:rPr>
                <w:color w:val="000000"/>
              </w:rPr>
              <w:t>, Німеччина.</w:t>
            </w:r>
          </w:p>
        </w:tc>
        <w:tc>
          <w:tcPr>
            <w:tcW w:w="1275" w:type="dxa"/>
            <w:tcBorders>
              <w:top w:val="nil"/>
              <w:left w:val="nil"/>
              <w:bottom w:val="single" w:sz="4" w:space="0" w:color="auto"/>
              <w:right w:val="single" w:sz="4" w:space="0" w:color="auto"/>
            </w:tcBorders>
            <w:shd w:val="clear" w:color="auto" w:fill="auto"/>
            <w:noWrap/>
            <w:vAlign w:val="center"/>
            <w:hideMark/>
          </w:tcPr>
          <w:p w14:paraId="36AEF582" w14:textId="77777777" w:rsidR="00F0281B" w:rsidRPr="00E456BA" w:rsidRDefault="00F0281B" w:rsidP="00AB7E17">
            <w:pPr>
              <w:jc w:val="center"/>
              <w:rPr>
                <w:color w:val="000000"/>
              </w:rPr>
            </w:pPr>
            <w:r w:rsidRPr="00E456BA">
              <w:rPr>
                <w:color w:val="000000"/>
              </w:rPr>
              <w:t>25</w:t>
            </w:r>
          </w:p>
        </w:tc>
      </w:tr>
      <w:tr w:rsidR="00F0281B" w:rsidRPr="00E456BA" w14:paraId="6BDD1B78"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3B7C95F" w14:textId="77777777" w:rsidR="00F0281B" w:rsidRPr="00E456BA" w:rsidRDefault="00F0281B" w:rsidP="00AB7E17">
            <w:pPr>
              <w:jc w:val="center"/>
              <w:rPr>
                <w:color w:val="000000"/>
              </w:rPr>
            </w:pPr>
            <w:r w:rsidRPr="00E456BA">
              <w:rPr>
                <w:color w:val="000000"/>
              </w:rPr>
              <w:t>421</w:t>
            </w:r>
          </w:p>
        </w:tc>
        <w:tc>
          <w:tcPr>
            <w:tcW w:w="7503" w:type="dxa"/>
            <w:tcBorders>
              <w:top w:val="nil"/>
              <w:left w:val="nil"/>
              <w:bottom w:val="single" w:sz="4" w:space="0" w:color="auto"/>
              <w:right w:val="single" w:sz="4" w:space="0" w:color="auto"/>
            </w:tcBorders>
            <w:shd w:val="clear" w:color="auto" w:fill="auto"/>
            <w:vAlign w:val="center"/>
            <w:hideMark/>
          </w:tcPr>
          <w:p w14:paraId="5CB513DB" w14:textId="77777777" w:rsidR="00F0281B" w:rsidRPr="00E456BA" w:rsidRDefault="00F0281B" w:rsidP="00AB7E17">
            <w:pPr>
              <w:rPr>
                <w:color w:val="000000"/>
              </w:rPr>
            </w:pPr>
            <w:r w:rsidRPr="00E456BA">
              <w:rPr>
                <w:color w:val="000000"/>
              </w:rPr>
              <w:t xml:space="preserve">Шприцевий насос (ТОР-5500)  ТОР </w:t>
            </w:r>
            <w:proofErr w:type="spellStart"/>
            <w:r w:rsidRPr="00E456BA">
              <w:rPr>
                <w:color w:val="000000"/>
              </w:rPr>
              <w:t>Corporation</w:t>
            </w:r>
            <w:proofErr w:type="spellEnd"/>
            <w:r w:rsidRPr="00E456BA">
              <w:rPr>
                <w:color w:val="000000"/>
              </w:rPr>
              <w:t xml:space="preserve"> Японія</w:t>
            </w:r>
          </w:p>
        </w:tc>
        <w:tc>
          <w:tcPr>
            <w:tcW w:w="1275" w:type="dxa"/>
            <w:tcBorders>
              <w:top w:val="nil"/>
              <w:left w:val="nil"/>
              <w:bottom w:val="single" w:sz="4" w:space="0" w:color="auto"/>
              <w:right w:val="single" w:sz="4" w:space="0" w:color="auto"/>
            </w:tcBorders>
            <w:shd w:val="clear" w:color="auto" w:fill="auto"/>
            <w:vAlign w:val="center"/>
            <w:hideMark/>
          </w:tcPr>
          <w:p w14:paraId="29C7AA4D" w14:textId="77777777" w:rsidR="00F0281B" w:rsidRPr="00E456BA" w:rsidRDefault="00F0281B" w:rsidP="00AB7E17">
            <w:pPr>
              <w:jc w:val="center"/>
              <w:rPr>
                <w:color w:val="000000"/>
              </w:rPr>
            </w:pPr>
            <w:r w:rsidRPr="00E456BA">
              <w:rPr>
                <w:color w:val="000000"/>
              </w:rPr>
              <w:t>3</w:t>
            </w:r>
          </w:p>
        </w:tc>
      </w:tr>
      <w:tr w:rsidR="00F0281B" w:rsidRPr="00E456BA" w14:paraId="3962C497"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C73C015" w14:textId="77777777" w:rsidR="00F0281B" w:rsidRPr="00E456BA" w:rsidRDefault="00F0281B" w:rsidP="00AB7E17">
            <w:pPr>
              <w:jc w:val="center"/>
              <w:rPr>
                <w:color w:val="000000"/>
              </w:rPr>
            </w:pPr>
            <w:r w:rsidRPr="00E456BA">
              <w:rPr>
                <w:color w:val="000000"/>
              </w:rPr>
              <w:t>422</w:t>
            </w:r>
          </w:p>
        </w:tc>
        <w:tc>
          <w:tcPr>
            <w:tcW w:w="7503" w:type="dxa"/>
            <w:tcBorders>
              <w:top w:val="nil"/>
              <w:left w:val="nil"/>
              <w:bottom w:val="single" w:sz="4" w:space="0" w:color="auto"/>
              <w:right w:val="single" w:sz="4" w:space="0" w:color="auto"/>
            </w:tcBorders>
            <w:shd w:val="clear" w:color="auto" w:fill="auto"/>
            <w:vAlign w:val="center"/>
            <w:hideMark/>
          </w:tcPr>
          <w:p w14:paraId="1F9CB847" w14:textId="77777777" w:rsidR="00F0281B" w:rsidRPr="00E456BA" w:rsidRDefault="00F0281B" w:rsidP="00AB7E17">
            <w:pPr>
              <w:rPr>
                <w:color w:val="000000"/>
              </w:rPr>
            </w:pPr>
            <w:r w:rsidRPr="00E456BA">
              <w:rPr>
                <w:color w:val="000000"/>
              </w:rPr>
              <w:t xml:space="preserve">Шприцевий насос </w:t>
            </w:r>
            <w:proofErr w:type="spellStart"/>
            <w:r w:rsidRPr="00E456BA">
              <w:rPr>
                <w:color w:val="000000"/>
              </w:rPr>
              <w:t>інфузомат</w:t>
            </w:r>
            <w:proofErr w:type="spellEnd"/>
            <w:r w:rsidRPr="00E456BA">
              <w:rPr>
                <w:color w:val="000000"/>
              </w:rPr>
              <w:t xml:space="preserve"> «Injectomat-2000» Франція</w:t>
            </w:r>
          </w:p>
        </w:tc>
        <w:tc>
          <w:tcPr>
            <w:tcW w:w="1275" w:type="dxa"/>
            <w:tcBorders>
              <w:top w:val="nil"/>
              <w:left w:val="nil"/>
              <w:bottom w:val="single" w:sz="4" w:space="0" w:color="auto"/>
              <w:right w:val="single" w:sz="4" w:space="0" w:color="auto"/>
            </w:tcBorders>
            <w:shd w:val="clear" w:color="auto" w:fill="auto"/>
            <w:vAlign w:val="center"/>
            <w:hideMark/>
          </w:tcPr>
          <w:p w14:paraId="5A563CAE" w14:textId="77777777" w:rsidR="00F0281B" w:rsidRPr="00E456BA" w:rsidRDefault="00F0281B" w:rsidP="00AB7E17">
            <w:pPr>
              <w:jc w:val="center"/>
              <w:rPr>
                <w:color w:val="000000"/>
              </w:rPr>
            </w:pPr>
            <w:r w:rsidRPr="00E456BA">
              <w:rPr>
                <w:color w:val="000000"/>
              </w:rPr>
              <w:t>2</w:t>
            </w:r>
          </w:p>
        </w:tc>
      </w:tr>
      <w:tr w:rsidR="00F0281B" w:rsidRPr="00E456BA" w14:paraId="0F432C4A" w14:textId="77777777" w:rsidTr="00AB7E17">
        <w:trPr>
          <w:gridAfter w:val="1"/>
          <w:wAfter w:w="284" w:type="dxa"/>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D1CA57B" w14:textId="77777777" w:rsidR="00F0281B" w:rsidRPr="00E456BA" w:rsidRDefault="00F0281B" w:rsidP="00AB7E17">
            <w:pPr>
              <w:jc w:val="center"/>
              <w:rPr>
                <w:color w:val="000000"/>
              </w:rPr>
            </w:pPr>
            <w:r w:rsidRPr="00E456BA">
              <w:rPr>
                <w:color w:val="000000"/>
              </w:rPr>
              <w:t>423</w:t>
            </w:r>
          </w:p>
        </w:tc>
        <w:tc>
          <w:tcPr>
            <w:tcW w:w="7503" w:type="dxa"/>
            <w:tcBorders>
              <w:top w:val="nil"/>
              <w:left w:val="nil"/>
              <w:bottom w:val="single" w:sz="4" w:space="0" w:color="auto"/>
              <w:right w:val="single" w:sz="4" w:space="0" w:color="auto"/>
            </w:tcBorders>
            <w:shd w:val="clear" w:color="auto" w:fill="auto"/>
            <w:vAlign w:val="center"/>
            <w:hideMark/>
          </w:tcPr>
          <w:p w14:paraId="6F05243E" w14:textId="77777777" w:rsidR="00F0281B" w:rsidRPr="00E456BA" w:rsidRDefault="00F0281B" w:rsidP="00AB7E17">
            <w:pPr>
              <w:rPr>
                <w:color w:val="000000"/>
              </w:rPr>
            </w:pPr>
            <w:r w:rsidRPr="00E456BA">
              <w:rPr>
                <w:color w:val="000000"/>
              </w:rPr>
              <w:t>Шприцевий насос, ТОР-5500 Японія</w:t>
            </w:r>
          </w:p>
        </w:tc>
        <w:tc>
          <w:tcPr>
            <w:tcW w:w="1275" w:type="dxa"/>
            <w:tcBorders>
              <w:top w:val="nil"/>
              <w:left w:val="nil"/>
              <w:bottom w:val="single" w:sz="4" w:space="0" w:color="auto"/>
              <w:right w:val="single" w:sz="4" w:space="0" w:color="auto"/>
            </w:tcBorders>
            <w:shd w:val="clear" w:color="auto" w:fill="auto"/>
            <w:vAlign w:val="center"/>
            <w:hideMark/>
          </w:tcPr>
          <w:p w14:paraId="334C4015" w14:textId="77777777" w:rsidR="00F0281B" w:rsidRPr="00E456BA" w:rsidRDefault="00F0281B" w:rsidP="00AB7E17">
            <w:pPr>
              <w:jc w:val="center"/>
              <w:rPr>
                <w:color w:val="000000"/>
              </w:rPr>
            </w:pPr>
            <w:r w:rsidRPr="00E456BA">
              <w:rPr>
                <w:color w:val="000000"/>
              </w:rPr>
              <w:t>1</w:t>
            </w:r>
          </w:p>
        </w:tc>
      </w:tr>
    </w:tbl>
    <w:p w14:paraId="1F06D160" w14:textId="77777777" w:rsidR="00F0281B" w:rsidRDefault="00F0281B" w:rsidP="00F0281B"/>
    <w:p w14:paraId="639B1615" w14:textId="77777777" w:rsidR="00F0281B" w:rsidRDefault="00F0281B" w:rsidP="00F0281B"/>
    <w:p w14:paraId="4FAB0509" w14:textId="77777777" w:rsidR="00F0281B" w:rsidRDefault="00F0281B" w:rsidP="00F0281B">
      <w:r w:rsidRPr="00973AB8">
        <w:t xml:space="preserve">Розробив </w:t>
      </w:r>
      <w:r>
        <w:t xml:space="preserve"> інженер з метрології КНП «ЗОКДЛ» ЗОР</w:t>
      </w:r>
    </w:p>
    <w:p w14:paraId="6EED0933" w14:textId="77777777" w:rsidR="00F0281B" w:rsidRPr="00973AB8" w:rsidRDefault="00F0281B" w:rsidP="00F0281B">
      <w:r>
        <w:t xml:space="preserve">                                                                                  ____________ Володимир СОКОЛЕНКО</w:t>
      </w:r>
    </w:p>
    <w:p w14:paraId="3B8D4994" w14:textId="77777777" w:rsidR="00F0281B" w:rsidRPr="00F0281B" w:rsidRDefault="00F0281B" w:rsidP="00905BFC">
      <w:pPr>
        <w:spacing w:line="276" w:lineRule="auto"/>
        <w:ind w:left="-426" w:right="-143" w:hanging="141"/>
        <w:jc w:val="both"/>
        <w:rPr>
          <w:bCs/>
          <w:color w:val="000000"/>
          <w:sz w:val="22"/>
          <w:szCs w:val="22"/>
        </w:rPr>
      </w:pPr>
    </w:p>
    <w:sectPr w:rsidR="00F0281B" w:rsidRPr="00F02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47D48"/>
    <w:multiLevelType w:val="multilevel"/>
    <w:tmpl w:val="F3524D4C"/>
    <w:lvl w:ilvl="0">
      <w:start w:val="1"/>
      <w:numFmt w:val="decimal"/>
      <w:lvlText w:val="%1"/>
      <w:lvlJc w:val="left"/>
      <w:pPr>
        <w:ind w:left="360" w:hanging="360"/>
      </w:pPr>
      <w:rPr>
        <w:b w:val="0"/>
      </w:rPr>
    </w:lvl>
    <w:lvl w:ilvl="1">
      <w:start w:val="3"/>
      <w:numFmt w:val="decimal"/>
      <w:lvlText w:val="%1.%2"/>
      <w:lvlJc w:val="left"/>
      <w:pPr>
        <w:ind w:left="-207" w:hanging="360"/>
      </w:pPr>
      <w:rPr>
        <w:b w:val="0"/>
      </w:rPr>
    </w:lvl>
    <w:lvl w:ilvl="2">
      <w:start w:val="1"/>
      <w:numFmt w:val="decimal"/>
      <w:lvlText w:val="%1.%2.%3"/>
      <w:lvlJc w:val="left"/>
      <w:pPr>
        <w:ind w:left="-414" w:hanging="720"/>
      </w:pPr>
      <w:rPr>
        <w:b w:val="0"/>
      </w:rPr>
    </w:lvl>
    <w:lvl w:ilvl="3">
      <w:start w:val="1"/>
      <w:numFmt w:val="decimal"/>
      <w:lvlText w:val="%1.%2.%3.%4"/>
      <w:lvlJc w:val="left"/>
      <w:pPr>
        <w:ind w:left="-981" w:hanging="720"/>
      </w:pPr>
      <w:rPr>
        <w:b w:val="0"/>
      </w:rPr>
    </w:lvl>
    <w:lvl w:ilvl="4">
      <w:start w:val="1"/>
      <w:numFmt w:val="decimal"/>
      <w:lvlText w:val="%1.%2.%3.%4.%5"/>
      <w:lvlJc w:val="left"/>
      <w:pPr>
        <w:ind w:left="-1188" w:hanging="1080"/>
      </w:pPr>
      <w:rPr>
        <w:b w:val="0"/>
      </w:rPr>
    </w:lvl>
    <w:lvl w:ilvl="5">
      <w:start w:val="1"/>
      <w:numFmt w:val="decimal"/>
      <w:lvlText w:val="%1.%2.%3.%4.%5.%6"/>
      <w:lvlJc w:val="left"/>
      <w:pPr>
        <w:ind w:left="-1755" w:hanging="1080"/>
      </w:pPr>
      <w:rPr>
        <w:b w:val="0"/>
      </w:rPr>
    </w:lvl>
    <w:lvl w:ilvl="6">
      <w:start w:val="1"/>
      <w:numFmt w:val="decimal"/>
      <w:lvlText w:val="%1.%2.%3.%4.%5.%6.%7"/>
      <w:lvlJc w:val="left"/>
      <w:pPr>
        <w:ind w:left="-1962" w:hanging="1440"/>
      </w:pPr>
      <w:rPr>
        <w:b w:val="0"/>
      </w:rPr>
    </w:lvl>
    <w:lvl w:ilvl="7">
      <w:start w:val="1"/>
      <w:numFmt w:val="decimal"/>
      <w:lvlText w:val="%1.%2.%3.%4.%5.%6.%7.%8"/>
      <w:lvlJc w:val="left"/>
      <w:pPr>
        <w:ind w:left="-2529" w:hanging="1440"/>
      </w:pPr>
      <w:rPr>
        <w:b w:val="0"/>
      </w:rPr>
    </w:lvl>
    <w:lvl w:ilvl="8">
      <w:start w:val="1"/>
      <w:numFmt w:val="decimal"/>
      <w:lvlText w:val="%1.%2.%3.%4.%5.%6.%7.%8.%9"/>
      <w:lvlJc w:val="left"/>
      <w:pPr>
        <w:ind w:left="-2736" w:hanging="1800"/>
      </w:pPr>
      <w:rPr>
        <w:b w:val="0"/>
      </w:rPr>
    </w:lvl>
  </w:abstractNum>
  <w:abstractNum w:abstractNumId="1">
    <w:nsid w:val="17B77561"/>
    <w:multiLevelType w:val="multilevel"/>
    <w:tmpl w:val="BBB49C58"/>
    <w:lvl w:ilvl="0">
      <w:start w:val="4"/>
      <w:numFmt w:val="decimal"/>
      <w:lvlText w:val="%1"/>
      <w:lvlJc w:val="left"/>
      <w:pPr>
        <w:ind w:left="360" w:hanging="360"/>
      </w:pPr>
    </w:lvl>
    <w:lvl w:ilvl="1">
      <w:start w:val="1"/>
      <w:numFmt w:val="decimal"/>
      <w:lvlText w:val="%1.%2"/>
      <w:lvlJc w:val="left"/>
      <w:pPr>
        <w:ind w:left="-207" w:hanging="360"/>
      </w:p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
    <w:nsid w:val="1EBB130F"/>
    <w:multiLevelType w:val="multilevel"/>
    <w:tmpl w:val="AC6AF584"/>
    <w:lvl w:ilvl="0">
      <w:start w:val="1"/>
      <w:numFmt w:val="decimal"/>
      <w:lvlText w:val="%1."/>
      <w:lvlJc w:val="left"/>
      <w:pPr>
        <w:ind w:left="-207" w:hanging="360"/>
      </w:pPr>
    </w:lvl>
    <w:lvl w:ilvl="1">
      <w:start w:val="1"/>
      <w:numFmt w:val="decimal"/>
      <w:isLgl/>
      <w:lvlText w:val="%1.%2."/>
      <w:lvlJc w:val="left"/>
      <w:pPr>
        <w:ind w:left="-162" w:hanging="405"/>
      </w:pPr>
      <w:rPr>
        <w:rFonts w:eastAsia="Times New Roman"/>
        <w:b w:val="0"/>
      </w:rPr>
    </w:lvl>
    <w:lvl w:ilvl="2">
      <w:start w:val="1"/>
      <w:numFmt w:val="decimal"/>
      <w:isLgl/>
      <w:lvlText w:val="%1.%2.%3."/>
      <w:lvlJc w:val="left"/>
      <w:pPr>
        <w:ind w:left="153" w:hanging="720"/>
      </w:pPr>
      <w:rPr>
        <w:rFonts w:eastAsia="Times New Roman"/>
      </w:rPr>
    </w:lvl>
    <w:lvl w:ilvl="3">
      <w:start w:val="1"/>
      <w:numFmt w:val="decimal"/>
      <w:isLgl/>
      <w:lvlText w:val="%1.%2.%3.%4."/>
      <w:lvlJc w:val="left"/>
      <w:pPr>
        <w:ind w:left="153" w:hanging="720"/>
      </w:pPr>
      <w:rPr>
        <w:rFonts w:eastAsia="Times New Roman"/>
      </w:rPr>
    </w:lvl>
    <w:lvl w:ilvl="4">
      <w:start w:val="1"/>
      <w:numFmt w:val="decimal"/>
      <w:isLgl/>
      <w:lvlText w:val="%1.%2.%3.%4.%5."/>
      <w:lvlJc w:val="left"/>
      <w:pPr>
        <w:ind w:left="513" w:hanging="1080"/>
      </w:pPr>
      <w:rPr>
        <w:rFonts w:eastAsia="Times New Roman"/>
      </w:rPr>
    </w:lvl>
    <w:lvl w:ilvl="5">
      <w:start w:val="1"/>
      <w:numFmt w:val="decimal"/>
      <w:isLgl/>
      <w:lvlText w:val="%1.%2.%3.%4.%5.%6."/>
      <w:lvlJc w:val="left"/>
      <w:pPr>
        <w:ind w:left="513" w:hanging="1080"/>
      </w:pPr>
      <w:rPr>
        <w:rFonts w:eastAsia="Times New Roman"/>
      </w:rPr>
    </w:lvl>
    <w:lvl w:ilvl="6">
      <w:start w:val="1"/>
      <w:numFmt w:val="decimal"/>
      <w:isLgl/>
      <w:lvlText w:val="%1.%2.%3.%4.%5.%6.%7."/>
      <w:lvlJc w:val="left"/>
      <w:pPr>
        <w:ind w:left="873" w:hanging="1440"/>
      </w:pPr>
      <w:rPr>
        <w:rFonts w:eastAsia="Times New Roman"/>
      </w:rPr>
    </w:lvl>
    <w:lvl w:ilvl="7">
      <w:start w:val="1"/>
      <w:numFmt w:val="decimal"/>
      <w:isLgl/>
      <w:lvlText w:val="%1.%2.%3.%4.%5.%6.%7.%8."/>
      <w:lvlJc w:val="left"/>
      <w:pPr>
        <w:ind w:left="873" w:hanging="1440"/>
      </w:pPr>
      <w:rPr>
        <w:rFonts w:eastAsia="Times New Roman"/>
      </w:rPr>
    </w:lvl>
    <w:lvl w:ilvl="8">
      <w:start w:val="1"/>
      <w:numFmt w:val="decimal"/>
      <w:isLgl/>
      <w:lvlText w:val="%1.%2.%3.%4.%5.%6.%7.%8.%9."/>
      <w:lvlJc w:val="left"/>
      <w:pPr>
        <w:ind w:left="1233" w:hanging="1800"/>
      </w:pPr>
      <w:rPr>
        <w:rFonts w:eastAsia="Times New Roman"/>
      </w:rPr>
    </w:lvl>
  </w:abstractNum>
  <w:abstractNum w:abstractNumId="3">
    <w:nsid w:val="52210259"/>
    <w:multiLevelType w:val="multilevel"/>
    <w:tmpl w:val="58F4EB1E"/>
    <w:lvl w:ilvl="0">
      <w:start w:val="3"/>
      <w:numFmt w:val="decimal"/>
      <w:lvlText w:val="%1"/>
      <w:lvlJc w:val="left"/>
      <w:pPr>
        <w:ind w:left="360" w:hanging="360"/>
      </w:pPr>
    </w:lvl>
    <w:lvl w:ilvl="1">
      <w:start w:val="2"/>
      <w:numFmt w:val="decimal"/>
      <w:lvlText w:val="%1.%2"/>
      <w:lvlJc w:val="left"/>
      <w:pPr>
        <w:ind w:left="-207" w:hanging="360"/>
      </w:p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4">
    <w:nsid w:val="6BE621E0"/>
    <w:multiLevelType w:val="multilevel"/>
    <w:tmpl w:val="EA5C875E"/>
    <w:lvl w:ilvl="0">
      <w:start w:val="2"/>
      <w:numFmt w:val="decimal"/>
      <w:lvlText w:val="%1"/>
      <w:lvlJc w:val="left"/>
      <w:pPr>
        <w:ind w:left="502" w:hanging="360"/>
      </w:pPr>
      <w:rPr>
        <w:b/>
      </w:rPr>
    </w:lvl>
    <w:lvl w:ilvl="1">
      <w:start w:val="1"/>
      <w:numFmt w:val="decimal"/>
      <w:lvlText w:val="%1.%2"/>
      <w:lvlJc w:val="left"/>
      <w:pPr>
        <w:ind w:left="-207" w:hanging="360"/>
      </w:p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3D"/>
    <w:rsid w:val="00000C3D"/>
    <w:rsid w:val="000819E7"/>
    <w:rsid w:val="001E582E"/>
    <w:rsid w:val="00206B4B"/>
    <w:rsid w:val="003D3BF2"/>
    <w:rsid w:val="00415FAE"/>
    <w:rsid w:val="00905BFC"/>
    <w:rsid w:val="00AB7E17"/>
    <w:rsid w:val="00C14093"/>
    <w:rsid w:val="00E004EA"/>
    <w:rsid w:val="00F02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E59C"/>
  <w15:chartTrackingRefBased/>
  <w15:docId w15:val="{EDFA864B-C414-4A9A-B767-2AA3E4F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82E"/>
    <w:pPr>
      <w:spacing w:after="0" w:line="240" w:lineRule="auto"/>
    </w:pPr>
    <w:rPr>
      <w:rFonts w:eastAsia="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582E"/>
    <w:rPr>
      <w:color w:val="0000FF"/>
      <w:u w:val="single"/>
    </w:rPr>
  </w:style>
  <w:style w:type="paragraph" w:styleId="a4">
    <w:name w:val="Block Text"/>
    <w:basedOn w:val="a"/>
    <w:semiHidden/>
    <w:unhideWhenUsed/>
    <w:rsid w:val="001E582E"/>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a5">
    <w:name w:val="Без интервала Знак"/>
    <w:aliases w:val="По центру Знак"/>
    <w:link w:val="a6"/>
    <w:locked/>
    <w:rsid w:val="001E582E"/>
    <w:rPr>
      <w:lang w:val="uk-UA"/>
    </w:rPr>
  </w:style>
  <w:style w:type="paragraph" w:styleId="a6">
    <w:name w:val="No Spacing"/>
    <w:aliases w:val="По центру"/>
    <w:link w:val="a5"/>
    <w:qFormat/>
    <w:rsid w:val="001E582E"/>
    <w:pPr>
      <w:spacing w:after="0" w:line="240" w:lineRule="auto"/>
    </w:pPr>
    <w:rPr>
      <w:lang w:val="uk-UA"/>
    </w:rPr>
  </w:style>
  <w:style w:type="paragraph" w:styleId="a7">
    <w:name w:val="List Paragraph"/>
    <w:basedOn w:val="a"/>
    <w:uiPriority w:val="34"/>
    <w:qFormat/>
    <w:rsid w:val="001E582E"/>
    <w:pPr>
      <w:ind w:left="720"/>
      <w:contextualSpacing/>
    </w:pPr>
  </w:style>
  <w:style w:type="paragraph" w:customStyle="1" w:styleId="1">
    <w:name w:val="Обычный1"/>
    <w:qFormat/>
    <w:rsid w:val="001E582E"/>
    <w:pPr>
      <w:spacing w:after="0" w:line="276" w:lineRule="auto"/>
    </w:pPr>
    <w:rPr>
      <w:rFonts w:ascii="Arial" w:eastAsia="Times New Roman" w:hAnsi="Arial" w:cs="Arial"/>
      <w:color w:val="000000"/>
      <w:sz w:val="22"/>
      <w:lang w:eastAsia="ru-RU"/>
    </w:rPr>
  </w:style>
  <w:style w:type="paragraph" w:customStyle="1" w:styleId="Style6">
    <w:name w:val="Style6"/>
    <w:basedOn w:val="a"/>
    <w:rsid w:val="001E582E"/>
    <w:pPr>
      <w:widowControl w:val="0"/>
      <w:autoSpaceDE w:val="0"/>
      <w:autoSpaceDN w:val="0"/>
      <w:adjustRightInd w:val="0"/>
    </w:pPr>
    <w:rPr>
      <w:lang w:val="ru-RU"/>
    </w:rPr>
  </w:style>
  <w:style w:type="character" w:customStyle="1" w:styleId="FontStyle15">
    <w:name w:val="Font Style15"/>
    <w:basedOn w:val="a0"/>
    <w:uiPriority w:val="99"/>
    <w:rsid w:val="001E582E"/>
    <w:rPr>
      <w:rFonts w:ascii="Times New Roman" w:hAnsi="Times New Roman" w:cs="Times New Roman" w:hint="default"/>
      <w:b/>
      <w:bCs/>
      <w:sz w:val="22"/>
      <w:szCs w:val="22"/>
    </w:rPr>
  </w:style>
  <w:style w:type="table" w:styleId="a8">
    <w:name w:val="Table Grid"/>
    <w:basedOn w:val="a1"/>
    <w:uiPriority w:val="39"/>
    <w:rsid w:val="001E582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F0281B"/>
    <w:rPr>
      <w:color w:val="954F72"/>
      <w:u w:val="single"/>
    </w:rPr>
  </w:style>
  <w:style w:type="paragraph" w:customStyle="1" w:styleId="msonormal0">
    <w:name w:val="msonormal"/>
    <w:basedOn w:val="a"/>
    <w:rsid w:val="00F0281B"/>
    <w:pPr>
      <w:spacing w:before="100" w:beforeAutospacing="1" w:after="100" w:afterAutospacing="1"/>
    </w:pPr>
    <w:rPr>
      <w:lang w:val="ru-RU"/>
    </w:rPr>
  </w:style>
  <w:style w:type="paragraph" w:customStyle="1" w:styleId="xl65">
    <w:name w:val="xl65"/>
    <w:basedOn w:val="a"/>
    <w:rsid w:val="00F02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66">
    <w:name w:val="xl66"/>
    <w:basedOn w:val="a"/>
    <w:rsid w:val="00F02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67">
    <w:name w:val="xl67"/>
    <w:basedOn w:val="a"/>
    <w:rsid w:val="00F028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68">
    <w:name w:val="xl68"/>
    <w:basedOn w:val="a"/>
    <w:rsid w:val="00F028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69">
    <w:name w:val="xl69"/>
    <w:basedOn w:val="a"/>
    <w:rsid w:val="00F02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70">
    <w:name w:val="xl70"/>
    <w:basedOn w:val="a"/>
    <w:rsid w:val="00F0281B"/>
    <w:pPr>
      <w:spacing w:before="100" w:beforeAutospacing="1" w:after="100" w:afterAutospacing="1"/>
      <w:jc w:val="center"/>
      <w:textAlignment w:val="center"/>
    </w:pPr>
    <w:rPr>
      <w:lang w:val="ru-RU"/>
    </w:rPr>
  </w:style>
  <w:style w:type="paragraph" w:customStyle="1" w:styleId="xl71">
    <w:name w:val="xl71"/>
    <w:basedOn w:val="a"/>
    <w:rsid w:val="00F0281B"/>
    <w:pPr>
      <w:spacing w:before="100" w:beforeAutospacing="1" w:after="100" w:afterAutospacing="1"/>
      <w:textAlignment w:val="center"/>
    </w:pPr>
    <w:rPr>
      <w:lang w:val="ru-RU"/>
    </w:rPr>
  </w:style>
  <w:style w:type="paragraph" w:customStyle="1" w:styleId="xl72">
    <w:name w:val="xl72"/>
    <w:basedOn w:val="a"/>
    <w:rsid w:val="00F0281B"/>
    <w:pPr>
      <w:spacing w:before="100" w:beforeAutospacing="1" w:after="100" w:afterAutospacing="1"/>
    </w:pPr>
    <w:rPr>
      <w:lang w:val="ru-RU"/>
    </w:rPr>
  </w:style>
  <w:style w:type="paragraph" w:customStyle="1" w:styleId="xl73">
    <w:name w:val="xl73"/>
    <w:basedOn w:val="a"/>
    <w:rsid w:val="00F028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4">
    <w:name w:val="xl74"/>
    <w:basedOn w:val="a"/>
    <w:rsid w:val="00F028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5">
    <w:name w:val="xl75"/>
    <w:basedOn w:val="a"/>
    <w:rsid w:val="00F0281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6">
    <w:name w:val="xl76"/>
    <w:basedOn w:val="a"/>
    <w:rsid w:val="00F028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77">
    <w:name w:val="xl77"/>
    <w:basedOn w:val="a"/>
    <w:rsid w:val="00F028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8">
    <w:name w:val="xl78"/>
    <w:basedOn w:val="a"/>
    <w:rsid w:val="00F0281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9">
    <w:name w:val="xl79"/>
    <w:basedOn w:val="a"/>
    <w:rsid w:val="00F028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rPr>
  </w:style>
  <w:style w:type="paragraph" w:customStyle="1" w:styleId="xl80">
    <w:name w:val="xl80"/>
    <w:basedOn w:val="a"/>
    <w:rsid w:val="00F0281B"/>
    <w:pPr>
      <w:spacing w:before="100" w:beforeAutospacing="1" w:after="100" w:afterAutospacing="1"/>
      <w:jc w:val="center"/>
    </w:pPr>
    <w:rPr>
      <w:lang w:val="ru-RU"/>
    </w:rPr>
  </w:style>
  <w:style w:type="paragraph" w:customStyle="1" w:styleId="xl81">
    <w:name w:val="xl81"/>
    <w:basedOn w:val="a"/>
    <w:rsid w:val="00F0281B"/>
    <w:pPr>
      <w:spacing w:before="100" w:beforeAutospacing="1" w:after="100" w:afterAutospacing="1"/>
      <w:textAlignment w:val="center"/>
    </w:pPr>
    <w:rPr>
      <w:lang w:val="ru-RU"/>
    </w:rPr>
  </w:style>
  <w:style w:type="paragraph" w:customStyle="1" w:styleId="xl82">
    <w:name w:val="xl82"/>
    <w:basedOn w:val="a"/>
    <w:rsid w:val="00F0281B"/>
    <w:pPr>
      <w:spacing w:before="100" w:beforeAutospacing="1" w:after="100" w:afterAutospacing="1"/>
      <w:jc w:val="right"/>
      <w:textAlignment w:val="center"/>
    </w:pPr>
    <w:rPr>
      <w:lang w:val="ru-RU"/>
    </w:rPr>
  </w:style>
  <w:style w:type="paragraph" w:customStyle="1" w:styleId="xl83">
    <w:name w:val="xl83"/>
    <w:basedOn w:val="a"/>
    <w:rsid w:val="00F0281B"/>
    <w:pPr>
      <w:spacing w:before="100" w:beforeAutospacing="1" w:after="100" w:afterAutospacing="1"/>
      <w:jc w:val="center"/>
    </w:pPr>
    <w:rPr>
      <w:b/>
      <w:bCs/>
      <w:lang w:val="ru-RU"/>
    </w:rPr>
  </w:style>
  <w:style w:type="paragraph" w:customStyle="1" w:styleId="xl84">
    <w:name w:val="xl84"/>
    <w:basedOn w:val="a"/>
    <w:rsid w:val="00F0281B"/>
    <w:pPr>
      <w:pBdr>
        <w:bottom w:val="single" w:sz="4" w:space="0" w:color="auto"/>
      </w:pBdr>
      <w:spacing w:before="100" w:beforeAutospacing="1" w:after="100" w:afterAutospacing="1"/>
      <w:jc w:val="center"/>
      <w:textAlignment w:val="center"/>
    </w:pPr>
    <w:rPr>
      <w:lang w:val="ru-RU"/>
    </w:rPr>
  </w:style>
  <w:style w:type="paragraph" w:customStyle="1" w:styleId="xl85">
    <w:name w:val="xl85"/>
    <w:basedOn w:val="a"/>
    <w:rsid w:val="00F0281B"/>
    <w:pPr>
      <w:spacing w:before="100" w:beforeAutospacing="1" w:after="100" w:afterAutospacing="1"/>
      <w:jc w:val="center"/>
      <w:textAlignment w:val="center"/>
    </w:pPr>
    <w:rPr>
      <w:b/>
      <w:bCs/>
      <w:lang w:val="ru-RU"/>
    </w:rPr>
  </w:style>
  <w:style w:type="paragraph" w:styleId="aa">
    <w:name w:val="header"/>
    <w:basedOn w:val="a"/>
    <w:link w:val="ab"/>
    <w:uiPriority w:val="99"/>
    <w:unhideWhenUsed/>
    <w:rsid w:val="00F0281B"/>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b">
    <w:name w:val="Верхний колонтитул Знак"/>
    <w:basedOn w:val="a0"/>
    <w:link w:val="aa"/>
    <w:uiPriority w:val="99"/>
    <w:rsid w:val="00F0281B"/>
    <w:rPr>
      <w:rFonts w:asciiTheme="minorHAnsi" w:hAnsiTheme="minorHAnsi"/>
      <w:sz w:val="22"/>
    </w:rPr>
  </w:style>
  <w:style w:type="paragraph" w:styleId="ac">
    <w:name w:val="footer"/>
    <w:basedOn w:val="a"/>
    <w:link w:val="ad"/>
    <w:uiPriority w:val="99"/>
    <w:unhideWhenUsed/>
    <w:rsid w:val="00F0281B"/>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d">
    <w:name w:val="Нижний колонтитул Знак"/>
    <w:basedOn w:val="a0"/>
    <w:link w:val="ac"/>
    <w:uiPriority w:val="99"/>
    <w:rsid w:val="00F0281B"/>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5221</Words>
  <Characters>29766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10</cp:revision>
  <dcterms:created xsi:type="dcterms:W3CDTF">2023-12-26T12:06:00Z</dcterms:created>
  <dcterms:modified xsi:type="dcterms:W3CDTF">2024-01-03T07:01:00Z</dcterms:modified>
</cp:coreProperties>
</file>