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77" w:rsidRPr="008A3B76" w:rsidRDefault="005E1E77" w:rsidP="005E1E77">
      <w:pPr>
        <w:pStyle w:val="3"/>
        <w:keepNext w:val="0"/>
        <w:widowControl w:val="0"/>
        <w:jc w:val="right"/>
        <w:rPr>
          <w:sz w:val="22"/>
          <w:szCs w:val="22"/>
        </w:rPr>
      </w:pPr>
      <w:r w:rsidRPr="008A3B76">
        <w:rPr>
          <w:sz w:val="22"/>
          <w:szCs w:val="22"/>
        </w:rPr>
        <w:t>ДОДАТОК 6</w:t>
      </w:r>
    </w:p>
    <w:p w:rsidR="001F51F6" w:rsidRPr="008A3B76" w:rsidRDefault="001F51F6" w:rsidP="001F51F6">
      <w:bookmarkStart w:id="0" w:name="_GoBack"/>
      <w:bookmarkEnd w:id="0"/>
    </w:p>
    <w:p w:rsidR="005E1E77" w:rsidRPr="008A3B76" w:rsidRDefault="005E1E77" w:rsidP="005E1E77">
      <w:pPr>
        <w:widowControl w:val="0"/>
        <w:jc w:val="center"/>
        <w:outlineLvl w:val="0"/>
        <w:rPr>
          <w:b/>
          <w:sz w:val="22"/>
          <w:szCs w:val="22"/>
        </w:rPr>
      </w:pPr>
      <w:r w:rsidRPr="008A3B76">
        <w:rPr>
          <w:b/>
          <w:sz w:val="22"/>
          <w:szCs w:val="22"/>
        </w:rPr>
        <w:t>ПЕРЕЛІК ДОКУМЕНТІВ, ЯКІ НАДАЮТЬСЯ ПЕРЕМОЖЦЕМ ПРОЦЕДУРИ ЗАКУПІВЛІ</w:t>
      </w:r>
    </w:p>
    <w:p w:rsidR="005E1E77" w:rsidRPr="008A3B76" w:rsidRDefault="005E1E77" w:rsidP="005E1E77">
      <w:pPr>
        <w:widowControl w:val="0"/>
      </w:pPr>
    </w:p>
    <w:p w:rsidR="005E1E77" w:rsidRPr="008A3B76" w:rsidRDefault="005E1E77" w:rsidP="005E1E77">
      <w:pPr>
        <w:widowControl w:val="0"/>
        <w:jc w:val="center"/>
        <w:outlineLvl w:val="0"/>
        <w:rPr>
          <w:b/>
          <w:i/>
          <w:sz w:val="22"/>
          <w:szCs w:val="22"/>
        </w:rPr>
      </w:pPr>
      <w:r w:rsidRPr="008A3B76">
        <w:rPr>
          <w:b/>
          <w:i/>
          <w:sz w:val="22"/>
          <w:szCs w:val="22"/>
        </w:rPr>
        <w:t>Від Переможця вимагається надати (завантажити в електронну систему закупівель) наступний перелік документів:</w:t>
      </w:r>
    </w:p>
    <w:p w:rsidR="005E1E77" w:rsidRPr="008A3B76" w:rsidRDefault="005E1E77" w:rsidP="005E1E77">
      <w:pPr>
        <w:widowControl w:val="0"/>
        <w:tabs>
          <w:tab w:val="left" w:pos="1080"/>
        </w:tabs>
        <w:jc w:val="center"/>
        <w:rPr>
          <w:i/>
          <w:sz w:val="18"/>
          <w:szCs w:val="18"/>
        </w:rPr>
      </w:pPr>
      <w:r w:rsidRPr="008A3B76">
        <w:rPr>
          <w:i/>
          <w:sz w:val="18"/>
          <w:szCs w:val="18"/>
        </w:rPr>
        <w:t xml:space="preserve">Документи, що готуються переможцем процедури закупівлі, складаються українською мовою. В разі наявності документів, складених на іншій мові, обов’язково повинен бути  </w:t>
      </w:r>
      <w:r w:rsidRPr="008A3B76">
        <w:rPr>
          <w:b/>
          <w:i/>
          <w:sz w:val="18"/>
          <w:szCs w:val="18"/>
        </w:rPr>
        <w:t>переклад на українську мову</w:t>
      </w:r>
      <w:r w:rsidRPr="008A3B76">
        <w:rPr>
          <w:i/>
          <w:sz w:val="18"/>
          <w:szCs w:val="18"/>
        </w:rPr>
        <w:t>. (Допускається  за підписом уповноваженої особи Учасника, яка може бути  завірена печаткою Учасника (в разі її використання))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5E1E77" w:rsidRPr="008A3B76" w:rsidTr="00646C1D">
        <w:tc>
          <w:tcPr>
            <w:tcW w:w="5211" w:type="dxa"/>
            <w:shd w:val="clear" w:color="auto" w:fill="D9E2F3"/>
          </w:tcPr>
          <w:p w:rsidR="005E1E77" w:rsidRPr="008A3B76" w:rsidRDefault="005E1E77" w:rsidP="00646C1D">
            <w:pPr>
              <w:widowControl w:val="0"/>
              <w:jc w:val="center"/>
              <w:outlineLvl w:val="0"/>
              <w:rPr>
                <w:color w:val="000000"/>
                <w:sz w:val="22"/>
                <w:szCs w:val="22"/>
                <w:u w:val="single"/>
              </w:rPr>
            </w:pPr>
            <w:r w:rsidRPr="008A3B76">
              <w:rPr>
                <w:color w:val="000000"/>
                <w:sz w:val="22"/>
                <w:szCs w:val="22"/>
              </w:rPr>
              <w:t xml:space="preserve">Документи для підтвердження відповідності Переможця процедури закупівлі вимогам, визначеним </w:t>
            </w:r>
            <w:r w:rsidRPr="008A3B76">
              <w:rPr>
                <w:color w:val="000000"/>
                <w:sz w:val="22"/>
                <w:szCs w:val="22"/>
                <w:u w:val="single"/>
              </w:rPr>
              <w:t>у пункті 47 Особливостей</w:t>
            </w:r>
          </w:p>
          <w:p w:rsidR="005E1E77" w:rsidRPr="008A3B76" w:rsidRDefault="005E1E77" w:rsidP="00646C1D">
            <w:pPr>
              <w:widowControl w:val="0"/>
              <w:jc w:val="center"/>
              <w:outlineLvl w:val="0"/>
              <w:rPr>
                <w:b/>
                <w:sz w:val="22"/>
                <w:szCs w:val="22"/>
              </w:rPr>
            </w:pPr>
            <w:r w:rsidRPr="008A3B76">
              <w:rPr>
                <w:b/>
                <w:sz w:val="22"/>
                <w:szCs w:val="22"/>
                <w:lang w:eastAsia="uk-UA"/>
              </w:rPr>
              <w:t>Розділ І цього Додатку</w:t>
            </w:r>
          </w:p>
        </w:tc>
        <w:tc>
          <w:tcPr>
            <w:tcW w:w="4678" w:type="dxa"/>
            <w:shd w:val="clear" w:color="auto" w:fill="D9E2F3"/>
          </w:tcPr>
          <w:p w:rsidR="005E1E77" w:rsidRPr="008A3B76" w:rsidRDefault="005E1E77" w:rsidP="00646C1D">
            <w:pPr>
              <w:widowControl w:val="0"/>
              <w:jc w:val="center"/>
              <w:outlineLvl w:val="0"/>
              <w:rPr>
                <w:sz w:val="22"/>
                <w:szCs w:val="22"/>
              </w:rPr>
            </w:pPr>
            <w:r w:rsidRPr="008A3B76">
              <w:rPr>
                <w:sz w:val="22"/>
                <w:szCs w:val="22"/>
              </w:rPr>
              <w:t>Інформація про право підписання договору про закупівлю (відповідно до статті абзацу 2 пункту 17 Особливостей</w:t>
            </w:r>
          </w:p>
          <w:p w:rsidR="005E1E77" w:rsidRPr="008A3B76" w:rsidRDefault="005E1E77" w:rsidP="00646C1D">
            <w:pPr>
              <w:widowControl w:val="0"/>
              <w:jc w:val="center"/>
              <w:outlineLvl w:val="0"/>
              <w:rPr>
                <w:sz w:val="22"/>
                <w:szCs w:val="22"/>
              </w:rPr>
            </w:pPr>
            <w:r w:rsidRPr="008A3B76">
              <w:rPr>
                <w:b/>
                <w:sz w:val="22"/>
                <w:szCs w:val="22"/>
                <w:lang w:eastAsia="uk-UA"/>
              </w:rPr>
              <w:t>Розділ ІІ цього Додатку</w:t>
            </w:r>
          </w:p>
        </w:tc>
      </w:tr>
    </w:tbl>
    <w:p w:rsidR="005E1E77" w:rsidRPr="008A3B76" w:rsidRDefault="005E1E77" w:rsidP="005E1E77">
      <w:pPr>
        <w:widowControl w:val="0"/>
        <w:jc w:val="center"/>
        <w:outlineLvl w:val="0"/>
        <w:rPr>
          <w:b/>
          <w:sz w:val="22"/>
          <w:szCs w:val="22"/>
          <w:u w:val="single"/>
        </w:rPr>
      </w:pPr>
    </w:p>
    <w:p w:rsidR="005E1E77" w:rsidRPr="008A3B76" w:rsidRDefault="005E1E77" w:rsidP="005E1E77">
      <w:pPr>
        <w:widowControl w:val="0"/>
        <w:jc w:val="center"/>
        <w:outlineLvl w:val="0"/>
        <w:rPr>
          <w:i/>
          <w:sz w:val="22"/>
          <w:szCs w:val="22"/>
          <w:u w:val="single"/>
        </w:rPr>
      </w:pPr>
      <w:r w:rsidRPr="008A3B76">
        <w:rPr>
          <w:i/>
          <w:sz w:val="22"/>
          <w:szCs w:val="22"/>
          <w:u w:val="single"/>
        </w:rPr>
        <w:t>Детально:</w:t>
      </w:r>
    </w:p>
    <w:p w:rsidR="005E1E77" w:rsidRPr="0027147A" w:rsidRDefault="005E1E77" w:rsidP="005E1E77">
      <w:pPr>
        <w:widowControl w:val="0"/>
        <w:jc w:val="center"/>
        <w:outlineLvl w:val="0"/>
        <w:rPr>
          <w:b/>
          <w:sz w:val="22"/>
          <w:szCs w:val="22"/>
          <w:lang w:eastAsia="uk-UA"/>
        </w:rPr>
      </w:pPr>
      <w:r w:rsidRPr="0027147A">
        <w:rPr>
          <w:b/>
          <w:sz w:val="22"/>
          <w:szCs w:val="22"/>
          <w:lang w:eastAsia="uk-UA"/>
        </w:rPr>
        <w:t>Розділ І</w:t>
      </w:r>
    </w:p>
    <w:p w:rsidR="005E1E77" w:rsidRPr="008A3B76" w:rsidRDefault="005E1E77" w:rsidP="005E1E77">
      <w:pPr>
        <w:widowControl w:val="0"/>
        <w:jc w:val="center"/>
        <w:rPr>
          <w:b/>
          <w:bCs/>
          <w:color w:val="000000"/>
          <w:sz w:val="22"/>
          <w:szCs w:val="22"/>
        </w:rPr>
      </w:pPr>
      <w:r w:rsidRPr="008A3B76">
        <w:rPr>
          <w:b/>
          <w:bCs/>
          <w:color w:val="000000"/>
          <w:sz w:val="22"/>
          <w:szCs w:val="22"/>
        </w:rPr>
        <w:t xml:space="preserve">Перелік документів для підтвердження відповідності Переможця процедури закупівлі вимогам, визначеним абзацом 15 пункту 47 </w:t>
      </w:r>
      <w:r w:rsidRPr="008A3B76">
        <w:rPr>
          <w:b/>
          <w:color w:val="000000"/>
          <w:sz w:val="22"/>
          <w:szCs w:val="22"/>
        </w:rPr>
        <w:t>Особливостей</w:t>
      </w:r>
      <w:r w:rsidRPr="008A3B76">
        <w:rPr>
          <w:color w:val="000000"/>
          <w:sz w:val="22"/>
          <w:szCs w:val="22"/>
        </w:rPr>
        <w:t xml:space="preserve"> </w:t>
      </w:r>
      <w:r w:rsidRPr="008A3B76">
        <w:rPr>
          <w:b/>
          <w:bCs/>
          <w:color w:val="000000"/>
          <w:sz w:val="22"/>
          <w:szCs w:val="22"/>
        </w:rPr>
        <w:t>та інформація про спосіб та строк надання Переможцем таких документів</w:t>
      </w:r>
    </w:p>
    <w:p w:rsidR="005E1E77" w:rsidRPr="008A3B76" w:rsidRDefault="005E1E77" w:rsidP="005E1E77">
      <w:pPr>
        <w:widowControl w:val="0"/>
        <w:jc w:val="center"/>
        <w:rPr>
          <w:i/>
          <w:color w:val="000000"/>
          <w:sz w:val="22"/>
          <w:szCs w:val="22"/>
          <w:lang w:eastAsia="uk-UA"/>
        </w:rPr>
      </w:pPr>
      <w:r w:rsidRPr="008A3B76">
        <w:rPr>
          <w:i/>
          <w:color w:val="000000"/>
          <w:sz w:val="22"/>
          <w:szCs w:val="22"/>
        </w:rPr>
        <w:t>(у формі електронного чи паперового документа або його копії, або документу з QR-кодом, що дає змогу перевірити чинність документа тощо)</w:t>
      </w:r>
    </w:p>
    <w:p w:rsidR="005E1E77" w:rsidRPr="008A3B76" w:rsidRDefault="005E1E77" w:rsidP="005E1E77">
      <w:pPr>
        <w:widowControl w:val="0"/>
        <w:jc w:val="both"/>
        <w:rPr>
          <w:sz w:val="22"/>
          <w:szCs w:val="22"/>
          <w:lang w:eastAsia="uk-UA"/>
        </w:rPr>
      </w:pPr>
    </w:p>
    <w:p w:rsidR="005E1E77" w:rsidRPr="008A3B76" w:rsidRDefault="005E1E77" w:rsidP="005E1E77">
      <w:pPr>
        <w:widowControl w:val="0"/>
        <w:ind w:firstLine="284"/>
        <w:jc w:val="center"/>
        <w:rPr>
          <w:sz w:val="22"/>
          <w:szCs w:val="22"/>
          <w:lang w:eastAsia="uk-UA"/>
        </w:rPr>
      </w:pPr>
      <w:r w:rsidRPr="008A3B76">
        <w:rPr>
          <w:sz w:val="22"/>
          <w:szCs w:val="22"/>
          <w:lang w:eastAsia="uk-UA"/>
        </w:rPr>
        <w:t xml:space="preserve">Строк надання документів </w:t>
      </w:r>
      <w:r w:rsidRPr="008A3B76">
        <w:rPr>
          <w:b/>
          <w:sz w:val="22"/>
          <w:szCs w:val="22"/>
          <w:lang w:eastAsia="uk-UA"/>
        </w:rPr>
        <w:t>не повинен перевищувати чотирьох днів</w:t>
      </w:r>
      <w:r w:rsidRPr="008A3B76">
        <w:rPr>
          <w:sz w:val="22"/>
          <w:szCs w:val="22"/>
          <w:lang w:eastAsia="uk-UA"/>
        </w:rPr>
        <w:t xml:space="preserve"> з дати оприлюднення в електронній системі закупівель повідомлення про намір укласти договір про закупівлю.</w:t>
      </w:r>
    </w:p>
    <w:p w:rsidR="00857153" w:rsidRPr="008A3B76" w:rsidRDefault="005E1E77" w:rsidP="001F51F6">
      <w:pPr>
        <w:widowControl w:val="0"/>
        <w:tabs>
          <w:tab w:val="num" w:pos="900"/>
        </w:tabs>
        <w:jc w:val="center"/>
        <w:rPr>
          <w:b/>
          <w:i/>
          <w:color w:val="0000FF"/>
          <w:sz w:val="22"/>
          <w:szCs w:val="22"/>
          <w:u w:val="single"/>
        </w:rPr>
      </w:pPr>
      <w:r w:rsidRPr="008A3B76">
        <w:rPr>
          <w:b/>
          <w:i/>
          <w:color w:val="0000FF"/>
          <w:sz w:val="22"/>
          <w:szCs w:val="22"/>
          <w:u w:val="single"/>
        </w:rPr>
        <w:t>УВАГА УЧАСНИКІВ !!! Нижченаведені документи надаються Переможцем процедури закупівлі (фізичною особою, фізичною особою-підприємцем, юридичною особою)</w:t>
      </w:r>
    </w:p>
    <w:tbl>
      <w:tblPr>
        <w:tblW w:w="10165" w:type="dxa"/>
        <w:tblLayout w:type="fixed"/>
        <w:tblCellMar>
          <w:top w:w="15" w:type="dxa"/>
          <w:left w:w="15" w:type="dxa"/>
          <w:bottom w:w="15" w:type="dxa"/>
          <w:right w:w="15" w:type="dxa"/>
        </w:tblCellMar>
        <w:tblLook w:val="04A0" w:firstRow="1" w:lastRow="0" w:firstColumn="1" w:lastColumn="0" w:noHBand="0" w:noVBand="1"/>
      </w:tblPr>
      <w:tblGrid>
        <w:gridCol w:w="809"/>
        <w:gridCol w:w="9356"/>
      </w:tblGrid>
      <w:tr w:rsidR="005E1E77" w:rsidRPr="008A3B76" w:rsidTr="00646C1D">
        <w:trPr>
          <w:trHeight w:val="372"/>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E1E77" w:rsidRPr="008A3B76" w:rsidRDefault="005E1E77" w:rsidP="00646C1D">
            <w:pPr>
              <w:widowControl w:val="0"/>
              <w:jc w:val="center"/>
              <w:rPr>
                <w:sz w:val="22"/>
                <w:szCs w:val="22"/>
              </w:rPr>
            </w:pPr>
            <w:r w:rsidRPr="008A3B76">
              <w:rPr>
                <w:b/>
                <w:bCs/>
                <w:color w:val="000000"/>
                <w:sz w:val="22"/>
                <w:szCs w:val="22"/>
              </w:rPr>
              <w:t>№</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E1E77" w:rsidRPr="008A3B76" w:rsidRDefault="005E1E77" w:rsidP="00646C1D">
            <w:pPr>
              <w:widowControl w:val="0"/>
              <w:jc w:val="center"/>
              <w:rPr>
                <w:sz w:val="22"/>
                <w:szCs w:val="22"/>
              </w:rPr>
            </w:pPr>
            <w:r w:rsidRPr="008A3B76">
              <w:rPr>
                <w:b/>
                <w:bCs/>
                <w:color w:val="000000"/>
                <w:sz w:val="22"/>
                <w:szCs w:val="22"/>
              </w:rPr>
              <w:t xml:space="preserve">Переможець процедури закупівлі на виконання вимоги підпунктів 3,5,6 і 12 та абзацу 14 пункту 47 </w:t>
            </w:r>
            <w:r w:rsidRPr="008A3B76">
              <w:rPr>
                <w:b/>
                <w:color w:val="000000"/>
                <w:sz w:val="22"/>
                <w:szCs w:val="22"/>
              </w:rPr>
              <w:t>Особливостей</w:t>
            </w:r>
            <w:r w:rsidRPr="008A3B76">
              <w:rPr>
                <w:color w:val="000000"/>
                <w:sz w:val="22"/>
                <w:szCs w:val="22"/>
              </w:rPr>
              <w:t xml:space="preserve"> </w:t>
            </w:r>
            <w:r w:rsidRPr="008A3B76">
              <w:rPr>
                <w:b/>
                <w:bCs/>
                <w:color w:val="000000"/>
                <w:sz w:val="22"/>
                <w:szCs w:val="22"/>
              </w:rPr>
              <w:t>(підтвердження відсутності підстав) повинен надати:</w:t>
            </w:r>
          </w:p>
        </w:tc>
      </w:tr>
      <w:tr w:rsidR="005E1E77" w:rsidRPr="008A3B76" w:rsidTr="00646C1D">
        <w:trPr>
          <w:trHeight w:val="729"/>
        </w:trPr>
        <w:tc>
          <w:tcPr>
            <w:tcW w:w="80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5E1E77" w:rsidRPr="008A3B76" w:rsidRDefault="008B300A" w:rsidP="00646C1D">
            <w:pPr>
              <w:widowControl w:val="0"/>
              <w:jc w:val="center"/>
              <w:rPr>
                <w:sz w:val="22"/>
                <w:szCs w:val="22"/>
              </w:rPr>
            </w:pPr>
            <w:r w:rsidRPr="008A3B76">
              <w:rPr>
                <w:sz w:val="22"/>
                <w:szCs w:val="22"/>
              </w:rPr>
              <w:t>1</w:t>
            </w:r>
          </w:p>
        </w:tc>
        <w:tc>
          <w:tcPr>
            <w:tcW w:w="935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5E1E77" w:rsidRPr="008A3B76" w:rsidRDefault="005E1E77" w:rsidP="00646C1D">
            <w:pPr>
              <w:widowControl w:val="0"/>
              <w:jc w:val="center"/>
              <w:rPr>
                <w:i/>
                <w:sz w:val="22"/>
                <w:szCs w:val="22"/>
                <w:u w:val="single"/>
              </w:rPr>
            </w:pPr>
            <w:r w:rsidRPr="008A3B76">
              <w:rPr>
                <w:i/>
                <w:sz w:val="22"/>
                <w:szCs w:val="22"/>
                <w:u w:val="single"/>
              </w:rPr>
              <w:t>Для юридичних осіб</w:t>
            </w:r>
          </w:p>
          <w:p w:rsidR="005E1E77" w:rsidRPr="008A3B76" w:rsidRDefault="005E1E77" w:rsidP="00646C1D">
            <w:pPr>
              <w:widowControl w:val="0"/>
              <w:jc w:val="both"/>
              <w:rPr>
                <w:color w:val="000000"/>
                <w:sz w:val="22"/>
                <w:szCs w:val="22"/>
              </w:rPr>
            </w:pPr>
            <w:r w:rsidRPr="008A3B76">
              <w:rPr>
                <w:color w:val="000000"/>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1E77" w:rsidRPr="008A3B76" w:rsidRDefault="005E1E77" w:rsidP="00646C1D">
            <w:pPr>
              <w:widowControl w:val="0"/>
              <w:tabs>
                <w:tab w:val="left" w:pos="1795"/>
              </w:tabs>
              <w:jc w:val="center"/>
              <w:rPr>
                <w:i/>
                <w:sz w:val="22"/>
                <w:szCs w:val="22"/>
                <w:u w:val="single"/>
              </w:rPr>
            </w:pPr>
            <w:r w:rsidRPr="008A3B76">
              <w:rPr>
                <w:i/>
                <w:sz w:val="22"/>
                <w:szCs w:val="22"/>
                <w:u w:val="single"/>
              </w:rPr>
              <w:t>Для фізичних осіб, фізичних осіб-підприємців</w:t>
            </w:r>
          </w:p>
          <w:p w:rsidR="005E1E77" w:rsidRPr="008A3B76" w:rsidRDefault="005E1E77" w:rsidP="00646C1D">
            <w:pPr>
              <w:widowControl w:val="0"/>
              <w:tabs>
                <w:tab w:val="left" w:pos="0"/>
              </w:tabs>
              <w:jc w:val="both"/>
              <w:rPr>
                <w:sz w:val="22"/>
                <w:szCs w:val="22"/>
              </w:rPr>
            </w:pPr>
            <w:r w:rsidRPr="008A3B76">
              <w:rPr>
                <w:color w:val="000000"/>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1E77" w:rsidRPr="008A3B76" w:rsidRDefault="005E1E77" w:rsidP="00646C1D">
            <w:pPr>
              <w:widowControl w:val="0"/>
              <w:jc w:val="both"/>
              <w:rPr>
                <w:bCs/>
                <w:i/>
                <w:sz w:val="22"/>
                <w:szCs w:val="22"/>
                <w:shd w:val="clear" w:color="auto" w:fill="DEEAF6"/>
              </w:rPr>
            </w:pPr>
            <w:r w:rsidRPr="008A3B76">
              <w:rPr>
                <w:i/>
                <w:sz w:val="22"/>
                <w:szCs w:val="22"/>
              </w:rPr>
              <w:t xml:space="preserve">Положення про реєстр затверджене рішенням </w:t>
            </w:r>
            <w:r w:rsidRPr="008A3B76">
              <w:rPr>
                <w:bCs/>
                <w:i/>
                <w:sz w:val="22"/>
                <w:szCs w:val="22"/>
                <w:shd w:val="clear" w:color="auto" w:fill="DEEAF6"/>
              </w:rPr>
              <w:t xml:space="preserve">НАЗК України від 09.02.2018 № 166. </w:t>
            </w:r>
          </w:p>
          <w:p w:rsidR="005E1E77" w:rsidRPr="008A3B76" w:rsidRDefault="005E1E77" w:rsidP="00646C1D">
            <w:pPr>
              <w:widowControl w:val="0"/>
              <w:jc w:val="both"/>
              <w:rPr>
                <w:sz w:val="22"/>
                <w:szCs w:val="22"/>
              </w:rPr>
            </w:pPr>
            <w:r w:rsidRPr="008A3B76">
              <w:rPr>
                <w:bCs/>
                <w:i/>
                <w:color w:val="0000FF"/>
                <w:sz w:val="22"/>
                <w:szCs w:val="22"/>
              </w:rPr>
              <w:t>Керівник юридичної особи – резидента України  – це особа, що зазначена керівником у Єдиному державному реєстрі юридичних осіб, фізичних осіб — підприємців та громадських формувань</w:t>
            </w:r>
          </w:p>
        </w:tc>
      </w:tr>
      <w:tr w:rsidR="005E1E77" w:rsidRPr="008A3B76" w:rsidTr="00646C1D">
        <w:trPr>
          <w:trHeight w:val="1582"/>
        </w:trPr>
        <w:tc>
          <w:tcPr>
            <w:tcW w:w="10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E77" w:rsidRPr="008A3B76" w:rsidRDefault="005E1E77" w:rsidP="00857153">
            <w:pPr>
              <w:widowControl w:val="0"/>
              <w:tabs>
                <w:tab w:val="left" w:pos="1795"/>
              </w:tabs>
              <w:jc w:val="both"/>
              <w:rPr>
                <w:i/>
                <w:sz w:val="22"/>
                <w:szCs w:val="22"/>
                <w:u w:val="single"/>
              </w:rPr>
            </w:pPr>
            <w:r w:rsidRPr="008A3B76">
              <w:rPr>
                <w:b/>
                <w:sz w:val="22"/>
                <w:szCs w:val="22"/>
                <w:lang w:eastAsia="en-US"/>
              </w:rPr>
              <w:t>Документ</w:t>
            </w:r>
            <w:r w:rsidRPr="008A3B76">
              <w:rPr>
                <w:sz w:val="22"/>
                <w:szCs w:val="22"/>
                <w:lang w:eastAsia="en-US"/>
              </w:rPr>
              <w:t xml:space="preserve">, який виданий державним органом (підрозділом) України, про те, що керівника </w:t>
            </w:r>
            <w:r w:rsidRPr="008A3B76">
              <w:rPr>
                <w:color w:val="000000"/>
                <w:sz w:val="22"/>
                <w:szCs w:val="22"/>
                <w:lang w:eastAsia="en-US"/>
              </w:rPr>
              <w:t xml:space="preserve">учасника процедури закупівлі </w:t>
            </w:r>
            <w:r w:rsidRPr="008A3B76">
              <w:rPr>
                <w:i/>
                <w:color w:val="000000"/>
                <w:sz w:val="22"/>
                <w:szCs w:val="22"/>
                <w:lang w:eastAsia="en-US"/>
              </w:rPr>
              <w:t>(для юридичних осіб)</w:t>
            </w:r>
            <w:r w:rsidRPr="008A3B76">
              <w:rPr>
                <w:color w:val="000000"/>
                <w:sz w:val="22"/>
                <w:szCs w:val="22"/>
                <w:lang w:eastAsia="en-US"/>
              </w:rPr>
              <w:t xml:space="preserve"> / </w:t>
            </w:r>
            <w:r w:rsidRPr="008A3B76">
              <w:rPr>
                <w:color w:val="000000"/>
                <w:sz w:val="22"/>
                <w:szCs w:val="22"/>
              </w:rPr>
              <w:t xml:space="preserve">фізичну особу, яка є учасником процедури закупівлі </w:t>
            </w:r>
            <w:r w:rsidRPr="008A3B76">
              <w:rPr>
                <w:i/>
                <w:color w:val="000000"/>
                <w:sz w:val="22"/>
                <w:szCs w:val="22"/>
                <w:u w:val="single"/>
              </w:rPr>
              <w:t>(д</w:t>
            </w:r>
            <w:r w:rsidRPr="008A3B76">
              <w:rPr>
                <w:i/>
                <w:sz w:val="22"/>
                <w:szCs w:val="22"/>
                <w:u w:val="single"/>
              </w:rPr>
              <w:t>ля фізичних осіб, фізичних осіб-підприємців)</w:t>
            </w:r>
            <w:r w:rsidRPr="008A3B76">
              <w:rPr>
                <w:i/>
                <w:sz w:val="22"/>
                <w:szCs w:val="22"/>
              </w:rPr>
              <w:t xml:space="preserve"> </w:t>
            </w:r>
            <w:r w:rsidRPr="008A3B76">
              <w:rPr>
                <w:color w:val="000000"/>
                <w:sz w:val="22"/>
                <w:szCs w:val="22"/>
                <w:lang w:eastAsia="en-US"/>
              </w:rPr>
              <w:t xml:space="preserve">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8A3B76">
              <w:rPr>
                <w:b/>
                <w:color w:val="000000"/>
                <w:sz w:val="22"/>
                <w:szCs w:val="22"/>
                <w:u w:val="single"/>
                <w:lang w:eastAsia="en-US"/>
              </w:rPr>
              <w:t>або</w:t>
            </w:r>
            <w:r w:rsidRPr="008A3B76">
              <w:rPr>
                <w:color w:val="000000"/>
                <w:sz w:val="22"/>
                <w:szCs w:val="22"/>
                <w:lang w:eastAsia="en-US"/>
              </w:rPr>
              <w:t xml:space="preserve"> із змісту якого вбачається зазначене, </w:t>
            </w:r>
            <w:r w:rsidRPr="008A3B76">
              <w:rPr>
                <w:i/>
                <w:sz w:val="22"/>
                <w:szCs w:val="22"/>
              </w:rPr>
              <w:t xml:space="preserve">датований </w:t>
            </w:r>
            <w:r w:rsidRPr="008A3B76">
              <w:rPr>
                <w:i/>
                <w:iCs/>
                <w:sz w:val="22"/>
                <w:szCs w:val="22"/>
              </w:rPr>
              <w:t>не раніше ніж 30-ть календарних днів</w:t>
            </w:r>
            <w:r w:rsidRPr="008A3B76">
              <w:rPr>
                <w:sz w:val="22"/>
                <w:szCs w:val="22"/>
              </w:rPr>
              <w:t xml:space="preserve"> </w:t>
            </w:r>
            <w:r w:rsidRPr="008A3B76">
              <w:rPr>
                <w:i/>
                <w:sz w:val="22"/>
                <w:szCs w:val="22"/>
              </w:rPr>
              <w:t>до</w:t>
            </w:r>
            <w:r w:rsidRPr="008A3B76">
              <w:rPr>
                <w:sz w:val="22"/>
                <w:szCs w:val="22"/>
              </w:rPr>
              <w:t xml:space="preserve"> </w:t>
            </w:r>
            <w:r w:rsidRPr="008A3B76">
              <w:rPr>
                <w:i/>
                <w:sz w:val="22"/>
                <w:szCs w:val="22"/>
              </w:rPr>
              <w:t xml:space="preserve">дати оприлюднення в електронній системі закупівель </w:t>
            </w:r>
            <w:r w:rsidRPr="008A3B76">
              <w:rPr>
                <w:i/>
                <w:sz w:val="22"/>
                <w:szCs w:val="22"/>
                <w:lang w:eastAsia="uk-UA"/>
              </w:rPr>
              <w:t>повідомлення про намір укласти договір</w:t>
            </w:r>
            <w:r w:rsidRPr="008A3B76">
              <w:rPr>
                <w:i/>
                <w:sz w:val="22"/>
                <w:szCs w:val="22"/>
              </w:rPr>
              <w:t>.</w:t>
            </w:r>
          </w:p>
        </w:tc>
      </w:tr>
      <w:tr w:rsidR="005E1E77" w:rsidRPr="008A3B76" w:rsidTr="00646C1D">
        <w:trPr>
          <w:trHeight w:val="306"/>
        </w:trPr>
        <w:tc>
          <w:tcPr>
            <w:tcW w:w="80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E1E77" w:rsidRPr="008A3B76" w:rsidRDefault="008B300A" w:rsidP="00646C1D">
            <w:pPr>
              <w:widowControl w:val="0"/>
              <w:jc w:val="center"/>
              <w:rPr>
                <w:b/>
                <w:bCs/>
                <w:color w:val="000000"/>
                <w:sz w:val="22"/>
                <w:szCs w:val="22"/>
              </w:rPr>
            </w:pPr>
            <w:r w:rsidRPr="008A3B76">
              <w:rPr>
                <w:b/>
                <w:bCs/>
                <w:color w:val="000000"/>
                <w:sz w:val="22"/>
                <w:szCs w:val="22"/>
              </w:rPr>
              <w:t>2</w:t>
            </w:r>
          </w:p>
        </w:tc>
        <w:tc>
          <w:tcPr>
            <w:tcW w:w="935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E1E77" w:rsidRPr="008A3B76" w:rsidRDefault="005E1E77" w:rsidP="00646C1D">
            <w:pPr>
              <w:widowControl w:val="0"/>
              <w:tabs>
                <w:tab w:val="left" w:pos="1795"/>
              </w:tabs>
              <w:jc w:val="center"/>
              <w:rPr>
                <w:i/>
                <w:sz w:val="22"/>
                <w:szCs w:val="22"/>
                <w:u w:val="single"/>
              </w:rPr>
            </w:pPr>
            <w:r w:rsidRPr="008A3B76">
              <w:rPr>
                <w:i/>
                <w:sz w:val="22"/>
                <w:szCs w:val="22"/>
                <w:u w:val="single"/>
              </w:rPr>
              <w:t>Для фізичних осіб, фізичних осіб-підприємців</w:t>
            </w:r>
          </w:p>
          <w:p w:rsidR="005E1E77" w:rsidRPr="008A3B76" w:rsidRDefault="005E1E77" w:rsidP="00646C1D">
            <w:pPr>
              <w:widowControl w:val="0"/>
              <w:tabs>
                <w:tab w:val="left" w:pos="1795"/>
              </w:tabs>
              <w:jc w:val="both"/>
              <w:rPr>
                <w:b/>
                <w:bCs/>
                <w:color w:val="000000"/>
                <w:sz w:val="22"/>
                <w:szCs w:val="22"/>
              </w:rPr>
            </w:pPr>
            <w:r w:rsidRPr="008A3B76">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E1E77" w:rsidRPr="008A3B76" w:rsidRDefault="005E1E77" w:rsidP="00646C1D">
            <w:pPr>
              <w:widowControl w:val="0"/>
              <w:jc w:val="center"/>
              <w:rPr>
                <w:i/>
                <w:sz w:val="22"/>
                <w:szCs w:val="22"/>
                <w:u w:val="single"/>
              </w:rPr>
            </w:pPr>
            <w:r w:rsidRPr="008A3B76">
              <w:rPr>
                <w:i/>
                <w:sz w:val="22"/>
                <w:szCs w:val="22"/>
                <w:u w:val="single"/>
              </w:rPr>
              <w:t>Для юридичних осіб</w:t>
            </w:r>
          </w:p>
          <w:p w:rsidR="005E1E77" w:rsidRPr="008A3B76" w:rsidRDefault="005E1E77" w:rsidP="00646C1D">
            <w:pPr>
              <w:widowControl w:val="0"/>
              <w:jc w:val="both"/>
              <w:rPr>
                <w:sz w:val="22"/>
                <w:szCs w:val="22"/>
              </w:rPr>
            </w:pPr>
            <w:r w:rsidRPr="008A3B76">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E1E77" w:rsidRPr="008A3B76" w:rsidRDefault="005E1E77" w:rsidP="00646C1D">
            <w:pPr>
              <w:widowControl w:val="0"/>
              <w:tabs>
                <w:tab w:val="left" w:pos="1795"/>
              </w:tabs>
              <w:jc w:val="both"/>
              <w:rPr>
                <w:b/>
                <w:bCs/>
                <w:color w:val="000000"/>
                <w:sz w:val="22"/>
                <w:szCs w:val="22"/>
              </w:rPr>
            </w:pPr>
          </w:p>
          <w:p w:rsidR="005E1E77" w:rsidRPr="008A3B76" w:rsidRDefault="005E1E77" w:rsidP="00646C1D">
            <w:pPr>
              <w:widowControl w:val="0"/>
              <w:jc w:val="center"/>
              <w:rPr>
                <w:i/>
                <w:sz w:val="22"/>
                <w:szCs w:val="22"/>
                <w:u w:val="single"/>
              </w:rPr>
            </w:pPr>
            <w:r w:rsidRPr="008A3B76">
              <w:rPr>
                <w:i/>
                <w:sz w:val="22"/>
                <w:szCs w:val="22"/>
                <w:u w:val="single"/>
              </w:rPr>
              <w:t>Для юридичних осіб, фізичних осіб, фізичних осіб-підприємців</w:t>
            </w:r>
          </w:p>
          <w:p w:rsidR="005E1E77" w:rsidRPr="008A3B76" w:rsidRDefault="005E1E77" w:rsidP="00646C1D">
            <w:pPr>
              <w:widowControl w:val="0"/>
              <w:tabs>
                <w:tab w:val="left" w:pos="1795"/>
              </w:tabs>
              <w:jc w:val="both"/>
              <w:rPr>
                <w:color w:val="000000"/>
                <w:sz w:val="22"/>
                <w:szCs w:val="22"/>
              </w:rPr>
            </w:pPr>
            <w:r w:rsidRPr="008A3B76">
              <w:rPr>
                <w:color w:val="000000"/>
                <w:sz w:val="22"/>
                <w:szCs w:val="22"/>
              </w:rPr>
              <w:t xml:space="preserve">Керівник учасника процедури закупівлі, фізичну особу, яка є учасником процедури закупівлі, </w:t>
            </w:r>
            <w:r w:rsidRPr="008A3B76">
              <w:rPr>
                <w:color w:val="000000"/>
                <w:sz w:val="22"/>
                <w:szCs w:val="22"/>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1E77" w:rsidRPr="008A3B76" w:rsidRDefault="005E1E77" w:rsidP="00646C1D">
            <w:pPr>
              <w:widowControl w:val="0"/>
              <w:tabs>
                <w:tab w:val="left" w:pos="1795"/>
              </w:tabs>
              <w:jc w:val="both"/>
              <w:rPr>
                <w:b/>
                <w:bCs/>
                <w:sz w:val="22"/>
                <w:szCs w:val="22"/>
                <w:highlight w:val="cyan"/>
              </w:rPr>
            </w:pPr>
            <w:r w:rsidRPr="008A3B76">
              <w:rPr>
                <w:bCs/>
                <w:i/>
                <w:color w:val="0000FF"/>
                <w:sz w:val="22"/>
                <w:szCs w:val="22"/>
              </w:rPr>
              <w:t>Керівник юридичної особи – резидента України  – це особа, що зазначена керівником у Єдиному державному реєстрі юридичних осіб, фізичних осіб — підприємців та громадських формувань</w:t>
            </w:r>
          </w:p>
        </w:tc>
      </w:tr>
      <w:tr w:rsidR="005E1E77" w:rsidRPr="008A3B76" w:rsidTr="00646C1D">
        <w:trPr>
          <w:trHeight w:val="306"/>
        </w:trPr>
        <w:tc>
          <w:tcPr>
            <w:tcW w:w="10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E77" w:rsidRPr="008A3B76" w:rsidRDefault="005E1E77" w:rsidP="00646C1D">
            <w:pPr>
              <w:jc w:val="both"/>
              <w:rPr>
                <w:i/>
                <w:iCs/>
                <w:sz w:val="22"/>
                <w:szCs w:val="22"/>
                <w:u w:val="single"/>
                <w:lang w:eastAsia="uk-UA"/>
              </w:rPr>
            </w:pPr>
            <w:r w:rsidRPr="008A3B76">
              <w:rPr>
                <w:b/>
                <w:bCs/>
                <w:sz w:val="22"/>
                <w:szCs w:val="22"/>
              </w:rPr>
              <w:lastRenderedPageBreak/>
              <w:t xml:space="preserve">Документ </w:t>
            </w:r>
            <w:r w:rsidRPr="008A3B76">
              <w:rPr>
                <w:sz w:val="22"/>
                <w:szCs w:val="22"/>
              </w:rPr>
              <w:t>(у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керівник учасника процедури закупівлі</w:t>
            </w:r>
            <w:r w:rsidRPr="008A3B76">
              <w:rPr>
                <w:i/>
                <w:iCs/>
                <w:sz w:val="22"/>
                <w:szCs w:val="22"/>
                <w:lang w:eastAsia="en-US"/>
              </w:rPr>
              <w:t xml:space="preserve"> (для юридичних осіб)</w:t>
            </w:r>
            <w:r w:rsidRPr="008A3B76">
              <w:rPr>
                <w:sz w:val="22"/>
                <w:szCs w:val="22"/>
                <w:lang w:eastAsia="en-US"/>
              </w:rPr>
              <w:t xml:space="preserve"> /</w:t>
            </w:r>
            <w:r w:rsidRPr="008A3B76">
              <w:rPr>
                <w:b/>
                <w:bCs/>
                <w:i/>
                <w:iCs/>
                <w:sz w:val="22"/>
                <w:szCs w:val="22"/>
              </w:rPr>
              <w:t xml:space="preserve"> </w:t>
            </w:r>
            <w:r w:rsidRPr="008A3B76">
              <w:rPr>
                <w:sz w:val="22"/>
                <w:szCs w:val="22"/>
              </w:rPr>
              <w:t xml:space="preserve">фізична особа </w:t>
            </w:r>
            <w:r w:rsidRPr="008A3B76">
              <w:rPr>
                <w:i/>
                <w:iCs/>
                <w:sz w:val="22"/>
                <w:szCs w:val="22"/>
                <w:u w:val="single"/>
              </w:rPr>
              <w:t>(для фізичних осіб, фізичних осіб-підприємців)</w:t>
            </w:r>
            <w:r w:rsidRPr="008A3B76">
              <w:rPr>
                <w:sz w:val="22"/>
                <w:szCs w:val="22"/>
              </w:rPr>
              <w:t xml:space="preserve">, яка є учасником процедури закупівлі, якого визнано Переможцем, на території України до кримінальної відповідальності не притягується, не знятої чи не погашеної судимості не має та в розшуку не перебуває, </w:t>
            </w:r>
            <w:r w:rsidRPr="008A3B76">
              <w:rPr>
                <w:i/>
                <w:iCs/>
                <w:sz w:val="22"/>
                <w:szCs w:val="22"/>
                <w:u w:val="single"/>
              </w:rPr>
              <w:t>датований не раніше ніж  30-ть календарних днів</w:t>
            </w:r>
            <w:r w:rsidRPr="008A3B76">
              <w:rPr>
                <w:sz w:val="22"/>
                <w:szCs w:val="22"/>
                <w:u w:val="single"/>
              </w:rPr>
              <w:t xml:space="preserve"> </w:t>
            </w:r>
            <w:r w:rsidRPr="008A3B76">
              <w:rPr>
                <w:i/>
                <w:iCs/>
                <w:sz w:val="22"/>
                <w:szCs w:val="22"/>
                <w:u w:val="single"/>
              </w:rPr>
              <w:t>до</w:t>
            </w:r>
            <w:r w:rsidRPr="008A3B76">
              <w:rPr>
                <w:sz w:val="22"/>
                <w:szCs w:val="22"/>
                <w:u w:val="single"/>
              </w:rPr>
              <w:t xml:space="preserve"> </w:t>
            </w:r>
            <w:r w:rsidRPr="008A3B76">
              <w:rPr>
                <w:i/>
                <w:iCs/>
                <w:sz w:val="22"/>
                <w:szCs w:val="22"/>
                <w:u w:val="single"/>
              </w:rPr>
              <w:t>дати оприлюднення в електронній системі закупівель повідомлення про намір укласти договір.</w:t>
            </w:r>
          </w:p>
          <w:p w:rsidR="005E1E77" w:rsidRPr="008A3B76" w:rsidRDefault="005E1E77" w:rsidP="00646C1D">
            <w:pPr>
              <w:rPr>
                <w:sz w:val="22"/>
                <w:szCs w:val="22"/>
              </w:rPr>
            </w:pPr>
          </w:p>
          <w:p w:rsidR="005E1E77" w:rsidRPr="008A3B76" w:rsidRDefault="005E1E77" w:rsidP="00857153">
            <w:pPr>
              <w:jc w:val="both"/>
              <w:rPr>
                <w:b/>
                <w:bCs/>
                <w:sz w:val="22"/>
                <w:szCs w:val="22"/>
                <w:highlight w:val="cyan"/>
              </w:rPr>
            </w:pPr>
            <w:r w:rsidRPr="008A3B76">
              <w:rPr>
                <w:sz w:val="22"/>
                <w:szCs w:val="22"/>
              </w:rPr>
              <w:t xml:space="preserve">У разі перебування </w:t>
            </w:r>
            <w:r w:rsidRPr="008A3B76">
              <w:rPr>
                <w:b/>
                <w:i/>
                <w:sz w:val="22"/>
                <w:szCs w:val="22"/>
              </w:rPr>
              <w:t>керівника учасника процедури закупівлі,</w:t>
            </w:r>
            <w:r w:rsidRPr="008A3B76">
              <w:rPr>
                <w:sz w:val="22"/>
                <w:szCs w:val="22"/>
              </w:rPr>
              <w:t xml:space="preserve"> </w:t>
            </w:r>
            <w:r w:rsidRPr="008A3B76">
              <w:rPr>
                <w:b/>
                <w:bCs/>
                <w:i/>
                <w:iCs/>
                <w:sz w:val="22"/>
                <w:szCs w:val="22"/>
              </w:rPr>
              <w:t>фізичної особи, фізичної особи-підприємця</w:t>
            </w:r>
            <w:r w:rsidRPr="008A3B76">
              <w:rPr>
                <w:color w:val="000000"/>
                <w:sz w:val="22"/>
                <w:szCs w:val="22"/>
              </w:rPr>
              <w:t>, яка є учасником процедури закупівлі</w:t>
            </w:r>
            <w:r w:rsidRPr="008A3B76">
              <w:rPr>
                <w:sz w:val="22"/>
                <w:szCs w:val="22"/>
              </w:rPr>
              <w:t xml:space="preserve"> за межами території України, для отримання такого документу вона може звернутися до Посольства чи консульської установи України в країні перебування.</w:t>
            </w:r>
          </w:p>
        </w:tc>
      </w:tr>
      <w:tr w:rsidR="005E1E77" w:rsidRPr="008A3B76" w:rsidTr="00646C1D">
        <w:trPr>
          <w:trHeight w:val="22"/>
        </w:trPr>
        <w:tc>
          <w:tcPr>
            <w:tcW w:w="80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E1E77" w:rsidRPr="008A3B76" w:rsidRDefault="001F51F6" w:rsidP="00646C1D">
            <w:pPr>
              <w:widowControl w:val="0"/>
              <w:jc w:val="center"/>
              <w:rPr>
                <w:b/>
                <w:bCs/>
                <w:color w:val="000000"/>
                <w:sz w:val="22"/>
                <w:szCs w:val="22"/>
              </w:rPr>
            </w:pPr>
            <w:r w:rsidRPr="008A3B76">
              <w:rPr>
                <w:b/>
                <w:bCs/>
                <w:color w:val="000000"/>
                <w:sz w:val="22"/>
                <w:szCs w:val="22"/>
              </w:rPr>
              <w:t>3</w:t>
            </w:r>
          </w:p>
        </w:tc>
        <w:tc>
          <w:tcPr>
            <w:tcW w:w="935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E1E77" w:rsidRPr="008A3B76" w:rsidRDefault="005E1E77" w:rsidP="00646C1D">
            <w:pPr>
              <w:widowControl w:val="0"/>
              <w:jc w:val="both"/>
              <w:rPr>
                <w:sz w:val="22"/>
                <w:szCs w:val="22"/>
              </w:rPr>
            </w:pPr>
            <w:r w:rsidRPr="008A3B76">
              <w:rPr>
                <w:color w:val="000000"/>
                <w:sz w:val="22"/>
                <w:szCs w:val="22"/>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E1E77" w:rsidRPr="008A3B76" w:rsidTr="00646C1D">
        <w:trPr>
          <w:trHeight w:val="22"/>
        </w:trPr>
        <w:tc>
          <w:tcPr>
            <w:tcW w:w="10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E77" w:rsidRPr="008A3B76" w:rsidRDefault="005E1E77" w:rsidP="00646C1D">
            <w:pPr>
              <w:widowControl w:val="0"/>
              <w:tabs>
                <w:tab w:val="left" w:pos="0"/>
              </w:tabs>
              <w:jc w:val="both"/>
              <w:rPr>
                <w:sz w:val="22"/>
                <w:szCs w:val="22"/>
              </w:rPr>
            </w:pPr>
            <w:r w:rsidRPr="008A3B76">
              <w:rPr>
                <w:sz w:val="22"/>
                <w:szCs w:val="22"/>
                <w:shd w:val="clear" w:color="auto" w:fill="FFFFFF"/>
              </w:rPr>
              <w:t xml:space="preserve">Учасник - переможець підтверджує інформацію про відсутність підстави, передбаченої </w:t>
            </w:r>
            <w:r w:rsidRPr="008A3B76">
              <w:rPr>
                <w:b/>
                <w:sz w:val="22"/>
                <w:szCs w:val="22"/>
                <w:shd w:val="clear" w:color="auto" w:fill="FFFFFF"/>
              </w:rPr>
              <w:t>абзацом 14 пунктом 47 Особливостей</w:t>
            </w:r>
            <w:r w:rsidRPr="008A3B76">
              <w:rPr>
                <w:b/>
                <w:bCs/>
                <w:color w:val="000000"/>
                <w:sz w:val="22"/>
                <w:szCs w:val="22"/>
              </w:rPr>
              <w:t xml:space="preserve"> шляхом надання Довідки </w:t>
            </w:r>
            <w:r w:rsidRPr="008A3B76">
              <w:rPr>
                <w:rFonts w:eastAsia="Calibri"/>
                <w:i/>
                <w:sz w:val="22"/>
                <w:szCs w:val="22"/>
                <w:lang w:eastAsia="en-US"/>
              </w:rPr>
              <w:t>із змісту якої вбачається наступне</w:t>
            </w:r>
            <w:r w:rsidRPr="008A3B76">
              <w:rPr>
                <w:b/>
                <w:bCs/>
                <w:color w:val="000000"/>
                <w:sz w:val="22"/>
                <w:szCs w:val="22"/>
              </w:rPr>
              <w:t>:</w:t>
            </w:r>
          </w:p>
          <w:p w:rsidR="005E1E77" w:rsidRPr="008A3B76" w:rsidRDefault="005E1E77" w:rsidP="00646C1D">
            <w:pPr>
              <w:widowControl w:val="0"/>
              <w:tabs>
                <w:tab w:val="left" w:pos="0"/>
              </w:tabs>
              <w:jc w:val="both"/>
              <w:rPr>
                <w:sz w:val="22"/>
                <w:szCs w:val="22"/>
              </w:rPr>
            </w:pPr>
          </w:p>
          <w:p w:rsidR="005E1E77" w:rsidRPr="008A3B76" w:rsidRDefault="005E1E77" w:rsidP="00646C1D">
            <w:pPr>
              <w:widowControl w:val="0"/>
              <w:tabs>
                <w:tab w:val="left" w:pos="0"/>
              </w:tabs>
              <w:jc w:val="both"/>
              <w:rPr>
                <w:color w:val="000000"/>
                <w:sz w:val="22"/>
                <w:szCs w:val="22"/>
              </w:rPr>
            </w:pPr>
            <w:r w:rsidRPr="008A3B76">
              <w:rPr>
                <w:b/>
                <w:sz w:val="22"/>
                <w:szCs w:val="22"/>
              </w:rPr>
              <w:t>Довідки</w:t>
            </w:r>
            <w:r w:rsidRPr="008A3B76">
              <w:rPr>
                <w:sz w:val="22"/>
                <w:szCs w:val="22"/>
              </w:rPr>
              <w:t xml:space="preserve"> в довільній формі </w:t>
            </w:r>
            <w:r w:rsidRPr="008A3B76">
              <w:rPr>
                <w:color w:val="000000"/>
                <w:sz w:val="22"/>
                <w:szCs w:val="22"/>
              </w:rPr>
              <w:t xml:space="preserve">про те, що між Учасником, </w:t>
            </w:r>
            <w:r w:rsidRPr="008A3B76">
              <w:rPr>
                <w:sz w:val="22"/>
                <w:szCs w:val="22"/>
              </w:rPr>
              <w:t>якого визнано Переможцем</w:t>
            </w:r>
            <w:r w:rsidRPr="008A3B76">
              <w:rPr>
                <w:color w:val="000000"/>
                <w:sz w:val="22"/>
                <w:szCs w:val="22"/>
              </w:rPr>
              <w:t xml:space="preserve"> </w:t>
            </w:r>
            <w:r w:rsidRPr="008A3B76">
              <w:rPr>
                <w:b/>
                <w:i/>
                <w:sz w:val="22"/>
                <w:szCs w:val="22"/>
              </w:rPr>
              <w:t>(найменування Переможця),</w:t>
            </w:r>
            <w:r w:rsidRPr="008A3B76">
              <w:rPr>
                <w:sz w:val="22"/>
                <w:szCs w:val="22"/>
              </w:rPr>
              <w:t xml:space="preserve"> </w:t>
            </w:r>
            <w:r w:rsidRPr="008A3B76">
              <w:rPr>
                <w:color w:val="000000"/>
                <w:sz w:val="22"/>
                <w:szCs w:val="22"/>
              </w:rPr>
              <w:t xml:space="preserve">та </w:t>
            </w:r>
            <w:r w:rsidR="00FE5761" w:rsidRPr="00850938">
              <w:rPr>
                <w:bCs/>
                <w:sz w:val="22"/>
                <w:szCs w:val="22"/>
              </w:rPr>
              <w:t>МИРГОРОДСЬКОЮ РАЙОННОЮ ДЕРЖАВНОЮ</w:t>
            </w:r>
            <w:r w:rsidR="0076347E">
              <w:rPr>
                <w:bCs/>
                <w:sz w:val="22"/>
                <w:szCs w:val="22"/>
              </w:rPr>
              <w:t xml:space="preserve"> (ВІЙСЬКОВОЮ)</w:t>
            </w:r>
            <w:r w:rsidR="00FE5761" w:rsidRPr="00850938">
              <w:rPr>
                <w:bCs/>
                <w:sz w:val="22"/>
                <w:szCs w:val="22"/>
              </w:rPr>
              <w:t xml:space="preserve"> АДМІНІСТРАЦІЄЮ</w:t>
            </w:r>
            <w:r w:rsidR="00FE5761" w:rsidRPr="006E3A74">
              <w:rPr>
                <w:b/>
                <w:bCs/>
                <w:sz w:val="22"/>
                <w:szCs w:val="22"/>
              </w:rPr>
              <w:t xml:space="preserve"> </w:t>
            </w:r>
            <w:r w:rsidRPr="008A3B76">
              <w:rPr>
                <w:color w:val="000000"/>
                <w:sz w:val="22"/>
                <w:szCs w:val="22"/>
              </w:rPr>
              <w:t xml:space="preserve">раніше </w:t>
            </w:r>
            <w:r w:rsidRPr="008A3B76">
              <w:rPr>
                <w:b/>
                <w:sz w:val="22"/>
                <w:szCs w:val="22"/>
                <w:u w:val="single"/>
              </w:rPr>
              <w:t>не було</w:t>
            </w:r>
            <w:r w:rsidRPr="008A3B76">
              <w:rPr>
                <w:color w:val="000000"/>
                <w:sz w:val="22"/>
                <w:szCs w:val="22"/>
              </w:rPr>
              <w:t xml:space="preserve"> укладено договорів.</w:t>
            </w:r>
          </w:p>
          <w:p w:rsidR="005E1E77" w:rsidRPr="008A3B76" w:rsidRDefault="005E1E77" w:rsidP="00646C1D">
            <w:pPr>
              <w:widowControl w:val="0"/>
              <w:jc w:val="both"/>
              <w:rPr>
                <w:b/>
                <w:sz w:val="22"/>
                <w:szCs w:val="22"/>
                <w:u w:val="single"/>
              </w:rPr>
            </w:pPr>
            <w:r w:rsidRPr="008A3B76">
              <w:rPr>
                <w:b/>
                <w:sz w:val="22"/>
                <w:szCs w:val="22"/>
                <w:u w:val="single"/>
              </w:rPr>
              <w:t xml:space="preserve">або </w:t>
            </w:r>
          </w:p>
          <w:p w:rsidR="005E1E77" w:rsidRPr="008A3B76" w:rsidRDefault="005E1E77" w:rsidP="00646C1D">
            <w:pPr>
              <w:jc w:val="both"/>
              <w:rPr>
                <w:color w:val="000000"/>
                <w:sz w:val="22"/>
                <w:szCs w:val="22"/>
                <w:lang w:eastAsia="en-US"/>
              </w:rPr>
            </w:pPr>
            <w:r w:rsidRPr="008A3B76">
              <w:rPr>
                <w:b/>
                <w:sz w:val="22"/>
                <w:szCs w:val="22"/>
              </w:rPr>
              <w:t>Довідки</w:t>
            </w:r>
            <w:r w:rsidRPr="008A3B76">
              <w:rPr>
                <w:sz w:val="22"/>
                <w:szCs w:val="22"/>
              </w:rPr>
              <w:t xml:space="preserve"> в довільній формі, в якій зазначається, що </w:t>
            </w:r>
            <w:r w:rsidRPr="008A3B76">
              <w:rPr>
                <w:color w:val="000000"/>
                <w:sz w:val="22"/>
                <w:szCs w:val="22"/>
              </w:rPr>
              <w:t xml:space="preserve">Учасник, </w:t>
            </w:r>
            <w:r w:rsidRPr="008A3B76">
              <w:rPr>
                <w:sz w:val="22"/>
                <w:szCs w:val="22"/>
              </w:rPr>
              <w:t xml:space="preserve">якого визнано Переможцем </w:t>
            </w:r>
            <w:r w:rsidRPr="008A3B76">
              <w:rPr>
                <w:color w:val="000000"/>
                <w:sz w:val="22"/>
                <w:szCs w:val="22"/>
              </w:rPr>
              <w:t xml:space="preserve"> </w:t>
            </w:r>
            <w:r w:rsidRPr="008A3B76">
              <w:rPr>
                <w:b/>
                <w:i/>
                <w:sz w:val="22"/>
                <w:szCs w:val="22"/>
              </w:rPr>
              <w:t>(найменування Переможця),</w:t>
            </w:r>
            <w:r w:rsidRPr="008A3B76">
              <w:rPr>
                <w:sz w:val="22"/>
                <w:szCs w:val="22"/>
              </w:rPr>
              <w:t xml:space="preserve"> </w:t>
            </w:r>
            <w:r w:rsidRPr="008A3B76">
              <w:rPr>
                <w:b/>
                <w:bCs/>
                <w:color w:val="000000"/>
                <w:sz w:val="22"/>
                <w:szCs w:val="22"/>
              </w:rPr>
              <w:t>раніше укладав договір</w:t>
            </w:r>
            <w:r w:rsidRPr="008A3B76">
              <w:rPr>
                <w:color w:val="000000"/>
                <w:sz w:val="22"/>
                <w:szCs w:val="22"/>
              </w:rPr>
              <w:t xml:space="preserve"> про закупівлю з </w:t>
            </w:r>
            <w:r w:rsidR="00FE5761" w:rsidRPr="00850938">
              <w:rPr>
                <w:bCs/>
                <w:sz w:val="22"/>
                <w:szCs w:val="22"/>
              </w:rPr>
              <w:t>МИРГОРОДСЬКОЮ РАЙОННОЮ ДЕРЖАВНОЮ</w:t>
            </w:r>
            <w:r w:rsidR="0076347E">
              <w:rPr>
                <w:bCs/>
                <w:sz w:val="22"/>
                <w:szCs w:val="22"/>
              </w:rPr>
              <w:t xml:space="preserve"> (ВІЙСЬКОВОЮ)</w:t>
            </w:r>
            <w:r w:rsidR="00FE5761" w:rsidRPr="00850938">
              <w:rPr>
                <w:bCs/>
                <w:sz w:val="22"/>
                <w:szCs w:val="22"/>
              </w:rPr>
              <w:t xml:space="preserve"> АДМІНІСТРАЦІЄЮ</w:t>
            </w:r>
            <w:r w:rsidR="00FE5761" w:rsidRPr="006E3A74">
              <w:rPr>
                <w:b/>
                <w:bCs/>
                <w:sz w:val="22"/>
                <w:szCs w:val="22"/>
              </w:rPr>
              <w:t xml:space="preserve"> </w:t>
            </w:r>
            <w:r w:rsidRPr="008A3B76">
              <w:rPr>
                <w:color w:val="000000"/>
                <w:sz w:val="22"/>
                <w:szCs w:val="22"/>
              </w:rPr>
              <w:t xml:space="preserve">та виконання Учасником зобов’язань за раніше укладеним договором </w:t>
            </w:r>
            <w:r w:rsidRPr="008A3B76">
              <w:rPr>
                <w:b/>
                <w:bCs/>
                <w:color w:val="000000"/>
                <w:sz w:val="22"/>
                <w:szCs w:val="22"/>
              </w:rPr>
              <w:t>не призвело</w:t>
            </w:r>
            <w:r w:rsidRPr="008A3B76">
              <w:rPr>
                <w:color w:val="000000"/>
                <w:sz w:val="22"/>
                <w:szCs w:val="22"/>
              </w:rPr>
              <w:t xml:space="preserve"> до його дострокового розірвання, </w:t>
            </w:r>
            <w:r w:rsidRPr="008A3B76">
              <w:rPr>
                <w:b/>
                <w:bCs/>
                <w:color w:val="000000"/>
                <w:sz w:val="22"/>
                <w:szCs w:val="22"/>
              </w:rPr>
              <w:t>і не було</w:t>
            </w:r>
            <w:r w:rsidRPr="008A3B76">
              <w:rPr>
                <w:color w:val="000000"/>
                <w:sz w:val="22"/>
                <w:szCs w:val="22"/>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rsidR="005E1E77" w:rsidRPr="008A3B76" w:rsidRDefault="005E1E77" w:rsidP="00646C1D">
            <w:pPr>
              <w:widowControl w:val="0"/>
              <w:jc w:val="both"/>
              <w:rPr>
                <w:b/>
                <w:sz w:val="22"/>
                <w:szCs w:val="22"/>
                <w:u w:val="single"/>
              </w:rPr>
            </w:pPr>
          </w:p>
          <w:p w:rsidR="005E1E77" w:rsidRPr="008A3B76" w:rsidRDefault="005E1E77" w:rsidP="00646C1D">
            <w:pPr>
              <w:widowControl w:val="0"/>
              <w:jc w:val="both"/>
              <w:rPr>
                <w:b/>
                <w:sz w:val="22"/>
                <w:szCs w:val="22"/>
                <w:u w:val="single"/>
              </w:rPr>
            </w:pPr>
            <w:r w:rsidRPr="008A3B76">
              <w:rPr>
                <w:b/>
                <w:sz w:val="22"/>
                <w:szCs w:val="22"/>
                <w:u w:val="single"/>
              </w:rPr>
              <w:t xml:space="preserve">або </w:t>
            </w:r>
          </w:p>
          <w:p w:rsidR="005E1E77" w:rsidRPr="008A3B76" w:rsidRDefault="005E1E77" w:rsidP="00646C1D">
            <w:pPr>
              <w:widowControl w:val="0"/>
              <w:jc w:val="both"/>
              <w:rPr>
                <w:iCs/>
                <w:color w:val="000000"/>
                <w:sz w:val="22"/>
                <w:szCs w:val="22"/>
              </w:rPr>
            </w:pPr>
            <w:r w:rsidRPr="008A3B76">
              <w:rPr>
                <w:b/>
                <w:sz w:val="22"/>
                <w:szCs w:val="22"/>
              </w:rPr>
              <w:t>Довідки</w:t>
            </w:r>
            <w:r w:rsidRPr="008A3B76">
              <w:rPr>
                <w:sz w:val="22"/>
                <w:szCs w:val="22"/>
              </w:rPr>
              <w:t xml:space="preserve"> з інформацією про те, що Учасник, якого визнано Переможцем</w:t>
            </w:r>
            <w:r w:rsidRPr="008A3B76">
              <w:rPr>
                <w:b/>
                <w:i/>
                <w:sz w:val="22"/>
                <w:szCs w:val="22"/>
              </w:rPr>
              <w:t xml:space="preserve"> (найменування Переможця),</w:t>
            </w:r>
            <w:r w:rsidRPr="008A3B76">
              <w:rPr>
                <w:sz w:val="22"/>
                <w:szCs w:val="22"/>
              </w:rPr>
              <w:t xml:space="preserve"> раніше </w:t>
            </w:r>
            <w:r w:rsidRPr="008A3B76">
              <w:rPr>
                <w:b/>
                <w:sz w:val="22"/>
                <w:szCs w:val="22"/>
                <w:u w:val="single"/>
              </w:rPr>
              <w:t>укладав</w:t>
            </w:r>
            <w:r w:rsidRPr="008A3B76">
              <w:rPr>
                <w:sz w:val="22"/>
                <w:szCs w:val="22"/>
              </w:rPr>
              <w:t xml:space="preserve"> договір про закупівлю з </w:t>
            </w:r>
            <w:r w:rsidR="00FE5761" w:rsidRPr="00850938">
              <w:rPr>
                <w:bCs/>
                <w:sz w:val="22"/>
                <w:szCs w:val="22"/>
              </w:rPr>
              <w:t>МИРГОРОДСЬКОЮ РАЙОННОЮ ДЕРЖАВНОЮ</w:t>
            </w:r>
            <w:r w:rsidR="0076347E">
              <w:rPr>
                <w:bCs/>
                <w:sz w:val="22"/>
                <w:szCs w:val="22"/>
              </w:rPr>
              <w:t xml:space="preserve"> (ВІЙСЬКОВОЮ)</w:t>
            </w:r>
            <w:r w:rsidR="00FE5761" w:rsidRPr="00850938">
              <w:rPr>
                <w:bCs/>
                <w:sz w:val="22"/>
                <w:szCs w:val="22"/>
              </w:rPr>
              <w:t xml:space="preserve"> АДМІНІСТРАЦІЄЮ</w:t>
            </w:r>
            <w:r w:rsidR="00FE5761" w:rsidRPr="006E3A74">
              <w:rPr>
                <w:b/>
                <w:bCs/>
                <w:sz w:val="22"/>
                <w:szCs w:val="22"/>
              </w:rPr>
              <w:t xml:space="preserve"> </w:t>
            </w:r>
            <w:r w:rsidRPr="008A3B76">
              <w:rPr>
                <w:sz w:val="22"/>
                <w:szCs w:val="22"/>
              </w:rPr>
              <w:t xml:space="preserve">та </w:t>
            </w:r>
            <w:r w:rsidRPr="008A3B76">
              <w:rPr>
                <w:color w:val="000000"/>
                <w:sz w:val="22"/>
                <w:szCs w:val="22"/>
              </w:rPr>
              <w:t>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A3B76">
              <w:rPr>
                <w:iCs/>
                <w:color w:val="000000"/>
                <w:sz w:val="22"/>
                <w:szCs w:val="22"/>
              </w:rPr>
              <w:t>тобто перебуває в обставинах, зазначених у абзаці 14 пункту 47 Особливостей).</w:t>
            </w:r>
          </w:p>
          <w:p w:rsidR="005E1E77" w:rsidRPr="008A3B76" w:rsidRDefault="005E1E77" w:rsidP="00646C1D">
            <w:pPr>
              <w:widowControl w:val="0"/>
              <w:tabs>
                <w:tab w:val="left" w:pos="0"/>
              </w:tabs>
              <w:jc w:val="both"/>
              <w:rPr>
                <w:sz w:val="22"/>
                <w:szCs w:val="22"/>
              </w:rPr>
            </w:pPr>
          </w:p>
          <w:p w:rsidR="005E1E77" w:rsidRPr="008A3B76" w:rsidRDefault="005E1E77" w:rsidP="00646C1D">
            <w:pPr>
              <w:widowControl w:val="0"/>
              <w:tabs>
                <w:tab w:val="left" w:pos="318"/>
              </w:tabs>
              <w:autoSpaceDE w:val="0"/>
              <w:autoSpaceDN w:val="0"/>
              <w:adjustRightInd w:val="0"/>
              <w:jc w:val="both"/>
              <w:rPr>
                <w:sz w:val="22"/>
                <w:szCs w:val="22"/>
              </w:rPr>
            </w:pPr>
            <w:r w:rsidRPr="008A3B76">
              <w:rPr>
                <w:iCs/>
                <w:sz w:val="22"/>
                <w:szCs w:val="22"/>
              </w:rPr>
              <w:t>Учасник процедури закупівлі,</w:t>
            </w:r>
            <w:r w:rsidRPr="008A3B76">
              <w:rPr>
                <w:sz w:val="22"/>
                <w:szCs w:val="22"/>
              </w:rPr>
              <w:t xml:space="preserve"> якого визнано Переможцем,</w:t>
            </w:r>
            <w:r w:rsidRPr="008A3B76">
              <w:rPr>
                <w:iCs/>
                <w:sz w:val="22"/>
                <w:szCs w:val="22"/>
              </w:rPr>
              <w:t xml:space="preserve"> що перебуває в обставинах, зазначених у абзаці пункту 47 Особливостей, м</w:t>
            </w:r>
            <w:r w:rsidRPr="008A3B76">
              <w:rPr>
                <w:bCs/>
                <w:iCs/>
                <w:sz w:val="22"/>
                <w:szCs w:val="22"/>
              </w:rPr>
              <w:t xml:space="preserve">оже надати підтвердження </w:t>
            </w:r>
            <w:r w:rsidRPr="008A3B76">
              <w:rPr>
                <w:iCs/>
                <w:sz w:val="22"/>
                <w:szCs w:val="22"/>
              </w:rPr>
              <w:t>вжиття заходів для доведення своєї надійності, незважаючи на наявність відповідної підстави для відмови в участі у процедурі закупівлі.</w:t>
            </w:r>
            <w:r w:rsidRPr="008A3B76">
              <w:rPr>
                <w:b/>
                <w:iCs/>
                <w:sz w:val="22"/>
                <w:szCs w:val="22"/>
              </w:rPr>
              <w:t xml:space="preserve"> Для цього учасник (суб’єкт господарювання), якого визнано Переможцем,  повинен довести, що він </w:t>
            </w:r>
            <w:r w:rsidRPr="008A3B76">
              <w:rPr>
                <w:b/>
                <w:iCs/>
                <w:sz w:val="22"/>
                <w:szCs w:val="22"/>
                <w:u w:val="single"/>
              </w:rPr>
              <w:t>сплатив</w:t>
            </w:r>
            <w:r w:rsidRPr="008A3B76">
              <w:rPr>
                <w:b/>
                <w:iCs/>
                <w:sz w:val="22"/>
                <w:szCs w:val="22"/>
              </w:rPr>
              <w:t xml:space="preserve"> або </w:t>
            </w:r>
            <w:r w:rsidRPr="008A3B76">
              <w:rPr>
                <w:b/>
                <w:iCs/>
                <w:sz w:val="22"/>
                <w:szCs w:val="22"/>
                <w:u w:val="single"/>
              </w:rPr>
              <w:t>зобов’язався сплатити відповідні зобов’язання та відшкодування завданих збитків</w:t>
            </w:r>
            <w:r w:rsidRPr="008A3B76">
              <w:rPr>
                <w:b/>
                <w:iCs/>
                <w:sz w:val="22"/>
                <w:szCs w:val="22"/>
              </w:rPr>
              <w:t>.</w:t>
            </w:r>
          </w:p>
        </w:tc>
      </w:tr>
    </w:tbl>
    <w:p w:rsidR="005E1E77" w:rsidRPr="008A3B76" w:rsidRDefault="005E1E77" w:rsidP="005E1E77">
      <w:pPr>
        <w:widowControl w:val="0"/>
        <w:jc w:val="both"/>
        <w:rPr>
          <w:sz w:val="22"/>
          <w:szCs w:val="22"/>
          <w:lang w:eastAsia="uk-UA"/>
        </w:rPr>
      </w:pPr>
    </w:p>
    <w:p w:rsidR="005E1E77" w:rsidRPr="008A3B76" w:rsidRDefault="005E1E77" w:rsidP="005E1E77">
      <w:pPr>
        <w:widowControl w:val="0"/>
        <w:jc w:val="both"/>
        <w:rPr>
          <w:color w:val="000000"/>
          <w:sz w:val="22"/>
          <w:szCs w:val="22"/>
        </w:rPr>
      </w:pPr>
      <w:r w:rsidRPr="008A3B76">
        <w:rPr>
          <w:b/>
          <w:color w:val="000000"/>
          <w:sz w:val="22"/>
          <w:szCs w:val="22"/>
        </w:rPr>
        <w:t>1)</w:t>
      </w:r>
      <w:r w:rsidRPr="008A3B76">
        <w:rPr>
          <w:color w:val="000000"/>
          <w:sz w:val="22"/>
          <w:szCs w:val="22"/>
        </w:rPr>
        <w:t xml:space="preserve"> Якщо будь-яка інформація, що вимагається цією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w:t>
      </w:r>
      <w:r w:rsidR="001F51F6" w:rsidRPr="008A3B76">
        <w:rPr>
          <w:color w:val="000000"/>
          <w:sz w:val="22"/>
          <w:szCs w:val="22"/>
        </w:rPr>
        <w:t xml:space="preserve"> </w:t>
      </w:r>
      <w:r w:rsidRPr="008A3B76">
        <w:rPr>
          <w:color w:val="000000"/>
          <w:sz w:val="22"/>
          <w:szCs w:val="22"/>
        </w:rPr>
        <w:t xml:space="preserve">2939-VI та/або міститься у відкритих публічних електронних реєстрах, доступ до яких є вільним, або публічною інформацією, що є доступною в електронній системі закупівель, та має безоплатний доступ до неї, то </w:t>
      </w:r>
      <w:r w:rsidRPr="008A3B76">
        <w:rPr>
          <w:b/>
          <w:color w:val="000000"/>
          <w:sz w:val="22"/>
          <w:szCs w:val="22"/>
        </w:rPr>
        <w:t>ця Документація</w:t>
      </w:r>
      <w:r w:rsidRPr="008A3B76">
        <w:rPr>
          <w:color w:val="000000"/>
          <w:sz w:val="22"/>
          <w:szCs w:val="22"/>
        </w:rPr>
        <w:t xml:space="preserve"> </w:t>
      </w:r>
      <w:r w:rsidRPr="008A3B76">
        <w:rPr>
          <w:b/>
          <w:color w:val="000000"/>
          <w:sz w:val="22"/>
          <w:szCs w:val="22"/>
        </w:rPr>
        <w:t>не містить</w:t>
      </w:r>
      <w:r w:rsidRPr="008A3B76">
        <w:rPr>
          <w:color w:val="000000"/>
          <w:sz w:val="22"/>
          <w:szCs w:val="22"/>
        </w:rPr>
        <w:t xml:space="preserve"> </w:t>
      </w:r>
      <w:r w:rsidRPr="008A3B76">
        <w:rPr>
          <w:b/>
          <w:color w:val="000000"/>
          <w:sz w:val="22"/>
          <w:szCs w:val="22"/>
        </w:rPr>
        <w:t>вимог</w:t>
      </w:r>
      <w:r w:rsidRPr="008A3B76">
        <w:rPr>
          <w:color w:val="000000"/>
          <w:sz w:val="22"/>
          <w:szCs w:val="22"/>
        </w:rPr>
        <w:t xml:space="preserve"> щодо надання </w:t>
      </w:r>
      <w:r w:rsidRPr="008A3B76">
        <w:rPr>
          <w:i/>
          <w:color w:val="000000"/>
          <w:sz w:val="22"/>
          <w:szCs w:val="22"/>
        </w:rPr>
        <w:t>такої інформації та/або документального підтвердження такої інформації про відповідність вимогам Документації</w:t>
      </w:r>
      <w:r w:rsidRPr="008A3B76">
        <w:rPr>
          <w:color w:val="000000"/>
          <w:sz w:val="22"/>
          <w:szCs w:val="22"/>
        </w:rPr>
        <w:t xml:space="preserve"> (Переможець </w:t>
      </w:r>
      <w:r w:rsidRPr="008A3B76">
        <w:rPr>
          <w:b/>
          <w:color w:val="000000"/>
          <w:sz w:val="22"/>
          <w:szCs w:val="22"/>
        </w:rPr>
        <w:t>може надати замовнику</w:t>
      </w:r>
      <w:r w:rsidRPr="008A3B76">
        <w:rPr>
          <w:color w:val="000000"/>
          <w:sz w:val="22"/>
          <w:szCs w:val="22"/>
        </w:rPr>
        <w:t xml:space="preserve"> довідку у довільній формі або копію документа з інформацією, необхідну для </w:t>
      </w:r>
      <w:r w:rsidRPr="008A3B76">
        <w:rPr>
          <w:color w:val="000000"/>
          <w:sz w:val="22"/>
          <w:szCs w:val="22"/>
        </w:rPr>
        <w:lastRenderedPageBreak/>
        <w:t xml:space="preserve">безоплатного отримання такої інформації). </w:t>
      </w:r>
    </w:p>
    <w:p w:rsidR="005E1E77" w:rsidRPr="008A3B76" w:rsidRDefault="005E1E77" w:rsidP="001F51F6">
      <w:pPr>
        <w:widowControl w:val="0"/>
        <w:tabs>
          <w:tab w:val="left" w:pos="567"/>
        </w:tabs>
        <w:jc w:val="both"/>
        <w:rPr>
          <w:sz w:val="22"/>
          <w:szCs w:val="22"/>
          <w:lang w:eastAsia="en-US"/>
        </w:rPr>
      </w:pPr>
    </w:p>
    <w:p w:rsidR="005E1E77" w:rsidRPr="008A3B76" w:rsidRDefault="001F51F6" w:rsidP="005E1E77">
      <w:pPr>
        <w:jc w:val="both"/>
        <w:rPr>
          <w:b/>
          <w:bCs/>
          <w:sz w:val="22"/>
          <w:szCs w:val="22"/>
          <w:u w:val="single"/>
        </w:rPr>
      </w:pPr>
      <w:r w:rsidRPr="008A3B76">
        <w:rPr>
          <w:b/>
          <w:iCs/>
          <w:sz w:val="22"/>
          <w:szCs w:val="22"/>
        </w:rPr>
        <w:t>2</w:t>
      </w:r>
      <w:r w:rsidR="005E1E77" w:rsidRPr="008A3B76">
        <w:rPr>
          <w:b/>
          <w:iCs/>
          <w:sz w:val="22"/>
          <w:szCs w:val="22"/>
        </w:rPr>
        <w:t>)</w:t>
      </w:r>
      <w:r w:rsidR="005E1E77" w:rsidRPr="008A3B76">
        <w:rPr>
          <w:iCs/>
          <w:sz w:val="22"/>
          <w:szCs w:val="22"/>
        </w:rPr>
        <w:t xml:space="preserve"> </w:t>
      </w:r>
      <w:r w:rsidR="005E1E77" w:rsidRPr="008A3B76">
        <w:rPr>
          <w:b/>
          <w:bCs/>
          <w:sz w:val="22"/>
          <w:szCs w:val="22"/>
          <w:u w:val="single"/>
        </w:rPr>
        <w:t>У випадку, якщо</w:t>
      </w:r>
      <w:r w:rsidR="005E1E77" w:rsidRPr="008A3B76">
        <w:rPr>
          <w:b/>
          <w:bCs/>
          <w:sz w:val="22"/>
          <w:szCs w:val="22"/>
        </w:rPr>
        <w:t xml:space="preserve"> </w:t>
      </w:r>
      <w:r w:rsidR="005E1E77" w:rsidRPr="008A3B76">
        <w:rPr>
          <w:b/>
          <w:iCs/>
          <w:sz w:val="22"/>
          <w:szCs w:val="22"/>
        </w:rPr>
        <w:t xml:space="preserve">переможцем процедури закупівлі є </w:t>
      </w:r>
      <w:r w:rsidR="005E1E77" w:rsidRPr="008A3B76">
        <w:rPr>
          <w:b/>
          <w:bCs/>
          <w:iCs/>
          <w:sz w:val="22"/>
          <w:szCs w:val="22"/>
        </w:rPr>
        <w:t>об’єднання учасників</w:t>
      </w:r>
      <w:r w:rsidR="005E1E77" w:rsidRPr="008A3B76">
        <w:rPr>
          <w:b/>
          <w:bCs/>
          <w:sz w:val="22"/>
          <w:szCs w:val="22"/>
          <w:u w:val="single"/>
        </w:rPr>
        <w:t xml:space="preserve"> довідки (документи) </w:t>
      </w:r>
      <w:r w:rsidR="005E1E77" w:rsidRPr="008A3B76">
        <w:rPr>
          <w:iCs/>
          <w:sz w:val="22"/>
          <w:szCs w:val="22"/>
        </w:rPr>
        <w:t xml:space="preserve">для підтвердження </w:t>
      </w:r>
      <w:r w:rsidR="005E1E77" w:rsidRPr="008A3B76">
        <w:rPr>
          <w:sz w:val="22"/>
          <w:szCs w:val="22"/>
          <w:lang w:eastAsia="uk-UA"/>
        </w:rPr>
        <w:t xml:space="preserve">відсутності підстав, визначених </w:t>
      </w:r>
      <w:r w:rsidR="005E1E77" w:rsidRPr="008A3B76">
        <w:rPr>
          <w:sz w:val="22"/>
          <w:szCs w:val="22"/>
        </w:rPr>
        <w:t xml:space="preserve">абзацом 15 пункту 47 Особливостей </w:t>
      </w:r>
      <w:r w:rsidR="005E1E77" w:rsidRPr="008A3B76">
        <w:rPr>
          <w:b/>
          <w:bCs/>
          <w:sz w:val="22"/>
          <w:szCs w:val="22"/>
          <w:u w:val="single"/>
        </w:rPr>
        <w:t xml:space="preserve">згідно </w:t>
      </w:r>
      <w:r w:rsidR="005E1E77" w:rsidRPr="008A3B76">
        <w:rPr>
          <w:iCs/>
          <w:sz w:val="22"/>
          <w:szCs w:val="22"/>
        </w:rPr>
        <w:t xml:space="preserve">цього Додатку 6 </w:t>
      </w:r>
      <w:r w:rsidR="005E1E77" w:rsidRPr="008A3B76">
        <w:rPr>
          <w:b/>
          <w:bCs/>
          <w:sz w:val="22"/>
          <w:szCs w:val="22"/>
          <w:u w:val="single"/>
        </w:rPr>
        <w:t>надаються:</w:t>
      </w:r>
    </w:p>
    <w:p w:rsidR="005E1E77" w:rsidRPr="008A3B76" w:rsidRDefault="005E1E77" w:rsidP="005E1E77">
      <w:pPr>
        <w:widowControl w:val="0"/>
        <w:numPr>
          <w:ilvl w:val="0"/>
          <w:numId w:val="33"/>
        </w:numPr>
        <w:ind w:left="284" w:hanging="284"/>
        <w:contextualSpacing/>
        <w:jc w:val="both"/>
        <w:rPr>
          <w:rFonts w:eastAsia="Calibri"/>
          <w:sz w:val="22"/>
          <w:szCs w:val="22"/>
          <w:lang w:eastAsia="en-US"/>
        </w:rPr>
      </w:pPr>
      <w:r w:rsidRPr="008A3B76">
        <w:rPr>
          <w:rFonts w:eastAsia="Calibri"/>
          <w:sz w:val="22"/>
          <w:szCs w:val="22"/>
          <w:lang w:eastAsia="en-US"/>
        </w:rPr>
        <w:t xml:space="preserve">для об’єднань із створенням юридичної особи - на юридичну особу об’єднання учасників </w:t>
      </w:r>
      <w:r w:rsidRPr="008A3B76">
        <w:rPr>
          <w:rFonts w:eastAsia="Calibri"/>
          <w:b/>
          <w:sz w:val="22"/>
          <w:szCs w:val="22"/>
          <w:u w:val="single"/>
          <w:lang w:eastAsia="en-US"/>
        </w:rPr>
        <w:t>та</w:t>
      </w:r>
      <w:r w:rsidRPr="008A3B76">
        <w:rPr>
          <w:rFonts w:eastAsia="Calibri"/>
          <w:sz w:val="22"/>
          <w:szCs w:val="22"/>
          <w:lang w:eastAsia="en-US"/>
        </w:rPr>
        <w:t xml:space="preserve"> на всіх юридичних осіб, які входять безпосередньо до об’єднання учасників;</w:t>
      </w:r>
    </w:p>
    <w:p w:rsidR="005E1E77" w:rsidRPr="008A3B76" w:rsidRDefault="005E1E77" w:rsidP="005E1E77">
      <w:pPr>
        <w:numPr>
          <w:ilvl w:val="0"/>
          <w:numId w:val="33"/>
        </w:numPr>
        <w:ind w:left="284" w:hanging="284"/>
        <w:contextualSpacing/>
        <w:jc w:val="both"/>
        <w:rPr>
          <w:rFonts w:ascii="Calibri" w:eastAsia="Calibri" w:hAnsi="Calibri"/>
          <w:b/>
          <w:bCs/>
          <w:sz w:val="22"/>
          <w:szCs w:val="22"/>
          <w:u w:val="single"/>
          <w:lang w:eastAsia="en-US"/>
        </w:rPr>
      </w:pPr>
      <w:r w:rsidRPr="008A3B76">
        <w:rPr>
          <w:rFonts w:eastAsia="Calibri"/>
          <w:sz w:val="22"/>
          <w:szCs w:val="22"/>
          <w:lang w:eastAsia="en-US"/>
        </w:rPr>
        <w:t>для об’єднань без створення юридичної особи - на всіх юридичних осіб, які входять безпосередньо до об’єднання учасників.</w:t>
      </w:r>
    </w:p>
    <w:p w:rsidR="005E1E77" w:rsidRPr="0027147A" w:rsidRDefault="005E1E77" w:rsidP="005E1E77">
      <w:pPr>
        <w:ind w:left="714"/>
        <w:contextualSpacing/>
        <w:jc w:val="both"/>
        <w:rPr>
          <w:rFonts w:ascii="Calibri" w:eastAsia="Calibri" w:hAnsi="Calibri"/>
          <w:b/>
          <w:bCs/>
          <w:sz w:val="22"/>
          <w:szCs w:val="22"/>
          <w:u w:val="single"/>
          <w:lang w:eastAsia="en-US"/>
        </w:rPr>
      </w:pPr>
    </w:p>
    <w:p w:rsidR="005E1E77" w:rsidRPr="0027147A" w:rsidRDefault="005E1E77" w:rsidP="005E1E77">
      <w:pPr>
        <w:jc w:val="center"/>
        <w:rPr>
          <w:b/>
          <w:bCs/>
          <w:sz w:val="22"/>
          <w:szCs w:val="22"/>
        </w:rPr>
      </w:pPr>
      <w:r w:rsidRPr="0027147A">
        <w:rPr>
          <w:b/>
          <w:bCs/>
          <w:sz w:val="22"/>
          <w:szCs w:val="22"/>
        </w:rPr>
        <w:t>Розділ ІІ</w:t>
      </w:r>
    </w:p>
    <w:p w:rsidR="005E1E77" w:rsidRPr="008A3B76" w:rsidRDefault="005E1E77" w:rsidP="005E1E77">
      <w:pPr>
        <w:widowControl w:val="0"/>
        <w:jc w:val="both"/>
        <w:rPr>
          <w:sz w:val="22"/>
          <w:szCs w:val="22"/>
        </w:rPr>
      </w:pPr>
      <w:r w:rsidRPr="008A3B76">
        <w:rPr>
          <w:b/>
          <w:bCs/>
          <w:sz w:val="22"/>
          <w:szCs w:val="22"/>
        </w:rPr>
        <w:t>Інформація про право підписання договору про закупівлю (відповідно абзацу 2 пункту 17 Особливостей)</w:t>
      </w:r>
      <w:r w:rsidRPr="008A3B76">
        <w:rPr>
          <w:sz w:val="22"/>
          <w:szCs w:val="22"/>
        </w:rPr>
        <w:t xml:space="preserve"> </w:t>
      </w:r>
      <w:r w:rsidRPr="008A3B76">
        <w:rPr>
          <w:i/>
          <w:iCs/>
          <w:sz w:val="22"/>
          <w:szCs w:val="22"/>
        </w:rPr>
        <w:t xml:space="preserve">(надаються Переможцем процедури закупівлі під час укладення договору (надається в строк не пізніше ніж через 15 днів з дня прийняття рішення про намір укласти договір про закупівлю). </w:t>
      </w:r>
      <w:r w:rsidRPr="008A3B76">
        <w:rPr>
          <w:b/>
          <w:bCs/>
          <w:sz w:val="22"/>
          <w:szCs w:val="22"/>
        </w:rPr>
        <w:t xml:space="preserve">Не надання цих документів </w:t>
      </w:r>
      <w:r w:rsidRPr="008A3B76">
        <w:rPr>
          <w:sz w:val="22"/>
          <w:szCs w:val="22"/>
        </w:rPr>
        <w:t>або їх надання з порушенням строку або вимог, передбачених цією Документацією, може бути розцінене Замовником як відмова Переможця від підписання договору про закупівлю та тягнути за собою наслідки відповідно до абзацу 2 підпункту 3 пункту 44 Особливостей.</w:t>
      </w:r>
    </w:p>
    <w:p w:rsidR="005E1E77" w:rsidRPr="008A3B76" w:rsidRDefault="005E1E77" w:rsidP="005E1E77">
      <w:pPr>
        <w:rPr>
          <w:b/>
          <w:i/>
          <w:color w:val="000000"/>
          <w:sz w:val="22"/>
          <w:szCs w:val="22"/>
          <w:u w:val="single"/>
          <w:shd w:val="clear" w:color="auto" w:fill="D9E2F3"/>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0080"/>
      </w:tblGrid>
      <w:tr w:rsidR="005E1E77" w:rsidRPr="008A3B76" w:rsidTr="00E85C92">
        <w:tc>
          <w:tcPr>
            <w:tcW w:w="10461" w:type="dxa"/>
            <w:gridSpan w:val="2"/>
            <w:shd w:val="clear" w:color="auto" w:fill="D9E2F3" w:themeFill="accent5" w:themeFillTint="33"/>
          </w:tcPr>
          <w:p w:rsidR="005E1E77" w:rsidRPr="008A3B76" w:rsidRDefault="005E1E77" w:rsidP="00E85C92">
            <w:pPr>
              <w:jc w:val="center"/>
              <w:rPr>
                <w:rFonts w:eastAsia="Calibri"/>
                <w:color w:val="000000"/>
                <w:sz w:val="22"/>
                <w:szCs w:val="22"/>
                <w:u w:val="single"/>
                <w:shd w:val="clear" w:color="auto" w:fill="D9E2F3"/>
              </w:rPr>
            </w:pPr>
            <w:r w:rsidRPr="008A3B76">
              <w:rPr>
                <w:rFonts w:eastAsia="Calibri"/>
                <w:b/>
                <w:i/>
                <w:color w:val="000000"/>
                <w:sz w:val="22"/>
                <w:szCs w:val="22"/>
                <w:u w:val="single"/>
                <w:shd w:val="clear" w:color="auto" w:fill="D9E2F3"/>
              </w:rPr>
              <w:t>Для Переможців</w:t>
            </w:r>
            <w:r w:rsidR="00E85C92" w:rsidRPr="008A3B76">
              <w:rPr>
                <w:rFonts w:eastAsia="Calibri"/>
                <w:b/>
                <w:i/>
                <w:color w:val="000000"/>
                <w:sz w:val="22"/>
                <w:szCs w:val="22"/>
                <w:u w:val="single"/>
                <w:shd w:val="clear" w:color="auto" w:fill="D9E2F3"/>
              </w:rPr>
              <w:t xml:space="preserve"> </w:t>
            </w:r>
            <w:r w:rsidRPr="008A3B76">
              <w:rPr>
                <w:rFonts w:eastAsia="Calibri"/>
                <w:b/>
                <w:i/>
                <w:color w:val="000000"/>
                <w:sz w:val="22"/>
                <w:szCs w:val="22"/>
                <w:u w:val="single"/>
                <w:shd w:val="clear" w:color="auto" w:fill="D9E2F3"/>
              </w:rPr>
              <w:t>–</w:t>
            </w:r>
            <w:r w:rsidRPr="008A3B76">
              <w:rPr>
                <w:rFonts w:eastAsia="Calibri"/>
                <w:i/>
                <w:sz w:val="22"/>
                <w:szCs w:val="22"/>
                <w:u w:val="single"/>
              </w:rPr>
              <w:t xml:space="preserve"> </w:t>
            </w:r>
            <w:r w:rsidRPr="008A3B76">
              <w:rPr>
                <w:rFonts w:eastAsia="Calibri"/>
                <w:b/>
                <w:i/>
                <w:color w:val="000000"/>
                <w:sz w:val="22"/>
                <w:szCs w:val="22"/>
                <w:u w:val="single"/>
                <w:shd w:val="clear" w:color="auto" w:fill="D9E2F3"/>
              </w:rPr>
              <w:t>юридичних осіб, фізичних осіб-підприємців та фізичних осіб</w:t>
            </w:r>
          </w:p>
        </w:tc>
      </w:tr>
      <w:tr w:rsidR="005E1E77" w:rsidRPr="008A3B76" w:rsidTr="00646C1D">
        <w:tc>
          <w:tcPr>
            <w:tcW w:w="381" w:type="dxa"/>
            <w:shd w:val="clear" w:color="auto" w:fill="FFFFFF"/>
          </w:tcPr>
          <w:p w:rsidR="005E1E77" w:rsidRPr="008A3B76" w:rsidRDefault="005E1E77" w:rsidP="00646C1D">
            <w:pPr>
              <w:rPr>
                <w:rFonts w:eastAsia="Calibri"/>
                <w:sz w:val="22"/>
                <w:szCs w:val="22"/>
              </w:rPr>
            </w:pPr>
            <w:r w:rsidRPr="008A3B76">
              <w:rPr>
                <w:rFonts w:eastAsia="Calibri"/>
                <w:sz w:val="22"/>
                <w:szCs w:val="22"/>
              </w:rPr>
              <w:t>1.</w:t>
            </w:r>
          </w:p>
        </w:tc>
        <w:tc>
          <w:tcPr>
            <w:tcW w:w="10080" w:type="dxa"/>
            <w:shd w:val="clear" w:color="auto" w:fill="auto"/>
          </w:tcPr>
          <w:p w:rsidR="005E1E77" w:rsidRPr="008A3B76" w:rsidRDefault="005E1E77" w:rsidP="00646C1D">
            <w:pPr>
              <w:widowControl w:val="0"/>
              <w:jc w:val="both"/>
              <w:rPr>
                <w:rFonts w:eastAsia="Calibri"/>
                <w:sz w:val="22"/>
                <w:szCs w:val="22"/>
                <w:lang w:eastAsia="uk-UA"/>
              </w:rPr>
            </w:pPr>
            <w:r w:rsidRPr="008A3B76">
              <w:rPr>
                <w:rFonts w:eastAsia="Calibri"/>
                <w:bCs/>
                <w:sz w:val="22"/>
                <w:szCs w:val="22"/>
              </w:rPr>
              <w:t>Документ про призначення керівника учасника-Переможця (надається в усіх випадках) та документ про призначення уповноваженої ним особи</w:t>
            </w:r>
            <w:r w:rsidRPr="008A3B76">
              <w:rPr>
                <w:rFonts w:eastAsia="Calibri"/>
                <w:sz w:val="22"/>
                <w:szCs w:val="22"/>
              </w:rPr>
              <w:t xml:space="preserve"> (</w:t>
            </w:r>
            <w:r w:rsidRPr="008A3B76">
              <w:rPr>
                <w:rFonts w:eastAsia="Calibri"/>
                <w:bCs/>
                <w:sz w:val="22"/>
                <w:szCs w:val="22"/>
                <w:u w:val="single"/>
              </w:rPr>
              <w:t>додатково надається</w:t>
            </w:r>
            <w:r w:rsidRPr="008A3B76">
              <w:rPr>
                <w:rFonts w:eastAsia="Calibri"/>
                <w:sz w:val="22"/>
                <w:szCs w:val="22"/>
              </w:rPr>
              <w:t xml:space="preserve"> у разі представництва повноважень за довіреністю), що підписує (</w:t>
            </w:r>
            <w:proofErr w:type="spellStart"/>
            <w:r w:rsidRPr="008A3B76">
              <w:rPr>
                <w:rFonts w:eastAsia="Calibri"/>
                <w:sz w:val="22"/>
                <w:szCs w:val="22"/>
              </w:rPr>
              <w:t>ють</w:t>
            </w:r>
            <w:proofErr w:type="spellEnd"/>
            <w:r w:rsidRPr="008A3B76">
              <w:rPr>
                <w:rFonts w:eastAsia="Calibri"/>
                <w:sz w:val="22"/>
                <w:szCs w:val="22"/>
              </w:rPr>
              <w:t xml:space="preserve">) договір про закупівлю. </w:t>
            </w:r>
          </w:p>
          <w:p w:rsidR="005E1E77" w:rsidRPr="008A3B76" w:rsidRDefault="005E1E77" w:rsidP="00646C1D">
            <w:pPr>
              <w:jc w:val="both"/>
              <w:rPr>
                <w:rFonts w:eastAsia="Calibri"/>
                <w:sz w:val="22"/>
                <w:szCs w:val="22"/>
              </w:rPr>
            </w:pPr>
          </w:p>
          <w:p w:rsidR="005E1E77" w:rsidRPr="008A3B76" w:rsidRDefault="005E1E77" w:rsidP="00646C1D">
            <w:pPr>
              <w:jc w:val="both"/>
              <w:rPr>
                <w:rFonts w:eastAsia="Calibri"/>
                <w:sz w:val="22"/>
                <w:szCs w:val="22"/>
              </w:rPr>
            </w:pPr>
            <w:r w:rsidRPr="008A3B76">
              <w:rPr>
                <w:rFonts w:eastAsia="Calibri"/>
                <w:sz w:val="22"/>
                <w:szCs w:val="22"/>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5E1E77" w:rsidRPr="008A3B76" w:rsidRDefault="005E1E77" w:rsidP="00646C1D">
            <w:pPr>
              <w:jc w:val="both"/>
              <w:rPr>
                <w:rFonts w:eastAsia="Calibri"/>
                <w:sz w:val="22"/>
                <w:szCs w:val="22"/>
              </w:rPr>
            </w:pPr>
            <w:r w:rsidRPr="008A3B76">
              <w:rPr>
                <w:rFonts w:eastAsia="Calibri"/>
                <w:sz w:val="22"/>
                <w:szCs w:val="22"/>
              </w:rPr>
              <w:t xml:space="preserve"> – розпорядчий документ про призначення (обрання) на посаду відповідної особи (протокол загальних зборів або рішення єдиного учасника та наказу про призначення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замість копії установчого документу надається копія рішення учасників товариства про провадження діяльності на підставі модельного статуту);</w:t>
            </w:r>
          </w:p>
          <w:p w:rsidR="005E1E77" w:rsidRPr="008A3B76" w:rsidRDefault="005E1E77" w:rsidP="00646C1D">
            <w:pPr>
              <w:jc w:val="both"/>
              <w:rPr>
                <w:rFonts w:eastAsia="Calibri"/>
                <w:sz w:val="22"/>
                <w:szCs w:val="22"/>
              </w:rPr>
            </w:pPr>
          </w:p>
          <w:p w:rsidR="005E1E77" w:rsidRPr="008A3B76" w:rsidRDefault="005E1E77" w:rsidP="00646C1D">
            <w:pPr>
              <w:jc w:val="both"/>
              <w:rPr>
                <w:rFonts w:eastAsia="Calibri"/>
                <w:sz w:val="22"/>
                <w:szCs w:val="22"/>
              </w:rPr>
            </w:pPr>
            <w:r w:rsidRPr="008A3B76">
              <w:rPr>
                <w:rFonts w:eastAsia="Calibri"/>
                <w:sz w:val="22"/>
                <w:szCs w:val="22"/>
              </w:rPr>
              <w:t>Для осіб, що уповноважені від імені учасника на підпис договору про закупівлю, та які не входять до кола осіб, які представляють інтереси учасника без довіреності:</w:t>
            </w:r>
          </w:p>
          <w:p w:rsidR="005E1E77" w:rsidRPr="008A3B76" w:rsidRDefault="005E1E77" w:rsidP="00646C1D">
            <w:pPr>
              <w:jc w:val="both"/>
              <w:rPr>
                <w:rFonts w:eastAsia="Calibri"/>
                <w:sz w:val="22"/>
                <w:szCs w:val="22"/>
              </w:rPr>
            </w:pPr>
            <w:r w:rsidRPr="008A3B76">
              <w:rPr>
                <w:rFonts w:eastAsia="Calibri"/>
                <w:sz w:val="22"/>
                <w:szCs w:val="22"/>
              </w:rPr>
              <w:t xml:space="preserve"> – надається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E1E77" w:rsidRPr="008A3B76" w:rsidRDefault="005E1E77" w:rsidP="00646C1D">
            <w:pPr>
              <w:jc w:val="both"/>
              <w:rPr>
                <w:rFonts w:eastAsia="Calibri"/>
                <w:sz w:val="22"/>
                <w:szCs w:val="22"/>
              </w:rPr>
            </w:pPr>
          </w:p>
          <w:p w:rsidR="005E1E77" w:rsidRPr="008A3B76" w:rsidRDefault="005E1E77" w:rsidP="00646C1D">
            <w:pPr>
              <w:jc w:val="both"/>
              <w:rPr>
                <w:rFonts w:eastAsia="Calibri"/>
                <w:sz w:val="22"/>
                <w:szCs w:val="22"/>
              </w:rPr>
            </w:pPr>
            <w:r w:rsidRPr="008A3B76">
              <w:rPr>
                <w:rFonts w:eastAsia="Calibri"/>
                <w:sz w:val="22"/>
                <w:szCs w:val="22"/>
              </w:rPr>
              <w:t>Щодо вчинення правочинів:</w:t>
            </w:r>
          </w:p>
          <w:p w:rsidR="005E1E77" w:rsidRPr="008A3B76" w:rsidRDefault="005E1E77" w:rsidP="00646C1D">
            <w:pPr>
              <w:jc w:val="both"/>
              <w:rPr>
                <w:rFonts w:eastAsia="Calibri"/>
                <w:sz w:val="22"/>
                <w:szCs w:val="22"/>
              </w:rPr>
            </w:pPr>
            <w:r w:rsidRPr="008A3B76">
              <w:rPr>
                <w:rFonts w:eastAsia="Calibri"/>
                <w:sz w:val="22"/>
                <w:szCs w:val="22"/>
              </w:rPr>
              <w:t>Згідно з вимогами Закону України «Про товариства з обмеженою та додатковою відповідальністю» та/або установчих (статутних) документів учасник-Переможець зобов’язаний додатково надати:</w:t>
            </w:r>
          </w:p>
          <w:p w:rsidR="005E1E77" w:rsidRPr="008A3B76" w:rsidRDefault="005E1E77" w:rsidP="00646C1D">
            <w:pPr>
              <w:jc w:val="both"/>
              <w:rPr>
                <w:rFonts w:eastAsia="Calibri"/>
                <w:sz w:val="22"/>
                <w:szCs w:val="22"/>
              </w:rPr>
            </w:pPr>
            <w:r w:rsidRPr="008A3B76">
              <w:rPr>
                <w:rFonts w:eastAsia="Calibri"/>
                <w:sz w:val="22"/>
                <w:szCs w:val="22"/>
              </w:rPr>
              <w:t xml:space="preserve">-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w:t>
            </w:r>
            <w:r w:rsidRPr="008A3B76">
              <w:rPr>
                <w:rFonts w:eastAsia="Calibri"/>
                <w:b/>
                <w:sz w:val="22"/>
                <w:szCs w:val="22"/>
              </w:rPr>
              <w:t xml:space="preserve">в якому зазначено посилання </w:t>
            </w:r>
            <w:r w:rsidRPr="008A3B76">
              <w:rPr>
                <w:rFonts w:eastAsia="Calibri"/>
                <w:sz w:val="22"/>
                <w:szCs w:val="22"/>
              </w:rPr>
              <w:t>на номер оголошення про проведення процедури закупівлі, суму договору у відповідності до Комерційної пропозиції та підписанта договору, якому надаються повноваження на укладення (підписання) договору;</w:t>
            </w:r>
          </w:p>
          <w:p w:rsidR="005E1E77" w:rsidRPr="008A3B76" w:rsidRDefault="005E1E77" w:rsidP="00646C1D">
            <w:pPr>
              <w:jc w:val="both"/>
              <w:rPr>
                <w:rFonts w:eastAsia="Calibri"/>
                <w:sz w:val="22"/>
                <w:szCs w:val="22"/>
              </w:rPr>
            </w:pPr>
            <w:r w:rsidRPr="008A3B76">
              <w:rPr>
                <w:rFonts w:eastAsia="Calibri"/>
                <w:sz w:val="22"/>
                <w:szCs w:val="22"/>
              </w:rPr>
              <w:t>- 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5E1E77" w:rsidRPr="008A3B76" w:rsidRDefault="005E1E77" w:rsidP="00646C1D">
            <w:pPr>
              <w:rPr>
                <w:rFonts w:eastAsia="Calibri"/>
                <w:sz w:val="22"/>
                <w:szCs w:val="22"/>
              </w:rPr>
            </w:pPr>
          </w:p>
          <w:p w:rsidR="005E1E77" w:rsidRPr="008A3B76" w:rsidRDefault="005E1E77" w:rsidP="00646C1D">
            <w:pPr>
              <w:jc w:val="both"/>
              <w:rPr>
                <w:rFonts w:eastAsia="Calibri"/>
                <w:color w:val="000000"/>
                <w:sz w:val="22"/>
                <w:szCs w:val="22"/>
                <w:u w:val="single"/>
                <w:shd w:val="clear" w:color="auto" w:fill="D9E2F3"/>
              </w:rPr>
            </w:pPr>
            <w:r w:rsidRPr="008A3B76">
              <w:rPr>
                <w:rFonts w:eastAsia="Calibri"/>
                <w:i/>
                <w:color w:val="000000"/>
                <w:sz w:val="22"/>
                <w:szCs w:val="22"/>
              </w:rPr>
              <w:t>Для фізичних осіб-підприємців та фізичних осіб</w:t>
            </w:r>
            <w:r w:rsidRPr="008A3B76">
              <w:rPr>
                <w:rFonts w:eastAsia="Calibri"/>
                <w:color w:val="000000"/>
                <w:sz w:val="22"/>
                <w:szCs w:val="22"/>
              </w:rPr>
              <w:t xml:space="preserve">: У випадку, якщо договір про закупівлю підписується не фізичною особою-підприємцем, що є Учасником: Документ (довіреність (доручення), наказ або </w:t>
            </w:r>
            <w:r w:rsidRPr="008A3B76">
              <w:rPr>
                <w:rFonts w:eastAsia="Calibri"/>
                <w:sz w:val="22"/>
                <w:szCs w:val="22"/>
              </w:rPr>
              <w:t>тому подібне</w:t>
            </w:r>
            <w:r w:rsidRPr="008A3B76">
              <w:rPr>
                <w:rFonts w:eastAsia="Calibri"/>
                <w:color w:val="000000"/>
                <w:sz w:val="22"/>
                <w:szCs w:val="22"/>
              </w:rPr>
              <w:t xml:space="preserve">), </w:t>
            </w:r>
            <w:r w:rsidRPr="008A3B76">
              <w:rPr>
                <w:rFonts w:eastAsia="Calibri"/>
                <w:sz w:val="22"/>
                <w:szCs w:val="22"/>
              </w:rPr>
              <w:t>який надає право підписувати договір про закупівлю.</w:t>
            </w:r>
          </w:p>
        </w:tc>
      </w:tr>
      <w:tr w:rsidR="005E1E77" w:rsidRPr="008A3B76" w:rsidTr="00646C1D">
        <w:tc>
          <w:tcPr>
            <w:tcW w:w="381" w:type="dxa"/>
            <w:shd w:val="clear" w:color="auto" w:fill="FFFFFF"/>
          </w:tcPr>
          <w:p w:rsidR="005E1E77" w:rsidRPr="008A3B76" w:rsidRDefault="005E1E77" w:rsidP="00646C1D">
            <w:pPr>
              <w:rPr>
                <w:rFonts w:eastAsia="Calibri"/>
                <w:sz w:val="22"/>
                <w:szCs w:val="22"/>
              </w:rPr>
            </w:pPr>
            <w:r w:rsidRPr="008A3B76">
              <w:rPr>
                <w:rFonts w:eastAsia="Calibri"/>
                <w:sz w:val="22"/>
                <w:szCs w:val="22"/>
              </w:rPr>
              <w:t>2.</w:t>
            </w:r>
          </w:p>
        </w:tc>
        <w:tc>
          <w:tcPr>
            <w:tcW w:w="10080" w:type="dxa"/>
            <w:shd w:val="clear" w:color="auto" w:fill="auto"/>
          </w:tcPr>
          <w:p w:rsidR="005E1E77" w:rsidRPr="008A3B76" w:rsidRDefault="005E1E77" w:rsidP="00646C1D">
            <w:pPr>
              <w:widowControl w:val="0"/>
              <w:tabs>
                <w:tab w:val="left" w:pos="1080"/>
              </w:tabs>
              <w:jc w:val="both"/>
              <w:rPr>
                <w:rFonts w:eastAsia="Calibri"/>
                <w:i/>
                <w:color w:val="000000"/>
                <w:sz w:val="22"/>
                <w:szCs w:val="22"/>
              </w:rPr>
            </w:pPr>
            <w:r w:rsidRPr="008A3B76">
              <w:rPr>
                <w:rFonts w:eastAsia="Calibri"/>
                <w:i/>
                <w:color w:val="000000"/>
                <w:sz w:val="22"/>
                <w:szCs w:val="22"/>
              </w:rPr>
              <w:t>Для юридичних осіб:</w:t>
            </w:r>
          </w:p>
          <w:p w:rsidR="005E1E77" w:rsidRPr="008A3B76" w:rsidRDefault="005E1E77" w:rsidP="00646C1D">
            <w:pPr>
              <w:widowControl w:val="0"/>
              <w:tabs>
                <w:tab w:val="left" w:pos="1080"/>
              </w:tabs>
              <w:jc w:val="both"/>
              <w:rPr>
                <w:rFonts w:eastAsia="Calibri"/>
                <w:sz w:val="22"/>
                <w:szCs w:val="22"/>
              </w:rPr>
            </w:pPr>
            <w:r w:rsidRPr="008A3B76">
              <w:rPr>
                <w:rFonts w:eastAsia="Calibri"/>
                <w:b/>
                <w:color w:val="000000"/>
                <w:sz w:val="22"/>
                <w:szCs w:val="22"/>
              </w:rPr>
              <w:t>Установчий документ</w:t>
            </w:r>
            <w:r w:rsidRPr="008A3B76">
              <w:rPr>
                <w:rFonts w:eastAsia="Calibri"/>
                <w:color w:val="000000"/>
                <w:sz w:val="22"/>
                <w:szCs w:val="22"/>
              </w:rPr>
              <w:t xml:space="preserve"> юридичної особи (</w:t>
            </w:r>
            <w:r w:rsidRPr="008A3B76">
              <w:rPr>
                <w:rFonts w:eastAsia="Calibri"/>
                <w:sz w:val="22"/>
                <w:szCs w:val="22"/>
              </w:rPr>
              <w:t>статут або установчий акт – для осіб приватного права та положення – для осіб публічного права або тому подібний інший документ</w:t>
            </w:r>
            <w:r w:rsidRPr="008A3B76">
              <w:rPr>
                <w:rFonts w:eastAsia="Calibri"/>
                <w:color w:val="000000"/>
                <w:sz w:val="22"/>
                <w:szCs w:val="22"/>
              </w:rPr>
              <w:t>) (чинна зареєстрована редакція)</w:t>
            </w:r>
            <w:r w:rsidRPr="008A3B76">
              <w:rPr>
                <w:rFonts w:eastAsia="Calibri"/>
                <w:sz w:val="22"/>
                <w:szCs w:val="22"/>
              </w:rPr>
              <w:t xml:space="preserve">. </w:t>
            </w:r>
          </w:p>
          <w:p w:rsidR="005E1E77" w:rsidRPr="008A3B76" w:rsidRDefault="005E1E77" w:rsidP="00646C1D">
            <w:pPr>
              <w:widowControl w:val="0"/>
              <w:tabs>
                <w:tab w:val="left" w:pos="1080"/>
              </w:tabs>
              <w:jc w:val="both"/>
              <w:rPr>
                <w:color w:val="333333"/>
                <w:sz w:val="22"/>
                <w:szCs w:val="22"/>
                <w:shd w:val="clear" w:color="auto" w:fill="FFFFFF"/>
              </w:rPr>
            </w:pPr>
            <w:r w:rsidRPr="008A3B76">
              <w:rPr>
                <w:color w:val="333333"/>
                <w:sz w:val="22"/>
                <w:szCs w:val="22"/>
                <w:shd w:val="clear" w:color="auto" w:fill="FFFFFF"/>
              </w:rPr>
              <w:t>Виключення: крім державного органу, органу місцевого самоврядування, юридичної особи, яка створена та діє на підставі модельного статуту.</w:t>
            </w:r>
          </w:p>
          <w:p w:rsidR="005E1E77" w:rsidRPr="008A3B76" w:rsidRDefault="005E1E77" w:rsidP="00646C1D">
            <w:pPr>
              <w:widowControl w:val="0"/>
              <w:tabs>
                <w:tab w:val="left" w:pos="1080"/>
              </w:tabs>
              <w:jc w:val="both"/>
              <w:rPr>
                <w:rFonts w:eastAsia="Calibri"/>
                <w:sz w:val="22"/>
                <w:szCs w:val="22"/>
              </w:rPr>
            </w:pPr>
            <w:r w:rsidRPr="008A3B76">
              <w:rPr>
                <w:i/>
                <w:color w:val="000000"/>
                <w:sz w:val="18"/>
                <w:szCs w:val="18"/>
              </w:rPr>
              <w:t xml:space="preserve">У випадку, якщо за  наданим </w:t>
            </w:r>
            <w:r w:rsidRPr="008A3B76">
              <w:rPr>
                <w:i/>
                <w:sz w:val="18"/>
                <w:szCs w:val="18"/>
              </w:rPr>
              <w:t xml:space="preserve">кодом доступу до результатів надання адміністративних послуг у сфері державної реєстрації, </w:t>
            </w:r>
            <w:r w:rsidRPr="008A3B76">
              <w:rPr>
                <w:i/>
                <w:sz w:val="18"/>
                <w:szCs w:val="18"/>
              </w:rPr>
              <w:lastRenderedPageBreak/>
              <w:t>наявна можливість отримати (переглянути) скановану копію Установчого документу юридичної особи в повному обсязі, надання останнього  не є обов‘язковим.</w:t>
            </w:r>
            <w:r w:rsidRPr="008A3B76">
              <w:rPr>
                <w:i/>
                <w:iCs/>
                <w:sz w:val="18"/>
                <w:szCs w:val="18"/>
              </w:rPr>
              <w:t>.</w:t>
            </w:r>
          </w:p>
          <w:p w:rsidR="005E1E77" w:rsidRPr="008A3B76" w:rsidRDefault="005E1E77" w:rsidP="00646C1D">
            <w:pPr>
              <w:widowControl w:val="0"/>
              <w:tabs>
                <w:tab w:val="left" w:pos="-720"/>
                <w:tab w:val="left" w:pos="0"/>
                <w:tab w:val="left" w:pos="720"/>
                <w:tab w:val="left" w:pos="1440"/>
                <w:tab w:val="left" w:pos="2160"/>
                <w:tab w:val="left" w:pos="2880"/>
                <w:tab w:val="left" w:pos="3600"/>
                <w:tab w:val="left" w:pos="4320"/>
              </w:tabs>
              <w:jc w:val="both"/>
              <w:rPr>
                <w:rFonts w:eastAsia="Calibri"/>
                <w:color w:val="000000"/>
                <w:sz w:val="22"/>
                <w:szCs w:val="22"/>
              </w:rPr>
            </w:pPr>
            <w:r w:rsidRPr="008A3B76">
              <w:rPr>
                <w:rFonts w:eastAsia="Calibri"/>
                <w:snapToGrid w:val="0"/>
                <w:sz w:val="22"/>
                <w:szCs w:val="22"/>
                <w:u w:val="single"/>
              </w:rPr>
              <w:t xml:space="preserve">Переможець процедури закупівлі </w:t>
            </w:r>
            <w:r w:rsidRPr="008A3B76">
              <w:rPr>
                <w:rFonts w:eastAsia="Calibri"/>
                <w:bCs/>
                <w:snapToGrid w:val="0"/>
                <w:sz w:val="22"/>
                <w:szCs w:val="22"/>
                <w:u w:val="single"/>
              </w:rPr>
              <w:t xml:space="preserve"> товариство з обмеженою або додатковою відповідальністю</w:t>
            </w:r>
          </w:p>
          <w:p w:rsidR="005E1E77" w:rsidRPr="008A3B76" w:rsidRDefault="005E1E77" w:rsidP="00646C1D">
            <w:pPr>
              <w:widowControl w:val="0"/>
              <w:tabs>
                <w:tab w:val="left" w:pos="-720"/>
                <w:tab w:val="left" w:pos="0"/>
                <w:tab w:val="left" w:pos="720"/>
                <w:tab w:val="left" w:pos="1440"/>
                <w:tab w:val="left" w:pos="2160"/>
                <w:tab w:val="left" w:pos="2880"/>
                <w:tab w:val="left" w:pos="3600"/>
                <w:tab w:val="left" w:pos="4320"/>
              </w:tabs>
              <w:jc w:val="both"/>
              <w:rPr>
                <w:rFonts w:eastAsia="Calibri"/>
                <w:color w:val="000000"/>
                <w:sz w:val="22"/>
                <w:szCs w:val="22"/>
              </w:rPr>
            </w:pPr>
            <w:r w:rsidRPr="008A3B76">
              <w:rPr>
                <w:rFonts w:eastAsia="Calibri"/>
                <w:sz w:val="22"/>
                <w:szCs w:val="22"/>
                <w:shd w:val="clear" w:color="auto" w:fill="FFFFFF"/>
              </w:rPr>
              <w:t xml:space="preserve">Учасник-переможець процедури закупівлі під час укладення договору (до кінцевої дати його укладання) має надати статутний документ, положення якого повинні бути приведені у відповідність до Закону України «Про товариства з обмеженою та додатковою відповідальністю». </w:t>
            </w:r>
          </w:p>
          <w:p w:rsidR="005E1E77" w:rsidRPr="008A3B76" w:rsidRDefault="005E1E77" w:rsidP="00646C1D">
            <w:pPr>
              <w:widowControl w:val="0"/>
              <w:jc w:val="both"/>
              <w:rPr>
                <w:rFonts w:eastAsia="Calibri"/>
                <w:color w:val="000000"/>
                <w:sz w:val="22"/>
                <w:szCs w:val="22"/>
                <w:lang w:eastAsia="uk-UA"/>
              </w:rPr>
            </w:pPr>
            <w:r w:rsidRPr="008A3B76">
              <w:rPr>
                <w:rFonts w:eastAsia="Calibri"/>
                <w:sz w:val="22"/>
                <w:szCs w:val="22"/>
                <w:u w:val="single"/>
                <w:lang w:eastAsia="uk-UA"/>
              </w:rPr>
              <w:t xml:space="preserve">Переможець </w:t>
            </w:r>
            <w:r w:rsidRPr="008A3B76">
              <w:rPr>
                <w:rFonts w:eastAsia="Calibri"/>
                <w:color w:val="000000"/>
                <w:sz w:val="22"/>
                <w:szCs w:val="22"/>
                <w:u w:val="single"/>
                <w:lang w:eastAsia="uk-UA"/>
              </w:rPr>
              <w:t xml:space="preserve">діє на підставі </w:t>
            </w:r>
            <w:r w:rsidRPr="008A3B76">
              <w:rPr>
                <w:rFonts w:eastAsia="Calibri"/>
                <w:bCs/>
                <w:color w:val="000000"/>
                <w:sz w:val="22"/>
                <w:szCs w:val="22"/>
                <w:u w:val="single"/>
                <w:lang w:eastAsia="uk-UA"/>
              </w:rPr>
              <w:t>модельного статуту</w:t>
            </w:r>
            <w:r w:rsidRPr="008A3B76">
              <w:rPr>
                <w:rFonts w:eastAsia="Calibri"/>
                <w:bCs/>
                <w:color w:val="000000"/>
                <w:sz w:val="22"/>
                <w:szCs w:val="22"/>
                <w:lang w:eastAsia="uk-UA"/>
              </w:rPr>
              <w:t xml:space="preserve"> – </w:t>
            </w:r>
            <w:r w:rsidRPr="008A3B76">
              <w:rPr>
                <w:rFonts w:eastAsia="Calibri"/>
                <w:color w:val="000000"/>
                <w:sz w:val="22"/>
                <w:szCs w:val="22"/>
                <w:lang w:eastAsia="uk-UA"/>
              </w:rPr>
              <w:t xml:space="preserve">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5E1E77" w:rsidRPr="008A3B76" w:rsidRDefault="005E1E77" w:rsidP="00646C1D">
            <w:pPr>
              <w:widowControl w:val="0"/>
              <w:tabs>
                <w:tab w:val="left" w:pos="-720"/>
                <w:tab w:val="left" w:pos="0"/>
                <w:tab w:val="left" w:pos="720"/>
                <w:tab w:val="left" w:pos="1440"/>
                <w:tab w:val="left" w:pos="2160"/>
                <w:tab w:val="left" w:pos="2880"/>
                <w:tab w:val="left" w:pos="3600"/>
                <w:tab w:val="left" w:pos="4320"/>
              </w:tabs>
              <w:jc w:val="both"/>
              <w:rPr>
                <w:rFonts w:eastAsia="Calibri"/>
                <w:snapToGrid w:val="0"/>
                <w:sz w:val="22"/>
                <w:szCs w:val="22"/>
              </w:rPr>
            </w:pPr>
            <w:r w:rsidRPr="008A3B76">
              <w:rPr>
                <w:rFonts w:eastAsia="Calibri"/>
                <w:snapToGrid w:val="0"/>
                <w:sz w:val="22"/>
                <w:szCs w:val="22"/>
                <w:u w:val="single"/>
              </w:rPr>
              <w:t xml:space="preserve">Переможець процедури закупівлі акціонерне товариство </w:t>
            </w:r>
            <w:r w:rsidRPr="008A3B76">
              <w:rPr>
                <w:rFonts w:eastAsia="Calibri"/>
                <w:snapToGrid w:val="0"/>
                <w:sz w:val="22"/>
                <w:szCs w:val="22"/>
              </w:rPr>
              <w:t xml:space="preserve">– додатково надає </w:t>
            </w:r>
            <w:r w:rsidRPr="008A3B76">
              <w:rPr>
                <w:rFonts w:eastAsia="Calibri"/>
                <w:b/>
                <w:snapToGrid w:val="0"/>
                <w:sz w:val="22"/>
                <w:szCs w:val="22"/>
              </w:rPr>
              <w:t>Лист</w:t>
            </w:r>
            <w:r w:rsidRPr="008A3B76">
              <w:rPr>
                <w:rFonts w:eastAsia="Calibri"/>
                <w:snapToGrid w:val="0"/>
                <w:sz w:val="22"/>
                <w:szCs w:val="22"/>
              </w:rPr>
              <w:t xml:space="preserve"> в довільній формі, в якому в зазначає дані про власників акцій, що володіють 25 і більше відсотками від статутного капіталу учасника процедури закупівлі, або повідомляє, що такі власники відсутні.</w:t>
            </w:r>
          </w:p>
          <w:p w:rsidR="005E1E77" w:rsidRPr="008A3B76" w:rsidRDefault="005E1E77" w:rsidP="00646C1D">
            <w:pPr>
              <w:widowControl w:val="0"/>
              <w:jc w:val="both"/>
              <w:rPr>
                <w:rFonts w:eastAsia="Calibri"/>
                <w:sz w:val="22"/>
                <w:szCs w:val="22"/>
              </w:rPr>
            </w:pPr>
            <w:r w:rsidRPr="008A3B76">
              <w:rPr>
                <w:rFonts w:eastAsia="Calibri"/>
                <w:snapToGrid w:val="0"/>
                <w:sz w:val="22"/>
                <w:szCs w:val="22"/>
                <w:u w:val="single"/>
              </w:rPr>
              <w:t xml:space="preserve">Переможець процедури закупівлі </w:t>
            </w:r>
            <w:r w:rsidRPr="008A3B76">
              <w:rPr>
                <w:rFonts w:eastAsia="Calibri"/>
                <w:sz w:val="22"/>
                <w:szCs w:val="22"/>
                <w:u w:val="single"/>
              </w:rPr>
              <w:t>юридична особа в особі керівника філії</w:t>
            </w:r>
            <w:r w:rsidRPr="008A3B76">
              <w:rPr>
                <w:rFonts w:eastAsia="Calibri"/>
                <w:sz w:val="22"/>
                <w:szCs w:val="22"/>
              </w:rPr>
              <w:t xml:space="preserve">, який діє від імені юридичної особи на підставі довіреності – надає: </w:t>
            </w:r>
          </w:p>
          <w:p w:rsidR="005E1E77" w:rsidRPr="008A3B76" w:rsidRDefault="005E1E77" w:rsidP="00646C1D">
            <w:pPr>
              <w:widowControl w:val="0"/>
              <w:numPr>
                <w:ilvl w:val="0"/>
                <w:numId w:val="4"/>
              </w:numPr>
              <w:tabs>
                <w:tab w:val="left" w:pos="318"/>
              </w:tabs>
              <w:ind w:left="0" w:firstLine="0"/>
              <w:jc w:val="both"/>
              <w:rPr>
                <w:rFonts w:eastAsia="Calibri"/>
                <w:sz w:val="22"/>
                <w:szCs w:val="22"/>
              </w:rPr>
            </w:pPr>
            <w:r w:rsidRPr="008A3B76">
              <w:rPr>
                <w:rFonts w:eastAsia="Calibri"/>
                <w:sz w:val="22"/>
                <w:szCs w:val="22"/>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5E1E77" w:rsidRPr="008A3B76" w:rsidRDefault="005E1E77" w:rsidP="00646C1D">
            <w:pPr>
              <w:widowControl w:val="0"/>
              <w:numPr>
                <w:ilvl w:val="0"/>
                <w:numId w:val="4"/>
              </w:numPr>
              <w:tabs>
                <w:tab w:val="left" w:pos="318"/>
              </w:tabs>
              <w:ind w:left="0" w:firstLine="0"/>
              <w:jc w:val="both"/>
              <w:rPr>
                <w:rFonts w:eastAsia="Calibri"/>
                <w:color w:val="000000"/>
                <w:sz w:val="22"/>
                <w:szCs w:val="22"/>
              </w:rPr>
            </w:pPr>
            <w:r w:rsidRPr="008A3B76">
              <w:rPr>
                <w:rFonts w:eastAsia="Calibri"/>
                <w:sz w:val="22"/>
                <w:szCs w:val="22"/>
              </w:rPr>
              <w:t>статутні документи філії (положення) та довіреність на підписанта філії.</w:t>
            </w:r>
          </w:p>
          <w:p w:rsidR="005E1E77" w:rsidRPr="008A3B76" w:rsidRDefault="005E1E77" w:rsidP="00646C1D">
            <w:pPr>
              <w:widowControl w:val="0"/>
              <w:tabs>
                <w:tab w:val="left" w:pos="318"/>
              </w:tabs>
              <w:jc w:val="both"/>
              <w:rPr>
                <w:rFonts w:eastAsia="Calibri"/>
                <w:color w:val="000000"/>
                <w:sz w:val="22"/>
                <w:szCs w:val="22"/>
              </w:rPr>
            </w:pPr>
          </w:p>
          <w:p w:rsidR="005E1E77" w:rsidRPr="008A3B76" w:rsidRDefault="005E1E77" w:rsidP="00646C1D">
            <w:pPr>
              <w:ind w:left="-36" w:firstLine="36"/>
              <w:jc w:val="both"/>
              <w:rPr>
                <w:rFonts w:eastAsia="Calibri"/>
                <w:color w:val="000000"/>
                <w:sz w:val="22"/>
                <w:szCs w:val="22"/>
              </w:rPr>
            </w:pPr>
            <w:r w:rsidRPr="008A3B76">
              <w:rPr>
                <w:rFonts w:eastAsia="Calibri"/>
                <w:color w:val="000000"/>
                <w:sz w:val="22"/>
                <w:szCs w:val="22"/>
              </w:rPr>
              <w:t>У разі надання Статутного документу юридичної особи, в якому персональні дані засновників або закреслені, або документ скопійований без них, у такому випадку учасник повинен надати відповідні роз’яснення з зазначенням причин ненадання даної інформації.</w:t>
            </w:r>
          </w:p>
          <w:p w:rsidR="005E1E77" w:rsidRPr="008A3B76" w:rsidRDefault="005E1E77" w:rsidP="00646C1D">
            <w:pPr>
              <w:rPr>
                <w:rFonts w:eastAsia="Calibri"/>
                <w:color w:val="000000"/>
                <w:sz w:val="22"/>
                <w:szCs w:val="22"/>
              </w:rPr>
            </w:pPr>
          </w:p>
          <w:p w:rsidR="005E1E77" w:rsidRPr="008A3B76" w:rsidRDefault="005E1E77" w:rsidP="00646C1D">
            <w:pPr>
              <w:rPr>
                <w:rFonts w:eastAsia="Calibri"/>
                <w:i/>
                <w:color w:val="000000"/>
                <w:sz w:val="22"/>
                <w:szCs w:val="22"/>
              </w:rPr>
            </w:pPr>
            <w:r w:rsidRPr="008A3B76">
              <w:rPr>
                <w:rFonts w:eastAsia="Calibri"/>
                <w:i/>
                <w:color w:val="000000"/>
                <w:sz w:val="22"/>
                <w:szCs w:val="22"/>
              </w:rPr>
              <w:t>Для фізичних осіб-підприємців та фізичних осіб:</w:t>
            </w:r>
          </w:p>
          <w:p w:rsidR="005E1E77" w:rsidRPr="008A3B76" w:rsidRDefault="005E1E77" w:rsidP="00646C1D">
            <w:pPr>
              <w:jc w:val="both"/>
              <w:rPr>
                <w:sz w:val="22"/>
                <w:szCs w:val="22"/>
              </w:rPr>
            </w:pPr>
            <w:r w:rsidRPr="008A3B76">
              <w:rPr>
                <w:color w:val="000000"/>
                <w:sz w:val="22"/>
                <w:szCs w:val="22"/>
              </w:rPr>
              <w:t xml:space="preserve">1) Паспорт </w:t>
            </w:r>
            <w:r w:rsidRPr="008A3B76">
              <w:rPr>
                <w:sz w:val="22"/>
                <w:szCs w:val="22"/>
              </w:rPr>
              <w:t>громадянина України</w:t>
            </w:r>
            <w:r w:rsidRPr="008A3B76">
              <w:rPr>
                <w:color w:val="000000"/>
                <w:sz w:val="22"/>
                <w:szCs w:val="22"/>
              </w:rPr>
              <w:t xml:space="preserve"> фізичної особи-підприємця </w:t>
            </w:r>
            <w:r w:rsidRPr="008A3B76">
              <w:rPr>
                <w:sz w:val="22"/>
                <w:szCs w:val="22"/>
              </w:rPr>
              <w:t xml:space="preserve">(а саме </w:t>
            </w:r>
            <w:r w:rsidRPr="008A3B76">
              <w:rPr>
                <w:b/>
                <w:sz w:val="22"/>
                <w:szCs w:val="22"/>
              </w:rPr>
              <w:t>сторінки 1-6 та місце проживання</w:t>
            </w:r>
            <w:r w:rsidRPr="008A3B76">
              <w:rPr>
                <w:sz w:val="22"/>
                <w:szCs w:val="22"/>
              </w:rPr>
              <w:t xml:space="preserve">) у випадку, якщо такий паспорт оформлено у вигляді книжечки, або паспорт громадянина України (а саме </w:t>
            </w:r>
            <w:r w:rsidRPr="008A3B76">
              <w:rPr>
                <w:b/>
                <w:sz w:val="22"/>
                <w:szCs w:val="22"/>
              </w:rPr>
              <w:t>обидві сторони ID-картки та довідка</w:t>
            </w:r>
            <w:r w:rsidRPr="008A3B76">
              <w:rPr>
                <w:sz w:val="22"/>
                <w:szCs w:val="22"/>
              </w:rPr>
              <w:t xml:space="preserve"> про реєстрацію місця проживання особи),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5E1E77" w:rsidRPr="008A3B76" w:rsidRDefault="005E1E77" w:rsidP="00646C1D">
            <w:pPr>
              <w:rPr>
                <w:rFonts w:eastAsia="Calibri"/>
                <w:i/>
                <w:color w:val="000000"/>
                <w:sz w:val="22"/>
                <w:szCs w:val="22"/>
              </w:rPr>
            </w:pPr>
          </w:p>
          <w:p w:rsidR="005E1E77" w:rsidRPr="008A3B76" w:rsidRDefault="005E1E77" w:rsidP="00646C1D">
            <w:pPr>
              <w:jc w:val="both"/>
              <w:rPr>
                <w:rFonts w:eastAsia="Calibri"/>
                <w:color w:val="000000"/>
                <w:sz w:val="22"/>
                <w:szCs w:val="22"/>
                <w:u w:val="single"/>
                <w:shd w:val="clear" w:color="auto" w:fill="D9E2F3"/>
              </w:rPr>
            </w:pPr>
            <w:r w:rsidRPr="008A3B76">
              <w:rPr>
                <w:rFonts w:eastAsia="Calibri"/>
                <w:color w:val="000000"/>
                <w:sz w:val="22"/>
                <w:szCs w:val="22"/>
              </w:rPr>
              <w:t>2) Довідка</w:t>
            </w:r>
            <w:r w:rsidRPr="008A3B76">
              <w:rPr>
                <w:rFonts w:eastAsia="Calibri"/>
                <w:bCs/>
                <w:sz w:val="22"/>
                <w:szCs w:val="22"/>
              </w:rPr>
              <w:t xml:space="preserve">/картка про присвоєння ідентифікаційного коду або у разі їх відсутності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r w:rsidRPr="008A3B76">
              <w:rPr>
                <w:rFonts w:eastAsia="Calibri"/>
                <w:bCs/>
                <w:sz w:val="22"/>
                <w:szCs w:val="22"/>
                <w:u w:val="single"/>
              </w:rPr>
              <w:t>а</w:t>
            </w:r>
            <w:r w:rsidRPr="008A3B76">
              <w:rPr>
                <w:rFonts w:eastAsia="Calibri"/>
                <w:color w:val="000000"/>
                <w:sz w:val="22"/>
                <w:szCs w:val="22"/>
                <w:u w:val="single"/>
              </w:rPr>
              <w:t>бо</w:t>
            </w:r>
            <w:r w:rsidRPr="008A3B76">
              <w:rPr>
                <w:rFonts w:eastAsia="Calibri"/>
                <w:color w:val="000000"/>
                <w:sz w:val="22"/>
                <w:szCs w:val="22"/>
              </w:rPr>
              <w:t xml:space="preserve"> </w:t>
            </w:r>
            <w:r w:rsidRPr="008A3B76">
              <w:rPr>
                <w:rFonts w:eastAsia="Calibri"/>
                <w:bCs/>
                <w:sz w:val="22"/>
                <w:szCs w:val="22"/>
              </w:rPr>
              <w:t xml:space="preserve">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 </w:t>
            </w:r>
            <w:r w:rsidRPr="005100EA">
              <w:rPr>
                <w:rFonts w:eastAsia="Calibri"/>
                <w:bCs/>
                <w:i/>
                <w:sz w:val="22"/>
                <w:szCs w:val="22"/>
              </w:rPr>
              <w:t xml:space="preserve">(не вимагається, якщо надана </w:t>
            </w:r>
            <w:r w:rsidRPr="005100EA">
              <w:rPr>
                <w:i/>
                <w:sz w:val="22"/>
                <w:szCs w:val="22"/>
              </w:rPr>
              <w:t>ID-картка</w:t>
            </w:r>
            <w:r w:rsidRPr="005100EA">
              <w:rPr>
                <w:b/>
                <w:i/>
                <w:sz w:val="22"/>
                <w:szCs w:val="22"/>
              </w:rPr>
              <w:t>)</w:t>
            </w:r>
          </w:p>
        </w:tc>
      </w:tr>
      <w:tr w:rsidR="005E1E77" w:rsidRPr="008A3B76" w:rsidTr="00646C1D">
        <w:tc>
          <w:tcPr>
            <w:tcW w:w="381" w:type="dxa"/>
            <w:shd w:val="clear" w:color="auto" w:fill="FFFFFF"/>
          </w:tcPr>
          <w:p w:rsidR="005E1E77" w:rsidRPr="008A3B76" w:rsidRDefault="005E1E77" w:rsidP="00646C1D">
            <w:pPr>
              <w:rPr>
                <w:rFonts w:eastAsia="Calibri"/>
                <w:bCs/>
                <w:color w:val="000000"/>
                <w:sz w:val="22"/>
                <w:szCs w:val="22"/>
              </w:rPr>
            </w:pPr>
            <w:r w:rsidRPr="008A3B76">
              <w:rPr>
                <w:rFonts w:eastAsia="Calibri"/>
                <w:bCs/>
                <w:color w:val="000000"/>
                <w:sz w:val="22"/>
                <w:szCs w:val="22"/>
              </w:rPr>
              <w:lastRenderedPageBreak/>
              <w:t>3.</w:t>
            </w:r>
          </w:p>
        </w:tc>
        <w:tc>
          <w:tcPr>
            <w:tcW w:w="10080" w:type="dxa"/>
            <w:shd w:val="clear" w:color="auto" w:fill="auto"/>
          </w:tcPr>
          <w:p w:rsidR="005E1E77" w:rsidRPr="008A3B76" w:rsidRDefault="005E1E77" w:rsidP="00646C1D">
            <w:pPr>
              <w:rPr>
                <w:rFonts w:eastAsia="Calibri"/>
                <w:color w:val="000000"/>
                <w:sz w:val="22"/>
                <w:szCs w:val="22"/>
              </w:rPr>
            </w:pPr>
            <w:r w:rsidRPr="008A3B76">
              <w:rPr>
                <w:rFonts w:eastAsia="Calibri"/>
                <w:b/>
                <w:color w:val="000000"/>
                <w:sz w:val="22"/>
                <w:szCs w:val="22"/>
                <w:lang w:eastAsia="zh-CN"/>
              </w:rPr>
              <w:t>Довідка</w:t>
            </w:r>
            <w:r w:rsidRPr="008A3B76">
              <w:rPr>
                <w:rFonts w:eastAsia="Calibri"/>
                <w:color w:val="000000"/>
                <w:sz w:val="22"/>
                <w:szCs w:val="22"/>
                <w:lang w:eastAsia="zh-CN"/>
              </w:rPr>
              <w:t xml:space="preserve"> «</w:t>
            </w:r>
            <w:r w:rsidRPr="008A3B76">
              <w:rPr>
                <w:rFonts w:eastAsia="Calibri"/>
                <w:bCs/>
                <w:sz w:val="22"/>
                <w:szCs w:val="22"/>
              </w:rPr>
              <w:t>Інформація про право підписання договору про закупівлю та відомості про Переможця процедури закупівлі»</w:t>
            </w:r>
            <w:r w:rsidRPr="008A3B76">
              <w:rPr>
                <w:rFonts w:eastAsia="Calibri"/>
                <w:color w:val="000000"/>
                <w:sz w:val="22"/>
                <w:szCs w:val="22"/>
                <w:lang w:eastAsia="zh-CN"/>
              </w:rPr>
              <w:t xml:space="preserve"> </w:t>
            </w:r>
            <w:r w:rsidRPr="008A3B76">
              <w:rPr>
                <w:rFonts w:eastAsia="Calibri"/>
                <w:bCs/>
                <w:color w:val="000000"/>
                <w:sz w:val="22"/>
                <w:szCs w:val="22"/>
              </w:rPr>
              <w:t xml:space="preserve">за підписом Уповноваженої особи Учасника, яка </w:t>
            </w:r>
            <w:r w:rsidRPr="008A3B76">
              <w:rPr>
                <w:rFonts w:eastAsia="Calibri"/>
                <w:color w:val="000000"/>
                <w:sz w:val="22"/>
                <w:szCs w:val="22"/>
              </w:rPr>
              <w:t>може бути завірена печаткою Учасника (в разі її використання) наступного змісту:</w:t>
            </w:r>
          </w:p>
          <w:p w:rsidR="005E1E77" w:rsidRPr="008A3B76" w:rsidRDefault="005E1E77" w:rsidP="00646C1D">
            <w:pPr>
              <w:rPr>
                <w:rFonts w:eastAsia="Calibri"/>
                <w:color w:val="000000"/>
                <w:sz w:val="22"/>
                <w:szCs w:val="22"/>
              </w:rPr>
            </w:pPr>
          </w:p>
          <w:p w:rsidR="005E1E77" w:rsidRPr="008A3B76" w:rsidRDefault="005E1E77" w:rsidP="00646C1D">
            <w:pPr>
              <w:widowControl w:val="0"/>
              <w:jc w:val="center"/>
              <w:rPr>
                <w:rFonts w:eastAsia="Calibri"/>
                <w:b/>
                <w:sz w:val="22"/>
                <w:szCs w:val="22"/>
              </w:rPr>
            </w:pPr>
            <w:r w:rsidRPr="008A3B76">
              <w:rPr>
                <w:rFonts w:eastAsia="Calibri"/>
                <w:b/>
                <w:bCs/>
                <w:sz w:val="22"/>
                <w:szCs w:val="22"/>
              </w:rPr>
              <w:t>Інформація про право підписання договору про закупівлю та відомості про Переможця процедури закупівлі</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278"/>
              <w:gridCol w:w="3289"/>
              <w:gridCol w:w="2827"/>
            </w:tblGrid>
            <w:tr w:rsidR="005E1E77" w:rsidRPr="008A3B76" w:rsidTr="009F23BB">
              <w:trPr>
                <w:trHeight w:val="351"/>
              </w:trPr>
              <w:tc>
                <w:tcPr>
                  <w:tcW w:w="436" w:type="dxa"/>
                  <w:tcBorders>
                    <w:bottom w:val="single" w:sz="4" w:space="0" w:color="auto"/>
                  </w:tcBorders>
                  <w:shd w:val="clear" w:color="auto" w:fill="DBE5F1"/>
                </w:tcPr>
                <w:p w:rsidR="005E1E77" w:rsidRPr="008A3B76" w:rsidRDefault="005E1E77" w:rsidP="00646C1D">
                  <w:pPr>
                    <w:widowControl w:val="0"/>
                    <w:numPr>
                      <w:ilvl w:val="0"/>
                      <w:numId w:val="45"/>
                    </w:numPr>
                    <w:jc w:val="center"/>
                    <w:rPr>
                      <w:b/>
                      <w:sz w:val="22"/>
                      <w:szCs w:val="22"/>
                      <w:lang w:eastAsia="uk-UA"/>
                    </w:rPr>
                  </w:pPr>
                </w:p>
              </w:tc>
              <w:tc>
                <w:tcPr>
                  <w:tcW w:w="3278" w:type="dxa"/>
                  <w:tcBorders>
                    <w:bottom w:val="single" w:sz="4" w:space="0" w:color="auto"/>
                  </w:tcBorders>
                  <w:shd w:val="clear" w:color="auto" w:fill="DBE5F1"/>
                </w:tcPr>
                <w:p w:rsidR="005E1E77" w:rsidRPr="008A3B76" w:rsidRDefault="005E1E77" w:rsidP="00646C1D">
                  <w:pPr>
                    <w:widowControl w:val="0"/>
                    <w:tabs>
                      <w:tab w:val="num" w:pos="1440"/>
                    </w:tabs>
                    <w:rPr>
                      <w:b/>
                      <w:sz w:val="22"/>
                      <w:szCs w:val="22"/>
                      <w:lang w:eastAsia="uk-UA"/>
                    </w:rPr>
                  </w:pPr>
                  <w:r w:rsidRPr="008A3B76">
                    <w:rPr>
                      <w:b/>
                      <w:sz w:val="22"/>
                      <w:szCs w:val="22"/>
                      <w:lang w:eastAsia="uk-UA"/>
                    </w:rPr>
                    <w:t>Найменування Учасника:</w:t>
                  </w:r>
                </w:p>
              </w:tc>
              <w:tc>
                <w:tcPr>
                  <w:tcW w:w="6116" w:type="dxa"/>
                  <w:gridSpan w:val="2"/>
                  <w:tcBorders>
                    <w:bottom w:val="single" w:sz="4" w:space="0" w:color="auto"/>
                  </w:tcBorders>
                  <w:shd w:val="clear" w:color="auto" w:fill="FFFFFF"/>
                </w:tcPr>
                <w:p w:rsidR="005E1E77" w:rsidRPr="008A3B76" w:rsidRDefault="005E1E77" w:rsidP="00646C1D">
                  <w:pPr>
                    <w:widowControl w:val="0"/>
                    <w:tabs>
                      <w:tab w:val="num" w:pos="1440"/>
                    </w:tabs>
                    <w:jc w:val="both"/>
                    <w:rPr>
                      <w:b/>
                      <w:i/>
                      <w:sz w:val="22"/>
                      <w:szCs w:val="22"/>
                      <w:lang w:eastAsia="uk-UA"/>
                    </w:rPr>
                  </w:pPr>
                  <w:r w:rsidRPr="008A3B76">
                    <w:rPr>
                      <w:b/>
                      <w:i/>
                      <w:sz w:val="22"/>
                      <w:szCs w:val="22"/>
                      <w:lang w:eastAsia="uk-UA"/>
                    </w:rPr>
                    <w:t>Учасником зазначається відповідна інформація</w:t>
                  </w:r>
                </w:p>
              </w:tc>
            </w:tr>
            <w:tr w:rsidR="005E1E77" w:rsidRPr="008A3B76" w:rsidTr="009F23BB">
              <w:trPr>
                <w:trHeight w:val="351"/>
              </w:trPr>
              <w:tc>
                <w:tcPr>
                  <w:tcW w:w="436" w:type="dxa"/>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shd w:val="clear" w:color="auto" w:fill="DBE5F1"/>
                </w:tcPr>
                <w:p w:rsidR="005E1E77" w:rsidRPr="008A3B76" w:rsidRDefault="005E1E77" w:rsidP="00646C1D">
                  <w:pPr>
                    <w:widowControl w:val="0"/>
                    <w:tabs>
                      <w:tab w:val="num" w:pos="1440"/>
                    </w:tabs>
                    <w:rPr>
                      <w:b/>
                      <w:sz w:val="22"/>
                      <w:szCs w:val="22"/>
                      <w:lang w:eastAsia="uk-UA"/>
                    </w:rPr>
                  </w:pPr>
                  <w:r w:rsidRPr="008A3B76">
                    <w:rPr>
                      <w:b/>
                      <w:sz w:val="22"/>
                      <w:szCs w:val="22"/>
                      <w:lang w:eastAsia="uk-UA"/>
                    </w:rPr>
                    <w:t xml:space="preserve">Ідентифікаційний код </w:t>
                  </w:r>
                </w:p>
                <w:p w:rsidR="005E1E77" w:rsidRPr="008A3B76" w:rsidRDefault="005E1E77" w:rsidP="00646C1D">
                  <w:pPr>
                    <w:widowControl w:val="0"/>
                    <w:tabs>
                      <w:tab w:val="num" w:pos="1440"/>
                    </w:tabs>
                    <w:rPr>
                      <w:sz w:val="22"/>
                      <w:szCs w:val="22"/>
                      <w:lang w:eastAsia="uk-UA"/>
                    </w:rPr>
                  </w:pPr>
                  <w:r w:rsidRPr="008A3B76">
                    <w:rPr>
                      <w:sz w:val="16"/>
                      <w:szCs w:val="16"/>
                      <w:lang w:eastAsia="uk-UA"/>
                    </w:rPr>
                    <w:t>ЄДРПОУ/ Реєстраційний номер облікової картки платника податків – фізичної особи – підприємця</w:t>
                  </w:r>
                </w:p>
              </w:tc>
              <w:tc>
                <w:tcPr>
                  <w:tcW w:w="6116" w:type="dxa"/>
                  <w:gridSpan w:val="2"/>
                  <w:shd w:val="clear" w:color="auto" w:fill="FFFFFF"/>
                </w:tcPr>
                <w:p w:rsidR="005E1E77" w:rsidRPr="008A3B76" w:rsidRDefault="005E1E77" w:rsidP="00646C1D">
                  <w:pPr>
                    <w:widowControl w:val="0"/>
                    <w:tabs>
                      <w:tab w:val="num" w:pos="1440"/>
                    </w:tabs>
                    <w:jc w:val="both"/>
                    <w:rPr>
                      <w:i/>
                      <w:sz w:val="22"/>
                      <w:szCs w:val="22"/>
                      <w:lang w:eastAsia="uk-UA"/>
                    </w:rPr>
                  </w:pPr>
                  <w:r w:rsidRPr="008A3B76">
                    <w:rPr>
                      <w:i/>
                      <w:sz w:val="22"/>
                      <w:szCs w:val="22"/>
                      <w:lang w:eastAsia="uk-UA"/>
                    </w:rPr>
                    <w:t>Учасником зазначається відповідна інформація</w:t>
                  </w:r>
                </w:p>
              </w:tc>
            </w:tr>
            <w:tr w:rsidR="005E1E77" w:rsidRPr="008A3B76" w:rsidTr="009F23BB">
              <w:trPr>
                <w:trHeight w:val="351"/>
              </w:trPr>
              <w:tc>
                <w:tcPr>
                  <w:tcW w:w="436" w:type="dxa"/>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shd w:val="clear" w:color="auto" w:fill="DBE5F1"/>
                </w:tcPr>
                <w:p w:rsidR="005E1E77" w:rsidRPr="008A3B76" w:rsidRDefault="005E1E77" w:rsidP="00646C1D">
                  <w:pPr>
                    <w:widowControl w:val="0"/>
                    <w:jc w:val="both"/>
                    <w:rPr>
                      <w:b/>
                      <w:sz w:val="22"/>
                      <w:szCs w:val="22"/>
                      <w:lang w:eastAsia="en-US"/>
                    </w:rPr>
                  </w:pPr>
                  <w:r w:rsidRPr="008A3B76">
                    <w:rPr>
                      <w:b/>
                      <w:sz w:val="22"/>
                      <w:szCs w:val="22"/>
                      <w:lang w:eastAsia="en-US"/>
                    </w:rPr>
                    <w:t xml:space="preserve">Код доступу </w:t>
                  </w:r>
                </w:p>
                <w:p w:rsidR="005E1E77" w:rsidRPr="008A3B76" w:rsidRDefault="005E1E77" w:rsidP="00646C1D">
                  <w:pPr>
                    <w:widowControl w:val="0"/>
                    <w:jc w:val="both"/>
                    <w:rPr>
                      <w:sz w:val="22"/>
                      <w:szCs w:val="22"/>
                      <w:highlight w:val="magenta"/>
                      <w:lang w:eastAsia="en-US"/>
                    </w:rPr>
                  </w:pPr>
                  <w:r w:rsidRPr="008A3B76">
                    <w:rPr>
                      <w:sz w:val="22"/>
                      <w:szCs w:val="22"/>
                      <w:lang w:eastAsia="en-US"/>
                    </w:rPr>
                    <w:t>до результатів надання адміністративних послуг у сфері державної реєстрації, за яким існує можливість переглянути копію Установчого документу</w:t>
                  </w:r>
                </w:p>
              </w:tc>
              <w:tc>
                <w:tcPr>
                  <w:tcW w:w="3289" w:type="dxa"/>
                  <w:shd w:val="clear" w:color="auto" w:fill="FFFFFF"/>
                </w:tcPr>
                <w:p w:rsidR="005E1E77" w:rsidRPr="008A3B76" w:rsidRDefault="005E1E77" w:rsidP="00646C1D">
                  <w:pPr>
                    <w:widowControl w:val="0"/>
                    <w:tabs>
                      <w:tab w:val="num" w:pos="1440"/>
                    </w:tabs>
                    <w:jc w:val="both"/>
                    <w:rPr>
                      <w:i/>
                      <w:color w:val="FF0000"/>
                      <w:sz w:val="18"/>
                      <w:szCs w:val="18"/>
                      <w:highlight w:val="magenta"/>
                      <w:lang w:eastAsia="uk-UA"/>
                    </w:rPr>
                  </w:pPr>
                  <w:r w:rsidRPr="008A3B76">
                    <w:rPr>
                      <w:sz w:val="22"/>
                      <w:szCs w:val="22"/>
                      <w:lang w:eastAsia="uk-UA"/>
                    </w:rPr>
                    <w:t>Код доступу</w:t>
                  </w:r>
                  <w:r w:rsidRPr="008A3B76">
                    <w:rPr>
                      <w:i/>
                      <w:iCs/>
                      <w:sz w:val="18"/>
                      <w:szCs w:val="18"/>
                      <w:lang w:eastAsia="en-US"/>
                    </w:rPr>
                    <w:t xml:space="preserve">, за яким в результаті пошуку можна отримати (переглянути) скановану копію Установчого документу </w:t>
                  </w:r>
                  <w:r w:rsidRPr="008A3B76">
                    <w:rPr>
                      <w:rFonts w:eastAsia="Calibri"/>
                      <w:i/>
                      <w:color w:val="000000"/>
                      <w:sz w:val="18"/>
                      <w:szCs w:val="18"/>
                    </w:rPr>
                    <w:t>юридичної особи (</w:t>
                  </w:r>
                  <w:r w:rsidRPr="008A3B76">
                    <w:rPr>
                      <w:rFonts w:eastAsia="Calibri"/>
                      <w:i/>
                      <w:sz w:val="18"/>
                      <w:szCs w:val="18"/>
                    </w:rPr>
                    <w:t>статуту або установчого акту або тому подібного іншого документу</w:t>
                  </w:r>
                  <w:r w:rsidRPr="008A3B76">
                    <w:rPr>
                      <w:rFonts w:eastAsia="Calibri"/>
                      <w:i/>
                      <w:color w:val="000000"/>
                      <w:sz w:val="18"/>
                      <w:szCs w:val="18"/>
                    </w:rPr>
                    <w:t>) (чинна зареєстрована редакція</w:t>
                  </w:r>
                  <w:r w:rsidRPr="008A3B76">
                    <w:rPr>
                      <w:rFonts w:eastAsia="Calibri"/>
                      <w:i/>
                      <w:color w:val="000000"/>
                      <w:sz w:val="22"/>
                      <w:szCs w:val="22"/>
                    </w:rPr>
                    <w:t>)</w:t>
                  </w:r>
                  <w:r w:rsidRPr="008A3B76">
                    <w:t xml:space="preserve"> </w:t>
                  </w:r>
                  <w:r w:rsidRPr="008A3B76">
                    <w:rPr>
                      <w:sz w:val="22"/>
                      <w:szCs w:val="22"/>
                    </w:rPr>
                    <w:t xml:space="preserve">або </w:t>
                  </w:r>
                  <w:r w:rsidRPr="008A3B76">
                    <w:rPr>
                      <w:rFonts w:eastAsia="Calibri"/>
                      <w:color w:val="000000"/>
                      <w:sz w:val="22"/>
                      <w:szCs w:val="22"/>
                    </w:rPr>
                    <w:t>цифровий код модельного статуту</w:t>
                  </w:r>
                </w:p>
              </w:tc>
              <w:tc>
                <w:tcPr>
                  <w:tcW w:w="2827" w:type="dxa"/>
                  <w:shd w:val="clear" w:color="auto" w:fill="FFFFFF"/>
                </w:tcPr>
                <w:p w:rsidR="005E1E77" w:rsidRPr="008A3B76" w:rsidRDefault="005E1E77" w:rsidP="00646C1D">
                  <w:pPr>
                    <w:widowControl w:val="0"/>
                    <w:tabs>
                      <w:tab w:val="num" w:pos="1440"/>
                    </w:tabs>
                    <w:jc w:val="both"/>
                    <w:rPr>
                      <w:i/>
                      <w:color w:val="FF0000"/>
                      <w:sz w:val="18"/>
                      <w:szCs w:val="18"/>
                      <w:lang w:eastAsia="uk-UA"/>
                    </w:rPr>
                  </w:pPr>
                  <w:r w:rsidRPr="008A3B76">
                    <w:rPr>
                      <w:i/>
                      <w:color w:val="FF0000"/>
                      <w:sz w:val="18"/>
                      <w:szCs w:val="18"/>
                      <w:lang w:eastAsia="uk-UA"/>
                    </w:rPr>
                    <w:t xml:space="preserve">Цей пункт зазначається лише Учасником – </w:t>
                  </w:r>
                  <w:r w:rsidRPr="008A3B76">
                    <w:rPr>
                      <w:b/>
                      <w:i/>
                      <w:color w:val="FF0000"/>
                      <w:sz w:val="18"/>
                      <w:szCs w:val="18"/>
                      <w:lang w:eastAsia="uk-UA"/>
                    </w:rPr>
                    <w:t>юридичною особою</w:t>
                  </w:r>
                  <w:r w:rsidRPr="008A3B76">
                    <w:rPr>
                      <w:i/>
                      <w:color w:val="FF0000"/>
                      <w:sz w:val="18"/>
                      <w:szCs w:val="18"/>
                      <w:lang w:eastAsia="uk-UA"/>
                    </w:rPr>
                    <w:t>.</w:t>
                  </w:r>
                </w:p>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Учасником зазначається відповідна інформація</w:t>
                  </w:r>
                </w:p>
                <w:p w:rsidR="005E1E77" w:rsidRPr="008A3B76" w:rsidRDefault="005E1E77" w:rsidP="00646C1D">
                  <w:pPr>
                    <w:widowControl w:val="0"/>
                    <w:tabs>
                      <w:tab w:val="num" w:pos="1440"/>
                    </w:tabs>
                    <w:jc w:val="both"/>
                    <w:rPr>
                      <w:i/>
                      <w:color w:val="FF0000"/>
                      <w:sz w:val="18"/>
                      <w:szCs w:val="18"/>
                      <w:highlight w:val="magenta"/>
                      <w:lang w:eastAsia="uk-UA"/>
                    </w:rPr>
                  </w:pPr>
                  <w:r w:rsidRPr="008A3B76">
                    <w:rPr>
                      <w:i/>
                      <w:sz w:val="18"/>
                      <w:szCs w:val="18"/>
                      <w:lang w:eastAsia="uk-UA"/>
                    </w:rPr>
                    <w:t xml:space="preserve">Якщо Установчий документ не підлягає державній реєстрації – надати </w:t>
                  </w:r>
                  <w:r w:rsidRPr="008A3B76">
                    <w:rPr>
                      <w:b/>
                      <w:i/>
                      <w:sz w:val="18"/>
                      <w:szCs w:val="18"/>
                      <w:lang w:eastAsia="uk-UA"/>
                    </w:rPr>
                    <w:t>відповідні пояснення</w:t>
                  </w:r>
                </w:p>
              </w:tc>
            </w:tr>
            <w:tr w:rsidR="005E1E77" w:rsidRPr="008A3B76" w:rsidTr="009F23BB">
              <w:trPr>
                <w:trHeight w:val="697"/>
              </w:trPr>
              <w:tc>
                <w:tcPr>
                  <w:tcW w:w="436" w:type="dxa"/>
                  <w:vMerge w:val="restart"/>
                  <w:shd w:val="clear" w:color="auto" w:fill="DBE5F1"/>
                </w:tcPr>
                <w:p w:rsidR="005E1E77" w:rsidRPr="008A3B76" w:rsidRDefault="005E1E77" w:rsidP="00646C1D">
                  <w:pPr>
                    <w:widowControl w:val="0"/>
                    <w:numPr>
                      <w:ilvl w:val="0"/>
                      <w:numId w:val="45"/>
                    </w:numPr>
                    <w:tabs>
                      <w:tab w:val="num" w:pos="1440"/>
                    </w:tabs>
                    <w:jc w:val="center"/>
                    <w:rPr>
                      <w:sz w:val="22"/>
                      <w:szCs w:val="22"/>
                      <w:lang w:eastAsia="uk-UA"/>
                    </w:rPr>
                  </w:pPr>
                </w:p>
              </w:tc>
              <w:tc>
                <w:tcPr>
                  <w:tcW w:w="3278" w:type="dxa"/>
                  <w:vMerge w:val="restart"/>
                  <w:shd w:val="clear" w:color="auto" w:fill="DBE5F1"/>
                </w:tcPr>
                <w:p w:rsidR="005E1E77" w:rsidRPr="008A3B76" w:rsidRDefault="005E1E77" w:rsidP="00646C1D">
                  <w:pPr>
                    <w:widowControl w:val="0"/>
                    <w:tabs>
                      <w:tab w:val="num" w:pos="1440"/>
                    </w:tabs>
                    <w:rPr>
                      <w:sz w:val="22"/>
                      <w:szCs w:val="22"/>
                      <w:lang w:eastAsia="uk-UA"/>
                    </w:rPr>
                  </w:pPr>
                  <w:r w:rsidRPr="008A3B76">
                    <w:rPr>
                      <w:sz w:val="22"/>
                      <w:szCs w:val="22"/>
                      <w:lang w:eastAsia="uk-UA"/>
                    </w:rPr>
                    <w:t>Інформація про Переможця</w:t>
                  </w:r>
                </w:p>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Місцезнаходження (для юридичної особи/місце </w:t>
                  </w:r>
                  <w:r w:rsidRPr="008A3B76">
                    <w:rPr>
                      <w:sz w:val="22"/>
                      <w:szCs w:val="22"/>
                      <w:lang w:eastAsia="uk-UA"/>
                    </w:rPr>
                    <w:lastRenderedPageBreak/>
                    <w:t>проживання (для фізичної особи) згідно з реєстраційними даними:</w:t>
                  </w:r>
                </w:p>
              </w:tc>
              <w:tc>
                <w:tcPr>
                  <w:tcW w:w="2827" w:type="dxa"/>
                </w:tcPr>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lastRenderedPageBreak/>
                    <w:t>Учасником зазначається відповідна інформація</w:t>
                  </w:r>
                </w:p>
              </w:tc>
            </w:tr>
            <w:tr w:rsidR="005E1E77" w:rsidRPr="008A3B76" w:rsidTr="009F23BB">
              <w:trPr>
                <w:trHeight w:val="343"/>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фактична адреса розташування </w:t>
                  </w:r>
                  <w:r w:rsidRPr="008A3B76">
                    <w:rPr>
                      <w:bCs/>
                      <w:sz w:val="16"/>
                      <w:szCs w:val="16"/>
                      <w:lang w:eastAsia="uk-UA"/>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357"/>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телефон: </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257"/>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електронна адреса:</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257"/>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Керівник </w:t>
                  </w:r>
                </w:p>
                <w:p w:rsidR="005E1E77" w:rsidRPr="008A3B76" w:rsidRDefault="005E1E77" w:rsidP="00646C1D">
                  <w:pPr>
                    <w:widowControl w:val="0"/>
                    <w:tabs>
                      <w:tab w:val="num" w:pos="1440"/>
                    </w:tabs>
                    <w:rPr>
                      <w:color w:val="44546A"/>
                      <w:sz w:val="18"/>
                      <w:szCs w:val="18"/>
                      <w:lang w:eastAsia="uk-UA"/>
                    </w:rPr>
                  </w:pPr>
                  <w:r w:rsidRPr="008A3B76">
                    <w:rPr>
                      <w:bCs/>
                      <w:i/>
                      <w:color w:val="44546A"/>
                      <w:sz w:val="18"/>
                      <w:szCs w:val="18"/>
                    </w:rPr>
                    <w:t>(Керівник юридичної особи – це особа, що зазначена керівником у Єдиному державному реєстрі юридичних осіб, фізичних осіб — підприємців та громадських формувань)</w:t>
                  </w:r>
                </w:p>
              </w:tc>
              <w:tc>
                <w:tcPr>
                  <w:tcW w:w="2827" w:type="dxa"/>
                </w:tcPr>
                <w:p w:rsidR="005E1E77" w:rsidRPr="008A3B76" w:rsidRDefault="005E1E77" w:rsidP="00646C1D">
                  <w:pPr>
                    <w:widowControl w:val="0"/>
                    <w:tabs>
                      <w:tab w:val="num" w:pos="1440"/>
                    </w:tabs>
                    <w:jc w:val="both"/>
                    <w:rPr>
                      <w:i/>
                      <w:sz w:val="18"/>
                      <w:szCs w:val="18"/>
                      <w:lang w:eastAsia="uk-UA"/>
                    </w:rPr>
                  </w:pPr>
                  <w:r w:rsidRPr="008A3B76">
                    <w:rPr>
                      <w:i/>
                      <w:color w:val="FF0000"/>
                      <w:sz w:val="18"/>
                      <w:szCs w:val="18"/>
                      <w:lang w:eastAsia="uk-UA"/>
                    </w:rPr>
                    <w:t xml:space="preserve">Цей пункт зазначається лише Учасником – </w:t>
                  </w:r>
                  <w:r w:rsidRPr="008A3B76">
                    <w:rPr>
                      <w:b/>
                      <w:i/>
                      <w:color w:val="FF0000"/>
                      <w:sz w:val="18"/>
                      <w:szCs w:val="18"/>
                      <w:lang w:eastAsia="uk-UA"/>
                    </w:rPr>
                    <w:t>юридичною особою</w:t>
                  </w:r>
                  <w:r w:rsidRPr="008A3B76">
                    <w:rPr>
                      <w:i/>
                      <w:color w:val="FF0000"/>
                      <w:sz w:val="18"/>
                      <w:szCs w:val="18"/>
                      <w:lang w:eastAsia="uk-UA"/>
                    </w:rPr>
                    <w:t>,</w:t>
                  </w:r>
                  <w:r w:rsidRPr="008A3B76">
                    <w:rPr>
                      <w:i/>
                      <w:sz w:val="18"/>
                      <w:szCs w:val="18"/>
                      <w:lang w:eastAsia="uk-UA"/>
                    </w:rPr>
                    <w:t xml:space="preserve"> а саме:  зазначається інформація про </w:t>
                  </w:r>
                  <w:r w:rsidRPr="008A3B76">
                    <w:rPr>
                      <w:b/>
                      <w:i/>
                      <w:sz w:val="18"/>
                      <w:szCs w:val="18"/>
                      <w:lang w:eastAsia="uk-UA"/>
                    </w:rPr>
                    <w:t>посаду, прізвище, ім’я, по батькові (повністю)</w:t>
                  </w:r>
                  <w:r w:rsidRPr="008A3B76">
                    <w:rPr>
                      <w:i/>
                      <w:sz w:val="18"/>
                      <w:szCs w:val="18"/>
                      <w:lang w:eastAsia="uk-UA"/>
                    </w:rPr>
                    <w:t xml:space="preserve"> </w:t>
                  </w:r>
                </w:p>
              </w:tc>
            </w:tr>
            <w:tr w:rsidR="005E1E77" w:rsidRPr="008A3B76" w:rsidTr="009F23BB">
              <w:trPr>
                <w:trHeight w:val="257"/>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i/>
                      <w:color w:val="FF0000"/>
                      <w:sz w:val="18"/>
                      <w:szCs w:val="18"/>
                      <w:lang w:eastAsia="uk-UA"/>
                    </w:rPr>
                  </w:pPr>
                  <w:r w:rsidRPr="008A3B76">
                    <w:rPr>
                      <w:i/>
                      <w:color w:val="FF0000"/>
                      <w:sz w:val="18"/>
                      <w:szCs w:val="18"/>
                      <w:lang w:eastAsia="uk-UA"/>
                    </w:rPr>
                    <w:t>Для учасників юридичних та фізичних осіб-підприємців</w:t>
                  </w:r>
                </w:p>
                <w:p w:rsidR="005E1E77" w:rsidRPr="008A3B76" w:rsidRDefault="005E1E77" w:rsidP="00646C1D">
                  <w:pPr>
                    <w:widowControl w:val="0"/>
                    <w:tabs>
                      <w:tab w:val="num" w:pos="1440"/>
                    </w:tabs>
                    <w:rPr>
                      <w:sz w:val="22"/>
                      <w:szCs w:val="22"/>
                      <w:lang w:eastAsia="uk-UA"/>
                    </w:rPr>
                  </w:pPr>
                  <w:r w:rsidRPr="008A3B76">
                    <w:rPr>
                      <w:sz w:val="22"/>
                      <w:szCs w:val="22"/>
                    </w:rPr>
                    <w:t xml:space="preserve">Службова (посадова) особа/особа учасника, яку уповноважено учасником на укладення </w:t>
                  </w:r>
                  <w:r w:rsidRPr="008A3B76">
                    <w:rPr>
                      <w:bCs/>
                      <w:sz w:val="22"/>
                      <w:szCs w:val="22"/>
                    </w:rPr>
                    <w:t>договору про закупівлю</w:t>
                  </w:r>
                </w:p>
              </w:tc>
              <w:tc>
                <w:tcPr>
                  <w:tcW w:w="2827" w:type="dxa"/>
                </w:tcPr>
                <w:p w:rsidR="005E1E77" w:rsidRPr="008A3B76" w:rsidRDefault="005E1E77" w:rsidP="00646C1D">
                  <w:pPr>
                    <w:widowControl w:val="0"/>
                    <w:tabs>
                      <w:tab w:val="num" w:pos="1440"/>
                    </w:tabs>
                    <w:jc w:val="both"/>
                    <w:rPr>
                      <w:i/>
                      <w:sz w:val="18"/>
                      <w:szCs w:val="18"/>
                      <w:lang w:eastAsia="uk-UA"/>
                    </w:rPr>
                  </w:pPr>
                  <w:r w:rsidRPr="008A3B76">
                    <w:rPr>
                      <w:i/>
                      <w:sz w:val="18"/>
                      <w:szCs w:val="18"/>
                    </w:rPr>
                    <w:t xml:space="preserve">Зазначається посада, прізвище ініціал(-и) або прізвище, власне ім‘я особи, яку уповноважено учасником на укладення </w:t>
                  </w:r>
                  <w:r w:rsidRPr="008A3B76">
                    <w:rPr>
                      <w:bCs/>
                      <w:i/>
                      <w:sz w:val="18"/>
                      <w:szCs w:val="18"/>
                    </w:rPr>
                    <w:t>договору про закупівлю</w:t>
                  </w:r>
                </w:p>
              </w:tc>
            </w:tr>
            <w:tr w:rsidR="005E1E77" w:rsidRPr="008A3B76" w:rsidTr="009F23BB">
              <w:trPr>
                <w:trHeight w:val="348"/>
              </w:trPr>
              <w:tc>
                <w:tcPr>
                  <w:tcW w:w="436" w:type="dxa"/>
                  <w:vMerge w:val="restart"/>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val="restart"/>
                  <w:shd w:val="clear" w:color="auto" w:fill="DBE5F1"/>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Інформація про реквізити банку, </w:t>
                  </w:r>
                  <w:r w:rsidRPr="008A3B76">
                    <w:rPr>
                      <w:sz w:val="18"/>
                      <w:szCs w:val="18"/>
                      <w:lang w:eastAsia="uk-UA"/>
                    </w:rPr>
                    <w:t>за якими буде здійснюватися оплата за договором в разі визнання переможцем процедури закупівлі</w:t>
                  </w:r>
                </w:p>
              </w:tc>
              <w:tc>
                <w:tcPr>
                  <w:tcW w:w="3289" w:type="dxa"/>
                </w:tcPr>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назва банку:</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271"/>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jc w:val="both"/>
                    <w:rPr>
                      <w:sz w:val="22"/>
                      <w:szCs w:val="22"/>
                      <w:lang w:eastAsia="uk-UA"/>
                    </w:rPr>
                  </w:pPr>
                </w:p>
              </w:tc>
              <w:tc>
                <w:tcPr>
                  <w:tcW w:w="3289" w:type="dxa"/>
                </w:tcPr>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Рахунок за стандартом IBAN</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834"/>
              </w:trPr>
              <w:tc>
                <w:tcPr>
                  <w:tcW w:w="436" w:type="dxa"/>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shd w:val="clear" w:color="auto" w:fill="DBE5F1"/>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Інформація про систему оподаткування, на якій перебуває Учасник як суб‘єкт підприємницької діяльності/ про групу платника єдиного податку </w:t>
                  </w:r>
                </w:p>
              </w:tc>
              <w:tc>
                <w:tcPr>
                  <w:tcW w:w="3289" w:type="dxa"/>
                </w:tcPr>
                <w:p w:rsidR="005E1E77" w:rsidRPr="008A3B76" w:rsidRDefault="005E1E77" w:rsidP="00646C1D">
                  <w:pPr>
                    <w:widowControl w:val="0"/>
                    <w:tabs>
                      <w:tab w:val="num" w:pos="1440"/>
                    </w:tabs>
                    <w:jc w:val="both"/>
                    <w:rPr>
                      <w:i/>
                      <w:sz w:val="22"/>
                      <w:szCs w:val="22"/>
                      <w:lang w:eastAsia="uk-UA"/>
                    </w:rPr>
                  </w:pPr>
                  <w:r w:rsidRPr="008A3B76">
                    <w:rPr>
                      <w:sz w:val="22"/>
                      <w:szCs w:val="22"/>
                      <w:lang w:eastAsia="uk-UA"/>
                    </w:rPr>
                    <w:t xml:space="preserve">система оподаткування </w:t>
                  </w:r>
                  <w:r w:rsidRPr="008A3B76">
                    <w:rPr>
                      <w:i/>
                      <w:sz w:val="22"/>
                      <w:szCs w:val="22"/>
                      <w:lang w:eastAsia="uk-UA"/>
                    </w:rPr>
                    <w:t>(на загальних підставах, спрощена система оподаткування тощо)</w:t>
                  </w:r>
                </w:p>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або</w:t>
                  </w:r>
                </w:p>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група платника єдиного податку:</w:t>
                  </w:r>
                </w:p>
              </w:tc>
              <w:tc>
                <w:tcPr>
                  <w:tcW w:w="2827" w:type="dxa"/>
                </w:tcPr>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415"/>
              </w:trPr>
              <w:tc>
                <w:tcPr>
                  <w:tcW w:w="436" w:type="dxa"/>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shd w:val="clear" w:color="auto" w:fill="DBE5F1"/>
                </w:tcPr>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Інформація про учасника як платника податку на додану вартість (ПДВ)</w:t>
                  </w:r>
                </w:p>
              </w:tc>
              <w:tc>
                <w:tcPr>
                  <w:tcW w:w="6116" w:type="dxa"/>
                  <w:gridSpan w:val="2"/>
                </w:tcPr>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 xml:space="preserve">1. Учасником зазначається  інформація </w:t>
                  </w:r>
                  <w:r w:rsidRPr="008A3B76">
                    <w:rPr>
                      <w:b/>
                      <w:i/>
                      <w:sz w:val="18"/>
                      <w:szCs w:val="18"/>
                      <w:lang w:eastAsia="uk-UA"/>
                    </w:rPr>
                    <w:t>чи є Учасник платником ПДВ</w:t>
                  </w:r>
                  <w:r w:rsidRPr="008A3B76">
                    <w:rPr>
                      <w:i/>
                      <w:sz w:val="18"/>
                      <w:szCs w:val="18"/>
                      <w:lang w:eastAsia="uk-UA"/>
                    </w:rPr>
                    <w:t xml:space="preserve"> чи не платником ПДВ </w:t>
                  </w:r>
                </w:p>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 xml:space="preserve">2. У разі, якщо Учасник є платником ПДВ – Учасником зазначається </w:t>
                  </w:r>
                  <w:r w:rsidRPr="008A3B76">
                    <w:rPr>
                      <w:b/>
                      <w:i/>
                      <w:sz w:val="18"/>
                      <w:szCs w:val="18"/>
                      <w:lang w:eastAsia="uk-UA"/>
                    </w:rPr>
                    <w:t>індивідуальний податковий номер</w:t>
                  </w:r>
                </w:p>
              </w:tc>
            </w:tr>
            <w:tr w:rsidR="005E1E77" w:rsidRPr="008A3B76" w:rsidTr="009F23BB">
              <w:tc>
                <w:tcPr>
                  <w:tcW w:w="436" w:type="dxa"/>
                  <w:tcBorders>
                    <w:top w:val="single" w:sz="4" w:space="0" w:color="auto"/>
                    <w:bottom w:val="single" w:sz="4" w:space="0" w:color="auto"/>
                  </w:tcBorders>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5E1E77" w:rsidRPr="008A3B76" w:rsidRDefault="005E1E77" w:rsidP="00646C1D">
                  <w:pPr>
                    <w:widowControl w:val="0"/>
                    <w:tabs>
                      <w:tab w:val="num" w:pos="1440"/>
                    </w:tabs>
                    <w:rPr>
                      <w:sz w:val="22"/>
                      <w:szCs w:val="22"/>
                      <w:lang w:eastAsia="uk-UA"/>
                    </w:rPr>
                  </w:pPr>
                  <w:r w:rsidRPr="008A3B76">
                    <w:rPr>
                      <w:sz w:val="22"/>
                      <w:szCs w:val="22"/>
                      <w:lang w:eastAsia="uk-UA"/>
                    </w:rPr>
                    <w:t>Інформація щодо використання печатки Учасником</w:t>
                  </w:r>
                </w:p>
              </w:tc>
              <w:tc>
                <w:tcPr>
                  <w:tcW w:w="6116" w:type="dxa"/>
                  <w:gridSpan w:val="2"/>
                  <w:tcBorders>
                    <w:top w:val="single" w:sz="4" w:space="0" w:color="auto"/>
                    <w:bottom w:val="single" w:sz="4" w:space="0" w:color="auto"/>
                  </w:tcBorders>
                </w:tcPr>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Зазначається інформація про здійснення Учасником діяльності з печаткою або без печатки</w:t>
                  </w:r>
                </w:p>
              </w:tc>
            </w:tr>
            <w:tr w:rsidR="005E1E77" w:rsidRPr="008A3B76" w:rsidTr="009F23BB">
              <w:tc>
                <w:tcPr>
                  <w:tcW w:w="436" w:type="dxa"/>
                  <w:tcBorders>
                    <w:top w:val="single" w:sz="4" w:space="0" w:color="auto"/>
                    <w:bottom w:val="single" w:sz="4" w:space="0" w:color="auto"/>
                  </w:tcBorders>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5E1E77" w:rsidRPr="008A3B76" w:rsidRDefault="005E1E77" w:rsidP="00646C1D">
                  <w:pPr>
                    <w:rPr>
                      <w:sz w:val="22"/>
                      <w:szCs w:val="22"/>
                    </w:rPr>
                  </w:pPr>
                  <w:r w:rsidRPr="008A3B76">
                    <w:rPr>
                      <w:sz w:val="22"/>
                      <w:szCs w:val="22"/>
                      <w:lang w:eastAsia="en-US"/>
                    </w:rPr>
                    <w:t xml:space="preserve">Інформація щодо категорії підприємства </w:t>
                  </w:r>
                  <w:r w:rsidRPr="008A3B76">
                    <w:rPr>
                      <w:sz w:val="18"/>
                      <w:szCs w:val="18"/>
                      <w:lang w:eastAsia="en-US"/>
                    </w:rPr>
                    <w:t>(мікро-, малі, середні, великі), до якого належить Учасник згідно з законодавством</w:t>
                  </w:r>
                </w:p>
              </w:tc>
              <w:tc>
                <w:tcPr>
                  <w:tcW w:w="6116" w:type="dxa"/>
                  <w:gridSpan w:val="2"/>
                  <w:tcBorders>
                    <w:top w:val="single" w:sz="4" w:space="0" w:color="auto"/>
                    <w:bottom w:val="single" w:sz="4" w:space="0" w:color="auto"/>
                  </w:tcBorders>
                </w:tcPr>
                <w:p w:rsidR="005E1E77" w:rsidRPr="008A3B76" w:rsidRDefault="005E1E77" w:rsidP="00646C1D">
                  <w:pPr>
                    <w:widowControl w:val="0"/>
                    <w:tabs>
                      <w:tab w:val="num" w:pos="1440"/>
                    </w:tabs>
                    <w:jc w:val="both"/>
                    <w:rPr>
                      <w:i/>
                      <w:color w:val="FF0000"/>
                      <w:sz w:val="18"/>
                      <w:szCs w:val="18"/>
                      <w:lang w:eastAsia="uk-UA"/>
                    </w:rPr>
                  </w:pPr>
                  <w:r w:rsidRPr="008A3B76">
                    <w:rPr>
                      <w:i/>
                      <w:color w:val="FF0000"/>
                      <w:sz w:val="18"/>
                      <w:szCs w:val="18"/>
                      <w:lang w:eastAsia="uk-UA"/>
                    </w:rPr>
                    <w:t xml:space="preserve">Цей пункт зазначається лише Учасником – </w:t>
                  </w:r>
                  <w:r w:rsidRPr="008A3B76">
                    <w:rPr>
                      <w:b/>
                      <w:i/>
                      <w:color w:val="FF0000"/>
                      <w:sz w:val="18"/>
                      <w:szCs w:val="18"/>
                      <w:lang w:eastAsia="uk-UA"/>
                    </w:rPr>
                    <w:t>юридичною особою</w:t>
                  </w:r>
                  <w:r w:rsidRPr="008A3B76">
                    <w:rPr>
                      <w:i/>
                      <w:color w:val="FF0000"/>
                      <w:sz w:val="18"/>
                      <w:szCs w:val="18"/>
                      <w:lang w:eastAsia="uk-UA"/>
                    </w:rPr>
                    <w:t>.</w:t>
                  </w:r>
                </w:p>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 xml:space="preserve">Зазначається інформація щодо категорії підприємства, до якої належить Учасник </w:t>
                  </w:r>
                  <w:r w:rsidRPr="008A3B76">
                    <w:rPr>
                      <w:i/>
                      <w:sz w:val="18"/>
                      <w:szCs w:val="18"/>
                      <w:lang w:eastAsia="en-US"/>
                    </w:rPr>
                    <w:t>згідно з законодавством</w:t>
                  </w:r>
                  <w:r w:rsidRPr="008A3B76">
                    <w:rPr>
                      <w:i/>
                      <w:sz w:val="18"/>
                      <w:szCs w:val="18"/>
                      <w:lang w:eastAsia="uk-UA"/>
                    </w:rPr>
                    <w:t xml:space="preserve"> </w:t>
                  </w:r>
                  <w:r w:rsidRPr="008A3B76">
                    <w:rPr>
                      <w:i/>
                      <w:sz w:val="18"/>
                      <w:szCs w:val="18"/>
                      <w:lang w:eastAsia="en-US"/>
                    </w:rPr>
                    <w:t>(мікро-, мале, середнє, велике)</w:t>
                  </w:r>
                </w:p>
              </w:tc>
            </w:tr>
            <w:tr w:rsidR="005E1E77" w:rsidRPr="008A3B76" w:rsidTr="009F23BB">
              <w:tc>
                <w:tcPr>
                  <w:tcW w:w="436" w:type="dxa"/>
                  <w:tcBorders>
                    <w:top w:val="single" w:sz="4" w:space="0" w:color="auto"/>
                    <w:bottom w:val="single" w:sz="4" w:space="0" w:color="auto"/>
                  </w:tcBorders>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5E1E77" w:rsidRPr="008A3B76" w:rsidRDefault="005E1E77" w:rsidP="00646C1D">
                  <w:pPr>
                    <w:widowControl w:val="0"/>
                    <w:jc w:val="both"/>
                    <w:rPr>
                      <w:i/>
                      <w:sz w:val="22"/>
                      <w:szCs w:val="22"/>
                      <w:lang w:eastAsia="en-US"/>
                    </w:rPr>
                  </w:pPr>
                  <w:r w:rsidRPr="008A3B76">
                    <w:rPr>
                      <w:sz w:val="22"/>
                      <w:szCs w:val="22"/>
                      <w:lang w:eastAsia="en-US"/>
                    </w:rPr>
                    <w:t xml:space="preserve">Інформація про вартість активів товариства </w:t>
                  </w:r>
                </w:p>
                <w:p w:rsidR="005E1E77" w:rsidRPr="008A3B76" w:rsidRDefault="005E1E77" w:rsidP="00646C1D">
                  <w:pPr>
                    <w:rPr>
                      <w:sz w:val="22"/>
                      <w:szCs w:val="22"/>
                      <w:lang w:eastAsia="en-US"/>
                    </w:rPr>
                  </w:pPr>
                </w:p>
              </w:tc>
              <w:tc>
                <w:tcPr>
                  <w:tcW w:w="6116" w:type="dxa"/>
                  <w:gridSpan w:val="2"/>
                  <w:tcBorders>
                    <w:top w:val="single" w:sz="4" w:space="0" w:color="auto"/>
                    <w:bottom w:val="single" w:sz="4" w:space="0" w:color="auto"/>
                  </w:tcBorders>
                </w:tcPr>
                <w:p w:rsidR="005E1E77" w:rsidRPr="008A3B76" w:rsidRDefault="005E1E77" w:rsidP="00646C1D">
                  <w:pPr>
                    <w:widowControl w:val="0"/>
                    <w:tabs>
                      <w:tab w:val="num" w:pos="1440"/>
                    </w:tabs>
                    <w:jc w:val="both"/>
                    <w:rPr>
                      <w:i/>
                      <w:iCs/>
                      <w:sz w:val="18"/>
                      <w:szCs w:val="18"/>
                      <w:lang w:eastAsia="en-US"/>
                    </w:rPr>
                  </w:pPr>
                  <w:r w:rsidRPr="008A3B76">
                    <w:rPr>
                      <w:i/>
                      <w:color w:val="FF0000"/>
                      <w:sz w:val="18"/>
                      <w:szCs w:val="18"/>
                      <w:lang w:eastAsia="uk-UA"/>
                    </w:rPr>
                    <w:t>Цей пункт зазначається лише Учасником – ТОВ, ТДВ, Акціонерним товариством</w:t>
                  </w:r>
                </w:p>
                <w:p w:rsidR="005E1E77" w:rsidRPr="008A3B76" w:rsidRDefault="005E1E77" w:rsidP="00646C1D">
                  <w:pPr>
                    <w:widowControl w:val="0"/>
                    <w:jc w:val="both"/>
                    <w:rPr>
                      <w:i/>
                      <w:iCs/>
                      <w:sz w:val="18"/>
                      <w:szCs w:val="18"/>
                      <w:lang w:eastAsia="en-US"/>
                    </w:rPr>
                  </w:pPr>
                </w:p>
                <w:p w:rsidR="005E1E77" w:rsidRPr="008A3B76" w:rsidRDefault="005E1E77" w:rsidP="00646C1D">
                  <w:pPr>
                    <w:widowControl w:val="0"/>
                    <w:jc w:val="both"/>
                    <w:rPr>
                      <w:i/>
                      <w:iCs/>
                      <w:sz w:val="18"/>
                      <w:szCs w:val="18"/>
                      <w:lang w:eastAsia="en-US"/>
                    </w:rPr>
                  </w:pPr>
                  <w:r w:rsidRPr="008A3B76">
                    <w:rPr>
                      <w:i/>
                      <w:iCs/>
                      <w:sz w:val="18"/>
                      <w:szCs w:val="18"/>
                      <w:lang w:eastAsia="en-US"/>
                    </w:rPr>
                    <w:t>Учасником (</w:t>
                  </w:r>
                  <w:r w:rsidRPr="008A3B76">
                    <w:rPr>
                      <w:i/>
                      <w:iCs/>
                      <w:sz w:val="18"/>
                      <w:szCs w:val="18"/>
                      <w:u w:val="single"/>
                      <w:lang w:eastAsia="en-US"/>
                    </w:rPr>
                    <w:t>ТОВ та ТДВ))</w:t>
                  </w:r>
                  <w:r w:rsidRPr="008A3B76">
                    <w:rPr>
                      <w:i/>
                      <w:iCs/>
                      <w:sz w:val="18"/>
                      <w:szCs w:val="18"/>
                      <w:lang w:eastAsia="en-US"/>
                    </w:rPr>
                    <w:t xml:space="preserve"> зазначається відповідний розмір (цифрами* в гривнях) </w:t>
                  </w:r>
                  <w:r w:rsidRPr="008A3B76">
                    <w:rPr>
                      <w:b/>
                      <w:i/>
                      <w:iCs/>
                      <w:sz w:val="18"/>
                      <w:szCs w:val="18"/>
                      <w:u w:val="single"/>
                      <w:lang w:eastAsia="en-US"/>
                    </w:rPr>
                    <w:t>вартості чистих активів відповідно до останньої затвердженої фінансової звітності,</w:t>
                  </w:r>
                  <w:r w:rsidRPr="008A3B76">
                    <w:rPr>
                      <w:i/>
                      <w:iCs/>
                      <w:sz w:val="18"/>
                      <w:szCs w:val="18"/>
                      <w:lang w:eastAsia="en-US"/>
                    </w:rPr>
                    <w:t xml:space="preserve"> що передує даті подання пропозиції.</w:t>
                  </w:r>
                </w:p>
                <w:p w:rsidR="005E1E77" w:rsidRPr="008A3B76" w:rsidRDefault="005E1E77" w:rsidP="00646C1D">
                  <w:pPr>
                    <w:widowControl w:val="0"/>
                    <w:jc w:val="both"/>
                    <w:rPr>
                      <w:i/>
                      <w:iCs/>
                      <w:sz w:val="18"/>
                      <w:szCs w:val="18"/>
                      <w:lang w:eastAsia="uk-UA"/>
                    </w:rPr>
                  </w:pPr>
                  <w:r w:rsidRPr="008A3B76">
                    <w:rPr>
                      <w:i/>
                      <w:iCs/>
                      <w:sz w:val="18"/>
                      <w:szCs w:val="18"/>
                      <w:lang w:eastAsia="en-US"/>
                    </w:rPr>
                    <w:t>Учасником (</w:t>
                  </w:r>
                  <w:r w:rsidRPr="008A3B76">
                    <w:rPr>
                      <w:i/>
                      <w:iCs/>
                      <w:sz w:val="18"/>
                      <w:szCs w:val="18"/>
                      <w:u w:val="single"/>
                      <w:lang w:eastAsia="en-US"/>
                    </w:rPr>
                    <w:t>АТ</w:t>
                  </w:r>
                  <w:r w:rsidRPr="008A3B76">
                    <w:rPr>
                      <w:i/>
                      <w:iCs/>
                      <w:sz w:val="18"/>
                      <w:szCs w:val="18"/>
                      <w:lang w:eastAsia="en-US"/>
                    </w:rPr>
                    <w:t xml:space="preserve">) </w:t>
                  </w:r>
                  <w:r w:rsidRPr="008A3B76">
                    <w:rPr>
                      <w:i/>
                      <w:iCs/>
                      <w:sz w:val="18"/>
                      <w:szCs w:val="18"/>
                      <w:lang w:eastAsia="uk-UA"/>
                    </w:rPr>
                    <w:t xml:space="preserve">зазначається відповідний </w:t>
                  </w:r>
                  <w:r w:rsidRPr="008A3B76">
                    <w:rPr>
                      <w:b/>
                      <w:bCs/>
                      <w:i/>
                      <w:iCs/>
                      <w:sz w:val="18"/>
                      <w:szCs w:val="18"/>
                      <w:lang w:eastAsia="uk-UA"/>
                    </w:rPr>
                    <w:t>розмір</w:t>
                  </w:r>
                  <w:r w:rsidRPr="008A3B76">
                    <w:rPr>
                      <w:i/>
                      <w:iCs/>
                      <w:sz w:val="18"/>
                      <w:szCs w:val="18"/>
                      <w:lang w:eastAsia="en-US"/>
                    </w:rPr>
                    <w:t xml:space="preserve"> (цифрами* в гривнях)</w:t>
                  </w:r>
                  <w:r w:rsidRPr="008A3B76">
                    <w:rPr>
                      <w:b/>
                      <w:bCs/>
                      <w:i/>
                      <w:iCs/>
                      <w:sz w:val="18"/>
                      <w:szCs w:val="18"/>
                      <w:lang w:eastAsia="uk-UA"/>
                    </w:rPr>
                    <w:t xml:space="preserve"> вартості активів</w:t>
                  </w:r>
                  <w:r w:rsidRPr="008A3B76">
                    <w:rPr>
                      <w:i/>
                      <w:iCs/>
                      <w:sz w:val="18"/>
                      <w:szCs w:val="18"/>
                      <w:lang w:eastAsia="uk-UA"/>
                    </w:rPr>
                    <w:t xml:space="preserve"> відповідно до останньої річної фінансової звітності.</w:t>
                  </w:r>
                </w:p>
                <w:p w:rsidR="005E1E77" w:rsidRPr="008A3B76" w:rsidRDefault="005E1E77" w:rsidP="00646C1D">
                  <w:pPr>
                    <w:widowControl w:val="0"/>
                    <w:jc w:val="both"/>
                    <w:rPr>
                      <w:i/>
                      <w:sz w:val="18"/>
                      <w:szCs w:val="18"/>
                      <w:lang w:eastAsia="uk-UA"/>
                    </w:rPr>
                  </w:pPr>
                  <w:r w:rsidRPr="008A3B76">
                    <w:rPr>
                      <w:i/>
                      <w:iCs/>
                      <w:sz w:val="18"/>
                      <w:szCs w:val="18"/>
                      <w:lang w:eastAsia="en-US"/>
                    </w:rPr>
                    <w:t>*Якщо величина чистих активів від’ємна бажано додатково зазначити «вартість чистих активів від’ємна».</w:t>
                  </w:r>
                </w:p>
              </w:tc>
            </w:tr>
            <w:tr w:rsidR="005E1E77" w:rsidRPr="008A3B76" w:rsidTr="009F23BB">
              <w:tc>
                <w:tcPr>
                  <w:tcW w:w="436" w:type="dxa"/>
                  <w:tcBorders>
                    <w:top w:val="single" w:sz="4" w:space="0" w:color="auto"/>
                    <w:bottom w:val="single" w:sz="4" w:space="0" w:color="auto"/>
                  </w:tcBorders>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5E1E77" w:rsidRPr="008A3B76" w:rsidRDefault="005E1E77" w:rsidP="00646C1D">
                  <w:pPr>
                    <w:widowControl w:val="0"/>
                    <w:jc w:val="both"/>
                    <w:rPr>
                      <w:bCs/>
                      <w:sz w:val="22"/>
                      <w:szCs w:val="22"/>
                      <w:lang w:eastAsia="uk-UA"/>
                    </w:rPr>
                  </w:pPr>
                  <w:r w:rsidRPr="008A3B76">
                    <w:rPr>
                      <w:sz w:val="22"/>
                      <w:szCs w:val="22"/>
                      <w:lang w:eastAsia="uk-UA"/>
                    </w:rPr>
                    <w:t xml:space="preserve">Спосіб підписання </w:t>
                  </w:r>
                  <w:r w:rsidRPr="008A3B76">
                    <w:rPr>
                      <w:bCs/>
                      <w:sz w:val="22"/>
                      <w:szCs w:val="22"/>
                      <w:lang w:eastAsia="uk-UA"/>
                    </w:rPr>
                    <w:t>договору про закупівлю</w:t>
                  </w:r>
                </w:p>
                <w:p w:rsidR="005E1E77" w:rsidRPr="008A3B76" w:rsidRDefault="005E1E77" w:rsidP="00646C1D">
                  <w:pPr>
                    <w:widowControl w:val="0"/>
                    <w:jc w:val="both"/>
                    <w:rPr>
                      <w:sz w:val="22"/>
                      <w:szCs w:val="22"/>
                      <w:lang w:eastAsia="en-US"/>
                    </w:rPr>
                  </w:pPr>
                </w:p>
              </w:tc>
              <w:tc>
                <w:tcPr>
                  <w:tcW w:w="6116" w:type="dxa"/>
                  <w:gridSpan w:val="2"/>
                  <w:tcBorders>
                    <w:top w:val="single" w:sz="4" w:space="0" w:color="auto"/>
                    <w:bottom w:val="single" w:sz="4" w:space="0" w:color="auto"/>
                  </w:tcBorders>
                </w:tcPr>
                <w:p w:rsidR="005E1E77" w:rsidRPr="008A3B76" w:rsidRDefault="005E1E77" w:rsidP="00646C1D">
                  <w:pPr>
                    <w:jc w:val="both"/>
                    <w:rPr>
                      <w:i/>
                      <w:sz w:val="18"/>
                      <w:szCs w:val="18"/>
                    </w:rPr>
                  </w:pPr>
                  <w:r w:rsidRPr="008A3B76">
                    <w:rPr>
                      <w:i/>
                      <w:sz w:val="18"/>
                      <w:szCs w:val="18"/>
                    </w:rPr>
                    <w:t xml:space="preserve">Зазначається один із варіантів способу підписання </w:t>
                  </w:r>
                  <w:r w:rsidRPr="008A3B76">
                    <w:rPr>
                      <w:b/>
                      <w:bCs/>
                      <w:i/>
                      <w:sz w:val="18"/>
                      <w:szCs w:val="18"/>
                    </w:rPr>
                    <w:t>договору про закупівлю</w:t>
                  </w:r>
                  <w:r w:rsidRPr="008A3B76">
                    <w:rPr>
                      <w:i/>
                      <w:sz w:val="18"/>
                      <w:szCs w:val="18"/>
                    </w:rPr>
                    <w:t>.</w:t>
                  </w:r>
                </w:p>
                <w:p w:rsidR="005E1E77" w:rsidRPr="008A3B76" w:rsidRDefault="005E1E77" w:rsidP="00646C1D">
                  <w:pPr>
                    <w:tabs>
                      <w:tab w:val="left" w:pos="151"/>
                    </w:tabs>
                    <w:jc w:val="both"/>
                    <w:rPr>
                      <w:sz w:val="18"/>
                      <w:szCs w:val="18"/>
                      <w:u w:val="single"/>
                    </w:rPr>
                  </w:pPr>
                  <w:r w:rsidRPr="008A3B76">
                    <w:rPr>
                      <w:sz w:val="18"/>
                      <w:szCs w:val="18"/>
                      <w:u w:val="single"/>
                    </w:rPr>
                    <w:t xml:space="preserve">Можливі способи підписання договору про закупівлю: </w:t>
                  </w:r>
                </w:p>
                <w:p w:rsidR="005E1E77" w:rsidRPr="008A3B76" w:rsidRDefault="005E1E77" w:rsidP="00646C1D">
                  <w:pPr>
                    <w:numPr>
                      <w:ilvl w:val="0"/>
                      <w:numId w:val="36"/>
                    </w:numPr>
                    <w:tabs>
                      <w:tab w:val="left" w:pos="219"/>
                    </w:tabs>
                    <w:ind w:left="31" w:hanging="31"/>
                    <w:contextualSpacing/>
                    <w:jc w:val="both"/>
                    <w:rPr>
                      <w:sz w:val="18"/>
                      <w:szCs w:val="18"/>
                      <w:lang w:eastAsia="uk-UA"/>
                    </w:rPr>
                  </w:pPr>
                  <w:r w:rsidRPr="008A3B76">
                    <w:rPr>
                      <w:sz w:val="18"/>
                      <w:szCs w:val="18"/>
                      <w:lang w:eastAsia="uk-UA"/>
                    </w:rPr>
                    <w:t xml:space="preserve">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 </w:t>
                  </w:r>
                </w:p>
                <w:p w:rsidR="005E1E77" w:rsidRPr="008A3B76" w:rsidRDefault="005E1E77" w:rsidP="00646C1D">
                  <w:pPr>
                    <w:tabs>
                      <w:tab w:val="left" w:pos="219"/>
                    </w:tabs>
                    <w:contextualSpacing/>
                    <w:jc w:val="both"/>
                    <w:rPr>
                      <w:b/>
                      <w:color w:val="FF0000"/>
                      <w:sz w:val="18"/>
                      <w:szCs w:val="18"/>
                      <w:lang w:eastAsia="uk-UA"/>
                    </w:rPr>
                  </w:pPr>
                  <w:r w:rsidRPr="008A3B76">
                    <w:rPr>
                      <w:b/>
                      <w:color w:val="FF0000"/>
                      <w:sz w:val="18"/>
                      <w:szCs w:val="18"/>
                      <w:lang w:eastAsia="uk-UA"/>
                    </w:rPr>
                    <w:t>УВАГА!!!</w:t>
                  </w:r>
                </w:p>
                <w:p w:rsidR="005E1E77" w:rsidRPr="008A3B76" w:rsidRDefault="005E1E77" w:rsidP="00646C1D">
                  <w:pPr>
                    <w:tabs>
                      <w:tab w:val="left" w:pos="219"/>
                    </w:tabs>
                    <w:contextualSpacing/>
                    <w:jc w:val="both"/>
                    <w:rPr>
                      <w:i/>
                      <w:color w:val="FF0000"/>
                      <w:sz w:val="18"/>
                      <w:szCs w:val="18"/>
                      <w:lang w:eastAsia="uk-UA"/>
                    </w:rPr>
                  </w:pPr>
                  <w:r w:rsidRPr="008A3B76">
                    <w:rPr>
                      <w:i/>
                      <w:color w:val="FF0000"/>
                      <w:sz w:val="18"/>
                      <w:szCs w:val="18"/>
                      <w:lang w:eastAsia="uk-UA"/>
                    </w:rPr>
                    <w:t>Переможцем вказуються вичерпні реквізити Переможця (адресата) для направлення Замовником засобами кур’єрської пошти примірників Договору про закупівлю (</w:t>
                  </w:r>
                  <w:r w:rsidRPr="008A3B76">
                    <w:rPr>
                      <w:i/>
                      <w:color w:val="FF0000"/>
                      <w:sz w:val="18"/>
                      <w:szCs w:val="18"/>
                      <w:u w:val="single"/>
                      <w:lang w:eastAsia="uk-UA"/>
                    </w:rPr>
                    <w:t xml:space="preserve">місто, відділення пошти/адреса кур’єрської доставки; </w:t>
                  </w:r>
                  <w:r w:rsidRPr="008A3B76">
                    <w:rPr>
                      <w:i/>
                      <w:color w:val="FF0000"/>
                      <w:sz w:val="18"/>
                      <w:szCs w:val="18"/>
                      <w:u w:val="single"/>
                      <w:lang w:eastAsia="uk-UA"/>
                    </w:rPr>
                    <w:lastRenderedPageBreak/>
                    <w:t>контактний номер телефону/найменування організації або ПІБ особи, яка буде отримувати відправлення</w:t>
                  </w:r>
                  <w:r w:rsidRPr="008A3B76">
                    <w:rPr>
                      <w:i/>
                      <w:color w:val="FF0000"/>
                      <w:sz w:val="18"/>
                      <w:szCs w:val="18"/>
                      <w:lang w:eastAsia="uk-UA"/>
                    </w:rPr>
                    <w:t>).</w:t>
                  </w:r>
                </w:p>
                <w:p w:rsidR="005E1E77" w:rsidRPr="008A3B76" w:rsidRDefault="005E1E77" w:rsidP="00646C1D">
                  <w:pPr>
                    <w:tabs>
                      <w:tab w:val="left" w:pos="464"/>
                    </w:tabs>
                    <w:contextualSpacing/>
                    <w:jc w:val="both"/>
                    <w:rPr>
                      <w:sz w:val="18"/>
                      <w:szCs w:val="18"/>
                      <w:lang w:eastAsia="en-US"/>
                    </w:rPr>
                  </w:pPr>
                  <w:r w:rsidRPr="008A3B76">
                    <w:rPr>
                      <w:sz w:val="18"/>
                      <w:szCs w:val="18"/>
                      <w:lang w:eastAsia="en-US"/>
                    </w:rPr>
                    <w:t>2. 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w:t>
                  </w:r>
                </w:p>
                <w:p w:rsidR="005E1E77" w:rsidRPr="008A3B76" w:rsidRDefault="005E1E77" w:rsidP="00467A7C">
                  <w:pPr>
                    <w:tabs>
                      <w:tab w:val="left" w:pos="464"/>
                    </w:tabs>
                    <w:contextualSpacing/>
                    <w:jc w:val="both"/>
                    <w:rPr>
                      <w:i/>
                      <w:iCs/>
                      <w:sz w:val="18"/>
                      <w:szCs w:val="18"/>
                      <w:lang w:eastAsia="en-US"/>
                    </w:rPr>
                  </w:pPr>
                  <w:r w:rsidRPr="008A3B76">
                    <w:rPr>
                      <w:sz w:val="18"/>
                      <w:szCs w:val="18"/>
                      <w:lang w:eastAsia="en-US"/>
                    </w:rPr>
                    <w:t xml:space="preserve">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 </w:t>
                  </w:r>
                </w:p>
              </w:tc>
            </w:tr>
          </w:tbl>
          <w:p w:rsidR="005E1E77" w:rsidRPr="008A3B76" w:rsidRDefault="005E1E77" w:rsidP="00646C1D">
            <w:pPr>
              <w:rPr>
                <w:rFonts w:eastAsia="Calibri"/>
                <w:color w:val="000000"/>
                <w:sz w:val="22"/>
                <w:szCs w:val="22"/>
              </w:rPr>
            </w:pPr>
          </w:p>
          <w:p w:rsidR="005E1E77" w:rsidRPr="008A3B76" w:rsidRDefault="005E1E77" w:rsidP="00646C1D">
            <w:pPr>
              <w:rPr>
                <w:rFonts w:eastAsia="Calibri"/>
                <w:color w:val="000000"/>
                <w:sz w:val="22"/>
                <w:szCs w:val="22"/>
                <w:u w:val="single"/>
                <w:shd w:val="clear" w:color="auto" w:fill="D9E2F3"/>
              </w:rPr>
            </w:pPr>
          </w:p>
        </w:tc>
      </w:tr>
    </w:tbl>
    <w:p w:rsidR="005E1E77" w:rsidRPr="008A3B76" w:rsidRDefault="005E1E77" w:rsidP="00456AD9">
      <w:pPr>
        <w:widowControl w:val="0"/>
        <w:rPr>
          <w:b/>
          <w:bCs/>
          <w:sz w:val="22"/>
          <w:szCs w:val="22"/>
        </w:rPr>
      </w:pPr>
    </w:p>
    <w:p w:rsidR="005E1E77" w:rsidRPr="008A3B76" w:rsidRDefault="005E1E77" w:rsidP="005E1E77">
      <w:pPr>
        <w:jc w:val="both"/>
        <w:rPr>
          <w:b/>
          <w:bCs/>
        </w:rPr>
      </w:pPr>
      <w:r w:rsidRPr="008A3B76">
        <w:rPr>
          <w:b/>
          <w:bCs/>
          <w:sz w:val="22"/>
          <w:szCs w:val="22"/>
        </w:rPr>
        <w:t xml:space="preserve">У випадку, якщо </w:t>
      </w:r>
      <w:r w:rsidRPr="008A3B76">
        <w:rPr>
          <w:b/>
          <w:iCs/>
          <w:sz w:val="22"/>
          <w:szCs w:val="22"/>
        </w:rPr>
        <w:t xml:space="preserve">переможцем процедури закупівлі є </w:t>
      </w:r>
      <w:r w:rsidRPr="008A3B76">
        <w:rPr>
          <w:b/>
          <w:bCs/>
          <w:iCs/>
          <w:sz w:val="22"/>
          <w:szCs w:val="22"/>
        </w:rPr>
        <w:t>об’єднання учасників</w:t>
      </w:r>
      <w:r w:rsidRPr="008A3B76">
        <w:rPr>
          <w:b/>
          <w:bCs/>
        </w:rPr>
        <w:t>:</w:t>
      </w:r>
    </w:p>
    <w:p w:rsidR="005E1E77" w:rsidRPr="008A3B76" w:rsidRDefault="005E1E77" w:rsidP="005E1E77">
      <w:pPr>
        <w:widowControl w:val="0"/>
        <w:numPr>
          <w:ilvl w:val="0"/>
          <w:numId w:val="33"/>
        </w:numPr>
        <w:ind w:left="714" w:hanging="357"/>
        <w:contextualSpacing/>
        <w:jc w:val="both"/>
        <w:rPr>
          <w:rFonts w:eastAsia="Calibri"/>
          <w:sz w:val="22"/>
          <w:szCs w:val="22"/>
          <w:lang w:eastAsia="en-US"/>
        </w:rPr>
      </w:pPr>
      <w:r w:rsidRPr="008A3B76">
        <w:rPr>
          <w:rFonts w:eastAsia="Calibri"/>
          <w:sz w:val="22"/>
          <w:szCs w:val="22"/>
          <w:lang w:eastAsia="en-US"/>
        </w:rPr>
        <w:t xml:space="preserve">для об’єднань із створенням юридичної особи – документи надаються аналогічно, як для інших учасників згідно з вимогами цього Розділу ІІІ.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E1E77" w:rsidRPr="008A3B76" w:rsidTr="00646C1D">
        <w:trPr>
          <w:trHeight w:val="270"/>
        </w:trPr>
        <w:tc>
          <w:tcPr>
            <w:tcW w:w="10173" w:type="dxa"/>
            <w:shd w:val="clear" w:color="auto" w:fill="D9E2F3"/>
          </w:tcPr>
          <w:p w:rsidR="005E1E77" w:rsidRPr="008A3B76" w:rsidRDefault="005E1E77" w:rsidP="00646C1D">
            <w:pPr>
              <w:pStyle w:val="xfmc1"/>
              <w:widowControl w:val="0"/>
              <w:spacing w:before="0" w:beforeAutospacing="0" w:after="0" w:afterAutospacing="0"/>
              <w:jc w:val="center"/>
              <w:rPr>
                <w:b/>
                <w:sz w:val="22"/>
                <w:szCs w:val="22"/>
              </w:rPr>
            </w:pPr>
            <w:r w:rsidRPr="008A3B76">
              <w:rPr>
                <w:b/>
                <w:i/>
                <w:color w:val="000000"/>
                <w:sz w:val="22"/>
                <w:szCs w:val="22"/>
                <w:u w:val="single"/>
                <w:shd w:val="clear" w:color="auto" w:fill="D9E2F3"/>
              </w:rPr>
              <w:t>Для об’єднань учасників без створення юридичної особи</w:t>
            </w:r>
            <w:r w:rsidRPr="008A3B76">
              <w:rPr>
                <w:b/>
                <w:i/>
                <w:color w:val="000000"/>
                <w:sz w:val="22"/>
                <w:szCs w:val="22"/>
                <w:u w:val="single"/>
              </w:rPr>
              <w:t>:</w:t>
            </w:r>
          </w:p>
        </w:tc>
      </w:tr>
      <w:tr w:rsidR="005E1E77" w:rsidRPr="008A3B76" w:rsidTr="00646C1D">
        <w:tc>
          <w:tcPr>
            <w:tcW w:w="10173" w:type="dxa"/>
            <w:shd w:val="clear" w:color="auto" w:fill="auto"/>
          </w:tcPr>
          <w:p w:rsidR="005E1E77" w:rsidRPr="008A3B76" w:rsidRDefault="005E1E77" w:rsidP="00646C1D">
            <w:pPr>
              <w:jc w:val="both"/>
              <w:rPr>
                <w:b/>
                <w:sz w:val="22"/>
                <w:szCs w:val="22"/>
              </w:rPr>
            </w:pPr>
            <w:r w:rsidRPr="008A3B76">
              <w:rPr>
                <w:b/>
                <w:sz w:val="22"/>
                <w:szCs w:val="22"/>
              </w:rPr>
              <w:t>1) Документ про призначення уповноваженої особи об’єднання учасників на представництво інтересів (ведення справ) від імені об’єднання.</w:t>
            </w:r>
          </w:p>
          <w:p w:rsidR="005E1E77" w:rsidRPr="008A3B76" w:rsidRDefault="005E1E77" w:rsidP="00646C1D">
            <w:pPr>
              <w:widowControl w:val="0"/>
              <w:jc w:val="both"/>
              <w:rPr>
                <w:rFonts w:eastAsia="Calibri"/>
                <w:b/>
                <w:sz w:val="22"/>
                <w:szCs w:val="22"/>
              </w:rPr>
            </w:pPr>
            <w:r w:rsidRPr="008A3B76">
              <w:rPr>
                <w:rFonts w:eastAsia="Calibri"/>
                <w:sz w:val="22"/>
                <w:szCs w:val="22"/>
              </w:rPr>
              <w:t>Такими документами може бути що найменш один з перелічених: довіреність (доручення), меморандум, угода про спільні дії тощо, який повинен містити прізвище, ініціал(-и) або прізвище, власне ім‘я такої уповноваженої особи.</w:t>
            </w:r>
          </w:p>
        </w:tc>
      </w:tr>
      <w:tr w:rsidR="005E1E77" w:rsidRPr="008A3B76" w:rsidTr="00646C1D">
        <w:tc>
          <w:tcPr>
            <w:tcW w:w="10173" w:type="dxa"/>
            <w:shd w:val="clear" w:color="auto" w:fill="auto"/>
          </w:tcPr>
          <w:p w:rsidR="005E1E77" w:rsidRPr="008A3B76" w:rsidRDefault="005E1E77" w:rsidP="00646C1D">
            <w:pPr>
              <w:widowControl w:val="0"/>
              <w:jc w:val="both"/>
              <w:rPr>
                <w:i/>
                <w:sz w:val="22"/>
                <w:szCs w:val="22"/>
              </w:rPr>
            </w:pPr>
            <w:r w:rsidRPr="008A3B76">
              <w:rPr>
                <w:b/>
                <w:sz w:val="22"/>
                <w:szCs w:val="22"/>
              </w:rPr>
              <w:t>2)</w:t>
            </w:r>
            <w:r w:rsidRPr="008A3B76">
              <w:rPr>
                <w:sz w:val="22"/>
                <w:szCs w:val="22"/>
              </w:rPr>
              <w:t xml:space="preserve"> </w:t>
            </w:r>
            <w:r w:rsidRPr="008A3B76">
              <w:rPr>
                <w:b/>
                <w:sz w:val="22"/>
                <w:szCs w:val="22"/>
              </w:rPr>
              <w:t>Установчий документ кожної юридичної особи</w:t>
            </w:r>
            <w:r w:rsidRPr="008A3B76">
              <w:rPr>
                <w:sz w:val="22"/>
                <w:szCs w:val="22"/>
              </w:rPr>
              <w:t>, які входять до об’єднання учасників (Статут, Меморандум тощо із змінами (в разі наявності)) - о</w:t>
            </w:r>
            <w:r w:rsidRPr="008A3B76">
              <w:rPr>
                <w:i/>
                <w:sz w:val="22"/>
                <w:szCs w:val="22"/>
              </w:rPr>
              <w:t xml:space="preserve">бов’язково надається в разі наявності, в разі відсутності - надаються в відповідні </w:t>
            </w:r>
            <w:r w:rsidRPr="008A3B76">
              <w:rPr>
                <w:b/>
                <w:i/>
                <w:sz w:val="22"/>
                <w:szCs w:val="22"/>
              </w:rPr>
              <w:t xml:space="preserve">роз’яснення </w:t>
            </w:r>
            <w:r w:rsidRPr="008A3B76">
              <w:rPr>
                <w:i/>
                <w:sz w:val="22"/>
                <w:szCs w:val="22"/>
              </w:rPr>
              <w:t>щодо відсутності вищезазначеного документу.</w:t>
            </w:r>
          </w:p>
          <w:p w:rsidR="005E1E77" w:rsidRPr="008A3B76" w:rsidRDefault="005E1E77" w:rsidP="00646C1D">
            <w:pPr>
              <w:widowControl w:val="0"/>
              <w:jc w:val="both"/>
              <w:rPr>
                <w:sz w:val="22"/>
                <w:szCs w:val="22"/>
              </w:rPr>
            </w:pPr>
          </w:p>
        </w:tc>
      </w:tr>
      <w:tr w:rsidR="005E1E77" w:rsidRPr="008A3B76" w:rsidTr="00646C1D">
        <w:tc>
          <w:tcPr>
            <w:tcW w:w="10173" w:type="dxa"/>
            <w:shd w:val="clear" w:color="auto" w:fill="auto"/>
          </w:tcPr>
          <w:p w:rsidR="005E1E77" w:rsidRPr="008A3B76" w:rsidRDefault="005E1E77" w:rsidP="00646C1D">
            <w:pPr>
              <w:widowControl w:val="0"/>
              <w:jc w:val="both"/>
              <w:rPr>
                <w:b/>
                <w:sz w:val="22"/>
                <w:szCs w:val="22"/>
              </w:rPr>
            </w:pPr>
            <w:r w:rsidRPr="008A3B76">
              <w:rPr>
                <w:b/>
                <w:sz w:val="22"/>
                <w:szCs w:val="22"/>
              </w:rPr>
              <w:t>3)</w:t>
            </w:r>
            <w:r w:rsidRPr="008A3B76">
              <w:rPr>
                <w:sz w:val="22"/>
                <w:szCs w:val="22"/>
              </w:rPr>
              <w:t xml:space="preserve"> Виписка/ витяг тощо з Торговельного (банківського, судового тощо) Реєстру країни, де такий суб’єкт господарювання має офіційно зареєстровану контору </w:t>
            </w:r>
            <w:r w:rsidRPr="008A3B76">
              <w:rPr>
                <w:b/>
                <w:bCs/>
                <w:sz w:val="22"/>
                <w:szCs w:val="22"/>
              </w:rPr>
              <w:t>про реєстрацію Учасника, як суб’єкта господарювання</w:t>
            </w:r>
            <w:r w:rsidRPr="008A3B76">
              <w:rPr>
                <w:sz w:val="22"/>
                <w:szCs w:val="22"/>
              </w:rPr>
              <w:t xml:space="preserve"> (дозволяється надання витягу, сформованого за допомогою відповідного Інтернет-ресурсу) </w:t>
            </w:r>
            <w:r w:rsidRPr="008A3B76">
              <w:rPr>
                <w:i/>
                <w:sz w:val="22"/>
                <w:szCs w:val="22"/>
              </w:rPr>
              <w:t xml:space="preserve">(документ, повинен бути </w:t>
            </w:r>
            <w:r w:rsidRPr="008A3B76">
              <w:rPr>
                <w:i/>
                <w:sz w:val="22"/>
                <w:szCs w:val="22"/>
                <w:u w:val="single"/>
              </w:rPr>
              <w:t xml:space="preserve">датований </w:t>
            </w:r>
            <w:r w:rsidRPr="008A3B76">
              <w:rPr>
                <w:i/>
                <w:iCs/>
                <w:sz w:val="22"/>
                <w:szCs w:val="22"/>
                <w:u w:val="single"/>
              </w:rPr>
              <w:t>не раніше, ніж 30-ть календарних днів</w:t>
            </w:r>
            <w:r w:rsidRPr="008A3B76">
              <w:rPr>
                <w:sz w:val="22"/>
                <w:szCs w:val="22"/>
                <w:u w:val="single"/>
              </w:rPr>
              <w:t xml:space="preserve"> </w:t>
            </w:r>
            <w:r w:rsidRPr="008A3B76">
              <w:rPr>
                <w:i/>
                <w:sz w:val="22"/>
                <w:szCs w:val="22"/>
                <w:u w:val="single"/>
              </w:rPr>
              <w:t>до</w:t>
            </w:r>
            <w:r w:rsidRPr="008A3B76">
              <w:rPr>
                <w:sz w:val="22"/>
                <w:szCs w:val="22"/>
                <w:u w:val="single"/>
              </w:rPr>
              <w:t xml:space="preserve"> </w:t>
            </w:r>
            <w:r w:rsidRPr="008A3B76">
              <w:rPr>
                <w:i/>
                <w:sz w:val="22"/>
                <w:szCs w:val="22"/>
                <w:u w:val="single"/>
              </w:rPr>
              <w:t xml:space="preserve">дати оприлюднення в електронній системі закупівель </w:t>
            </w:r>
            <w:r w:rsidRPr="008A3B76">
              <w:rPr>
                <w:i/>
                <w:sz w:val="22"/>
                <w:szCs w:val="22"/>
                <w:u w:val="single"/>
                <w:lang w:eastAsia="uk-UA"/>
              </w:rPr>
              <w:t>повідомлення про намір укласти договір</w:t>
            </w:r>
            <w:r w:rsidRPr="008A3B76">
              <w:rPr>
                <w:i/>
                <w:sz w:val="22"/>
                <w:szCs w:val="22"/>
                <w:u w:val="single"/>
              </w:rPr>
              <w:t xml:space="preserve">) – </w:t>
            </w:r>
            <w:r w:rsidRPr="008A3B76">
              <w:rPr>
                <w:b/>
                <w:sz w:val="22"/>
                <w:szCs w:val="22"/>
              </w:rPr>
              <w:t>надається на кожну юридичну особу, що входить до об’єднання.</w:t>
            </w:r>
          </w:p>
          <w:p w:rsidR="005E1E77" w:rsidRPr="008A3B76" w:rsidRDefault="005E1E77" w:rsidP="00646C1D">
            <w:pPr>
              <w:widowControl w:val="0"/>
              <w:ind w:firstLine="34"/>
              <w:jc w:val="both"/>
              <w:rPr>
                <w:i/>
                <w:sz w:val="20"/>
                <w:szCs w:val="20"/>
                <w:lang w:eastAsia="uk-UA"/>
              </w:rPr>
            </w:pPr>
            <w:r w:rsidRPr="008A3B76">
              <w:rPr>
                <w:i/>
                <w:sz w:val="20"/>
                <w:szCs w:val="20"/>
                <w:lang w:eastAsia="uk-UA"/>
              </w:rPr>
              <w:t xml:space="preserve">З огляду на те, що юридична особа/ юридичні особи, яка/які входять до об’єднання  нерезидент, то  можливо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на виконання даного пункту учасник має право надати аналогічний документ з обов’язковим наданням відповідних </w:t>
            </w:r>
            <w:r w:rsidRPr="008A3B76">
              <w:rPr>
                <w:b/>
                <w:i/>
                <w:sz w:val="20"/>
                <w:szCs w:val="20"/>
                <w:lang w:eastAsia="uk-UA"/>
              </w:rPr>
              <w:t>роз’яснень</w:t>
            </w:r>
            <w:r w:rsidRPr="008A3B76">
              <w:rPr>
                <w:i/>
                <w:sz w:val="20"/>
                <w:szCs w:val="20"/>
                <w:lang w:eastAsia="uk-UA"/>
              </w:rPr>
              <w:t xml:space="preserve">. </w:t>
            </w:r>
          </w:p>
          <w:p w:rsidR="005E1E77" w:rsidRPr="008A3B76" w:rsidRDefault="005E1E77" w:rsidP="00646C1D">
            <w:pPr>
              <w:widowControl w:val="0"/>
              <w:ind w:firstLine="34"/>
              <w:jc w:val="both"/>
              <w:rPr>
                <w:sz w:val="22"/>
                <w:szCs w:val="22"/>
                <w:lang w:eastAsia="uk-UA"/>
              </w:rPr>
            </w:pPr>
            <w:r w:rsidRPr="008A3B76">
              <w:rPr>
                <w:i/>
                <w:sz w:val="20"/>
                <w:szCs w:val="20"/>
                <w:lang w:eastAsia="uk-UA"/>
              </w:rPr>
              <w:t xml:space="preserve">У випадку, якщо такий документ датований </w:t>
            </w:r>
            <w:r w:rsidRPr="008A3B76">
              <w:rPr>
                <w:i/>
                <w:iCs/>
                <w:sz w:val="20"/>
                <w:szCs w:val="20"/>
                <w:lang w:eastAsia="uk-UA"/>
              </w:rPr>
              <w:t>більш ніж 30-ть календарних днів</w:t>
            </w:r>
            <w:r w:rsidRPr="008A3B76">
              <w:rPr>
                <w:sz w:val="20"/>
                <w:szCs w:val="20"/>
                <w:lang w:eastAsia="uk-UA"/>
              </w:rPr>
              <w:t xml:space="preserve"> </w:t>
            </w:r>
            <w:r w:rsidRPr="008A3B76">
              <w:rPr>
                <w:i/>
                <w:sz w:val="20"/>
                <w:szCs w:val="20"/>
                <w:lang w:eastAsia="uk-UA"/>
              </w:rPr>
              <w:t>до</w:t>
            </w:r>
            <w:r w:rsidRPr="008A3B76">
              <w:rPr>
                <w:sz w:val="20"/>
                <w:szCs w:val="20"/>
                <w:lang w:eastAsia="uk-UA"/>
              </w:rPr>
              <w:t xml:space="preserve"> </w:t>
            </w:r>
            <w:r w:rsidRPr="008A3B76">
              <w:rPr>
                <w:i/>
                <w:sz w:val="20"/>
                <w:szCs w:val="20"/>
                <w:lang w:eastAsia="uk-UA"/>
              </w:rPr>
              <w:t xml:space="preserve">дати оприлюднення в електронній системі (далі – ЕСЗ) закупівель повідомлення про намір укласти договір, Переможець процедури закупівлі </w:t>
            </w:r>
            <w:r w:rsidRPr="008A3B76">
              <w:rPr>
                <w:b/>
                <w:i/>
                <w:sz w:val="20"/>
                <w:szCs w:val="20"/>
                <w:u w:val="single"/>
                <w:lang w:eastAsia="uk-UA"/>
              </w:rPr>
              <w:t>надає легалізовану/нотаріально завірену копію тощо</w:t>
            </w:r>
            <w:r w:rsidRPr="008A3B76">
              <w:rPr>
                <w:i/>
                <w:sz w:val="20"/>
                <w:szCs w:val="20"/>
                <w:lang w:eastAsia="uk-UA"/>
              </w:rPr>
              <w:t xml:space="preserve">. При цьому, дата легалізації/нотаріального завіряння тощо повинна бути </w:t>
            </w:r>
            <w:r w:rsidRPr="008A3B76">
              <w:rPr>
                <w:i/>
                <w:sz w:val="20"/>
                <w:szCs w:val="20"/>
                <w:u w:val="single"/>
                <w:lang w:eastAsia="uk-UA"/>
              </w:rPr>
              <w:t xml:space="preserve">не </w:t>
            </w:r>
            <w:r w:rsidRPr="008A3B76">
              <w:rPr>
                <w:i/>
                <w:iCs/>
                <w:sz w:val="20"/>
                <w:szCs w:val="20"/>
                <w:u w:val="single"/>
                <w:lang w:eastAsia="uk-UA"/>
              </w:rPr>
              <w:t>раніше ніж 30-ть календарних днів</w:t>
            </w:r>
            <w:r w:rsidRPr="008A3B76">
              <w:rPr>
                <w:sz w:val="20"/>
                <w:szCs w:val="20"/>
                <w:u w:val="single"/>
                <w:lang w:eastAsia="uk-UA"/>
              </w:rPr>
              <w:t xml:space="preserve"> </w:t>
            </w:r>
            <w:r w:rsidRPr="008A3B76">
              <w:rPr>
                <w:i/>
                <w:sz w:val="20"/>
                <w:szCs w:val="20"/>
                <w:u w:val="single"/>
                <w:lang w:eastAsia="uk-UA"/>
              </w:rPr>
              <w:t>до</w:t>
            </w:r>
            <w:r w:rsidRPr="008A3B76">
              <w:rPr>
                <w:sz w:val="20"/>
                <w:szCs w:val="20"/>
                <w:u w:val="single"/>
                <w:lang w:eastAsia="uk-UA"/>
              </w:rPr>
              <w:t xml:space="preserve"> </w:t>
            </w:r>
            <w:r w:rsidRPr="008A3B76">
              <w:rPr>
                <w:i/>
                <w:sz w:val="20"/>
                <w:szCs w:val="20"/>
                <w:u w:val="single"/>
                <w:lang w:eastAsia="uk-UA"/>
              </w:rPr>
              <w:t>дати оприлюднення в ЕСЗ повідомлення про намір укласти договір</w:t>
            </w:r>
            <w:r w:rsidRPr="008A3B76">
              <w:rPr>
                <w:i/>
                <w:sz w:val="20"/>
                <w:szCs w:val="20"/>
                <w:lang w:eastAsia="uk-UA"/>
              </w:rPr>
              <w:t>.</w:t>
            </w:r>
          </w:p>
        </w:tc>
      </w:tr>
    </w:tbl>
    <w:p w:rsidR="005E1E77" w:rsidRPr="008A3B76" w:rsidRDefault="005E1E77" w:rsidP="005E1E77">
      <w:pPr>
        <w:widowControl w:val="0"/>
        <w:jc w:val="center"/>
        <w:rPr>
          <w:b/>
          <w:bCs/>
          <w:sz w:val="22"/>
          <w:szCs w:val="22"/>
        </w:rPr>
      </w:pPr>
    </w:p>
    <w:p w:rsidR="005E1E77" w:rsidRPr="008A3B76" w:rsidRDefault="005E1E77" w:rsidP="005E1E77">
      <w:pPr>
        <w:widowControl w:val="0"/>
        <w:jc w:val="right"/>
        <w:rPr>
          <w:color w:val="000000"/>
          <w:sz w:val="18"/>
          <w:szCs w:val="18"/>
          <w:lang w:eastAsia="uk-UA"/>
        </w:rPr>
      </w:pPr>
    </w:p>
    <w:p w:rsidR="005E1E77" w:rsidRPr="008A3B76" w:rsidRDefault="005E1E77" w:rsidP="005E1E77">
      <w:pPr>
        <w:widowControl w:val="0"/>
      </w:pPr>
    </w:p>
    <w:p w:rsidR="00E5238C" w:rsidRPr="008A3B76" w:rsidRDefault="00E5238C" w:rsidP="005E1E77"/>
    <w:sectPr w:rsidR="00E5238C" w:rsidRPr="008A3B76" w:rsidSect="00966B0A">
      <w:headerReference w:type="even" r:id="rId8"/>
      <w:headerReference w:type="default" r:id="rId9"/>
      <w:footerReference w:type="default" r:id="rId10"/>
      <w:pgSz w:w="11906" w:h="16838" w:code="9"/>
      <w:pgMar w:top="851" w:right="567" w:bottom="851" w:left="1134" w:header="709" w:footer="4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24" w:rsidRDefault="00097424">
      <w:r>
        <w:separator/>
      </w:r>
    </w:p>
  </w:endnote>
  <w:endnote w:type="continuationSeparator" w:id="0">
    <w:p w:rsidR="00097424" w:rsidRDefault="0009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354DF7" w:rsidRDefault="00ED6EEC" w:rsidP="00DA4230">
    <w:pPr>
      <w:tabs>
        <w:tab w:val="center" w:pos="4819"/>
        <w:tab w:val="right" w:pos="9639"/>
      </w:tabs>
      <w:jc w:val="right"/>
      <w:rPr>
        <w:sz w:val="20"/>
        <w:szCs w:val="20"/>
      </w:rPr>
    </w:pPr>
    <w:r w:rsidRPr="003F74F5">
      <w:rPr>
        <w:noProof/>
        <w:sz w:val="20"/>
        <w:szCs w:val="20"/>
        <w:lang w:val="ru-RU"/>
      </w:rPr>
      <mc:AlternateContent>
        <mc:Choice Requires="wps">
          <w:drawing>
            <wp:anchor distT="0" distB="0" distL="114300" distR="114300" simplePos="0" relativeHeight="251659776" behindDoc="0" locked="0" layoutInCell="1" allowOverlap="1" wp14:anchorId="04373DC4" wp14:editId="5649287F">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FE53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sidR="003F74F5" w:rsidRPr="003F74F5">
      <w:rPr>
        <w:bCs/>
        <w:sz w:val="20"/>
        <w:szCs w:val="20"/>
      </w:rPr>
      <w:t>«Комплект  нічного бачення для автомобіля, що склада</w:t>
    </w:r>
    <w:r w:rsidR="00313A72">
      <w:rPr>
        <w:bCs/>
        <w:sz w:val="20"/>
        <w:szCs w:val="20"/>
      </w:rPr>
      <w:t>є</w:t>
    </w:r>
    <w:r w:rsidR="003F74F5" w:rsidRPr="003F74F5">
      <w:rPr>
        <w:bCs/>
        <w:sz w:val="20"/>
        <w:szCs w:val="20"/>
      </w:rPr>
      <w:t xml:space="preserve">ться з монітора реєстратора </w:t>
    </w:r>
    <w:r w:rsidR="003F74F5" w:rsidRPr="003F74F5">
      <w:rPr>
        <w:bCs/>
        <w:sz w:val="20"/>
        <w:szCs w:val="20"/>
        <w:lang w:val="en-US"/>
      </w:rPr>
      <w:t>AHD</w:t>
    </w:r>
    <w:r w:rsidR="003F74F5" w:rsidRPr="003F74F5">
      <w:rPr>
        <w:bCs/>
        <w:sz w:val="20"/>
        <w:szCs w:val="20"/>
      </w:rPr>
      <w:t xml:space="preserve"> 8 для камер </w:t>
    </w:r>
    <w:proofErr w:type="spellStart"/>
    <w:r w:rsidR="003F74F5" w:rsidRPr="003F74F5">
      <w:rPr>
        <w:bCs/>
        <w:sz w:val="20"/>
        <w:szCs w:val="20"/>
        <w:lang w:val="en-US"/>
      </w:rPr>
      <w:t>veritas</w:t>
    </w:r>
    <w:proofErr w:type="spellEnd"/>
    <w:r w:rsidR="003F74F5" w:rsidRPr="003F74F5">
      <w:rPr>
        <w:bCs/>
        <w:sz w:val="20"/>
        <w:szCs w:val="20"/>
      </w:rPr>
      <w:t xml:space="preserve"> </w:t>
    </w:r>
    <w:r w:rsidR="003F74F5" w:rsidRPr="003F74F5">
      <w:rPr>
        <w:bCs/>
        <w:sz w:val="20"/>
        <w:szCs w:val="20"/>
        <w:lang w:val="en-US"/>
      </w:rPr>
      <w:t>MDVR</w:t>
    </w:r>
    <w:r w:rsidR="003F74F5" w:rsidRPr="003F74F5">
      <w:rPr>
        <w:bCs/>
        <w:sz w:val="20"/>
        <w:szCs w:val="20"/>
      </w:rPr>
      <w:t xml:space="preserve">-852 і двох камер </w:t>
    </w:r>
    <w:r w:rsidR="003F74F5" w:rsidRPr="003F74F5">
      <w:rPr>
        <w:bCs/>
        <w:sz w:val="20"/>
        <w:szCs w:val="20"/>
        <w:lang w:val="en-US"/>
      </w:rPr>
      <w:t>DS</w:t>
    </w:r>
    <w:r w:rsidR="003F74F5" w:rsidRPr="003F74F5">
      <w:rPr>
        <w:bCs/>
        <w:sz w:val="20"/>
        <w:szCs w:val="20"/>
      </w:rPr>
      <w:t>-2</w:t>
    </w:r>
    <w:r w:rsidR="003F74F5" w:rsidRPr="003F74F5">
      <w:rPr>
        <w:bCs/>
        <w:sz w:val="20"/>
        <w:szCs w:val="20"/>
        <w:lang w:val="en-US"/>
      </w:rPr>
      <w:t>CE</w:t>
    </w:r>
    <w:r w:rsidR="003F74F5" w:rsidRPr="003F74F5">
      <w:rPr>
        <w:bCs/>
        <w:sz w:val="20"/>
        <w:szCs w:val="20"/>
      </w:rPr>
      <w:t>17</w:t>
    </w:r>
    <w:r w:rsidR="003F74F5" w:rsidRPr="003F74F5">
      <w:rPr>
        <w:bCs/>
        <w:sz w:val="20"/>
        <w:szCs w:val="20"/>
        <w:lang w:val="en-US"/>
      </w:rPr>
      <w:t>DOT</w:t>
    </w:r>
    <w:r w:rsidR="003F74F5" w:rsidRPr="003F74F5">
      <w:rPr>
        <w:bCs/>
        <w:sz w:val="20"/>
        <w:szCs w:val="20"/>
      </w:rPr>
      <w:t>-</w:t>
    </w:r>
    <w:r w:rsidR="003F74F5" w:rsidRPr="003F74F5">
      <w:rPr>
        <w:bCs/>
        <w:sz w:val="20"/>
        <w:szCs w:val="20"/>
        <w:lang w:val="en-US"/>
      </w:rPr>
      <w:t>IT</w:t>
    </w:r>
    <w:r w:rsidR="003F74F5" w:rsidRPr="003F74F5">
      <w:rPr>
        <w:bCs/>
        <w:sz w:val="20"/>
        <w:szCs w:val="20"/>
      </w:rPr>
      <w:t>5</w:t>
    </w:r>
    <w:r w:rsidR="003F74F5" w:rsidRPr="003F74F5">
      <w:rPr>
        <w:bCs/>
        <w:sz w:val="20"/>
        <w:szCs w:val="20"/>
        <w:lang w:val="en-US"/>
      </w:rPr>
      <w:t>F</w:t>
    </w:r>
    <w:r w:rsidR="003F74F5" w:rsidRPr="003F74F5">
      <w:rPr>
        <w:bCs/>
        <w:sz w:val="20"/>
        <w:szCs w:val="20"/>
      </w:rPr>
      <w:t>(</w:t>
    </w:r>
    <w:r w:rsidR="003F74F5" w:rsidRPr="003F74F5">
      <w:rPr>
        <w:bCs/>
        <w:sz w:val="20"/>
        <w:szCs w:val="20"/>
        <w:lang w:val="en-US"/>
      </w:rPr>
      <w:t>C</w:t>
    </w:r>
    <w:r w:rsidR="003F74F5" w:rsidRPr="003F74F5">
      <w:rPr>
        <w:bCs/>
        <w:sz w:val="20"/>
        <w:szCs w:val="20"/>
      </w:rPr>
      <w:t xml:space="preserve">) (3,6мм)(3,6) </w:t>
    </w:r>
    <w:r w:rsidR="00AA28F3">
      <w:rPr>
        <w:bCs/>
        <w:sz w:val="20"/>
        <w:szCs w:val="20"/>
      </w:rPr>
      <w:t>2мп</w:t>
    </w:r>
    <w:r w:rsidR="003F74F5" w:rsidRPr="00312207">
      <w:rPr>
        <w:bCs/>
      </w:rPr>
      <w:t xml:space="preserve"> </w:t>
    </w:r>
    <w:r w:rsidR="003B46AA">
      <w:rPr>
        <w:bCs/>
        <w:sz w:val="18"/>
        <w:szCs w:val="18"/>
      </w:rPr>
      <w:t xml:space="preserve"> </w:t>
    </w:r>
    <w:r w:rsidR="00FE5761" w:rsidRPr="00FE44A1">
      <w:rPr>
        <w:bCs/>
        <w:sz w:val="18"/>
        <w:szCs w:val="18"/>
      </w:rPr>
      <w:t xml:space="preserve"> код ДК 021:2015 – </w:t>
    </w:r>
    <w:r w:rsidR="00844126">
      <w:rPr>
        <w:bCs/>
        <w:sz w:val="18"/>
        <w:szCs w:val="18"/>
      </w:rPr>
      <w:t>38630000-0 Астрономічні та оптичні прилади</w:t>
    </w:r>
    <w:r w:rsidR="00383AC8">
      <w:rPr>
        <w:bCs/>
        <w:sz w:val="18"/>
        <w:szCs w:val="18"/>
      </w:rPr>
      <w:t>»</w:t>
    </w:r>
  </w:p>
  <w:p w:rsidR="0038040F" w:rsidRPr="00E1153A" w:rsidRDefault="0038040F" w:rsidP="00DA4230">
    <w:pPr>
      <w:tabs>
        <w:tab w:val="center" w:pos="4819"/>
        <w:tab w:val="right" w:pos="9639"/>
      </w:tabs>
      <w:jc w:val="right"/>
      <w:rPr>
        <w:sz w:val="18"/>
        <w:szCs w:val="18"/>
      </w:rPr>
    </w:pPr>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763DAB">
      <w:rPr>
        <w:bCs/>
        <w:noProof/>
        <w:sz w:val="18"/>
        <w:szCs w:val="18"/>
      </w:rPr>
      <w:t>1</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763DAB">
      <w:rPr>
        <w:bCs/>
        <w:noProof/>
        <w:sz w:val="18"/>
        <w:szCs w:val="18"/>
      </w:rPr>
      <w:t>6</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24" w:rsidRDefault="00097424">
      <w:r>
        <w:separator/>
      </w:r>
    </w:p>
  </w:footnote>
  <w:footnote w:type="continuationSeparator" w:id="0">
    <w:p w:rsidR="00097424" w:rsidRDefault="0009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Default="003804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040F" w:rsidRDefault="00380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823CB5" w:rsidRDefault="00ED6EEC" w:rsidP="00FE5761">
    <w:pPr>
      <w:pStyle w:val="ab"/>
      <w:jc w:val="right"/>
      <w:rPr>
        <w:sz w:val="20"/>
      </w:rPr>
    </w:pPr>
    <w:r>
      <w:rPr>
        <w:noProof/>
        <w:lang w:val="ru-RU"/>
      </w:rPr>
      <mc:AlternateContent>
        <mc:Choice Requires="wps">
          <w:drawing>
            <wp:anchor distT="0" distB="0" distL="114300" distR="114300" simplePos="0" relativeHeight="251663872" behindDoc="0" locked="0" layoutInCell="1" allowOverlap="1" wp14:anchorId="1A0AC85C" wp14:editId="2AB52C3E">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B894B"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sidR="0038040F">
      <w:rPr>
        <w:sz w:val="20"/>
      </w:rPr>
      <w:t xml:space="preserve">               </w:t>
    </w:r>
    <w:r w:rsidR="00823CB5">
      <w:rPr>
        <w:sz w:val="20"/>
      </w:rPr>
      <w:t xml:space="preserve">                     </w:t>
    </w:r>
    <w:r w:rsidR="0038040F">
      <w:rPr>
        <w:sz w:val="20"/>
      </w:rPr>
      <w:t xml:space="preserve">        </w:t>
    </w:r>
    <w:r w:rsidR="0038040F" w:rsidRPr="00FE44A1">
      <w:rPr>
        <w:sz w:val="20"/>
      </w:rPr>
      <w:t>Тендерна документація</w:t>
    </w:r>
    <w:r w:rsidR="00823CB5" w:rsidRPr="00FE44A1">
      <w:rPr>
        <w:sz w:val="20"/>
        <w:lang w:val="en-US"/>
      </w:rPr>
      <w:t xml:space="preserve"> </w:t>
    </w:r>
    <w:r w:rsidR="000010FF" w:rsidRPr="00FE44A1">
      <w:rPr>
        <w:sz w:val="20"/>
      </w:rPr>
      <w:t xml:space="preserve">від </w:t>
    </w:r>
    <w:r w:rsidR="003F74F5">
      <w:rPr>
        <w:sz w:val="20"/>
      </w:rPr>
      <w:t>06</w:t>
    </w:r>
    <w:r w:rsidR="00FE44A1" w:rsidRPr="00FE44A1">
      <w:rPr>
        <w:sz w:val="20"/>
      </w:rPr>
      <w:t>.</w:t>
    </w:r>
    <w:r w:rsidR="00592CDF">
      <w:rPr>
        <w:sz w:val="20"/>
      </w:rPr>
      <w:t>1</w:t>
    </w:r>
    <w:r w:rsidR="000E6867">
      <w:rPr>
        <w:sz w:val="20"/>
      </w:rPr>
      <w:t>2</w:t>
    </w:r>
    <w:r w:rsidR="000010FF" w:rsidRPr="00FE44A1">
      <w:rPr>
        <w:sz w:val="20"/>
      </w:rPr>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0FF"/>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AA9"/>
    <w:rsid w:val="0001530B"/>
    <w:rsid w:val="0001544F"/>
    <w:rsid w:val="00015CD9"/>
    <w:rsid w:val="00016A9C"/>
    <w:rsid w:val="000172DF"/>
    <w:rsid w:val="000172E2"/>
    <w:rsid w:val="00017344"/>
    <w:rsid w:val="00017FE5"/>
    <w:rsid w:val="000200DB"/>
    <w:rsid w:val="00020ECC"/>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424"/>
    <w:rsid w:val="00097A62"/>
    <w:rsid w:val="00097C3F"/>
    <w:rsid w:val="00097F76"/>
    <w:rsid w:val="00097FE3"/>
    <w:rsid w:val="000A0BE8"/>
    <w:rsid w:val="000A0DB7"/>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4EEB"/>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867"/>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754"/>
    <w:rsid w:val="001178B4"/>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F16"/>
    <w:rsid w:val="001B328E"/>
    <w:rsid w:val="001B39E2"/>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805"/>
    <w:rsid w:val="001F497A"/>
    <w:rsid w:val="001F51F6"/>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834"/>
    <w:rsid w:val="00254E6B"/>
    <w:rsid w:val="002558D6"/>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47A"/>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ECF"/>
    <w:rsid w:val="002F58E4"/>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3A72"/>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388"/>
    <w:rsid w:val="003729A6"/>
    <w:rsid w:val="00372B2B"/>
    <w:rsid w:val="00372C8B"/>
    <w:rsid w:val="00372EF9"/>
    <w:rsid w:val="00372F3B"/>
    <w:rsid w:val="0037316C"/>
    <w:rsid w:val="00373422"/>
    <w:rsid w:val="00373B8A"/>
    <w:rsid w:val="00373C22"/>
    <w:rsid w:val="00373CEA"/>
    <w:rsid w:val="00374011"/>
    <w:rsid w:val="0037403B"/>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CB4"/>
    <w:rsid w:val="00381D91"/>
    <w:rsid w:val="00381D92"/>
    <w:rsid w:val="00381F7B"/>
    <w:rsid w:val="003821FE"/>
    <w:rsid w:val="00382484"/>
    <w:rsid w:val="0038307C"/>
    <w:rsid w:val="00383AC8"/>
    <w:rsid w:val="00383D9B"/>
    <w:rsid w:val="00385C7C"/>
    <w:rsid w:val="0038632D"/>
    <w:rsid w:val="00386AE5"/>
    <w:rsid w:val="00386EB2"/>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549A"/>
    <w:rsid w:val="003A5832"/>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6AA"/>
    <w:rsid w:val="003B4AF3"/>
    <w:rsid w:val="003B4BBC"/>
    <w:rsid w:val="003B52B0"/>
    <w:rsid w:val="003B532F"/>
    <w:rsid w:val="003B53B9"/>
    <w:rsid w:val="003B6220"/>
    <w:rsid w:val="003B6402"/>
    <w:rsid w:val="003B6763"/>
    <w:rsid w:val="003B789F"/>
    <w:rsid w:val="003B7913"/>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C7C9F"/>
    <w:rsid w:val="003D02BE"/>
    <w:rsid w:val="003D0A1B"/>
    <w:rsid w:val="003D0EE4"/>
    <w:rsid w:val="003D1961"/>
    <w:rsid w:val="003D2499"/>
    <w:rsid w:val="003D2AC8"/>
    <w:rsid w:val="003D2F43"/>
    <w:rsid w:val="003D30A1"/>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4F5"/>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BC3"/>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6AD9"/>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67A7C"/>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F46"/>
    <w:rsid w:val="00480177"/>
    <w:rsid w:val="00480828"/>
    <w:rsid w:val="00480F8C"/>
    <w:rsid w:val="0048181F"/>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00EA"/>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A67"/>
    <w:rsid w:val="00551D97"/>
    <w:rsid w:val="005521A5"/>
    <w:rsid w:val="00552D54"/>
    <w:rsid w:val="005532FE"/>
    <w:rsid w:val="00553313"/>
    <w:rsid w:val="00553612"/>
    <w:rsid w:val="005543DE"/>
    <w:rsid w:val="0055440F"/>
    <w:rsid w:val="00554B09"/>
    <w:rsid w:val="00555528"/>
    <w:rsid w:val="00555A62"/>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1EA"/>
    <w:rsid w:val="00590445"/>
    <w:rsid w:val="005909C5"/>
    <w:rsid w:val="0059108B"/>
    <w:rsid w:val="00591200"/>
    <w:rsid w:val="005912BB"/>
    <w:rsid w:val="005913FB"/>
    <w:rsid w:val="00591810"/>
    <w:rsid w:val="00591971"/>
    <w:rsid w:val="00591A4C"/>
    <w:rsid w:val="00592CDF"/>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D73DA"/>
    <w:rsid w:val="005E0644"/>
    <w:rsid w:val="005E09DE"/>
    <w:rsid w:val="005E1281"/>
    <w:rsid w:val="005E1401"/>
    <w:rsid w:val="005E14EC"/>
    <w:rsid w:val="005E1E77"/>
    <w:rsid w:val="005E1EC4"/>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7829"/>
    <w:rsid w:val="00607A9F"/>
    <w:rsid w:val="0061004A"/>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944"/>
    <w:rsid w:val="00626CAC"/>
    <w:rsid w:val="00626D94"/>
    <w:rsid w:val="00626DF8"/>
    <w:rsid w:val="00627411"/>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1D"/>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698"/>
    <w:rsid w:val="006608C7"/>
    <w:rsid w:val="00660F85"/>
    <w:rsid w:val="00661816"/>
    <w:rsid w:val="00661BF5"/>
    <w:rsid w:val="00661D3A"/>
    <w:rsid w:val="00661D77"/>
    <w:rsid w:val="00661EE8"/>
    <w:rsid w:val="00662603"/>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592"/>
    <w:rsid w:val="00682CEC"/>
    <w:rsid w:val="00682FC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2F5E"/>
    <w:rsid w:val="0076347E"/>
    <w:rsid w:val="00763627"/>
    <w:rsid w:val="00763DAB"/>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28D3"/>
    <w:rsid w:val="00842D1A"/>
    <w:rsid w:val="00843AA3"/>
    <w:rsid w:val="00843C7C"/>
    <w:rsid w:val="00844039"/>
    <w:rsid w:val="00844126"/>
    <w:rsid w:val="008446FB"/>
    <w:rsid w:val="00845089"/>
    <w:rsid w:val="0084514D"/>
    <w:rsid w:val="00845443"/>
    <w:rsid w:val="0084575B"/>
    <w:rsid w:val="00845E42"/>
    <w:rsid w:val="00846D77"/>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53"/>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B76"/>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00A"/>
    <w:rsid w:val="008B35D3"/>
    <w:rsid w:val="008B388E"/>
    <w:rsid w:val="008B3905"/>
    <w:rsid w:val="008B3E69"/>
    <w:rsid w:val="008B424C"/>
    <w:rsid w:val="008B43ED"/>
    <w:rsid w:val="008B4A1E"/>
    <w:rsid w:val="008B5461"/>
    <w:rsid w:val="008B5633"/>
    <w:rsid w:val="008B5A06"/>
    <w:rsid w:val="008B6005"/>
    <w:rsid w:val="008B628C"/>
    <w:rsid w:val="008B655D"/>
    <w:rsid w:val="008B6594"/>
    <w:rsid w:val="008B6636"/>
    <w:rsid w:val="008B6BBD"/>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F"/>
    <w:rsid w:val="008E6140"/>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B06"/>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0C6"/>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5B"/>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E8F"/>
    <w:rsid w:val="0095423C"/>
    <w:rsid w:val="009543CB"/>
    <w:rsid w:val="00954E46"/>
    <w:rsid w:val="00954EF4"/>
    <w:rsid w:val="009551C0"/>
    <w:rsid w:val="00955241"/>
    <w:rsid w:val="00955F63"/>
    <w:rsid w:val="00956442"/>
    <w:rsid w:val="00957209"/>
    <w:rsid w:val="009572D4"/>
    <w:rsid w:val="009574BA"/>
    <w:rsid w:val="009574EE"/>
    <w:rsid w:val="009575B7"/>
    <w:rsid w:val="00957C28"/>
    <w:rsid w:val="0096048F"/>
    <w:rsid w:val="009606F8"/>
    <w:rsid w:val="00960874"/>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DC5"/>
    <w:rsid w:val="00984F81"/>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1D2"/>
    <w:rsid w:val="009E4550"/>
    <w:rsid w:val="009E48CD"/>
    <w:rsid w:val="009E4B7B"/>
    <w:rsid w:val="009E4FBA"/>
    <w:rsid w:val="009E5377"/>
    <w:rsid w:val="009E54C0"/>
    <w:rsid w:val="009E5F0A"/>
    <w:rsid w:val="009E61A8"/>
    <w:rsid w:val="009E63F8"/>
    <w:rsid w:val="009E6659"/>
    <w:rsid w:val="009E683F"/>
    <w:rsid w:val="009E6867"/>
    <w:rsid w:val="009E6D7C"/>
    <w:rsid w:val="009E739B"/>
    <w:rsid w:val="009E73C3"/>
    <w:rsid w:val="009E7D1B"/>
    <w:rsid w:val="009F05DC"/>
    <w:rsid w:val="009F0D1C"/>
    <w:rsid w:val="009F0D44"/>
    <w:rsid w:val="009F128B"/>
    <w:rsid w:val="009F1513"/>
    <w:rsid w:val="009F1CD3"/>
    <w:rsid w:val="009F235D"/>
    <w:rsid w:val="009F23BB"/>
    <w:rsid w:val="009F2833"/>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4CCB"/>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254"/>
    <w:rsid w:val="00A606F2"/>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8F3"/>
    <w:rsid w:val="00AA2DAD"/>
    <w:rsid w:val="00AA2EA3"/>
    <w:rsid w:val="00AA304D"/>
    <w:rsid w:val="00AA319C"/>
    <w:rsid w:val="00AA3373"/>
    <w:rsid w:val="00AA4F48"/>
    <w:rsid w:val="00AA5025"/>
    <w:rsid w:val="00AA6121"/>
    <w:rsid w:val="00AA65E7"/>
    <w:rsid w:val="00AA6CDF"/>
    <w:rsid w:val="00AA71DE"/>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4E85"/>
    <w:rsid w:val="00AC54BB"/>
    <w:rsid w:val="00AC552B"/>
    <w:rsid w:val="00AC66D7"/>
    <w:rsid w:val="00AC67B6"/>
    <w:rsid w:val="00AC7AC2"/>
    <w:rsid w:val="00AD06A0"/>
    <w:rsid w:val="00AD0E3B"/>
    <w:rsid w:val="00AD11A1"/>
    <w:rsid w:val="00AD2152"/>
    <w:rsid w:val="00AD27E4"/>
    <w:rsid w:val="00AD294D"/>
    <w:rsid w:val="00AD305E"/>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F50"/>
    <w:rsid w:val="00B1528F"/>
    <w:rsid w:val="00B153C5"/>
    <w:rsid w:val="00B1566C"/>
    <w:rsid w:val="00B15A77"/>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69E"/>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24C6"/>
    <w:rsid w:val="00BB3088"/>
    <w:rsid w:val="00BB3329"/>
    <w:rsid w:val="00BB4010"/>
    <w:rsid w:val="00BB42F1"/>
    <w:rsid w:val="00BB4AE1"/>
    <w:rsid w:val="00BB574A"/>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D4F"/>
    <w:rsid w:val="00C04100"/>
    <w:rsid w:val="00C045E7"/>
    <w:rsid w:val="00C04D1D"/>
    <w:rsid w:val="00C054D4"/>
    <w:rsid w:val="00C05A83"/>
    <w:rsid w:val="00C06052"/>
    <w:rsid w:val="00C062B8"/>
    <w:rsid w:val="00C07122"/>
    <w:rsid w:val="00C101D2"/>
    <w:rsid w:val="00C105D4"/>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069"/>
    <w:rsid w:val="00C337A7"/>
    <w:rsid w:val="00C33812"/>
    <w:rsid w:val="00C33ACA"/>
    <w:rsid w:val="00C33E29"/>
    <w:rsid w:val="00C33E88"/>
    <w:rsid w:val="00C34096"/>
    <w:rsid w:val="00C347B8"/>
    <w:rsid w:val="00C3482B"/>
    <w:rsid w:val="00C34D64"/>
    <w:rsid w:val="00C34D6D"/>
    <w:rsid w:val="00C359E7"/>
    <w:rsid w:val="00C35A2B"/>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648C"/>
    <w:rsid w:val="00C768BB"/>
    <w:rsid w:val="00C76E8D"/>
    <w:rsid w:val="00C77652"/>
    <w:rsid w:val="00C77CE1"/>
    <w:rsid w:val="00C77F2A"/>
    <w:rsid w:val="00C800FD"/>
    <w:rsid w:val="00C80141"/>
    <w:rsid w:val="00C80186"/>
    <w:rsid w:val="00C80549"/>
    <w:rsid w:val="00C80CC6"/>
    <w:rsid w:val="00C80E99"/>
    <w:rsid w:val="00C811AA"/>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A45"/>
    <w:rsid w:val="00CB222E"/>
    <w:rsid w:val="00CB2AE3"/>
    <w:rsid w:val="00CB30CA"/>
    <w:rsid w:val="00CB39B1"/>
    <w:rsid w:val="00CB3B3C"/>
    <w:rsid w:val="00CB41BB"/>
    <w:rsid w:val="00CB41E1"/>
    <w:rsid w:val="00CB444D"/>
    <w:rsid w:val="00CB4B16"/>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132"/>
    <w:rsid w:val="00D05352"/>
    <w:rsid w:val="00D05A54"/>
    <w:rsid w:val="00D05A65"/>
    <w:rsid w:val="00D0656A"/>
    <w:rsid w:val="00D06EA0"/>
    <w:rsid w:val="00D073CC"/>
    <w:rsid w:val="00D1009B"/>
    <w:rsid w:val="00D104A7"/>
    <w:rsid w:val="00D10D45"/>
    <w:rsid w:val="00D110DD"/>
    <w:rsid w:val="00D11BE8"/>
    <w:rsid w:val="00D12033"/>
    <w:rsid w:val="00D124A2"/>
    <w:rsid w:val="00D127C8"/>
    <w:rsid w:val="00D13F2B"/>
    <w:rsid w:val="00D140E5"/>
    <w:rsid w:val="00D14F9F"/>
    <w:rsid w:val="00D15373"/>
    <w:rsid w:val="00D16374"/>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62E4"/>
    <w:rsid w:val="00D2646D"/>
    <w:rsid w:val="00D2653B"/>
    <w:rsid w:val="00D26719"/>
    <w:rsid w:val="00D27204"/>
    <w:rsid w:val="00D2759A"/>
    <w:rsid w:val="00D300CD"/>
    <w:rsid w:val="00D30677"/>
    <w:rsid w:val="00D32D6B"/>
    <w:rsid w:val="00D33187"/>
    <w:rsid w:val="00D336C6"/>
    <w:rsid w:val="00D34C09"/>
    <w:rsid w:val="00D35DC0"/>
    <w:rsid w:val="00D36226"/>
    <w:rsid w:val="00D36433"/>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7B1"/>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2C4"/>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9C6"/>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C92"/>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F27"/>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6EEC"/>
    <w:rsid w:val="00ED7DC2"/>
    <w:rsid w:val="00ED7E8A"/>
    <w:rsid w:val="00EE0127"/>
    <w:rsid w:val="00EE053B"/>
    <w:rsid w:val="00EE05D8"/>
    <w:rsid w:val="00EE0D5B"/>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378"/>
    <w:rsid w:val="00F21750"/>
    <w:rsid w:val="00F2192B"/>
    <w:rsid w:val="00F21BC9"/>
    <w:rsid w:val="00F22904"/>
    <w:rsid w:val="00F22C59"/>
    <w:rsid w:val="00F2394B"/>
    <w:rsid w:val="00F23C68"/>
    <w:rsid w:val="00F24CB6"/>
    <w:rsid w:val="00F25051"/>
    <w:rsid w:val="00F25704"/>
    <w:rsid w:val="00F25740"/>
    <w:rsid w:val="00F25A71"/>
    <w:rsid w:val="00F265EB"/>
    <w:rsid w:val="00F26C81"/>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6DF"/>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26C"/>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44A1"/>
    <w:rsid w:val="00FE5761"/>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A848B"/>
  <w15:docId w15:val="{61F5EB94-3B29-443F-88BD-33625D07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A0C4-788C-4D83-B5D0-8F248609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22331</CharactersWithSpaces>
  <SharedDoc>false</SharedDoc>
  <HLinks>
    <vt:vector size="6" baseType="variant">
      <vt:variant>
        <vt:i4>1835083</vt:i4>
      </vt:variant>
      <vt:variant>
        <vt:i4>0</vt:i4>
      </vt:variant>
      <vt:variant>
        <vt:i4>0</vt:i4>
      </vt:variant>
      <vt:variant>
        <vt:i4>5</vt:i4>
      </vt:variant>
      <vt:variant>
        <vt:lpwstr>https://corruptinfo.nazk.gov.ua/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23</cp:revision>
  <cp:lastPrinted>2023-05-25T08:44:00Z</cp:lastPrinted>
  <dcterms:created xsi:type="dcterms:W3CDTF">2023-09-12T11:22:00Z</dcterms:created>
  <dcterms:modified xsi:type="dcterms:W3CDTF">2023-12-06T13:44:00Z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