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7FB" w:rsidRDefault="007E67FB">
      <w:pPr>
        <w:spacing w:after="0" w:line="240" w:lineRule="auto"/>
        <w:ind w:left="5660" w:firstLine="700"/>
        <w:jc w:val="right"/>
        <w:rPr>
          <w:rFonts w:ascii="Times New Roman" w:eastAsia="Times New Roman" w:hAnsi="Times New Roman" w:cs="Times New Roman"/>
          <w:b/>
          <w:i/>
          <w:color w:val="4A86E8"/>
          <w:sz w:val="24"/>
          <w:szCs w:val="24"/>
        </w:rPr>
      </w:pPr>
    </w:p>
    <w:p w:rsidR="007E67FB" w:rsidRDefault="00044813" w:rsidP="006B2A85">
      <w:pPr>
        <w:spacing w:after="0" w:line="240" w:lineRule="auto"/>
        <w:ind w:left="1440"/>
        <w:rPr>
          <w:rFonts w:ascii="Times New Roman" w:eastAsia="Times New Roman" w:hAnsi="Times New Roman" w:cs="Times New Roman"/>
          <w:i/>
          <w:color w:val="4A86E8"/>
          <w:sz w:val="24"/>
          <w:szCs w:val="24"/>
        </w:rPr>
      </w:pPr>
      <w:r>
        <w:rPr>
          <w:rFonts w:ascii="Times New Roman" w:eastAsia="Times New Roman" w:hAnsi="Times New Roman" w:cs="Times New Roman"/>
          <w:b/>
          <w:i/>
          <w:color w:val="4A86E8"/>
          <w:sz w:val="24"/>
          <w:szCs w:val="24"/>
        </w:rPr>
        <w:t xml:space="preserve">                    </w:t>
      </w:r>
      <w:r>
        <w:rPr>
          <w:rFonts w:ascii="Times New Roman" w:eastAsia="Times New Roman" w:hAnsi="Times New Roman" w:cs="Times New Roman"/>
          <w:b/>
          <w:i/>
          <w:color w:val="4A86E8"/>
          <w:sz w:val="24"/>
          <w:szCs w:val="24"/>
        </w:rPr>
        <w:tab/>
        <w:t xml:space="preserve">         </w:t>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t xml:space="preserve">  </w:t>
      </w:r>
    </w:p>
    <w:p w:rsidR="007E67FB" w:rsidRPr="00E83E36" w:rsidRDefault="00044813">
      <w:pPr>
        <w:spacing w:after="0" w:line="240" w:lineRule="auto"/>
        <w:ind w:left="5660" w:firstLine="700"/>
        <w:jc w:val="right"/>
        <w:rPr>
          <w:rFonts w:ascii="Times New Roman" w:eastAsia="Times New Roman" w:hAnsi="Times New Roman" w:cs="Times New Roman"/>
          <w:sz w:val="24"/>
          <w:szCs w:val="24"/>
        </w:rPr>
      </w:pPr>
      <w:r w:rsidRPr="00E83E36">
        <w:rPr>
          <w:rFonts w:ascii="Times New Roman" w:eastAsia="Times New Roman" w:hAnsi="Times New Roman" w:cs="Times New Roman"/>
          <w:b/>
          <w:color w:val="000000"/>
          <w:sz w:val="24"/>
          <w:szCs w:val="24"/>
        </w:rPr>
        <w:t>ДОДАТОК 1</w:t>
      </w:r>
    </w:p>
    <w:p w:rsidR="007E67FB" w:rsidRDefault="00044813">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7E67FB" w:rsidRDefault="00044813">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E3684F" w:rsidRDefault="00E3684F" w:rsidP="00E3684F">
      <w:pPr>
        <w:shd w:val="clear" w:color="auto" w:fill="FFFFFF"/>
        <w:suppressAutoHyphens/>
        <w:spacing w:after="0" w:line="240" w:lineRule="auto"/>
        <w:ind w:left="142"/>
        <w:jc w:val="both"/>
        <w:rPr>
          <w:rFonts w:ascii="Times New Roman" w:eastAsia="Times New Roman" w:hAnsi="Times New Roman" w:cs="Times New Roman"/>
          <w:b/>
          <w:color w:val="000000"/>
          <w:sz w:val="24"/>
          <w:szCs w:val="24"/>
          <w:lang w:val="uk-UA" w:eastAsia="zh-CN" w:bidi="hi-IN"/>
        </w:rPr>
      </w:pPr>
      <w:r w:rsidRPr="00E3684F">
        <w:rPr>
          <w:rFonts w:ascii="Times New Roman" w:eastAsia="Times New Roman" w:hAnsi="Times New Roman" w:cs="Times New Roman"/>
          <w:b/>
          <w:color w:val="000000"/>
          <w:sz w:val="24"/>
          <w:szCs w:val="24"/>
          <w:lang w:val="uk-UA" w:eastAsia="zh-CN" w:bidi="hi-IN"/>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280882" w:rsidRPr="00E3684F" w:rsidRDefault="00280882" w:rsidP="00E3684F">
      <w:pPr>
        <w:shd w:val="clear" w:color="auto" w:fill="FFFFFF"/>
        <w:suppressAutoHyphens/>
        <w:spacing w:after="0" w:line="240" w:lineRule="auto"/>
        <w:ind w:left="142"/>
        <w:jc w:val="both"/>
        <w:rPr>
          <w:rFonts w:ascii="Times New Roman" w:hAnsi="Times New Roman"/>
          <w:sz w:val="24"/>
          <w:szCs w:val="24"/>
          <w:lang w:val="uk-UA" w:eastAsia="zh-CN" w:bidi="hi-IN"/>
        </w:rPr>
      </w:pPr>
    </w:p>
    <w:p w:rsidR="00280882" w:rsidRPr="00280882" w:rsidRDefault="00280882" w:rsidP="00280882">
      <w:pPr>
        <w:spacing w:after="0" w:line="240" w:lineRule="auto"/>
        <w:jc w:val="center"/>
        <w:rPr>
          <w:rFonts w:ascii="Times New Roman" w:eastAsia="Times New Roman" w:hAnsi="Times New Roman" w:cs="Times New Roman"/>
          <w:b/>
          <w:bCs/>
          <w:i/>
          <w:sz w:val="26"/>
          <w:szCs w:val="26"/>
          <w:lang w:val="uk-UA" w:eastAsia="en-US"/>
        </w:rPr>
      </w:pPr>
      <w:r w:rsidRPr="00280882">
        <w:rPr>
          <w:rFonts w:ascii="Times New Roman" w:eastAsia="Times New Roman" w:hAnsi="Times New Roman" w:cs="Times New Roman"/>
          <w:b/>
          <w:bCs/>
          <w:i/>
          <w:sz w:val="26"/>
          <w:szCs w:val="26"/>
          <w:lang w:val="uk-UA" w:eastAsia="en-US"/>
        </w:rPr>
        <w:t>Наявність в учасника процедури закупівлі обладнання, матеріально-технічної бази та технологій</w:t>
      </w:r>
    </w:p>
    <w:p w:rsidR="00280882" w:rsidRPr="00280882" w:rsidRDefault="00280882" w:rsidP="00280882">
      <w:pPr>
        <w:spacing w:after="0" w:line="240" w:lineRule="auto"/>
        <w:rPr>
          <w:rFonts w:ascii="Times New Roman" w:eastAsia="Times New Roman" w:hAnsi="Times New Roman" w:cs="Times New Roman"/>
          <w:b/>
          <w:bCs/>
          <w:sz w:val="26"/>
          <w:szCs w:val="26"/>
          <w:lang w:val="uk-UA" w:eastAsia="en-US"/>
        </w:rPr>
      </w:pPr>
    </w:p>
    <w:p w:rsidR="00280882" w:rsidRPr="00280882" w:rsidRDefault="00280882" w:rsidP="00280882">
      <w:pPr>
        <w:spacing w:after="0" w:line="240" w:lineRule="auto"/>
        <w:jc w:val="right"/>
        <w:rPr>
          <w:rFonts w:ascii="Times New Roman" w:eastAsia="Times New Roman" w:hAnsi="Times New Roman" w:cs="Times New Roman"/>
          <w:i/>
          <w:sz w:val="24"/>
          <w:szCs w:val="24"/>
          <w:lang w:val="uk-UA" w:eastAsia="ru-RU"/>
        </w:rPr>
      </w:pPr>
      <w:r w:rsidRPr="00280882">
        <w:rPr>
          <w:rFonts w:ascii="Times New Roman" w:eastAsia="Times New Roman" w:hAnsi="Times New Roman" w:cs="Times New Roman"/>
          <w:i/>
          <w:sz w:val="24"/>
          <w:szCs w:val="24"/>
          <w:lang w:val="uk-UA" w:eastAsia="ru-RU"/>
        </w:rPr>
        <w:t>Подається у наведеному нижче вигляді, на фірмовому бланку учасника (за наявністю)</w:t>
      </w:r>
    </w:p>
    <w:p w:rsidR="00280882" w:rsidRPr="00280882" w:rsidRDefault="00280882" w:rsidP="00280882">
      <w:pPr>
        <w:spacing w:after="0" w:line="240" w:lineRule="auto"/>
        <w:jc w:val="right"/>
        <w:rPr>
          <w:rFonts w:ascii="Times New Roman" w:eastAsia="Times New Roman" w:hAnsi="Times New Roman" w:cs="Times New Roman"/>
          <w:i/>
          <w:sz w:val="24"/>
          <w:szCs w:val="24"/>
          <w:lang w:val="uk-UA" w:eastAsia="ru-RU"/>
        </w:rPr>
      </w:pPr>
      <w:r w:rsidRPr="00280882">
        <w:rPr>
          <w:rFonts w:ascii="Times New Roman" w:eastAsia="Times New Roman" w:hAnsi="Times New Roman" w:cs="Times New Roman"/>
          <w:i/>
          <w:sz w:val="24"/>
          <w:szCs w:val="24"/>
          <w:lang w:val="uk-UA" w:eastAsia="ru-RU"/>
        </w:rPr>
        <w:t>Учасник не повинен відступати від даної форми</w:t>
      </w:r>
    </w:p>
    <w:p w:rsidR="00280882" w:rsidRPr="00280882" w:rsidRDefault="00280882" w:rsidP="00280882">
      <w:pPr>
        <w:spacing w:after="0" w:line="240" w:lineRule="auto"/>
        <w:jc w:val="right"/>
        <w:rPr>
          <w:rFonts w:ascii="Times New Roman" w:eastAsia="Times New Roman" w:hAnsi="Times New Roman" w:cs="Times New Roman"/>
          <w:sz w:val="24"/>
          <w:szCs w:val="24"/>
          <w:lang w:val="uk-UA" w:eastAsia="ru-RU"/>
        </w:rPr>
      </w:pPr>
      <w:r w:rsidRPr="00280882">
        <w:rPr>
          <w:rFonts w:ascii="Times New Roman" w:eastAsia="Times New Roman" w:hAnsi="Times New Roman" w:cs="Times New Roman"/>
          <w:i/>
          <w:sz w:val="24"/>
          <w:szCs w:val="24"/>
          <w:lang w:val="uk-UA" w:eastAsia="ru-RU"/>
        </w:rPr>
        <w:t>Таблиця «А»</w:t>
      </w:r>
    </w:p>
    <w:p w:rsidR="00280882" w:rsidRPr="00280882" w:rsidRDefault="00280882" w:rsidP="00280882">
      <w:pPr>
        <w:spacing w:after="0" w:line="240" w:lineRule="auto"/>
        <w:rPr>
          <w:rFonts w:ascii="Times New Roman" w:eastAsia="Times New Roman" w:hAnsi="Times New Roman" w:cs="Times New Roman"/>
          <w:b/>
          <w:sz w:val="24"/>
          <w:szCs w:val="24"/>
          <w:lang w:val="uk-UA" w:eastAsia="ru-RU"/>
        </w:rPr>
      </w:pPr>
      <w:bookmarkStart w:id="0" w:name="_Hlk44665700"/>
    </w:p>
    <w:bookmarkEnd w:id="0"/>
    <w:p w:rsidR="0094222C" w:rsidRDefault="0094222C" w:rsidP="00942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32"/>
        <w:jc w:val="center"/>
        <w:rPr>
          <w:rFonts w:ascii="Times New Roman" w:hAnsi="Times New Roman" w:cs="Times New Roman"/>
          <w:b/>
          <w:bCs/>
          <w:color w:val="000000"/>
          <w:lang w:val="uk-UA"/>
        </w:rPr>
      </w:pPr>
      <w:r w:rsidRPr="008C1F33">
        <w:rPr>
          <w:rFonts w:ascii="Times New Roman" w:hAnsi="Times New Roman" w:cs="Times New Roman"/>
          <w:b/>
          <w:bCs/>
          <w:color w:val="000000"/>
          <w:lang w:val="uk-UA"/>
        </w:rPr>
        <w:t>НАЯВНІСТЬ  МАТЕРІАЛЬНО – ТЕХНІЧНОЇ  БАЗИ</w:t>
      </w:r>
    </w:p>
    <w:p w:rsidR="0094222C" w:rsidRPr="00853B4D" w:rsidRDefault="0094222C" w:rsidP="00942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32"/>
        <w:jc w:val="center"/>
        <w:rPr>
          <w:rFonts w:ascii="Times New Roman" w:hAnsi="Times New Roman" w:cs="Times New Roman"/>
          <w:b/>
          <w:bCs/>
          <w:color w:val="000000"/>
          <w:sz w:val="10"/>
          <w:szCs w:val="10"/>
          <w:lang w:val="uk-UA"/>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
        <w:gridCol w:w="6502"/>
        <w:gridCol w:w="2516"/>
        <w:gridCol w:w="16"/>
      </w:tblGrid>
      <w:tr w:rsidR="0094222C" w:rsidRPr="009B298E" w:rsidTr="00CC2D28">
        <w:trPr>
          <w:gridAfter w:val="1"/>
          <w:wAfter w:w="16" w:type="dxa"/>
        </w:trPr>
        <w:tc>
          <w:tcPr>
            <w:tcW w:w="545" w:type="dxa"/>
          </w:tcPr>
          <w:p w:rsidR="0094222C" w:rsidRPr="009B298E" w:rsidRDefault="0094222C" w:rsidP="00CC2D28">
            <w:pPr>
              <w:spacing w:after="0" w:line="240" w:lineRule="auto"/>
              <w:rPr>
                <w:rFonts w:ascii="Times New Roman" w:hAnsi="Times New Roman" w:cs="Times New Roman"/>
                <w:sz w:val="24"/>
                <w:szCs w:val="24"/>
              </w:rPr>
            </w:pPr>
            <w:r w:rsidRPr="009B298E">
              <w:rPr>
                <w:rFonts w:ascii="Times New Roman" w:hAnsi="Times New Roman" w:cs="Times New Roman"/>
                <w:sz w:val="24"/>
                <w:szCs w:val="24"/>
              </w:rPr>
              <w:t>№ з/</w:t>
            </w:r>
            <w:proofErr w:type="gramStart"/>
            <w:r w:rsidRPr="009B298E">
              <w:rPr>
                <w:rFonts w:ascii="Times New Roman" w:hAnsi="Times New Roman" w:cs="Times New Roman"/>
                <w:sz w:val="24"/>
                <w:szCs w:val="24"/>
              </w:rPr>
              <w:t>п</w:t>
            </w:r>
            <w:proofErr w:type="gramEnd"/>
          </w:p>
        </w:tc>
        <w:tc>
          <w:tcPr>
            <w:tcW w:w="6502" w:type="dxa"/>
          </w:tcPr>
          <w:p w:rsidR="0094222C" w:rsidRDefault="0094222C" w:rsidP="00CC2D28">
            <w:pPr>
              <w:spacing w:after="0" w:line="240" w:lineRule="auto"/>
              <w:jc w:val="center"/>
              <w:rPr>
                <w:rFonts w:ascii="Times New Roman" w:hAnsi="Times New Roman" w:cs="Times New Roman"/>
                <w:sz w:val="24"/>
                <w:szCs w:val="24"/>
              </w:rPr>
            </w:pPr>
            <w:r w:rsidRPr="009B298E">
              <w:rPr>
                <w:rFonts w:ascii="Times New Roman" w:hAnsi="Times New Roman" w:cs="Times New Roman"/>
                <w:sz w:val="24"/>
                <w:szCs w:val="24"/>
              </w:rPr>
              <w:t xml:space="preserve">Найменування, модель (марка) обладнання, </w:t>
            </w:r>
          </w:p>
          <w:p w:rsidR="0094222C" w:rsidRPr="009B298E" w:rsidRDefault="0094222C" w:rsidP="00CC2D28">
            <w:pPr>
              <w:spacing w:after="0" w:line="240" w:lineRule="auto"/>
              <w:jc w:val="center"/>
              <w:rPr>
                <w:rFonts w:ascii="Times New Roman" w:hAnsi="Times New Roman" w:cs="Times New Roman"/>
                <w:sz w:val="24"/>
                <w:szCs w:val="24"/>
              </w:rPr>
            </w:pPr>
            <w:r w:rsidRPr="009B298E">
              <w:rPr>
                <w:rFonts w:ascii="Times New Roman" w:hAnsi="Times New Roman" w:cs="Times New Roman"/>
                <w:sz w:val="24"/>
                <w:szCs w:val="24"/>
              </w:rPr>
              <w:t>будівельних машин та механізмі</w:t>
            </w:r>
            <w:proofErr w:type="gramStart"/>
            <w:r w:rsidRPr="009B298E">
              <w:rPr>
                <w:rFonts w:ascii="Times New Roman" w:hAnsi="Times New Roman" w:cs="Times New Roman"/>
                <w:sz w:val="24"/>
                <w:szCs w:val="24"/>
              </w:rPr>
              <w:t>в</w:t>
            </w:r>
            <w:proofErr w:type="gramEnd"/>
          </w:p>
        </w:tc>
        <w:tc>
          <w:tcPr>
            <w:tcW w:w="2516" w:type="dxa"/>
          </w:tcPr>
          <w:p w:rsidR="0094222C" w:rsidRPr="009B298E" w:rsidRDefault="0094222C" w:rsidP="00CC2D28">
            <w:pPr>
              <w:spacing w:after="0" w:line="240" w:lineRule="auto"/>
              <w:jc w:val="center"/>
              <w:rPr>
                <w:rFonts w:ascii="Times New Roman" w:hAnsi="Times New Roman" w:cs="Times New Roman"/>
                <w:sz w:val="24"/>
                <w:szCs w:val="24"/>
              </w:rPr>
            </w:pPr>
            <w:r w:rsidRPr="009B298E">
              <w:rPr>
                <w:rFonts w:ascii="Times New Roman" w:hAnsi="Times New Roman" w:cs="Times New Roman"/>
                <w:sz w:val="24"/>
                <w:szCs w:val="24"/>
              </w:rPr>
              <w:t>Кількість наявних одиниць</w:t>
            </w:r>
          </w:p>
        </w:tc>
      </w:tr>
      <w:tr w:rsidR="0094222C" w:rsidRPr="009B298E" w:rsidTr="00CC2D28">
        <w:trPr>
          <w:gridAfter w:val="1"/>
          <w:wAfter w:w="16" w:type="dxa"/>
          <w:trHeight w:val="280"/>
        </w:trPr>
        <w:tc>
          <w:tcPr>
            <w:tcW w:w="545" w:type="dxa"/>
          </w:tcPr>
          <w:p w:rsidR="0094222C" w:rsidRPr="009B298E" w:rsidRDefault="0094222C" w:rsidP="00CC2D28">
            <w:pPr>
              <w:spacing w:after="0" w:line="240" w:lineRule="auto"/>
              <w:jc w:val="center"/>
              <w:rPr>
                <w:rFonts w:ascii="Times New Roman" w:hAnsi="Times New Roman" w:cs="Times New Roman"/>
                <w:i/>
                <w:iCs/>
                <w:sz w:val="24"/>
                <w:szCs w:val="24"/>
              </w:rPr>
            </w:pPr>
            <w:r w:rsidRPr="009B298E">
              <w:rPr>
                <w:rFonts w:ascii="Times New Roman" w:hAnsi="Times New Roman" w:cs="Times New Roman"/>
                <w:i/>
                <w:iCs/>
                <w:sz w:val="24"/>
                <w:szCs w:val="24"/>
              </w:rPr>
              <w:t>1</w:t>
            </w:r>
          </w:p>
        </w:tc>
        <w:tc>
          <w:tcPr>
            <w:tcW w:w="6502" w:type="dxa"/>
          </w:tcPr>
          <w:p w:rsidR="0094222C" w:rsidRPr="009B298E" w:rsidRDefault="0094222C" w:rsidP="00CC2D28">
            <w:pPr>
              <w:spacing w:after="0" w:line="240" w:lineRule="auto"/>
              <w:jc w:val="center"/>
              <w:rPr>
                <w:rFonts w:ascii="Times New Roman" w:hAnsi="Times New Roman" w:cs="Times New Roman"/>
                <w:i/>
                <w:iCs/>
                <w:sz w:val="24"/>
                <w:szCs w:val="24"/>
              </w:rPr>
            </w:pPr>
            <w:r w:rsidRPr="009B298E">
              <w:rPr>
                <w:rFonts w:ascii="Times New Roman" w:hAnsi="Times New Roman" w:cs="Times New Roman"/>
                <w:i/>
                <w:iCs/>
                <w:sz w:val="24"/>
                <w:szCs w:val="24"/>
              </w:rPr>
              <w:t>2</w:t>
            </w:r>
          </w:p>
        </w:tc>
        <w:tc>
          <w:tcPr>
            <w:tcW w:w="2516" w:type="dxa"/>
          </w:tcPr>
          <w:p w:rsidR="0094222C" w:rsidRPr="009B298E" w:rsidRDefault="0094222C" w:rsidP="00CC2D28">
            <w:pPr>
              <w:spacing w:after="0" w:line="240" w:lineRule="auto"/>
              <w:jc w:val="center"/>
              <w:rPr>
                <w:rFonts w:ascii="Times New Roman" w:hAnsi="Times New Roman" w:cs="Times New Roman"/>
                <w:i/>
                <w:iCs/>
                <w:sz w:val="24"/>
                <w:szCs w:val="24"/>
              </w:rPr>
            </w:pPr>
            <w:r w:rsidRPr="009B298E">
              <w:rPr>
                <w:rFonts w:ascii="Times New Roman" w:hAnsi="Times New Roman" w:cs="Times New Roman"/>
                <w:i/>
                <w:iCs/>
                <w:sz w:val="24"/>
                <w:szCs w:val="24"/>
              </w:rPr>
              <w:t>3</w:t>
            </w:r>
          </w:p>
        </w:tc>
      </w:tr>
      <w:tr w:rsidR="0094222C" w:rsidRPr="009B298E" w:rsidTr="00CC2D28">
        <w:trPr>
          <w:trHeight w:val="341"/>
        </w:trPr>
        <w:tc>
          <w:tcPr>
            <w:tcW w:w="9579" w:type="dxa"/>
            <w:gridSpan w:val="4"/>
          </w:tcPr>
          <w:p w:rsidR="0094222C" w:rsidRPr="009B298E" w:rsidRDefault="0094222C" w:rsidP="00CC2D28">
            <w:pPr>
              <w:spacing w:after="0" w:line="240" w:lineRule="auto"/>
              <w:jc w:val="center"/>
              <w:rPr>
                <w:rFonts w:ascii="Times New Roman" w:hAnsi="Times New Roman" w:cs="Times New Roman"/>
                <w:sz w:val="24"/>
                <w:szCs w:val="24"/>
              </w:rPr>
            </w:pPr>
            <w:r w:rsidRPr="009B298E">
              <w:rPr>
                <w:rFonts w:ascii="Times New Roman" w:hAnsi="Times New Roman" w:cs="Times New Roman"/>
                <w:sz w:val="24"/>
                <w:szCs w:val="24"/>
              </w:rPr>
              <w:t>Власне</w:t>
            </w:r>
          </w:p>
        </w:tc>
      </w:tr>
      <w:tr w:rsidR="0094222C" w:rsidRPr="009B298E" w:rsidTr="00CC2D28">
        <w:trPr>
          <w:gridAfter w:val="1"/>
          <w:wAfter w:w="16" w:type="dxa"/>
          <w:trHeight w:val="341"/>
        </w:trPr>
        <w:tc>
          <w:tcPr>
            <w:tcW w:w="545" w:type="dxa"/>
          </w:tcPr>
          <w:p w:rsidR="0094222C" w:rsidRPr="009B298E" w:rsidRDefault="0094222C" w:rsidP="00CC2D28">
            <w:pPr>
              <w:spacing w:after="0" w:line="240" w:lineRule="auto"/>
              <w:rPr>
                <w:rFonts w:ascii="Times New Roman" w:hAnsi="Times New Roman" w:cs="Times New Roman"/>
                <w:b/>
                <w:bCs/>
                <w:sz w:val="24"/>
                <w:szCs w:val="24"/>
              </w:rPr>
            </w:pPr>
            <w:r w:rsidRPr="009B298E">
              <w:rPr>
                <w:rFonts w:ascii="Times New Roman" w:hAnsi="Times New Roman" w:cs="Times New Roman"/>
                <w:b/>
                <w:bCs/>
                <w:sz w:val="24"/>
                <w:szCs w:val="24"/>
              </w:rPr>
              <w:t>1.</w:t>
            </w:r>
          </w:p>
        </w:tc>
        <w:tc>
          <w:tcPr>
            <w:tcW w:w="6502" w:type="dxa"/>
          </w:tcPr>
          <w:p w:rsidR="0094222C" w:rsidRPr="009B298E" w:rsidRDefault="0094222C" w:rsidP="00CC2D28">
            <w:pPr>
              <w:spacing w:after="0" w:line="240" w:lineRule="auto"/>
              <w:rPr>
                <w:rFonts w:ascii="Times New Roman" w:hAnsi="Times New Roman" w:cs="Times New Roman"/>
                <w:b/>
                <w:bCs/>
                <w:sz w:val="24"/>
                <w:szCs w:val="24"/>
              </w:rPr>
            </w:pPr>
            <w:r w:rsidRPr="009B298E">
              <w:rPr>
                <w:rFonts w:ascii="Times New Roman" w:hAnsi="Times New Roman" w:cs="Times New Roman"/>
                <w:b/>
                <w:bCs/>
                <w:sz w:val="24"/>
                <w:szCs w:val="24"/>
              </w:rPr>
              <w:t>…………………….</w:t>
            </w:r>
          </w:p>
        </w:tc>
        <w:tc>
          <w:tcPr>
            <w:tcW w:w="2516" w:type="dxa"/>
          </w:tcPr>
          <w:p w:rsidR="0094222C" w:rsidRPr="009B298E" w:rsidRDefault="0094222C" w:rsidP="00CC2D28">
            <w:pPr>
              <w:spacing w:after="0" w:line="240" w:lineRule="auto"/>
              <w:rPr>
                <w:rFonts w:ascii="Times New Roman" w:hAnsi="Times New Roman" w:cs="Times New Roman"/>
                <w:b/>
                <w:bCs/>
                <w:sz w:val="24"/>
                <w:szCs w:val="24"/>
              </w:rPr>
            </w:pPr>
          </w:p>
        </w:tc>
      </w:tr>
      <w:tr w:rsidR="0094222C" w:rsidRPr="009B298E" w:rsidTr="00CC2D28">
        <w:trPr>
          <w:trHeight w:val="341"/>
        </w:trPr>
        <w:tc>
          <w:tcPr>
            <w:tcW w:w="9579" w:type="dxa"/>
            <w:gridSpan w:val="4"/>
          </w:tcPr>
          <w:p w:rsidR="0094222C" w:rsidRPr="009B298E" w:rsidRDefault="0094222C" w:rsidP="00CC2D28">
            <w:pPr>
              <w:spacing w:after="0" w:line="240" w:lineRule="auto"/>
              <w:jc w:val="center"/>
              <w:rPr>
                <w:rFonts w:ascii="Times New Roman" w:hAnsi="Times New Roman" w:cs="Times New Roman"/>
                <w:sz w:val="24"/>
                <w:szCs w:val="24"/>
              </w:rPr>
            </w:pPr>
            <w:r w:rsidRPr="009B298E">
              <w:rPr>
                <w:rFonts w:ascii="Times New Roman" w:hAnsi="Times New Roman" w:cs="Times New Roman"/>
                <w:sz w:val="24"/>
                <w:szCs w:val="24"/>
              </w:rPr>
              <w:t>Орендоване</w:t>
            </w:r>
          </w:p>
        </w:tc>
      </w:tr>
      <w:tr w:rsidR="0094222C" w:rsidRPr="009B298E" w:rsidTr="00CC2D28">
        <w:trPr>
          <w:gridAfter w:val="1"/>
          <w:wAfter w:w="16" w:type="dxa"/>
          <w:trHeight w:val="341"/>
        </w:trPr>
        <w:tc>
          <w:tcPr>
            <w:tcW w:w="545" w:type="dxa"/>
          </w:tcPr>
          <w:p w:rsidR="0094222C" w:rsidRPr="009B298E" w:rsidRDefault="0094222C" w:rsidP="00CC2D28">
            <w:pPr>
              <w:spacing w:after="0" w:line="240" w:lineRule="auto"/>
              <w:rPr>
                <w:rFonts w:ascii="Times New Roman" w:hAnsi="Times New Roman" w:cs="Times New Roman"/>
                <w:b/>
                <w:bCs/>
                <w:sz w:val="24"/>
                <w:szCs w:val="24"/>
              </w:rPr>
            </w:pPr>
            <w:r w:rsidRPr="009B298E">
              <w:rPr>
                <w:rFonts w:ascii="Times New Roman" w:hAnsi="Times New Roman" w:cs="Times New Roman"/>
                <w:b/>
                <w:bCs/>
                <w:sz w:val="24"/>
                <w:szCs w:val="24"/>
              </w:rPr>
              <w:t>1.</w:t>
            </w:r>
          </w:p>
        </w:tc>
        <w:tc>
          <w:tcPr>
            <w:tcW w:w="6502" w:type="dxa"/>
          </w:tcPr>
          <w:p w:rsidR="0094222C" w:rsidRPr="009B298E" w:rsidRDefault="0094222C" w:rsidP="00CC2D28">
            <w:pPr>
              <w:spacing w:after="0" w:line="240" w:lineRule="auto"/>
              <w:rPr>
                <w:rFonts w:ascii="Times New Roman" w:hAnsi="Times New Roman" w:cs="Times New Roman"/>
                <w:b/>
                <w:bCs/>
                <w:sz w:val="24"/>
                <w:szCs w:val="24"/>
              </w:rPr>
            </w:pPr>
            <w:r w:rsidRPr="009B298E">
              <w:rPr>
                <w:rFonts w:ascii="Times New Roman" w:hAnsi="Times New Roman" w:cs="Times New Roman"/>
                <w:b/>
                <w:bCs/>
                <w:sz w:val="24"/>
                <w:szCs w:val="24"/>
              </w:rPr>
              <w:t>…………………….</w:t>
            </w:r>
          </w:p>
        </w:tc>
        <w:tc>
          <w:tcPr>
            <w:tcW w:w="2516" w:type="dxa"/>
          </w:tcPr>
          <w:p w:rsidR="0094222C" w:rsidRPr="009B298E" w:rsidRDefault="0094222C" w:rsidP="00CC2D28">
            <w:pPr>
              <w:spacing w:after="0" w:line="240" w:lineRule="auto"/>
              <w:rPr>
                <w:rFonts w:ascii="Times New Roman" w:hAnsi="Times New Roman" w:cs="Times New Roman"/>
                <w:b/>
                <w:bCs/>
                <w:sz w:val="24"/>
                <w:szCs w:val="24"/>
              </w:rPr>
            </w:pPr>
          </w:p>
        </w:tc>
      </w:tr>
      <w:tr w:rsidR="0094222C" w:rsidRPr="009B298E" w:rsidTr="00CC2D28">
        <w:trPr>
          <w:trHeight w:val="341"/>
        </w:trPr>
        <w:tc>
          <w:tcPr>
            <w:tcW w:w="9579" w:type="dxa"/>
            <w:gridSpan w:val="4"/>
          </w:tcPr>
          <w:p w:rsidR="0094222C" w:rsidRPr="009B298E" w:rsidRDefault="0094222C" w:rsidP="00CC2D28">
            <w:pPr>
              <w:spacing w:after="0" w:line="240" w:lineRule="auto"/>
              <w:jc w:val="center"/>
              <w:rPr>
                <w:rFonts w:ascii="Times New Roman" w:hAnsi="Times New Roman" w:cs="Times New Roman"/>
                <w:sz w:val="24"/>
                <w:szCs w:val="24"/>
              </w:rPr>
            </w:pPr>
            <w:r w:rsidRPr="009B298E">
              <w:rPr>
                <w:rFonts w:ascii="Times New Roman" w:hAnsi="Times New Roman" w:cs="Times New Roman"/>
                <w:sz w:val="24"/>
                <w:szCs w:val="24"/>
              </w:rPr>
              <w:t>Потужності субпідрядників (</w:t>
            </w:r>
            <w:proofErr w:type="gramStart"/>
            <w:r w:rsidRPr="009B298E">
              <w:rPr>
                <w:rFonts w:ascii="Times New Roman" w:hAnsi="Times New Roman" w:cs="Times New Roman"/>
                <w:sz w:val="24"/>
                <w:szCs w:val="24"/>
              </w:rPr>
              <w:t>у</w:t>
            </w:r>
            <w:proofErr w:type="gramEnd"/>
            <w:r w:rsidRPr="009B298E">
              <w:rPr>
                <w:rFonts w:ascii="Times New Roman" w:hAnsi="Times New Roman" w:cs="Times New Roman"/>
                <w:sz w:val="24"/>
                <w:szCs w:val="24"/>
              </w:rPr>
              <w:t xml:space="preserve"> разі залучення)</w:t>
            </w:r>
          </w:p>
        </w:tc>
      </w:tr>
      <w:tr w:rsidR="0094222C" w:rsidRPr="00DC237A" w:rsidTr="00CC2D28">
        <w:trPr>
          <w:gridAfter w:val="1"/>
          <w:wAfter w:w="16" w:type="dxa"/>
          <w:trHeight w:val="341"/>
        </w:trPr>
        <w:tc>
          <w:tcPr>
            <w:tcW w:w="545" w:type="dxa"/>
          </w:tcPr>
          <w:p w:rsidR="0094222C" w:rsidRPr="009B298E" w:rsidRDefault="0094222C" w:rsidP="00CC2D28">
            <w:pPr>
              <w:spacing w:after="0" w:line="240" w:lineRule="auto"/>
              <w:rPr>
                <w:rFonts w:ascii="Times New Roman" w:hAnsi="Times New Roman" w:cs="Times New Roman"/>
                <w:b/>
                <w:bCs/>
                <w:sz w:val="24"/>
                <w:szCs w:val="24"/>
              </w:rPr>
            </w:pPr>
            <w:r w:rsidRPr="009B298E">
              <w:rPr>
                <w:rFonts w:ascii="Times New Roman" w:hAnsi="Times New Roman" w:cs="Times New Roman"/>
                <w:b/>
                <w:bCs/>
                <w:sz w:val="24"/>
                <w:szCs w:val="24"/>
              </w:rPr>
              <w:t>1.</w:t>
            </w:r>
          </w:p>
        </w:tc>
        <w:tc>
          <w:tcPr>
            <w:tcW w:w="6502" w:type="dxa"/>
          </w:tcPr>
          <w:p w:rsidR="0094222C" w:rsidRPr="009B298E" w:rsidRDefault="0094222C" w:rsidP="00CC2D28">
            <w:pPr>
              <w:spacing w:after="0" w:line="240" w:lineRule="auto"/>
              <w:rPr>
                <w:rFonts w:ascii="Times New Roman" w:hAnsi="Times New Roman" w:cs="Times New Roman"/>
                <w:b/>
                <w:bCs/>
                <w:sz w:val="24"/>
                <w:szCs w:val="24"/>
                <w:lang w:val="en-US"/>
              </w:rPr>
            </w:pPr>
            <w:r w:rsidRPr="009B298E">
              <w:rPr>
                <w:rFonts w:ascii="Times New Roman" w:hAnsi="Times New Roman" w:cs="Times New Roman"/>
                <w:b/>
                <w:bCs/>
                <w:sz w:val="24"/>
                <w:szCs w:val="24"/>
              </w:rPr>
              <w:t>…………………….</w:t>
            </w:r>
          </w:p>
        </w:tc>
        <w:tc>
          <w:tcPr>
            <w:tcW w:w="2516" w:type="dxa"/>
          </w:tcPr>
          <w:p w:rsidR="0094222C" w:rsidRPr="009B298E" w:rsidRDefault="0094222C" w:rsidP="00CC2D28">
            <w:pPr>
              <w:spacing w:after="0" w:line="240" w:lineRule="auto"/>
              <w:rPr>
                <w:rFonts w:ascii="Times New Roman" w:hAnsi="Times New Roman" w:cs="Times New Roman"/>
                <w:b/>
                <w:bCs/>
                <w:sz w:val="24"/>
                <w:szCs w:val="24"/>
              </w:rPr>
            </w:pPr>
          </w:p>
        </w:tc>
      </w:tr>
    </w:tbl>
    <w:p w:rsidR="0094222C" w:rsidRDefault="0094222C" w:rsidP="0094222C">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lang w:val="uk-UA"/>
        </w:rPr>
      </w:pPr>
    </w:p>
    <w:p w:rsidR="0094222C" w:rsidRPr="00002838" w:rsidRDefault="0094222C" w:rsidP="0094222C">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lang w:val="uk-UA"/>
        </w:rPr>
      </w:pPr>
      <w:r w:rsidRPr="00002838">
        <w:rPr>
          <w:rFonts w:ascii="Times New Roman" w:hAnsi="Times New Roman" w:cs="Times New Roman"/>
          <w:sz w:val="24"/>
          <w:szCs w:val="24"/>
          <w:lang w:val="uk-UA"/>
        </w:rPr>
        <w:t xml:space="preserve">___________________                __________________                    _______________________                                                    </w:t>
      </w:r>
    </w:p>
    <w:p w:rsidR="0094222C" w:rsidRPr="00002838" w:rsidRDefault="0094222C" w:rsidP="0094222C">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2"/>
          <w:szCs w:val="22"/>
          <w:lang w:val="uk-UA"/>
        </w:rPr>
      </w:pPr>
      <w:r w:rsidRPr="00002838">
        <w:rPr>
          <w:rFonts w:ascii="Times New Roman" w:hAnsi="Times New Roman" w:cs="Times New Roman"/>
          <w:sz w:val="22"/>
          <w:szCs w:val="22"/>
          <w:lang w:val="uk-UA"/>
        </w:rPr>
        <w:t>Посада                                                      Підпис, М.П.                                  П.І.Б. керівника Учасника</w:t>
      </w:r>
    </w:p>
    <w:p w:rsidR="0094222C" w:rsidRPr="002654BA" w:rsidRDefault="0094222C" w:rsidP="0094222C">
      <w:pPr>
        <w:spacing w:line="100" w:lineRule="atLeast"/>
        <w:jc w:val="both"/>
        <w:rPr>
          <w:rFonts w:ascii="Times New Roman" w:hAnsi="Times New Roman" w:cs="Times New Roman"/>
          <w:sz w:val="24"/>
          <w:szCs w:val="24"/>
          <w:u w:val="single"/>
          <w:lang w:val="uk-UA" w:eastAsia="ar-SA"/>
        </w:rPr>
      </w:pPr>
    </w:p>
    <w:p w:rsidR="0094222C" w:rsidRPr="00FB45D8" w:rsidRDefault="0094222C" w:rsidP="0094222C">
      <w:pPr>
        <w:spacing w:line="100" w:lineRule="atLeast"/>
        <w:jc w:val="both"/>
        <w:rPr>
          <w:rFonts w:ascii="Times New Roman" w:hAnsi="Times New Roman" w:cs="Times New Roman"/>
          <w:sz w:val="24"/>
          <w:szCs w:val="24"/>
          <w:u w:val="single"/>
          <w:lang w:val="uk-UA" w:eastAsia="ar-SA"/>
        </w:rPr>
      </w:pPr>
      <w:r w:rsidRPr="00FB45D8">
        <w:rPr>
          <w:rFonts w:ascii="Times New Roman" w:hAnsi="Times New Roman" w:cs="Times New Roman"/>
          <w:sz w:val="24"/>
          <w:szCs w:val="24"/>
          <w:u w:val="single"/>
          <w:lang w:val="uk-UA" w:eastAsia="ar-SA"/>
        </w:rPr>
        <w:t>Примітка</w:t>
      </w:r>
    </w:p>
    <w:p w:rsidR="0094222C" w:rsidRPr="005140A3" w:rsidRDefault="0094222C" w:rsidP="0094222C">
      <w:pPr>
        <w:pStyle w:val="a6"/>
        <w:numPr>
          <w:ilvl w:val="0"/>
          <w:numId w:val="18"/>
        </w:numPr>
        <w:suppressAutoHyphens/>
        <w:spacing w:after="0" w:line="240" w:lineRule="auto"/>
        <w:ind w:left="0" w:firstLine="357"/>
        <w:contextualSpacing w:val="0"/>
        <w:jc w:val="both"/>
        <w:rPr>
          <w:rFonts w:ascii="Times New Roman" w:hAnsi="Times New Roman" w:cs="Times New Roman"/>
          <w:strike/>
          <w:sz w:val="24"/>
          <w:szCs w:val="24"/>
          <w:lang w:val="uk-UA" w:eastAsia="ar-SA"/>
        </w:rPr>
      </w:pPr>
      <w:r w:rsidRPr="00FB45D8">
        <w:rPr>
          <w:rFonts w:ascii="Times New Roman" w:hAnsi="Times New Roman" w:cs="Times New Roman"/>
          <w:sz w:val="24"/>
          <w:szCs w:val="24"/>
          <w:lang w:val="uk-UA" w:eastAsia="ar-SA"/>
        </w:rPr>
        <w:t xml:space="preserve">До довідки включаються усі машини, механізми, обладнання, устаткування та ін., що будуть використовуватись при виконанні робіт на об’єкті та при розрахунках договірної ціни та зазначені у </w:t>
      </w:r>
      <w:r w:rsidRPr="005140A3">
        <w:rPr>
          <w:rFonts w:ascii="Times New Roman" w:hAnsi="Times New Roman" w:cs="Times New Roman"/>
          <w:sz w:val="24"/>
          <w:szCs w:val="24"/>
          <w:lang w:val="uk-UA" w:eastAsia="ar-SA"/>
        </w:rPr>
        <w:t>підсумковій відомості ресурсів.</w:t>
      </w:r>
      <w:r w:rsidRPr="005140A3">
        <w:rPr>
          <w:rFonts w:ascii="Times New Roman" w:hAnsi="Times New Roman" w:cs="Times New Roman"/>
          <w:sz w:val="24"/>
          <w:szCs w:val="24"/>
          <w:lang w:val="uk-UA"/>
        </w:rPr>
        <w:t xml:space="preserve"> </w:t>
      </w:r>
    </w:p>
    <w:p w:rsidR="0094222C" w:rsidRPr="005140A3" w:rsidRDefault="0094222C" w:rsidP="0094222C">
      <w:pPr>
        <w:pStyle w:val="a6"/>
        <w:numPr>
          <w:ilvl w:val="0"/>
          <w:numId w:val="18"/>
        </w:numPr>
        <w:suppressAutoHyphens/>
        <w:spacing w:after="0" w:line="240" w:lineRule="auto"/>
        <w:ind w:left="0" w:firstLine="357"/>
        <w:contextualSpacing w:val="0"/>
        <w:jc w:val="both"/>
        <w:rPr>
          <w:rFonts w:ascii="Times New Roman" w:hAnsi="Times New Roman" w:cs="Times New Roman"/>
          <w:strike/>
          <w:color w:val="000000" w:themeColor="text1"/>
          <w:sz w:val="24"/>
          <w:szCs w:val="24"/>
          <w:lang w:eastAsia="ar-SA"/>
        </w:rPr>
      </w:pPr>
      <w:r w:rsidRPr="005140A3">
        <w:rPr>
          <w:rFonts w:ascii="Times New Roman" w:hAnsi="Times New Roman" w:cs="Times New Roman"/>
          <w:color w:val="000000" w:themeColor="text1"/>
          <w:sz w:val="24"/>
          <w:szCs w:val="24"/>
        </w:rPr>
        <w:t xml:space="preserve">На </w:t>
      </w:r>
      <w:proofErr w:type="gramStart"/>
      <w:r w:rsidRPr="005140A3">
        <w:rPr>
          <w:rFonts w:ascii="Times New Roman" w:hAnsi="Times New Roman" w:cs="Times New Roman"/>
          <w:color w:val="000000" w:themeColor="text1"/>
          <w:sz w:val="24"/>
          <w:szCs w:val="24"/>
        </w:rPr>
        <w:t>п</w:t>
      </w:r>
      <w:proofErr w:type="gramEnd"/>
      <w:r w:rsidRPr="005140A3">
        <w:rPr>
          <w:rFonts w:ascii="Times New Roman" w:hAnsi="Times New Roman" w:cs="Times New Roman"/>
          <w:color w:val="000000" w:themeColor="text1"/>
          <w:sz w:val="24"/>
          <w:szCs w:val="24"/>
        </w:rPr>
        <w:t xml:space="preserve">ідтвердження </w:t>
      </w:r>
      <w:r w:rsidRPr="005140A3">
        <w:rPr>
          <w:rFonts w:ascii="Times New Roman" w:hAnsi="Times New Roman"/>
          <w:color w:val="000000" w:themeColor="text1"/>
          <w:sz w:val="24"/>
          <w:szCs w:val="24"/>
        </w:rPr>
        <w:t>надати документ</w:t>
      </w:r>
      <w:r w:rsidRPr="005140A3">
        <w:rPr>
          <w:rFonts w:ascii="Times New Roman" w:hAnsi="Times New Roman"/>
          <w:color w:val="000000" w:themeColor="text1"/>
          <w:sz w:val="24"/>
          <w:szCs w:val="24"/>
          <w:lang w:val="uk-UA"/>
        </w:rPr>
        <w:t>и</w:t>
      </w:r>
      <w:r w:rsidRPr="005140A3">
        <w:rPr>
          <w:rFonts w:ascii="Times New Roman" w:hAnsi="Times New Roman"/>
          <w:color w:val="000000" w:themeColor="text1"/>
          <w:sz w:val="24"/>
          <w:szCs w:val="24"/>
        </w:rPr>
        <w:t xml:space="preserve"> на право власності</w:t>
      </w:r>
      <w:r w:rsidRPr="005140A3">
        <w:rPr>
          <w:rFonts w:ascii="Times New Roman" w:hAnsi="Times New Roman"/>
          <w:color w:val="000000" w:themeColor="text1"/>
          <w:sz w:val="24"/>
          <w:szCs w:val="24"/>
          <w:lang w:val="uk-UA"/>
        </w:rPr>
        <w:t xml:space="preserve"> (накладні або інші документи, що підтверджують право власності).</w:t>
      </w:r>
    </w:p>
    <w:p w:rsidR="0094222C" w:rsidRPr="005140A3" w:rsidRDefault="0094222C" w:rsidP="0094222C">
      <w:pPr>
        <w:pStyle w:val="a6"/>
        <w:numPr>
          <w:ilvl w:val="0"/>
          <w:numId w:val="18"/>
        </w:numPr>
        <w:suppressAutoHyphens/>
        <w:spacing w:after="0" w:line="240" w:lineRule="auto"/>
        <w:ind w:left="0" w:firstLine="357"/>
        <w:contextualSpacing w:val="0"/>
        <w:jc w:val="both"/>
        <w:rPr>
          <w:rFonts w:ascii="Times New Roman" w:hAnsi="Times New Roman" w:cs="Times New Roman"/>
          <w:strike/>
          <w:sz w:val="24"/>
          <w:szCs w:val="24"/>
          <w:lang w:eastAsia="ar-SA"/>
        </w:rPr>
      </w:pPr>
      <w:r w:rsidRPr="005140A3">
        <w:rPr>
          <w:rFonts w:ascii="Times New Roman" w:hAnsi="Times New Roman" w:cs="Times New Roman"/>
          <w:color w:val="000000" w:themeColor="text1"/>
          <w:sz w:val="24"/>
          <w:szCs w:val="24"/>
        </w:rPr>
        <w:t xml:space="preserve">На </w:t>
      </w:r>
      <w:proofErr w:type="gramStart"/>
      <w:r w:rsidRPr="005140A3">
        <w:rPr>
          <w:rFonts w:ascii="Times New Roman" w:hAnsi="Times New Roman" w:cs="Times New Roman"/>
          <w:color w:val="000000" w:themeColor="text1"/>
          <w:sz w:val="24"/>
          <w:szCs w:val="24"/>
        </w:rPr>
        <w:t>п</w:t>
      </w:r>
      <w:proofErr w:type="gramEnd"/>
      <w:r w:rsidRPr="005140A3">
        <w:rPr>
          <w:rFonts w:ascii="Times New Roman" w:hAnsi="Times New Roman" w:cs="Times New Roman"/>
          <w:color w:val="000000" w:themeColor="text1"/>
          <w:sz w:val="24"/>
          <w:szCs w:val="24"/>
        </w:rPr>
        <w:t>ідтвердження наявності власних будівельних машин надаються копії</w:t>
      </w:r>
      <w:r w:rsidR="006A6E90">
        <w:rPr>
          <w:rFonts w:ascii="Times New Roman" w:hAnsi="Times New Roman" w:cs="Times New Roman"/>
          <w:color w:val="000000" w:themeColor="text1"/>
          <w:sz w:val="24"/>
          <w:szCs w:val="24"/>
          <w:lang w:val="uk-UA"/>
        </w:rPr>
        <w:t>/скан копії</w:t>
      </w:r>
      <w:r w:rsidRPr="005140A3">
        <w:rPr>
          <w:rFonts w:ascii="Times New Roman" w:hAnsi="Times New Roman" w:cs="Times New Roman"/>
          <w:color w:val="000000" w:themeColor="text1"/>
          <w:sz w:val="24"/>
          <w:szCs w:val="24"/>
        </w:rPr>
        <w:t xml:space="preserve"> свідоцтв про реєстрацію транспортних </w:t>
      </w:r>
      <w:r w:rsidRPr="005140A3">
        <w:rPr>
          <w:rFonts w:ascii="Times New Roman" w:hAnsi="Times New Roman" w:cs="Times New Roman"/>
          <w:sz w:val="24"/>
          <w:szCs w:val="24"/>
        </w:rPr>
        <w:t>засобів щодо кожної одиниці</w:t>
      </w:r>
      <w:r w:rsidRPr="005140A3">
        <w:rPr>
          <w:rFonts w:ascii="Times New Roman" w:hAnsi="Times New Roman" w:cs="Times New Roman"/>
          <w:sz w:val="24"/>
          <w:szCs w:val="24"/>
          <w:lang w:val="uk-UA"/>
        </w:rPr>
        <w:t>,</w:t>
      </w:r>
      <w:r w:rsidRPr="005140A3">
        <w:rPr>
          <w:rFonts w:ascii="Times New Roman" w:hAnsi="Times New Roman" w:cs="Times New Roman"/>
          <w:sz w:val="24"/>
          <w:szCs w:val="24"/>
        </w:rPr>
        <w:t xml:space="preserve"> зазначеної у довідці.</w:t>
      </w:r>
    </w:p>
    <w:p w:rsidR="0094222C" w:rsidRPr="005140A3" w:rsidRDefault="0094222C" w:rsidP="0094222C">
      <w:pPr>
        <w:pStyle w:val="a6"/>
        <w:widowControl w:val="0"/>
        <w:numPr>
          <w:ilvl w:val="0"/>
          <w:numId w:val="18"/>
        </w:numPr>
        <w:spacing w:after="0" w:line="240" w:lineRule="auto"/>
        <w:ind w:left="0" w:firstLine="357"/>
        <w:contextualSpacing w:val="0"/>
        <w:jc w:val="both"/>
        <w:rPr>
          <w:rFonts w:ascii="Times New Roman" w:hAnsi="Times New Roman" w:cs="Times New Roman"/>
          <w:sz w:val="24"/>
          <w:szCs w:val="24"/>
        </w:rPr>
      </w:pPr>
      <w:r w:rsidRPr="005140A3">
        <w:rPr>
          <w:rFonts w:ascii="Times New Roman" w:hAnsi="Times New Roman" w:cs="Times New Roman"/>
          <w:sz w:val="24"/>
          <w:szCs w:val="24"/>
          <w:lang w:eastAsia="ar-SA"/>
        </w:rPr>
        <w:t xml:space="preserve">Якщо механізми, будівельне обладнання, транспортні засоби не є власністю учасника, а перебувають у його користуванні, учасник надає </w:t>
      </w:r>
      <w:r w:rsidRPr="005140A3">
        <w:rPr>
          <w:rFonts w:ascii="Times New Roman" w:hAnsi="Times New Roman" w:cs="Times New Roman"/>
          <w:sz w:val="24"/>
          <w:szCs w:val="24"/>
        </w:rPr>
        <w:t xml:space="preserve">сканований оригінал </w:t>
      </w:r>
      <w:r w:rsidRPr="005140A3">
        <w:rPr>
          <w:rFonts w:ascii="Times New Roman" w:hAnsi="Times New Roman" w:cs="Times New Roman"/>
          <w:sz w:val="24"/>
          <w:szCs w:val="24"/>
          <w:lang w:eastAsia="ar-SA"/>
        </w:rPr>
        <w:t>або завірену належним чином копію договору (договорів), що посвідчують право користування: найму (оренди) та ін.</w:t>
      </w:r>
      <w:r w:rsidRPr="005140A3">
        <w:rPr>
          <w:rFonts w:ascii="Times New Roman" w:hAnsi="Times New Roman" w:cs="Times New Roman"/>
          <w:sz w:val="24"/>
          <w:szCs w:val="24"/>
          <w:lang w:val="uk-UA" w:eastAsia="ar-SA"/>
        </w:rPr>
        <w:t>, та</w:t>
      </w:r>
      <w:r w:rsidRPr="005140A3">
        <w:rPr>
          <w:rFonts w:ascii="Times New Roman" w:hAnsi="Times New Roman" w:cs="Times New Roman"/>
          <w:sz w:val="24"/>
          <w:szCs w:val="24"/>
          <w:lang w:eastAsia="ar-SA"/>
        </w:rPr>
        <w:t xml:space="preserve"> </w:t>
      </w:r>
      <w:r w:rsidRPr="005140A3">
        <w:rPr>
          <w:rFonts w:ascii="Times New Roman" w:hAnsi="Times New Roman" w:cs="Times New Roman"/>
          <w:sz w:val="24"/>
          <w:szCs w:val="24"/>
        </w:rPr>
        <w:t xml:space="preserve">лист-підтвердження від власника транспортних засобів (на кожну одиницю </w:t>
      </w:r>
      <w:proofErr w:type="gramStart"/>
      <w:r w:rsidRPr="005140A3">
        <w:rPr>
          <w:rFonts w:ascii="Times New Roman" w:hAnsi="Times New Roman" w:cs="Times New Roman"/>
          <w:sz w:val="24"/>
          <w:szCs w:val="24"/>
        </w:rPr>
        <w:t>техн</w:t>
      </w:r>
      <w:proofErr w:type="gramEnd"/>
      <w:r w:rsidRPr="005140A3">
        <w:rPr>
          <w:rFonts w:ascii="Times New Roman" w:hAnsi="Times New Roman" w:cs="Times New Roman"/>
          <w:sz w:val="24"/>
          <w:szCs w:val="24"/>
        </w:rPr>
        <w:t>іки, вказану в інформаційній довідці) щодо незаперечення використання його машин та механізмів учасником за предметом закупі</w:t>
      </w:r>
      <w:proofErr w:type="gramStart"/>
      <w:r w:rsidRPr="005140A3">
        <w:rPr>
          <w:rFonts w:ascii="Times New Roman" w:hAnsi="Times New Roman" w:cs="Times New Roman"/>
          <w:sz w:val="24"/>
          <w:szCs w:val="24"/>
        </w:rPr>
        <w:t>вл</w:t>
      </w:r>
      <w:proofErr w:type="gramEnd"/>
      <w:r w:rsidRPr="005140A3">
        <w:rPr>
          <w:rFonts w:ascii="Times New Roman" w:hAnsi="Times New Roman" w:cs="Times New Roman"/>
          <w:sz w:val="24"/>
          <w:szCs w:val="24"/>
        </w:rPr>
        <w:t xml:space="preserve">і на весь строк надання послуг за договором. Залучена для виконання договору </w:t>
      </w:r>
      <w:proofErr w:type="gramStart"/>
      <w:r w:rsidRPr="005140A3">
        <w:rPr>
          <w:rFonts w:ascii="Times New Roman" w:hAnsi="Times New Roman" w:cs="Times New Roman"/>
          <w:sz w:val="24"/>
          <w:szCs w:val="24"/>
        </w:rPr>
        <w:t>техн</w:t>
      </w:r>
      <w:proofErr w:type="gramEnd"/>
      <w:r w:rsidRPr="005140A3">
        <w:rPr>
          <w:rFonts w:ascii="Times New Roman" w:hAnsi="Times New Roman" w:cs="Times New Roman"/>
          <w:sz w:val="24"/>
          <w:szCs w:val="24"/>
        </w:rPr>
        <w:t>іка повинна бути в робочому стані, в повному комплекті, готова до використання та надання послуг за предметом закупівлі.</w:t>
      </w:r>
    </w:p>
    <w:p w:rsidR="0094222C" w:rsidRPr="005140A3" w:rsidRDefault="0094222C" w:rsidP="0094222C">
      <w:pPr>
        <w:spacing w:after="0" w:line="240" w:lineRule="auto"/>
        <w:ind w:firstLine="426"/>
        <w:jc w:val="both"/>
        <w:rPr>
          <w:rFonts w:ascii="Times New Roman" w:hAnsi="Times New Roman" w:cs="Times New Roman"/>
          <w:sz w:val="24"/>
          <w:szCs w:val="24"/>
          <w:lang w:eastAsia="ar-SA"/>
        </w:rPr>
      </w:pPr>
    </w:p>
    <w:p w:rsidR="0094222C" w:rsidRPr="005140A3" w:rsidRDefault="0094222C" w:rsidP="0094222C">
      <w:pPr>
        <w:spacing w:after="0" w:line="240" w:lineRule="auto"/>
        <w:ind w:firstLine="426"/>
        <w:jc w:val="both"/>
        <w:rPr>
          <w:rFonts w:ascii="Times New Roman" w:hAnsi="Times New Roman" w:cs="Times New Roman"/>
          <w:sz w:val="24"/>
          <w:szCs w:val="24"/>
          <w:lang w:eastAsia="ar-SA"/>
        </w:rPr>
      </w:pPr>
      <w:r w:rsidRPr="005140A3">
        <w:rPr>
          <w:rFonts w:ascii="Times New Roman" w:hAnsi="Times New Roman" w:cs="Times New Roman"/>
          <w:sz w:val="24"/>
          <w:szCs w:val="24"/>
          <w:lang w:eastAsia="ar-SA"/>
        </w:rPr>
        <w:t>При цьому догові</w:t>
      </w:r>
      <w:proofErr w:type="gramStart"/>
      <w:r w:rsidRPr="005140A3">
        <w:rPr>
          <w:rFonts w:ascii="Times New Roman" w:hAnsi="Times New Roman" w:cs="Times New Roman"/>
          <w:sz w:val="24"/>
          <w:szCs w:val="24"/>
          <w:lang w:eastAsia="ar-SA"/>
        </w:rPr>
        <w:t>р</w:t>
      </w:r>
      <w:proofErr w:type="gramEnd"/>
      <w:r w:rsidRPr="005140A3">
        <w:rPr>
          <w:rFonts w:ascii="Times New Roman" w:hAnsi="Times New Roman" w:cs="Times New Roman"/>
          <w:sz w:val="24"/>
          <w:szCs w:val="24"/>
          <w:lang w:eastAsia="ar-SA"/>
        </w:rPr>
        <w:t xml:space="preserve"> найму (оренди) транспортного засобу за участі фізичної особи, у разі їх надання учасником, мають бути засвідчені нотаріально.</w:t>
      </w:r>
    </w:p>
    <w:p w:rsidR="0094222C" w:rsidRPr="005140A3" w:rsidRDefault="0094222C" w:rsidP="0094222C">
      <w:pPr>
        <w:spacing w:after="0" w:line="240" w:lineRule="auto"/>
        <w:ind w:firstLine="426"/>
        <w:jc w:val="both"/>
        <w:rPr>
          <w:rFonts w:ascii="Times New Roman" w:hAnsi="Times New Roman" w:cs="Times New Roman"/>
          <w:sz w:val="24"/>
          <w:szCs w:val="24"/>
          <w:lang w:eastAsia="ar-SA"/>
        </w:rPr>
      </w:pPr>
    </w:p>
    <w:p w:rsidR="0094222C" w:rsidRPr="002654BA" w:rsidRDefault="0094222C" w:rsidP="0094222C">
      <w:pPr>
        <w:numPr>
          <w:ilvl w:val="0"/>
          <w:numId w:val="18"/>
        </w:numPr>
        <w:suppressAutoHyphens/>
        <w:spacing w:after="0" w:line="100" w:lineRule="atLeast"/>
        <w:ind w:left="0" w:firstLine="360"/>
        <w:jc w:val="both"/>
        <w:rPr>
          <w:rFonts w:ascii="Times New Roman" w:hAnsi="Times New Roman" w:cs="Times New Roman"/>
          <w:sz w:val="24"/>
          <w:szCs w:val="24"/>
          <w:lang w:eastAsia="ar-SA"/>
        </w:rPr>
      </w:pPr>
      <w:r w:rsidRPr="005140A3">
        <w:rPr>
          <w:rFonts w:ascii="Times New Roman" w:hAnsi="Times New Roman" w:cs="Times New Roman"/>
          <w:sz w:val="24"/>
          <w:szCs w:val="24"/>
          <w:lang w:eastAsia="ar-SA"/>
        </w:rPr>
        <w:t xml:space="preserve">На </w:t>
      </w:r>
      <w:proofErr w:type="gramStart"/>
      <w:r w:rsidRPr="005140A3">
        <w:rPr>
          <w:rFonts w:ascii="Times New Roman" w:hAnsi="Times New Roman" w:cs="Times New Roman"/>
          <w:sz w:val="24"/>
          <w:szCs w:val="24"/>
          <w:lang w:eastAsia="ar-SA"/>
        </w:rPr>
        <w:t>п</w:t>
      </w:r>
      <w:proofErr w:type="gramEnd"/>
      <w:r w:rsidRPr="005140A3">
        <w:rPr>
          <w:rFonts w:ascii="Times New Roman" w:hAnsi="Times New Roman" w:cs="Times New Roman"/>
          <w:sz w:val="24"/>
          <w:szCs w:val="24"/>
          <w:lang w:eastAsia="ar-SA"/>
        </w:rPr>
        <w:t>ідтвердження своєї відповідності цьому критерію учасник може залучити потужності інших суб’єктів господарювання як субпідрядників</w:t>
      </w:r>
      <w:r w:rsidRPr="002654BA">
        <w:rPr>
          <w:rFonts w:ascii="Times New Roman" w:hAnsi="Times New Roman" w:cs="Times New Roman"/>
          <w:sz w:val="24"/>
          <w:szCs w:val="24"/>
          <w:lang w:eastAsia="ar-SA"/>
        </w:rPr>
        <w:t xml:space="preserve">. </w:t>
      </w:r>
    </w:p>
    <w:p w:rsidR="0094222C" w:rsidRPr="00CB4A1F" w:rsidRDefault="0094222C" w:rsidP="0094222C">
      <w:pPr>
        <w:pStyle w:val="a6"/>
        <w:numPr>
          <w:ilvl w:val="0"/>
          <w:numId w:val="18"/>
        </w:numPr>
        <w:spacing w:after="200" w:line="100" w:lineRule="atLeast"/>
        <w:ind w:left="0" w:firstLine="360"/>
        <w:contextualSpacing w:val="0"/>
        <w:jc w:val="both"/>
        <w:rPr>
          <w:rFonts w:ascii="Times New Roman" w:hAnsi="Times New Roman" w:cs="Times New Roman"/>
          <w:sz w:val="24"/>
          <w:szCs w:val="24"/>
          <w:lang w:eastAsia="ar-SA"/>
        </w:rPr>
      </w:pPr>
      <w:r w:rsidRPr="00CB4A1F">
        <w:rPr>
          <w:rFonts w:ascii="Times New Roman" w:hAnsi="Times New Roman" w:cs="Times New Roman"/>
          <w:sz w:val="24"/>
          <w:szCs w:val="24"/>
          <w:lang w:eastAsia="ar-SA"/>
        </w:rPr>
        <w:lastRenderedPageBreak/>
        <w:t xml:space="preserve">На </w:t>
      </w:r>
      <w:proofErr w:type="gramStart"/>
      <w:r w:rsidRPr="00CB4A1F">
        <w:rPr>
          <w:rFonts w:ascii="Times New Roman" w:hAnsi="Times New Roman" w:cs="Times New Roman"/>
          <w:sz w:val="24"/>
          <w:szCs w:val="24"/>
          <w:lang w:eastAsia="ar-SA"/>
        </w:rPr>
        <w:t>п</w:t>
      </w:r>
      <w:proofErr w:type="gramEnd"/>
      <w:r w:rsidRPr="00CB4A1F">
        <w:rPr>
          <w:rFonts w:ascii="Times New Roman" w:hAnsi="Times New Roman" w:cs="Times New Roman"/>
          <w:sz w:val="24"/>
          <w:szCs w:val="24"/>
          <w:lang w:eastAsia="ar-SA"/>
        </w:rPr>
        <w:t>ідтвердження інформації, зазначеної в довідці, учасник має надати сканований оригінал гарантійного листа від субпідрядника, що підтверджує згоду виступити в ролі субпідрядника, а також містить вичерпний перелік машин та механізмів субпідрядника, які він має намір залучити до виконання відповідного договору у разі перемоги учасника</w:t>
      </w:r>
      <w:r w:rsidRPr="00CB4A1F">
        <w:rPr>
          <w:rFonts w:ascii="Times New Roman" w:hAnsi="Times New Roman" w:cs="Times New Roman"/>
          <w:sz w:val="24"/>
          <w:szCs w:val="24"/>
          <w:lang w:val="uk-UA" w:eastAsia="ar-SA"/>
        </w:rPr>
        <w:t>.</w:t>
      </w:r>
    </w:p>
    <w:p w:rsidR="0094222C" w:rsidRDefault="0094222C" w:rsidP="00280882">
      <w:pPr>
        <w:spacing w:after="0" w:line="240" w:lineRule="auto"/>
        <w:jc w:val="center"/>
        <w:rPr>
          <w:rFonts w:ascii="Times New Roman" w:eastAsia="Times New Roman" w:hAnsi="Times New Roman" w:cs="Times New Roman"/>
          <w:b/>
          <w:bCs/>
          <w:i/>
          <w:sz w:val="26"/>
          <w:szCs w:val="26"/>
          <w:lang w:val="uk-UA" w:eastAsia="en-US"/>
        </w:rPr>
      </w:pPr>
    </w:p>
    <w:p w:rsidR="0094222C" w:rsidRDefault="0094222C" w:rsidP="00280882">
      <w:pPr>
        <w:spacing w:after="0" w:line="240" w:lineRule="auto"/>
        <w:jc w:val="center"/>
        <w:rPr>
          <w:rFonts w:ascii="Times New Roman" w:eastAsia="Times New Roman" w:hAnsi="Times New Roman" w:cs="Times New Roman"/>
          <w:b/>
          <w:bCs/>
          <w:i/>
          <w:sz w:val="26"/>
          <w:szCs w:val="26"/>
          <w:lang w:val="uk-UA" w:eastAsia="en-US"/>
        </w:rPr>
      </w:pPr>
    </w:p>
    <w:p w:rsidR="00280882" w:rsidRPr="00280882" w:rsidRDefault="00280882" w:rsidP="00280882">
      <w:pPr>
        <w:spacing w:after="0" w:line="240" w:lineRule="auto"/>
        <w:jc w:val="center"/>
        <w:rPr>
          <w:rFonts w:ascii="Times New Roman" w:eastAsia="Times New Roman" w:hAnsi="Times New Roman" w:cs="Times New Roman"/>
          <w:b/>
          <w:bCs/>
          <w:i/>
          <w:sz w:val="26"/>
          <w:szCs w:val="26"/>
          <w:lang w:val="uk-UA" w:eastAsia="en-US"/>
        </w:rPr>
      </w:pPr>
      <w:r w:rsidRPr="00280882">
        <w:rPr>
          <w:rFonts w:ascii="Times New Roman" w:eastAsia="Times New Roman" w:hAnsi="Times New Roman" w:cs="Times New Roman"/>
          <w:b/>
          <w:bCs/>
          <w:i/>
          <w:sz w:val="26"/>
          <w:szCs w:val="26"/>
          <w:lang w:val="uk-UA" w:eastAsia="en-US"/>
        </w:rPr>
        <w:t>Наявність в учасника процедури закупівлі працівників відповідної кваліфікації, які мають необхідні знання та досвід</w:t>
      </w:r>
    </w:p>
    <w:p w:rsidR="00280882" w:rsidRPr="00280882" w:rsidRDefault="00280882" w:rsidP="00280882">
      <w:pPr>
        <w:spacing w:after="0" w:line="240" w:lineRule="auto"/>
        <w:rPr>
          <w:rFonts w:ascii="Times New Roman" w:eastAsia="Times New Roman" w:hAnsi="Times New Roman" w:cs="Times New Roman"/>
          <w:i/>
          <w:sz w:val="26"/>
          <w:szCs w:val="26"/>
          <w:lang w:val="uk-UA" w:eastAsia="ru-RU"/>
        </w:rPr>
      </w:pPr>
    </w:p>
    <w:p w:rsidR="00280882" w:rsidRPr="00280882" w:rsidRDefault="00280882" w:rsidP="00280882">
      <w:pPr>
        <w:spacing w:after="0" w:line="240" w:lineRule="auto"/>
        <w:jc w:val="right"/>
        <w:rPr>
          <w:rFonts w:ascii="Times New Roman" w:eastAsia="Times New Roman" w:hAnsi="Times New Roman" w:cs="Times New Roman"/>
          <w:i/>
          <w:sz w:val="24"/>
          <w:szCs w:val="24"/>
          <w:lang w:val="uk-UA" w:eastAsia="ru-RU"/>
        </w:rPr>
      </w:pPr>
      <w:r w:rsidRPr="00280882">
        <w:rPr>
          <w:rFonts w:ascii="Times New Roman" w:eastAsia="Times New Roman" w:hAnsi="Times New Roman" w:cs="Times New Roman"/>
          <w:i/>
          <w:sz w:val="24"/>
          <w:szCs w:val="24"/>
          <w:lang w:val="uk-UA" w:eastAsia="ru-RU"/>
        </w:rPr>
        <w:t>Подається у наведеному нижче вигляді, на фірмовому бланку учасника (за наявністю)</w:t>
      </w:r>
    </w:p>
    <w:p w:rsidR="00280882" w:rsidRPr="00280882" w:rsidRDefault="00280882" w:rsidP="00280882">
      <w:pPr>
        <w:spacing w:after="0" w:line="240" w:lineRule="auto"/>
        <w:jc w:val="right"/>
        <w:rPr>
          <w:rFonts w:ascii="Times New Roman" w:eastAsia="Times New Roman" w:hAnsi="Times New Roman" w:cs="Times New Roman"/>
          <w:i/>
          <w:sz w:val="24"/>
          <w:szCs w:val="24"/>
          <w:lang w:val="uk-UA" w:eastAsia="ru-RU"/>
        </w:rPr>
      </w:pPr>
      <w:r w:rsidRPr="00280882">
        <w:rPr>
          <w:rFonts w:ascii="Times New Roman" w:eastAsia="Times New Roman" w:hAnsi="Times New Roman" w:cs="Times New Roman"/>
          <w:i/>
          <w:sz w:val="24"/>
          <w:szCs w:val="24"/>
          <w:lang w:val="uk-UA" w:eastAsia="ru-RU"/>
        </w:rPr>
        <w:t>Учасник не повинен відступати від даної форми</w:t>
      </w:r>
    </w:p>
    <w:p w:rsidR="00280882" w:rsidRPr="00280882" w:rsidRDefault="00280882" w:rsidP="00280882">
      <w:pPr>
        <w:spacing w:after="0" w:line="240" w:lineRule="auto"/>
        <w:jc w:val="right"/>
        <w:rPr>
          <w:rFonts w:ascii="Times New Roman" w:eastAsia="Times New Roman" w:hAnsi="Times New Roman" w:cs="Times New Roman"/>
          <w:sz w:val="24"/>
          <w:szCs w:val="24"/>
          <w:lang w:val="uk-UA" w:eastAsia="ru-RU"/>
        </w:rPr>
      </w:pPr>
      <w:r w:rsidRPr="00280882">
        <w:rPr>
          <w:rFonts w:ascii="Times New Roman" w:eastAsia="Times New Roman" w:hAnsi="Times New Roman" w:cs="Times New Roman"/>
          <w:i/>
          <w:sz w:val="24"/>
          <w:szCs w:val="24"/>
          <w:lang w:val="uk-UA" w:eastAsia="ru-RU"/>
        </w:rPr>
        <w:t>Таблиця «Б»</w:t>
      </w:r>
    </w:p>
    <w:p w:rsidR="00280882" w:rsidRPr="00280882" w:rsidRDefault="00280882" w:rsidP="00280882">
      <w:pPr>
        <w:spacing w:after="0" w:line="240" w:lineRule="auto"/>
        <w:jc w:val="both"/>
        <w:rPr>
          <w:rFonts w:ascii="Times New Roman" w:eastAsia="Times New Roman" w:hAnsi="Times New Roman" w:cs="Times New Roman"/>
          <w:sz w:val="24"/>
          <w:szCs w:val="24"/>
          <w:lang w:val="uk-UA" w:eastAsia="ru-RU"/>
        </w:rPr>
      </w:pPr>
    </w:p>
    <w:p w:rsidR="0094222C" w:rsidRPr="00A315B9" w:rsidRDefault="0094222C" w:rsidP="0094222C">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caps/>
          <w:sz w:val="22"/>
          <w:szCs w:val="22"/>
          <w:lang w:val="uk-UA"/>
        </w:rPr>
      </w:pPr>
      <w:bookmarkStart w:id="1" w:name="_Hlk106271180"/>
      <w:r w:rsidRPr="00A315B9">
        <w:rPr>
          <w:rFonts w:ascii="Times New Roman" w:hAnsi="Times New Roman" w:cs="Times New Roman"/>
          <w:b/>
          <w:bCs/>
          <w:caps/>
          <w:sz w:val="22"/>
          <w:szCs w:val="22"/>
          <w:lang w:val="uk-UA"/>
        </w:rPr>
        <w:t xml:space="preserve">Довідка </w:t>
      </w:r>
    </w:p>
    <w:p w:rsidR="0094222C" w:rsidRPr="00794D36" w:rsidRDefault="0094222C" w:rsidP="0094222C">
      <w:pPr>
        <w:spacing w:after="0" w:line="240" w:lineRule="auto"/>
        <w:jc w:val="center"/>
        <w:rPr>
          <w:rFonts w:ascii="Times New Roman" w:hAnsi="Times New Roman" w:cs="Times New Roman"/>
          <w:b/>
          <w:bCs/>
          <w:sz w:val="24"/>
          <w:szCs w:val="24"/>
          <w:lang w:val="uk-UA"/>
        </w:rPr>
      </w:pPr>
      <w:r w:rsidRPr="00924E7C">
        <w:rPr>
          <w:rFonts w:ascii="Times New Roman" w:hAnsi="Times New Roman" w:cs="Times New Roman"/>
          <w:b/>
          <w:bCs/>
          <w:sz w:val="24"/>
          <w:szCs w:val="24"/>
          <w:lang w:val="uk-UA"/>
        </w:rPr>
        <w:t xml:space="preserve">про наявність в </w:t>
      </w:r>
      <w:r w:rsidRPr="00794D36">
        <w:rPr>
          <w:rFonts w:ascii="Times New Roman" w:hAnsi="Times New Roman" w:cs="Times New Roman"/>
          <w:b/>
          <w:bCs/>
          <w:sz w:val="24"/>
          <w:szCs w:val="24"/>
          <w:lang w:val="uk-UA"/>
        </w:rPr>
        <w:t>учасника</w:t>
      </w:r>
      <w:r w:rsidRPr="00794D36">
        <w:rPr>
          <w:rFonts w:ascii="Times New Roman" w:hAnsi="Times New Roman" w:cs="Times New Roman"/>
          <w:b/>
          <w:bCs/>
          <w:color w:val="000000"/>
          <w:sz w:val="24"/>
          <w:szCs w:val="24"/>
          <w:lang w:val="uk-UA"/>
        </w:rPr>
        <w:t xml:space="preserve"> </w:t>
      </w:r>
      <w:r w:rsidRPr="00794D36">
        <w:rPr>
          <w:rFonts w:ascii="Times New Roman" w:hAnsi="Times New Roman" w:cs="Times New Roman"/>
          <w:b/>
          <w:bCs/>
          <w:sz w:val="24"/>
          <w:szCs w:val="24"/>
          <w:lang w:val="uk-UA"/>
        </w:rPr>
        <w:t>процедури закупівлі</w:t>
      </w:r>
      <w:r w:rsidRPr="00794D36">
        <w:rPr>
          <w:rFonts w:ascii="Times New Roman" w:hAnsi="Times New Roman" w:cs="Times New Roman"/>
          <w:b/>
          <w:bCs/>
          <w:color w:val="000000"/>
          <w:sz w:val="24"/>
          <w:szCs w:val="24"/>
          <w:lang w:val="uk-UA"/>
        </w:rPr>
        <w:t xml:space="preserve"> </w:t>
      </w:r>
      <w:r w:rsidRPr="00794D36">
        <w:rPr>
          <w:rFonts w:ascii="Times New Roman" w:hAnsi="Times New Roman" w:cs="Times New Roman"/>
          <w:b/>
          <w:bCs/>
          <w:sz w:val="24"/>
          <w:szCs w:val="24"/>
          <w:lang w:val="uk-UA"/>
        </w:rPr>
        <w:t xml:space="preserve">працівників відповідної кваліфікації, </w:t>
      </w:r>
    </w:p>
    <w:p w:rsidR="0094222C" w:rsidRPr="00794D36" w:rsidRDefault="0094222C" w:rsidP="0094222C">
      <w:pPr>
        <w:spacing w:after="0" w:line="240" w:lineRule="auto"/>
        <w:jc w:val="center"/>
        <w:rPr>
          <w:rFonts w:ascii="Times New Roman" w:hAnsi="Times New Roman" w:cs="Times New Roman"/>
          <w:b/>
          <w:bCs/>
          <w:sz w:val="24"/>
          <w:szCs w:val="24"/>
          <w:lang w:val="uk-UA"/>
        </w:rPr>
      </w:pPr>
      <w:r w:rsidRPr="00794D36">
        <w:rPr>
          <w:rFonts w:ascii="Times New Roman" w:hAnsi="Times New Roman" w:cs="Times New Roman"/>
          <w:b/>
          <w:bCs/>
          <w:sz w:val="24"/>
          <w:szCs w:val="24"/>
          <w:lang w:val="uk-UA"/>
        </w:rPr>
        <w:t>які мають необхідні знання та досвід</w:t>
      </w:r>
    </w:p>
    <w:p w:rsidR="0094222C" w:rsidRDefault="0094222C" w:rsidP="0094222C">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4"/>
          <w:szCs w:val="24"/>
          <w:lang w:val="uk-UA"/>
        </w:rPr>
      </w:pPr>
    </w:p>
    <w:tbl>
      <w:tblPr>
        <w:tblW w:w="97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313"/>
        <w:gridCol w:w="2835"/>
        <w:gridCol w:w="2126"/>
        <w:gridCol w:w="1879"/>
      </w:tblGrid>
      <w:tr w:rsidR="0094222C" w:rsidRPr="00002838" w:rsidTr="00CC2D28">
        <w:tc>
          <w:tcPr>
            <w:tcW w:w="567" w:type="dxa"/>
            <w:vAlign w:val="center"/>
          </w:tcPr>
          <w:p w:rsidR="0094222C" w:rsidRPr="00002838" w:rsidRDefault="0094222C" w:rsidP="00CC2D28">
            <w:pPr>
              <w:spacing w:after="0" w:line="240" w:lineRule="auto"/>
              <w:jc w:val="center"/>
              <w:rPr>
                <w:rFonts w:ascii="Times New Roman" w:hAnsi="Times New Roman" w:cs="Times New Roman"/>
                <w:sz w:val="24"/>
                <w:szCs w:val="24"/>
              </w:rPr>
            </w:pPr>
            <w:r w:rsidRPr="00002838">
              <w:rPr>
                <w:rFonts w:ascii="Times New Roman" w:hAnsi="Times New Roman" w:cs="Times New Roman"/>
                <w:sz w:val="24"/>
                <w:szCs w:val="24"/>
              </w:rPr>
              <w:t>№ з/</w:t>
            </w:r>
            <w:proofErr w:type="gramStart"/>
            <w:r w:rsidRPr="00002838">
              <w:rPr>
                <w:rFonts w:ascii="Times New Roman" w:hAnsi="Times New Roman" w:cs="Times New Roman"/>
                <w:sz w:val="24"/>
                <w:szCs w:val="24"/>
              </w:rPr>
              <w:t>п</w:t>
            </w:r>
            <w:proofErr w:type="gramEnd"/>
          </w:p>
        </w:tc>
        <w:tc>
          <w:tcPr>
            <w:tcW w:w="2313" w:type="dxa"/>
            <w:vAlign w:val="center"/>
          </w:tcPr>
          <w:p w:rsidR="0094222C" w:rsidRPr="00002838" w:rsidRDefault="0094222C" w:rsidP="00CC2D28">
            <w:pPr>
              <w:spacing w:after="0" w:line="240" w:lineRule="auto"/>
              <w:jc w:val="center"/>
              <w:rPr>
                <w:rFonts w:ascii="Times New Roman" w:hAnsi="Times New Roman" w:cs="Times New Roman"/>
                <w:sz w:val="24"/>
                <w:szCs w:val="24"/>
              </w:rPr>
            </w:pPr>
            <w:r w:rsidRPr="00002838">
              <w:rPr>
                <w:rFonts w:ascii="Times New Roman" w:hAnsi="Times New Roman" w:cs="Times New Roman"/>
                <w:sz w:val="24"/>
                <w:szCs w:val="24"/>
              </w:rPr>
              <w:t>Посада</w:t>
            </w:r>
          </w:p>
        </w:tc>
        <w:tc>
          <w:tcPr>
            <w:tcW w:w="2835" w:type="dxa"/>
            <w:vAlign w:val="center"/>
          </w:tcPr>
          <w:p w:rsidR="0094222C" w:rsidRPr="00002838" w:rsidRDefault="0094222C" w:rsidP="00CC2D28">
            <w:pPr>
              <w:spacing w:after="0" w:line="240" w:lineRule="auto"/>
              <w:jc w:val="center"/>
              <w:rPr>
                <w:rFonts w:ascii="Times New Roman" w:hAnsi="Times New Roman" w:cs="Times New Roman"/>
                <w:sz w:val="24"/>
                <w:szCs w:val="24"/>
              </w:rPr>
            </w:pPr>
            <w:proofErr w:type="gramStart"/>
            <w:r w:rsidRPr="00002838">
              <w:rPr>
                <w:rFonts w:ascii="Times New Roman" w:hAnsi="Times New Roman" w:cs="Times New Roman"/>
                <w:sz w:val="24"/>
                <w:szCs w:val="24"/>
              </w:rPr>
              <w:t>П</w:t>
            </w:r>
            <w:proofErr w:type="gramEnd"/>
            <w:r w:rsidRPr="00002838">
              <w:rPr>
                <w:rFonts w:ascii="Times New Roman" w:hAnsi="Times New Roman" w:cs="Times New Roman"/>
                <w:sz w:val="24"/>
                <w:szCs w:val="24"/>
              </w:rPr>
              <w:t>ІБ</w:t>
            </w:r>
          </w:p>
        </w:tc>
        <w:tc>
          <w:tcPr>
            <w:tcW w:w="2126" w:type="dxa"/>
            <w:vAlign w:val="center"/>
          </w:tcPr>
          <w:p w:rsidR="0094222C" w:rsidRPr="00002838" w:rsidRDefault="0094222C" w:rsidP="00CC2D28">
            <w:pPr>
              <w:spacing w:after="0" w:line="240" w:lineRule="auto"/>
              <w:jc w:val="center"/>
              <w:rPr>
                <w:rFonts w:ascii="Times New Roman" w:hAnsi="Times New Roman" w:cs="Times New Roman"/>
                <w:sz w:val="24"/>
                <w:szCs w:val="24"/>
              </w:rPr>
            </w:pPr>
            <w:r w:rsidRPr="00002838">
              <w:rPr>
                <w:rFonts w:ascii="Times New Roman" w:hAnsi="Times New Roman" w:cs="Times New Roman"/>
                <w:sz w:val="24"/>
                <w:szCs w:val="24"/>
              </w:rPr>
              <w:t xml:space="preserve">Освіта і </w:t>
            </w:r>
            <w:proofErr w:type="gramStart"/>
            <w:r w:rsidRPr="00002838">
              <w:rPr>
                <w:rFonts w:ascii="Times New Roman" w:hAnsi="Times New Roman" w:cs="Times New Roman"/>
                <w:sz w:val="24"/>
                <w:szCs w:val="24"/>
              </w:rPr>
              <w:t>спец</w:t>
            </w:r>
            <w:proofErr w:type="gramEnd"/>
            <w:r w:rsidRPr="00002838">
              <w:rPr>
                <w:rFonts w:ascii="Times New Roman" w:hAnsi="Times New Roman" w:cs="Times New Roman"/>
                <w:sz w:val="24"/>
                <w:szCs w:val="24"/>
              </w:rPr>
              <w:t>іальність</w:t>
            </w:r>
          </w:p>
        </w:tc>
        <w:tc>
          <w:tcPr>
            <w:tcW w:w="1879" w:type="dxa"/>
            <w:vAlign w:val="center"/>
          </w:tcPr>
          <w:p w:rsidR="0094222C" w:rsidRPr="00002838" w:rsidRDefault="0094222C" w:rsidP="00CC2D28">
            <w:pPr>
              <w:spacing w:after="0" w:line="240" w:lineRule="auto"/>
              <w:jc w:val="center"/>
              <w:rPr>
                <w:rFonts w:ascii="Times New Roman" w:hAnsi="Times New Roman" w:cs="Times New Roman"/>
                <w:sz w:val="24"/>
                <w:szCs w:val="24"/>
              </w:rPr>
            </w:pPr>
            <w:r w:rsidRPr="00002838">
              <w:rPr>
                <w:rFonts w:ascii="Times New Roman" w:hAnsi="Times New Roman" w:cs="Times New Roman"/>
                <w:sz w:val="24"/>
                <w:szCs w:val="24"/>
              </w:rPr>
              <w:t>Досвід роботи на аналогічній посаді (років)</w:t>
            </w:r>
          </w:p>
        </w:tc>
      </w:tr>
      <w:tr w:rsidR="0094222C" w:rsidRPr="00002838" w:rsidTr="00CC2D28">
        <w:tc>
          <w:tcPr>
            <w:tcW w:w="567" w:type="dxa"/>
            <w:vAlign w:val="center"/>
          </w:tcPr>
          <w:p w:rsidR="0094222C" w:rsidRPr="00002838" w:rsidRDefault="0094222C" w:rsidP="00CC2D28">
            <w:pPr>
              <w:spacing w:after="0" w:line="240" w:lineRule="auto"/>
              <w:jc w:val="center"/>
              <w:rPr>
                <w:rFonts w:ascii="Times New Roman" w:hAnsi="Times New Roman" w:cs="Times New Roman"/>
                <w:i/>
                <w:iCs/>
                <w:sz w:val="24"/>
                <w:szCs w:val="24"/>
              </w:rPr>
            </w:pPr>
            <w:r w:rsidRPr="00002838">
              <w:rPr>
                <w:rFonts w:ascii="Times New Roman" w:hAnsi="Times New Roman" w:cs="Times New Roman"/>
                <w:i/>
                <w:iCs/>
                <w:sz w:val="24"/>
                <w:szCs w:val="24"/>
              </w:rPr>
              <w:t>1</w:t>
            </w:r>
          </w:p>
        </w:tc>
        <w:tc>
          <w:tcPr>
            <w:tcW w:w="2313" w:type="dxa"/>
            <w:vAlign w:val="center"/>
          </w:tcPr>
          <w:p w:rsidR="0094222C" w:rsidRPr="00002838" w:rsidRDefault="0094222C" w:rsidP="00CC2D28">
            <w:pPr>
              <w:spacing w:after="0" w:line="240" w:lineRule="auto"/>
              <w:jc w:val="center"/>
              <w:rPr>
                <w:rFonts w:ascii="Times New Roman" w:hAnsi="Times New Roman" w:cs="Times New Roman"/>
                <w:i/>
                <w:iCs/>
                <w:sz w:val="24"/>
                <w:szCs w:val="24"/>
              </w:rPr>
            </w:pPr>
            <w:r w:rsidRPr="00002838">
              <w:rPr>
                <w:rFonts w:ascii="Times New Roman" w:hAnsi="Times New Roman" w:cs="Times New Roman"/>
                <w:i/>
                <w:iCs/>
                <w:sz w:val="24"/>
                <w:szCs w:val="24"/>
              </w:rPr>
              <w:t>2</w:t>
            </w:r>
          </w:p>
        </w:tc>
        <w:tc>
          <w:tcPr>
            <w:tcW w:w="2835" w:type="dxa"/>
            <w:vAlign w:val="center"/>
          </w:tcPr>
          <w:p w:rsidR="0094222C" w:rsidRPr="00002838" w:rsidRDefault="0094222C" w:rsidP="00CC2D28">
            <w:pPr>
              <w:spacing w:after="0" w:line="240" w:lineRule="auto"/>
              <w:jc w:val="center"/>
              <w:rPr>
                <w:rFonts w:ascii="Times New Roman" w:hAnsi="Times New Roman" w:cs="Times New Roman"/>
                <w:i/>
                <w:iCs/>
                <w:sz w:val="24"/>
                <w:szCs w:val="24"/>
              </w:rPr>
            </w:pPr>
            <w:r w:rsidRPr="00002838">
              <w:rPr>
                <w:rFonts w:ascii="Times New Roman" w:hAnsi="Times New Roman" w:cs="Times New Roman"/>
                <w:i/>
                <w:iCs/>
                <w:sz w:val="24"/>
                <w:szCs w:val="24"/>
              </w:rPr>
              <w:t>3</w:t>
            </w:r>
          </w:p>
        </w:tc>
        <w:tc>
          <w:tcPr>
            <w:tcW w:w="2126" w:type="dxa"/>
            <w:vAlign w:val="center"/>
          </w:tcPr>
          <w:p w:rsidR="0094222C" w:rsidRPr="00002838" w:rsidRDefault="0094222C" w:rsidP="00CC2D28">
            <w:pPr>
              <w:spacing w:after="0" w:line="240" w:lineRule="auto"/>
              <w:jc w:val="center"/>
              <w:rPr>
                <w:rFonts w:ascii="Times New Roman" w:hAnsi="Times New Roman" w:cs="Times New Roman"/>
                <w:i/>
                <w:iCs/>
                <w:sz w:val="24"/>
                <w:szCs w:val="24"/>
              </w:rPr>
            </w:pPr>
            <w:r w:rsidRPr="00002838">
              <w:rPr>
                <w:rFonts w:ascii="Times New Roman" w:hAnsi="Times New Roman" w:cs="Times New Roman"/>
                <w:i/>
                <w:iCs/>
                <w:sz w:val="24"/>
                <w:szCs w:val="24"/>
              </w:rPr>
              <w:t>4</w:t>
            </w:r>
          </w:p>
        </w:tc>
        <w:tc>
          <w:tcPr>
            <w:tcW w:w="1879" w:type="dxa"/>
            <w:vAlign w:val="center"/>
          </w:tcPr>
          <w:p w:rsidR="0094222C" w:rsidRPr="00002838" w:rsidRDefault="0094222C" w:rsidP="00CC2D28">
            <w:pPr>
              <w:spacing w:after="0" w:line="240" w:lineRule="auto"/>
              <w:jc w:val="center"/>
              <w:rPr>
                <w:rFonts w:ascii="Times New Roman" w:hAnsi="Times New Roman" w:cs="Times New Roman"/>
                <w:i/>
                <w:iCs/>
                <w:sz w:val="24"/>
                <w:szCs w:val="24"/>
              </w:rPr>
            </w:pPr>
            <w:r w:rsidRPr="00002838">
              <w:rPr>
                <w:rFonts w:ascii="Times New Roman" w:hAnsi="Times New Roman" w:cs="Times New Roman"/>
                <w:i/>
                <w:iCs/>
                <w:sz w:val="24"/>
                <w:szCs w:val="24"/>
              </w:rPr>
              <w:t>5</w:t>
            </w:r>
          </w:p>
        </w:tc>
      </w:tr>
      <w:tr w:rsidR="0094222C" w:rsidRPr="00002838" w:rsidTr="00CC2D28">
        <w:tc>
          <w:tcPr>
            <w:tcW w:w="9720" w:type="dxa"/>
            <w:gridSpan w:val="5"/>
            <w:vAlign w:val="center"/>
          </w:tcPr>
          <w:p w:rsidR="0094222C" w:rsidRPr="00002838" w:rsidRDefault="0094222C" w:rsidP="00CC2D28">
            <w:pPr>
              <w:spacing w:after="0" w:line="240" w:lineRule="auto"/>
              <w:jc w:val="center"/>
              <w:rPr>
                <w:rFonts w:ascii="Times New Roman" w:hAnsi="Times New Roman" w:cs="Times New Roman"/>
                <w:sz w:val="24"/>
                <w:szCs w:val="24"/>
              </w:rPr>
            </w:pPr>
            <w:r w:rsidRPr="00002838">
              <w:rPr>
                <w:rFonts w:ascii="Times New Roman" w:hAnsi="Times New Roman" w:cs="Times New Roman"/>
                <w:sz w:val="24"/>
                <w:szCs w:val="24"/>
              </w:rPr>
              <w:t>Інженерно-технічні працівники</w:t>
            </w:r>
          </w:p>
        </w:tc>
      </w:tr>
      <w:tr w:rsidR="0094222C" w:rsidRPr="00002838" w:rsidTr="00CC2D28">
        <w:tc>
          <w:tcPr>
            <w:tcW w:w="567" w:type="dxa"/>
            <w:vAlign w:val="center"/>
          </w:tcPr>
          <w:p w:rsidR="0094222C" w:rsidRPr="00002838" w:rsidRDefault="0094222C" w:rsidP="00CC2D28">
            <w:pPr>
              <w:spacing w:after="0" w:line="240" w:lineRule="auto"/>
              <w:jc w:val="center"/>
              <w:rPr>
                <w:rFonts w:ascii="Times New Roman" w:hAnsi="Times New Roman" w:cs="Times New Roman"/>
                <w:b/>
                <w:bCs/>
                <w:sz w:val="24"/>
                <w:szCs w:val="24"/>
              </w:rPr>
            </w:pPr>
            <w:r w:rsidRPr="00002838">
              <w:rPr>
                <w:rFonts w:ascii="Times New Roman" w:hAnsi="Times New Roman" w:cs="Times New Roman"/>
                <w:b/>
                <w:bCs/>
                <w:sz w:val="24"/>
                <w:szCs w:val="24"/>
              </w:rPr>
              <w:t>1.</w:t>
            </w:r>
          </w:p>
        </w:tc>
        <w:tc>
          <w:tcPr>
            <w:tcW w:w="2313" w:type="dxa"/>
            <w:vAlign w:val="center"/>
          </w:tcPr>
          <w:p w:rsidR="0094222C" w:rsidRPr="00002838" w:rsidRDefault="0094222C" w:rsidP="00CC2D28">
            <w:pPr>
              <w:spacing w:after="0" w:line="240" w:lineRule="auto"/>
              <w:jc w:val="center"/>
              <w:rPr>
                <w:rFonts w:ascii="Times New Roman" w:hAnsi="Times New Roman" w:cs="Times New Roman"/>
                <w:b/>
                <w:bCs/>
                <w:sz w:val="24"/>
                <w:szCs w:val="24"/>
              </w:rPr>
            </w:pPr>
            <w:r w:rsidRPr="00002838">
              <w:rPr>
                <w:rFonts w:ascii="Times New Roman" w:hAnsi="Times New Roman" w:cs="Times New Roman"/>
                <w:b/>
                <w:bCs/>
                <w:sz w:val="24"/>
                <w:szCs w:val="24"/>
              </w:rPr>
              <w:t>………</w:t>
            </w:r>
          </w:p>
        </w:tc>
        <w:tc>
          <w:tcPr>
            <w:tcW w:w="2835" w:type="dxa"/>
            <w:vAlign w:val="center"/>
          </w:tcPr>
          <w:p w:rsidR="0094222C" w:rsidRPr="00002838" w:rsidRDefault="0094222C" w:rsidP="00CC2D28">
            <w:pPr>
              <w:spacing w:after="0" w:line="240" w:lineRule="auto"/>
              <w:jc w:val="center"/>
              <w:rPr>
                <w:rFonts w:ascii="Times New Roman" w:hAnsi="Times New Roman" w:cs="Times New Roman"/>
                <w:b/>
                <w:bCs/>
                <w:sz w:val="24"/>
                <w:szCs w:val="24"/>
              </w:rPr>
            </w:pPr>
          </w:p>
        </w:tc>
        <w:tc>
          <w:tcPr>
            <w:tcW w:w="2126" w:type="dxa"/>
            <w:vAlign w:val="center"/>
          </w:tcPr>
          <w:p w:rsidR="0094222C" w:rsidRPr="00002838" w:rsidRDefault="0094222C" w:rsidP="00CC2D28">
            <w:pPr>
              <w:spacing w:after="0" w:line="240" w:lineRule="auto"/>
              <w:rPr>
                <w:rFonts w:ascii="Times New Roman" w:hAnsi="Times New Roman" w:cs="Times New Roman"/>
                <w:b/>
                <w:bCs/>
                <w:sz w:val="24"/>
                <w:szCs w:val="24"/>
              </w:rPr>
            </w:pPr>
          </w:p>
        </w:tc>
        <w:tc>
          <w:tcPr>
            <w:tcW w:w="1879" w:type="dxa"/>
            <w:vAlign w:val="center"/>
          </w:tcPr>
          <w:p w:rsidR="0094222C" w:rsidRPr="00002838" w:rsidRDefault="0094222C" w:rsidP="00CC2D28">
            <w:pPr>
              <w:spacing w:after="0" w:line="240" w:lineRule="auto"/>
              <w:rPr>
                <w:rFonts w:ascii="Times New Roman" w:hAnsi="Times New Roman" w:cs="Times New Roman"/>
                <w:b/>
                <w:bCs/>
                <w:sz w:val="24"/>
                <w:szCs w:val="24"/>
              </w:rPr>
            </w:pPr>
          </w:p>
        </w:tc>
      </w:tr>
      <w:tr w:rsidR="0094222C" w:rsidRPr="00002838" w:rsidTr="00CC2D28">
        <w:tc>
          <w:tcPr>
            <w:tcW w:w="9720" w:type="dxa"/>
            <w:gridSpan w:val="5"/>
            <w:vAlign w:val="center"/>
          </w:tcPr>
          <w:p w:rsidR="0094222C" w:rsidRPr="00002838" w:rsidRDefault="0094222C" w:rsidP="00CC2D28">
            <w:pPr>
              <w:spacing w:after="0" w:line="240" w:lineRule="auto"/>
              <w:jc w:val="center"/>
              <w:rPr>
                <w:rFonts w:ascii="Times New Roman" w:hAnsi="Times New Roman" w:cs="Times New Roman"/>
                <w:sz w:val="24"/>
                <w:szCs w:val="24"/>
              </w:rPr>
            </w:pPr>
            <w:r w:rsidRPr="00002838">
              <w:rPr>
                <w:rFonts w:ascii="Times New Roman" w:hAnsi="Times New Roman" w:cs="Times New Roman"/>
                <w:sz w:val="24"/>
                <w:szCs w:val="24"/>
              </w:rPr>
              <w:t>Працівники робітничих професій</w:t>
            </w:r>
          </w:p>
        </w:tc>
      </w:tr>
      <w:tr w:rsidR="0094222C" w:rsidRPr="00002838" w:rsidTr="00CC2D28">
        <w:tc>
          <w:tcPr>
            <w:tcW w:w="567" w:type="dxa"/>
            <w:vAlign w:val="center"/>
          </w:tcPr>
          <w:p w:rsidR="0094222C" w:rsidRPr="00002838" w:rsidRDefault="0094222C" w:rsidP="00CC2D28">
            <w:pPr>
              <w:spacing w:after="0" w:line="240" w:lineRule="auto"/>
              <w:jc w:val="center"/>
              <w:rPr>
                <w:rFonts w:ascii="Times New Roman" w:hAnsi="Times New Roman" w:cs="Times New Roman"/>
                <w:b/>
                <w:bCs/>
                <w:sz w:val="24"/>
                <w:szCs w:val="24"/>
              </w:rPr>
            </w:pPr>
            <w:r w:rsidRPr="00002838">
              <w:rPr>
                <w:rFonts w:ascii="Times New Roman" w:hAnsi="Times New Roman" w:cs="Times New Roman"/>
                <w:b/>
                <w:bCs/>
                <w:sz w:val="24"/>
                <w:szCs w:val="24"/>
              </w:rPr>
              <w:t>1.</w:t>
            </w:r>
          </w:p>
        </w:tc>
        <w:tc>
          <w:tcPr>
            <w:tcW w:w="2313" w:type="dxa"/>
            <w:vAlign w:val="center"/>
          </w:tcPr>
          <w:p w:rsidR="0094222C" w:rsidRPr="00002838" w:rsidRDefault="0094222C" w:rsidP="00CC2D28">
            <w:pPr>
              <w:spacing w:after="0" w:line="240" w:lineRule="auto"/>
              <w:jc w:val="center"/>
              <w:rPr>
                <w:rFonts w:ascii="Times New Roman" w:hAnsi="Times New Roman" w:cs="Times New Roman"/>
                <w:b/>
                <w:bCs/>
                <w:sz w:val="24"/>
                <w:szCs w:val="24"/>
              </w:rPr>
            </w:pPr>
            <w:r w:rsidRPr="00002838">
              <w:rPr>
                <w:rFonts w:ascii="Times New Roman" w:hAnsi="Times New Roman" w:cs="Times New Roman"/>
                <w:b/>
                <w:bCs/>
                <w:sz w:val="24"/>
                <w:szCs w:val="24"/>
              </w:rPr>
              <w:t>……....</w:t>
            </w:r>
          </w:p>
        </w:tc>
        <w:tc>
          <w:tcPr>
            <w:tcW w:w="2835" w:type="dxa"/>
            <w:vAlign w:val="center"/>
          </w:tcPr>
          <w:p w:rsidR="0094222C" w:rsidRPr="00002838" w:rsidRDefault="0094222C" w:rsidP="00CC2D28">
            <w:pPr>
              <w:spacing w:after="0" w:line="240" w:lineRule="auto"/>
              <w:jc w:val="center"/>
              <w:rPr>
                <w:rFonts w:ascii="Times New Roman" w:hAnsi="Times New Roman" w:cs="Times New Roman"/>
                <w:b/>
                <w:bCs/>
                <w:sz w:val="24"/>
                <w:szCs w:val="24"/>
              </w:rPr>
            </w:pPr>
          </w:p>
        </w:tc>
        <w:tc>
          <w:tcPr>
            <w:tcW w:w="2126" w:type="dxa"/>
            <w:vAlign w:val="center"/>
          </w:tcPr>
          <w:p w:rsidR="0094222C" w:rsidRPr="00002838" w:rsidRDefault="0094222C" w:rsidP="00CC2D28">
            <w:pPr>
              <w:spacing w:after="0" w:line="240" w:lineRule="auto"/>
              <w:rPr>
                <w:rFonts w:ascii="Times New Roman" w:hAnsi="Times New Roman" w:cs="Times New Roman"/>
                <w:b/>
                <w:bCs/>
                <w:sz w:val="24"/>
                <w:szCs w:val="24"/>
              </w:rPr>
            </w:pPr>
          </w:p>
        </w:tc>
        <w:tc>
          <w:tcPr>
            <w:tcW w:w="1879" w:type="dxa"/>
            <w:vAlign w:val="center"/>
          </w:tcPr>
          <w:p w:rsidR="0094222C" w:rsidRPr="00002838" w:rsidRDefault="0094222C" w:rsidP="00CC2D28">
            <w:pPr>
              <w:spacing w:after="0" w:line="240" w:lineRule="auto"/>
              <w:rPr>
                <w:rFonts w:ascii="Times New Roman" w:hAnsi="Times New Roman" w:cs="Times New Roman"/>
                <w:b/>
                <w:bCs/>
                <w:sz w:val="24"/>
                <w:szCs w:val="24"/>
              </w:rPr>
            </w:pPr>
          </w:p>
        </w:tc>
      </w:tr>
      <w:tr w:rsidR="0094222C" w:rsidRPr="00002838" w:rsidTr="00CC2D28">
        <w:tc>
          <w:tcPr>
            <w:tcW w:w="9720" w:type="dxa"/>
            <w:gridSpan w:val="5"/>
            <w:vAlign w:val="center"/>
          </w:tcPr>
          <w:p w:rsidR="0094222C" w:rsidRPr="00002838" w:rsidRDefault="0094222C" w:rsidP="00CC2D28">
            <w:pPr>
              <w:autoSpaceDN w:val="0"/>
              <w:adjustRightInd w:val="0"/>
              <w:spacing w:after="0" w:line="240" w:lineRule="auto"/>
              <w:jc w:val="center"/>
              <w:rPr>
                <w:rFonts w:ascii="Times New Roman" w:hAnsi="Times New Roman" w:cs="Times New Roman"/>
                <w:sz w:val="24"/>
                <w:szCs w:val="24"/>
              </w:rPr>
            </w:pPr>
            <w:r w:rsidRPr="00002838">
              <w:rPr>
                <w:rFonts w:ascii="Times New Roman" w:hAnsi="Times New Roman" w:cs="Times New Roman"/>
                <w:sz w:val="24"/>
                <w:szCs w:val="24"/>
              </w:rPr>
              <w:t>Працівники робітничих професій субпідрядників (</w:t>
            </w:r>
            <w:proofErr w:type="gramStart"/>
            <w:r w:rsidRPr="00002838">
              <w:rPr>
                <w:rFonts w:ascii="Times New Roman" w:hAnsi="Times New Roman" w:cs="Times New Roman"/>
                <w:sz w:val="24"/>
                <w:szCs w:val="24"/>
              </w:rPr>
              <w:t>у</w:t>
            </w:r>
            <w:proofErr w:type="gramEnd"/>
            <w:r w:rsidRPr="00002838">
              <w:rPr>
                <w:rFonts w:ascii="Times New Roman" w:hAnsi="Times New Roman" w:cs="Times New Roman"/>
                <w:sz w:val="24"/>
                <w:szCs w:val="24"/>
              </w:rPr>
              <w:t xml:space="preserve"> разі залучення)</w:t>
            </w:r>
          </w:p>
        </w:tc>
      </w:tr>
      <w:tr w:rsidR="0094222C" w:rsidRPr="00002838" w:rsidTr="00CC2D28">
        <w:tc>
          <w:tcPr>
            <w:tcW w:w="567" w:type="dxa"/>
            <w:vAlign w:val="center"/>
          </w:tcPr>
          <w:p w:rsidR="0094222C" w:rsidRPr="00002838" w:rsidRDefault="0094222C" w:rsidP="00CC2D28">
            <w:pPr>
              <w:spacing w:after="0" w:line="240" w:lineRule="auto"/>
              <w:jc w:val="center"/>
              <w:rPr>
                <w:rFonts w:ascii="Times New Roman" w:hAnsi="Times New Roman" w:cs="Times New Roman"/>
                <w:b/>
                <w:bCs/>
                <w:sz w:val="24"/>
                <w:szCs w:val="24"/>
              </w:rPr>
            </w:pPr>
            <w:r w:rsidRPr="00002838">
              <w:rPr>
                <w:rFonts w:ascii="Times New Roman" w:hAnsi="Times New Roman" w:cs="Times New Roman"/>
                <w:b/>
                <w:bCs/>
                <w:sz w:val="24"/>
                <w:szCs w:val="24"/>
              </w:rPr>
              <w:t>1.</w:t>
            </w:r>
          </w:p>
        </w:tc>
        <w:tc>
          <w:tcPr>
            <w:tcW w:w="2313" w:type="dxa"/>
            <w:vAlign w:val="center"/>
          </w:tcPr>
          <w:p w:rsidR="0094222C" w:rsidRPr="00002838" w:rsidRDefault="0094222C" w:rsidP="00CC2D28">
            <w:pPr>
              <w:spacing w:after="0" w:line="240" w:lineRule="auto"/>
              <w:jc w:val="center"/>
              <w:rPr>
                <w:rFonts w:ascii="Times New Roman" w:hAnsi="Times New Roman" w:cs="Times New Roman"/>
                <w:b/>
                <w:bCs/>
                <w:sz w:val="24"/>
                <w:szCs w:val="24"/>
              </w:rPr>
            </w:pPr>
            <w:r w:rsidRPr="00002838">
              <w:rPr>
                <w:rFonts w:ascii="Times New Roman" w:hAnsi="Times New Roman" w:cs="Times New Roman"/>
                <w:b/>
                <w:bCs/>
                <w:sz w:val="24"/>
                <w:szCs w:val="24"/>
              </w:rPr>
              <w:t>……….</w:t>
            </w:r>
          </w:p>
        </w:tc>
        <w:tc>
          <w:tcPr>
            <w:tcW w:w="2835" w:type="dxa"/>
            <w:vAlign w:val="center"/>
          </w:tcPr>
          <w:p w:rsidR="0094222C" w:rsidRPr="00002838" w:rsidRDefault="0094222C" w:rsidP="00CC2D28">
            <w:pPr>
              <w:spacing w:after="0" w:line="240" w:lineRule="auto"/>
              <w:jc w:val="center"/>
              <w:rPr>
                <w:rFonts w:ascii="Times New Roman" w:hAnsi="Times New Roman" w:cs="Times New Roman"/>
                <w:b/>
                <w:bCs/>
                <w:sz w:val="24"/>
                <w:szCs w:val="24"/>
              </w:rPr>
            </w:pPr>
          </w:p>
        </w:tc>
        <w:tc>
          <w:tcPr>
            <w:tcW w:w="2126" w:type="dxa"/>
            <w:vAlign w:val="center"/>
          </w:tcPr>
          <w:p w:rsidR="0094222C" w:rsidRPr="00002838" w:rsidRDefault="0094222C" w:rsidP="00CC2D28">
            <w:pPr>
              <w:spacing w:after="0" w:line="240" w:lineRule="auto"/>
              <w:rPr>
                <w:rFonts w:ascii="Times New Roman" w:hAnsi="Times New Roman" w:cs="Times New Roman"/>
                <w:b/>
                <w:bCs/>
                <w:sz w:val="24"/>
                <w:szCs w:val="24"/>
              </w:rPr>
            </w:pPr>
          </w:p>
        </w:tc>
        <w:tc>
          <w:tcPr>
            <w:tcW w:w="1879" w:type="dxa"/>
            <w:vAlign w:val="center"/>
          </w:tcPr>
          <w:p w:rsidR="0094222C" w:rsidRPr="00002838" w:rsidRDefault="0094222C" w:rsidP="00CC2D28">
            <w:pPr>
              <w:spacing w:after="0" w:line="240" w:lineRule="auto"/>
              <w:rPr>
                <w:rFonts w:ascii="Times New Roman" w:hAnsi="Times New Roman" w:cs="Times New Roman"/>
                <w:b/>
                <w:bCs/>
                <w:sz w:val="24"/>
                <w:szCs w:val="24"/>
              </w:rPr>
            </w:pPr>
          </w:p>
        </w:tc>
      </w:tr>
    </w:tbl>
    <w:p w:rsidR="0094222C" w:rsidRDefault="0094222C" w:rsidP="0094222C">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lang w:val="uk-UA"/>
        </w:rPr>
      </w:pPr>
    </w:p>
    <w:p w:rsidR="0094222C" w:rsidRPr="00002838" w:rsidRDefault="0094222C" w:rsidP="0094222C">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lang w:val="uk-UA"/>
        </w:rPr>
      </w:pPr>
      <w:r w:rsidRPr="00002838">
        <w:rPr>
          <w:rFonts w:ascii="Times New Roman" w:hAnsi="Times New Roman" w:cs="Times New Roman"/>
          <w:sz w:val="24"/>
          <w:szCs w:val="24"/>
          <w:lang w:val="uk-UA"/>
        </w:rPr>
        <w:t xml:space="preserve">___________________                __________________                    _______________________                                                    </w:t>
      </w:r>
    </w:p>
    <w:p w:rsidR="0094222C" w:rsidRPr="00002838" w:rsidRDefault="0094222C" w:rsidP="0094222C">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2"/>
          <w:szCs w:val="22"/>
          <w:lang w:val="uk-UA"/>
        </w:rPr>
      </w:pPr>
      <w:r w:rsidRPr="00002838">
        <w:rPr>
          <w:rFonts w:ascii="Times New Roman" w:hAnsi="Times New Roman" w:cs="Times New Roman"/>
          <w:sz w:val="22"/>
          <w:szCs w:val="22"/>
          <w:lang w:val="uk-UA"/>
        </w:rPr>
        <w:t>Посада                                                      Підпис, М.П.                                  П.І.Б. керівника Учасника</w:t>
      </w:r>
    </w:p>
    <w:p w:rsidR="0094222C" w:rsidRDefault="0094222C" w:rsidP="0094222C">
      <w:pPr>
        <w:spacing w:after="0" w:line="240" w:lineRule="auto"/>
        <w:jc w:val="both"/>
        <w:rPr>
          <w:rFonts w:ascii="Times New Roman" w:hAnsi="Times New Roman" w:cs="Times New Roman"/>
          <w:b/>
          <w:bCs/>
          <w:sz w:val="24"/>
          <w:szCs w:val="24"/>
          <w:u w:val="single"/>
        </w:rPr>
      </w:pPr>
    </w:p>
    <w:p w:rsidR="0094222C" w:rsidRDefault="0094222C" w:rsidP="0094222C">
      <w:pPr>
        <w:spacing w:after="0" w:line="240" w:lineRule="auto"/>
        <w:jc w:val="both"/>
        <w:rPr>
          <w:rFonts w:ascii="Times New Roman" w:hAnsi="Times New Roman" w:cs="Times New Roman"/>
          <w:b/>
          <w:bCs/>
          <w:sz w:val="24"/>
          <w:szCs w:val="24"/>
          <w:u w:val="single"/>
        </w:rPr>
      </w:pPr>
    </w:p>
    <w:p w:rsidR="0094222C" w:rsidRPr="00A80947" w:rsidRDefault="0094222C" w:rsidP="0094222C">
      <w:pPr>
        <w:spacing w:after="0" w:line="240" w:lineRule="auto"/>
        <w:jc w:val="both"/>
        <w:rPr>
          <w:rFonts w:ascii="Times New Roman" w:hAnsi="Times New Roman" w:cs="Times New Roman"/>
          <w:b/>
          <w:bCs/>
          <w:sz w:val="24"/>
          <w:szCs w:val="24"/>
          <w:u w:val="single"/>
        </w:rPr>
      </w:pPr>
      <w:r w:rsidRPr="00A80947">
        <w:rPr>
          <w:rFonts w:ascii="Times New Roman" w:hAnsi="Times New Roman" w:cs="Times New Roman"/>
          <w:b/>
          <w:bCs/>
          <w:sz w:val="24"/>
          <w:szCs w:val="24"/>
          <w:u w:val="single"/>
        </w:rPr>
        <w:t>Примітка</w:t>
      </w:r>
    </w:p>
    <w:p w:rsidR="0094222C" w:rsidRPr="005140A3" w:rsidRDefault="0094222C" w:rsidP="0094222C">
      <w:pPr>
        <w:widowControl w:val="0"/>
        <w:suppressAutoHyphens/>
        <w:autoSpaceDE w:val="0"/>
        <w:spacing w:after="0" w:line="240" w:lineRule="auto"/>
        <w:ind w:firstLine="349"/>
        <w:jc w:val="both"/>
        <w:rPr>
          <w:rFonts w:ascii="Times New Roman" w:hAnsi="Times New Roman" w:cs="Times New Roman"/>
          <w:sz w:val="24"/>
          <w:szCs w:val="24"/>
          <w:lang w:val="uk-UA" w:eastAsia="ar-SA"/>
        </w:rPr>
      </w:pPr>
      <w:r>
        <w:rPr>
          <w:rFonts w:ascii="Times New Roman" w:hAnsi="Times New Roman" w:cs="Times New Roman"/>
          <w:sz w:val="24"/>
          <w:szCs w:val="24"/>
          <w:lang w:val="uk-UA" w:eastAsia="ar-SA"/>
        </w:rPr>
        <w:t xml:space="preserve">      </w:t>
      </w:r>
      <w:r w:rsidRPr="00720D71">
        <w:rPr>
          <w:rFonts w:ascii="Times New Roman" w:hAnsi="Times New Roman" w:cs="Times New Roman"/>
          <w:sz w:val="24"/>
          <w:szCs w:val="24"/>
          <w:lang w:val="uk-UA" w:eastAsia="ar-SA"/>
        </w:rPr>
        <w:t xml:space="preserve">У довідці зазначається інформація, яка </w:t>
      </w:r>
      <w:r w:rsidRPr="009025ED">
        <w:rPr>
          <w:rFonts w:ascii="Times New Roman" w:hAnsi="Times New Roman" w:cs="Times New Roman"/>
          <w:sz w:val="24"/>
          <w:szCs w:val="24"/>
          <w:lang w:val="uk-UA" w:eastAsia="ar-SA"/>
        </w:rPr>
        <w:t>с</w:t>
      </w:r>
      <w:r w:rsidRPr="00720D71">
        <w:rPr>
          <w:rFonts w:ascii="Times New Roman" w:hAnsi="Times New Roman" w:cs="Times New Roman"/>
          <w:sz w:val="24"/>
          <w:szCs w:val="24"/>
          <w:lang w:val="uk-UA" w:eastAsia="ar-SA"/>
        </w:rPr>
        <w:t>відчить про те, що учасник має працівників відповідної кваліфікації, які мають необхідні знання і досвід та будуть залучені для виконання робіт по даному предмету закупівлі</w:t>
      </w:r>
      <w:r>
        <w:rPr>
          <w:rFonts w:ascii="Times New Roman" w:hAnsi="Times New Roman" w:cs="Times New Roman"/>
          <w:sz w:val="24"/>
          <w:szCs w:val="24"/>
          <w:lang w:val="uk-UA" w:eastAsia="ar-SA"/>
        </w:rPr>
        <w:t>.</w:t>
      </w:r>
    </w:p>
    <w:p w:rsidR="0094222C" w:rsidRPr="008628E1" w:rsidRDefault="0094222C" w:rsidP="0094222C">
      <w:pPr>
        <w:widowControl w:val="0"/>
        <w:suppressAutoHyphens/>
        <w:autoSpaceDE w:val="0"/>
        <w:spacing w:after="0" w:line="228" w:lineRule="auto"/>
        <w:ind w:firstLine="708"/>
        <w:jc w:val="both"/>
        <w:rPr>
          <w:rFonts w:ascii="Times New Roman" w:hAnsi="Times New Roman" w:cs="Times New Roman"/>
          <w:sz w:val="24"/>
          <w:szCs w:val="24"/>
          <w:lang w:val="uk-UA" w:eastAsia="ar-SA"/>
        </w:rPr>
      </w:pPr>
      <w:r w:rsidRPr="008628E1">
        <w:rPr>
          <w:rFonts w:ascii="Times New Roman" w:hAnsi="Times New Roman" w:cs="Times New Roman"/>
          <w:sz w:val="24"/>
          <w:szCs w:val="24"/>
          <w:lang w:val="uk-UA" w:eastAsia="ar-SA"/>
        </w:rPr>
        <w:t xml:space="preserve">На підтвердження своєї відповідності цьому критерію учасник може залучити потужності інших суб’єктів господарювання як субпідрядників. </w:t>
      </w:r>
    </w:p>
    <w:p w:rsidR="0094222C" w:rsidRDefault="0094222C" w:rsidP="0094222C">
      <w:pPr>
        <w:spacing w:after="0" w:line="228" w:lineRule="auto"/>
        <w:ind w:firstLine="709"/>
        <w:jc w:val="both"/>
        <w:rPr>
          <w:rFonts w:ascii="Times New Roman" w:hAnsi="Times New Roman" w:cs="Times New Roman"/>
          <w:sz w:val="24"/>
          <w:szCs w:val="24"/>
          <w:lang w:val="uk-UA" w:eastAsia="ar-SA"/>
        </w:rPr>
      </w:pPr>
      <w:r w:rsidRPr="008628E1">
        <w:rPr>
          <w:rFonts w:ascii="Times New Roman" w:hAnsi="Times New Roman" w:cs="Times New Roman"/>
          <w:sz w:val="24"/>
          <w:szCs w:val="24"/>
          <w:lang w:val="uk-UA" w:eastAsia="ar-SA"/>
        </w:rPr>
        <w:t>На підтвердження інформації, зазначеної в довідці, учасник має надати скан-копію з оригіналу гарантійного листа від субпідрядника, що підтверджує згоду виступити в ролі субпідрядника, а також містить вичерпний перелік працівників субпідрядника, яких він має намір залучити до виконання відповідного договору у разі перемоги учасника</w:t>
      </w:r>
      <w:r>
        <w:rPr>
          <w:rFonts w:ascii="Times New Roman" w:hAnsi="Times New Roman" w:cs="Times New Roman"/>
          <w:sz w:val="24"/>
          <w:szCs w:val="24"/>
          <w:lang w:val="uk-UA" w:eastAsia="ar-SA"/>
        </w:rPr>
        <w:t>.</w:t>
      </w:r>
    </w:p>
    <w:p w:rsidR="0094222C" w:rsidRDefault="0094222C" w:rsidP="0094222C">
      <w:pPr>
        <w:pStyle w:val="HTML"/>
        <w:spacing w:line="228"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            </w:t>
      </w:r>
    </w:p>
    <w:p w:rsidR="0094222C" w:rsidRPr="00130B01" w:rsidRDefault="0094222C" w:rsidP="0094222C">
      <w:pPr>
        <w:pStyle w:val="HTML"/>
        <w:spacing w:line="228" w:lineRule="auto"/>
        <w:jc w:val="both"/>
        <w:rPr>
          <w:rFonts w:ascii="Times New Roman" w:hAnsi="Times New Roman" w:cs="Times New Roman"/>
          <w:sz w:val="24"/>
          <w:szCs w:val="24"/>
          <w:lang w:eastAsia="ar-SA"/>
        </w:rPr>
      </w:pPr>
      <w:r w:rsidRPr="00130B01">
        <w:rPr>
          <w:rFonts w:ascii="Times New Roman" w:hAnsi="Times New Roman" w:cs="Times New Roman"/>
          <w:sz w:val="24"/>
          <w:szCs w:val="24"/>
          <w:lang w:eastAsia="ar-SA"/>
        </w:rPr>
        <w:t xml:space="preserve">Обов’язкова вимога до Учасника щодо наявності у штаті посадових осіб відповідної кваліфікації: </w:t>
      </w:r>
    </w:p>
    <w:p w:rsidR="0094222C" w:rsidRPr="00130B01" w:rsidRDefault="0094222C" w:rsidP="0094222C">
      <w:pPr>
        <w:pStyle w:val="HTML"/>
        <w:numPr>
          <w:ilvl w:val="0"/>
          <w:numId w:val="19"/>
        </w:numPr>
        <w:spacing w:line="228" w:lineRule="auto"/>
        <w:jc w:val="both"/>
        <w:rPr>
          <w:rFonts w:ascii="Times New Roman" w:hAnsi="Times New Roman" w:cs="Times New Roman"/>
          <w:sz w:val="24"/>
          <w:szCs w:val="24"/>
          <w:lang w:eastAsia="ar-SA"/>
        </w:rPr>
      </w:pPr>
      <w:r w:rsidRPr="00130B01">
        <w:rPr>
          <w:rFonts w:ascii="Times New Roman" w:hAnsi="Times New Roman" w:cs="Times New Roman"/>
          <w:sz w:val="24"/>
          <w:szCs w:val="24"/>
          <w:lang w:eastAsia="ar-SA"/>
        </w:rPr>
        <w:t xml:space="preserve">інженера з охорони праці; </w:t>
      </w:r>
    </w:p>
    <w:p w:rsidR="0094222C" w:rsidRPr="00130B01" w:rsidRDefault="0094222C" w:rsidP="0094222C">
      <w:pPr>
        <w:pStyle w:val="HTML"/>
        <w:numPr>
          <w:ilvl w:val="0"/>
          <w:numId w:val="19"/>
        </w:numPr>
        <w:spacing w:line="228" w:lineRule="auto"/>
        <w:jc w:val="both"/>
        <w:rPr>
          <w:rFonts w:ascii="Times New Roman" w:hAnsi="Times New Roman" w:cs="Times New Roman"/>
          <w:sz w:val="24"/>
          <w:szCs w:val="24"/>
          <w:lang w:eastAsia="ar-SA"/>
        </w:rPr>
      </w:pPr>
      <w:r w:rsidRPr="00130B01">
        <w:rPr>
          <w:rFonts w:ascii="Times New Roman" w:hAnsi="Times New Roman" w:cs="Times New Roman"/>
          <w:sz w:val="24"/>
          <w:szCs w:val="24"/>
          <w:lang w:eastAsia="ar-SA"/>
        </w:rPr>
        <w:t>виконроба;</w:t>
      </w:r>
    </w:p>
    <w:p w:rsidR="0094222C" w:rsidRDefault="0094222C" w:rsidP="0094222C">
      <w:pPr>
        <w:pStyle w:val="HTML"/>
        <w:numPr>
          <w:ilvl w:val="0"/>
          <w:numId w:val="19"/>
        </w:numPr>
        <w:spacing w:line="228" w:lineRule="auto"/>
        <w:jc w:val="both"/>
        <w:rPr>
          <w:rFonts w:ascii="Times New Roman" w:hAnsi="Times New Roman" w:cs="Times New Roman"/>
          <w:sz w:val="24"/>
          <w:szCs w:val="24"/>
          <w:lang w:eastAsia="ar-SA"/>
        </w:rPr>
      </w:pPr>
      <w:r w:rsidRPr="00130B01">
        <w:rPr>
          <w:rFonts w:ascii="Times New Roman" w:hAnsi="Times New Roman" w:cs="Times New Roman"/>
          <w:sz w:val="24"/>
          <w:szCs w:val="24"/>
          <w:lang w:eastAsia="ar-SA"/>
        </w:rPr>
        <w:t>сертифікованого інженера-проектувальника в частині проектно-кошторисної документації (надати копію</w:t>
      </w:r>
      <w:r>
        <w:rPr>
          <w:rFonts w:ascii="Times New Roman" w:hAnsi="Times New Roman" w:cs="Times New Roman"/>
          <w:sz w:val="24"/>
          <w:szCs w:val="24"/>
          <w:lang w:eastAsia="ar-SA"/>
        </w:rPr>
        <w:t>/скан-копію</w:t>
      </w:r>
      <w:r w:rsidRPr="00130B01">
        <w:rPr>
          <w:rFonts w:ascii="Times New Roman" w:hAnsi="Times New Roman" w:cs="Times New Roman"/>
          <w:sz w:val="24"/>
          <w:szCs w:val="24"/>
          <w:lang w:eastAsia="ar-SA"/>
        </w:rPr>
        <w:t xml:space="preserve"> відповідного сертифікату).</w:t>
      </w:r>
    </w:p>
    <w:p w:rsidR="0094222C" w:rsidRPr="00130B01" w:rsidRDefault="0094222C" w:rsidP="0094222C">
      <w:pPr>
        <w:pStyle w:val="HTML"/>
        <w:spacing w:line="228" w:lineRule="auto"/>
        <w:ind w:left="720"/>
        <w:jc w:val="both"/>
        <w:rPr>
          <w:rFonts w:ascii="Times New Roman" w:hAnsi="Times New Roman" w:cs="Times New Roman"/>
          <w:sz w:val="24"/>
          <w:szCs w:val="24"/>
          <w:lang w:eastAsia="ar-SA"/>
        </w:rPr>
      </w:pPr>
    </w:p>
    <w:p w:rsidR="0094222C" w:rsidRPr="00DB3CD1" w:rsidRDefault="0094222C" w:rsidP="0094222C">
      <w:pPr>
        <w:pStyle w:val="HTML"/>
        <w:spacing w:line="228" w:lineRule="auto"/>
        <w:jc w:val="both"/>
        <w:rPr>
          <w:rFonts w:ascii="Times New Roman" w:hAnsi="Times New Roman" w:cs="Times New Roman"/>
          <w:color w:val="000000" w:themeColor="text1"/>
          <w:sz w:val="24"/>
          <w:szCs w:val="24"/>
        </w:rPr>
      </w:pPr>
      <w:r w:rsidRPr="00DB3CD1">
        <w:rPr>
          <w:rFonts w:ascii="Times New Roman" w:hAnsi="Times New Roman" w:cs="Times New Roman"/>
          <w:color w:val="000000" w:themeColor="text1"/>
          <w:sz w:val="24"/>
          <w:szCs w:val="24"/>
        </w:rPr>
        <w:t>До довідки додати:</w:t>
      </w:r>
    </w:p>
    <w:p w:rsidR="0094222C" w:rsidRPr="00DB3CD1" w:rsidRDefault="0094222C" w:rsidP="0094222C">
      <w:pPr>
        <w:pStyle w:val="HTML"/>
        <w:spacing w:line="228" w:lineRule="auto"/>
        <w:jc w:val="both"/>
        <w:rPr>
          <w:rFonts w:ascii="Times New Roman" w:hAnsi="Times New Roman" w:cs="Times New Roman"/>
          <w:color w:val="000000" w:themeColor="text1"/>
          <w:sz w:val="24"/>
          <w:szCs w:val="24"/>
          <w:lang w:eastAsia="ar-SA"/>
        </w:rPr>
      </w:pPr>
      <w:r w:rsidRPr="00DB3CD1">
        <w:rPr>
          <w:rFonts w:ascii="Times New Roman" w:hAnsi="Times New Roman" w:cs="Times New Roman"/>
          <w:color w:val="000000" w:themeColor="text1"/>
          <w:sz w:val="24"/>
          <w:szCs w:val="24"/>
        </w:rPr>
        <w:t xml:space="preserve">- документи, що підтверджують працевлаштування працівників, вказаних у довідці (копії трудової книжки, а саме – першої сторінки з прізвищем та останньої сторінки – із записом про прийняття на роботу або </w:t>
      </w:r>
      <w:r>
        <w:rPr>
          <w:rFonts w:ascii="Times New Roman" w:hAnsi="Times New Roman" w:cs="Times New Roman"/>
          <w:color w:val="000000" w:themeColor="text1"/>
          <w:sz w:val="24"/>
          <w:szCs w:val="24"/>
        </w:rPr>
        <w:t>копію наказу/</w:t>
      </w:r>
      <w:r w:rsidRPr="00DB3CD1">
        <w:rPr>
          <w:rFonts w:ascii="Times New Roman" w:hAnsi="Times New Roman" w:cs="Times New Roman"/>
          <w:color w:val="000000" w:themeColor="text1"/>
          <w:sz w:val="24"/>
          <w:szCs w:val="24"/>
        </w:rPr>
        <w:t>витяг</w:t>
      </w:r>
      <w:r>
        <w:rPr>
          <w:rFonts w:ascii="Times New Roman" w:hAnsi="Times New Roman" w:cs="Times New Roman"/>
          <w:color w:val="000000" w:themeColor="text1"/>
          <w:sz w:val="24"/>
          <w:szCs w:val="24"/>
        </w:rPr>
        <w:t>у</w:t>
      </w:r>
      <w:r w:rsidRPr="00DB3CD1">
        <w:rPr>
          <w:rFonts w:ascii="Times New Roman" w:hAnsi="Times New Roman" w:cs="Times New Roman"/>
          <w:color w:val="000000" w:themeColor="text1"/>
          <w:sz w:val="24"/>
          <w:szCs w:val="24"/>
        </w:rPr>
        <w:t xml:space="preserve"> з наказу про прийняття на роботу).</w:t>
      </w:r>
    </w:p>
    <w:p w:rsidR="0094222C" w:rsidRPr="00DB3CD1" w:rsidRDefault="0094222C" w:rsidP="0094222C">
      <w:pPr>
        <w:pStyle w:val="HTML"/>
        <w:spacing w:line="228" w:lineRule="auto"/>
        <w:jc w:val="both"/>
        <w:rPr>
          <w:rFonts w:ascii="Times New Roman" w:hAnsi="Times New Roman" w:cs="Times New Roman"/>
          <w:color w:val="000000" w:themeColor="text1"/>
          <w:sz w:val="24"/>
          <w:szCs w:val="24"/>
          <w:lang w:eastAsia="ar-SA"/>
        </w:rPr>
      </w:pPr>
    </w:p>
    <w:p w:rsidR="0094222C" w:rsidRPr="00DB3CD1" w:rsidRDefault="0094222C" w:rsidP="0094222C">
      <w:pPr>
        <w:pStyle w:val="af5"/>
        <w:tabs>
          <w:tab w:val="left" w:pos="0"/>
        </w:tabs>
        <w:spacing w:after="0"/>
        <w:rPr>
          <w:rFonts w:ascii="Times New Roman" w:hAnsi="Times New Roman" w:cs="Times New Roman"/>
          <w:bCs/>
          <w:color w:val="000000"/>
          <w:sz w:val="24"/>
          <w:szCs w:val="24"/>
          <w:lang w:val="uk-UA"/>
        </w:rPr>
      </w:pPr>
      <w:r w:rsidRPr="00DB3CD1">
        <w:rPr>
          <w:rFonts w:ascii="Times New Roman" w:hAnsi="Times New Roman" w:cs="Times New Roman"/>
          <w:bCs/>
          <w:color w:val="000000"/>
          <w:sz w:val="24"/>
          <w:szCs w:val="24"/>
          <w:lang w:val="uk-UA"/>
        </w:rPr>
        <w:lastRenderedPageBreak/>
        <w:t>Учасник повинен надати копії відповідних документів (чинних на дату розкриття) щодо навчання з питань охорони праці для :</w:t>
      </w:r>
    </w:p>
    <w:p w:rsidR="0094222C" w:rsidRPr="00DB3CD1" w:rsidRDefault="0094222C" w:rsidP="0094222C">
      <w:pPr>
        <w:pStyle w:val="HTML"/>
        <w:numPr>
          <w:ilvl w:val="0"/>
          <w:numId w:val="19"/>
        </w:numPr>
        <w:tabs>
          <w:tab w:val="clear" w:pos="916"/>
          <w:tab w:val="left" w:pos="709"/>
        </w:tabs>
        <w:ind w:left="0" w:firstLine="426"/>
        <w:jc w:val="both"/>
        <w:rPr>
          <w:rFonts w:ascii="Times New Roman" w:hAnsi="Times New Roman" w:cs="Times New Roman"/>
          <w:sz w:val="24"/>
          <w:szCs w:val="24"/>
          <w:lang w:eastAsia="ar-SA"/>
        </w:rPr>
      </w:pPr>
      <w:r w:rsidRPr="00DB3CD1">
        <w:rPr>
          <w:rFonts w:ascii="Times New Roman" w:hAnsi="Times New Roman" w:cs="Times New Roman"/>
          <w:sz w:val="24"/>
          <w:szCs w:val="24"/>
          <w:lang w:eastAsia="ar-SA"/>
        </w:rPr>
        <w:t>керівника;</w:t>
      </w:r>
    </w:p>
    <w:p w:rsidR="0094222C" w:rsidRPr="00724E6F" w:rsidRDefault="0094222C" w:rsidP="0094222C">
      <w:pPr>
        <w:pStyle w:val="HTML"/>
        <w:numPr>
          <w:ilvl w:val="0"/>
          <w:numId w:val="19"/>
        </w:numPr>
        <w:tabs>
          <w:tab w:val="clear" w:pos="916"/>
          <w:tab w:val="left" w:pos="709"/>
        </w:tabs>
        <w:ind w:left="0" w:firstLine="426"/>
        <w:jc w:val="both"/>
        <w:rPr>
          <w:rFonts w:ascii="Times New Roman" w:hAnsi="Times New Roman" w:cs="Times New Roman"/>
          <w:sz w:val="24"/>
          <w:szCs w:val="24"/>
          <w:lang w:eastAsia="ar-SA"/>
        </w:rPr>
      </w:pPr>
      <w:r w:rsidRPr="00DB3CD1">
        <w:rPr>
          <w:rFonts w:ascii="Times New Roman" w:hAnsi="Times New Roman" w:cs="Times New Roman"/>
          <w:sz w:val="24"/>
          <w:szCs w:val="24"/>
          <w:lang w:eastAsia="ar-SA"/>
        </w:rPr>
        <w:t>інженера з охорони праці</w:t>
      </w:r>
      <w:r w:rsidRPr="00724E6F">
        <w:rPr>
          <w:rFonts w:ascii="Times New Roman" w:hAnsi="Times New Roman" w:cs="Times New Roman"/>
          <w:sz w:val="24"/>
          <w:szCs w:val="24"/>
          <w:lang w:eastAsia="ar-SA"/>
        </w:rPr>
        <w:t xml:space="preserve">; </w:t>
      </w:r>
    </w:p>
    <w:p w:rsidR="0094222C" w:rsidRDefault="0094222C" w:rsidP="0094222C">
      <w:pPr>
        <w:pStyle w:val="HTML"/>
        <w:numPr>
          <w:ilvl w:val="0"/>
          <w:numId w:val="19"/>
        </w:numPr>
        <w:tabs>
          <w:tab w:val="clear" w:pos="916"/>
          <w:tab w:val="left" w:pos="709"/>
        </w:tabs>
        <w:ind w:left="0"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виконроба.</w:t>
      </w:r>
    </w:p>
    <w:p w:rsidR="0094222C" w:rsidRDefault="0094222C" w:rsidP="0094222C">
      <w:pPr>
        <w:pStyle w:val="af5"/>
        <w:tabs>
          <w:tab w:val="left" w:pos="0"/>
        </w:tabs>
        <w:jc w:val="right"/>
        <w:rPr>
          <w:rFonts w:ascii="Times New Roman" w:hAnsi="Times New Roman" w:cs="Times New Roman"/>
          <w:b/>
          <w:bCs/>
          <w:color w:val="000000"/>
          <w:sz w:val="24"/>
          <w:szCs w:val="24"/>
          <w:lang w:val="uk-UA"/>
        </w:rPr>
      </w:pPr>
    </w:p>
    <w:p w:rsidR="00280882" w:rsidRPr="00280882" w:rsidRDefault="00280882" w:rsidP="00280882">
      <w:pPr>
        <w:spacing w:after="0" w:line="240" w:lineRule="auto"/>
        <w:jc w:val="center"/>
        <w:rPr>
          <w:rFonts w:ascii="Times New Roman" w:eastAsia="Times New Roman" w:hAnsi="Times New Roman" w:cs="Times New Roman"/>
          <w:b/>
          <w:bCs/>
          <w:i/>
          <w:sz w:val="26"/>
          <w:szCs w:val="26"/>
          <w:lang w:val="uk-UA" w:eastAsia="en-US"/>
        </w:rPr>
      </w:pPr>
      <w:r w:rsidRPr="00280882">
        <w:rPr>
          <w:rFonts w:ascii="Times New Roman" w:eastAsia="Times New Roman" w:hAnsi="Times New Roman" w:cs="Times New Roman"/>
          <w:b/>
          <w:bCs/>
          <w:i/>
          <w:sz w:val="26"/>
          <w:szCs w:val="26"/>
          <w:lang w:val="uk-UA" w:eastAsia="en-US"/>
        </w:rPr>
        <w:t>Наявність в учасника процедури закупівлі документально підтвердженого досвіду виконання аналогічного(их) за предметом закупівлі договору(ів)</w:t>
      </w:r>
    </w:p>
    <w:p w:rsidR="00280882" w:rsidRPr="00280882" w:rsidRDefault="00280882" w:rsidP="00280882">
      <w:pPr>
        <w:spacing w:after="0" w:line="240" w:lineRule="auto"/>
        <w:rPr>
          <w:rFonts w:ascii="Times New Roman" w:eastAsia="Times New Roman" w:hAnsi="Times New Roman" w:cs="Times New Roman"/>
          <w:b/>
          <w:i/>
          <w:sz w:val="24"/>
          <w:szCs w:val="24"/>
          <w:lang w:val="uk-UA" w:eastAsia="ru-RU"/>
        </w:rPr>
      </w:pPr>
    </w:p>
    <w:p w:rsidR="00280882" w:rsidRPr="00280882" w:rsidRDefault="00280882" w:rsidP="00280882">
      <w:pPr>
        <w:spacing w:after="0" w:line="240" w:lineRule="auto"/>
        <w:jc w:val="right"/>
        <w:rPr>
          <w:rFonts w:ascii="Times New Roman" w:eastAsia="Times New Roman" w:hAnsi="Times New Roman" w:cs="Times New Roman"/>
          <w:i/>
          <w:sz w:val="24"/>
          <w:szCs w:val="24"/>
          <w:lang w:val="uk-UA" w:eastAsia="ru-RU"/>
        </w:rPr>
      </w:pPr>
      <w:r w:rsidRPr="00280882">
        <w:rPr>
          <w:rFonts w:ascii="Times New Roman" w:eastAsia="Times New Roman" w:hAnsi="Times New Roman" w:cs="Times New Roman"/>
          <w:i/>
          <w:sz w:val="24"/>
          <w:szCs w:val="24"/>
          <w:lang w:val="uk-UA" w:eastAsia="ru-RU"/>
        </w:rPr>
        <w:t>Подається у наведеному нижче вигляді, на фірмовому бланку учасника (за наявністю)</w:t>
      </w:r>
    </w:p>
    <w:p w:rsidR="00280882" w:rsidRPr="00280882" w:rsidRDefault="00280882" w:rsidP="00280882">
      <w:pPr>
        <w:spacing w:after="0" w:line="240" w:lineRule="auto"/>
        <w:jc w:val="right"/>
        <w:rPr>
          <w:rFonts w:ascii="Times New Roman" w:eastAsia="Times New Roman" w:hAnsi="Times New Roman" w:cs="Times New Roman"/>
          <w:i/>
          <w:sz w:val="24"/>
          <w:szCs w:val="24"/>
          <w:lang w:val="uk-UA" w:eastAsia="ru-RU"/>
        </w:rPr>
      </w:pPr>
      <w:r w:rsidRPr="00280882">
        <w:rPr>
          <w:rFonts w:ascii="Times New Roman" w:eastAsia="Times New Roman" w:hAnsi="Times New Roman" w:cs="Times New Roman"/>
          <w:i/>
          <w:sz w:val="24"/>
          <w:szCs w:val="24"/>
          <w:lang w:val="uk-UA" w:eastAsia="ru-RU"/>
        </w:rPr>
        <w:t>Учасник не повинен відступати від даної форми</w:t>
      </w:r>
    </w:p>
    <w:p w:rsidR="00280882" w:rsidRPr="00280882" w:rsidRDefault="006A6E90" w:rsidP="00280882">
      <w:pPr>
        <w:spacing w:after="0" w:line="240" w:lineRule="auto"/>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i/>
          <w:sz w:val="24"/>
          <w:szCs w:val="24"/>
          <w:lang w:val="uk-UA" w:eastAsia="ru-RU"/>
        </w:rPr>
        <w:t>Таблиця «В</w:t>
      </w:r>
      <w:r w:rsidR="00280882" w:rsidRPr="00280882">
        <w:rPr>
          <w:rFonts w:ascii="Times New Roman" w:eastAsia="Times New Roman" w:hAnsi="Times New Roman" w:cs="Times New Roman"/>
          <w:i/>
          <w:sz w:val="24"/>
          <w:szCs w:val="24"/>
          <w:lang w:val="uk-UA" w:eastAsia="ru-RU"/>
        </w:rPr>
        <w:t>»</w:t>
      </w:r>
    </w:p>
    <w:p w:rsidR="00280882" w:rsidRPr="00280882" w:rsidRDefault="00280882" w:rsidP="00280882">
      <w:pPr>
        <w:spacing w:after="0" w:line="240" w:lineRule="auto"/>
        <w:rPr>
          <w:rFonts w:ascii="Times New Roman" w:eastAsia="Times New Roman" w:hAnsi="Times New Roman" w:cs="Times New Roman"/>
          <w:b/>
          <w:sz w:val="24"/>
          <w:szCs w:val="24"/>
          <w:lang w:val="uk-UA"/>
        </w:rPr>
      </w:pPr>
    </w:p>
    <w:p w:rsidR="00280882" w:rsidRPr="00280882" w:rsidRDefault="00280882" w:rsidP="00280882">
      <w:pPr>
        <w:spacing w:after="0" w:line="240" w:lineRule="auto"/>
        <w:jc w:val="center"/>
        <w:rPr>
          <w:rFonts w:ascii="Times New Roman" w:eastAsia="Times New Roman" w:hAnsi="Times New Roman" w:cs="Times New Roman"/>
          <w:b/>
          <w:sz w:val="24"/>
          <w:szCs w:val="24"/>
          <w:lang w:val="uk-UA"/>
        </w:rPr>
      </w:pPr>
      <w:r w:rsidRPr="00280882">
        <w:rPr>
          <w:rFonts w:ascii="Times New Roman" w:eastAsia="Times New Roman" w:hAnsi="Times New Roman" w:cs="Times New Roman"/>
          <w:b/>
          <w:sz w:val="24"/>
          <w:szCs w:val="24"/>
          <w:lang w:val="uk-UA"/>
        </w:rPr>
        <w:t>Довідка</w:t>
      </w:r>
    </w:p>
    <w:p w:rsidR="00280882" w:rsidRPr="00280882" w:rsidRDefault="00280882" w:rsidP="00280882">
      <w:pPr>
        <w:spacing w:after="0" w:line="240" w:lineRule="auto"/>
        <w:jc w:val="center"/>
        <w:rPr>
          <w:rFonts w:ascii="Times New Roman" w:eastAsia="Times New Roman" w:hAnsi="Times New Roman" w:cs="Times New Roman"/>
          <w:b/>
          <w:sz w:val="24"/>
          <w:szCs w:val="24"/>
          <w:lang w:val="uk-UA"/>
        </w:rPr>
      </w:pPr>
      <w:r w:rsidRPr="00280882">
        <w:rPr>
          <w:rFonts w:ascii="Times New Roman" w:eastAsia="Times New Roman" w:hAnsi="Times New Roman" w:cs="Times New Roman"/>
          <w:b/>
          <w:sz w:val="24"/>
          <w:szCs w:val="24"/>
          <w:lang w:val="uk-UA"/>
        </w:rPr>
        <w:t>про наявність документально підтвердженого досвіду виконання аналогічного договору</w:t>
      </w:r>
    </w:p>
    <w:p w:rsidR="00280882" w:rsidRPr="00280882" w:rsidRDefault="00280882" w:rsidP="00280882">
      <w:pPr>
        <w:spacing w:after="0" w:line="240" w:lineRule="auto"/>
        <w:jc w:val="center"/>
        <w:rPr>
          <w:rFonts w:ascii="Times New Roman" w:eastAsia="Times New Roman" w:hAnsi="Times New Roman" w:cs="Times New Roman"/>
          <w:b/>
          <w:sz w:val="24"/>
          <w:szCs w:val="24"/>
          <w:lang w:val="uk-UA"/>
        </w:rPr>
      </w:pPr>
    </w:p>
    <w:tbl>
      <w:tblPr>
        <w:tblW w:w="10283" w:type="dxa"/>
        <w:tblInd w:w="-110" w:type="dxa"/>
        <w:tblLayout w:type="fixed"/>
        <w:tblLook w:val="04A0" w:firstRow="1" w:lastRow="0" w:firstColumn="1" w:lastColumn="0" w:noHBand="0" w:noVBand="1"/>
      </w:tblPr>
      <w:tblGrid>
        <w:gridCol w:w="548"/>
        <w:gridCol w:w="3923"/>
        <w:gridCol w:w="1843"/>
        <w:gridCol w:w="1417"/>
        <w:gridCol w:w="2552"/>
      </w:tblGrid>
      <w:tr w:rsidR="00280882" w:rsidRPr="00280882" w:rsidTr="00DA4986">
        <w:trPr>
          <w:trHeight w:val="728"/>
        </w:trPr>
        <w:tc>
          <w:tcPr>
            <w:tcW w:w="548" w:type="dxa"/>
            <w:tcBorders>
              <w:top w:val="single" w:sz="4" w:space="0" w:color="000000"/>
              <w:left w:val="single" w:sz="4" w:space="0" w:color="000000"/>
              <w:bottom w:val="single" w:sz="4" w:space="0" w:color="000000"/>
              <w:right w:val="nil"/>
            </w:tcBorders>
            <w:vAlign w:val="center"/>
            <w:hideMark/>
          </w:tcPr>
          <w:p w:rsidR="00280882" w:rsidRPr="00280882" w:rsidRDefault="00280882" w:rsidP="00280882">
            <w:pPr>
              <w:spacing w:after="0" w:line="240" w:lineRule="auto"/>
              <w:jc w:val="center"/>
              <w:rPr>
                <w:rFonts w:ascii="Times New Roman" w:eastAsia="Times New Roman" w:hAnsi="Times New Roman" w:cs="Times New Roman"/>
                <w:sz w:val="24"/>
                <w:szCs w:val="24"/>
                <w:lang w:val="uk-UA" w:eastAsia="ru-RU"/>
              </w:rPr>
            </w:pPr>
            <w:r w:rsidRPr="00280882">
              <w:rPr>
                <w:rFonts w:ascii="Times New Roman" w:eastAsia="Times New Roman" w:hAnsi="Times New Roman" w:cs="Times New Roman"/>
                <w:sz w:val="24"/>
                <w:szCs w:val="24"/>
                <w:lang w:val="uk-UA" w:eastAsia="ru-RU"/>
              </w:rPr>
              <w:t>№ з/п</w:t>
            </w:r>
          </w:p>
        </w:tc>
        <w:tc>
          <w:tcPr>
            <w:tcW w:w="3923" w:type="dxa"/>
            <w:tcBorders>
              <w:top w:val="single" w:sz="4" w:space="0" w:color="000000"/>
              <w:left w:val="single" w:sz="4" w:space="0" w:color="000000"/>
              <w:bottom w:val="single" w:sz="4" w:space="0" w:color="000000"/>
              <w:right w:val="nil"/>
            </w:tcBorders>
            <w:vAlign w:val="center"/>
            <w:hideMark/>
          </w:tcPr>
          <w:p w:rsidR="00280882" w:rsidRPr="00280882" w:rsidRDefault="00280882" w:rsidP="00280882">
            <w:pPr>
              <w:spacing w:after="0" w:line="240" w:lineRule="auto"/>
              <w:jc w:val="center"/>
              <w:rPr>
                <w:rFonts w:ascii="Times New Roman" w:eastAsia="Times New Roman" w:hAnsi="Times New Roman" w:cs="Times New Roman"/>
                <w:sz w:val="24"/>
                <w:szCs w:val="24"/>
                <w:lang w:val="uk-UA" w:eastAsia="ru-RU"/>
              </w:rPr>
            </w:pPr>
            <w:r w:rsidRPr="00280882">
              <w:rPr>
                <w:rFonts w:ascii="Times New Roman" w:eastAsia="Times New Roman" w:hAnsi="Times New Roman" w:cs="Times New Roman"/>
                <w:sz w:val="24"/>
                <w:szCs w:val="24"/>
                <w:lang w:val="uk-UA" w:eastAsia="ru-RU"/>
              </w:rPr>
              <w:t>Назва та адреса контрагента з яким укладено договір / номер договору та дата укладення</w:t>
            </w:r>
          </w:p>
        </w:tc>
        <w:tc>
          <w:tcPr>
            <w:tcW w:w="1843" w:type="dxa"/>
            <w:tcBorders>
              <w:top w:val="single" w:sz="4" w:space="0" w:color="000000"/>
              <w:left w:val="single" w:sz="4" w:space="0" w:color="000000"/>
              <w:bottom w:val="single" w:sz="4" w:space="0" w:color="000000"/>
              <w:right w:val="nil"/>
            </w:tcBorders>
            <w:vAlign w:val="center"/>
            <w:hideMark/>
          </w:tcPr>
          <w:p w:rsidR="00280882" w:rsidRPr="00280882" w:rsidRDefault="00280882" w:rsidP="00280882">
            <w:pPr>
              <w:spacing w:after="0" w:line="240" w:lineRule="auto"/>
              <w:jc w:val="center"/>
              <w:rPr>
                <w:rFonts w:ascii="Times New Roman" w:eastAsia="Times New Roman" w:hAnsi="Times New Roman" w:cs="Times New Roman"/>
                <w:sz w:val="24"/>
                <w:szCs w:val="24"/>
                <w:lang w:val="uk-UA" w:eastAsia="ru-RU"/>
              </w:rPr>
            </w:pPr>
            <w:r w:rsidRPr="00280882">
              <w:rPr>
                <w:rFonts w:ascii="Times New Roman" w:eastAsia="Times New Roman" w:hAnsi="Times New Roman" w:cs="Times New Roman"/>
                <w:sz w:val="24"/>
                <w:szCs w:val="24"/>
                <w:lang w:val="uk-UA" w:eastAsia="ru-RU"/>
              </w:rPr>
              <w:t>Предмет договору</w:t>
            </w:r>
          </w:p>
        </w:tc>
        <w:tc>
          <w:tcPr>
            <w:tcW w:w="1417" w:type="dxa"/>
            <w:tcBorders>
              <w:top w:val="single" w:sz="4" w:space="0" w:color="000000"/>
              <w:left w:val="single" w:sz="4" w:space="0" w:color="000000"/>
              <w:bottom w:val="single" w:sz="4" w:space="0" w:color="000000"/>
              <w:right w:val="nil"/>
            </w:tcBorders>
            <w:vAlign w:val="center"/>
            <w:hideMark/>
          </w:tcPr>
          <w:p w:rsidR="00280882" w:rsidRPr="00280882" w:rsidRDefault="00280882" w:rsidP="00280882">
            <w:pPr>
              <w:spacing w:after="0" w:line="240" w:lineRule="auto"/>
              <w:jc w:val="center"/>
              <w:rPr>
                <w:rFonts w:ascii="Times New Roman" w:eastAsia="Times New Roman" w:hAnsi="Times New Roman" w:cs="Times New Roman"/>
                <w:sz w:val="24"/>
                <w:szCs w:val="24"/>
                <w:lang w:val="uk-UA" w:eastAsia="ru-RU"/>
              </w:rPr>
            </w:pPr>
            <w:r w:rsidRPr="00280882">
              <w:rPr>
                <w:rFonts w:ascii="Times New Roman" w:eastAsia="Times New Roman" w:hAnsi="Times New Roman" w:cs="Times New Roman"/>
                <w:sz w:val="24"/>
                <w:szCs w:val="24"/>
                <w:lang w:val="uk-UA" w:eastAsia="ru-RU"/>
              </w:rPr>
              <w:t>Ціна договору</w:t>
            </w:r>
          </w:p>
        </w:tc>
        <w:tc>
          <w:tcPr>
            <w:tcW w:w="2552" w:type="dxa"/>
            <w:tcBorders>
              <w:top w:val="single" w:sz="4" w:space="0" w:color="000000"/>
              <w:left w:val="single" w:sz="4" w:space="0" w:color="000000"/>
              <w:bottom w:val="single" w:sz="4" w:space="0" w:color="000000"/>
              <w:right w:val="single" w:sz="4" w:space="0" w:color="auto"/>
            </w:tcBorders>
            <w:vAlign w:val="center"/>
            <w:hideMark/>
          </w:tcPr>
          <w:p w:rsidR="00280882" w:rsidRPr="00280882" w:rsidRDefault="00280882" w:rsidP="00280882">
            <w:pPr>
              <w:spacing w:after="0" w:line="240" w:lineRule="auto"/>
              <w:jc w:val="center"/>
              <w:rPr>
                <w:rFonts w:ascii="Times New Roman" w:eastAsia="Times New Roman" w:hAnsi="Times New Roman" w:cs="Times New Roman"/>
                <w:sz w:val="24"/>
                <w:szCs w:val="24"/>
                <w:lang w:val="uk-UA" w:eastAsia="ru-RU"/>
              </w:rPr>
            </w:pPr>
            <w:r w:rsidRPr="00280882">
              <w:rPr>
                <w:rFonts w:ascii="Times New Roman" w:eastAsia="Times New Roman" w:hAnsi="Times New Roman" w:cs="Times New Roman"/>
                <w:sz w:val="24"/>
                <w:szCs w:val="24"/>
                <w:lang w:val="uk-UA" w:eastAsia="ru-RU"/>
              </w:rPr>
              <w:t>Стан виконання договору, % / вартість наданих послуг</w:t>
            </w:r>
          </w:p>
        </w:tc>
      </w:tr>
      <w:tr w:rsidR="00280882" w:rsidRPr="00280882" w:rsidTr="00DA4986">
        <w:trPr>
          <w:trHeight w:val="80"/>
        </w:trPr>
        <w:tc>
          <w:tcPr>
            <w:tcW w:w="548" w:type="dxa"/>
            <w:tcBorders>
              <w:top w:val="single" w:sz="4" w:space="0" w:color="auto"/>
              <w:left w:val="single" w:sz="4" w:space="0" w:color="000000"/>
              <w:bottom w:val="single" w:sz="4" w:space="0" w:color="000000"/>
              <w:right w:val="nil"/>
            </w:tcBorders>
            <w:vAlign w:val="center"/>
            <w:hideMark/>
          </w:tcPr>
          <w:p w:rsidR="00280882" w:rsidRPr="00280882" w:rsidRDefault="00280882" w:rsidP="00280882">
            <w:pPr>
              <w:spacing w:after="0" w:line="240" w:lineRule="auto"/>
              <w:jc w:val="center"/>
              <w:rPr>
                <w:rFonts w:ascii="Times New Roman" w:eastAsia="Times New Roman" w:hAnsi="Times New Roman" w:cs="Times New Roman"/>
                <w:sz w:val="24"/>
                <w:szCs w:val="24"/>
                <w:lang w:val="uk-UA" w:eastAsia="ru-RU"/>
              </w:rPr>
            </w:pPr>
            <w:r w:rsidRPr="00280882">
              <w:rPr>
                <w:rFonts w:ascii="Times New Roman" w:eastAsia="Times New Roman" w:hAnsi="Times New Roman" w:cs="Times New Roman"/>
                <w:sz w:val="24"/>
                <w:szCs w:val="24"/>
                <w:lang w:val="uk-UA" w:eastAsia="ru-RU"/>
              </w:rPr>
              <w:t>1</w:t>
            </w:r>
          </w:p>
        </w:tc>
        <w:tc>
          <w:tcPr>
            <w:tcW w:w="3923" w:type="dxa"/>
            <w:tcBorders>
              <w:top w:val="single" w:sz="4" w:space="0" w:color="auto"/>
              <w:left w:val="single" w:sz="4" w:space="0" w:color="000000"/>
              <w:bottom w:val="single" w:sz="4" w:space="0" w:color="000000"/>
              <w:right w:val="nil"/>
            </w:tcBorders>
            <w:vAlign w:val="center"/>
          </w:tcPr>
          <w:p w:rsidR="00280882" w:rsidRPr="00280882" w:rsidRDefault="00280882" w:rsidP="00280882">
            <w:pPr>
              <w:snapToGrid w:val="0"/>
              <w:spacing w:after="0" w:line="240" w:lineRule="auto"/>
              <w:jc w:val="center"/>
              <w:rPr>
                <w:rFonts w:ascii="Times New Roman" w:eastAsia="Times New Roman" w:hAnsi="Times New Roman" w:cs="Times New Roman"/>
                <w:sz w:val="24"/>
                <w:szCs w:val="24"/>
                <w:lang w:val="uk-UA" w:eastAsia="ru-RU"/>
              </w:rPr>
            </w:pPr>
          </w:p>
        </w:tc>
        <w:tc>
          <w:tcPr>
            <w:tcW w:w="1843" w:type="dxa"/>
            <w:tcBorders>
              <w:top w:val="single" w:sz="4" w:space="0" w:color="auto"/>
              <w:left w:val="single" w:sz="4" w:space="0" w:color="000000"/>
              <w:bottom w:val="single" w:sz="4" w:space="0" w:color="000000"/>
              <w:right w:val="nil"/>
            </w:tcBorders>
            <w:vAlign w:val="center"/>
          </w:tcPr>
          <w:p w:rsidR="00280882" w:rsidRPr="00280882" w:rsidRDefault="00280882" w:rsidP="00280882">
            <w:pPr>
              <w:snapToGrid w:val="0"/>
              <w:spacing w:after="0" w:line="240" w:lineRule="auto"/>
              <w:jc w:val="center"/>
              <w:rPr>
                <w:rFonts w:ascii="Times New Roman" w:eastAsia="Times New Roman" w:hAnsi="Times New Roman" w:cs="Times New Roman"/>
                <w:sz w:val="24"/>
                <w:szCs w:val="24"/>
                <w:lang w:val="uk-UA" w:eastAsia="ru-RU"/>
              </w:rPr>
            </w:pPr>
          </w:p>
        </w:tc>
        <w:tc>
          <w:tcPr>
            <w:tcW w:w="1417" w:type="dxa"/>
            <w:tcBorders>
              <w:top w:val="single" w:sz="4" w:space="0" w:color="auto"/>
              <w:left w:val="single" w:sz="4" w:space="0" w:color="000000"/>
              <w:bottom w:val="single" w:sz="4" w:space="0" w:color="000000"/>
              <w:right w:val="nil"/>
            </w:tcBorders>
            <w:vAlign w:val="center"/>
          </w:tcPr>
          <w:p w:rsidR="00280882" w:rsidRPr="00280882" w:rsidRDefault="00280882" w:rsidP="00280882">
            <w:pPr>
              <w:snapToGrid w:val="0"/>
              <w:spacing w:after="0" w:line="240" w:lineRule="auto"/>
              <w:jc w:val="center"/>
              <w:rPr>
                <w:rFonts w:ascii="Times New Roman" w:eastAsia="Times New Roman" w:hAnsi="Times New Roman" w:cs="Times New Roman"/>
                <w:sz w:val="24"/>
                <w:szCs w:val="24"/>
                <w:lang w:val="uk-UA" w:eastAsia="ru-RU"/>
              </w:rPr>
            </w:pPr>
          </w:p>
        </w:tc>
        <w:tc>
          <w:tcPr>
            <w:tcW w:w="2552" w:type="dxa"/>
            <w:tcBorders>
              <w:top w:val="single" w:sz="4" w:space="0" w:color="auto"/>
              <w:left w:val="single" w:sz="4" w:space="0" w:color="000000"/>
              <w:bottom w:val="single" w:sz="4" w:space="0" w:color="000000"/>
              <w:right w:val="single" w:sz="4" w:space="0" w:color="auto"/>
            </w:tcBorders>
            <w:vAlign w:val="center"/>
          </w:tcPr>
          <w:p w:rsidR="00280882" w:rsidRPr="00280882" w:rsidRDefault="00280882" w:rsidP="00280882">
            <w:pPr>
              <w:snapToGrid w:val="0"/>
              <w:spacing w:after="0" w:line="240" w:lineRule="auto"/>
              <w:jc w:val="center"/>
              <w:rPr>
                <w:rFonts w:ascii="Times New Roman" w:eastAsia="Times New Roman" w:hAnsi="Times New Roman" w:cs="Times New Roman"/>
                <w:sz w:val="24"/>
                <w:szCs w:val="24"/>
                <w:lang w:val="uk-UA" w:eastAsia="ru-RU"/>
              </w:rPr>
            </w:pPr>
          </w:p>
        </w:tc>
      </w:tr>
    </w:tbl>
    <w:p w:rsidR="00280882" w:rsidRPr="00280882" w:rsidRDefault="00280882" w:rsidP="00280882">
      <w:pPr>
        <w:spacing w:after="0" w:line="240" w:lineRule="auto"/>
        <w:rPr>
          <w:rFonts w:ascii="Times New Roman" w:eastAsia="Times New Roman" w:hAnsi="Times New Roman" w:cs="Times New Roman"/>
          <w:sz w:val="24"/>
          <w:szCs w:val="24"/>
          <w:lang w:val="uk-UA" w:eastAsia="ru-RU"/>
        </w:rPr>
      </w:pPr>
    </w:p>
    <w:p w:rsidR="00280882" w:rsidRPr="00280882" w:rsidRDefault="00280882" w:rsidP="00280882">
      <w:pPr>
        <w:spacing w:after="0" w:line="240" w:lineRule="auto"/>
        <w:jc w:val="both"/>
        <w:rPr>
          <w:rFonts w:ascii="Times New Roman" w:eastAsia="Times New Roman" w:hAnsi="Times New Roman" w:cs="Times New Roman"/>
          <w:sz w:val="24"/>
          <w:szCs w:val="24"/>
          <w:lang w:val="uk-UA" w:eastAsia="ru-RU"/>
        </w:rPr>
      </w:pPr>
      <w:r w:rsidRPr="00280882">
        <w:rPr>
          <w:rFonts w:ascii="Times New Roman" w:eastAsia="Times New Roman" w:hAnsi="Times New Roman" w:cs="Times New Roman"/>
          <w:sz w:val="24"/>
          <w:szCs w:val="24"/>
          <w:lang w:val="uk-UA" w:eastAsia="ru-RU"/>
        </w:rPr>
        <w:t>_________________________________________________                           ___________________</w:t>
      </w:r>
    </w:p>
    <w:p w:rsidR="00280882" w:rsidRPr="00280882" w:rsidRDefault="00280882" w:rsidP="00280882">
      <w:pPr>
        <w:spacing w:after="0" w:line="240" w:lineRule="auto"/>
        <w:jc w:val="both"/>
        <w:rPr>
          <w:rFonts w:ascii="Times New Roman" w:eastAsia="Times New Roman" w:hAnsi="Times New Roman" w:cs="Times New Roman"/>
          <w:sz w:val="20"/>
          <w:szCs w:val="20"/>
          <w:lang w:val="uk-UA" w:eastAsia="ru-RU"/>
        </w:rPr>
      </w:pPr>
      <w:r w:rsidRPr="00280882">
        <w:rPr>
          <w:rFonts w:ascii="Times New Roman" w:eastAsia="Times New Roman" w:hAnsi="Times New Roman" w:cs="Times New Roman"/>
          <w:sz w:val="20"/>
          <w:szCs w:val="20"/>
          <w:lang w:val="uk-UA" w:eastAsia="ru-RU"/>
        </w:rPr>
        <w:t>посада, ім’я ПРІЗВИЩЕ уповноваженої особи учасника</w:t>
      </w:r>
      <w:r w:rsidRPr="00280882">
        <w:rPr>
          <w:rFonts w:ascii="Times New Roman" w:eastAsia="Times New Roman" w:hAnsi="Times New Roman" w:cs="Times New Roman"/>
          <w:sz w:val="20"/>
          <w:szCs w:val="20"/>
          <w:lang w:val="uk-UA" w:eastAsia="ru-RU"/>
        </w:rPr>
        <w:tab/>
      </w:r>
      <w:r w:rsidRPr="00280882">
        <w:rPr>
          <w:rFonts w:ascii="Times New Roman" w:eastAsia="Times New Roman" w:hAnsi="Times New Roman" w:cs="Times New Roman"/>
          <w:sz w:val="20"/>
          <w:szCs w:val="20"/>
          <w:lang w:val="uk-UA" w:eastAsia="ru-RU"/>
        </w:rPr>
        <w:tab/>
      </w:r>
      <w:r w:rsidRPr="00280882">
        <w:rPr>
          <w:rFonts w:ascii="Times New Roman" w:eastAsia="Times New Roman" w:hAnsi="Times New Roman" w:cs="Times New Roman"/>
          <w:sz w:val="20"/>
          <w:szCs w:val="20"/>
          <w:lang w:val="uk-UA" w:eastAsia="ru-RU"/>
        </w:rPr>
        <w:tab/>
      </w:r>
      <w:r w:rsidRPr="00280882">
        <w:rPr>
          <w:rFonts w:ascii="Times New Roman" w:eastAsia="Times New Roman" w:hAnsi="Times New Roman" w:cs="Times New Roman"/>
          <w:sz w:val="20"/>
          <w:szCs w:val="20"/>
          <w:lang w:val="uk-UA" w:eastAsia="ru-RU"/>
        </w:rPr>
        <w:tab/>
      </w:r>
      <w:r w:rsidRPr="00280882">
        <w:rPr>
          <w:rFonts w:ascii="Times New Roman" w:eastAsia="Times New Roman" w:hAnsi="Times New Roman" w:cs="Times New Roman"/>
          <w:sz w:val="20"/>
          <w:szCs w:val="20"/>
          <w:lang w:val="uk-UA" w:eastAsia="ru-RU"/>
        </w:rPr>
        <w:tab/>
      </w:r>
      <w:r w:rsidRPr="00280882">
        <w:rPr>
          <w:rFonts w:ascii="Times New Roman" w:eastAsia="Times New Roman" w:hAnsi="Times New Roman" w:cs="Times New Roman"/>
          <w:sz w:val="20"/>
          <w:szCs w:val="20"/>
          <w:lang w:val="uk-UA" w:eastAsia="ru-RU"/>
        </w:rPr>
        <w:tab/>
        <w:t>(підпис)</w:t>
      </w:r>
    </w:p>
    <w:p w:rsidR="00280882" w:rsidRPr="00280882" w:rsidRDefault="00280882" w:rsidP="00280882">
      <w:pPr>
        <w:spacing w:after="0" w:line="240" w:lineRule="auto"/>
        <w:jc w:val="both"/>
        <w:rPr>
          <w:rFonts w:ascii="Times New Roman" w:eastAsia="Times New Roman" w:hAnsi="Times New Roman" w:cs="Times New Roman"/>
          <w:i/>
          <w:iCs/>
          <w:sz w:val="24"/>
          <w:szCs w:val="24"/>
          <w:lang w:val="uk-UA" w:eastAsia="ru-RU"/>
        </w:rPr>
      </w:pPr>
    </w:p>
    <w:bookmarkEnd w:id="1"/>
    <w:p w:rsidR="00E02B08" w:rsidRDefault="00E02B08" w:rsidP="00E02B08">
      <w:pPr>
        <w:tabs>
          <w:tab w:val="left" w:pos="993"/>
        </w:tabs>
        <w:spacing w:after="0" w:line="19" w:lineRule="atLeast"/>
        <w:ind w:firstLine="567"/>
        <w:contextualSpacing/>
        <w:jc w:val="both"/>
        <w:rPr>
          <w:rFonts w:ascii="Times New Roman" w:hAnsi="Times New Roman" w:cs="Times New Roman"/>
          <w:sz w:val="24"/>
          <w:szCs w:val="24"/>
          <w:lang w:val="uk-UA" w:eastAsia="en-US"/>
        </w:rPr>
      </w:pPr>
      <w:r>
        <w:rPr>
          <w:rFonts w:ascii="Times New Roman" w:hAnsi="Times New Roman" w:cs="Times New Roman"/>
          <w:sz w:val="24"/>
          <w:szCs w:val="24"/>
          <w:lang w:val="uk-UA" w:eastAsia="en-US"/>
        </w:rPr>
        <w:t>*</w:t>
      </w:r>
      <w:r w:rsidRPr="00E01484">
        <w:rPr>
          <w:rFonts w:ascii="Times New Roman" w:hAnsi="Times New Roman" w:cs="Times New Roman"/>
          <w:sz w:val="24"/>
          <w:szCs w:val="24"/>
          <w:lang w:val="uk-UA" w:eastAsia="en-US"/>
        </w:rPr>
        <w:t>На підтвердження досвіду виконання аналогічних договорів</w:t>
      </w:r>
      <w:r w:rsidRPr="00A6038F">
        <w:rPr>
          <w:rFonts w:ascii="Times New Roman" w:hAnsi="Times New Roman" w:cs="Times New Roman"/>
          <w:sz w:val="24"/>
          <w:szCs w:val="24"/>
          <w:lang w:val="uk-UA" w:eastAsia="en-US"/>
        </w:rPr>
        <w:t>,</w:t>
      </w:r>
      <w:r w:rsidRPr="00A6038F">
        <w:rPr>
          <w:rFonts w:ascii="Times New Roman" w:hAnsi="Times New Roman" w:cs="Times New Roman"/>
          <w:sz w:val="24"/>
          <w:szCs w:val="24"/>
          <w:lang w:val="uk-UA"/>
        </w:rPr>
        <w:t xml:space="preserve"> які за класом наслідків (відповідальності) належать до об’єктів зі значними наслідками – СС2 або СС3 за 2020-2022 роки,</w:t>
      </w:r>
      <w:r w:rsidRPr="00A6038F">
        <w:rPr>
          <w:rFonts w:ascii="Times New Roman" w:hAnsi="Times New Roman" w:cs="Times New Roman"/>
          <w:sz w:val="24"/>
          <w:szCs w:val="24"/>
          <w:lang w:val="uk-UA" w:eastAsia="en-US"/>
        </w:rPr>
        <w:t xml:space="preserve"> учасник має надати:</w:t>
      </w:r>
    </w:p>
    <w:p w:rsidR="00E02B08" w:rsidRDefault="00E02B08" w:rsidP="00E02B08">
      <w:pPr>
        <w:tabs>
          <w:tab w:val="left" w:pos="993"/>
        </w:tabs>
        <w:spacing w:after="0" w:line="19" w:lineRule="atLeast"/>
        <w:contextualSpacing/>
        <w:jc w:val="both"/>
        <w:rPr>
          <w:rFonts w:ascii="Times New Roman" w:hAnsi="Times New Roman" w:cs="Times New Roman"/>
          <w:sz w:val="24"/>
          <w:szCs w:val="24"/>
          <w:lang w:val="uk-UA" w:eastAsia="en-US"/>
        </w:rPr>
      </w:pPr>
      <w:r>
        <w:rPr>
          <w:rFonts w:ascii="Times New Roman" w:hAnsi="Times New Roman" w:cs="Times New Roman"/>
          <w:sz w:val="24"/>
          <w:szCs w:val="24"/>
          <w:lang w:val="uk-UA" w:eastAsia="en-US"/>
        </w:rPr>
        <w:t xml:space="preserve">- </w:t>
      </w:r>
      <w:r w:rsidRPr="00E01484">
        <w:rPr>
          <w:rFonts w:ascii="Times New Roman" w:hAnsi="Times New Roman" w:cs="Times New Roman"/>
          <w:sz w:val="24"/>
          <w:szCs w:val="24"/>
          <w:lang w:val="uk-UA" w:eastAsia="en-US"/>
        </w:rPr>
        <w:t xml:space="preserve">скановані оригінали </w:t>
      </w:r>
      <w:r w:rsidRPr="00467D33">
        <w:rPr>
          <w:rFonts w:ascii="Times New Roman" w:hAnsi="Times New Roman" w:cs="Times New Roman"/>
          <w:sz w:val="24"/>
          <w:szCs w:val="24"/>
          <w:lang w:val="uk-UA" w:eastAsia="en-US"/>
        </w:rPr>
        <w:t xml:space="preserve">договорів (не менше </w:t>
      </w:r>
      <w:r w:rsidRPr="00633845">
        <w:rPr>
          <w:rFonts w:ascii="Times New Roman" w:hAnsi="Times New Roman" w:cs="Times New Roman"/>
          <w:color w:val="000000" w:themeColor="text1"/>
          <w:sz w:val="24"/>
          <w:szCs w:val="24"/>
          <w:lang w:val="uk-UA" w:eastAsia="en-US"/>
        </w:rPr>
        <w:t>одного)</w:t>
      </w:r>
      <w:r w:rsidRPr="00467D33">
        <w:rPr>
          <w:rFonts w:ascii="Times New Roman" w:hAnsi="Times New Roman" w:cs="Times New Roman"/>
          <w:sz w:val="24"/>
          <w:szCs w:val="24"/>
          <w:lang w:val="uk-UA" w:eastAsia="en-US"/>
        </w:rPr>
        <w:t xml:space="preserve">, </w:t>
      </w:r>
      <w:r>
        <w:rPr>
          <w:rFonts w:ascii="Times New Roman" w:hAnsi="Times New Roman" w:cs="Times New Roman"/>
          <w:sz w:val="24"/>
          <w:szCs w:val="24"/>
          <w:lang w:val="uk-UA" w:eastAsia="en-US"/>
        </w:rPr>
        <w:t>зазначені</w:t>
      </w:r>
      <w:r w:rsidRPr="00E01484">
        <w:rPr>
          <w:rFonts w:ascii="Times New Roman" w:hAnsi="Times New Roman" w:cs="Times New Roman"/>
          <w:sz w:val="24"/>
          <w:szCs w:val="24"/>
          <w:lang w:val="uk-UA" w:eastAsia="en-US"/>
        </w:rPr>
        <w:t xml:space="preserve"> у інформаційні</w:t>
      </w:r>
      <w:r>
        <w:rPr>
          <w:rFonts w:ascii="Times New Roman" w:hAnsi="Times New Roman" w:cs="Times New Roman"/>
          <w:sz w:val="24"/>
          <w:szCs w:val="24"/>
          <w:lang w:val="uk-UA" w:eastAsia="en-US"/>
        </w:rPr>
        <w:t>й</w:t>
      </w:r>
      <w:r w:rsidRPr="00E01484">
        <w:rPr>
          <w:rFonts w:ascii="Times New Roman" w:hAnsi="Times New Roman" w:cs="Times New Roman"/>
          <w:sz w:val="24"/>
          <w:szCs w:val="24"/>
          <w:lang w:val="uk-UA" w:eastAsia="en-US"/>
        </w:rPr>
        <w:t xml:space="preserve"> довідці</w:t>
      </w:r>
      <w:r>
        <w:rPr>
          <w:rFonts w:ascii="Times New Roman" w:hAnsi="Times New Roman" w:cs="Times New Roman"/>
          <w:sz w:val="24"/>
          <w:szCs w:val="24"/>
          <w:lang w:val="uk-UA" w:eastAsia="en-US"/>
        </w:rPr>
        <w:t>, виконані</w:t>
      </w:r>
      <w:r w:rsidRPr="00E01484">
        <w:rPr>
          <w:rFonts w:ascii="Times New Roman" w:hAnsi="Times New Roman" w:cs="Times New Roman"/>
          <w:sz w:val="24"/>
          <w:szCs w:val="24"/>
          <w:lang w:val="uk-UA" w:eastAsia="en-US"/>
        </w:rPr>
        <w:t xml:space="preserve"> у повному обсязі (з усіма укладеними додатковими угодами</w:t>
      </w:r>
      <w:r>
        <w:rPr>
          <w:rFonts w:ascii="Times New Roman" w:hAnsi="Times New Roman" w:cs="Times New Roman"/>
          <w:sz w:val="24"/>
          <w:szCs w:val="24"/>
          <w:lang w:val="uk-UA" w:eastAsia="en-US"/>
        </w:rPr>
        <w:t xml:space="preserve"> та без додатків);</w:t>
      </w:r>
    </w:p>
    <w:p w:rsidR="00E02B08" w:rsidRPr="00DB3CD1" w:rsidRDefault="00E02B08" w:rsidP="00E02B08">
      <w:pPr>
        <w:tabs>
          <w:tab w:val="left" w:pos="993"/>
        </w:tabs>
        <w:spacing w:after="0" w:line="19" w:lineRule="atLeast"/>
        <w:contextualSpacing/>
        <w:jc w:val="both"/>
        <w:rPr>
          <w:rFonts w:ascii="Times New Roman" w:hAnsi="Times New Roman" w:cs="Times New Roman"/>
          <w:sz w:val="24"/>
          <w:szCs w:val="24"/>
          <w:lang w:val="uk-UA" w:eastAsia="en-US"/>
        </w:rPr>
      </w:pPr>
      <w:r>
        <w:rPr>
          <w:rFonts w:ascii="Times New Roman" w:hAnsi="Times New Roman" w:cs="Times New Roman"/>
          <w:sz w:val="24"/>
          <w:szCs w:val="24"/>
          <w:lang w:val="uk-UA" w:eastAsia="en-US"/>
        </w:rPr>
        <w:t>- скан-копії</w:t>
      </w:r>
      <w:r w:rsidRPr="00E01484">
        <w:rPr>
          <w:rFonts w:ascii="Times New Roman" w:hAnsi="Times New Roman" w:cs="Times New Roman"/>
          <w:sz w:val="24"/>
          <w:szCs w:val="24"/>
          <w:lang w:val="uk-UA" w:eastAsia="en-US"/>
        </w:rPr>
        <w:t xml:space="preserve"> відповідних довідок форми КБ-3, які підтверджують повне виконання робіт по </w:t>
      </w:r>
      <w:r w:rsidRPr="00DB3CD1">
        <w:rPr>
          <w:rFonts w:ascii="Times New Roman" w:hAnsi="Times New Roman" w:cs="Times New Roman"/>
          <w:sz w:val="24"/>
          <w:szCs w:val="24"/>
          <w:lang w:val="uk-UA" w:eastAsia="en-US"/>
        </w:rPr>
        <w:t>даному об’єкту зазначених в наданій учасником інформаційній довідці;</w:t>
      </w:r>
    </w:p>
    <w:p w:rsidR="00E02B08" w:rsidRPr="00DB3CD1" w:rsidRDefault="00E02B08" w:rsidP="00E02B08">
      <w:pPr>
        <w:tabs>
          <w:tab w:val="left" w:pos="993"/>
        </w:tabs>
        <w:spacing w:after="0" w:line="19" w:lineRule="atLeast"/>
        <w:contextualSpacing/>
        <w:jc w:val="both"/>
        <w:rPr>
          <w:rFonts w:ascii="Times New Roman" w:hAnsi="Times New Roman" w:cs="Times New Roman"/>
          <w:sz w:val="24"/>
          <w:szCs w:val="24"/>
          <w:lang w:val="uk-UA" w:eastAsia="en-US"/>
        </w:rPr>
      </w:pPr>
      <w:r w:rsidRPr="00DB3CD1">
        <w:rPr>
          <w:rFonts w:ascii="Times New Roman" w:hAnsi="Times New Roman" w:cs="Times New Roman"/>
          <w:sz w:val="24"/>
          <w:szCs w:val="24"/>
          <w:lang w:val="uk-UA" w:eastAsia="en-US"/>
        </w:rPr>
        <w:t>- лист-відгук від замовника (з вказівкою на номер і дату укладення договору та відсутність претензій до Підрядника).</w:t>
      </w:r>
    </w:p>
    <w:p w:rsidR="00E02B08" w:rsidRPr="00DB3CD1" w:rsidRDefault="00E02B08" w:rsidP="00E02B08">
      <w:pPr>
        <w:tabs>
          <w:tab w:val="left" w:pos="993"/>
        </w:tabs>
        <w:spacing w:after="0" w:line="19" w:lineRule="atLeast"/>
        <w:ind w:firstLine="567"/>
        <w:contextualSpacing/>
        <w:jc w:val="both"/>
        <w:rPr>
          <w:rFonts w:ascii="Times New Roman" w:hAnsi="Times New Roman" w:cs="Times New Roman"/>
          <w:bCs/>
          <w:i/>
          <w:sz w:val="24"/>
          <w:szCs w:val="24"/>
          <w:lang w:val="uk-UA" w:eastAsia="en-US"/>
        </w:rPr>
      </w:pPr>
    </w:p>
    <w:p w:rsidR="00E02B08" w:rsidRPr="00130B01" w:rsidRDefault="00E02B08" w:rsidP="00E02B08">
      <w:pPr>
        <w:tabs>
          <w:tab w:val="left" w:pos="993"/>
        </w:tabs>
        <w:spacing w:after="0" w:line="19" w:lineRule="atLeast"/>
        <w:ind w:firstLine="567"/>
        <w:contextualSpacing/>
        <w:jc w:val="both"/>
        <w:rPr>
          <w:rFonts w:ascii="Times New Roman" w:hAnsi="Times New Roman" w:cs="Times New Roman"/>
          <w:bCs/>
          <w:i/>
          <w:color w:val="000000" w:themeColor="text1"/>
          <w:sz w:val="24"/>
          <w:szCs w:val="24"/>
          <w:lang w:val="uk-UA" w:eastAsia="en-US"/>
        </w:rPr>
      </w:pPr>
      <w:r w:rsidRPr="00DB3CD1">
        <w:rPr>
          <w:rFonts w:ascii="Times New Roman" w:hAnsi="Times New Roman" w:cs="Times New Roman"/>
          <w:bCs/>
          <w:i/>
          <w:sz w:val="24"/>
          <w:szCs w:val="24"/>
          <w:lang w:val="uk-UA" w:eastAsia="en-US"/>
        </w:rPr>
        <w:t>**</w:t>
      </w:r>
      <w:r w:rsidRPr="00DB3CD1">
        <w:rPr>
          <w:rFonts w:ascii="Times New Roman" w:hAnsi="Times New Roman" w:cs="Times New Roman"/>
          <w:sz w:val="24"/>
          <w:szCs w:val="24"/>
          <w:lang w:val="uk-UA" w:eastAsia="en-US"/>
        </w:rPr>
        <w:t>Аналогічним договором у даній закупівлі буде вважатись</w:t>
      </w:r>
      <w:r w:rsidRPr="00130B01">
        <w:rPr>
          <w:rFonts w:ascii="Times New Roman" w:hAnsi="Times New Roman" w:cs="Times New Roman"/>
          <w:sz w:val="24"/>
          <w:szCs w:val="24"/>
          <w:lang w:val="uk-UA" w:eastAsia="en-US"/>
        </w:rPr>
        <w:t xml:space="preserve"> договір однакової правової природи (договір підряду) з аналогічним предметом закупівлі об’єктів будівництва </w:t>
      </w:r>
      <w:r w:rsidRPr="00130B01">
        <w:rPr>
          <w:rFonts w:ascii="Times New Roman" w:hAnsi="Times New Roman" w:cs="Times New Roman"/>
          <w:color w:val="000000" w:themeColor="text1"/>
          <w:sz w:val="24"/>
          <w:szCs w:val="24"/>
          <w:lang w:val="uk-UA" w:eastAsia="en-US"/>
        </w:rPr>
        <w:t>(</w:t>
      </w:r>
      <w:r>
        <w:rPr>
          <w:rFonts w:ascii="Times New Roman" w:hAnsi="Times New Roman" w:cs="Times New Roman"/>
          <w:color w:val="000000" w:themeColor="text1"/>
          <w:sz w:val="24"/>
          <w:szCs w:val="24"/>
          <w:lang w:val="uk-UA" w:eastAsia="en-US"/>
        </w:rPr>
        <w:t>капітальний ремонт</w:t>
      </w:r>
      <w:r w:rsidRPr="00130B01">
        <w:rPr>
          <w:rFonts w:ascii="Times New Roman" w:hAnsi="Times New Roman" w:cs="Times New Roman"/>
          <w:color w:val="000000" w:themeColor="text1"/>
          <w:sz w:val="24"/>
          <w:szCs w:val="24"/>
          <w:lang w:val="uk-UA" w:eastAsia="en-US"/>
        </w:rPr>
        <w:t xml:space="preserve">), </w:t>
      </w:r>
      <w:r w:rsidRPr="00130B01">
        <w:rPr>
          <w:rFonts w:ascii="Times New Roman" w:hAnsi="Times New Roman" w:cs="Times New Roman"/>
          <w:sz w:val="24"/>
          <w:szCs w:val="24"/>
          <w:lang w:val="uk-UA" w:eastAsia="en-US"/>
        </w:rPr>
        <w:t xml:space="preserve">укладені із замовниками (контрагентами) протягом 2020-2022 р.р. </w:t>
      </w:r>
    </w:p>
    <w:p w:rsidR="007E67FB" w:rsidRPr="00E3684F" w:rsidRDefault="00280882" w:rsidP="00280882">
      <w:pPr>
        <w:spacing w:before="20" w:after="20" w:line="240" w:lineRule="auto"/>
        <w:jc w:val="both"/>
        <w:rPr>
          <w:rFonts w:ascii="Times New Roman" w:eastAsia="Times New Roman" w:hAnsi="Times New Roman" w:cs="Times New Roman"/>
          <w:i/>
          <w:sz w:val="20"/>
          <w:szCs w:val="20"/>
          <w:highlight w:val="yellow"/>
          <w:lang w:val="uk-UA"/>
        </w:rPr>
      </w:pPr>
      <w:r w:rsidRPr="00280882">
        <w:rPr>
          <w:rFonts w:ascii="Times New Roman" w:eastAsia="Times New Roman" w:hAnsi="Times New Roman" w:cs="Times New Roman"/>
          <w:b/>
          <w:sz w:val="28"/>
          <w:szCs w:val="28"/>
          <w:lang w:val="uk-UA" w:eastAsia="ru-RU"/>
        </w:rPr>
        <w:br w:type="page"/>
      </w:r>
    </w:p>
    <w:p w:rsidR="007E67FB" w:rsidRPr="00E3684F" w:rsidRDefault="00044813">
      <w:pPr>
        <w:spacing w:before="20" w:after="20" w:line="240" w:lineRule="auto"/>
        <w:jc w:val="both"/>
        <w:rPr>
          <w:rFonts w:ascii="Times New Roman" w:eastAsia="Times New Roman" w:hAnsi="Times New Roman" w:cs="Times New Roman"/>
          <w:b/>
          <w:sz w:val="24"/>
          <w:szCs w:val="24"/>
          <w:highlight w:val="white"/>
        </w:rPr>
      </w:pPr>
      <w:r w:rsidRPr="00E3684F">
        <w:rPr>
          <w:rFonts w:ascii="Times New Roman" w:eastAsia="Times New Roman" w:hAnsi="Times New Roman" w:cs="Times New Roman"/>
          <w:b/>
          <w:sz w:val="24"/>
          <w:szCs w:val="24"/>
        </w:rPr>
        <w:lastRenderedPageBreak/>
        <w:t xml:space="preserve">2. </w:t>
      </w:r>
      <w:proofErr w:type="gramStart"/>
      <w:r w:rsidRPr="00E3684F">
        <w:rPr>
          <w:rFonts w:ascii="Times New Roman" w:eastAsia="Times New Roman" w:hAnsi="Times New Roman" w:cs="Times New Roman"/>
          <w:b/>
          <w:sz w:val="24"/>
          <w:szCs w:val="24"/>
        </w:rPr>
        <w:t>П</w:t>
      </w:r>
      <w:proofErr w:type="gramEnd"/>
      <w:r w:rsidRPr="00E3684F">
        <w:rPr>
          <w:rFonts w:ascii="Times New Roman" w:eastAsia="Times New Roman" w:hAnsi="Times New Roman" w:cs="Times New Roman"/>
          <w:b/>
          <w:sz w:val="24"/>
          <w:szCs w:val="24"/>
        </w:rPr>
        <w:t>ідтвердження відповідності УЧАСНИКА (в тому числі для об’єднання учасників як учасника процедури)  вимогам, визначени</w:t>
      </w:r>
      <w:r w:rsidRPr="00E3684F">
        <w:rPr>
          <w:rFonts w:ascii="Times New Roman" w:eastAsia="Times New Roman" w:hAnsi="Times New Roman" w:cs="Times New Roman"/>
          <w:b/>
          <w:sz w:val="24"/>
          <w:szCs w:val="24"/>
          <w:highlight w:val="white"/>
        </w:rPr>
        <w:t>м у пункті 47 Особливостей.</w:t>
      </w:r>
    </w:p>
    <w:p w:rsidR="007E67FB" w:rsidRPr="00E3684F" w:rsidRDefault="00044813">
      <w:pPr>
        <w:spacing w:after="0"/>
        <w:ind w:firstLine="567"/>
        <w:jc w:val="both"/>
        <w:rPr>
          <w:rFonts w:ascii="Times New Roman" w:eastAsia="Times New Roman" w:hAnsi="Times New Roman" w:cs="Times New Roman"/>
          <w:sz w:val="24"/>
          <w:szCs w:val="24"/>
          <w:highlight w:val="white"/>
        </w:rPr>
      </w:pPr>
      <w:r w:rsidRPr="00E3684F">
        <w:rPr>
          <w:rFonts w:ascii="Times New Roman" w:eastAsia="Times New Roman" w:hAnsi="Times New Roman" w:cs="Times New Roman"/>
          <w:sz w:val="24"/>
          <w:szCs w:val="24"/>
          <w:highlight w:val="white"/>
        </w:rPr>
        <w:t>Замовник не вимагає від учасника процедури закупі</w:t>
      </w:r>
      <w:proofErr w:type="gramStart"/>
      <w:r w:rsidRPr="00E3684F">
        <w:rPr>
          <w:rFonts w:ascii="Times New Roman" w:eastAsia="Times New Roman" w:hAnsi="Times New Roman" w:cs="Times New Roman"/>
          <w:sz w:val="24"/>
          <w:szCs w:val="24"/>
          <w:highlight w:val="white"/>
        </w:rPr>
        <w:t>вл</w:t>
      </w:r>
      <w:proofErr w:type="gramEnd"/>
      <w:r w:rsidRPr="00E3684F">
        <w:rPr>
          <w:rFonts w:ascii="Times New Roman" w:eastAsia="Times New Roman" w:hAnsi="Times New Roman" w:cs="Times New Roman"/>
          <w:sz w:val="24"/>
          <w:szCs w:val="24"/>
          <w:highlight w:val="white"/>
        </w:rPr>
        <w:t xml:space="preserve">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E3684F">
        <w:rPr>
          <w:rFonts w:ascii="Times New Roman" w:eastAsia="Times New Roman" w:hAnsi="Times New Roman" w:cs="Times New Roman"/>
          <w:sz w:val="24"/>
          <w:szCs w:val="24"/>
          <w:highlight w:val="white"/>
        </w:rPr>
        <w:t>до</w:t>
      </w:r>
      <w:proofErr w:type="gramEnd"/>
      <w:r w:rsidRPr="00E3684F">
        <w:rPr>
          <w:rFonts w:ascii="Times New Roman" w:eastAsia="Times New Roman" w:hAnsi="Times New Roman" w:cs="Times New Roman"/>
          <w:sz w:val="24"/>
          <w:szCs w:val="24"/>
          <w:highlight w:val="white"/>
        </w:rPr>
        <w:t xml:space="preserve"> абзацу шістнадцятого пункту 47 Особливостей.</w:t>
      </w:r>
    </w:p>
    <w:p w:rsidR="007E67FB" w:rsidRPr="00E3684F" w:rsidRDefault="00044813">
      <w:pPr>
        <w:spacing w:after="0"/>
        <w:ind w:firstLine="567"/>
        <w:jc w:val="both"/>
        <w:rPr>
          <w:rFonts w:ascii="Times New Roman" w:eastAsia="Times New Roman" w:hAnsi="Times New Roman" w:cs="Times New Roman"/>
          <w:sz w:val="24"/>
          <w:szCs w:val="24"/>
          <w:highlight w:val="white"/>
        </w:rPr>
      </w:pPr>
      <w:r w:rsidRPr="00E3684F">
        <w:rPr>
          <w:rFonts w:ascii="Times New Roman" w:eastAsia="Times New Roman" w:hAnsi="Times New Roman" w:cs="Times New Roman"/>
          <w:sz w:val="24"/>
          <w:szCs w:val="24"/>
          <w:highlight w:val="white"/>
        </w:rPr>
        <w:t>Учасник процедури закупі</w:t>
      </w:r>
      <w:proofErr w:type="gramStart"/>
      <w:r w:rsidRPr="00E3684F">
        <w:rPr>
          <w:rFonts w:ascii="Times New Roman" w:eastAsia="Times New Roman" w:hAnsi="Times New Roman" w:cs="Times New Roman"/>
          <w:sz w:val="24"/>
          <w:szCs w:val="24"/>
          <w:highlight w:val="white"/>
        </w:rPr>
        <w:t>вл</w:t>
      </w:r>
      <w:proofErr w:type="gramEnd"/>
      <w:r w:rsidRPr="00E3684F">
        <w:rPr>
          <w:rFonts w:ascii="Times New Roman" w:eastAsia="Times New Roman" w:hAnsi="Times New Roman" w:cs="Times New Roman"/>
          <w:sz w:val="24"/>
          <w:szCs w:val="24"/>
          <w:highlight w:val="white"/>
        </w:rPr>
        <w:t>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7E67FB" w:rsidRPr="00607B6A" w:rsidRDefault="00044813">
      <w:pPr>
        <w:spacing w:after="0"/>
        <w:ind w:firstLine="567"/>
        <w:jc w:val="both"/>
        <w:rPr>
          <w:rFonts w:ascii="Times New Roman" w:eastAsia="Times New Roman" w:hAnsi="Times New Roman" w:cs="Times New Roman"/>
          <w:sz w:val="24"/>
          <w:szCs w:val="24"/>
          <w:highlight w:val="white"/>
        </w:rPr>
      </w:pPr>
      <w:r w:rsidRPr="00E3684F">
        <w:rPr>
          <w:rFonts w:ascii="Times New Roman" w:eastAsia="Times New Roman" w:hAnsi="Times New Roman" w:cs="Times New Roman"/>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7E67FB" w:rsidRPr="00E3684F" w:rsidRDefault="00044813">
      <w:pPr>
        <w:widowControl w:val="0"/>
        <w:spacing w:after="0" w:line="240" w:lineRule="auto"/>
        <w:ind w:firstLine="567"/>
        <w:jc w:val="both"/>
        <w:rPr>
          <w:rFonts w:ascii="Times New Roman" w:eastAsia="Times New Roman" w:hAnsi="Times New Roman" w:cs="Times New Roman"/>
          <w:sz w:val="24"/>
          <w:szCs w:val="24"/>
        </w:rPr>
      </w:pPr>
      <w:r w:rsidRPr="00607B6A">
        <w:rPr>
          <w:rFonts w:ascii="Times New Roman" w:eastAsia="Times New Roman" w:hAnsi="Times New Roman" w:cs="Times New Roman"/>
          <w:sz w:val="24"/>
          <w:szCs w:val="24"/>
        </w:rPr>
        <w:t xml:space="preserve">Учасник  повинен надати </w:t>
      </w:r>
      <w:r w:rsidRPr="00607B6A">
        <w:rPr>
          <w:rFonts w:ascii="Times New Roman" w:eastAsia="Times New Roman" w:hAnsi="Times New Roman" w:cs="Times New Roman"/>
          <w:b/>
          <w:sz w:val="24"/>
          <w:szCs w:val="24"/>
        </w:rPr>
        <w:t>довідку у довільній формі</w:t>
      </w:r>
      <w:r w:rsidRPr="00607B6A">
        <w:rPr>
          <w:rFonts w:ascii="Times New Roman" w:eastAsia="Times New Roman" w:hAnsi="Times New Roman" w:cs="Times New Roman"/>
          <w:sz w:val="24"/>
          <w:szCs w:val="24"/>
        </w:rPr>
        <w:t xml:space="preserve"> щодо відсутності </w:t>
      </w:r>
      <w:proofErr w:type="gramStart"/>
      <w:r w:rsidRPr="00607B6A">
        <w:rPr>
          <w:rFonts w:ascii="Times New Roman" w:eastAsia="Times New Roman" w:hAnsi="Times New Roman" w:cs="Times New Roman"/>
          <w:sz w:val="24"/>
          <w:szCs w:val="24"/>
        </w:rPr>
        <w:t>п</w:t>
      </w:r>
      <w:proofErr w:type="gramEnd"/>
      <w:r w:rsidRPr="00607B6A">
        <w:rPr>
          <w:rFonts w:ascii="Times New Roman" w:eastAsia="Times New Roman" w:hAnsi="Times New Roman" w:cs="Times New Roman"/>
          <w:sz w:val="24"/>
          <w:szCs w:val="24"/>
        </w:rPr>
        <w:t xml:space="preserve">ідстави для  відмови учаснику процедури закупівлі в участі у відкритих торгах, встановленої в абзаці 14 пункту </w:t>
      </w:r>
      <w:r w:rsidRPr="00607B6A">
        <w:rPr>
          <w:rFonts w:ascii="Times New Roman" w:eastAsia="Times New Roman" w:hAnsi="Times New Roman" w:cs="Times New Roman"/>
          <w:sz w:val="24"/>
          <w:szCs w:val="24"/>
          <w:highlight w:val="white"/>
        </w:rPr>
        <w:t xml:space="preserve">47 </w:t>
      </w:r>
      <w:r w:rsidRPr="00E3684F">
        <w:rPr>
          <w:rFonts w:ascii="Times New Roman" w:eastAsia="Times New Roman" w:hAnsi="Times New Roman" w:cs="Times New Roman"/>
          <w:sz w:val="24"/>
          <w:szCs w:val="24"/>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E67FB" w:rsidRPr="00773E8B" w:rsidRDefault="00044813">
      <w:pPr>
        <w:widowControl w:val="0"/>
        <w:spacing w:after="0" w:line="240" w:lineRule="auto"/>
        <w:ind w:firstLine="567"/>
        <w:jc w:val="both"/>
        <w:rPr>
          <w:rFonts w:ascii="Times New Roman" w:eastAsia="Times New Roman" w:hAnsi="Times New Roman" w:cs="Times New Roman"/>
          <w:sz w:val="24"/>
          <w:szCs w:val="24"/>
          <w:highlight w:val="white"/>
        </w:rPr>
      </w:pPr>
      <w:r w:rsidRPr="00773E8B">
        <w:rPr>
          <w:rFonts w:ascii="Times New Roman" w:eastAsia="Times New Roman" w:hAnsi="Times New Roman" w:cs="Times New Roman"/>
          <w:i/>
          <w:sz w:val="24"/>
          <w:szCs w:val="24"/>
          <w:highlight w:val="white"/>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7E67FB" w:rsidRPr="00E3684F" w:rsidRDefault="00044813">
      <w:pPr>
        <w:widowControl w:val="0"/>
        <w:spacing w:after="0" w:line="240" w:lineRule="auto"/>
        <w:ind w:firstLine="567"/>
        <w:jc w:val="both"/>
        <w:rPr>
          <w:rFonts w:ascii="Times New Roman" w:eastAsia="Times New Roman" w:hAnsi="Times New Roman" w:cs="Times New Roman"/>
          <w:color w:val="00B050"/>
          <w:sz w:val="24"/>
          <w:szCs w:val="24"/>
        </w:rPr>
      </w:pPr>
      <w:r w:rsidRPr="00E3684F">
        <w:rPr>
          <w:rFonts w:ascii="Times New Roman" w:eastAsia="Times New Roman" w:hAnsi="Times New Roman" w:cs="Times New Roman"/>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E3684F">
        <w:rPr>
          <w:rFonts w:ascii="Times New Roman" w:eastAsia="Times New Roman" w:hAnsi="Times New Roman" w:cs="Times New Roman"/>
          <w:i/>
          <w:sz w:val="24"/>
          <w:szCs w:val="24"/>
        </w:rPr>
        <w:t>(у разі застосування таких критеріїв до учасника процедури закупівлі)</w:t>
      </w:r>
      <w:r w:rsidRPr="00E3684F">
        <w:rPr>
          <w:rFonts w:ascii="Times New Roman" w:eastAsia="Times New Roman" w:hAnsi="Times New Roman" w:cs="Times New Roman"/>
          <w:sz w:val="24"/>
          <w:szCs w:val="24"/>
        </w:rPr>
        <w:t>, замовник перевіряє таких суб’єктів господарювання щодо відсутності підстав, визначених пунктом 47 Особливостей</w:t>
      </w:r>
      <w:r w:rsidRPr="00E3684F">
        <w:rPr>
          <w:rFonts w:ascii="Times New Roman" w:eastAsia="Times New Roman" w:hAnsi="Times New Roman" w:cs="Times New Roman"/>
          <w:color w:val="00B050"/>
          <w:sz w:val="24"/>
          <w:szCs w:val="24"/>
        </w:rPr>
        <w:t>.</w:t>
      </w:r>
    </w:p>
    <w:p w:rsidR="007E67FB" w:rsidRPr="00E3684F" w:rsidRDefault="007E67FB">
      <w:pPr>
        <w:spacing w:after="80"/>
        <w:jc w:val="both"/>
        <w:rPr>
          <w:rFonts w:ascii="Times New Roman" w:eastAsia="Times New Roman" w:hAnsi="Times New Roman" w:cs="Times New Roman"/>
          <w:i/>
          <w:color w:val="FF00FF"/>
          <w:sz w:val="24"/>
          <w:szCs w:val="24"/>
        </w:rPr>
      </w:pPr>
    </w:p>
    <w:p w:rsidR="007E67FB" w:rsidRPr="00E3684F" w:rsidRDefault="00044813">
      <w:pPr>
        <w:spacing w:after="0" w:line="240" w:lineRule="auto"/>
        <w:jc w:val="both"/>
        <w:rPr>
          <w:rFonts w:ascii="Times New Roman" w:eastAsia="Times New Roman" w:hAnsi="Times New Roman" w:cs="Times New Roman"/>
          <w:b/>
          <w:sz w:val="24"/>
          <w:szCs w:val="24"/>
          <w:highlight w:val="white"/>
        </w:rPr>
      </w:pPr>
      <w:r w:rsidRPr="00E3684F">
        <w:rPr>
          <w:rFonts w:ascii="Times New Roman" w:eastAsia="Times New Roman" w:hAnsi="Times New Roman" w:cs="Times New Roman"/>
          <w:b/>
          <w:sz w:val="24"/>
          <w:szCs w:val="24"/>
        </w:rPr>
        <w:t xml:space="preserve">3. Перелік документів та інформації  для </w:t>
      </w:r>
      <w:proofErr w:type="gramStart"/>
      <w:r w:rsidRPr="00E3684F">
        <w:rPr>
          <w:rFonts w:ascii="Times New Roman" w:eastAsia="Times New Roman" w:hAnsi="Times New Roman" w:cs="Times New Roman"/>
          <w:b/>
          <w:sz w:val="24"/>
          <w:szCs w:val="24"/>
        </w:rPr>
        <w:t>п</w:t>
      </w:r>
      <w:proofErr w:type="gramEnd"/>
      <w:r w:rsidRPr="00E3684F">
        <w:rPr>
          <w:rFonts w:ascii="Times New Roman" w:eastAsia="Times New Roman" w:hAnsi="Times New Roman" w:cs="Times New Roman"/>
          <w:b/>
          <w:sz w:val="24"/>
          <w:szCs w:val="24"/>
        </w:rPr>
        <w:t>ідтвердження відповідності ПЕРЕМОЖЦЯ вимогам, визначеним у пун</w:t>
      </w:r>
      <w:r w:rsidRPr="00E3684F">
        <w:rPr>
          <w:rFonts w:ascii="Times New Roman" w:eastAsia="Times New Roman" w:hAnsi="Times New Roman" w:cs="Times New Roman"/>
          <w:b/>
          <w:sz w:val="24"/>
          <w:szCs w:val="24"/>
          <w:highlight w:val="white"/>
        </w:rPr>
        <w:t>кті 47 Особливостей:</w:t>
      </w:r>
    </w:p>
    <w:p w:rsidR="007E67FB" w:rsidRPr="00E3684F" w:rsidRDefault="00044813">
      <w:pPr>
        <w:widowControl w:val="0"/>
        <w:spacing w:after="0" w:line="240" w:lineRule="auto"/>
        <w:ind w:firstLine="567"/>
        <w:jc w:val="both"/>
        <w:rPr>
          <w:rFonts w:ascii="Times New Roman" w:eastAsia="Times New Roman" w:hAnsi="Times New Roman" w:cs="Times New Roman"/>
          <w:sz w:val="24"/>
          <w:szCs w:val="24"/>
          <w:highlight w:val="white"/>
        </w:rPr>
      </w:pPr>
      <w:r w:rsidRPr="00E3684F">
        <w:rPr>
          <w:rFonts w:ascii="Times New Roman" w:eastAsia="Times New Roman" w:hAnsi="Times New Roman" w:cs="Times New Roman"/>
          <w:sz w:val="24"/>
          <w:szCs w:val="24"/>
          <w:highlight w:val="white"/>
        </w:rPr>
        <w:t xml:space="preserve">Переможець процедури закупівлі у строк, що </w:t>
      </w:r>
      <w:r w:rsidRPr="00E3684F">
        <w:rPr>
          <w:rFonts w:ascii="Times New Roman" w:eastAsia="Times New Roman" w:hAnsi="Times New Roman" w:cs="Times New Roman"/>
          <w:b/>
          <w:i/>
          <w:sz w:val="24"/>
          <w:szCs w:val="24"/>
          <w:highlight w:val="white"/>
        </w:rPr>
        <w:t xml:space="preserve">не перевищує чотири дні </w:t>
      </w:r>
      <w:r w:rsidRPr="00E3684F">
        <w:rPr>
          <w:rFonts w:ascii="Times New Roman" w:eastAsia="Times New Roman" w:hAnsi="Times New Roman" w:cs="Times New Roman"/>
          <w:sz w:val="24"/>
          <w:szCs w:val="24"/>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7E67FB" w:rsidRPr="00E3684F" w:rsidRDefault="00044813">
      <w:pPr>
        <w:widowControl w:val="0"/>
        <w:spacing w:after="0" w:line="240" w:lineRule="auto"/>
        <w:ind w:firstLine="567"/>
        <w:jc w:val="both"/>
        <w:rPr>
          <w:rFonts w:ascii="Times New Roman" w:eastAsia="Times New Roman" w:hAnsi="Times New Roman" w:cs="Times New Roman"/>
          <w:sz w:val="24"/>
          <w:szCs w:val="24"/>
        </w:rPr>
      </w:pPr>
      <w:r w:rsidRPr="00E3684F">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7E67FB" w:rsidRPr="00E3684F" w:rsidRDefault="007E67FB">
      <w:pPr>
        <w:widowControl w:val="0"/>
        <w:spacing w:after="0" w:line="240" w:lineRule="auto"/>
        <w:ind w:firstLine="567"/>
        <w:jc w:val="both"/>
        <w:rPr>
          <w:rFonts w:ascii="Times New Roman" w:eastAsia="Times New Roman" w:hAnsi="Times New Roman" w:cs="Times New Roman"/>
          <w:b/>
          <w:sz w:val="24"/>
          <w:szCs w:val="24"/>
        </w:rPr>
      </w:pPr>
    </w:p>
    <w:p w:rsidR="007E67FB" w:rsidRPr="00E3684F" w:rsidRDefault="007E67FB">
      <w:pPr>
        <w:spacing w:after="0" w:line="240" w:lineRule="auto"/>
        <w:rPr>
          <w:rFonts w:ascii="Times New Roman" w:eastAsia="Times New Roman" w:hAnsi="Times New Roman" w:cs="Times New Roman"/>
          <w:b/>
          <w:sz w:val="24"/>
          <w:szCs w:val="24"/>
          <w:highlight w:val="yellow"/>
        </w:rPr>
      </w:pPr>
    </w:p>
    <w:p w:rsidR="007E67FB" w:rsidRPr="00E3684F" w:rsidRDefault="00044813">
      <w:pPr>
        <w:spacing w:after="0" w:line="240" w:lineRule="auto"/>
        <w:rPr>
          <w:rFonts w:ascii="Times New Roman" w:eastAsia="Times New Roman" w:hAnsi="Times New Roman" w:cs="Times New Roman"/>
          <w:b/>
          <w:sz w:val="24"/>
          <w:szCs w:val="24"/>
        </w:rPr>
      </w:pPr>
      <w:r w:rsidRPr="00E3684F">
        <w:rPr>
          <w:rFonts w:ascii="Times New Roman" w:eastAsia="Times New Roman" w:hAnsi="Times New Roman" w:cs="Times New Roman"/>
          <w:sz w:val="24"/>
          <w:szCs w:val="24"/>
        </w:rPr>
        <w:t> </w:t>
      </w:r>
      <w:r w:rsidRPr="00E3684F">
        <w:rPr>
          <w:rFonts w:ascii="Times New Roman" w:eastAsia="Times New Roman" w:hAnsi="Times New Roman" w:cs="Times New Roman"/>
          <w:b/>
          <w:sz w:val="24"/>
          <w:szCs w:val="24"/>
        </w:rPr>
        <w:t xml:space="preserve">3.1. Документи, які надаються  ПЕРЕМОЖЦЕМ (юридичною </w:t>
      </w:r>
      <w:proofErr w:type="gramStart"/>
      <w:r w:rsidRPr="00E3684F">
        <w:rPr>
          <w:rFonts w:ascii="Times New Roman" w:eastAsia="Times New Roman" w:hAnsi="Times New Roman" w:cs="Times New Roman"/>
          <w:b/>
          <w:sz w:val="24"/>
          <w:szCs w:val="24"/>
        </w:rPr>
        <w:t>особою</w:t>
      </w:r>
      <w:proofErr w:type="gramEnd"/>
      <w:r w:rsidRPr="00E3684F">
        <w:rPr>
          <w:rFonts w:ascii="Times New Roman" w:eastAsia="Times New Roman" w:hAnsi="Times New Roman" w:cs="Times New Roman"/>
          <w:b/>
          <w:sz w:val="24"/>
          <w:szCs w:val="24"/>
        </w:rPr>
        <w:t>):</w:t>
      </w:r>
    </w:p>
    <w:tbl>
      <w:tblPr>
        <w:tblStyle w:val="af1"/>
        <w:tblW w:w="9618" w:type="dxa"/>
        <w:tblInd w:w="-100" w:type="dxa"/>
        <w:tblLayout w:type="fixed"/>
        <w:tblLook w:val="0400" w:firstRow="0" w:lastRow="0" w:firstColumn="0" w:lastColumn="0" w:noHBand="0" w:noVBand="1"/>
      </w:tblPr>
      <w:tblGrid>
        <w:gridCol w:w="765"/>
        <w:gridCol w:w="4350"/>
        <w:gridCol w:w="4503"/>
      </w:tblGrid>
      <w:tr w:rsidR="007E67FB" w:rsidRPr="00E3684F">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67FB" w:rsidRPr="00E3684F" w:rsidRDefault="00044813">
            <w:pPr>
              <w:spacing w:after="0" w:line="240" w:lineRule="auto"/>
              <w:ind w:left="100"/>
              <w:jc w:val="center"/>
              <w:rPr>
                <w:rFonts w:ascii="Times New Roman" w:eastAsia="Times New Roman" w:hAnsi="Times New Roman" w:cs="Times New Roman"/>
                <w:sz w:val="24"/>
                <w:szCs w:val="24"/>
              </w:rPr>
            </w:pPr>
            <w:r w:rsidRPr="00E3684F">
              <w:rPr>
                <w:rFonts w:ascii="Times New Roman" w:eastAsia="Times New Roman" w:hAnsi="Times New Roman" w:cs="Times New Roman"/>
                <w:b/>
                <w:sz w:val="24"/>
                <w:szCs w:val="24"/>
              </w:rPr>
              <w:t>№</w:t>
            </w:r>
          </w:p>
          <w:p w:rsidR="007E67FB" w:rsidRPr="00E3684F" w:rsidRDefault="00044813">
            <w:pPr>
              <w:spacing w:after="0" w:line="240" w:lineRule="auto"/>
              <w:ind w:left="100"/>
              <w:jc w:val="center"/>
              <w:rPr>
                <w:rFonts w:ascii="Times New Roman" w:eastAsia="Times New Roman" w:hAnsi="Times New Roman" w:cs="Times New Roman"/>
                <w:sz w:val="24"/>
                <w:szCs w:val="24"/>
              </w:rPr>
            </w:pPr>
            <w:r w:rsidRPr="00E3684F">
              <w:rPr>
                <w:rFonts w:ascii="Times New Roman" w:eastAsia="Times New Roman" w:hAnsi="Times New Roman" w:cs="Times New Roman"/>
                <w:b/>
                <w:sz w:val="24"/>
                <w:szCs w:val="24"/>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67FB" w:rsidRPr="00E3684F" w:rsidRDefault="00044813">
            <w:pPr>
              <w:spacing w:after="0" w:line="240" w:lineRule="auto"/>
              <w:ind w:left="100"/>
              <w:jc w:val="center"/>
              <w:rPr>
                <w:rFonts w:ascii="Times New Roman" w:eastAsia="Times New Roman" w:hAnsi="Times New Roman" w:cs="Times New Roman"/>
                <w:b/>
                <w:sz w:val="24"/>
                <w:szCs w:val="24"/>
              </w:rPr>
            </w:pPr>
            <w:r w:rsidRPr="00E3684F">
              <w:rPr>
                <w:rFonts w:ascii="Times New Roman" w:eastAsia="Times New Roman" w:hAnsi="Times New Roman" w:cs="Times New Roman"/>
                <w:b/>
                <w:sz w:val="24"/>
                <w:szCs w:val="24"/>
              </w:rPr>
              <w:t>Вимоги згідно з п.</w:t>
            </w:r>
            <w:r w:rsidRPr="00E3684F">
              <w:rPr>
                <w:rFonts w:ascii="Times New Roman" w:eastAsia="Times New Roman" w:hAnsi="Times New Roman" w:cs="Times New Roman"/>
                <w:b/>
                <w:color w:val="00B050"/>
                <w:sz w:val="24"/>
                <w:szCs w:val="24"/>
                <w:highlight w:val="white"/>
              </w:rPr>
              <w:t xml:space="preserve"> </w:t>
            </w:r>
            <w:r w:rsidRPr="00E3684F">
              <w:rPr>
                <w:rFonts w:ascii="Times New Roman" w:eastAsia="Times New Roman" w:hAnsi="Times New Roman" w:cs="Times New Roman"/>
                <w:b/>
                <w:sz w:val="24"/>
                <w:szCs w:val="24"/>
                <w:highlight w:val="white"/>
              </w:rPr>
              <w:t>47</w:t>
            </w:r>
            <w:r w:rsidRPr="00E3684F">
              <w:rPr>
                <w:rFonts w:ascii="Times New Roman" w:eastAsia="Times New Roman" w:hAnsi="Times New Roman" w:cs="Times New Roman"/>
                <w:b/>
                <w:sz w:val="24"/>
                <w:szCs w:val="24"/>
              </w:rPr>
              <w:t xml:space="preserve"> Особливостей</w:t>
            </w:r>
          </w:p>
          <w:p w:rsidR="007E67FB" w:rsidRPr="00E3684F" w:rsidRDefault="007E67FB">
            <w:pPr>
              <w:spacing w:after="0" w:line="240" w:lineRule="auto"/>
              <w:ind w:left="100"/>
              <w:jc w:val="center"/>
              <w:rPr>
                <w:rFonts w:ascii="Times New Roman" w:eastAsia="Times New Roman" w:hAnsi="Times New Roman" w:cs="Times New Roman"/>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67FB" w:rsidRPr="00E3684F" w:rsidRDefault="00044813">
            <w:pPr>
              <w:spacing w:after="0" w:line="240" w:lineRule="auto"/>
              <w:ind w:left="100"/>
              <w:jc w:val="center"/>
              <w:rPr>
                <w:rFonts w:ascii="Times New Roman" w:eastAsia="Times New Roman" w:hAnsi="Times New Roman" w:cs="Times New Roman"/>
                <w:sz w:val="24"/>
                <w:szCs w:val="24"/>
              </w:rPr>
            </w:pPr>
            <w:r w:rsidRPr="00E3684F">
              <w:rPr>
                <w:rFonts w:ascii="Times New Roman" w:eastAsia="Times New Roman" w:hAnsi="Times New Roman" w:cs="Times New Roman"/>
                <w:b/>
                <w:sz w:val="24"/>
                <w:szCs w:val="24"/>
              </w:rPr>
              <w:t>Переможець торгів на виконання вимоги згідно з п.</w:t>
            </w:r>
            <w:r w:rsidRPr="00E3684F">
              <w:rPr>
                <w:rFonts w:ascii="Times New Roman" w:eastAsia="Times New Roman" w:hAnsi="Times New Roman" w:cs="Times New Roman"/>
                <w:b/>
                <w:color w:val="00B050"/>
                <w:sz w:val="24"/>
                <w:szCs w:val="24"/>
                <w:highlight w:val="white"/>
              </w:rPr>
              <w:t xml:space="preserve"> </w:t>
            </w:r>
            <w:r w:rsidRPr="00E3684F">
              <w:rPr>
                <w:rFonts w:ascii="Times New Roman" w:eastAsia="Times New Roman" w:hAnsi="Times New Roman" w:cs="Times New Roman"/>
                <w:b/>
                <w:sz w:val="24"/>
                <w:szCs w:val="24"/>
                <w:highlight w:val="white"/>
              </w:rPr>
              <w:t>47</w:t>
            </w:r>
            <w:r w:rsidRPr="00E3684F">
              <w:rPr>
                <w:rFonts w:ascii="Times New Roman" w:eastAsia="Times New Roman" w:hAnsi="Times New Roman" w:cs="Times New Roman"/>
                <w:b/>
                <w:sz w:val="24"/>
                <w:szCs w:val="24"/>
              </w:rPr>
              <w:t xml:space="preserve"> Особливостей (підтвердження відсутності підстав) повинен надати таку інформацію:</w:t>
            </w:r>
          </w:p>
        </w:tc>
      </w:tr>
      <w:tr w:rsidR="007E67FB" w:rsidRPr="00E3684F">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67FB" w:rsidRPr="00E3684F" w:rsidRDefault="00044813">
            <w:pPr>
              <w:spacing w:after="0" w:line="240" w:lineRule="auto"/>
              <w:ind w:left="100"/>
              <w:jc w:val="center"/>
              <w:rPr>
                <w:rFonts w:ascii="Times New Roman" w:eastAsia="Times New Roman" w:hAnsi="Times New Roman" w:cs="Times New Roman"/>
                <w:sz w:val="24"/>
                <w:szCs w:val="24"/>
              </w:rPr>
            </w:pPr>
            <w:r w:rsidRPr="00E3684F">
              <w:rPr>
                <w:rFonts w:ascii="Times New Roman" w:eastAsia="Times New Roman" w:hAnsi="Times New Roman" w:cs="Times New Roman"/>
                <w:b/>
                <w:sz w:val="24"/>
                <w:szCs w:val="24"/>
              </w:rPr>
              <w:lastRenderedPageBreak/>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67FB" w:rsidRPr="00E3684F" w:rsidRDefault="00044813">
            <w:pPr>
              <w:widowControl w:val="0"/>
              <w:spacing w:before="120" w:after="0" w:line="240" w:lineRule="auto"/>
              <w:jc w:val="both"/>
              <w:rPr>
                <w:rFonts w:ascii="Times New Roman" w:eastAsia="Times New Roman" w:hAnsi="Times New Roman" w:cs="Times New Roman"/>
                <w:sz w:val="24"/>
                <w:szCs w:val="24"/>
              </w:rPr>
            </w:pPr>
            <w:r w:rsidRPr="00E3684F">
              <w:rPr>
                <w:rFonts w:ascii="Times New Roman" w:eastAsia="Times New Roman" w:hAnsi="Times New Roman" w:cs="Times New Roman"/>
                <w:sz w:val="24"/>
                <w:szCs w:val="24"/>
              </w:rPr>
              <w:t>Керівника учасника процедури закупі</w:t>
            </w:r>
            <w:proofErr w:type="gramStart"/>
            <w:r w:rsidRPr="00E3684F">
              <w:rPr>
                <w:rFonts w:ascii="Times New Roman" w:eastAsia="Times New Roman" w:hAnsi="Times New Roman" w:cs="Times New Roman"/>
                <w:sz w:val="24"/>
                <w:szCs w:val="24"/>
              </w:rPr>
              <w:t>вл</w:t>
            </w:r>
            <w:proofErr w:type="gramEnd"/>
            <w:r w:rsidRPr="00E3684F">
              <w:rPr>
                <w:rFonts w:ascii="Times New Roman" w:eastAsia="Times New Roman" w:hAnsi="Times New Roman" w:cs="Times New Roman"/>
                <w:sz w:val="24"/>
                <w:szCs w:val="24"/>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E67FB" w:rsidRPr="00E3684F" w:rsidRDefault="00044813">
            <w:pPr>
              <w:spacing w:after="0" w:line="240" w:lineRule="auto"/>
              <w:jc w:val="both"/>
              <w:rPr>
                <w:rFonts w:ascii="Times New Roman" w:eastAsia="Times New Roman" w:hAnsi="Times New Roman" w:cs="Times New Roman"/>
                <w:b/>
                <w:sz w:val="24"/>
                <w:szCs w:val="24"/>
              </w:rPr>
            </w:pPr>
            <w:r w:rsidRPr="00E3684F">
              <w:rPr>
                <w:rFonts w:ascii="Times New Roman" w:eastAsia="Times New Roman" w:hAnsi="Times New Roman" w:cs="Times New Roman"/>
                <w:b/>
                <w:sz w:val="24"/>
                <w:szCs w:val="24"/>
              </w:rPr>
              <w:t xml:space="preserve">(підпункт 3 пункт </w:t>
            </w:r>
            <w:r w:rsidRPr="00E3684F">
              <w:rPr>
                <w:rFonts w:ascii="Times New Roman" w:eastAsia="Times New Roman" w:hAnsi="Times New Roman" w:cs="Times New Roman"/>
                <w:b/>
                <w:sz w:val="24"/>
                <w:szCs w:val="24"/>
                <w:highlight w:val="white"/>
              </w:rPr>
              <w:t>47</w:t>
            </w:r>
            <w:r w:rsidRPr="00E3684F">
              <w:rPr>
                <w:rFonts w:ascii="Times New Roman" w:eastAsia="Times New Roman" w:hAnsi="Times New Roman" w:cs="Times New Roman"/>
                <w:b/>
                <w:sz w:val="24"/>
                <w:szCs w:val="24"/>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67FB" w:rsidRPr="00E3684F" w:rsidRDefault="00044813">
            <w:pPr>
              <w:spacing w:after="0" w:line="240" w:lineRule="auto"/>
              <w:ind w:right="140"/>
              <w:jc w:val="both"/>
              <w:rPr>
                <w:rFonts w:ascii="Times New Roman" w:eastAsia="Times New Roman" w:hAnsi="Times New Roman" w:cs="Times New Roman"/>
                <w:sz w:val="24"/>
                <w:szCs w:val="24"/>
              </w:rPr>
            </w:pPr>
            <w:r w:rsidRPr="00E3684F">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E3684F">
              <w:rPr>
                <w:rFonts w:ascii="Times New Roman" w:eastAsia="Times New Roman" w:hAnsi="Times New Roman" w:cs="Times New Roman"/>
                <w:sz w:val="24"/>
                <w:szCs w:val="24"/>
              </w:rPr>
              <w:t>керівника</w:t>
            </w:r>
            <w:r w:rsidRPr="00E3684F">
              <w:rPr>
                <w:rFonts w:ascii="Times New Roman" w:eastAsia="Times New Roman" w:hAnsi="Times New Roman" w:cs="Times New Roman"/>
                <w:b/>
                <w:sz w:val="24"/>
                <w:szCs w:val="24"/>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7E67FB" w:rsidRPr="00E3684F">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67FB" w:rsidRPr="00E3684F" w:rsidRDefault="00044813">
            <w:pPr>
              <w:spacing w:after="0" w:line="240" w:lineRule="auto"/>
              <w:ind w:left="100"/>
              <w:jc w:val="center"/>
              <w:rPr>
                <w:rFonts w:ascii="Times New Roman" w:eastAsia="Times New Roman" w:hAnsi="Times New Roman" w:cs="Times New Roman"/>
                <w:sz w:val="24"/>
                <w:szCs w:val="24"/>
              </w:rPr>
            </w:pPr>
            <w:r w:rsidRPr="00E3684F">
              <w:rPr>
                <w:rFonts w:ascii="Times New Roman" w:eastAsia="Times New Roman" w:hAnsi="Times New Roman" w:cs="Times New Roman"/>
                <w:b/>
                <w:sz w:val="24"/>
                <w:szCs w:val="24"/>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67FB" w:rsidRPr="00E3684F" w:rsidRDefault="00044813">
            <w:pPr>
              <w:widowControl w:val="0"/>
              <w:spacing w:before="120" w:after="0" w:line="240" w:lineRule="auto"/>
              <w:jc w:val="both"/>
              <w:rPr>
                <w:rFonts w:ascii="Times New Roman" w:eastAsia="Times New Roman" w:hAnsi="Times New Roman" w:cs="Times New Roman"/>
                <w:sz w:val="24"/>
                <w:szCs w:val="24"/>
              </w:rPr>
            </w:pPr>
            <w:r w:rsidRPr="00E3684F">
              <w:rPr>
                <w:rFonts w:ascii="Times New Roman" w:eastAsia="Times New Roman" w:hAnsi="Times New Roman" w:cs="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E67FB" w:rsidRPr="00E3684F" w:rsidRDefault="00044813">
            <w:pPr>
              <w:spacing w:after="0" w:line="240" w:lineRule="auto"/>
              <w:ind w:right="140"/>
              <w:jc w:val="both"/>
              <w:rPr>
                <w:rFonts w:ascii="Times New Roman" w:eastAsia="Times New Roman" w:hAnsi="Times New Roman" w:cs="Times New Roman"/>
                <w:b/>
                <w:sz w:val="24"/>
                <w:szCs w:val="24"/>
              </w:rPr>
            </w:pPr>
            <w:r w:rsidRPr="00E3684F">
              <w:rPr>
                <w:rFonts w:ascii="Times New Roman" w:eastAsia="Times New Roman" w:hAnsi="Times New Roman" w:cs="Times New Roman"/>
                <w:b/>
                <w:sz w:val="24"/>
                <w:szCs w:val="24"/>
              </w:rPr>
              <w:t>(підпункт 6 пункт</w:t>
            </w:r>
            <w:r w:rsidRPr="00E3684F">
              <w:rPr>
                <w:rFonts w:ascii="Times New Roman" w:eastAsia="Times New Roman" w:hAnsi="Times New Roman" w:cs="Times New Roman"/>
                <w:b/>
                <w:color w:val="00B050"/>
                <w:sz w:val="24"/>
                <w:szCs w:val="24"/>
                <w:highlight w:val="white"/>
              </w:rPr>
              <w:t xml:space="preserve"> </w:t>
            </w:r>
            <w:r w:rsidRPr="00E3684F">
              <w:rPr>
                <w:rFonts w:ascii="Times New Roman" w:eastAsia="Times New Roman" w:hAnsi="Times New Roman" w:cs="Times New Roman"/>
                <w:b/>
                <w:sz w:val="24"/>
                <w:szCs w:val="24"/>
                <w:highlight w:val="white"/>
              </w:rPr>
              <w:t>47</w:t>
            </w:r>
            <w:r w:rsidRPr="00E3684F">
              <w:rPr>
                <w:rFonts w:ascii="Times New Roman" w:eastAsia="Times New Roman" w:hAnsi="Times New Roman" w:cs="Times New Roman"/>
                <w:b/>
                <w:sz w:val="24"/>
                <w:szCs w:val="24"/>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7E67FB" w:rsidRPr="00E3684F" w:rsidRDefault="00044813">
            <w:pPr>
              <w:spacing w:after="0" w:line="240" w:lineRule="auto"/>
              <w:jc w:val="both"/>
              <w:rPr>
                <w:rFonts w:ascii="Times New Roman" w:eastAsia="Times New Roman" w:hAnsi="Times New Roman" w:cs="Times New Roman"/>
                <w:b/>
                <w:sz w:val="24"/>
                <w:szCs w:val="24"/>
              </w:rPr>
            </w:pPr>
            <w:r w:rsidRPr="00E3684F">
              <w:rPr>
                <w:rFonts w:ascii="Times New Roman" w:eastAsia="Times New Roman" w:hAnsi="Times New Roman" w:cs="Times New Roman"/>
                <w:b/>
                <w:sz w:val="24"/>
                <w:szCs w:val="24"/>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rsidR="007E67FB" w:rsidRPr="00E3684F" w:rsidRDefault="00044813">
            <w:pPr>
              <w:spacing w:after="0" w:line="240" w:lineRule="auto"/>
              <w:jc w:val="both"/>
              <w:rPr>
                <w:rFonts w:ascii="Times New Roman" w:eastAsia="Times New Roman" w:hAnsi="Times New Roman" w:cs="Times New Roman"/>
                <w:sz w:val="24"/>
                <w:szCs w:val="24"/>
              </w:rPr>
            </w:pPr>
            <w:r w:rsidRPr="00E3684F">
              <w:rPr>
                <w:rFonts w:ascii="Times New Roman" w:eastAsia="Times New Roman" w:hAnsi="Times New Roman" w:cs="Times New Roman"/>
                <w:b/>
                <w:sz w:val="24"/>
                <w:szCs w:val="24"/>
              </w:rPr>
              <w:t>Документ повинен бути не більше тридцятиденної давнини від дати подання документа.</w:t>
            </w:r>
            <w:r w:rsidRPr="00E3684F">
              <w:rPr>
                <w:rFonts w:ascii="Times New Roman" w:eastAsia="Times New Roman" w:hAnsi="Times New Roman" w:cs="Times New Roman"/>
                <w:sz w:val="24"/>
                <w:szCs w:val="24"/>
              </w:rPr>
              <w:t> </w:t>
            </w:r>
          </w:p>
        </w:tc>
      </w:tr>
      <w:tr w:rsidR="007E67FB" w:rsidRPr="00E3684F">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67FB" w:rsidRPr="00E3684F" w:rsidRDefault="00044813">
            <w:pPr>
              <w:spacing w:after="0" w:line="240" w:lineRule="auto"/>
              <w:ind w:left="100"/>
              <w:jc w:val="center"/>
              <w:rPr>
                <w:rFonts w:ascii="Times New Roman" w:eastAsia="Times New Roman" w:hAnsi="Times New Roman" w:cs="Times New Roman"/>
                <w:sz w:val="24"/>
                <w:szCs w:val="24"/>
              </w:rPr>
            </w:pPr>
            <w:r w:rsidRPr="00E3684F">
              <w:rPr>
                <w:rFonts w:ascii="Times New Roman" w:eastAsia="Times New Roman" w:hAnsi="Times New Roman" w:cs="Times New Roman"/>
                <w:b/>
                <w:sz w:val="24"/>
                <w:szCs w:val="24"/>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67FB" w:rsidRPr="00E3684F" w:rsidRDefault="00044813">
            <w:pPr>
              <w:widowControl w:val="0"/>
              <w:spacing w:before="120" w:after="0" w:line="240" w:lineRule="auto"/>
              <w:jc w:val="both"/>
              <w:rPr>
                <w:rFonts w:ascii="Times New Roman" w:eastAsia="Times New Roman" w:hAnsi="Times New Roman" w:cs="Times New Roman"/>
                <w:sz w:val="24"/>
                <w:szCs w:val="24"/>
              </w:rPr>
            </w:pPr>
            <w:r w:rsidRPr="00E3684F">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E67FB" w:rsidRPr="00E3684F" w:rsidRDefault="00044813">
            <w:pPr>
              <w:spacing w:after="0" w:line="240" w:lineRule="auto"/>
              <w:jc w:val="both"/>
              <w:rPr>
                <w:rFonts w:ascii="Times New Roman" w:eastAsia="Times New Roman" w:hAnsi="Times New Roman" w:cs="Times New Roman"/>
                <w:b/>
                <w:sz w:val="24"/>
                <w:szCs w:val="24"/>
              </w:rPr>
            </w:pPr>
            <w:r w:rsidRPr="00E3684F">
              <w:rPr>
                <w:rFonts w:ascii="Times New Roman" w:eastAsia="Times New Roman" w:hAnsi="Times New Roman" w:cs="Times New Roman"/>
                <w:b/>
                <w:sz w:val="24"/>
                <w:szCs w:val="24"/>
              </w:rPr>
              <w:t>(підпункт 12 пункт</w:t>
            </w:r>
            <w:r w:rsidRPr="00E3684F">
              <w:rPr>
                <w:rFonts w:ascii="Times New Roman" w:eastAsia="Times New Roman" w:hAnsi="Times New Roman" w:cs="Times New Roman"/>
                <w:b/>
                <w:color w:val="00B050"/>
                <w:sz w:val="24"/>
                <w:szCs w:val="24"/>
                <w:highlight w:val="white"/>
              </w:rPr>
              <w:t xml:space="preserve"> </w:t>
            </w:r>
            <w:r w:rsidRPr="00E3684F">
              <w:rPr>
                <w:rFonts w:ascii="Times New Roman" w:eastAsia="Times New Roman" w:hAnsi="Times New Roman" w:cs="Times New Roman"/>
                <w:b/>
                <w:sz w:val="24"/>
                <w:szCs w:val="24"/>
                <w:highlight w:val="white"/>
              </w:rPr>
              <w:t>47</w:t>
            </w:r>
            <w:r w:rsidRPr="00E3684F">
              <w:rPr>
                <w:rFonts w:ascii="Times New Roman" w:eastAsia="Times New Roman" w:hAnsi="Times New Roman" w:cs="Times New Roman"/>
                <w:b/>
                <w:sz w:val="24"/>
                <w:szCs w:val="24"/>
              </w:rPr>
              <w:t xml:space="preserve">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7E67FB" w:rsidRPr="00E3684F" w:rsidRDefault="007E67FB">
            <w:pPr>
              <w:widowControl w:val="0"/>
              <w:spacing w:after="0" w:line="276" w:lineRule="auto"/>
              <w:rPr>
                <w:rFonts w:ascii="Times New Roman" w:eastAsia="Times New Roman" w:hAnsi="Times New Roman" w:cs="Times New Roman"/>
                <w:b/>
                <w:sz w:val="24"/>
                <w:szCs w:val="24"/>
              </w:rPr>
            </w:pPr>
          </w:p>
        </w:tc>
      </w:tr>
      <w:tr w:rsidR="007E67FB" w:rsidRPr="00E3684F">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67FB" w:rsidRPr="00E3684F" w:rsidRDefault="00044813">
            <w:pPr>
              <w:spacing w:after="0" w:line="240" w:lineRule="auto"/>
              <w:ind w:left="100"/>
              <w:jc w:val="center"/>
              <w:rPr>
                <w:rFonts w:ascii="Times New Roman" w:eastAsia="Times New Roman" w:hAnsi="Times New Roman" w:cs="Times New Roman"/>
                <w:b/>
                <w:sz w:val="24"/>
                <w:szCs w:val="24"/>
              </w:rPr>
            </w:pPr>
            <w:r w:rsidRPr="00E3684F">
              <w:rPr>
                <w:rFonts w:ascii="Times New Roman" w:eastAsia="Times New Roman" w:hAnsi="Times New Roman" w:cs="Times New Roman"/>
                <w:b/>
                <w:sz w:val="24"/>
                <w:szCs w:val="24"/>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67FB" w:rsidRPr="00E3684F" w:rsidRDefault="00044813">
            <w:pPr>
              <w:spacing w:after="0" w:line="240" w:lineRule="auto"/>
              <w:jc w:val="both"/>
              <w:rPr>
                <w:rFonts w:ascii="Times New Roman" w:eastAsia="Times New Roman" w:hAnsi="Times New Roman" w:cs="Times New Roman"/>
                <w:sz w:val="24"/>
                <w:szCs w:val="24"/>
              </w:rPr>
            </w:pPr>
            <w:r w:rsidRPr="00E3684F">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7E67FB" w:rsidRPr="00E3684F" w:rsidRDefault="00044813">
            <w:pPr>
              <w:spacing w:after="0" w:line="240" w:lineRule="auto"/>
              <w:jc w:val="both"/>
              <w:rPr>
                <w:rFonts w:ascii="Times New Roman" w:eastAsia="Times New Roman" w:hAnsi="Times New Roman" w:cs="Times New Roman"/>
                <w:b/>
                <w:sz w:val="24"/>
                <w:szCs w:val="24"/>
              </w:rPr>
            </w:pPr>
            <w:r w:rsidRPr="00E3684F">
              <w:rPr>
                <w:rFonts w:ascii="Times New Roman" w:eastAsia="Times New Roman" w:hAnsi="Times New Roman" w:cs="Times New Roman"/>
                <w:b/>
                <w:sz w:val="24"/>
                <w:szCs w:val="24"/>
              </w:rPr>
              <w:t>(абзац 14 пункт</w:t>
            </w:r>
            <w:r w:rsidRPr="00E3684F">
              <w:rPr>
                <w:rFonts w:ascii="Times New Roman" w:eastAsia="Times New Roman" w:hAnsi="Times New Roman" w:cs="Times New Roman"/>
                <w:b/>
                <w:color w:val="00B050"/>
                <w:sz w:val="24"/>
                <w:szCs w:val="24"/>
                <w:highlight w:val="white"/>
              </w:rPr>
              <w:t xml:space="preserve"> </w:t>
            </w:r>
            <w:r w:rsidRPr="00E3684F">
              <w:rPr>
                <w:rFonts w:ascii="Times New Roman" w:eastAsia="Times New Roman" w:hAnsi="Times New Roman" w:cs="Times New Roman"/>
                <w:b/>
                <w:sz w:val="24"/>
                <w:szCs w:val="24"/>
                <w:highlight w:val="white"/>
              </w:rPr>
              <w:t>47</w:t>
            </w:r>
            <w:r w:rsidRPr="00E3684F">
              <w:rPr>
                <w:rFonts w:ascii="Times New Roman" w:eastAsia="Times New Roman" w:hAnsi="Times New Roman" w:cs="Times New Roman"/>
                <w:b/>
                <w:sz w:val="24"/>
                <w:szCs w:val="24"/>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67FB" w:rsidRPr="00E3684F" w:rsidRDefault="00044813">
            <w:pPr>
              <w:spacing w:after="348" w:line="240" w:lineRule="auto"/>
              <w:jc w:val="both"/>
              <w:rPr>
                <w:rFonts w:ascii="Times New Roman" w:eastAsia="Times New Roman" w:hAnsi="Times New Roman" w:cs="Times New Roman"/>
                <w:sz w:val="24"/>
                <w:szCs w:val="24"/>
              </w:rPr>
            </w:pPr>
            <w:r w:rsidRPr="00E3684F">
              <w:rPr>
                <w:rFonts w:ascii="Times New Roman" w:eastAsia="Times New Roman" w:hAnsi="Times New Roman" w:cs="Times New Roman"/>
                <w:b/>
                <w:sz w:val="24"/>
                <w:szCs w:val="24"/>
              </w:rPr>
              <w:t>Довідка в довільній формі</w:t>
            </w:r>
            <w:r w:rsidRPr="00E3684F">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w:t>
            </w:r>
            <w:r w:rsidRPr="00E3684F">
              <w:rPr>
                <w:rFonts w:ascii="Times New Roman" w:eastAsia="Times New Roman" w:hAnsi="Times New Roman" w:cs="Times New Roman"/>
                <w:sz w:val="24"/>
                <w:szCs w:val="24"/>
              </w:rPr>
              <w:lastRenderedPageBreak/>
              <w:t xml:space="preserve">він сплатив або зобов’язався сплатити відповідні зобов’язання та відшкодування завданих збитків. </w:t>
            </w:r>
          </w:p>
        </w:tc>
      </w:tr>
    </w:tbl>
    <w:p w:rsidR="007E67FB" w:rsidRPr="00E3684F" w:rsidRDefault="007E67FB">
      <w:pPr>
        <w:spacing w:after="0" w:line="240" w:lineRule="auto"/>
        <w:rPr>
          <w:rFonts w:ascii="Times New Roman" w:eastAsia="Times New Roman" w:hAnsi="Times New Roman" w:cs="Times New Roman"/>
          <w:b/>
          <w:sz w:val="24"/>
          <w:szCs w:val="24"/>
        </w:rPr>
      </w:pPr>
    </w:p>
    <w:p w:rsidR="007E67FB" w:rsidRPr="00E3684F" w:rsidRDefault="00044813">
      <w:pPr>
        <w:spacing w:before="240" w:after="0" w:line="240" w:lineRule="auto"/>
        <w:jc w:val="center"/>
        <w:rPr>
          <w:rFonts w:ascii="Times New Roman" w:eastAsia="Times New Roman" w:hAnsi="Times New Roman" w:cs="Times New Roman"/>
          <w:sz w:val="24"/>
          <w:szCs w:val="24"/>
        </w:rPr>
      </w:pPr>
      <w:r w:rsidRPr="00E3684F">
        <w:rPr>
          <w:rFonts w:ascii="Times New Roman" w:eastAsia="Times New Roman" w:hAnsi="Times New Roman" w:cs="Times New Roman"/>
          <w:b/>
          <w:sz w:val="24"/>
          <w:szCs w:val="24"/>
        </w:rPr>
        <w:t>3.2. Документи, які надаються ПЕРЕМОЖЦЕМ (фізичною особою чи фізичною особою — підприємцем):</w:t>
      </w:r>
    </w:p>
    <w:tbl>
      <w:tblPr>
        <w:tblStyle w:val="af2"/>
        <w:tblW w:w="9619" w:type="dxa"/>
        <w:tblInd w:w="-100" w:type="dxa"/>
        <w:tblLayout w:type="fixed"/>
        <w:tblLook w:val="0400" w:firstRow="0" w:lastRow="0" w:firstColumn="0" w:lastColumn="0" w:noHBand="0" w:noVBand="1"/>
      </w:tblPr>
      <w:tblGrid>
        <w:gridCol w:w="587"/>
        <w:gridCol w:w="4427"/>
        <w:gridCol w:w="4605"/>
      </w:tblGrid>
      <w:tr w:rsidR="007E67FB" w:rsidRPr="00E3684F">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67FB" w:rsidRPr="00E3684F" w:rsidRDefault="00044813">
            <w:pPr>
              <w:spacing w:after="0" w:line="240" w:lineRule="auto"/>
              <w:ind w:left="100"/>
              <w:jc w:val="center"/>
              <w:rPr>
                <w:rFonts w:ascii="Times New Roman" w:eastAsia="Times New Roman" w:hAnsi="Times New Roman" w:cs="Times New Roman"/>
                <w:sz w:val="24"/>
                <w:szCs w:val="24"/>
              </w:rPr>
            </w:pPr>
            <w:r w:rsidRPr="00E3684F">
              <w:rPr>
                <w:rFonts w:ascii="Times New Roman" w:eastAsia="Times New Roman" w:hAnsi="Times New Roman" w:cs="Times New Roman"/>
                <w:b/>
                <w:sz w:val="24"/>
                <w:szCs w:val="24"/>
              </w:rPr>
              <w:t>№</w:t>
            </w:r>
          </w:p>
          <w:p w:rsidR="007E67FB" w:rsidRPr="00E3684F" w:rsidRDefault="00044813">
            <w:pPr>
              <w:spacing w:after="0" w:line="240" w:lineRule="auto"/>
              <w:ind w:left="100"/>
              <w:jc w:val="center"/>
              <w:rPr>
                <w:rFonts w:ascii="Times New Roman" w:eastAsia="Times New Roman" w:hAnsi="Times New Roman" w:cs="Times New Roman"/>
                <w:sz w:val="24"/>
                <w:szCs w:val="24"/>
              </w:rPr>
            </w:pPr>
            <w:r w:rsidRPr="00E3684F">
              <w:rPr>
                <w:rFonts w:ascii="Times New Roman" w:eastAsia="Times New Roman" w:hAnsi="Times New Roman" w:cs="Times New Roman"/>
                <w:b/>
                <w:sz w:val="24"/>
                <w:szCs w:val="24"/>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67FB" w:rsidRPr="00E3684F" w:rsidRDefault="00044813">
            <w:pPr>
              <w:spacing w:after="0" w:line="240" w:lineRule="auto"/>
              <w:ind w:left="100"/>
              <w:jc w:val="center"/>
              <w:rPr>
                <w:rFonts w:ascii="Times New Roman" w:eastAsia="Times New Roman" w:hAnsi="Times New Roman" w:cs="Times New Roman"/>
                <w:b/>
                <w:sz w:val="24"/>
                <w:szCs w:val="24"/>
              </w:rPr>
            </w:pPr>
            <w:r w:rsidRPr="00E3684F">
              <w:rPr>
                <w:rFonts w:ascii="Times New Roman" w:eastAsia="Times New Roman" w:hAnsi="Times New Roman" w:cs="Times New Roman"/>
                <w:b/>
                <w:sz w:val="24"/>
                <w:szCs w:val="24"/>
              </w:rPr>
              <w:t xml:space="preserve">Вимоги згідно з пунктом </w:t>
            </w:r>
            <w:r w:rsidRPr="00E3684F">
              <w:rPr>
                <w:rFonts w:ascii="Times New Roman" w:eastAsia="Times New Roman" w:hAnsi="Times New Roman" w:cs="Times New Roman"/>
                <w:b/>
                <w:sz w:val="24"/>
                <w:szCs w:val="24"/>
                <w:highlight w:val="white"/>
              </w:rPr>
              <w:t>47</w:t>
            </w:r>
            <w:r w:rsidRPr="00E3684F">
              <w:rPr>
                <w:rFonts w:ascii="Times New Roman" w:eastAsia="Times New Roman" w:hAnsi="Times New Roman" w:cs="Times New Roman"/>
                <w:b/>
                <w:sz w:val="24"/>
                <w:szCs w:val="24"/>
              </w:rPr>
              <w:t xml:space="preserve"> Особливостей</w:t>
            </w:r>
          </w:p>
          <w:p w:rsidR="007E67FB" w:rsidRPr="00E3684F" w:rsidRDefault="007E67FB">
            <w:pPr>
              <w:spacing w:after="0" w:line="240" w:lineRule="auto"/>
              <w:ind w:left="100"/>
              <w:jc w:val="center"/>
              <w:rPr>
                <w:rFonts w:ascii="Times New Roman" w:eastAsia="Times New Roman" w:hAnsi="Times New Roman" w:cs="Times New Roman"/>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67FB" w:rsidRPr="00E3684F" w:rsidRDefault="00044813">
            <w:pPr>
              <w:spacing w:after="0" w:line="240" w:lineRule="auto"/>
              <w:ind w:left="100"/>
              <w:jc w:val="center"/>
              <w:rPr>
                <w:rFonts w:ascii="Times New Roman" w:eastAsia="Times New Roman" w:hAnsi="Times New Roman" w:cs="Times New Roman"/>
                <w:sz w:val="24"/>
                <w:szCs w:val="24"/>
              </w:rPr>
            </w:pPr>
            <w:r w:rsidRPr="00E3684F">
              <w:rPr>
                <w:rFonts w:ascii="Times New Roman" w:eastAsia="Times New Roman" w:hAnsi="Times New Roman" w:cs="Times New Roman"/>
                <w:b/>
                <w:sz w:val="24"/>
                <w:szCs w:val="24"/>
              </w:rPr>
              <w:t xml:space="preserve">Переможець торгів на виконання вимоги згідно з пунктом </w:t>
            </w:r>
            <w:r w:rsidRPr="00E3684F">
              <w:rPr>
                <w:rFonts w:ascii="Times New Roman" w:eastAsia="Times New Roman" w:hAnsi="Times New Roman" w:cs="Times New Roman"/>
                <w:b/>
                <w:sz w:val="24"/>
                <w:szCs w:val="24"/>
                <w:highlight w:val="white"/>
              </w:rPr>
              <w:t>47</w:t>
            </w:r>
            <w:r w:rsidRPr="00E3684F">
              <w:rPr>
                <w:rFonts w:ascii="Times New Roman" w:eastAsia="Times New Roman" w:hAnsi="Times New Roman" w:cs="Times New Roman"/>
                <w:b/>
                <w:sz w:val="24"/>
                <w:szCs w:val="24"/>
              </w:rPr>
              <w:t xml:space="preserve"> Особливостей (підтвердження відсутності підстав) повинен надати таку інформацію:</w:t>
            </w:r>
          </w:p>
        </w:tc>
      </w:tr>
      <w:tr w:rsidR="007E67FB" w:rsidRPr="00E3684F">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67FB" w:rsidRPr="00E3684F" w:rsidRDefault="00044813">
            <w:pPr>
              <w:spacing w:after="0" w:line="240" w:lineRule="auto"/>
              <w:ind w:left="100"/>
              <w:jc w:val="center"/>
              <w:rPr>
                <w:rFonts w:ascii="Times New Roman" w:eastAsia="Times New Roman" w:hAnsi="Times New Roman" w:cs="Times New Roman"/>
                <w:sz w:val="24"/>
                <w:szCs w:val="24"/>
              </w:rPr>
            </w:pPr>
            <w:r w:rsidRPr="00E3684F">
              <w:rPr>
                <w:rFonts w:ascii="Times New Roman" w:eastAsia="Times New Roman" w:hAnsi="Times New Roman" w:cs="Times New Roman"/>
                <w:b/>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67FB" w:rsidRPr="00E3684F" w:rsidRDefault="00044813">
            <w:pPr>
              <w:widowControl w:val="0"/>
              <w:spacing w:before="120" w:after="0" w:line="240" w:lineRule="auto"/>
              <w:jc w:val="both"/>
              <w:rPr>
                <w:rFonts w:ascii="Times New Roman" w:eastAsia="Times New Roman" w:hAnsi="Times New Roman" w:cs="Times New Roman"/>
                <w:sz w:val="24"/>
                <w:szCs w:val="24"/>
              </w:rPr>
            </w:pPr>
            <w:r w:rsidRPr="00E3684F">
              <w:rPr>
                <w:rFonts w:ascii="Times New Roman" w:eastAsia="Times New Roman" w:hAnsi="Times New Roman" w:cs="Times New Roman"/>
                <w:sz w:val="24"/>
                <w:szCs w:val="24"/>
              </w:rPr>
              <w:t>Керівника учасника процедури закупі</w:t>
            </w:r>
            <w:proofErr w:type="gramStart"/>
            <w:r w:rsidRPr="00E3684F">
              <w:rPr>
                <w:rFonts w:ascii="Times New Roman" w:eastAsia="Times New Roman" w:hAnsi="Times New Roman" w:cs="Times New Roman"/>
                <w:sz w:val="24"/>
                <w:szCs w:val="24"/>
              </w:rPr>
              <w:t>вл</w:t>
            </w:r>
            <w:proofErr w:type="gramEnd"/>
            <w:r w:rsidRPr="00E3684F">
              <w:rPr>
                <w:rFonts w:ascii="Times New Roman" w:eastAsia="Times New Roman" w:hAnsi="Times New Roman" w:cs="Times New Roman"/>
                <w:sz w:val="24"/>
                <w:szCs w:val="24"/>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E67FB" w:rsidRPr="00E3684F" w:rsidRDefault="00044813">
            <w:pPr>
              <w:spacing w:after="0" w:line="240" w:lineRule="auto"/>
              <w:jc w:val="both"/>
              <w:rPr>
                <w:rFonts w:ascii="Times New Roman" w:eastAsia="Times New Roman" w:hAnsi="Times New Roman" w:cs="Times New Roman"/>
                <w:b/>
                <w:sz w:val="24"/>
                <w:szCs w:val="24"/>
              </w:rPr>
            </w:pPr>
            <w:r w:rsidRPr="00E3684F">
              <w:rPr>
                <w:rFonts w:ascii="Times New Roman" w:eastAsia="Times New Roman" w:hAnsi="Times New Roman" w:cs="Times New Roman"/>
                <w:b/>
                <w:sz w:val="24"/>
                <w:szCs w:val="24"/>
              </w:rPr>
              <w:t xml:space="preserve">(підпункт 3 пункт </w:t>
            </w:r>
            <w:r w:rsidRPr="00E3684F">
              <w:rPr>
                <w:rFonts w:ascii="Times New Roman" w:eastAsia="Times New Roman" w:hAnsi="Times New Roman" w:cs="Times New Roman"/>
                <w:b/>
                <w:sz w:val="24"/>
                <w:szCs w:val="24"/>
                <w:highlight w:val="white"/>
              </w:rPr>
              <w:t>47</w:t>
            </w:r>
            <w:r w:rsidRPr="00E3684F">
              <w:rPr>
                <w:rFonts w:ascii="Times New Roman" w:eastAsia="Times New Roman" w:hAnsi="Times New Roman" w:cs="Times New Roman"/>
                <w:b/>
                <w:sz w:val="24"/>
                <w:szCs w:val="24"/>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67FB" w:rsidRPr="00E3684F" w:rsidRDefault="00044813">
            <w:pPr>
              <w:spacing w:after="0" w:line="240" w:lineRule="auto"/>
              <w:ind w:right="140"/>
              <w:jc w:val="both"/>
              <w:rPr>
                <w:rFonts w:ascii="Times New Roman" w:eastAsia="Times New Roman" w:hAnsi="Times New Roman" w:cs="Times New Roman"/>
                <w:sz w:val="24"/>
                <w:szCs w:val="24"/>
              </w:rPr>
            </w:pPr>
            <w:r w:rsidRPr="00E3684F">
              <w:rPr>
                <w:rFonts w:ascii="Times New Roman" w:eastAsia="Times New Roman" w:hAnsi="Times New Roman" w:cs="Times New Roman"/>
                <w:b/>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7E67FB" w:rsidRPr="00E3684F">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67FB" w:rsidRPr="00E3684F" w:rsidRDefault="00044813">
            <w:pPr>
              <w:spacing w:after="0" w:line="240" w:lineRule="auto"/>
              <w:ind w:left="100"/>
              <w:jc w:val="center"/>
              <w:rPr>
                <w:rFonts w:ascii="Times New Roman" w:eastAsia="Times New Roman" w:hAnsi="Times New Roman" w:cs="Times New Roman"/>
                <w:sz w:val="24"/>
                <w:szCs w:val="24"/>
              </w:rPr>
            </w:pPr>
            <w:r w:rsidRPr="00E3684F">
              <w:rPr>
                <w:rFonts w:ascii="Times New Roman" w:eastAsia="Times New Roman" w:hAnsi="Times New Roman" w:cs="Times New Roman"/>
                <w:b/>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67FB" w:rsidRPr="00E3684F" w:rsidRDefault="00044813">
            <w:pPr>
              <w:widowControl w:val="0"/>
              <w:spacing w:before="120" w:after="0" w:line="240" w:lineRule="auto"/>
              <w:jc w:val="both"/>
              <w:rPr>
                <w:rFonts w:ascii="Times New Roman" w:eastAsia="Times New Roman" w:hAnsi="Times New Roman" w:cs="Times New Roman"/>
                <w:sz w:val="24"/>
                <w:szCs w:val="24"/>
              </w:rPr>
            </w:pPr>
            <w:r w:rsidRPr="00E3684F">
              <w:rPr>
                <w:rFonts w:ascii="Times New Roman" w:eastAsia="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E67FB" w:rsidRPr="00E3684F" w:rsidRDefault="00044813">
            <w:pPr>
              <w:widowControl w:val="0"/>
              <w:spacing w:before="120" w:after="0" w:line="240" w:lineRule="auto"/>
              <w:jc w:val="both"/>
              <w:rPr>
                <w:rFonts w:ascii="Times New Roman" w:eastAsia="Times New Roman" w:hAnsi="Times New Roman" w:cs="Times New Roman"/>
                <w:b/>
                <w:sz w:val="24"/>
                <w:szCs w:val="24"/>
              </w:rPr>
            </w:pPr>
            <w:r w:rsidRPr="00E3684F">
              <w:rPr>
                <w:rFonts w:ascii="Times New Roman" w:eastAsia="Times New Roman" w:hAnsi="Times New Roman" w:cs="Times New Roman"/>
                <w:b/>
                <w:sz w:val="24"/>
                <w:szCs w:val="24"/>
              </w:rPr>
              <w:t xml:space="preserve">(підпункт 5 пункт </w:t>
            </w:r>
            <w:r w:rsidRPr="00E3684F">
              <w:rPr>
                <w:rFonts w:ascii="Times New Roman" w:eastAsia="Times New Roman" w:hAnsi="Times New Roman" w:cs="Times New Roman"/>
                <w:b/>
                <w:sz w:val="24"/>
                <w:szCs w:val="24"/>
                <w:highlight w:val="white"/>
              </w:rPr>
              <w:t>47</w:t>
            </w:r>
            <w:r w:rsidRPr="00E3684F">
              <w:rPr>
                <w:rFonts w:ascii="Times New Roman" w:eastAsia="Times New Roman" w:hAnsi="Times New Roman" w:cs="Times New Roman"/>
                <w:b/>
                <w:sz w:val="24"/>
                <w:szCs w:val="24"/>
              </w:rPr>
              <w:t xml:space="preserve">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7E67FB" w:rsidRPr="00E3684F" w:rsidRDefault="00044813">
            <w:pPr>
              <w:spacing w:after="0" w:line="240" w:lineRule="auto"/>
              <w:jc w:val="both"/>
              <w:rPr>
                <w:rFonts w:ascii="Times New Roman" w:eastAsia="Times New Roman" w:hAnsi="Times New Roman" w:cs="Times New Roman"/>
                <w:b/>
                <w:sz w:val="24"/>
                <w:szCs w:val="24"/>
              </w:rPr>
            </w:pPr>
            <w:r w:rsidRPr="00E3684F">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7E67FB" w:rsidRPr="00E3684F" w:rsidRDefault="007E67FB">
            <w:pPr>
              <w:spacing w:after="0" w:line="240" w:lineRule="auto"/>
              <w:jc w:val="both"/>
              <w:rPr>
                <w:rFonts w:ascii="Times New Roman" w:eastAsia="Times New Roman" w:hAnsi="Times New Roman" w:cs="Times New Roman"/>
                <w:b/>
                <w:sz w:val="24"/>
                <w:szCs w:val="24"/>
              </w:rPr>
            </w:pPr>
          </w:p>
          <w:p w:rsidR="007E67FB" w:rsidRPr="00E3684F" w:rsidRDefault="00044813">
            <w:pPr>
              <w:spacing w:after="0" w:line="240" w:lineRule="auto"/>
              <w:jc w:val="both"/>
              <w:rPr>
                <w:rFonts w:ascii="Times New Roman" w:eastAsia="Times New Roman" w:hAnsi="Times New Roman" w:cs="Times New Roman"/>
                <w:sz w:val="24"/>
                <w:szCs w:val="24"/>
              </w:rPr>
            </w:pPr>
            <w:r w:rsidRPr="00E3684F">
              <w:rPr>
                <w:rFonts w:ascii="Times New Roman" w:eastAsia="Times New Roman" w:hAnsi="Times New Roman" w:cs="Times New Roman"/>
                <w:b/>
                <w:sz w:val="24"/>
                <w:szCs w:val="24"/>
              </w:rPr>
              <w:t>Документ повинен бути не більше тридцятиденної давнини від дати подання документа.</w:t>
            </w:r>
            <w:r w:rsidRPr="00E3684F">
              <w:rPr>
                <w:rFonts w:ascii="Times New Roman" w:eastAsia="Times New Roman" w:hAnsi="Times New Roman" w:cs="Times New Roman"/>
                <w:sz w:val="24"/>
                <w:szCs w:val="24"/>
              </w:rPr>
              <w:t> </w:t>
            </w:r>
          </w:p>
        </w:tc>
      </w:tr>
      <w:tr w:rsidR="007E67FB" w:rsidRPr="00E3684F">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67FB" w:rsidRPr="00E3684F" w:rsidRDefault="00044813">
            <w:pPr>
              <w:spacing w:after="0" w:line="240" w:lineRule="auto"/>
              <w:ind w:left="100"/>
              <w:jc w:val="center"/>
              <w:rPr>
                <w:rFonts w:ascii="Times New Roman" w:eastAsia="Times New Roman" w:hAnsi="Times New Roman" w:cs="Times New Roman"/>
                <w:sz w:val="24"/>
                <w:szCs w:val="24"/>
              </w:rPr>
            </w:pPr>
            <w:r w:rsidRPr="00E3684F">
              <w:rPr>
                <w:rFonts w:ascii="Times New Roman" w:eastAsia="Times New Roman" w:hAnsi="Times New Roman" w:cs="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67FB" w:rsidRPr="00E3684F" w:rsidRDefault="00044813">
            <w:pPr>
              <w:widowControl w:val="0"/>
              <w:spacing w:before="120" w:after="0" w:line="240" w:lineRule="auto"/>
              <w:jc w:val="both"/>
              <w:rPr>
                <w:rFonts w:ascii="Times New Roman" w:eastAsia="Times New Roman" w:hAnsi="Times New Roman" w:cs="Times New Roman"/>
                <w:sz w:val="24"/>
                <w:szCs w:val="24"/>
              </w:rPr>
            </w:pPr>
            <w:r w:rsidRPr="00E3684F">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E67FB" w:rsidRPr="00E3684F" w:rsidRDefault="00044813">
            <w:pPr>
              <w:spacing w:after="0" w:line="240" w:lineRule="auto"/>
              <w:jc w:val="both"/>
              <w:rPr>
                <w:rFonts w:ascii="Times New Roman" w:eastAsia="Times New Roman" w:hAnsi="Times New Roman" w:cs="Times New Roman"/>
                <w:sz w:val="24"/>
                <w:szCs w:val="24"/>
              </w:rPr>
            </w:pPr>
            <w:r w:rsidRPr="00E3684F">
              <w:rPr>
                <w:rFonts w:ascii="Times New Roman" w:eastAsia="Times New Roman" w:hAnsi="Times New Roman" w:cs="Times New Roman"/>
                <w:b/>
                <w:sz w:val="24"/>
                <w:szCs w:val="24"/>
              </w:rPr>
              <w:t>(підпункт 12 пункт</w:t>
            </w:r>
            <w:r w:rsidRPr="00E3684F">
              <w:rPr>
                <w:rFonts w:ascii="Times New Roman" w:eastAsia="Times New Roman" w:hAnsi="Times New Roman" w:cs="Times New Roman"/>
                <w:b/>
                <w:color w:val="00B050"/>
                <w:sz w:val="24"/>
                <w:szCs w:val="24"/>
                <w:highlight w:val="white"/>
              </w:rPr>
              <w:t xml:space="preserve"> </w:t>
            </w:r>
            <w:r w:rsidRPr="00E3684F">
              <w:rPr>
                <w:rFonts w:ascii="Times New Roman" w:eastAsia="Times New Roman" w:hAnsi="Times New Roman" w:cs="Times New Roman"/>
                <w:b/>
                <w:sz w:val="24"/>
                <w:szCs w:val="24"/>
                <w:highlight w:val="white"/>
              </w:rPr>
              <w:t>47</w:t>
            </w:r>
            <w:r w:rsidRPr="00E3684F">
              <w:rPr>
                <w:rFonts w:ascii="Times New Roman" w:eastAsia="Times New Roman" w:hAnsi="Times New Roman" w:cs="Times New Roman"/>
                <w:b/>
                <w:sz w:val="24"/>
                <w:szCs w:val="24"/>
              </w:rPr>
              <w:t xml:space="preserve">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7E67FB" w:rsidRPr="00E3684F" w:rsidRDefault="007E67FB">
            <w:pPr>
              <w:widowControl w:val="0"/>
              <w:spacing w:after="0" w:line="276" w:lineRule="auto"/>
              <w:rPr>
                <w:rFonts w:ascii="Times New Roman" w:eastAsia="Times New Roman" w:hAnsi="Times New Roman" w:cs="Times New Roman"/>
                <w:sz w:val="24"/>
                <w:szCs w:val="24"/>
              </w:rPr>
            </w:pPr>
          </w:p>
        </w:tc>
      </w:tr>
      <w:tr w:rsidR="007E67FB" w:rsidRPr="00E3684F">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67FB" w:rsidRPr="00E3684F" w:rsidRDefault="00044813">
            <w:pPr>
              <w:spacing w:after="0" w:line="240" w:lineRule="auto"/>
              <w:ind w:left="100"/>
              <w:jc w:val="center"/>
              <w:rPr>
                <w:rFonts w:ascii="Times New Roman" w:eastAsia="Times New Roman" w:hAnsi="Times New Roman" w:cs="Times New Roman"/>
                <w:b/>
                <w:sz w:val="24"/>
                <w:szCs w:val="24"/>
              </w:rPr>
            </w:pPr>
            <w:r w:rsidRPr="00E3684F">
              <w:rPr>
                <w:rFonts w:ascii="Times New Roman" w:eastAsia="Times New Roman" w:hAnsi="Times New Roman" w:cs="Times New Roman"/>
                <w:b/>
                <w:sz w:val="24"/>
                <w:szCs w:val="24"/>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67FB" w:rsidRPr="00E3684F" w:rsidRDefault="00044813">
            <w:pPr>
              <w:spacing w:after="0" w:line="240" w:lineRule="auto"/>
              <w:jc w:val="both"/>
              <w:rPr>
                <w:rFonts w:ascii="Times New Roman" w:eastAsia="Times New Roman" w:hAnsi="Times New Roman" w:cs="Times New Roman"/>
                <w:sz w:val="24"/>
                <w:szCs w:val="24"/>
              </w:rPr>
            </w:pPr>
            <w:r w:rsidRPr="00E3684F">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7E67FB" w:rsidRPr="00E3684F" w:rsidRDefault="00044813">
            <w:pPr>
              <w:spacing w:after="0" w:line="240" w:lineRule="auto"/>
              <w:jc w:val="both"/>
              <w:rPr>
                <w:rFonts w:ascii="Times New Roman" w:eastAsia="Times New Roman" w:hAnsi="Times New Roman" w:cs="Times New Roman"/>
                <w:b/>
                <w:sz w:val="24"/>
                <w:szCs w:val="24"/>
                <w:highlight w:val="yellow"/>
              </w:rPr>
            </w:pPr>
            <w:r w:rsidRPr="00E3684F">
              <w:rPr>
                <w:rFonts w:ascii="Times New Roman" w:eastAsia="Times New Roman" w:hAnsi="Times New Roman" w:cs="Times New Roman"/>
                <w:b/>
                <w:sz w:val="24"/>
                <w:szCs w:val="24"/>
              </w:rPr>
              <w:t>(абзац 14 пункт</w:t>
            </w:r>
            <w:r w:rsidRPr="00E3684F">
              <w:rPr>
                <w:rFonts w:ascii="Times New Roman" w:eastAsia="Times New Roman" w:hAnsi="Times New Roman" w:cs="Times New Roman"/>
                <w:b/>
                <w:color w:val="00B050"/>
                <w:sz w:val="24"/>
                <w:szCs w:val="24"/>
                <w:highlight w:val="white"/>
              </w:rPr>
              <w:t xml:space="preserve"> </w:t>
            </w:r>
            <w:r w:rsidRPr="00E3684F">
              <w:rPr>
                <w:rFonts w:ascii="Times New Roman" w:eastAsia="Times New Roman" w:hAnsi="Times New Roman" w:cs="Times New Roman"/>
                <w:b/>
                <w:sz w:val="24"/>
                <w:szCs w:val="24"/>
                <w:highlight w:val="white"/>
              </w:rPr>
              <w:t>47</w:t>
            </w:r>
            <w:r w:rsidRPr="00E3684F">
              <w:rPr>
                <w:rFonts w:ascii="Times New Roman" w:eastAsia="Times New Roman" w:hAnsi="Times New Roman" w:cs="Times New Roman"/>
                <w:b/>
                <w:sz w:val="24"/>
                <w:szCs w:val="24"/>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67FB" w:rsidRPr="00E3684F" w:rsidRDefault="00044813">
            <w:pPr>
              <w:spacing w:after="348" w:line="240" w:lineRule="auto"/>
              <w:jc w:val="both"/>
              <w:rPr>
                <w:rFonts w:ascii="Times New Roman" w:eastAsia="Times New Roman" w:hAnsi="Times New Roman" w:cs="Times New Roman"/>
                <w:sz w:val="24"/>
                <w:szCs w:val="24"/>
                <w:highlight w:val="yellow"/>
              </w:rPr>
            </w:pPr>
            <w:r w:rsidRPr="00E3684F">
              <w:rPr>
                <w:rFonts w:ascii="Times New Roman" w:eastAsia="Times New Roman" w:hAnsi="Times New Roman" w:cs="Times New Roman"/>
                <w:b/>
                <w:sz w:val="24"/>
                <w:szCs w:val="24"/>
              </w:rPr>
              <w:t>Довідка в довільній формі</w:t>
            </w:r>
            <w:r w:rsidRPr="00E3684F">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7E67FB" w:rsidRPr="00E3684F" w:rsidRDefault="007E67FB">
      <w:pPr>
        <w:shd w:val="clear" w:color="auto" w:fill="FFFFFF"/>
        <w:spacing w:after="0" w:line="240" w:lineRule="auto"/>
        <w:rPr>
          <w:rFonts w:ascii="Times New Roman" w:eastAsia="Times New Roman" w:hAnsi="Times New Roman" w:cs="Times New Roman"/>
          <w:b/>
          <w:sz w:val="24"/>
          <w:szCs w:val="24"/>
        </w:rPr>
      </w:pPr>
    </w:p>
    <w:p w:rsidR="007E67FB" w:rsidRPr="00E3684F" w:rsidRDefault="00044813">
      <w:pPr>
        <w:shd w:val="clear" w:color="auto" w:fill="FFFFFF"/>
        <w:spacing w:after="0" w:line="240" w:lineRule="auto"/>
        <w:rPr>
          <w:rFonts w:ascii="Times New Roman" w:eastAsia="Times New Roman" w:hAnsi="Times New Roman" w:cs="Times New Roman"/>
          <w:sz w:val="24"/>
          <w:szCs w:val="24"/>
        </w:rPr>
      </w:pPr>
      <w:r w:rsidRPr="00E3684F">
        <w:rPr>
          <w:rFonts w:ascii="Times New Roman" w:eastAsia="Times New Roman" w:hAnsi="Times New Roman" w:cs="Times New Roman"/>
          <w:sz w:val="24"/>
          <w:szCs w:val="24"/>
        </w:rPr>
        <w:t> </w:t>
      </w:r>
    </w:p>
    <w:p w:rsidR="00044813" w:rsidRPr="00E3684F" w:rsidRDefault="00044813">
      <w:pPr>
        <w:shd w:val="clear" w:color="auto" w:fill="FFFFFF"/>
        <w:spacing w:after="0" w:line="240" w:lineRule="auto"/>
        <w:rPr>
          <w:rFonts w:ascii="Times New Roman" w:eastAsia="Times New Roman" w:hAnsi="Times New Roman" w:cs="Times New Roman"/>
          <w:b/>
          <w:color w:val="000000"/>
          <w:sz w:val="24"/>
          <w:szCs w:val="24"/>
        </w:rPr>
      </w:pPr>
    </w:p>
    <w:p w:rsidR="00044813" w:rsidRPr="00E3684F" w:rsidRDefault="00044813">
      <w:pPr>
        <w:shd w:val="clear" w:color="auto" w:fill="FFFFFF"/>
        <w:spacing w:after="0" w:line="240" w:lineRule="auto"/>
        <w:rPr>
          <w:rFonts w:ascii="Times New Roman" w:eastAsia="Times New Roman" w:hAnsi="Times New Roman" w:cs="Times New Roman"/>
          <w:b/>
          <w:color w:val="000000"/>
          <w:sz w:val="24"/>
          <w:szCs w:val="24"/>
        </w:rPr>
      </w:pPr>
    </w:p>
    <w:p w:rsidR="007E67FB" w:rsidRDefault="00044813">
      <w:pPr>
        <w:shd w:val="clear" w:color="auto" w:fill="FFFFFF"/>
        <w:spacing w:after="0" w:line="240" w:lineRule="auto"/>
        <w:rPr>
          <w:rFonts w:ascii="Times New Roman" w:eastAsia="Times New Roman" w:hAnsi="Times New Roman" w:cs="Times New Roman"/>
          <w:b/>
          <w:sz w:val="24"/>
          <w:szCs w:val="24"/>
        </w:rPr>
      </w:pPr>
      <w:r w:rsidRPr="00E3684F">
        <w:rPr>
          <w:rFonts w:ascii="Times New Roman" w:eastAsia="Times New Roman" w:hAnsi="Times New Roman" w:cs="Times New Roman"/>
          <w:b/>
          <w:color w:val="000000"/>
          <w:sz w:val="24"/>
          <w:szCs w:val="24"/>
        </w:rPr>
        <w:t xml:space="preserve">4. Інша інформація встановлена відповідно до законодавства (для УЧАСНИКІВ </w:t>
      </w:r>
      <w:r w:rsidRPr="00E3684F">
        <w:rPr>
          <w:rFonts w:ascii="Times New Roman" w:eastAsia="Times New Roman" w:hAnsi="Times New Roman" w:cs="Times New Roman"/>
          <w:b/>
          <w:sz w:val="24"/>
          <w:szCs w:val="24"/>
        </w:rPr>
        <w:t>—</w:t>
      </w:r>
      <w:r w:rsidRPr="00E3684F">
        <w:rPr>
          <w:rFonts w:ascii="Times New Roman" w:eastAsia="Times New Roman" w:hAnsi="Times New Roman" w:cs="Times New Roman"/>
          <w:b/>
          <w:color w:val="000000"/>
          <w:sz w:val="24"/>
          <w:szCs w:val="24"/>
        </w:rPr>
        <w:t xml:space="preserve"> юридичних осіб, фізичних осіб та фізичних осіб</w:t>
      </w:r>
      <w:r w:rsidRPr="00E3684F">
        <w:rPr>
          <w:rFonts w:ascii="Times New Roman" w:eastAsia="Times New Roman" w:hAnsi="Times New Roman" w:cs="Times New Roman"/>
          <w:b/>
          <w:sz w:val="24"/>
          <w:szCs w:val="24"/>
        </w:rPr>
        <w:t xml:space="preserve"> — </w:t>
      </w:r>
      <w:r w:rsidRPr="00E3684F">
        <w:rPr>
          <w:rFonts w:ascii="Times New Roman" w:eastAsia="Times New Roman" w:hAnsi="Times New Roman" w:cs="Times New Roman"/>
          <w:b/>
          <w:color w:val="000000"/>
          <w:sz w:val="24"/>
          <w:szCs w:val="24"/>
        </w:rPr>
        <w:t>підприємців)</w:t>
      </w:r>
      <w:r w:rsidRPr="00E3684F">
        <w:rPr>
          <w:rFonts w:ascii="Times New Roman" w:eastAsia="Times New Roman" w:hAnsi="Times New Roman" w:cs="Times New Roman"/>
          <w:b/>
          <w:sz w:val="24"/>
          <w:szCs w:val="24"/>
        </w:rPr>
        <w:t>:</w:t>
      </w:r>
    </w:p>
    <w:p w:rsidR="00280882" w:rsidRDefault="00280882">
      <w:pPr>
        <w:shd w:val="clear" w:color="auto" w:fill="FFFFFF"/>
        <w:spacing w:after="0" w:line="240" w:lineRule="auto"/>
        <w:rPr>
          <w:rFonts w:ascii="Times New Roman" w:eastAsia="Times New Roman" w:hAnsi="Times New Roman" w:cs="Times New Roman"/>
          <w:b/>
          <w:sz w:val="24"/>
          <w:szCs w:val="24"/>
        </w:rPr>
      </w:pPr>
    </w:p>
    <w:tbl>
      <w:tblPr>
        <w:tblW w:w="10348" w:type="dxa"/>
        <w:tblInd w:w="-34" w:type="dxa"/>
        <w:tblLayout w:type="fixed"/>
        <w:tblLook w:val="04A0" w:firstRow="1" w:lastRow="0" w:firstColumn="1" w:lastColumn="0" w:noHBand="0" w:noVBand="1"/>
      </w:tblPr>
      <w:tblGrid>
        <w:gridCol w:w="709"/>
        <w:gridCol w:w="2835"/>
        <w:gridCol w:w="6804"/>
      </w:tblGrid>
      <w:tr w:rsidR="00FD662A" w:rsidRPr="00FD662A" w:rsidTr="00DA4986">
        <w:trPr>
          <w:trHeight w:val="375"/>
        </w:trPr>
        <w:tc>
          <w:tcPr>
            <w:tcW w:w="709" w:type="dxa"/>
            <w:tcBorders>
              <w:top w:val="single" w:sz="4" w:space="0" w:color="000000"/>
              <w:left w:val="single" w:sz="4" w:space="0" w:color="000000"/>
              <w:bottom w:val="single" w:sz="4" w:space="0" w:color="000000"/>
              <w:right w:val="nil"/>
            </w:tcBorders>
            <w:hideMark/>
          </w:tcPr>
          <w:p w:rsidR="00FD662A" w:rsidRPr="00FD662A" w:rsidRDefault="00FD662A" w:rsidP="00FD662A">
            <w:pPr>
              <w:widowControl w:val="0"/>
              <w:suppressAutoHyphens/>
              <w:autoSpaceDE w:val="0"/>
              <w:spacing w:after="0" w:line="240" w:lineRule="auto"/>
              <w:jc w:val="center"/>
              <w:rPr>
                <w:rFonts w:ascii="Times New Roman" w:hAnsi="Times New Roman" w:cs="Times New Roman"/>
                <w:sz w:val="24"/>
                <w:szCs w:val="24"/>
                <w:lang w:val="uk-UA" w:eastAsia="en-US"/>
              </w:rPr>
            </w:pPr>
            <w:r w:rsidRPr="00FD662A">
              <w:rPr>
                <w:rFonts w:ascii="Times New Roman" w:hAnsi="Times New Roman" w:cs="Times New Roman"/>
                <w:b/>
                <w:bCs/>
                <w:sz w:val="24"/>
                <w:szCs w:val="24"/>
                <w:lang w:val="uk-UA" w:eastAsia="ru-RU"/>
              </w:rPr>
              <w:t>1.</w:t>
            </w:r>
          </w:p>
        </w:tc>
        <w:tc>
          <w:tcPr>
            <w:tcW w:w="2835" w:type="dxa"/>
            <w:tcBorders>
              <w:top w:val="single" w:sz="4" w:space="0" w:color="000000"/>
              <w:left w:val="single" w:sz="4" w:space="0" w:color="000000"/>
              <w:bottom w:val="single" w:sz="4" w:space="0" w:color="000000"/>
              <w:right w:val="nil"/>
            </w:tcBorders>
            <w:hideMark/>
          </w:tcPr>
          <w:p w:rsidR="00FD662A" w:rsidRPr="00FD662A" w:rsidRDefault="00FD662A" w:rsidP="00FD662A">
            <w:pPr>
              <w:widowControl w:val="0"/>
              <w:suppressAutoHyphens/>
              <w:autoSpaceDE w:val="0"/>
              <w:spacing w:after="0" w:line="240" w:lineRule="auto"/>
              <w:rPr>
                <w:rFonts w:ascii="Times New Roman" w:hAnsi="Times New Roman" w:cs="Times New Roman"/>
                <w:sz w:val="24"/>
                <w:szCs w:val="24"/>
                <w:lang w:val="uk-UA" w:eastAsia="en-US"/>
              </w:rPr>
            </w:pPr>
            <w:r w:rsidRPr="00FD662A">
              <w:rPr>
                <w:rFonts w:ascii="Times New Roman" w:hAnsi="Times New Roman" w:cs="Times New Roman"/>
                <w:sz w:val="24"/>
                <w:szCs w:val="24"/>
                <w:lang w:val="uk-UA" w:eastAsia="en-US"/>
              </w:rPr>
              <w:t>Правомочність на укладення договору про закупівлю та підписання пропозиції</w:t>
            </w:r>
          </w:p>
        </w:tc>
        <w:tc>
          <w:tcPr>
            <w:tcW w:w="6804" w:type="dxa"/>
            <w:tcBorders>
              <w:top w:val="single" w:sz="4" w:space="0" w:color="000000"/>
              <w:left w:val="single" w:sz="4" w:space="0" w:color="000000"/>
              <w:bottom w:val="single" w:sz="4" w:space="0" w:color="000000"/>
              <w:right w:val="single" w:sz="4" w:space="0" w:color="000000"/>
            </w:tcBorders>
            <w:hideMark/>
          </w:tcPr>
          <w:p w:rsidR="00FD662A" w:rsidRPr="00FD662A" w:rsidRDefault="00FD662A" w:rsidP="00FD662A">
            <w:pPr>
              <w:spacing w:after="0" w:line="240" w:lineRule="auto"/>
              <w:rPr>
                <w:rFonts w:ascii="Times New Roman" w:hAnsi="Times New Roman" w:cs="Times New Roman"/>
                <w:b/>
                <w:sz w:val="24"/>
                <w:szCs w:val="24"/>
                <w:lang w:val="uk-UA" w:eastAsia="ru-RU"/>
              </w:rPr>
            </w:pPr>
            <w:r w:rsidRPr="00FD662A">
              <w:rPr>
                <w:rFonts w:ascii="Times New Roman" w:hAnsi="Times New Roman" w:cs="Times New Roman"/>
                <w:b/>
                <w:sz w:val="24"/>
                <w:szCs w:val="24"/>
                <w:lang w:val="uk-UA" w:eastAsia="ru-RU"/>
              </w:rPr>
              <w:t>Для юридичних осіб</w:t>
            </w:r>
          </w:p>
          <w:p w:rsidR="00FD662A" w:rsidRPr="00FD662A" w:rsidRDefault="00FD662A" w:rsidP="00FD662A">
            <w:pPr>
              <w:widowControl w:val="0"/>
              <w:spacing w:after="0" w:line="240" w:lineRule="auto"/>
              <w:rPr>
                <w:rFonts w:ascii="Times New Roman" w:eastAsia="Times New Roman" w:hAnsi="Times New Roman" w:cs="Times New Roman"/>
                <w:sz w:val="24"/>
                <w:szCs w:val="24"/>
                <w:lang w:val="uk-UA" w:eastAsia="ru-RU"/>
              </w:rPr>
            </w:pPr>
            <w:r w:rsidRPr="00FD662A">
              <w:rPr>
                <w:rFonts w:ascii="Times New Roman" w:hAnsi="Times New Roman" w:cs="Times New Roman"/>
                <w:bCs/>
                <w:sz w:val="24"/>
                <w:szCs w:val="24"/>
                <w:lang w:val="uk-UA" w:eastAsia="ru-RU"/>
              </w:rPr>
              <w:t xml:space="preserve">1.1. </w:t>
            </w:r>
            <w:r w:rsidRPr="00FD662A">
              <w:rPr>
                <w:rFonts w:ascii="Times New Roman" w:eastAsia="Times New Roman" w:hAnsi="Times New Roman" w:cs="Times New Roman"/>
                <w:sz w:val="24"/>
                <w:szCs w:val="24"/>
                <w:u w:val="single"/>
                <w:lang w:val="uk-UA" w:eastAsia="ru-RU"/>
              </w:rPr>
              <w:t>Повноваження щодо підпису документів тендерної пропозиції уповноваженої особи учасника процедури закупівлі - юридичної особи</w:t>
            </w:r>
            <w:r w:rsidRPr="00FD662A">
              <w:rPr>
                <w:rFonts w:ascii="Times New Roman" w:eastAsia="Times New Roman" w:hAnsi="Times New Roman" w:cs="Times New Roman"/>
                <w:sz w:val="24"/>
                <w:szCs w:val="24"/>
                <w:lang w:val="uk-UA" w:eastAsia="ru-RU"/>
              </w:rPr>
              <w:t xml:space="preserve">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та/або рішення засновника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FD662A" w:rsidRPr="00FD662A" w:rsidRDefault="00FD662A" w:rsidP="00FD662A">
            <w:pPr>
              <w:spacing w:after="0" w:line="240" w:lineRule="auto"/>
              <w:rPr>
                <w:rFonts w:ascii="Times New Roman" w:hAnsi="Times New Roman" w:cs="Times New Roman"/>
                <w:bCs/>
                <w:sz w:val="24"/>
                <w:szCs w:val="24"/>
                <w:lang w:val="uk-UA" w:eastAsia="ru-RU"/>
              </w:rPr>
            </w:pPr>
            <w:r w:rsidRPr="00FD662A">
              <w:rPr>
                <w:rFonts w:ascii="Times New Roman" w:hAnsi="Times New Roman" w:cs="Times New Roman"/>
                <w:bCs/>
                <w:sz w:val="24"/>
                <w:szCs w:val="24"/>
                <w:lang w:val="uk-UA" w:eastAsia="ru-RU"/>
              </w:rPr>
              <w:t>1.2. Сканована з оригіналу копія Статуту із змінами (в разі їх наявності) або іншого установчого документу.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rsidR="00FD662A" w:rsidRPr="00FD662A" w:rsidRDefault="00FD662A" w:rsidP="00FD662A">
            <w:pPr>
              <w:spacing w:after="0" w:line="240" w:lineRule="auto"/>
              <w:rPr>
                <w:rFonts w:ascii="Times New Roman" w:hAnsi="Times New Roman" w:cs="Times New Roman"/>
                <w:bCs/>
                <w:sz w:val="24"/>
                <w:szCs w:val="24"/>
                <w:lang w:val="uk-UA" w:eastAsia="ru-RU"/>
              </w:rPr>
            </w:pPr>
            <w:r w:rsidRPr="00FD662A">
              <w:rPr>
                <w:rFonts w:ascii="Times New Roman" w:hAnsi="Times New Roman" w:cs="Times New Roman"/>
                <w:bCs/>
                <w:sz w:val="24"/>
                <w:szCs w:val="24"/>
                <w:lang w:val="uk-UA" w:eastAsia="ru-RU"/>
              </w:rPr>
              <w:t xml:space="preserve">У разі, якщо державна реєстрація учасника була здійснена після 01.01.2016 року, то учасник має право надати опис </w:t>
            </w:r>
            <w:r w:rsidRPr="00FD662A">
              <w:rPr>
                <w:rFonts w:ascii="Times New Roman" w:hAnsi="Times New Roman" w:cs="Times New Roman"/>
                <w:bCs/>
                <w:sz w:val="24"/>
                <w:szCs w:val="24"/>
                <w:lang w:val="uk-UA" w:eastAsia="ru-RU"/>
              </w:rPr>
              <w:lastRenderedPageBreak/>
              <w:t>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rsidR="00FD662A" w:rsidRPr="00FD662A" w:rsidRDefault="00FD662A" w:rsidP="00FD662A">
            <w:pPr>
              <w:spacing w:after="0" w:line="240" w:lineRule="auto"/>
              <w:rPr>
                <w:rFonts w:ascii="Times New Roman" w:hAnsi="Times New Roman" w:cs="Times New Roman"/>
                <w:b/>
                <w:sz w:val="24"/>
                <w:szCs w:val="24"/>
                <w:lang w:val="uk-UA" w:eastAsia="ru-RU"/>
              </w:rPr>
            </w:pPr>
            <w:r w:rsidRPr="00FD662A">
              <w:rPr>
                <w:rFonts w:ascii="Times New Roman" w:hAnsi="Times New Roman" w:cs="Times New Roman"/>
                <w:b/>
                <w:sz w:val="24"/>
                <w:szCs w:val="24"/>
                <w:lang w:val="uk-UA" w:eastAsia="ru-RU"/>
              </w:rPr>
              <w:t>Для фізичних осіб-підприємців:</w:t>
            </w:r>
          </w:p>
          <w:p w:rsidR="00FD662A" w:rsidRPr="00FD662A" w:rsidRDefault="00FD662A" w:rsidP="00FD662A">
            <w:pPr>
              <w:tabs>
                <w:tab w:val="left" w:pos="350"/>
              </w:tabs>
              <w:spacing w:after="0" w:line="240" w:lineRule="auto"/>
              <w:contextualSpacing/>
              <w:rPr>
                <w:rFonts w:ascii="Times New Roman" w:hAnsi="Times New Roman" w:cs="Times New Roman"/>
                <w:sz w:val="24"/>
                <w:szCs w:val="24"/>
                <w:lang w:val="uk-UA" w:eastAsia="en-US"/>
              </w:rPr>
            </w:pPr>
            <w:r w:rsidRPr="00FD662A">
              <w:rPr>
                <w:rFonts w:ascii="Times New Roman" w:hAnsi="Times New Roman" w:cs="Times New Roman"/>
                <w:sz w:val="24"/>
                <w:szCs w:val="24"/>
                <w:u w:val="single"/>
                <w:lang w:val="uk-UA" w:eastAsia="en-US"/>
              </w:rPr>
              <w:t>1.3. Повноваження учасника – фізичної особи, у тому числі фізичної особи-підприємця</w:t>
            </w:r>
            <w:r w:rsidRPr="00FD662A">
              <w:rPr>
                <w:rFonts w:ascii="Times New Roman" w:hAnsi="Times New Roman" w:cs="Times New Roman"/>
                <w:sz w:val="24"/>
                <w:szCs w:val="24"/>
                <w:lang w:val="uk-UA" w:eastAsia="en-US"/>
              </w:rPr>
              <w:t xml:space="preserve"> підтверджується поданням в складі тендерної пропозиції паспорта громадянина України або двосторонньої копії паспорта громадянина України у випадку, якщо такий паспорт оформлено у формі картки, що містить безконтактний електронний носій та копією Витягу про місце реєстрації, що відповідно до норм чинного законодавства України є невід’ємним додатком до ID-карти, або копією іншого документа, передбаченого ст.13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№549VI 20.11.2012р. (зі змінами та доповненнями); довідкою про присвоєння ідентифікаційного коду; </w:t>
            </w:r>
          </w:p>
          <w:p w:rsidR="00FD662A" w:rsidRPr="00FD662A" w:rsidRDefault="00FD662A" w:rsidP="00FD662A">
            <w:pPr>
              <w:tabs>
                <w:tab w:val="left" w:pos="350"/>
              </w:tabs>
              <w:spacing w:after="0" w:line="240" w:lineRule="auto"/>
              <w:contextualSpacing/>
              <w:rPr>
                <w:rFonts w:ascii="Times New Roman" w:hAnsi="Times New Roman" w:cs="Times New Roman"/>
                <w:sz w:val="24"/>
                <w:szCs w:val="24"/>
                <w:lang w:val="uk-UA" w:eastAsia="en-US"/>
              </w:rPr>
            </w:pPr>
            <w:r w:rsidRPr="00FD662A">
              <w:rPr>
                <w:rFonts w:ascii="Times New Roman" w:hAnsi="Times New Roman" w:cs="Times New Roman"/>
                <w:sz w:val="24"/>
                <w:szCs w:val="24"/>
                <w:u w:val="single"/>
                <w:lang w:val="uk-UA" w:eastAsia="en-US"/>
              </w:rPr>
              <w:t>Учасник-нерезидент</w:t>
            </w:r>
            <w:r w:rsidRPr="00FD662A">
              <w:rPr>
                <w:rFonts w:ascii="Times New Roman" w:hAnsi="Times New Roman" w:cs="Times New Roman"/>
                <w:sz w:val="24"/>
                <w:szCs w:val="24"/>
                <w:lang w:val="uk-UA" w:eastAsia="en-US"/>
              </w:rPr>
              <w:t xml:space="preserve">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«Apostille»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 </w:t>
            </w:r>
          </w:p>
          <w:p w:rsidR="00FD662A" w:rsidRPr="00FD662A" w:rsidRDefault="00FD662A" w:rsidP="00FD662A">
            <w:pPr>
              <w:tabs>
                <w:tab w:val="left" w:pos="350"/>
              </w:tabs>
              <w:spacing w:after="0" w:line="240" w:lineRule="auto"/>
              <w:contextualSpacing/>
              <w:rPr>
                <w:rFonts w:ascii="Times New Roman" w:eastAsia="Times New Roman" w:hAnsi="Times New Roman" w:cs="Times New Roman"/>
                <w:sz w:val="24"/>
                <w:szCs w:val="24"/>
                <w:lang w:val="uk-UA" w:eastAsia="en-US"/>
              </w:rPr>
            </w:pPr>
            <w:r w:rsidRPr="00FD662A">
              <w:rPr>
                <w:rFonts w:ascii="Times New Roman" w:hAnsi="Times New Roman" w:cs="Times New Roman"/>
                <w:sz w:val="24"/>
                <w:szCs w:val="24"/>
                <w:lang w:val="uk-UA" w:eastAsia="en-US"/>
              </w:rPr>
              <w:t>Документи легалізуються учасниками торгів – іноземними суб’єктами господарювання наступним чином:</w:t>
            </w:r>
          </w:p>
          <w:p w:rsidR="00FD662A" w:rsidRPr="00FD662A" w:rsidRDefault="00FD662A" w:rsidP="00FD662A">
            <w:pPr>
              <w:spacing w:after="0" w:line="240" w:lineRule="auto"/>
              <w:contextualSpacing/>
              <w:rPr>
                <w:rFonts w:ascii="Times New Roman" w:eastAsia="Times New Roman" w:hAnsi="Times New Roman" w:cs="Times New Roman"/>
                <w:sz w:val="24"/>
                <w:szCs w:val="24"/>
                <w:lang w:val="uk-UA" w:eastAsia="ru-RU"/>
              </w:rPr>
            </w:pPr>
            <w:r w:rsidRPr="00FD662A">
              <w:rPr>
                <w:rFonts w:ascii="Times New Roman" w:eastAsia="Times New Roman" w:hAnsi="Times New Roman" w:cs="Times New Roman"/>
                <w:sz w:val="24"/>
                <w:szCs w:val="24"/>
                <w:lang w:val="uk-UA" w:eastAsia="ru-RU"/>
              </w:rPr>
              <w:t>а) за спрощеною процедурою проставлення Апостиля (Apostille) відповідно до статей 3 та 4 Гаазької Конвенції від 05.10.1961р.</w:t>
            </w:r>
          </w:p>
          <w:p w:rsidR="00FD662A" w:rsidRPr="00FD662A" w:rsidRDefault="00FD662A" w:rsidP="00FD662A">
            <w:pPr>
              <w:spacing w:after="0" w:line="240" w:lineRule="auto"/>
              <w:contextualSpacing/>
              <w:rPr>
                <w:rFonts w:ascii="Times New Roman" w:eastAsia="Times New Roman" w:hAnsi="Times New Roman" w:cs="Times New Roman"/>
                <w:sz w:val="24"/>
                <w:szCs w:val="24"/>
                <w:lang w:val="uk-UA" w:eastAsia="ru-RU"/>
              </w:rPr>
            </w:pPr>
            <w:r w:rsidRPr="00FD662A">
              <w:rPr>
                <w:rFonts w:ascii="Times New Roman" w:eastAsia="Times New Roman" w:hAnsi="Times New Roman" w:cs="Times New Roman"/>
                <w:sz w:val="24"/>
                <w:szCs w:val="24"/>
                <w:lang w:val="uk-UA" w:eastAsia="ru-RU"/>
              </w:rPr>
              <w:t>б) або за процедурою консульської легалізації відповідно до Віденської Конвенції «Про консульські зносини» 1963 року</w:t>
            </w:r>
          </w:p>
          <w:p w:rsidR="00FD662A" w:rsidRPr="00FD662A" w:rsidRDefault="00FD662A" w:rsidP="00FD662A">
            <w:pPr>
              <w:widowControl w:val="0"/>
              <w:spacing w:after="0" w:line="240" w:lineRule="auto"/>
              <w:rPr>
                <w:rFonts w:ascii="Times New Roman" w:eastAsia="Times New Roman" w:hAnsi="Times New Roman" w:cs="Times New Roman"/>
                <w:sz w:val="24"/>
                <w:szCs w:val="24"/>
                <w:lang w:val="uk-UA" w:eastAsia="ru-RU"/>
              </w:rPr>
            </w:pPr>
            <w:r w:rsidRPr="00FD662A">
              <w:rPr>
                <w:rFonts w:ascii="Times New Roman" w:eastAsia="Arial" w:hAnsi="Times New Roman" w:cs="Times New Roman"/>
                <w:sz w:val="24"/>
                <w:szCs w:val="24"/>
                <w:lang w:val="uk-UA" w:eastAsia="ru-RU"/>
              </w:rPr>
              <w:t xml:space="preserve">в) або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та в такому випадку надається лист-роз‘яснення, складений в довільній формі, за підписом уповноваженої особи учасника, з посиланням на відповідну міжнародну угоду (конвенцію тощо) між Україною та країною-учасника торгів, згідно з якою </w:t>
            </w:r>
            <w:r w:rsidRPr="00FD662A">
              <w:rPr>
                <w:rFonts w:ascii="Times New Roman" w:eastAsia="Arial" w:hAnsi="Times New Roman" w:cs="Times New Roman"/>
                <w:sz w:val="24"/>
                <w:szCs w:val="24"/>
                <w:lang w:val="uk-UA" w:eastAsia="ru-RU"/>
              </w:rPr>
              <w:lastRenderedPageBreak/>
              <w:t>документ не потребує легалізації.</w:t>
            </w:r>
          </w:p>
          <w:p w:rsidR="00FD662A" w:rsidRPr="00FD662A" w:rsidRDefault="00FD662A" w:rsidP="00FD662A">
            <w:pPr>
              <w:spacing w:after="0" w:line="240" w:lineRule="auto"/>
              <w:rPr>
                <w:rFonts w:ascii="Times New Roman" w:hAnsi="Times New Roman" w:cs="Times New Roman"/>
                <w:b/>
                <w:i/>
                <w:sz w:val="24"/>
                <w:szCs w:val="24"/>
                <w:lang w:val="uk-UA" w:eastAsia="ru-RU"/>
              </w:rPr>
            </w:pPr>
            <w:r w:rsidRPr="00FD662A">
              <w:rPr>
                <w:rFonts w:ascii="Times New Roman" w:hAnsi="Times New Roman" w:cs="Times New Roman"/>
                <w:b/>
                <w:i/>
                <w:sz w:val="24"/>
                <w:szCs w:val="24"/>
                <w:lang w:val="uk-UA" w:eastAsia="ru-RU"/>
              </w:rPr>
              <w:t>*У разі якщо тендерна пропозиція подається об’єднанням учасників, до неї обов’язково включається документ про створення такого об’єднання.</w:t>
            </w:r>
          </w:p>
        </w:tc>
      </w:tr>
      <w:tr w:rsidR="00FD662A" w:rsidRPr="00FD662A" w:rsidTr="00DA4986">
        <w:trPr>
          <w:trHeight w:val="375"/>
        </w:trPr>
        <w:tc>
          <w:tcPr>
            <w:tcW w:w="709" w:type="dxa"/>
            <w:tcBorders>
              <w:top w:val="single" w:sz="4" w:space="0" w:color="000000"/>
              <w:left w:val="single" w:sz="4" w:space="0" w:color="000000"/>
              <w:bottom w:val="single" w:sz="4" w:space="0" w:color="000000"/>
              <w:right w:val="nil"/>
            </w:tcBorders>
            <w:hideMark/>
          </w:tcPr>
          <w:p w:rsidR="00FD662A" w:rsidRPr="00FD662A" w:rsidRDefault="00FD662A" w:rsidP="00FD662A">
            <w:pPr>
              <w:widowControl w:val="0"/>
              <w:suppressAutoHyphens/>
              <w:autoSpaceDE w:val="0"/>
              <w:spacing w:after="0" w:line="240" w:lineRule="auto"/>
              <w:jc w:val="center"/>
              <w:rPr>
                <w:rFonts w:ascii="Times New Roman" w:hAnsi="Times New Roman" w:cs="Times New Roman"/>
                <w:b/>
                <w:bCs/>
                <w:sz w:val="24"/>
                <w:szCs w:val="24"/>
                <w:lang w:val="uk-UA" w:eastAsia="en-US"/>
              </w:rPr>
            </w:pPr>
            <w:r w:rsidRPr="00FD662A">
              <w:rPr>
                <w:rFonts w:ascii="Times New Roman" w:hAnsi="Times New Roman" w:cs="Times New Roman"/>
                <w:b/>
                <w:bCs/>
                <w:sz w:val="24"/>
                <w:szCs w:val="24"/>
                <w:lang w:val="uk-UA" w:eastAsia="ru-RU"/>
              </w:rPr>
              <w:lastRenderedPageBreak/>
              <w:t>2.</w:t>
            </w:r>
          </w:p>
        </w:tc>
        <w:tc>
          <w:tcPr>
            <w:tcW w:w="2835" w:type="dxa"/>
            <w:tcBorders>
              <w:top w:val="single" w:sz="4" w:space="0" w:color="000000"/>
              <w:left w:val="single" w:sz="4" w:space="0" w:color="000000"/>
              <w:bottom w:val="single" w:sz="4" w:space="0" w:color="000000"/>
              <w:right w:val="nil"/>
            </w:tcBorders>
            <w:hideMark/>
          </w:tcPr>
          <w:p w:rsidR="00FD662A" w:rsidRPr="00FD662A" w:rsidRDefault="00FD662A" w:rsidP="00FD662A">
            <w:pPr>
              <w:widowControl w:val="0"/>
              <w:suppressAutoHyphens/>
              <w:autoSpaceDE w:val="0"/>
              <w:spacing w:after="0" w:line="240" w:lineRule="auto"/>
              <w:rPr>
                <w:rFonts w:ascii="Times New Roman" w:hAnsi="Times New Roman" w:cs="Times New Roman"/>
                <w:sz w:val="24"/>
                <w:szCs w:val="24"/>
                <w:lang w:val="uk-UA" w:eastAsia="en-US"/>
              </w:rPr>
            </w:pPr>
            <w:r w:rsidRPr="00FD662A">
              <w:rPr>
                <w:rFonts w:ascii="Times New Roman" w:hAnsi="Times New Roman" w:cs="Times New Roman"/>
                <w:sz w:val="24"/>
                <w:szCs w:val="24"/>
                <w:lang w:val="uk-UA" w:eastAsia="ru-RU"/>
              </w:rPr>
              <w:t>Відомості про учасника</w:t>
            </w:r>
          </w:p>
        </w:tc>
        <w:tc>
          <w:tcPr>
            <w:tcW w:w="6804" w:type="dxa"/>
            <w:tcBorders>
              <w:top w:val="single" w:sz="4" w:space="0" w:color="000000"/>
              <w:left w:val="single" w:sz="4" w:space="0" w:color="000000"/>
              <w:bottom w:val="single" w:sz="4" w:space="0" w:color="000000"/>
              <w:right w:val="single" w:sz="4" w:space="0" w:color="000000"/>
            </w:tcBorders>
            <w:hideMark/>
          </w:tcPr>
          <w:p w:rsidR="00FD662A" w:rsidRPr="00FD662A" w:rsidRDefault="00E02B08" w:rsidP="00FD662A">
            <w:pPr>
              <w:spacing w:after="0" w:line="240" w:lineRule="auto"/>
              <w:jc w:val="both"/>
              <w:rPr>
                <w:rFonts w:ascii="Times New Roman" w:hAnsi="Times New Roman" w:cs="Times New Roman"/>
                <w:sz w:val="24"/>
                <w:szCs w:val="24"/>
                <w:lang w:val="uk-UA" w:eastAsia="en-US"/>
              </w:rPr>
            </w:pPr>
            <w:r w:rsidRPr="00607B6A">
              <w:rPr>
                <w:rFonts w:ascii="Times New Roman" w:eastAsia="Times New Roman" w:hAnsi="Times New Roman" w:cs="Times New Roman"/>
                <w:sz w:val="24"/>
                <w:szCs w:val="24"/>
              </w:rPr>
              <w:t xml:space="preserve">Учасник  повинен надати </w:t>
            </w:r>
            <w:r w:rsidRPr="00607B6A">
              <w:rPr>
                <w:rFonts w:ascii="Times New Roman" w:eastAsia="Times New Roman" w:hAnsi="Times New Roman" w:cs="Times New Roman"/>
                <w:b/>
                <w:sz w:val="24"/>
                <w:szCs w:val="24"/>
              </w:rPr>
              <w:t xml:space="preserve">довідку </w:t>
            </w:r>
            <w:proofErr w:type="gramStart"/>
            <w:r w:rsidRPr="00607B6A">
              <w:rPr>
                <w:rFonts w:ascii="Times New Roman" w:eastAsia="Times New Roman" w:hAnsi="Times New Roman" w:cs="Times New Roman"/>
                <w:b/>
                <w:sz w:val="24"/>
                <w:szCs w:val="24"/>
              </w:rPr>
              <w:t>у дов</w:t>
            </w:r>
            <w:proofErr w:type="gramEnd"/>
            <w:r w:rsidRPr="00607B6A">
              <w:rPr>
                <w:rFonts w:ascii="Times New Roman" w:eastAsia="Times New Roman" w:hAnsi="Times New Roman" w:cs="Times New Roman"/>
                <w:b/>
                <w:sz w:val="24"/>
                <w:szCs w:val="24"/>
              </w:rPr>
              <w:t>ільній формі</w:t>
            </w:r>
            <w:r w:rsidRPr="00607B6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uk-UA"/>
              </w:rPr>
              <w:t>«</w:t>
            </w:r>
            <w:r>
              <w:rPr>
                <w:rFonts w:ascii="Times New Roman" w:hAnsi="Times New Roman" w:cs="Times New Roman"/>
                <w:sz w:val="24"/>
                <w:szCs w:val="24"/>
                <w:lang w:val="uk-UA" w:eastAsia="en-US"/>
              </w:rPr>
              <w:t>Відомості про учасника».</w:t>
            </w:r>
          </w:p>
          <w:p w:rsidR="00FD662A" w:rsidRPr="00FD662A" w:rsidRDefault="00FD662A" w:rsidP="00FD662A">
            <w:pPr>
              <w:spacing w:after="0" w:line="240" w:lineRule="auto"/>
              <w:jc w:val="both"/>
              <w:rPr>
                <w:rFonts w:ascii="Times New Roman" w:hAnsi="Times New Roman" w:cs="Times New Roman"/>
                <w:sz w:val="24"/>
                <w:szCs w:val="24"/>
                <w:lang w:val="uk-UA" w:eastAsia="en-US"/>
              </w:rPr>
            </w:pPr>
          </w:p>
        </w:tc>
      </w:tr>
    </w:tbl>
    <w:p w:rsidR="00E3684F" w:rsidRPr="00E02B08" w:rsidRDefault="00E3684F" w:rsidP="00E02B08">
      <w:pPr>
        <w:shd w:val="clear" w:color="auto" w:fill="FFFFFF"/>
        <w:spacing w:after="0" w:line="240" w:lineRule="auto"/>
        <w:rPr>
          <w:rFonts w:ascii="Times New Roman" w:eastAsia="Times New Roman" w:hAnsi="Times New Roman" w:cs="Times New Roman"/>
          <w:b/>
          <w:sz w:val="24"/>
          <w:szCs w:val="24"/>
          <w:lang w:val="uk-UA"/>
        </w:rPr>
      </w:pPr>
    </w:p>
    <w:p w:rsidR="008B73ED" w:rsidRPr="008B73ED" w:rsidRDefault="008B73ED" w:rsidP="00B716FF">
      <w:pPr>
        <w:shd w:val="clear" w:color="auto" w:fill="FFFFFF"/>
        <w:spacing w:after="0" w:line="240" w:lineRule="auto"/>
        <w:rPr>
          <w:rFonts w:ascii="Times New Roman" w:eastAsia="Times New Roman" w:hAnsi="Times New Roman" w:cs="Times New Roman"/>
          <w:i/>
          <w:iCs/>
          <w:sz w:val="24"/>
          <w:szCs w:val="24"/>
          <w:lang w:val="uk-UA" w:eastAsia="ru-RU"/>
        </w:rPr>
      </w:pPr>
    </w:p>
    <w:p w:rsidR="00E02B08" w:rsidRPr="008D1342" w:rsidRDefault="00E02B08" w:rsidP="00E02B08">
      <w:pPr>
        <w:suppressAutoHyphens/>
        <w:spacing w:after="0" w:line="240" w:lineRule="auto"/>
        <w:jc w:val="center"/>
        <w:rPr>
          <w:rFonts w:ascii="Times New Roman" w:hAnsi="Times New Roman" w:cs="Times New Roman"/>
          <w:b/>
          <w:bCs/>
          <w:color w:val="000000"/>
          <w:sz w:val="26"/>
          <w:szCs w:val="26"/>
          <w:lang w:val="uk-UA"/>
        </w:rPr>
      </w:pPr>
      <w:r w:rsidRPr="008D1342">
        <w:rPr>
          <w:rFonts w:ascii="Times New Roman" w:hAnsi="Times New Roman" w:cs="Times New Roman"/>
          <w:b/>
          <w:bCs/>
          <w:color w:val="000000"/>
          <w:sz w:val="26"/>
          <w:szCs w:val="26"/>
          <w:lang w:val="uk-UA"/>
        </w:rPr>
        <w:t xml:space="preserve">Перелік іншої обов’язкової інформації та документів, </w:t>
      </w:r>
    </w:p>
    <w:p w:rsidR="00E02B08" w:rsidRDefault="00E02B08" w:rsidP="00E02B08">
      <w:pPr>
        <w:suppressAutoHyphens/>
        <w:spacing w:after="0" w:line="240" w:lineRule="auto"/>
        <w:jc w:val="center"/>
        <w:rPr>
          <w:rFonts w:ascii="Times New Roman" w:hAnsi="Times New Roman" w:cs="Times New Roman"/>
          <w:sz w:val="24"/>
          <w:szCs w:val="24"/>
          <w:u w:val="single"/>
          <w:lang w:val="uk-UA"/>
        </w:rPr>
      </w:pPr>
      <w:r w:rsidRPr="008D1342">
        <w:rPr>
          <w:rFonts w:ascii="Times New Roman" w:hAnsi="Times New Roman" w:cs="Times New Roman"/>
          <w:b/>
          <w:bCs/>
          <w:color w:val="000000"/>
          <w:sz w:val="26"/>
          <w:szCs w:val="26"/>
          <w:lang w:val="uk-UA"/>
        </w:rPr>
        <w:t xml:space="preserve">які необхідно надати Учаснику </w:t>
      </w:r>
      <w:r w:rsidRPr="008D1342">
        <w:rPr>
          <w:rFonts w:ascii="Times New Roman" w:hAnsi="Times New Roman" w:cs="Times New Roman"/>
          <w:b/>
          <w:bCs/>
          <w:sz w:val="26"/>
          <w:szCs w:val="26"/>
          <w:lang w:val="uk-UA" w:eastAsia="en-US"/>
        </w:rPr>
        <w:t>у складі тендерної пропозиції</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9072"/>
      </w:tblGrid>
      <w:tr w:rsidR="00E02B08" w:rsidRPr="008D1342" w:rsidTr="00CC2D28">
        <w:trPr>
          <w:trHeight w:val="463"/>
        </w:trPr>
        <w:tc>
          <w:tcPr>
            <w:tcW w:w="567" w:type="dxa"/>
            <w:tcBorders>
              <w:top w:val="single" w:sz="4" w:space="0" w:color="auto"/>
              <w:left w:val="single" w:sz="4" w:space="0" w:color="auto"/>
              <w:bottom w:val="single" w:sz="4" w:space="0" w:color="auto"/>
              <w:right w:val="single" w:sz="4" w:space="0" w:color="auto"/>
            </w:tcBorders>
          </w:tcPr>
          <w:p w:rsidR="00E02B08" w:rsidRPr="008D1342" w:rsidRDefault="00E02B08" w:rsidP="00CC2D28">
            <w:pPr>
              <w:widowControl w:val="0"/>
              <w:suppressAutoHyphens/>
              <w:autoSpaceDE w:val="0"/>
              <w:spacing w:after="0" w:line="240" w:lineRule="auto"/>
              <w:jc w:val="center"/>
              <w:rPr>
                <w:rFonts w:ascii="Times New Roman" w:eastAsia="Arial" w:hAnsi="Times New Roman" w:cs="Times New Roman"/>
                <w:b/>
                <w:sz w:val="24"/>
                <w:szCs w:val="24"/>
                <w:lang w:eastAsia="en-US" w:bidi="en-US"/>
              </w:rPr>
            </w:pPr>
            <w:r w:rsidRPr="008D1342">
              <w:rPr>
                <w:rFonts w:ascii="Times New Roman" w:eastAsia="Arial" w:hAnsi="Times New Roman" w:cs="Times New Roman"/>
                <w:b/>
                <w:sz w:val="24"/>
                <w:szCs w:val="24"/>
                <w:lang w:eastAsia="en-US" w:bidi="en-US"/>
              </w:rPr>
              <w:t xml:space="preserve">№ </w:t>
            </w:r>
            <w:proofErr w:type="gramStart"/>
            <w:r w:rsidRPr="008D1342">
              <w:rPr>
                <w:rFonts w:ascii="Times New Roman" w:eastAsia="Arial" w:hAnsi="Times New Roman" w:cs="Times New Roman"/>
                <w:b/>
                <w:sz w:val="24"/>
                <w:szCs w:val="24"/>
                <w:lang w:eastAsia="en-US" w:bidi="en-US"/>
              </w:rPr>
              <w:t>п</w:t>
            </w:r>
            <w:proofErr w:type="gramEnd"/>
            <w:r w:rsidRPr="008D1342">
              <w:rPr>
                <w:rFonts w:ascii="Times New Roman" w:eastAsia="Arial" w:hAnsi="Times New Roman" w:cs="Times New Roman"/>
                <w:b/>
                <w:sz w:val="24"/>
                <w:szCs w:val="24"/>
                <w:lang w:eastAsia="en-US" w:bidi="en-US"/>
              </w:rPr>
              <w:t>/п</w:t>
            </w:r>
          </w:p>
        </w:tc>
        <w:tc>
          <w:tcPr>
            <w:tcW w:w="9072" w:type="dxa"/>
            <w:tcBorders>
              <w:top w:val="single" w:sz="4" w:space="0" w:color="auto"/>
              <w:left w:val="single" w:sz="4" w:space="0" w:color="auto"/>
              <w:bottom w:val="single" w:sz="4" w:space="0" w:color="auto"/>
              <w:right w:val="single" w:sz="4" w:space="0" w:color="auto"/>
            </w:tcBorders>
          </w:tcPr>
          <w:p w:rsidR="00E02B08" w:rsidRPr="008D1342" w:rsidRDefault="00E02B08" w:rsidP="00CC2D28">
            <w:pPr>
              <w:widowControl w:val="0"/>
              <w:suppressAutoHyphens/>
              <w:autoSpaceDE w:val="0"/>
              <w:spacing w:after="0" w:line="240" w:lineRule="auto"/>
              <w:jc w:val="center"/>
              <w:rPr>
                <w:rFonts w:ascii="Times New Roman" w:eastAsia="Arial" w:hAnsi="Times New Roman" w:cs="Times New Roman"/>
                <w:b/>
                <w:sz w:val="24"/>
                <w:szCs w:val="24"/>
                <w:lang w:eastAsia="en-US" w:bidi="en-US"/>
              </w:rPr>
            </w:pPr>
            <w:r w:rsidRPr="008D1342">
              <w:rPr>
                <w:rFonts w:ascii="Times New Roman" w:eastAsia="Arial" w:hAnsi="Times New Roman" w:cs="Times New Roman"/>
                <w:b/>
                <w:sz w:val="24"/>
                <w:szCs w:val="24"/>
                <w:lang w:eastAsia="en-US" w:bidi="en-US"/>
              </w:rPr>
              <w:t>Назва документа</w:t>
            </w:r>
          </w:p>
        </w:tc>
      </w:tr>
      <w:tr w:rsidR="00E02B08" w:rsidRPr="008D1342" w:rsidTr="00CC2D28">
        <w:tc>
          <w:tcPr>
            <w:tcW w:w="567" w:type="dxa"/>
            <w:tcBorders>
              <w:top w:val="single" w:sz="4" w:space="0" w:color="auto"/>
              <w:left w:val="single" w:sz="4" w:space="0" w:color="auto"/>
              <w:bottom w:val="single" w:sz="4" w:space="0" w:color="auto"/>
              <w:right w:val="single" w:sz="4" w:space="0" w:color="auto"/>
            </w:tcBorders>
          </w:tcPr>
          <w:p w:rsidR="00E02B08" w:rsidRPr="008D1342" w:rsidRDefault="00E02B08" w:rsidP="00CC2D28">
            <w:pPr>
              <w:widowControl w:val="0"/>
              <w:suppressAutoHyphens/>
              <w:autoSpaceDE w:val="0"/>
              <w:spacing w:after="0" w:line="240" w:lineRule="auto"/>
              <w:jc w:val="center"/>
              <w:rPr>
                <w:rFonts w:ascii="Times New Roman" w:eastAsia="Arial" w:hAnsi="Times New Roman" w:cs="Times New Roman"/>
                <w:sz w:val="24"/>
                <w:szCs w:val="24"/>
                <w:lang w:eastAsia="en-US" w:bidi="en-US"/>
              </w:rPr>
            </w:pPr>
          </w:p>
        </w:tc>
        <w:tc>
          <w:tcPr>
            <w:tcW w:w="9072" w:type="dxa"/>
            <w:tcBorders>
              <w:top w:val="single" w:sz="4" w:space="0" w:color="auto"/>
              <w:left w:val="single" w:sz="4" w:space="0" w:color="auto"/>
              <w:bottom w:val="single" w:sz="4" w:space="0" w:color="auto"/>
              <w:right w:val="single" w:sz="4" w:space="0" w:color="auto"/>
            </w:tcBorders>
          </w:tcPr>
          <w:p w:rsidR="00E02B08" w:rsidRPr="008D1342" w:rsidRDefault="00E02B08" w:rsidP="00CC2D28">
            <w:pPr>
              <w:widowControl w:val="0"/>
              <w:suppressAutoHyphens/>
              <w:autoSpaceDE w:val="0"/>
              <w:spacing w:after="0" w:line="240" w:lineRule="auto"/>
              <w:jc w:val="both"/>
              <w:rPr>
                <w:rFonts w:ascii="Times New Roman" w:eastAsia="Arial" w:hAnsi="Times New Roman" w:cs="Times New Roman"/>
                <w:sz w:val="24"/>
                <w:szCs w:val="24"/>
                <w:lang w:eastAsia="en-US" w:bidi="en-US"/>
              </w:rPr>
            </w:pPr>
            <w:r w:rsidRPr="008D1342">
              <w:rPr>
                <w:rFonts w:ascii="Times New Roman" w:eastAsia="Arial" w:hAnsi="Times New Roman" w:cs="Times New Roman"/>
                <w:b/>
                <w:color w:val="000000"/>
                <w:sz w:val="24"/>
                <w:szCs w:val="24"/>
                <w:lang w:bidi="en-US"/>
              </w:rPr>
              <w:t>Документи, що надаються учасником закупі</w:t>
            </w:r>
            <w:proofErr w:type="gramStart"/>
            <w:r w:rsidRPr="008D1342">
              <w:rPr>
                <w:rFonts w:ascii="Times New Roman" w:eastAsia="Arial" w:hAnsi="Times New Roman" w:cs="Times New Roman"/>
                <w:b/>
                <w:color w:val="000000"/>
                <w:sz w:val="24"/>
                <w:szCs w:val="24"/>
                <w:lang w:bidi="en-US"/>
              </w:rPr>
              <w:t>вл</w:t>
            </w:r>
            <w:proofErr w:type="gramEnd"/>
            <w:r w:rsidRPr="008D1342">
              <w:rPr>
                <w:rFonts w:ascii="Times New Roman" w:eastAsia="Arial" w:hAnsi="Times New Roman" w:cs="Times New Roman"/>
                <w:b/>
                <w:color w:val="000000"/>
                <w:sz w:val="24"/>
                <w:szCs w:val="24"/>
                <w:lang w:bidi="en-US"/>
              </w:rPr>
              <w:t>і до завершення строку подання пропозицій</w:t>
            </w:r>
          </w:p>
        </w:tc>
      </w:tr>
      <w:tr w:rsidR="00E02B08" w:rsidRPr="008D1342" w:rsidTr="00CC2D28">
        <w:tc>
          <w:tcPr>
            <w:tcW w:w="567" w:type="dxa"/>
            <w:tcBorders>
              <w:top w:val="single" w:sz="4" w:space="0" w:color="auto"/>
              <w:left w:val="single" w:sz="4" w:space="0" w:color="auto"/>
              <w:bottom w:val="single" w:sz="4" w:space="0" w:color="auto"/>
              <w:right w:val="single" w:sz="4" w:space="0" w:color="auto"/>
            </w:tcBorders>
          </w:tcPr>
          <w:p w:rsidR="00E02B08" w:rsidRPr="008D1342" w:rsidRDefault="00E02B08" w:rsidP="00CC2D28">
            <w:pPr>
              <w:widowControl w:val="0"/>
              <w:suppressAutoHyphens/>
              <w:autoSpaceDE w:val="0"/>
              <w:spacing w:after="0" w:line="240" w:lineRule="auto"/>
              <w:jc w:val="center"/>
              <w:rPr>
                <w:rFonts w:ascii="Times New Roman" w:eastAsia="Arial" w:hAnsi="Times New Roman" w:cs="Times New Roman"/>
                <w:sz w:val="24"/>
                <w:szCs w:val="24"/>
                <w:lang w:eastAsia="en-US" w:bidi="en-US"/>
              </w:rPr>
            </w:pPr>
            <w:r w:rsidRPr="008D1342">
              <w:rPr>
                <w:rFonts w:ascii="Times New Roman" w:eastAsia="Arial" w:hAnsi="Times New Roman" w:cs="Times New Roman"/>
                <w:sz w:val="24"/>
                <w:szCs w:val="24"/>
                <w:lang w:eastAsia="en-US" w:bidi="en-US"/>
              </w:rPr>
              <w:t>1.</w:t>
            </w:r>
          </w:p>
        </w:tc>
        <w:tc>
          <w:tcPr>
            <w:tcW w:w="9072" w:type="dxa"/>
            <w:tcBorders>
              <w:top w:val="single" w:sz="4" w:space="0" w:color="auto"/>
              <w:left w:val="single" w:sz="4" w:space="0" w:color="auto"/>
              <w:bottom w:val="single" w:sz="4" w:space="0" w:color="auto"/>
              <w:right w:val="single" w:sz="4" w:space="0" w:color="auto"/>
            </w:tcBorders>
          </w:tcPr>
          <w:p w:rsidR="00E02B08" w:rsidRPr="00A6038F" w:rsidRDefault="00E02B08" w:rsidP="00CC2D28">
            <w:pPr>
              <w:widowControl w:val="0"/>
              <w:suppressAutoHyphens/>
              <w:autoSpaceDE w:val="0"/>
              <w:spacing w:after="0" w:line="240" w:lineRule="auto"/>
              <w:jc w:val="both"/>
              <w:rPr>
                <w:rFonts w:ascii="Times New Roman" w:eastAsia="Arial" w:hAnsi="Times New Roman" w:cs="Times New Roman"/>
                <w:sz w:val="24"/>
                <w:szCs w:val="24"/>
                <w:lang w:eastAsia="en-US" w:bidi="en-US"/>
              </w:rPr>
            </w:pPr>
            <w:r w:rsidRPr="00A6038F">
              <w:rPr>
                <w:rFonts w:ascii="Times New Roman" w:eastAsia="Arial" w:hAnsi="Times New Roman" w:cs="Times New Roman"/>
                <w:sz w:val="24"/>
                <w:szCs w:val="24"/>
                <w:lang w:eastAsia="en-US" w:bidi="en-US"/>
              </w:rPr>
              <w:t xml:space="preserve">Документ, що </w:t>
            </w:r>
            <w:proofErr w:type="gramStart"/>
            <w:r w:rsidRPr="00A6038F">
              <w:rPr>
                <w:rFonts w:ascii="Times New Roman" w:eastAsia="Arial" w:hAnsi="Times New Roman" w:cs="Times New Roman"/>
                <w:sz w:val="24"/>
                <w:szCs w:val="24"/>
                <w:lang w:eastAsia="en-US" w:bidi="en-US"/>
              </w:rPr>
              <w:t>п</w:t>
            </w:r>
            <w:proofErr w:type="gramEnd"/>
            <w:r w:rsidRPr="00A6038F">
              <w:rPr>
                <w:rFonts w:ascii="Times New Roman" w:eastAsia="Arial" w:hAnsi="Times New Roman" w:cs="Times New Roman"/>
                <w:sz w:val="24"/>
                <w:szCs w:val="24"/>
                <w:lang w:eastAsia="en-US" w:bidi="en-US"/>
              </w:rPr>
              <w:t>ідтверджує повноваження щодо підпису документів пропозиції та договору про закупівлю:</w:t>
            </w:r>
          </w:p>
          <w:p w:rsidR="00E02B08" w:rsidRPr="00A6038F" w:rsidRDefault="00E02B08" w:rsidP="00CC2D28">
            <w:pPr>
              <w:widowControl w:val="0"/>
              <w:suppressAutoHyphens/>
              <w:autoSpaceDE w:val="0"/>
              <w:spacing w:after="0" w:line="240" w:lineRule="auto"/>
              <w:jc w:val="both"/>
              <w:rPr>
                <w:rFonts w:ascii="Times New Roman" w:eastAsia="Arial" w:hAnsi="Times New Roman" w:cs="Times New Roman"/>
                <w:sz w:val="24"/>
                <w:szCs w:val="24"/>
                <w:lang w:eastAsia="en-US" w:bidi="en-US"/>
              </w:rPr>
            </w:pPr>
            <w:r w:rsidRPr="00A6038F">
              <w:rPr>
                <w:rFonts w:ascii="Times New Roman" w:eastAsia="Arial" w:hAnsi="Times New Roman" w:cs="Times New Roman"/>
                <w:sz w:val="24"/>
                <w:szCs w:val="24"/>
                <w:lang w:eastAsia="en-US" w:bidi="en-US"/>
              </w:rPr>
              <w:t xml:space="preserve">- для посадових (службових) осіб учасника, які уповноважені </w:t>
            </w:r>
            <w:proofErr w:type="gramStart"/>
            <w:r w:rsidRPr="00A6038F">
              <w:rPr>
                <w:rFonts w:ascii="Times New Roman" w:eastAsia="Arial" w:hAnsi="Times New Roman" w:cs="Times New Roman"/>
                <w:sz w:val="24"/>
                <w:szCs w:val="24"/>
                <w:lang w:eastAsia="en-US" w:bidi="en-US"/>
              </w:rPr>
              <w:t>п</w:t>
            </w:r>
            <w:proofErr w:type="gramEnd"/>
            <w:r w:rsidRPr="00A6038F">
              <w:rPr>
                <w:rFonts w:ascii="Times New Roman" w:eastAsia="Arial" w:hAnsi="Times New Roman" w:cs="Times New Roman"/>
                <w:sz w:val="24"/>
                <w:szCs w:val="24"/>
                <w:lang w:eastAsia="en-US" w:bidi="en-US"/>
              </w:rPr>
              <w:t>ідписувати документи пропозиції,  договір про закупівлю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(сканований оригінал наказу про призначення та протоколу зборів засновників (рішення власника));</w:t>
            </w:r>
          </w:p>
          <w:p w:rsidR="00E02B08" w:rsidRPr="00A6038F" w:rsidRDefault="00E02B08" w:rsidP="00CC2D28">
            <w:pPr>
              <w:widowControl w:val="0"/>
              <w:suppressAutoHyphens/>
              <w:autoSpaceDE w:val="0"/>
              <w:spacing w:after="0" w:line="240" w:lineRule="auto"/>
              <w:jc w:val="both"/>
              <w:rPr>
                <w:rFonts w:ascii="Times New Roman" w:eastAsia="Arial" w:hAnsi="Times New Roman" w:cs="Times New Roman"/>
                <w:sz w:val="24"/>
                <w:szCs w:val="24"/>
                <w:lang w:eastAsia="en-US" w:bidi="en-US"/>
              </w:rPr>
            </w:pPr>
            <w:r w:rsidRPr="00A6038F">
              <w:rPr>
                <w:rFonts w:ascii="Times New Roman" w:eastAsia="Arial" w:hAnsi="Times New Roman" w:cs="Times New Roman"/>
                <w:sz w:val="24"/>
                <w:szCs w:val="24"/>
                <w:lang w:eastAsia="en-US" w:bidi="en-US"/>
              </w:rPr>
              <w:t xml:space="preserve">- для осіб, що уповноважені представляти інтереси учасника </w:t>
            </w:r>
            <w:proofErr w:type="gramStart"/>
            <w:r w:rsidRPr="00A6038F">
              <w:rPr>
                <w:rFonts w:ascii="Times New Roman" w:eastAsia="Arial" w:hAnsi="Times New Roman" w:cs="Times New Roman"/>
                <w:sz w:val="24"/>
                <w:szCs w:val="24"/>
                <w:lang w:eastAsia="en-US" w:bidi="en-US"/>
              </w:rPr>
              <w:t>п</w:t>
            </w:r>
            <w:proofErr w:type="gramEnd"/>
            <w:r w:rsidRPr="00A6038F">
              <w:rPr>
                <w:rFonts w:ascii="Times New Roman" w:eastAsia="Arial" w:hAnsi="Times New Roman" w:cs="Times New Roman"/>
                <w:sz w:val="24"/>
                <w:szCs w:val="24"/>
                <w:lang w:eastAsia="en-US" w:bidi="en-US"/>
              </w:rPr>
              <w:t xml:space="preserve">ід час проведення спрощеної закупівлі та які не входять до кола осіб, які представляють інтереси учасника без довіреності – сканований оригінал довіреності, оформленої у відповідності до вимог чинного законодавства, із зазначенням повноважень повіреного, разом з документами, що у відповідності до цього пункту </w:t>
            </w:r>
            <w:proofErr w:type="gramStart"/>
            <w:r w:rsidRPr="00A6038F">
              <w:rPr>
                <w:rFonts w:ascii="Times New Roman" w:eastAsia="Arial" w:hAnsi="Times New Roman" w:cs="Times New Roman"/>
                <w:sz w:val="24"/>
                <w:szCs w:val="24"/>
                <w:lang w:eastAsia="en-US" w:bidi="en-US"/>
              </w:rPr>
              <w:t>п</w:t>
            </w:r>
            <w:proofErr w:type="gramEnd"/>
            <w:r w:rsidRPr="00A6038F">
              <w:rPr>
                <w:rFonts w:ascii="Times New Roman" w:eastAsia="Arial" w:hAnsi="Times New Roman" w:cs="Times New Roman"/>
                <w:sz w:val="24"/>
                <w:szCs w:val="24"/>
                <w:lang w:eastAsia="en-US" w:bidi="en-US"/>
              </w:rPr>
              <w:t>ідтверджують повноваження посадової (службової) особи учасника, що підписала від імені учасника вказану довіреність.</w:t>
            </w:r>
          </w:p>
        </w:tc>
      </w:tr>
      <w:tr w:rsidR="00E02B08" w:rsidRPr="008D1342" w:rsidTr="00CC2D28">
        <w:tc>
          <w:tcPr>
            <w:tcW w:w="567" w:type="dxa"/>
            <w:tcBorders>
              <w:top w:val="single" w:sz="4" w:space="0" w:color="auto"/>
              <w:left w:val="single" w:sz="4" w:space="0" w:color="auto"/>
              <w:bottom w:val="single" w:sz="4" w:space="0" w:color="auto"/>
              <w:right w:val="single" w:sz="4" w:space="0" w:color="auto"/>
            </w:tcBorders>
          </w:tcPr>
          <w:p w:rsidR="00E02B08" w:rsidRPr="008D1342" w:rsidRDefault="00E02B08" w:rsidP="00CC2D28">
            <w:pPr>
              <w:widowControl w:val="0"/>
              <w:suppressAutoHyphens/>
              <w:autoSpaceDE w:val="0"/>
              <w:spacing w:after="0" w:line="240" w:lineRule="auto"/>
              <w:jc w:val="center"/>
              <w:rPr>
                <w:rFonts w:ascii="Times New Roman" w:eastAsia="Arial" w:hAnsi="Times New Roman" w:cs="Times New Roman"/>
                <w:sz w:val="24"/>
                <w:szCs w:val="24"/>
                <w:lang w:eastAsia="en-US" w:bidi="en-US"/>
              </w:rPr>
            </w:pPr>
            <w:r w:rsidRPr="008D1342">
              <w:rPr>
                <w:rFonts w:ascii="Times New Roman" w:eastAsia="Arial" w:hAnsi="Times New Roman" w:cs="Times New Roman"/>
                <w:sz w:val="24"/>
                <w:szCs w:val="24"/>
                <w:lang w:eastAsia="en-US" w:bidi="en-US"/>
              </w:rPr>
              <w:t>2.</w:t>
            </w:r>
          </w:p>
        </w:tc>
        <w:tc>
          <w:tcPr>
            <w:tcW w:w="9072" w:type="dxa"/>
            <w:tcBorders>
              <w:top w:val="single" w:sz="4" w:space="0" w:color="auto"/>
              <w:left w:val="single" w:sz="4" w:space="0" w:color="auto"/>
              <w:bottom w:val="single" w:sz="4" w:space="0" w:color="auto"/>
              <w:right w:val="single" w:sz="4" w:space="0" w:color="auto"/>
            </w:tcBorders>
          </w:tcPr>
          <w:p w:rsidR="00E02B08" w:rsidRPr="00A6038F" w:rsidRDefault="00E02B08" w:rsidP="00E02B08">
            <w:pPr>
              <w:autoSpaceDE w:val="0"/>
              <w:autoSpaceDN w:val="0"/>
              <w:adjustRightInd w:val="0"/>
              <w:spacing w:after="0" w:line="240" w:lineRule="auto"/>
              <w:jc w:val="both"/>
              <w:rPr>
                <w:rFonts w:ascii="Times New Roman" w:eastAsia="Arial" w:hAnsi="Times New Roman" w:cs="Times New Roman"/>
                <w:sz w:val="24"/>
                <w:szCs w:val="24"/>
                <w:lang w:eastAsia="en-US" w:bidi="en-US"/>
              </w:rPr>
            </w:pPr>
            <w:r w:rsidRPr="00A6038F">
              <w:rPr>
                <w:rFonts w:ascii="Times New Roman" w:eastAsia="Arial" w:hAnsi="Times New Roman" w:cs="Times New Roman"/>
                <w:color w:val="000000" w:themeColor="text1"/>
                <w:sz w:val="24"/>
                <w:szCs w:val="24"/>
                <w:lang w:eastAsia="en-US" w:bidi="en-US"/>
              </w:rPr>
              <w:t xml:space="preserve">Копія </w:t>
            </w:r>
            <w:r w:rsidRPr="00A6038F">
              <w:rPr>
                <w:rFonts w:ascii="Times New Roman" w:eastAsia="Arial" w:hAnsi="Times New Roman" w:cs="Times New Roman"/>
                <w:color w:val="000000" w:themeColor="text1"/>
                <w:sz w:val="24"/>
                <w:szCs w:val="24"/>
                <w:lang w:val="uk-UA" w:eastAsia="en-US" w:bidi="en-US"/>
              </w:rPr>
              <w:t xml:space="preserve">повного </w:t>
            </w:r>
            <w:r w:rsidRPr="00A6038F">
              <w:rPr>
                <w:rFonts w:ascii="Times New Roman" w:eastAsia="Arial" w:hAnsi="Times New Roman" w:cs="Times New Roman"/>
                <w:color w:val="000000" w:themeColor="text1"/>
                <w:sz w:val="24"/>
                <w:szCs w:val="24"/>
                <w:lang w:eastAsia="en-US" w:bidi="en-US"/>
              </w:rPr>
              <w:t>витягу з Єдиного державного реєстру юридичних осіб, фізичних осіб-підприємці</w:t>
            </w:r>
            <w:proofErr w:type="gramStart"/>
            <w:r w:rsidRPr="00A6038F">
              <w:rPr>
                <w:rFonts w:ascii="Times New Roman" w:eastAsia="Arial" w:hAnsi="Times New Roman" w:cs="Times New Roman"/>
                <w:color w:val="000000" w:themeColor="text1"/>
                <w:sz w:val="24"/>
                <w:szCs w:val="24"/>
                <w:lang w:eastAsia="en-US" w:bidi="en-US"/>
              </w:rPr>
              <w:t>в</w:t>
            </w:r>
            <w:proofErr w:type="gramEnd"/>
            <w:r w:rsidRPr="00A6038F">
              <w:rPr>
                <w:rFonts w:ascii="Times New Roman" w:eastAsia="Arial" w:hAnsi="Times New Roman" w:cs="Times New Roman"/>
                <w:color w:val="000000" w:themeColor="text1"/>
                <w:sz w:val="24"/>
                <w:szCs w:val="24"/>
                <w:lang w:eastAsia="en-US" w:bidi="en-US"/>
              </w:rPr>
              <w:t xml:space="preserve"> та громадських </w:t>
            </w:r>
            <w:r w:rsidRPr="00A6038F">
              <w:rPr>
                <w:rFonts w:ascii="Times New Roman" w:eastAsia="Arial" w:hAnsi="Times New Roman" w:cs="Times New Roman"/>
                <w:sz w:val="24"/>
                <w:szCs w:val="24"/>
                <w:lang w:eastAsia="en-US" w:bidi="en-US"/>
              </w:rPr>
              <w:t>формувань</w:t>
            </w:r>
            <w:r w:rsidRPr="00A6038F">
              <w:rPr>
                <w:rFonts w:ascii="Times New Roman" w:eastAsia="Arial" w:hAnsi="Times New Roman" w:cs="Times New Roman"/>
                <w:sz w:val="24"/>
                <w:szCs w:val="24"/>
                <w:lang w:val="uk-UA" w:eastAsia="en-US" w:bidi="en-US"/>
              </w:rPr>
              <w:t xml:space="preserve"> </w:t>
            </w:r>
            <w:r w:rsidRPr="00A6038F">
              <w:rPr>
                <w:rFonts w:ascii="Times New Roman" w:eastAsia="Arial" w:hAnsi="Times New Roman" w:cs="Times New Roman"/>
                <w:i/>
                <w:sz w:val="24"/>
                <w:szCs w:val="24"/>
                <w:lang w:val="uk-UA" w:eastAsia="en-US" w:bidi="en-US"/>
              </w:rPr>
              <w:t xml:space="preserve">(виданого </w:t>
            </w:r>
            <w:r>
              <w:rPr>
                <w:rFonts w:ascii="Times New Roman" w:eastAsia="Arial" w:hAnsi="Times New Roman" w:cs="Times New Roman"/>
                <w:i/>
                <w:sz w:val="24"/>
                <w:szCs w:val="24"/>
                <w:lang w:val="uk-UA" w:eastAsia="en-US" w:bidi="en-US"/>
              </w:rPr>
              <w:t>у 2023 р.</w:t>
            </w:r>
            <w:r w:rsidRPr="00A6038F">
              <w:rPr>
                <w:rFonts w:ascii="Times New Roman" w:eastAsia="Arial" w:hAnsi="Times New Roman" w:cs="Times New Roman"/>
                <w:i/>
                <w:sz w:val="24"/>
                <w:szCs w:val="24"/>
                <w:lang w:val="uk-UA" w:eastAsia="en-US" w:bidi="en-US"/>
              </w:rPr>
              <w:t>)</w:t>
            </w:r>
          </w:p>
        </w:tc>
      </w:tr>
      <w:tr w:rsidR="00E02B08" w:rsidRPr="008D1342" w:rsidTr="00CC2D28">
        <w:tc>
          <w:tcPr>
            <w:tcW w:w="567" w:type="dxa"/>
            <w:tcBorders>
              <w:top w:val="single" w:sz="4" w:space="0" w:color="auto"/>
              <w:left w:val="single" w:sz="4" w:space="0" w:color="auto"/>
              <w:bottom w:val="single" w:sz="4" w:space="0" w:color="auto"/>
              <w:right w:val="single" w:sz="4" w:space="0" w:color="auto"/>
            </w:tcBorders>
          </w:tcPr>
          <w:p w:rsidR="00E02B08" w:rsidRPr="008D1342" w:rsidRDefault="00E02B08" w:rsidP="00CC2D28">
            <w:pPr>
              <w:widowControl w:val="0"/>
              <w:suppressAutoHyphens/>
              <w:autoSpaceDE w:val="0"/>
              <w:spacing w:after="0" w:line="240" w:lineRule="auto"/>
              <w:jc w:val="center"/>
              <w:rPr>
                <w:rFonts w:ascii="Times New Roman" w:eastAsia="Arial" w:hAnsi="Times New Roman" w:cs="Times New Roman"/>
                <w:sz w:val="24"/>
                <w:szCs w:val="24"/>
                <w:lang w:eastAsia="en-US" w:bidi="en-US"/>
              </w:rPr>
            </w:pPr>
            <w:r w:rsidRPr="008D1342">
              <w:rPr>
                <w:rFonts w:ascii="Times New Roman" w:eastAsia="Arial" w:hAnsi="Times New Roman" w:cs="Times New Roman"/>
                <w:sz w:val="24"/>
                <w:szCs w:val="24"/>
                <w:lang w:eastAsia="en-US" w:bidi="en-US"/>
              </w:rPr>
              <w:t>3.</w:t>
            </w:r>
          </w:p>
        </w:tc>
        <w:tc>
          <w:tcPr>
            <w:tcW w:w="9072" w:type="dxa"/>
            <w:tcBorders>
              <w:top w:val="single" w:sz="4" w:space="0" w:color="auto"/>
              <w:left w:val="single" w:sz="4" w:space="0" w:color="auto"/>
              <w:bottom w:val="single" w:sz="4" w:space="0" w:color="auto"/>
              <w:right w:val="single" w:sz="4" w:space="0" w:color="auto"/>
            </w:tcBorders>
          </w:tcPr>
          <w:p w:rsidR="00E02B08" w:rsidRPr="00A6038F" w:rsidRDefault="00E02B08" w:rsidP="00CC2D28">
            <w:pPr>
              <w:widowControl w:val="0"/>
              <w:suppressAutoHyphens/>
              <w:autoSpaceDE w:val="0"/>
              <w:spacing w:after="0" w:line="240" w:lineRule="auto"/>
              <w:jc w:val="both"/>
              <w:rPr>
                <w:rFonts w:ascii="Times New Roman" w:eastAsia="Arial" w:hAnsi="Times New Roman" w:cs="Times New Roman"/>
                <w:sz w:val="24"/>
                <w:szCs w:val="24"/>
                <w:lang w:eastAsia="en-US" w:bidi="en-US"/>
              </w:rPr>
            </w:pPr>
            <w:r w:rsidRPr="00A6038F">
              <w:rPr>
                <w:rFonts w:ascii="Times New Roman" w:eastAsia="Arial" w:hAnsi="Times New Roman" w:cs="Times New Roman"/>
                <w:sz w:val="24"/>
                <w:szCs w:val="24"/>
                <w:lang w:eastAsia="en-US" w:bidi="en-US"/>
              </w:rPr>
              <w:t>Сканований оригінал</w:t>
            </w:r>
            <w:r>
              <w:rPr>
                <w:rFonts w:ascii="Times New Roman" w:eastAsia="Arial" w:hAnsi="Times New Roman" w:cs="Times New Roman"/>
                <w:sz w:val="24"/>
                <w:szCs w:val="24"/>
                <w:lang w:val="uk-UA" w:eastAsia="en-US" w:bidi="en-US"/>
              </w:rPr>
              <w:t>, копію</w:t>
            </w:r>
            <w:r w:rsidRPr="00A6038F">
              <w:rPr>
                <w:rFonts w:ascii="Times New Roman" w:eastAsia="Arial" w:hAnsi="Times New Roman" w:cs="Times New Roman"/>
                <w:sz w:val="24"/>
                <w:szCs w:val="24"/>
                <w:lang w:eastAsia="en-US" w:bidi="en-US"/>
              </w:rPr>
              <w:t xml:space="preserve"> зареєстрованого Статуту чи іншого установчого документу, з усіма зареєстрованими змінами та доповненнями</w:t>
            </w:r>
            <w:r w:rsidRPr="00A6038F">
              <w:rPr>
                <w:rFonts w:ascii="Times New Roman" w:eastAsia="Arial" w:hAnsi="Times New Roman" w:cs="Times New Roman"/>
                <w:b/>
                <w:i/>
                <w:iCs/>
                <w:color w:val="4D4D4D"/>
                <w:sz w:val="24"/>
                <w:szCs w:val="24"/>
                <w:lang w:eastAsia="en-US" w:bidi="en-US"/>
              </w:rPr>
              <w:t xml:space="preserve"> </w:t>
            </w:r>
            <w:r w:rsidRPr="00A6038F">
              <w:rPr>
                <w:rFonts w:ascii="Times New Roman" w:eastAsia="Arial" w:hAnsi="Times New Roman" w:cs="Times New Roman"/>
                <w:sz w:val="24"/>
                <w:szCs w:val="24"/>
                <w:lang w:eastAsia="en-US" w:bidi="en-US"/>
              </w:rPr>
              <w:t>на момент подачі пропозиції</w:t>
            </w:r>
          </w:p>
        </w:tc>
      </w:tr>
      <w:tr w:rsidR="00E02B08" w:rsidRPr="008D1342" w:rsidTr="00CC2D28">
        <w:tc>
          <w:tcPr>
            <w:tcW w:w="567" w:type="dxa"/>
            <w:tcBorders>
              <w:top w:val="single" w:sz="4" w:space="0" w:color="auto"/>
              <w:left w:val="single" w:sz="4" w:space="0" w:color="auto"/>
              <w:bottom w:val="single" w:sz="4" w:space="0" w:color="auto"/>
              <w:right w:val="single" w:sz="4" w:space="0" w:color="auto"/>
            </w:tcBorders>
          </w:tcPr>
          <w:p w:rsidR="00E02B08" w:rsidRPr="008D1342" w:rsidRDefault="00E02B08" w:rsidP="00CC2D28">
            <w:pPr>
              <w:widowControl w:val="0"/>
              <w:suppressAutoHyphens/>
              <w:autoSpaceDE w:val="0"/>
              <w:spacing w:after="0" w:line="240" w:lineRule="auto"/>
              <w:jc w:val="center"/>
              <w:rPr>
                <w:rFonts w:ascii="Times New Roman" w:eastAsia="Arial" w:hAnsi="Times New Roman" w:cs="Times New Roman"/>
                <w:sz w:val="24"/>
                <w:szCs w:val="24"/>
                <w:lang w:eastAsia="en-US" w:bidi="en-US"/>
              </w:rPr>
            </w:pPr>
            <w:r w:rsidRPr="008D1342">
              <w:rPr>
                <w:rFonts w:ascii="Times New Roman" w:eastAsia="Arial" w:hAnsi="Times New Roman" w:cs="Times New Roman"/>
                <w:sz w:val="24"/>
                <w:szCs w:val="24"/>
                <w:lang w:eastAsia="en-US" w:bidi="en-US"/>
              </w:rPr>
              <w:t>4.</w:t>
            </w:r>
          </w:p>
        </w:tc>
        <w:tc>
          <w:tcPr>
            <w:tcW w:w="9072" w:type="dxa"/>
            <w:tcBorders>
              <w:top w:val="single" w:sz="4" w:space="0" w:color="auto"/>
              <w:left w:val="single" w:sz="4" w:space="0" w:color="auto"/>
              <w:bottom w:val="single" w:sz="4" w:space="0" w:color="auto"/>
              <w:right w:val="single" w:sz="4" w:space="0" w:color="auto"/>
            </w:tcBorders>
          </w:tcPr>
          <w:p w:rsidR="00E02B08" w:rsidRPr="008D1342" w:rsidRDefault="00E02B08" w:rsidP="00CC2D28">
            <w:pPr>
              <w:widowControl w:val="0"/>
              <w:suppressAutoHyphens/>
              <w:autoSpaceDE w:val="0"/>
              <w:spacing w:after="0" w:line="240" w:lineRule="auto"/>
              <w:jc w:val="both"/>
              <w:rPr>
                <w:rFonts w:ascii="Times New Roman" w:eastAsia="Arial" w:hAnsi="Times New Roman" w:cs="Times New Roman"/>
                <w:sz w:val="24"/>
                <w:szCs w:val="24"/>
                <w:lang w:eastAsia="en-US" w:bidi="en-US"/>
              </w:rPr>
            </w:pPr>
            <w:r w:rsidRPr="008D1342">
              <w:rPr>
                <w:rFonts w:ascii="Times New Roman" w:eastAsia="Arial" w:hAnsi="Times New Roman" w:cs="Times New Roman"/>
                <w:sz w:val="24"/>
                <w:szCs w:val="24"/>
                <w:lang w:eastAsia="en-US" w:bidi="en-US"/>
              </w:rPr>
              <w:t>Гарантійний лист щодо погодження з істотними (основними) умовами договору та можливістю їх включення до договору про закупівлю у разі перемоги в закупі</w:t>
            </w:r>
            <w:proofErr w:type="gramStart"/>
            <w:r w:rsidRPr="008D1342">
              <w:rPr>
                <w:rFonts w:ascii="Times New Roman" w:eastAsia="Arial" w:hAnsi="Times New Roman" w:cs="Times New Roman"/>
                <w:sz w:val="24"/>
                <w:szCs w:val="24"/>
                <w:lang w:eastAsia="en-US" w:bidi="en-US"/>
              </w:rPr>
              <w:t>вл</w:t>
            </w:r>
            <w:proofErr w:type="gramEnd"/>
            <w:r w:rsidRPr="008D1342">
              <w:rPr>
                <w:rFonts w:ascii="Times New Roman" w:eastAsia="Arial" w:hAnsi="Times New Roman" w:cs="Times New Roman"/>
                <w:sz w:val="24"/>
                <w:szCs w:val="24"/>
                <w:lang w:eastAsia="en-US" w:bidi="en-US"/>
              </w:rPr>
              <w:t>і</w:t>
            </w:r>
          </w:p>
        </w:tc>
      </w:tr>
      <w:tr w:rsidR="00E02B08" w:rsidRPr="008D1342" w:rsidTr="00CC2D28">
        <w:trPr>
          <w:trHeight w:val="226"/>
        </w:trPr>
        <w:tc>
          <w:tcPr>
            <w:tcW w:w="567" w:type="dxa"/>
            <w:tcBorders>
              <w:top w:val="single" w:sz="4" w:space="0" w:color="auto"/>
              <w:left w:val="single" w:sz="4" w:space="0" w:color="auto"/>
              <w:bottom w:val="single" w:sz="4" w:space="0" w:color="auto"/>
              <w:right w:val="single" w:sz="4" w:space="0" w:color="auto"/>
            </w:tcBorders>
          </w:tcPr>
          <w:p w:rsidR="00E02B08" w:rsidRPr="008D1342" w:rsidRDefault="00E02B08" w:rsidP="00CC2D28">
            <w:pPr>
              <w:widowControl w:val="0"/>
              <w:suppressAutoHyphens/>
              <w:autoSpaceDE w:val="0"/>
              <w:spacing w:after="0" w:line="240" w:lineRule="auto"/>
              <w:jc w:val="center"/>
              <w:rPr>
                <w:rFonts w:ascii="Times New Roman" w:eastAsia="Arial" w:hAnsi="Times New Roman" w:cs="Times New Roman"/>
                <w:sz w:val="24"/>
                <w:szCs w:val="24"/>
                <w:lang w:eastAsia="en-US" w:bidi="en-US"/>
              </w:rPr>
            </w:pPr>
            <w:r w:rsidRPr="008D1342">
              <w:rPr>
                <w:rFonts w:ascii="Times New Roman" w:eastAsia="Arial" w:hAnsi="Times New Roman" w:cs="Times New Roman"/>
                <w:sz w:val="24"/>
                <w:szCs w:val="24"/>
                <w:lang w:eastAsia="en-US" w:bidi="en-US"/>
              </w:rPr>
              <w:t>5.</w:t>
            </w:r>
          </w:p>
        </w:tc>
        <w:tc>
          <w:tcPr>
            <w:tcW w:w="9072" w:type="dxa"/>
            <w:tcBorders>
              <w:top w:val="single" w:sz="4" w:space="0" w:color="auto"/>
              <w:left w:val="single" w:sz="4" w:space="0" w:color="auto"/>
              <w:bottom w:val="single" w:sz="4" w:space="0" w:color="auto"/>
              <w:right w:val="single" w:sz="4" w:space="0" w:color="auto"/>
            </w:tcBorders>
          </w:tcPr>
          <w:p w:rsidR="00E02B08" w:rsidRPr="008D1342" w:rsidRDefault="00E02B08" w:rsidP="00CC2D28">
            <w:pPr>
              <w:suppressAutoHyphens/>
              <w:spacing w:after="0" w:line="240" w:lineRule="auto"/>
              <w:jc w:val="both"/>
              <w:rPr>
                <w:rFonts w:ascii="Times New Roman" w:eastAsia="Arial" w:hAnsi="Times New Roman" w:cs="Times New Roman"/>
                <w:bCs/>
                <w:iCs/>
                <w:sz w:val="24"/>
                <w:szCs w:val="24"/>
                <w:lang w:eastAsia="en-US" w:bidi="en-US"/>
              </w:rPr>
            </w:pPr>
            <w:r>
              <w:rPr>
                <w:rFonts w:ascii="Times New Roman" w:hAnsi="Times New Roman" w:cs="Times New Roman"/>
                <w:color w:val="000000"/>
                <w:sz w:val="24"/>
                <w:szCs w:val="24"/>
                <w:lang w:val="uk-UA"/>
              </w:rPr>
              <w:t>Ліцензію</w:t>
            </w:r>
            <w:r>
              <w:rPr>
                <w:rFonts w:ascii="Times New Roman" w:hAnsi="Times New Roman" w:cs="Times New Roman"/>
                <w:color w:val="000000"/>
                <w:sz w:val="24"/>
                <w:szCs w:val="24"/>
              </w:rPr>
              <w:t xml:space="preserve"> або документ</w:t>
            </w:r>
            <w:r w:rsidRPr="008D1342">
              <w:rPr>
                <w:rFonts w:ascii="Times New Roman" w:hAnsi="Times New Roman" w:cs="Times New Roman"/>
                <w:color w:val="000000"/>
                <w:sz w:val="24"/>
                <w:szCs w:val="24"/>
              </w:rPr>
              <w:t xml:space="preserve"> дозвільного характеру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tc>
      </w:tr>
      <w:tr w:rsidR="00E02B08" w:rsidRPr="008D1342" w:rsidTr="00CC2D28">
        <w:trPr>
          <w:trHeight w:val="235"/>
        </w:trPr>
        <w:tc>
          <w:tcPr>
            <w:tcW w:w="567" w:type="dxa"/>
            <w:tcBorders>
              <w:top w:val="single" w:sz="4" w:space="0" w:color="auto"/>
              <w:left w:val="single" w:sz="4" w:space="0" w:color="auto"/>
              <w:bottom w:val="single" w:sz="4" w:space="0" w:color="auto"/>
              <w:right w:val="single" w:sz="4" w:space="0" w:color="auto"/>
            </w:tcBorders>
          </w:tcPr>
          <w:p w:rsidR="00E02B08" w:rsidRPr="008D1342" w:rsidRDefault="00E02B08" w:rsidP="00CC2D28">
            <w:pPr>
              <w:widowControl w:val="0"/>
              <w:suppressAutoHyphens/>
              <w:autoSpaceDE w:val="0"/>
              <w:spacing w:after="0" w:line="240" w:lineRule="auto"/>
              <w:jc w:val="center"/>
              <w:rPr>
                <w:rFonts w:ascii="Times New Roman" w:eastAsia="Arial" w:hAnsi="Times New Roman" w:cs="Times New Roman"/>
                <w:sz w:val="24"/>
                <w:szCs w:val="24"/>
                <w:lang w:eastAsia="en-US" w:bidi="en-US"/>
              </w:rPr>
            </w:pPr>
            <w:r w:rsidRPr="008D1342">
              <w:rPr>
                <w:rFonts w:ascii="Times New Roman" w:eastAsia="Arial" w:hAnsi="Times New Roman" w:cs="Times New Roman"/>
                <w:sz w:val="24"/>
                <w:szCs w:val="24"/>
                <w:lang w:eastAsia="en-US" w:bidi="en-US"/>
              </w:rPr>
              <w:t>6.</w:t>
            </w:r>
          </w:p>
        </w:tc>
        <w:tc>
          <w:tcPr>
            <w:tcW w:w="9072" w:type="dxa"/>
            <w:tcBorders>
              <w:top w:val="single" w:sz="4" w:space="0" w:color="auto"/>
              <w:left w:val="single" w:sz="4" w:space="0" w:color="auto"/>
              <w:bottom w:val="single" w:sz="4" w:space="0" w:color="auto"/>
              <w:right w:val="single" w:sz="4" w:space="0" w:color="auto"/>
            </w:tcBorders>
          </w:tcPr>
          <w:p w:rsidR="00E02B08" w:rsidRPr="00A6038F" w:rsidRDefault="00E02B08" w:rsidP="00CC2D28">
            <w:pPr>
              <w:widowControl w:val="0"/>
              <w:suppressAutoHyphens/>
              <w:autoSpaceDE w:val="0"/>
              <w:spacing w:after="0" w:line="240" w:lineRule="auto"/>
              <w:contextualSpacing/>
              <w:jc w:val="both"/>
              <w:rPr>
                <w:rFonts w:ascii="Times New Roman" w:eastAsia="Arial" w:hAnsi="Times New Roman" w:cs="Times New Roman"/>
                <w:sz w:val="24"/>
                <w:szCs w:val="24"/>
                <w:lang w:eastAsia="en-US" w:bidi="en-US"/>
              </w:rPr>
            </w:pPr>
            <w:r w:rsidRPr="00A6038F">
              <w:rPr>
                <w:rFonts w:ascii="Times New Roman" w:hAnsi="Times New Roman" w:cs="Times New Roman"/>
                <w:sz w:val="24"/>
                <w:szCs w:val="24"/>
                <w:lang w:eastAsia="en-US"/>
              </w:rPr>
              <w:t>Копія сертифікату</w:t>
            </w:r>
            <w:r w:rsidR="00F206B2">
              <w:rPr>
                <w:rFonts w:ascii="Times New Roman" w:hAnsi="Times New Roman" w:cs="Times New Roman"/>
                <w:sz w:val="24"/>
                <w:szCs w:val="24"/>
                <w:lang w:val="uk-UA" w:eastAsia="en-US"/>
              </w:rPr>
              <w:t>, оригінал</w:t>
            </w:r>
            <w:r w:rsidRPr="00A6038F">
              <w:rPr>
                <w:rFonts w:ascii="Times New Roman" w:hAnsi="Times New Roman" w:cs="Times New Roman"/>
                <w:sz w:val="24"/>
                <w:szCs w:val="24"/>
                <w:lang w:eastAsia="en-US"/>
              </w:rPr>
              <w:t xml:space="preserve"> на систему управління якістю, яким посвідчується, що система управління якістю здійснюється Учасником та відповідає вимогам ДСТУ ISO 9001:2015 (ISO 9001:2015, IDT) «Системи управління якістю. Вимоги».</w:t>
            </w:r>
          </w:p>
        </w:tc>
      </w:tr>
      <w:tr w:rsidR="00E02B08" w:rsidRPr="008D1342" w:rsidTr="00CC2D28">
        <w:tc>
          <w:tcPr>
            <w:tcW w:w="567" w:type="dxa"/>
            <w:tcBorders>
              <w:top w:val="single" w:sz="4" w:space="0" w:color="auto"/>
              <w:left w:val="single" w:sz="4" w:space="0" w:color="auto"/>
              <w:bottom w:val="single" w:sz="4" w:space="0" w:color="auto"/>
              <w:right w:val="single" w:sz="4" w:space="0" w:color="auto"/>
            </w:tcBorders>
          </w:tcPr>
          <w:p w:rsidR="00E02B08" w:rsidRPr="008D1342" w:rsidRDefault="00E02B08" w:rsidP="00CC2D28">
            <w:pPr>
              <w:widowControl w:val="0"/>
              <w:suppressAutoHyphens/>
              <w:autoSpaceDE w:val="0"/>
              <w:spacing w:after="0" w:line="240" w:lineRule="auto"/>
              <w:jc w:val="center"/>
              <w:rPr>
                <w:rFonts w:ascii="Times New Roman" w:eastAsia="Arial" w:hAnsi="Times New Roman" w:cs="Times New Roman"/>
                <w:sz w:val="24"/>
                <w:szCs w:val="24"/>
                <w:lang w:eastAsia="en-US" w:bidi="en-US"/>
              </w:rPr>
            </w:pPr>
            <w:r w:rsidRPr="008D1342">
              <w:rPr>
                <w:rFonts w:ascii="Times New Roman" w:eastAsia="Arial" w:hAnsi="Times New Roman" w:cs="Times New Roman"/>
                <w:sz w:val="24"/>
                <w:szCs w:val="24"/>
                <w:lang w:eastAsia="en-US" w:bidi="en-US"/>
              </w:rPr>
              <w:t>7.</w:t>
            </w:r>
          </w:p>
        </w:tc>
        <w:tc>
          <w:tcPr>
            <w:tcW w:w="9072" w:type="dxa"/>
            <w:tcBorders>
              <w:top w:val="single" w:sz="4" w:space="0" w:color="auto"/>
              <w:left w:val="single" w:sz="4" w:space="0" w:color="auto"/>
              <w:bottom w:val="single" w:sz="4" w:space="0" w:color="auto"/>
              <w:right w:val="single" w:sz="4" w:space="0" w:color="auto"/>
            </w:tcBorders>
          </w:tcPr>
          <w:p w:rsidR="00E02B08" w:rsidRPr="00A6038F" w:rsidRDefault="00E02B08" w:rsidP="00CC2D28">
            <w:pPr>
              <w:widowControl w:val="0"/>
              <w:suppressAutoHyphens/>
              <w:autoSpaceDE w:val="0"/>
              <w:spacing w:after="0" w:line="240" w:lineRule="auto"/>
              <w:jc w:val="both"/>
              <w:rPr>
                <w:rFonts w:ascii="Times New Roman" w:eastAsia="Arial" w:hAnsi="Times New Roman" w:cs="Times New Roman"/>
                <w:sz w:val="24"/>
                <w:szCs w:val="24"/>
                <w:lang w:eastAsia="en-US" w:bidi="en-US"/>
              </w:rPr>
            </w:pPr>
            <w:r w:rsidRPr="00A6038F">
              <w:rPr>
                <w:rFonts w:ascii="Times New Roman" w:hAnsi="Times New Roman" w:cs="Times New Roman"/>
                <w:sz w:val="24"/>
                <w:szCs w:val="24"/>
                <w:lang w:eastAsia="en-US"/>
              </w:rPr>
              <w:t>Копія сертифікату</w:t>
            </w:r>
            <w:r w:rsidR="00F206B2">
              <w:rPr>
                <w:rFonts w:ascii="Times New Roman" w:hAnsi="Times New Roman" w:cs="Times New Roman"/>
                <w:sz w:val="24"/>
                <w:szCs w:val="24"/>
                <w:lang w:val="uk-UA" w:eastAsia="en-US"/>
              </w:rPr>
              <w:t>, оригінал</w:t>
            </w:r>
            <w:r w:rsidRPr="00A6038F">
              <w:rPr>
                <w:rFonts w:ascii="Times New Roman" w:hAnsi="Times New Roman" w:cs="Times New Roman"/>
                <w:sz w:val="24"/>
                <w:szCs w:val="24"/>
                <w:lang w:eastAsia="en-US"/>
              </w:rPr>
              <w:t xml:space="preserve"> на систему екологічного управління, яким посвідчується, що система екологічного управління здійснюється Учасником та відповідає вимогам ДСТУ ISO 14001:2015 (ISO 14001:2015, IDT) «Системи </w:t>
            </w:r>
            <w:r w:rsidRPr="00A6038F">
              <w:rPr>
                <w:rFonts w:ascii="Times New Roman" w:hAnsi="Times New Roman" w:cs="Times New Roman"/>
                <w:color w:val="000000" w:themeColor="text1"/>
                <w:sz w:val="24"/>
                <w:szCs w:val="24"/>
                <w:lang w:eastAsia="en-US"/>
              </w:rPr>
              <w:t>екологічно</w:t>
            </w:r>
            <w:r w:rsidRPr="00A6038F">
              <w:rPr>
                <w:rFonts w:ascii="Times New Roman" w:hAnsi="Times New Roman" w:cs="Times New Roman"/>
                <w:color w:val="000000" w:themeColor="text1"/>
                <w:sz w:val="24"/>
                <w:szCs w:val="24"/>
                <w:lang w:val="uk-UA" w:eastAsia="en-US"/>
              </w:rPr>
              <w:t>го</w:t>
            </w:r>
            <w:r w:rsidRPr="00A6038F">
              <w:rPr>
                <w:rFonts w:ascii="Times New Roman" w:hAnsi="Times New Roman" w:cs="Times New Roman"/>
                <w:color w:val="000000" w:themeColor="text1"/>
                <w:sz w:val="24"/>
                <w:szCs w:val="24"/>
                <w:lang w:eastAsia="en-US"/>
              </w:rPr>
              <w:t xml:space="preserve"> управління</w:t>
            </w:r>
            <w:r w:rsidRPr="00A6038F">
              <w:rPr>
                <w:rFonts w:ascii="Times New Roman" w:hAnsi="Times New Roman" w:cs="Times New Roman"/>
                <w:sz w:val="24"/>
                <w:szCs w:val="24"/>
                <w:lang w:eastAsia="en-US"/>
              </w:rPr>
              <w:t>. Вимоги та настанови щодо застосування».</w:t>
            </w:r>
          </w:p>
        </w:tc>
      </w:tr>
      <w:tr w:rsidR="00F206B2" w:rsidRPr="008D1342" w:rsidTr="00CC2D28">
        <w:tc>
          <w:tcPr>
            <w:tcW w:w="567" w:type="dxa"/>
            <w:tcBorders>
              <w:top w:val="single" w:sz="4" w:space="0" w:color="auto"/>
              <w:left w:val="single" w:sz="4" w:space="0" w:color="auto"/>
              <w:bottom w:val="single" w:sz="4" w:space="0" w:color="auto"/>
              <w:right w:val="single" w:sz="4" w:space="0" w:color="auto"/>
            </w:tcBorders>
          </w:tcPr>
          <w:p w:rsidR="00F206B2" w:rsidRPr="00F206B2" w:rsidRDefault="00F206B2" w:rsidP="00CC2D28">
            <w:pPr>
              <w:widowControl w:val="0"/>
              <w:suppressAutoHyphens/>
              <w:autoSpaceDE w:val="0"/>
              <w:spacing w:after="0" w:line="240" w:lineRule="auto"/>
              <w:jc w:val="center"/>
              <w:rPr>
                <w:rFonts w:ascii="Times New Roman" w:eastAsia="Arial" w:hAnsi="Times New Roman" w:cs="Times New Roman"/>
                <w:sz w:val="24"/>
                <w:szCs w:val="24"/>
                <w:lang w:val="uk-UA" w:eastAsia="en-US" w:bidi="en-US"/>
              </w:rPr>
            </w:pPr>
            <w:r>
              <w:rPr>
                <w:rFonts w:ascii="Times New Roman" w:eastAsia="Arial" w:hAnsi="Times New Roman" w:cs="Times New Roman"/>
                <w:sz w:val="24"/>
                <w:szCs w:val="24"/>
                <w:lang w:val="uk-UA" w:eastAsia="en-US" w:bidi="en-US"/>
              </w:rPr>
              <w:t>8.</w:t>
            </w:r>
          </w:p>
        </w:tc>
        <w:tc>
          <w:tcPr>
            <w:tcW w:w="9072" w:type="dxa"/>
            <w:tcBorders>
              <w:top w:val="single" w:sz="4" w:space="0" w:color="auto"/>
              <w:left w:val="single" w:sz="4" w:space="0" w:color="auto"/>
              <w:bottom w:val="single" w:sz="4" w:space="0" w:color="auto"/>
              <w:right w:val="single" w:sz="4" w:space="0" w:color="auto"/>
            </w:tcBorders>
          </w:tcPr>
          <w:p w:rsidR="00F206B2" w:rsidRPr="006819C1" w:rsidRDefault="006819C1" w:rsidP="00CC2D28">
            <w:pPr>
              <w:widowControl w:val="0"/>
              <w:suppressAutoHyphens/>
              <w:autoSpaceDE w:val="0"/>
              <w:spacing w:after="0" w:line="240" w:lineRule="auto"/>
              <w:jc w:val="both"/>
              <w:rPr>
                <w:rFonts w:ascii="Times New Roman" w:hAnsi="Times New Roman" w:cs="Times New Roman"/>
                <w:sz w:val="24"/>
                <w:szCs w:val="24"/>
                <w:lang w:eastAsia="en-US"/>
              </w:rPr>
            </w:pPr>
            <w:r w:rsidRPr="006819C1">
              <w:rPr>
                <w:rFonts w:ascii="Times New Roman" w:hAnsi="Times New Roman" w:cs="Times New Roman"/>
                <w:sz w:val="24"/>
                <w:szCs w:val="24"/>
                <w:lang w:val="uk-UA"/>
              </w:rPr>
              <w:t>Копію сертифікату</w:t>
            </w:r>
            <w:r>
              <w:rPr>
                <w:rFonts w:ascii="Times New Roman" w:hAnsi="Times New Roman" w:cs="Times New Roman"/>
                <w:sz w:val="24"/>
                <w:szCs w:val="24"/>
                <w:lang w:val="uk-UA"/>
              </w:rPr>
              <w:t>, оригінал</w:t>
            </w:r>
            <w:r w:rsidRPr="006819C1">
              <w:rPr>
                <w:rFonts w:ascii="Times New Roman" w:hAnsi="Times New Roman" w:cs="Times New Roman"/>
                <w:sz w:val="24"/>
                <w:szCs w:val="24"/>
                <w:lang w:val="uk-UA"/>
              </w:rPr>
              <w:t xml:space="preserve"> на систему управління охороною здоров'я та безпеки праці, яким посвідчується, що система управління охороною здоров'я та безпекою праці здійснюється учасником та відповідає вимогам ДСТУ </w:t>
            </w:r>
            <w:r w:rsidRPr="006819C1">
              <w:rPr>
                <w:rFonts w:ascii="Times New Roman" w:hAnsi="Times New Roman" w:cs="Times New Roman"/>
                <w:sz w:val="24"/>
                <w:szCs w:val="24"/>
              </w:rPr>
              <w:t>ISO</w:t>
            </w:r>
            <w:r w:rsidRPr="006819C1">
              <w:rPr>
                <w:rFonts w:ascii="Times New Roman" w:hAnsi="Times New Roman" w:cs="Times New Roman"/>
                <w:sz w:val="24"/>
                <w:szCs w:val="24"/>
                <w:lang w:val="uk-UA"/>
              </w:rPr>
              <w:t xml:space="preserve"> 45001:2019 (</w:t>
            </w:r>
            <w:r w:rsidRPr="006819C1">
              <w:rPr>
                <w:rFonts w:ascii="Times New Roman" w:hAnsi="Times New Roman" w:cs="Times New Roman"/>
                <w:sz w:val="24"/>
                <w:szCs w:val="24"/>
              </w:rPr>
              <w:t>ISO</w:t>
            </w:r>
            <w:r w:rsidRPr="006819C1">
              <w:rPr>
                <w:rFonts w:ascii="Times New Roman" w:hAnsi="Times New Roman" w:cs="Times New Roman"/>
                <w:sz w:val="24"/>
                <w:szCs w:val="24"/>
                <w:lang w:val="uk-UA"/>
              </w:rPr>
              <w:t xml:space="preserve"> 45001:2018, </w:t>
            </w:r>
            <w:r w:rsidRPr="006819C1">
              <w:rPr>
                <w:rFonts w:ascii="Times New Roman" w:hAnsi="Times New Roman" w:cs="Times New Roman"/>
                <w:sz w:val="24"/>
                <w:szCs w:val="24"/>
              </w:rPr>
              <w:t>IDT</w:t>
            </w:r>
            <w:r w:rsidRPr="006819C1">
              <w:rPr>
                <w:rFonts w:ascii="Times New Roman" w:hAnsi="Times New Roman" w:cs="Times New Roman"/>
                <w:sz w:val="24"/>
                <w:szCs w:val="24"/>
                <w:lang w:val="uk-UA"/>
              </w:rPr>
              <w:t xml:space="preserve">) «Системи управління охороною здоров'я та безпекою праці. </w:t>
            </w:r>
            <w:r w:rsidRPr="006819C1">
              <w:rPr>
                <w:rFonts w:ascii="Times New Roman" w:hAnsi="Times New Roman" w:cs="Times New Roman"/>
                <w:sz w:val="24"/>
                <w:szCs w:val="24"/>
              </w:rPr>
              <w:t>Вимоги та настанови щодо застосування». Зазначений сертифікат має бути виданий уповноваженим органом з сертифікації системи управління.</w:t>
            </w:r>
          </w:p>
        </w:tc>
      </w:tr>
      <w:tr w:rsidR="00E02B08" w:rsidRPr="008D1342" w:rsidTr="00CC2D28">
        <w:tc>
          <w:tcPr>
            <w:tcW w:w="567" w:type="dxa"/>
            <w:tcBorders>
              <w:top w:val="single" w:sz="4" w:space="0" w:color="auto"/>
              <w:left w:val="single" w:sz="4" w:space="0" w:color="auto"/>
              <w:bottom w:val="single" w:sz="4" w:space="0" w:color="auto"/>
              <w:right w:val="single" w:sz="4" w:space="0" w:color="auto"/>
            </w:tcBorders>
          </w:tcPr>
          <w:p w:rsidR="00E02B08" w:rsidRPr="008D1342" w:rsidRDefault="00F206B2" w:rsidP="00CC2D28">
            <w:pPr>
              <w:widowControl w:val="0"/>
              <w:suppressAutoHyphens/>
              <w:autoSpaceDE w:val="0"/>
              <w:spacing w:after="0" w:line="240" w:lineRule="auto"/>
              <w:jc w:val="center"/>
              <w:rPr>
                <w:rFonts w:ascii="Times New Roman" w:eastAsia="Arial" w:hAnsi="Times New Roman" w:cs="Times New Roman"/>
                <w:sz w:val="24"/>
                <w:szCs w:val="24"/>
                <w:lang w:eastAsia="en-US" w:bidi="en-US"/>
              </w:rPr>
            </w:pPr>
            <w:r>
              <w:rPr>
                <w:rFonts w:ascii="Times New Roman" w:eastAsia="Arial" w:hAnsi="Times New Roman" w:cs="Times New Roman"/>
                <w:sz w:val="24"/>
                <w:szCs w:val="24"/>
                <w:lang w:val="uk-UA" w:eastAsia="en-US" w:bidi="en-US"/>
              </w:rPr>
              <w:t>9</w:t>
            </w:r>
            <w:r w:rsidR="00E02B08" w:rsidRPr="008D1342">
              <w:rPr>
                <w:rFonts w:ascii="Times New Roman" w:eastAsia="Arial" w:hAnsi="Times New Roman" w:cs="Times New Roman"/>
                <w:sz w:val="24"/>
                <w:szCs w:val="24"/>
                <w:lang w:eastAsia="en-US" w:bidi="en-US"/>
              </w:rPr>
              <w:t>.</w:t>
            </w:r>
          </w:p>
        </w:tc>
        <w:tc>
          <w:tcPr>
            <w:tcW w:w="9072" w:type="dxa"/>
            <w:tcBorders>
              <w:top w:val="single" w:sz="4" w:space="0" w:color="auto"/>
              <w:left w:val="single" w:sz="4" w:space="0" w:color="auto"/>
              <w:bottom w:val="single" w:sz="4" w:space="0" w:color="auto"/>
              <w:right w:val="single" w:sz="4" w:space="0" w:color="auto"/>
            </w:tcBorders>
          </w:tcPr>
          <w:p w:rsidR="00E02B08" w:rsidRPr="00A6038F" w:rsidRDefault="00E02B08" w:rsidP="00CC2D28">
            <w:pPr>
              <w:widowControl w:val="0"/>
              <w:suppressAutoHyphens/>
              <w:autoSpaceDE w:val="0"/>
              <w:spacing w:after="0" w:line="240" w:lineRule="auto"/>
              <w:jc w:val="both"/>
              <w:rPr>
                <w:rFonts w:ascii="Times New Roman" w:eastAsia="Arial" w:hAnsi="Times New Roman" w:cs="Times New Roman"/>
                <w:sz w:val="24"/>
                <w:szCs w:val="24"/>
                <w:lang w:eastAsia="en-US" w:bidi="en-US"/>
              </w:rPr>
            </w:pPr>
            <w:proofErr w:type="gramStart"/>
            <w:r w:rsidRPr="00A6038F">
              <w:rPr>
                <w:rFonts w:ascii="Times New Roman" w:hAnsi="Times New Roman" w:cs="Times New Roman"/>
                <w:sz w:val="24"/>
                <w:szCs w:val="24"/>
                <w:lang w:eastAsia="en-US"/>
              </w:rPr>
              <w:t xml:space="preserve">Копія Екологічної політики, затвердженої в установленому порядку, що є основою для функціонування системи екологічного управління відповідно до вимог міжнародного стандарту ISO 14001:2015 та відповідатиме регулюючим та </w:t>
            </w:r>
            <w:r w:rsidRPr="00A6038F">
              <w:rPr>
                <w:rFonts w:ascii="Times New Roman" w:hAnsi="Times New Roman" w:cs="Times New Roman"/>
                <w:sz w:val="24"/>
                <w:szCs w:val="24"/>
                <w:lang w:eastAsia="en-US"/>
              </w:rPr>
              <w:lastRenderedPageBreak/>
              <w:t>нормативним документам у цій сфері, яка повинна передбачати комплекс заходів, спрямованих на охорону довкілля, збереження і відновлення природних ресурсів</w:t>
            </w:r>
            <w:proofErr w:type="gramEnd"/>
            <w:r w:rsidRPr="00A6038F">
              <w:rPr>
                <w:rFonts w:ascii="Times New Roman" w:hAnsi="Times New Roman" w:cs="Times New Roman"/>
                <w:sz w:val="24"/>
                <w:szCs w:val="24"/>
                <w:lang w:eastAsia="en-US"/>
              </w:rPr>
              <w:t>, запровадження безвідходних і маловідходних, екологічно чистих технологій, розвиток природоохоронного виховання й освіти з метою забезпечення оптимальних умов природокористування.</w:t>
            </w:r>
          </w:p>
        </w:tc>
      </w:tr>
      <w:tr w:rsidR="00E02B08" w:rsidRPr="008D1342" w:rsidTr="00CC2D28">
        <w:tc>
          <w:tcPr>
            <w:tcW w:w="567" w:type="dxa"/>
            <w:tcBorders>
              <w:top w:val="single" w:sz="4" w:space="0" w:color="auto"/>
              <w:left w:val="single" w:sz="4" w:space="0" w:color="auto"/>
              <w:bottom w:val="single" w:sz="4" w:space="0" w:color="auto"/>
              <w:right w:val="single" w:sz="4" w:space="0" w:color="auto"/>
            </w:tcBorders>
          </w:tcPr>
          <w:p w:rsidR="00E02B08" w:rsidRPr="000C4A20" w:rsidRDefault="006819C1" w:rsidP="00CC2D28">
            <w:pPr>
              <w:widowControl w:val="0"/>
              <w:suppressAutoHyphens/>
              <w:autoSpaceDE w:val="0"/>
              <w:spacing w:after="0" w:line="240" w:lineRule="auto"/>
              <w:jc w:val="center"/>
              <w:rPr>
                <w:rFonts w:ascii="Times New Roman" w:eastAsia="Arial" w:hAnsi="Times New Roman" w:cs="Times New Roman"/>
                <w:sz w:val="24"/>
                <w:szCs w:val="24"/>
                <w:lang w:val="uk-UA" w:eastAsia="en-US" w:bidi="en-US"/>
              </w:rPr>
            </w:pPr>
            <w:r>
              <w:rPr>
                <w:rFonts w:ascii="Times New Roman" w:eastAsia="Arial" w:hAnsi="Times New Roman" w:cs="Times New Roman"/>
                <w:sz w:val="24"/>
                <w:szCs w:val="24"/>
                <w:lang w:val="uk-UA" w:eastAsia="en-US" w:bidi="en-US"/>
              </w:rPr>
              <w:lastRenderedPageBreak/>
              <w:t>10</w:t>
            </w:r>
            <w:r w:rsidR="00E02B08">
              <w:rPr>
                <w:rFonts w:ascii="Times New Roman" w:eastAsia="Arial" w:hAnsi="Times New Roman" w:cs="Times New Roman"/>
                <w:sz w:val="24"/>
                <w:szCs w:val="24"/>
                <w:lang w:val="uk-UA" w:eastAsia="en-US" w:bidi="en-US"/>
              </w:rPr>
              <w:t>.</w:t>
            </w:r>
          </w:p>
        </w:tc>
        <w:tc>
          <w:tcPr>
            <w:tcW w:w="9072" w:type="dxa"/>
            <w:tcBorders>
              <w:top w:val="single" w:sz="4" w:space="0" w:color="auto"/>
              <w:left w:val="single" w:sz="4" w:space="0" w:color="auto"/>
              <w:bottom w:val="single" w:sz="4" w:space="0" w:color="auto"/>
              <w:right w:val="single" w:sz="4" w:space="0" w:color="auto"/>
            </w:tcBorders>
          </w:tcPr>
          <w:p w:rsidR="00E02B08" w:rsidRPr="00E574FB" w:rsidRDefault="00E02B08" w:rsidP="00CC2D28">
            <w:pPr>
              <w:autoSpaceDE w:val="0"/>
              <w:autoSpaceDN w:val="0"/>
              <w:adjustRightInd w:val="0"/>
              <w:spacing w:after="0" w:line="240" w:lineRule="auto"/>
              <w:jc w:val="both"/>
              <w:rPr>
                <w:rFonts w:ascii="Times New Roman" w:eastAsia="Arial" w:hAnsi="Times New Roman" w:cs="Times New Roman"/>
                <w:bCs/>
                <w:sz w:val="24"/>
                <w:szCs w:val="24"/>
                <w:highlight w:val="yellow"/>
                <w:lang w:eastAsia="en-US" w:bidi="en-US"/>
              </w:rPr>
            </w:pPr>
            <w:proofErr w:type="gramStart"/>
            <w:r w:rsidRPr="00130B01">
              <w:rPr>
                <w:rFonts w:ascii="Times New Roman" w:eastAsia="Arial" w:hAnsi="Times New Roman" w:cs="Times New Roman"/>
                <w:sz w:val="24"/>
                <w:szCs w:val="24"/>
                <w:lang w:eastAsia="en-US" w:bidi="en-US"/>
              </w:rPr>
              <w:t xml:space="preserve">Лист-згода про </w:t>
            </w:r>
            <w:r w:rsidRPr="00130B01">
              <w:rPr>
                <w:rFonts w:ascii="Times New Roman" w:eastAsia="Arial" w:hAnsi="Times New Roman" w:cs="Times New Roman"/>
                <w:sz w:val="24"/>
                <w:szCs w:val="24"/>
                <w:lang w:val="uk-UA" w:eastAsia="en-US" w:bidi="en-US"/>
              </w:rPr>
              <w:t>те, що</w:t>
            </w:r>
            <w:r w:rsidRPr="00130B01">
              <w:rPr>
                <w:rFonts w:ascii="Times New Roman" w:hAnsi="Times New Roman"/>
                <w:color w:val="000000" w:themeColor="text1"/>
                <w:sz w:val="24"/>
                <w:szCs w:val="24"/>
                <w:lang w:val="uk-UA"/>
              </w:rPr>
              <w:t xml:space="preserve"> Учасник відповідає за дотримання вимог Закону України «Про захист персональних даних» в частині отримання письмової згоди та дозволу усіх фізичних осіб на обробку персональних даних, які зазначені учасником у тендерній пропозиції, а також в частині завчасного й належного інформування цих фізичних осіб про використання та обробку їх</w:t>
            </w:r>
            <w:proofErr w:type="gramEnd"/>
            <w:r w:rsidRPr="00130B01">
              <w:rPr>
                <w:rFonts w:ascii="Times New Roman" w:hAnsi="Times New Roman"/>
                <w:color w:val="000000" w:themeColor="text1"/>
                <w:sz w:val="24"/>
                <w:szCs w:val="24"/>
                <w:lang w:val="uk-UA"/>
              </w:rPr>
              <w:t xml:space="preserve"> персональних даних з метою подання тендерної пропозиції</w:t>
            </w:r>
            <w:r w:rsidRPr="00130B01">
              <w:rPr>
                <w:rFonts w:ascii="Times New Roman" w:eastAsia="Arial" w:hAnsi="Times New Roman" w:cs="Times New Roman"/>
                <w:sz w:val="24"/>
                <w:szCs w:val="24"/>
                <w:lang w:eastAsia="en-US" w:bidi="en-US"/>
              </w:rPr>
              <w:t xml:space="preserve"> </w:t>
            </w:r>
            <w:r w:rsidRPr="00130B01">
              <w:rPr>
                <w:rFonts w:ascii="Times New Roman" w:eastAsia="Arial" w:hAnsi="Times New Roman" w:cs="Times New Roman"/>
                <w:sz w:val="24"/>
                <w:szCs w:val="24"/>
                <w:lang w:val="uk-UA" w:eastAsia="en-US" w:bidi="en-US"/>
              </w:rPr>
              <w:t>(</w:t>
            </w:r>
            <w:r w:rsidRPr="00130B01">
              <w:rPr>
                <w:rFonts w:ascii="Times New Roman" w:eastAsia="Arial" w:hAnsi="Times New Roman" w:cs="Times New Roman"/>
                <w:sz w:val="24"/>
                <w:szCs w:val="24"/>
                <w:lang w:eastAsia="en-US" w:bidi="en-US"/>
              </w:rPr>
              <w:t>на фірмовому бланку учасника в довільній формі</w:t>
            </w:r>
            <w:r w:rsidRPr="00130B01">
              <w:rPr>
                <w:rFonts w:ascii="Times New Roman" w:eastAsia="Arial" w:hAnsi="Times New Roman" w:cs="Times New Roman"/>
                <w:sz w:val="24"/>
                <w:szCs w:val="24"/>
                <w:lang w:val="uk-UA" w:eastAsia="en-US" w:bidi="en-US"/>
              </w:rPr>
              <w:t>).</w:t>
            </w:r>
            <w:r w:rsidRPr="00130B01">
              <w:rPr>
                <w:rFonts w:ascii="Times New Roman" w:eastAsia="Arial" w:hAnsi="Times New Roman" w:cs="Times New Roman"/>
                <w:sz w:val="24"/>
                <w:szCs w:val="24"/>
                <w:lang w:eastAsia="en-US" w:bidi="en-US"/>
              </w:rPr>
              <w:t xml:space="preserve"> </w:t>
            </w:r>
          </w:p>
        </w:tc>
      </w:tr>
      <w:tr w:rsidR="00E02B08" w:rsidRPr="008D1342" w:rsidTr="00CC2D28">
        <w:tc>
          <w:tcPr>
            <w:tcW w:w="567" w:type="dxa"/>
            <w:tcBorders>
              <w:top w:val="single" w:sz="4" w:space="0" w:color="auto"/>
              <w:left w:val="single" w:sz="4" w:space="0" w:color="auto"/>
              <w:bottom w:val="single" w:sz="4" w:space="0" w:color="auto"/>
              <w:right w:val="single" w:sz="4" w:space="0" w:color="auto"/>
            </w:tcBorders>
          </w:tcPr>
          <w:p w:rsidR="00E02B08" w:rsidRPr="000C4A20" w:rsidRDefault="006819C1" w:rsidP="00CC2D28">
            <w:pPr>
              <w:widowControl w:val="0"/>
              <w:suppressAutoHyphens/>
              <w:autoSpaceDE w:val="0"/>
              <w:spacing w:after="0" w:line="240" w:lineRule="auto"/>
              <w:jc w:val="center"/>
              <w:rPr>
                <w:rFonts w:ascii="Times New Roman" w:eastAsia="Arial" w:hAnsi="Times New Roman" w:cs="Times New Roman"/>
                <w:sz w:val="24"/>
                <w:szCs w:val="24"/>
                <w:lang w:val="uk-UA" w:eastAsia="en-US" w:bidi="en-US"/>
              </w:rPr>
            </w:pPr>
            <w:r>
              <w:rPr>
                <w:rFonts w:ascii="Times New Roman" w:eastAsia="Arial" w:hAnsi="Times New Roman" w:cs="Times New Roman"/>
                <w:sz w:val="24"/>
                <w:szCs w:val="24"/>
                <w:lang w:val="uk-UA" w:eastAsia="en-US" w:bidi="en-US"/>
              </w:rPr>
              <w:t>12</w:t>
            </w:r>
            <w:r w:rsidR="00E02B08">
              <w:rPr>
                <w:rFonts w:ascii="Times New Roman" w:eastAsia="Arial" w:hAnsi="Times New Roman" w:cs="Times New Roman"/>
                <w:sz w:val="24"/>
                <w:szCs w:val="24"/>
                <w:lang w:val="uk-UA" w:eastAsia="en-US" w:bidi="en-US"/>
              </w:rPr>
              <w:t>.</w:t>
            </w:r>
          </w:p>
        </w:tc>
        <w:tc>
          <w:tcPr>
            <w:tcW w:w="9072" w:type="dxa"/>
            <w:tcBorders>
              <w:top w:val="single" w:sz="4" w:space="0" w:color="auto"/>
              <w:left w:val="single" w:sz="4" w:space="0" w:color="auto"/>
              <w:bottom w:val="single" w:sz="4" w:space="0" w:color="auto"/>
              <w:right w:val="single" w:sz="4" w:space="0" w:color="auto"/>
            </w:tcBorders>
          </w:tcPr>
          <w:p w:rsidR="00E02B08" w:rsidRPr="008D1342" w:rsidRDefault="00E02B08" w:rsidP="00CC2D28">
            <w:pPr>
              <w:autoSpaceDE w:val="0"/>
              <w:autoSpaceDN w:val="0"/>
              <w:adjustRightInd w:val="0"/>
              <w:spacing w:after="0" w:line="240" w:lineRule="auto"/>
              <w:jc w:val="both"/>
              <w:rPr>
                <w:rFonts w:ascii="Times New Roman" w:hAnsi="Times New Roman" w:cs="Times New Roman"/>
                <w:sz w:val="24"/>
                <w:szCs w:val="24"/>
                <w:lang w:eastAsia="en-US"/>
              </w:rPr>
            </w:pPr>
            <w:r w:rsidRPr="008D1342">
              <w:rPr>
                <w:rFonts w:ascii="Times New Roman" w:eastAsia="Arial" w:hAnsi="Times New Roman" w:cs="Times New Roman"/>
                <w:sz w:val="24"/>
                <w:szCs w:val="24"/>
                <w:lang w:eastAsia="en-US" w:bidi="en-US"/>
              </w:rPr>
              <w:t xml:space="preserve">Документ про створення об’єднання </w:t>
            </w:r>
            <w:proofErr w:type="gramStart"/>
            <w:r w:rsidRPr="008D1342">
              <w:rPr>
                <w:rFonts w:ascii="Times New Roman" w:eastAsia="Arial" w:hAnsi="Times New Roman" w:cs="Times New Roman"/>
                <w:sz w:val="24"/>
                <w:szCs w:val="24"/>
                <w:lang w:eastAsia="en-US" w:bidi="en-US"/>
              </w:rPr>
              <w:t>п</w:t>
            </w:r>
            <w:proofErr w:type="gramEnd"/>
            <w:r w:rsidRPr="008D1342">
              <w:rPr>
                <w:rFonts w:ascii="Times New Roman" w:eastAsia="Arial" w:hAnsi="Times New Roman" w:cs="Times New Roman"/>
                <w:sz w:val="24"/>
                <w:szCs w:val="24"/>
                <w:lang w:eastAsia="en-US" w:bidi="en-US"/>
              </w:rPr>
              <w:t xml:space="preserve">ідприємств </w:t>
            </w:r>
            <w:r w:rsidRPr="008D1342">
              <w:rPr>
                <w:rFonts w:ascii="Times New Roman" w:eastAsia="Arial" w:hAnsi="Times New Roman" w:cs="Times New Roman"/>
                <w:i/>
                <w:iCs/>
                <w:sz w:val="24"/>
                <w:szCs w:val="24"/>
                <w:lang w:eastAsia="en-US" w:bidi="en-US"/>
              </w:rPr>
              <w:t>(надається у випадку, якщо тендерна пропозиція подається об’єднанням учасників)</w:t>
            </w:r>
          </w:p>
        </w:tc>
      </w:tr>
      <w:tr w:rsidR="00E02B08" w:rsidRPr="008D1342" w:rsidTr="00CC2D28">
        <w:tc>
          <w:tcPr>
            <w:tcW w:w="567" w:type="dxa"/>
            <w:tcBorders>
              <w:top w:val="single" w:sz="4" w:space="0" w:color="auto"/>
              <w:left w:val="single" w:sz="4" w:space="0" w:color="auto"/>
              <w:bottom w:val="single" w:sz="4" w:space="0" w:color="auto"/>
              <w:right w:val="single" w:sz="4" w:space="0" w:color="auto"/>
            </w:tcBorders>
          </w:tcPr>
          <w:p w:rsidR="00E02B08" w:rsidRPr="000C4A20" w:rsidRDefault="006819C1" w:rsidP="00CC2D28">
            <w:pPr>
              <w:widowControl w:val="0"/>
              <w:suppressAutoHyphens/>
              <w:autoSpaceDE w:val="0"/>
              <w:spacing w:after="0" w:line="240" w:lineRule="auto"/>
              <w:jc w:val="center"/>
              <w:rPr>
                <w:rFonts w:ascii="Times New Roman" w:eastAsia="Arial" w:hAnsi="Times New Roman" w:cs="Times New Roman"/>
                <w:sz w:val="24"/>
                <w:szCs w:val="24"/>
                <w:lang w:val="uk-UA" w:eastAsia="en-US" w:bidi="en-US"/>
              </w:rPr>
            </w:pPr>
            <w:r>
              <w:rPr>
                <w:rFonts w:ascii="Times New Roman" w:eastAsia="Arial" w:hAnsi="Times New Roman" w:cs="Times New Roman"/>
                <w:sz w:val="24"/>
                <w:szCs w:val="24"/>
                <w:lang w:val="uk-UA" w:eastAsia="en-US" w:bidi="en-US"/>
              </w:rPr>
              <w:t>13</w:t>
            </w:r>
            <w:r w:rsidR="00E02B08">
              <w:rPr>
                <w:rFonts w:ascii="Times New Roman" w:eastAsia="Arial" w:hAnsi="Times New Roman" w:cs="Times New Roman"/>
                <w:sz w:val="24"/>
                <w:szCs w:val="24"/>
                <w:lang w:val="uk-UA" w:eastAsia="en-US" w:bidi="en-US"/>
              </w:rPr>
              <w:t>.</w:t>
            </w:r>
          </w:p>
        </w:tc>
        <w:tc>
          <w:tcPr>
            <w:tcW w:w="9072" w:type="dxa"/>
            <w:tcBorders>
              <w:top w:val="single" w:sz="4" w:space="0" w:color="auto"/>
              <w:left w:val="single" w:sz="4" w:space="0" w:color="auto"/>
              <w:bottom w:val="single" w:sz="4" w:space="0" w:color="auto"/>
              <w:right w:val="single" w:sz="4" w:space="0" w:color="auto"/>
            </w:tcBorders>
          </w:tcPr>
          <w:p w:rsidR="00E02B08" w:rsidRPr="00130B01" w:rsidRDefault="00E02B08" w:rsidP="00CC2D28">
            <w:pPr>
              <w:autoSpaceDE w:val="0"/>
              <w:autoSpaceDN w:val="0"/>
              <w:adjustRightInd w:val="0"/>
              <w:spacing w:after="0" w:line="240" w:lineRule="auto"/>
              <w:jc w:val="both"/>
              <w:rPr>
                <w:rFonts w:ascii="Times New Roman" w:hAnsi="Times New Roman" w:cs="Times New Roman"/>
                <w:sz w:val="24"/>
                <w:szCs w:val="24"/>
                <w:lang w:val="uk-UA" w:eastAsia="en-US"/>
              </w:rPr>
            </w:pPr>
            <w:r w:rsidRPr="00773E8B">
              <w:rPr>
                <w:rFonts w:ascii="Times New Roman" w:eastAsia="Times New Roman" w:hAnsi="Times New Roman" w:cs="Times New Roman"/>
                <w:i/>
                <w:iCs/>
                <w:sz w:val="24"/>
                <w:szCs w:val="24"/>
                <w:lang w:eastAsia="ru-RU"/>
              </w:rPr>
              <w:t xml:space="preserve">Форма „Тендерна/цінова пропозиція" </w:t>
            </w:r>
            <w:r w:rsidRPr="00773E8B">
              <w:rPr>
                <w:rFonts w:ascii="Times New Roman" w:eastAsia="Times New Roman" w:hAnsi="Times New Roman" w:cs="Times New Roman"/>
                <w:sz w:val="24"/>
                <w:szCs w:val="24"/>
                <w:lang w:val="uk-UA" w:eastAsia="ru-RU"/>
              </w:rPr>
              <w:t xml:space="preserve"> складена відповідно до </w:t>
            </w:r>
            <w:r>
              <w:rPr>
                <w:rFonts w:ascii="Times New Roman" w:eastAsia="Times New Roman" w:hAnsi="Times New Roman" w:cs="Times New Roman"/>
                <w:b/>
                <w:i/>
                <w:sz w:val="24"/>
                <w:szCs w:val="24"/>
                <w:lang w:val="uk-UA" w:eastAsia="ru-RU"/>
              </w:rPr>
              <w:t>Таблиці «Г</w:t>
            </w:r>
            <w:r w:rsidRPr="00773E8B">
              <w:rPr>
                <w:rFonts w:ascii="Times New Roman" w:eastAsia="Times New Roman" w:hAnsi="Times New Roman" w:cs="Times New Roman"/>
                <w:b/>
                <w:i/>
                <w:sz w:val="24"/>
                <w:szCs w:val="24"/>
                <w:lang w:val="uk-UA" w:eastAsia="ru-RU"/>
              </w:rPr>
              <w:t>»</w:t>
            </w:r>
            <w:r w:rsidRPr="00773E8B">
              <w:rPr>
                <w:rFonts w:ascii="Times New Roman" w:eastAsia="Times New Roman" w:hAnsi="Times New Roman" w:cs="Times New Roman"/>
                <w:sz w:val="24"/>
                <w:szCs w:val="24"/>
                <w:lang w:val="uk-UA" w:eastAsia="ru-RU"/>
              </w:rPr>
              <w:t>.</w:t>
            </w:r>
            <w:r w:rsidRPr="00773E8B">
              <w:rPr>
                <w:rFonts w:ascii="Times New Roman" w:eastAsia="Times New Roman" w:hAnsi="Times New Roman" w:cs="Times New Roman"/>
                <w:color w:val="000000"/>
                <w:sz w:val="24"/>
                <w:szCs w:val="24"/>
                <w:lang w:val="uk-UA" w:eastAsia="ru-RU"/>
              </w:rPr>
              <w:t xml:space="preserve">                                                 </w:t>
            </w:r>
          </w:p>
        </w:tc>
      </w:tr>
    </w:tbl>
    <w:p w:rsidR="008B73ED" w:rsidRPr="00E02B08" w:rsidRDefault="008B73ED" w:rsidP="00B716FF">
      <w:pPr>
        <w:shd w:val="clear" w:color="auto" w:fill="FFFFFF"/>
        <w:spacing w:after="0" w:line="240" w:lineRule="auto"/>
        <w:rPr>
          <w:rFonts w:ascii="Times New Roman" w:eastAsia="Times New Roman" w:hAnsi="Times New Roman" w:cs="Times New Roman"/>
          <w:i/>
          <w:iCs/>
          <w:sz w:val="24"/>
          <w:szCs w:val="24"/>
          <w:lang w:eastAsia="ru-RU"/>
        </w:rPr>
      </w:pPr>
    </w:p>
    <w:p w:rsidR="008B73ED" w:rsidRDefault="008B73ED" w:rsidP="00B716FF">
      <w:pPr>
        <w:shd w:val="clear" w:color="auto" w:fill="FFFFFF"/>
        <w:spacing w:after="0" w:line="240" w:lineRule="auto"/>
        <w:rPr>
          <w:rFonts w:ascii="Times New Roman" w:eastAsia="Times New Roman" w:hAnsi="Times New Roman" w:cs="Times New Roman"/>
          <w:i/>
          <w:iCs/>
          <w:sz w:val="24"/>
          <w:szCs w:val="24"/>
          <w:lang w:val="uk-UA" w:eastAsia="ru-RU"/>
        </w:rPr>
      </w:pPr>
    </w:p>
    <w:p w:rsidR="008B73ED" w:rsidRDefault="008B73ED" w:rsidP="00B716FF">
      <w:pPr>
        <w:shd w:val="clear" w:color="auto" w:fill="FFFFFF"/>
        <w:spacing w:after="0" w:line="240" w:lineRule="auto"/>
        <w:rPr>
          <w:rFonts w:ascii="Times New Roman" w:eastAsia="Times New Roman" w:hAnsi="Times New Roman" w:cs="Times New Roman"/>
          <w:i/>
          <w:iCs/>
          <w:sz w:val="24"/>
          <w:szCs w:val="24"/>
          <w:lang w:val="uk-UA" w:eastAsia="ru-RU"/>
        </w:rPr>
      </w:pPr>
    </w:p>
    <w:p w:rsidR="008B73ED" w:rsidRDefault="008B73ED" w:rsidP="00B716FF">
      <w:pPr>
        <w:shd w:val="clear" w:color="auto" w:fill="FFFFFF"/>
        <w:spacing w:after="0" w:line="240" w:lineRule="auto"/>
        <w:rPr>
          <w:rFonts w:ascii="Times New Roman" w:eastAsia="Times New Roman" w:hAnsi="Times New Roman" w:cs="Times New Roman"/>
          <w:i/>
          <w:iCs/>
          <w:sz w:val="24"/>
          <w:szCs w:val="24"/>
          <w:lang w:val="uk-UA" w:eastAsia="ru-RU"/>
        </w:rPr>
      </w:pPr>
    </w:p>
    <w:p w:rsidR="008B73ED" w:rsidRDefault="008B73ED" w:rsidP="00B716FF">
      <w:pPr>
        <w:shd w:val="clear" w:color="auto" w:fill="FFFFFF"/>
        <w:spacing w:after="0" w:line="240" w:lineRule="auto"/>
        <w:rPr>
          <w:rFonts w:ascii="Times New Roman" w:eastAsia="Times New Roman" w:hAnsi="Times New Roman" w:cs="Times New Roman"/>
          <w:i/>
          <w:iCs/>
          <w:sz w:val="24"/>
          <w:szCs w:val="24"/>
          <w:lang w:val="uk-UA" w:eastAsia="ru-RU"/>
        </w:rPr>
      </w:pPr>
    </w:p>
    <w:p w:rsidR="008B73ED" w:rsidRDefault="008B73ED" w:rsidP="00B716FF">
      <w:pPr>
        <w:shd w:val="clear" w:color="auto" w:fill="FFFFFF"/>
        <w:spacing w:after="0" w:line="240" w:lineRule="auto"/>
        <w:rPr>
          <w:rFonts w:ascii="Times New Roman" w:eastAsia="Times New Roman" w:hAnsi="Times New Roman" w:cs="Times New Roman"/>
          <w:i/>
          <w:iCs/>
          <w:sz w:val="24"/>
          <w:szCs w:val="24"/>
          <w:lang w:val="uk-UA" w:eastAsia="ru-RU"/>
        </w:rPr>
      </w:pPr>
    </w:p>
    <w:p w:rsidR="008B73ED" w:rsidRDefault="008B73ED" w:rsidP="00B716FF">
      <w:pPr>
        <w:shd w:val="clear" w:color="auto" w:fill="FFFFFF"/>
        <w:spacing w:after="0" w:line="240" w:lineRule="auto"/>
        <w:rPr>
          <w:rFonts w:ascii="Times New Roman" w:eastAsia="Times New Roman" w:hAnsi="Times New Roman" w:cs="Times New Roman"/>
          <w:i/>
          <w:iCs/>
          <w:sz w:val="24"/>
          <w:szCs w:val="24"/>
          <w:lang w:val="uk-UA" w:eastAsia="ru-RU"/>
        </w:rPr>
      </w:pPr>
    </w:p>
    <w:p w:rsidR="008B73ED" w:rsidRDefault="008B73ED" w:rsidP="00B716FF">
      <w:pPr>
        <w:shd w:val="clear" w:color="auto" w:fill="FFFFFF"/>
        <w:spacing w:after="0" w:line="240" w:lineRule="auto"/>
        <w:rPr>
          <w:rFonts w:ascii="Times New Roman" w:eastAsia="Times New Roman" w:hAnsi="Times New Roman" w:cs="Times New Roman"/>
          <w:i/>
          <w:iCs/>
          <w:sz w:val="24"/>
          <w:szCs w:val="24"/>
          <w:lang w:val="uk-UA" w:eastAsia="ru-RU"/>
        </w:rPr>
      </w:pPr>
    </w:p>
    <w:p w:rsidR="008B73ED" w:rsidRDefault="008B73ED" w:rsidP="00B716FF">
      <w:pPr>
        <w:shd w:val="clear" w:color="auto" w:fill="FFFFFF"/>
        <w:spacing w:after="0" w:line="240" w:lineRule="auto"/>
        <w:rPr>
          <w:rFonts w:ascii="Times New Roman" w:eastAsia="Times New Roman" w:hAnsi="Times New Roman" w:cs="Times New Roman"/>
          <w:i/>
          <w:iCs/>
          <w:sz w:val="24"/>
          <w:szCs w:val="24"/>
          <w:lang w:val="uk-UA" w:eastAsia="ru-RU"/>
        </w:rPr>
      </w:pPr>
    </w:p>
    <w:p w:rsidR="008B73ED" w:rsidRDefault="008B73ED" w:rsidP="00B716FF">
      <w:pPr>
        <w:shd w:val="clear" w:color="auto" w:fill="FFFFFF"/>
        <w:spacing w:after="0" w:line="240" w:lineRule="auto"/>
        <w:rPr>
          <w:rFonts w:ascii="Times New Roman" w:eastAsia="Times New Roman" w:hAnsi="Times New Roman" w:cs="Times New Roman"/>
          <w:i/>
          <w:iCs/>
          <w:sz w:val="24"/>
          <w:szCs w:val="24"/>
          <w:lang w:val="uk-UA" w:eastAsia="ru-RU"/>
        </w:rPr>
      </w:pPr>
    </w:p>
    <w:p w:rsidR="008B73ED" w:rsidRDefault="008B73ED" w:rsidP="00B716FF">
      <w:pPr>
        <w:shd w:val="clear" w:color="auto" w:fill="FFFFFF"/>
        <w:spacing w:after="0" w:line="240" w:lineRule="auto"/>
        <w:rPr>
          <w:rFonts w:ascii="Times New Roman" w:eastAsia="Times New Roman" w:hAnsi="Times New Roman" w:cs="Times New Roman"/>
          <w:i/>
          <w:iCs/>
          <w:sz w:val="24"/>
          <w:szCs w:val="24"/>
          <w:lang w:val="uk-UA" w:eastAsia="ru-RU"/>
        </w:rPr>
      </w:pPr>
    </w:p>
    <w:p w:rsidR="008B73ED" w:rsidRDefault="008B73ED" w:rsidP="00B716FF">
      <w:pPr>
        <w:shd w:val="clear" w:color="auto" w:fill="FFFFFF"/>
        <w:spacing w:after="0" w:line="240" w:lineRule="auto"/>
        <w:rPr>
          <w:rFonts w:ascii="Times New Roman" w:eastAsia="Times New Roman" w:hAnsi="Times New Roman" w:cs="Times New Roman"/>
          <w:i/>
          <w:iCs/>
          <w:sz w:val="24"/>
          <w:szCs w:val="24"/>
          <w:lang w:val="uk-UA" w:eastAsia="ru-RU"/>
        </w:rPr>
      </w:pPr>
    </w:p>
    <w:p w:rsidR="008B73ED" w:rsidRDefault="008B73ED" w:rsidP="00B716FF">
      <w:pPr>
        <w:shd w:val="clear" w:color="auto" w:fill="FFFFFF"/>
        <w:spacing w:after="0" w:line="240" w:lineRule="auto"/>
        <w:rPr>
          <w:rFonts w:ascii="Times New Roman" w:eastAsia="Times New Roman" w:hAnsi="Times New Roman" w:cs="Times New Roman"/>
          <w:i/>
          <w:iCs/>
          <w:sz w:val="24"/>
          <w:szCs w:val="24"/>
          <w:lang w:val="uk-UA" w:eastAsia="ru-RU"/>
        </w:rPr>
      </w:pPr>
    </w:p>
    <w:p w:rsidR="008B73ED" w:rsidRDefault="008B73ED" w:rsidP="00B716FF">
      <w:pPr>
        <w:shd w:val="clear" w:color="auto" w:fill="FFFFFF"/>
        <w:spacing w:after="0" w:line="240" w:lineRule="auto"/>
        <w:rPr>
          <w:rFonts w:ascii="Times New Roman" w:eastAsia="Times New Roman" w:hAnsi="Times New Roman" w:cs="Times New Roman"/>
          <w:i/>
          <w:iCs/>
          <w:sz w:val="24"/>
          <w:szCs w:val="24"/>
          <w:lang w:val="uk-UA" w:eastAsia="ru-RU"/>
        </w:rPr>
      </w:pPr>
    </w:p>
    <w:p w:rsidR="008B73ED" w:rsidRDefault="008B73ED" w:rsidP="00B716FF">
      <w:pPr>
        <w:shd w:val="clear" w:color="auto" w:fill="FFFFFF"/>
        <w:spacing w:after="0" w:line="240" w:lineRule="auto"/>
        <w:rPr>
          <w:rFonts w:ascii="Times New Roman" w:eastAsia="Times New Roman" w:hAnsi="Times New Roman" w:cs="Times New Roman"/>
          <w:i/>
          <w:iCs/>
          <w:sz w:val="24"/>
          <w:szCs w:val="24"/>
          <w:lang w:val="uk-UA" w:eastAsia="ru-RU"/>
        </w:rPr>
      </w:pPr>
    </w:p>
    <w:p w:rsidR="008B73ED" w:rsidRDefault="008B73ED" w:rsidP="00B716FF">
      <w:pPr>
        <w:shd w:val="clear" w:color="auto" w:fill="FFFFFF"/>
        <w:spacing w:after="0" w:line="240" w:lineRule="auto"/>
        <w:rPr>
          <w:rFonts w:ascii="Times New Roman" w:eastAsia="Times New Roman" w:hAnsi="Times New Roman" w:cs="Times New Roman"/>
          <w:i/>
          <w:iCs/>
          <w:sz w:val="24"/>
          <w:szCs w:val="24"/>
          <w:lang w:val="uk-UA" w:eastAsia="ru-RU"/>
        </w:rPr>
      </w:pPr>
    </w:p>
    <w:p w:rsidR="008B73ED" w:rsidRDefault="008B73ED" w:rsidP="00B716FF">
      <w:pPr>
        <w:shd w:val="clear" w:color="auto" w:fill="FFFFFF"/>
        <w:spacing w:after="0" w:line="240" w:lineRule="auto"/>
        <w:rPr>
          <w:rFonts w:ascii="Times New Roman" w:eastAsia="Times New Roman" w:hAnsi="Times New Roman" w:cs="Times New Roman"/>
          <w:i/>
          <w:iCs/>
          <w:sz w:val="24"/>
          <w:szCs w:val="24"/>
          <w:lang w:val="uk-UA" w:eastAsia="ru-RU"/>
        </w:rPr>
      </w:pPr>
    </w:p>
    <w:p w:rsidR="008B73ED" w:rsidRDefault="008B73ED" w:rsidP="00B716FF">
      <w:pPr>
        <w:shd w:val="clear" w:color="auto" w:fill="FFFFFF"/>
        <w:spacing w:after="0" w:line="240" w:lineRule="auto"/>
        <w:rPr>
          <w:rFonts w:ascii="Times New Roman" w:eastAsia="Times New Roman" w:hAnsi="Times New Roman" w:cs="Times New Roman"/>
          <w:i/>
          <w:iCs/>
          <w:sz w:val="24"/>
          <w:szCs w:val="24"/>
          <w:lang w:val="uk-UA" w:eastAsia="ru-RU"/>
        </w:rPr>
      </w:pPr>
    </w:p>
    <w:p w:rsidR="008B73ED" w:rsidRDefault="008B73ED" w:rsidP="00B716FF">
      <w:pPr>
        <w:shd w:val="clear" w:color="auto" w:fill="FFFFFF"/>
        <w:spacing w:after="0" w:line="240" w:lineRule="auto"/>
        <w:rPr>
          <w:rFonts w:ascii="Times New Roman" w:eastAsia="Times New Roman" w:hAnsi="Times New Roman" w:cs="Times New Roman"/>
          <w:i/>
          <w:iCs/>
          <w:sz w:val="24"/>
          <w:szCs w:val="24"/>
          <w:lang w:val="uk-UA" w:eastAsia="ru-RU"/>
        </w:rPr>
      </w:pPr>
    </w:p>
    <w:p w:rsidR="008B73ED" w:rsidRDefault="008B73ED" w:rsidP="00B716FF">
      <w:pPr>
        <w:shd w:val="clear" w:color="auto" w:fill="FFFFFF"/>
        <w:spacing w:after="0" w:line="240" w:lineRule="auto"/>
        <w:rPr>
          <w:rFonts w:ascii="Times New Roman" w:eastAsia="Times New Roman" w:hAnsi="Times New Roman" w:cs="Times New Roman"/>
          <w:i/>
          <w:iCs/>
          <w:sz w:val="24"/>
          <w:szCs w:val="24"/>
          <w:lang w:val="uk-UA" w:eastAsia="ru-RU"/>
        </w:rPr>
      </w:pPr>
    </w:p>
    <w:p w:rsidR="008B73ED" w:rsidRDefault="008B73ED" w:rsidP="00B716FF">
      <w:pPr>
        <w:shd w:val="clear" w:color="auto" w:fill="FFFFFF"/>
        <w:spacing w:after="0" w:line="240" w:lineRule="auto"/>
        <w:rPr>
          <w:rFonts w:ascii="Times New Roman" w:eastAsia="Times New Roman" w:hAnsi="Times New Roman" w:cs="Times New Roman"/>
          <w:i/>
          <w:iCs/>
          <w:sz w:val="24"/>
          <w:szCs w:val="24"/>
          <w:lang w:val="uk-UA" w:eastAsia="ru-RU"/>
        </w:rPr>
      </w:pPr>
    </w:p>
    <w:p w:rsidR="008B73ED" w:rsidRDefault="008B73ED" w:rsidP="00B716FF">
      <w:pPr>
        <w:shd w:val="clear" w:color="auto" w:fill="FFFFFF"/>
        <w:spacing w:after="0" w:line="240" w:lineRule="auto"/>
        <w:rPr>
          <w:rFonts w:ascii="Times New Roman" w:eastAsia="Times New Roman" w:hAnsi="Times New Roman" w:cs="Times New Roman"/>
          <w:i/>
          <w:iCs/>
          <w:sz w:val="24"/>
          <w:szCs w:val="24"/>
          <w:lang w:val="uk-UA" w:eastAsia="ru-RU"/>
        </w:rPr>
      </w:pPr>
    </w:p>
    <w:p w:rsidR="00607B6A" w:rsidRPr="00B716FF" w:rsidRDefault="00607B6A" w:rsidP="00B716FF">
      <w:pPr>
        <w:shd w:val="clear" w:color="auto" w:fill="FFFFFF"/>
        <w:spacing w:after="0" w:line="240" w:lineRule="auto"/>
        <w:rPr>
          <w:rFonts w:ascii="Times New Roman" w:eastAsia="Times New Roman" w:hAnsi="Times New Roman" w:cs="Times New Roman"/>
          <w:b/>
          <w:sz w:val="24"/>
          <w:szCs w:val="24"/>
          <w:lang w:val="uk-UA"/>
        </w:rPr>
      </w:pPr>
      <w:r>
        <w:rPr>
          <w:rFonts w:ascii="Times New Roman" w:eastAsia="Times New Roman" w:hAnsi="Times New Roman" w:cs="Times New Roman"/>
          <w:i/>
          <w:iCs/>
          <w:sz w:val="24"/>
          <w:szCs w:val="24"/>
          <w:lang w:eastAsia="ru-RU"/>
        </w:rPr>
        <w:t xml:space="preserve">Форма „Тендерна/цінова пропозиція" </w:t>
      </w:r>
      <w:r>
        <w:rPr>
          <w:rFonts w:ascii="Times New Roman" w:eastAsia="Times New Roman" w:hAnsi="Times New Roman" w:cs="Times New Roman"/>
          <w:i/>
          <w:sz w:val="24"/>
          <w:szCs w:val="24"/>
          <w:lang w:val="uk-UA" w:eastAsia="ru-RU"/>
        </w:rPr>
        <w:t>п</w:t>
      </w:r>
      <w:r w:rsidRPr="00280882">
        <w:rPr>
          <w:rFonts w:ascii="Times New Roman" w:eastAsia="Times New Roman" w:hAnsi="Times New Roman" w:cs="Times New Roman"/>
          <w:i/>
          <w:sz w:val="24"/>
          <w:szCs w:val="24"/>
          <w:lang w:val="uk-UA" w:eastAsia="ru-RU"/>
        </w:rPr>
        <w:t>одається у наведеному нижче вигляді, на фірмовому бланку учасника (за наявністю)</w:t>
      </w:r>
    </w:p>
    <w:p w:rsidR="00607B6A" w:rsidRPr="00280882" w:rsidRDefault="00607B6A" w:rsidP="00607B6A">
      <w:pPr>
        <w:spacing w:after="0" w:line="240" w:lineRule="auto"/>
        <w:jc w:val="right"/>
        <w:rPr>
          <w:rFonts w:ascii="Times New Roman" w:eastAsia="Times New Roman" w:hAnsi="Times New Roman" w:cs="Times New Roman"/>
          <w:i/>
          <w:sz w:val="24"/>
          <w:szCs w:val="24"/>
          <w:lang w:val="uk-UA" w:eastAsia="ru-RU"/>
        </w:rPr>
      </w:pPr>
      <w:r w:rsidRPr="00280882">
        <w:rPr>
          <w:rFonts w:ascii="Times New Roman" w:eastAsia="Times New Roman" w:hAnsi="Times New Roman" w:cs="Times New Roman"/>
          <w:i/>
          <w:sz w:val="24"/>
          <w:szCs w:val="24"/>
          <w:lang w:val="uk-UA" w:eastAsia="ru-RU"/>
        </w:rPr>
        <w:t>Учасник не повинен відступати від даної форми</w:t>
      </w:r>
    </w:p>
    <w:p w:rsidR="00607B6A" w:rsidRDefault="00E02B08" w:rsidP="00607B6A">
      <w:pPr>
        <w:spacing w:after="0" w:line="240" w:lineRule="auto"/>
        <w:jc w:val="right"/>
        <w:rPr>
          <w:rFonts w:ascii="Times New Roman" w:eastAsia="Times New Roman" w:hAnsi="Times New Roman" w:cs="Times New Roman"/>
          <w:i/>
          <w:sz w:val="24"/>
          <w:szCs w:val="24"/>
          <w:lang w:val="uk-UA" w:eastAsia="ru-RU"/>
        </w:rPr>
      </w:pPr>
      <w:r>
        <w:rPr>
          <w:rFonts w:ascii="Times New Roman" w:eastAsia="Times New Roman" w:hAnsi="Times New Roman" w:cs="Times New Roman"/>
          <w:i/>
          <w:sz w:val="24"/>
          <w:szCs w:val="24"/>
          <w:lang w:val="uk-UA" w:eastAsia="ru-RU"/>
        </w:rPr>
        <w:t>Таблиця «Г</w:t>
      </w:r>
      <w:r w:rsidR="00607B6A" w:rsidRPr="00280882">
        <w:rPr>
          <w:rFonts w:ascii="Times New Roman" w:eastAsia="Times New Roman" w:hAnsi="Times New Roman" w:cs="Times New Roman"/>
          <w:i/>
          <w:sz w:val="24"/>
          <w:szCs w:val="24"/>
          <w:lang w:val="uk-UA" w:eastAsia="ru-RU"/>
        </w:rPr>
        <w:t>»</w:t>
      </w:r>
    </w:p>
    <w:p w:rsidR="00607B6A" w:rsidRDefault="00607B6A" w:rsidP="00607B6A">
      <w:pPr>
        <w:spacing w:after="0" w:line="240" w:lineRule="auto"/>
        <w:rPr>
          <w:rFonts w:ascii="Times New Roman" w:eastAsia="Times New Roman" w:hAnsi="Times New Roman" w:cs="Times New Roman"/>
          <w:i/>
          <w:sz w:val="24"/>
          <w:szCs w:val="24"/>
          <w:lang w:val="uk-UA" w:eastAsia="ru-RU"/>
        </w:rPr>
      </w:pPr>
    </w:p>
    <w:p w:rsidR="00607B6A" w:rsidRPr="00607B6A" w:rsidRDefault="00607B6A" w:rsidP="00607B6A">
      <w:pPr>
        <w:suppressAutoHyphens/>
        <w:spacing w:after="0" w:line="240" w:lineRule="auto"/>
        <w:jc w:val="center"/>
        <w:outlineLvl w:val="0"/>
        <w:rPr>
          <w:rFonts w:ascii="Times New Roman" w:eastAsia="Times New Roman" w:hAnsi="Times New Roman" w:cs="Times New Roman"/>
          <w:b/>
          <w:bCs/>
          <w:sz w:val="24"/>
          <w:szCs w:val="24"/>
          <w:lang w:val="uk-UA" w:eastAsia="ru-RU" w:bidi="hi-IN"/>
        </w:rPr>
      </w:pPr>
      <w:r w:rsidRPr="00607B6A">
        <w:rPr>
          <w:rFonts w:ascii="Times New Roman" w:eastAsia="Times New Roman" w:hAnsi="Times New Roman" w:cs="Times New Roman"/>
          <w:b/>
          <w:bCs/>
          <w:sz w:val="24"/>
          <w:szCs w:val="24"/>
          <w:lang w:val="uk-UA" w:eastAsia="ru-RU" w:bidi="hi-IN"/>
        </w:rPr>
        <w:t>ЦІНОВА ПРОПОЗИЦІЯ</w:t>
      </w:r>
    </w:p>
    <w:p w:rsidR="006819C1" w:rsidRPr="006819C1" w:rsidRDefault="006819C1" w:rsidP="003C4A91">
      <w:pPr>
        <w:suppressAutoHyphens/>
        <w:jc w:val="both"/>
        <w:rPr>
          <w:rFonts w:ascii="Times New Roman" w:eastAsia="Times New Roman" w:hAnsi="Times New Roman" w:cs="Times New Roman"/>
          <w:b/>
          <w:sz w:val="24"/>
          <w:szCs w:val="24"/>
          <w:lang w:val="uk-UA"/>
        </w:rPr>
      </w:pPr>
      <w:r w:rsidRPr="006819C1">
        <w:rPr>
          <w:rStyle w:val="xfm67574047"/>
          <w:rFonts w:ascii="Times New Roman" w:hAnsi="Times New Roman" w:cs="Times New Roman"/>
          <w:b/>
          <w:sz w:val="24"/>
          <w:szCs w:val="24"/>
          <w:lang w:val="uk-UA"/>
        </w:rPr>
        <w:t xml:space="preserve">" Капітальний ремонт частини приміщень неврологічного відділення </w:t>
      </w:r>
      <w:r w:rsidRPr="006819C1">
        <w:rPr>
          <w:rStyle w:val="xfmc1"/>
          <w:rFonts w:ascii="Times New Roman" w:hAnsi="Times New Roman" w:cs="Times New Roman"/>
          <w:b/>
          <w:sz w:val="24"/>
          <w:szCs w:val="24"/>
          <w:lang w:val="uk-UA"/>
        </w:rPr>
        <w:t>КНП «Ратнівська центральна районна лікарня» Ратнівської селищної ради на вулиці</w:t>
      </w:r>
      <w:r w:rsidRPr="006819C1">
        <w:rPr>
          <w:rStyle w:val="xfmc1"/>
          <w:rFonts w:ascii="Times New Roman" w:hAnsi="Times New Roman" w:cs="Times New Roman"/>
          <w:b/>
          <w:sz w:val="24"/>
          <w:szCs w:val="24"/>
        </w:rPr>
        <w:t> </w:t>
      </w:r>
      <w:r w:rsidRPr="006819C1">
        <w:rPr>
          <w:rStyle w:val="xfmc1"/>
          <w:rFonts w:ascii="Times New Roman" w:hAnsi="Times New Roman" w:cs="Times New Roman"/>
          <w:b/>
          <w:sz w:val="24"/>
          <w:szCs w:val="24"/>
          <w:lang w:val="uk-UA"/>
        </w:rPr>
        <w:t>Європейська, 64 в смт Ратне Ковельського району Волинської області</w:t>
      </w:r>
      <w:r w:rsidRPr="006819C1">
        <w:rPr>
          <w:rStyle w:val="xfm67574047"/>
          <w:rFonts w:ascii="Times New Roman" w:hAnsi="Times New Roman" w:cs="Times New Roman"/>
          <w:b/>
          <w:sz w:val="24"/>
          <w:szCs w:val="24"/>
        </w:rPr>
        <w:t> </w:t>
      </w:r>
      <w:r w:rsidRPr="006819C1">
        <w:rPr>
          <w:rStyle w:val="xfm67574047"/>
          <w:rFonts w:ascii="Times New Roman" w:hAnsi="Times New Roman" w:cs="Times New Roman"/>
          <w:b/>
          <w:sz w:val="24"/>
          <w:szCs w:val="24"/>
          <w:lang w:val="uk-UA"/>
        </w:rPr>
        <w:t xml:space="preserve"> </w:t>
      </w:r>
      <w:r w:rsidRPr="006819C1">
        <w:rPr>
          <w:rStyle w:val="xfm67574047"/>
          <w:rFonts w:ascii="Times New Roman" w:hAnsi="Times New Roman" w:cs="Times New Roman"/>
          <w:b/>
          <w:sz w:val="24"/>
          <w:szCs w:val="24"/>
        </w:rPr>
        <w:t> </w:t>
      </w:r>
      <w:r w:rsidRPr="006819C1">
        <w:rPr>
          <w:rStyle w:val="xfm67574047"/>
          <w:rFonts w:ascii="Times New Roman" w:hAnsi="Times New Roman" w:cs="Times New Roman"/>
          <w:b/>
          <w:sz w:val="24"/>
          <w:szCs w:val="24"/>
          <w:lang w:val="uk-UA"/>
        </w:rPr>
        <w:t xml:space="preserve"> "</w:t>
      </w:r>
      <w:r w:rsidRPr="006819C1">
        <w:rPr>
          <w:rFonts w:ascii="Times New Roman" w:eastAsia="Times New Roman" w:hAnsi="Times New Roman" w:cs="Times New Roman"/>
          <w:b/>
          <w:sz w:val="24"/>
          <w:szCs w:val="24"/>
          <w:lang w:val="uk-UA"/>
        </w:rPr>
        <w:t xml:space="preserve"> (ДК021:2015-……………………)</w:t>
      </w:r>
    </w:p>
    <w:p w:rsidR="00607B6A" w:rsidRPr="00394DFE" w:rsidRDefault="00471484" w:rsidP="003C4A91">
      <w:pPr>
        <w:suppressAutoHyphens/>
        <w:jc w:val="both"/>
        <w:rPr>
          <w:rFonts w:ascii="Times New Roman" w:eastAsia="Times New Roman" w:hAnsi="Times New Roman" w:cs="Times New Roman"/>
          <w:b/>
          <w:sz w:val="24"/>
          <w:szCs w:val="24"/>
          <w:lang w:val="uk-UA"/>
        </w:rPr>
      </w:pPr>
      <w:r>
        <w:rPr>
          <w:rFonts w:ascii="Times New Roman" w:hAnsi="Times New Roman"/>
          <w:b/>
          <w:color w:val="000000"/>
          <w:sz w:val="24"/>
          <w:szCs w:val="24"/>
          <w:lang w:val="uk-UA" w:eastAsia="zh-CN" w:bidi="hi-IN"/>
        </w:rPr>
        <w:t xml:space="preserve">                </w:t>
      </w:r>
      <w:r w:rsidR="00607B6A" w:rsidRPr="00607B6A">
        <w:rPr>
          <w:rFonts w:ascii="Times New Roman" w:hAnsi="Times New Roman"/>
          <w:iCs/>
          <w:color w:val="000000"/>
          <w:spacing w:val="4"/>
          <w:sz w:val="24"/>
          <w:szCs w:val="24"/>
          <w:lang w:val="uk-UA" w:eastAsia="ar-SA" w:bidi="hi-IN"/>
        </w:rPr>
        <w:t>Ми, (найменування Учасника), надаємо свою тендерну пропозицію щодо участі у тендерних торгах на закупівлю</w:t>
      </w:r>
      <w:r w:rsidR="00607B6A" w:rsidRPr="00607B6A">
        <w:rPr>
          <w:rFonts w:ascii="Times New Roman" w:hAnsi="Times New Roman"/>
          <w:color w:val="000000"/>
          <w:sz w:val="24"/>
          <w:szCs w:val="24"/>
          <w:lang w:val="uk-UA" w:eastAsia="zh-CN" w:bidi="hi-IN"/>
        </w:rPr>
        <w:t xml:space="preserve"> ____________________________________________</w:t>
      </w:r>
      <w:r w:rsidR="00607B6A" w:rsidRPr="00607B6A">
        <w:rPr>
          <w:rFonts w:ascii="Times New Roman" w:hAnsi="Times New Roman"/>
          <w:color w:val="000000"/>
          <w:spacing w:val="-3"/>
          <w:sz w:val="24"/>
          <w:szCs w:val="24"/>
          <w:lang w:val="uk-UA" w:eastAsia="zh-CN" w:bidi="hi-IN"/>
        </w:rPr>
        <w:t xml:space="preserve">, </w:t>
      </w:r>
      <w:r w:rsidR="00607B6A" w:rsidRPr="00607B6A">
        <w:rPr>
          <w:rFonts w:ascii="Times New Roman" w:hAnsi="Times New Roman"/>
          <w:iCs/>
          <w:color w:val="000000"/>
          <w:spacing w:val="4"/>
          <w:sz w:val="24"/>
          <w:szCs w:val="24"/>
          <w:lang w:val="uk-UA" w:eastAsia="ar-SA" w:bidi="hi-IN"/>
        </w:rPr>
        <w:t xml:space="preserve">згідно з технічними та іншими вимогами Замовника. </w:t>
      </w:r>
    </w:p>
    <w:p w:rsidR="00607B6A" w:rsidRPr="00607B6A" w:rsidRDefault="00607B6A" w:rsidP="00607B6A">
      <w:pPr>
        <w:suppressAutoHyphens/>
        <w:ind w:firstLine="567"/>
        <w:jc w:val="both"/>
        <w:rPr>
          <w:rFonts w:ascii="Times New Roman" w:hAnsi="Times New Roman"/>
          <w:color w:val="000000"/>
          <w:sz w:val="24"/>
          <w:szCs w:val="24"/>
          <w:lang w:val="uk-UA" w:eastAsia="zh-CN" w:bidi="hi-IN"/>
        </w:rPr>
      </w:pPr>
      <w:r w:rsidRPr="00607B6A">
        <w:rPr>
          <w:rFonts w:ascii="Times New Roman" w:hAnsi="Times New Roman"/>
          <w:iCs/>
          <w:color w:val="000000"/>
          <w:spacing w:val="4"/>
          <w:sz w:val="24"/>
          <w:szCs w:val="24"/>
          <w:lang w:val="uk-UA" w:eastAsia="ar-SA" w:bidi="hi-IN"/>
        </w:rPr>
        <w:t xml:space="preserve">Вивчивши тендерну документацію та інформацію про необхідні технічні, якісні та кількісні характеристики, на виконання зазначеного вище маємо можливість та погоджуємося виконати вимоги Замовника та Договору про закупівлю на </w:t>
      </w:r>
      <w:r w:rsidRPr="00607B6A">
        <w:rPr>
          <w:rFonts w:ascii="Times New Roman" w:hAnsi="Times New Roman"/>
          <w:iCs/>
          <w:color w:val="000000"/>
          <w:spacing w:val="-3"/>
          <w:sz w:val="24"/>
          <w:szCs w:val="24"/>
          <w:lang w:val="uk-UA" w:eastAsia="ar-SA" w:bidi="hi-IN"/>
        </w:rPr>
        <w:t xml:space="preserve"> вартість тендерної пропозиції (з ПДВ</w:t>
      </w:r>
      <w:r w:rsidRPr="00607B6A">
        <w:rPr>
          <w:rFonts w:ascii="Times New Roman" w:hAnsi="Times New Roman"/>
          <w:color w:val="000000"/>
          <w:sz w:val="24"/>
          <w:szCs w:val="24"/>
          <w:lang w:val="uk-UA" w:eastAsia="ar-SA" w:bidi="hi-IN"/>
        </w:rPr>
        <w:t>¹</w:t>
      </w:r>
      <w:r w:rsidRPr="00607B6A">
        <w:rPr>
          <w:rFonts w:ascii="Times New Roman" w:hAnsi="Times New Roman"/>
          <w:iCs/>
          <w:color w:val="000000"/>
          <w:spacing w:val="-3"/>
          <w:sz w:val="24"/>
          <w:szCs w:val="24"/>
          <w:lang w:val="uk-UA" w:eastAsia="ar-SA" w:bidi="hi-IN"/>
        </w:rPr>
        <w:t>):_____________________________________________</w:t>
      </w:r>
      <w:r w:rsidR="00471484">
        <w:rPr>
          <w:rFonts w:ascii="Times New Roman" w:hAnsi="Times New Roman"/>
          <w:iCs/>
          <w:color w:val="000000"/>
          <w:spacing w:val="-3"/>
          <w:sz w:val="24"/>
          <w:szCs w:val="24"/>
          <w:lang w:val="uk-UA" w:eastAsia="ar-SA" w:bidi="hi-IN"/>
        </w:rPr>
        <w:t>_________________________________</w:t>
      </w:r>
    </w:p>
    <w:p w:rsidR="00607B6A" w:rsidRPr="00607B6A" w:rsidRDefault="00607B6A" w:rsidP="00607B6A">
      <w:pPr>
        <w:suppressAutoHyphens/>
        <w:ind w:right="-143" w:firstLine="567"/>
        <w:jc w:val="both"/>
        <w:rPr>
          <w:rFonts w:ascii="Times New Roman" w:hAnsi="Times New Roman"/>
          <w:iCs/>
          <w:color w:val="000000"/>
          <w:spacing w:val="-3"/>
          <w:sz w:val="24"/>
          <w:szCs w:val="24"/>
          <w:lang w:val="uk-UA" w:eastAsia="ar-SA" w:bidi="hi-IN"/>
        </w:rPr>
      </w:pPr>
    </w:p>
    <w:tbl>
      <w:tblPr>
        <w:tblW w:w="9813" w:type="dxa"/>
        <w:tblInd w:w="78" w:type="dxa"/>
        <w:tblLayout w:type="fixed"/>
        <w:tblLook w:val="04A0" w:firstRow="1" w:lastRow="0" w:firstColumn="1" w:lastColumn="0" w:noHBand="0" w:noVBand="1"/>
      </w:tblPr>
      <w:tblGrid>
        <w:gridCol w:w="395"/>
        <w:gridCol w:w="2713"/>
        <w:gridCol w:w="2771"/>
        <w:gridCol w:w="3507"/>
        <w:gridCol w:w="427"/>
      </w:tblGrid>
      <w:tr w:rsidR="00607B6A" w:rsidRPr="00607B6A" w:rsidTr="00DA4986">
        <w:trPr>
          <w:trHeight w:val="293"/>
        </w:trPr>
        <w:tc>
          <w:tcPr>
            <w:tcW w:w="395" w:type="dxa"/>
            <w:tcBorders>
              <w:top w:val="single" w:sz="4" w:space="0" w:color="000000"/>
              <w:left w:val="single" w:sz="4" w:space="0" w:color="000000"/>
              <w:bottom w:val="single" w:sz="4" w:space="0" w:color="000000"/>
            </w:tcBorders>
            <w:vAlign w:val="center"/>
          </w:tcPr>
          <w:p w:rsidR="00607B6A" w:rsidRPr="00607B6A" w:rsidRDefault="00607B6A" w:rsidP="00607B6A">
            <w:pPr>
              <w:widowControl w:val="0"/>
              <w:suppressAutoHyphens/>
              <w:snapToGrid w:val="0"/>
              <w:spacing w:line="276" w:lineRule="auto"/>
              <w:jc w:val="center"/>
              <w:rPr>
                <w:rFonts w:ascii="Times New Roman" w:hAnsi="Times New Roman"/>
                <w:color w:val="000000"/>
                <w:sz w:val="24"/>
                <w:szCs w:val="24"/>
                <w:lang w:val="uk-UA" w:eastAsia="zh-CN" w:bidi="hi-IN"/>
              </w:rPr>
            </w:pPr>
            <w:r w:rsidRPr="00607B6A">
              <w:rPr>
                <w:rFonts w:ascii="Times New Roman" w:hAnsi="Times New Roman"/>
                <w:b/>
                <w:bCs/>
                <w:color w:val="000000"/>
                <w:sz w:val="24"/>
                <w:szCs w:val="24"/>
                <w:lang w:val="uk-UA" w:eastAsia="zh-CN" w:bidi="hi-IN"/>
              </w:rPr>
              <w:lastRenderedPageBreak/>
              <w:t>№№</w:t>
            </w:r>
          </w:p>
        </w:tc>
        <w:tc>
          <w:tcPr>
            <w:tcW w:w="2713" w:type="dxa"/>
            <w:tcBorders>
              <w:top w:val="single" w:sz="4" w:space="0" w:color="000000"/>
              <w:left w:val="single" w:sz="4" w:space="0" w:color="000000"/>
              <w:bottom w:val="single" w:sz="4" w:space="0" w:color="000000"/>
            </w:tcBorders>
            <w:vAlign w:val="center"/>
          </w:tcPr>
          <w:p w:rsidR="00607B6A" w:rsidRPr="00607B6A" w:rsidRDefault="00607B6A" w:rsidP="00607B6A">
            <w:pPr>
              <w:widowControl w:val="0"/>
              <w:suppressAutoHyphens/>
              <w:snapToGrid w:val="0"/>
              <w:spacing w:line="276" w:lineRule="auto"/>
              <w:jc w:val="center"/>
              <w:rPr>
                <w:rFonts w:ascii="Times New Roman" w:hAnsi="Times New Roman"/>
                <w:color w:val="000000"/>
                <w:sz w:val="24"/>
                <w:szCs w:val="24"/>
                <w:lang w:val="uk-UA" w:eastAsia="zh-CN" w:bidi="hi-IN"/>
              </w:rPr>
            </w:pPr>
            <w:r w:rsidRPr="00607B6A">
              <w:rPr>
                <w:rFonts w:ascii="Times New Roman" w:hAnsi="Times New Roman"/>
                <w:b/>
                <w:bCs/>
                <w:color w:val="000000"/>
                <w:sz w:val="24"/>
                <w:szCs w:val="24"/>
                <w:lang w:val="uk-UA" w:eastAsia="zh-CN" w:bidi="hi-IN"/>
              </w:rPr>
              <w:t>Найменування</w:t>
            </w:r>
          </w:p>
        </w:tc>
        <w:tc>
          <w:tcPr>
            <w:tcW w:w="2771" w:type="dxa"/>
            <w:tcBorders>
              <w:top w:val="single" w:sz="4" w:space="0" w:color="000000"/>
              <w:left w:val="single" w:sz="4" w:space="0" w:color="000000"/>
              <w:bottom w:val="single" w:sz="4" w:space="0" w:color="000000"/>
            </w:tcBorders>
          </w:tcPr>
          <w:p w:rsidR="00607B6A" w:rsidRPr="00607B6A" w:rsidRDefault="00607B6A" w:rsidP="00607B6A">
            <w:pPr>
              <w:widowControl w:val="0"/>
              <w:suppressAutoHyphens/>
              <w:snapToGrid w:val="0"/>
              <w:spacing w:line="276" w:lineRule="auto"/>
              <w:jc w:val="center"/>
              <w:rPr>
                <w:rFonts w:ascii="Times New Roman" w:hAnsi="Times New Roman"/>
                <w:color w:val="000000"/>
                <w:sz w:val="24"/>
                <w:szCs w:val="24"/>
                <w:lang w:val="uk-UA" w:eastAsia="zh-CN" w:bidi="hi-IN"/>
              </w:rPr>
            </w:pPr>
            <w:r w:rsidRPr="00607B6A">
              <w:rPr>
                <w:rFonts w:ascii="Times New Roman" w:hAnsi="Times New Roman"/>
                <w:b/>
                <w:bCs/>
                <w:color w:val="000000"/>
                <w:sz w:val="24"/>
                <w:szCs w:val="24"/>
                <w:lang w:val="uk-UA" w:eastAsia="zh-CN" w:bidi="hi-IN"/>
              </w:rPr>
              <w:t>Загальна вартість, грн. без ПДВ</w:t>
            </w:r>
          </w:p>
        </w:tc>
        <w:tc>
          <w:tcPr>
            <w:tcW w:w="3507" w:type="dxa"/>
            <w:tcBorders>
              <w:top w:val="single" w:sz="4" w:space="0" w:color="000000"/>
              <w:left w:val="single" w:sz="4" w:space="0" w:color="000000"/>
              <w:bottom w:val="single" w:sz="4" w:space="0" w:color="000000"/>
              <w:right w:val="single" w:sz="4" w:space="0" w:color="000000"/>
            </w:tcBorders>
          </w:tcPr>
          <w:p w:rsidR="00607B6A" w:rsidRPr="00607B6A" w:rsidRDefault="00607B6A" w:rsidP="00607B6A">
            <w:pPr>
              <w:widowControl w:val="0"/>
              <w:suppressAutoHyphens/>
              <w:snapToGrid w:val="0"/>
              <w:spacing w:line="276" w:lineRule="auto"/>
              <w:jc w:val="center"/>
              <w:rPr>
                <w:rFonts w:ascii="Times New Roman" w:hAnsi="Times New Roman"/>
                <w:color w:val="000000"/>
                <w:sz w:val="24"/>
                <w:szCs w:val="24"/>
                <w:lang w:val="uk-UA" w:eastAsia="zh-CN" w:bidi="hi-IN"/>
              </w:rPr>
            </w:pPr>
            <w:r w:rsidRPr="00607B6A">
              <w:rPr>
                <w:rFonts w:ascii="Times New Roman" w:hAnsi="Times New Roman"/>
                <w:b/>
                <w:bCs/>
                <w:color w:val="000000"/>
                <w:sz w:val="24"/>
                <w:szCs w:val="24"/>
                <w:lang w:val="uk-UA" w:eastAsia="zh-CN" w:bidi="hi-IN"/>
              </w:rPr>
              <w:t>Загальна вартість, грн. з ПДВ</w:t>
            </w:r>
          </w:p>
        </w:tc>
        <w:tc>
          <w:tcPr>
            <w:tcW w:w="427" w:type="dxa"/>
          </w:tcPr>
          <w:p w:rsidR="00607B6A" w:rsidRPr="00607B6A" w:rsidRDefault="00607B6A" w:rsidP="00607B6A">
            <w:pPr>
              <w:widowControl w:val="0"/>
              <w:suppressAutoHyphens/>
              <w:rPr>
                <w:rFonts w:ascii="Times New Roman" w:hAnsi="Times New Roman"/>
                <w:color w:val="000000"/>
                <w:sz w:val="24"/>
                <w:szCs w:val="24"/>
                <w:lang w:val="uk-UA" w:eastAsia="zh-CN" w:bidi="hi-IN"/>
              </w:rPr>
            </w:pPr>
          </w:p>
        </w:tc>
      </w:tr>
      <w:tr w:rsidR="00607B6A" w:rsidRPr="00607B6A" w:rsidTr="00DA4986">
        <w:trPr>
          <w:trHeight w:val="119"/>
        </w:trPr>
        <w:tc>
          <w:tcPr>
            <w:tcW w:w="395" w:type="dxa"/>
            <w:tcBorders>
              <w:left w:val="single" w:sz="4" w:space="0" w:color="000000"/>
              <w:bottom w:val="single" w:sz="4" w:space="0" w:color="000000"/>
            </w:tcBorders>
            <w:vAlign w:val="center"/>
          </w:tcPr>
          <w:p w:rsidR="00607B6A" w:rsidRPr="00607B6A" w:rsidRDefault="00607B6A" w:rsidP="00607B6A">
            <w:pPr>
              <w:widowControl w:val="0"/>
              <w:suppressAutoHyphens/>
              <w:snapToGrid w:val="0"/>
              <w:spacing w:line="276" w:lineRule="auto"/>
              <w:jc w:val="center"/>
              <w:rPr>
                <w:rFonts w:ascii="Times New Roman" w:hAnsi="Times New Roman"/>
                <w:color w:val="000000"/>
                <w:sz w:val="24"/>
                <w:szCs w:val="24"/>
                <w:lang w:val="uk-UA" w:eastAsia="zh-CN" w:bidi="hi-IN"/>
              </w:rPr>
            </w:pPr>
            <w:r w:rsidRPr="00607B6A">
              <w:rPr>
                <w:rFonts w:ascii="Times New Roman" w:hAnsi="Times New Roman"/>
                <w:color w:val="000000"/>
                <w:sz w:val="24"/>
                <w:szCs w:val="24"/>
                <w:lang w:val="uk-UA" w:eastAsia="zh-CN" w:bidi="hi-IN"/>
              </w:rPr>
              <w:t>1</w:t>
            </w:r>
          </w:p>
        </w:tc>
        <w:tc>
          <w:tcPr>
            <w:tcW w:w="2713" w:type="dxa"/>
            <w:tcBorders>
              <w:left w:val="single" w:sz="4" w:space="0" w:color="000000"/>
              <w:bottom w:val="single" w:sz="4" w:space="0" w:color="000000"/>
            </w:tcBorders>
            <w:vAlign w:val="center"/>
          </w:tcPr>
          <w:p w:rsidR="00607B6A" w:rsidRPr="00607B6A" w:rsidRDefault="00607B6A" w:rsidP="00607B6A">
            <w:pPr>
              <w:widowControl w:val="0"/>
              <w:suppressAutoHyphens/>
              <w:snapToGrid w:val="0"/>
              <w:spacing w:line="276" w:lineRule="auto"/>
              <w:ind w:right="-108"/>
              <w:rPr>
                <w:rFonts w:ascii="Times New Roman" w:hAnsi="Times New Roman"/>
                <w:color w:val="000000"/>
                <w:sz w:val="24"/>
                <w:szCs w:val="24"/>
                <w:lang w:val="en-US" w:eastAsia="zh-CN" w:bidi="hi-IN"/>
              </w:rPr>
            </w:pPr>
          </w:p>
        </w:tc>
        <w:tc>
          <w:tcPr>
            <w:tcW w:w="2771" w:type="dxa"/>
            <w:tcBorders>
              <w:left w:val="single" w:sz="4" w:space="0" w:color="000000"/>
              <w:bottom w:val="single" w:sz="4" w:space="0" w:color="000000"/>
            </w:tcBorders>
            <w:vAlign w:val="center"/>
          </w:tcPr>
          <w:p w:rsidR="00607B6A" w:rsidRPr="00607B6A" w:rsidRDefault="00607B6A" w:rsidP="00607B6A">
            <w:pPr>
              <w:widowControl w:val="0"/>
              <w:suppressAutoHyphens/>
              <w:snapToGrid w:val="0"/>
              <w:spacing w:line="276" w:lineRule="auto"/>
              <w:jc w:val="center"/>
              <w:rPr>
                <w:rFonts w:ascii="Times New Roman" w:hAnsi="Times New Roman"/>
                <w:color w:val="000000"/>
                <w:sz w:val="24"/>
                <w:szCs w:val="24"/>
                <w:lang w:val="uk-UA" w:eastAsia="zh-CN" w:bidi="hi-IN"/>
              </w:rPr>
            </w:pPr>
          </w:p>
        </w:tc>
        <w:tc>
          <w:tcPr>
            <w:tcW w:w="3507" w:type="dxa"/>
            <w:tcBorders>
              <w:left w:val="single" w:sz="4" w:space="0" w:color="000000"/>
              <w:bottom w:val="single" w:sz="4" w:space="0" w:color="000000"/>
              <w:right w:val="single" w:sz="4" w:space="0" w:color="000000"/>
            </w:tcBorders>
          </w:tcPr>
          <w:p w:rsidR="00607B6A" w:rsidRPr="00607B6A" w:rsidRDefault="00607B6A" w:rsidP="00607B6A">
            <w:pPr>
              <w:widowControl w:val="0"/>
              <w:suppressAutoHyphens/>
              <w:snapToGrid w:val="0"/>
              <w:spacing w:line="276" w:lineRule="auto"/>
              <w:jc w:val="center"/>
              <w:rPr>
                <w:rFonts w:ascii="Times New Roman" w:hAnsi="Times New Roman"/>
                <w:color w:val="000000"/>
                <w:sz w:val="24"/>
                <w:szCs w:val="24"/>
                <w:lang w:val="uk-UA" w:eastAsia="zh-CN" w:bidi="hi-IN"/>
              </w:rPr>
            </w:pPr>
          </w:p>
        </w:tc>
        <w:tc>
          <w:tcPr>
            <w:tcW w:w="427" w:type="dxa"/>
          </w:tcPr>
          <w:p w:rsidR="00607B6A" w:rsidRPr="00607B6A" w:rsidRDefault="00607B6A" w:rsidP="00607B6A">
            <w:pPr>
              <w:widowControl w:val="0"/>
              <w:suppressAutoHyphens/>
              <w:rPr>
                <w:rFonts w:ascii="Times New Roman" w:hAnsi="Times New Roman"/>
                <w:color w:val="000000"/>
                <w:sz w:val="24"/>
                <w:szCs w:val="24"/>
                <w:lang w:val="uk-UA" w:eastAsia="zh-CN" w:bidi="hi-IN"/>
              </w:rPr>
            </w:pPr>
          </w:p>
        </w:tc>
      </w:tr>
      <w:tr w:rsidR="00607B6A" w:rsidRPr="00607B6A" w:rsidTr="00DA4986">
        <w:trPr>
          <w:gridAfter w:val="1"/>
          <w:wAfter w:w="427" w:type="dxa"/>
          <w:trHeight w:val="162"/>
        </w:trPr>
        <w:tc>
          <w:tcPr>
            <w:tcW w:w="9386" w:type="dxa"/>
            <w:gridSpan w:val="4"/>
            <w:tcBorders>
              <w:top w:val="single" w:sz="4" w:space="0" w:color="000000"/>
              <w:left w:val="single" w:sz="4" w:space="0" w:color="000000"/>
              <w:bottom w:val="single" w:sz="4" w:space="0" w:color="000000"/>
              <w:right w:val="single" w:sz="4" w:space="0" w:color="000000"/>
            </w:tcBorders>
          </w:tcPr>
          <w:p w:rsidR="00607B6A" w:rsidRPr="00607B6A" w:rsidRDefault="00607B6A" w:rsidP="00607B6A">
            <w:pPr>
              <w:widowControl w:val="0"/>
              <w:suppressAutoHyphens/>
              <w:snapToGrid w:val="0"/>
              <w:spacing w:line="276" w:lineRule="auto"/>
              <w:rPr>
                <w:rFonts w:ascii="Times New Roman" w:hAnsi="Times New Roman"/>
                <w:color w:val="000000"/>
                <w:sz w:val="24"/>
                <w:szCs w:val="24"/>
                <w:lang w:val="uk-UA" w:eastAsia="zh-CN" w:bidi="hi-IN"/>
              </w:rPr>
            </w:pPr>
            <w:r w:rsidRPr="00607B6A">
              <w:rPr>
                <w:rFonts w:ascii="Times New Roman" w:hAnsi="Times New Roman"/>
                <w:b/>
                <w:color w:val="000000"/>
                <w:sz w:val="24"/>
                <w:szCs w:val="24"/>
                <w:lang w:val="uk-UA" w:eastAsia="zh-CN" w:bidi="hi-IN"/>
              </w:rPr>
              <w:t>Загальна вартість послуг без ПДВ:</w:t>
            </w:r>
            <w:r w:rsidRPr="00607B6A">
              <w:rPr>
                <w:rFonts w:ascii="Times New Roman" w:hAnsi="Times New Roman"/>
                <w:color w:val="000000"/>
                <w:sz w:val="24"/>
                <w:szCs w:val="24"/>
                <w:lang w:val="uk-UA" w:eastAsia="zh-CN" w:bidi="hi-IN"/>
              </w:rPr>
              <w:t xml:space="preserve"> вказується сума (словами)</w:t>
            </w:r>
          </w:p>
        </w:tc>
      </w:tr>
      <w:tr w:rsidR="00607B6A" w:rsidRPr="00607B6A" w:rsidTr="00DA4986">
        <w:trPr>
          <w:gridAfter w:val="1"/>
          <w:wAfter w:w="427" w:type="dxa"/>
          <w:trHeight w:val="162"/>
        </w:trPr>
        <w:tc>
          <w:tcPr>
            <w:tcW w:w="9386" w:type="dxa"/>
            <w:gridSpan w:val="4"/>
            <w:tcBorders>
              <w:top w:val="single" w:sz="4" w:space="0" w:color="000000"/>
              <w:left w:val="single" w:sz="4" w:space="0" w:color="000000"/>
              <w:bottom w:val="single" w:sz="4" w:space="0" w:color="000000"/>
              <w:right w:val="single" w:sz="4" w:space="0" w:color="000000"/>
            </w:tcBorders>
          </w:tcPr>
          <w:p w:rsidR="00607B6A" w:rsidRPr="00607B6A" w:rsidRDefault="00607B6A" w:rsidP="00607B6A">
            <w:pPr>
              <w:widowControl w:val="0"/>
              <w:suppressAutoHyphens/>
              <w:snapToGrid w:val="0"/>
              <w:spacing w:line="276" w:lineRule="auto"/>
              <w:rPr>
                <w:rFonts w:ascii="Times New Roman" w:hAnsi="Times New Roman"/>
                <w:color w:val="000000"/>
                <w:sz w:val="24"/>
                <w:szCs w:val="24"/>
                <w:lang w:val="uk-UA" w:eastAsia="zh-CN" w:bidi="hi-IN"/>
              </w:rPr>
            </w:pPr>
            <w:r w:rsidRPr="00607B6A">
              <w:rPr>
                <w:rFonts w:ascii="Times New Roman" w:hAnsi="Times New Roman"/>
                <w:b/>
                <w:color w:val="000000"/>
                <w:sz w:val="24"/>
                <w:szCs w:val="24"/>
                <w:lang w:val="uk-UA" w:eastAsia="zh-CN" w:bidi="hi-IN"/>
              </w:rPr>
              <w:t>ПДВ:</w:t>
            </w:r>
            <w:r w:rsidRPr="00607B6A">
              <w:rPr>
                <w:rFonts w:ascii="Times New Roman" w:hAnsi="Times New Roman"/>
                <w:color w:val="000000"/>
                <w:sz w:val="24"/>
                <w:szCs w:val="24"/>
                <w:lang w:val="uk-UA" w:eastAsia="zh-CN" w:bidi="hi-IN"/>
              </w:rPr>
              <w:t xml:space="preserve"> вказується сума (словами)</w:t>
            </w:r>
          </w:p>
        </w:tc>
      </w:tr>
      <w:tr w:rsidR="00607B6A" w:rsidRPr="00607B6A" w:rsidTr="00DA4986">
        <w:trPr>
          <w:gridAfter w:val="1"/>
          <w:wAfter w:w="427" w:type="dxa"/>
          <w:trHeight w:val="162"/>
        </w:trPr>
        <w:tc>
          <w:tcPr>
            <w:tcW w:w="9386" w:type="dxa"/>
            <w:gridSpan w:val="4"/>
            <w:tcBorders>
              <w:top w:val="single" w:sz="4" w:space="0" w:color="000000"/>
              <w:left w:val="single" w:sz="4" w:space="0" w:color="000000"/>
              <w:bottom w:val="single" w:sz="4" w:space="0" w:color="000000"/>
              <w:right w:val="single" w:sz="4" w:space="0" w:color="000000"/>
            </w:tcBorders>
          </w:tcPr>
          <w:p w:rsidR="00607B6A" w:rsidRPr="00607B6A" w:rsidRDefault="00607B6A" w:rsidP="00607B6A">
            <w:pPr>
              <w:widowControl w:val="0"/>
              <w:suppressAutoHyphens/>
              <w:snapToGrid w:val="0"/>
              <w:spacing w:line="276" w:lineRule="auto"/>
              <w:rPr>
                <w:rFonts w:ascii="Times New Roman" w:hAnsi="Times New Roman"/>
                <w:color w:val="000000"/>
                <w:sz w:val="24"/>
                <w:szCs w:val="24"/>
                <w:lang w:val="uk-UA" w:eastAsia="zh-CN" w:bidi="hi-IN"/>
              </w:rPr>
            </w:pPr>
            <w:r w:rsidRPr="00607B6A">
              <w:rPr>
                <w:rFonts w:ascii="Times New Roman" w:hAnsi="Times New Roman"/>
                <w:b/>
                <w:color w:val="000000"/>
                <w:sz w:val="24"/>
                <w:szCs w:val="24"/>
                <w:lang w:val="uk-UA" w:eastAsia="zh-CN" w:bidi="hi-IN"/>
              </w:rPr>
              <w:t>Загальна вартість послуг з ПДВ:</w:t>
            </w:r>
            <w:r w:rsidRPr="00607B6A">
              <w:rPr>
                <w:rFonts w:ascii="Times New Roman" w:hAnsi="Times New Roman"/>
                <w:color w:val="000000"/>
                <w:sz w:val="24"/>
                <w:szCs w:val="24"/>
                <w:lang w:val="uk-UA" w:eastAsia="zh-CN" w:bidi="hi-IN"/>
              </w:rPr>
              <w:t xml:space="preserve"> вказується сума (словами)</w:t>
            </w:r>
          </w:p>
        </w:tc>
      </w:tr>
    </w:tbl>
    <w:p w:rsidR="00607B6A" w:rsidRPr="00607B6A" w:rsidRDefault="00607B6A" w:rsidP="00607B6A">
      <w:pPr>
        <w:widowControl w:val="0"/>
        <w:tabs>
          <w:tab w:val="left" w:pos="284"/>
          <w:tab w:val="right" w:leader="underscore" w:pos="9923"/>
        </w:tabs>
        <w:suppressAutoHyphens/>
        <w:ind w:left="-15" w:right="15"/>
        <w:jc w:val="both"/>
        <w:rPr>
          <w:rFonts w:ascii="Times New Roman" w:hAnsi="Times New Roman"/>
          <w:color w:val="000000"/>
          <w:sz w:val="24"/>
          <w:szCs w:val="24"/>
          <w:lang w:val="uk-UA" w:eastAsia="zh-CN" w:bidi="hi-IN"/>
        </w:rPr>
      </w:pPr>
      <w:r w:rsidRPr="00607B6A">
        <w:rPr>
          <w:rFonts w:ascii="Times New Roman" w:hAnsi="Times New Roman"/>
          <w:b/>
          <w:bCs/>
          <w:i/>
          <w:iCs/>
          <w:color w:val="000000"/>
          <w:sz w:val="24"/>
          <w:szCs w:val="24"/>
          <w:lang w:val="uk-UA" w:eastAsia="ar-SA" w:bidi="hi-IN"/>
        </w:rPr>
        <w:t>Примітка:</w:t>
      </w:r>
    </w:p>
    <w:p w:rsidR="00607B6A" w:rsidRPr="00607B6A" w:rsidRDefault="00607B6A" w:rsidP="00607B6A">
      <w:pPr>
        <w:widowControl w:val="0"/>
        <w:tabs>
          <w:tab w:val="left" w:pos="284"/>
          <w:tab w:val="right" w:leader="underscore" w:pos="9923"/>
        </w:tabs>
        <w:suppressAutoHyphens/>
        <w:spacing w:after="0"/>
        <w:ind w:left="-15" w:right="15"/>
        <w:jc w:val="both"/>
        <w:rPr>
          <w:rFonts w:ascii="Times New Roman" w:hAnsi="Times New Roman"/>
          <w:color w:val="000000"/>
          <w:sz w:val="24"/>
          <w:szCs w:val="24"/>
          <w:lang w:val="uk-UA" w:eastAsia="zh-CN" w:bidi="hi-IN"/>
        </w:rPr>
      </w:pPr>
      <w:r w:rsidRPr="00607B6A">
        <w:rPr>
          <w:rFonts w:ascii="Times New Roman" w:hAnsi="Times New Roman"/>
          <w:color w:val="000000"/>
          <w:sz w:val="24"/>
          <w:szCs w:val="24"/>
          <w:lang w:val="uk-UA" w:eastAsia="ar-SA" w:bidi="hi-IN"/>
        </w:rPr>
        <w:t xml:space="preserve">¹ </w:t>
      </w:r>
      <w:r w:rsidRPr="00607B6A">
        <w:rPr>
          <w:rFonts w:ascii="Times New Roman" w:hAnsi="Times New Roman"/>
          <w:i/>
          <w:iCs/>
          <w:color w:val="000000"/>
          <w:sz w:val="24"/>
          <w:szCs w:val="24"/>
          <w:lang w:val="uk-UA" w:eastAsia="ar-SA" w:bidi="hi-IN"/>
        </w:rPr>
        <w:t>без ПДВ – для учасників, які не є платниками податку на додану вартість, відповідно до вимог Податкового кодексу України;</w:t>
      </w:r>
    </w:p>
    <w:p w:rsidR="00607B6A" w:rsidRPr="00607B6A" w:rsidRDefault="00607B6A" w:rsidP="00607B6A">
      <w:pPr>
        <w:suppressAutoHyphens/>
        <w:spacing w:after="0"/>
        <w:ind w:right="30"/>
        <w:jc w:val="both"/>
        <w:rPr>
          <w:rFonts w:ascii="Times New Roman" w:hAnsi="Times New Roman"/>
          <w:color w:val="000000"/>
          <w:sz w:val="24"/>
          <w:szCs w:val="24"/>
          <w:lang w:val="uk-UA" w:eastAsia="zh-CN" w:bidi="hi-IN"/>
        </w:rPr>
      </w:pPr>
      <w:r w:rsidRPr="00607B6A">
        <w:rPr>
          <w:rFonts w:ascii="Times New Roman" w:hAnsi="Times New Roman"/>
          <w:iCs/>
          <w:color w:val="000000"/>
          <w:spacing w:val="-3"/>
          <w:sz w:val="24"/>
          <w:szCs w:val="24"/>
          <w:lang w:val="uk-UA" w:eastAsia="ar-SA" w:bidi="hi-IN"/>
        </w:rPr>
        <w:t xml:space="preserve">² </w:t>
      </w:r>
      <w:r w:rsidRPr="00607B6A">
        <w:rPr>
          <w:rFonts w:ascii="Times New Roman" w:hAnsi="Times New Roman"/>
          <w:i/>
          <w:iCs/>
          <w:color w:val="000000"/>
          <w:sz w:val="24"/>
          <w:szCs w:val="24"/>
          <w:lang w:val="uk-UA" w:eastAsia="ar-SA" w:bidi="hi-IN"/>
        </w:rPr>
        <w:t xml:space="preserve">ціни надаються в гривнях з двома знаками після коми (копійки). </w:t>
      </w:r>
    </w:p>
    <w:p w:rsidR="00607B6A" w:rsidRPr="00607B6A" w:rsidRDefault="00607B6A" w:rsidP="00607B6A">
      <w:pPr>
        <w:suppressAutoHyphens/>
        <w:spacing w:after="0"/>
        <w:ind w:firstLine="360"/>
        <w:jc w:val="both"/>
        <w:rPr>
          <w:rFonts w:ascii="Times New Roman" w:hAnsi="Times New Roman"/>
          <w:color w:val="000000"/>
          <w:sz w:val="24"/>
          <w:szCs w:val="24"/>
          <w:lang w:val="uk-UA" w:eastAsia="zh-CN" w:bidi="hi-IN"/>
        </w:rPr>
      </w:pPr>
      <w:r w:rsidRPr="00607B6A">
        <w:rPr>
          <w:rFonts w:ascii="Times New Roman" w:hAnsi="Times New Roman"/>
          <w:color w:val="000000"/>
          <w:sz w:val="24"/>
          <w:szCs w:val="24"/>
          <w:lang w:val="uk-UA" w:eastAsia="ar-SA" w:bidi="hi-IN"/>
        </w:rPr>
        <w:t xml:space="preserve">1. Учасник визначає ціну на </w:t>
      </w:r>
      <w:r w:rsidR="009F4EE4">
        <w:rPr>
          <w:rFonts w:ascii="Times New Roman" w:hAnsi="Times New Roman"/>
          <w:color w:val="000000"/>
          <w:sz w:val="24"/>
          <w:szCs w:val="24"/>
          <w:lang w:val="uk-UA" w:eastAsia="ar-SA" w:bidi="hi-IN"/>
        </w:rPr>
        <w:t>роботи</w:t>
      </w:r>
      <w:r w:rsidRPr="00607B6A">
        <w:rPr>
          <w:rFonts w:ascii="Times New Roman" w:hAnsi="Times New Roman"/>
          <w:color w:val="000000"/>
          <w:sz w:val="24"/>
          <w:szCs w:val="24"/>
          <w:lang w:val="uk-UA" w:eastAsia="ar-SA" w:bidi="hi-IN"/>
        </w:rPr>
        <w:t xml:space="preserve">, які він пропонує </w:t>
      </w:r>
      <w:r w:rsidR="009F4EE4">
        <w:rPr>
          <w:rFonts w:ascii="Times New Roman" w:hAnsi="Times New Roman"/>
          <w:color w:val="000000"/>
          <w:sz w:val="24"/>
          <w:szCs w:val="24"/>
          <w:lang w:val="uk-UA" w:eastAsia="ar-SA" w:bidi="hi-IN"/>
        </w:rPr>
        <w:t>виконати</w:t>
      </w:r>
      <w:r w:rsidRPr="00607B6A">
        <w:rPr>
          <w:rFonts w:ascii="Times New Roman" w:hAnsi="Times New Roman"/>
          <w:color w:val="000000"/>
          <w:sz w:val="24"/>
          <w:szCs w:val="24"/>
          <w:lang w:val="uk-UA" w:eastAsia="ar-SA" w:bidi="hi-IN"/>
        </w:rPr>
        <w:t xml:space="preserve"> за Договором  з урахуванням ПДВ. </w:t>
      </w:r>
    </w:p>
    <w:p w:rsidR="00607B6A" w:rsidRPr="00607B6A" w:rsidRDefault="00607B6A" w:rsidP="00607B6A">
      <w:pPr>
        <w:suppressAutoHyphens/>
        <w:spacing w:after="0"/>
        <w:ind w:firstLine="360"/>
        <w:jc w:val="both"/>
        <w:rPr>
          <w:rFonts w:ascii="Times New Roman" w:hAnsi="Times New Roman"/>
          <w:color w:val="000000"/>
          <w:sz w:val="24"/>
          <w:szCs w:val="24"/>
          <w:lang w:val="uk-UA" w:eastAsia="zh-CN" w:bidi="hi-IN"/>
        </w:rPr>
      </w:pPr>
      <w:r w:rsidRPr="00607B6A">
        <w:rPr>
          <w:rFonts w:ascii="Times New Roman" w:hAnsi="Times New Roman"/>
          <w:color w:val="000000"/>
          <w:sz w:val="24"/>
          <w:szCs w:val="24"/>
          <w:lang w:val="uk-UA" w:eastAsia="ar-SA" w:bidi="hi-IN"/>
        </w:rPr>
        <w:t>2. Ціни вказуються  з урахуванням податків і зборів, що сплачуються або мають бути сплачені.</w:t>
      </w:r>
    </w:p>
    <w:p w:rsidR="00607B6A" w:rsidRPr="00607B6A" w:rsidRDefault="00607B6A" w:rsidP="00607B6A">
      <w:pPr>
        <w:suppressAutoHyphens/>
        <w:spacing w:after="0"/>
        <w:ind w:firstLine="360"/>
        <w:jc w:val="both"/>
        <w:rPr>
          <w:rFonts w:ascii="Times New Roman" w:hAnsi="Times New Roman"/>
          <w:color w:val="000000"/>
          <w:sz w:val="24"/>
          <w:szCs w:val="24"/>
          <w:lang w:val="uk-UA" w:eastAsia="zh-CN" w:bidi="hi-IN"/>
        </w:rPr>
      </w:pPr>
      <w:r w:rsidRPr="00607B6A">
        <w:rPr>
          <w:rFonts w:ascii="Times New Roman" w:hAnsi="Times New Roman"/>
          <w:color w:val="000000"/>
          <w:sz w:val="24"/>
          <w:szCs w:val="24"/>
          <w:lang w:val="uk-UA" w:eastAsia="ar-SA" w:bidi="hi-IN"/>
        </w:rPr>
        <w:t xml:space="preserve">3. Обсяги закупівлі </w:t>
      </w:r>
      <w:r w:rsidR="009F4EE4">
        <w:rPr>
          <w:rFonts w:ascii="Times New Roman" w:hAnsi="Times New Roman"/>
          <w:color w:val="000000"/>
          <w:sz w:val="24"/>
          <w:szCs w:val="24"/>
          <w:lang w:val="uk-UA" w:eastAsia="ar-SA" w:bidi="hi-IN"/>
        </w:rPr>
        <w:t>робіт</w:t>
      </w:r>
      <w:r w:rsidRPr="00607B6A">
        <w:rPr>
          <w:rFonts w:ascii="Times New Roman" w:hAnsi="Times New Roman"/>
          <w:color w:val="000000"/>
          <w:sz w:val="24"/>
          <w:szCs w:val="24"/>
          <w:lang w:val="uk-UA" w:eastAsia="ar-SA" w:bidi="hi-IN"/>
        </w:rPr>
        <w:t xml:space="preserve"> можуть бути зменшені залежно від потреб Замовника та реального фінансування видатків.</w:t>
      </w:r>
    </w:p>
    <w:p w:rsidR="00607B6A" w:rsidRPr="00607B6A" w:rsidRDefault="00607B6A" w:rsidP="00607B6A">
      <w:pPr>
        <w:suppressAutoHyphens/>
        <w:spacing w:after="0"/>
        <w:ind w:firstLine="360"/>
        <w:jc w:val="both"/>
        <w:rPr>
          <w:rFonts w:ascii="Times New Roman" w:hAnsi="Times New Roman"/>
          <w:color w:val="000000"/>
          <w:sz w:val="24"/>
          <w:szCs w:val="24"/>
          <w:lang w:val="uk-UA" w:eastAsia="zh-CN" w:bidi="hi-IN"/>
        </w:rPr>
      </w:pPr>
      <w:r w:rsidRPr="00607B6A">
        <w:rPr>
          <w:rFonts w:ascii="Times New Roman" w:hAnsi="Times New Roman"/>
          <w:color w:val="000000"/>
          <w:sz w:val="24"/>
          <w:szCs w:val="24"/>
          <w:lang w:val="uk-UA" w:eastAsia="ar-SA" w:bidi="hi-IN"/>
        </w:rPr>
        <w:t>4.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607B6A" w:rsidRPr="00607B6A" w:rsidRDefault="00607B6A" w:rsidP="00607B6A">
      <w:pPr>
        <w:tabs>
          <w:tab w:val="left" w:pos="540"/>
        </w:tabs>
        <w:suppressAutoHyphens/>
        <w:spacing w:before="60" w:after="0" w:line="220" w:lineRule="atLeast"/>
        <w:ind w:right="-23" w:firstLine="360"/>
        <w:jc w:val="both"/>
        <w:rPr>
          <w:rFonts w:ascii="Times New Roman" w:hAnsi="Times New Roman"/>
          <w:color w:val="000000"/>
          <w:sz w:val="24"/>
          <w:szCs w:val="24"/>
          <w:lang w:val="uk-UA" w:eastAsia="zh-CN" w:bidi="hi-IN"/>
        </w:rPr>
      </w:pPr>
      <w:r w:rsidRPr="00607B6A">
        <w:rPr>
          <w:rFonts w:ascii="Times New Roman" w:hAnsi="Times New Roman"/>
          <w:color w:val="000000"/>
          <w:sz w:val="24"/>
          <w:szCs w:val="24"/>
          <w:lang w:val="uk-UA" w:eastAsia="ar-SA" w:bidi="hi-IN"/>
        </w:rPr>
        <w:t xml:space="preserve">5. </w:t>
      </w:r>
      <w:r w:rsidRPr="00607B6A">
        <w:rPr>
          <w:rFonts w:ascii="Times New Roman" w:hAnsi="Times New Roman"/>
          <w:color w:val="000000"/>
          <w:sz w:val="24"/>
          <w:szCs w:val="24"/>
          <w:lang w:val="uk-UA" w:eastAsia="zh-CN" w:bidi="hi-IN"/>
        </w:rPr>
        <w:t xml:space="preserve">Ми погоджуємося дотримуватися умов цієї пропозиції не менше </w:t>
      </w:r>
      <w:r w:rsidRPr="00607B6A">
        <w:rPr>
          <w:rFonts w:ascii="Times New Roman" w:hAnsi="Times New Roman"/>
          <w:i/>
          <w:iCs/>
          <w:color w:val="000000"/>
          <w:sz w:val="24"/>
          <w:szCs w:val="24"/>
          <w:lang w:val="uk-UA" w:eastAsia="zh-CN" w:bidi="hi-IN"/>
        </w:rPr>
        <w:t>90</w:t>
      </w:r>
      <w:r w:rsidRPr="00607B6A">
        <w:rPr>
          <w:rFonts w:ascii="Times New Roman" w:hAnsi="Times New Roman"/>
          <w:color w:val="000000"/>
          <w:sz w:val="24"/>
          <w:szCs w:val="24"/>
          <w:lang w:val="uk-UA" w:eastAsia="zh-CN" w:bidi="hi-IN"/>
        </w:rPr>
        <w:t xml:space="preserve">  днів із дати кінцевого строку подання тендерних пропозицій.</w:t>
      </w:r>
    </w:p>
    <w:p w:rsidR="00607B6A" w:rsidRPr="00607B6A" w:rsidRDefault="00607B6A" w:rsidP="00607B6A">
      <w:pPr>
        <w:tabs>
          <w:tab w:val="left" w:pos="540"/>
        </w:tabs>
        <w:suppressAutoHyphens/>
        <w:spacing w:before="60" w:after="0" w:line="220" w:lineRule="atLeast"/>
        <w:ind w:right="-23" w:firstLine="360"/>
        <w:jc w:val="both"/>
        <w:rPr>
          <w:rFonts w:ascii="Times New Roman" w:hAnsi="Times New Roman"/>
          <w:color w:val="000000"/>
          <w:sz w:val="24"/>
          <w:szCs w:val="24"/>
          <w:lang w:val="uk-UA" w:eastAsia="zh-CN" w:bidi="hi-IN"/>
        </w:rPr>
      </w:pPr>
      <w:r w:rsidRPr="00607B6A">
        <w:rPr>
          <w:rFonts w:ascii="Times New Roman" w:hAnsi="Times New Roman"/>
          <w:color w:val="000000"/>
          <w:sz w:val="24"/>
          <w:szCs w:val="24"/>
          <w:lang w:val="uk-UA" w:eastAsia="ar-SA" w:bidi="hi-IN"/>
        </w:rPr>
        <w:t xml:space="preserve">6.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607B6A" w:rsidRPr="00607B6A" w:rsidRDefault="00607B6A" w:rsidP="00607B6A">
      <w:pPr>
        <w:tabs>
          <w:tab w:val="left" w:pos="540"/>
        </w:tabs>
        <w:suppressAutoHyphens/>
        <w:spacing w:before="60" w:after="0" w:line="220" w:lineRule="atLeast"/>
        <w:ind w:right="-23" w:firstLine="360"/>
        <w:jc w:val="both"/>
        <w:rPr>
          <w:rFonts w:ascii="Times New Roman" w:hAnsi="Times New Roman"/>
          <w:color w:val="000000"/>
          <w:sz w:val="24"/>
          <w:szCs w:val="24"/>
          <w:lang w:val="uk-UA" w:eastAsia="zh-CN" w:bidi="hi-IN"/>
        </w:rPr>
      </w:pPr>
      <w:r w:rsidRPr="00607B6A">
        <w:rPr>
          <w:rFonts w:ascii="Times New Roman" w:hAnsi="Times New Roman"/>
          <w:color w:val="000000"/>
          <w:sz w:val="24"/>
          <w:szCs w:val="24"/>
          <w:lang w:val="uk-UA" w:eastAsia="ar-SA" w:bidi="hi-IN"/>
        </w:rPr>
        <w:t xml:space="preserve">7. Ми розуміємо та погоджуємося, що ви можете відмінити процедуру закупівлі у разі наявності обставин для цього згідно із Законом. </w:t>
      </w:r>
    </w:p>
    <w:p w:rsidR="00607B6A" w:rsidRPr="00607B6A" w:rsidRDefault="00607B6A" w:rsidP="00607B6A">
      <w:pPr>
        <w:tabs>
          <w:tab w:val="left" w:pos="540"/>
        </w:tabs>
        <w:suppressAutoHyphens/>
        <w:spacing w:before="60" w:after="0" w:line="220" w:lineRule="atLeast"/>
        <w:ind w:right="-23" w:firstLine="360"/>
        <w:jc w:val="both"/>
        <w:rPr>
          <w:rFonts w:ascii="Times New Roman" w:hAnsi="Times New Roman"/>
          <w:color w:val="000000"/>
          <w:sz w:val="24"/>
          <w:szCs w:val="24"/>
          <w:lang w:val="uk-UA" w:eastAsia="ar-SA" w:bidi="hi-IN"/>
        </w:rPr>
      </w:pPr>
      <w:r w:rsidRPr="00607B6A">
        <w:rPr>
          <w:rFonts w:ascii="Times New Roman" w:hAnsi="Times New Roman"/>
          <w:color w:val="000000"/>
          <w:sz w:val="24"/>
          <w:szCs w:val="24"/>
          <w:lang w:val="uk-UA" w:eastAsia="ar-SA" w:bidi="hi-IN"/>
        </w:rPr>
        <w:t xml:space="preserve">8. Якщо </w:t>
      </w:r>
      <w:r w:rsidRPr="00607B6A">
        <w:rPr>
          <w:rFonts w:ascii="Times New Roman" w:eastAsia="Times New Roman" w:hAnsi="Times New Roman" w:cs="Times New Roman"/>
          <w:color w:val="000000"/>
          <w:sz w:val="24"/>
          <w:szCs w:val="24"/>
          <w:lang w:val="uk-UA" w:eastAsia="en-US" w:bidi="hi-IN"/>
        </w:rPr>
        <w:t xml:space="preserve">нас визначено переможцем торгів, ми беремо на себе зобов’язання підписати договір відповідно Проекту договору, підкріпленого разом з тендерною документацією замовником в окремому файлі, не пізніше ніж через </w:t>
      </w:r>
      <w:r w:rsidRPr="00607B6A">
        <w:rPr>
          <w:rFonts w:ascii="Times New Roman" w:eastAsia="Times New Roman" w:hAnsi="Times New Roman" w:cs="Times New Roman"/>
          <w:b/>
          <w:color w:val="000000"/>
          <w:sz w:val="24"/>
          <w:szCs w:val="24"/>
          <w:lang w:val="uk-UA" w:eastAsia="en-US" w:bidi="hi-IN"/>
        </w:rPr>
        <w:t>15</w:t>
      </w:r>
      <w:r w:rsidRPr="00607B6A">
        <w:rPr>
          <w:rFonts w:ascii="Times New Roman" w:eastAsia="Times New Roman" w:hAnsi="Times New Roman" w:cs="Times New Roman"/>
          <w:color w:val="000000"/>
          <w:sz w:val="24"/>
          <w:szCs w:val="24"/>
          <w:lang w:val="uk-UA" w:eastAsia="en-US" w:bidi="hi-IN"/>
        </w:rPr>
        <w:t xml:space="preserve"> днів з дня прийняття рішення про намір укласти договір про закупівлю та не раніше ніж через </w:t>
      </w:r>
      <w:r w:rsidRPr="00607B6A">
        <w:rPr>
          <w:rFonts w:ascii="Times New Roman" w:eastAsia="Times New Roman" w:hAnsi="Times New Roman" w:cs="Times New Roman"/>
          <w:b/>
          <w:color w:val="000000"/>
          <w:sz w:val="24"/>
          <w:szCs w:val="24"/>
          <w:lang w:val="uk-UA" w:eastAsia="en-US" w:bidi="hi-IN"/>
        </w:rPr>
        <w:t>5</w:t>
      </w:r>
      <w:r w:rsidRPr="00607B6A">
        <w:rPr>
          <w:rFonts w:ascii="Times New Roman" w:eastAsia="Times New Roman" w:hAnsi="Times New Roman" w:cs="Times New Roman"/>
          <w:color w:val="000000"/>
          <w:sz w:val="24"/>
          <w:szCs w:val="24"/>
          <w:lang w:val="uk-UA" w:eastAsia="en-US" w:bidi="hi-IN"/>
        </w:rPr>
        <w:t xml:space="preserve"> днів з дати оприлюднення на веб-порталі Уповноваженого органу повідомлення про намір укласти договір про закупівлю</w:t>
      </w:r>
      <w:r w:rsidRPr="00607B6A">
        <w:rPr>
          <w:rFonts w:ascii="Times New Roman" w:hAnsi="Times New Roman"/>
          <w:color w:val="000000"/>
          <w:sz w:val="24"/>
          <w:szCs w:val="24"/>
          <w:lang w:val="uk-UA" w:eastAsia="ar-SA" w:bidi="hi-IN"/>
        </w:rPr>
        <w:t xml:space="preserve">. </w:t>
      </w:r>
    </w:p>
    <w:p w:rsidR="00607B6A" w:rsidRPr="00607B6A" w:rsidRDefault="00607B6A" w:rsidP="00607B6A">
      <w:pPr>
        <w:widowControl w:val="0"/>
        <w:shd w:val="clear" w:color="auto" w:fill="FFFFFF"/>
        <w:autoSpaceDE w:val="0"/>
        <w:autoSpaceDN w:val="0"/>
        <w:adjustRightInd w:val="0"/>
        <w:spacing w:after="0" w:line="240" w:lineRule="auto"/>
        <w:ind w:right="1"/>
        <w:jc w:val="both"/>
        <w:rPr>
          <w:rFonts w:ascii="Times New Roman" w:eastAsia="Times New Roman" w:hAnsi="Times New Roman" w:cs="Times New Roman"/>
          <w:color w:val="121212"/>
          <w:sz w:val="24"/>
          <w:szCs w:val="24"/>
          <w:lang w:eastAsia="en-US"/>
        </w:rPr>
      </w:pPr>
      <w:r w:rsidRPr="00607B6A">
        <w:rPr>
          <w:rFonts w:ascii="Times New Roman" w:hAnsi="Times New Roman"/>
          <w:color w:val="000000"/>
          <w:sz w:val="24"/>
          <w:szCs w:val="24"/>
          <w:lang w:eastAsia="zh-CN" w:bidi="hi-IN"/>
        </w:rPr>
        <w:t>9</w:t>
      </w:r>
      <w:r w:rsidRPr="00607B6A">
        <w:rPr>
          <w:rFonts w:ascii="Times New Roman" w:hAnsi="Times New Roman"/>
          <w:color w:val="000000"/>
          <w:sz w:val="24"/>
          <w:szCs w:val="24"/>
          <w:lang w:val="uk-UA" w:eastAsia="zh-CN" w:bidi="hi-IN"/>
        </w:rPr>
        <w:t xml:space="preserve">.  </w:t>
      </w:r>
      <w:r w:rsidRPr="00607B6A">
        <w:rPr>
          <w:rFonts w:ascii="Times New Roman" w:eastAsia="Times New Roman" w:hAnsi="Times New Roman" w:cs="Times New Roman"/>
          <w:sz w:val="24"/>
          <w:szCs w:val="24"/>
          <w:lang w:val="uk-UA"/>
        </w:rPr>
        <w:t xml:space="preserve">Строк  надання </w:t>
      </w:r>
      <w:r w:rsidRPr="00607B6A">
        <w:rPr>
          <w:rFonts w:ascii="Times New Roman" w:eastAsia="Times New Roman" w:hAnsi="Times New Roman" w:cs="Times New Roman"/>
          <w:color w:val="000000"/>
          <w:sz w:val="24"/>
          <w:szCs w:val="24"/>
          <w:lang w:val="uk-UA"/>
        </w:rPr>
        <w:t xml:space="preserve">послуг: </w:t>
      </w:r>
      <w:r w:rsidRPr="003C4A91">
        <w:rPr>
          <w:rFonts w:ascii="Times New Roman" w:eastAsia="Times New Roman" w:hAnsi="Times New Roman" w:cs="Times New Roman"/>
          <w:color w:val="000000"/>
          <w:sz w:val="24"/>
          <w:szCs w:val="24"/>
          <w:lang w:val="uk-UA"/>
        </w:rPr>
        <w:t xml:space="preserve">до </w:t>
      </w:r>
      <w:r w:rsidR="006819C1">
        <w:rPr>
          <w:rFonts w:ascii="Times New Roman" w:eastAsia="Times New Roman" w:hAnsi="Times New Roman" w:cs="Times New Roman"/>
          <w:color w:val="000000"/>
          <w:sz w:val="24"/>
          <w:szCs w:val="24"/>
          <w:lang w:val="uk-UA"/>
        </w:rPr>
        <w:t>……………………………………</w:t>
      </w:r>
      <w:bookmarkStart w:id="2" w:name="_GoBack"/>
      <w:bookmarkEnd w:id="2"/>
      <w:r w:rsidRPr="003C4A91">
        <w:rPr>
          <w:rFonts w:ascii="Times New Roman" w:eastAsia="Times New Roman" w:hAnsi="Times New Roman" w:cs="Times New Roman"/>
          <w:color w:val="000000"/>
          <w:sz w:val="24"/>
          <w:szCs w:val="24"/>
          <w:lang w:val="uk-UA"/>
        </w:rPr>
        <w:t xml:space="preserve"> року.</w:t>
      </w:r>
    </w:p>
    <w:p w:rsidR="00607B6A" w:rsidRPr="00607B6A" w:rsidRDefault="00607B6A" w:rsidP="00607B6A">
      <w:pPr>
        <w:tabs>
          <w:tab w:val="left" w:pos="540"/>
        </w:tabs>
        <w:suppressAutoHyphens/>
        <w:spacing w:before="60" w:after="0" w:line="220" w:lineRule="atLeast"/>
        <w:ind w:right="-23"/>
        <w:jc w:val="both"/>
        <w:rPr>
          <w:rFonts w:ascii="Times New Roman" w:hAnsi="Times New Roman"/>
          <w:color w:val="000000"/>
          <w:sz w:val="24"/>
          <w:szCs w:val="24"/>
          <w:lang w:val="uk-UA" w:eastAsia="zh-CN" w:bidi="hi-IN"/>
        </w:rPr>
      </w:pPr>
      <w:r w:rsidRPr="00607B6A">
        <w:rPr>
          <w:rFonts w:ascii="Times New Roman" w:hAnsi="Times New Roman"/>
          <w:color w:val="000000"/>
          <w:sz w:val="24"/>
          <w:szCs w:val="24"/>
          <w:lang w:val="uk-UA" w:eastAsia="ar-SA" w:bidi="hi-IN"/>
        </w:rPr>
        <w:t xml:space="preserve">10.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607B6A" w:rsidRPr="00607B6A" w:rsidRDefault="00607B6A" w:rsidP="00607B6A">
      <w:pPr>
        <w:widowControl w:val="0"/>
        <w:shd w:val="clear" w:color="auto" w:fill="FFFFFF"/>
        <w:tabs>
          <w:tab w:val="left" w:pos="284"/>
          <w:tab w:val="right" w:leader="underscore" w:pos="9923"/>
        </w:tabs>
        <w:suppressAutoHyphens/>
        <w:spacing w:after="0"/>
        <w:ind w:firstLine="709"/>
        <w:jc w:val="both"/>
        <w:rPr>
          <w:rFonts w:ascii="Times New Roman" w:hAnsi="Times New Roman"/>
          <w:color w:val="000000"/>
          <w:spacing w:val="-3"/>
          <w:sz w:val="24"/>
          <w:szCs w:val="24"/>
          <w:lang w:val="uk-UA" w:eastAsia="ar-SA" w:bidi="hi-IN"/>
        </w:rPr>
      </w:pPr>
    </w:p>
    <w:tbl>
      <w:tblPr>
        <w:tblW w:w="9360" w:type="dxa"/>
        <w:tblInd w:w="108" w:type="dxa"/>
        <w:tblLayout w:type="fixed"/>
        <w:tblLook w:val="04A0" w:firstRow="1" w:lastRow="0" w:firstColumn="1" w:lastColumn="0" w:noHBand="0" w:noVBand="1"/>
      </w:tblPr>
      <w:tblGrid>
        <w:gridCol w:w="3718"/>
        <w:gridCol w:w="2047"/>
        <w:gridCol w:w="1250"/>
        <w:gridCol w:w="2345"/>
      </w:tblGrid>
      <w:tr w:rsidR="00607B6A" w:rsidRPr="00607B6A" w:rsidTr="00DA4986">
        <w:trPr>
          <w:trHeight w:val="23"/>
        </w:trPr>
        <w:tc>
          <w:tcPr>
            <w:tcW w:w="3717" w:type="dxa"/>
          </w:tcPr>
          <w:p w:rsidR="00607B6A" w:rsidRPr="00607B6A" w:rsidRDefault="00607B6A" w:rsidP="00607B6A">
            <w:pPr>
              <w:widowControl w:val="0"/>
              <w:suppressAutoHyphens/>
              <w:snapToGrid w:val="0"/>
              <w:spacing w:line="276" w:lineRule="auto"/>
              <w:ind w:left="-108" w:right="-3"/>
              <w:rPr>
                <w:rFonts w:ascii="Times New Roman" w:hAnsi="Times New Roman"/>
                <w:color w:val="000000"/>
                <w:sz w:val="24"/>
                <w:szCs w:val="24"/>
                <w:lang w:val="uk-UA" w:eastAsia="zh-CN" w:bidi="hi-IN"/>
              </w:rPr>
            </w:pPr>
            <w:r w:rsidRPr="00607B6A">
              <w:rPr>
                <w:rFonts w:ascii="Times New Roman" w:hAnsi="Times New Roman"/>
                <w:color w:val="000000"/>
                <w:sz w:val="24"/>
                <w:szCs w:val="24"/>
                <w:u w:val="single"/>
                <w:lang w:val="uk-UA" w:eastAsia="ar-SA" w:bidi="hi-IN"/>
              </w:rPr>
              <w:t>Уповноважена особа</w:t>
            </w:r>
          </w:p>
        </w:tc>
        <w:tc>
          <w:tcPr>
            <w:tcW w:w="2047" w:type="dxa"/>
            <w:tcBorders>
              <w:bottom w:val="single" w:sz="4" w:space="0" w:color="000000"/>
            </w:tcBorders>
          </w:tcPr>
          <w:p w:rsidR="00607B6A" w:rsidRPr="00607B6A" w:rsidRDefault="00607B6A" w:rsidP="00607B6A">
            <w:pPr>
              <w:widowControl w:val="0"/>
              <w:suppressAutoHyphens/>
              <w:snapToGrid w:val="0"/>
              <w:spacing w:line="276" w:lineRule="auto"/>
              <w:ind w:left="-108" w:right="-3"/>
              <w:rPr>
                <w:rFonts w:ascii="Times New Roman" w:hAnsi="Times New Roman"/>
                <w:b/>
                <w:color w:val="000000"/>
                <w:sz w:val="24"/>
                <w:szCs w:val="24"/>
                <w:lang w:val="uk-UA" w:eastAsia="ar-SA" w:bidi="hi-IN"/>
              </w:rPr>
            </w:pPr>
          </w:p>
        </w:tc>
        <w:tc>
          <w:tcPr>
            <w:tcW w:w="1250" w:type="dxa"/>
          </w:tcPr>
          <w:p w:rsidR="00607B6A" w:rsidRPr="00607B6A" w:rsidRDefault="00607B6A" w:rsidP="00607B6A">
            <w:pPr>
              <w:widowControl w:val="0"/>
              <w:suppressAutoHyphens/>
              <w:snapToGrid w:val="0"/>
              <w:spacing w:line="276" w:lineRule="auto"/>
              <w:ind w:left="-108" w:right="-3"/>
              <w:rPr>
                <w:rFonts w:ascii="Times New Roman" w:hAnsi="Times New Roman"/>
                <w:b/>
                <w:color w:val="000000"/>
                <w:sz w:val="24"/>
                <w:szCs w:val="24"/>
                <w:lang w:val="uk-UA" w:eastAsia="ar-SA" w:bidi="hi-IN"/>
              </w:rPr>
            </w:pPr>
          </w:p>
        </w:tc>
        <w:tc>
          <w:tcPr>
            <w:tcW w:w="2345" w:type="dxa"/>
            <w:tcBorders>
              <w:bottom w:val="single" w:sz="4" w:space="0" w:color="000000"/>
            </w:tcBorders>
          </w:tcPr>
          <w:p w:rsidR="00607B6A" w:rsidRPr="00607B6A" w:rsidRDefault="00607B6A" w:rsidP="00607B6A">
            <w:pPr>
              <w:widowControl w:val="0"/>
              <w:suppressAutoHyphens/>
              <w:snapToGrid w:val="0"/>
              <w:spacing w:line="276" w:lineRule="auto"/>
              <w:ind w:left="-108" w:right="-3"/>
              <w:rPr>
                <w:rFonts w:ascii="Times New Roman" w:hAnsi="Times New Roman"/>
                <w:b/>
                <w:color w:val="000000"/>
                <w:sz w:val="24"/>
                <w:szCs w:val="24"/>
                <w:lang w:val="uk-UA" w:eastAsia="ar-SA" w:bidi="hi-IN"/>
              </w:rPr>
            </w:pPr>
          </w:p>
        </w:tc>
      </w:tr>
      <w:tr w:rsidR="00607B6A" w:rsidRPr="00607B6A" w:rsidTr="00DA4986">
        <w:trPr>
          <w:trHeight w:val="256"/>
        </w:trPr>
        <w:tc>
          <w:tcPr>
            <w:tcW w:w="3717" w:type="dxa"/>
          </w:tcPr>
          <w:p w:rsidR="00607B6A" w:rsidRPr="00607B6A" w:rsidRDefault="00607B6A" w:rsidP="00607B6A">
            <w:pPr>
              <w:widowControl w:val="0"/>
              <w:suppressAutoHyphens/>
              <w:snapToGrid w:val="0"/>
              <w:spacing w:line="276" w:lineRule="auto"/>
              <w:ind w:left="-108" w:right="-3"/>
              <w:rPr>
                <w:rFonts w:ascii="Times New Roman" w:hAnsi="Times New Roman"/>
                <w:color w:val="000000"/>
                <w:sz w:val="24"/>
                <w:szCs w:val="24"/>
                <w:lang w:val="uk-UA" w:eastAsia="zh-CN" w:bidi="hi-IN"/>
              </w:rPr>
            </w:pPr>
            <w:r w:rsidRPr="00607B6A">
              <w:rPr>
                <w:rFonts w:ascii="Times New Roman" w:hAnsi="Times New Roman"/>
                <w:color w:val="000000"/>
                <w:sz w:val="24"/>
                <w:szCs w:val="24"/>
                <w:lang w:val="uk-UA" w:eastAsia="ar-SA" w:bidi="hi-IN"/>
              </w:rPr>
              <w:t xml:space="preserve">               (Посада)</w:t>
            </w:r>
          </w:p>
        </w:tc>
        <w:tc>
          <w:tcPr>
            <w:tcW w:w="2047" w:type="dxa"/>
            <w:tcBorders>
              <w:top w:val="single" w:sz="4" w:space="0" w:color="000000"/>
            </w:tcBorders>
          </w:tcPr>
          <w:p w:rsidR="00607B6A" w:rsidRPr="00607B6A" w:rsidRDefault="00607B6A" w:rsidP="00607B6A">
            <w:pPr>
              <w:widowControl w:val="0"/>
              <w:suppressAutoHyphens/>
              <w:snapToGrid w:val="0"/>
              <w:spacing w:line="276" w:lineRule="auto"/>
              <w:ind w:left="-108" w:right="-3"/>
              <w:jc w:val="center"/>
              <w:rPr>
                <w:rFonts w:ascii="Times New Roman" w:hAnsi="Times New Roman"/>
                <w:color w:val="000000"/>
                <w:sz w:val="24"/>
                <w:szCs w:val="24"/>
                <w:lang w:val="uk-UA" w:eastAsia="zh-CN" w:bidi="hi-IN"/>
              </w:rPr>
            </w:pPr>
            <w:r w:rsidRPr="00607B6A">
              <w:rPr>
                <w:rFonts w:ascii="Times New Roman" w:hAnsi="Times New Roman"/>
                <w:color w:val="000000"/>
                <w:sz w:val="24"/>
                <w:szCs w:val="24"/>
                <w:lang w:val="uk-UA" w:eastAsia="ar-SA" w:bidi="hi-IN"/>
              </w:rPr>
              <w:t>(підпис, М.П.)</w:t>
            </w:r>
          </w:p>
        </w:tc>
        <w:tc>
          <w:tcPr>
            <w:tcW w:w="1250" w:type="dxa"/>
          </w:tcPr>
          <w:p w:rsidR="00607B6A" w:rsidRPr="00607B6A" w:rsidRDefault="00607B6A" w:rsidP="00607B6A">
            <w:pPr>
              <w:widowControl w:val="0"/>
              <w:suppressAutoHyphens/>
              <w:snapToGrid w:val="0"/>
              <w:spacing w:line="276" w:lineRule="auto"/>
              <w:ind w:left="-108" w:right="-3"/>
              <w:jc w:val="center"/>
              <w:rPr>
                <w:rFonts w:ascii="Times New Roman" w:hAnsi="Times New Roman"/>
                <w:color w:val="000000"/>
                <w:sz w:val="24"/>
                <w:szCs w:val="24"/>
                <w:lang w:val="uk-UA" w:eastAsia="ar-SA" w:bidi="hi-IN"/>
              </w:rPr>
            </w:pPr>
          </w:p>
        </w:tc>
        <w:tc>
          <w:tcPr>
            <w:tcW w:w="2345" w:type="dxa"/>
            <w:tcBorders>
              <w:top w:val="single" w:sz="4" w:space="0" w:color="000000"/>
            </w:tcBorders>
          </w:tcPr>
          <w:p w:rsidR="00607B6A" w:rsidRPr="00607B6A" w:rsidRDefault="00607B6A" w:rsidP="00607B6A">
            <w:pPr>
              <w:widowControl w:val="0"/>
              <w:suppressAutoHyphens/>
              <w:snapToGrid w:val="0"/>
              <w:spacing w:line="276" w:lineRule="auto"/>
              <w:ind w:left="-108" w:right="-3"/>
              <w:jc w:val="center"/>
              <w:rPr>
                <w:rFonts w:ascii="Times New Roman" w:hAnsi="Times New Roman"/>
                <w:color w:val="000000"/>
                <w:sz w:val="24"/>
                <w:szCs w:val="24"/>
                <w:lang w:val="uk-UA" w:eastAsia="zh-CN" w:bidi="hi-IN"/>
              </w:rPr>
            </w:pPr>
            <w:r w:rsidRPr="00607B6A">
              <w:rPr>
                <w:rFonts w:ascii="Times New Roman" w:hAnsi="Times New Roman"/>
                <w:color w:val="000000"/>
                <w:sz w:val="24"/>
                <w:szCs w:val="24"/>
                <w:lang w:val="uk-UA" w:eastAsia="ar-SA" w:bidi="hi-IN"/>
              </w:rPr>
              <w:t>(ініціали та прізвище)</w:t>
            </w:r>
          </w:p>
        </w:tc>
      </w:tr>
    </w:tbl>
    <w:p w:rsidR="00607B6A" w:rsidRPr="00607B6A" w:rsidRDefault="00607B6A" w:rsidP="00607B6A">
      <w:pPr>
        <w:suppressAutoHyphens/>
        <w:rPr>
          <w:rFonts w:ascii="Times New Roman" w:hAnsi="Times New Roman"/>
          <w:b/>
          <w:bCs/>
          <w:color w:val="000000"/>
          <w:sz w:val="24"/>
          <w:szCs w:val="24"/>
          <w:lang w:val="uk-UA" w:eastAsia="ar-SA" w:bidi="hi-IN"/>
        </w:rPr>
      </w:pPr>
    </w:p>
    <w:p w:rsidR="00607B6A" w:rsidRPr="00607B6A" w:rsidRDefault="00607B6A" w:rsidP="00607B6A">
      <w:pPr>
        <w:suppressAutoHyphens/>
        <w:rPr>
          <w:b/>
          <w:bCs/>
          <w:sz w:val="24"/>
          <w:szCs w:val="24"/>
          <w:lang w:val="uk-UA" w:eastAsia="ar-SA" w:bidi="hi-IN"/>
        </w:rPr>
      </w:pPr>
    </w:p>
    <w:p w:rsidR="00607B6A" w:rsidRPr="00607B6A" w:rsidRDefault="00607B6A" w:rsidP="00607B6A">
      <w:pPr>
        <w:suppressAutoHyphens/>
        <w:jc w:val="both"/>
        <w:rPr>
          <w:rFonts w:ascii="Times New Roman" w:hAnsi="Times New Roman"/>
          <w:color w:val="000000"/>
          <w:lang w:val="uk-UA" w:eastAsia="zh-CN" w:bidi="hi-IN"/>
        </w:rPr>
      </w:pPr>
      <w:r w:rsidRPr="00607B6A">
        <w:rPr>
          <w:rFonts w:ascii="Times New Roman" w:hAnsi="Times New Roman"/>
          <w:color w:val="000000"/>
          <w:sz w:val="24"/>
          <w:szCs w:val="24"/>
          <w:lang w:val="uk-UA" w:eastAsia="ar-SA" w:bidi="hi-IN"/>
        </w:rPr>
        <w:t xml:space="preserve">* Тендерна пропозиція подається у сканованому вигляді за підписом уповноваженої посадової особи Учасника. </w:t>
      </w:r>
    </w:p>
    <w:p w:rsidR="00607B6A" w:rsidRPr="00280882" w:rsidRDefault="00607B6A" w:rsidP="00607B6A">
      <w:pPr>
        <w:spacing w:after="0" w:line="240" w:lineRule="auto"/>
        <w:rPr>
          <w:rFonts w:ascii="Times New Roman" w:eastAsia="Times New Roman" w:hAnsi="Times New Roman" w:cs="Times New Roman"/>
          <w:sz w:val="24"/>
          <w:szCs w:val="24"/>
          <w:lang w:val="uk-UA" w:eastAsia="ru-RU"/>
        </w:rPr>
      </w:pPr>
    </w:p>
    <w:p w:rsidR="00607B6A" w:rsidRPr="00280882" w:rsidRDefault="00607B6A" w:rsidP="00607B6A">
      <w:pPr>
        <w:spacing w:after="0" w:line="240" w:lineRule="auto"/>
        <w:rPr>
          <w:rFonts w:ascii="Times New Roman" w:eastAsia="Times New Roman" w:hAnsi="Times New Roman" w:cs="Times New Roman"/>
          <w:b/>
          <w:sz w:val="24"/>
          <w:szCs w:val="24"/>
          <w:lang w:val="uk-UA"/>
        </w:rPr>
      </w:pPr>
    </w:p>
    <w:p w:rsidR="007E67FB" w:rsidRPr="00E3684F" w:rsidRDefault="007E67FB">
      <w:pPr>
        <w:shd w:val="clear" w:color="auto" w:fill="FFFFFF"/>
        <w:spacing w:after="0" w:line="240" w:lineRule="auto"/>
        <w:rPr>
          <w:rFonts w:ascii="Times New Roman" w:eastAsia="Times New Roman" w:hAnsi="Times New Roman" w:cs="Times New Roman"/>
          <w:b/>
          <w:sz w:val="24"/>
          <w:szCs w:val="24"/>
          <w:lang w:val="uk-UA"/>
        </w:rPr>
      </w:pPr>
    </w:p>
    <w:sectPr w:rsidR="007E67FB" w:rsidRPr="00E3684F">
      <w:pgSz w:w="11906" w:h="16838"/>
      <w:pgMar w:top="567" w:right="850" w:bottom="850" w:left="85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Symbols">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83CD5"/>
    <w:multiLevelType w:val="multilevel"/>
    <w:tmpl w:val="0352B0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E6268BD"/>
    <w:multiLevelType w:val="multilevel"/>
    <w:tmpl w:val="F5461A4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1C297CF7"/>
    <w:multiLevelType w:val="multilevel"/>
    <w:tmpl w:val="DE5C0556"/>
    <w:lvl w:ilvl="0">
      <w:start w:val="1"/>
      <w:numFmt w:val="decimal"/>
      <w:lvlText w:val="%1)"/>
      <w:lvlJc w:val="left"/>
      <w:pPr>
        <w:tabs>
          <w:tab w:val="num" w:pos="0"/>
        </w:tabs>
        <w:ind w:left="720" w:hanging="360"/>
      </w:pPr>
      <w:rPr>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2026767D"/>
    <w:multiLevelType w:val="hybridMultilevel"/>
    <w:tmpl w:val="038EDE60"/>
    <w:lvl w:ilvl="0" w:tplc="AF7E0570">
      <w:start w:val="2"/>
      <w:numFmt w:val="bullet"/>
      <w:lvlText w:val="-"/>
      <w:lvlJc w:val="left"/>
      <w:pPr>
        <w:ind w:left="1440" w:hanging="360"/>
      </w:pPr>
      <w:rPr>
        <w:rFonts w:ascii="Times New Roman" w:eastAsia="Times New Roman" w:hAnsi="Times New Roman" w:cs="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4">
    <w:nsid w:val="238438D6"/>
    <w:multiLevelType w:val="multilevel"/>
    <w:tmpl w:val="478424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2F784614"/>
    <w:multiLevelType w:val="hybridMultilevel"/>
    <w:tmpl w:val="8A6E1154"/>
    <w:lvl w:ilvl="0" w:tplc="6D6AED42">
      <w:start w:val="9"/>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350B2D1C"/>
    <w:multiLevelType w:val="multilevel"/>
    <w:tmpl w:val="8D0804C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nsid w:val="3E405A62"/>
    <w:multiLevelType w:val="hybridMultilevel"/>
    <w:tmpl w:val="41608718"/>
    <w:lvl w:ilvl="0" w:tplc="432C5364">
      <w:start w:val="13"/>
      <w:numFmt w:val="bullet"/>
      <w:lvlText w:val="-"/>
      <w:lvlJc w:val="left"/>
      <w:pPr>
        <w:ind w:left="1080" w:hanging="360"/>
      </w:pPr>
      <w:rPr>
        <w:rFonts w:ascii="Times New Roman" w:eastAsia="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8">
    <w:nsid w:val="432C3FF3"/>
    <w:multiLevelType w:val="hybridMultilevel"/>
    <w:tmpl w:val="28E8DA76"/>
    <w:lvl w:ilvl="0" w:tplc="0419000F">
      <w:start w:val="1"/>
      <w:numFmt w:val="decimal"/>
      <w:lvlText w:val="%1."/>
      <w:lvlJc w:val="left"/>
      <w:pPr>
        <w:tabs>
          <w:tab w:val="num" w:pos="360"/>
        </w:tabs>
        <w:ind w:left="36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C077A09"/>
    <w:multiLevelType w:val="multilevel"/>
    <w:tmpl w:val="12B87B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51950818"/>
    <w:multiLevelType w:val="multilevel"/>
    <w:tmpl w:val="5B903C3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nsid w:val="534E13E7"/>
    <w:multiLevelType w:val="multilevel"/>
    <w:tmpl w:val="6038A83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nsid w:val="572C72E9"/>
    <w:multiLevelType w:val="hybridMultilevel"/>
    <w:tmpl w:val="3886E6AC"/>
    <w:lvl w:ilvl="0" w:tplc="5DC01C8A">
      <w:start w:val="3"/>
      <w:numFmt w:val="decimal"/>
      <w:lvlText w:val="%1."/>
      <w:lvlJc w:val="left"/>
      <w:pPr>
        <w:ind w:left="644" w:hanging="360"/>
      </w:pPr>
      <w:rPr>
        <w:rFonts w:hint="default"/>
        <w:b w:val="0"/>
        <w:i/>
      </w:rPr>
    </w:lvl>
    <w:lvl w:ilvl="1" w:tplc="04220019">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3">
    <w:nsid w:val="5AA118C5"/>
    <w:multiLevelType w:val="hybridMultilevel"/>
    <w:tmpl w:val="83FA9AC0"/>
    <w:lvl w:ilvl="0" w:tplc="2F3A37F2">
      <w:start w:val="1"/>
      <w:numFmt w:val="decimal"/>
      <w:lvlText w:val="%1."/>
      <w:lvlJc w:val="left"/>
      <w:pPr>
        <w:ind w:left="644" w:hanging="360"/>
      </w:pPr>
      <w:rPr>
        <w:rFonts w:ascii="Times New Roman" w:eastAsia="Calibri" w:hAnsi="Times New Roman" w:cs="Times New Roman"/>
        <w:b w:val="0"/>
      </w:rPr>
    </w:lvl>
    <w:lvl w:ilvl="1" w:tplc="61C2C792">
      <w:start w:val="17"/>
      <w:numFmt w:val="bullet"/>
      <w:lvlText w:val="-"/>
      <w:lvlJc w:val="left"/>
      <w:pPr>
        <w:ind w:left="1440" w:hanging="360"/>
      </w:pPr>
      <w:rPr>
        <w:rFonts w:ascii="Times New Roman" w:eastAsia="Times New Roman" w:hAnsi="Times New Roman" w:cs="Times New Roman"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5C671C1F"/>
    <w:multiLevelType w:val="multilevel"/>
    <w:tmpl w:val="FBDE2C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65636627"/>
    <w:multiLevelType w:val="multilevel"/>
    <w:tmpl w:val="8640B3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6CB63EB4"/>
    <w:multiLevelType w:val="multilevel"/>
    <w:tmpl w:val="9028CFC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7">
    <w:nsid w:val="6F5012DE"/>
    <w:multiLevelType w:val="multilevel"/>
    <w:tmpl w:val="1668DF1A"/>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8">
    <w:nsid w:val="71E06E1B"/>
    <w:multiLevelType w:val="hybridMultilevel"/>
    <w:tmpl w:val="885CCD9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16"/>
  </w:num>
  <w:num w:numId="4">
    <w:abstractNumId w:val="15"/>
  </w:num>
  <w:num w:numId="5">
    <w:abstractNumId w:val="10"/>
  </w:num>
  <w:num w:numId="6">
    <w:abstractNumId w:val="0"/>
  </w:num>
  <w:num w:numId="7">
    <w:abstractNumId w:val="17"/>
  </w:num>
  <w:num w:numId="8">
    <w:abstractNumId w:val="11"/>
  </w:num>
  <w:num w:numId="9">
    <w:abstractNumId w:val="4"/>
  </w:num>
  <w:num w:numId="10">
    <w:abstractNumId w:val="14"/>
  </w:num>
  <w:num w:numId="11">
    <w:abstractNumId w:val="1"/>
  </w:num>
  <w:num w:numId="12">
    <w:abstractNumId w:val="2"/>
  </w:num>
  <w:num w:numId="13">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3"/>
  </w:num>
  <w:num w:numId="18">
    <w:abstractNumId w:val="18"/>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7FB"/>
    <w:rsid w:val="00030A1A"/>
    <w:rsid w:val="00044813"/>
    <w:rsid w:val="000D64D9"/>
    <w:rsid w:val="001D2934"/>
    <w:rsid w:val="00206CE9"/>
    <w:rsid w:val="00280882"/>
    <w:rsid w:val="00280FBC"/>
    <w:rsid w:val="00332547"/>
    <w:rsid w:val="00394DFE"/>
    <w:rsid w:val="003C4A91"/>
    <w:rsid w:val="00405BD1"/>
    <w:rsid w:val="00471484"/>
    <w:rsid w:val="00583DF1"/>
    <w:rsid w:val="005928DE"/>
    <w:rsid w:val="00607B6A"/>
    <w:rsid w:val="006372D5"/>
    <w:rsid w:val="006819C1"/>
    <w:rsid w:val="006A6E90"/>
    <w:rsid w:val="006B2A85"/>
    <w:rsid w:val="00773E8B"/>
    <w:rsid w:val="007E67FB"/>
    <w:rsid w:val="008767FE"/>
    <w:rsid w:val="008B73ED"/>
    <w:rsid w:val="0094222C"/>
    <w:rsid w:val="00957CBE"/>
    <w:rsid w:val="009F4EE4"/>
    <w:rsid w:val="00B716FF"/>
    <w:rsid w:val="00B83510"/>
    <w:rsid w:val="00BE2654"/>
    <w:rsid w:val="00D34F16"/>
    <w:rsid w:val="00D54AB5"/>
    <w:rsid w:val="00E02B08"/>
    <w:rsid w:val="00E26484"/>
    <w:rsid w:val="00E3684F"/>
    <w:rsid w:val="00E83E36"/>
    <w:rsid w:val="00F206B2"/>
    <w:rsid w:val="00F443D7"/>
    <w:rsid w:val="00F512B6"/>
    <w:rsid w:val="00FB3D74"/>
    <w:rsid w:val="00FD662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B6A"/>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99"/>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0"/>
    <w:tblPr>
      <w:tblStyleRowBandSize w:val="1"/>
      <w:tblStyleColBandSize w:val="1"/>
      <w:tblCellMar>
        <w:top w:w="15" w:type="dxa"/>
        <w:left w:w="15" w:type="dxa"/>
        <w:bottom w:w="15" w:type="dxa"/>
        <w:right w:w="15" w:type="dxa"/>
      </w:tblCellMar>
    </w:tblPr>
  </w:style>
  <w:style w:type="table" w:customStyle="1" w:styleId="a9">
    <w:basedOn w:val="TableNormal0"/>
    <w:tblPr>
      <w:tblStyleRowBandSize w:val="1"/>
      <w:tblStyleColBandSize w:val="1"/>
      <w:tblCellMar>
        <w:top w:w="15" w:type="dxa"/>
        <w:left w:w="15" w:type="dxa"/>
        <w:bottom w:w="15" w:type="dxa"/>
        <w:right w:w="15" w:type="dxa"/>
      </w:tblCellMar>
    </w:tblPr>
  </w:style>
  <w:style w:type="table" w:customStyle="1" w:styleId="aa">
    <w:basedOn w:val="TableNormal0"/>
    <w:tblPr>
      <w:tblStyleRowBandSize w:val="1"/>
      <w:tblStyleColBandSize w:val="1"/>
      <w:tblCellMar>
        <w:top w:w="15" w:type="dxa"/>
        <w:left w:w="15" w:type="dxa"/>
        <w:bottom w:w="15" w:type="dxa"/>
        <w:right w:w="15" w:type="dxa"/>
      </w:tblCellMar>
    </w:tblPr>
  </w:style>
  <w:style w:type="table" w:customStyle="1" w:styleId="ab">
    <w:basedOn w:val="TableNormal0"/>
    <w:tblPr>
      <w:tblStyleRowBandSize w:val="1"/>
      <w:tblStyleColBandSize w:val="1"/>
      <w:tblCellMar>
        <w:top w:w="15" w:type="dxa"/>
        <w:left w:w="15" w:type="dxa"/>
        <w:bottom w:w="15" w:type="dxa"/>
        <w:right w:w="15" w:type="dxa"/>
      </w:tblCellMar>
    </w:tblPr>
  </w:style>
  <w:style w:type="table" w:customStyle="1" w:styleId="ac">
    <w:basedOn w:val="TableNormal0"/>
    <w:tblPr>
      <w:tblStyleRowBandSize w:val="1"/>
      <w:tblStyleColBandSize w:val="1"/>
      <w:tblCellMar>
        <w:top w:w="15" w:type="dxa"/>
        <w:left w:w="15" w:type="dxa"/>
        <w:bottom w:w="15" w:type="dxa"/>
        <w:right w:w="15" w:type="dxa"/>
      </w:tblCellMar>
    </w:tblPr>
  </w:style>
  <w:style w:type="table" w:customStyle="1" w:styleId="ad">
    <w:basedOn w:val="TableNormal0"/>
    <w:tblPr>
      <w:tblStyleRowBandSize w:val="1"/>
      <w:tblStyleColBandSize w:val="1"/>
      <w:tblCellMar>
        <w:top w:w="15" w:type="dxa"/>
        <w:left w:w="15" w:type="dxa"/>
        <w:bottom w:w="15" w:type="dxa"/>
        <w:right w:w="15" w:type="dxa"/>
      </w:tblCellMar>
    </w:tblPr>
  </w:style>
  <w:style w:type="table" w:customStyle="1" w:styleId="ae">
    <w:basedOn w:val="TableNormal0"/>
    <w:tblPr>
      <w:tblStyleRowBandSize w:val="1"/>
      <w:tblStyleColBandSize w:val="1"/>
      <w:tblCellMar>
        <w:top w:w="15" w:type="dxa"/>
        <w:left w:w="15" w:type="dxa"/>
        <w:bottom w:w="15" w:type="dxa"/>
        <w:right w:w="15" w:type="dxa"/>
      </w:tblCellMar>
    </w:tblPr>
  </w:style>
  <w:style w:type="table" w:customStyle="1" w:styleId="af">
    <w:basedOn w:val="TableNormal0"/>
    <w:tblPr>
      <w:tblStyleRowBandSize w:val="1"/>
      <w:tblStyleColBandSize w:val="1"/>
      <w:tblCellMar>
        <w:top w:w="15" w:type="dxa"/>
        <w:left w:w="15" w:type="dxa"/>
        <w:bottom w:w="15" w:type="dxa"/>
        <w:right w:w="15" w:type="dxa"/>
      </w:tblCellMar>
    </w:tblPr>
  </w:style>
  <w:style w:type="table" w:customStyle="1" w:styleId="af0">
    <w:basedOn w:val="TableNormal0"/>
    <w:tblPr>
      <w:tblStyleRowBandSize w:val="1"/>
      <w:tblStyleColBandSize w:val="1"/>
      <w:tblCellMar>
        <w:top w:w="15" w:type="dxa"/>
        <w:left w:w="15" w:type="dxa"/>
        <w:bottom w:w="15" w:type="dxa"/>
        <w:right w:w="15" w:type="dxa"/>
      </w:tblCellMar>
    </w:tblPr>
  </w:style>
  <w:style w:type="table" w:customStyle="1" w:styleId="af1">
    <w:basedOn w:val="TableNormal0"/>
    <w:tblPr>
      <w:tblStyleRowBandSize w:val="1"/>
      <w:tblStyleColBandSize w:val="1"/>
      <w:tblCellMar>
        <w:top w:w="15" w:type="dxa"/>
        <w:left w:w="15" w:type="dxa"/>
        <w:bottom w:w="15" w:type="dxa"/>
        <w:right w:w="15" w:type="dxa"/>
      </w:tblCellMar>
    </w:tblPr>
  </w:style>
  <w:style w:type="table" w:customStyle="1" w:styleId="af2">
    <w:basedOn w:val="TableNormal0"/>
    <w:tblPr>
      <w:tblStyleRowBandSize w:val="1"/>
      <w:tblStyleColBandSize w:val="1"/>
      <w:tblCellMar>
        <w:top w:w="15" w:type="dxa"/>
        <w:left w:w="15" w:type="dxa"/>
        <w:bottom w:w="15" w:type="dxa"/>
        <w:right w:w="15" w:type="dxa"/>
      </w:tblCellMar>
    </w:tblPr>
  </w:style>
  <w:style w:type="table" w:customStyle="1" w:styleId="af3">
    <w:basedOn w:val="TableNormal0"/>
    <w:tblPr>
      <w:tblStyleRowBandSize w:val="1"/>
      <w:tblStyleColBandSize w:val="1"/>
      <w:tblCellMar>
        <w:top w:w="15" w:type="dxa"/>
        <w:left w:w="15" w:type="dxa"/>
        <w:bottom w:w="15" w:type="dxa"/>
        <w:right w:w="15" w:type="dxa"/>
      </w:tblCellMar>
    </w:tblPr>
  </w:style>
  <w:style w:type="table" w:customStyle="1" w:styleId="af4">
    <w:basedOn w:val="TableNormal0"/>
    <w:tblPr>
      <w:tblStyleRowBandSize w:val="1"/>
      <w:tblStyleColBandSize w:val="1"/>
      <w:tblCellMar>
        <w:top w:w="0" w:type="dxa"/>
        <w:left w:w="108" w:type="dxa"/>
        <w:bottom w:w="0" w:type="dxa"/>
        <w:right w:w="108" w:type="dxa"/>
      </w:tblCellMar>
    </w:tblPr>
  </w:style>
  <w:style w:type="paragraph" w:styleId="af5">
    <w:name w:val="Body Text"/>
    <w:basedOn w:val="a"/>
    <w:link w:val="af6"/>
    <w:uiPriority w:val="99"/>
    <w:rsid w:val="0094222C"/>
    <w:pPr>
      <w:autoSpaceDE w:val="0"/>
      <w:autoSpaceDN w:val="0"/>
      <w:spacing w:after="120" w:line="240" w:lineRule="auto"/>
      <w:jc w:val="both"/>
    </w:pPr>
    <w:rPr>
      <w:rFonts w:ascii="Arial" w:eastAsia="Times New Roman" w:hAnsi="Arial" w:cs="Arial"/>
      <w:sz w:val="20"/>
      <w:szCs w:val="20"/>
      <w:lang w:val="en-GB" w:eastAsia="en-US"/>
    </w:rPr>
  </w:style>
  <w:style w:type="character" w:customStyle="1" w:styleId="af6">
    <w:name w:val="Основной текст Знак"/>
    <w:basedOn w:val="a0"/>
    <w:link w:val="af5"/>
    <w:uiPriority w:val="99"/>
    <w:rsid w:val="0094222C"/>
    <w:rPr>
      <w:rFonts w:ascii="Arial" w:eastAsia="Times New Roman" w:hAnsi="Arial" w:cs="Arial"/>
      <w:sz w:val="20"/>
      <w:szCs w:val="20"/>
      <w:lang w:val="en-GB" w:eastAsia="en-US"/>
    </w:rPr>
  </w:style>
  <w:style w:type="paragraph" w:styleId="HTML">
    <w:name w:val="HTML Preformatted"/>
    <w:basedOn w:val="a"/>
    <w:link w:val="HTML0"/>
    <w:uiPriority w:val="99"/>
    <w:rsid w:val="00942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rPr>
  </w:style>
  <w:style w:type="character" w:customStyle="1" w:styleId="HTML0">
    <w:name w:val="Стандартный HTML Знак"/>
    <w:basedOn w:val="a0"/>
    <w:link w:val="HTML"/>
    <w:uiPriority w:val="99"/>
    <w:rsid w:val="0094222C"/>
    <w:rPr>
      <w:rFonts w:ascii="Courier New" w:eastAsia="Times New Roman" w:hAnsi="Courier New" w:cs="Courier New"/>
      <w:sz w:val="20"/>
      <w:szCs w:val="20"/>
      <w:lang w:val="uk-UA"/>
    </w:rPr>
  </w:style>
  <w:style w:type="character" w:customStyle="1" w:styleId="xfm67574047">
    <w:name w:val="xfm_67574047"/>
    <w:basedOn w:val="a0"/>
    <w:rsid w:val="006819C1"/>
  </w:style>
  <w:style w:type="character" w:customStyle="1" w:styleId="xfmc1">
    <w:name w:val="xfmc1"/>
    <w:basedOn w:val="a0"/>
    <w:rsid w:val="006819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B6A"/>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99"/>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0"/>
    <w:tblPr>
      <w:tblStyleRowBandSize w:val="1"/>
      <w:tblStyleColBandSize w:val="1"/>
      <w:tblCellMar>
        <w:top w:w="15" w:type="dxa"/>
        <w:left w:w="15" w:type="dxa"/>
        <w:bottom w:w="15" w:type="dxa"/>
        <w:right w:w="15" w:type="dxa"/>
      </w:tblCellMar>
    </w:tblPr>
  </w:style>
  <w:style w:type="table" w:customStyle="1" w:styleId="a9">
    <w:basedOn w:val="TableNormal0"/>
    <w:tblPr>
      <w:tblStyleRowBandSize w:val="1"/>
      <w:tblStyleColBandSize w:val="1"/>
      <w:tblCellMar>
        <w:top w:w="15" w:type="dxa"/>
        <w:left w:w="15" w:type="dxa"/>
        <w:bottom w:w="15" w:type="dxa"/>
        <w:right w:w="15" w:type="dxa"/>
      </w:tblCellMar>
    </w:tblPr>
  </w:style>
  <w:style w:type="table" w:customStyle="1" w:styleId="aa">
    <w:basedOn w:val="TableNormal0"/>
    <w:tblPr>
      <w:tblStyleRowBandSize w:val="1"/>
      <w:tblStyleColBandSize w:val="1"/>
      <w:tblCellMar>
        <w:top w:w="15" w:type="dxa"/>
        <w:left w:w="15" w:type="dxa"/>
        <w:bottom w:w="15" w:type="dxa"/>
        <w:right w:w="15" w:type="dxa"/>
      </w:tblCellMar>
    </w:tblPr>
  </w:style>
  <w:style w:type="table" w:customStyle="1" w:styleId="ab">
    <w:basedOn w:val="TableNormal0"/>
    <w:tblPr>
      <w:tblStyleRowBandSize w:val="1"/>
      <w:tblStyleColBandSize w:val="1"/>
      <w:tblCellMar>
        <w:top w:w="15" w:type="dxa"/>
        <w:left w:w="15" w:type="dxa"/>
        <w:bottom w:w="15" w:type="dxa"/>
        <w:right w:w="15" w:type="dxa"/>
      </w:tblCellMar>
    </w:tblPr>
  </w:style>
  <w:style w:type="table" w:customStyle="1" w:styleId="ac">
    <w:basedOn w:val="TableNormal0"/>
    <w:tblPr>
      <w:tblStyleRowBandSize w:val="1"/>
      <w:tblStyleColBandSize w:val="1"/>
      <w:tblCellMar>
        <w:top w:w="15" w:type="dxa"/>
        <w:left w:w="15" w:type="dxa"/>
        <w:bottom w:w="15" w:type="dxa"/>
        <w:right w:w="15" w:type="dxa"/>
      </w:tblCellMar>
    </w:tblPr>
  </w:style>
  <w:style w:type="table" w:customStyle="1" w:styleId="ad">
    <w:basedOn w:val="TableNormal0"/>
    <w:tblPr>
      <w:tblStyleRowBandSize w:val="1"/>
      <w:tblStyleColBandSize w:val="1"/>
      <w:tblCellMar>
        <w:top w:w="15" w:type="dxa"/>
        <w:left w:w="15" w:type="dxa"/>
        <w:bottom w:w="15" w:type="dxa"/>
        <w:right w:w="15" w:type="dxa"/>
      </w:tblCellMar>
    </w:tblPr>
  </w:style>
  <w:style w:type="table" w:customStyle="1" w:styleId="ae">
    <w:basedOn w:val="TableNormal0"/>
    <w:tblPr>
      <w:tblStyleRowBandSize w:val="1"/>
      <w:tblStyleColBandSize w:val="1"/>
      <w:tblCellMar>
        <w:top w:w="15" w:type="dxa"/>
        <w:left w:w="15" w:type="dxa"/>
        <w:bottom w:w="15" w:type="dxa"/>
        <w:right w:w="15" w:type="dxa"/>
      </w:tblCellMar>
    </w:tblPr>
  </w:style>
  <w:style w:type="table" w:customStyle="1" w:styleId="af">
    <w:basedOn w:val="TableNormal0"/>
    <w:tblPr>
      <w:tblStyleRowBandSize w:val="1"/>
      <w:tblStyleColBandSize w:val="1"/>
      <w:tblCellMar>
        <w:top w:w="15" w:type="dxa"/>
        <w:left w:w="15" w:type="dxa"/>
        <w:bottom w:w="15" w:type="dxa"/>
        <w:right w:w="15" w:type="dxa"/>
      </w:tblCellMar>
    </w:tblPr>
  </w:style>
  <w:style w:type="table" w:customStyle="1" w:styleId="af0">
    <w:basedOn w:val="TableNormal0"/>
    <w:tblPr>
      <w:tblStyleRowBandSize w:val="1"/>
      <w:tblStyleColBandSize w:val="1"/>
      <w:tblCellMar>
        <w:top w:w="15" w:type="dxa"/>
        <w:left w:w="15" w:type="dxa"/>
        <w:bottom w:w="15" w:type="dxa"/>
        <w:right w:w="15" w:type="dxa"/>
      </w:tblCellMar>
    </w:tblPr>
  </w:style>
  <w:style w:type="table" w:customStyle="1" w:styleId="af1">
    <w:basedOn w:val="TableNormal0"/>
    <w:tblPr>
      <w:tblStyleRowBandSize w:val="1"/>
      <w:tblStyleColBandSize w:val="1"/>
      <w:tblCellMar>
        <w:top w:w="15" w:type="dxa"/>
        <w:left w:w="15" w:type="dxa"/>
        <w:bottom w:w="15" w:type="dxa"/>
        <w:right w:w="15" w:type="dxa"/>
      </w:tblCellMar>
    </w:tblPr>
  </w:style>
  <w:style w:type="table" w:customStyle="1" w:styleId="af2">
    <w:basedOn w:val="TableNormal0"/>
    <w:tblPr>
      <w:tblStyleRowBandSize w:val="1"/>
      <w:tblStyleColBandSize w:val="1"/>
      <w:tblCellMar>
        <w:top w:w="15" w:type="dxa"/>
        <w:left w:w="15" w:type="dxa"/>
        <w:bottom w:w="15" w:type="dxa"/>
        <w:right w:w="15" w:type="dxa"/>
      </w:tblCellMar>
    </w:tblPr>
  </w:style>
  <w:style w:type="table" w:customStyle="1" w:styleId="af3">
    <w:basedOn w:val="TableNormal0"/>
    <w:tblPr>
      <w:tblStyleRowBandSize w:val="1"/>
      <w:tblStyleColBandSize w:val="1"/>
      <w:tblCellMar>
        <w:top w:w="15" w:type="dxa"/>
        <w:left w:w="15" w:type="dxa"/>
        <w:bottom w:w="15" w:type="dxa"/>
        <w:right w:w="15" w:type="dxa"/>
      </w:tblCellMar>
    </w:tblPr>
  </w:style>
  <w:style w:type="table" w:customStyle="1" w:styleId="af4">
    <w:basedOn w:val="TableNormal0"/>
    <w:tblPr>
      <w:tblStyleRowBandSize w:val="1"/>
      <w:tblStyleColBandSize w:val="1"/>
      <w:tblCellMar>
        <w:top w:w="0" w:type="dxa"/>
        <w:left w:w="108" w:type="dxa"/>
        <w:bottom w:w="0" w:type="dxa"/>
        <w:right w:w="108" w:type="dxa"/>
      </w:tblCellMar>
    </w:tblPr>
  </w:style>
  <w:style w:type="paragraph" w:styleId="af5">
    <w:name w:val="Body Text"/>
    <w:basedOn w:val="a"/>
    <w:link w:val="af6"/>
    <w:uiPriority w:val="99"/>
    <w:rsid w:val="0094222C"/>
    <w:pPr>
      <w:autoSpaceDE w:val="0"/>
      <w:autoSpaceDN w:val="0"/>
      <w:spacing w:after="120" w:line="240" w:lineRule="auto"/>
      <w:jc w:val="both"/>
    </w:pPr>
    <w:rPr>
      <w:rFonts w:ascii="Arial" w:eastAsia="Times New Roman" w:hAnsi="Arial" w:cs="Arial"/>
      <w:sz w:val="20"/>
      <w:szCs w:val="20"/>
      <w:lang w:val="en-GB" w:eastAsia="en-US"/>
    </w:rPr>
  </w:style>
  <w:style w:type="character" w:customStyle="1" w:styleId="af6">
    <w:name w:val="Основной текст Знак"/>
    <w:basedOn w:val="a0"/>
    <w:link w:val="af5"/>
    <w:uiPriority w:val="99"/>
    <w:rsid w:val="0094222C"/>
    <w:rPr>
      <w:rFonts w:ascii="Arial" w:eastAsia="Times New Roman" w:hAnsi="Arial" w:cs="Arial"/>
      <w:sz w:val="20"/>
      <w:szCs w:val="20"/>
      <w:lang w:val="en-GB" w:eastAsia="en-US"/>
    </w:rPr>
  </w:style>
  <w:style w:type="paragraph" w:styleId="HTML">
    <w:name w:val="HTML Preformatted"/>
    <w:basedOn w:val="a"/>
    <w:link w:val="HTML0"/>
    <w:uiPriority w:val="99"/>
    <w:rsid w:val="00942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rPr>
  </w:style>
  <w:style w:type="character" w:customStyle="1" w:styleId="HTML0">
    <w:name w:val="Стандартный HTML Знак"/>
    <w:basedOn w:val="a0"/>
    <w:link w:val="HTML"/>
    <w:uiPriority w:val="99"/>
    <w:rsid w:val="0094222C"/>
    <w:rPr>
      <w:rFonts w:ascii="Courier New" w:eastAsia="Times New Roman" w:hAnsi="Courier New" w:cs="Courier New"/>
      <w:sz w:val="20"/>
      <w:szCs w:val="20"/>
      <w:lang w:val="uk-UA"/>
    </w:rPr>
  </w:style>
  <w:style w:type="character" w:customStyle="1" w:styleId="xfm67574047">
    <w:name w:val="xfm_67574047"/>
    <w:basedOn w:val="a0"/>
    <w:rsid w:val="006819C1"/>
  </w:style>
  <w:style w:type="character" w:customStyle="1" w:styleId="xfmc1">
    <w:name w:val="xfmc1"/>
    <w:basedOn w:val="a0"/>
    <w:rsid w:val="006819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EqB7ap1juuCU3h1B8OXblXsi1mw==">CgMxLjAyCGguZ2pkZ3hzOAByITF3aTYyOGRjQll2andybHhZd2VyQWgydEhpeFZscmVSYQ==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11</Pages>
  <Words>18768</Words>
  <Characters>10698</Characters>
  <Application>Microsoft Office Word</Application>
  <DocSecurity>0</DocSecurity>
  <Lines>89</Lines>
  <Paragraphs>58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29408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Користувач Windows</cp:lastModifiedBy>
  <cp:revision>24</cp:revision>
  <dcterms:created xsi:type="dcterms:W3CDTF">2022-10-24T07:10:00Z</dcterms:created>
  <dcterms:modified xsi:type="dcterms:W3CDTF">2023-07-17T12:14:00Z</dcterms:modified>
</cp:coreProperties>
</file>