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AA16C" w14:textId="7EF5FD50" w:rsidR="006A6664" w:rsidRPr="008A4A40" w:rsidRDefault="00415C28" w:rsidP="009B3B5E">
      <w:pPr>
        <w:widowControl/>
        <w:suppressAutoHyphens w:val="0"/>
        <w:autoSpaceDE/>
        <w:ind w:firstLine="567"/>
        <w:jc w:val="right"/>
        <w:rPr>
          <w:rFonts w:ascii="Times New Roman" w:hAnsi="Times New Roman" w:cs="Times New Roman"/>
          <w:sz w:val="20"/>
          <w:szCs w:val="20"/>
          <w:lang w:val="uk-UA" w:eastAsia="ru-RU"/>
        </w:rPr>
      </w:pPr>
      <w:proofErr w:type="spellStart"/>
      <w:r>
        <w:rPr>
          <w:rFonts w:ascii="Times New Roman" w:hAnsi="Times New Roman" w:cs="Times New Roman"/>
          <w:sz w:val="20"/>
          <w:szCs w:val="20"/>
          <w:lang w:val="uk-UA" w:eastAsia="ru-RU"/>
        </w:rPr>
        <w:t>Додоток</w:t>
      </w:r>
      <w:proofErr w:type="spellEnd"/>
      <w:r>
        <w:rPr>
          <w:rFonts w:ascii="Times New Roman" w:hAnsi="Times New Roman" w:cs="Times New Roman"/>
          <w:sz w:val="20"/>
          <w:szCs w:val="20"/>
          <w:lang w:val="uk-UA" w:eastAsia="ru-RU"/>
        </w:rPr>
        <w:t xml:space="preserve"> 3 до ТД</w:t>
      </w:r>
    </w:p>
    <w:p w14:paraId="07C1F777" w14:textId="77777777" w:rsidR="004C038D" w:rsidRPr="004C038D" w:rsidRDefault="004C038D" w:rsidP="004C038D">
      <w:pPr>
        <w:widowControl/>
        <w:suppressAutoHyphens w:val="0"/>
        <w:autoSpaceDE/>
        <w:ind w:firstLine="851"/>
        <w:jc w:val="center"/>
        <w:outlineLvl w:val="0"/>
        <w:rPr>
          <w:rFonts w:ascii="Times New Roman" w:hAnsi="Times New Roman" w:cs="Times New Roman"/>
          <w:b/>
          <w:sz w:val="28"/>
          <w:szCs w:val="28"/>
          <w:lang w:val="uk-UA" w:eastAsia="ru-RU"/>
        </w:rPr>
      </w:pPr>
      <w:r w:rsidRPr="004C038D">
        <w:rPr>
          <w:rFonts w:ascii="Times New Roman" w:hAnsi="Times New Roman" w:cs="Times New Roman"/>
          <w:b/>
          <w:sz w:val="28"/>
          <w:szCs w:val="28"/>
          <w:lang w:val="uk-UA" w:eastAsia="ru-RU"/>
        </w:rPr>
        <w:t>Договір № ______</w:t>
      </w:r>
    </w:p>
    <w:p w14:paraId="373F5491" w14:textId="77777777" w:rsidR="004C038D" w:rsidRPr="004C038D" w:rsidRDefault="004C038D" w:rsidP="004C038D">
      <w:pPr>
        <w:widowControl/>
        <w:suppressAutoHyphens w:val="0"/>
        <w:autoSpaceDE/>
        <w:ind w:firstLine="851"/>
        <w:jc w:val="center"/>
        <w:outlineLvl w:val="0"/>
        <w:rPr>
          <w:rFonts w:ascii="Times New Roman" w:hAnsi="Times New Roman" w:cs="Times New Roman"/>
          <w:b/>
          <w:sz w:val="28"/>
          <w:szCs w:val="28"/>
          <w:lang w:eastAsia="ru-RU"/>
        </w:rPr>
      </w:pPr>
    </w:p>
    <w:p w14:paraId="646B6862" w14:textId="5A5A7E54" w:rsidR="004C038D" w:rsidRDefault="004C038D" w:rsidP="004C038D">
      <w:pPr>
        <w:widowControl/>
        <w:suppressAutoHyphens w:val="0"/>
        <w:autoSpaceDE/>
        <w:ind w:firstLine="851"/>
        <w:jc w:val="center"/>
        <w:rPr>
          <w:rFonts w:ascii="Times New Roman" w:hAnsi="Times New Roman" w:cs="Times New Roman"/>
          <w:b/>
          <w:sz w:val="28"/>
          <w:szCs w:val="28"/>
          <w:lang w:val="uk-UA" w:eastAsia="ru-RU"/>
        </w:rPr>
      </w:pPr>
      <w:r w:rsidRPr="004C038D">
        <w:rPr>
          <w:rFonts w:ascii="Times New Roman" w:hAnsi="Times New Roman" w:cs="Times New Roman"/>
          <w:b/>
          <w:sz w:val="28"/>
          <w:szCs w:val="28"/>
          <w:lang w:val="uk-UA" w:eastAsia="ru-RU"/>
        </w:rPr>
        <w:t xml:space="preserve">про надання послуг </w:t>
      </w:r>
    </w:p>
    <w:p w14:paraId="08897719" w14:textId="77777777" w:rsidR="006A6664" w:rsidRPr="004C038D" w:rsidRDefault="006A6664" w:rsidP="004C038D">
      <w:pPr>
        <w:widowControl/>
        <w:suppressAutoHyphens w:val="0"/>
        <w:autoSpaceDE/>
        <w:ind w:firstLine="851"/>
        <w:jc w:val="center"/>
        <w:rPr>
          <w:rFonts w:ascii="Times New Roman" w:hAnsi="Times New Roman" w:cs="Times New Roman"/>
          <w:b/>
          <w:sz w:val="28"/>
          <w:szCs w:val="28"/>
          <w:lang w:val="uk-UA" w:eastAsia="ru-RU"/>
        </w:rPr>
      </w:pPr>
    </w:p>
    <w:p w14:paraId="079073C3" w14:textId="395C6DD4" w:rsidR="004C038D" w:rsidRPr="004C038D" w:rsidRDefault="004C038D" w:rsidP="004C038D">
      <w:pPr>
        <w:widowControl/>
        <w:suppressAutoHyphens w:val="0"/>
        <w:autoSpaceDE/>
        <w:jc w:val="both"/>
        <w:rPr>
          <w:rFonts w:ascii="Times New Roman" w:hAnsi="Times New Roman" w:cs="Times New Roman"/>
          <w:sz w:val="28"/>
          <w:szCs w:val="28"/>
          <w:lang w:val="uk-UA" w:eastAsia="ru-RU"/>
        </w:rPr>
      </w:pPr>
      <w:r w:rsidRPr="004C038D">
        <w:rPr>
          <w:rFonts w:ascii="Times New Roman" w:hAnsi="Times New Roman" w:cs="Times New Roman"/>
          <w:sz w:val="28"/>
          <w:szCs w:val="28"/>
          <w:lang w:val="uk-UA" w:eastAsia="ru-RU"/>
        </w:rPr>
        <w:t>м. Хмельниц</w:t>
      </w:r>
      <w:r w:rsidR="00C70349">
        <w:rPr>
          <w:rFonts w:ascii="Times New Roman" w:hAnsi="Times New Roman" w:cs="Times New Roman"/>
          <w:sz w:val="28"/>
          <w:szCs w:val="28"/>
          <w:lang w:val="uk-UA" w:eastAsia="ru-RU"/>
        </w:rPr>
        <w:t xml:space="preserve">ький                   </w:t>
      </w:r>
      <w:r w:rsidRPr="004C038D">
        <w:rPr>
          <w:rFonts w:ascii="Times New Roman" w:hAnsi="Times New Roman" w:cs="Times New Roman"/>
          <w:sz w:val="28"/>
          <w:szCs w:val="28"/>
          <w:lang w:val="uk-UA" w:eastAsia="ru-RU"/>
        </w:rPr>
        <w:tab/>
      </w:r>
      <w:r w:rsidRPr="004C038D">
        <w:rPr>
          <w:rFonts w:ascii="Times New Roman" w:hAnsi="Times New Roman" w:cs="Times New Roman"/>
          <w:sz w:val="28"/>
          <w:szCs w:val="28"/>
          <w:lang w:val="uk-UA" w:eastAsia="ru-RU"/>
        </w:rPr>
        <w:tab/>
      </w:r>
      <w:r w:rsidRPr="004C038D">
        <w:rPr>
          <w:rFonts w:ascii="Times New Roman" w:hAnsi="Times New Roman" w:cs="Times New Roman"/>
          <w:sz w:val="28"/>
          <w:szCs w:val="28"/>
          <w:lang w:val="uk-UA" w:eastAsia="ru-RU"/>
        </w:rPr>
        <w:tab/>
        <w:t xml:space="preserve">                «___» </w:t>
      </w:r>
      <w:r w:rsidR="00396FC4">
        <w:rPr>
          <w:rFonts w:ascii="Times New Roman" w:hAnsi="Times New Roman" w:cs="Times New Roman"/>
          <w:sz w:val="28"/>
          <w:szCs w:val="28"/>
          <w:lang w:val="uk-UA" w:eastAsia="ru-RU"/>
        </w:rPr>
        <w:t>_______</w:t>
      </w:r>
      <w:r w:rsidRPr="004C038D">
        <w:rPr>
          <w:rFonts w:ascii="Times New Roman" w:hAnsi="Times New Roman" w:cs="Times New Roman"/>
          <w:sz w:val="28"/>
          <w:szCs w:val="28"/>
          <w:lang w:val="uk-UA" w:eastAsia="ru-RU"/>
        </w:rPr>
        <w:t xml:space="preserve">   202</w:t>
      </w:r>
      <w:r w:rsidR="00510157">
        <w:rPr>
          <w:rFonts w:ascii="Times New Roman" w:hAnsi="Times New Roman" w:cs="Times New Roman"/>
          <w:sz w:val="28"/>
          <w:szCs w:val="28"/>
          <w:lang w:val="uk-UA" w:eastAsia="ru-RU"/>
        </w:rPr>
        <w:t>3</w:t>
      </w:r>
      <w:r w:rsidRPr="004C038D">
        <w:rPr>
          <w:rFonts w:ascii="Times New Roman" w:hAnsi="Times New Roman" w:cs="Times New Roman"/>
          <w:sz w:val="28"/>
          <w:szCs w:val="28"/>
          <w:lang w:val="uk-UA" w:eastAsia="ru-RU"/>
        </w:rPr>
        <w:t xml:space="preserve">р. </w:t>
      </w:r>
    </w:p>
    <w:p w14:paraId="4BB5B27E" w14:textId="77777777" w:rsidR="004C038D" w:rsidRPr="004C038D" w:rsidRDefault="004C038D" w:rsidP="004C038D">
      <w:pPr>
        <w:widowControl/>
        <w:suppressAutoHyphens w:val="0"/>
        <w:autoSpaceDE/>
        <w:jc w:val="both"/>
        <w:rPr>
          <w:rFonts w:ascii="Times New Roman" w:hAnsi="Times New Roman" w:cs="Times New Roman"/>
          <w:sz w:val="28"/>
          <w:szCs w:val="28"/>
          <w:lang w:val="uk-UA" w:eastAsia="ru-RU"/>
        </w:rPr>
      </w:pPr>
    </w:p>
    <w:p w14:paraId="148D5D86" w14:textId="4171AA4C" w:rsidR="004C038D" w:rsidRPr="004C038D" w:rsidRDefault="00415C28" w:rsidP="004C038D">
      <w:pPr>
        <w:widowControl/>
        <w:suppressAutoHyphens w:val="0"/>
        <w:autoSpaceDE/>
        <w:ind w:right="-2" w:firstLine="85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___________________________________</w:t>
      </w:r>
      <w:r w:rsidR="004C038D" w:rsidRPr="004C038D">
        <w:rPr>
          <w:rFonts w:ascii="Times New Roman" w:hAnsi="Times New Roman" w:cs="Times New Roman"/>
          <w:sz w:val="28"/>
          <w:szCs w:val="28"/>
          <w:lang w:val="uk-UA" w:eastAsia="ru-RU"/>
        </w:rPr>
        <w:t xml:space="preserve">, що діє на підставі </w:t>
      </w:r>
      <w:r w:rsidR="001F773C">
        <w:rPr>
          <w:rFonts w:ascii="Times New Roman" w:hAnsi="Times New Roman" w:cs="Times New Roman"/>
          <w:sz w:val="28"/>
          <w:szCs w:val="28"/>
          <w:lang w:val="uk-UA" w:eastAsia="ru-RU"/>
        </w:rPr>
        <w:t>__________________________________</w:t>
      </w:r>
      <w:r w:rsidR="00654459">
        <w:rPr>
          <w:rFonts w:ascii="Times New Roman" w:hAnsi="Times New Roman" w:cs="Times New Roman"/>
          <w:sz w:val="28"/>
          <w:szCs w:val="28"/>
          <w:lang w:val="uk-UA" w:eastAsia="ru-RU"/>
        </w:rPr>
        <w:t xml:space="preserve"> ( далі – Виконавець)</w:t>
      </w:r>
      <w:r w:rsidR="004C038D" w:rsidRPr="004C038D">
        <w:rPr>
          <w:rFonts w:ascii="Times New Roman" w:hAnsi="Times New Roman" w:cs="Times New Roman"/>
          <w:sz w:val="28"/>
          <w:szCs w:val="28"/>
          <w:lang w:val="uk-UA" w:eastAsia="ru-RU"/>
        </w:rPr>
        <w:t xml:space="preserve"> з однієї сторони, та Державна митна служба України, в особі Хмельницької митниці, як її відокремленого підрозділу, що в зоні своєї діяльності забезпечує реалізацію делегованих повноважень Державної митної служби України в особі начальника  Хмельницької митниці  </w:t>
      </w:r>
      <w:proofErr w:type="spellStart"/>
      <w:r w:rsidR="004C038D" w:rsidRPr="004C038D">
        <w:rPr>
          <w:rFonts w:ascii="Times New Roman" w:hAnsi="Times New Roman" w:cs="Times New Roman"/>
          <w:sz w:val="28"/>
          <w:szCs w:val="28"/>
          <w:lang w:val="uk-UA" w:eastAsia="ru-RU"/>
        </w:rPr>
        <w:t>Валігурського</w:t>
      </w:r>
      <w:proofErr w:type="spellEnd"/>
      <w:r w:rsidR="004C038D" w:rsidRPr="004C038D">
        <w:rPr>
          <w:rFonts w:ascii="Times New Roman" w:hAnsi="Times New Roman" w:cs="Times New Roman"/>
          <w:sz w:val="28"/>
          <w:szCs w:val="28"/>
          <w:lang w:val="uk-UA" w:eastAsia="ru-RU"/>
        </w:rPr>
        <w:t xml:space="preserve"> Вадима Валерійовича, що діє  на підставі  Положення про Хмельницьку митницю  (далі - Замовник), з іншої сторони (далі – Сторони), уклали цей Договір про таке:</w:t>
      </w:r>
    </w:p>
    <w:p w14:paraId="0E4997AD" w14:textId="77777777" w:rsidR="004C038D" w:rsidRPr="004C038D" w:rsidRDefault="004C038D" w:rsidP="004C038D">
      <w:pPr>
        <w:widowControl/>
        <w:suppressAutoHyphens w:val="0"/>
        <w:autoSpaceDE/>
        <w:jc w:val="both"/>
        <w:rPr>
          <w:rFonts w:ascii="Times New Roman" w:hAnsi="Times New Roman" w:cs="Times New Roman"/>
          <w:sz w:val="28"/>
          <w:szCs w:val="28"/>
          <w:lang w:val="uk-UA" w:eastAsia="ru-RU"/>
        </w:rPr>
      </w:pPr>
    </w:p>
    <w:p w14:paraId="384C91F4" w14:textId="77777777" w:rsidR="004C038D" w:rsidRPr="004C038D" w:rsidRDefault="004C038D" w:rsidP="004C038D">
      <w:pPr>
        <w:shd w:val="clear" w:color="auto" w:fill="FFFFFF"/>
        <w:suppressAutoHyphens w:val="0"/>
        <w:autoSpaceDN w:val="0"/>
        <w:adjustRightInd w:val="0"/>
        <w:ind w:firstLine="142"/>
        <w:jc w:val="center"/>
        <w:rPr>
          <w:rFonts w:ascii="Times New Roman" w:hAnsi="Times New Roman" w:cs="Times New Roman"/>
          <w:b/>
          <w:bCs/>
          <w:color w:val="000000"/>
          <w:spacing w:val="-8"/>
          <w:sz w:val="28"/>
          <w:szCs w:val="28"/>
          <w:u w:val="single"/>
          <w:lang w:val="uk-UA" w:eastAsia="ru-RU"/>
        </w:rPr>
      </w:pPr>
      <w:r w:rsidRPr="004C038D">
        <w:rPr>
          <w:rFonts w:ascii="Times New Roman" w:hAnsi="Times New Roman" w:cs="Times New Roman"/>
          <w:b/>
          <w:bCs/>
          <w:color w:val="000000"/>
          <w:spacing w:val="-8"/>
          <w:sz w:val="28"/>
          <w:szCs w:val="28"/>
          <w:u w:val="single"/>
          <w:lang w:val="uk-UA" w:eastAsia="ru-RU"/>
        </w:rPr>
        <w:t>1.Предмет Договору.</w:t>
      </w:r>
    </w:p>
    <w:p w14:paraId="6C8809C4" w14:textId="77777777" w:rsidR="004C038D" w:rsidRPr="004C038D" w:rsidRDefault="004C038D" w:rsidP="004C038D">
      <w:pPr>
        <w:shd w:val="clear" w:color="auto" w:fill="FFFFFF"/>
        <w:suppressAutoHyphens w:val="0"/>
        <w:autoSpaceDN w:val="0"/>
        <w:adjustRightInd w:val="0"/>
        <w:ind w:firstLine="142"/>
        <w:jc w:val="center"/>
        <w:rPr>
          <w:rFonts w:ascii="Times New Roman" w:hAnsi="Times New Roman" w:cs="Times New Roman"/>
          <w:b/>
          <w:sz w:val="28"/>
          <w:szCs w:val="28"/>
          <w:u w:val="single"/>
          <w:lang w:val="uk-UA" w:eastAsia="ru-RU"/>
        </w:rPr>
      </w:pPr>
    </w:p>
    <w:p w14:paraId="39EB9306" w14:textId="235AF4BE" w:rsidR="004C038D" w:rsidRPr="004C038D" w:rsidRDefault="004C038D" w:rsidP="004C038D">
      <w:pPr>
        <w:shd w:val="clear" w:color="auto" w:fill="FFFFFF"/>
        <w:suppressAutoHyphens w:val="0"/>
        <w:autoSpaceDN w:val="0"/>
        <w:adjustRightInd w:val="0"/>
        <w:ind w:left="19" w:right="19"/>
        <w:jc w:val="both"/>
        <w:rPr>
          <w:rFonts w:ascii="Times New Roman" w:hAnsi="Times New Roman" w:cs="Times New Roman"/>
          <w:color w:val="000000"/>
          <w:spacing w:val="1"/>
          <w:sz w:val="28"/>
          <w:szCs w:val="28"/>
          <w:lang w:val="uk-UA" w:eastAsia="ru-RU"/>
        </w:rPr>
      </w:pPr>
      <w:r w:rsidRPr="004C038D">
        <w:rPr>
          <w:rFonts w:ascii="Times New Roman" w:hAnsi="Times New Roman" w:cs="Times New Roman"/>
          <w:color w:val="000000"/>
          <w:sz w:val="28"/>
          <w:szCs w:val="28"/>
          <w:lang w:val="uk-UA" w:eastAsia="ru-RU"/>
        </w:rPr>
        <w:t>1.1 Виконавець надає послуги</w:t>
      </w:r>
      <w:r w:rsidRPr="004C038D">
        <w:rPr>
          <w:rFonts w:ascii="Times New Roman" w:eastAsia="Arial Unicode MS" w:hAnsi="Times New Roman" w:cs="Times New Roman"/>
          <w:sz w:val="28"/>
          <w:szCs w:val="28"/>
          <w:lang w:val="uk-UA" w:eastAsia="ru-RU"/>
        </w:rPr>
        <w:t xml:space="preserve"> з </w:t>
      </w:r>
      <w:r w:rsidR="001F773C">
        <w:rPr>
          <w:rFonts w:ascii="Times New Roman" w:eastAsia="Arial Unicode MS" w:hAnsi="Times New Roman" w:cs="Times New Roman"/>
          <w:sz w:val="28"/>
          <w:szCs w:val="28"/>
          <w:lang w:val="uk-UA" w:eastAsia="ru-RU"/>
        </w:rPr>
        <w:t xml:space="preserve">технічного </w:t>
      </w:r>
      <w:r w:rsidR="0094470B" w:rsidRPr="0094470B">
        <w:rPr>
          <w:rFonts w:ascii="Times New Roman" w:eastAsia="Arial Unicode MS" w:hAnsi="Times New Roman" w:cs="Times New Roman"/>
          <w:sz w:val="28"/>
          <w:szCs w:val="28"/>
          <w:lang w:val="uk-UA" w:eastAsia="ru-RU"/>
        </w:rPr>
        <w:t xml:space="preserve">обслуговування </w:t>
      </w:r>
      <w:r w:rsidR="001F773C">
        <w:rPr>
          <w:rFonts w:ascii="Times New Roman" w:eastAsia="Arial Unicode MS" w:hAnsi="Times New Roman" w:cs="Times New Roman"/>
          <w:sz w:val="28"/>
          <w:szCs w:val="28"/>
          <w:lang w:val="uk-UA" w:eastAsia="ru-RU"/>
        </w:rPr>
        <w:t>та ремонту автомобільного транспорту</w:t>
      </w:r>
      <w:r w:rsidR="00644E45">
        <w:rPr>
          <w:rFonts w:ascii="Times New Roman" w:eastAsia="Arial Unicode MS" w:hAnsi="Times New Roman" w:cs="Times New Roman"/>
          <w:sz w:val="28"/>
          <w:szCs w:val="28"/>
          <w:lang w:val="uk-UA" w:eastAsia="ru-RU"/>
        </w:rPr>
        <w:t xml:space="preserve"> </w:t>
      </w:r>
      <w:r w:rsidR="00644E45" w:rsidRPr="00644E45">
        <w:rPr>
          <w:rFonts w:ascii="Times New Roman" w:eastAsia="Arial Unicode MS" w:hAnsi="Times New Roman" w:cs="Times New Roman"/>
          <w:sz w:val="28"/>
          <w:szCs w:val="28"/>
          <w:lang w:val="uk-UA" w:eastAsia="ru-RU"/>
        </w:rPr>
        <w:t xml:space="preserve">(код ДК 021:2015 – </w:t>
      </w:r>
      <w:r w:rsidR="001F773C">
        <w:rPr>
          <w:rFonts w:ascii="Times New Roman" w:eastAsia="Arial Unicode MS" w:hAnsi="Times New Roman" w:cs="Times New Roman"/>
          <w:sz w:val="28"/>
          <w:szCs w:val="28"/>
          <w:lang w:val="uk-UA" w:eastAsia="ru-RU"/>
        </w:rPr>
        <w:t>50110000-9</w:t>
      </w:r>
      <w:r w:rsidR="00644E45" w:rsidRPr="00644E45">
        <w:rPr>
          <w:rFonts w:ascii="Times New Roman" w:eastAsia="Arial Unicode MS" w:hAnsi="Times New Roman" w:cs="Times New Roman"/>
          <w:sz w:val="28"/>
          <w:szCs w:val="28"/>
          <w:lang w:val="uk-UA" w:eastAsia="ru-RU"/>
        </w:rPr>
        <w:t xml:space="preserve"> – «</w:t>
      </w:r>
      <w:r w:rsidR="001F773C">
        <w:rPr>
          <w:rFonts w:ascii="Times New Roman" w:eastAsia="Arial Unicode MS" w:hAnsi="Times New Roman" w:cs="Times New Roman"/>
          <w:sz w:val="28"/>
          <w:szCs w:val="28"/>
          <w:lang w:val="uk-UA" w:eastAsia="ru-RU"/>
        </w:rPr>
        <w:t xml:space="preserve">Послуги з ремонту та технічного обслуговування </w:t>
      </w:r>
      <w:proofErr w:type="spellStart"/>
      <w:r w:rsidR="001F773C">
        <w:rPr>
          <w:rFonts w:ascii="Times New Roman" w:eastAsia="Arial Unicode MS" w:hAnsi="Times New Roman" w:cs="Times New Roman"/>
          <w:sz w:val="28"/>
          <w:szCs w:val="28"/>
          <w:lang w:val="uk-UA" w:eastAsia="ru-RU"/>
        </w:rPr>
        <w:t>мототранспортних</w:t>
      </w:r>
      <w:proofErr w:type="spellEnd"/>
      <w:r w:rsidR="001F773C">
        <w:rPr>
          <w:rFonts w:ascii="Times New Roman" w:eastAsia="Arial Unicode MS" w:hAnsi="Times New Roman" w:cs="Times New Roman"/>
          <w:sz w:val="28"/>
          <w:szCs w:val="28"/>
          <w:lang w:val="uk-UA" w:eastAsia="ru-RU"/>
        </w:rPr>
        <w:t xml:space="preserve"> засобів і супутнього обладнання</w:t>
      </w:r>
      <w:r w:rsidR="00644E45" w:rsidRPr="00644E45">
        <w:rPr>
          <w:rFonts w:ascii="Times New Roman" w:eastAsia="Arial Unicode MS" w:hAnsi="Times New Roman" w:cs="Times New Roman"/>
          <w:sz w:val="28"/>
          <w:szCs w:val="28"/>
          <w:lang w:val="uk-UA" w:eastAsia="ru-RU"/>
        </w:rPr>
        <w:t>»)</w:t>
      </w:r>
      <w:r w:rsidR="0018523C">
        <w:rPr>
          <w:rFonts w:ascii="Times New Roman" w:eastAsia="Arial Unicode MS" w:hAnsi="Times New Roman" w:cs="Times New Roman"/>
          <w:sz w:val="28"/>
          <w:szCs w:val="28"/>
          <w:lang w:val="uk-UA" w:eastAsia="ru-RU"/>
        </w:rPr>
        <w:t>.</w:t>
      </w:r>
      <w:r w:rsidR="005424A1" w:rsidRPr="005424A1">
        <w:rPr>
          <w:rFonts w:ascii="Times New Roman" w:eastAsia="Arial Unicode MS" w:hAnsi="Times New Roman" w:cs="Times New Roman"/>
          <w:sz w:val="28"/>
          <w:szCs w:val="28"/>
          <w:lang w:val="uk-UA" w:eastAsia="ru-RU"/>
        </w:rPr>
        <w:t xml:space="preserve"> </w:t>
      </w:r>
    </w:p>
    <w:p w14:paraId="1D741989" w14:textId="114E25AF" w:rsidR="004C038D" w:rsidRDefault="004C038D" w:rsidP="004C038D">
      <w:pPr>
        <w:suppressAutoHyphens w:val="0"/>
        <w:autoSpaceDN w:val="0"/>
        <w:adjustRightInd w:val="0"/>
        <w:jc w:val="both"/>
        <w:rPr>
          <w:rFonts w:ascii="Times New Roman" w:eastAsia="Arial Unicode MS" w:hAnsi="Times New Roman" w:cs="Times New Roman"/>
          <w:sz w:val="28"/>
          <w:szCs w:val="28"/>
          <w:lang w:val="uk-UA" w:eastAsia="ru-RU"/>
        </w:rPr>
      </w:pPr>
      <w:r w:rsidRPr="004C038D">
        <w:rPr>
          <w:rFonts w:ascii="Times New Roman" w:hAnsi="Times New Roman" w:cs="Times New Roman"/>
          <w:color w:val="000000"/>
          <w:spacing w:val="-3"/>
          <w:sz w:val="28"/>
          <w:szCs w:val="28"/>
          <w:lang w:val="uk-UA" w:eastAsia="ru-RU"/>
        </w:rPr>
        <w:t xml:space="preserve">1.2. Сума Договору складає </w:t>
      </w:r>
      <w:r w:rsidR="004E0203">
        <w:rPr>
          <w:rFonts w:ascii="Times New Roman" w:eastAsia="Arial Unicode MS" w:hAnsi="Times New Roman" w:cs="Times New Roman"/>
          <w:sz w:val="28"/>
          <w:szCs w:val="28"/>
          <w:lang w:val="uk-UA" w:eastAsia="ru-RU"/>
        </w:rPr>
        <w:t xml:space="preserve">_________________________________________ грн. </w:t>
      </w:r>
      <w:r w:rsidR="0018523C">
        <w:rPr>
          <w:rFonts w:ascii="Times New Roman" w:eastAsia="Arial Unicode MS" w:hAnsi="Times New Roman" w:cs="Times New Roman"/>
          <w:sz w:val="28"/>
          <w:szCs w:val="28"/>
          <w:lang w:val="uk-UA" w:eastAsia="ru-RU"/>
        </w:rPr>
        <w:t xml:space="preserve"> </w:t>
      </w:r>
      <w:r w:rsidR="004E0203">
        <w:rPr>
          <w:rFonts w:ascii="Times New Roman" w:eastAsia="Arial Unicode MS" w:hAnsi="Times New Roman" w:cs="Times New Roman"/>
          <w:sz w:val="28"/>
          <w:szCs w:val="28"/>
          <w:lang w:val="uk-UA" w:eastAsia="ru-RU"/>
        </w:rPr>
        <w:t>з/</w:t>
      </w:r>
      <w:r w:rsidR="0018523C">
        <w:rPr>
          <w:rFonts w:ascii="Times New Roman" w:eastAsia="Arial Unicode MS" w:hAnsi="Times New Roman" w:cs="Times New Roman"/>
          <w:sz w:val="28"/>
          <w:szCs w:val="28"/>
          <w:lang w:val="uk-UA" w:eastAsia="ru-RU"/>
        </w:rPr>
        <w:t xml:space="preserve">без ПДВ </w:t>
      </w:r>
      <w:r w:rsidR="0018523C" w:rsidRPr="0018523C">
        <w:rPr>
          <w:rFonts w:ascii="Times New Roman" w:eastAsia="Arial Unicode MS" w:hAnsi="Times New Roman" w:cs="Times New Roman"/>
          <w:sz w:val="28"/>
          <w:szCs w:val="28"/>
          <w:lang w:val="uk-UA" w:eastAsia="ru-RU"/>
        </w:rPr>
        <w:t xml:space="preserve"> </w:t>
      </w:r>
      <w:r w:rsidR="0018523C" w:rsidRPr="005424A1">
        <w:rPr>
          <w:rFonts w:ascii="Times New Roman" w:eastAsia="Arial Unicode MS" w:hAnsi="Times New Roman" w:cs="Times New Roman"/>
          <w:sz w:val="28"/>
          <w:szCs w:val="28"/>
          <w:lang w:val="uk-UA" w:eastAsia="ru-RU"/>
        </w:rPr>
        <w:t>згідно Специфікації  (додаток до Договору).</w:t>
      </w:r>
    </w:p>
    <w:p w14:paraId="01875FE7" w14:textId="60D58C75" w:rsidR="002934A6" w:rsidRPr="004C038D" w:rsidRDefault="002934A6" w:rsidP="004C038D">
      <w:pPr>
        <w:suppressAutoHyphens w:val="0"/>
        <w:autoSpaceDN w:val="0"/>
        <w:adjustRightInd w:val="0"/>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1.3.</w:t>
      </w:r>
      <w:r w:rsidRPr="002934A6">
        <w:rPr>
          <w:rFonts w:ascii="Times New Roman" w:hAnsi="Times New Roman" w:cs="Times New Roman"/>
          <w:color w:val="000000"/>
          <w:spacing w:val="2"/>
          <w:sz w:val="28"/>
          <w:szCs w:val="28"/>
          <w:lang w:val="uk-UA" w:eastAsia="ru-RU"/>
        </w:rPr>
        <w:t xml:space="preserve"> </w:t>
      </w:r>
      <w:r>
        <w:rPr>
          <w:rFonts w:ascii="Times New Roman" w:hAnsi="Times New Roman" w:cs="Times New Roman"/>
          <w:color w:val="000000"/>
          <w:spacing w:val="2"/>
          <w:sz w:val="28"/>
          <w:szCs w:val="28"/>
          <w:lang w:val="uk-UA" w:eastAsia="ru-RU"/>
        </w:rPr>
        <w:t xml:space="preserve">Послуги надаються протягом 30 календарних днів </w:t>
      </w:r>
      <w:r w:rsidRPr="00D06D3F">
        <w:rPr>
          <w:rFonts w:ascii="Times New Roman" w:hAnsi="Times New Roman" w:cs="Times New Roman"/>
          <w:color w:val="000000"/>
          <w:spacing w:val="2"/>
          <w:sz w:val="28"/>
          <w:szCs w:val="28"/>
          <w:lang w:val="uk-UA" w:eastAsia="ru-RU"/>
        </w:rPr>
        <w:t xml:space="preserve">з моменту підписання </w:t>
      </w:r>
      <w:r>
        <w:rPr>
          <w:rFonts w:ascii="Times New Roman" w:hAnsi="Times New Roman" w:cs="Times New Roman"/>
          <w:color w:val="000000"/>
          <w:spacing w:val="2"/>
          <w:sz w:val="28"/>
          <w:szCs w:val="28"/>
          <w:lang w:val="uk-UA" w:eastAsia="ru-RU"/>
        </w:rPr>
        <w:t xml:space="preserve">  Договору.</w:t>
      </w:r>
    </w:p>
    <w:p w14:paraId="3B648233" w14:textId="77777777" w:rsidR="004C038D" w:rsidRPr="004C038D" w:rsidRDefault="004C038D" w:rsidP="004C038D">
      <w:pPr>
        <w:shd w:val="clear" w:color="auto" w:fill="FFFFFF"/>
        <w:tabs>
          <w:tab w:val="left" w:pos="403"/>
        </w:tabs>
        <w:suppressAutoHyphens w:val="0"/>
        <w:autoSpaceDN w:val="0"/>
        <w:adjustRightInd w:val="0"/>
        <w:ind w:left="29" w:firstLine="142"/>
        <w:jc w:val="center"/>
        <w:rPr>
          <w:rFonts w:ascii="Times New Roman" w:hAnsi="Times New Roman" w:cs="Times New Roman"/>
          <w:b/>
          <w:bCs/>
          <w:color w:val="000000"/>
          <w:spacing w:val="-6"/>
          <w:sz w:val="28"/>
          <w:szCs w:val="28"/>
          <w:u w:val="single"/>
          <w:lang w:val="uk-UA" w:eastAsia="ru-RU"/>
        </w:rPr>
      </w:pPr>
    </w:p>
    <w:p w14:paraId="510AB579" w14:textId="188226FD" w:rsidR="004C038D" w:rsidRDefault="004C038D" w:rsidP="0018523C">
      <w:pPr>
        <w:shd w:val="clear" w:color="auto" w:fill="FFFFFF"/>
        <w:tabs>
          <w:tab w:val="left" w:pos="403"/>
        </w:tabs>
        <w:suppressAutoHyphens w:val="0"/>
        <w:autoSpaceDN w:val="0"/>
        <w:adjustRightInd w:val="0"/>
        <w:ind w:left="29" w:firstLine="142"/>
        <w:jc w:val="center"/>
        <w:rPr>
          <w:rFonts w:ascii="Times New Roman" w:hAnsi="Times New Roman" w:cs="Times New Roman"/>
          <w:b/>
          <w:bCs/>
          <w:color w:val="000000"/>
          <w:spacing w:val="3"/>
          <w:sz w:val="28"/>
          <w:szCs w:val="28"/>
          <w:u w:val="single"/>
          <w:lang w:val="uk-UA" w:eastAsia="ru-RU"/>
        </w:rPr>
      </w:pPr>
      <w:r w:rsidRPr="004C038D">
        <w:rPr>
          <w:rFonts w:ascii="Times New Roman" w:hAnsi="Times New Roman" w:cs="Times New Roman"/>
          <w:b/>
          <w:bCs/>
          <w:color w:val="000000"/>
          <w:spacing w:val="-6"/>
          <w:sz w:val="28"/>
          <w:szCs w:val="28"/>
          <w:u w:val="single"/>
          <w:lang w:val="uk-UA" w:eastAsia="ru-RU"/>
        </w:rPr>
        <w:t>2.</w:t>
      </w:r>
      <w:r w:rsidRPr="004C038D">
        <w:rPr>
          <w:rFonts w:ascii="Times New Roman" w:hAnsi="Times New Roman" w:cs="Times New Roman"/>
          <w:b/>
          <w:bCs/>
          <w:color w:val="000000"/>
          <w:spacing w:val="3"/>
          <w:sz w:val="28"/>
          <w:szCs w:val="28"/>
          <w:u w:val="single"/>
          <w:lang w:val="uk-UA" w:eastAsia="ru-RU"/>
        </w:rPr>
        <w:t xml:space="preserve">Умови і порядок </w:t>
      </w:r>
      <w:r w:rsidR="00D06D3F">
        <w:rPr>
          <w:rFonts w:ascii="Times New Roman" w:hAnsi="Times New Roman" w:cs="Times New Roman"/>
          <w:b/>
          <w:bCs/>
          <w:color w:val="000000"/>
          <w:spacing w:val="3"/>
          <w:sz w:val="28"/>
          <w:szCs w:val="28"/>
          <w:u w:val="single"/>
          <w:lang w:val="uk-UA" w:eastAsia="ru-RU"/>
        </w:rPr>
        <w:t>надання послуг</w:t>
      </w:r>
      <w:r w:rsidRPr="004C038D">
        <w:rPr>
          <w:rFonts w:ascii="Times New Roman" w:hAnsi="Times New Roman" w:cs="Times New Roman"/>
          <w:b/>
          <w:bCs/>
          <w:color w:val="000000"/>
          <w:spacing w:val="3"/>
          <w:sz w:val="28"/>
          <w:szCs w:val="28"/>
          <w:u w:val="single"/>
          <w:lang w:val="uk-UA" w:eastAsia="ru-RU"/>
        </w:rPr>
        <w:t>.</w:t>
      </w:r>
    </w:p>
    <w:p w14:paraId="1059AA84" w14:textId="77777777" w:rsidR="0018523C" w:rsidRPr="0018523C" w:rsidRDefault="0018523C" w:rsidP="0018523C">
      <w:pPr>
        <w:shd w:val="clear" w:color="auto" w:fill="FFFFFF"/>
        <w:tabs>
          <w:tab w:val="left" w:pos="403"/>
        </w:tabs>
        <w:suppressAutoHyphens w:val="0"/>
        <w:autoSpaceDN w:val="0"/>
        <w:adjustRightInd w:val="0"/>
        <w:ind w:left="29" w:firstLine="142"/>
        <w:jc w:val="center"/>
        <w:rPr>
          <w:rFonts w:ascii="Times New Roman" w:hAnsi="Times New Roman" w:cs="Times New Roman"/>
          <w:b/>
          <w:bCs/>
          <w:color w:val="000000"/>
          <w:spacing w:val="3"/>
          <w:sz w:val="28"/>
          <w:szCs w:val="28"/>
          <w:u w:val="single"/>
          <w:lang w:val="uk-UA" w:eastAsia="ru-RU"/>
        </w:rPr>
      </w:pPr>
    </w:p>
    <w:p w14:paraId="22E0CBEF" w14:textId="77777777" w:rsidR="004C038D" w:rsidRPr="004C038D" w:rsidRDefault="004C038D" w:rsidP="004C038D">
      <w:pPr>
        <w:widowControl/>
        <w:numPr>
          <w:ilvl w:val="0"/>
          <w:numId w:val="5"/>
        </w:numPr>
        <w:shd w:val="clear" w:color="auto" w:fill="FFFFFF"/>
        <w:tabs>
          <w:tab w:val="left" w:pos="432"/>
        </w:tabs>
        <w:suppressAutoHyphens w:val="0"/>
        <w:autoSpaceDE/>
        <w:autoSpaceDN w:val="0"/>
        <w:adjustRightInd w:val="0"/>
        <w:jc w:val="both"/>
        <w:rPr>
          <w:rFonts w:ascii="Times New Roman" w:hAnsi="Times New Roman" w:cs="Times New Roman"/>
          <w:color w:val="000000"/>
          <w:spacing w:val="-4"/>
          <w:sz w:val="28"/>
          <w:szCs w:val="28"/>
          <w:lang w:val="uk-UA" w:eastAsia="ru-RU"/>
        </w:rPr>
      </w:pPr>
      <w:r w:rsidRPr="004C038D">
        <w:rPr>
          <w:rFonts w:ascii="Times New Roman" w:hAnsi="Times New Roman" w:cs="Times New Roman"/>
          <w:color w:val="000000"/>
          <w:spacing w:val="2"/>
          <w:sz w:val="28"/>
          <w:szCs w:val="28"/>
          <w:lang w:val="uk-UA" w:eastAsia="ru-RU"/>
        </w:rPr>
        <w:t xml:space="preserve">Якість наданих послуг повинна відповідати </w:t>
      </w:r>
      <w:proofErr w:type="spellStart"/>
      <w:r w:rsidRPr="004C038D">
        <w:rPr>
          <w:rFonts w:ascii="Times New Roman" w:hAnsi="Times New Roman" w:cs="Times New Roman"/>
          <w:color w:val="000000"/>
          <w:spacing w:val="2"/>
          <w:sz w:val="28"/>
          <w:szCs w:val="28"/>
          <w:lang w:val="uk-UA" w:eastAsia="ru-RU"/>
        </w:rPr>
        <w:t>Держстандартам</w:t>
      </w:r>
      <w:proofErr w:type="spellEnd"/>
      <w:r w:rsidRPr="004C038D">
        <w:rPr>
          <w:rFonts w:ascii="Times New Roman" w:hAnsi="Times New Roman" w:cs="Times New Roman"/>
          <w:color w:val="000000"/>
          <w:spacing w:val="2"/>
          <w:sz w:val="28"/>
          <w:szCs w:val="28"/>
          <w:lang w:val="uk-UA" w:eastAsia="ru-RU"/>
        </w:rPr>
        <w:t>.</w:t>
      </w:r>
    </w:p>
    <w:p w14:paraId="4247143E" w14:textId="275C1890" w:rsidR="000663DF" w:rsidRPr="00D06D3F" w:rsidRDefault="004C038D" w:rsidP="00E961DF">
      <w:pPr>
        <w:widowControl/>
        <w:numPr>
          <w:ilvl w:val="0"/>
          <w:numId w:val="5"/>
        </w:numPr>
        <w:shd w:val="clear" w:color="auto" w:fill="FFFFFF"/>
        <w:tabs>
          <w:tab w:val="left" w:pos="432"/>
          <w:tab w:val="left" w:pos="1248"/>
          <w:tab w:val="left" w:pos="2765"/>
        </w:tabs>
        <w:suppressAutoHyphens w:val="0"/>
        <w:autoSpaceDE/>
        <w:autoSpaceDN w:val="0"/>
        <w:adjustRightInd w:val="0"/>
        <w:jc w:val="both"/>
        <w:rPr>
          <w:rFonts w:ascii="Times New Roman" w:hAnsi="Times New Roman" w:cs="Times New Roman"/>
          <w:color w:val="000000"/>
          <w:spacing w:val="-3"/>
          <w:sz w:val="28"/>
          <w:szCs w:val="28"/>
          <w:lang w:val="uk-UA" w:eastAsia="ru-RU"/>
        </w:rPr>
      </w:pPr>
      <w:r w:rsidRPr="004C038D">
        <w:rPr>
          <w:rFonts w:ascii="Times New Roman" w:hAnsi="Times New Roman" w:cs="Times New Roman"/>
          <w:color w:val="000000"/>
          <w:sz w:val="28"/>
          <w:szCs w:val="28"/>
          <w:lang w:val="uk-UA" w:eastAsia="ru-RU"/>
        </w:rPr>
        <w:t xml:space="preserve">Претензії по кількості і якості  послуг, які надаються по </w:t>
      </w:r>
      <w:r w:rsidRPr="004C038D">
        <w:rPr>
          <w:rFonts w:ascii="Times New Roman" w:hAnsi="Times New Roman" w:cs="Times New Roman"/>
          <w:color w:val="000000"/>
          <w:spacing w:val="-3"/>
          <w:sz w:val="28"/>
          <w:szCs w:val="28"/>
          <w:lang w:val="uk-UA" w:eastAsia="ru-RU"/>
        </w:rPr>
        <w:t>даному</w:t>
      </w:r>
      <w:r w:rsidRPr="004C038D">
        <w:rPr>
          <w:rFonts w:ascii="Times New Roman" w:hAnsi="Times New Roman" w:cs="Times New Roman"/>
          <w:color w:val="000000"/>
          <w:sz w:val="28"/>
          <w:szCs w:val="28"/>
          <w:lang w:val="uk-UA" w:eastAsia="ru-RU"/>
        </w:rPr>
        <w:t xml:space="preserve"> </w:t>
      </w:r>
      <w:r w:rsidRPr="004C038D">
        <w:rPr>
          <w:rFonts w:ascii="Times New Roman" w:hAnsi="Times New Roman" w:cs="Times New Roman"/>
          <w:color w:val="000000"/>
          <w:spacing w:val="-4"/>
          <w:sz w:val="28"/>
          <w:szCs w:val="28"/>
          <w:lang w:val="uk-UA" w:eastAsia="ru-RU"/>
        </w:rPr>
        <w:t>Договору,</w:t>
      </w:r>
      <w:r w:rsidRPr="004C038D">
        <w:rPr>
          <w:rFonts w:ascii="Times New Roman" w:hAnsi="Times New Roman" w:cs="Times New Roman"/>
          <w:color w:val="000000"/>
          <w:sz w:val="28"/>
          <w:szCs w:val="28"/>
          <w:lang w:val="uk-UA" w:eastAsia="ru-RU"/>
        </w:rPr>
        <w:t xml:space="preserve"> </w:t>
      </w:r>
      <w:r w:rsidRPr="004C038D">
        <w:rPr>
          <w:rFonts w:ascii="Times New Roman" w:hAnsi="Times New Roman" w:cs="Times New Roman"/>
          <w:color w:val="000000"/>
          <w:spacing w:val="3"/>
          <w:sz w:val="28"/>
          <w:szCs w:val="28"/>
          <w:lang w:val="uk-UA" w:eastAsia="ru-RU"/>
        </w:rPr>
        <w:t xml:space="preserve">приймаються Виконавцем на протязі трьох днів з дня одержання їх Замовником  і оформлюється рекламаційним актом. Рекламаційний акт у </w:t>
      </w:r>
      <w:r w:rsidRPr="004C038D">
        <w:rPr>
          <w:rFonts w:ascii="Times New Roman" w:hAnsi="Times New Roman" w:cs="Times New Roman"/>
          <w:color w:val="000000"/>
          <w:spacing w:val="2"/>
          <w:sz w:val="28"/>
          <w:szCs w:val="28"/>
          <w:lang w:val="uk-UA" w:eastAsia="ru-RU"/>
        </w:rPr>
        <w:t>день його с</w:t>
      </w:r>
      <w:r w:rsidR="00D06D3F">
        <w:rPr>
          <w:rFonts w:ascii="Times New Roman" w:hAnsi="Times New Roman" w:cs="Times New Roman"/>
          <w:color w:val="000000"/>
          <w:spacing w:val="2"/>
          <w:sz w:val="28"/>
          <w:szCs w:val="28"/>
          <w:lang w:val="uk-UA" w:eastAsia="ru-RU"/>
        </w:rPr>
        <w:t>кладання передається  Виконавцю</w:t>
      </w:r>
      <w:r w:rsidRPr="004C038D">
        <w:rPr>
          <w:rFonts w:ascii="Times New Roman" w:hAnsi="Times New Roman" w:cs="Times New Roman"/>
          <w:color w:val="000000"/>
          <w:spacing w:val="2"/>
          <w:sz w:val="28"/>
          <w:szCs w:val="28"/>
          <w:lang w:val="uk-UA" w:eastAsia="ru-RU"/>
        </w:rPr>
        <w:t>.</w:t>
      </w:r>
    </w:p>
    <w:p w14:paraId="13272495" w14:textId="780969AF" w:rsidR="00D06D3F" w:rsidRPr="00E961DF" w:rsidRDefault="002934A6" w:rsidP="002934A6">
      <w:pPr>
        <w:widowControl/>
        <w:shd w:val="clear" w:color="auto" w:fill="FFFFFF"/>
        <w:tabs>
          <w:tab w:val="left" w:pos="432"/>
          <w:tab w:val="left" w:pos="1248"/>
          <w:tab w:val="left" w:pos="2765"/>
        </w:tabs>
        <w:suppressAutoHyphens w:val="0"/>
        <w:autoSpaceDE/>
        <w:autoSpaceDN w:val="0"/>
        <w:adjustRightInd w:val="0"/>
        <w:jc w:val="both"/>
        <w:rPr>
          <w:rFonts w:ascii="Times New Roman" w:hAnsi="Times New Roman" w:cs="Times New Roman"/>
          <w:color w:val="000000"/>
          <w:spacing w:val="-3"/>
          <w:sz w:val="28"/>
          <w:szCs w:val="28"/>
          <w:lang w:val="uk-UA" w:eastAsia="ru-RU"/>
        </w:rPr>
      </w:pPr>
      <w:r>
        <w:rPr>
          <w:rFonts w:ascii="Times New Roman" w:hAnsi="Times New Roman" w:cs="Times New Roman"/>
          <w:color w:val="000000"/>
          <w:spacing w:val="2"/>
          <w:sz w:val="28"/>
          <w:szCs w:val="28"/>
          <w:lang w:val="uk-UA" w:eastAsia="ru-RU"/>
        </w:rPr>
        <w:t xml:space="preserve">2.3. </w:t>
      </w:r>
      <w:r w:rsidRPr="002934A6">
        <w:rPr>
          <w:rFonts w:ascii="Times New Roman" w:hAnsi="Times New Roman" w:cs="Times New Roman"/>
          <w:color w:val="000000"/>
          <w:spacing w:val="2"/>
          <w:sz w:val="28"/>
          <w:szCs w:val="28"/>
          <w:lang w:val="uk-UA" w:eastAsia="ru-RU"/>
        </w:rPr>
        <w:t xml:space="preserve">Послуги надаються </w:t>
      </w:r>
      <w:r w:rsidR="00D06D3F">
        <w:rPr>
          <w:rFonts w:ascii="Times New Roman" w:hAnsi="Times New Roman" w:cs="Times New Roman"/>
          <w:color w:val="000000"/>
          <w:spacing w:val="2"/>
          <w:sz w:val="28"/>
          <w:szCs w:val="28"/>
          <w:lang w:val="uk-UA" w:eastAsia="ru-RU"/>
        </w:rPr>
        <w:t xml:space="preserve">за адресою: </w:t>
      </w:r>
      <w:proofErr w:type="spellStart"/>
      <w:r w:rsidR="00D06D3F">
        <w:rPr>
          <w:rFonts w:ascii="Times New Roman" w:hAnsi="Times New Roman" w:cs="Times New Roman"/>
          <w:color w:val="000000"/>
          <w:spacing w:val="2"/>
          <w:sz w:val="28"/>
          <w:szCs w:val="28"/>
          <w:lang w:val="uk-UA" w:eastAsia="ru-RU"/>
        </w:rPr>
        <w:t>м.Хмельницький</w:t>
      </w:r>
      <w:proofErr w:type="spellEnd"/>
      <w:r w:rsidR="00D06D3F">
        <w:rPr>
          <w:rFonts w:ascii="Times New Roman" w:hAnsi="Times New Roman" w:cs="Times New Roman"/>
          <w:color w:val="000000"/>
          <w:spacing w:val="2"/>
          <w:sz w:val="28"/>
          <w:szCs w:val="28"/>
          <w:lang w:val="uk-UA" w:eastAsia="ru-RU"/>
        </w:rPr>
        <w:t xml:space="preserve">, </w:t>
      </w:r>
      <w:proofErr w:type="spellStart"/>
      <w:r w:rsidR="00D06D3F">
        <w:rPr>
          <w:rFonts w:ascii="Times New Roman" w:hAnsi="Times New Roman" w:cs="Times New Roman"/>
          <w:color w:val="000000"/>
          <w:spacing w:val="2"/>
          <w:sz w:val="28"/>
          <w:szCs w:val="28"/>
          <w:lang w:val="uk-UA" w:eastAsia="ru-RU"/>
        </w:rPr>
        <w:t>вул.Пілотська</w:t>
      </w:r>
      <w:proofErr w:type="spellEnd"/>
      <w:r w:rsidR="00D06D3F">
        <w:rPr>
          <w:rFonts w:ascii="Times New Roman" w:hAnsi="Times New Roman" w:cs="Times New Roman"/>
          <w:color w:val="000000"/>
          <w:spacing w:val="2"/>
          <w:sz w:val="28"/>
          <w:szCs w:val="28"/>
          <w:lang w:val="uk-UA" w:eastAsia="ru-RU"/>
        </w:rPr>
        <w:t>,2.</w:t>
      </w:r>
    </w:p>
    <w:p w14:paraId="5D75BABB" w14:textId="77777777" w:rsidR="006A6664" w:rsidRDefault="006A6664" w:rsidP="004C038D">
      <w:pPr>
        <w:shd w:val="clear" w:color="auto" w:fill="FFFFFF"/>
        <w:tabs>
          <w:tab w:val="left" w:pos="1315"/>
        </w:tabs>
        <w:suppressAutoHyphens w:val="0"/>
        <w:autoSpaceDN w:val="0"/>
        <w:adjustRightInd w:val="0"/>
        <w:ind w:firstLine="142"/>
        <w:jc w:val="center"/>
        <w:rPr>
          <w:rFonts w:ascii="Times New Roman" w:hAnsi="Times New Roman" w:cs="Times New Roman"/>
          <w:b/>
          <w:bCs/>
          <w:color w:val="000000"/>
          <w:spacing w:val="-6"/>
          <w:sz w:val="28"/>
          <w:szCs w:val="28"/>
          <w:u w:val="single"/>
          <w:lang w:val="uk-UA" w:eastAsia="ru-RU"/>
        </w:rPr>
      </w:pPr>
    </w:p>
    <w:p w14:paraId="5E6B948B" w14:textId="14443A6D" w:rsidR="004C038D" w:rsidRPr="0018523C" w:rsidRDefault="004C038D" w:rsidP="0018523C">
      <w:pPr>
        <w:shd w:val="clear" w:color="auto" w:fill="FFFFFF"/>
        <w:tabs>
          <w:tab w:val="left" w:pos="1315"/>
        </w:tabs>
        <w:suppressAutoHyphens w:val="0"/>
        <w:autoSpaceDN w:val="0"/>
        <w:adjustRightInd w:val="0"/>
        <w:ind w:firstLine="142"/>
        <w:jc w:val="center"/>
        <w:rPr>
          <w:rFonts w:ascii="Times New Roman" w:hAnsi="Times New Roman" w:cs="Times New Roman"/>
          <w:color w:val="000000"/>
          <w:spacing w:val="4"/>
          <w:sz w:val="28"/>
          <w:szCs w:val="28"/>
          <w:u w:val="single"/>
          <w:lang w:val="uk-UA" w:eastAsia="ru-RU"/>
        </w:rPr>
      </w:pPr>
      <w:r w:rsidRPr="004C038D">
        <w:rPr>
          <w:rFonts w:ascii="Times New Roman" w:hAnsi="Times New Roman" w:cs="Times New Roman"/>
          <w:b/>
          <w:bCs/>
          <w:color w:val="000000"/>
          <w:spacing w:val="-6"/>
          <w:sz w:val="28"/>
          <w:szCs w:val="28"/>
          <w:u w:val="single"/>
          <w:lang w:val="uk-UA" w:eastAsia="ru-RU"/>
        </w:rPr>
        <w:t>3.</w:t>
      </w:r>
      <w:r w:rsidRPr="004C038D">
        <w:rPr>
          <w:rFonts w:ascii="Times New Roman" w:hAnsi="Times New Roman" w:cs="Times New Roman"/>
          <w:b/>
          <w:bCs/>
          <w:color w:val="000000"/>
          <w:spacing w:val="4"/>
          <w:sz w:val="28"/>
          <w:szCs w:val="28"/>
          <w:u w:val="single"/>
          <w:lang w:val="uk-UA" w:eastAsia="ru-RU"/>
        </w:rPr>
        <w:t xml:space="preserve">Порядок розрахунків і вирішення суперечок </w:t>
      </w:r>
      <w:r w:rsidRPr="004C038D">
        <w:rPr>
          <w:rFonts w:ascii="Times New Roman" w:hAnsi="Times New Roman" w:cs="Times New Roman"/>
          <w:color w:val="000000"/>
          <w:spacing w:val="4"/>
          <w:sz w:val="28"/>
          <w:szCs w:val="28"/>
          <w:u w:val="single"/>
          <w:lang w:val="uk-UA" w:eastAsia="ru-RU"/>
        </w:rPr>
        <w:t>.</w:t>
      </w:r>
    </w:p>
    <w:p w14:paraId="602E75EE" w14:textId="4937F09A" w:rsidR="004C038D" w:rsidRPr="004C038D" w:rsidRDefault="004C038D" w:rsidP="004C038D">
      <w:pPr>
        <w:widowControl/>
        <w:numPr>
          <w:ilvl w:val="0"/>
          <w:numId w:val="6"/>
        </w:numPr>
        <w:shd w:val="clear" w:color="auto" w:fill="FFFFFF"/>
        <w:tabs>
          <w:tab w:val="left" w:pos="490"/>
          <w:tab w:val="left" w:pos="6701"/>
        </w:tabs>
        <w:suppressAutoHyphens w:val="0"/>
        <w:autoSpaceDE/>
        <w:autoSpaceDN w:val="0"/>
        <w:adjustRightInd w:val="0"/>
        <w:jc w:val="both"/>
        <w:rPr>
          <w:rFonts w:ascii="Times New Roman" w:hAnsi="Times New Roman" w:cs="Times New Roman"/>
          <w:color w:val="000000"/>
          <w:spacing w:val="-7"/>
          <w:sz w:val="28"/>
          <w:szCs w:val="28"/>
          <w:lang w:val="uk-UA" w:eastAsia="ru-RU"/>
        </w:rPr>
      </w:pPr>
      <w:r w:rsidRPr="004C038D">
        <w:rPr>
          <w:rFonts w:ascii="Times New Roman" w:hAnsi="Times New Roman" w:cs="Times New Roman"/>
          <w:color w:val="000000"/>
          <w:sz w:val="28"/>
          <w:szCs w:val="28"/>
          <w:lang w:val="uk-UA" w:eastAsia="ru-RU"/>
        </w:rPr>
        <w:t>Оплата за послуги проводиться Замовником</w:t>
      </w:r>
      <w:r w:rsidRPr="004C038D">
        <w:rPr>
          <w:rFonts w:ascii="Times New Roman" w:hAnsi="Times New Roman" w:cs="Times New Roman"/>
          <w:lang w:eastAsia="ru-RU"/>
        </w:rPr>
        <w:t xml:space="preserve"> </w:t>
      </w:r>
      <w:r w:rsidRPr="004C038D">
        <w:rPr>
          <w:rFonts w:ascii="Times New Roman" w:hAnsi="Times New Roman" w:cs="Times New Roman"/>
          <w:color w:val="000000"/>
          <w:sz w:val="28"/>
          <w:szCs w:val="28"/>
          <w:lang w:val="uk-UA" w:eastAsia="ru-RU"/>
        </w:rPr>
        <w:t xml:space="preserve">згідно </w:t>
      </w:r>
      <w:r w:rsidR="0015606A">
        <w:rPr>
          <w:rFonts w:ascii="Times New Roman" w:hAnsi="Times New Roman" w:cs="Times New Roman"/>
          <w:color w:val="000000"/>
          <w:sz w:val="28"/>
          <w:szCs w:val="28"/>
          <w:lang w:val="uk-UA" w:eastAsia="ru-RU"/>
        </w:rPr>
        <w:t xml:space="preserve">підписаного Сторонами </w:t>
      </w:r>
      <w:r w:rsidRPr="004C038D">
        <w:rPr>
          <w:rFonts w:ascii="Times New Roman" w:hAnsi="Times New Roman" w:cs="Times New Roman"/>
          <w:color w:val="000000"/>
          <w:sz w:val="28"/>
          <w:szCs w:val="28"/>
          <w:lang w:val="uk-UA" w:eastAsia="ru-RU"/>
        </w:rPr>
        <w:t xml:space="preserve">Акту приймання-передавання наданих послуг  на розрахунковий </w:t>
      </w:r>
      <w:r w:rsidRPr="004C038D">
        <w:rPr>
          <w:rFonts w:ascii="Times New Roman" w:hAnsi="Times New Roman" w:cs="Times New Roman"/>
          <w:color w:val="000000"/>
          <w:spacing w:val="3"/>
          <w:sz w:val="28"/>
          <w:szCs w:val="28"/>
          <w:lang w:val="uk-UA" w:eastAsia="ru-RU"/>
        </w:rPr>
        <w:t xml:space="preserve">рахунок Виконавця </w:t>
      </w:r>
      <w:r w:rsidRPr="004C038D">
        <w:rPr>
          <w:rFonts w:ascii="Times New Roman" w:hAnsi="Times New Roman" w:cs="Times New Roman"/>
          <w:color w:val="000000"/>
          <w:spacing w:val="5"/>
          <w:sz w:val="28"/>
          <w:szCs w:val="28"/>
          <w:lang w:val="uk-UA" w:eastAsia="ru-RU"/>
        </w:rPr>
        <w:t xml:space="preserve">на протязі </w:t>
      </w:r>
      <w:r w:rsidR="0015606A">
        <w:rPr>
          <w:rFonts w:ascii="Times New Roman" w:hAnsi="Times New Roman" w:cs="Times New Roman"/>
          <w:color w:val="000000"/>
          <w:spacing w:val="5"/>
          <w:sz w:val="28"/>
          <w:szCs w:val="28"/>
          <w:lang w:val="uk-UA" w:eastAsia="ru-RU"/>
        </w:rPr>
        <w:t>30</w:t>
      </w:r>
      <w:r w:rsidRPr="004C038D">
        <w:rPr>
          <w:rFonts w:ascii="Times New Roman" w:hAnsi="Times New Roman" w:cs="Times New Roman"/>
          <w:color w:val="000000"/>
          <w:spacing w:val="5"/>
          <w:sz w:val="28"/>
          <w:szCs w:val="28"/>
          <w:lang w:val="uk-UA" w:eastAsia="ru-RU"/>
        </w:rPr>
        <w:t xml:space="preserve"> календарних днів після його отримання Замовником</w:t>
      </w:r>
      <w:r w:rsidRPr="004C038D">
        <w:rPr>
          <w:rFonts w:ascii="Times New Roman" w:hAnsi="Times New Roman" w:cs="Times New Roman"/>
          <w:lang w:eastAsia="ru-RU"/>
        </w:rPr>
        <w:t xml:space="preserve"> </w:t>
      </w:r>
      <w:r w:rsidRPr="004C038D">
        <w:rPr>
          <w:rFonts w:ascii="Times New Roman" w:hAnsi="Times New Roman" w:cs="Times New Roman"/>
          <w:color w:val="000000"/>
          <w:spacing w:val="5"/>
          <w:sz w:val="28"/>
          <w:szCs w:val="28"/>
          <w:lang w:val="uk-UA" w:eastAsia="ru-RU"/>
        </w:rPr>
        <w:t>по КЕКВ 2240 "Оплата послуг (крім комунальних)".</w:t>
      </w:r>
    </w:p>
    <w:p w14:paraId="716F18B4" w14:textId="77777777" w:rsidR="004C038D" w:rsidRPr="004C038D" w:rsidRDefault="004C038D" w:rsidP="004C038D">
      <w:pPr>
        <w:widowControl/>
        <w:numPr>
          <w:ilvl w:val="0"/>
          <w:numId w:val="6"/>
        </w:numPr>
        <w:shd w:val="clear" w:color="auto" w:fill="FFFFFF"/>
        <w:tabs>
          <w:tab w:val="left" w:pos="490"/>
        </w:tabs>
        <w:suppressAutoHyphens w:val="0"/>
        <w:autoSpaceDE/>
        <w:autoSpaceDN w:val="0"/>
        <w:adjustRightInd w:val="0"/>
        <w:jc w:val="both"/>
        <w:rPr>
          <w:rFonts w:ascii="Times New Roman" w:hAnsi="Times New Roman" w:cs="Times New Roman"/>
          <w:color w:val="000000"/>
          <w:spacing w:val="-7"/>
          <w:sz w:val="28"/>
          <w:szCs w:val="28"/>
          <w:lang w:val="uk-UA" w:eastAsia="ru-RU"/>
        </w:rPr>
      </w:pPr>
      <w:r w:rsidRPr="004C038D">
        <w:rPr>
          <w:rFonts w:ascii="Times New Roman" w:hAnsi="Times New Roman" w:cs="Times New Roman"/>
          <w:color w:val="000000"/>
          <w:spacing w:val="5"/>
          <w:sz w:val="28"/>
          <w:szCs w:val="28"/>
          <w:lang w:val="uk-UA" w:eastAsia="ru-RU"/>
        </w:rPr>
        <w:t xml:space="preserve">У разі несвоєчасного надання послуг, які </w:t>
      </w:r>
      <w:r w:rsidRPr="004C038D">
        <w:rPr>
          <w:rFonts w:ascii="Times New Roman" w:hAnsi="Times New Roman" w:cs="Times New Roman"/>
          <w:color w:val="000000"/>
          <w:sz w:val="28"/>
          <w:szCs w:val="28"/>
          <w:lang w:val="uk-UA" w:eastAsia="ru-RU"/>
        </w:rPr>
        <w:t xml:space="preserve">надаються згідно умов даного договору, Виконавець сплачує Замовнику </w:t>
      </w:r>
      <w:r w:rsidRPr="004C038D">
        <w:rPr>
          <w:rFonts w:ascii="Times New Roman" w:hAnsi="Times New Roman" w:cs="Times New Roman"/>
          <w:color w:val="000000"/>
          <w:spacing w:val="-1"/>
          <w:sz w:val="28"/>
          <w:szCs w:val="28"/>
          <w:lang w:val="uk-UA" w:eastAsia="ru-RU"/>
        </w:rPr>
        <w:t xml:space="preserve">пеню у розмірі подвійної облікової ставки НБУ від суми ненаданої </w:t>
      </w:r>
      <w:r w:rsidRPr="004C038D">
        <w:rPr>
          <w:rFonts w:ascii="Times New Roman" w:hAnsi="Times New Roman" w:cs="Times New Roman"/>
          <w:color w:val="000000"/>
          <w:spacing w:val="1"/>
          <w:sz w:val="28"/>
          <w:szCs w:val="28"/>
          <w:lang w:val="uk-UA" w:eastAsia="ru-RU"/>
        </w:rPr>
        <w:t xml:space="preserve">у строк послуги за кожен  день </w:t>
      </w:r>
      <w:proofErr w:type="spellStart"/>
      <w:r w:rsidRPr="004C038D">
        <w:rPr>
          <w:rFonts w:ascii="Times New Roman" w:hAnsi="Times New Roman" w:cs="Times New Roman"/>
          <w:color w:val="000000"/>
          <w:spacing w:val="1"/>
          <w:sz w:val="28"/>
          <w:szCs w:val="28"/>
          <w:lang w:val="uk-UA" w:eastAsia="ru-RU"/>
        </w:rPr>
        <w:t>протермінування</w:t>
      </w:r>
      <w:proofErr w:type="spellEnd"/>
      <w:r w:rsidRPr="004C038D">
        <w:rPr>
          <w:rFonts w:ascii="Times New Roman" w:hAnsi="Times New Roman" w:cs="Times New Roman"/>
          <w:color w:val="000000"/>
          <w:spacing w:val="1"/>
          <w:sz w:val="28"/>
          <w:szCs w:val="28"/>
          <w:lang w:val="uk-UA" w:eastAsia="ru-RU"/>
        </w:rPr>
        <w:t xml:space="preserve"> до повного </w:t>
      </w:r>
      <w:r w:rsidRPr="004C038D">
        <w:rPr>
          <w:rFonts w:ascii="Times New Roman" w:hAnsi="Times New Roman" w:cs="Times New Roman"/>
          <w:color w:val="000000"/>
          <w:spacing w:val="3"/>
          <w:sz w:val="28"/>
          <w:szCs w:val="28"/>
          <w:lang w:val="uk-UA" w:eastAsia="ru-RU"/>
        </w:rPr>
        <w:t>виконання зобов'язань по даному договору.</w:t>
      </w:r>
    </w:p>
    <w:p w14:paraId="4E13AB26" w14:textId="77777777" w:rsidR="004C038D" w:rsidRPr="004C038D" w:rsidRDefault="004C038D" w:rsidP="004C038D">
      <w:pPr>
        <w:shd w:val="clear" w:color="auto" w:fill="FFFFFF"/>
        <w:suppressAutoHyphens w:val="0"/>
        <w:autoSpaceDN w:val="0"/>
        <w:adjustRightInd w:val="0"/>
        <w:ind w:left="19" w:right="19" w:firstLine="142"/>
        <w:jc w:val="both"/>
        <w:rPr>
          <w:rFonts w:ascii="Times New Roman" w:hAnsi="Times New Roman" w:cs="Times New Roman"/>
          <w:color w:val="000000"/>
          <w:spacing w:val="2"/>
          <w:sz w:val="28"/>
          <w:szCs w:val="28"/>
          <w:lang w:val="uk-UA" w:eastAsia="ru-RU"/>
        </w:rPr>
      </w:pPr>
      <w:r w:rsidRPr="004C038D">
        <w:rPr>
          <w:rFonts w:ascii="Times New Roman" w:hAnsi="Times New Roman" w:cs="Times New Roman"/>
          <w:color w:val="000000"/>
          <w:spacing w:val="3"/>
          <w:sz w:val="28"/>
          <w:szCs w:val="28"/>
          <w:lang w:val="uk-UA" w:eastAsia="ru-RU"/>
        </w:rPr>
        <w:t xml:space="preserve">3.3 Всі суперечки, які можуть виникнути у зв'язку з виконанням даного Договору, </w:t>
      </w:r>
      <w:r w:rsidRPr="004C038D">
        <w:rPr>
          <w:rFonts w:ascii="Times New Roman" w:hAnsi="Times New Roman" w:cs="Times New Roman"/>
          <w:color w:val="000000"/>
          <w:spacing w:val="-1"/>
          <w:sz w:val="28"/>
          <w:szCs w:val="28"/>
          <w:lang w:val="uk-UA" w:eastAsia="ru-RU"/>
        </w:rPr>
        <w:t xml:space="preserve">сторони вирішують між собою шляхом переговорів, а у випадку </w:t>
      </w:r>
      <w:r w:rsidRPr="004C038D">
        <w:rPr>
          <w:rFonts w:ascii="Times New Roman" w:hAnsi="Times New Roman" w:cs="Times New Roman"/>
          <w:color w:val="000000"/>
          <w:spacing w:val="-1"/>
          <w:sz w:val="28"/>
          <w:szCs w:val="28"/>
          <w:lang w:val="uk-UA" w:eastAsia="ru-RU"/>
        </w:rPr>
        <w:lastRenderedPageBreak/>
        <w:t xml:space="preserve">недосягнення згоди - </w:t>
      </w:r>
      <w:r w:rsidRPr="004C038D">
        <w:rPr>
          <w:rFonts w:ascii="Times New Roman" w:hAnsi="Times New Roman" w:cs="Times New Roman"/>
          <w:color w:val="000000"/>
          <w:spacing w:val="2"/>
          <w:sz w:val="28"/>
          <w:szCs w:val="28"/>
          <w:lang w:val="uk-UA" w:eastAsia="ru-RU"/>
        </w:rPr>
        <w:t>у  Господарському  суді.</w:t>
      </w:r>
    </w:p>
    <w:p w14:paraId="4D4745A1" w14:textId="77777777" w:rsidR="000663DF" w:rsidRPr="004C038D" w:rsidRDefault="000663DF" w:rsidP="006E013D">
      <w:pPr>
        <w:shd w:val="clear" w:color="auto" w:fill="FFFFFF"/>
        <w:suppressAutoHyphens w:val="0"/>
        <w:autoSpaceDN w:val="0"/>
        <w:adjustRightInd w:val="0"/>
        <w:ind w:right="19"/>
        <w:jc w:val="both"/>
        <w:rPr>
          <w:rFonts w:ascii="Times New Roman" w:hAnsi="Times New Roman" w:cs="Times New Roman"/>
          <w:sz w:val="28"/>
          <w:szCs w:val="28"/>
          <w:lang w:val="uk-UA" w:eastAsia="ru-RU"/>
        </w:rPr>
      </w:pPr>
    </w:p>
    <w:p w14:paraId="1A2B827E" w14:textId="77777777" w:rsidR="004C038D" w:rsidRPr="004C038D" w:rsidRDefault="004C038D" w:rsidP="004C038D">
      <w:pPr>
        <w:shd w:val="clear" w:color="auto" w:fill="FFFFFF"/>
        <w:suppressAutoHyphens w:val="0"/>
        <w:autoSpaceDN w:val="0"/>
        <w:adjustRightInd w:val="0"/>
        <w:jc w:val="center"/>
        <w:rPr>
          <w:rFonts w:ascii="Times New Roman" w:hAnsi="Times New Roman" w:cs="Times New Roman"/>
          <w:b/>
          <w:bCs/>
          <w:color w:val="000000"/>
          <w:sz w:val="28"/>
          <w:szCs w:val="28"/>
          <w:u w:val="single"/>
          <w:lang w:val="uk-UA" w:eastAsia="ru-RU"/>
        </w:rPr>
      </w:pPr>
      <w:r w:rsidRPr="004C038D">
        <w:rPr>
          <w:rFonts w:ascii="Times New Roman" w:hAnsi="Times New Roman" w:cs="Times New Roman"/>
          <w:b/>
          <w:bCs/>
          <w:color w:val="000000"/>
          <w:sz w:val="28"/>
          <w:szCs w:val="28"/>
          <w:u w:val="single"/>
          <w:lang w:eastAsia="ru-RU"/>
        </w:rPr>
        <w:t>4</w:t>
      </w:r>
      <w:r w:rsidRPr="004C038D">
        <w:rPr>
          <w:rFonts w:ascii="Times New Roman" w:hAnsi="Times New Roman" w:cs="Times New Roman"/>
          <w:b/>
          <w:bCs/>
          <w:color w:val="000000"/>
          <w:sz w:val="28"/>
          <w:szCs w:val="28"/>
          <w:u w:val="single"/>
          <w:lang w:val="uk-UA" w:eastAsia="ru-RU"/>
        </w:rPr>
        <w:t>. Обставини непереборної сили</w:t>
      </w:r>
    </w:p>
    <w:p w14:paraId="1239EC06" w14:textId="77777777" w:rsidR="004C038D" w:rsidRPr="004C038D" w:rsidRDefault="004C038D" w:rsidP="004C038D">
      <w:pPr>
        <w:shd w:val="clear" w:color="auto" w:fill="FFFFFF"/>
        <w:suppressAutoHyphens w:val="0"/>
        <w:autoSpaceDN w:val="0"/>
        <w:adjustRightInd w:val="0"/>
        <w:jc w:val="center"/>
        <w:rPr>
          <w:rFonts w:ascii="Times New Roman" w:hAnsi="Times New Roman" w:cs="Times New Roman"/>
          <w:sz w:val="28"/>
          <w:szCs w:val="28"/>
          <w:u w:val="single"/>
          <w:lang w:eastAsia="ru-RU"/>
        </w:rPr>
      </w:pPr>
    </w:p>
    <w:p w14:paraId="53206A43" w14:textId="77777777" w:rsidR="004C038D" w:rsidRPr="004C038D" w:rsidRDefault="004C038D" w:rsidP="004C038D">
      <w:pPr>
        <w:widowControl/>
        <w:tabs>
          <w:tab w:val="left" w:pos="1440"/>
        </w:tabs>
        <w:suppressAutoHyphens w:val="0"/>
        <w:autoSpaceDE/>
        <w:ind w:firstLine="709"/>
        <w:jc w:val="both"/>
        <w:rPr>
          <w:rFonts w:ascii="Times New Roman" w:hAnsi="Times New Roman" w:cs="Times New Roman"/>
          <w:sz w:val="28"/>
          <w:szCs w:val="28"/>
          <w:lang w:val="uk-UA" w:eastAsia="ru-RU"/>
        </w:rPr>
      </w:pPr>
      <w:r w:rsidRPr="004C038D">
        <w:rPr>
          <w:rFonts w:ascii="Times New Roman" w:hAnsi="Times New Roman" w:cs="Times New Roman"/>
          <w:sz w:val="28"/>
          <w:szCs w:val="28"/>
          <w:lang w:val="uk-UA" w:eastAsia="ru-RU"/>
        </w:rPr>
        <w:t xml:space="preserve">4.1.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D995C24" w14:textId="77777777" w:rsidR="004C038D" w:rsidRPr="004C038D" w:rsidRDefault="004C038D" w:rsidP="004C038D">
      <w:pPr>
        <w:widowControl/>
        <w:tabs>
          <w:tab w:val="left" w:pos="1440"/>
        </w:tabs>
        <w:suppressAutoHyphens w:val="0"/>
        <w:autoSpaceDE/>
        <w:ind w:firstLine="709"/>
        <w:jc w:val="both"/>
        <w:rPr>
          <w:rFonts w:ascii="Times New Roman" w:hAnsi="Times New Roman" w:cs="Times New Roman"/>
          <w:sz w:val="28"/>
          <w:szCs w:val="28"/>
          <w:lang w:val="uk-UA" w:eastAsia="ru-RU"/>
        </w:rPr>
      </w:pPr>
      <w:r w:rsidRPr="004C038D">
        <w:rPr>
          <w:rFonts w:ascii="Times New Roman" w:hAnsi="Times New Roman" w:cs="Times New Roman"/>
          <w:sz w:val="28"/>
          <w:szCs w:val="28"/>
          <w:lang w:val="uk-UA" w:eastAsia="ru-RU"/>
        </w:rPr>
        <w:t xml:space="preserve">4.2.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1F7095B7" w14:textId="77777777" w:rsidR="004C038D" w:rsidRPr="004C038D" w:rsidRDefault="004C038D" w:rsidP="004C038D">
      <w:pPr>
        <w:widowControl/>
        <w:tabs>
          <w:tab w:val="left" w:pos="1440"/>
        </w:tabs>
        <w:suppressAutoHyphens w:val="0"/>
        <w:autoSpaceDE/>
        <w:ind w:firstLine="709"/>
        <w:jc w:val="both"/>
        <w:rPr>
          <w:rFonts w:ascii="Times New Roman" w:hAnsi="Times New Roman" w:cs="Times New Roman"/>
          <w:sz w:val="28"/>
          <w:szCs w:val="28"/>
          <w:lang w:val="uk-UA" w:eastAsia="ru-RU"/>
        </w:rPr>
      </w:pPr>
      <w:r w:rsidRPr="004C038D">
        <w:rPr>
          <w:rFonts w:ascii="Times New Roman" w:hAnsi="Times New Roman" w:cs="Times New Roman"/>
          <w:sz w:val="28"/>
          <w:szCs w:val="28"/>
          <w:lang w:val="uk-UA" w:eastAsia="ru-RU"/>
        </w:rPr>
        <w:t xml:space="preserve">4.3. Доказом виникнення обставин непереборної сили та строку їх дії є відповідні документи, які видаються органом виконавчої влади. </w:t>
      </w:r>
    </w:p>
    <w:p w14:paraId="3D2C4FA5" w14:textId="77777777" w:rsidR="004C038D" w:rsidRPr="004C038D" w:rsidRDefault="004C038D" w:rsidP="004C038D">
      <w:pPr>
        <w:widowControl/>
        <w:tabs>
          <w:tab w:val="left" w:pos="1440"/>
        </w:tabs>
        <w:suppressAutoHyphens w:val="0"/>
        <w:autoSpaceDE/>
        <w:ind w:firstLine="720"/>
        <w:jc w:val="both"/>
        <w:outlineLvl w:val="2"/>
        <w:rPr>
          <w:rFonts w:ascii="Times New Roman" w:hAnsi="Times New Roman" w:cs="Times New Roman"/>
          <w:sz w:val="28"/>
          <w:szCs w:val="28"/>
          <w:lang w:val="uk-UA" w:eastAsia="ru-RU"/>
        </w:rPr>
      </w:pPr>
      <w:r w:rsidRPr="004C038D">
        <w:rPr>
          <w:rFonts w:ascii="Times New Roman" w:hAnsi="Times New Roman" w:cs="Times New Roman"/>
          <w:sz w:val="28"/>
          <w:szCs w:val="28"/>
          <w:lang w:val="uk-UA" w:eastAsia="ru-RU"/>
        </w:rPr>
        <w:t>4.4.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7F82F53" w14:textId="77777777" w:rsidR="004C038D" w:rsidRPr="004C038D" w:rsidRDefault="004C038D" w:rsidP="004C038D">
      <w:pPr>
        <w:widowControl/>
        <w:tabs>
          <w:tab w:val="left" w:pos="1440"/>
        </w:tabs>
        <w:suppressAutoHyphens w:val="0"/>
        <w:autoSpaceDE/>
        <w:ind w:firstLine="720"/>
        <w:jc w:val="both"/>
        <w:outlineLvl w:val="2"/>
        <w:rPr>
          <w:rFonts w:ascii="Times New Roman" w:hAnsi="Times New Roman" w:cs="Times New Roman"/>
          <w:sz w:val="28"/>
          <w:szCs w:val="28"/>
          <w:lang w:val="uk-UA" w:eastAsia="ru-RU"/>
        </w:rPr>
      </w:pPr>
    </w:p>
    <w:p w14:paraId="373C80CF" w14:textId="77777777" w:rsidR="004C038D" w:rsidRPr="004C038D" w:rsidRDefault="004C038D" w:rsidP="004C038D">
      <w:pPr>
        <w:shd w:val="clear" w:color="auto" w:fill="FFFFFF"/>
        <w:tabs>
          <w:tab w:val="left" w:pos="1315"/>
        </w:tabs>
        <w:suppressAutoHyphens w:val="0"/>
        <w:autoSpaceDN w:val="0"/>
        <w:adjustRightInd w:val="0"/>
        <w:spacing w:before="120" w:after="120"/>
        <w:ind w:firstLine="142"/>
        <w:jc w:val="center"/>
        <w:rPr>
          <w:rFonts w:ascii="Times New Roman" w:hAnsi="Times New Roman" w:cs="Times New Roman"/>
          <w:sz w:val="28"/>
          <w:szCs w:val="28"/>
          <w:u w:val="single"/>
          <w:lang w:val="uk-UA" w:eastAsia="ru-RU"/>
        </w:rPr>
      </w:pPr>
      <w:r w:rsidRPr="004C038D">
        <w:rPr>
          <w:rFonts w:ascii="Times New Roman" w:hAnsi="Times New Roman" w:cs="Times New Roman"/>
          <w:b/>
          <w:bCs/>
          <w:color w:val="000000"/>
          <w:spacing w:val="-7"/>
          <w:sz w:val="28"/>
          <w:szCs w:val="28"/>
          <w:u w:val="single"/>
          <w:lang w:eastAsia="ru-RU"/>
        </w:rPr>
        <w:t>5</w:t>
      </w:r>
      <w:proofErr w:type="spellStart"/>
      <w:r w:rsidRPr="004C038D">
        <w:rPr>
          <w:rFonts w:ascii="Times New Roman" w:hAnsi="Times New Roman" w:cs="Times New Roman"/>
          <w:b/>
          <w:bCs/>
          <w:color w:val="000000"/>
          <w:spacing w:val="-7"/>
          <w:sz w:val="28"/>
          <w:szCs w:val="28"/>
          <w:u w:val="single"/>
          <w:lang w:val="uk-UA" w:eastAsia="ru-RU"/>
        </w:rPr>
        <w:t>.</w:t>
      </w:r>
      <w:r w:rsidRPr="004C038D">
        <w:rPr>
          <w:rFonts w:ascii="Times New Roman" w:hAnsi="Times New Roman" w:cs="Times New Roman"/>
          <w:b/>
          <w:bCs/>
          <w:color w:val="000000"/>
          <w:spacing w:val="3"/>
          <w:sz w:val="28"/>
          <w:szCs w:val="28"/>
          <w:u w:val="single"/>
          <w:lang w:val="uk-UA" w:eastAsia="ru-RU"/>
        </w:rPr>
        <w:t>Строк</w:t>
      </w:r>
      <w:proofErr w:type="spellEnd"/>
      <w:r w:rsidRPr="004C038D">
        <w:rPr>
          <w:rFonts w:ascii="Times New Roman" w:hAnsi="Times New Roman" w:cs="Times New Roman"/>
          <w:b/>
          <w:bCs/>
          <w:color w:val="000000"/>
          <w:spacing w:val="3"/>
          <w:sz w:val="28"/>
          <w:szCs w:val="28"/>
          <w:u w:val="single"/>
          <w:lang w:val="uk-UA" w:eastAsia="ru-RU"/>
        </w:rPr>
        <w:t xml:space="preserve"> дії Договору,</w:t>
      </w:r>
    </w:p>
    <w:p w14:paraId="27265021" w14:textId="77777777" w:rsidR="004C038D" w:rsidRPr="004C038D" w:rsidRDefault="004C038D" w:rsidP="004C038D">
      <w:pPr>
        <w:shd w:val="clear" w:color="auto" w:fill="FFFFFF"/>
        <w:suppressAutoHyphens w:val="0"/>
        <w:autoSpaceDN w:val="0"/>
        <w:adjustRightInd w:val="0"/>
        <w:ind w:left="29" w:right="10" w:firstLine="680"/>
        <w:jc w:val="both"/>
        <w:rPr>
          <w:rFonts w:ascii="Times New Roman" w:hAnsi="Times New Roman" w:cs="Times New Roman"/>
          <w:color w:val="000000"/>
          <w:spacing w:val="2"/>
          <w:sz w:val="28"/>
          <w:szCs w:val="28"/>
          <w:lang w:val="uk-UA" w:eastAsia="ru-RU"/>
        </w:rPr>
      </w:pPr>
      <w:r w:rsidRPr="004C038D">
        <w:rPr>
          <w:rFonts w:ascii="Times New Roman" w:hAnsi="Times New Roman" w:cs="Times New Roman"/>
          <w:color w:val="000000"/>
          <w:spacing w:val="2"/>
          <w:sz w:val="28"/>
          <w:szCs w:val="28"/>
          <w:lang w:eastAsia="ru-RU"/>
        </w:rPr>
        <w:t>5</w:t>
      </w:r>
      <w:r w:rsidRPr="004C038D">
        <w:rPr>
          <w:rFonts w:ascii="Times New Roman" w:hAnsi="Times New Roman" w:cs="Times New Roman"/>
          <w:color w:val="000000"/>
          <w:spacing w:val="2"/>
          <w:sz w:val="28"/>
          <w:szCs w:val="28"/>
          <w:lang w:val="uk-UA" w:eastAsia="ru-RU"/>
        </w:rPr>
        <w:t>.1 Даний Догові</w:t>
      </w:r>
      <w:proofErr w:type="gramStart"/>
      <w:r w:rsidRPr="004C038D">
        <w:rPr>
          <w:rFonts w:ascii="Times New Roman" w:hAnsi="Times New Roman" w:cs="Times New Roman"/>
          <w:color w:val="000000"/>
          <w:spacing w:val="2"/>
          <w:sz w:val="28"/>
          <w:szCs w:val="28"/>
          <w:lang w:val="uk-UA" w:eastAsia="ru-RU"/>
        </w:rPr>
        <w:t>р</w:t>
      </w:r>
      <w:proofErr w:type="gramEnd"/>
      <w:r w:rsidRPr="004C038D">
        <w:rPr>
          <w:rFonts w:ascii="Times New Roman" w:hAnsi="Times New Roman" w:cs="Times New Roman"/>
          <w:color w:val="000000"/>
          <w:spacing w:val="2"/>
          <w:sz w:val="28"/>
          <w:szCs w:val="28"/>
          <w:lang w:val="uk-UA" w:eastAsia="ru-RU"/>
        </w:rPr>
        <w:t xml:space="preserve"> складений у 2-х примірниках, які мають однакову юридичну силу. </w:t>
      </w:r>
    </w:p>
    <w:p w14:paraId="03DCCE0B" w14:textId="185655F1" w:rsidR="004C038D" w:rsidRPr="004C038D" w:rsidRDefault="004C038D" w:rsidP="004C038D">
      <w:pPr>
        <w:shd w:val="clear" w:color="auto" w:fill="FFFFFF"/>
        <w:suppressAutoHyphens w:val="0"/>
        <w:autoSpaceDN w:val="0"/>
        <w:adjustRightInd w:val="0"/>
        <w:ind w:left="29" w:right="10" w:firstLine="680"/>
        <w:jc w:val="both"/>
        <w:rPr>
          <w:rFonts w:ascii="Times New Roman" w:hAnsi="Times New Roman" w:cs="Times New Roman"/>
          <w:color w:val="000000"/>
          <w:spacing w:val="1"/>
          <w:sz w:val="28"/>
          <w:szCs w:val="28"/>
          <w:lang w:val="uk-UA" w:eastAsia="ru-RU"/>
        </w:rPr>
      </w:pPr>
      <w:r w:rsidRPr="004C038D">
        <w:rPr>
          <w:rFonts w:ascii="Times New Roman" w:hAnsi="Times New Roman" w:cs="Times New Roman"/>
          <w:color w:val="000000"/>
          <w:spacing w:val="4"/>
          <w:sz w:val="28"/>
          <w:szCs w:val="28"/>
          <w:lang w:eastAsia="ru-RU"/>
        </w:rPr>
        <w:t>5</w:t>
      </w:r>
      <w:r w:rsidRPr="004C038D">
        <w:rPr>
          <w:rFonts w:ascii="Times New Roman" w:hAnsi="Times New Roman" w:cs="Times New Roman"/>
          <w:color w:val="000000"/>
          <w:spacing w:val="4"/>
          <w:sz w:val="28"/>
          <w:szCs w:val="28"/>
          <w:lang w:val="uk-UA" w:eastAsia="ru-RU"/>
        </w:rPr>
        <w:t>.2.Догові</w:t>
      </w:r>
      <w:proofErr w:type="gramStart"/>
      <w:r w:rsidRPr="004C038D">
        <w:rPr>
          <w:rFonts w:ascii="Times New Roman" w:hAnsi="Times New Roman" w:cs="Times New Roman"/>
          <w:color w:val="000000"/>
          <w:spacing w:val="4"/>
          <w:sz w:val="28"/>
          <w:szCs w:val="28"/>
          <w:lang w:val="uk-UA" w:eastAsia="ru-RU"/>
        </w:rPr>
        <w:t>р</w:t>
      </w:r>
      <w:proofErr w:type="gramEnd"/>
      <w:r w:rsidRPr="004C038D">
        <w:rPr>
          <w:rFonts w:ascii="Times New Roman" w:hAnsi="Times New Roman" w:cs="Times New Roman"/>
          <w:color w:val="000000"/>
          <w:spacing w:val="4"/>
          <w:sz w:val="28"/>
          <w:szCs w:val="28"/>
          <w:lang w:val="uk-UA" w:eastAsia="ru-RU"/>
        </w:rPr>
        <w:t xml:space="preserve"> вступає в силу з моменту підписання його сторонами і діє до 31 грудня </w:t>
      </w:r>
      <w:r w:rsidRPr="004C038D">
        <w:rPr>
          <w:rFonts w:ascii="Times New Roman" w:hAnsi="Times New Roman" w:cs="Times New Roman"/>
          <w:color w:val="000000"/>
          <w:spacing w:val="9"/>
          <w:sz w:val="28"/>
          <w:szCs w:val="28"/>
          <w:lang w:val="uk-UA" w:eastAsia="ru-RU"/>
        </w:rPr>
        <w:t>202</w:t>
      </w:r>
      <w:r w:rsidR="00510157">
        <w:rPr>
          <w:rFonts w:ascii="Times New Roman" w:hAnsi="Times New Roman" w:cs="Times New Roman"/>
          <w:color w:val="000000"/>
          <w:spacing w:val="9"/>
          <w:sz w:val="28"/>
          <w:szCs w:val="28"/>
          <w:lang w:val="uk-UA" w:eastAsia="ru-RU"/>
        </w:rPr>
        <w:t>3</w:t>
      </w:r>
      <w:r w:rsidRPr="004C038D">
        <w:rPr>
          <w:rFonts w:ascii="Times New Roman" w:hAnsi="Times New Roman" w:cs="Times New Roman"/>
          <w:color w:val="000000"/>
          <w:spacing w:val="9"/>
          <w:sz w:val="28"/>
          <w:szCs w:val="28"/>
          <w:lang w:val="uk-UA" w:eastAsia="ru-RU"/>
        </w:rPr>
        <w:t xml:space="preserve"> року, але у випадку, якщо сторони до 31.12.202</w:t>
      </w:r>
      <w:r w:rsidR="00510157">
        <w:rPr>
          <w:rFonts w:ascii="Times New Roman" w:hAnsi="Times New Roman" w:cs="Times New Roman"/>
          <w:color w:val="000000"/>
          <w:spacing w:val="9"/>
          <w:sz w:val="28"/>
          <w:szCs w:val="28"/>
          <w:lang w:val="uk-UA" w:eastAsia="ru-RU"/>
        </w:rPr>
        <w:t>3</w:t>
      </w:r>
      <w:r w:rsidRPr="004C038D">
        <w:rPr>
          <w:rFonts w:ascii="Times New Roman" w:hAnsi="Times New Roman" w:cs="Times New Roman"/>
          <w:color w:val="000000"/>
          <w:spacing w:val="9"/>
          <w:sz w:val="28"/>
          <w:szCs w:val="28"/>
          <w:lang w:val="uk-UA" w:eastAsia="ru-RU"/>
        </w:rPr>
        <w:t xml:space="preserve"> не виконали своїх </w:t>
      </w:r>
      <w:r w:rsidRPr="004C038D">
        <w:rPr>
          <w:rFonts w:ascii="Times New Roman" w:hAnsi="Times New Roman" w:cs="Times New Roman"/>
          <w:color w:val="000000"/>
          <w:spacing w:val="10"/>
          <w:sz w:val="28"/>
          <w:szCs w:val="28"/>
          <w:lang w:val="uk-UA" w:eastAsia="ru-RU"/>
        </w:rPr>
        <w:t xml:space="preserve">зобов'язань по даному договору, то дія договору продовжується до повного </w:t>
      </w:r>
      <w:r w:rsidRPr="004C038D">
        <w:rPr>
          <w:rFonts w:ascii="Times New Roman" w:hAnsi="Times New Roman" w:cs="Times New Roman"/>
          <w:color w:val="000000"/>
          <w:spacing w:val="1"/>
          <w:sz w:val="28"/>
          <w:szCs w:val="28"/>
          <w:lang w:val="uk-UA" w:eastAsia="ru-RU"/>
        </w:rPr>
        <w:t>виконання сторонами своїх зобов'язань.</w:t>
      </w:r>
    </w:p>
    <w:p w14:paraId="48D93D7C" w14:textId="77777777" w:rsidR="004C038D" w:rsidRPr="004C038D" w:rsidRDefault="004C038D" w:rsidP="004C038D">
      <w:pPr>
        <w:shd w:val="clear" w:color="auto" w:fill="FFFFFF"/>
        <w:suppressAutoHyphens w:val="0"/>
        <w:autoSpaceDN w:val="0"/>
        <w:adjustRightInd w:val="0"/>
        <w:ind w:left="29" w:right="10" w:firstLine="680"/>
        <w:jc w:val="both"/>
        <w:rPr>
          <w:rFonts w:ascii="Times New Roman" w:hAnsi="Times New Roman" w:cs="Times New Roman"/>
          <w:color w:val="000000"/>
          <w:spacing w:val="1"/>
          <w:sz w:val="28"/>
          <w:szCs w:val="28"/>
          <w:lang w:val="uk-UA" w:eastAsia="ru-RU"/>
        </w:rPr>
      </w:pPr>
      <w:r w:rsidRPr="004C038D">
        <w:rPr>
          <w:rFonts w:ascii="Times New Roman" w:hAnsi="Times New Roman" w:cs="Times New Roman"/>
          <w:color w:val="000000"/>
          <w:spacing w:val="1"/>
          <w:sz w:val="28"/>
          <w:szCs w:val="28"/>
          <w:lang w:val="uk-UA" w:eastAsia="ru-RU"/>
        </w:rPr>
        <w:t>5.3.</w:t>
      </w:r>
      <w:r w:rsidRPr="004C038D">
        <w:rPr>
          <w:rFonts w:ascii="Times New Roman" w:hAnsi="Times New Roman" w:cs="Times New Roman"/>
          <w:sz w:val="28"/>
          <w:szCs w:val="28"/>
          <w:lang w:eastAsia="ru-RU"/>
        </w:rPr>
        <w:t xml:space="preserve"> </w:t>
      </w:r>
      <w:r w:rsidRPr="004C038D">
        <w:rPr>
          <w:rFonts w:ascii="Times New Roman" w:hAnsi="Times New Roman" w:cs="Times New Roman"/>
          <w:color w:val="000000"/>
          <w:spacing w:val="1"/>
          <w:sz w:val="28"/>
          <w:szCs w:val="28"/>
          <w:lang w:val="uk-UA" w:eastAsia="ru-RU"/>
        </w:rPr>
        <w:t>Договір може бути розірваний в будь-який час по взаємній згоді Сторін. При цьому Сторона-ініціатор зобов’язана повідомити іншу Сторону про дострокове розірвання цього Договору не менш як за 30 календарних днів до дати розірвання.</w:t>
      </w:r>
    </w:p>
    <w:p w14:paraId="51188E72" w14:textId="77777777" w:rsidR="004C038D" w:rsidRPr="004C038D" w:rsidRDefault="004C038D" w:rsidP="004C038D">
      <w:pPr>
        <w:shd w:val="clear" w:color="auto" w:fill="FFFFFF"/>
        <w:suppressAutoHyphens w:val="0"/>
        <w:autoSpaceDN w:val="0"/>
        <w:adjustRightInd w:val="0"/>
        <w:ind w:left="29" w:right="10" w:firstLine="142"/>
        <w:jc w:val="both"/>
        <w:rPr>
          <w:rFonts w:ascii="Times New Roman" w:hAnsi="Times New Roman" w:cs="Times New Roman"/>
          <w:color w:val="000000"/>
          <w:spacing w:val="1"/>
          <w:sz w:val="28"/>
          <w:szCs w:val="28"/>
          <w:lang w:val="uk-UA" w:eastAsia="ru-RU"/>
        </w:rPr>
      </w:pPr>
    </w:p>
    <w:p w14:paraId="361D816F" w14:textId="77777777" w:rsidR="004C038D" w:rsidRPr="004C038D" w:rsidRDefault="004C038D" w:rsidP="004C038D">
      <w:pPr>
        <w:shd w:val="clear" w:color="auto" w:fill="FFFFFF"/>
        <w:tabs>
          <w:tab w:val="left" w:pos="264"/>
        </w:tabs>
        <w:autoSpaceDE/>
        <w:ind w:firstLine="709"/>
        <w:jc w:val="center"/>
        <w:rPr>
          <w:rFonts w:ascii="Times New Roman" w:eastAsia="Lucida Sans Unicode" w:hAnsi="Times New Roman" w:cs="Times New Roman"/>
          <w:b/>
          <w:spacing w:val="5"/>
          <w:kern w:val="22"/>
          <w:sz w:val="28"/>
          <w:szCs w:val="28"/>
          <w:lang w:val="uk-UA" w:eastAsia="uk-UA"/>
        </w:rPr>
      </w:pPr>
      <w:r w:rsidRPr="004C038D">
        <w:rPr>
          <w:rFonts w:ascii="Times New Roman" w:eastAsia="Lucida Sans Unicode" w:hAnsi="Times New Roman" w:cs="Times New Roman"/>
          <w:b/>
          <w:caps/>
          <w:spacing w:val="5"/>
          <w:kern w:val="22"/>
          <w:sz w:val="28"/>
          <w:szCs w:val="28"/>
          <w:lang w:val="uk-UA" w:eastAsia="uk-UA"/>
        </w:rPr>
        <w:t xml:space="preserve">6. </w:t>
      </w:r>
      <w:r w:rsidRPr="004C038D">
        <w:rPr>
          <w:rFonts w:ascii="Times New Roman" w:eastAsia="Lucida Sans Unicode" w:hAnsi="Times New Roman" w:cs="Times New Roman"/>
          <w:b/>
          <w:spacing w:val="5"/>
          <w:kern w:val="22"/>
          <w:sz w:val="28"/>
          <w:szCs w:val="28"/>
          <w:lang w:val="uk-UA" w:eastAsia="uk-UA"/>
        </w:rPr>
        <w:t xml:space="preserve">Антикорупційне застереження </w:t>
      </w:r>
      <w:r w:rsidRPr="004C038D">
        <w:rPr>
          <w:rFonts w:ascii="Times New Roman" w:eastAsia="Lucida Sans Unicode" w:hAnsi="Times New Roman" w:cs="Times New Roman"/>
          <w:b/>
          <w:caps/>
          <w:spacing w:val="5"/>
          <w:kern w:val="22"/>
          <w:sz w:val="28"/>
          <w:szCs w:val="28"/>
          <w:lang w:val="uk-UA" w:eastAsia="uk-UA"/>
        </w:rPr>
        <w:t xml:space="preserve"> </w:t>
      </w:r>
      <w:r w:rsidRPr="004C038D">
        <w:rPr>
          <w:rFonts w:ascii="Times New Roman" w:eastAsia="Lucida Sans Unicode" w:hAnsi="Times New Roman" w:cs="Times New Roman"/>
          <w:b/>
          <w:spacing w:val="5"/>
          <w:kern w:val="22"/>
          <w:sz w:val="28"/>
          <w:szCs w:val="28"/>
          <w:lang w:val="uk-UA" w:eastAsia="uk-UA"/>
        </w:rPr>
        <w:t>та обмежувальні заходи (санкції).</w:t>
      </w:r>
    </w:p>
    <w:p w14:paraId="24FB46E2" w14:textId="77777777" w:rsidR="004C038D" w:rsidRPr="004C038D" w:rsidRDefault="004C038D" w:rsidP="004C038D">
      <w:pPr>
        <w:shd w:val="clear" w:color="auto" w:fill="FFFFFF"/>
        <w:tabs>
          <w:tab w:val="left" w:pos="264"/>
        </w:tabs>
        <w:autoSpaceDE/>
        <w:ind w:firstLine="709"/>
        <w:jc w:val="center"/>
        <w:rPr>
          <w:rFonts w:ascii="Times New Roman" w:eastAsia="Lucida Sans Unicode" w:hAnsi="Times New Roman" w:cs="Times New Roman"/>
          <w:b/>
          <w:caps/>
          <w:spacing w:val="5"/>
          <w:kern w:val="22"/>
          <w:sz w:val="28"/>
          <w:szCs w:val="28"/>
          <w:lang w:val="uk-UA" w:eastAsia="uk-UA"/>
        </w:rPr>
      </w:pPr>
    </w:p>
    <w:p w14:paraId="56DB117C" w14:textId="77777777" w:rsidR="004C038D" w:rsidRPr="004C038D" w:rsidRDefault="004C038D" w:rsidP="004C038D">
      <w:pPr>
        <w:tabs>
          <w:tab w:val="left" w:pos="0"/>
          <w:tab w:val="left" w:pos="1276"/>
        </w:tabs>
        <w:suppressAutoHyphens w:val="0"/>
        <w:autoSpaceDE/>
        <w:ind w:firstLine="851"/>
        <w:jc w:val="both"/>
        <w:rPr>
          <w:rFonts w:ascii="Times New Roman" w:hAnsi="Times New Roman" w:cs="Times New Roman"/>
          <w:sz w:val="28"/>
          <w:szCs w:val="28"/>
          <w:lang w:val="uk-UA" w:eastAsia="ru-RU"/>
        </w:rPr>
      </w:pPr>
      <w:r w:rsidRPr="004C038D">
        <w:rPr>
          <w:rFonts w:ascii="Times New Roman" w:hAnsi="Times New Roman" w:cs="Times New Roman"/>
          <w:sz w:val="28"/>
          <w:szCs w:val="28"/>
          <w:lang w:val="uk-UA" w:eastAsia="ru-RU"/>
        </w:rPr>
        <w:t>Сторони цим запевняють та гарантують одна одній, що (як на момент підписання Сторонами цього Договору, так і на майбутнє):</w:t>
      </w:r>
    </w:p>
    <w:p w14:paraId="2D3AA388" w14:textId="77777777" w:rsidR="004C038D" w:rsidRPr="004C038D" w:rsidRDefault="004C038D" w:rsidP="004C038D">
      <w:pPr>
        <w:tabs>
          <w:tab w:val="left" w:pos="0"/>
          <w:tab w:val="left" w:pos="1276"/>
        </w:tabs>
        <w:suppressAutoHyphens w:val="0"/>
        <w:autoSpaceDE/>
        <w:ind w:firstLine="851"/>
        <w:jc w:val="both"/>
        <w:rPr>
          <w:rFonts w:ascii="Times New Roman" w:hAnsi="Times New Roman" w:cs="Times New Roman"/>
          <w:sz w:val="28"/>
          <w:szCs w:val="28"/>
          <w:lang w:val="uk-UA" w:eastAsia="ru-RU"/>
        </w:rPr>
      </w:pPr>
      <w:r w:rsidRPr="004C038D">
        <w:rPr>
          <w:rFonts w:ascii="Times New Roman" w:hAnsi="Times New Roman" w:cs="Times New Roman"/>
          <w:sz w:val="28"/>
          <w:szCs w:val="28"/>
          <w:lang w:val="uk-UA" w:eastAsia="ru-RU"/>
        </w:rPr>
        <w:t xml:space="preserve">6.1. </w:t>
      </w:r>
      <w:r w:rsidRPr="004C038D">
        <w:rPr>
          <w:rFonts w:ascii="Times New Roman" w:hAnsi="Times New Roman" w:cs="Times New Roman"/>
          <w:sz w:val="28"/>
          <w:szCs w:val="28"/>
          <w:lang w:val="uk-UA" w:eastAsia="ru-RU"/>
        </w:rPr>
        <w:tab/>
        <w:t xml:space="preserve">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w:t>
      </w:r>
    </w:p>
    <w:p w14:paraId="3DA057F2" w14:textId="77777777" w:rsidR="004C038D" w:rsidRPr="004C038D" w:rsidRDefault="004C038D" w:rsidP="004C038D">
      <w:pPr>
        <w:tabs>
          <w:tab w:val="left" w:pos="0"/>
          <w:tab w:val="left" w:pos="1276"/>
        </w:tabs>
        <w:suppressAutoHyphens w:val="0"/>
        <w:autoSpaceDE/>
        <w:ind w:firstLine="851"/>
        <w:jc w:val="both"/>
        <w:rPr>
          <w:rFonts w:ascii="Times New Roman" w:hAnsi="Times New Roman" w:cs="Times New Roman"/>
          <w:sz w:val="28"/>
          <w:szCs w:val="28"/>
          <w:lang w:val="uk-UA" w:eastAsia="ru-RU"/>
        </w:rPr>
      </w:pPr>
      <w:r w:rsidRPr="004C038D">
        <w:rPr>
          <w:rFonts w:ascii="Times New Roman" w:hAnsi="Times New Roman" w:cs="Times New Roman"/>
          <w:sz w:val="28"/>
          <w:szCs w:val="28"/>
          <w:lang w:val="uk-UA" w:eastAsia="ru-RU"/>
        </w:rPr>
        <w:t xml:space="preserve">6.2. </w:t>
      </w:r>
      <w:r w:rsidRPr="004C038D">
        <w:rPr>
          <w:rFonts w:ascii="Times New Roman" w:hAnsi="Times New Roman" w:cs="Times New Roman"/>
          <w:sz w:val="28"/>
          <w:szCs w:val="28"/>
          <w:lang w:val="uk-UA" w:eastAsia="ru-RU"/>
        </w:rPr>
        <w:tab/>
        <w:t>Сторона не співпрацює та не пов’язана відносинами контролю з особами, на яких поширюється дія Санкцій;</w:t>
      </w:r>
    </w:p>
    <w:p w14:paraId="4B5AB9F4" w14:textId="77777777" w:rsidR="004C038D" w:rsidRPr="004C038D" w:rsidRDefault="004C038D" w:rsidP="004C038D">
      <w:pPr>
        <w:tabs>
          <w:tab w:val="left" w:pos="0"/>
          <w:tab w:val="left" w:pos="1276"/>
        </w:tabs>
        <w:suppressAutoHyphens w:val="0"/>
        <w:autoSpaceDE/>
        <w:ind w:firstLine="851"/>
        <w:jc w:val="both"/>
        <w:rPr>
          <w:rFonts w:ascii="Times New Roman" w:hAnsi="Times New Roman" w:cs="Times New Roman"/>
          <w:sz w:val="28"/>
          <w:szCs w:val="28"/>
          <w:lang w:val="uk-UA" w:eastAsia="ru-RU"/>
        </w:rPr>
      </w:pPr>
      <w:r w:rsidRPr="004C038D">
        <w:rPr>
          <w:rFonts w:ascii="Times New Roman" w:hAnsi="Times New Roman" w:cs="Times New Roman"/>
          <w:sz w:val="28"/>
          <w:szCs w:val="28"/>
          <w:lang w:val="uk-UA" w:eastAsia="ru-RU"/>
        </w:rPr>
        <w:t>6.3. Сторона здійснює свою господарську діяльність із дотриманням вимог Антикорупційного законодавства.</w:t>
      </w:r>
    </w:p>
    <w:p w14:paraId="729C93B7" w14:textId="77777777" w:rsidR="004C038D" w:rsidRPr="004C038D" w:rsidRDefault="004C038D" w:rsidP="004C038D">
      <w:pPr>
        <w:tabs>
          <w:tab w:val="left" w:pos="0"/>
          <w:tab w:val="left" w:pos="1276"/>
        </w:tabs>
        <w:suppressAutoHyphens w:val="0"/>
        <w:autoSpaceDE/>
        <w:ind w:firstLine="851"/>
        <w:jc w:val="both"/>
        <w:rPr>
          <w:rFonts w:ascii="Times New Roman" w:hAnsi="Times New Roman" w:cs="Times New Roman"/>
          <w:sz w:val="28"/>
          <w:szCs w:val="28"/>
          <w:lang w:val="uk-UA" w:eastAsia="ru-RU"/>
        </w:rPr>
      </w:pPr>
      <w:r w:rsidRPr="004C038D">
        <w:rPr>
          <w:rFonts w:ascii="Times New Roman" w:hAnsi="Times New Roman" w:cs="Times New Roman"/>
          <w:sz w:val="28"/>
          <w:szCs w:val="28"/>
          <w:lang w:val="uk-UA" w:eastAsia="ru-RU"/>
        </w:rPr>
        <w:lastRenderedPageBreak/>
        <w:t>Під Антикорупційним законодавством слід розуміти:</w:t>
      </w:r>
    </w:p>
    <w:p w14:paraId="7BDBB7A8" w14:textId="77777777" w:rsidR="004C038D" w:rsidRPr="004C038D" w:rsidRDefault="004C038D" w:rsidP="004C038D">
      <w:pPr>
        <w:tabs>
          <w:tab w:val="left" w:pos="0"/>
          <w:tab w:val="left" w:pos="1276"/>
        </w:tabs>
        <w:suppressAutoHyphens w:val="0"/>
        <w:autoSpaceDE/>
        <w:ind w:firstLine="851"/>
        <w:jc w:val="both"/>
        <w:rPr>
          <w:rFonts w:ascii="Times New Roman" w:hAnsi="Times New Roman" w:cs="Times New Roman"/>
          <w:sz w:val="28"/>
          <w:szCs w:val="28"/>
          <w:lang w:val="uk-UA" w:eastAsia="ru-RU"/>
        </w:rPr>
      </w:pPr>
      <w:r w:rsidRPr="004C038D">
        <w:rPr>
          <w:rFonts w:ascii="Times New Roman" w:hAnsi="Times New Roman" w:cs="Times New Roman"/>
          <w:sz w:val="28"/>
          <w:szCs w:val="28"/>
          <w:lang w:val="uk-UA" w:eastAsia="ru-RU"/>
        </w:rPr>
        <w:t>-</w:t>
      </w:r>
      <w:r w:rsidRPr="004C038D">
        <w:rPr>
          <w:rFonts w:ascii="Times New Roman" w:hAnsi="Times New Roman" w:cs="Times New Roman"/>
          <w:sz w:val="28"/>
          <w:szCs w:val="28"/>
          <w:lang w:val="uk-UA" w:eastAsia="ru-RU"/>
        </w:rPr>
        <w:tab/>
        <w:t xml:space="preserve">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w:t>
      </w:r>
      <w:proofErr w:type="spellStart"/>
      <w:r w:rsidRPr="004C038D">
        <w:rPr>
          <w:rFonts w:ascii="Times New Roman" w:hAnsi="Times New Roman" w:cs="Times New Roman"/>
          <w:sz w:val="28"/>
          <w:szCs w:val="28"/>
          <w:lang w:val="uk-UA" w:eastAsia="ru-RU"/>
        </w:rPr>
        <w:t>Convention</w:t>
      </w:r>
      <w:proofErr w:type="spellEnd"/>
      <w:r w:rsidRPr="004C038D">
        <w:rPr>
          <w:rFonts w:ascii="Times New Roman" w:hAnsi="Times New Roman" w:cs="Times New Roman"/>
          <w:sz w:val="28"/>
          <w:szCs w:val="28"/>
          <w:lang w:val="uk-UA" w:eastAsia="ru-RU"/>
        </w:rPr>
        <w:t xml:space="preserve"> </w:t>
      </w:r>
      <w:proofErr w:type="spellStart"/>
      <w:r w:rsidRPr="004C038D">
        <w:rPr>
          <w:rFonts w:ascii="Times New Roman" w:hAnsi="Times New Roman" w:cs="Times New Roman"/>
          <w:sz w:val="28"/>
          <w:szCs w:val="28"/>
          <w:lang w:val="uk-UA" w:eastAsia="ru-RU"/>
        </w:rPr>
        <w:t>on</w:t>
      </w:r>
      <w:proofErr w:type="spellEnd"/>
      <w:r w:rsidRPr="004C038D">
        <w:rPr>
          <w:rFonts w:ascii="Times New Roman" w:hAnsi="Times New Roman" w:cs="Times New Roman"/>
          <w:sz w:val="28"/>
          <w:szCs w:val="28"/>
          <w:lang w:val="uk-UA" w:eastAsia="ru-RU"/>
        </w:rPr>
        <w:t xml:space="preserve"> </w:t>
      </w:r>
      <w:proofErr w:type="spellStart"/>
      <w:r w:rsidRPr="004C038D">
        <w:rPr>
          <w:rFonts w:ascii="Times New Roman" w:hAnsi="Times New Roman" w:cs="Times New Roman"/>
          <w:sz w:val="28"/>
          <w:szCs w:val="28"/>
          <w:lang w:val="uk-UA" w:eastAsia="ru-RU"/>
        </w:rPr>
        <w:t>Combating</w:t>
      </w:r>
      <w:proofErr w:type="spellEnd"/>
      <w:r w:rsidRPr="004C038D">
        <w:rPr>
          <w:rFonts w:ascii="Times New Roman" w:hAnsi="Times New Roman" w:cs="Times New Roman"/>
          <w:sz w:val="28"/>
          <w:szCs w:val="28"/>
          <w:lang w:val="uk-UA" w:eastAsia="ru-RU"/>
        </w:rPr>
        <w:t xml:space="preserve"> </w:t>
      </w:r>
      <w:proofErr w:type="spellStart"/>
      <w:r w:rsidRPr="004C038D">
        <w:rPr>
          <w:rFonts w:ascii="Times New Roman" w:hAnsi="Times New Roman" w:cs="Times New Roman"/>
          <w:sz w:val="28"/>
          <w:szCs w:val="28"/>
          <w:lang w:val="uk-UA" w:eastAsia="ru-RU"/>
        </w:rPr>
        <w:t>Bribery</w:t>
      </w:r>
      <w:proofErr w:type="spellEnd"/>
      <w:r w:rsidRPr="004C038D">
        <w:rPr>
          <w:rFonts w:ascii="Times New Roman" w:hAnsi="Times New Roman" w:cs="Times New Roman"/>
          <w:sz w:val="28"/>
          <w:szCs w:val="28"/>
          <w:lang w:val="uk-UA" w:eastAsia="ru-RU"/>
        </w:rPr>
        <w:t xml:space="preserve"> </w:t>
      </w:r>
      <w:proofErr w:type="spellStart"/>
      <w:r w:rsidRPr="004C038D">
        <w:rPr>
          <w:rFonts w:ascii="Times New Roman" w:hAnsi="Times New Roman" w:cs="Times New Roman"/>
          <w:sz w:val="28"/>
          <w:szCs w:val="28"/>
          <w:lang w:val="uk-UA" w:eastAsia="ru-RU"/>
        </w:rPr>
        <w:t>of</w:t>
      </w:r>
      <w:proofErr w:type="spellEnd"/>
      <w:r w:rsidRPr="004C038D">
        <w:rPr>
          <w:rFonts w:ascii="Times New Roman" w:hAnsi="Times New Roman" w:cs="Times New Roman"/>
          <w:sz w:val="28"/>
          <w:szCs w:val="28"/>
          <w:lang w:val="uk-UA" w:eastAsia="ru-RU"/>
        </w:rPr>
        <w:t xml:space="preserve"> </w:t>
      </w:r>
      <w:proofErr w:type="spellStart"/>
      <w:r w:rsidRPr="004C038D">
        <w:rPr>
          <w:rFonts w:ascii="Times New Roman" w:hAnsi="Times New Roman" w:cs="Times New Roman"/>
          <w:sz w:val="28"/>
          <w:szCs w:val="28"/>
          <w:lang w:val="uk-UA" w:eastAsia="ru-RU"/>
        </w:rPr>
        <w:t>Foreign</w:t>
      </w:r>
      <w:proofErr w:type="spellEnd"/>
      <w:r w:rsidRPr="004C038D">
        <w:rPr>
          <w:rFonts w:ascii="Times New Roman" w:hAnsi="Times New Roman" w:cs="Times New Roman"/>
          <w:sz w:val="28"/>
          <w:szCs w:val="28"/>
          <w:lang w:val="uk-UA" w:eastAsia="ru-RU"/>
        </w:rPr>
        <w:t xml:space="preserve"> </w:t>
      </w:r>
      <w:proofErr w:type="spellStart"/>
      <w:r w:rsidRPr="004C038D">
        <w:rPr>
          <w:rFonts w:ascii="Times New Roman" w:hAnsi="Times New Roman" w:cs="Times New Roman"/>
          <w:sz w:val="28"/>
          <w:szCs w:val="28"/>
          <w:lang w:val="uk-UA" w:eastAsia="ru-RU"/>
        </w:rPr>
        <w:t>Public</w:t>
      </w:r>
      <w:proofErr w:type="spellEnd"/>
      <w:r w:rsidRPr="004C038D">
        <w:rPr>
          <w:rFonts w:ascii="Times New Roman" w:hAnsi="Times New Roman" w:cs="Times New Roman"/>
          <w:sz w:val="28"/>
          <w:szCs w:val="28"/>
          <w:lang w:val="uk-UA" w:eastAsia="ru-RU"/>
        </w:rPr>
        <w:t xml:space="preserve"> </w:t>
      </w:r>
      <w:proofErr w:type="spellStart"/>
      <w:r w:rsidRPr="004C038D">
        <w:rPr>
          <w:rFonts w:ascii="Times New Roman" w:hAnsi="Times New Roman" w:cs="Times New Roman"/>
          <w:sz w:val="28"/>
          <w:szCs w:val="28"/>
          <w:lang w:val="uk-UA" w:eastAsia="ru-RU"/>
        </w:rPr>
        <w:t>Officials</w:t>
      </w:r>
      <w:proofErr w:type="spellEnd"/>
      <w:r w:rsidRPr="004C038D">
        <w:rPr>
          <w:rFonts w:ascii="Times New Roman" w:hAnsi="Times New Roman" w:cs="Times New Roman"/>
          <w:sz w:val="28"/>
          <w:szCs w:val="28"/>
          <w:lang w:val="uk-UA" w:eastAsia="ru-RU"/>
        </w:rPr>
        <w:t xml:space="preserve"> </w:t>
      </w:r>
      <w:proofErr w:type="spellStart"/>
      <w:r w:rsidRPr="004C038D">
        <w:rPr>
          <w:rFonts w:ascii="Times New Roman" w:hAnsi="Times New Roman" w:cs="Times New Roman"/>
          <w:sz w:val="28"/>
          <w:szCs w:val="28"/>
          <w:lang w:val="uk-UA" w:eastAsia="ru-RU"/>
        </w:rPr>
        <w:t>in</w:t>
      </w:r>
      <w:proofErr w:type="spellEnd"/>
      <w:r w:rsidRPr="004C038D">
        <w:rPr>
          <w:rFonts w:ascii="Times New Roman" w:hAnsi="Times New Roman" w:cs="Times New Roman"/>
          <w:sz w:val="28"/>
          <w:szCs w:val="28"/>
          <w:lang w:val="uk-UA" w:eastAsia="ru-RU"/>
        </w:rPr>
        <w:t xml:space="preserve"> </w:t>
      </w:r>
      <w:proofErr w:type="spellStart"/>
      <w:r w:rsidRPr="004C038D">
        <w:rPr>
          <w:rFonts w:ascii="Times New Roman" w:hAnsi="Times New Roman" w:cs="Times New Roman"/>
          <w:sz w:val="28"/>
          <w:szCs w:val="28"/>
          <w:lang w:val="uk-UA" w:eastAsia="ru-RU"/>
        </w:rPr>
        <w:t>International</w:t>
      </w:r>
      <w:proofErr w:type="spellEnd"/>
      <w:r w:rsidRPr="004C038D">
        <w:rPr>
          <w:rFonts w:ascii="Times New Roman" w:hAnsi="Times New Roman" w:cs="Times New Roman"/>
          <w:sz w:val="28"/>
          <w:szCs w:val="28"/>
          <w:lang w:val="uk-UA" w:eastAsia="ru-RU"/>
        </w:rPr>
        <w:t xml:space="preserve"> </w:t>
      </w:r>
      <w:proofErr w:type="spellStart"/>
      <w:r w:rsidRPr="004C038D">
        <w:rPr>
          <w:rFonts w:ascii="Times New Roman" w:hAnsi="Times New Roman" w:cs="Times New Roman"/>
          <w:sz w:val="28"/>
          <w:szCs w:val="28"/>
          <w:lang w:val="uk-UA" w:eastAsia="ru-RU"/>
        </w:rPr>
        <w:t>Business</w:t>
      </w:r>
      <w:proofErr w:type="spellEnd"/>
      <w:r w:rsidRPr="004C038D">
        <w:rPr>
          <w:rFonts w:ascii="Times New Roman" w:hAnsi="Times New Roman" w:cs="Times New Roman"/>
          <w:sz w:val="28"/>
          <w:szCs w:val="28"/>
          <w:lang w:val="uk-UA" w:eastAsia="ru-RU"/>
        </w:rPr>
        <w:t xml:space="preserve"> </w:t>
      </w:r>
      <w:proofErr w:type="spellStart"/>
      <w:r w:rsidRPr="004C038D">
        <w:rPr>
          <w:rFonts w:ascii="Times New Roman" w:hAnsi="Times New Roman" w:cs="Times New Roman"/>
          <w:sz w:val="28"/>
          <w:szCs w:val="28"/>
          <w:lang w:val="uk-UA" w:eastAsia="ru-RU"/>
        </w:rPr>
        <w:t>Transactions</w:t>
      </w:r>
      <w:proofErr w:type="spellEnd"/>
      <w:r w:rsidRPr="004C038D">
        <w:rPr>
          <w:rFonts w:ascii="Times New Roman" w:hAnsi="Times New Roman" w:cs="Times New Roman"/>
          <w:sz w:val="28"/>
          <w:szCs w:val="28"/>
          <w:lang w:val="uk-UA" w:eastAsia="ru-RU"/>
        </w:rPr>
        <w:t xml:space="preserve">); або </w:t>
      </w:r>
    </w:p>
    <w:p w14:paraId="3721A2B1" w14:textId="77777777" w:rsidR="004C038D" w:rsidRPr="004C038D" w:rsidRDefault="004C038D" w:rsidP="004C038D">
      <w:pPr>
        <w:tabs>
          <w:tab w:val="left" w:pos="0"/>
          <w:tab w:val="left" w:pos="1276"/>
        </w:tabs>
        <w:suppressAutoHyphens w:val="0"/>
        <w:autoSpaceDE/>
        <w:ind w:firstLine="851"/>
        <w:jc w:val="both"/>
        <w:rPr>
          <w:rFonts w:ascii="Times New Roman" w:hAnsi="Times New Roman" w:cs="Times New Roman"/>
          <w:sz w:val="28"/>
          <w:szCs w:val="28"/>
          <w:lang w:val="uk-UA" w:eastAsia="ru-RU"/>
        </w:rPr>
      </w:pPr>
      <w:r w:rsidRPr="004C038D">
        <w:rPr>
          <w:rFonts w:ascii="Times New Roman" w:hAnsi="Times New Roman" w:cs="Times New Roman"/>
          <w:sz w:val="28"/>
          <w:szCs w:val="28"/>
          <w:lang w:val="uk-UA" w:eastAsia="ru-RU"/>
        </w:rPr>
        <w:t>-</w:t>
      </w:r>
      <w:r w:rsidRPr="004C038D">
        <w:rPr>
          <w:rFonts w:ascii="Times New Roman" w:hAnsi="Times New Roman" w:cs="Times New Roman"/>
          <w:sz w:val="28"/>
          <w:szCs w:val="28"/>
          <w:lang w:val="uk-UA" w:eastAsia="ru-RU"/>
        </w:rPr>
        <w:tab/>
        <w:t>будь-які застосовані до Сторін положення Закону США про боротьбу з практикою корупції закордоном 1977р. зі змінами і доповненнями (</w:t>
      </w:r>
      <w:proofErr w:type="spellStart"/>
      <w:r w:rsidRPr="004C038D">
        <w:rPr>
          <w:rFonts w:ascii="Times New Roman" w:hAnsi="Times New Roman" w:cs="Times New Roman"/>
          <w:sz w:val="28"/>
          <w:szCs w:val="28"/>
          <w:lang w:val="uk-UA" w:eastAsia="ru-RU"/>
        </w:rPr>
        <w:t>the</w:t>
      </w:r>
      <w:proofErr w:type="spellEnd"/>
      <w:r w:rsidRPr="004C038D">
        <w:rPr>
          <w:rFonts w:ascii="Times New Roman" w:hAnsi="Times New Roman" w:cs="Times New Roman"/>
          <w:sz w:val="28"/>
          <w:szCs w:val="28"/>
          <w:lang w:val="uk-UA" w:eastAsia="ru-RU"/>
        </w:rPr>
        <w:t xml:space="preserve"> U.S. </w:t>
      </w:r>
      <w:proofErr w:type="spellStart"/>
      <w:r w:rsidRPr="004C038D">
        <w:rPr>
          <w:rFonts w:ascii="Times New Roman" w:hAnsi="Times New Roman" w:cs="Times New Roman"/>
          <w:sz w:val="28"/>
          <w:szCs w:val="28"/>
          <w:lang w:val="uk-UA" w:eastAsia="ru-RU"/>
        </w:rPr>
        <w:t>Foreign</w:t>
      </w:r>
      <w:proofErr w:type="spellEnd"/>
      <w:r w:rsidRPr="004C038D">
        <w:rPr>
          <w:rFonts w:ascii="Times New Roman" w:hAnsi="Times New Roman" w:cs="Times New Roman"/>
          <w:sz w:val="28"/>
          <w:szCs w:val="28"/>
          <w:lang w:val="uk-UA" w:eastAsia="ru-RU"/>
        </w:rPr>
        <w:t xml:space="preserve"> </w:t>
      </w:r>
      <w:proofErr w:type="spellStart"/>
      <w:r w:rsidRPr="004C038D">
        <w:rPr>
          <w:rFonts w:ascii="Times New Roman" w:hAnsi="Times New Roman" w:cs="Times New Roman"/>
          <w:sz w:val="28"/>
          <w:szCs w:val="28"/>
          <w:lang w:val="uk-UA" w:eastAsia="ru-RU"/>
        </w:rPr>
        <w:t>Corrupt</w:t>
      </w:r>
      <w:proofErr w:type="spellEnd"/>
      <w:r w:rsidRPr="004C038D">
        <w:rPr>
          <w:rFonts w:ascii="Times New Roman" w:hAnsi="Times New Roman" w:cs="Times New Roman"/>
          <w:sz w:val="28"/>
          <w:szCs w:val="28"/>
          <w:lang w:val="uk-UA" w:eastAsia="ru-RU"/>
        </w:rPr>
        <w:t xml:space="preserve"> </w:t>
      </w:r>
      <w:proofErr w:type="spellStart"/>
      <w:r w:rsidRPr="004C038D">
        <w:rPr>
          <w:rFonts w:ascii="Times New Roman" w:hAnsi="Times New Roman" w:cs="Times New Roman"/>
          <w:sz w:val="28"/>
          <w:szCs w:val="28"/>
          <w:lang w:val="uk-UA" w:eastAsia="ru-RU"/>
        </w:rPr>
        <w:t>Practices</w:t>
      </w:r>
      <w:proofErr w:type="spellEnd"/>
      <w:r w:rsidRPr="004C038D">
        <w:rPr>
          <w:rFonts w:ascii="Times New Roman" w:hAnsi="Times New Roman" w:cs="Times New Roman"/>
          <w:sz w:val="28"/>
          <w:szCs w:val="28"/>
          <w:lang w:val="uk-UA" w:eastAsia="ru-RU"/>
        </w:rPr>
        <w:t xml:space="preserve"> </w:t>
      </w:r>
      <w:proofErr w:type="spellStart"/>
      <w:r w:rsidRPr="004C038D">
        <w:rPr>
          <w:rFonts w:ascii="Times New Roman" w:hAnsi="Times New Roman" w:cs="Times New Roman"/>
          <w:sz w:val="28"/>
          <w:szCs w:val="28"/>
          <w:lang w:val="uk-UA" w:eastAsia="ru-RU"/>
        </w:rPr>
        <w:t>Act</w:t>
      </w:r>
      <w:proofErr w:type="spellEnd"/>
      <w:r w:rsidRPr="004C038D">
        <w:rPr>
          <w:rFonts w:ascii="Times New Roman" w:hAnsi="Times New Roman" w:cs="Times New Roman"/>
          <w:sz w:val="28"/>
          <w:szCs w:val="28"/>
          <w:lang w:val="uk-UA" w:eastAsia="ru-RU"/>
        </w:rPr>
        <w:t xml:space="preserve"> </w:t>
      </w:r>
      <w:proofErr w:type="spellStart"/>
      <w:r w:rsidRPr="004C038D">
        <w:rPr>
          <w:rFonts w:ascii="Times New Roman" w:hAnsi="Times New Roman" w:cs="Times New Roman"/>
          <w:sz w:val="28"/>
          <w:szCs w:val="28"/>
          <w:lang w:val="uk-UA" w:eastAsia="ru-RU"/>
        </w:rPr>
        <w:t>of</w:t>
      </w:r>
      <w:proofErr w:type="spellEnd"/>
      <w:r w:rsidRPr="004C038D">
        <w:rPr>
          <w:rFonts w:ascii="Times New Roman" w:hAnsi="Times New Roman" w:cs="Times New Roman"/>
          <w:sz w:val="28"/>
          <w:szCs w:val="28"/>
          <w:lang w:val="uk-UA" w:eastAsia="ru-RU"/>
        </w:rPr>
        <w:t xml:space="preserve"> 1977), Закону Великобританії про боротьбу з корупцією (U.K. </w:t>
      </w:r>
      <w:proofErr w:type="spellStart"/>
      <w:r w:rsidRPr="004C038D">
        <w:rPr>
          <w:rFonts w:ascii="Times New Roman" w:hAnsi="Times New Roman" w:cs="Times New Roman"/>
          <w:sz w:val="28"/>
          <w:szCs w:val="28"/>
          <w:lang w:val="uk-UA" w:eastAsia="ru-RU"/>
        </w:rPr>
        <w:t>Bribery</w:t>
      </w:r>
      <w:proofErr w:type="spellEnd"/>
      <w:r w:rsidRPr="004C038D">
        <w:rPr>
          <w:rFonts w:ascii="Times New Roman" w:hAnsi="Times New Roman" w:cs="Times New Roman"/>
          <w:sz w:val="28"/>
          <w:szCs w:val="28"/>
          <w:lang w:val="uk-UA" w:eastAsia="ru-RU"/>
        </w:rPr>
        <w:t xml:space="preserve"> </w:t>
      </w:r>
      <w:proofErr w:type="spellStart"/>
      <w:r w:rsidRPr="004C038D">
        <w:rPr>
          <w:rFonts w:ascii="Times New Roman" w:hAnsi="Times New Roman" w:cs="Times New Roman"/>
          <w:sz w:val="28"/>
          <w:szCs w:val="28"/>
          <w:lang w:val="uk-UA" w:eastAsia="ru-RU"/>
        </w:rPr>
        <w:t>Act</w:t>
      </w:r>
      <w:proofErr w:type="spellEnd"/>
      <w:r w:rsidRPr="004C038D">
        <w:rPr>
          <w:rFonts w:ascii="Times New Roman" w:hAnsi="Times New Roman" w:cs="Times New Roman"/>
          <w:sz w:val="28"/>
          <w:szCs w:val="28"/>
          <w:lang w:val="uk-UA" w:eastAsia="ru-RU"/>
        </w:rPr>
        <w:t xml:space="preserve"> 2010); або</w:t>
      </w:r>
    </w:p>
    <w:p w14:paraId="206B211E" w14:textId="77777777" w:rsidR="004C038D" w:rsidRPr="004C038D" w:rsidRDefault="004C038D" w:rsidP="004C038D">
      <w:pPr>
        <w:tabs>
          <w:tab w:val="left" w:pos="0"/>
          <w:tab w:val="left" w:pos="1276"/>
        </w:tabs>
        <w:suppressAutoHyphens w:val="0"/>
        <w:autoSpaceDE/>
        <w:ind w:firstLine="851"/>
        <w:jc w:val="both"/>
        <w:rPr>
          <w:rFonts w:ascii="Times New Roman" w:hAnsi="Times New Roman" w:cs="Times New Roman"/>
          <w:sz w:val="28"/>
          <w:szCs w:val="28"/>
          <w:lang w:val="uk-UA" w:eastAsia="ru-RU"/>
        </w:rPr>
      </w:pPr>
      <w:r w:rsidRPr="004C038D">
        <w:rPr>
          <w:rFonts w:ascii="Times New Roman" w:hAnsi="Times New Roman" w:cs="Times New Roman"/>
          <w:sz w:val="28"/>
          <w:szCs w:val="28"/>
          <w:lang w:val="uk-UA" w:eastAsia="ru-RU"/>
        </w:rPr>
        <w:t>-</w:t>
      </w:r>
      <w:r w:rsidRPr="004C038D">
        <w:rPr>
          <w:rFonts w:ascii="Times New Roman" w:hAnsi="Times New Roman" w:cs="Times New Roman"/>
          <w:sz w:val="28"/>
          <w:szCs w:val="28"/>
          <w:lang w:val="uk-UA" w:eastAsia="ru-RU"/>
        </w:rPr>
        <w:tab/>
        <w:t>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14:paraId="48E233F2" w14:textId="77777777" w:rsidR="004C038D" w:rsidRPr="004C038D" w:rsidRDefault="004C038D" w:rsidP="004C038D">
      <w:pPr>
        <w:tabs>
          <w:tab w:val="left" w:pos="0"/>
          <w:tab w:val="left" w:pos="1276"/>
        </w:tabs>
        <w:suppressAutoHyphens w:val="0"/>
        <w:autoSpaceDE/>
        <w:ind w:firstLine="851"/>
        <w:jc w:val="both"/>
        <w:rPr>
          <w:rFonts w:ascii="Times New Roman" w:hAnsi="Times New Roman" w:cs="Times New Roman"/>
          <w:sz w:val="28"/>
          <w:szCs w:val="28"/>
          <w:lang w:val="uk-UA" w:eastAsia="ru-RU"/>
        </w:rPr>
      </w:pPr>
      <w:r w:rsidRPr="004C038D">
        <w:rPr>
          <w:rFonts w:ascii="Times New Roman" w:hAnsi="Times New Roman" w:cs="Times New Roman"/>
          <w:sz w:val="28"/>
          <w:szCs w:val="28"/>
          <w:lang w:val="uk-UA" w:eastAsia="ru-RU"/>
        </w:rPr>
        <w:t>6.4.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8EF9FA9" w14:textId="77777777" w:rsidR="004C038D" w:rsidRPr="004C038D" w:rsidRDefault="004C038D" w:rsidP="004C038D">
      <w:pPr>
        <w:tabs>
          <w:tab w:val="left" w:pos="0"/>
          <w:tab w:val="left" w:pos="1276"/>
        </w:tabs>
        <w:suppressAutoHyphens w:val="0"/>
        <w:autoSpaceDE/>
        <w:ind w:firstLine="851"/>
        <w:jc w:val="both"/>
        <w:rPr>
          <w:rFonts w:ascii="Times New Roman" w:hAnsi="Times New Roman" w:cs="Times New Roman"/>
          <w:sz w:val="28"/>
          <w:szCs w:val="28"/>
          <w:lang w:val="uk-UA" w:eastAsia="ru-RU"/>
        </w:rPr>
      </w:pPr>
      <w:r w:rsidRPr="004C038D">
        <w:rPr>
          <w:rFonts w:ascii="Times New Roman" w:hAnsi="Times New Roman" w:cs="Times New Roman"/>
          <w:sz w:val="28"/>
          <w:szCs w:val="28"/>
          <w:lang w:val="uk-UA" w:eastAsia="ru-RU"/>
        </w:rPr>
        <w:t xml:space="preserve">6.5.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0BCCDA95" w14:textId="77777777" w:rsidR="004C038D" w:rsidRPr="004C038D" w:rsidRDefault="004C038D" w:rsidP="004C038D">
      <w:pPr>
        <w:tabs>
          <w:tab w:val="left" w:pos="0"/>
          <w:tab w:val="left" w:pos="1276"/>
        </w:tabs>
        <w:suppressAutoHyphens w:val="0"/>
        <w:autoSpaceDE/>
        <w:ind w:firstLine="851"/>
        <w:jc w:val="both"/>
        <w:rPr>
          <w:rFonts w:ascii="Times New Roman" w:hAnsi="Times New Roman" w:cs="Times New Roman"/>
          <w:sz w:val="28"/>
          <w:szCs w:val="28"/>
          <w:lang w:val="uk-UA" w:eastAsia="ru-RU"/>
        </w:rPr>
      </w:pPr>
      <w:r w:rsidRPr="004C038D">
        <w:rPr>
          <w:rFonts w:ascii="Times New Roman" w:hAnsi="Times New Roman" w:cs="Times New Roman"/>
          <w:sz w:val="28"/>
          <w:szCs w:val="28"/>
          <w:lang w:val="uk-UA" w:eastAsia="ru-RU"/>
        </w:rPr>
        <w:t>6.6.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4CEA44D8" w14:textId="77777777" w:rsidR="004C038D" w:rsidRPr="004C038D" w:rsidRDefault="004C038D" w:rsidP="004C038D">
      <w:pPr>
        <w:tabs>
          <w:tab w:val="left" w:pos="0"/>
          <w:tab w:val="left" w:pos="1276"/>
        </w:tabs>
        <w:suppressAutoHyphens w:val="0"/>
        <w:autoSpaceDE/>
        <w:ind w:firstLine="851"/>
        <w:jc w:val="both"/>
        <w:rPr>
          <w:rFonts w:ascii="Times New Roman" w:hAnsi="Times New Roman" w:cs="Times New Roman"/>
          <w:sz w:val="28"/>
          <w:szCs w:val="28"/>
          <w:lang w:val="uk-UA" w:eastAsia="ru-RU"/>
        </w:rPr>
      </w:pPr>
      <w:r w:rsidRPr="004C038D">
        <w:rPr>
          <w:rFonts w:ascii="Times New Roman" w:hAnsi="Times New Roman" w:cs="Times New Roman"/>
          <w:sz w:val="28"/>
          <w:szCs w:val="28"/>
          <w:lang w:val="uk-UA" w:eastAsia="ru-RU"/>
        </w:rPr>
        <w:t xml:space="preserve">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14:paraId="525FED95" w14:textId="77777777" w:rsidR="004C038D" w:rsidRPr="004C038D" w:rsidRDefault="004C038D" w:rsidP="004C038D">
      <w:pPr>
        <w:tabs>
          <w:tab w:val="left" w:pos="0"/>
          <w:tab w:val="left" w:pos="1276"/>
        </w:tabs>
        <w:suppressAutoHyphens w:val="0"/>
        <w:autoSpaceDE/>
        <w:ind w:firstLine="851"/>
        <w:jc w:val="both"/>
        <w:rPr>
          <w:rFonts w:ascii="Times New Roman" w:hAnsi="Times New Roman" w:cs="Times New Roman"/>
          <w:sz w:val="28"/>
          <w:szCs w:val="28"/>
          <w:lang w:val="uk-UA" w:eastAsia="ru-RU"/>
        </w:rPr>
      </w:pPr>
      <w:r w:rsidRPr="004C038D">
        <w:rPr>
          <w:rFonts w:ascii="Times New Roman" w:hAnsi="Times New Roman" w:cs="Times New Roman"/>
          <w:sz w:val="28"/>
          <w:szCs w:val="28"/>
          <w:lang w:val="uk-UA" w:eastAsia="ru-RU"/>
        </w:rPr>
        <w:t xml:space="preserve">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на неї Санкцій або співпрацю з особою, на яку накладено Санкцій.</w:t>
      </w:r>
    </w:p>
    <w:p w14:paraId="452A422C" w14:textId="77777777" w:rsidR="004C038D" w:rsidRPr="004C038D" w:rsidRDefault="004C038D" w:rsidP="004C038D">
      <w:pPr>
        <w:tabs>
          <w:tab w:val="left" w:pos="0"/>
          <w:tab w:val="left" w:pos="1276"/>
        </w:tabs>
        <w:suppressAutoHyphens w:val="0"/>
        <w:autoSpaceDE/>
        <w:ind w:firstLine="851"/>
        <w:jc w:val="both"/>
        <w:rPr>
          <w:rFonts w:ascii="Times New Roman" w:hAnsi="Times New Roman" w:cs="Times New Roman"/>
          <w:sz w:val="28"/>
          <w:szCs w:val="28"/>
          <w:lang w:val="uk-UA" w:eastAsia="ru-RU"/>
        </w:rPr>
      </w:pPr>
      <w:r w:rsidRPr="004C038D">
        <w:rPr>
          <w:rFonts w:ascii="Times New Roman" w:hAnsi="Times New Roman" w:cs="Times New Roman"/>
          <w:sz w:val="28"/>
          <w:szCs w:val="28"/>
          <w:lang w:val="uk-UA" w:eastAsia="ru-RU"/>
        </w:rPr>
        <w:t xml:space="preserve">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ґрунтовних підстав вважати, що відбулося або відбудеться порушення будь-яких з вищезазначених запевнень та гарантій. При цьому Сторона, що </w:t>
      </w:r>
      <w:proofErr w:type="spellStart"/>
      <w:r w:rsidRPr="004C038D">
        <w:rPr>
          <w:rFonts w:ascii="Times New Roman" w:hAnsi="Times New Roman" w:cs="Times New Roman"/>
          <w:sz w:val="28"/>
          <w:szCs w:val="28"/>
          <w:lang w:val="uk-UA" w:eastAsia="ru-RU"/>
        </w:rPr>
        <w:t>підставно</w:t>
      </w:r>
      <w:proofErr w:type="spellEnd"/>
      <w:r w:rsidRPr="004C038D">
        <w:rPr>
          <w:rFonts w:ascii="Times New Roman" w:hAnsi="Times New Roman" w:cs="Times New Roman"/>
          <w:sz w:val="28"/>
          <w:szCs w:val="28"/>
          <w:lang w:val="uk-UA" w:eastAsia="ru-RU"/>
        </w:rPr>
        <w:t xml:space="preserve"> скористалася цим правом, звільняється від будь-якої </w:t>
      </w:r>
      <w:r w:rsidRPr="004C038D">
        <w:rPr>
          <w:rFonts w:ascii="Times New Roman" w:hAnsi="Times New Roman" w:cs="Times New Roman"/>
          <w:sz w:val="28"/>
          <w:szCs w:val="28"/>
          <w:lang w:val="uk-UA" w:eastAsia="ru-RU"/>
        </w:rPr>
        <w:lastRenderedPageBreak/>
        <w:t>відповідальності або обов’язку щодо відшкодування будь-якого роду витрат, збитків, понесених іншою Стороною (прямо або опосередковано), в результаті такого призупинення/ припинення дії Договору».</w:t>
      </w:r>
    </w:p>
    <w:p w14:paraId="0139720C" w14:textId="77777777" w:rsidR="004C038D" w:rsidRPr="004C038D" w:rsidRDefault="004C038D" w:rsidP="004C038D">
      <w:pPr>
        <w:shd w:val="clear" w:color="auto" w:fill="FFFFFF"/>
        <w:suppressAutoHyphens w:val="0"/>
        <w:autoSpaceDN w:val="0"/>
        <w:adjustRightInd w:val="0"/>
        <w:ind w:left="29" w:right="10" w:firstLine="142"/>
        <w:jc w:val="both"/>
        <w:rPr>
          <w:rFonts w:ascii="Times New Roman" w:hAnsi="Times New Roman" w:cs="Times New Roman"/>
          <w:sz w:val="28"/>
          <w:szCs w:val="28"/>
          <w:lang w:val="uk-UA" w:eastAsia="ru-RU"/>
        </w:rPr>
      </w:pPr>
    </w:p>
    <w:p w14:paraId="13D8E498" w14:textId="77777777" w:rsidR="004C038D" w:rsidRPr="004C038D" w:rsidRDefault="004C038D" w:rsidP="004C038D">
      <w:pPr>
        <w:shd w:val="clear" w:color="auto" w:fill="FFFFFF"/>
        <w:suppressAutoHyphens w:val="0"/>
        <w:autoSpaceDN w:val="0"/>
        <w:adjustRightInd w:val="0"/>
        <w:spacing w:before="120" w:after="120"/>
        <w:ind w:left="28" w:right="11" w:firstLine="142"/>
        <w:jc w:val="center"/>
        <w:rPr>
          <w:rFonts w:ascii="Times New Roman" w:hAnsi="Times New Roman" w:cs="Times New Roman"/>
          <w:sz w:val="28"/>
          <w:szCs w:val="28"/>
          <w:lang w:val="uk-UA" w:eastAsia="ru-RU"/>
        </w:rPr>
      </w:pPr>
      <w:r w:rsidRPr="004C038D">
        <w:rPr>
          <w:rFonts w:ascii="Times New Roman" w:hAnsi="Times New Roman" w:cs="Times New Roman"/>
          <w:color w:val="000000"/>
          <w:spacing w:val="-2"/>
          <w:sz w:val="28"/>
          <w:szCs w:val="28"/>
          <w:u w:val="single"/>
          <w:lang w:val="uk-UA" w:eastAsia="ru-RU"/>
        </w:rPr>
        <w:t>7.</w:t>
      </w:r>
      <w:r w:rsidRPr="004C038D">
        <w:rPr>
          <w:rFonts w:ascii="Times New Roman" w:hAnsi="Times New Roman" w:cs="Times New Roman"/>
          <w:b/>
          <w:bCs/>
          <w:color w:val="000000"/>
          <w:spacing w:val="4"/>
          <w:sz w:val="28"/>
          <w:szCs w:val="28"/>
          <w:u w:val="single"/>
          <w:lang w:val="uk-UA" w:eastAsia="ru-RU"/>
        </w:rPr>
        <w:t>Інші умови.</w:t>
      </w:r>
    </w:p>
    <w:p w14:paraId="02C65179" w14:textId="77777777" w:rsidR="004C038D" w:rsidRPr="004C038D" w:rsidRDefault="004C038D" w:rsidP="004C038D">
      <w:pPr>
        <w:shd w:val="clear" w:color="auto" w:fill="FFFFFF"/>
        <w:suppressAutoHyphens w:val="0"/>
        <w:autoSpaceDN w:val="0"/>
        <w:adjustRightInd w:val="0"/>
        <w:ind w:left="38" w:firstLine="142"/>
        <w:jc w:val="both"/>
        <w:rPr>
          <w:rFonts w:ascii="Times New Roman" w:hAnsi="Times New Roman" w:cs="Times New Roman"/>
          <w:sz w:val="28"/>
          <w:szCs w:val="28"/>
          <w:lang w:val="uk-UA" w:eastAsia="ru-RU"/>
        </w:rPr>
      </w:pPr>
      <w:r w:rsidRPr="004C038D">
        <w:rPr>
          <w:rFonts w:ascii="Times New Roman" w:hAnsi="Times New Roman" w:cs="Times New Roman"/>
          <w:color w:val="000000"/>
          <w:spacing w:val="5"/>
          <w:sz w:val="28"/>
          <w:szCs w:val="28"/>
          <w:lang w:val="uk-UA" w:eastAsia="ru-RU"/>
        </w:rPr>
        <w:t xml:space="preserve">7.1. У даний Договір по взаємній згоді можуть вноситися зміни і доповнення у </w:t>
      </w:r>
      <w:r w:rsidRPr="004C038D">
        <w:rPr>
          <w:rFonts w:ascii="Times New Roman" w:hAnsi="Times New Roman" w:cs="Times New Roman"/>
          <w:color w:val="000000"/>
          <w:spacing w:val="6"/>
          <w:sz w:val="28"/>
          <w:szCs w:val="28"/>
          <w:lang w:val="uk-UA" w:eastAsia="ru-RU"/>
        </w:rPr>
        <w:t xml:space="preserve">письмовому вигляді, які вступають в силу після підписання їх уповноваженими </w:t>
      </w:r>
      <w:r w:rsidRPr="004C038D">
        <w:rPr>
          <w:rFonts w:ascii="Times New Roman" w:hAnsi="Times New Roman" w:cs="Times New Roman"/>
          <w:color w:val="000000"/>
          <w:spacing w:val="3"/>
          <w:sz w:val="28"/>
          <w:szCs w:val="28"/>
          <w:lang w:val="uk-UA" w:eastAsia="ru-RU"/>
        </w:rPr>
        <w:t>особами сторін.</w:t>
      </w:r>
    </w:p>
    <w:p w14:paraId="0D303B0E" w14:textId="77777777" w:rsidR="004C038D" w:rsidRPr="004C038D" w:rsidRDefault="004C038D" w:rsidP="004C038D">
      <w:pPr>
        <w:shd w:val="clear" w:color="auto" w:fill="FFFFFF"/>
        <w:tabs>
          <w:tab w:val="left" w:pos="1315"/>
          <w:tab w:val="left" w:pos="4944"/>
        </w:tabs>
        <w:suppressAutoHyphens w:val="0"/>
        <w:autoSpaceDN w:val="0"/>
        <w:adjustRightInd w:val="0"/>
        <w:spacing w:before="120" w:after="120"/>
        <w:jc w:val="center"/>
        <w:rPr>
          <w:rFonts w:ascii="Times New Roman" w:hAnsi="Times New Roman" w:cs="Times New Roman"/>
          <w:b/>
          <w:bCs/>
          <w:color w:val="000000"/>
          <w:spacing w:val="6"/>
          <w:sz w:val="28"/>
          <w:szCs w:val="28"/>
          <w:u w:val="single"/>
          <w:lang w:val="uk-UA" w:eastAsia="ru-RU"/>
        </w:rPr>
      </w:pPr>
      <w:r w:rsidRPr="004C038D">
        <w:rPr>
          <w:rFonts w:ascii="Times New Roman" w:hAnsi="Times New Roman" w:cs="Times New Roman"/>
          <w:b/>
          <w:bCs/>
          <w:color w:val="000000"/>
          <w:spacing w:val="-6"/>
          <w:sz w:val="28"/>
          <w:szCs w:val="28"/>
          <w:u w:val="single"/>
          <w:lang w:val="uk-UA" w:eastAsia="ru-RU"/>
        </w:rPr>
        <w:t>8.</w:t>
      </w:r>
      <w:r w:rsidRPr="004C038D">
        <w:rPr>
          <w:rFonts w:ascii="Times New Roman" w:hAnsi="Times New Roman" w:cs="Times New Roman"/>
          <w:b/>
          <w:bCs/>
          <w:color w:val="000000"/>
          <w:spacing w:val="6"/>
          <w:sz w:val="28"/>
          <w:szCs w:val="28"/>
          <w:u w:val="single"/>
          <w:lang w:val="uk-UA" w:eastAsia="ru-RU"/>
        </w:rPr>
        <w:t>Юридичні адреси сторін.</w:t>
      </w:r>
    </w:p>
    <w:p w14:paraId="0E564ABE" w14:textId="77777777" w:rsidR="004C038D" w:rsidRPr="004C038D" w:rsidRDefault="004C038D" w:rsidP="004C038D">
      <w:pPr>
        <w:widowControl/>
        <w:suppressAutoHyphens w:val="0"/>
        <w:autoSpaceDE/>
        <w:ind w:left="360" w:firstLine="851"/>
        <w:jc w:val="center"/>
        <w:outlineLvl w:val="0"/>
        <w:rPr>
          <w:rFonts w:ascii="Times New Roman" w:hAnsi="Times New Roman" w:cs="Times New Roman"/>
          <w:b/>
          <w:sz w:val="28"/>
          <w:szCs w:val="28"/>
          <w:lang w:val="uk-UA" w:eastAsia="ru-RU"/>
        </w:rPr>
      </w:pPr>
    </w:p>
    <w:tbl>
      <w:tblPr>
        <w:tblW w:w="10136" w:type="dxa"/>
        <w:tblInd w:w="108" w:type="dxa"/>
        <w:tblLayout w:type="fixed"/>
        <w:tblLook w:val="0000" w:firstRow="0" w:lastRow="0" w:firstColumn="0" w:lastColumn="0" w:noHBand="0" w:noVBand="0"/>
      </w:tblPr>
      <w:tblGrid>
        <w:gridCol w:w="5068"/>
        <w:gridCol w:w="5068"/>
      </w:tblGrid>
      <w:tr w:rsidR="004C038D" w:rsidRPr="004C038D" w14:paraId="30CFACF2" w14:textId="77777777" w:rsidTr="00810D64">
        <w:tc>
          <w:tcPr>
            <w:tcW w:w="5068" w:type="dxa"/>
          </w:tcPr>
          <w:p w14:paraId="1F7E01CB" w14:textId="77777777" w:rsidR="004C038D" w:rsidRPr="004C038D" w:rsidRDefault="004C038D" w:rsidP="004C038D">
            <w:pPr>
              <w:keepNext/>
              <w:widowControl/>
              <w:suppressAutoHyphens w:val="0"/>
              <w:autoSpaceDE/>
              <w:jc w:val="center"/>
              <w:outlineLvl w:val="2"/>
              <w:rPr>
                <w:rFonts w:ascii="Times New Roman" w:hAnsi="Times New Roman" w:cs="Times New Roman"/>
                <w:b/>
                <w:sz w:val="28"/>
                <w:szCs w:val="28"/>
                <w:lang w:val="uk-UA" w:eastAsia="ru-RU"/>
              </w:rPr>
            </w:pPr>
            <w:r w:rsidRPr="004C038D">
              <w:rPr>
                <w:rFonts w:ascii="Times New Roman" w:hAnsi="Times New Roman" w:cs="Times New Roman"/>
                <w:b/>
                <w:sz w:val="28"/>
                <w:szCs w:val="28"/>
                <w:lang w:val="uk-UA" w:eastAsia="ru-RU"/>
              </w:rPr>
              <w:t>Виконавець</w:t>
            </w:r>
          </w:p>
        </w:tc>
        <w:tc>
          <w:tcPr>
            <w:tcW w:w="5068" w:type="dxa"/>
          </w:tcPr>
          <w:p w14:paraId="4017801E" w14:textId="77777777" w:rsidR="004C038D" w:rsidRPr="004C038D" w:rsidRDefault="004C038D" w:rsidP="004C038D">
            <w:pPr>
              <w:keepNext/>
              <w:widowControl/>
              <w:suppressAutoHyphens w:val="0"/>
              <w:autoSpaceDE/>
              <w:ind w:firstLine="34"/>
              <w:jc w:val="center"/>
              <w:outlineLvl w:val="0"/>
              <w:rPr>
                <w:rFonts w:ascii="Times New Roman" w:hAnsi="Times New Roman" w:cs="Times New Roman"/>
                <w:b/>
                <w:sz w:val="28"/>
                <w:szCs w:val="28"/>
                <w:lang w:val="uk-UA" w:eastAsia="ru-RU"/>
              </w:rPr>
            </w:pPr>
            <w:r w:rsidRPr="004C038D">
              <w:rPr>
                <w:rFonts w:ascii="Times New Roman" w:hAnsi="Times New Roman" w:cs="Times New Roman"/>
                <w:b/>
                <w:sz w:val="28"/>
                <w:szCs w:val="28"/>
                <w:lang w:val="uk-UA" w:eastAsia="ru-RU"/>
              </w:rPr>
              <w:t>Замовник</w:t>
            </w:r>
          </w:p>
          <w:p w14:paraId="609AE1A7" w14:textId="77777777" w:rsidR="004C038D" w:rsidRPr="004C038D" w:rsidRDefault="004C038D" w:rsidP="004C038D">
            <w:pPr>
              <w:widowControl/>
              <w:suppressAutoHyphens w:val="0"/>
              <w:autoSpaceDE/>
              <w:rPr>
                <w:rFonts w:ascii="Times New Roman" w:hAnsi="Times New Roman" w:cs="Times New Roman"/>
                <w:lang w:val="uk-UA" w:eastAsia="ru-RU"/>
              </w:rPr>
            </w:pPr>
          </w:p>
        </w:tc>
      </w:tr>
      <w:tr w:rsidR="004C038D" w:rsidRPr="004C038D" w14:paraId="5CC43B17" w14:textId="77777777" w:rsidTr="00810D64">
        <w:tc>
          <w:tcPr>
            <w:tcW w:w="5068" w:type="dxa"/>
            <w:vMerge w:val="restart"/>
          </w:tcPr>
          <w:p w14:paraId="2A2A7B42" w14:textId="77777777" w:rsidR="004C038D" w:rsidRPr="004C038D" w:rsidRDefault="004C038D" w:rsidP="004C038D">
            <w:pPr>
              <w:widowControl/>
              <w:suppressAutoHyphens w:val="0"/>
              <w:autoSpaceDE/>
              <w:rPr>
                <w:rFonts w:ascii="Times New Roman" w:eastAsia="Calibri" w:hAnsi="Times New Roman" w:cs="Times New Roman"/>
                <w:color w:val="000000"/>
                <w:sz w:val="28"/>
                <w:szCs w:val="28"/>
                <w:lang w:val="uk-UA" w:eastAsia="ru-RU"/>
              </w:rPr>
            </w:pPr>
          </w:p>
          <w:p w14:paraId="56CDF8EB" w14:textId="77777777" w:rsidR="004C038D" w:rsidRPr="004C038D" w:rsidRDefault="004C038D" w:rsidP="00335EE3">
            <w:pPr>
              <w:widowControl/>
              <w:suppressAutoHyphens w:val="0"/>
              <w:autoSpaceDE/>
              <w:ind w:right="418"/>
              <w:rPr>
                <w:rFonts w:ascii="Times New Roman" w:hAnsi="Times New Roman" w:cs="Times New Roman"/>
                <w:sz w:val="28"/>
                <w:szCs w:val="28"/>
                <w:lang w:val="uk-UA" w:eastAsia="ru-RU"/>
              </w:rPr>
            </w:pPr>
          </w:p>
        </w:tc>
        <w:tc>
          <w:tcPr>
            <w:tcW w:w="5068" w:type="dxa"/>
          </w:tcPr>
          <w:p w14:paraId="36D321CB" w14:textId="77777777" w:rsidR="004C038D" w:rsidRPr="004C038D" w:rsidRDefault="004C038D" w:rsidP="004C038D">
            <w:pPr>
              <w:widowControl/>
              <w:suppressAutoHyphens w:val="0"/>
              <w:autoSpaceDE/>
              <w:rPr>
                <w:rFonts w:ascii="Times New Roman" w:hAnsi="Times New Roman" w:cs="Times New Roman"/>
                <w:b/>
                <w:sz w:val="28"/>
                <w:szCs w:val="28"/>
                <w:lang w:eastAsia="ru-RU"/>
              </w:rPr>
            </w:pPr>
            <w:proofErr w:type="spellStart"/>
            <w:r w:rsidRPr="004C038D">
              <w:rPr>
                <w:rFonts w:ascii="Times New Roman" w:hAnsi="Times New Roman" w:cs="Times New Roman"/>
                <w:b/>
                <w:sz w:val="28"/>
                <w:szCs w:val="28"/>
                <w:lang w:eastAsia="ru-RU"/>
              </w:rPr>
              <w:t>Державна</w:t>
            </w:r>
            <w:proofErr w:type="spellEnd"/>
            <w:r w:rsidRPr="004C038D">
              <w:rPr>
                <w:rFonts w:ascii="Times New Roman" w:hAnsi="Times New Roman" w:cs="Times New Roman"/>
                <w:b/>
                <w:sz w:val="28"/>
                <w:szCs w:val="28"/>
                <w:lang w:eastAsia="ru-RU"/>
              </w:rPr>
              <w:t xml:space="preserve"> </w:t>
            </w:r>
            <w:proofErr w:type="spellStart"/>
            <w:r w:rsidRPr="004C038D">
              <w:rPr>
                <w:rFonts w:ascii="Times New Roman" w:hAnsi="Times New Roman" w:cs="Times New Roman"/>
                <w:b/>
                <w:sz w:val="28"/>
                <w:szCs w:val="28"/>
                <w:lang w:eastAsia="ru-RU"/>
              </w:rPr>
              <w:t>митна</w:t>
            </w:r>
            <w:proofErr w:type="spellEnd"/>
            <w:r w:rsidRPr="004C038D">
              <w:rPr>
                <w:rFonts w:ascii="Times New Roman" w:hAnsi="Times New Roman" w:cs="Times New Roman"/>
                <w:b/>
                <w:sz w:val="28"/>
                <w:szCs w:val="28"/>
                <w:lang w:eastAsia="ru-RU"/>
              </w:rPr>
              <w:t xml:space="preserve"> служба </w:t>
            </w:r>
            <w:proofErr w:type="spellStart"/>
            <w:r w:rsidRPr="004C038D">
              <w:rPr>
                <w:rFonts w:ascii="Times New Roman" w:hAnsi="Times New Roman" w:cs="Times New Roman"/>
                <w:b/>
                <w:sz w:val="28"/>
                <w:szCs w:val="28"/>
                <w:lang w:eastAsia="ru-RU"/>
              </w:rPr>
              <w:t>України</w:t>
            </w:r>
            <w:proofErr w:type="spellEnd"/>
          </w:p>
        </w:tc>
      </w:tr>
      <w:tr w:rsidR="004C038D" w:rsidRPr="004C038D" w14:paraId="701C4AD9" w14:textId="77777777" w:rsidTr="00810D64">
        <w:tc>
          <w:tcPr>
            <w:tcW w:w="5068" w:type="dxa"/>
            <w:vMerge/>
          </w:tcPr>
          <w:p w14:paraId="6F1BD318" w14:textId="77777777" w:rsidR="004C038D" w:rsidRPr="004C038D" w:rsidRDefault="004C038D" w:rsidP="004C038D">
            <w:pPr>
              <w:widowControl/>
              <w:suppressAutoHyphens w:val="0"/>
              <w:autoSpaceDE/>
              <w:ind w:firstLine="34"/>
              <w:rPr>
                <w:rFonts w:ascii="Times New Roman" w:hAnsi="Times New Roman" w:cs="Times New Roman"/>
                <w:sz w:val="28"/>
                <w:szCs w:val="28"/>
                <w:lang w:val="uk-UA" w:eastAsia="ru-RU"/>
              </w:rPr>
            </w:pPr>
          </w:p>
        </w:tc>
        <w:tc>
          <w:tcPr>
            <w:tcW w:w="5068" w:type="dxa"/>
          </w:tcPr>
          <w:p w14:paraId="197E3595" w14:textId="77777777" w:rsidR="004C038D" w:rsidRPr="004C038D" w:rsidRDefault="004C038D" w:rsidP="004C038D">
            <w:pPr>
              <w:widowControl/>
              <w:suppressAutoHyphens w:val="0"/>
              <w:autoSpaceDE/>
              <w:rPr>
                <w:rFonts w:ascii="Times New Roman" w:hAnsi="Times New Roman" w:cs="Times New Roman"/>
                <w:sz w:val="28"/>
                <w:szCs w:val="28"/>
                <w:lang w:eastAsia="uk-UA"/>
              </w:rPr>
            </w:pPr>
            <w:r w:rsidRPr="004C038D">
              <w:rPr>
                <w:rFonts w:ascii="Times New Roman" w:hAnsi="Times New Roman" w:cs="Times New Roman"/>
                <w:sz w:val="28"/>
                <w:szCs w:val="28"/>
                <w:lang w:eastAsia="uk-UA"/>
              </w:rPr>
              <w:t xml:space="preserve">04119, м. </w:t>
            </w:r>
            <w:proofErr w:type="spellStart"/>
            <w:r w:rsidRPr="004C038D">
              <w:rPr>
                <w:rFonts w:ascii="Times New Roman" w:hAnsi="Times New Roman" w:cs="Times New Roman"/>
                <w:sz w:val="28"/>
                <w:szCs w:val="28"/>
                <w:lang w:eastAsia="uk-UA"/>
              </w:rPr>
              <w:t>Київ</w:t>
            </w:r>
            <w:proofErr w:type="spellEnd"/>
            <w:r w:rsidRPr="004C038D">
              <w:rPr>
                <w:rFonts w:ascii="Times New Roman" w:hAnsi="Times New Roman" w:cs="Times New Roman"/>
                <w:sz w:val="28"/>
                <w:szCs w:val="28"/>
                <w:lang w:eastAsia="uk-UA"/>
              </w:rPr>
              <w:t>, вул</w:t>
            </w:r>
            <w:proofErr w:type="gramStart"/>
            <w:r w:rsidRPr="004C038D">
              <w:rPr>
                <w:rFonts w:ascii="Times New Roman" w:hAnsi="Times New Roman" w:cs="Times New Roman"/>
                <w:sz w:val="28"/>
                <w:szCs w:val="28"/>
                <w:lang w:eastAsia="uk-UA"/>
              </w:rPr>
              <w:t>.Д</w:t>
            </w:r>
            <w:proofErr w:type="gramEnd"/>
            <w:r w:rsidRPr="004C038D">
              <w:rPr>
                <w:rFonts w:ascii="Times New Roman" w:hAnsi="Times New Roman" w:cs="Times New Roman"/>
                <w:sz w:val="28"/>
                <w:szCs w:val="28"/>
                <w:lang w:eastAsia="uk-UA"/>
              </w:rPr>
              <w:t>егтярівська,11Г</w:t>
            </w:r>
          </w:p>
          <w:p w14:paraId="19DA6455" w14:textId="77777777" w:rsidR="004C038D" w:rsidRPr="004C038D" w:rsidRDefault="004C038D" w:rsidP="004C038D">
            <w:pPr>
              <w:widowControl/>
              <w:suppressAutoHyphens w:val="0"/>
              <w:autoSpaceDE/>
              <w:rPr>
                <w:rFonts w:ascii="Times New Roman" w:hAnsi="Times New Roman" w:cs="Times New Roman"/>
                <w:sz w:val="28"/>
                <w:szCs w:val="28"/>
                <w:lang w:eastAsia="uk-UA"/>
              </w:rPr>
            </w:pPr>
            <w:r w:rsidRPr="004C038D">
              <w:rPr>
                <w:rFonts w:ascii="Times New Roman" w:hAnsi="Times New Roman" w:cs="Times New Roman"/>
                <w:sz w:val="28"/>
                <w:szCs w:val="28"/>
                <w:lang w:eastAsia="uk-UA"/>
              </w:rPr>
              <w:t>код за ЄДРПОУ 43115923</w:t>
            </w:r>
          </w:p>
          <w:p w14:paraId="6A47C421" w14:textId="77777777" w:rsidR="004C038D" w:rsidRPr="004C038D" w:rsidRDefault="004C038D" w:rsidP="004C038D">
            <w:pPr>
              <w:widowControl/>
              <w:suppressAutoHyphens w:val="0"/>
              <w:autoSpaceDE/>
              <w:rPr>
                <w:rFonts w:ascii="Times New Roman" w:hAnsi="Times New Roman" w:cs="Times New Roman"/>
                <w:sz w:val="28"/>
                <w:szCs w:val="28"/>
                <w:lang w:eastAsia="uk-UA"/>
              </w:rPr>
            </w:pPr>
            <w:proofErr w:type="gramStart"/>
            <w:r w:rsidRPr="004C038D">
              <w:rPr>
                <w:rFonts w:ascii="Times New Roman" w:hAnsi="Times New Roman" w:cs="Times New Roman"/>
                <w:sz w:val="28"/>
                <w:szCs w:val="28"/>
                <w:lang w:eastAsia="uk-UA"/>
              </w:rPr>
              <w:t>р</w:t>
            </w:r>
            <w:proofErr w:type="gramEnd"/>
            <w:r w:rsidRPr="004C038D">
              <w:rPr>
                <w:rFonts w:ascii="Times New Roman" w:hAnsi="Times New Roman" w:cs="Times New Roman"/>
                <w:sz w:val="28"/>
                <w:szCs w:val="28"/>
                <w:lang w:eastAsia="uk-UA"/>
              </w:rPr>
              <w:t>/р 868201720343100001000101079</w:t>
            </w:r>
          </w:p>
          <w:p w14:paraId="5E3C091E" w14:textId="77777777" w:rsidR="004C038D" w:rsidRPr="004C038D" w:rsidRDefault="004C038D" w:rsidP="004C038D">
            <w:pPr>
              <w:widowControl/>
              <w:suppressAutoHyphens w:val="0"/>
              <w:autoSpaceDE/>
              <w:rPr>
                <w:rFonts w:ascii="Times New Roman" w:hAnsi="Times New Roman" w:cs="Times New Roman"/>
                <w:b/>
                <w:sz w:val="28"/>
                <w:szCs w:val="28"/>
                <w:lang w:eastAsia="uk-UA"/>
              </w:rPr>
            </w:pPr>
            <w:proofErr w:type="spellStart"/>
            <w:r w:rsidRPr="004C038D">
              <w:rPr>
                <w:rFonts w:ascii="Times New Roman" w:hAnsi="Times New Roman" w:cs="Times New Roman"/>
                <w:b/>
                <w:sz w:val="28"/>
                <w:szCs w:val="28"/>
                <w:lang w:eastAsia="uk-UA"/>
              </w:rPr>
              <w:t>від</w:t>
            </w:r>
            <w:proofErr w:type="spellEnd"/>
            <w:r w:rsidRPr="004C038D">
              <w:rPr>
                <w:rFonts w:ascii="Times New Roman" w:hAnsi="Times New Roman" w:cs="Times New Roman"/>
                <w:b/>
                <w:sz w:val="28"/>
                <w:szCs w:val="28"/>
                <w:lang w:eastAsia="uk-UA"/>
              </w:rPr>
              <w:t xml:space="preserve"> </w:t>
            </w:r>
            <w:proofErr w:type="spellStart"/>
            <w:r w:rsidRPr="004C038D">
              <w:rPr>
                <w:rFonts w:ascii="Times New Roman" w:hAnsi="Times New Roman" w:cs="Times New Roman"/>
                <w:b/>
                <w:sz w:val="28"/>
                <w:szCs w:val="28"/>
                <w:lang w:eastAsia="uk-UA"/>
              </w:rPr>
              <w:t>імені</w:t>
            </w:r>
            <w:proofErr w:type="spellEnd"/>
            <w:r w:rsidRPr="004C038D">
              <w:rPr>
                <w:rFonts w:ascii="Times New Roman" w:hAnsi="Times New Roman" w:cs="Times New Roman"/>
                <w:b/>
                <w:sz w:val="28"/>
                <w:szCs w:val="28"/>
                <w:lang w:eastAsia="uk-UA"/>
              </w:rPr>
              <w:t xml:space="preserve"> </w:t>
            </w:r>
            <w:proofErr w:type="spellStart"/>
            <w:r w:rsidRPr="004C038D">
              <w:rPr>
                <w:rFonts w:ascii="Times New Roman" w:hAnsi="Times New Roman" w:cs="Times New Roman"/>
                <w:b/>
                <w:sz w:val="28"/>
                <w:szCs w:val="28"/>
                <w:lang w:eastAsia="uk-UA"/>
              </w:rPr>
              <w:t>якої</w:t>
            </w:r>
            <w:proofErr w:type="spellEnd"/>
            <w:r w:rsidRPr="004C038D">
              <w:rPr>
                <w:rFonts w:ascii="Times New Roman" w:hAnsi="Times New Roman" w:cs="Times New Roman"/>
                <w:b/>
                <w:sz w:val="28"/>
                <w:szCs w:val="28"/>
                <w:lang w:eastAsia="uk-UA"/>
              </w:rPr>
              <w:t xml:space="preserve"> </w:t>
            </w:r>
            <w:proofErr w:type="spellStart"/>
            <w:r w:rsidRPr="004C038D">
              <w:rPr>
                <w:rFonts w:ascii="Times New Roman" w:hAnsi="Times New Roman" w:cs="Times New Roman"/>
                <w:b/>
                <w:sz w:val="28"/>
                <w:szCs w:val="28"/>
                <w:lang w:eastAsia="uk-UA"/>
              </w:rPr>
              <w:t>діє</w:t>
            </w:r>
            <w:proofErr w:type="spellEnd"/>
            <w:r w:rsidRPr="004C038D">
              <w:rPr>
                <w:rFonts w:ascii="Times New Roman" w:hAnsi="Times New Roman" w:cs="Times New Roman"/>
                <w:b/>
                <w:sz w:val="28"/>
                <w:szCs w:val="28"/>
                <w:lang w:eastAsia="uk-UA"/>
              </w:rPr>
              <w:t xml:space="preserve"> </w:t>
            </w:r>
            <w:proofErr w:type="spellStart"/>
            <w:r w:rsidRPr="004C038D">
              <w:rPr>
                <w:rFonts w:ascii="Times New Roman" w:hAnsi="Times New Roman" w:cs="Times New Roman"/>
                <w:b/>
                <w:sz w:val="28"/>
                <w:szCs w:val="28"/>
                <w:lang w:eastAsia="uk-UA"/>
              </w:rPr>
              <w:t>Хмельницька</w:t>
            </w:r>
            <w:proofErr w:type="spellEnd"/>
            <w:r w:rsidRPr="004C038D">
              <w:rPr>
                <w:rFonts w:ascii="Times New Roman" w:hAnsi="Times New Roman" w:cs="Times New Roman"/>
                <w:b/>
                <w:sz w:val="28"/>
                <w:szCs w:val="28"/>
                <w:lang w:eastAsia="uk-UA"/>
              </w:rPr>
              <w:t xml:space="preserve"> </w:t>
            </w:r>
            <w:proofErr w:type="spellStart"/>
            <w:r w:rsidRPr="004C038D">
              <w:rPr>
                <w:rFonts w:ascii="Times New Roman" w:hAnsi="Times New Roman" w:cs="Times New Roman"/>
                <w:b/>
                <w:sz w:val="28"/>
                <w:szCs w:val="28"/>
                <w:lang w:eastAsia="uk-UA"/>
              </w:rPr>
              <w:t>митниця</w:t>
            </w:r>
            <w:proofErr w:type="spellEnd"/>
          </w:p>
          <w:p w14:paraId="4036A9A7" w14:textId="77777777" w:rsidR="004C038D" w:rsidRPr="004C038D" w:rsidRDefault="004C038D" w:rsidP="004C038D">
            <w:pPr>
              <w:widowControl/>
              <w:suppressAutoHyphens w:val="0"/>
              <w:autoSpaceDE/>
              <w:rPr>
                <w:rFonts w:ascii="Times New Roman" w:hAnsi="Times New Roman" w:cs="Times New Roman"/>
                <w:sz w:val="28"/>
                <w:szCs w:val="28"/>
                <w:lang w:eastAsia="uk-UA"/>
              </w:rPr>
            </w:pPr>
            <w:r w:rsidRPr="004C038D">
              <w:rPr>
                <w:rFonts w:ascii="Times New Roman" w:hAnsi="Times New Roman" w:cs="Times New Roman"/>
                <w:sz w:val="28"/>
                <w:szCs w:val="28"/>
                <w:lang w:eastAsia="uk-UA"/>
              </w:rPr>
              <w:t xml:space="preserve">29010, </w:t>
            </w:r>
            <w:proofErr w:type="spellStart"/>
            <w:r w:rsidRPr="004C038D">
              <w:rPr>
                <w:rFonts w:ascii="Times New Roman" w:hAnsi="Times New Roman" w:cs="Times New Roman"/>
                <w:sz w:val="28"/>
                <w:szCs w:val="28"/>
                <w:lang w:eastAsia="uk-UA"/>
              </w:rPr>
              <w:t>м</w:t>
            </w:r>
            <w:proofErr w:type="gramStart"/>
            <w:r w:rsidRPr="004C038D">
              <w:rPr>
                <w:rFonts w:ascii="Times New Roman" w:hAnsi="Times New Roman" w:cs="Times New Roman"/>
                <w:sz w:val="28"/>
                <w:szCs w:val="28"/>
                <w:lang w:eastAsia="uk-UA"/>
              </w:rPr>
              <w:t>.Х</w:t>
            </w:r>
            <w:proofErr w:type="gramEnd"/>
            <w:r w:rsidRPr="004C038D">
              <w:rPr>
                <w:rFonts w:ascii="Times New Roman" w:hAnsi="Times New Roman" w:cs="Times New Roman"/>
                <w:sz w:val="28"/>
                <w:szCs w:val="28"/>
                <w:lang w:eastAsia="uk-UA"/>
              </w:rPr>
              <w:t>мельницький</w:t>
            </w:r>
            <w:proofErr w:type="spellEnd"/>
            <w:r w:rsidRPr="004C038D">
              <w:rPr>
                <w:rFonts w:ascii="Times New Roman" w:hAnsi="Times New Roman" w:cs="Times New Roman"/>
                <w:sz w:val="28"/>
                <w:szCs w:val="28"/>
                <w:lang w:eastAsia="uk-UA"/>
              </w:rPr>
              <w:t xml:space="preserve">,. </w:t>
            </w:r>
            <w:proofErr w:type="spellStart"/>
            <w:r w:rsidRPr="004C038D">
              <w:rPr>
                <w:rFonts w:ascii="Times New Roman" w:hAnsi="Times New Roman" w:cs="Times New Roman"/>
                <w:sz w:val="28"/>
                <w:szCs w:val="28"/>
                <w:lang w:eastAsia="uk-UA"/>
              </w:rPr>
              <w:t>вул.Пілотська</w:t>
            </w:r>
            <w:proofErr w:type="spellEnd"/>
            <w:r w:rsidRPr="004C038D">
              <w:rPr>
                <w:rFonts w:ascii="Times New Roman" w:hAnsi="Times New Roman" w:cs="Times New Roman"/>
                <w:sz w:val="28"/>
                <w:szCs w:val="28"/>
                <w:lang w:eastAsia="uk-UA"/>
              </w:rPr>
              <w:t>, 2,</w:t>
            </w:r>
          </w:p>
          <w:p w14:paraId="0C1738C6" w14:textId="77777777" w:rsidR="004C038D" w:rsidRPr="004C038D" w:rsidRDefault="004C038D" w:rsidP="004C038D">
            <w:pPr>
              <w:widowControl/>
              <w:suppressAutoHyphens w:val="0"/>
              <w:autoSpaceDE/>
              <w:rPr>
                <w:rFonts w:ascii="Times New Roman" w:hAnsi="Times New Roman" w:cs="Times New Roman"/>
                <w:sz w:val="28"/>
                <w:szCs w:val="28"/>
                <w:lang w:eastAsia="uk-UA"/>
              </w:rPr>
            </w:pPr>
            <w:proofErr w:type="gramStart"/>
            <w:r w:rsidRPr="004C038D">
              <w:rPr>
                <w:rFonts w:ascii="Times New Roman" w:hAnsi="Times New Roman" w:cs="Times New Roman"/>
                <w:sz w:val="28"/>
                <w:szCs w:val="28"/>
                <w:lang w:eastAsia="uk-UA"/>
              </w:rPr>
              <w:t>р</w:t>
            </w:r>
            <w:proofErr w:type="gramEnd"/>
            <w:r w:rsidRPr="004C038D">
              <w:rPr>
                <w:rFonts w:ascii="Times New Roman" w:hAnsi="Times New Roman" w:cs="Times New Roman"/>
                <w:sz w:val="28"/>
                <w:szCs w:val="28"/>
                <w:lang w:eastAsia="uk-UA"/>
              </w:rPr>
              <w:t>/р UA358201720343150001000159055</w:t>
            </w:r>
          </w:p>
          <w:p w14:paraId="71E9B3E2" w14:textId="77777777" w:rsidR="004C038D" w:rsidRPr="004C038D" w:rsidRDefault="004C038D" w:rsidP="004C038D">
            <w:pPr>
              <w:widowControl/>
              <w:suppressAutoHyphens w:val="0"/>
              <w:autoSpaceDE/>
              <w:ind w:firstLine="34"/>
              <w:rPr>
                <w:rFonts w:ascii="Times New Roman" w:hAnsi="Times New Roman" w:cs="Times New Roman"/>
                <w:sz w:val="28"/>
                <w:szCs w:val="28"/>
                <w:lang w:val="uk-UA" w:eastAsia="uk-UA"/>
              </w:rPr>
            </w:pPr>
            <w:r w:rsidRPr="004C038D">
              <w:rPr>
                <w:rFonts w:ascii="Times New Roman" w:hAnsi="Times New Roman" w:cs="Times New Roman"/>
                <w:sz w:val="28"/>
                <w:szCs w:val="28"/>
                <w:lang w:eastAsia="uk-UA"/>
              </w:rPr>
              <w:t xml:space="preserve">в ДКСУ </w:t>
            </w:r>
            <w:proofErr w:type="spellStart"/>
            <w:r w:rsidRPr="004C038D">
              <w:rPr>
                <w:rFonts w:ascii="Times New Roman" w:hAnsi="Times New Roman" w:cs="Times New Roman"/>
                <w:sz w:val="28"/>
                <w:szCs w:val="28"/>
                <w:lang w:eastAsia="uk-UA"/>
              </w:rPr>
              <w:t>м</w:t>
            </w:r>
            <w:proofErr w:type="gramStart"/>
            <w:r w:rsidRPr="004C038D">
              <w:rPr>
                <w:rFonts w:ascii="Times New Roman" w:hAnsi="Times New Roman" w:cs="Times New Roman"/>
                <w:sz w:val="28"/>
                <w:szCs w:val="28"/>
                <w:lang w:eastAsia="uk-UA"/>
              </w:rPr>
              <w:t>.К</w:t>
            </w:r>
            <w:proofErr w:type="gramEnd"/>
            <w:r w:rsidRPr="004C038D">
              <w:rPr>
                <w:rFonts w:ascii="Times New Roman" w:hAnsi="Times New Roman" w:cs="Times New Roman"/>
                <w:sz w:val="28"/>
                <w:szCs w:val="28"/>
                <w:lang w:eastAsia="uk-UA"/>
              </w:rPr>
              <w:t>иїв</w:t>
            </w:r>
            <w:proofErr w:type="spellEnd"/>
          </w:p>
          <w:p w14:paraId="2DA6C888" w14:textId="77777777" w:rsidR="004C038D" w:rsidRPr="004C038D" w:rsidRDefault="004C038D" w:rsidP="004C038D">
            <w:pPr>
              <w:widowControl/>
              <w:suppressAutoHyphens w:val="0"/>
              <w:autoSpaceDE/>
              <w:ind w:firstLine="34"/>
              <w:rPr>
                <w:rFonts w:ascii="Times New Roman" w:hAnsi="Times New Roman" w:cs="Times New Roman"/>
                <w:sz w:val="28"/>
                <w:szCs w:val="28"/>
                <w:lang w:val="uk-UA" w:eastAsia="uk-UA"/>
              </w:rPr>
            </w:pPr>
            <w:r w:rsidRPr="004C038D">
              <w:rPr>
                <w:rFonts w:ascii="Times New Roman" w:hAnsi="Times New Roman" w:cs="Times New Roman"/>
                <w:sz w:val="28"/>
                <w:szCs w:val="28"/>
                <w:lang w:eastAsia="uk-UA"/>
              </w:rPr>
              <w:t>МФО 820172, ЄДРПОУ ВП 43997560</w:t>
            </w:r>
          </w:p>
          <w:p w14:paraId="7267E4BE" w14:textId="77777777" w:rsidR="004C038D" w:rsidRPr="004C038D" w:rsidRDefault="004C038D" w:rsidP="004C038D">
            <w:pPr>
              <w:widowControl/>
              <w:suppressAutoHyphens w:val="0"/>
              <w:rPr>
                <w:rFonts w:ascii="Times New Roman" w:eastAsia="Calibri" w:hAnsi="Times New Roman" w:cs="Times New Roman"/>
                <w:color w:val="000000"/>
                <w:sz w:val="28"/>
                <w:szCs w:val="28"/>
                <w:lang w:val="uk-UA" w:eastAsia="ru-RU"/>
              </w:rPr>
            </w:pPr>
          </w:p>
          <w:p w14:paraId="16BF36FA" w14:textId="77777777" w:rsidR="004C038D" w:rsidRPr="004C038D" w:rsidRDefault="004C038D" w:rsidP="004C038D">
            <w:pPr>
              <w:widowControl/>
              <w:suppressAutoHyphens w:val="0"/>
              <w:autoSpaceDE/>
              <w:ind w:right="418"/>
              <w:rPr>
                <w:rFonts w:ascii="Times New Roman" w:hAnsi="Times New Roman" w:cs="Times New Roman"/>
                <w:b/>
                <w:bCs/>
                <w:sz w:val="28"/>
                <w:szCs w:val="28"/>
                <w:lang w:val="uk-UA" w:eastAsia="ru-RU"/>
              </w:rPr>
            </w:pPr>
            <w:r w:rsidRPr="004C038D">
              <w:rPr>
                <w:rFonts w:ascii="Times New Roman" w:hAnsi="Times New Roman" w:cs="Times New Roman"/>
                <w:b/>
                <w:bCs/>
                <w:sz w:val="28"/>
                <w:szCs w:val="28"/>
                <w:lang w:val="uk-UA" w:eastAsia="ru-RU"/>
              </w:rPr>
              <w:tab/>
            </w:r>
          </w:p>
          <w:p w14:paraId="40ACC24D" w14:textId="77777777" w:rsidR="004C038D" w:rsidRPr="004C038D" w:rsidRDefault="004C038D" w:rsidP="004C038D">
            <w:pPr>
              <w:widowControl/>
              <w:suppressAutoHyphens w:val="0"/>
              <w:autoSpaceDE/>
              <w:ind w:right="418"/>
              <w:rPr>
                <w:rFonts w:ascii="Times New Roman" w:hAnsi="Times New Roman" w:cs="Times New Roman"/>
                <w:b/>
                <w:bCs/>
                <w:sz w:val="28"/>
                <w:szCs w:val="28"/>
                <w:lang w:val="uk-UA" w:eastAsia="ru-RU"/>
              </w:rPr>
            </w:pPr>
          </w:p>
          <w:p w14:paraId="3EA6E7A1" w14:textId="77777777" w:rsidR="004C038D" w:rsidRPr="004C038D" w:rsidRDefault="004C038D" w:rsidP="004C038D">
            <w:pPr>
              <w:widowControl/>
              <w:suppressAutoHyphens w:val="0"/>
              <w:autoSpaceDE/>
              <w:ind w:right="418"/>
              <w:jc w:val="both"/>
              <w:rPr>
                <w:rFonts w:ascii="Times New Roman" w:hAnsi="Times New Roman" w:cs="Times New Roman"/>
                <w:sz w:val="28"/>
                <w:szCs w:val="28"/>
                <w:lang w:val="uk-UA" w:eastAsia="ru-RU"/>
              </w:rPr>
            </w:pPr>
          </w:p>
          <w:p w14:paraId="2410D54B" w14:textId="77777777" w:rsidR="004C038D" w:rsidRPr="004C038D" w:rsidRDefault="004C038D" w:rsidP="004C038D">
            <w:pPr>
              <w:widowControl/>
              <w:suppressAutoHyphens w:val="0"/>
              <w:autoSpaceDE/>
              <w:ind w:right="418"/>
              <w:jc w:val="both"/>
              <w:rPr>
                <w:rFonts w:ascii="Times New Roman" w:hAnsi="Times New Roman" w:cs="Times New Roman"/>
                <w:sz w:val="28"/>
                <w:szCs w:val="28"/>
                <w:lang w:val="uk-UA" w:eastAsia="ru-RU"/>
              </w:rPr>
            </w:pPr>
            <w:proofErr w:type="spellStart"/>
            <w:r w:rsidRPr="004C038D">
              <w:rPr>
                <w:rFonts w:ascii="Times New Roman" w:hAnsi="Times New Roman" w:cs="Times New Roman"/>
                <w:sz w:val="28"/>
                <w:szCs w:val="28"/>
                <w:lang w:val="uk-UA" w:eastAsia="ru-RU"/>
              </w:rPr>
              <w:t>_______________В.В.Валігурськ</w:t>
            </w:r>
            <w:proofErr w:type="spellEnd"/>
            <w:r w:rsidRPr="004C038D">
              <w:rPr>
                <w:rFonts w:ascii="Times New Roman" w:hAnsi="Times New Roman" w:cs="Times New Roman"/>
                <w:sz w:val="28"/>
                <w:szCs w:val="28"/>
                <w:lang w:val="uk-UA" w:eastAsia="ru-RU"/>
              </w:rPr>
              <w:t>ий</w:t>
            </w:r>
          </w:p>
          <w:p w14:paraId="34D374DD" w14:textId="77777777" w:rsidR="004C038D" w:rsidRPr="004C038D" w:rsidRDefault="004C038D" w:rsidP="004C038D">
            <w:pPr>
              <w:widowControl/>
              <w:suppressAutoHyphens w:val="0"/>
              <w:autoSpaceDE/>
              <w:ind w:right="418"/>
              <w:rPr>
                <w:rFonts w:ascii="Times New Roman" w:hAnsi="Times New Roman" w:cs="Times New Roman"/>
                <w:sz w:val="28"/>
                <w:szCs w:val="28"/>
                <w:lang w:val="uk-UA" w:eastAsia="ru-RU"/>
              </w:rPr>
            </w:pPr>
            <w:r w:rsidRPr="004C038D">
              <w:rPr>
                <w:rFonts w:ascii="Times New Roman" w:hAnsi="Times New Roman" w:cs="Times New Roman"/>
                <w:sz w:val="28"/>
                <w:szCs w:val="28"/>
                <w:lang w:val="uk-UA" w:eastAsia="ru-RU"/>
              </w:rPr>
              <w:t xml:space="preserve">                М.П.</w:t>
            </w:r>
          </w:p>
          <w:p w14:paraId="2F371B3A" w14:textId="77777777" w:rsidR="004C038D" w:rsidRPr="004C038D" w:rsidRDefault="004C038D" w:rsidP="004C038D">
            <w:pPr>
              <w:widowControl/>
              <w:suppressAutoHyphens w:val="0"/>
              <w:autoSpaceDE/>
              <w:ind w:firstLine="34"/>
              <w:rPr>
                <w:rFonts w:ascii="Times New Roman" w:hAnsi="Times New Roman" w:cs="Times New Roman"/>
                <w:sz w:val="28"/>
                <w:szCs w:val="28"/>
                <w:lang w:val="uk-UA" w:eastAsia="ru-RU"/>
              </w:rPr>
            </w:pPr>
          </w:p>
        </w:tc>
      </w:tr>
    </w:tbl>
    <w:p w14:paraId="73E4D750" w14:textId="77777777" w:rsidR="00B25671" w:rsidRDefault="00B25671" w:rsidP="004C038D">
      <w:pPr>
        <w:jc w:val="center"/>
        <w:rPr>
          <w:rFonts w:ascii="Times New Roman" w:hAnsi="Times New Roman" w:cs="Times New Roman"/>
          <w:lang w:val="uk-UA"/>
        </w:rPr>
      </w:pPr>
    </w:p>
    <w:p w14:paraId="04691714" w14:textId="179E8FC9" w:rsidR="00E27502" w:rsidRDefault="00E27502">
      <w:pPr>
        <w:widowControl/>
        <w:suppressAutoHyphens w:val="0"/>
        <w:autoSpaceDE/>
        <w:spacing w:after="200" w:line="276" w:lineRule="auto"/>
        <w:rPr>
          <w:rFonts w:ascii="Times New Roman" w:hAnsi="Times New Roman" w:cs="Times New Roman"/>
          <w:lang w:val="uk-UA"/>
        </w:rPr>
      </w:pPr>
      <w:r>
        <w:rPr>
          <w:rFonts w:ascii="Times New Roman" w:hAnsi="Times New Roman" w:cs="Times New Roman"/>
          <w:lang w:val="uk-UA"/>
        </w:rPr>
        <w:br w:type="page"/>
      </w:r>
    </w:p>
    <w:p w14:paraId="78D4E864" w14:textId="77777777" w:rsidR="00E27502" w:rsidRPr="00E27502" w:rsidRDefault="00E27502" w:rsidP="00E27502">
      <w:pPr>
        <w:widowControl/>
        <w:suppressAutoHyphens w:val="0"/>
        <w:autoSpaceDE/>
        <w:ind w:right="418" w:firstLine="6521"/>
        <w:rPr>
          <w:rFonts w:ascii="Times New Roman" w:hAnsi="Times New Roman" w:cs="Times New Roman"/>
          <w:bCs/>
          <w:lang w:val="uk-UA" w:eastAsia="ru-RU"/>
        </w:rPr>
      </w:pPr>
      <w:r w:rsidRPr="00E27502">
        <w:rPr>
          <w:rFonts w:ascii="Times New Roman" w:hAnsi="Times New Roman" w:cs="Times New Roman"/>
          <w:bCs/>
          <w:lang w:val="uk-UA" w:eastAsia="ru-RU"/>
        </w:rPr>
        <w:lastRenderedPageBreak/>
        <w:t xml:space="preserve">Додаток </w:t>
      </w:r>
    </w:p>
    <w:p w14:paraId="1AE43C24" w14:textId="77777777" w:rsidR="00E27502" w:rsidRPr="00E27502" w:rsidRDefault="00E27502" w:rsidP="00E27502">
      <w:pPr>
        <w:widowControl/>
        <w:suppressAutoHyphens w:val="0"/>
        <w:autoSpaceDE/>
        <w:ind w:right="418" w:firstLine="6521"/>
        <w:rPr>
          <w:rFonts w:ascii="Times New Roman" w:hAnsi="Times New Roman" w:cs="Times New Roman"/>
          <w:bCs/>
          <w:lang w:val="uk-UA" w:eastAsia="ru-RU"/>
        </w:rPr>
      </w:pPr>
      <w:r w:rsidRPr="00E27502">
        <w:rPr>
          <w:rFonts w:ascii="Times New Roman" w:hAnsi="Times New Roman" w:cs="Times New Roman"/>
          <w:bCs/>
          <w:lang w:val="uk-UA" w:eastAsia="ru-RU"/>
        </w:rPr>
        <w:t>до договору №___</w:t>
      </w:r>
    </w:p>
    <w:p w14:paraId="04534FC7" w14:textId="7A325E89" w:rsidR="00E27502" w:rsidRPr="00BE005A" w:rsidRDefault="00E27502" w:rsidP="00BE005A">
      <w:pPr>
        <w:widowControl/>
        <w:suppressAutoHyphens w:val="0"/>
        <w:autoSpaceDE/>
        <w:ind w:right="418" w:firstLine="6521"/>
        <w:rPr>
          <w:rFonts w:ascii="Times New Roman" w:hAnsi="Times New Roman" w:cs="Times New Roman"/>
          <w:bCs/>
          <w:lang w:val="uk-UA" w:eastAsia="ru-RU"/>
        </w:rPr>
      </w:pPr>
      <w:r w:rsidRPr="00E27502">
        <w:rPr>
          <w:rFonts w:ascii="Times New Roman" w:hAnsi="Times New Roman" w:cs="Times New Roman"/>
          <w:bCs/>
          <w:lang w:val="uk-UA" w:eastAsia="ru-RU"/>
        </w:rPr>
        <w:t xml:space="preserve">від ___ </w:t>
      </w:r>
      <w:r w:rsidR="00D7520B">
        <w:rPr>
          <w:rFonts w:ascii="Times New Roman" w:hAnsi="Times New Roman" w:cs="Times New Roman"/>
          <w:bCs/>
          <w:lang w:val="uk-UA" w:eastAsia="ru-RU"/>
        </w:rPr>
        <w:t>_______</w:t>
      </w:r>
      <w:r w:rsidRPr="00E27502">
        <w:rPr>
          <w:rFonts w:ascii="Times New Roman" w:hAnsi="Times New Roman" w:cs="Times New Roman"/>
          <w:bCs/>
          <w:lang w:val="uk-UA" w:eastAsia="ru-RU"/>
        </w:rPr>
        <w:t xml:space="preserve"> 202</w:t>
      </w:r>
      <w:r w:rsidR="00510157">
        <w:rPr>
          <w:rFonts w:ascii="Times New Roman" w:hAnsi="Times New Roman" w:cs="Times New Roman"/>
          <w:bCs/>
          <w:lang w:val="uk-UA" w:eastAsia="ru-RU"/>
        </w:rPr>
        <w:t>3</w:t>
      </w:r>
      <w:r w:rsidRPr="00E27502">
        <w:rPr>
          <w:rFonts w:ascii="Times New Roman" w:hAnsi="Times New Roman" w:cs="Times New Roman"/>
          <w:bCs/>
          <w:lang w:val="uk-UA" w:eastAsia="ru-RU"/>
        </w:rPr>
        <w:t>р.</w:t>
      </w:r>
    </w:p>
    <w:p w14:paraId="0B282571" w14:textId="77777777" w:rsidR="00E27502" w:rsidRPr="00E27502" w:rsidRDefault="00E27502" w:rsidP="00E27502">
      <w:pPr>
        <w:widowControl/>
        <w:suppressAutoHyphens w:val="0"/>
        <w:autoSpaceDE/>
        <w:ind w:right="418"/>
        <w:jc w:val="center"/>
        <w:rPr>
          <w:rFonts w:ascii="Times New Roman" w:hAnsi="Times New Roman" w:cs="Times New Roman"/>
          <w:bCs/>
          <w:sz w:val="28"/>
          <w:szCs w:val="28"/>
          <w:lang w:val="uk-UA" w:eastAsia="ru-RU"/>
        </w:rPr>
      </w:pPr>
      <w:r w:rsidRPr="00E27502">
        <w:rPr>
          <w:rFonts w:ascii="Times New Roman" w:hAnsi="Times New Roman" w:cs="Times New Roman"/>
          <w:bCs/>
          <w:sz w:val="28"/>
          <w:szCs w:val="28"/>
          <w:lang w:val="uk-UA" w:eastAsia="ru-RU"/>
        </w:rPr>
        <w:t>Специфікація</w:t>
      </w:r>
    </w:p>
    <w:p w14:paraId="18037A1C" w14:textId="7DB09433" w:rsidR="00F33654" w:rsidRPr="00BE005A" w:rsidRDefault="00922414" w:rsidP="00BE005A">
      <w:pPr>
        <w:widowControl/>
        <w:suppressAutoHyphens w:val="0"/>
        <w:autoSpaceDE/>
        <w:ind w:right="418"/>
        <w:jc w:val="center"/>
        <w:rPr>
          <w:rFonts w:ascii="Times New Roman" w:eastAsia="Arial Unicode MS" w:hAnsi="Times New Roman" w:cs="Times New Roman"/>
          <w:lang w:val="uk-UA" w:eastAsia="ru-RU"/>
        </w:rPr>
      </w:pPr>
      <w:r w:rsidRPr="00BE005A">
        <w:rPr>
          <w:rFonts w:ascii="Times New Roman" w:eastAsia="Arial Unicode MS" w:hAnsi="Times New Roman" w:cs="Times New Roman"/>
          <w:lang w:val="uk-UA" w:eastAsia="ru-RU"/>
        </w:rPr>
        <w:t>послуги з технічного обслуговування та ремонту автомобільного транспорту (</w:t>
      </w:r>
      <w:r w:rsidR="00E3543B" w:rsidRPr="00BE005A">
        <w:rPr>
          <w:rFonts w:ascii="Times New Roman" w:eastAsia="Arial Unicode MS" w:hAnsi="Times New Roman" w:cs="Times New Roman"/>
          <w:lang w:val="uk-UA" w:eastAsia="ru-RU"/>
        </w:rPr>
        <w:t>легкового автомобіля  VOLKSWAGEN-GOLF</w:t>
      </w:r>
      <w:r w:rsidR="0078679D" w:rsidRPr="00BE005A">
        <w:t xml:space="preserve"> </w:t>
      </w:r>
      <w:r w:rsidR="0078679D" w:rsidRPr="00BE005A">
        <w:rPr>
          <w:rFonts w:ascii="Times New Roman" w:eastAsia="Arial Unicode MS" w:hAnsi="Times New Roman" w:cs="Times New Roman"/>
          <w:lang w:val="uk-UA" w:eastAsia="ru-RU"/>
        </w:rPr>
        <w:t>дизельний з робочим об’ємом двигуна 1598  см</w:t>
      </w:r>
      <w:r w:rsidR="0078679D" w:rsidRPr="00BE005A">
        <w:rPr>
          <w:rFonts w:ascii="Times New Roman" w:eastAsia="Arial Unicode MS" w:hAnsi="Times New Roman" w:cs="Times New Roman"/>
          <w:vertAlign w:val="superscript"/>
          <w:lang w:val="uk-UA" w:eastAsia="ru-RU"/>
        </w:rPr>
        <w:t>3</w:t>
      </w:r>
      <w:r w:rsidR="00E3543B" w:rsidRPr="00BE005A">
        <w:rPr>
          <w:rFonts w:ascii="Times New Roman" w:eastAsia="Arial Unicode MS" w:hAnsi="Times New Roman" w:cs="Times New Roman"/>
          <w:lang w:val="uk-UA" w:eastAsia="ru-RU"/>
        </w:rPr>
        <w:t>, VIN:WVWZZZAUZGP573800</w:t>
      </w:r>
      <w:r w:rsidR="0078679D" w:rsidRPr="00BE005A">
        <w:rPr>
          <w:rFonts w:ascii="Times New Roman" w:eastAsia="Arial Unicode MS" w:hAnsi="Times New Roman" w:cs="Times New Roman"/>
          <w:lang w:val="uk-UA" w:eastAsia="ru-RU"/>
        </w:rPr>
        <w:t>, 2015 року випуску</w:t>
      </w:r>
      <w:r w:rsidRPr="00BE005A">
        <w:rPr>
          <w:rFonts w:ascii="Times New Roman" w:eastAsia="Arial Unicode MS" w:hAnsi="Times New Roman" w:cs="Times New Roman"/>
          <w:lang w:val="uk-UA" w:eastAsia="ru-RU"/>
        </w:rPr>
        <w:t>)</w:t>
      </w:r>
    </w:p>
    <w:tbl>
      <w:tblPr>
        <w:tblW w:w="12170" w:type="dxa"/>
        <w:tblInd w:w="93" w:type="dxa"/>
        <w:tblLook w:val="04A0" w:firstRow="1" w:lastRow="0" w:firstColumn="1" w:lastColumn="0" w:noHBand="0" w:noVBand="1"/>
      </w:tblPr>
      <w:tblGrid>
        <w:gridCol w:w="320"/>
        <w:gridCol w:w="320"/>
        <w:gridCol w:w="331"/>
        <w:gridCol w:w="331"/>
        <w:gridCol w:w="331"/>
        <w:gridCol w:w="331"/>
        <w:gridCol w:w="331"/>
        <w:gridCol w:w="331"/>
        <w:gridCol w:w="331"/>
        <w:gridCol w:w="331"/>
        <w:gridCol w:w="331"/>
        <w:gridCol w:w="331"/>
        <w:gridCol w:w="331"/>
        <w:gridCol w:w="1971"/>
        <w:gridCol w:w="202"/>
        <w:gridCol w:w="331"/>
        <w:gridCol w:w="331"/>
        <w:gridCol w:w="484"/>
        <w:gridCol w:w="532"/>
        <w:gridCol w:w="1039"/>
        <w:gridCol w:w="901"/>
        <w:gridCol w:w="1030"/>
        <w:gridCol w:w="1293"/>
      </w:tblGrid>
      <w:tr w:rsidR="00A16DD0" w:rsidRPr="00BE005A" w14:paraId="7D0FFB48" w14:textId="77777777" w:rsidTr="0016314E">
        <w:trPr>
          <w:gridAfter w:val="2"/>
          <w:wAfter w:w="2323" w:type="dxa"/>
          <w:trHeight w:val="690"/>
        </w:trPr>
        <w:tc>
          <w:tcPr>
            <w:tcW w:w="640" w:type="dxa"/>
            <w:gridSpan w:val="2"/>
            <w:tcBorders>
              <w:top w:val="single" w:sz="8" w:space="0" w:color="auto"/>
              <w:left w:val="single" w:sz="8" w:space="0" w:color="auto"/>
              <w:bottom w:val="nil"/>
              <w:right w:val="nil"/>
            </w:tcBorders>
            <w:shd w:val="clear" w:color="auto" w:fill="auto"/>
            <w:noWrap/>
            <w:vAlign w:val="center"/>
            <w:hideMark/>
          </w:tcPr>
          <w:p w14:paraId="20A2A27C" w14:textId="77777777" w:rsidR="00A16DD0" w:rsidRPr="00BE005A" w:rsidRDefault="00A16DD0" w:rsidP="00F33654">
            <w:pPr>
              <w:widowControl/>
              <w:suppressAutoHyphens w:val="0"/>
              <w:autoSpaceDE/>
              <w:jc w:val="center"/>
              <w:rPr>
                <w:rFonts w:ascii="Times New Roman" w:hAnsi="Times New Roman" w:cs="Times New Roman"/>
                <w:b/>
                <w:bCs/>
                <w:lang w:val="uk-UA" w:eastAsia="uk-UA"/>
              </w:rPr>
            </w:pPr>
            <w:r w:rsidRPr="00BE005A">
              <w:rPr>
                <w:rFonts w:ascii="Times New Roman" w:hAnsi="Times New Roman" w:cs="Times New Roman"/>
                <w:b/>
                <w:bCs/>
                <w:lang w:val="uk-UA" w:eastAsia="uk-UA"/>
              </w:rPr>
              <w:t>№</w:t>
            </w:r>
          </w:p>
        </w:tc>
        <w:tc>
          <w:tcPr>
            <w:tcW w:w="5612" w:type="dxa"/>
            <w:gridSpan w:val="12"/>
            <w:tcBorders>
              <w:top w:val="single" w:sz="8" w:space="0" w:color="auto"/>
              <w:left w:val="single" w:sz="4" w:space="0" w:color="auto"/>
              <w:right w:val="nil"/>
            </w:tcBorders>
            <w:shd w:val="clear" w:color="auto" w:fill="auto"/>
            <w:noWrap/>
            <w:vAlign w:val="center"/>
            <w:hideMark/>
          </w:tcPr>
          <w:p w14:paraId="1A4030C3" w14:textId="619DF7EF" w:rsidR="00A16DD0" w:rsidRPr="00BE005A" w:rsidRDefault="00344E8B" w:rsidP="00A16DD0">
            <w:pPr>
              <w:widowControl/>
              <w:suppressAutoHyphens w:val="0"/>
              <w:autoSpaceDE/>
              <w:jc w:val="center"/>
              <w:rPr>
                <w:rFonts w:ascii="Times New Roman" w:hAnsi="Times New Roman" w:cs="Times New Roman"/>
                <w:b/>
                <w:bCs/>
                <w:lang w:val="uk-UA" w:eastAsia="uk-UA"/>
              </w:rPr>
            </w:pPr>
            <w:r w:rsidRPr="00BE005A">
              <w:rPr>
                <w:rFonts w:ascii="Times New Roman" w:hAnsi="Times New Roman" w:cs="Times New Roman"/>
                <w:b/>
                <w:bCs/>
                <w:lang w:val="uk-UA" w:eastAsia="uk-UA"/>
              </w:rPr>
              <w:t xml:space="preserve">Перелік </w:t>
            </w:r>
            <w:r w:rsidR="00A16DD0" w:rsidRPr="00BE005A">
              <w:rPr>
                <w:rFonts w:ascii="Times New Roman" w:hAnsi="Times New Roman" w:cs="Times New Roman"/>
                <w:b/>
                <w:bCs/>
                <w:lang w:val="uk-UA" w:eastAsia="uk-UA"/>
              </w:rPr>
              <w:t>запасних частин та матеріалів</w:t>
            </w:r>
            <w:r w:rsidRPr="00BE005A">
              <w:rPr>
                <w:rFonts w:ascii="Times New Roman" w:hAnsi="Times New Roman" w:cs="Times New Roman"/>
                <w:b/>
                <w:bCs/>
                <w:lang w:val="uk-UA" w:eastAsia="uk-UA"/>
              </w:rPr>
              <w:t>,  назва послуг</w:t>
            </w:r>
          </w:p>
        </w:tc>
        <w:tc>
          <w:tcPr>
            <w:tcW w:w="864" w:type="dxa"/>
            <w:gridSpan w:val="3"/>
            <w:tcBorders>
              <w:top w:val="single" w:sz="8" w:space="0" w:color="auto"/>
              <w:left w:val="single" w:sz="4" w:space="0" w:color="auto"/>
              <w:bottom w:val="nil"/>
              <w:right w:val="nil"/>
            </w:tcBorders>
            <w:shd w:val="clear" w:color="auto" w:fill="auto"/>
            <w:noWrap/>
            <w:vAlign w:val="center"/>
            <w:hideMark/>
          </w:tcPr>
          <w:p w14:paraId="2B9B67C8" w14:textId="77777777" w:rsidR="00A16DD0" w:rsidRPr="00BE005A" w:rsidRDefault="00A16DD0" w:rsidP="00F33654">
            <w:pPr>
              <w:widowControl/>
              <w:suppressAutoHyphens w:val="0"/>
              <w:autoSpaceDE/>
              <w:jc w:val="center"/>
              <w:rPr>
                <w:rFonts w:ascii="Times New Roman" w:hAnsi="Times New Roman" w:cs="Times New Roman"/>
                <w:b/>
                <w:bCs/>
                <w:lang w:val="uk-UA" w:eastAsia="uk-UA"/>
              </w:rPr>
            </w:pPr>
            <w:proofErr w:type="spellStart"/>
            <w:r w:rsidRPr="00BE005A">
              <w:rPr>
                <w:rFonts w:ascii="Times New Roman" w:hAnsi="Times New Roman" w:cs="Times New Roman"/>
                <w:b/>
                <w:bCs/>
                <w:lang w:val="uk-UA" w:eastAsia="uk-UA"/>
              </w:rPr>
              <w:t>Кіл-ть</w:t>
            </w:r>
            <w:proofErr w:type="spellEnd"/>
          </w:p>
        </w:tc>
        <w:tc>
          <w:tcPr>
            <w:tcW w:w="878" w:type="dxa"/>
            <w:gridSpan w:val="2"/>
            <w:tcBorders>
              <w:top w:val="single" w:sz="8" w:space="0" w:color="auto"/>
              <w:left w:val="single" w:sz="4" w:space="0" w:color="auto"/>
              <w:bottom w:val="nil"/>
              <w:right w:val="nil"/>
            </w:tcBorders>
            <w:shd w:val="clear" w:color="auto" w:fill="auto"/>
            <w:noWrap/>
            <w:vAlign w:val="center"/>
            <w:hideMark/>
          </w:tcPr>
          <w:p w14:paraId="03E92D51" w14:textId="77777777" w:rsidR="00A16DD0" w:rsidRPr="00BE005A" w:rsidRDefault="00A16DD0" w:rsidP="00F33654">
            <w:pPr>
              <w:widowControl/>
              <w:suppressAutoHyphens w:val="0"/>
              <w:autoSpaceDE/>
              <w:jc w:val="center"/>
              <w:rPr>
                <w:rFonts w:ascii="Times New Roman" w:hAnsi="Times New Roman" w:cs="Times New Roman"/>
                <w:b/>
                <w:bCs/>
                <w:lang w:val="uk-UA" w:eastAsia="uk-UA"/>
              </w:rPr>
            </w:pPr>
            <w:r w:rsidRPr="00BE005A">
              <w:rPr>
                <w:rFonts w:ascii="Times New Roman" w:hAnsi="Times New Roman" w:cs="Times New Roman"/>
                <w:b/>
                <w:bCs/>
                <w:lang w:val="uk-UA" w:eastAsia="uk-UA"/>
              </w:rPr>
              <w:t>Од.</w:t>
            </w:r>
          </w:p>
        </w:tc>
        <w:tc>
          <w:tcPr>
            <w:tcW w:w="952" w:type="dxa"/>
            <w:tcBorders>
              <w:top w:val="single" w:sz="8" w:space="0" w:color="auto"/>
              <w:left w:val="single" w:sz="4" w:space="0" w:color="auto"/>
              <w:bottom w:val="nil"/>
              <w:right w:val="nil"/>
            </w:tcBorders>
            <w:shd w:val="clear" w:color="auto" w:fill="auto"/>
            <w:vAlign w:val="center"/>
            <w:hideMark/>
          </w:tcPr>
          <w:p w14:paraId="237C1EBF" w14:textId="77777777" w:rsidR="00A16DD0" w:rsidRPr="00BE005A" w:rsidRDefault="00A16DD0" w:rsidP="00F33654">
            <w:pPr>
              <w:widowControl/>
              <w:suppressAutoHyphens w:val="0"/>
              <w:autoSpaceDE/>
              <w:jc w:val="center"/>
              <w:rPr>
                <w:rFonts w:ascii="Times New Roman" w:hAnsi="Times New Roman" w:cs="Times New Roman"/>
                <w:b/>
                <w:bCs/>
                <w:lang w:val="uk-UA" w:eastAsia="uk-UA"/>
              </w:rPr>
            </w:pPr>
            <w:proofErr w:type="spellStart"/>
            <w:r w:rsidRPr="00BE005A">
              <w:rPr>
                <w:rFonts w:ascii="Times New Roman" w:hAnsi="Times New Roman" w:cs="Times New Roman"/>
                <w:b/>
                <w:bCs/>
                <w:lang w:val="uk-UA" w:eastAsia="uk-UA"/>
              </w:rPr>
              <w:t>Цiна</w:t>
            </w:r>
            <w:proofErr w:type="spellEnd"/>
            <w:r w:rsidRPr="00BE005A">
              <w:rPr>
                <w:rFonts w:ascii="Times New Roman" w:hAnsi="Times New Roman" w:cs="Times New Roman"/>
                <w:b/>
                <w:bCs/>
                <w:lang w:val="uk-UA" w:eastAsia="uk-UA"/>
              </w:rPr>
              <w:t xml:space="preserve"> без ПДВ</w:t>
            </w:r>
          </w:p>
        </w:tc>
        <w:tc>
          <w:tcPr>
            <w:tcW w:w="901" w:type="dxa"/>
            <w:tcBorders>
              <w:top w:val="single" w:sz="8" w:space="0" w:color="auto"/>
              <w:left w:val="single" w:sz="4" w:space="0" w:color="auto"/>
              <w:bottom w:val="nil"/>
              <w:right w:val="single" w:sz="8" w:space="0" w:color="auto"/>
            </w:tcBorders>
            <w:shd w:val="clear" w:color="auto" w:fill="auto"/>
            <w:vAlign w:val="center"/>
            <w:hideMark/>
          </w:tcPr>
          <w:p w14:paraId="6BB44034" w14:textId="77777777" w:rsidR="00A16DD0" w:rsidRPr="00BE005A" w:rsidRDefault="00A16DD0" w:rsidP="00F33654">
            <w:pPr>
              <w:widowControl/>
              <w:suppressAutoHyphens w:val="0"/>
              <w:autoSpaceDE/>
              <w:jc w:val="center"/>
              <w:rPr>
                <w:rFonts w:ascii="Times New Roman" w:hAnsi="Times New Roman" w:cs="Times New Roman"/>
                <w:b/>
                <w:bCs/>
                <w:lang w:val="uk-UA" w:eastAsia="uk-UA"/>
              </w:rPr>
            </w:pPr>
            <w:r w:rsidRPr="00BE005A">
              <w:rPr>
                <w:rFonts w:ascii="Times New Roman" w:hAnsi="Times New Roman" w:cs="Times New Roman"/>
                <w:b/>
                <w:bCs/>
                <w:lang w:val="uk-UA" w:eastAsia="uk-UA"/>
              </w:rPr>
              <w:t>Сума без ПДВ</w:t>
            </w:r>
          </w:p>
        </w:tc>
      </w:tr>
      <w:tr w:rsidR="00AD6736" w:rsidRPr="00BE005A" w14:paraId="011B4879" w14:textId="77777777" w:rsidTr="0016314E">
        <w:trPr>
          <w:gridAfter w:val="2"/>
          <w:wAfter w:w="2323" w:type="dxa"/>
          <w:trHeight w:val="251"/>
        </w:trPr>
        <w:tc>
          <w:tcPr>
            <w:tcW w:w="640" w:type="dxa"/>
            <w:gridSpan w:val="2"/>
            <w:tcBorders>
              <w:top w:val="single" w:sz="4" w:space="0" w:color="auto"/>
              <w:left w:val="single" w:sz="8" w:space="0" w:color="auto"/>
              <w:bottom w:val="nil"/>
              <w:right w:val="nil"/>
            </w:tcBorders>
            <w:shd w:val="clear" w:color="auto" w:fill="auto"/>
            <w:noWrap/>
            <w:vAlign w:val="center"/>
            <w:hideMark/>
          </w:tcPr>
          <w:p w14:paraId="48595755" w14:textId="77777777" w:rsidR="00AD6736" w:rsidRPr="00BE005A" w:rsidRDefault="00AD6736" w:rsidP="00F33654">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p>
        </w:tc>
        <w:tc>
          <w:tcPr>
            <w:tcW w:w="5612" w:type="dxa"/>
            <w:gridSpan w:val="12"/>
            <w:tcBorders>
              <w:top w:val="single" w:sz="4" w:space="0" w:color="auto"/>
              <w:left w:val="single" w:sz="4" w:space="0" w:color="auto"/>
              <w:right w:val="nil"/>
            </w:tcBorders>
            <w:shd w:val="clear" w:color="auto" w:fill="auto"/>
            <w:vAlign w:val="center"/>
            <w:hideMark/>
          </w:tcPr>
          <w:p w14:paraId="26782402" w14:textId="6EF9BECD" w:rsidR="00AD6736" w:rsidRPr="00BE005A" w:rsidRDefault="00AD6736" w:rsidP="00355E52">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Масло 5W30 EDGE  (</w:t>
            </w:r>
            <w:r w:rsidR="00344E8B" w:rsidRPr="00BE005A">
              <w:rPr>
                <w:rFonts w:ascii="Times New Roman" w:hAnsi="Times New Roman" w:cs="Times New Roman"/>
                <w:lang w:val="uk-UA" w:eastAsia="uk-UA"/>
              </w:rPr>
              <w:t xml:space="preserve">каністра </w:t>
            </w:r>
            <w:r w:rsidRPr="00BE005A">
              <w:rPr>
                <w:rFonts w:ascii="Times New Roman" w:hAnsi="Times New Roman" w:cs="Times New Roman"/>
                <w:lang w:val="uk-UA" w:eastAsia="uk-UA"/>
              </w:rPr>
              <w:t xml:space="preserve">1літр) </w:t>
            </w:r>
          </w:p>
        </w:tc>
        <w:tc>
          <w:tcPr>
            <w:tcW w:w="864" w:type="dxa"/>
            <w:gridSpan w:val="3"/>
            <w:tcBorders>
              <w:top w:val="single" w:sz="4" w:space="0" w:color="auto"/>
              <w:left w:val="single" w:sz="4" w:space="0" w:color="auto"/>
              <w:bottom w:val="nil"/>
              <w:right w:val="nil"/>
            </w:tcBorders>
            <w:shd w:val="clear" w:color="auto" w:fill="auto"/>
            <w:noWrap/>
            <w:vAlign w:val="center"/>
            <w:hideMark/>
          </w:tcPr>
          <w:p w14:paraId="6A0A292E" w14:textId="293C8F44" w:rsidR="00AD6736" w:rsidRPr="00BE005A" w:rsidRDefault="00344E8B" w:rsidP="00344E8B">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p>
        </w:tc>
        <w:tc>
          <w:tcPr>
            <w:tcW w:w="878" w:type="dxa"/>
            <w:gridSpan w:val="2"/>
            <w:tcBorders>
              <w:top w:val="single" w:sz="4" w:space="0" w:color="auto"/>
              <w:left w:val="single" w:sz="4" w:space="0" w:color="auto"/>
              <w:bottom w:val="nil"/>
              <w:right w:val="nil"/>
            </w:tcBorders>
            <w:shd w:val="clear" w:color="auto" w:fill="auto"/>
            <w:noWrap/>
            <w:vAlign w:val="center"/>
            <w:hideMark/>
          </w:tcPr>
          <w:p w14:paraId="22DABC5A" w14:textId="77777777" w:rsidR="00AD6736" w:rsidRPr="00BE005A" w:rsidRDefault="00AD6736" w:rsidP="0016314E">
            <w:pPr>
              <w:widowControl/>
              <w:suppressAutoHyphens w:val="0"/>
              <w:autoSpaceDE/>
              <w:jc w:val="center"/>
              <w:rPr>
                <w:rFonts w:ascii="Times New Roman" w:hAnsi="Times New Roman" w:cs="Times New Roman"/>
                <w:lang w:val="uk-UA" w:eastAsia="uk-UA"/>
              </w:rPr>
            </w:pPr>
            <w:proofErr w:type="spellStart"/>
            <w:r w:rsidRPr="00BE005A">
              <w:rPr>
                <w:rFonts w:ascii="Times New Roman" w:hAnsi="Times New Roman" w:cs="Times New Roman"/>
                <w:lang w:val="uk-UA" w:eastAsia="uk-UA"/>
              </w:rPr>
              <w:t>шт</w:t>
            </w:r>
            <w:proofErr w:type="spellEnd"/>
          </w:p>
        </w:tc>
        <w:tc>
          <w:tcPr>
            <w:tcW w:w="952" w:type="dxa"/>
            <w:tcBorders>
              <w:top w:val="single" w:sz="4" w:space="0" w:color="auto"/>
              <w:left w:val="single" w:sz="4" w:space="0" w:color="auto"/>
              <w:bottom w:val="nil"/>
              <w:right w:val="nil"/>
            </w:tcBorders>
            <w:shd w:val="clear" w:color="auto" w:fill="auto"/>
            <w:noWrap/>
            <w:vAlign w:val="center"/>
            <w:hideMark/>
          </w:tcPr>
          <w:p w14:paraId="3C789F17" w14:textId="0DB0075F" w:rsidR="00AD6736" w:rsidRPr="00BE005A" w:rsidRDefault="00AD6736" w:rsidP="00F33654">
            <w:pPr>
              <w:widowControl/>
              <w:suppressAutoHyphens w:val="0"/>
              <w:autoSpaceDE/>
              <w:jc w:val="right"/>
              <w:rPr>
                <w:rFonts w:ascii="Times New Roman" w:hAnsi="Times New Roman" w:cs="Times New Roman"/>
                <w:lang w:val="uk-UA" w:eastAsia="uk-UA"/>
              </w:rPr>
            </w:pPr>
          </w:p>
        </w:tc>
        <w:tc>
          <w:tcPr>
            <w:tcW w:w="901" w:type="dxa"/>
            <w:tcBorders>
              <w:top w:val="single" w:sz="4" w:space="0" w:color="auto"/>
              <w:left w:val="single" w:sz="4" w:space="0" w:color="auto"/>
              <w:bottom w:val="nil"/>
              <w:right w:val="single" w:sz="8" w:space="0" w:color="auto"/>
            </w:tcBorders>
            <w:shd w:val="clear" w:color="auto" w:fill="auto"/>
            <w:noWrap/>
            <w:vAlign w:val="center"/>
            <w:hideMark/>
          </w:tcPr>
          <w:p w14:paraId="7A7BF963" w14:textId="35176D0D" w:rsidR="00AD6736" w:rsidRPr="00BE005A" w:rsidRDefault="00AD6736" w:rsidP="00F33654">
            <w:pPr>
              <w:widowControl/>
              <w:suppressAutoHyphens w:val="0"/>
              <w:autoSpaceDE/>
              <w:jc w:val="right"/>
              <w:rPr>
                <w:rFonts w:ascii="Times New Roman" w:hAnsi="Times New Roman" w:cs="Times New Roman"/>
                <w:lang w:val="uk-UA" w:eastAsia="uk-UA"/>
              </w:rPr>
            </w:pPr>
          </w:p>
        </w:tc>
      </w:tr>
      <w:tr w:rsidR="00AD6736" w:rsidRPr="00BE005A" w14:paraId="69C2A3C9" w14:textId="77777777" w:rsidTr="006D0E83">
        <w:trPr>
          <w:gridAfter w:val="2"/>
          <w:wAfter w:w="2323" w:type="dxa"/>
          <w:trHeight w:val="231"/>
        </w:trPr>
        <w:tc>
          <w:tcPr>
            <w:tcW w:w="640" w:type="dxa"/>
            <w:gridSpan w:val="2"/>
            <w:tcBorders>
              <w:top w:val="single" w:sz="4" w:space="0" w:color="auto"/>
              <w:left w:val="single" w:sz="8" w:space="0" w:color="auto"/>
              <w:bottom w:val="nil"/>
              <w:right w:val="nil"/>
            </w:tcBorders>
            <w:shd w:val="clear" w:color="auto" w:fill="auto"/>
            <w:noWrap/>
            <w:vAlign w:val="center"/>
            <w:hideMark/>
          </w:tcPr>
          <w:p w14:paraId="4935387E" w14:textId="77777777" w:rsidR="00AD6736" w:rsidRPr="00BE005A" w:rsidRDefault="00AD6736" w:rsidP="00F33654">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2</w:t>
            </w:r>
          </w:p>
        </w:tc>
        <w:tc>
          <w:tcPr>
            <w:tcW w:w="5612" w:type="dxa"/>
            <w:gridSpan w:val="12"/>
            <w:tcBorders>
              <w:top w:val="single" w:sz="4" w:space="0" w:color="auto"/>
              <w:left w:val="single" w:sz="4" w:space="0" w:color="auto"/>
              <w:right w:val="nil"/>
            </w:tcBorders>
            <w:shd w:val="clear" w:color="auto" w:fill="auto"/>
            <w:vAlign w:val="center"/>
            <w:hideMark/>
          </w:tcPr>
          <w:p w14:paraId="19C50E85" w14:textId="74F25FDD" w:rsidR="00AD6736" w:rsidRPr="00BE005A" w:rsidRDefault="00AD6736" w:rsidP="00355E52">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Масло 5W30 EDGE   (</w:t>
            </w:r>
            <w:r w:rsidR="00344E8B" w:rsidRPr="00BE005A">
              <w:rPr>
                <w:rFonts w:ascii="Times New Roman" w:hAnsi="Times New Roman" w:cs="Times New Roman"/>
                <w:lang w:val="uk-UA" w:eastAsia="uk-UA"/>
              </w:rPr>
              <w:t xml:space="preserve">каністра </w:t>
            </w:r>
            <w:r w:rsidRPr="00BE005A">
              <w:rPr>
                <w:rFonts w:ascii="Times New Roman" w:hAnsi="Times New Roman" w:cs="Times New Roman"/>
                <w:lang w:val="uk-UA" w:eastAsia="uk-UA"/>
              </w:rPr>
              <w:t>4 літри)</w:t>
            </w:r>
          </w:p>
        </w:tc>
        <w:tc>
          <w:tcPr>
            <w:tcW w:w="864" w:type="dxa"/>
            <w:gridSpan w:val="3"/>
            <w:tcBorders>
              <w:top w:val="single" w:sz="4" w:space="0" w:color="auto"/>
              <w:left w:val="single" w:sz="4" w:space="0" w:color="auto"/>
              <w:bottom w:val="nil"/>
              <w:right w:val="nil"/>
            </w:tcBorders>
            <w:shd w:val="clear" w:color="auto" w:fill="auto"/>
            <w:noWrap/>
            <w:vAlign w:val="center"/>
            <w:hideMark/>
          </w:tcPr>
          <w:p w14:paraId="37CAC881" w14:textId="204D4686" w:rsidR="00AD6736" w:rsidRPr="00BE005A" w:rsidRDefault="00344E8B" w:rsidP="00344E8B">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p>
        </w:tc>
        <w:tc>
          <w:tcPr>
            <w:tcW w:w="878" w:type="dxa"/>
            <w:gridSpan w:val="2"/>
            <w:tcBorders>
              <w:top w:val="single" w:sz="4" w:space="0" w:color="auto"/>
              <w:left w:val="single" w:sz="4" w:space="0" w:color="auto"/>
              <w:bottom w:val="nil"/>
              <w:right w:val="nil"/>
            </w:tcBorders>
            <w:shd w:val="clear" w:color="auto" w:fill="auto"/>
            <w:noWrap/>
            <w:vAlign w:val="center"/>
            <w:hideMark/>
          </w:tcPr>
          <w:p w14:paraId="797ABB93" w14:textId="77777777" w:rsidR="00AD6736" w:rsidRPr="00BE005A" w:rsidRDefault="00AD6736" w:rsidP="0016314E">
            <w:pPr>
              <w:widowControl/>
              <w:suppressAutoHyphens w:val="0"/>
              <w:autoSpaceDE/>
              <w:jc w:val="center"/>
              <w:rPr>
                <w:rFonts w:ascii="Times New Roman" w:hAnsi="Times New Roman" w:cs="Times New Roman"/>
                <w:lang w:val="uk-UA" w:eastAsia="uk-UA"/>
              </w:rPr>
            </w:pPr>
            <w:proofErr w:type="spellStart"/>
            <w:r w:rsidRPr="00BE005A">
              <w:rPr>
                <w:rFonts w:ascii="Times New Roman" w:hAnsi="Times New Roman" w:cs="Times New Roman"/>
                <w:lang w:val="uk-UA" w:eastAsia="uk-UA"/>
              </w:rPr>
              <w:t>шт</w:t>
            </w:r>
            <w:proofErr w:type="spellEnd"/>
          </w:p>
        </w:tc>
        <w:tc>
          <w:tcPr>
            <w:tcW w:w="952" w:type="dxa"/>
            <w:tcBorders>
              <w:top w:val="single" w:sz="4" w:space="0" w:color="auto"/>
              <w:left w:val="single" w:sz="4" w:space="0" w:color="auto"/>
              <w:bottom w:val="nil"/>
              <w:right w:val="nil"/>
            </w:tcBorders>
            <w:shd w:val="clear" w:color="auto" w:fill="auto"/>
            <w:noWrap/>
            <w:vAlign w:val="center"/>
            <w:hideMark/>
          </w:tcPr>
          <w:p w14:paraId="747AF7E0" w14:textId="7C5C00D7" w:rsidR="00AD6736" w:rsidRPr="00BE005A" w:rsidRDefault="00AD6736" w:rsidP="00F33654">
            <w:pPr>
              <w:widowControl/>
              <w:suppressAutoHyphens w:val="0"/>
              <w:autoSpaceDE/>
              <w:jc w:val="right"/>
              <w:rPr>
                <w:rFonts w:ascii="Times New Roman" w:hAnsi="Times New Roman" w:cs="Times New Roman"/>
                <w:lang w:val="uk-UA" w:eastAsia="uk-UA"/>
              </w:rPr>
            </w:pPr>
          </w:p>
        </w:tc>
        <w:tc>
          <w:tcPr>
            <w:tcW w:w="901" w:type="dxa"/>
            <w:tcBorders>
              <w:top w:val="single" w:sz="4" w:space="0" w:color="auto"/>
              <w:left w:val="single" w:sz="4" w:space="0" w:color="auto"/>
              <w:bottom w:val="nil"/>
              <w:right w:val="single" w:sz="8" w:space="0" w:color="auto"/>
            </w:tcBorders>
            <w:shd w:val="clear" w:color="auto" w:fill="auto"/>
            <w:noWrap/>
            <w:vAlign w:val="center"/>
            <w:hideMark/>
          </w:tcPr>
          <w:p w14:paraId="2C8447C9" w14:textId="709945DE" w:rsidR="00AD6736" w:rsidRPr="00BE005A" w:rsidRDefault="00AD6736" w:rsidP="00F33654">
            <w:pPr>
              <w:widowControl/>
              <w:suppressAutoHyphens w:val="0"/>
              <w:autoSpaceDE/>
              <w:jc w:val="right"/>
              <w:rPr>
                <w:rFonts w:ascii="Times New Roman" w:hAnsi="Times New Roman" w:cs="Times New Roman"/>
                <w:lang w:val="uk-UA" w:eastAsia="uk-UA"/>
              </w:rPr>
            </w:pPr>
          </w:p>
        </w:tc>
      </w:tr>
      <w:tr w:rsidR="00AD6736" w:rsidRPr="00BE005A" w14:paraId="31735F2D" w14:textId="77777777" w:rsidTr="0016314E">
        <w:trPr>
          <w:gridAfter w:val="2"/>
          <w:wAfter w:w="2323" w:type="dxa"/>
          <w:trHeight w:val="275"/>
        </w:trPr>
        <w:tc>
          <w:tcPr>
            <w:tcW w:w="640" w:type="dxa"/>
            <w:gridSpan w:val="2"/>
            <w:tcBorders>
              <w:top w:val="single" w:sz="4" w:space="0" w:color="auto"/>
              <w:left w:val="single" w:sz="8" w:space="0" w:color="auto"/>
              <w:bottom w:val="nil"/>
              <w:right w:val="nil"/>
            </w:tcBorders>
            <w:shd w:val="clear" w:color="auto" w:fill="auto"/>
            <w:noWrap/>
            <w:vAlign w:val="center"/>
            <w:hideMark/>
          </w:tcPr>
          <w:p w14:paraId="0F5BA339" w14:textId="77777777" w:rsidR="00AD6736" w:rsidRPr="00BE005A" w:rsidRDefault="00AD6736" w:rsidP="00F33654">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3</w:t>
            </w:r>
          </w:p>
        </w:tc>
        <w:tc>
          <w:tcPr>
            <w:tcW w:w="5612" w:type="dxa"/>
            <w:gridSpan w:val="12"/>
            <w:tcBorders>
              <w:top w:val="single" w:sz="4" w:space="0" w:color="auto"/>
              <w:left w:val="single" w:sz="4" w:space="0" w:color="auto"/>
              <w:right w:val="nil"/>
            </w:tcBorders>
            <w:shd w:val="clear" w:color="auto" w:fill="auto"/>
            <w:vAlign w:val="center"/>
            <w:hideMark/>
          </w:tcPr>
          <w:p w14:paraId="49917BC7" w14:textId="2625AC40" w:rsidR="00AD6736" w:rsidRPr="00BE005A" w:rsidRDefault="00AD6736" w:rsidP="00355E52">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Антифриз червоний (концентрат) HEPU (</w:t>
            </w:r>
            <w:r w:rsidR="00344E8B" w:rsidRPr="00BE005A">
              <w:rPr>
                <w:rFonts w:ascii="Times New Roman" w:hAnsi="Times New Roman" w:cs="Times New Roman"/>
                <w:lang w:val="uk-UA" w:eastAsia="uk-UA"/>
              </w:rPr>
              <w:t xml:space="preserve">каністра </w:t>
            </w:r>
            <w:r w:rsidRPr="00BE005A">
              <w:rPr>
                <w:rFonts w:ascii="Times New Roman" w:hAnsi="Times New Roman" w:cs="Times New Roman"/>
                <w:lang w:val="uk-UA" w:eastAsia="uk-UA"/>
              </w:rPr>
              <w:t>1.5 літр)</w:t>
            </w:r>
          </w:p>
        </w:tc>
        <w:tc>
          <w:tcPr>
            <w:tcW w:w="864" w:type="dxa"/>
            <w:gridSpan w:val="3"/>
            <w:tcBorders>
              <w:top w:val="single" w:sz="4" w:space="0" w:color="auto"/>
              <w:left w:val="single" w:sz="4" w:space="0" w:color="auto"/>
              <w:bottom w:val="nil"/>
              <w:right w:val="nil"/>
            </w:tcBorders>
            <w:shd w:val="clear" w:color="auto" w:fill="auto"/>
            <w:noWrap/>
            <w:vAlign w:val="center"/>
            <w:hideMark/>
          </w:tcPr>
          <w:p w14:paraId="6D46525D" w14:textId="76D1B087" w:rsidR="00AD6736" w:rsidRPr="00BE005A" w:rsidRDefault="00344E8B" w:rsidP="00344E8B">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3</w:t>
            </w:r>
          </w:p>
        </w:tc>
        <w:tc>
          <w:tcPr>
            <w:tcW w:w="878" w:type="dxa"/>
            <w:gridSpan w:val="2"/>
            <w:tcBorders>
              <w:top w:val="single" w:sz="4" w:space="0" w:color="auto"/>
              <w:left w:val="single" w:sz="4" w:space="0" w:color="auto"/>
              <w:bottom w:val="nil"/>
              <w:right w:val="nil"/>
            </w:tcBorders>
            <w:shd w:val="clear" w:color="auto" w:fill="auto"/>
            <w:noWrap/>
            <w:vAlign w:val="center"/>
            <w:hideMark/>
          </w:tcPr>
          <w:p w14:paraId="3DD2A828" w14:textId="77777777" w:rsidR="00AD6736" w:rsidRPr="00BE005A" w:rsidRDefault="00AD6736" w:rsidP="0016314E">
            <w:pPr>
              <w:widowControl/>
              <w:suppressAutoHyphens w:val="0"/>
              <w:autoSpaceDE/>
              <w:jc w:val="center"/>
              <w:rPr>
                <w:rFonts w:ascii="Times New Roman" w:hAnsi="Times New Roman" w:cs="Times New Roman"/>
                <w:lang w:val="uk-UA" w:eastAsia="uk-UA"/>
              </w:rPr>
            </w:pPr>
            <w:proofErr w:type="spellStart"/>
            <w:r w:rsidRPr="00BE005A">
              <w:rPr>
                <w:rFonts w:ascii="Times New Roman" w:hAnsi="Times New Roman" w:cs="Times New Roman"/>
                <w:lang w:val="uk-UA" w:eastAsia="uk-UA"/>
              </w:rPr>
              <w:t>шт</w:t>
            </w:r>
            <w:proofErr w:type="spellEnd"/>
          </w:p>
        </w:tc>
        <w:tc>
          <w:tcPr>
            <w:tcW w:w="952" w:type="dxa"/>
            <w:tcBorders>
              <w:top w:val="single" w:sz="4" w:space="0" w:color="auto"/>
              <w:left w:val="single" w:sz="4" w:space="0" w:color="auto"/>
              <w:bottom w:val="nil"/>
              <w:right w:val="nil"/>
            </w:tcBorders>
            <w:shd w:val="clear" w:color="auto" w:fill="auto"/>
            <w:noWrap/>
            <w:vAlign w:val="center"/>
            <w:hideMark/>
          </w:tcPr>
          <w:p w14:paraId="5589CF6F" w14:textId="5EBF65A3" w:rsidR="00AD6736" w:rsidRPr="00BE005A" w:rsidRDefault="00AD6736" w:rsidP="00F33654">
            <w:pPr>
              <w:widowControl/>
              <w:suppressAutoHyphens w:val="0"/>
              <w:autoSpaceDE/>
              <w:jc w:val="right"/>
              <w:rPr>
                <w:rFonts w:ascii="Times New Roman" w:hAnsi="Times New Roman" w:cs="Times New Roman"/>
                <w:lang w:val="uk-UA" w:eastAsia="uk-UA"/>
              </w:rPr>
            </w:pPr>
          </w:p>
        </w:tc>
        <w:tc>
          <w:tcPr>
            <w:tcW w:w="901" w:type="dxa"/>
            <w:tcBorders>
              <w:top w:val="single" w:sz="4" w:space="0" w:color="auto"/>
              <w:left w:val="single" w:sz="4" w:space="0" w:color="auto"/>
              <w:bottom w:val="nil"/>
              <w:right w:val="single" w:sz="8" w:space="0" w:color="auto"/>
            </w:tcBorders>
            <w:shd w:val="clear" w:color="auto" w:fill="auto"/>
            <w:noWrap/>
            <w:vAlign w:val="center"/>
            <w:hideMark/>
          </w:tcPr>
          <w:p w14:paraId="22E7CB6A" w14:textId="6FAAF6DA" w:rsidR="00AD6736" w:rsidRPr="00BE005A" w:rsidRDefault="00AD6736" w:rsidP="00F33654">
            <w:pPr>
              <w:widowControl/>
              <w:suppressAutoHyphens w:val="0"/>
              <w:autoSpaceDE/>
              <w:jc w:val="right"/>
              <w:rPr>
                <w:rFonts w:ascii="Times New Roman" w:hAnsi="Times New Roman" w:cs="Times New Roman"/>
                <w:lang w:val="uk-UA" w:eastAsia="uk-UA"/>
              </w:rPr>
            </w:pPr>
          </w:p>
        </w:tc>
      </w:tr>
      <w:tr w:rsidR="00AD6736" w:rsidRPr="00BE005A" w14:paraId="659B5419" w14:textId="77777777" w:rsidTr="0016314E">
        <w:trPr>
          <w:gridAfter w:val="2"/>
          <w:wAfter w:w="2323" w:type="dxa"/>
          <w:trHeight w:val="266"/>
        </w:trPr>
        <w:tc>
          <w:tcPr>
            <w:tcW w:w="640" w:type="dxa"/>
            <w:gridSpan w:val="2"/>
            <w:tcBorders>
              <w:top w:val="single" w:sz="4" w:space="0" w:color="auto"/>
              <w:left w:val="single" w:sz="8" w:space="0" w:color="auto"/>
              <w:bottom w:val="nil"/>
              <w:right w:val="nil"/>
            </w:tcBorders>
            <w:shd w:val="clear" w:color="auto" w:fill="auto"/>
            <w:noWrap/>
            <w:vAlign w:val="center"/>
            <w:hideMark/>
          </w:tcPr>
          <w:p w14:paraId="583DEB6A" w14:textId="77777777" w:rsidR="00AD6736" w:rsidRPr="00BE005A" w:rsidRDefault="00AD6736" w:rsidP="00F33654">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4</w:t>
            </w:r>
          </w:p>
        </w:tc>
        <w:tc>
          <w:tcPr>
            <w:tcW w:w="5612" w:type="dxa"/>
            <w:gridSpan w:val="12"/>
            <w:tcBorders>
              <w:top w:val="single" w:sz="4" w:space="0" w:color="auto"/>
              <w:left w:val="single" w:sz="4" w:space="0" w:color="auto"/>
              <w:right w:val="nil"/>
            </w:tcBorders>
            <w:shd w:val="clear" w:color="auto" w:fill="auto"/>
            <w:vAlign w:val="center"/>
            <w:hideMark/>
          </w:tcPr>
          <w:p w14:paraId="5A7D1461" w14:textId="7ADDC74F" w:rsidR="00AD6736" w:rsidRPr="00BE005A" w:rsidRDefault="00AD6736" w:rsidP="00355E52">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Вода дистильована (</w:t>
            </w:r>
            <w:r w:rsidR="00344E8B" w:rsidRPr="00BE005A">
              <w:rPr>
                <w:rFonts w:ascii="Times New Roman" w:hAnsi="Times New Roman" w:cs="Times New Roman"/>
                <w:lang w:val="uk-UA" w:eastAsia="uk-UA"/>
              </w:rPr>
              <w:t xml:space="preserve">каністра </w:t>
            </w:r>
            <w:r w:rsidRPr="00BE005A">
              <w:rPr>
                <w:rFonts w:ascii="Times New Roman" w:hAnsi="Times New Roman" w:cs="Times New Roman"/>
                <w:lang w:val="uk-UA" w:eastAsia="uk-UA"/>
              </w:rPr>
              <w:t>5 літрів)</w:t>
            </w:r>
          </w:p>
        </w:tc>
        <w:tc>
          <w:tcPr>
            <w:tcW w:w="864" w:type="dxa"/>
            <w:gridSpan w:val="3"/>
            <w:tcBorders>
              <w:top w:val="single" w:sz="4" w:space="0" w:color="auto"/>
              <w:left w:val="single" w:sz="4" w:space="0" w:color="auto"/>
              <w:bottom w:val="nil"/>
              <w:right w:val="nil"/>
            </w:tcBorders>
            <w:shd w:val="clear" w:color="auto" w:fill="auto"/>
            <w:noWrap/>
            <w:vAlign w:val="center"/>
            <w:hideMark/>
          </w:tcPr>
          <w:p w14:paraId="0B83A309" w14:textId="4E0AE6CE" w:rsidR="00AD6736" w:rsidRPr="00BE005A" w:rsidRDefault="00344E8B" w:rsidP="00344E8B">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p>
        </w:tc>
        <w:tc>
          <w:tcPr>
            <w:tcW w:w="878" w:type="dxa"/>
            <w:gridSpan w:val="2"/>
            <w:tcBorders>
              <w:top w:val="single" w:sz="4" w:space="0" w:color="auto"/>
              <w:left w:val="single" w:sz="4" w:space="0" w:color="auto"/>
              <w:bottom w:val="nil"/>
              <w:right w:val="nil"/>
            </w:tcBorders>
            <w:shd w:val="clear" w:color="auto" w:fill="auto"/>
            <w:noWrap/>
            <w:vAlign w:val="center"/>
            <w:hideMark/>
          </w:tcPr>
          <w:p w14:paraId="541242EC" w14:textId="77777777" w:rsidR="00AD6736" w:rsidRPr="00BE005A" w:rsidRDefault="00AD6736" w:rsidP="0016314E">
            <w:pPr>
              <w:widowControl/>
              <w:suppressAutoHyphens w:val="0"/>
              <w:autoSpaceDE/>
              <w:jc w:val="center"/>
              <w:rPr>
                <w:rFonts w:ascii="Times New Roman" w:hAnsi="Times New Roman" w:cs="Times New Roman"/>
                <w:lang w:val="uk-UA" w:eastAsia="uk-UA"/>
              </w:rPr>
            </w:pPr>
            <w:proofErr w:type="spellStart"/>
            <w:r w:rsidRPr="00BE005A">
              <w:rPr>
                <w:rFonts w:ascii="Times New Roman" w:hAnsi="Times New Roman" w:cs="Times New Roman"/>
                <w:lang w:val="uk-UA" w:eastAsia="uk-UA"/>
              </w:rPr>
              <w:t>шт</w:t>
            </w:r>
            <w:proofErr w:type="spellEnd"/>
          </w:p>
        </w:tc>
        <w:tc>
          <w:tcPr>
            <w:tcW w:w="952" w:type="dxa"/>
            <w:tcBorders>
              <w:top w:val="single" w:sz="4" w:space="0" w:color="auto"/>
              <w:left w:val="single" w:sz="4" w:space="0" w:color="auto"/>
              <w:bottom w:val="nil"/>
              <w:right w:val="nil"/>
            </w:tcBorders>
            <w:shd w:val="clear" w:color="auto" w:fill="auto"/>
            <w:noWrap/>
            <w:vAlign w:val="center"/>
            <w:hideMark/>
          </w:tcPr>
          <w:p w14:paraId="5B9E297B" w14:textId="28DAB869" w:rsidR="00AD6736" w:rsidRPr="00BE005A" w:rsidRDefault="00AD6736" w:rsidP="00F33654">
            <w:pPr>
              <w:widowControl/>
              <w:suppressAutoHyphens w:val="0"/>
              <w:autoSpaceDE/>
              <w:jc w:val="right"/>
              <w:rPr>
                <w:rFonts w:ascii="Times New Roman" w:hAnsi="Times New Roman" w:cs="Times New Roman"/>
                <w:lang w:val="uk-UA" w:eastAsia="uk-UA"/>
              </w:rPr>
            </w:pPr>
          </w:p>
        </w:tc>
        <w:tc>
          <w:tcPr>
            <w:tcW w:w="901" w:type="dxa"/>
            <w:tcBorders>
              <w:top w:val="single" w:sz="4" w:space="0" w:color="auto"/>
              <w:left w:val="single" w:sz="4" w:space="0" w:color="auto"/>
              <w:bottom w:val="nil"/>
              <w:right w:val="single" w:sz="8" w:space="0" w:color="auto"/>
            </w:tcBorders>
            <w:shd w:val="clear" w:color="auto" w:fill="auto"/>
            <w:noWrap/>
            <w:vAlign w:val="center"/>
            <w:hideMark/>
          </w:tcPr>
          <w:p w14:paraId="5DAA340A" w14:textId="69E16B49" w:rsidR="00AD6736" w:rsidRPr="00BE005A" w:rsidRDefault="00AD6736" w:rsidP="00F33654">
            <w:pPr>
              <w:widowControl/>
              <w:suppressAutoHyphens w:val="0"/>
              <w:autoSpaceDE/>
              <w:jc w:val="right"/>
              <w:rPr>
                <w:rFonts w:ascii="Times New Roman" w:hAnsi="Times New Roman" w:cs="Times New Roman"/>
                <w:lang w:val="uk-UA" w:eastAsia="uk-UA"/>
              </w:rPr>
            </w:pPr>
          </w:p>
        </w:tc>
      </w:tr>
      <w:tr w:rsidR="00AD6736" w:rsidRPr="00BE005A" w14:paraId="47432650" w14:textId="77777777" w:rsidTr="0016314E">
        <w:trPr>
          <w:gridAfter w:val="2"/>
          <w:wAfter w:w="2323" w:type="dxa"/>
          <w:trHeight w:val="269"/>
        </w:trPr>
        <w:tc>
          <w:tcPr>
            <w:tcW w:w="640" w:type="dxa"/>
            <w:gridSpan w:val="2"/>
            <w:tcBorders>
              <w:top w:val="single" w:sz="4" w:space="0" w:color="auto"/>
              <w:left w:val="single" w:sz="8" w:space="0" w:color="auto"/>
              <w:bottom w:val="nil"/>
              <w:right w:val="nil"/>
            </w:tcBorders>
            <w:shd w:val="clear" w:color="auto" w:fill="auto"/>
            <w:noWrap/>
            <w:vAlign w:val="center"/>
            <w:hideMark/>
          </w:tcPr>
          <w:p w14:paraId="14329C78" w14:textId="77777777" w:rsidR="00AD6736" w:rsidRPr="00BE005A" w:rsidRDefault="00AD6736" w:rsidP="00F33654">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5</w:t>
            </w:r>
          </w:p>
        </w:tc>
        <w:tc>
          <w:tcPr>
            <w:tcW w:w="5612" w:type="dxa"/>
            <w:gridSpan w:val="12"/>
            <w:tcBorders>
              <w:top w:val="single" w:sz="4" w:space="0" w:color="auto"/>
              <w:left w:val="single" w:sz="4" w:space="0" w:color="auto"/>
              <w:right w:val="nil"/>
            </w:tcBorders>
            <w:shd w:val="clear" w:color="auto" w:fill="auto"/>
            <w:vAlign w:val="center"/>
            <w:hideMark/>
          </w:tcPr>
          <w:p w14:paraId="74A96854" w14:textId="65AA7FCE" w:rsidR="00AD6736" w:rsidRPr="00BE005A" w:rsidRDefault="00AD6736" w:rsidP="00F8479B">
            <w:pPr>
              <w:widowControl/>
              <w:suppressAutoHyphens w:val="0"/>
              <w:autoSpaceDE/>
              <w:rPr>
                <w:rFonts w:ascii="Times New Roman" w:hAnsi="Times New Roman" w:cs="Times New Roman"/>
                <w:lang w:val="uk-UA" w:eastAsia="uk-UA"/>
              </w:rPr>
            </w:pPr>
            <w:proofErr w:type="spellStart"/>
            <w:r w:rsidRPr="00BE005A">
              <w:rPr>
                <w:rFonts w:ascii="Times New Roman" w:hAnsi="Times New Roman" w:cs="Times New Roman"/>
                <w:lang w:val="uk-UA" w:eastAsia="uk-UA"/>
              </w:rPr>
              <w:t>Омивач</w:t>
            </w:r>
            <w:proofErr w:type="spellEnd"/>
            <w:r w:rsidRPr="00BE005A">
              <w:rPr>
                <w:rFonts w:ascii="Times New Roman" w:hAnsi="Times New Roman" w:cs="Times New Roman"/>
                <w:lang w:val="uk-UA" w:eastAsia="uk-UA"/>
              </w:rPr>
              <w:t xml:space="preserve"> скла зимовий -20 STANDARD </w:t>
            </w:r>
            <w:proofErr w:type="spellStart"/>
            <w:r w:rsidRPr="00BE005A">
              <w:rPr>
                <w:rFonts w:ascii="Times New Roman" w:hAnsi="Times New Roman" w:cs="Times New Roman"/>
                <w:lang w:val="uk-UA" w:eastAsia="uk-UA"/>
              </w:rPr>
              <w:t>Dushes</w:t>
            </w:r>
            <w:proofErr w:type="spellEnd"/>
            <w:r w:rsidRPr="00BE005A">
              <w:rPr>
                <w:rFonts w:ascii="Times New Roman" w:hAnsi="Times New Roman" w:cs="Times New Roman"/>
                <w:lang w:val="uk-UA" w:eastAsia="uk-UA"/>
              </w:rPr>
              <w:t xml:space="preserve"> </w:t>
            </w:r>
            <w:proofErr w:type="spellStart"/>
            <w:r w:rsidRPr="00BE005A">
              <w:rPr>
                <w:rFonts w:ascii="Times New Roman" w:hAnsi="Times New Roman" w:cs="Times New Roman"/>
                <w:lang w:val="uk-UA" w:eastAsia="uk-UA"/>
              </w:rPr>
              <w:t>жовт</w:t>
            </w:r>
            <w:proofErr w:type="spellEnd"/>
            <w:r w:rsidRPr="00BE005A">
              <w:rPr>
                <w:rFonts w:ascii="Times New Roman" w:hAnsi="Times New Roman" w:cs="Times New Roman"/>
                <w:lang w:val="uk-UA" w:eastAsia="uk-UA"/>
              </w:rPr>
              <w:t>. (</w:t>
            </w:r>
            <w:r w:rsidR="0016314E" w:rsidRPr="00BE005A">
              <w:rPr>
                <w:rFonts w:ascii="Times New Roman" w:hAnsi="Times New Roman" w:cs="Times New Roman"/>
                <w:lang w:val="uk-UA" w:eastAsia="uk-UA"/>
              </w:rPr>
              <w:t xml:space="preserve">каністра </w:t>
            </w:r>
            <w:r w:rsidRPr="00BE005A">
              <w:rPr>
                <w:rFonts w:ascii="Times New Roman" w:hAnsi="Times New Roman" w:cs="Times New Roman"/>
                <w:lang w:val="uk-UA" w:eastAsia="uk-UA"/>
              </w:rPr>
              <w:t xml:space="preserve">4 літри) </w:t>
            </w:r>
          </w:p>
        </w:tc>
        <w:tc>
          <w:tcPr>
            <w:tcW w:w="864" w:type="dxa"/>
            <w:gridSpan w:val="3"/>
            <w:tcBorders>
              <w:top w:val="single" w:sz="4" w:space="0" w:color="auto"/>
              <w:left w:val="single" w:sz="4" w:space="0" w:color="auto"/>
              <w:bottom w:val="nil"/>
              <w:right w:val="nil"/>
            </w:tcBorders>
            <w:shd w:val="clear" w:color="auto" w:fill="auto"/>
            <w:noWrap/>
            <w:vAlign w:val="center"/>
            <w:hideMark/>
          </w:tcPr>
          <w:p w14:paraId="22145C53" w14:textId="66642D9C" w:rsidR="00AD6736" w:rsidRPr="00BE005A" w:rsidRDefault="00344E8B" w:rsidP="00344E8B">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p>
        </w:tc>
        <w:tc>
          <w:tcPr>
            <w:tcW w:w="878" w:type="dxa"/>
            <w:gridSpan w:val="2"/>
            <w:tcBorders>
              <w:top w:val="single" w:sz="4" w:space="0" w:color="auto"/>
              <w:left w:val="single" w:sz="4" w:space="0" w:color="auto"/>
              <w:bottom w:val="nil"/>
              <w:right w:val="nil"/>
            </w:tcBorders>
            <w:shd w:val="clear" w:color="auto" w:fill="auto"/>
            <w:noWrap/>
            <w:vAlign w:val="center"/>
            <w:hideMark/>
          </w:tcPr>
          <w:p w14:paraId="02268EBC" w14:textId="77777777" w:rsidR="00AD6736" w:rsidRPr="00BE005A" w:rsidRDefault="00AD6736" w:rsidP="0016314E">
            <w:pPr>
              <w:widowControl/>
              <w:suppressAutoHyphens w:val="0"/>
              <w:autoSpaceDE/>
              <w:jc w:val="center"/>
              <w:rPr>
                <w:rFonts w:ascii="Times New Roman" w:hAnsi="Times New Roman" w:cs="Times New Roman"/>
                <w:lang w:val="uk-UA" w:eastAsia="uk-UA"/>
              </w:rPr>
            </w:pPr>
            <w:proofErr w:type="spellStart"/>
            <w:r w:rsidRPr="00BE005A">
              <w:rPr>
                <w:rFonts w:ascii="Times New Roman" w:hAnsi="Times New Roman" w:cs="Times New Roman"/>
                <w:lang w:val="uk-UA" w:eastAsia="uk-UA"/>
              </w:rPr>
              <w:t>шт</w:t>
            </w:r>
            <w:proofErr w:type="spellEnd"/>
          </w:p>
        </w:tc>
        <w:tc>
          <w:tcPr>
            <w:tcW w:w="952" w:type="dxa"/>
            <w:tcBorders>
              <w:top w:val="single" w:sz="4" w:space="0" w:color="auto"/>
              <w:left w:val="single" w:sz="4" w:space="0" w:color="auto"/>
              <w:bottom w:val="nil"/>
              <w:right w:val="nil"/>
            </w:tcBorders>
            <w:shd w:val="clear" w:color="auto" w:fill="auto"/>
            <w:noWrap/>
            <w:vAlign w:val="center"/>
            <w:hideMark/>
          </w:tcPr>
          <w:p w14:paraId="1C3E66B7" w14:textId="0CCD04D5" w:rsidR="00AD6736" w:rsidRPr="00BE005A" w:rsidRDefault="00AD6736" w:rsidP="00F33654">
            <w:pPr>
              <w:widowControl/>
              <w:suppressAutoHyphens w:val="0"/>
              <w:autoSpaceDE/>
              <w:jc w:val="right"/>
              <w:rPr>
                <w:rFonts w:ascii="Times New Roman" w:hAnsi="Times New Roman" w:cs="Times New Roman"/>
                <w:lang w:val="uk-UA" w:eastAsia="uk-UA"/>
              </w:rPr>
            </w:pPr>
          </w:p>
        </w:tc>
        <w:tc>
          <w:tcPr>
            <w:tcW w:w="901" w:type="dxa"/>
            <w:tcBorders>
              <w:top w:val="single" w:sz="4" w:space="0" w:color="auto"/>
              <w:left w:val="single" w:sz="4" w:space="0" w:color="auto"/>
              <w:bottom w:val="nil"/>
              <w:right w:val="single" w:sz="8" w:space="0" w:color="auto"/>
            </w:tcBorders>
            <w:shd w:val="clear" w:color="auto" w:fill="auto"/>
            <w:noWrap/>
            <w:vAlign w:val="center"/>
            <w:hideMark/>
          </w:tcPr>
          <w:p w14:paraId="20F7389A" w14:textId="303F07C4" w:rsidR="00AD6736" w:rsidRPr="00BE005A" w:rsidRDefault="00AD6736" w:rsidP="00F33654">
            <w:pPr>
              <w:widowControl/>
              <w:suppressAutoHyphens w:val="0"/>
              <w:autoSpaceDE/>
              <w:jc w:val="right"/>
              <w:rPr>
                <w:rFonts w:ascii="Times New Roman" w:hAnsi="Times New Roman" w:cs="Times New Roman"/>
                <w:lang w:val="uk-UA" w:eastAsia="uk-UA"/>
              </w:rPr>
            </w:pPr>
          </w:p>
        </w:tc>
      </w:tr>
      <w:tr w:rsidR="00AD6736" w:rsidRPr="00BE005A" w14:paraId="25A98F13" w14:textId="77777777" w:rsidTr="0016314E">
        <w:trPr>
          <w:gridAfter w:val="2"/>
          <w:wAfter w:w="2323" w:type="dxa"/>
          <w:trHeight w:val="273"/>
        </w:trPr>
        <w:tc>
          <w:tcPr>
            <w:tcW w:w="640" w:type="dxa"/>
            <w:gridSpan w:val="2"/>
            <w:tcBorders>
              <w:top w:val="single" w:sz="4" w:space="0" w:color="auto"/>
              <w:left w:val="single" w:sz="8" w:space="0" w:color="auto"/>
              <w:bottom w:val="nil"/>
              <w:right w:val="nil"/>
            </w:tcBorders>
            <w:shd w:val="clear" w:color="auto" w:fill="auto"/>
            <w:noWrap/>
            <w:vAlign w:val="center"/>
            <w:hideMark/>
          </w:tcPr>
          <w:p w14:paraId="5A5FE98B" w14:textId="77777777" w:rsidR="00AD6736" w:rsidRPr="00BE005A" w:rsidRDefault="00AD6736" w:rsidP="00F33654">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6</w:t>
            </w:r>
          </w:p>
        </w:tc>
        <w:tc>
          <w:tcPr>
            <w:tcW w:w="5612" w:type="dxa"/>
            <w:gridSpan w:val="12"/>
            <w:tcBorders>
              <w:top w:val="single" w:sz="4" w:space="0" w:color="auto"/>
              <w:left w:val="single" w:sz="4" w:space="0" w:color="auto"/>
              <w:right w:val="nil"/>
            </w:tcBorders>
            <w:shd w:val="clear" w:color="auto" w:fill="auto"/>
            <w:vAlign w:val="center"/>
            <w:hideMark/>
          </w:tcPr>
          <w:p w14:paraId="2C8F5895" w14:textId="66A506ED" w:rsidR="00AD6736" w:rsidRPr="00BE005A" w:rsidRDefault="00AD6736" w:rsidP="00F8479B">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Рідина гальмівна DOT-4  (</w:t>
            </w:r>
            <w:r w:rsidR="00344E8B" w:rsidRPr="00BE005A">
              <w:rPr>
                <w:rFonts w:ascii="Times New Roman" w:hAnsi="Times New Roman" w:cs="Times New Roman"/>
                <w:lang w:val="uk-UA" w:eastAsia="uk-UA"/>
              </w:rPr>
              <w:t xml:space="preserve">каністра </w:t>
            </w:r>
            <w:r w:rsidRPr="00BE005A">
              <w:rPr>
                <w:rFonts w:ascii="Times New Roman" w:hAnsi="Times New Roman" w:cs="Times New Roman"/>
                <w:lang w:val="uk-UA" w:eastAsia="uk-UA"/>
              </w:rPr>
              <w:t>1 літр)</w:t>
            </w:r>
          </w:p>
        </w:tc>
        <w:tc>
          <w:tcPr>
            <w:tcW w:w="864" w:type="dxa"/>
            <w:gridSpan w:val="3"/>
            <w:tcBorders>
              <w:top w:val="single" w:sz="4" w:space="0" w:color="auto"/>
              <w:left w:val="single" w:sz="4" w:space="0" w:color="auto"/>
              <w:bottom w:val="nil"/>
              <w:right w:val="nil"/>
            </w:tcBorders>
            <w:shd w:val="clear" w:color="auto" w:fill="auto"/>
            <w:noWrap/>
            <w:vAlign w:val="center"/>
            <w:hideMark/>
          </w:tcPr>
          <w:p w14:paraId="124612DD" w14:textId="4694A571" w:rsidR="00AD6736" w:rsidRPr="00BE005A" w:rsidRDefault="00344E8B" w:rsidP="00344E8B">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p>
        </w:tc>
        <w:tc>
          <w:tcPr>
            <w:tcW w:w="878" w:type="dxa"/>
            <w:gridSpan w:val="2"/>
            <w:tcBorders>
              <w:top w:val="single" w:sz="4" w:space="0" w:color="auto"/>
              <w:left w:val="single" w:sz="4" w:space="0" w:color="auto"/>
              <w:bottom w:val="nil"/>
              <w:right w:val="nil"/>
            </w:tcBorders>
            <w:shd w:val="clear" w:color="auto" w:fill="auto"/>
            <w:noWrap/>
            <w:vAlign w:val="center"/>
            <w:hideMark/>
          </w:tcPr>
          <w:p w14:paraId="254E6DBF" w14:textId="77777777" w:rsidR="00AD6736" w:rsidRPr="00BE005A" w:rsidRDefault="00AD6736" w:rsidP="0016314E">
            <w:pPr>
              <w:widowControl/>
              <w:suppressAutoHyphens w:val="0"/>
              <w:autoSpaceDE/>
              <w:jc w:val="center"/>
              <w:rPr>
                <w:rFonts w:ascii="Times New Roman" w:hAnsi="Times New Roman" w:cs="Times New Roman"/>
                <w:lang w:val="uk-UA" w:eastAsia="uk-UA"/>
              </w:rPr>
            </w:pPr>
            <w:proofErr w:type="spellStart"/>
            <w:r w:rsidRPr="00BE005A">
              <w:rPr>
                <w:rFonts w:ascii="Times New Roman" w:hAnsi="Times New Roman" w:cs="Times New Roman"/>
                <w:lang w:val="uk-UA" w:eastAsia="uk-UA"/>
              </w:rPr>
              <w:t>шт</w:t>
            </w:r>
            <w:proofErr w:type="spellEnd"/>
          </w:p>
        </w:tc>
        <w:tc>
          <w:tcPr>
            <w:tcW w:w="952" w:type="dxa"/>
            <w:tcBorders>
              <w:top w:val="single" w:sz="4" w:space="0" w:color="auto"/>
              <w:left w:val="single" w:sz="4" w:space="0" w:color="auto"/>
              <w:bottom w:val="nil"/>
              <w:right w:val="nil"/>
            </w:tcBorders>
            <w:shd w:val="clear" w:color="auto" w:fill="auto"/>
            <w:noWrap/>
            <w:vAlign w:val="center"/>
            <w:hideMark/>
          </w:tcPr>
          <w:p w14:paraId="4CD4FA79" w14:textId="7EBA6EAB" w:rsidR="00AD6736" w:rsidRPr="00BE005A" w:rsidRDefault="00AD6736" w:rsidP="00F33654">
            <w:pPr>
              <w:widowControl/>
              <w:suppressAutoHyphens w:val="0"/>
              <w:autoSpaceDE/>
              <w:jc w:val="right"/>
              <w:rPr>
                <w:rFonts w:ascii="Times New Roman" w:hAnsi="Times New Roman" w:cs="Times New Roman"/>
                <w:lang w:val="uk-UA" w:eastAsia="uk-UA"/>
              </w:rPr>
            </w:pPr>
          </w:p>
        </w:tc>
        <w:tc>
          <w:tcPr>
            <w:tcW w:w="901" w:type="dxa"/>
            <w:tcBorders>
              <w:top w:val="single" w:sz="4" w:space="0" w:color="auto"/>
              <w:left w:val="single" w:sz="4" w:space="0" w:color="auto"/>
              <w:bottom w:val="nil"/>
              <w:right w:val="single" w:sz="8" w:space="0" w:color="auto"/>
            </w:tcBorders>
            <w:shd w:val="clear" w:color="auto" w:fill="auto"/>
            <w:noWrap/>
            <w:vAlign w:val="center"/>
            <w:hideMark/>
          </w:tcPr>
          <w:p w14:paraId="2199D5BE" w14:textId="5134804B" w:rsidR="00AD6736" w:rsidRPr="00BE005A" w:rsidRDefault="00AD6736" w:rsidP="00F33654">
            <w:pPr>
              <w:widowControl/>
              <w:suppressAutoHyphens w:val="0"/>
              <w:autoSpaceDE/>
              <w:jc w:val="right"/>
              <w:rPr>
                <w:rFonts w:ascii="Times New Roman" w:hAnsi="Times New Roman" w:cs="Times New Roman"/>
                <w:lang w:val="uk-UA" w:eastAsia="uk-UA"/>
              </w:rPr>
            </w:pPr>
          </w:p>
        </w:tc>
      </w:tr>
      <w:tr w:rsidR="00AD6736" w:rsidRPr="00BE005A" w14:paraId="1D402C59" w14:textId="77777777" w:rsidTr="0016314E">
        <w:trPr>
          <w:gridAfter w:val="2"/>
          <w:wAfter w:w="2323" w:type="dxa"/>
          <w:trHeight w:val="291"/>
        </w:trPr>
        <w:tc>
          <w:tcPr>
            <w:tcW w:w="640" w:type="dxa"/>
            <w:gridSpan w:val="2"/>
            <w:tcBorders>
              <w:top w:val="single" w:sz="4" w:space="0" w:color="auto"/>
              <w:left w:val="single" w:sz="8" w:space="0" w:color="auto"/>
              <w:bottom w:val="nil"/>
              <w:right w:val="nil"/>
            </w:tcBorders>
            <w:shd w:val="clear" w:color="auto" w:fill="auto"/>
            <w:noWrap/>
            <w:vAlign w:val="center"/>
            <w:hideMark/>
          </w:tcPr>
          <w:p w14:paraId="7594C1E5" w14:textId="77777777" w:rsidR="00AD6736" w:rsidRPr="00BE005A" w:rsidRDefault="00AD6736" w:rsidP="00F33654">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7</w:t>
            </w:r>
          </w:p>
        </w:tc>
        <w:tc>
          <w:tcPr>
            <w:tcW w:w="5612" w:type="dxa"/>
            <w:gridSpan w:val="12"/>
            <w:tcBorders>
              <w:top w:val="single" w:sz="4" w:space="0" w:color="auto"/>
              <w:left w:val="single" w:sz="4" w:space="0" w:color="auto"/>
              <w:right w:val="nil"/>
            </w:tcBorders>
            <w:shd w:val="clear" w:color="auto" w:fill="auto"/>
            <w:vAlign w:val="center"/>
            <w:hideMark/>
          </w:tcPr>
          <w:p w14:paraId="66DF6134" w14:textId="1052648A" w:rsidR="00AD6736" w:rsidRPr="00BE005A" w:rsidRDefault="00AD6736" w:rsidP="00F8479B">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xml:space="preserve">Олива TRANSMAX MANUAL V 75W80 </w:t>
            </w:r>
          </w:p>
        </w:tc>
        <w:tc>
          <w:tcPr>
            <w:tcW w:w="864" w:type="dxa"/>
            <w:gridSpan w:val="3"/>
            <w:tcBorders>
              <w:top w:val="single" w:sz="4" w:space="0" w:color="auto"/>
              <w:left w:val="single" w:sz="4" w:space="0" w:color="auto"/>
              <w:bottom w:val="nil"/>
              <w:right w:val="nil"/>
            </w:tcBorders>
            <w:shd w:val="clear" w:color="auto" w:fill="auto"/>
            <w:noWrap/>
            <w:vAlign w:val="center"/>
            <w:hideMark/>
          </w:tcPr>
          <w:p w14:paraId="22A10134" w14:textId="2273E5CE" w:rsidR="00AD6736" w:rsidRPr="00BE005A" w:rsidRDefault="00344E8B" w:rsidP="00344E8B">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p>
        </w:tc>
        <w:tc>
          <w:tcPr>
            <w:tcW w:w="878" w:type="dxa"/>
            <w:gridSpan w:val="2"/>
            <w:tcBorders>
              <w:top w:val="single" w:sz="4" w:space="0" w:color="auto"/>
              <w:left w:val="single" w:sz="4" w:space="0" w:color="auto"/>
              <w:bottom w:val="nil"/>
              <w:right w:val="nil"/>
            </w:tcBorders>
            <w:shd w:val="clear" w:color="auto" w:fill="auto"/>
            <w:noWrap/>
            <w:vAlign w:val="center"/>
            <w:hideMark/>
          </w:tcPr>
          <w:p w14:paraId="15B7DE4B" w14:textId="55B2654E" w:rsidR="00AD6736" w:rsidRPr="00BE005A" w:rsidRDefault="00AD6736" w:rsidP="0016314E">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літр</w:t>
            </w:r>
            <w:r w:rsidR="00344E8B" w:rsidRPr="00BE005A">
              <w:rPr>
                <w:rFonts w:ascii="Times New Roman" w:hAnsi="Times New Roman" w:cs="Times New Roman"/>
                <w:lang w:val="uk-UA" w:eastAsia="uk-UA"/>
              </w:rPr>
              <w:t>и</w:t>
            </w:r>
          </w:p>
        </w:tc>
        <w:tc>
          <w:tcPr>
            <w:tcW w:w="952" w:type="dxa"/>
            <w:tcBorders>
              <w:top w:val="single" w:sz="4" w:space="0" w:color="auto"/>
              <w:left w:val="single" w:sz="4" w:space="0" w:color="auto"/>
              <w:bottom w:val="nil"/>
              <w:right w:val="nil"/>
            </w:tcBorders>
            <w:shd w:val="clear" w:color="auto" w:fill="auto"/>
            <w:noWrap/>
            <w:vAlign w:val="center"/>
            <w:hideMark/>
          </w:tcPr>
          <w:p w14:paraId="49D791C7" w14:textId="7D19C05E" w:rsidR="00AD6736" w:rsidRPr="00BE005A" w:rsidRDefault="00AD6736" w:rsidP="00F33654">
            <w:pPr>
              <w:widowControl/>
              <w:suppressAutoHyphens w:val="0"/>
              <w:autoSpaceDE/>
              <w:jc w:val="right"/>
              <w:rPr>
                <w:rFonts w:ascii="Times New Roman" w:hAnsi="Times New Roman" w:cs="Times New Roman"/>
                <w:lang w:val="uk-UA" w:eastAsia="uk-UA"/>
              </w:rPr>
            </w:pPr>
          </w:p>
        </w:tc>
        <w:tc>
          <w:tcPr>
            <w:tcW w:w="901" w:type="dxa"/>
            <w:tcBorders>
              <w:top w:val="single" w:sz="4" w:space="0" w:color="auto"/>
              <w:left w:val="single" w:sz="4" w:space="0" w:color="auto"/>
              <w:bottom w:val="nil"/>
              <w:right w:val="single" w:sz="8" w:space="0" w:color="auto"/>
            </w:tcBorders>
            <w:shd w:val="clear" w:color="auto" w:fill="auto"/>
            <w:noWrap/>
            <w:vAlign w:val="center"/>
            <w:hideMark/>
          </w:tcPr>
          <w:p w14:paraId="6E005169" w14:textId="5FF5D201" w:rsidR="00AD6736" w:rsidRPr="00BE005A" w:rsidRDefault="00AD6736" w:rsidP="00F33654">
            <w:pPr>
              <w:widowControl/>
              <w:suppressAutoHyphens w:val="0"/>
              <w:autoSpaceDE/>
              <w:jc w:val="right"/>
              <w:rPr>
                <w:rFonts w:ascii="Times New Roman" w:hAnsi="Times New Roman" w:cs="Times New Roman"/>
                <w:lang w:val="uk-UA" w:eastAsia="uk-UA"/>
              </w:rPr>
            </w:pPr>
          </w:p>
        </w:tc>
      </w:tr>
      <w:tr w:rsidR="00AD6736" w:rsidRPr="00BE005A" w14:paraId="7AD63CC8" w14:textId="77777777" w:rsidTr="0016314E">
        <w:trPr>
          <w:gridAfter w:val="2"/>
          <w:wAfter w:w="2323" w:type="dxa"/>
          <w:trHeight w:val="268"/>
        </w:trPr>
        <w:tc>
          <w:tcPr>
            <w:tcW w:w="640" w:type="dxa"/>
            <w:gridSpan w:val="2"/>
            <w:tcBorders>
              <w:top w:val="single" w:sz="4" w:space="0" w:color="auto"/>
              <w:left w:val="single" w:sz="8" w:space="0" w:color="auto"/>
              <w:bottom w:val="nil"/>
              <w:right w:val="nil"/>
            </w:tcBorders>
            <w:shd w:val="clear" w:color="auto" w:fill="auto"/>
            <w:noWrap/>
            <w:vAlign w:val="center"/>
            <w:hideMark/>
          </w:tcPr>
          <w:p w14:paraId="3D6D499B" w14:textId="77777777" w:rsidR="00AD6736" w:rsidRPr="00BE005A" w:rsidRDefault="00AD6736" w:rsidP="00F33654">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8</w:t>
            </w:r>
          </w:p>
        </w:tc>
        <w:tc>
          <w:tcPr>
            <w:tcW w:w="5612" w:type="dxa"/>
            <w:gridSpan w:val="12"/>
            <w:tcBorders>
              <w:top w:val="single" w:sz="4" w:space="0" w:color="auto"/>
              <w:left w:val="single" w:sz="4" w:space="0" w:color="auto"/>
              <w:right w:val="nil"/>
            </w:tcBorders>
            <w:shd w:val="clear" w:color="auto" w:fill="auto"/>
            <w:vAlign w:val="center"/>
            <w:hideMark/>
          </w:tcPr>
          <w:p w14:paraId="24AD8FDC" w14:textId="5FC714C9" w:rsidR="00AD6736" w:rsidRPr="00BE005A" w:rsidRDefault="00AD6736" w:rsidP="00355E52">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Фільтр масляний ( HU7020Z)</w:t>
            </w:r>
          </w:p>
        </w:tc>
        <w:tc>
          <w:tcPr>
            <w:tcW w:w="864" w:type="dxa"/>
            <w:gridSpan w:val="3"/>
            <w:tcBorders>
              <w:top w:val="single" w:sz="4" w:space="0" w:color="auto"/>
              <w:left w:val="single" w:sz="4" w:space="0" w:color="auto"/>
              <w:bottom w:val="nil"/>
              <w:right w:val="nil"/>
            </w:tcBorders>
            <w:shd w:val="clear" w:color="auto" w:fill="auto"/>
            <w:noWrap/>
            <w:vAlign w:val="center"/>
            <w:hideMark/>
          </w:tcPr>
          <w:p w14:paraId="3174A884" w14:textId="6E90CD37" w:rsidR="00AD6736" w:rsidRPr="00BE005A" w:rsidRDefault="00344E8B" w:rsidP="00344E8B">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p>
        </w:tc>
        <w:tc>
          <w:tcPr>
            <w:tcW w:w="878" w:type="dxa"/>
            <w:gridSpan w:val="2"/>
            <w:tcBorders>
              <w:top w:val="single" w:sz="4" w:space="0" w:color="auto"/>
              <w:left w:val="single" w:sz="4" w:space="0" w:color="auto"/>
              <w:bottom w:val="nil"/>
              <w:right w:val="nil"/>
            </w:tcBorders>
            <w:shd w:val="clear" w:color="auto" w:fill="auto"/>
            <w:noWrap/>
            <w:vAlign w:val="center"/>
            <w:hideMark/>
          </w:tcPr>
          <w:p w14:paraId="63718F44" w14:textId="77777777" w:rsidR="00AD6736" w:rsidRPr="00BE005A" w:rsidRDefault="00AD6736" w:rsidP="0016314E">
            <w:pPr>
              <w:widowControl/>
              <w:suppressAutoHyphens w:val="0"/>
              <w:autoSpaceDE/>
              <w:jc w:val="center"/>
              <w:rPr>
                <w:rFonts w:ascii="Times New Roman" w:hAnsi="Times New Roman" w:cs="Times New Roman"/>
                <w:lang w:val="uk-UA" w:eastAsia="uk-UA"/>
              </w:rPr>
            </w:pPr>
            <w:proofErr w:type="spellStart"/>
            <w:r w:rsidRPr="00BE005A">
              <w:rPr>
                <w:rFonts w:ascii="Times New Roman" w:hAnsi="Times New Roman" w:cs="Times New Roman"/>
                <w:lang w:val="uk-UA" w:eastAsia="uk-UA"/>
              </w:rPr>
              <w:t>шт</w:t>
            </w:r>
            <w:proofErr w:type="spellEnd"/>
          </w:p>
        </w:tc>
        <w:tc>
          <w:tcPr>
            <w:tcW w:w="952" w:type="dxa"/>
            <w:tcBorders>
              <w:top w:val="single" w:sz="4" w:space="0" w:color="auto"/>
              <w:left w:val="single" w:sz="4" w:space="0" w:color="auto"/>
              <w:bottom w:val="nil"/>
              <w:right w:val="nil"/>
            </w:tcBorders>
            <w:shd w:val="clear" w:color="auto" w:fill="auto"/>
            <w:noWrap/>
            <w:vAlign w:val="center"/>
            <w:hideMark/>
          </w:tcPr>
          <w:p w14:paraId="16921034" w14:textId="0C3E444F" w:rsidR="00AD6736" w:rsidRPr="00BE005A" w:rsidRDefault="00AD6736" w:rsidP="00F33654">
            <w:pPr>
              <w:widowControl/>
              <w:suppressAutoHyphens w:val="0"/>
              <w:autoSpaceDE/>
              <w:jc w:val="right"/>
              <w:rPr>
                <w:rFonts w:ascii="Times New Roman" w:hAnsi="Times New Roman" w:cs="Times New Roman"/>
                <w:lang w:val="uk-UA" w:eastAsia="uk-UA"/>
              </w:rPr>
            </w:pPr>
          </w:p>
        </w:tc>
        <w:tc>
          <w:tcPr>
            <w:tcW w:w="901" w:type="dxa"/>
            <w:tcBorders>
              <w:top w:val="single" w:sz="4" w:space="0" w:color="auto"/>
              <w:left w:val="single" w:sz="4" w:space="0" w:color="auto"/>
              <w:bottom w:val="nil"/>
              <w:right w:val="single" w:sz="8" w:space="0" w:color="auto"/>
            </w:tcBorders>
            <w:shd w:val="clear" w:color="auto" w:fill="auto"/>
            <w:noWrap/>
            <w:vAlign w:val="center"/>
            <w:hideMark/>
          </w:tcPr>
          <w:p w14:paraId="7C844EF6" w14:textId="4BCF4152" w:rsidR="00AD6736" w:rsidRPr="00BE005A" w:rsidRDefault="00AD6736" w:rsidP="00F33654">
            <w:pPr>
              <w:widowControl/>
              <w:suppressAutoHyphens w:val="0"/>
              <w:autoSpaceDE/>
              <w:jc w:val="right"/>
              <w:rPr>
                <w:rFonts w:ascii="Times New Roman" w:hAnsi="Times New Roman" w:cs="Times New Roman"/>
                <w:lang w:val="uk-UA" w:eastAsia="uk-UA"/>
              </w:rPr>
            </w:pPr>
          </w:p>
        </w:tc>
      </w:tr>
      <w:tr w:rsidR="00AD6736" w:rsidRPr="00BE005A" w14:paraId="77B1B7DD" w14:textId="77777777" w:rsidTr="0016314E">
        <w:trPr>
          <w:gridAfter w:val="2"/>
          <w:wAfter w:w="2323" w:type="dxa"/>
          <w:trHeight w:val="271"/>
        </w:trPr>
        <w:tc>
          <w:tcPr>
            <w:tcW w:w="640" w:type="dxa"/>
            <w:gridSpan w:val="2"/>
            <w:tcBorders>
              <w:top w:val="single" w:sz="4" w:space="0" w:color="auto"/>
              <w:left w:val="single" w:sz="8" w:space="0" w:color="auto"/>
              <w:bottom w:val="nil"/>
              <w:right w:val="nil"/>
            </w:tcBorders>
            <w:shd w:val="clear" w:color="auto" w:fill="auto"/>
            <w:noWrap/>
            <w:vAlign w:val="center"/>
            <w:hideMark/>
          </w:tcPr>
          <w:p w14:paraId="4BDCE661" w14:textId="77777777" w:rsidR="00AD6736" w:rsidRPr="00BE005A" w:rsidRDefault="00AD6736" w:rsidP="00F33654">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9</w:t>
            </w:r>
          </w:p>
        </w:tc>
        <w:tc>
          <w:tcPr>
            <w:tcW w:w="5612" w:type="dxa"/>
            <w:gridSpan w:val="12"/>
            <w:tcBorders>
              <w:top w:val="single" w:sz="4" w:space="0" w:color="auto"/>
              <w:left w:val="single" w:sz="4" w:space="0" w:color="auto"/>
              <w:right w:val="nil"/>
            </w:tcBorders>
            <w:shd w:val="clear" w:color="auto" w:fill="auto"/>
            <w:vAlign w:val="center"/>
            <w:hideMark/>
          </w:tcPr>
          <w:p w14:paraId="747EE9F5" w14:textId="1ED2263C" w:rsidR="00AD6736" w:rsidRPr="00BE005A" w:rsidRDefault="00AD6736" w:rsidP="00355E52">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Фільтр паливний (KNECHT) PU8014</w:t>
            </w:r>
          </w:p>
        </w:tc>
        <w:tc>
          <w:tcPr>
            <w:tcW w:w="864" w:type="dxa"/>
            <w:gridSpan w:val="3"/>
            <w:tcBorders>
              <w:top w:val="single" w:sz="4" w:space="0" w:color="auto"/>
              <w:left w:val="single" w:sz="4" w:space="0" w:color="auto"/>
              <w:bottom w:val="nil"/>
              <w:right w:val="nil"/>
            </w:tcBorders>
            <w:shd w:val="clear" w:color="auto" w:fill="auto"/>
            <w:noWrap/>
            <w:vAlign w:val="center"/>
            <w:hideMark/>
          </w:tcPr>
          <w:p w14:paraId="43E255B0" w14:textId="434B74EC" w:rsidR="00AD6736" w:rsidRPr="00BE005A" w:rsidRDefault="00344E8B" w:rsidP="00344E8B">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p>
        </w:tc>
        <w:tc>
          <w:tcPr>
            <w:tcW w:w="878" w:type="dxa"/>
            <w:gridSpan w:val="2"/>
            <w:tcBorders>
              <w:top w:val="single" w:sz="4" w:space="0" w:color="auto"/>
              <w:left w:val="single" w:sz="4" w:space="0" w:color="auto"/>
              <w:bottom w:val="nil"/>
              <w:right w:val="nil"/>
            </w:tcBorders>
            <w:shd w:val="clear" w:color="auto" w:fill="auto"/>
            <w:noWrap/>
            <w:vAlign w:val="center"/>
            <w:hideMark/>
          </w:tcPr>
          <w:p w14:paraId="5CFE1A2D" w14:textId="77777777" w:rsidR="00AD6736" w:rsidRPr="00BE005A" w:rsidRDefault="00AD6736" w:rsidP="0016314E">
            <w:pPr>
              <w:widowControl/>
              <w:suppressAutoHyphens w:val="0"/>
              <w:autoSpaceDE/>
              <w:jc w:val="center"/>
              <w:rPr>
                <w:rFonts w:ascii="Times New Roman" w:hAnsi="Times New Roman" w:cs="Times New Roman"/>
                <w:lang w:val="uk-UA" w:eastAsia="uk-UA"/>
              </w:rPr>
            </w:pPr>
            <w:proofErr w:type="spellStart"/>
            <w:r w:rsidRPr="00BE005A">
              <w:rPr>
                <w:rFonts w:ascii="Times New Roman" w:hAnsi="Times New Roman" w:cs="Times New Roman"/>
                <w:lang w:val="uk-UA" w:eastAsia="uk-UA"/>
              </w:rPr>
              <w:t>шт</w:t>
            </w:r>
            <w:proofErr w:type="spellEnd"/>
          </w:p>
        </w:tc>
        <w:tc>
          <w:tcPr>
            <w:tcW w:w="952" w:type="dxa"/>
            <w:tcBorders>
              <w:top w:val="single" w:sz="4" w:space="0" w:color="auto"/>
              <w:left w:val="single" w:sz="4" w:space="0" w:color="auto"/>
              <w:bottom w:val="nil"/>
              <w:right w:val="nil"/>
            </w:tcBorders>
            <w:shd w:val="clear" w:color="auto" w:fill="auto"/>
            <w:noWrap/>
            <w:vAlign w:val="center"/>
            <w:hideMark/>
          </w:tcPr>
          <w:p w14:paraId="1B3F1701" w14:textId="748653F1" w:rsidR="00AD6736" w:rsidRPr="00BE005A" w:rsidRDefault="00AD6736" w:rsidP="00F33654">
            <w:pPr>
              <w:widowControl/>
              <w:suppressAutoHyphens w:val="0"/>
              <w:autoSpaceDE/>
              <w:jc w:val="right"/>
              <w:rPr>
                <w:rFonts w:ascii="Times New Roman" w:hAnsi="Times New Roman" w:cs="Times New Roman"/>
                <w:lang w:val="uk-UA" w:eastAsia="uk-UA"/>
              </w:rPr>
            </w:pPr>
          </w:p>
        </w:tc>
        <w:tc>
          <w:tcPr>
            <w:tcW w:w="901" w:type="dxa"/>
            <w:tcBorders>
              <w:top w:val="single" w:sz="4" w:space="0" w:color="auto"/>
              <w:left w:val="single" w:sz="4" w:space="0" w:color="auto"/>
              <w:bottom w:val="nil"/>
              <w:right w:val="single" w:sz="8" w:space="0" w:color="auto"/>
            </w:tcBorders>
            <w:shd w:val="clear" w:color="auto" w:fill="auto"/>
            <w:noWrap/>
            <w:vAlign w:val="center"/>
            <w:hideMark/>
          </w:tcPr>
          <w:p w14:paraId="5E622EFE" w14:textId="604F2DC0" w:rsidR="00AD6736" w:rsidRPr="00BE005A" w:rsidRDefault="00AD6736" w:rsidP="00F33654">
            <w:pPr>
              <w:widowControl/>
              <w:suppressAutoHyphens w:val="0"/>
              <w:autoSpaceDE/>
              <w:jc w:val="right"/>
              <w:rPr>
                <w:rFonts w:ascii="Times New Roman" w:hAnsi="Times New Roman" w:cs="Times New Roman"/>
                <w:lang w:val="uk-UA" w:eastAsia="uk-UA"/>
              </w:rPr>
            </w:pPr>
          </w:p>
        </w:tc>
      </w:tr>
      <w:tr w:rsidR="00AD6736" w:rsidRPr="00BE005A" w14:paraId="0E07984E" w14:textId="77777777" w:rsidTr="0016314E">
        <w:trPr>
          <w:gridAfter w:val="2"/>
          <w:wAfter w:w="2323" w:type="dxa"/>
          <w:trHeight w:val="275"/>
        </w:trPr>
        <w:tc>
          <w:tcPr>
            <w:tcW w:w="640" w:type="dxa"/>
            <w:gridSpan w:val="2"/>
            <w:tcBorders>
              <w:top w:val="single" w:sz="4" w:space="0" w:color="auto"/>
              <w:left w:val="single" w:sz="8" w:space="0" w:color="auto"/>
              <w:bottom w:val="nil"/>
              <w:right w:val="nil"/>
            </w:tcBorders>
            <w:shd w:val="clear" w:color="auto" w:fill="auto"/>
            <w:noWrap/>
            <w:vAlign w:val="center"/>
            <w:hideMark/>
          </w:tcPr>
          <w:p w14:paraId="2F717FB6" w14:textId="77777777" w:rsidR="00AD6736" w:rsidRPr="00BE005A" w:rsidRDefault="00AD6736" w:rsidP="00F33654">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10</w:t>
            </w:r>
          </w:p>
        </w:tc>
        <w:tc>
          <w:tcPr>
            <w:tcW w:w="5612" w:type="dxa"/>
            <w:gridSpan w:val="12"/>
            <w:tcBorders>
              <w:top w:val="single" w:sz="4" w:space="0" w:color="auto"/>
              <w:left w:val="single" w:sz="4" w:space="0" w:color="auto"/>
              <w:right w:val="nil"/>
            </w:tcBorders>
            <w:shd w:val="clear" w:color="auto" w:fill="auto"/>
            <w:vAlign w:val="center"/>
            <w:hideMark/>
          </w:tcPr>
          <w:p w14:paraId="303D3A91" w14:textId="30AAB365" w:rsidR="00AD6736" w:rsidRPr="00BE005A" w:rsidRDefault="006D0E83" w:rsidP="00355E52">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Повітрян</w:t>
            </w:r>
            <w:r w:rsidR="00AD6736" w:rsidRPr="00BE005A">
              <w:rPr>
                <w:rFonts w:ascii="Times New Roman" w:hAnsi="Times New Roman" w:cs="Times New Roman"/>
                <w:lang w:val="uk-UA" w:eastAsia="uk-UA"/>
              </w:rPr>
              <w:t>ий фільтр F026400287</w:t>
            </w:r>
          </w:p>
        </w:tc>
        <w:tc>
          <w:tcPr>
            <w:tcW w:w="864" w:type="dxa"/>
            <w:gridSpan w:val="3"/>
            <w:tcBorders>
              <w:top w:val="single" w:sz="4" w:space="0" w:color="auto"/>
              <w:left w:val="single" w:sz="4" w:space="0" w:color="auto"/>
              <w:bottom w:val="nil"/>
              <w:right w:val="nil"/>
            </w:tcBorders>
            <w:shd w:val="clear" w:color="auto" w:fill="auto"/>
            <w:noWrap/>
            <w:vAlign w:val="center"/>
            <w:hideMark/>
          </w:tcPr>
          <w:p w14:paraId="37FC9129" w14:textId="3A038FF7" w:rsidR="00AD6736" w:rsidRPr="00BE005A" w:rsidRDefault="00344E8B" w:rsidP="00344E8B">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p>
        </w:tc>
        <w:tc>
          <w:tcPr>
            <w:tcW w:w="878" w:type="dxa"/>
            <w:gridSpan w:val="2"/>
            <w:tcBorders>
              <w:top w:val="single" w:sz="4" w:space="0" w:color="auto"/>
              <w:left w:val="single" w:sz="4" w:space="0" w:color="auto"/>
              <w:bottom w:val="nil"/>
              <w:right w:val="nil"/>
            </w:tcBorders>
            <w:shd w:val="clear" w:color="auto" w:fill="auto"/>
            <w:noWrap/>
            <w:vAlign w:val="center"/>
            <w:hideMark/>
          </w:tcPr>
          <w:p w14:paraId="6F59AC7B" w14:textId="77777777" w:rsidR="00AD6736" w:rsidRPr="00BE005A" w:rsidRDefault="00AD6736" w:rsidP="0016314E">
            <w:pPr>
              <w:widowControl/>
              <w:suppressAutoHyphens w:val="0"/>
              <w:autoSpaceDE/>
              <w:jc w:val="center"/>
              <w:rPr>
                <w:rFonts w:ascii="Times New Roman" w:hAnsi="Times New Roman" w:cs="Times New Roman"/>
                <w:lang w:val="uk-UA" w:eastAsia="uk-UA"/>
              </w:rPr>
            </w:pPr>
            <w:proofErr w:type="spellStart"/>
            <w:r w:rsidRPr="00BE005A">
              <w:rPr>
                <w:rFonts w:ascii="Times New Roman" w:hAnsi="Times New Roman" w:cs="Times New Roman"/>
                <w:lang w:val="uk-UA" w:eastAsia="uk-UA"/>
              </w:rPr>
              <w:t>шт</w:t>
            </w:r>
            <w:proofErr w:type="spellEnd"/>
          </w:p>
        </w:tc>
        <w:tc>
          <w:tcPr>
            <w:tcW w:w="952" w:type="dxa"/>
            <w:tcBorders>
              <w:top w:val="single" w:sz="4" w:space="0" w:color="auto"/>
              <w:left w:val="single" w:sz="4" w:space="0" w:color="auto"/>
              <w:bottom w:val="nil"/>
              <w:right w:val="nil"/>
            </w:tcBorders>
            <w:shd w:val="clear" w:color="auto" w:fill="auto"/>
            <w:noWrap/>
            <w:vAlign w:val="center"/>
            <w:hideMark/>
          </w:tcPr>
          <w:p w14:paraId="5E3ADBAD" w14:textId="4E3E8ABC" w:rsidR="00AD6736" w:rsidRPr="00BE005A" w:rsidRDefault="00AD6736" w:rsidP="00F33654">
            <w:pPr>
              <w:widowControl/>
              <w:suppressAutoHyphens w:val="0"/>
              <w:autoSpaceDE/>
              <w:jc w:val="right"/>
              <w:rPr>
                <w:rFonts w:ascii="Times New Roman" w:hAnsi="Times New Roman" w:cs="Times New Roman"/>
                <w:lang w:val="uk-UA" w:eastAsia="uk-UA"/>
              </w:rPr>
            </w:pPr>
          </w:p>
        </w:tc>
        <w:tc>
          <w:tcPr>
            <w:tcW w:w="901" w:type="dxa"/>
            <w:tcBorders>
              <w:top w:val="single" w:sz="4" w:space="0" w:color="auto"/>
              <w:left w:val="single" w:sz="4" w:space="0" w:color="auto"/>
              <w:bottom w:val="nil"/>
              <w:right w:val="single" w:sz="8" w:space="0" w:color="auto"/>
            </w:tcBorders>
            <w:shd w:val="clear" w:color="auto" w:fill="auto"/>
            <w:noWrap/>
            <w:vAlign w:val="center"/>
            <w:hideMark/>
          </w:tcPr>
          <w:p w14:paraId="130A5265" w14:textId="505D3120" w:rsidR="00AD6736" w:rsidRPr="00BE005A" w:rsidRDefault="00AD6736" w:rsidP="00F33654">
            <w:pPr>
              <w:widowControl/>
              <w:suppressAutoHyphens w:val="0"/>
              <w:autoSpaceDE/>
              <w:jc w:val="right"/>
              <w:rPr>
                <w:rFonts w:ascii="Times New Roman" w:hAnsi="Times New Roman" w:cs="Times New Roman"/>
                <w:lang w:val="uk-UA" w:eastAsia="uk-UA"/>
              </w:rPr>
            </w:pPr>
          </w:p>
        </w:tc>
      </w:tr>
      <w:tr w:rsidR="00AD6736" w:rsidRPr="00BE005A" w14:paraId="7CF1AF5D" w14:textId="77777777" w:rsidTr="0016314E">
        <w:trPr>
          <w:gridAfter w:val="2"/>
          <w:wAfter w:w="2323" w:type="dxa"/>
          <w:trHeight w:val="265"/>
        </w:trPr>
        <w:tc>
          <w:tcPr>
            <w:tcW w:w="640" w:type="dxa"/>
            <w:gridSpan w:val="2"/>
            <w:tcBorders>
              <w:top w:val="single" w:sz="4" w:space="0" w:color="auto"/>
              <w:left w:val="single" w:sz="8" w:space="0" w:color="auto"/>
              <w:bottom w:val="nil"/>
              <w:right w:val="nil"/>
            </w:tcBorders>
            <w:shd w:val="clear" w:color="auto" w:fill="auto"/>
            <w:noWrap/>
            <w:vAlign w:val="center"/>
            <w:hideMark/>
          </w:tcPr>
          <w:p w14:paraId="15D386B3" w14:textId="77777777" w:rsidR="00AD6736" w:rsidRPr="00BE005A" w:rsidRDefault="00AD6736" w:rsidP="00F33654">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11</w:t>
            </w:r>
          </w:p>
        </w:tc>
        <w:tc>
          <w:tcPr>
            <w:tcW w:w="5612" w:type="dxa"/>
            <w:gridSpan w:val="12"/>
            <w:tcBorders>
              <w:top w:val="single" w:sz="4" w:space="0" w:color="auto"/>
              <w:left w:val="single" w:sz="4" w:space="0" w:color="auto"/>
              <w:right w:val="nil"/>
            </w:tcBorders>
            <w:shd w:val="clear" w:color="auto" w:fill="auto"/>
            <w:vAlign w:val="center"/>
            <w:hideMark/>
          </w:tcPr>
          <w:p w14:paraId="6EE333C0" w14:textId="74FDD3DF" w:rsidR="00AD6736" w:rsidRPr="00BE005A" w:rsidRDefault="00344E8B" w:rsidP="006B2E92">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К-т ГРМ  (виробницт</w:t>
            </w:r>
            <w:r w:rsidR="00AD6736" w:rsidRPr="00BE005A">
              <w:rPr>
                <w:rFonts w:ascii="Times New Roman" w:hAnsi="Times New Roman" w:cs="Times New Roman"/>
                <w:lang w:val="uk-UA" w:eastAsia="uk-UA"/>
              </w:rPr>
              <w:t>в</w:t>
            </w:r>
            <w:r w:rsidR="006B2E92" w:rsidRPr="00BE005A">
              <w:rPr>
                <w:rFonts w:ascii="Times New Roman" w:hAnsi="Times New Roman" w:cs="Times New Roman"/>
                <w:lang w:val="uk-UA" w:eastAsia="uk-UA"/>
              </w:rPr>
              <w:t>а</w:t>
            </w:r>
            <w:r w:rsidR="00AD6736" w:rsidRPr="00BE005A">
              <w:rPr>
                <w:rFonts w:ascii="Times New Roman" w:hAnsi="Times New Roman" w:cs="Times New Roman"/>
                <w:lang w:val="uk-UA" w:eastAsia="uk-UA"/>
              </w:rPr>
              <w:t xml:space="preserve"> SKF) VKMC01278</w:t>
            </w:r>
          </w:p>
        </w:tc>
        <w:tc>
          <w:tcPr>
            <w:tcW w:w="864" w:type="dxa"/>
            <w:gridSpan w:val="3"/>
            <w:tcBorders>
              <w:top w:val="single" w:sz="4" w:space="0" w:color="auto"/>
              <w:left w:val="single" w:sz="4" w:space="0" w:color="auto"/>
              <w:bottom w:val="nil"/>
              <w:right w:val="nil"/>
            </w:tcBorders>
            <w:shd w:val="clear" w:color="auto" w:fill="auto"/>
            <w:noWrap/>
            <w:vAlign w:val="center"/>
            <w:hideMark/>
          </w:tcPr>
          <w:p w14:paraId="1D454BD5" w14:textId="3EC8C11A" w:rsidR="00AD6736" w:rsidRPr="00BE005A" w:rsidRDefault="00344E8B" w:rsidP="00344E8B">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p>
        </w:tc>
        <w:tc>
          <w:tcPr>
            <w:tcW w:w="878" w:type="dxa"/>
            <w:gridSpan w:val="2"/>
            <w:tcBorders>
              <w:top w:val="single" w:sz="4" w:space="0" w:color="auto"/>
              <w:left w:val="single" w:sz="4" w:space="0" w:color="auto"/>
              <w:bottom w:val="nil"/>
              <w:right w:val="nil"/>
            </w:tcBorders>
            <w:shd w:val="clear" w:color="auto" w:fill="auto"/>
            <w:noWrap/>
            <w:vAlign w:val="center"/>
            <w:hideMark/>
          </w:tcPr>
          <w:p w14:paraId="067AE042" w14:textId="77777777" w:rsidR="00AD6736" w:rsidRPr="00BE005A" w:rsidRDefault="00AD6736" w:rsidP="0016314E">
            <w:pPr>
              <w:widowControl/>
              <w:suppressAutoHyphens w:val="0"/>
              <w:autoSpaceDE/>
              <w:jc w:val="center"/>
              <w:rPr>
                <w:rFonts w:ascii="Times New Roman" w:hAnsi="Times New Roman" w:cs="Times New Roman"/>
                <w:lang w:val="uk-UA" w:eastAsia="uk-UA"/>
              </w:rPr>
            </w:pPr>
            <w:proofErr w:type="spellStart"/>
            <w:r w:rsidRPr="00BE005A">
              <w:rPr>
                <w:rFonts w:ascii="Times New Roman" w:hAnsi="Times New Roman" w:cs="Times New Roman"/>
                <w:lang w:val="uk-UA" w:eastAsia="uk-UA"/>
              </w:rPr>
              <w:t>шт</w:t>
            </w:r>
            <w:proofErr w:type="spellEnd"/>
          </w:p>
        </w:tc>
        <w:tc>
          <w:tcPr>
            <w:tcW w:w="952" w:type="dxa"/>
            <w:tcBorders>
              <w:top w:val="single" w:sz="4" w:space="0" w:color="auto"/>
              <w:left w:val="single" w:sz="4" w:space="0" w:color="auto"/>
              <w:bottom w:val="nil"/>
              <w:right w:val="nil"/>
            </w:tcBorders>
            <w:shd w:val="clear" w:color="auto" w:fill="auto"/>
            <w:noWrap/>
            <w:vAlign w:val="center"/>
            <w:hideMark/>
          </w:tcPr>
          <w:p w14:paraId="32F9E818" w14:textId="589AF97D" w:rsidR="00AD6736" w:rsidRPr="00BE005A" w:rsidRDefault="00AD6736" w:rsidP="00F33654">
            <w:pPr>
              <w:widowControl/>
              <w:suppressAutoHyphens w:val="0"/>
              <w:autoSpaceDE/>
              <w:jc w:val="right"/>
              <w:rPr>
                <w:rFonts w:ascii="Times New Roman" w:hAnsi="Times New Roman" w:cs="Times New Roman"/>
                <w:lang w:val="uk-UA" w:eastAsia="uk-UA"/>
              </w:rPr>
            </w:pPr>
          </w:p>
        </w:tc>
        <w:tc>
          <w:tcPr>
            <w:tcW w:w="901" w:type="dxa"/>
            <w:tcBorders>
              <w:top w:val="single" w:sz="4" w:space="0" w:color="auto"/>
              <w:left w:val="single" w:sz="4" w:space="0" w:color="auto"/>
              <w:bottom w:val="nil"/>
              <w:right w:val="single" w:sz="8" w:space="0" w:color="auto"/>
            </w:tcBorders>
            <w:shd w:val="clear" w:color="auto" w:fill="auto"/>
            <w:noWrap/>
            <w:vAlign w:val="center"/>
            <w:hideMark/>
          </w:tcPr>
          <w:p w14:paraId="3849A953" w14:textId="4C6208FA" w:rsidR="00AD6736" w:rsidRPr="00BE005A" w:rsidRDefault="00AD6736" w:rsidP="00F33654">
            <w:pPr>
              <w:widowControl/>
              <w:suppressAutoHyphens w:val="0"/>
              <w:autoSpaceDE/>
              <w:jc w:val="right"/>
              <w:rPr>
                <w:rFonts w:ascii="Times New Roman" w:hAnsi="Times New Roman" w:cs="Times New Roman"/>
                <w:lang w:val="uk-UA" w:eastAsia="uk-UA"/>
              </w:rPr>
            </w:pPr>
          </w:p>
        </w:tc>
      </w:tr>
      <w:tr w:rsidR="00640273" w:rsidRPr="00BE005A" w14:paraId="58676BC2" w14:textId="77777777" w:rsidTr="006D0E83">
        <w:trPr>
          <w:gridAfter w:val="2"/>
          <w:wAfter w:w="2323" w:type="dxa"/>
          <w:trHeight w:val="231"/>
        </w:trPr>
        <w:tc>
          <w:tcPr>
            <w:tcW w:w="640" w:type="dxa"/>
            <w:gridSpan w:val="2"/>
            <w:tcBorders>
              <w:top w:val="single" w:sz="4" w:space="0" w:color="auto"/>
              <w:left w:val="single" w:sz="8" w:space="0" w:color="auto"/>
              <w:bottom w:val="nil"/>
              <w:right w:val="nil"/>
            </w:tcBorders>
            <w:shd w:val="clear" w:color="auto" w:fill="auto"/>
            <w:noWrap/>
            <w:vAlign w:val="center"/>
          </w:tcPr>
          <w:p w14:paraId="74D4F481" w14:textId="77A241FD" w:rsidR="00640273" w:rsidRPr="00BE005A" w:rsidRDefault="00640273" w:rsidP="00F33654">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12</w:t>
            </w:r>
          </w:p>
        </w:tc>
        <w:tc>
          <w:tcPr>
            <w:tcW w:w="5612" w:type="dxa"/>
            <w:gridSpan w:val="12"/>
            <w:tcBorders>
              <w:top w:val="single" w:sz="4" w:space="0" w:color="auto"/>
              <w:left w:val="single" w:sz="4" w:space="0" w:color="auto"/>
              <w:right w:val="nil"/>
            </w:tcBorders>
            <w:shd w:val="clear" w:color="auto" w:fill="auto"/>
            <w:vAlign w:val="center"/>
          </w:tcPr>
          <w:p w14:paraId="28B4F373" w14:textId="13D6224B" w:rsidR="00640273" w:rsidRPr="00BE005A" w:rsidRDefault="00640273" w:rsidP="00640273">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xml:space="preserve">Акумулятор </w:t>
            </w:r>
            <w:r w:rsidR="0078679D" w:rsidRPr="00BE005A">
              <w:rPr>
                <w:rFonts w:ascii="Times New Roman" w:hAnsi="Times New Roman" w:cs="Times New Roman"/>
                <w:lang w:val="uk-UA" w:eastAsia="uk-UA"/>
              </w:rPr>
              <w:t xml:space="preserve">12V 68 </w:t>
            </w:r>
            <w:proofErr w:type="spellStart"/>
            <w:r w:rsidR="0078679D" w:rsidRPr="00BE005A">
              <w:rPr>
                <w:rFonts w:ascii="Times New Roman" w:hAnsi="Times New Roman" w:cs="Times New Roman"/>
                <w:lang w:val="uk-UA" w:eastAsia="uk-UA"/>
              </w:rPr>
              <w:t>Ah</w:t>
            </w:r>
            <w:proofErr w:type="spellEnd"/>
          </w:p>
        </w:tc>
        <w:tc>
          <w:tcPr>
            <w:tcW w:w="864" w:type="dxa"/>
            <w:gridSpan w:val="3"/>
            <w:tcBorders>
              <w:top w:val="single" w:sz="4" w:space="0" w:color="auto"/>
              <w:left w:val="single" w:sz="4" w:space="0" w:color="auto"/>
              <w:bottom w:val="nil"/>
              <w:right w:val="nil"/>
            </w:tcBorders>
            <w:shd w:val="clear" w:color="auto" w:fill="auto"/>
            <w:noWrap/>
            <w:vAlign w:val="center"/>
          </w:tcPr>
          <w:p w14:paraId="40EC3C8C" w14:textId="393BDCB3" w:rsidR="00640273" w:rsidRPr="00BE005A" w:rsidRDefault="00640273" w:rsidP="00344E8B">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p>
        </w:tc>
        <w:tc>
          <w:tcPr>
            <w:tcW w:w="878" w:type="dxa"/>
            <w:gridSpan w:val="2"/>
            <w:tcBorders>
              <w:top w:val="single" w:sz="4" w:space="0" w:color="auto"/>
              <w:left w:val="single" w:sz="4" w:space="0" w:color="auto"/>
              <w:bottom w:val="nil"/>
              <w:right w:val="nil"/>
            </w:tcBorders>
            <w:shd w:val="clear" w:color="auto" w:fill="auto"/>
            <w:noWrap/>
            <w:vAlign w:val="center"/>
          </w:tcPr>
          <w:p w14:paraId="41DBA26C" w14:textId="488EA12F" w:rsidR="00640273" w:rsidRPr="00BE005A" w:rsidRDefault="00640273" w:rsidP="0016314E">
            <w:pPr>
              <w:widowControl/>
              <w:suppressAutoHyphens w:val="0"/>
              <w:autoSpaceDE/>
              <w:jc w:val="center"/>
              <w:rPr>
                <w:rFonts w:ascii="Times New Roman" w:hAnsi="Times New Roman" w:cs="Times New Roman"/>
                <w:lang w:val="uk-UA" w:eastAsia="uk-UA"/>
              </w:rPr>
            </w:pPr>
            <w:proofErr w:type="spellStart"/>
            <w:r w:rsidRPr="00BE005A">
              <w:rPr>
                <w:rFonts w:ascii="Times New Roman" w:hAnsi="Times New Roman" w:cs="Times New Roman"/>
                <w:lang w:val="uk-UA" w:eastAsia="uk-UA"/>
              </w:rPr>
              <w:t>шт</w:t>
            </w:r>
            <w:proofErr w:type="spellEnd"/>
          </w:p>
        </w:tc>
        <w:tc>
          <w:tcPr>
            <w:tcW w:w="952" w:type="dxa"/>
            <w:tcBorders>
              <w:top w:val="single" w:sz="4" w:space="0" w:color="auto"/>
              <w:left w:val="single" w:sz="4" w:space="0" w:color="auto"/>
              <w:bottom w:val="nil"/>
              <w:right w:val="nil"/>
            </w:tcBorders>
            <w:shd w:val="clear" w:color="auto" w:fill="auto"/>
            <w:noWrap/>
            <w:vAlign w:val="center"/>
          </w:tcPr>
          <w:p w14:paraId="21F2E1BA" w14:textId="77777777" w:rsidR="00640273" w:rsidRPr="00BE005A" w:rsidRDefault="00640273" w:rsidP="00F33654">
            <w:pPr>
              <w:widowControl/>
              <w:suppressAutoHyphens w:val="0"/>
              <w:autoSpaceDE/>
              <w:jc w:val="right"/>
              <w:rPr>
                <w:rFonts w:ascii="Times New Roman" w:hAnsi="Times New Roman" w:cs="Times New Roman"/>
                <w:lang w:val="uk-UA" w:eastAsia="uk-UA"/>
              </w:rPr>
            </w:pPr>
          </w:p>
        </w:tc>
        <w:tc>
          <w:tcPr>
            <w:tcW w:w="901" w:type="dxa"/>
            <w:tcBorders>
              <w:top w:val="single" w:sz="4" w:space="0" w:color="auto"/>
              <w:left w:val="single" w:sz="4" w:space="0" w:color="auto"/>
              <w:bottom w:val="nil"/>
              <w:right w:val="single" w:sz="8" w:space="0" w:color="auto"/>
            </w:tcBorders>
            <w:shd w:val="clear" w:color="auto" w:fill="auto"/>
            <w:noWrap/>
            <w:vAlign w:val="center"/>
          </w:tcPr>
          <w:p w14:paraId="7DCA63E6" w14:textId="77777777" w:rsidR="00640273" w:rsidRPr="00BE005A" w:rsidRDefault="00640273" w:rsidP="00F33654">
            <w:pPr>
              <w:widowControl/>
              <w:suppressAutoHyphens w:val="0"/>
              <w:autoSpaceDE/>
              <w:jc w:val="right"/>
              <w:rPr>
                <w:rFonts w:ascii="Times New Roman" w:hAnsi="Times New Roman" w:cs="Times New Roman"/>
                <w:lang w:val="uk-UA" w:eastAsia="uk-UA"/>
              </w:rPr>
            </w:pPr>
          </w:p>
        </w:tc>
      </w:tr>
      <w:tr w:rsidR="00344E8B" w:rsidRPr="00BE005A" w14:paraId="063CF3CB" w14:textId="77777777" w:rsidTr="006D0E83">
        <w:trPr>
          <w:gridAfter w:val="2"/>
          <w:wAfter w:w="2323" w:type="dxa"/>
          <w:trHeight w:val="266"/>
        </w:trPr>
        <w:tc>
          <w:tcPr>
            <w:tcW w:w="640" w:type="dxa"/>
            <w:gridSpan w:val="2"/>
            <w:tcBorders>
              <w:top w:val="single" w:sz="4" w:space="0" w:color="auto"/>
              <w:left w:val="single" w:sz="8" w:space="0" w:color="auto"/>
              <w:bottom w:val="nil"/>
              <w:right w:val="nil"/>
            </w:tcBorders>
            <w:shd w:val="clear" w:color="auto" w:fill="auto"/>
            <w:noWrap/>
            <w:vAlign w:val="center"/>
            <w:hideMark/>
          </w:tcPr>
          <w:p w14:paraId="1CBFB8E4" w14:textId="3F331D60" w:rsidR="00344E8B" w:rsidRPr="00BE005A" w:rsidRDefault="00344E8B" w:rsidP="00640273">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r w:rsidR="00640273" w:rsidRPr="00BE005A">
              <w:rPr>
                <w:rFonts w:ascii="Times New Roman" w:hAnsi="Times New Roman" w:cs="Times New Roman"/>
                <w:lang w:val="uk-UA" w:eastAsia="uk-UA"/>
              </w:rPr>
              <w:t>3</w:t>
            </w:r>
          </w:p>
        </w:tc>
        <w:tc>
          <w:tcPr>
            <w:tcW w:w="5612" w:type="dxa"/>
            <w:gridSpan w:val="12"/>
            <w:tcBorders>
              <w:top w:val="single" w:sz="4" w:space="0" w:color="auto"/>
              <w:left w:val="single" w:sz="4" w:space="0" w:color="auto"/>
              <w:right w:val="nil"/>
            </w:tcBorders>
            <w:shd w:val="clear" w:color="auto" w:fill="auto"/>
            <w:vAlign w:val="center"/>
            <w:hideMark/>
          </w:tcPr>
          <w:p w14:paraId="0224BC9A" w14:textId="10319A57" w:rsidR="00344E8B" w:rsidRPr="00BE005A" w:rsidRDefault="00344E8B" w:rsidP="00344E8B">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Заміна олива, фільтра оливи в двигуні автомобіля</w:t>
            </w:r>
          </w:p>
        </w:tc>
        <w:tc>
          <w:tcPr>
            <w:tcW w:w="864" w:type="dxa"/>
            <w:gridSpan w:val="3"/>
            <w:tcBorders>
              <w:top w:val="single" w:sz="4" w:space="0" w:color="auto"/>
              <w:left w:val="single" w:sz="4" w:space="0" w:color="auto"/>
              <w:bottom w:val="nil"/>
              <w:right w:val="nil"/>
            </w:tcBorders>
            <w:shd w:val="clear" w:color="auto" w:fill="auto"/>
            <w:noWrap/>
            <w:vAlign w:val="center"/>
            <w:hideMark/>
          </w:tcPr>
          <w:p w14:paraId="56641525" w14:textId="5DC9267C" w:rsidR="00344E8B" w:rsidRPr="00BE005A" w:rsidRDefault="00344E8B" w:rsidP="00344E8B">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p>
        </w:tc>
        <w:tc>
          <w:tcPr>
            <w:tcW w:w="878" w:type="dxa"/>
            <w:gridSpan w:val="2"/>
            <w:tcBorders>
              <w:top w:val="single" w:sz="4" w:space="0" w:color="auto"/>
              <w:left w:val="single" w:sz="4" w:space="0" w:color="auto"/>
              <w:bottom w:val="nil"/>
              <w:right w:val="nil"/>
            </w:tcBorders>
            <w:shd w:val="clear" w:color="auto" w:fill="auto"/>
            <w:noWrap/>
            <w:vAlign w:val="center"/>
            <w:hideMark/>
          </w:tcPr>
          <w:p w14:paraId="588C04EF" w14:textId="01734646" w:rsidR="00344E8B" w:rsidRPr="00BE005A" w:rsidRDefault="00344E8B" w:rsidP="0016314E">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послуга</w:t>
            </w:r>
          </w:p>
        </w:tc>
        <w:tc>
          <w:tcPr>
            <w:tcW w:w="952" w:type="dxa"/>
            <w:tcBorders>
              <w:top w:val="single" w:sz="4" w:space="0" w:color="auto"/>
              <w:left w:val="single" w:sz="4" w:space="0" w:color="auto"/>
              <w:bottom w:val="nil"/>
              <w:right w:val="nil"/>
            </w:tcBorders>
            <w:shd w:val="clear" w:color="auto" w:fill="auto"/>
            <w:noWrap/>
            <w:vAlign w:val="center"/>
            <w:hideMark/>
          </w:tcPr>
          <w:p w14:paraId="0EA6232A" w14:textId="67322578" w:rsidR="00344E8B" w:rsidRPr="00BE005A" w:rsidRDefault="00344E8B" w:rsidP="00F33654">
            <w:pPr>
              <w:widowControl/>
              <w:suppressAutoHyphens w:val="0"/>
              <w:autoSpaceDE/>
              <w:jc w:val="right"/>
              <w:rPr>
                <w:rFonts w:ascii="Times New Roman" w:hAnsi="Times New Roman" w:cs="Times New Roman"/>
                <w:lang w:val="uk-UA" w:eastAsia="uk-UA"/>
              </w:rPr>
            </w:pPr>
          </w:p>
        </w:tc>
        <w:tc>
          <w:tcPr>
            <w:tcW w:w="901" w:type="dxa"/>
            <w:tcBorders>
              <w:top w:val="single" w:sz="4" w:space="0" w:color="auto"/>
              <w:left w:val="single" w:sz="4" w:space="0" w:color="auto"/>
              <w:bottom w:val="nil"/>
              <w:right w:val="single" w:sz="8" w:space="0" w:color="auto"/>
            </w:tcBorders>
            <w:shd w:val="clear" w:color="auto" w:fill="auto"/>
            <w:noWrap/>
            <w:vAlign w:val="center"/>
            <w:hideMark/>
          </w:tcPr>
          <w:p w14:paraId="169FA9AC" w14:textId="09D44D2E" w:rsidR="00344E8B" w:rsidRPr="00BE005A" w:rsidRDefault="00344E8B" w:rsidP="00F33654">
            <w:pPr>
              <w:widowControl/>
              <w:suppressAutoHyphens w:val="0"/>
              <w:autoSpaceDE/>
              <w:jc w:val="right"/>
              <w:rPr>
                <w:rFonts w:ascii="Times New Roman" w:hAnsi="Times New Roman" w:cs="Times New Roman"/>
                <w:lang w:val="uk-UA" w:eastAsia="uk-UA"/>
              </w:rPr>
            </w:pPr>
          </w:p>
        </w:tc>
      </w:tr>
      <w:tr w:rsidR="00344E8B" w:rsidRPr="00BE005A" w14:paraId="64E5F94F" w14:textId="77777777" w:rsidTr="0016314E">
        <w:trPr>
          <w:gridAfter w:val="2"/>
          <w:wAfter w:w="2323" w:type="dxa"/>
          <w:trHeight w:val="289"/>
        </w:trPr>
        <w:tc>
          <w:tcPr>
            <w:tcW w:w="640" w:type="dxa"/>
            <w:gridSpan w:val="2"/>
            <w:tcBorders>
              <w:top w:val="single" w:sz="4" w:space="0" w:color="auto"/>
              <w:left w:val="single" w:sz="8" w:space="0" w:color="auto"/>
              <w:bottom w:val="nil"/>
              <w:right w:val="nil"/>
            </w:tcBorders>
            <w:shd w:val="clear" w:color="auto" w:fill="auto"/>
            <w:noWrap/>
            <w:vAlign w:val="center"/>
            <w:hideMark/>
          </w:tcPr>
          <w:p w14:paraId="41405BD7" w14:textId="7A74D232" w:rsidR="00344E8B" w:rsidRPr="00BE005A" w:rsidRDefault="00344E8B" w:rsidP="00640273">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r w:rsidR="00640273" w:rsidRPr="00BE005A">
              <w:rPr>
                <w:rFonts w:ascii="Times New Roman" w:hAnsi="Times New Roman" w:cs="Times New Roman"/>
                <w:lang w:val="uk-UA" w:eastAsia="uk-UA"/>
              </w:rPr>
              <w:t>4</w:t>
            </w:r>
          </w:p>
        </w:tc>
        <w:tc>
          <w:tcPr>
            <w:tcW w:w="5612" w:type="dxa"/>
            <w:gridSpan w:val="12"/>
            <w:tcBorders>
              <w:top w:val="single" w:sz="4" w:space="0" w:color="auto"/>
              <w:left w:val="single" w:sz="4" w:space="0" w:color="auto"/>
              <w:right w:val="nil"/>
            </w:tcBorders>
            <w:shd w:val="clear" w:color="auto" w:fill="auto"/>
            <w:vAlign w:val="center"/>
            <w:hideMark/>
          </w:tcPr>
          <w:p w14:paraId="5D100F1C" w14:textId="20308F75" w:rsidR="00344E8B" w:rsidRPr="00BE005A" w:rsidRDefault="00344E8B" w:rsidP="00344E8B">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xml:space="preserve">Заміна фільтра повітря </w:t>
            </w:r>
          </w:p>
        </w:tc>
        <w:tc>
          <w:tcPr>
            <w:tcW w:w="864" w:type="dxa"/>
            <w:gridSpan w:val="3"/>
            <w:tcBorders>
              <w:top w:val="single" w:sz="4" w:space="0" w:color="auto"/>
              <w:left w:val="single" w:sz="4" w:space="0" w:color="auto"/>
              <w:bottom w:val="nil"/>
              <w:right w:val="nil"/>
            </w:tcBorders>
            <w:shd w:val="clear" w:color="auto" w:fill="auto"/>
            <w:noWrap/>
            <w:vAlign w:val="center"/>
            <w:hideMark/>
          </w:tcPr>
          <w:p w14:paraId="4C20945D" w14:textId="173F8F43" w:rsidR="00344E8B" w:rsidRPr="00BE005A" w:rsidRDefault="00344E8B" w:rsidP="00344E8B">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p>
        </w:tc>
        <w:tc>
          <w:tcPr>
            <w:tcW w:w="878" w:type="dxa"/>
            <w:gridSpan w:val="2"/>
            <w:tcBorders>
              <w:top w:val="single" w:sz="4" w:space="0" w:color="auto"/>
              <w:left w:val="single" w:sz="4" w:space="0" w:color="auto"/>
              <w:bottom w:val="nil"/>
              <w:right w:val="nil"/>
            </w:tcBorders>
            <w:shd w:val="clear" w:color="auto" w:fill="auto"/>
            <w:noWrap/>
            <w:vAlign w:val="center"/>
            <w:hideMark/>
          </w:tcPr>
          <w:p w14:paraId="18E8A2E8" w14:textId="30111DF2" w:rsidR="00344E8B" w:rsidRPr="00BE005A" w:rsidRDefault="00344E8B" w:rsidP="0016314E">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послуга</w:t>
            </w:r>
          </w:p>
        </w:tc>
        <w:tc>
          <w:tcPr>
            <w:tcW w:w="952" w:type="dxa"/>
            <w:tcBorders>
              <w:top w:val="single" w:sz="4" w:space="0" w:color="auto"/>
              <w:left w:val="single" w:sz="4" w:space="0" w:color="auto"/>
              <w:bottom w:val="nil"/>
              <w:right w:val="nil"/>
            </w:tcBorders>
            <w:shd w:val="clear" w:color="auto" w:fill="auto"/>
            <w:noWrap/>
            <w:vAlign w:val="center"/>
            <w:hideMark/>
          </w:tcPr>
          <w:p w14:paraId="2FBE6012" w14:textId="47CD2E41" w:rsidR="00344E8B" w:rsidRPr="00BE005A" w:rsidRDefault="00344E8B" w:rsidP="00F33654">
            <w:pPr>
              <w:widowControl/>
              <w:suppressAutoHyphens w:val="0"/>
              <w:autoSpaceDE/>
              <w:jc w:val="right"/>
              <w:rPr>
                <w:rFonts w:ascii="Times New Roman" w:hAnsi="Times New Roman" w:cs="Times New Roman"/>
                <w:lang w:val="uk-UA" w:eastAsia="uk-UA"/>
              </w:rPr>
            </w:pPr>
          </w:p>
        </w:tc>
        <w:tc>
          <w:tcPr>
            <w:tcW w:w="901" w:type="dxa"/>
            <w:tcBorders>
              <w:top w:val="single" w:sz="4" w:space="0" w:color="auto"/>
              <w:left w:val="single" w:sz="4" w:space="0" w:color="auto"/>
              <w:bottom w:val="nil"/>
              <w:right w:val="single" w:sz="8" w:space="0" w:color="auto"/>
            </w:tcBorders>
            <w:shd w:val="clear" w:color="auto" w:fill="auto"/>
            <w:noWrap/>
            <w:vAlign w:val="center"/>
            <w:hideMark/>
          </w:tcPr>
          <w:p w14:paraId="35785873" w14:textId="25745612" w:rsidR="00344E8B" w:rsidRPr="00BE005A" w:rsidRDefault="00344E8B" w:rsidP="00F33654">
            <w:pPr>
              <w:widowControl/>
              <w:suppressAutoHyphens w:val="0"/>
              <w:autoSpaceDE/>
              <w:jc w:val="right"/>
              <w:rPr>
                <w:rFonts w:ascii="Times New Roman" w:hAnsi="Times New Roman" w:cs="Times New Roman"/>
                <w:lang w:val="uk-UA" w:eastAsia="uk-UA"/>
              </w:rPr>
            </w:pPr>
          </w:p>
        </w:tc>
      </w:tr>
      <w:tr w:rsidR="00344E8B" w:rsidRPr="00BE005A" w14:paraId="706A0861" w14:textId="77777777" w:rsidTr="0016314E">
        <w:trPr>
          <w:gridAfter w:val="2"/>
          <w:wAfter w:w="2323" w:type="dxa"/>
          <w:trHeight w:val="266"/>
        </w:trPr>
        <w:tc>
          <w:tcPr>
            <w:tcW w:w="640" w:type="dxa"/>
            <w:gridSpan w:val="2"/>
            <w:tcBorders>
              <w:top w:val="single" w:sz="4" w:space="0" w:color="auto"/>
              <w:left w:val="single" w:sz="8" w:space="0" w:color="auto"/>
              <w:bottom w:val="nil"/>
              <w:right w:val="nil"/>
            </w:tcBorders>
            <w:shd w:val="clear" w:color="auto" w:fill="auto"/>
            <w:noWrap/>
            <w:vAlign w:val="center"/>
            <w:hideMark/>
          </w:tcPr>
          <w:p w14:paraId="11D32153" w14:textId="0F962961" w:rsidR="00344E8B" w:rsidRPr="00BE005A" w:rsidRDefault="00344E8B" w:rsidP="00640273">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r w:rsidR="00640273" w:rsidRPr="00BE005A">
              <w:rPr>
                <w:rFonts w:ascii="Times New Roman" w:hAnsi="Times New Roman" w:cs="Times New Roman"/>
                <w:lang w:val="uk-UA" w:eastAsia="uk-UA"/>
              </w:rPr>
              <w:t>5</w:t>
            </w:r>
          </w:p>
        </w:tc>
        <w:tc>
          <w:tcPr>
            <w:tcW w:w="5612" w:type="dxa"/>
            <w:gridSpan w:val="12"/>
            <w:tcBorders>
              <w:top w:val="single" w:sz="4" w:space="0" w:color="auto"/>
              <w:left w:val="single" w:sz="4" w:space="0" w:color="auto"/>
              <w:right w:val="nil"/>
            </w:tcBorders>
            <w:shd w:val="clear" w:color="auto" w:fill="auto"/>
            <w:vAlign w:val="center"/>
            <w:hideMark/>
          </w:tcPr>
          <w:p w14:paraId="6BB229C4" w14:textId="4B0E2355" w:rsidR="00344E8B" w:rsidRPr="00BE005A" w:rsidRDefault="00344E8B" w:rsidP="00344E8B">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Заміна паливного фільтра</w:t>
            </w:r>
          </w:p>
        </w:tc>
        <w:tc>
          <w:tcPr>
            <w:tcW w:w="864" w:type="dxa"/>
            <w:gridSpan w:val="3"/>
            <w:tcBorders>
              <w:top w:val="single" w:sz="4" w:space="0" w:color="auto"/>
              <w:left w:val="single" w:sz="4" w:space="0" w:color="auto"/>
              <w:bottom w:val="nil"/>
              <w:right w:val="nil"/>
            </w:tcBorders>
            <w:shd w:val="clear" w:color="auto" w:fill="auto"/>
            <w:noWrap/>
            <w:vAlign w:val="center"/>
            <w:hideMark/>
          </w:tcPr>
          <w:p w14:paraId="2CF94262" w14:textId="0B68A985" w:rsidR="00344E8B" w:rsidRPr="00BE005A" w:rsidRDefault="00344E8B" w:rsidP="00344E8B">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p>
        </w:tc>
        <w:tc>
          <w:tcPr>
            <w:tcW w:w="878" w:type="dxa"/>
            <w:gridSpan w:val="2"/>
            <w:tcBorders>
              <w:top w:val="single" w:sz="4" w:space="0" w:color="auto"/>
              <w:left w:val="single" w:sz="4" w:space="0" w:color="auto"/>
              <w:bottom w:val="nil"/>
              <w:right w:val="nil"/>
            </w:tcBorders>
            <w:shd w:val="clear" w:color="auto" w:fill="auto"/>
            <w:noWrap/>
            <w:vAlign w:val="center"/>
            <w:hideMark/>
          </w:tcPr>
          <w:p w14:paraId="71747EF1" w14:textId="1DE6368B" w:rsidR="00344E8B" w:rsidRPr="00BE005A" w:rsidRDefault="00344E8B" w:rsidP="0016314E">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послуга</w:t>
            </w:r>
          </w:p>
        </w:tc>
        <w:tc>
          <w:tcPr>
            <w:tcW w:w="952" w:type="dxa"/>
            <w:tcBorders>
              <w:top w:val="single" w:sz="4" w:space="0" w:color="auto"/>
              <w:left w:val="single" w:sz="4" w:space="0" w:color="auto"/>
              <w:bottom w:val="nil"/>
              <w:right w:val="nil"/>
            </w:tcBorders>
            <w:shd w:val="clear" w:color="auto" w:fill="auto"/>
            <w:noWrap/>
            <w:vAlign w:val="center"/>
            <w:hideMark/>
          </w:tcPr>
          <w:p w14:paraId="1D36DF7C" w14:textId="11B0E7A4" w:rsidR="00344E8B" w:rsidRPr="00BE005A" w:rsidRDefault="00344E8B" w:rsidP="00F33654">
            <w:pPr>
              <w:widowControl/>
              <w:suppressAutoHyphens w:val="0"/>
              <w:autoSpaceDE/>
              <w:jc w:val="right"/>
              <w:rPr>
                <w:rFonts w:ascii="Times New Roman" w:hAnsi="Times New Roman" w:cs="Times New Roman"/>
                <w:lang w:val="uk-UA" w:eastAsia="uk-UA"/>
              </w:rPr>
            </w:pPr>
          </w:p>
        </w:tc>
        <w:tc>
          <w:tcPr>
            <w:tcW w:w="901" w:type="dxa"/>
            <w:tcBorders>
              <w:top w:val="single" w:sz="4" w:space="0" w:color="auto"/>
              <w:left w:val="single" w:sz="4" w:space="0" w:color="auto"/>
              <w:bottom w:val="nil"/>
              <w:right w:val="single" w:sz="8" w:space="0" w:color="auto"/>
            </w:tcBorders>
            <w:shd w:val="clear" w:color="auto" w:fill="auto"/>
            <w:noWrap/>
            <w:vAlign w:val="center"/>
            <w:hideMark/>
          </w:tcPr>
          <w:p w14:paraId="5D285C4E" w14:textId="4AB32A56" w:rsidR="00344E8B" w:rsidRPr="00BE005A" w:rsidRDefault="00344E8B" w:rsidP="00F33654">
            <w:pPr>
              <w:widowControl/>
              <w:suppressAutoHyphens w:val="0"/>
              <w:autoSpaceDE/>
              <w:jc w:val="right"/>
              <w:rPr>
                <w:rFonts w:ascii="Times New Roman" w:hAnsi="Times New Roman" w:cs="Times New Roman"/>
                <w:lang w:val="uk-UA" w:eastAsia="uk-UA"/>
              </w:rPr>
            </w:pPr>
          </w:p>
        </w:tc>
      </w:tr>
      <w:tr w:rsidR="00344E8B" w:rsidRPr="00BE005A" w14:paraId="692D330D" w14:textId="77777777" w:rsidTr="0016314E">
        <w:trPr>
          <w:gridAfter w:val="2"/>
          <w:wAfter w:w="2323" w:type="dxa"/>
          <w:trHeight w:val="283"/>
        </w:trPr>
        <w:tc>
          <w:tcPr>
            <w:tcW w:w="640" w:type="dxa"/>
            <w:gridSpan w:val="2"/>
            <w:tcBorders>
              <w:top w:val="single" w:sz="4" w:space="0" w:color="auto"/>
              <w:left w:val="single" w:sz="8" w:space="0" w:color="auto"/>
              <w:bottom w:val="nil"/>
              <w:right w:val="nil"/>
            </w:tcBorders>
            <w:shd w:val="clear" w:color="auto" w:fill="auto"/>
            <w:noWrap/>
            <w:vAlign w:val="center"/>
            <w:hideMark/>
          </w:tcPr>
          <w:p w14:paraId="2F98BFF5" w14:textId="2E68436E" w:rsidR="00344E8B" w:rsidRPr="00BE005A" w:rsidRDefault="00344E8B" w:rsidP="00640273">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r w:rsidR="00640273" w:rsidRPr="00BE005A">
              <w:rPr>
                <w:rFonts w:ascii="Times New Roman" w:hAnsi="Times New Roman" w:cs="Times New Roman"/>
                <w:lang w:val="uk-UA" w:eastAsia="uk-UA"/>
              </w:rPr>
              <w:t>6</w:t>
            </w:r>
          </w:p>
        </w:tc>
        <w:tc>
          <w:tcPr>
            <w:tcW w:w="5612" w:type="dxa"/>
            <w:gridSpan w:val="12"/>
            <w:tcBorders>
              <w:top w:val="single" w:sz="4" w:space="0" w:color="auto"/>
              <w:left w:val="single" w:sz="4" w:space="0" w:color="auto"/>
              <w:right w:val="nil"/>
            </w:tcBorders>
            <w:shd w:val="clear" w:color="auto" w:fill="auto"/>
            <w:vAlign w:val="center"/>
            <w:hideMark/>
          </w:tcPr>
          <w:p w14:paraId="1208DC78" w14:textId="62ADE36D" w:rsidR="00344E8B" w:rsidRPr="00BE005A" w:rsidRDefault="00344E8B" w:rsidP="00344E8B">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Заміна   ГРМ (</w:t>
            </w:r>
            <w:proofErr w:type="spellStart"/>
            <w:r w:rsidR="006D0E83" w:rsidRPr="00BE005A">
              <w:rPr>
                <w:rFonts w:ascii="Times New Roman" w:hAnsi="Times New Roman" w:cs="Times New Roman"/>
                <w:lang w:val="uk-UA" w:eastAsia="uk-UA"/>
              </w:rPr>
              <w:t>комплект+помпа</w:t>
            </w:r>
            <w:proofErr w:type="spellEnd"/>
            <w:r w:rsidR="006D0E83" w:rsidRPr="00BE005A">
              <w:rPr>
                <w:rFonts w:ascii="Times New Roman" w:hAnsi="Times New Roman" w:cs="Times New Roman"/>
                <w:lang w:val="uk-UA" w:eastAsia="uk-UA"/>
              </w:rPr>
              <w:t xml:space="preserve">) </w:t>
            </w:r>
          </w:p>
        </w:tc>
        <w:tc>
          <w:tcPr>
            <w:tcW w:w="864" w:type="dxa"/>
            <w:gridSpan w:val="3"/>
            <w:tcBorders>
              <w:top w:val="single" w:sz="4" w:space="0" w:color="auto"/>
              <w:left w:val="single" w:sz="4" w:space="0" w:color="auto"/>
              <w:bottom w:val="nil"/>
              <w:right w:val="nil"/>
            </w:tcBorders>
            <w:shd w:val="clear" w:color="auto" w:fill="auto"/>
            <w:noWrap/>
            <w:vAlign w:val="center"/>
            <w:hideMark/>
          </w:tcPr>
          <w:p w14:paraId="78FE9F7D" w14:textId="1F180174" w:rsidR="00344E8B" w:rsidRPr="00BE005A" w:rsidRDefault="00344E8B" w:rsidP="00344E8B">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p>
        </w:tc>
        <w:tc>
          <w:tcPr>
            <w:tcW w:w="878" w:type="dxa"/>
            <w:gridSpan w:val="2"/>
            <w:tcBorders>
              <w:top w:val="single" w:sz="4" w:space="0" w:color="auto"/>
              <w:left w:val="single" w:sz="4" w:space="0" w:color="auto"/>
              <w:bottom w:val="nil"/>
              <w:right w:val="nil"/>
            </w:tcBorders>
            <w:shd w:val="clear" w:color="auto" w:fill="auto"/>
            <w:noWrap/>
            <w:vAlign w:val="center"/>
            <w:hideMark/>
          </w:tcPr>
          <w:p w14:paraId="5B396B94" w14:textId="4F4717BD" w:rsidR="00344E8B" w:rsidRPr="00BE005A" w:rsidRDefault="00344E8B" w:rsidP="0016314E">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послуга</w:t>
            </w:r>
          </w:p>
        </w:tc>
        <w:tc>
          <w:tcPr>
            <w:tcW w:w="952" w:type="dxa"/>
            <w:tcBorders>
              <w:top w:val="single" w:sz="4" w:space="0" w:color="auto"/>
              <w:left w:val="single" w:sz="4" w:space="0" w:color="auto"/>
              <w:bottom w:val="nil"/>
              <w:right w:val="nil"/>
            </w:tcBorders>
            <w:shd w:val="clear" w:color="auto" w:fill="auto"/>
            <w:noWrap/>
            <w:vAlign w:val="center"/>
            <w:hideMark/>
          </w:tcPr>
          <w:p w14:paraId="44E0FFA1" w14:textId="3F76A36A" w:rsidR="00344E8B" w:rsidRPr="00BE005A" w:rsidRDefault="00344E8B" w:rsidP="00F33654">
            <w:pPr>
              <w:widowControl/>
              <w:suppressAutoHyphens w:val="0"/>
              <w:autoSpaceDE/>
              <w:jc w:val="right"/>
              <w:rPr>
                <w:rFonts w:ascii="Times New Roman" w:hAnsi="Times New Roman" w:cs="Times New Roman"/>
                <w:lang w:val="uk-UA" w:eastAsia="uk-UA"/>
              </w:rPr>
            </w:pPr>
          </w:p>
        </w:tc>
        <w:tc>
          <w:tcPr>
            <w:tcW w:w="901" w:type="dxa"/>
            <w:tcBorders>
              <w:top w:val="single" w:sz="4" w:space="0" w:color="auto"/>
              <w:left w:val="single" w:sz="4" w:space="0" w:color="auto"/>
              <w:bottom w:val="nil"/>
              <w:right w:val="single" w:sz="8" w:space="0" w:color="auto"/>
            </w:tcBorders>
            <w:shd w:val="clear" w:color="auto" w:fill="auto"/>
            <w:noWrap/>
            <w:vAlign w:val="center"/>
            <w:hideMark/>
          </w:tcPr>
          <w:p w14:paraId="06BBAECA" w14:textId="4567E795" w:rsidR="00344E8B" w:rsidRPr="00BE005A" w:rsidRDefault="00344E8B" w:rsidP="00F33654">
            <w:pPr>
              <w:widowControl/>
              <w:suppressAutoHyphens w:val="0"/>
              <w:autoSpaceDE/>
              <w:jc w:val="right"/>
              <w:rPr>
                <w:rFonts w:ascii="Times New Roman" w:hAnsi="Times New Roman" w:cs="Times New Roman"/>
                <w:lang w:val="uk-UA" w:eastAsia="uk-UA"/>
              </w:rPr>
            </w:pPr>
          </w:p>
        </w:tc>
      </w:tr>
      <w:tr w:rsidR="00344E8B" w:rsidRPr="00BE005A" w14:paraId="770E27EF" w14:textId="77777777" w:rsidTr="0016314E">
        <w:trPr>
          <w:gridAfter w:val="2"/>
          <w:wAfter w:w="2323" w:type="dxa"/>
          <w:trHeight w:val="260"/>
        </w:trPr>
        <w:tc>
          <w:tcPr>
            <w:tcW w:w="640" w:type="dxa"/>
            <w:gridSpan w:val="2"/>
            <w:tcBorders>
              <w:top w:val="single" w:sz="4" w:space="0" w:color="auto"/>
              <w:left w:val="single" w:sz="8" w:space="0" w:color="auto"/>
              <w:bottom w:val="nil"/>
              <w:right w:val="nil"/>
            </w:tcBorders>
            <w:shd w:val="clear" w:color="auto" w:fill="auto"/>
            <w:noWrap/>
            <w:vAlign w:val="center"/>
            <w:hideMark/>
          </w:tcPr>
          <w:p w14:paraId="75D00154" w14:textId="34FBCF33" w:rsidR="00344E8B" w:rsidRPr="00BE005A" w:rsidRDefault="00344E8B" w:rsidP="00640273">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r w:rsidR="00640273" w:rsidRPr="00BE005A">
              <w:rPr>
                <w:rFonts w:ascii="Times New Roman" w:hAnsi="Times New Roman" w:cs="Times New Roman"/>
                <w:lang w:val="uk-UA" w:eastAsia="uk-UA"/>
              </w:rPr>
              <w:t>7</w:t>
            </w:r>
          </w:p>
        </w:tc>
        <w:tc>
          <w:tcPr>
            <w:tcW w:w="5612" w:type="dxa"/>
            <w:gridSpan w:val="12"/>
            <w:tcBorders>
              <w:top w:val="single" w:sz="4" w:space="0" w:color="auto"/>
              <w:left w:val="single" w:sz="4" w:space="0" w:color="auto"/>
              <w:right w:val="nil"/>
            </w:tcBorders>
            <w:shd w:val="clear" w:color="auto" w:fill="auto"/>
            <w:vAlign w:val="center"/>
            <w:hideMark/>
          </w:tcPr>
          <w:p w14:paraId="47CFFA9D" w14:textId="7E59CA4A" w:rsidR="00344E8B" w:rsidRPr="00BE005A" w:rsidRDefault="00344E8B" w:rsidP="00344E8B">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Заміна охолоджуючої рідини</w:t>
            </w:r>
          </w:p>
        </w:tc>
        <w:tc>
          <w:tcPr>
            <w:tcW w:w="864" w:type="dxa"/>
            <w:gridSpan w:val="3"/>
            <w:tcBorders>
              <w:top w:val="single" w:sz="4" w:space="0" w:color="auto"/>
              <w:left w:val="single" w:sz="4" w:space="0" w:color="auto"/>
              <w:bottom w:val="nil"/>
              <w:right w:val="nil"/>
            </w:tcBorders>
            <w:shd w:val="clear" w:color="auto" w:fill="auto"/>
            <w:noWrap/>
            <w:vAlign w:val="center"/>
            <w:hideMark/>
          </w:tcPr>
          <w:p w14:paraId="10CE2B3C" w14:textId="6017E45B" w:rsidR="00344E8B" w:rsidRPr="00BE005A" w:rsidRDefault="00344E8B" w:rsidP="00344E8B">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p>
        </w:tc>
        <w:tc>
          <w:tcPr>
            <w:tcW w:w="878" w:type="dxa"/>
            <w:gridSpan w:val="2"/>
            <w:tcBorders>
              <w:top w:val="single" w:sz="4" w:space="0" w:color="auto"/>
              <w:left w:val="single" w:sz="4" w:space="0" w:color="auto"/>
              <w:bottom w:val="nil"/>
              <w:right w:val="nil"/>
            </w:tcBorders>
            <w:shd w:val="clear" w:color="auto" w:fill="auto"/>
            <w:noWrap/>
            <w:vAlign w:val="center"/>
            <w:hideMark/>
          </w:tcPr>
          <w:p w14:paraId="505D5A3D" w14:textId="193480B7" w:rsidR="00344E8B" w:rsidRPr="00BE005A" w:rsidRDefault="00344E8B" w:rsidP="0016314E">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послуга</w:t>
            </w:r>
          </w:p>
        </w:tc>
        <w:tc>
          <w:tcPr>
            <w:tcW w:w="952" w:type="dxa"/>
            <w:tcBorders>
              <w:top w:val="single" w:sz="4" w:space="0" w:color="auto"/>
              <w:left w:val="single" w:sz="4" w:space="0" w:color="auto"/>
              <w:bottom w:val="nil"/>
              <w:right w:val="nil"/>
            </w:tcBorders>
            <w:shd w:val="clear" w:color="auto" w:fill="auto"/>
            <w:noWrap/>
            <w:vAlign w:val="center"/>
            <w:hideMark/>
          </w:tcPr>
          <w:p w14:paraId="285BADE7" w14:textId="0E149217" w:rsidR="00344E8B" w:rsidRPr="00BE005A" w:rsidRDefault="00344E8B" w:rsidP="00F33654">
            <w:pPr>
              <w:widowControl/>
              <w:suppressAutoHyphens w:val="0"/>
              <w:autoSpaceDE/>
              <w:jc w:val="right"/>
              <w:rPr>
                <w:rFonts w:ascii="Times New Roman" w:hAnsi="Times New Roman" w:cs="Times New Roman"/>
                <w:lang w:val="uk-UA" w:eastAsia="uk-UA"/>
              </w:rPr>
            </w:pPr>
          </w:p>
        </w:tc>
        <w:tc>
          <w:tcPr>
            <w:tcW w:w="901" w:type="dxa"/>
            <w:tcBorders>
              <w:top w:val="single" w:sz="4" w:space="0" w:color="auto"/>
              <w:left w:val="single" w:sz="4" w:space="0" w:color="auto"/>
              <w:bottom w:val="nil"/>
              <w:right w:val="single" w:sz="8" w:space="0" w:color="auto"/>
            </w:tcBorders>
            <w:shd w:val="clear" w:color="auto" w:fill="auto"/>
            <w:noWrap/>
            <w:vAlign w:val="center"/>
            <w:hideMark/>
          </w:tcPr>
          <w:p w14:paraId="602B454B" w14:textId="463543C3" w:rsidR="00344E8B" w:rsidRPr="00BE005A" w:rsidRDefault="00344E8B" w:rsidP="00F33654">
            <w:pPr>
              <w:widowControl/>
              <w:suppressAutoHyphens w:val="0"/>
              <w:autoSpaceDE/>
              <w:jc w:val="right"/>
              <w:rPr>
                <w:rFonts w:ascii="Times New Roman" w:hAnsi="Times New Roman" w:cs="Times New Roman"/>
                <w:lang w:val="uk-UA" w:eastAsia="uk-UA"/>
              </w:rPr>
            </w:pPr>
          </w:p>
        </w:tc>
      </w:tr>
      <w:tr w:rsidR="00344E8B" w:rsidRPr="00BE005A" w14:paraId="701E2F10" w14:textId="77777777" w:rsidTr="0016314E">
        <w:trPr>
          <w:gridAfter w:val="2"/>
          <w:wAfter w:w="2323" w:type="dxa"/>
          <w:trHeight w:val="277"/>
        </w:trPr>
        <w:tc>
          <w:tcPr>
            <w:tcW w:w="640" w:type="dxa"/>
            <w:gridSpan w:val="2"/>
            <w:tcBorders>
              <w:top w:val="single" w:sz="4" w:space="0" w:color="auto"/>
              <w:left w:val="single" w:sz="8" w:space="0" w:color="auto"/>
              <w:bottom w:val="nil"/>
              <w:right w:val="nil"/>
            </w:tcBorders>
            <w:shd w:val="clear" w:color="auto" w:fill="auto"/>
            <w:noWrap/>
            <w:vAlign w:val="center"/>
            <w:hideMark/>
          </w:tcPr>
          <w:p w14:paraId="71170191" w14:textId="6BF4D568" w:rsidR="00344E8B" w:rsidRPr="00BE005A" w:rsidRDefault="00344E8B" w:rsidP="00640273">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r w:rsidR="00640273" w:rsidRPr="00BE005A">
              <w:rPr>
                <w:rFonts w:ascii="Times New Roman" w:hAnsi="Times New Roman" w:cs="Times New Roman"/>
                <w:lang w:val="uk-UA" w:eastAsia="uk-UA"/>
              </w:rPr>
              <w:t>8</w:t>
            </w:r>
          </w:p>
        </w:tc>
        <w:tc>
          <w:tcPr>
            <w:tcW w:w="5612" w:type="dxa"/>
            <w:gridSpan w:val="12"/>
            <w:tcBorders>
              <w:top w:val="single" w:sz="4" w:space="0" w:color="auto"/>
              <w:left w:val="single" w:sz="4" w:space="0" w:color="auto"/>
              <w:right w:val="nil"/>
            </w:tcBorders>
            <w:shd w:val="clear" w:color="auto" w:fill="auto"/>
            <w:vAlign w:val="center"/>
            <w:hideMark/>
          </w:tcPr>
          <w:p w14:paraId="1AA41EC6" w14:textId="1FD94A69" w:rsidR="00344E8B" w:rsidRPr="00BE005A" w:rsidRDefault="00344E8B" w:rsidP="00344E8B">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Долив оливи в коробку перемикання передач</w:t>
            </w:r>
          </w:p>
        </w:tc>
        <w:tc>
          <w:tcPr>
            <w:tcW w:w="864" w:type="dxa"/>
            <w:gridSpan w:val="3"/>
            <w:tcBorders>
              <w:top w:val="single" w:sz="4" w:space="0" w:color="auto"/>
              <w:left w:val="single" w:sz="4" w:space="0" w:color="auto"/>
              <w:bottom w:val="nil"/>
              <w:right w:val="nil"/>
            </w:tcBorders>
            <w:shd w:val="clear" w:color="auto" w:fill="auto"/>
            <w:noWrap/>
            <w:vAlign w:val="center"/>
            <w:hideMark/>
          </w:tcPr>
          <w:p w14:paraId="253D5897" w14:textId="05CFF9AC" w:rsidR="00344E8B" w:rsidRPr="00BE005A" w:rsidRDefault="00344E8B" w:rsidP="00344E8B">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p>
        </w:tc>
        <w:tc>
          <w:tcPr>
            <w:tcW w:w="878" w:type="dxa"/>
            <w:gridSpan w:val="2"/>
            <w:tcBorders>
              <w:top w:val="single" w:sz="4" w:space="0" w:color="auto"/>
              <w:left w:val="single" w:sz="4" w:space="0" w:color="auto"/>
              <w:bottom w:val="nil"/>
              <w:right w:val="nil"/>
            </w:tcBorders>
            <w:shd w:val="clear" w:color="auto" w:fill="auto"/>
            <w:noWrap/>
            <w:vAlign w:val="center"/>
            <w:hideMark/>
          </w:tcPr>
          <w:p w14:paraId="3D7C5759" w14:textId="120470BD" w:rsidR="00344E8B" w:rsidRPr="00BE005A" w:rsidRDefault="00344E8B" w:rsidP="0016314E">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послуга</w:t>
            </w:r>
          </w:p>
        </w:tc>
        <w:tc>
          <w:tcPr>
            <w:tcW w:w="952" w:type="dxa"/>
            <w:tcBorders>
              <w:top w:val="single" w:sz="4" w:space="0" w:color="auto"/>
              <w:left w:val="single" w:sz="4" w:space="0" w:color="auto"/>
              <w:bottom w:val="nil"/>
              <w:right w:val="nil"/>
            </w:tcBorders>
            <w:shd w:val="clear" w:color="auto" w:fill="auto"/>
            <w:noWrap/>
            <w:vAlign w:val="center"/>
            <w:hideMark/>
          </w:tcPr>
          <w:p w14:paraId="662FB78A" w14:textId="3DC12E4F" w:rsidR="00344E8B" w:rsidRPr="00BE005A" w:rsidRDefault="00344E8B" w:rsidP="00F33654">
            <w:pPr>
              <w:widowControl/>
              <w:suppressAutoHyphens w:val="0"/>
              <w:autoSpaceDE/>
              <w:jc w:val="right"/>
              <w:rPr>
                <w:rFonts w:ascii="Times New Roman" w:hAnsi="Times New Roman" w:cs="Times New Roman"/>
                <w:lang w:val="uk-UA" w:eastAsia="uk-UA"/>
              </w:rPr>
            </w:pPr>
          </w:p>
        </w:tc>
        <w:tc>
          <w:tcPr>
            <w:tcW w:w="901" w:type="dxa"/>
            <w:tcBorders>
              <w:top w:val="single" w:sz="4" w:space="0" w:color="auto"/>
              <w:left w:val="single" w:sz="4" w:space="0" w:color="auto"/>
              <w:bottom w:val="nil"/>
              <w:right w:val="single" w:sz="8" w:space="0" w:color="auto"/>
            </w:tcBorders>
            <w:shd w:val="clear" w:color="auto" w:fill="auto"/>
            <w:noWrap/>
            <w:vAlign w:val="center"/>
            <w:hideMark/>
          </w:tcPr>
          <w:p w14:paraId="4FA10A8A" w14:textId="371A6D22" w:rsidR="00344E8B" w:rsidRPr="00BE005A" w:rsidRDefault="00344E8B" w:rsidP="00F33654">
            <w:pPr>
              <w:widowControl/>
              <w:suppressAutoHyphens w:val="0"/>
              <w:autoSpaceDE/>
              <w:jc w:val="right"/>
              <w:rPr>
                <w:rFonts w:ascii="Times New Roman" w:hAnsi="Times New Roman" w:cs="Times New Roman"/>
                <w:lang w:val="uk-UA" w:eastAsia="uk-UA"/>
              </w:rPr>
            </w:pPr>
          </w:p>
        </w:tc>
      </w:tr>
      <w:tr w:rsidR="00640273" w:rsidRPr="00BE005A" w14:paraId="293F2CB1" w14:textId="77777777" w:rsidTr="0016314E">
        <w:trPr>
          <w:gridAfter w:val="2"/>
          <w:wAfter w:w="2323" w:type="dxa"/>
          <w:trHeight w:val="267"/>
        </w:trPr>
        <w:tc>
          <w:tcPr>
            <w:tcW w:w="640" w:type="dxa"/>
            <w:gridSpan w:val="2"/>
            <w:tcBorders>
              <w:top w:val="single" w:sz="4" w:space="0" w:color="auto"/>
              <w:left w:val="single" w:sz="8" w:space="0" w:color="auto"/>
              <w:bottom w:val="nil"/>
              <w:right w:val="nil"/>
            </w:tcBorders>
            <w:shd w:val="clear" w:color="auto" w:fill="auto"/>
            <w:noWrap/>
            <w:vAlign w:val="center"/>
          </w:tcPr>
          <w:p w14:paraId="342AE7CF" w14:textId="2AABF93C" w:rsidR="00640273" w:rsidRPr="00BE005A" w:rsidRDefault="00640273" w:rsidP="00F33654">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19</w:t>
            </w:r>
          </w:p>
        </w:tc>
        <w:tc>
          <w:tcPr>
            <w:tcW w:w="5612" w:type="dxa"/>
            <w:gridSpan w:val="12"/>
            <w:tcBorders>
              <w:top w:val="single" w:sz="4" w:space="0" w:color="auto"/>
              <w:left w:val="single" w:sz="4" w:space="0" w:color="auto"/>
              <w:right w:val="nil"/>
            </w:tcBorders>
            <w:shd w:val="clear" w:color="auto" w:fill="auto"/>
            <w:vAlign w:val="center"/>
          </w:tcPr>
          <w:p w14:paraId="6D0BC5C4" w14:textId="6A78CD52" w:rsidR="00640273" w:rsidRPr="00BE005A" w:rsidRDefault="00640273" w:rsidP="0016314E">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Заміна акумулятора</w:t>
            </w:r>
          </w:p>
        </w:tc>
        <w:tc>
          <w:tcPr>
            <w:tcW w:w="864" w:type="dxa"/>
            <w:gridSpan w:val="3"/>
            <w:tcBorders>
              <w:top w:val="single" w:sz="4" w:space="0" w:color="auto"/>
              <w:left w:val="single" w:sz="4" w:space="0" w:color="auto"/>
              <w:bottom w:val="nil"/>
              <w:right w:val="nil"/>
            </w:tcBorders>
            <w:shd w:val="clear" w:color="auto" w:fill="auto"/>
            <w:noWrap/>
            <w:vAlign w:val="center"/>
          </w:tcPr>
          <w:p w14:paraId="77AEDAAC" w14:textId="05D55ADE" w:rsidR="00640273" w:rsidRPr="00BE005A" w:rsidRDefault="00640273" w:rsidP="00344E8B">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p>
        </w:tc>
        <w:tc>
          <w:tcPr>
            <w:tcW w:w="878" w:type="dxa"/>
            <w:gridSpan w:val="2"/>
            <w:tcBorders>
              <w:top w:val="single" w:sz="4" w:space="0" w:color="auto"/>
              <w:left w:val="single" w:sz="4" w:space="0" w:color="auto"/>
              <w:bottom w:val="nil"/>
              <w:right w:val="nil"/>
            </w:tcBorders>
            <w:shd w:val="clear" w:color="auto" w:fill="auto"/>
            <w:noWrap/>
            <w:vAlign w:val="center"/>
          </w:tcPr>
          <w:p w14:paraId="0A07FD09" w14:textId="650BAE78" w:rsidR="00640273" w:rsidRPr="00BE005A" w:rsidRDefault="00640273" w:rsidP="0016314E">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послуга</w:t>
            </w:r>
          </w:p>
        </w:tc>
        <w:tc>
          <w:tcPr>
            <w:tcW w:w="952" w:type="dxa"/>
            <w:tcBorders>
              <w:top w:val="single" w:sz="4" w:space="0" w:color="auto"/>
              <w:left w:val="single" w:sz="4" w:space="0" w:color="auto"/>
              <w:bottom w:val="nil"/>
              <w:right w:val="nil"/>
            </w:tcBorders>
            <w:shd w:val="clear" w:color="auto" w:fill="auto"/>
            <w:noWrap/>
            <w:vAlign w:val="center"/>
          </w:tcPr>
          <w:p w14:paraId="6F83022E" w14:textId="77777777" w:rsidR="00640273" w:rsidRPr="00BE005A" w:rsidRDefault="00640273" w:rsidP="00F33654">
            <w:pPr>
              <w:widowControl/>
              <w:suppressAutoHyphens w:val="0"/>
              <w:autoSpaceDE/>
              <w:jc w:val="right"/>
              <w:rPr>
                <w:rFonts w:ascii="Times New Roman" w:hAnsi="Times New Roman" w:cs="Times New Roman"/>
                <w:lang w:val="uk-UA" w:eastAsia="uk-UA"/>
              </w:rPr>
            </w:pPr>
          </w:p>
        </w:tc>
        <w:tc>
          <w:tcPr>
            <w:tcW w:w="901" w:type="dxa"/>
            <w:tcBorders>
              <w:top w:val="single" w:sz="4" w:space="0" w:color="auto"/>
              <w:left w:val="single" w:sz="4" w:space="0" w:color="auto"/>
              <w:bottom w:val="nil"/>
              <w:right w:val="single" w:sz="8" w:space="0" w:color="auto"/>
            </w:tcBorders>
            <w:shd w:val="clear" w:color="auto" w:fill="auto"/>
            <w:noWrap/>
            <w:vAlign w:val="center"/>
          </w:tcPr>
          <w:p w14:paraId="0FF79C98" w14:textId="77777777" w:rsidR="00640273" w:rsidRPr="00BE005A" w:rsidRDefault="00640273" w:rsidP="00F33654">
            <w:pPr>
              <w:widowControl/>
              <w:suppressAutoHyphens w:val="0"/>
              <w:autoSpaceDE/>
              <w:jc w:val="right"/>
              <w:rPr>
                <w:rFonts w:ascii="Times New Roman" w:hAnsi="Times New Roman" w:cs="Times New Roman"/>
                <w:lang w:val="uk-UA" w:eastAsia="uk-UA"/>
              </w:rPr>
            </w:pPr>
          </w:p>
        </w:tc>
      </w:tr>
      <w:tr w:rsidR="00344E8B" w:rsidRPr="00BE005A" w14:paraId="6FF0B4BF" w14:textId="77777777" w:rsidTr="0016314E">
        <w:trPr>
          <w:gridAfter w:val="2"/>
          <w:wAfter w:w="2323" w:type="dxa"/>
          <w:trHeight w:val="267"/>
        </w:trPr>
        <w:tc>
          <w:tcPr>
            <w:tcW w:w="640" w:type="dxa"/>
            <w:gridSpan w:val="2"/>
            <w:tcBorders>
              <w:top w:val="single" w:sz="4" w:space="0" w:color="auto"/>
              <w:left w:val="single" w:sz="8" w:space="0" w:color="auto"/>
              <w:bottom w:val="nil"/>
              <w:right w:val="nil"/>
            </w:tcBorders>
            <w:shd w:val="clear" w:color="auto" w:fill="auto"/>
            <w:noWrap/>
            <w:vAlign w:val="center"/>
            <w:hideMark/>
          </w:tcPr>
          <w:p w14:paraId="11D4CC96" w14:textId="6EBDE3B4" w:rsidR="00344E8B" w:rsidRPr="00BE005A" w:rsidRDefault="00640273" w:rsidP="00F33654">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20</w:t>
            </w:r>
          </w:p>
        </w:tc>
        <w:tc>
          <w:tcPr>
            <w:tcW w:w="5612" w:type="dxa"/>
            <w:gridSpan w:val="12"/>
            <w:tcBorders>
              <w:top w:val="single" w:sz="4" w:space="0" w:color="auto"/>
              <w:left w:val="single" w:sz="4" w:space="0" w:color="auto"/>
              <w:right w:val="nil"/>
            </w:tcBorders>
            <w:shd w:val="clear" w:color="auto" w:fill="auto"/>
            <w:vAlign w:val="center"/>
            <w:hideMark/>
          </w:tcPr>
          <w:p w14:paraId="2BB9556F" w14:textId="44F20AD8" w:rsidR="00344E8B" w:rsidRPr="00BE005A" w:rsidRDefault="00344E8B" w:rsidP="0016314E">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xml:space="preserve">Долив </w:t>
            </w:r>
            <w:r w:rsidR="0016314E" w:rsidRPr="00BE005A">
              <w:rPr>
                <w:rFonts w:ascii="Times New Roman" w:hAnsi="Times New Roman" w:cs="Times New Roman"/>
                <w:lang w:val="uk-UA" w:eastAsia="uk-UA"/>
              </w:rPr>
              <w:t>гальмів</w:t>
            </w:r>
            <w:bookmarkStart w:id="0" w:name="_GoBack"/>
            <w:bookmarkEnd w:id="0"/>
            <w:r w:rsidR="0016314E" w:rsidRPr="00BE005A">
              <w:rPr>
                <w:rFonts w:ascii="Times New Roman" w:hAnsi="Times New Roman" w:cs="Times New Roman"/>
                <w:lang w:val="uk-UA" w:eastAsia="uk-UA"/>
              </w:rPr>
              <w:t xml:space="preserve">ної </w:t>
            </w:r>
            <w:r w:rsidRPr="00BE005A">
              <w:rPr>
                <w:rFonts w:ascii="Times New Roman" w:hAnsi="Times New Roman" w:cs="Times New Roman"/>
                <w:lang w:val="uk-UA" w:eastAsia="uk-UA"/>
              </w:rPr>
              <w:t xml:space="preserve">рідини </w:t>
            </w:r>
          </w:p>
        </w:tc>
        <w:tc>
          <w:tcPr>
            <w:tcW w:w="864" w:type="dxa"/>
            <w:gridSpan w:val="3"/>
            <w:tcBorders>
              <w:top w:val="single" w:sz="4" w:space="0" w:color="auto"/>
              <w:left w:val="single" w:sz="4" w:space="0" w:color="auto"/>
              <w:bottom w:val="nil"/>
              <w:right w:val="nil"/>
            </w:tcBorders>
            <w:shd w:val="clear" w:color="auto" w:fill="auto"/>
            <w:noWrap/>
            <w:vAlign w:val="center"/>
            <w:hideMark/>
          </w:tcPr>
          <w:p w14:paraId="000F4CFC" w14:textId="103E9E76" w:rsidR="00344E8B" w:rsidRPr="00BE005A" w:rsidRDefault="00344E8B" w:rsidP="00344E8B">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1</w:t>
            </w:r>
          </w:p>
        </w:tc>
        <w:tc>
          <w:tcPr>
            <w:tcW w:w="878" w:type="dxa"/>
            <w:gridSpan w:val="2"/>
            <w:tcBorders>
              <w:top w:val="single" w:sz="4" w:space="0" w:color="auto"/>
              <w:left w:val="single" w:sz="4" w:space="0" w:color="auto"/>
              <w:bottom w:val="nil"/>
              <w:right w:val="nil"/>
            </w:tcBorders>
            <w:shd w:val="clear" w:color="auto" w:fill="auto"/>
            <w:noWrap/>
            <w:vAlign w:val="center"/>
            <w:hideMark/>
          </w:tcPr>
          <w:p w14:paraId="660901DD" w14:textId="576B3386" w:rsidR="00344E8B" w:rsidRPr="00BE005A" w:rsidRDefault="00344E8B" w:rsidP="0016314E">
            <w:pPr>
              <w:widowControl/>
              <w:suppressAutoHyphens w:val="0"/>
              <w:autoSpaceDE/>
              <w:jc w:val="center"/>
              <w:rPr>
                <w:rFonts w:ascii="Times New Roman" w:hAnsi="Times New Roman" w:cs="Times New Roman"/>
                <w:lang w:val="uk-UA" w:eastAsia="uk-UA"/>
              </w:rPr>
            </w:pPr>
            <w:r w:rsidRPr="00BE005A">
              <w:rPr>
                <w:rFonts w:ascii="Times New Roman" w:hAnsi="Times New Roman" w:cs="Times New Roman"/>
                <w:lang w:val="uk-UA" w:eastAsia="uk-UA"/>
              </w:rPr>
              <w:t>послуга</w:t>
            </w:r>
          </w:p>
        </w:tc>
        <w:tc>
          <w:tcPr>
            <w:tcW w:w="952" w:type="dxa"/>
            <w:tcBorders>
              <w:top w:val="single" w:sz="4" w:space="0" w:color="auto"/>
              <w:left w:val="single" w:sz="4" w:space="0" w:color="auto"/>
              <w:bottom w:val="nil"/>
              <w:right w:val="nil"/>
            </w:tcBorders>
            <w:shd w:val="clear" w:color="auto" w:fill="auto"/>
            <w:noWrap/>
            <w:vAlign w:val="center"/>
            <w:hideMark/>
          </w:tcPr>
          <w:p w14:paraId="02995C79" w14:textId="630D3A87" w:rsidR="00344E8B" w:rsidRPr="00BE005A" w:rsidRDefault="00344E8B" w:rsidP="00F33654">
            <w:pPr>
              <w:widowControl/>
              <w:suppressAutoHyphens w:val="0"/>
              <w:autoSpaceDE/>
              <w:jc w:val="right"/>
              <w:rPr>
                <w:rFonts w:ascii="Times New Roman" w:hAnsi="Times New Roman" w:cs="Times New Roman"/>
                <w:lang w:val="uk-UA" w:eastAsia="uk-UA"/>
              </w:rPr>
            </w:pPr>
          </w:p>
        </w:tc>
        <w:tc>
          <w:tcPr>
            <w:tcW w:w="901" w:type="dxa"/>
            <w:tcBorders>
              <w:top w:val="single" w:sz="4" w:space="0" w:color="auto"/>
              <w:left w:val="single" w:sz="4" w:space="0" w:color="auto"/>
              <w:bottom w:val="nil"/>
              <w:right w:val="single" w:sz="8" w:space="0" w:color="auto"/>
            </w:tcBorders>
            <w:shd w:val="clear" w:color="auto" w:fill="auto"/>
            <w:noWrap/>
            <w:vAlign w:val="center"/>
            <w:hideMark/>
          </w:tcPr>
          <w:p w14:paraId="507D3F42" w14:textId="0D8B3951" w:rsidR="00344E8B" w:rsidRPr="00BE005A" w:rsidRDefault="00344E8B" w:rsidP="00F33654">
            <w:pPr>
              <w:widowControl/>
              <w:suppressAutoHyphens w:val="0"/>
              <w:autoSpaceDE/>
              <w:jc w:val="right"/>
              <w:rPr>
                <w:rFonts w:ascii="Times New Roman" w:hAnsi="Times New Roman" w:cs="Times New Roman"/>
                <w:lang w:val="uk-UA" w:eastAsia="uk-UA"/>
              </w:rPr>
            </w:pPr>
          </w:p>
        </w:tc>
      </w:tr>
      <w:tr w:rsidR="0016314E" w:rsidRPr="00BE005A" w14:paraId="0C79F711" w14:textId="77777777" w:rsidTr="0016314E">
        <w:trPr>
          <w:gridAfter w:val="2"/>
          <w:wAfter w:w="2323" w:type="dxa"/>
          <w:trHeight w:val="135"/>
        </w:trPr>
        <w:tc>
          <w:tcPr>
            <w:tcW w:w="320" w:type="dxa"/>
            <w:tcBorders>
              <w:top w:val="single" w:sz="8" w:space="0" w:color="auto"/>
              <w:left w:val="nil"/>
              <w:bottom w:val="nil"/>
              <w:right w:val="nil"/>
            </w:tcBorders>
            <w:shd w:val="clear" w:color="auto" w:fill="auto"/>
            <w:noWrap/>
            <w:vAlign w:val="bottom"/>
            <w:hideMark/>
          </w:tcPr>
          <w:p w14:paraId="08B75ECD" w14:textId="77777777"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w:t>
            </w:r>
          </w:p>
        </w:tc>
        <w:tc>
          <w:tcPr>
            <w:tcW w:w="320" w:type="dxa"/>
            <w:tcBorders>
              <w:top w:val="single" w:sz="8" w:space="0" w:color="auto"/>
              <w:left w:val="nil"/>
              <w:bottom w:val="nil"/>
              <w:right w:val="nil"/>
            </w:tcBorders>
            <w:shd w:val="clear" w:color="auto" w:fill="auto"/>
            <w:noWrap/>
            <w:vAlign w:val="bottom"/>
            <w:hideMark/>
          </w:tcPr>
          <w:p w14:paraId="7DBC99BD" w14:textId="77777777"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w:t>
            </w:r>
          </w:p>
        </w:tc>
        <w:tc>
          <w:tcPr>
            <w:tcW w:w="331" w:type="dxa"/>
            <w:tcBorders>
              <w:top w:val="single" w:sz="8" w:space="0" w:color="auto"/>
              <w:left w:val="nil"/>
              <w:bottom w:val="nil"/>
              <w:right w:val="nil"/>
            </w:tcBorders>
            <w:shd w:val="clear" w:color="auto" w:fill="auto"/>
            <w:noWrap/>
            <w:vAlign w:val="bottom"/>
            <w:hideMark/>
          </w:tcPr>
          <w:p w14:paraId="4762DB80" w14:textId="77777777"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w:t>
            </w:r>
          </w:p>
        </w:tc>
        <w:tc>
          <w:tcPr>
            <w:tcW w:w="331" w:type="dxa"/>
            <w:tcBorders>
              <w:top w:val="single" w:sz="8" w:space="0" w:color="auto"/>
              <w:left w:val="nil"/>
              <w:bottom w:val="nil"/>
              <w:right w:val="nil"/>
            </w:tcBorders>
            <w:shd w:val="clear" w:color="auto" w:fill="auto"/>
            <w:noWrap/>
            <w:vAlign w:val="bottom"/>
            <w:hideMark/>
          </w:tcPr>
          <w:p w14:paraId="368B9072" w14:textId="77777777"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w:t>
            </w:r>
          </w:p>
        </w:tc>
        <w:tc>
          <w:tcPr>
            <w:tcW w:w="331" w:type="dxa"/>
            <w:tcBorders>
              <w:top w:val="single" w:sz="8" w:space="0" w:color="auto"/>
              <w:left w:val="nil"/>
              <w:bottom w:val="nil"/>
              <w:right w:val="nil"/>
            </w:tcBorders>
            <w:shd w:val="clear" w:color="auto" w:fill="auto"/>
            <w:noWrap/>
            <w:vAlign w:val="bottom"/>
            <w:hideMark/>
          </w:tcPr>
          <w:p w14:paraId="2331422D" w14:textId="77777777"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w:t>
            </w:r>
          </w:p>
        </w:tc>
        <w:tc>
          <w:tcPr>
            <w:tcW w:w="331" w:type="dxa"/>
            <w:tcBorders>
              <w:top w:val="single" w:sz="8" w:space="0" w:color="auto"/>
              <w:left w:val="nil"/>
              <w:bottom w:val="nil"/>
              <w:right w:val="nil"/>
            </w:tcBorders>
            <w:shd w:val="clear" w:color="auto" w:fill="auto"/>
            <w:noWrap/>
            <w:vAlign w:val="bottom"/>
            <w:hideMark/>
          </w:tcPr>
          <w:p w14:paraId="33C48D3E" w14:textId="77777777"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w:t>
            </w:r>
          </w:p>
        </w:tc>
        <w:tc>
          <w:tcPr>
            <w:tcW w:w="331" w:type="dxa"/>
            <w:tcBorders>
              <w:top w:val="single" w:sz="8" w:space="0" w:color="auto"/>
              <w:left w:val="nil"/>
              <w:bottom w:val="nil"/>
              <w:right w:val="nil"/>
            </w:tcBorders>
            <w:shd w:val="clear" w:color="auto" w:fill="auto"/>
            <w:noWrap/>
            <w:vAlign w:val="bottom"/>
            <w:hideMark/>
          </w:tcPr>
          <w:p w14:paraId="166B55A6" w14:textId="77777777"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w:t>
            </w:r>
          </w:p>
        </w:tc>
        <w:tc>
          <w:tcPr>
            <w:tcW w:w="331" w:type="dxa"/>
            <w:tcBorders>
              <w:top w:val="single" w:sz="8" w:space="0" w:color="auto"/>
              <w:left w:val="nil"/>
              <w:bottom w:val="nil"/>
              <w:right w:val="nil"/>
            </w:tcBorders>
            <w:shd w:val="clear" w:color="auto" w:fill="auto"/>
            <w:noWrap/>
            <w:vAlign w:val="bottom"/>
            <w:hideMark/>
          </w:tcPr>
          <w:p w14:paraId="2EC177C7" w14:textId="77777777"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w:t>
            </w:r>
          </w:p>
        </w:tc>
        <w:tc>
          <w:tcPr>
            <w:tcW w:w="331" w:type="dxa"/>
            <w:tcBorders>
              <w:top w:val="single" w:sz="8" w:space="0" w:color="auto"/>
              <w:left w:val="nil"/>
              <w:bottom w:val="nil"/>
              <w:right w:val="nil"/>
            </w:tcBorders>
            <w:shd w:val="clear" w:color="auto" w:fill="auto"/>
            <w:noWrap/>
            <w:vAlign w:val="bottom"/>
            <w:hideMark/>
          </w:tcPr>
          <w:p w14:paraId="4F1CE928" w14:textId="77777777"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w:t>
            </w:r>
          </w:p>
        </w:tc>
        <w:tc>
          <w:tcPr>
            <w:tcW w:w="331" w:type="dxa"/>
            <w:tcBorders>
              <w:top w:val="single" w:sz="8" w:space="0" w:color="auto"/>
              <w:left w:val="nil"/>
              <w:bottom w:val="nil"/>
              <w:right w:val="nil"/>
            </w:tcBorders>
            <w:shd w:val="clear" w:color="auto" w:fill="auto"/>
            <w:noWrap/>
            <w:vAlign w:val="bottom"/>
            <w:hideMark/>
          </w:tcPr>
          <w:p w14:paraId="23297189" w14:textId="77777777"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w:t>
            </w:r>
          </w:p>
        </w:tc>
        <w:tc>
          <w:tcPr>
            <w:tcW w:w="331" w:type="dxa"/>
            <w:tcBorders>
              <w:top w:val="single" w:sz="8" w:space="0" w:color="auto"/>
              <w:left w:val="nil"/>
              <w:bottom w:val="nil"/>
              <w:right w:val="nil"/>
            </w:tcBorders>
            <w:shd w:val="clear" w:color="auto" w:fill="auto"/>
            <w:noWrap/>
            <w:vAlign w:val="bottom"/>
            <w:hideMark/>
          </w:tcPr>
          <w:p w14:paraId="07F54B9F" w14:textId="77777777"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w:t>
            </w:r>
          </w:p>
        </w:tc>
        <w:tc>
          <w:tcPr>
            <w:tcW w:w="331" w:type="dxa"/>
            <w:tcBorders>
              <w:top w:val="single" w:sz="8" w:space="0" w:color="auto"/>
              <w:left w:val="nil"/>
              <w:bottom w:val="nil"/>
              <w:right w:val="nil"/>
            </w:tcBorders>
            <w:shd w:val="clear" w:color="auto" w:fill="auto"/>
            <w:noWrap/>
            <w:vAlign w:val="bottom"/>
            <w:hideMark/>
          </w:tcPr>
          <w:p w14:paraId="6862C4BD" w14:textId="77777777"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w:t>
            </w:r>
          </w:p>
        </w:tc>
        <w:tc>
          <w:tcPr>
            <w:tcW w:w="331" w:type="dxa"/>
            <w:tcBorders>
              <w:top w:val="single" w:sz="8" w:space="0" w:color="auto"/>
              <w:left w:val="nil"/>
              <w:bottom w:val="nil"/>
              <w:right w:val="nil"/>
            </w:tcBorders>
            <w:shd w:val="clear" w:color="auto" w:fill="auto"/>
            <w:noWrap/>
            <w:vAlign w:val="bottom"/>
            <w:hideMark/>
          </w:tcPr>
          <w:p w14:paraId="3022666B" w14:textId="77777777"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w:t>
            </w:r>
          </w:p>
        </w:tc>
        <w:tc>
          <w:tcPr>
            <w:tcW w:w="2173" w:type="dxa"/>
            <w:gridSpan w:val="2"/>
            <w:tcBorders>
              <w:top w:val="single" w:sz="8" w:space="0" w:color="auto"/>
              <w:left w:val="nil"/>
              <w:bottom w:val="nil"/>
              <w:right w:val="nil"/>
            </w:tcBorders>
            <w:shd w:val="clear" w:color="auto" w:fill="auto"/>
            <w:noWrap/>
            <w:vAlign w:val="bottom"/>
            <w:hideMark/>
          </w:tcPr>
          <w:p w14:paraId="32BFF5F5" w14:textId="77777777"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w:t>
            </w:r>
          </w:p>
        </w:tc>
        <w:tc>
          <w:tcPr>
            <w:tcW w:w="331" w:type="dxa"/>
            <w:tcBorders>
              <w:top w:val="single" w:sz="8" w:space="0" w:color="auto"/>
              <w:left w:val="nil"/>
              <w:bottom w:val="nil"/>
              <w:right w:val="nil"/>
            </w:tcBorders>
            <w:shd w:val="clear" w:color="auto" w:fill="auto"/>
            <w:noWrap/>
            <w:vAlign w:val="bottom"/>
            <w:hideMark/>
          </w:tcPr>
          <w:p w14:paraId="094B7EBD" w14:textId="77777777"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w:t>
            </w:r>
          </w:p>
        </w:tc>
        <w:tc>
          <w:tcPr>
            <w:tcW w:w="331" w:type="dxa"/>
            <w:tcBorders>
              <w:top w:val="single" w:sz="8" w:space="0" w:color="auto"/>
              <w:left w:val="nil"/>
              <w:bottom w:val="nil"/>
              <w:right w:val="nil"/>
            </w:tcBorders>
            <w:shd w:val="clear" w:color="auto" w:fill="auto"/>
            <w:noWrap/>
            <w:vAlign w:val="bottom"/>
            <w:hideMark/>
          </w:tcPr>
          <w:p w14:paraId="3049DE1F" w14:textId="77777777"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w:t>
            </w:r>
          </w:p>
        </w:tc>
        <w:tc>
          <w:tcPr>
            <w:tcW w:w="418" w:type="dxa"/>
            <w:tcBorders>
              <w:top w:val="single" w:sz="8" w:space="0" w:color="auto"/>
              <w:left w:val="nil"/>
              <w:bottom w:val="nil"/>
              <w:right w:val="nil"/>
            </w:tcBorders>
            <w:shd w:val="clear" w:color="auto" w:fill="auto"/>
            <w:noWrap/>
            <w:vAlign w:val="bottom"/>
            <w:hideMark/>
          </w:tcPr>
          <w:p w14:paraId="1CDB0D5A" w14:textId="77777777"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w:t>
            </w:r>
          </w:p>
        </w:tc>
        <w:tc>
          <w:tcPr>
            <w:tcW w:w="460" w:type="dxa"/>
            <w:tcBorders>
              <w:top w:val="single" w:sz="8" w:space="0" w:color="auto"/>
              <w:left w:val="nil"/>
              <w:bottom w:val="nil"/>
              <w:right w:val="single" w:sz="4" w:space="0" w:color="auto"/>
            </w:tcBorders>
            <w:shd w:val="clear" w:color="auto" w:fill="auto"/>
            <w:noWrap/>
            <w:vAlign w:val="bottom"/>
            <w:hideMark/>
          </w:tcPr>
          <w:p w14:paraId="1A9BF11E" w14:textId="77777777"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540B7" w14:textId="26AA64E1"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w:t>
            </w:r>
            <w:r w:rsidRPr="00BE005A">
              <w:rPr>
                <w:rFonts w:ascii="Times New Roman" w:hAnsi="Times New Roman" w:cs="Times New Roman"/>
                <w:b/>
                <w:bCs/>
                <w:lang w:val="uk-UA" w:eastAsia="uk-UA"/>
              </w:rPr>
              <w:t>Без ПДВ:</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06E1F" w14:textId="77777777"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lang w:val="uk-UA" w:eastAsia="uk-UA"/>
              </w:rPr>
              <w:t> </w:t>
            </w:r>
          </w:p>
        </w:tc>
      </w:tr>
      <w:tr w:rsidR="0016314E" w:rsidRPr="00BE005A" w14:paraId="57530D82" w14:textId="77777777" w:rsidTr="0016314E">
        <w:trPr>
          <w:trHeight w:val="255"/>
        </w:trPr>
        <w:tc>
          <w:tcPr>
            <w:tcW w:w="320" w:type="dxa"/>
            <w:tcBorders>
              <w:top w:val="nil"/>
              <w:left w:val="nil"/>
              <w:bottom w:val="nil"/>
              <w:right w:val="nil"/>
            </w:tcBorders>
            <w:shd w:val="clear" w:color="auto" w:fill="auto"/>
            <w:noWrap/>
            <w:vAlign w:val="bottom"/>
            <w:hideMark/>
          </w:tcPr>
          <w:p w14:paraId="3E07F5F3"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20" w:type="dxa"/>
            <w:tcBorders>
              <w:top w:val="nil"/>
              <w:left w:val="nil"/>
              <w:bottom w:val="nil"/>
              <w:right w:val="nil"/>
            </w:tcBorders>
            <w:shd w:val="clear" w:color="auto" w:fill="auto"/>
            <w:noWrap/>
            <w:vAlign w:val="bottom"/>
            <w:hideMark/>
          </w:tcPr>
          <w:p w14:paraId="52734A74"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2BFC3057"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04D7382D"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4F92BD29"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4B6FAB2E"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1606E306"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21401275"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3210CB9A"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495F9628"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731053BF"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5469B0B6"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75AD065D"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2173" w:type="dxa"/>
            <w:gridSpan w:val="2"/>
            <w:tcBorders>
              <w:top w:val="nil"/>
              <w:left w:val="nil"/>
              <w:bottom w:val="nil"/>
              <w:right w:val="nil"/>
            </w:tcBorders>
            <w:shd w:val="clear" w:color="auto" w:fill="auto"/>
            <w:noWrap/>
            <w:vAlign w:val="bottom"/>
            <w:hideMark/>
          </w:tcPr>
          <w:p w14:paraId="09DA0C3C"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0D140363"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53D2992C"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418" w:type="dxa"/>
            <w:tcBorders>
              <w:top w:val="nil"/>
              <w:left w:val="nil"/>
              <w:bottom w:val="nil"/>
              <w:right w:val="nil"/>
            </w:tcBorders>
            <w:shd w:val="clear" w:color="auto" w:fill="auto"/>
            <w:noWrap/>
            <w:vAlign w:val="bottom"/>
            <w:hideMark/>
          </w:tcPr>
          <w:p w14:paraId="514B0D44"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460" w:type="dxa"/>
            <w:tcBorders>
              <w:top w:val="nil"/>
              <w:left w:val="nil"/>
              <w:bottom w:val="nil"/>
              <w:right w:val="single" w:sz="4" w:space="0" w:color="auto"/>
            </w:tcBorders>
            <w:shd w:val="clear" w:color="auto" w:fill="auto"/>
            <w:noWrap/>
            <w:vAlign w:val="bottom"/>
            <w:hideMark/>
          </w:tcPr>
          <w:p w14:paraId="4748D334"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8B44C" w14:textId="54B7D199"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b/>
                <w:bCs/>
                <w:lang w:val="uk-UA" w:eastAsia="uk-UA"/>
              </w:rPr>
              <w:t>ПДВ:</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6F11B"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1030" w:type="dxa"/>
            <w:tcBorders>
              <w:top w:val="nil"/>
              <w:left w:val="single" w:sz="4" w:space="0" w:color="auto"/>
              <w:bottom w:val="nil"/>
              <w:right w:val="nil"/>
            </w:tcBorders>
            <w:shd w:val="clear" w:color="auto" w:fill="auto"/>
            <w:noWrap/>
          </w:tcPr>
          <w:p w14:paraId="238C1A22" w14:textId="0444AF4B" w:rsidR="0016314E" w:rsidRPr="00BE005A" w:rsidRDefault="0016314E" w:rsidP="00F33654">
            <w:pPr>
              <w:widowControl/>
              <w:suppressAutoHyphens w:val="0"/>
              <w:autoSpaceDE/>
              <w:jc w:val="right"/>
              <w:rPr>
                <w:rFonts w:ascii="Times New Roman" w:hAnsi="Times New Roman" w:cs="Times New Roman"/>
                <w:b/>
                <w:bCs/>
                <w:lang w:val="uk-UA" w:eastAsia="uk-UA"/>
              </w:rPr>
            </w:pPr>
          </w:p>
        </w:tc>
        <w:tc>
          <w:tcPr>
            <w:tcW w:w="1293" w:type="dxa"/>
            <w:tcBorders>
              <w:top w:val="nil"/>
              <w:left w:val="nil"/>
              <w:bottom w:val="nil"/>
              <w:right w:val="nil"/>
            </w:tcBorders>
            <w:shd w:val="clear" w:color="auto" w:fill="auto"/>
            <w:noWrap/>
            <w:hideMark/>
          </w:tcPr>
          <w:p w14:paraId="50D35AE6" w14:textId="77777777" w:rsidR="0016314E" w:rsidRPr="00BE005A" w:rsidRDefault="0016314E" w:rsidP="00F33654">
            <w:pPr>
              <w:widowControl/>
              <w:suppressAutoHyphens w:val="0"/>
              <w:autoSpaceDE/>
              <w:jc w:val="right"/>
              <w:rPr>
                <w:rFonts w:ascii="Times New Roman" w:hAnsi="Times New Roman" w:cs="Times New Roman"/>
                <w:b/>
                <w:bCs/>
                <w:lang w:val="uk-UA" w:eastAsia="uk-UA"/>
              </w:rPr>
            </w:pPr>
            <w:r w:rsidRPr="00BE005A">
              <w:rPr>
                <w:rFonts w:ascii="Times New Roman" w:hAnsi="Times New Roman" w:cs="Times New Roman"/>
                <w:b/>
                <w:bCs/>
                <w:lang w:val="uk-UA" w:eastAsia="uk-UA"/>
              </w:rPr>
              <w:t>20 086,85</w:t>
            </w:r>
          </w:p>
        </w:tc>
      </w:tr>
      <w:tr w:rsidR="0016314E" w:rsidRPr="00BE005A" w14:paraId="1D1F0EC8" w14:textId="77777777" w:rsidTr="0016314E">
        <w:trPr>
          <w:gridAfter w:val="2"/>
          <w:wAfter w:w="2323" w:type="dxa"/>
          <w:trHeight w:val="255"/>
        </w:trPr>
        <w:tc>
          <w:tcPr>
            <w:tcW w:w="320" w:type="dxa"/>
            <w:tcBorders>
              <w:top w:val="nil"/>
              <w:left w:val="nil"/>
              <w:bottom w:val="nil"/>
              <w:right w:val="nil"/>
            </w:tcBorders>
            <w:shd w:val="clear" w:color="auto" w:fill="auto"/>
            <w:noWrap/>
            <w:vAlign w:val="bottom"/>
            <w:hideMark/>
          </w:tcPr>
          <w:p w14:paraId="283A19E8"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20" w:type="dxa"/>
            <w:tcBorders>
              <w:top w:val="nil"/>
              <w:left w:val="nil"/>
              <w:bottom w:val="nil"/>
              <w:right w:val="nil"/>
            </w:tcBorders>
            <w:shd w:val="clear" w:color="auto" w:fill="auto"/>
            <w:noWrap/>
            <w:vAlign w:val="bottom"/>
            <w:hideMark/>
          </w:tcPr>
          <w:p w14:paraId="58009F6A"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2AF07FF3"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676949F8"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4D478DE1"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4D1AC1F6"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168FD050"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26374DA7"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32AAC92C"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5CF47E17"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2A9621C8"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5C9ABEEF"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379BC964"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2173" w:type="dxa"/>
            <w:gridSpan w:val="2"/>
            <w:tcBorders>
              <w:top w:val="nil"/>
              <w:left w:val="nil"/>
              <w:bottom w:val="nil"/>
              <w:right w:val="nil"/>
            </w:tcBorders>
            <w:shd w:val="clear" w:color="auto" w:fill="auto"/>
            <w:noWrap/>
            <w:vAlign w:val="bottom"/>
            <w:hideMark/>
          </w:tcPr>
          <w:p w14:paraId="6E89D0C0"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381A4445"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331" w:type="dxa"/>
            <w:tcBorders>
              <w:top w:val="nil"/>
              <w:left w:val="nil"/>
              <w:bottom w:val="nil"/>
              <w:right w:val="nil"/>
            </w:tcBorders>
            <w:shd w:val="clear" w:color="auto" w:fill="auto"/>
            <w:noWrap/>
            <w:vAlign w:val="bottom"/>
            <w:hideMark/>
          </w:tcPr>
          <w:p w14:paraId="62B9E1E8"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418" w:type="dxa"/>
            <w:tcBorders>
              <w:top w:val="nil"/>
              <w:left w:val="nil"/>
              <w:bottom w:val="nil"/>
              <w:right w:val="nil"/>
            </w:tcBorders>
            <w:shd w:val="clear" w:color="auto" w:fill="auto"/>
            <w:noWrap/>
            <w:vAlign w:val="bottom"/>
            <w:hideMark/>
          </w:tcPr>
          <w:p w14:paraId="101C6F21"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460" w:type="dxa"/>
            <w:tcBorders>
              <w:top w:val="nil"/>
              <w:left w:val="nil"/>
              <w:bottom w:val="nil"/>
              <w:right w:val="single" w:sz="4" w:space="0" w:color="auto"/>
            </w:tcBorders>
            <w:shd w:val="clear" w:color="auto" w:fill="auto"/>
            <w:noWrap/>
            <w:vAlign w:val="bottom"/>
            <w:hideMark/>
          </w:tcPr>
          <w:p w14:paraId="2DE00368" w14:textId="77777777" w:rsidR="0016314E" w:rsidRPr="00BE005A" w:rsidRDefault="0016314E" w:rsidP="00F33654">
            <w:pPr>
              <w:widowControl/>
              <w:suppressAutoHyphens w:val="0"/>
              <w:autoSpaceDE/>
              <w:rPr>
                <w:rFonts w:ascii="Times New Roman" w:hAnsi="Times New Roman" w:cs="Times New Roman"/>
                <w:lang w:val="uk-UA" w:eastAsia="uk-UA"/>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0DCB9" w14:textId="6D6FDE42" w:rsidR="0016314E" w:rsidRPr="00BE005A" w:rsidRDefault="0016314E" w:rsidP="00F33654">
            <w:pPr>
              <w:widowControl/>
              <w:suppressAutoHyphens w:val="0"/>
              <w:autoSpaceDE/>
              <w:rPr>
                <w:rFonts w:ascii="Times New Roman" w:hAnsi="Times New Roman" w:cs="Times New Roman"/>
                <w:lang w:val="uk-UA" w:eastAsia="uk-UA"/>
              </w:rPr>
            </w:pPr>
            <w:r w:rsidRPr="00BE005A">
              <w:rPr>
                <w:rFonts w:ascii="Times New Roman" w:hAnsi="Times New Roman" w:cs="Times New Roman"/>
                <w:b/>
                <w:bCs/>
                <w:lang w:val="uk-UA" w:eastAsia="uk-UA"/>
              </w:rPr>
              <w:t>Всього:</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E725D" w14:textId="77777777" w:rsidR="0016314E" w:rsidRPr="00BE005A" w:rsidRDefault="0016314E" w:rsidP="00F33654">
            <w:pPr>
              <w:widowControl/>
              <w:suppressAutoHyphens w:val="0"/>
              <w:autoSpaceDE/>
              <w:rPr>
                <w:rFonts w:ascii="Times New Roman" w:hAnsi="Times New Roman" w:cs="Times New Roman"/>
                <w:lang w:val="uk-UA" w:eastAsia="uk-UA"/>
              </w:rPr>
            </w:pPr>
          </w:p>
        </w:tc>
      </w:tr>
    </w:tbl>
    <w:p w14:paraId="644D2A63" w14:textId="77777777" w:rsidR="00F33654" w:rsidRPr="00BE005A" w:rsidRDefault="00F33654" w:rsidP="00640273">
      <w:pPr>
        <w:widowControl/>
        <w:suppressAutoHyphens w:val="0"/>
        <w:autoSpaceDE/>
        <w:ind w:right="418"/>
        <w:rPr>
          <w:rFonts w:ascii="Times New Roman" w:eastAsia="Arial Unicode MS" w:hAnsi="Times New Roman" w:cs="Times New Roman"/>
          <w:lang w:val="uk-UA" w:eastAsia="ru-RU"/>
        </w:rPr>
      </w:pPr>
    </w:p>
    <w:tbl>
      <w:tblPr>
        <w:tblW w:w="10136" w:type="dxa"/>
        <w:tblInd w:w="108" w:type="dxa"/>
        <w:tblLayout w:type="fixed"/>
        <w:tblLook w:val="0000" w:firstRow="0" w:lastRow="0" w:firstColumn="0" w:lastColumn="0" w:noHBand="0" w:noVBand="0"/>
      </w:tblPr>
      <w:tblGrid>
        <w:gridCol w:w="5068"/>
        <w:gridCol w:w="5068"/>
      </w:tblGrid>
      <w:tr w:rsidR="00E27502" w:rsidRPr="00E27502" w14:paraId="5F015CFD" w14:textId="77777777" w:rsidTr="00422806">
        <w:tc>
          <w:tcPr>
            <w:tcW w:w="5068" w:type="dxa"/>
          </w:tcPr>
          <w:p w14:paraId="5B604965" w14:textId="77777777" w:rsidR="00E27502" w:rsidRPr="00E27502" w:rsidRDefault="00E27502" w:rsidP="00E27502">
            <w:pPr>
              <w:keepNext/>
              <w:widowControl/>
              <w:suppressAutoHyphens w:val="0"/>
              <w:autoSpaceDE/>
              <w:jc w:val="center"/>
              <w:outlineLvl w:val="2"/>
              <w:rPr>
                <w:rFonts w:ascii="Times New Roman" w:hAnsi="Times New Roman" w:cs="Times New Roman"/>
                <w:b/>
                <w:lang w:val="uk-UA" w:eastAsia="ru-RU"/>
              </w:rPr>
            </w:pPr>
            <w:r w:rsidRPr="00E27502">
              <w:rPr>
                <w:rFonts w:ascii="Times New Roman" w:hAnsi="Times New Roman" w:cs="Times New Roman"/>
                <w:b/>
                <w:lang w:val="uk-UA" w:eastAsia="ru-RU"/>
              </w:rPr>
              <w:t>Виконавець</w:t>
            </w:r>
          </w:p>
        </w:tc>
        <w:tc>
          <w:tcPr>
            <w:tcW w:w="5068" w:type="dxa"/>
          </w:tcPr>
          <w:p w14:paraId="17EC8AE6" w14:textId="77777777" w:rsidR="00E27502" w:rsidRPr="00E27502" w:rsidRDefault="00E27502" w:rsidP="00E27502">
            <w:pPr>
              <w:keepNext/>
              <w:widowControl/>
              <w:suppressAutoHyphens w:val="0"/>
              <w:autoSpaceDE/>
              <w:ind w:firstLine="34"/>
              <w:jc w:val="center"/>
              <w:outlineLvl w:val="0"/>
              <w:rPr>
                <w:rFonts w:ascii="Times New Roman" w:hAnsi="Times New Roman" w:cs="Times New Roman"/>
                <w:b/>
                <w:lang w:val="uk-UA" w:eastAsia="ru-RU"/>
              </w:rPr>
            </w:pPr>
            <w:r w:rsidRPr="00E27502">
              <w:rPr>
                <w:rFonts w:ascii="Times New Roman" w:hAnsi="Times New Roman" w:cs="Times New Roman"/>
                <w:b/>
                <w:lang w:val="uk-UA" w:eastAsia="ru-RU"/>
              </w:rPr>
              <w:t>Замовник</w:t>
            </w:r>
          </w:p>
          <w:p w14:paraId="68995FE9" w14:textId="77777777" w:rsidR="00E27502" w:rsidRPr="00E27502" w:rsidRDefault="00E27502" w:rsidP="00E27502">
            <w:pPr>
              <w:widowControl/>
              <w:suppressAutoHyphens w:val="0"/>
              <w:autoSpaceDE/>
              <w:rPr>
                <w:rFonts w:ascii="Times New Roman" w:hAnsi="Times New Roman" w:cs="Times New Roman"/>
                <w:lang w:val="uk-UA" w:eastAsia="ru-RU"/>
              </w:rPr>
            </w:pPr>
          </w:p>
        </w:tc>
      </w:tr>
      <w:tr w:rsidR="00E27502" w:rsidRPr="00E27502" w14:paraId="0B68AAED" w14:textId="77777777" w:rsidTr="00422806">
        <w:tc>
          <w:tcPr>
            <w:tcW w:w="5068" w:type="dxa"/>
            <w:vMerge w:val="restart"/>
          </w:tcPr>
          <w:p w14:paraId="5EB44338" w14:textId="769CCB0B" w:rsidR="00E27502" w:rsidRPr="00E27502" w:rsidRDefault="00E27502" w:rsidP="00E27502">
            <w:pPr>
              <w:widowControl/>
              <w:suppressAutoHyphens w:val="0"/>
              <w:autoSpaceDE/>
              <w:ind w:right="418"/>
              <w:rPr>
                <w:rFonts w:ascii="Times New Roman" w:hAnsi="Times New Roman" w:cs="Times New Roman"/>
                <w:sz w:val="28"/>
                <w:szCs w:val="28"/>
                <w:lang w:val="uk-UA" w:eastAsia="ru-RU"/>
              </w:rPr>
            </w:pPr>
          </w:p>
        </w:tc>
        <w:tc>
          <w:tcPr>
            <w:tcW w:w="5068" w:type="dxa"/>
          </w:tcPr>
          <w:p w14:paraId="4483B2A1" w14:textId="77777777" w:rsidR="00E27502" w:rsidRPr="00E27502" w:rsidRDefault="00E27502" w:rsidP="00E27502">
            <w:pPr>
              <w:widowControl/>
              <w:suppressAutoHyphens w:val="0"/>
              <w:autoSpaceDE/>
              <w:rPr>
                <w:rFonts w:ascii="Times New Roman" w:hAnsi="Times New Roman" w:cs="Times New Roman"/>
                <w:b/>
                <w:lang w:eastAsia="ru-RU"/>
              </w:rPr>
            </w:pPr>
            <w:proofErr w:type="spellStart"/>
            <w:r w:rsidRPr="00E27502">
              <w:rPr>
                <w:rFonts w:ascii="Times New Roman" w:hAnsi="Times New Roman" w:cs="Times New Roman"/>
                <w:b/>
                <w:lang w:eastAsia="ru-RU"/>
              </w:rPr>
              <w:t>Державна</w:t>
            </w:r>
            <w:proofErr w:type="spellEnd"/>
            <w:r w:rsidRPr="00E27502">
              <w:rPr>
                <w:rFonts w:ascii="Times New Roman" w:hAnsi="Times New Roman" w:cs="Times New Roman"/>
                <w:b/>
                <w:lang w:eastAsia="ru-RU"/>
              </w:rPr>
              <w:t xml:space="preserve"> </w:t>
            </w:r>
            <w:proofErr w:type="spellStart"/>
            <w:r w:rsidRPr="00E27502">
              <w:rPr>
                <w:rFonts w:ascii="Times New Roman" w:hAnsi="Times New Roman" w:cs="Times New Roman"/>
                <w:b/>
                <w:lang w:eastAsia="ru-RU"/>
              </w:rPr>
              <w:t>митна</w:t>
            </w:r>
            <w:proofErr w:type="spellEnd"/>
            <w:r w:rsidRPr="00E27502">
              <w:rPr>
                <w:rFonts w:ascii="Times New Roman" w:hAnsi="Times New Roman" w:cs="Times New Roman"/>
                <w:b/>
                <w:lang w:eastAsia="ru-RU"/>
              </w:rPr>
              <w:t xml:space="preserve"> служба </w:t>
            </w:r>
            <w:proofErr w:type="spellStart"/>
            <w:r w:rsidRPr="00E27502">
              <w:rPr>
                <w:rFonts w:ascii="Times New Roman" w:hAnsi="Times New Roman" w:cs="Times New Roman"/>
                <w:b/>
                <w:lang w:eastAsia="ru-RU"/>
              </w:rPr>
              <w:t>України</w:t>
            </w:r>
            <w:proofErr w:type="spellEnd"/>
          </w:p>
        </w:tc>
      </w:tr>
      <w:tr w:rsidR="00E27502" w:rsidRPr="00E27502" w14:paraId="5D0DD477" w14:textId="77777777" w:rsidTr="00422806">
        <w:tc>
          <w:tcPr>
            <w:tcW w:w="5068" w:type="dxa"/>
            <w:vMerge/>
          </w:tcPr>
          <w:p w14:paraId="4971F0CE" w14:textId="77777777" w:rsidR="00E27502" w:rsidRPr="00E27502" w:rsidRDefault="00E27502" w:rsidP="00E27502">
            <w:pPr>
              <w:widowControl/>
              <w:suppressAutoHyphens w:val="0"/>
              <w:autoSpaceDE/>
              <w:ind w:firstLine="34"/>
              <w:rPr>
                <w:rFonts w:ascii="Times New Roman" w:hAnsi="Times New Roman" w:cs="Times New Roman"/>
                <w:lang w:val="uk-UA" w:eastAsia="ru-RU"/>
              </w:rPr>
            </w:pPr>
          </w:p>
        </w:tc>
        <w:tc>
          <w:tcPr>
            <w:tcW w:w="5068" w:type="dxa"/>
          </w:tcPr>
          <w:p w14:paraId="332FFD35" w14:textId="77777777" w:rsidR="00E27502" w:rsidRPr="00E27502" w:rsidRDefault="00E27502" w:rsidP="00E27502">
            <w:pPr>
              <w:widowControl/>
              <w:suppressAutoHyphens w:val="0"/>
              <w:autoSpaceDE/>
              <w:rPr>
                <w:rFonts w:ascii="Times New Roman" w:hAnsi="Times New Roman" w:cs="Times New Roman"/>
                <w:lang w:eastAsia="uk-UA"/>
              </w:rPr>
            </w:pPr>
            <w:r w:rsidRPr="00E27502">
              <w:rPr>
                <w:rFonts w:ascii="Times New Roman" w:hAnsi="Times New Roman" w:cs="Times New Roman"/>
                <w:lang w:eastAsia="uk-UA"/>
              </w:rPr>
              <w:t xml:space="preserve">04119, м. </w:t>
            </w:r>
            <w:proofErr w:type="spellStart"/>
            <w:r w:rsidRPr="00E27502">
              <w:rPr>
                <w:rFonts w:ascii="Times New Roman" w:hAnsi="Times New Roman" w:cs="Times New Roman"/>
                <w:lang w:eastAsia="uk-UA"/>
              </w:rPr>
              <w:t>Київ</w:t>
            </w:r>
            <w:proofErr w:type="spellEnd"/>
            <w:r w:rsidRPr="00E27502">
              <w:rPr>
                <w:rFonts w:ascii="Times New Roman" w:hAnsi="Times New Roman" w:cs="Times New Roman"/>
                <w:lang w:eastAsia="uk-UA"/>
              </w:rPr>
              <w:t>, вул</w:t>
            </w:r>
            <w:proofErr w:type="gramStart"/>
            <w:r w:rsidRPr="00E27502">
              <w:rPr>
                <w:rFonts w:ascii="Times New Roman" w:hAnsi="Times New Roman" w:cs="Times New Roman"/>
                <w:lang w:eastAsia="uk-UA"/>
              </w:rPr>
              <w:t>.Д</w:t>
            </w:r>
            <w:proofErr w:type="gramEnd"/>
            <w:r w:rsidRPr="00E27502">
              <w:rPr>
                <w:rFonts w:ascii="Times New Roman" w:hAnsi="Times New Roman" w:cs="Times New Roman"/>
                <w:lang w:eastAsia="uk-UA"/>
              </w:rPr>
              <w:t>егтярівська,11Г</w:t>
            </w:r>
          </w:p>
          <w:p w14:paraId="5311A315" w14:textId="77777777" w:rsidR="00E27502" w:rsidRPr="00E27502" w:rsidRDefault="00E27502" w:rsidP="00E27502">
            <w:pPr>
              <w:widowControl/>
              <w:suppressAutoHyphens w:val="0"/>
              <w:autoSpaceDE/>
              <w:rPr>
                <w:rFonts w:ascii="Times New Roman" w:hAnsi="Times New Roman" w:cs="Times New Roman"/>
                <w:lang w:eastAsia="uk-UA"/>
              </w:rPr>
            </w:pPr>
            <w:r w:rsidRPr="00E27502">
              <w:rPr>
                <w:rFonts w:ascii="Times New Roman" w:hAnsi="Times New Roman" w:cs="Times New Roman"/>
                <w:lang w:eastAsia="uk-UA"/>
              </w:rPr>
              <w:t>код за ЄДРПОУ 43115923</w:t>
            </w:r>
          </w:p>
          <w:p w14:paraId="66AA4BBF" w14:textId="77777777" w:rsidR="00E27502" w:rsidRPr="00E27502" w:rsidRDefault="00E27502" w:rsidP="00E27502">
            <w:pPr>
              <w:widowControl/>
              <w:suppressAutoHyphens w:val="0"/>
              <w:autoSpaceDE/>
              <w:rPr>
                <w:rFonts w:ascii="Times New Roman" w:hAnsi="Times New Roman" w:cs="Times New Roman"/>
                <w:lang w:eastAsia="uk-UA"/>
              </w:rPr>
            </w:pPr>
            <w:proofErr w:type="gramStart"/>
            <w:r w:rsidRPr="00E27502">
              <w:rPr>
                <w:rFonts w:ascii="Times New Roman" w:hAnsi="Times New Roman" w:cs="Times New Roman"/>
                <w:lang w:eastAsia="uk-UA"/>
              </w:rPr>
              <w:t>р</w:t>
            </w:r>
            <w:proofErr w:type="gramEnd"/>
            <w:r w:rsidRPr="00E27502">
              <w:rPr>
                <w:rFonts w:ascii="Times New Roman" w:hAnsi="Times New Roman" w:cs="Times New Roman"/>
                <w:lang w:eastAsia="uk-UA"/>
              </w:rPr>
              <w:t>/р 868201720343100001000101079</w:t>
            </w:r>
          </w:p>
          <w:p w14:paraId="2E28C68A" w14:textId="77777777" w:rsidR="00E27502" w:rsidRPr="00E27502" w:rsidRDefault="00E27502" w:rsidP="00E27502">
            <w:pPr>
              <w:widowControl/>
              <w:suppressAutoHyphens w:val="0"/>
              <w:autoSpaceDE/>
              <w:rPr>
                <w:rFonts w:ascii="Times New Roman" w:hAnsi="Times New Roman" w:cs="Times New Roman"/>
                <w:b/>
                <w:lang w:eastAsia="uk-UA"/>
              </w:rPr>
            </w:pPr>
            <w:proofErr w:type="spellStart"/>
            <w:r w:rsidRPr="00E27502">
              <w:rPr>
                <w:rFonts w:ascii="Times New Roman" w:hAnsi="Times New Roman" w:cs="Times New Roman"/>
                <w:b/>
                <w:lang w:eastAsia="uk-UA"/>
              </w:rPr>
              <w:t>від</w:t>
            </w:r>
            <w:proofErr w:type="spellEnd"/>
            <w:r w:rsidRPr="00E27502">
              <w:rPr>
                <w:rFonts w:ascii="Times New Roman" w:hAnsi="Times New Roman" w:cs="Times New Roman"/>
                <w:b/>
                <w:lang w:eastAsia="uk-UA"/>
              </w:rPr>
              <w:t xml:space="preserve"> </w:t>
            </w:r>
            <w:proofErr w:type="spellStart"/>
            <w:r w:rsidRPr="00E27502">
              <w:rPr>
                <w:rFonts w:ascii="Times New Roman" w:hAnsi="Times New Roman" w:cs="Times New Roman"/>
                <w:b/>
                <w:lang w:eastAsia="uk-UA"/>
              </w:rPr>
              <w:t>імені</w:t>
            </w:r>
            <w:proofErr w:type="spellEnd"/>
            <w:r w:rsidRPr="00E27502">
              <w:rPr>
                <w:rFonts w:ascii="Times New Roman" w:hAnsi="Times New Roman" w:cs="Times New Roman"/>
                <w:b/>
                <w:lang w:eastAsia="uk-UA"/>
              </w:rPr>
              <w:t xml:space="preserve"> </w:t>
            </w:r>
            <w:proofErr w:type="spellStart"/>
            <w:r w:rsidRPr="00E27502">
              <w:rPr>
                <w:rFonts w:ascii="Times New Roman" w:hAnsi="Times New Roman" w:cs="Times New Roman"/>
                <w:b/>
                <w:lang w:eastAsia="uk-UA"/>
              </w:rPr>
              <w:t>якої</w:t>
            </w:r>
            <w:proofErr w:type="spellEnd"/>
            <w:r w:rsidRPr="00E27502">
              <w:rPr>
                <w:rFonts w:ascii="Times New Roman" w:hAnsi="Times New Roman" w:cs="Times New Roman"/>
                <w:b/>
                <w:lang w:eastAsia="uk-UA"/>
              </w:rPr>
              <w:t xml:space="preserve"> </w:t>
            </w:r>
            <w:proofErr w:type="spellStart"/>
            <w:r w:rsidRPr="00E27502">
              <w:rPr>
                <w:rFonts w:ascii="Times New Roman" w:hAnsi="Times New Roman" w:cs="Times New Roman"/>
                <w:b/>
                <w:lang w:eastAsia="uk-UA"/>
              </w:rPr>
              <w:t>діє</w:t>
            </w:r>
            <w:proofErr w:type="spellEnd"/>
            <w:r w:rsidRPr="00E27502">
              <w:rPr>
                <w:rFonts w:ascii="Times New Roman" w:hAnsi="Times New Roman" w:cs="Times New Roman"/>
                <w:b/>
                <w:lang w:eastAsia="uk-UA"/>
              </w:rPr>
              <w:t xml:space="preserve"> </w:t>
            </w:r>
            <w:proofErr w:type="spellStart"/>
            <w:r w:rsidRPr="00E27502">
              <w:rPr>
                <w:rFonts w:ascii="Times New Roman" w:hAnsi="Times New Roman" w:cs="Times New Roman"/>
                <w:b/>
                <w:lang w:eastAsia="uk-UA"/>
              </w:rPr>
              <w:t>Хмельницька</w:t>
            </w:r>
            <w:proofErr w:type="spellEnd"/>
            <w:r w:rsidRPr="00E27502">
              <w:rPr>
                <w:rFonts w:ascii="Times New Roman" w:hAnsi="Times New Roman" w:cs="Times New Roman"/>
                <w:b/>
                <w:lang w:eastAsia="uk-UA"/>
              </w:rPr>
              <w:t xml:space="preserve"> </w:t>
            </w:r>
            <w:proofErr w:type="spellStart"/>
            <w:r w:rsidRPr="00E27502">
              <w:rPr>
                <w:rFonts w:ascii="Times New Roman" w:hAnsi="Times New Roman" w:cs="Times New Roman"/>
                <w:b/>
                <w:lang w:eastAsia="uk-UA"/>
              </w:rPr>
              <w:t>митниця</w:t>
            </w:r>
            <w:proofErr w:type="spellEnd"/>
          </w:p>
          <w:p w14:paraId="6D55620A" w14:textId="77777777" w:rsidR="00E27502" w:rsidRPr="00E27502" w:rsidRDefault="00E27502" w:rsidP="00E27502">
            <w:pPr>
              <w:widowControl/>
              <w:suppressAutoHyphens w:val="0"/>
              <w:autoSpaceDE/>
              <w:rPr>
                <w:rFonts w:ascii="Times New Roman" w:hAnsi="Times New Roman" w:cs="Times New Roman"/>
                <w:lang w:eastAsia="uk-UA"/>
              </w:rPr>
            </w:pPr>
            <w:r w:rsidRPr="00E27502">
              <w:rPr>
                <w:rFonts w:ascii="Times New Roman" w:hAnsi="Times New Roman" w:cs="Times New Roman"/>
                <w:lang w:eastAsia="uk-UA"/>
              </w:rPr>
              <w:t xml:space="preserve">29010, </w:t>
            </w:r>
            <w:proofErr w:type="spellStart"/>
            <w:r w:rsidRPr="00E27502">
              <w:rPr>
                <w:rFonts w:ascii="Times New Roman" w:hAnsi="Times New Roman" w:cs="Times New Roman"/>
                <w:lang w:eastAsia="uk-UA"/>
              </w:rPr>
              <w:t>м</w:t>
            </w:r>
            <w:proofErr w:type="gramStart"/>
            <w:r w:rsidRPr="00E27502">
              <w:rPr>
                <w:rFonts w:ascii="Times New Roman" w:hAnsi="Times New Roman" w:cs="Times New Roman"/>
                <w:lang w:eastAsia="uk-UA"/>
              </w:rPr>
              <w:t>.Х</w:t>
            </w:r>
            <w:proofErr w:type="gramEnd"/>
            <w:r w:rsidRPr="00E27502">
              <w:rPr>
                <w:rFonts w:ascii="Times New Roman" w:hAnsi="Times New Roman" w:cs="Times New Roman"/>
                <w:lang w:eastAsia="uk-UA"/>
              </w:rPr>
              <w:t>мельницький</w:t>
            </w:r>
            <w:proofErr w:type="spellEnd"/>
            <w:r w:rsidRPr="00E27502">
              <w:rPr>
                <w:rFonts w:ascii="Times New Roman" w:hAnsi="Times New Roman" w:cs="Times New Roman"/>
                <w:lang w:eastAsia="uk-UA"/>
              </w:rPr>
              <w:t xml:space="preserve">,. </w:t>
            </w:r>
            <w:proofErr w:type="spellStart"/>
            <w:r w:rsidRPr="00E27502">
              <w:rPr>
                <w:rFonts w:ascii="Times New Roman" w:hAnsi="Times New Roman" w:cs="Times New Roman"/>
                <w:lang w:eastAsia="uk-UA"/>
              </w:rPr>
              <w:t>вул.Пілотська</w:t>
            </w:r>
            <w:proofErr w:type="spellEnd"/>
            <w:r w:rsidRPr="00E27502">
              <w:rPr>
                <w:rFonts w:ascii="Times New Roman" w:hAnsi="Times New Roman" w:cs="Times New Roman"/>
                <w:lang w:eastAsia="uk-UA"/>
              </w:rPr>
              <w:t>, 2,</w:t>
            </w:r>
          </w:p>
          <w:p w14:paraId="7F9F0587" w14:textId="77777777" w:rsidR="00E27502" w:rsidRPr="00E27502" w:rsidRDefault="00E27502" w:rsidP="00E27502">
            <w:pPr>
              <w:widowControl/>
              <w:suppressAutoHyphens w:val="0"/>
              <w:autoSpaceDE/>
              <w:rPr>
                <w:rFonts w:ascii="Times New Roman" w:hAnsi="Times New Roman" w:cs="Times New Roman"/>
                <w:lang w:eastAsia="uk-UA"/>
              </w:rPr>
            </w:pPr>
            <w:proofErr w:type="gramStart"/>
            <w:r w:rsidRPr="00E27502">
              <w:rPr>
                <w:rFonts w:ascii="Times New Roman" w:hAnsi="Times New Roman" w:cs="Times New Roman"/>
                <w:lang w:eastAsia="uk-UA"/>
              </w:rPr>
              <w:t>р</w:t>
            </w:r>
            <w:proofErr w:type="gramEnd"/>
            <w:r w:rsidRPr="00E27502">
              <w:rPr>
                <w:rFonts w:ascii="Times New Roman" w:hAnsi="Times New Roman" w:cs="Times New Roman"/>
                <w:lang w:eastAsia="uk-UA"/>
              </w:rPr>
              <w:t>/р UA358201720343150001000159055</w:t>
            </w:r>
          </w:p>
          <w:p w14:paraId="12A3FB77" w14:textId="77777777" w:rsidR="00E27502" w:rsidRPr="00E27502" w:rsidRDefault="00E27502" w:rsidP="00E27502">
            <w:pPr>
              <w:widowControl/>
              <w:suppressAutoHyphens w:val="0"/>
              <w:autoSpaceDE/>
              <w:ind w:firstLine="34"/>
              <w:rPr>
                <w:rFonts w:ascii="Times New Roman" w:hAnsi="Times New Roman" w:cs="Times New Roman"/>
                <w:lang w:val="uk-UA" w:eastAsia="uk-UA"/>
              </w:rPr>
            </w:pPr>
            <w:r w:rsidRPr="00E27502">
              <w:rPr>
                <w:rFonts w:ascii="Times New Roman" w:hAnsi="Times New Roman" w:cs="Times New Roman"/>
                <w:lang w:eastAsia="uk-UA"/>
              </w:rPr>
              <w:t xml:space="preserve">в ДКСУ </w:t>
            </w:r>
            <w:proofErr w:type="spellStart"/>
            <w:r w:rsidRPr="00E27502">
              <w:rPr>
                <w:rFonts w:ascii="Times New Roman" w:hAnsi="Times New Roman" w:cs="Times New Roman"/>
                <w:lang w:eastAsia="uk-UA"/>
              </w:rPr>
              <w:t>м</w:t>
            </w:r>
            <w:proofErr w:type="gramStart"/>
            <w:r w:rsidRPr="00E27502">
              <w:rPr>
                <w:rFonts w:ascii="Times New Roman" w:hAnsi="Times New Roman" w:cs="Times New Roman"/>
                <w:lang w:eastAsia="uk-UA"/>
              </w:rPr>
              <w:t>.К</w:t>
            </w:r>
            <w:proofErr w:type="gramEnd"/>
            <w:r w:rsidRPr="00E27502">
              <w:rPr>
                <w:rFonts w:ascii="Times New Roman" w:hAnsi="Times New Roman" w:cs="Times New Roman"/>
                <w:lang w:eastAsia="uk-UA"/>
              </w:rPr>
              <w:t>иїв</w:t>
            </w:r>
            <w:proofErr w:type="spellEnd"/>
          </w:p>
          <w:p w14:paraId="37F2BB9A" w14:textId="77777777" w:rsidR="00E27502" w:rsidRPr="00E27502" w:rsidRDefault="00E27502" w:rsidP="00E27502">
            <w:pPr>
              <w:widowControl/>
              <w:suppressAutoHyphens w:val="0"/>
              <w:autoSpaceDE/>
              <w:ind w:firstLine="34"/>
              <w:rPr>
                <w:rFonts w:ascii="Times New Roman" w:hAnsi="Times New Roman" w:cs="Times New Roman"/>
                <w:lang w:val="uk-UA" w:eastAsia="uk-UA"/>
              </w:rPr>
            </w:pPr>
            <w:r w:rsidRPr="00E27502">
              <w:rPr>
                <w:rFonts w:ascii="Times New Roman" w:hAnsi="Times New Roman" w:cs="Times New Roman"/>
                <w:lang w:eastAsia="uk-UA"/>
              </w:rPr>
              <w:t>МФО 820172, ЄДРПОУ ВП 43997560</w:t>
            </w:r>
          </w:p>
          <w:p w14:paraId="745FED4C" w14:textId="0C3117CD" w:rsidR="00E27502" w:rsidRPr="00E27502" w:rsidRDefault="00E27502" w:rsidP="00E27502">
            <w:pPr>
              <w:widowControl/>
              <w:suppressAutoHyphens w:val="0"/>
              <w:autoSpaceDE/>
              <w:ind w:right="418"/>
              <w:rPr>
                <w:rFonts w:ascii="Times New Roman" w:hAnsi="Times New Roman" w:cs="Times New Roman"/>
                <w:b/>
                <w:bCs/>
                <w:lang w:val="uk-UA" w:eastAsia="ru-RU"/>
              </w:rPr>
            </w:pPr>
          </w:p>
          <w:p w14:paraId="1F1F84C2" w14:textId="77777777" w:rsidR="00E27502" w:rsidRPr="00E27502" w:rsidRDefault="00E27502" w:rsidP="00E27502">
            <w:pPr>
              <w:widowControl/>
              <w:suppressAutoHyphens w:val="0"/>
              <w:autoSpaceDE/>
              <w:ind w:right="418"/>
              <w:jc w:val="both"/>
              <w:rPr>
                <w:rFonts w:ascii="Times New Roman" w:hAnsi="Times New Roman" w:cs="Times New Roman"/>
                <w:lang w:val="uk-UA" w:eastAsia="ru-RU"/>
              </w:rPr>
            </w:pPr>
            <w:proofErr w:type="spellStart"/>
            <w:r w:rsidRPr="00E27502">
              <w:rPr>
                <w:rFonts w:ascii="Times New Roman" w:hAnsi="Times New Roman" w:cs="Times New Roman"/>
                <w:lang w:val="uk-UA" w:eastAsia="ru-RU"/>
              </w:rPr>
              <w:t>_______________В.В.Валігурськ</w:t>
            </w:r>
            <w:proofErr w:type="spellEnd"/>
            <w:r w:rsidRPr="00E27502">
              <w:rPr>
                <w:rFonts w:ascii="Times New Roman" w:hAnsi="Times New Roman" w:cs="Times New Roman"/>
                <w:lang w:val="uk-UA" w:eastAsia="ru-RU"/>
              </w:rPr>
              <w:t>ий</w:t>
            </w:r>
          </w:p>
          <w:p w14:paraId="1734BB9B" w14:textId="77777777" w:rsidR="00E27502" w:rsidRPr="00E27502" w:rsidRDefault="00E27502" w:rsidP="00E27502">
            <w:pPr>
              <w:widowControl/>
              <w:suppressAutoHyphens w:val="0"/>
              <w:autoSpaceDE/>
              <w:ind w:right="418"/>
              <w:rPr>
                <w:rFonts w:ascii="Times New Roman" w:hAnsi="Times New Roman" w:cs="Times New Roman"/>
                <w:lang w:val="uk-UA" w:eastAsia="ru-RU"/>
              </w:rPr>
            </w:pPr>
            <w:r w:rsidRPr="00E27502">
              <w:rPr>
                <w:rFonts w:ascii="Times New Roman" w:hAnsi="Times New Roman" w:cs="Times New Roman"/>
                <w:lang w:val="uk-UA" w:eastAsia="ru-RU"/>
              </w:rPr>
              <w:t xml:space="preserve">                М.П.</w:t>
            </w:r>
          </w:p>
        </w:tc>
      </w:tr>
    </w:tbl>
    <w:p w14:paraId="38FEDBF9" w14:textId="77777777" w:rsidR="00335EE3" w:rsidRPr="008A4A40" w:rsidRDefault="00335EE3" w:rsidP="004C038D">
      <w:pPr>
        <w:jc w:val="center"/>
        <w:rPr>
          <w:rFonts w:ascii="Times New Roman" w:hAnsi="Times New Roman" w:cs="Times New Roman"/>
          <w:lang w:val="uk-UA"/>
        </w:rPr>
      </w:pPr>
    </w:p>
    <w:sectPr w:rsidR="00335EE3" w:rsidRPr="008A4A40" w:rsidSect="00344E8B">
      <w:footerReference w:type="default" r:id="rId9"/>
      <w:pgSz w:w="11900" w:h="16840"/>
      <w:pgMar w:top="709" w:right="843" w:bottom="993" w:left="1560"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B66AA" w14:textId="77777777" w:rsidR="00AC7B4F" w:rsidRDefault="00AC7B4F">
      <w:r>
        <w:separator/>
      </w:r>
    </w:p>
  </w:endnote>
  <w:endnote w:type="continuationSeparator" w:id="0">
    <w:p w14:paraId="63076720" w14:textId="77777777" w:rsidR="00AC7B4F" w:rsidRDefault="00AC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B6ADC" w14:textId="77777777" w:rsidR="0046025B" w:rsidRDefault="00142DEB">
    <w:pPr>
      <w:pStyle w:val="a4"/>
      <w:jc w:val="right"/>
    </w:pPr>
    <w:r>
      <w:fldChar w:fldCharType="begin"/>
    </w:r>
    <w:r>
      <w:instrText>PAGE   \* MERGEFORMAT</w:instrText>
    </w:r>
    <w:r>
      <w:fldChar w:fldCharType="separate"/>
    </w:r>
    <w:r w:rsidR="00BE005A" w:rsidRPr="00BE005A">
      <w:rPr>
        <w:noProof/>
        <w:lang w:val="uk-UA"/>
      </w:rPr>
      <w:t>5</w:t>
    </w:r>
    <w:r>
      <w:fldChar w:fldCharType="end"/>
    </w:r>
  </w:p>
  <w:p w14:paraId="5E3F3809" w14:textId="77777777" w:rsidR="0046025B" w:rsidRDefault="00AC7B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31213" w14:textId="77777777" w:rsidR="00AC7B4F" w:rsidRDefault="00AC7B4F">
      <w:r>
        <w:separator/>
      </w:r>
    </w:p>
  </w:footnote>
  <w:footnote w:type="continuationSeparator" w:id="0">
    <w:p w14:paraId="250D0F74" w14:textId="77777777" w:rsidR="00AC7B4F" w:rsidRDefault="00AC7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F16990"/>
    <w:multiLevelType w:val="singleLevel"/>
    <w:tmpl w:val="10B0AE62"/>
    <w:lvl w:ilvl="0">
      <w:start w:val="1"/>
      <w:numFmt w:val="decimal"/>
      <w:lvlText w:val="3.%1."/>
      <w:legacy w:legacy="1" w:legacySpace="0" w:legacyIndent="471"/>
      <w:lvlJc w:val="left"/>
      <w:rPr>
        <w:rFonts w:ascii="Times New Roman" w:hAnsi="Times New Roman" w:cs="Times New Roman" w:hint="default"/>
      </w:rPr>
    </w:lvl>
  </w:abstractNum>
  <w:abstractNum w:abstractNumId="4">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5">
    <w:nsid w:val="7D5E5D87"/>
    <w:multiLevelType w:val="singleLevel"/>
    <w:tmpl w:val="BA1EBF70"/>
    <w:lvl w:ilvl="0">
      <w:start w:val="1"/>
      <w:numFmt w:val="decimal"/>
      <w:lvlText w:val="2.%1."/>
      <w:legacy w:legacy="1" w:legacySpace="0" w:legacyIndent="422"/>
      <w:lvlJc w:val="left"/>
      <w:rPr>
        <w:rFonts w:ascii="Times New Roman" w:hAnsi="Times New Roman" w:cs="Times New Roman"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5E"/>
    <w:rsid w:val="00026DAE"/>
    <w:rsid w:val="00043199"/>
    <w:rsid w:val="000663DF"/>
    <w:rsid w:val="00087D9B"/>
    <w:rsid w:val="0009559A"/>
    <w:rsid w:val="000B7425"/>
    <w:rsid w:val="00106BE6"/>
    <w:rsid w:val="0011010A"/>
    <w:rsid w:val="00140D6B"/>
    <w:rsid w:val="00142DEB"/>
    <w:rsid w:val="001434BF"/>
    <w:rsid w:val="0015606A"/>
    <w:rsid w:val="0016314E"/>
    <w:rsid w:val="0018459C"/>
    <w:rsid w:val="0018523C"/>
    <w:rsid w:val="001A728C"/>
    <w:rsid w:val="001E1A04"/>
    <w:rsid w:val="001F189D"/>
    <w:rsid w:val="001F773C"/>
    <w:rsid w:val="0022010C"/>
    <w:rsid w:val="002374E0"/>
    <w:rsid w:val="00260CBF"/>
    <w:rsid w:val="00273164"/>
    <w:rsid w:val="00276808"/>
    <w:rsid w:val="00287CEF"/>
    <w:rsid w:val="002934A6"/>
    <w:rsid w:val="002A29BC"/>
    <w:rsid w:val="0033300B"/>
    <w:rsid w:val="00334871"/>
    <w:rsid w:val="00335EE3"/>
    <w:rsid w:val="00344E8B"/>
    <w:rsid w:val="00355727"/>
    <w:rsid w:val="00355E52"/>
    <w:rsid w:val="00396FC4"/>
    <w:rsid w:val="003E40FE"/>
    <w:rsid w:val="003E51DD"/>
    <w:rsid w:val="003E5D92"/>
    <w:rsid w:val="004116C1"/>
    <w:rsid w:val="00415C28"/>
    <w:rsid w:val="0043564B"/>
    <w:rsid w:val="004626AA"/>
    <w:rsid w:val="00462C76"/>
    <w:rsid w:val="00465A0F"/>
    <w:rsid w:val="004903F2"/>
    <w:rsid w:val="004A4FD1"/>
    <w:rsid w:val="004C038D"/>
    <w:rsid w:val="004E0203"/>
    <w:rsid w:val="004F0755"/>
    <w:rsid w:val="00510157"/>
    <w:rsid w:val="0052503C"/>
    <w:rsid w:val="005424A1"/>
    <w:rsid w:val="005B16D7"/>
    <w:rsid w:val="005C3F1D"/>
    <w:rsid w:val="0060428E"/>
    <w:rsid w:val="00620232"/>
    <w:rsid w:val="00620325"/>
    <w:rsid w:val="00640273"/>
    <w:rsid w:val="00644E45"/>
    <w:rsid w:val="00654459"/>
    <w:rsid w:val="006553E3"/>
    <w:rsid w:val="00690800"/>
    <w:rsid w:val="00696C92"/>
    <w:rsid w:val="006A6664"/>
    <w:rsid w:val="006B2E92"/>
    <w:rsid w:val="006D0E83"/>
    <w:rsid w:val="006E013D"/>
    <w:rsid w:val="007232FB"/>
    <w:rsid w:val="0078679D"/>
    <w:rsid w:val="007F3CF0"/>
    <w:rsid w:val="008041EB"/>
    <w:rsid w:val="00841EF8"/>
    <w:rsid w:val="0085063A"/>
    <w:rsid w:val="00874D63"/>
    <w:rsid w:val="008A4A40"/>
    <w:rsid w:val="008C1D6A"/>
    <w:rsid w:val="00904FAA"/>
    <w:rsid w:val="00921627"/>
    <w:rsid w:val="00922414"/>
    <w:rsid w:val="009268BA"/>
    <w:rsid w:val="00942E4E"/>
    <w:rsid w:val="0094470B"/>
    <w:rsid w:val="00966951"/>
    <w:rsid w:val="009B35B3"/>
    <w:rsid w:val="009B3B5E"/>
    <w:rsid w:val="00A16DD0"/>
    <w:rsid w:val="00A3440C"/>
    <w:rsid w:val="00A464B5"/>
    <w:rsid w:val="00A74771"/>
    <w:rsid w:val="00AA0F9F"/>
    <w:rsid w:val="00AB65D9"/>
    <w:rsid w:val="00AC2742"/>
    <w:rsid w:val="00AC7B4F"/>
    <w:rsid w:val="00AD584B"/>
    <w:rsid w:val="00AD6736"/>
    <w:rsid w:val="00AF4D6C"/>
    <w:rsid w:val="00AF7CA0"/>
    <w:rsid w:val="00B02F56"/>
    <w:rsid w:val="00B11A4B"/>
    <w:rsid w:val="00B25671"/>
    <w:rsid w:val="00B345D7"/>
    <w:rsid w:val="00B61507"/>
    <w:rsid w:val="00B825E4"/>
    <w:rsid w:val="00BA638B"/>
    <w:rsid w:val="00BA6B56"/>
    <w:rsid w:val="00BB0D50"/>
    <w:rsid w:val="00BC0A44"/>
    <w:rsid w:val="00BE005A"/>
    <w:rsid w:val="00C66D3E"/>
    <w:rsid w:val="00C70349"/>
    <w:rsid w:val="00CB0AC8"/>
    <w:rsid w:val="00CE0BA1"/>
    <w:rsid w:val="00CE79A4"/>
    <w:rsid w:val="00D06D3F"/>
    <w:rsid w:val="00D65480"/>
    <w:rsid w:val="00D7520B"/>
    <w:rsid w:val="00D85ACE"/>
    <w:rsid w:val="00D91B3F"/>
    <w:rsid w:val="00DA130C"/>
    <w:rsid w:val="00DE27CB"/>
    <w:rsid w:val="00DE73BC"/>
    <w:rsid w:val="00DF4237"/>
    <w:rsid w:val="00E17358"/>
    <w:rsid w:val="00E22FC7"/>
    <w:rsid w:val="00E27502"/>
    <w:rsid w:val="00E3543B"/>
    <w:rsid w:val="00E961DF"/>
    <w:rsid w:val="00F33654"/>
    <w:rsid w:val="00F4189D"/>
    <w:rsid w:val="00F46A64"/>
    <w:rsid w:val="00F55218"/>
    <w:rsid w:val="00F64B4C"/>
    <w:rsid w:val="00F8479B"/>
    <w:rsid w:val="00FB0407"/>
    <w:rsid w:val="00FB437A"/>
    <w:rsid w:val="00FC12A2"/>
    <w:rsid w:val="00FC3A1C"/>
    <w:rsid w:val="00FC5207"/>
    <w:rsid w:val="00FC76A0"/>
    <w:rsid w:val="00FE4A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val="x-none"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LO-Normal1">
    <w:name w:val="LO-Normal1"/>
    <w:rsid w:val="00E17358"/>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2">
    <w:name w:val="Основной шрифт абзаца2"/>
    <w:rsid w:val="00E17358"/>
  </w:style>
  <w:style w:type="paragraph" w:styleId="a8">
    <w:name w:val="Balloon Text"/>
    <w:basedOn w:val="a"/>
    <w:link w:val="a9"/>
    <w:uiPriority w:val="99"/>
    <w:semiHidden/>
    <w:unhideWhenUsed/>
    <w:rsid w:val="00B825E4"/>
    <w:rPr>
      <w:rFonts w:ascii="Tahoma" w:hAnsi="Tahoma" w:cs="Tahoma"/>
      <w:sz w:val="16"/>
      <w:szCs w:val="16"/>
    </w:rPr>
  </w:style>
  <w:style w:type="character" w:customStyle="1" w:styleId="a9">
    <w:name w:val="Текст выноски Знак"/>
    <w:basedOn w:val="a0"/>
    <w:link w:val="a8"/>
    <w:uiPriority w:val="99"/>
    <w:semiHidden/>
    <w:rsid w:val="00B825E4"/>
    <w:rPr>
      <w:rFonts w:ascii="Tahoma" w:eastAsia="Times New Roman" w:hAnsi="Tahoma" w:cs="Tahoma"/>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val="x-none"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LO-Normal1">
    <w:name w:val="LO-Normal1"/>
    <w:rsid w:val="00E17358"/>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2">
    <w:name w:val="Основной шрифт абзаца2"/>
    <w:rsid w:val="00E17358"/>
  </w:style>
  <w:style w:type="paragraph" w:styleId="a8">
    <w:name w:val="Balloon Text"/>
    <w:basedOn w:val="a"/>
    <w:link w:val="a9"/>
    <w:uiPriority w:val="99"/>
    <w:semiHidden/>
    <w:unhideWhenUsed/>
    <w:rsid w:val="00B825E4"/>
    <w:rPr>
      <w:rFonts w:ascii="Tahoma" w:hAnsi="Tahoma" w:cs="Tahoma"/>
      <w:sz w:val="16"/>
      <w:szCs w:val="16"/>
    </w:rPr>
  </w:style>
  <w:style w:type="character" w:customStyle="1" w:styleId="a9">
    <w:name w:val="Текст выноски Знак"/>
    <w:basedOn w:val="a0"/>
    <w:link w:val="a8"/>
    <w:uiPriority w:val="99"/>
    <w:semiHidden/>
    <w:rsid w:val="00B825E4"/>
    <w:rPr>
      <w:rFonts w:ascii="Tahoma" w:eastAsia="Times New Roman" w:hAnsi="Tahoma" w:cs="Tahoma"/>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99955">
      <w:bodyDiv w:val="1"/>
      <w:marLeft w:val="0"/>
      <w:marRight w:val="0"/>
      <w:marTop w:val="0"/>
      <w:marBottom w:val="0"/>
      <w:divBdr>
        <w:top w:val="none" w:sz="0" w:space="0" w:color="auto"/>
        <w:left w:val="none" w:sz="0" w:space="0" w:color="auto"/>
        <w:bottom w:val="none" w:sz="0" w:space="0" w:color="auto"/>
        <w:right w:val="none" w:sz="0" w:space="0" w:color="auto"/>
      </w:divBdr>
    </w:div>
    <w:div w:id="1715083945">
      <w:bodyDiv w:val="1"/>
      <w:marLeft w:val="0"/>
      <w:marRight w:val="0"/>
      <w:marTop w:val="0"/>
      <w:marBottom w:val="0"/>
      <w:divBdr>
        <w:top w:val="none" w:sz="0" w:space="0" w:color="auto"/>
        <w:left w:val="none" w:sz="0" w:space="0" w:color="auto"/>
        <w:bottom w:val="none" w:sz="0" w:space="0" w:color="auto"/>
        <w:right w:val="none" w:sz="0" w:space="0" w:color="auto"/>
      </w:divBdr>
    </w:div>
    <w:div w:id="1773817960">
      <w:bodyDiv w:val="1"/>
      <w:marLeft w:val="0"/>
      <w:marRight w:val="0"/>
      <w:marTop w:val="0"/>
      <w:marBottom w:val="0"/>
      <w:divBdr>
        <w:top w:val="none" w:sz="0" w:space="0" w:color="auto"/>
        <w:left w:val="none" w:sz="0" w:space="0" w:color="auto"/>
        <w:bottom w:val="none" w:sz="0" w:space="0" w:color="auto"/>
        <w:right w:val="none" w:sz="0" w:space="0" w:color="auto"/>
      </w:divBdr>
    </w:div>
    <w:div w:id="1793211545">
      <w:bodyDiv w:val="1"/>
      <w:marLeft w:val="0"/>
      <w:marRight w:val="0"/>
      <w:marTop w:val="0"/>
      <w:marBottom w:val="0"/>
      <w:divBdr>
        <w:top w:val="none" w:sz="0" w:space="0" w:color="auto"/>
        <w:left w:val="none" w:sz="0" w:space="0" w:color="auto"/>
        <w:bottom w:val="none" w:sz="0" w:space="0" w:color="auto"/>
        <w:right w:val="none" w:sz="0" w:space="0" w:color="auto"/>
      </w:divBdr>
    </w:div>
    <w:div w:id="20442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F36A1-8508-4963-BC64-E0D913FE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6492</Words>
  <Characters>3701</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Ліщишин Сергій  Андрійович</cp:lastModifiedBy>
  <cp:revision>22</cp:revision>
  <cp:lastPrinted>2023-10-04T06:03:00Z</cp:lastPrinted>
  <dcterms:created xsi:type="dcterms:W3CDTF">2023-10-31T11:30:00Z</dcterms:created>
  <dcterms:modified xsi:type="dcterms:W3CDTF">2023-11-02T13:42:00Z</dcterms:modified>
</cp:coreProperties>
</file>