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336BB" w14:textId="4DBE29E0" w:rsidR="00A2356F" w:rsidRPr="000974F8" w:rsidRDefault="00A2356F" w:rsidP="00A2356F">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0974F8">
        <w:rPr>
          <w:rFonts w:ascii="Times New Roman" w:eastAsia="Times New Roman" w:hAnsi="Times New Roman" w:cs="Times New Roman"/>
          <w:b/>
          <w:sz w:val="24"/>
          <w:szCs w:val="24"/>
          <w:lang w:val="uk-UA" w:eastAsia="ru-RU"/>
        </w:rPr>
        <w:t xml:space="preserve">Додаток № </w:t>
      </w:r>
      <w:r w:rsidR="003812EE" w:rsidRPr="000974F8">
        <w:rPr>
          <w:rFonts w:ascii="Times New Roman" w:eastAsia="Times New Roman" w:hAnsi="Times New Roman" w:cs="Times New Roman"/>
          <w:b/>
          <w:sz w:val="24"/>
          <w:szCs w:val="24"/>
          <w:lang w:val="uk-UA" w:eastAsia="ru-RU"/>
        </w:rPr>
        <w:t>7</w:t>
      </w:r>
    </w:p>
    <w:p w14:paraId="54F75A68" w14:textId="77777777" w:rsidR="00A2356F" w:rsidRPr="000974F8" w:rsidRDefault="00A2356F" w:rsidP="00A2356F">
      <w:pPr>
        <w:spacing w:after="0" w:line="240" w:lineRule="auto"/>
        <w:jc w:val="right"/>
        <w:rPr>
          <w:rFonts w:ascii="Times New Roman" w:eastAsia="Times New Roman" w:hAnsi="Times New Roman" w:cs="Times New Roman"/>
          <w:b/>
          <w:sz w:val="24"/>
          <w:szCs w:val="24"/>
          <w:lang w:val="uk-UA" w:eastAsia="ru-RU"/>
        </w:rPr>
      </w:pPr>
      <w:r w:rsidRPr="000974F8">
        <w:rPr>
          <w:rFonts w:ascii="Times New Roman" w:eastAsia="Times New Roman" w:hAnsi="Times New Roman" w:cs="Times New Roman"/>
          <w:b/>
          <w:sz w:val="24"/>
          <w:szCs w:val="24"/>
          <w:lang w:val="uk-UA" w:eastAsia="ru-RU"/>
        </w:rPr>
        <w:t>до тендерної документації</w:t>
      </w:r>
    </w:p>
    <w:p w14:paraId="305423A5" w14:textId="77777777" w:rsidR="00A2356F" w:rsidRPr="000974F8" w:rsidRDefault="00A2356F" w:rsidP="00A2356F">
      <w:pPr>
        <w:spacing w:after="0" w:line="240" w:lineRule="auto"/>
        <w:jc w:val="right"/>
        <w:rPr>
          <w:rFonts w:ascii="Times New Roman" w:eastAsia="Times New Roman" w:hAnsi="Times New Roman" w:cs="Times New Roman"/>
          <w:b/>
          <w:sz w:val="24"/>
          <w:szCs w:val="24"/>
          <w:lang w:val="uk-UA" w:eastAsia="ru-RU"/>
        </w:rPr>
      </w:pPr>
    </w:p>
    <w:p w14:paraId="26E83EF2" w14:textId="77777777" w:rsidR="00A2356F" w:rsidRPr="000974F8" w:rsidRDefault="00A2356F" w:rsidP="00A2356F">
      <w:pPr>
        <w:spacing w:after="0" w:line="240" w:lineRule="auto"/>
        <w:ind w:firstLine="708"/>
        <w:jc w:val="both"/>
        <w:rPr>
          <w:rFonts w:ascii="Times New Roman" w:eastAsia="Times New Roman" w:hAnsi="Times New Roman" w:cs="Times New Roman"/>
          <w:i/>
          <w:sz w:val="24"/>
          <w:szCs w:val="24"/>
          <w:lang w:val="uk-UA" w:eastAsia="ru-RU"/>
        </w:rPr>
      </w:pPr>
      <w:r w:rsidRPr="000974F8">
        <w:rPr>
          <w:rFonts w:ascii="Times New Roman" w:eastAsia="Times New Roman" w:hAnsi="Times New Roman" w:cs="Times New Roman"/>
          <w:i/>
          <w:sz w:val="24"/>
          <w:szCs w:val="24"/>
          <w:lang w:val="uk-UA" w:eastAsia="ru-RU"/>
        </w:rPr>
        <w:t>Договір про закупівлю укладається відповідно до умов тендерної пропозиції учасника – переможця.</w:t>
      </w:r>
    </w:p>
    <w:p w14:paraId="36C380C3" w14:textId="77777777" w:rsidR="00A2356F" w:rsidRPr="000974F8" w:rsidRDefault="00A2356F" w:rsidP="00A2356F">
      <w:pPr>
        <w:spacing w:after="0" w:line="240" w:lineRule="auto"/>
        <w:jc w:val="center"/>
        <w:rPr>
          <w:rFonts w:ascii="Times New Roman" w:eastAsia="Times New Roman" w:hAnsi="Times New Roman" w:cs="Times New Roman"/>
          <w:b/>
          <w:color w:val="FF0000"/>
          <w:sz w:val="24"/>
          <w:szCs w:val="24"/>
          <w:lang w:val="uk-UA" w:eastAsia="ru-RU"/>
        </w:rPr>
      </w:pPr>
    </w:p>
    <w:p w14:paraId="052F912F" w14:textId="77777777" w:rsidR="00A2356F" w:rsidRPr="000974F8" w:rsidRDefault="00A2356F" w:rsidP="00A2356F">
      <w:pPr>
        <w:spacing w:after="0" w:line="240" w:lineRule="auto"/>
        <w:ind w:firstLine="709"/>
        <w:jc w:val="right"/>
        <w:rPr>
          <w:rFonts w:ascii="Times New Roman" w:eastAsia="Times New Roman" w:hAnsi="Times New Roman" w:cs="Times New Roman"/>
          <w:b/>
          <w:color w:val="000000"/>
          <w:sz w:val="24"/>
          <w:szCs w:val="24"/>
          <w:u w:val="single"/>
          <w:lang w:val="uk-UA" w:eastAsia="ru-RU"/>
        </w:rPr>
      </w:pPr>
      <w:r w:rsidRPr="000974F8">
        <w:rPr>
          <w:rFonts w:ascii="Times New Roman" w:eastAsia="Times New Roman" w:hAnsi="Times New Roman" w:cs="Times New Roman"/>
          <w:b/>
          <w:color w:val="000000"/>
          <w:sz w:val="24"/>
          <w:szCs w:val="24"/>
          <w:u w:val="single"/>
          <w:lang w:val="uk-UA" w:eastAsia="ru-RU"/>
        </w:rPr>
        <w:t xml:space="preserve">ПРОЄКТ </w:t>
      </w:r>
    </w:p>
    <w:p w14:paraId="0CE17179" w14:textId="77777777" w:rsidR="00A2356F" w:rsidRPr="000974F8" w:rsidRDefault="00A2356F" w:rsidP="00A2356F">
      <w:pPr>
        <w:spacing w:after="0" w:line="240" w:lineRule="auto"/>
        <w:rPr>
          <w:rFonts w:ascii="Times New Roman" w:eastAsia="Times New Roman" w:hAnsi="Times New Roman" w:cs="Times New Roman"/>
          <w:lang w:val="uk-UA" w:eastAsia="ru-RU"/>
        </w:rPr>
      </w:pPr>
    </w:p>
    <w:p w14:paraId="6928703A" w14:textId="77777777" w:rsidR="00E16DC0" w:rsidRPr="000974F8" w:rsidRDefault="00E16DC0" w:rsidP="00E16DC0">
      <w:pPr>
        <w:widowControl w:val="0"/>
        <w:spacing w:after="0" w:line="240" w:lineRule="auto"/>
        <w:ind w:firstLine="567"/>
        <w:jc w:val="right"/>
        <w:rPr>
          <w:rFonts w:ascii="Times New Roman" w:eastAsia="Calibri" w:hAnsi="Times New Roman" w:cs="Times New Roman"/>
          <w:b/>
          <w:bCs/>
          <w:color w:val="000000"/>
          <w:sz w:val="24"/>
          <w:szCs w:val="24"/>
          <w:lang w:val="uk-UA" w:eastAsia="uk-UA"/>
        </w:rPr>
      </w:pPr>
    </w:p>
    <w:p w14:paraId="4D42DFF2" w14:textId="3ABFC419"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ДОГОВІР №______</w:t>
      </w:r>
    </w:p>
    <w:p w14:paraId="21DF2A5A" w14:textId="62351FC5"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 ПРО ЗАКУПІВЛЮ </w:t>
      </w:r>
    </w:p>
    <w:p w14:paraId="0968741F"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p>
    <w:p w14:paraId="073B904C" w14:textId="54C4C5A9" w:rsidR="00F3498D" w:rsidRPr="000974F8" w:rsidRDefault="00F3498D" w:rsidP="00F3498D">
      <w:pPr>
        <w:widowControl w:val="0"/>
        <w:spacing w:after="0" w:line="240" w:lineRule="auto"/>
        <w:rPr>
          <w:rFonts w:ascii="Times New Roman" w:eastAsia="Arial Unicode MS" w:hAnsi="Times New Roman" w:cs="Arial Unicode MS"/>
          <w:i/>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м. Ямпіль</w:t>
      </w:r>
      <w:r w:rsidRPr="000974F8">
        <w:rPr>
          <w:rFonts w:ascii="Times New Roman" w:eastAsia="Arial Unicode MS" w:hAnsi="Times New Roman" w:cs="Arial Unicode MS"/>
          <w:i/>
          <w:color w:val="000000"/>
          <w:sz w:val="24"/>
          <w:szCs w:val="24"/>
          <w:lang w:val="uk-UA" w:eastAsia="uk-UA" w:bidi="uk-UA"/>
        </w:rPr>
        <w:t xml:space="preserve">                         </w:t>
      </w:r>
      <w:r w:rsidRPr="000974F8">
        <w:rPr>
          <w:rFonts w:ascii="Times New Roman" w:eastAsia="Arial Unicode MS" w:hAnsi="Times New Roman" w:cs="Arial Unicode MS"/>
          <w:i/>
          <w:color w:val="000000"/>
          <w:sz w:val="24"/>
          <w:szCs w:val="24"/>
          <w:lang w:val="uk-UA" w:eastAsia="uk-UA" w:bidi="uk-UA"/>
        </w:rPr>
        <w:tab/>
      </w:r>
      <w:r w:rsidRPr="000974F8">
        <w:rPr>
          <w:rFonts w:ascii="Times New Roman" w:eastAsia="Arial Unicode MS" w:hAnsi="Times New Roman" w:cs="Arial Unicode MS"/>
          <w:i/>
          <w:color w:val="000000"/>
          <w:sz w:val="24"/>
          <w:szCs w:val="24"/>
          <w:lang w:val="uk-UA" w:eastAsia="uk-UA" w:bidi="uk-UA"/>
        </w:rPr>
        <w:tab/>
      </w:r>
      <w:r w:rsidRPr="000974F8">
        <w:rPr>
          <w:rFonts w:ascii="Times New Roman" w:eastAsia="Arial Unicode MS" w:hAnsi="Times New Roman" w:cs="Arial Unicode MS"/>
          <w:i/>
          <w:color w:val="000000"/>
          <w:sz w:val="24"/>
          <w:szCs w:val="24"/>
          <w:lang w:val="uk-UA" w:eastAsia="uk-UA" w:bidi="uk-UA"/>
        </w:rPr>
        <w:tab/>
      </w:r>
      <w:r w:rsidRPr="000974F8">
        <w:rPr>
          <w:rFonts w:ascii="Times New Roman" w:eastAsia="Arial Unicode MS" w:hAnsi="Times New Roman" w:cs="Arial Unicode MS"/>
          <w:i/>
          <w:color w:val="000000"/>
          <w:sz w:val="24"/>
          <w:szCs w:val="24"/>
          <w:lang w:val="uk-UA" w:eastAsia="uk-UA" w:bidi="uk-UA"/>
        </w:rPr>
        <w:tab/>
      </w:r>
      <w:r w:rsidRPr="000974F8">
        <w:rPr>
          <w:rFonts w:ascii="Times New Roman" w:eastAsia="Arial Unicode MS" w:hAnsi="Times New Roman" w:cs="Arial Unicode MS"/>
          <w:i/>
          <w:color w:val="000000"/>
          <w:sz w:val="24"/>
          <w:szCs w:val="24"/>
          <w:lang w:val="uk-UA" w:eastAsia="uk-UA" w:bidi="uk-UA"/>
        </w:rPr>
        <w:tab/>
      </w:r>
      <w:r w:rsidRPr="000974F8">
        <w:rPr>
          <w:rFonts w:ascii="Times New Roman" w:eastAsia="Arial Unicode MS" w:hAnsi="Times New Roman" w:cs="Arial Unicode MS"/>
          <w:color w:val="000000"/>
          <w:sz w:val="24"/>
          <w:szCs w:val="24"/>
          <w:lang w:val="uk-UA" w:eastAsia="uk-UA" w:bidi="uk-UA"/>
        </w:rPr>
        <w:t>«____» ___________ 2024 р.</w:t>
      </w:r>
    </w:p>
    <w:p w14:paraId="131B6E95"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p>
    <w:p w14:paraId="1E6DFBBC" w14:textId="303E4070" w:rsidR="00F3498D" w:rsidRPr="000974F8" w:rsidRDefault="00DA4C6F"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Відділ освіти, молоді та спорту Ямпільської міської ради Могилів-Подільського району Вінницької області</w:t>
      </w:r>
      <w:r w:rsidRPr="000974F8">
        <w:rPr>
          <w:rFonts w:ascii="Times New Roman" w:eastAsia="Arial Unicode MS" w:hAnsi="Times New Roman" w:cs="Arial Unicode MS"/>
          <w:bCs/>
          <w:color w:val="000000"/>
          <w:sz w:val="24"/>
          <w:szCs w:val="24"/>
          <w:lang w:val="uk-UA" w:eastAsia="uk-UA" w:bidi="uk-UA"/>
        </w:rPr>
        <w:t xml:space="preserve"> (надалі – Замовник) в особі начальника Пантелейчук Наталії Петрівни, який діє на підставі Положення</w:t>
      </w:r>
      <w:r w:rsidR="00F3498D" w:rsidRPr="000974F8">
        <w:rPr>
          <w:rFonts w:ascii="Times New Roman" w:eastAsia="Arial Unicode MS" w:hAnsi="Times New Roman" w:cs="Arial Unicode MS"/>
          <w:color w:val="000000"/>
          <w:sz w:val="24"/>
          <w:szCs w:val="24"/>
          <w:lang w:val="uk-UA" w:eastAsia="uk-UA" w:bidi="uk-UA"/>
        </w:rPr>
        <w:t>, з одного боку та _____________________________________________ (надалі – Постачальник) в особі ______________________________________, що діє на підставі ______________________________ з другого боку, уклали цей Договір про закупівлю (надалі іменується “Договір”) про таке:</w:t>
      </w:r>
    </w:p>
    <w:p w14:paraId="7C5F1836"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p>
    <w:p w14:paraId="6730C34E"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I. ПРЕДМЕТ ДОГОВОРУ</w:t>
      </w:r>
    </w:p>
    <w:p w14:paraId="54C1728F" w14:textId="0A353AC5" w:rsidR="00F3498D" w:rsidRPr="000974F8" w:rsidRDefault="00F3498D" w:rsidP="00F3498D">
      <w:pPr>
        <w:widowControl w:val="0"/>
        <w:suppressAutoHyphens/>
        <w:spacing w:after="0" w:line="240" w:lineRule="auto"/>
        <w:ind w:firstLine="708"/>
        <w:jc w:val="both"/>
        <w:rPr>
          <w:rFonts w:ascii="Times New Roman" w:eastAsia="Times New Roman" w:hAnsi="Times New Roman" w:cs="Times New Roman"/>
          <w:b/>
          <w:color w:val="000000"/>
          <w:sz w:val="24"/>
          <w:szCs w:val="24"/>
          <w:lang w:val="uk-UA" w:eastAsia="zh-CN"/>
        </w:rPr>
      </w:pPr>
      <w:r w:rsidRPr="000974F8">
        <w:rPr>
          <w:rFonts w:ascii="Times New Roman" w:eastAsia="Times New Roman" w:hAnsi="Times New Roman" w:cs="Times New Roman"/>
          <w:sz w:val="24"/>
          <w:szCs w:val="24"/>
          <w:lang w:val="uk-UA" w:eastAsia="zh-CN"/>
        </w:rPr>
        <w:t xml:space="preserve">1.1. Постачальник зобов'язується </w:t>
      </w:r>
      <w:r w:rsidR="00AD7A05" w:rsidRPr="000974F8">
        <w:rPr>
          <w:rFonts w:ascii="Times New Roman" w:eastAsia="Times New Roman" w:hAnsi="Times New Roman" w:cs="Times New Roman"/>
          <w:sz w:val="24"/>
          <w:szCs w:val="24"/>
          <w:lang w:val="uk-UA" w:eastAsia="zh-CN"/>
        </w:rPr>
        <w:t xml:space="preserve">протягом 2024 року і </w:t>
      </w:r>
      <w:r w:rsidRPr="000974F8">
        <w:rPr>
          <w:rFonts w:ascii="Times New Roman" w:eastAsia="Times New Roman" w:hAnsi="Times New Roman" w:cs="Times New Roman"/>
          <w:sz w:val="24"/>
          <w:szCs w:val="24"/>
          <w:lang w:val="uk-UA" w:eastAsia="zh-CN"/>
        </w:rPr>
        <w:t>до 31</w:t>
      </w:r>
      <w:r w:rsidRPr="000974F8">
        <w:rPr>
          <w:rFonts w:ascii="Times New Roman" w:eastAsia="Times New Roman" w:hAnsi="Times New Roman" w:cs="Times New Roman"/>
          <w:color w:val="000000"/>
          <w:sz w:val="24"/>
          <w:szCs w:val="24"/>
          <w:lang w:val="uk-UA" w:eastAsia="zh-CN"/>
        </w:rPr>
        <w:t xml:space="preserve"> грудня </w:t>
      </w:r>
      <w:r w:rsidRPr="000974F8">
        <w:rPr>
          <w:rFonts w:ascii="Times New Roman" w:eastAsia="Times New Roman" w:hAnsi="Times New Roman" w:cs="Times New Roman"/>
          <w:sz w:val="24"/>
          <w:szCs w:val="24"/>
          <w:lang w:val="uk-UA" w:eastAsia="zh-CN"/>
        </w:rPr>
        <w:t>202</w:t>
      </w:r>
      <w:r w:rsidR="00AD7A05" w:rsidRPr="000974F8">
        <w:rPr>
          <w:rFonts w:ascii="Times New Roman" w:eastAsia="Times New Roman" w:hAnsi="Times New Roman" w:cs="Times New Roman"/>
          <w:sz w:val="24"/>
          <w:szCs w:val="24"/>
          <w:lang w:val="uk-UA" w:eastAsia="zh-CN"/>
        </w:rPr>
        <w:t>4</w:t>
      </w:r>
      <w:r w:rsidRPr="000974F8">
        <w:rPr>
          <w:rFonts w:ascii="Times New Roman" w:eastAsia="Times New Roman" w:hAnsi="Times New Roman" w:cs="Times New Roman"/>
          <w:sz w:val="24"/>
          <w:szCs w:val="24"/>
          <w:lang w:val="uk-UA" w:eastAsia="zh-CN"/>
        </w:rPr>
        <w:t xml:space="preserve"> року </w:t>
      </w:r>
      <w:r w:rsidR="00AD7A05" w:rsidRPr="000974F8">
        <w:rPr>
          <w:rFonts w:ascii="Times New Roman" w:eastAsia="Times New Roman" w:hAnsi="Times New Roman" w:cs="Times New Roman"/>
          <w:sz w:val="24"/>
          <w:szCs w:val="24"/>
          <w:lang w:val="uk-UA" w:eastAsia="zh-CN"/>
        </w:rPr>
        <w:t xml:space="preserve">включно </w:t>
      </w:r>
      <w:r w:rsidRPr="000974F8">
        <w:rPr>
          <w:rFonts w:ascii="Times New Roman" w:eastAsia="Times New Roman" w:hAnsi="Times New Roman" w:cs="Times New Roman"/>
          <w:sz w:val="24"/>
          <w:szCs w:val="24"/>
          <w:lang w:val="uk-UA" w:eastAsia="zh-CN"/>
        </w:rPr>
        <w:t xml:space="preserve">поставити Замовникові Товар: </w:t>
      </w:r>
      <w:r w:rsidRPr="000974F8">
        <w:rPr>
          <w:rFonts w:ascii="Times New Roman CYR" w:eastAsia="Times New Roman" w:hAnsi="Times New Roman CYR" w:cs="Times New Roman CYR"/>
          <w:b/>
          <w:bCs/>
          <w:color w:val="000000"/>
          <w:sz w:val="24"/>
          <w:szCs w:val="24"/>
          <w:lang w:val="uk-UA" w:eastAsia="uk-UA"/>
        </w:rPr>
        <w:t>Код ДК 021:2015: 03410000-7 Деревина (Дрова паливні твердих порід)</w:t>
      </w:r>
      <w:r w:rsidRPr="000974F8">
        <w:rPr>
          <w:rFonts w:ascii="Times New Roman" w:eastAsia="Times New Roman" w:hAnsi="Times New Roman" w:cs="Times New Roman"/>
          <w:color w:val="1D1B11"/>
          <w:sz w:val="24"/>
          <w:szCs w:val="24"/>
          <w:lang w:val="uk-UA" w:eastAsia="zh-CN"/>
        </w:rPr>
        <w:t>,</w:t>
      </w:r>
      <w:r w:rsidRPr="000974F8">
        <w:rPr>
          <w:rFonts w:ascii="Times New Roman" w:eastAsia="Times New Roman" w:hAnsi="Times New Roman" w:cs="Times New Roman"/>
          <w:sz w:val="20"/>
          <w:szCs w:val="20"/>
          <w:lang w:val="uk-UA" w:eastAsia="zh-CN"/>
        </w:rPr>
        <w:t xml:space="preserve"> </w:t>
      </w:r>
      <w:r w:rsidRPr="000974F8">
        <w:rPr>
          <w:rFonts w:ascii="Times New Roman" w:eastAsia="Times New Roman" w:hAnsi="Times New Roman" w:cs="Times New Roman"/>
          <w:sz w:val="24"/>
          <w:szCs w:val="24"/>
          <w:lang w:val="uk-UA" w:eastAsia="zh-CN"/>
        </w:rPr>
        <w:t xml:space="preserve">в кількості </w:t>
      </w:r>
      <w:r w:rsidR="00DA4C6F" w:rsidRPr="000974F8">
        <w:rPr>
          <w:rFonts w:ascii="Times New Roman" w:eastAsia="Times New Roman" w:hAnsi="Times New Roman" w:cs="Times New Roman"/>
          <w:b/>
          <w:bCs/>
          <w:sz w:val="24"/>
          <w:szCs w:val="24"/>
          <w:lang w:val="uk-UA" w:eastAsia="zh-CN"/>
        </w:rPr>
        <w:t>760</w:t>
      </w:r>
      <w:r w:rsidRPr="000974F8">
        <w:rPr>
          <w:rFonts w:ascii="Times New Roman" w:eastAsia="Times New Roman" w:hAnsi="Times New Roman" w:cs="Times New Roman"/>
          <w:b/>
          <w:color w:val="000000"/>
          <w:sz w:val="24"/>
          <w:szCs w:val="24"/>
          <w:lang w:val="uk-UA" w:eastAsia="zh-CN"/>
        </w:rPr>
        <w:t xml:space="preserve"> </w:t>
      </w:r>
      <w:proofErr w:type="spellStart"/>
      <w:r w:rsidRPr="000974F8">
        <w:rPr>
          <w:rFonts w:ascii="Times New Roman" w:eastAsia="Times New Roman" w:hAnsi="Times New Roman" w:cs="Times New Roman"/>
          <w:b/>
          <w:color w:val="000000"/>
          <w:sz w:val="24"/>
          <w:szCs w:val="24"/>
          <w:lang w:val="uk-UA" w:eastAsia="zh-CN"/>
        </w:rPr>
        <w:t>м.куб</w:t>
      </w:r>
      <w:proofErr w:type="spellEnd"/>
      <w:r w:rsidRPr="000974F8">
        <w:rPr>
          <w:rFonts w:ascii="Times New Roman" w:eastAsia="Times New Roman" w:hAnsi="Times New Roman" w:cs="Times New Roman"/>
          <w:b/>
          <w:color w:val="000000"/>
          <w:sz w:val="24"/>
          <w:szCs w:val="24"/>
          <w:lang w:val="uk-UA" w:eastAsia="zh-CN"/>
        </w:rPr>
        <w:t xml:space="preserve">. </w:t>
      </w:r>
      <w:r w:rsidRPr="000974F8">
        <w:rPr>
          <w:rFonts w:ascii="Times New Roman" w:eastAsia="Times New Roman" w:hAnsi="Times New Roman" w:cs="Times New Roman"/>
          <w:sz w:val="24"/>
          <w:szCs w:val="24"/>
          <w:lang w:val="uk-UA" w:eastAsia="zh-CN"/>
        </w:rPr>
        <w:t>та за цінами</w:t>
      </w:r>
      <w:r w:rsidRPr="000974F8">
        <w:rPr>
          <w:rFonts w:ascii="Times New Roman" w:eastAsia="Times New Roman" w:hAnsi="Times New Roman" w:cs="Times New Roman"/>
          <w:bCs/>
          <w:iCs/>
          <w:sz w:val="24"/>
          <w:szCs w:val="24"/>
          <w:lang w:val="uk-UA" w:eastAsia="zh-CN"/>
        </w:rPr>
        <w:t xml:space="preserve">, зазначеними в </w:t>
      </w:r>
      <w:r w:rsidRPr="000974F8">
        <w:rPr>
          <w:rFonts w:ascii="Times New Roman" w:eastAsia="Times New Roman" w:hAnsi="Times New Roman" w:cs="Times New Roman"/>
          <w:sz w:val="24"/>
          <w:szCs w:val="24"/>
          <w:lang w:val="uk-UA" w:eastAsia="zh-CN"/>
        </w:rPr>
        <w:t>Специфікації, що додається до цього договору і є його невід’ємною частиною.</w:t>
      </w:r>
    </w:p>
    <w:p w14:paraId="1C54AF05" w14:textId="5F96C176"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1.2. Найменування, кількість та ціна Товару обумовлюються сторонами в </w:t>
      </w:r>
      <w:r w:rsidRPr="000974F8">
        <w:rPr>
          <w:rFonts w:ascii="Times New Roman" w:eastAsia="Arial Unicode MS" w:hAnsi="Times New Roman" w:cs="Arial Unicode MS"/>
          <w:iCs/>
          <w:color w:val="000000"/>
          <w:sz w:val="24"/>
          <w:szCs w:val="24"/>
          <w:lang w:val="uk-UA" w:eastAsia="uk-UA" w:bidi="uk-UA"/>
        </w:rPr>
        <w:t xml:space="preserve">Додатку 1 (Специфікація) </w:t>
      </w:r>
      <w:r w:rsidR="000974F8" w:rsidRPr="000974F8">
        <w:rPr>
          <w:rFonts w:ascii="Times New Roman" w:eastAsia="Arial Unicode MS" w:hAnsi="Times New Roman" w:cs="Arial Unicode MS"/>
          <w:iCs/>
          <w:color w:val="000000"/>
          <w:sz w:val="24"/>
          <w:szCs w:val="24"/>
          <w:lang w:val="uk-UA" w:eastAsia="uk-UA" w:bidi="uk-UA"/>
        </w:rPr>
        <w:t xml:space="preserve">та Додатку 2 (Місця поставки товару) </w:t>
      </w:r>
      <w:r w:rsidRPr="000974F8">
        <w:rPr>
          <w:rFonts w:ascii="Times New Roman" w:eastAsia="Arial Unicode MS" w:hAnsi="Times New Roman" w:cs="Arial Unicode MS"/>
          <w:iCs/>
          <w:color w:val="000000"/>
          <w:sz w:val="24"/>
          <w:szCs w:val="24"/>
          <w:lang w:val="uk-UA" w:eastAsia="uk-UA" w:bidi="uk-UA"/>
        </w:rPr>
        <w:t xml:space="preserve">до даного </w:t>
      </w:r>
      <w:r w:rsidR="000974F8" w:rsidRPr="000974F8">
        <w:rPr>
          <w:rFonts w:ascii="Times New Roman" w:eastAsia="Arial Unicode MS" w:hAnsi="Times New Roman" w:cs="Arial Unicode MS"/>
          <w:iCs/>
          <w:color w:val="000000"/>
          <w:sz w:val="24"/>
          <w:szCs w:val="24"/>
          <w:lang w:val="uk-UA" w:eastAsia="uk-UA" w:bidi="uk-UA"/>
        </w:rPr>
        <w:t>Д</w:t>
      </w:r>
      <w:r w:rsidRPr="000974F8">
        <w:rPr>
          <w:rFonts w:ascii="Times New Roman" w:eastAsia="Arial Unicode MS" w:hAnsi="Times New Roman" w:cs="Arial Unicode MS"/>
          <w:iCs/>
          <w:color w:val="000000"/>
          <w:sz w:val="24"/>
          <w:szCs w:val="24"/>
          <w:lang w:val="uk-UA" w:eastAsia="uk-UA" w:bidi="uk-UA"/>
        </w:rPr>
        <w:t>оговору,</w:t>
      </w:r>
      <w:r w:rsidRPr="000974F8">
        <w:rPr>
          <w:rFonts w:ascii="Times New Roman" w:eastAsia="Arial Unicode MS" w:hAnsi="Times New Roman" w:cs="Arial Unicode MS"/>
          <w:color w:val="000000"/>
          <w:sz w:val="24"/>
          <w:szCs w:val="24"/>
          <w:lang w:val="uk-UA" w:eastAsia="uk-UA" w:bidi="uk-UA"/>
        </w:rPr>
        <w:t xml:space="preserve"> який погоджується попередньо та є його невід’ємною частиною.</w:t>
      </w:r>
    </w:p>
    <w:p w14:paraId="77CB08D6" w14:textId="2FBE8AA9"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1.3. Обсяги закупівлі Товару можуть бути зменшені залежно від реального фінансування видатків протягом 202</w:t>
      </w:r>
      <w:r w:rsidR="009128F5" w:rsidRPr="000974F8">
        <w:rPr>
          <w:rFonts w:ascii="Times New Roman" w:eastAsia="Arial Unicode MS" w:hAnsi="Times New Roman" w:cs="Arial Unicode MS"/>
          <w:color w:val="000000"/>
          <w:sz w:val="24"/>
          <w:szCs w:val="24"/>
          <w:lang w:val="uk-UA" w:eastAsia="uk-UA" w:bidi="uk-UA"/>
        </w:rPr>
        <w:t>4</w:t>
      </w:r>
      <w:r w:rsidRPr="000974F8">
        <w:rPr>
          <w:rFonts w:ascii="Times New Roman" w:eastAsia="Arial Unicode MS" w:hAnsi="Times New Roman" w:cs="Arial Unicode MS"/>
          <w:color w:val="000000"/>
          <w:sz w:val="24"/>
          <w:szCs w:val="24"/>
          <w:lang w:val="uk-UA" w:eastAsia="uk-UA" w:bidi="uk-UA"/>
        </w:rPr>
        <w:t xml:space="preserve"> року та/або потреби Замовника. </w:t>
      </w:r>
    </w:p>
    <w:p w14:paraId="431EF885"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p>
    <w:p w14:paraId="1630ED0C"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II. ЯКІСТЬ ТОВАРІВ</w:t>
      </w:r>
    </w:p>
    <w:p w14:paraId="6E0299F5" w14:textId="0DBFD5B8"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2.1. Постачальник повинен передати (поставити) Замовнику Товар, якість якого відповідає умовам, встановленим у тендерній пропозиції учасника-переможця, вимогам тендерної документації та діючим вимогам </w:t>
      </w:r>
      <w:r w:rsidR="003812EE" w:rsidRPr="000974F8">
        <w:rPr>
          <w:rFonts w:ascii="Times New Roman" w:eastAsia="Arial Unicode MS" w:hAnsi="Times New Roman" w:cs="Arial Unicode MS"/>
          <w:color w:val="000000"/>
          <w:sz w:val="24"/>
          <w:szCs w:val="24"/>
          <w:lang w:val="uk-UA" w:eastAsia="uk-UA" w:bidi="uk-UA"/>
        </w:rPr>
        <w:t xml:space="preserve">національних стандартів, </w:t>
      </w:r>
      <w:r w:rsidRPr="000974F8">
        <w:rPr>
          <w:rFonts w:ascii="Times New Roman" w:eastAsia="Arial Unicode MS" w:hAnsi="Times New Roman" w:cs="Arial Unicode MS"/>
          <w:color w:val="000000"/>
          <w:sz w:val="24"/>
          <w:szCs w:val="24"/>
          <w:lang w:val="uk-UA" w:eastAsia="uk-UA" w:bidi="uk-UA"/>
        </w:rPr>
        <w:t>встановлених на цей Товар</w:t>
      </w:r>
      <w:r w:rsidR="003812EE" w:rsidRPr="000974F8">
        <w:rPr>
          <w:rFonts w:ascii="Times New Roman" w:eastAsia="Arial Unicode MS" w:hAnsi="Times New Roman" w:cs="Arial Unicode MS"/>
          <w:color w:val="000000"/>
          <w:sz w:val="24"/>
          <w:szCs w:val="24"/>
          <w:lang w:val="uk-UA" w:eastAsia="uk-UA" w:bidi="uk-UA"/>
        </w:rPr>
        <w:t xml:space="preserve"> </w:t>
      </w:r>
      <w:r w:rsidRPr="000974F8">
        <w:rPr>
          <w:rFonts w:ascii="Times New Roman" w:eastAsia="Arial Unicode MS" w:hAnsi="Times New Roman" w:cs="Arial Unicode MS"/>
          <w:color w:val="000000"/>
          <w:sz w:val="24"/>
          <w:szCs w:val="24"/>
          <w:lang w:val="uk-UA" w:eastAsia="uk-UA" w:bidi="uk-UA"/>
        </w:rPr>
        <w:t>тощо.</w:t>
      </w:r>
    </w:p>
    <w:p w14:paraId="74D93979"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2.2. Якість товару, що передається у власність повинна відповідати наступним показникам:</w:t>
      </w:r>
    </w:p>
    <w:p w14:paraId="4C7EBF55"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паливна деревина: дрова виключно твердих  порід;</w:t>
      </w:r>
    </w:p>
    <w:p w14:paraId="357EFAC5"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допустима вологість дров не більше 30%;</w:t>
      </w:r>
    </w:p>
    <w:p w14:paraId="636717B4"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дрова повинні бути очищені від сучків і гілок. Висота сучків, що залишилися не повинна перевищувати 30 мм;</w:t>
      </w:r>
    </w:p>
    <w:p w14:paraId="050540D1"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дрова можуть бути як в корі, так і без кори;</w:t>
      </w:r>
    </w:p>
    <w:p w14:paraId="35943F09"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 дрова повинні бути без гнилі та </w:t>
      </w:r>
      <w:proofErr w:type="spellStart"/>
      <w:r w:rsidRPr="000974F8">
        <w:rPr>
          <w:rFonts w:ascii="Times New Roman" w:eastAsia="Arial Unicode MS" w:hAnsi="Times New Roman" w:cs="Arial Unicode MS"/>
          <w:color w:val="000000"/>
          <w:sz w:val="24"/>
          <w:szCs w:val="24"/>
          <w:lang w:val="uk-UA" w:eastAsia="uk-UA" w:bidi="uk-UA"/>
        </w:rPr>
        <w:t>трухляви</w:t>
      </w:r>
      <w:proofErr w:type="spellEnd"/>
      <w:r w:rsidRPr="000974F8">
        <w:rPr>
          <w:rFonts w:ascii="Times New Roman" w:eastAsia="Arial Unicode MS" w:hAnsi="Times New Roman" w:cs="Arial Unicode MS"/>
          <w:color w:val="000000"/>
          <w:sz w:val="24"/>
          <w:szCs w:val="24"/>
          <w:lang w:val="uk-UA" w:eastAsia="uk-UA" w:bidi="uk-UA"/>
        </w:rPr>
        <w:t>;</w:t>
      </w:r>
    </w:p>
    <w:p w14:paraId="1342FD16" w14:textId="017E35F3"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розмір дров по довжині – 90-100 см, по тов</w:t>
      </w:r>
      <w:r w:rsidR="000974F8" w:rsidRPr="000974F8">
        <w:rPr>
          <w:rFonts w:ascii="Times New Roman" w:eastAsia="Arial Unicode MS" w:hAnsi="Times New Roman" w:cs="Arial Unicode MS"/>
          <w:color w:val="000000"/>
          <w:sz w:val="24"/>
          <w:szCs w:val="24"/>
          <w:lang w:val="uk-UA" w:eastAsia="uk-UA" w:bidi="uk-UA"/>
        </w:rPr>
        <w:t>щ</w:t>
      </w:r>
      <w:r w:rsidRPr="000974F8">
        <w:rPr>
          <w:rFonts w:ascii="Times New Roman" w:eastAsia="Arial Unicode MS" w:hAnsi="Times New Roman" w:cs="Arial Unicode MS"/>
          <w:color w:val="000000"/>
          <w:sz w:val="24"/>
          <w:szCs w:val="24"/>
          <w:lang w:val="uk-UA" w:eastAsia="uk-UA" w:bidi="uk-UA"/>
        </w:rPr>
        <w:t>ині (в діаметрі) – від 15 см і більше</w:t>
      </w:r>
    </w:p>
    <w:p w14:paraId="0BF3ED0B"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2.3. Замовник при поставці кожної партії Товару залишає за собою право перевіряти його на відповідність технічним характеристикам (розмір, вологість, наявність сучків,</w:t>
      </w:r>
      <w:r w:rsidRPr="000974F8">
        <w:rPr>
          <w:rFonts w:ascii="Times New Roman" w:eastAsia="Arial Unicode MS" w:hAnsi="Times New Roman" w:cs="Arial Unicode MS"/>
          <w:color w:val="FF0000"/>
          <w:sz w:val="24"/>
          <w:szCs w:val="24"/>
          <w:lang w:val="uk-UA" w:eastAsia="uk-UA" w:bidi="uk-UA"/>
        </w:rPr>
        <w:t xml:space="preserve"> </w:t>
      </w:r>
      <w:r w:rsidRPr="000974F8">
        <w:rPr>
          <w:rFonts w:ascii="Times New Roman" w:eastAsia="Arial Unicode MS" w:hAnsi="Times New Roman" w:cs="Arial Unicode MS"/>
          <w:color w:val="000000"/>
          <w:sz w:val="24"/>
          <w:szCs w:val="24"/>
          <w:lang w:val="uk-UA" w:eastAsia="uk-UA" w:bidi="uk-UA"/>
        </w:rPr>
        <w:t xml:space="preserve">гнилі та </w:t>
      </w:r>
      <w:proofErr w:type="spellStart"/>
      <w:r w:rsidRPr="000974F8">
        <w:rPr>
          <w:rFonts w:ascii="Times New Roman" w:eastAsia="Arial Unicode MS" w:hAnsi="Times New Roman" w:cs="Arial Unicode MS"/>
          <w:color w:val="000000"/>
          <w:sz w:val="24"/>
          <w:szCs w:val="24"/>
          <w:lang w:val="uk-UA" w:eastAsia="uk-UA" w:bidi="uk-UA"/>
        </w:rPr>
        <w:t>трухляви</w:t>
      </w:r>
      <w:proofErr w:type="spellEnd"/>
      <w:r w:rsidRPr="000974F8">
        <w:rPr>
          <w:rFonts w:ascii="Times New Roman" w:eastAsia="Arial Unicode MS" w:hAnsi="Times New Roman" w:cs="Arial Unicode MS"/>
          <w:color w:val="000000"/>
          <w:sz w:val="24"/>
          <w:szCs w:val="24"/>
          <w:lang w:val="uk-UA" w:eastAsia="uk-UA" w:bidi="uk-UA"/>
        </w:rPr>
        <w:t>). В разі невідповідності Товару(деревини) технічним характеристикам чи невідповідності об’єму Товару, зазначеному в товаро-супровідних документах, Замовник має право відмовитися від такого Товару, а Постачальник зобов’язується замінити його на належний Товар(деревину).</w:t>
      </w:r>
    </w:p>
    <w:p w14:paraId="27D96D61" w14:textId="46E19CE1"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2.4. У разі невідповідності кількості фактично поставленого Товару (деревини) до кількості, вказаної в товаро-транспорт</w:t>
      </w:r>
      <w:r w:rsidR="000974F8" w:rsidRPr="000974F8">
        <w:rPr>
          <w:rFonts w:ascii="Times New Roman" w:eastAsia="Arial Unicode MS" w:hAnsi="Times New Roman" w:cs="Arial Unicode MS"/>
          <w:color w:val="000000"/>
          <w:sz w:val="24"/>
          <w:szCs w:val="24"/>
          <w:lang w:val="uk-UA" w:eastAsia="uk-UA" w:bidi="uk-UA"/>
        </w:rPr>
        <w:t>н</w:t>
      </w:r>
      <w:r w:rsidRPr="000974F8">
        <w:rPr>
          <w:rFonts w:ascii="Times New Roman" w:eastAsia="Arial Unicode MS" w:hAnsi="Times New Roman" w:cs="Arial Unicode MS"/>
          <w:color w:val="000000"/>
          <w:sz w:val="24"/>
          <w:szCs w:val="24"/>
          <w:lang w:val="uk-UA" w:eastAsia="uk-UA" w:bidi="uk-UA"/>
        </w:rPr>
        <w:t xml:space="preserve">их документах або поставки Товару </w:t>
      </w:r>
      <w:r w:rsidRPr="000974F8">
        <w:rPr>
          <w:rFonts w:ascii="Times New Roman" w:eastAsia="Arial Unicode MS" w:hAnsi="Times New Roman" w:cs="Arial Unicode MS"/>
          <w:color w:val="000000"/>
          <w:sz w:val="24"/>
          <w:szCs w:val="24"/>
          <w:lang w:val="uk-UA" w:eastAsia="uk-UA" w:bidi="uk-UA"/>
        </w:rPr>
        <w:lastRenderedPageBreak/>
        <w:t>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 3-х(трьох) днів.</w:t>
      </w:r>
    </w:p>
    <w:p w14:paraId="5B45E66C"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2.5. Приймання товару за кількістю та якістю здійснюється Сторонами в порядку, що визначається чинним законодавством.</w:t>
      </w:r>
    </w:p>
    <w:p w14:paraId="23A5A251"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p>
    <w:p w14:paraId="2450B22D"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p>
    <w:p w14:paraId="46D03D64"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III. ЦІНА ТА ЗАГАЛЬНА СУМА ДОГОВОРУ</w:t>
      </w:r>
    </w:p>
    <w:p w14:paraId="3DD00563"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3.1 Сума цього Договору становить: ____________________ </w:t>
      </w:r>
      <w:r w:rsidRPr="000974F8">
        <w:rPr>
          <w:rFonts w:ascii="Times New Roman" w:eastAsia="Arial Unicode MS" w:hAnsi="Times New Roman" w:cs="Arial Unicode MS"/>
          <w:b/>
          <w:color w:val="000000"/>
          <w:sz w:val="24"/>
          <w:szCs w:val="24"/>
          <w:lang w:val="uk-UA" w:eastAsia="uk-UA" w:bidi="uk-UA"/>
        </w:rPr>
        <w:t xml:space="preserve">грн. з/без ПДВ </w:t>
      </w:r>
      <w:r w:rsidRPr="000974F8">
        <w:rPr>
          <w:rFonts w:ascii="Times New Roman" w:eastAsia="Arial Unicode MS" w:hAnsi="Times New Roman" w:cs="Arial Unicode MS"/>
          <w:i/>
          <w:color w:val="000000"/>
          <w:sz w:val="24"/>
          <w:szCs w:val="24"/>
          <w:lang w:val="uk-UA" w:eastAsia="uk-UA" w:bidi="uk-UA"/>
        </w:rPr>
        <w:t>(зазначається цифрами та прописом)</w:t>
      </w:r>
      <w:r w:rsidRPr="000974F8">
        <w:rPr>
          <w:rFonts w:ascii="Times New Roman" w:eastAsia="Arial Unicode MS" w:hAnsi="Times New Roman" w:cs="Arial Unicode MS"/>
          <w:color w:val="000000"/>
          <w:sz w:val="24"/>
          <w:szCs w:val="24"/>
          <w:lang w:val="uk-UA" w:eastAsia="uk-UA" w:bidi="uk-UA"/>
        </w:rPr>
        <w:t>.</w:t>
      </w:r>
    </w:p>
    <w:p w14:paraId="706B7B8E"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3.2. Замовник сплачує за Товар, що поставляється за цінами відповідно до Специфікації</w:t>
      </w:r>
      <w:r w:rsidRPr="000974F8">
        <w:rPr>
          <w:rFonts w:ascii="Times New Roman" w:eastAsia="Arial Unicode MS" w:hAnsi="Times New Roman" w:cs="Arial Unicode MS"/>
          <w:i/>
          <w:color w:val="000000"/>
          <w:sz w:val="24"/>
          <w:szCs w:val="24"/>
          <w:lang w:val="uk-UA" w:eastAsia="uk-UA" w:bidi="uk-UA"/>
        </w:rPr>
        <w:t xml:space="preserve"> (Додаток 1 до Договору)</w:t>
      </w:r>
      <w:r w:rsidRPr="000974F8">
        <w:rPr>
          <w:rFonts w:ascii="Times New Roman" w:eastAsia="Arial Unicode MS" w:hAnsi="Times New Roman" w:cs="Arial Unicode MS"/>
          <w:color w:val="000000"/>
          <w:sz w:val="24"/>
          <w:szCs w:val="24"/>
          <w:lang w:val="uk-UA" w:eastAsia="uk-UA" w:bidi="uk-UA"/>
        </w:rPr>
        <w:t xml:space="preserve">, яка є невід’ємною частиною Договору. </w:t>
      </w:r>
    </w:p>
    <w:p w14:paraId="666FF98F"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3.3. Сума цього Договору може бути зменшена за взаємною згодою Сторін. У разі якщо у 2022 році, передбачених кошторисом бюджетних асигнувань буде менше ніж вартість договору, Замовник має право шляхом додаткової угоди зменшити об’єм Товару згідно реального фінансування, попередивши про це Постачальника за 3 (три) робочі дні.</w:t>
      </w:r>
    </w:p>
    <w:p w14:paraId="70C5D044" w14:textId="77777777" w:rsidR="00F3498D" w:rsidRPr="000974F8" w:rsidRDefault="00F3498D" w:rsidP="00F3498D">
      <w:pPr>
        <w:widowControl w:val="0"/>
        <w:spacing w:after="0" w:line="240" w:lineRule="auto"/>
        <w:ind w:firstLine="540"/>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3.4.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в ч.4 ст. 36 Закону України «Про публічні закупівлі».</w:t>
      </w:r>
    </w:p>
    <w:p w14:paraId="6FD3C16D"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p>
    <w:p w14:paraId="29B07533"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IV. ПОРЯДОК ЗДІЙСНЕННЯ ОПЛАТИ</w:t>
      </w:r>
    </w:p>
    <w:p w14:paraId="718CF014"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4.1. Для оплати Товару Постачальник надає рахунок на оплату та видаткову накладну.</w:t>
      </w:r>
    </w:p>
    <w:p w14:paraId="46E32534"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4.2. Оплата Товару здійснюється Замовником в українській валюті – гривні, шляхом перерахування грошових коштів на рахунок Постачальника, після поставки Товару на склади Замовника та підписання Сторонами видаткової накладної, протягом 30-ти банківських днів після отримання Товару та в разі відсутності претензій щодо якості товару. У разі затримки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даного Товару, на свій рахунок.</w:t>
      </w:r>
    </w:p>
    <w:p w14:paraId="13171223"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Товару(деревини) неналежної якості.</w:t>
      </w:r>
    </w:p>
    <w:p w14:paraId="771F7ECF"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p>
    <w:p w14:paraId="0E50D0F3"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V. ПОСТАВКА ТА ПЕРЕДАЧА ТОВАРІВ</w:t>
      </w:r>
    </w:p>
    <w:p w14:paraId="4D6CB698" w14:textId="17EC1E6B" w:rsidR="00F3498D" w:rsidRPr="000974F8" w:rsidRDefault="00F3498D" w:rsidP="00F3498D">
      <w:pPr>
        <w:widowControl w:val="0"/>
        <w:spacing w:after="0" w:line="240" w:lineRule="auto"/>
        <w:ind w:firstLine="708"/>
        <w:jc w:val="both"/>
        <w:rPr>
          <w:rFonts w:ascii="Times New Roman" w:eastAsia="Arial Unicode MS" w:hAnsi="Times New Roman" w:cs="Arial Unicode MS"/>
          <w:i/>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5.1. Строк (термін) поставки (передачі) товарів: поставка Товару здійснюється партіями згідно заявок Замовника до </w:t>
      </w:r>
      <w:r w:rsidRPr="000974F8">
        <w:rPr>
          <w:rFonts w:ascii="Times New Roman" w:eastAsia="Arial Unicode MS" w:hAnsi="Times New Roman" w:cs="Arial Unicode MS"/>
          <w:b/>
          <w:color w:val="000000"/>
          <w:sz w:val="24"/>
          <w:szCs w:val="24"/>
          <w:lang w:val="uk-UA" w:eastAsia="uk-UA" w:bidi="uk-UA"/>
        </w:rPr>
        <w:t>31 грудня</w:t>
      </w:r>
      <w:r w:rsidRPr="000974F8">
        <w:rPr>
          <w:rFonts w:ascii="Times New Roman" w:eastAsia="Arial Unicode MS" w:hAnsi="Times New Roman" w:cs="Arial Unicode MS"/>
          <w:color w:val="000000"/>
          <w:sz w:val="24"/>
          <w:szCs w:val="24"/>
          <w:lang w:val="uk-UA" w:eastAsia="uk-UA" w:bidi="uk-UA"/>
        </w:rPr>
        <w:t xml:space="preserve"> </w:t>
      </w:r>
      <w:r w:rsidRPr="000974F8">
        <w:rPr>
          <w:rFonts w:ascii="Times New Roman" w:eastAsia="Arial Unicode MS" w:hAnsi="Times New Roman" w:cs="Arial Unicode MS"/>
          <w:b/>
          <w:color w:val="000000"/>
          <w:sz w:val="24"/>
          <w:szCs w:val="24"/>
          <w:lang w:val="uk-UA" w:eastAsia="uk-UA" w:bidi="uk-UA"/>
        </w:rPr>
        <w:t>2024 року</w:t>
      </w:r>
      <w:r w:rsidRPr="000974F8">
        <w:rPr>
          <w:rFonts w:ascii="Times New Roman" w:eastAsia="Arial Unicode MS" w:hAnsi="Times New Roman" w:cs="Arial Unicode MS"/>
          <w:color w:val="000000"/>
          <w:sz w:val="24"/>
          <w:szCs w:val="24"/>
          <w:lang w:val="uk-UA" w:eastAsia="uk-UA" w:bidi="uk-UA"/>
        </w:rPr>
        <w:t>. Поставка Товару здійснюється в робочі дні та години.</w:t>
      </w:r>
    </w:p>
    <w:p w14:paraId="5EA5C786"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5.2. Місце поставки (передачі) Товару: поставка здійснюється в заклади освіти </w:t>
      </w:r>
      <w:r w:rsidRPr="000974F8">
        <w:rPr>
          <w:rFonts w:ascii="Times New Roman" w:eastAsia="Arial Unicode MS" w:hAnsi="Times New Roman" w:cs="Arial Unicode MS"/>
          <w:i/>
          <w:color w:val="000000"/>
          <w:sz w:val="24"/>
          <w:szCs w:val="24"/>
          <w:lang w:val="uk-UA" w:eastAsia="uk-UA" w:bidi="uk-UA"/>
        </w:rPr>
        <w:t>(згідно Додатку 2 до Договору)</w:t>
      </w:r>
      <w:r w:rsidRPr="000974F8">
        <w:rPr>
          <w:rFonts w:ascii="Times New Roman" w:eastAsia="Arial Unicode MS" w:hAnsi="Times New Roman" w:cs="Arial Unicode MS"/>
          <w:color w:val="000000"/>
          <w:sz w:val="24"/>
          <w:szCs w:val="24"/>
          <w:lang w:val="uk-UA" w:eastAsia="uk-UA" w:bidi="uk-UA"/>
        </w:rPr>
        <w:t xml:space="preserve">. </w:t>
      </w:r>
    </w:p>
    <w:p w14:paraId="18E44583"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5.3. Постачання Товару(деревини) здійснюється партіями, що погоджуються сторонами в залежності від фактичної потреби Замовника, відповідно до наданої заявки в термін до 3 (трьох) робочих днів після отримання заявки, транспортом, власними силами та власний кошт Постачальника</w:t>
      </w:r>
      <w:r w:rsidRPr="000974F8">
        <w:rPr>
          <w:rFonts w:ascii="Times New Roman" w:eastAsia="Arial Unicode MS" w:hAnsi="Times New Roman" w:cs="Arial Unicode MS"/>
          <w:color w:val="000000"/>
          <w:sz w:val="24"/>
          <w:szCs w:val="24"/>
          <w:shd w:val="clear" w:color="auto" w:fill="FFFFFF"/>
          <w:lang w:val="uk-UA" w:eastAsia="uk-UA" w:bidi="uk-UA"/>
        </w:rPr>
        <w:t xml:space="preserve">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sidRPr="000974F8">
        <w:rPr>
          <w:rFonts w:ascii="Times New Roman" w:eastAsia="Arial Unicode MS" w:hAnsi="Times New Roman" w:cs="Arial Unicode MS"/>
          <w:color w:val="000000"/>
          <w:sz w:val="24"/>
          <w:szCs w:val="24"/>
          <w:lang w:val="uk-UA" w:eastAsia="uk-UA" w:bidi="uk-UA"/>
        </w:rPr>
        <w:t>.</w:t>
      </w:r>
    </w:p>
    <w:p w14:paraId="084B604D"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shd w:val="clear" w:color="auto" w:fill="FFFFFF"/>
          <w:lang w:val="uk-UA" w:eastAsia="uk-UA" w:bidi="uk-UA"/>
        </w:rPr>
      </w:pPr>
      <w:r w:rsidRPr="000974F8">
        <w:rPr>
          <w:rFonts w:ascii="Times New Roman" w:eastAsia="Arial Unicode MS" w:hAnsi="Times New Roman" w:cs="Arial Unicode MS"/>
          <w:color w:val="000000"/>
          <w:sz w:val="24"/>
          <w:szCs w:val="24"/>
          <w:shd w:val="clear" w:color="auto" w:fill="FFFFFF"/>
          <w:lang w:val="uk-UA" w:eastAsia="uk-UA" w:bidi="uk-UA"/>
        </w:rPr>
        <w:t>5.4.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4EBA15CE"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shd w:val="clear" w:color="auto" w:fill="FFFFFF"/>
          <w:lang w:val="uk-UA" w:eastAsia="uk-UA" w:bidi="uk-UA"/>
        </w:rPr>
      </w:pPr>
      <w:r w:rsidRPr="000974F8">
        <w:rPr>
          <w:rFonts w:ascii="Times New Roman" w:eastAsia="Arial Unicode MS" w:hAnsi="Times New Roman" w:cs="Arial Unicode MS"/>
          <w:color w:val="000000"/>
          <w:sz w:val="24"/>
          <w:szCs w:val="24"/>
          <w:shd w:val="clear" w:color="auto" w:fill="FFFFFF"/>
          <w:lang w:val="uk-UA" w:eastAsia="uk-UA" w:bidi="uk-UA"/>
        </w:rPr>
        <w:t>5.5. Передача кожної окремої партії Товару(деревини) відбувається в присутності керівника, завідуючого господарством відповідного закладу освіти та представника Постачальника, шляхом розвантаження, переміряння довжини, ширини, висоти вивантаженої деревини. Якщо сторонами буде виявлено не відповідність кількості переміряного товару(деревини) кількості того, що заявлено у видаткових накладних, то Замовник не приймає дану партію Товару.</w:t>
      </w:r>
    </w:p>
    <w:p w14:paraId="53E363A4"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p>
    <w:p w14:paraId="55726251"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VI. ПРАВА ТА ОБОВ'ЯЗКИ СТОРІН</w:t>
      </w:r>
    </w:p>
    <w:p w14:paraId="2032B22B"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6.1. Замовник зобов'язаний</w:t>
      </w:r>
      <w:r w:rsidRPr="000974F8">
        <w:rPr>
          <w:rFonts w:ascii="Times New Roman" w:eastAsia="Arial Unicode MS" w:hAnsi="Times New Roman" w:cs="Arial Unicode MS"/>
          <w:color w:val="000000"/>
          <w:sz w:val="24"/>
          <w:szCs w:val="24"/>
          <w:lang w:val="uk-UA" w:eastAsia="uk-UA" w:bidi="uk-UA"/>
        </w:rPr>
        <w:t xml:space="preserve">: </w:t>
      </w:r>
    </w:p>
    <w:p w14:paraId="53E9CEF2"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6.1.1. Своєчасно та в повному обсязі сплачувати за поставлений товар належної якості; </w:t>
      </w:r>
    </w:p>
    <w:p w14:paraId="4BB50403"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6.1.2. Приймати Товар належної якості згідно з товаро-транспортними та видатковими накладними; </w:t>
      </w:r>
    </w:p>
    <w:p w14:paraId="7A67C8B8"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snapToGrid w:val="0"/>
          <w:color w:val="000000"/>
          <w:sz w:val="24"/>
          <w:szCs w:val="24"/>
          <w:lang w:val="uk-UA" w:eastAsia="uk-UA" w:bidi="uk-UA"/>
        </w:rPr>
      </w:pPr>
      <w:r w:rsidRPr="000974F8">
        <w:rPr>
          <w:rFonts w:ascii="Times New Roman" w:eastAsia="Arial Unicode MS" w:hAnsi="Times New Roman" w:cs="Arial Unicode MS"/>
          <w:snapToGrid w:val="0"/>
          <w:color w:val="000000"/>
          <w:sz w:val="24"/>
          <w:szCs w:val="24"/>
          <w:lang w:val="uk-UA" w:eastAsia="uk-UA" w:bidi="uk-UA"/>
        </w:rPr>
        <w:t>6.1.3. Приймання–передача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14:paraId="7A8C2EAE"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6.2. Замовник має право</w:t>
      </w:r>
      <w:r w:rsidRPr="000974F8">
        <w:rPr>
          <w:rFonts w:ascii="Times New Roman" w:eastAsia="Arial Unicode MS" w:hAnsi="Times New Roman" w:cs="Arial Unicode MS"/>
          <w:color w:val="000000"/>
          <w:sz w:val="24"/>
          <w:szCs w:val="24"/>
          <w:lang w:val="uk-UA" w:eastAsia="uk-UA" w:bidi="uk-UA"/>
        </w:rPr>
        <w:t xml:space="preserve">: </w:t>
      </w:r>
    </w:p>
    <w:p w14:paraId="6EE7C284"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6.2.1. Достроково розірвати цей Договір у разі невиконання зобов'язань Постачальником, повідомивши про це Постачальника у строк не пізніше ніж за 20 календарних днів до дати розірвання, у випадках:</w:t>
      </w:r>
    </w:p>
    <w:p w14:paraId="4C1E4527" w14:textId="77777777" w:rsidR="00F3498D" w:rsidRPr="000974F8" w:rsidRDefault="00F3498D" w:rsidP="00F3498D">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 невиконання заявки на поставку Товару, наданої замовником; </w:t>
      </w:r>
    </w:p>
    <w:p w14:paraId="404FC51B" w14:textId="77777777" w:rsidR="00F3498D" w:rsidRPr="000974F8" w:rsidRDefault="00F3498D" w:rsidP="00F3498D">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 систематичної невідповідності якості поставленого Товару(деревини) встановленим нормам ДСТУ(ТУ) та умовам цього Договору. </w:t>
      </w:r>
    </w:p>
    <w:p w14:paraId="4F4971C7"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6.2.2. Контролювати поставку Товару у строки, встановлені цим Договором; </w:t>
      </w:r>
    </w:p>
    <w:p w14:paraId="4F9EB862"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146052"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03BFDFAB" w14:textId="5857BE38"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6.2.5.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збільшення ціни за одиницю товару не більш як на 10 %). Обґрунтуванням підвищення ціни Товару не більш як на 10 % є експертні висновки, видані уповноваженими органами.</w:t>
      </w:r>
    </w:p>
    <w:p w14:paraId="72F4473C"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6.2.6. </w:t>
      </w:r>
      <w:r w:rsidRPr="000974F8">
        <w:rPr>
          <w:rFonts w:ascii="Times New Roman" w:eastAsia="Arial Unicode MS" w:hAnsi="Times New Roman" w:cs="Arial Unicode MS"/>
          <w:color w:val="000000"/>
          <w:sz w:val="24"/>
          <w:szCs w:val="24"/>
          <w:lang w:val="uk-UA" w:eastAsia="ar-SA" w:bidi="uk-UA"/>
        </w:rPr>
        <w:t>Замовник в будь-який час, на протязі усього періоду постачання Товару(деревини) має право проводити незалежне дослідження даного Товару. При виявлені невідповідності якості Товару(деревини), Постачальник зобов’язаний замінити партію цього Товару та сплатити штраф у розмірі 5% від вартості неякісної деревини.</w:t>
      </w:r>
    </w:p>
    <w:p w14:paraId="205DB7C5"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 xml:space="preserve">6.3. Постачальник зобов'язаний: </w:t>
      </w:r>
    </w:p>
    <w:p w14:paraId="465FB47E"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6.3.1. Забезпечити поставку Товару(деревини) власними силами та у строки, встановлені цим Договором; </w:t>
      </w:r>
    </w:p>
    <w:p w14:paraId="609C1AE4"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6.3.2. Забезпечити поставку Товару, якість якого відповідає умовам, встановленим розділом II цього Договору; </w:t>
      </w:r>
    </w:p>
    <w:p w14:paraId="5FC083DA"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6.3.3. Постачати Товар згідно умов, передбачених розділом V даного Договору.</w:t>
      </w:r>
      <w:r w:rsidRPr="000974F8">
        <w:rPr>
          <w:rFonts w:ascii="Times New Roman" w:eastAsia="Arial Unicode MS" w:hAnsi="Times New Roman" w:cs="Arial Unicode MS"/>
          <w:b/>
          <w:color w:val="000000"/>
          <w:sz w:val="24"/>
          <w:szCs w:val="24"/>
          <w:lang w:val="uk-UA" w:eastAsia="uk-UA" w:bidi="uk-UA"/>
        </w:rPr>
        <w:t xml:space="preserve"> </w:t>
      </w:r>
    </w:p>
    <w:p w14:paraId="778F3907"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 xml:space="preserve">6.4. Постачальник має право: </w:t>
      </w:r>
    </w:p>
    <w:p w14:paraId="4C8BC4E4"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6.4.1. Своєчасно та в повному обсязі отримувати плату за поставлений Товар(деревину) належної якості; </w:t>
      </w:r>
    </w:p>
    <w:p w14:paraId="290D48B4"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6.4.2. На дострокову поставку Товару за письмовим погодженням Замовника;</w:t>
      </w:r>
    </w:p>
    <w:p w14:paraId="7DAAEE1D"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w:t>
      </w:r>
    </w:p>
    <w:p w14:paraId="217DCEBD"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p>
    <w:p w14:paraId="7270FA67"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VII. ВІДПОВІДАЛЬНІСТЬ СТОРІН</w:t>
      </w:r>
    </w:p>
    <w:p w14:paraId="73434823" w14:textId="77777777" w:rsidR="00F3498D" w:rsidRPr="000974F8" w:rsidRDefault="00F3498D" w:rsidP="00F3498D">
      <w:pPr>
        <w:widowControl w:val="0"/>
        <w:spacing w:after="0" w:line="240" w:lineRule="auto"/>
        <w:ind w:firstLine="567"/>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7335754" w14:textId="77777777" w:rsidR="00F3498D" w:rsidRPr="000974F8" w:rsidRDefault="00F3498D" w:rsidP="00F3498D">
      <w:pPr>
        <w:widowControl w:val="0"/>
        <w:spacing w:after="0" w:line="240" w:lineRule="auto"/>
        <w:ind w:firstLine="567"/>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p>
    <w:p w14:paraId="07AA3205" w14:textId="77777777" w:rsidR="00F3498D" w:rsidRPr="000974F8" w:rsidRDefault="00F3498D" w:rsidP="00F3498D">
      <w:pPr>
        <w:widowControl w:val="0"/>
        <w:spacing w:after="0" w:line="240" w:lineRule="auto"/>
        <w:ind w:firstLine="540"/>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7.3. Види порушень та санкції за них, установлені Договором: </w:t>
      </w:r>
    </w:p>
    <w:p w14:paraId="274DB113" w14:textId="77777777" w:rsidR="00F3498D" w:rsidRPr="000974F8" w:rsidRDefault="00F3498D" w:rsidP="00F3498D">
      <w:pPr>
        <w:widowControl w:val="0"/>
        <w:spacing w:after="0" w:line="240" w:lineRule="auto"/>
        <w:ind w:firstLine="540"/>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7.3.1. При затримці поставки Товару(деревини) або поставки не в повному обсязі, заявленому Замовником, Постачальник сплачує пеню Замовнику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6A8EF5C6" w14:textId="77777777" w:rsidR="00F3498D" w:rsidRPr="000974F8" w:rsidRDefault="00F3498D" w:rsidP="00F3498D">
      <w:pPr>
        <w:widowControl w:val="0"/>
        <w:spacing w:after="0" w:line="240" w:lineRule="auto"/>
        <w:ind w:firstLine="540"/>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7.3.2. У разі затримки приймання товару Замовником від Постачальника, Замовник сплачує Постачальнику пеню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09779EE6"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ar-SA" w:bidi="uk-UA"/>
        </w:rPr>
      </w:pPr>
      <w:r w:rsidRPr="000974F8">
        <w:rPr>
          <w:rFonts w:ascii="Times New Roman" w:eastAsia="Arial Unicode MS" w:hAnsi="Times New Roman" w:cs="Arial Unicode MS"/>
          <w:color w:val="000000"/>
          <w:sz w:val="24"/>
          <w:szCs w:val="24"/>
          <w:lang w:val="uk-UA" w:eastAsia="uk-UA" w:bidi="uk-UA"/>
        </w:rPr>
        <w:t xml:space="preserve">7.4. </w:t>
      </w:r>
      <w:r w:rsidRPr="000974F8">
        <w:rPr>
          <w:rFonts w:ascii="Times New Roman" w:eastAsia="Arial Unicode MS" w:hAnsi="Times New Roman" w:cs="Arial Unicode MS"/>
          <w:color w:val="000000"/>
          <w:sz w:val="24"/>
          <w:szCs w:val="24"/>
          <w:lang w:val="uk-UA" w:eastAsia="ar-SA" w:bidi="uk-UA"/>
        </w:rPr>
        <w:t>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14:paraId="4D179B98"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ar-SA" w:bidi="uk-UA"/>
        </w:rPr>
      </w:pPr>
      <w:r w:rsidRPr="000974F8">
        <w:rPr>
          <w:rFonts w:ascii="Times New Roman" w:eastAsia="Arial Unicode MS" w:hAnsi="Times New Roman" w:cs="Arial Unicode MS"/>
          <w:color w:val="000000"/>
          <w:sz w:val="24"/>
          <w:szCs w:val="24"/>
          <w:lang w:val="uk-UA" w:eastAsia="ar-SA" w:bidi="uk-UA"/>
        </w:rPr>
        <w:t>7.5. 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 Державної фіскальної служби України.</w:t>
      </w:r>
    </w:p>
    <w:p w14:paraId="1DB8FF58" w14:textId="77777777" w:rsidR="00F3498D" w:rsidRPr="000974F8" w:rsidRDefault="00F3498D" w:rsidP="00F3498D">
      <w:pPr>
        <w:widowControl w:val="0"/>
        <w:spacing w:after="0" w:line="240" w:lineRule="auto"/>
        <w:jc w:val="center"/>
        <w:rPr>
          <w:rFonts w:ascii="Times New Roman" w:eastAsia="Arial Unicode MS" w:hAnsi="Times New Roman" w:cs="Arial Unicode MS"/>
          <w:b/>
          <w:bCs/>
          <w:color w:val="000000"/>
          <w:sz w:val="24"/>
          <w:szCs w:val="24"/>
          <w:lang w:val="uk-UA" w:eastAsia="uk-UA" w:bidi="uk-UA"/>
        </w:rPr>
      </w:pPr>
    </w:p>
    <w:p w14:paraId="5D28A6BD" w14:textId="77777777" w:rsidR="00F3498D" w:rsidRPr="000974F8" w:rsidRDefault="00F3498D" w:rsidP="00F3498D">
      <w:pPr>
        <w:widowControl w:val="0"/>
        <w:spacing w:after="0" w:line="240" w:lineRule="auto"/>
        <w:jc w:val="center"/>
        <w:rPr>
          <w:rFonts w:ascii="Times New Roman" w:eastAsia="Arial Unicode MS" w:hAnsi="Times New Roman" w:cs="Arial Unicode MS"/>
          <w:b/>
          <w:bCs/>
          <w:color w:val="000000"/>
          <w:sz w:val="24"/>
          <w:szCs w:val="24"/>
          <w:lang w:val="uk-UA" w:eastAsia="uk-UA" w:bidi="uk-UA"/>
        </w:rPr>
      </w:pPr>
      <w:r w:rsidRPr="000974F8">
        <w:rPr>
          <w:rFonts w:ascii="Times New Roman" w:eastAsia="Arial Unicode MS" w:hAnsi="Times New Roman" w:cs="Arial Unicode MS"/>
          <w:b/>
          <w:bCs/>
          <w:color w:val="000000"/>
          <w:sz w:val="24"/>
          <w:szCs w:val="24"/>
          <w:lang w:val="uk-UA" w:eastAsia="uk-UA" w:bidi="uk-UA"/>
        </w:rPr>
        <w:t>VIII. ОБСТАВИНИ НЕПЕРЕБОРНОЇ СИЛИ</w:t>
      </w:r>
    </w:p>
    <w:p w14:paraId="7B917D58"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військові дії, диверсії, рішення  органів державної влади України, які прямо або опосередковано впливають на виконання зобов’язань Сторонами Договору, тощо). </w:t>
      </w:r>
    </w:p>
    <w:p w14:paraId="17828D43"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0671F339"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8.3. Доказом виникнення обставин непереборної сили та строку їх дії є відповідні документи, які видаються відповідними органами державної влади (іншими установами, організаціями, уповноваженими на видачу таких документів). </w:t>
      </w:r>
    </w:p>
    <w:p w14:paraId="5C8C87CE"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bC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642C939" w14:textId="77777777" w:rsidR="00F3498D" w:rsidRPr="000974F8" w:rsidRDefault="00F3498D" w:rsidP="00F3498D">
      <w:pPr>
        <w:widowControl w:val="0"/>
        <w:spacing w:after="0" w:line="240" w:lineRule="auto"/>
        <w:jc w:val="center"/>
        <w:rPr>
          <w:rFonts w:ascii="Times New Roman" w:eastAsia="Arial Unicode MS" w:hAnsi="Times New Roman" w:cs="Arial Unicode MS"/>
          <w:b/>
          <w:bCs/>
          <w:color w:val="000000"/>
          <w:sz w:val="24"/>
          <w:szCs w:val="24"/>
          <w:lang w:val="uk-UA" w:eastAsia="uk-UA" w:bidi="uk-UA"/>
        </w:rPr>
      </w:pPr>
    </w:p>
    <w:p w14:paraId="1B2E4BF4" w14:textId="77777777" w:rsidR="00F3498D" w:rsidRPr="000974F8" w:rsidRDefault="00F3498D" w:rsidP="00F3498D">
      <w:pPr>
        <w:widowControl w:val="0"/>
        <w:spacing w:after="0" w:line="240" w:lineRule="auto"/>
        <w:jc w:val="center"/>
        <w:rPr>
          <w:rFonts w:ascii="Times New Roman" w:eastAsia="Arial Unicode MS" w:hAnsi="Times New Roman" w:cs="Arial Unicode MS"/>
          <w:b/>
          <w:bCs/>
          <w:color w:val="000000"/>
          <w:sz w:val="24"/>
          <w:szCs w:val="24"/>
          <w:lang w:val="uk-UA" w:eastAsia="uk-UA" w:bidi="uk-UA"/>
        </w:rPr>
      </w:pPr>
      <w:r w:rsidRPr="000974F8">
        <w:rPr>
          <w:rFonts w:ascii="Times New Roman" w:eastAsia="Arial Unicode MS" w:hAnsi="Times New Roman" w:cs="Arial Unicode MS"/>
          <w:b/>
          <w:bCs/>
          <w:color w:val="000000"/>
          <w:sz w:val="24"/>
          <w:szCs w:val="24"/>
          <w:lang w:val="uk-UA" w:eastAsia="uk-UA" w:bidi="uk-UA"/>
        </w:rPr>
        <w:t>IX. ВИРІШЕННЯ СПОРІВ</w:t>
      </w:r>
    </w:p>
    <w:p w14:paraId="5A24849D"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60064FC"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9.2. У разі недосягнення Сторонами згоди, спори (розбіжності) вирішуються у судовому порядку.</w:t>
      </w:r>
    </w:p>
    <w:p w14:paraId="182EEB3F"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9.3. 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14:paraId="5B037F3D" w14:textId="3BAD6075" w:rsidR="00F3498D" w:rsidRPr="000974F8" w:rsidRDefault="00F3498D" w:rsidP="00F3498D">
      <w:pPr>
        <w:widowControl w:val="0"/>
        <w:spacing w:after="0" w:line="240" w:lineRule="auto"/>
        <w:jc w:val="center"/>
        <w:rPr>
          <w:rFonts w:ascii="Times New Roman" w:eastAsia="Arial Unicode MS" w:hAnsi="Times New Roman" w:cs="Arial Unicode MS"/>
          <w:b/>
          <w:bCs/>
          <w:color w:val="000000"/>
          <w:sz w:val="24"/>
          <w:szCs w:val="24"/>
          <w:lang w:val="uk-UA" w:eastAsia="uk-UA" w:bidi="uk-UA"/>
        </w:rPr>
      </w:pPr>
    </w:p>
    <w:p w14:paraId="055A2D84" w14:textId="6F90DF97" w:rsidR="00F3498D" w:rsidRPr="000974F8" w:rsidRDefault="00F3498D" w:rsidP="00F3498D">
      <w:pPr>
        <w:widowControl w:val="0"/>
        <w:spacing w:after="0" w:line="240" w:lineRule="auto"/>
        <w:jc w:val="center"/>
        <w:rPr>
          <w:rFonts w:ascii="Times New Roman" w:eastAsia="Arial Unicode MS" w:hAnsi="Times New Roman" w:cs="Arial Unicode MS"/>
          <w:b/>
          <w:bCs/>
          <w:color w:val="000000"/>
          <w:sz w:val="24"/>
          <w:szCs w:val="24"/>
          <w:lang w:val="uk-UA" w:eastAsia="uk-UA" w:bidi="uk-UA"/>
        </w:rPr>
      </w:pPr>
    </w:p>
    <w:p w14:paraId="5B3D8964" w14:textId="77777777" w:rsidR="000974F8" w:rsidRPr="000974F8" w:rsidRDefault="000974F8" w:rsidP="00F3498D">
      <w:pPr>
        <w:widowControl w:val="0"/>
        <w:spacing w:after="0" w:line="240" w:lineRule="auto"/>
        <w:jc w:val="center"/>
        <w:rPr>
          <w:rFonts w:ascii="Times New Roman" w:eastAsia="Arial Unicode MS" w:hAnsi="Times New Roman" w:cs="Arial Unicode MS"/>
          <w:b/>
          <w:bCs/>
          <w:color w:val="000000"/>
          <w:sz w:val="24"/>
          <w:szCs w:val="24"/>
          <w:lang w:val="uk-UA" w:eastAsia="uk-UA" w:bidi="uk-UA"/>
        </w:rPr>
      </w:pPr>
    </w:p>
    <w:p w14:paraId="23DE9E5E" w14:textId="77777777" w:rsidR="00F3498D" w:rsidRPr="000974F8" w:rsidRDefault="00F3498D" w:rsidP="00F3498D">
      <w:pPr>
        <w:widowControl w:val="0"/>
        <w:spacing w:after="0" w:line="240" w:lineRule="auto"/>
        <w:jc w:val="center"/>
        <w:rPr>
          <w:rFonts w:ascii="Times New Roman" w:eastAsia="Arial Unicode MS" w:hAnsi="Times New Roman" w:cs="Arial Unicode MS"/>
          <w:b/>
          <w:bCs/>
          <w:color w:val="000000"/>
          <w:sz w:val="24"/>
          <w:szCs w:val="24"/>
          <w:lang w:val="uk-UA" w:eastAsia="uk-UA" w:bidi="uk-UA"/>
        </w:rPr>
      </w:pPr>
    </w:p>
    <w:p w14:paraId="30353F92" w14:textId="77777777" w:rsidR="00F3498D" w:rsidRPr="000974F8" w:rsidRDefault="00F3498D" w:rsidP="00F3498D">
      <w:pPr>
        <w:widowControl w:val="0"/>
        <w:spacing w:after="0" w:line="240" w:lineRule="auto"/>
        <w:jc w:val="center"/>
        <w:rPr>
          <w:rFonts w:ascii="Times New Roman" w:eastAsia="Arial Unicode MS" w:hAnsi="Times New Roman" w:cs="Arial Unicode MS"/>
          <w:b/>
          <w:bCs/>
          <w:color w:val="000000"/>
          <w:sz w:val="24"/>
          <w:szCs w:val="24"/>
          <w:lang w:val="uk-UA" w:eastAsia="uk-UA" w:bidi="uk-UA"/>
        </w:rPr>
      </w:pPr>
      <w:r w:rsidRPr="000974F8">
        <w:rPr>
          <w:rFonts w:ascii="Times New Roman" w:eastAsia="Arial Unicode MS" w:hAnsi="Times New Roman" w:cs="Arial Unicode MS"/>
          <w:b/>
          <w:bCs/>
          <w:color w:val="000000"/>
          <w:sz w:val="24"/>
          <w:szCs w:val="24"/>
          <w:lang w:val="uk-UA" w:eastAsia="uk-UA" w:bidi="uk-UA"/>
        </w:rPr>
        <w:t>X. СТРОК ДІЇ ДОГОВОРУ</w:t>
      </w:r>
    </w:p>
    <w:p w14:paraId="05D499E9" w14:textId="01379915"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10.1. Цей Договір набирає чинності з дня його підписання сторонами і діє до </w:t>
      </w:r>
      <w:r w:rsidRPr="000974F8">
        <w:rPr>
          <w:rFonts w:ascii="Times New Roman" w:eastAsia="Arial Unicode MS" w:hAnsi="Times New Roman" w:cs="Arial Unicode MS"/>
          <w:b/>
          <w:color w:val="000000"/>
          <w:sz w:val="24"/>
          <w:szCs w:val="24"/>
          <w:lang w:val="uk-UA" w:eastAsia="uk-UA" w:bidi="uk-UA"/>
        </w:rPr>
        <w:t>31 грудня 2024</w:t>
      </w:r>
      <w:r w:rsidRPr="000974F8">
        <w:rPr>
          <w:rFonts w:ascii="Times New Roman" w:eastAsia="Arial Unicode MS" w:hAnsi="Times New Roman" w:cs="Arial Unicode MS"/>
          <w:color w:val="000000"/>
          <w:sz w:val="24"/>
          <w:szCs w:val="24"/>
          <w:lang w:val="uk-UA" w:eastAsia="uk-UA" w:bidi="uk-UA"/>
        </w:rPr>
        <w:t xml:space="preserve"> р., а в частині розрахунків – до повного їх виконання.</w:t>
      </w:r>
    </w:p>
    <w:p w14:paraId="48213944"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10.2. Цей Договір укладається і підписується у 2-ох примірниках, по одному для кожної із Сторін, що мають однакову юридичну силу.</w:t>
      </w:r>
    </w:p>
    <w:p w14:paraId="3D9EB354"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0C527E40"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p>
    <w:p w14:paraId="53C223D5" w14:textId="77777777" w:rsidR="00F3498D" w:rsidRPr="000974F8" w:rsidRDefault="00F3498D" w:rsidP="00F3498D">
      <w:pPr>
        <w:widowControl w:val="0"/>
        <w:spacing w:after="0" w:line="240" w:lineRule="auto"/>
        <w:ind w:firstLine="708"/>
        <w:jc w:val="center"/>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b/>
          <w:bCs/>
          <w:color w:val="000000"/>
          <w:sz w:val="24"/>
          <w:szCs w:val="24"/>
          <w:lang w:val="uk-UA" w:eastAsia="uk-UA" w:bidi="uk-UA"/>
        </w:rPr>
        <w:t>XI. ІНШІ УМОВИ</w:t>
      </w:r>
    </w:p>
    <w:p w14:paraId="59E58043"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11.1.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 </w:t>
      </w:r>
    </w:p>
    <w:p w14:paraId="54767B08" w14:textId="77777777"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11.2. Кожна зі Сторін не має права передавати свої права та обов’язки за цим Договором третім особам без письмового дозволу протилежної сторони.</w:t>
      </w:r>
    </w:p>
    <w:p w14:paraId="605AC2F0" w14:textId="3665F5F2" w:rsidR="00F3498D" w:rsidRPr="000974F8" w:rsidRDefault="00F3498D" w:rsidP="00F3498D">
      <w:pPr>
        <w:widowControl w:val="0"/>
        <w:spacing w:after="0" w:line="240" w:lineRule="auto"/>
        <w:ind w:firstLine="708"/>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25.12.2015 №922-VIII (із змінами) з урахуванням пункту 19 Особливостей</w:t>
      </w:r>
      <w:r w:rsidRPr="000974F8">
        <w:rPr>
          <w:lang w:val="uk-UA"/>
        </w:rPr>
        <w:t xml:space="preserve"> </w:t>
      </w:r>
      <w:r w:rsidRPr="000974F8">
        <w:rPr>
          <w:rFonts w:ascii="Times New Roman" w:eastAsia="Arial Unicode MS" w:hAnsi="Times New Roman" w:cs="Arial Unicode MS"/>
          <w:color w:val="000000"/>
          <w:sz w:val="24"/>
          <w:szCs w:val="24"/>
          <w:lang w:val="uk-UA" w:eastAsia="uk-UA" w:bidi="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№1178 від 12.10.2022 року, зокрема у випадках:</w:t>
      </w:r>
    </w:p>
    <w:p w14:paraId="3C01F972" w14:textId="77777777" w:rsidR="000974F8" w:rsidRPr="000974F8" w:rsidRDefault="000974F8" w:rsidP="000974F8">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1) зменшення обсягів закупівлі, зокрема з урахуванням фактичного обсягу видатків замовника;</w:t>
      </w:r>
    </w:p>
    <w:p w14:paraId="3C98E867" w14:textId="77777777" w:rsidR="000974F8" w:rsidRPr="000974F8" w:rsidRDefault="000974F8" w:rsidP="000974F8">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7E0EAD" w14:textId="77777777" w:rsidR="000974F8" w:rsidRPr="000974F8" w:rsidRDefault="000974F8" w:rsidP="000974F8">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D07F08" w14:textId="77777777" w:rsidR="000974F8" w:rsidRPr="000974F8" w:rsidRDefault="000974F8" w:rsidP="000974F8">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C98CF" w14:textId="77777777" w:rsidR="000974F8" w:rsidRPr="000974F8" w:rsidRDefault="000974F8" w:rsidP="000974F8">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5) погодження зміни ціни в договорі про закупівлю в бік зменшення (без зміни кількості (обсягу) та якості товарів, робіт і послуг);</w:t>
      </w:r>
    </w:p>
    <w:p w14:paraId="0415A3FA" w14:textId="77777777" w:rsidR="000974F8" w:rsidRPr="000974F8" w:rsidRDefault="000974F8" w:rsidP="000974F8">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7D929B1" w14:textId="77777777" w:rsidR="000974F8" w:rsidRPr="000974F8" w:rsidRDefault="000974F8" w:rsidP="000974F8">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74F8">
        <w:rPr>
          <w:rFonts w:ascii="Times New Roman" w:eastAsia="Arial Unicode MS" w:hAnsi="Times New Roman" w:cs="Arial Unicode MS"/>
          <w:color w:val="000000"/>
          <w:sz w:val="24"/>
          <w:szCs w:val="24"/>
          <w:lang w:val="uk-UA" w:eastAsia="uk-UA" w:bidi="uk-UA"/>
        </w:rPr>
        <w:t>Platts</w:t>
      </w:r>
      <w:proofErr w:type="spellEnd"/>
      <w:r w:rsidRPr="000974F8">
        <w:rPr>
          <w:rFonts w:ascii="Times New Roman" w:eastAsia="Arial Unicode MS" w:hAnsi="Times New Roman" w:cs="Arial Unicode MS"/>
          <w:color w:val="000000"/>
          <w:sz w:val="24"/>
          <w:szCs w:val="24"/>
          <w:lang w:val="uk-UA" w:eastAsia="uk-UA"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21CD63" w14:textId="77777777" w:rsidR="000974F8" w:rsidRPr="000974F8" w:rsidRDefault="000974F8" w:rsidP="000974F8">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8) зміни умов у зв’язку із застосуванням положень частини шостої статті 41 Закону;</w:t>
      </w:r>
    </w:p>
    <w:p w14:paraId="58D10BF5" w14:textId="77777777" w:rsidR="000974F8" w:rsidRPr="000974F8" w:rsidRDefault="000974F8" w:rsidP="000974F8">
      <w:pPr>
        <w:widowControl w:val="0"/>
        <w:spacing w:after="0" w:line="240" w:lineRule="auto"/>
        <w:jc w:val="both"/>
        <w:rPr>
          <w:rFonts w:ascii="Times New Roman" w:eastAsia="Arial Unicode MS" w:hAnsi="Times New Roman" w:cs="Arial Unicode MS"/>
          <w:color w:val="000000"/>
          <w:sz w:val="24"/>
          <w:szCs w:val="24"/>
          <w:lang w:val="uk-UA" w:eastAsia="uk-UA" w:bidi="uk-UA"/>
        </w:rPr>
      </w:pPr>
    </w:p>
    <w:p w14:paraId="1EC40C03" w14:textId="1CFA6CB7" w:rsidR="00F3498D" w:rsidRPr="000974F8" w:rsidRDefault="00F3498D" w:rsidP="000974F8">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ab/>
        <w:t>Інші (такі, що не є істотними) умови Договору можуть бути змінені, доповнені або виключені за взаємною письмовою згодою Сторін в порядку, передбаченому чинним законодавством України.</w:t>
      </w:r>
    </w:p>
    <w:p w14:paraId="620D8077"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p>
    <w:p w14:paraId="3B0649F8" w14:textId="77777777" w:rsidR="00F3498D" w:rsidRPr="000974F8" w:rsidRDefault="00F3498D" w:rsidP="00F3498D">
      <w:pPr>
        <w:widowControl w:val="0"/>
        <w:spacing w:after="0" w:line="240" w:lineRule="auto"/>
        <w:jc w:val="center"/>
        <w:rPr>
          <w:rFonts w:ascii="Times New Roman" w:eastAsia="Arial Unicode MS" w:hAnsi="Times New Roman" w:cs="Arial Unicode MS"/>
          <w:b/>
          <w:bCs/>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 xml:space="preserve">XІI. </w:t>
      </w:r>
      <w:r w:rsidRPr="000974F8">
        <w:rPr>
          <w:rFonts w:ascii="Times New Roman" w:eastAsia="Arial Unicode MS" w:hAnsi="Times New Roman" w:cs="Arial Unicode MS"/>
          <w:b/>
          <w:bCs/>
          <w:color w:val="000000"/>
          <w:sz w:val="24"/>
          <w:szCs w:val="24"/>
          <w:lang w:val="uk-UA" w:eastAsia="uk-UA" w:bidi="uk-UA"/>
        </w:rPr>
        <w:t>МІСЦЕЗНАХОДЖЕННЯ ТА РЕКВІЗИТИ СТОРІН</w:t>
      </w:r>
    </w:p>
    <w:tbl>
      <w:tblPr>
        <w:tblpPr w:leftFromText="180" w:rightFromText="180" w:vertAnchor="text" w:horzAnchor="margin" w:tblpXSpec="center" w:tblpY="178"/>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5016"/>
      </w:tblGrid>
      <w:tr w:rsidR="00272647" w:rsidRPr="000974F8" w14:paraId="512CC7CA" w14:textId="77777777" w:rsidTr="00272647">
        <w:trPr>
          <w:trHeight w:val="58"/>
        </w:trPr>
        <w:tc>
          <w:tcPr>
            <w:tcW w:w="4921" w:type="dxa"/>
          </w:tcPr>
          <w:p w14:paraId="68C787EF" w14:textId="77777777" w:rsidR="00272647" w:rsidRPr="000974F8" w:rsidRDefault="00272647" w:rsidP="00272647">
            <w:pPr>
              <w:widowControl w:val="0"/>
              <w:spacing w:after="0" w:line="240" w:lineRule="auto"/>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ЗАМОВНИК:</w:t>
            </w:r>
          </w:p>
          <w:p w14:paraId="49B6DDC0" w14:textId="77777777" w:rsidR="00272647" w:rsidRPr="000974F8" w:rsidRDefault="00272647" w:rsidP="00272647">
            <w:pPr>
              <w:widowControl w:val="0"/>
              <w:spacing w:after="0" w:line="240" w:lineRule="auto"/>
              <w:contextualSpacing/>
              <w:rPr>
                <w:rFonts w:ascii="Times New Roman" w:eastAsia="Calibri" w:hAnsi="Times New Roman" w:cs="Arial Unicode MS"/>
                <w:b/>
                <w:color w:val="000000"/>
                <w:spacing w:val="-10"/>
                <w:kern w:val="28"/>
                <w:sz w:val="24"/>
                <w:szCs w:val="24"/>
                <w:lang w:val="uk-UA" w:eastAsia="uk-UA" w:bidi="uk-UA"/>
              </w:rPr>
            </w:pPr>
            <w:r w:rsidRPr="000974F8">
              <w:rPr>
                <w:rFonts w:ascii="Times New Roman" w:eastAsia="Calibri" w:hAnsi="Times New Roman" w:cs="Arial Unicode MS"/>
                <w:b/>
                <w:color w:val="000000"/>
                <w:spacing w:val="-10"/>
                <w:kern w:val="28"/>
                <w:sz w:val="24"/>
                <w:szCs w:val="24"/>
                <w:lang w:val="uk-UA" w:eastAsia="uk-UA" w:bidi="uk-UA"/>
              </w:rPr>
              <w:t>Відділ освіти, молоді та спорту Ямпільської міської ради Вінницької області</w:t>
            </w:r>
          </w:p>
          <w:p w14:paraId="0765E73E" w14:textId="77777777" w:rsidR="00272647" w:rsidRPr="000974F8" w:rsidRDefault="00272647" w:rsidP="00272647">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24500, Вінницька область, Могилів-Подільський район,</w:t>
            </w:r>
          </w:p>
          <w:p w14:paraId="6B64FCDA" w14:textId="77777777" w:rsidR="00272647" w:rsidRPr="000974F8" w:rsidRDefault="00272647" w:rsidP="00272647">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м. Ямпіль, вул. Свободи, 132</w:t>
            </w:r>
          </w:p>
          <w:p w14:paraId="1C453467" w14:textId="77777777" w:rsidR="00272647" w:rsidRPr="000974F8" w:rsidRDefault="00272647" w:rsidP="00272647">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ЄДРПОУ 44008082</w:t>
            </w:r>
          </w:p>
          <w:p w14:paraId="25F81AFA" w14:textId="77777777" w:rsidR="00272647" w:rsidRDefault="00272647" w:rsidP="00272647">
            <w:pPr>
              <w:widowControl w:val="0"/>
              <w:spacing w:after="0" w:line="240" w:lineRule="auto"/>
              <w:rPr>
                <w:rFonts w:ascii="Times New Roman" w:eastAsia="Calibri" w:hAnsi="Times New Roman" w:cs="Arial Unicode MS"/>
                <w:color w:val="000000"/>
                <w:sz w:val="24"/>
                <w:szCs w:val="24"/>
                <w:lang w:val="en-US" w:eastAsia="uk-UA" w:bidi="uk-UA"/>
              </w:rPr>
            </w:pPr>
            <w:r w:rsidRPr="000974F8">
              <w:rPr>
                <w:rFonts w:ascii="Times New Roman" w:eastAsia="Calibri" w:hAnsi="Times New Roman" w:cs="Arial Unicode MS"/>
                <w:color w:val="000000"/>
                <w:sz w:val="24"/>
                <w:szCs w:val="24"/>
                <w:lang w:val="uk-UA" w:eastAsia="uk-UA" w:bidi="uk-UA"/>
              </w:rPr>
              <w:t>р/р UA458201720344210001000183863</w:t>
            </w:r>
          </w:p>
          <w:p w14:paraId="3A2FAE34" w14:textId="77777777" w:rsidR="00272647" w:rsidRDefault="00272647" w:rsidP="00272647">
            <w:pPr>
              <w:widowControl w:val="0"/>
              <w:spacing w:after="0" w:line="240" w:lineRule="auto"/>
              <w:rPr>
                <w:rFonts w:ascii="Times New Roman" w:eastAsia="Calibri" w:hAnsi="Times New Roman" w:cs="Arial Unicode MS"/>
                <w:color w:val="000000"/>
                <w:sz w:val="24"/>
                <w:szCs w:val="24"/>
                <w:lang w:val="en-US" w:eastAsia="uk-UA" w:bidi="uk-UA"/>
              </w:rPr>
            </w:pPr>
            <w:r>
              <w:rPr>
                <w:rFonts w:ascii="Times New Roman" w:eastAsia="Calibri" w:hAnsi="Times New Roman" w:cs="Arial Unicode MS"/>
                <w:color w:val="000000"/>
                <w:sz w:val="24"/>
                <w:szCs w:val="24"/>
                <w:lang w:val="en-US" w:eastAsia="uk-UA" w:bidi="uk-UA"/>
              </w:rPr>
              <w:t xml:space="preserve">      UA32</w:t>
            </w:r>
            <w:r w:rsidRPr="000974F8">
              <w:rPr>
                <w:rFonts w:ascii="Times New Roman" w:eastAsia="Calibri" w:hAnsi="Times New Roman" w:cs="Arial Unicode MS"/>
                <w:color w:val="000000"/>
                <w:sz w:val="24"/>
                <w:szCs w:val="24"/>
                <w:lang w:val="uk-UA" w:eastAsia="uk-UA" w:bidi="uk-UA"/>
              </w:rPr>
              <w:t>82017203442</w:t>
            </w:r>
            <w:r>
              <w:rPr>
                <w:rFonts w:ascii="Times New Roman" w:eastAsia="Calibri" w:hAnsi="Times New Roman" w:cs="Arial Unicode MS"/>
                <w:color w:val="000000"/>
                <w:sz w:val="24"/>
                <w:szCs w:val="24"/>
                <w:lang w:val="en-US" w:eastAsia="uk-UA" w:bidi="uk-UA"/>
              </w:rPr>
              <w:t>3</w:t>
            </w:r>
            <w:r w:rsidRPr="000974F8">
              <w:rPr>
                <w:rFonts w:ascii="Times New Roman" w:eastAsia="Calibri" w:hAnsi="Times New Roman" w:cs="Arial Unicode MS"/>
                <w:color w:val="000000"/>
                <w:sz w:val="24"/>
                <w:szCs w:val="24"/>
                <w:lang w:val="uk-UA" w:eastAsia="uk-UA" w:bidi="uk-UA"/>
              </w:rPr>
              <w:t>000</w:t>
            </w:r>
            <w:r>
              <w:rPr>
                <w:rFonts w:ascii="Times New Roman" w:eastAsia="Calibri" w:hAnsi="Times New Roman" w:cs="Arial Unicode MS"/>
                <w:color w:val="000000"/>
                <w:sz w:val="24"/>
                <w:szCs w:val="24"/>
                <w:lang w:val="en-US" w:eastAsia="uk-UA" w:bidi="uk-UA"/>
              </w:rPr>
              <w:t>7</w:t>
            </w:r>
            <w:r w:rsidRPr="000974F8">
              <w:rPr>
                <w:rFonts w:ascii="Times New Roman" w:eastAsia="Calibri" w:hAnsi="Times New Roman" w:cs="Arial Unicode MS"/>
                <w:color w:val="000000"/>
                <w:sz w:val="24"/>
                <w:szCs w:val="24"/>
                <w:lang w:val="uk-UA" w:eastAsia="uk-UA" w:bidi="uk-UA"/>
              </w:rPr>
              <w:t>000183863</w:t>
            </w:r>
          </w:p>
          <w:p w14:paraId="523AE25F" w14:textId="77777777" w:rsidR="00272647" w:rsidRPr="000974F8" w:rsidRDefault="00272647" w:rsidP="00272647">
            <w:pPr>
              <w:widowControl w:val="0"/>
              <w:spacing w:after="0" w:line="240" w:lineRule="auto"/>
              <w:rPr>
                <w:rFonts w:ascii="Times New Roman" w:eastAsia="Calibri" w:hAnsi="Times New Roman" w:cs="Arial Unicode MS"/>
                <w:color w:val="000000"/>
                <w:sz w:val="24"/>
                <w:szCs w:val="24"/>
                <w:lang w:val="en-US" w:eastAsia="uk-UA" w:bidi="uk-UA"/>
              </w:rPr>
            </w:pPr>
            <w:r>
              <w:rPr>
                <w:rFonts w:ascii="Times New Roman" w:eastAsia="Calibri" w:hAnsi="Times New Roman" w:cs="Arial Unicode MS"/>
                <w:color w:val="000000"/>
                <w:sz w:val="24"/>
                <w:szCs w:val="24"/>
                <w:lang w:val="en-US" w:eastAsia="uk-UA" w:bidi="uk-UA"/>
              </w:rPr>
              <w:t xml:space="preserve">      UA75</w:t>
            </w:r>
            <w:r w:rsidRPr="000974F8">
              <w:rPr>
                <w:rFonts w:ascii="Times New Roman" w:eastAsia="Calibri" w:hAnsi="Times New Roman" w:cs="Arial Unicode MS"/>
                <w:color w:val="000000"/>
                <w:sz w:val="24"/>
                <w:szCs w:val="24"/>
                <w:lang w:val="uk-UA" w:eastAsia="uk-UA" w:bidi="uk-UA"/>
              </w:rPr>
              <w:t>82017203442</w:t>
            </w:r>
            <w:r>
              <w:rPr>
                <w:rFonts w:ascii="Times New Roman" w:eastAsia="Calibri" w:hAnsi="Times New Roman" w:cs="Arial Unicode MS"/>
                <w:color w:val="000000"/>
                <w:sz w:val="24"/>
                <w:szCs w:val="24"/>
                <w:lang w:val="en-US" w:eastAsia="uk-UA" w:bidi="uk-UA"/>
              </w:rPr>
              <w:t>8</w:t>
            </w:r>
            <w:r w:rsidRPr="000974F8">
              <w:rPr>
                <w:rFonts w:ascii="Times New Roman" w:eastAsia="Calibri" w:hAnsi="Times New Roman" w:cs="Arial Unicode MS"/>
                <w:color w:val="000000"/>
                <w:sz w:val="24"/>
                <w:szCs w:val="24"/>
                <w:lang w:val="uk-UA" w:eastAsia="uk-UA" w:bidi="uk-UA"/>
              </w:rPr>
              <w:t>000</w:t>
            </w:r>
            <w:r>
              <w:rPr>
                <w:rFonts w:ascii="Times New Roman" w:eastAsia="Calibri" w:hAnsi="Times New Roman" w:cs="Arial Unicode MS"/>
                <w:color w:val="000000"/>
                <w:sz w:val="24"/>
                <w:szCs w:val="24"/>
                <w:lang w:val="en-US" w:eastAsia="uk-UA" w:bidi="uk-UA"/>
              </w:rPr>
              <w:t>2</w:t>
            </w:r>
            <w:r w:rsidRPr="000974F8">
              <w:rPr>
                <w:rFonts w:ascii="Times New Roman" w:eastAsia="Calibri" w:hAnsi="Times New Roman" w:cs="Arial Unicode MS"/>
                <w:color w:val="000000"/>
                <w:sz w:val="24"/>
                <w:szCs w:val="24"/>
                <w:lang w:val="uk-UA" w:eastAsia="uk-UA" w:bidi="uk-UA"/>
              </w:rPr>
              <w:t>000183863</w:t>
            </w:r>
          </w:p>
          <w:p w14:paraId="380B3C6A" w14:textId="77777777" w:rsidR="00272647" w:rsidRPr="000974F8" w:rsidRDefault="00272647" w:rsidP="00272647">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ДКСУ м. Київ МФО 820172</w:t>
            </w:r>
          </w:p>
          <w:p w14:paraId="2219898C" w14:textId="77777777" w:rsidR="00272647" w:rsidRPr="000974F8" w:rsidRDefault="00272647" w:rsidP="00272647">
            <w:pPr>
              <w:widowControl w:val="0"/>
              <w:spacing w:after="0" w:line="240" w:lineRule="auto"/>
              <w:rPr>
                <w:rFonts w:ascii="Times New Roman" w:eastAsia="Calibri" w:hAnsi="Times New Roman" w:cs="Arial Unicode MS"/>
                <w:color w:val="000000"/>
                <w:sz w:val="24"/>
                <w:szCs w:val="24"/>
                <w:lang w:val="uk-UA" w:eastAsia="uk-UA" w:bidi="uk-UA"/>
              </w:rPr>
            </w:pPr>
          </w:p>
          <w:p w14:paraId="48BE8DEF" w14:textId="77777777" w:rsidR="00272647" w:rsidRPr="000974F8" w:rsidRDefault="00272647" w:rsidP="00272647">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 xml:space="preserve">Телефон  (04336)2-14-63  </w:t>
            </w:r>
          </w:p>
          <w:p w14:paraId="5157EE01" w14:textId="77777777" w:rsidR="00272647" w:rsidRPr="000974F8" w:rsidRDefault="00272647" w:rsidP="00272647">
            <w:pPr>
              <w:widowControl w:val="0"/>
              <w:spacing w:after="0" w:line="240" w:lineRule="auto"/>
              <w:rPr>
                <w:rFonts w:ascii="Times New Roman" w:eastAsia="Calibri" w:hAnsi="Times New Roman" w:cs="Arial Unicode MS"/>
                <w:color w:val="000000"/>
                <w:sz w:val="24"/>
                <w:szCs w:val="24"/>
                <w:u w:val="single"/>
                <w:lang w:val="uk-UA" w:eastAsia="uk-UA" w:bidi="uk-UA"/>
              </w:rPr>
            </w:pPr>
            <w:r w:rsidRPr="000974F8">
              <w:rPr>
                <w:rFonts w:ascii="Times New Roman" w:eastAsia="Calibri" w:hAnsi="Times New Roman" w:cs="Arial Unicode MS"/>
                <w:color w:val="000000"/>
                <w:sz w:val="24"/>
                <w:szCs w:val="24"/>
                <w:lang w:val="uk-UA" w:eastAsia="uk-UA" w:bidi="uk-UA"/>
              </w:rPr>
              <w:t>Е-</w:t>
            </w:r>
            <w:proofErr w:type="spellStart"/>
            <w:r w:rsidRPr="000974F8">
              <w:rPr>
                <w:rFonts w:ascii="Times New Roman" w:eastAsia="Calibri" w:hAnsi="Times New Roman" w:cs="Arial Unicode MS"/>
                <w:color w:val="000000"/>
                <w:sz w:val="24"/>
                <w:szCs w:val="24"/>
                <w:lang w:val="uk-UA" w:eastAsia="uk-UA" w:bidi="uk-UA"/>
              </w:rPr>
              <w:t>mail</w:t>
            </w:r>
            <w:proofErr w:type="spellEnd"/>
            <w:r w:rsidRPr="000974F8">
              <w:rPr>
                <w:rFonts w:ascii="Times New Roman" w:eastAsia="Calibri" w:hAnsi="Times New Roman" w:cs="Arial Unicode MS"/>
                <w:color w:val="000000"/>
                <w:sz w:val="24"/>
                <w:szCs w:val="24"/>
                <w:lang w:val="uk-UA" w:eastAsia="uk-UA" w:bidi="uk-UA"/>
              </w:rPr>
              <w:t xml:space="preserve">: </w:t>
            </w:r>
            <w:hyperlink r:id="rId5" w:history="1">
              <w:r w:rsidRPr="000974F8">
                <w:rPr>
                  <w:rFonts w:ascii="Times New Roman" w:eastAsia="Arial Unicode MS" w:hAnsi="Times New Roman" w:cs="Times New Roman"/>
                  <w:color w:val="0000FF"/>
                  <w:sz w:val="24"/>
                  <w:szCs w:val="24"/>
                  <w:u w:val="single"/>
                  <w:lang w:val="uk-UA" w:eastAsia="uk-UA" w:bidi="uk-UA"/>
                </w:rPr>
                <w:t>vomsmr@i.ua</w:t>
              </w:r>
            </w:hyperlink>
            <w:r w:rsidRPr="000974F8">
              <w:rPr>
                <w:rFonts w:ascii="Arial Unicode MS" w:eastAsia="Arial Unicode MS" w:hAnsi="Arial Unicode MS" w:cs="Arial Unicode MS"/>
                <w:color w:val="000000"/>
                <w:sz w:val="24"/>
                <w:szCs w:val="24"/>
                <w:lang w:val="uk-UA" w:eastAsia="uk-UA" w:bidi="uk-UA"/>
              </w:rPr>
              <w:t xml:space="preserve"> </w:t>
            </w:r>
          </w:p>
          <w:p w14:paraId="35527095" w14:textId="77777777" w:rsidR="00272647" w:rsidRPr="000974F8" w:rsidRDefault="00272647" w:rsidP="00272647">
            <w:pPr>
              <w:widowControl w:val="0"/>
              <w:spacing w:after="0" w:line="240" w:lineRule="auto"/>
              <w:rPr>
                <w:rFonts w:ascii="Times New Roman" w:eastAsia="Calibri" w:hAnsi="Times New Roman" w:cs="Arial Unicode MS"/>
                <w:color w:val="000000"/>
                <w:sz w:val="20"/>
                <w:szCs w:val="20"/>
                <w:u w:val="single"/>
                <w:lang w:val="uk-UA" w:eastAsia="uk-UA" w:bidi="uk-UA"/>
              </w:rPr>
            </w:pPr>
          </w:p>
          <w:p w14:paraId="36B5E443" w14:textId="77777777" w:rsidR="00272647" w:rsidRPr="000974F8" w:rsidRDefault="00272647" w:rsidP="00272647">
            <w:pPr>
              <w:widowControl w:val="0"/>
              <w:spacing w:after="0" w:line="240" w:lineRule="auto"/>
              <w:rPr>
                <w:rFonts w:ascii="Times New Roman" w:eastAsia="Calibri" w:hAnsi="Times New Roman" w:cs="Arial Unicode MS"/>
                <w:b/>
                <w:i/>
                <w:color w:val="000000"/>
                <w:sz w:val="20"/>
                <w:szCs w:val="20"/>
                <w:lang w:val="uk-UA" w:eastAsia="uk-UA" w:bidi="uk-UA"/>
              </w:rPr>
            </w:pPr>
          </w:p>
          <w:p w14:paraId="7B02B9E6" w14:textId="77777777" w:rsidR="00272647" w:rsidRPr="000974F8" w:rsidRDefault="00272647" w:rsidP="00272647">
            <w:pPr>
              <w:widowControl w:val="0"/>
              <w:spacing w:after="0" w:line="240" w:lineRule="auto"/>
              <w:rPr>
                <w:rFonts w:ascii="Times New Roman" w:eastAsia="Calibri" w:hAnsi="Times New Roman" w:cs="Arial Unicode MS"/>
                <w:b/>
                <w:i/>
                <w:color w:val="000000"/>
                <w:sz w:val="20"/>
                <w:szCs w:val="20"/>
                <w:lang w:val="uk-UA" w:eastAsia="uk-UA" w:bidi="uk-UA"/>
              </w:rPr>
            </w:pPr>
            <w:r w:rsidRPr="000974F8">
              <w:rPr>
                <w:rFonts w:ascii="Times New Roman" w:eastAsia="Calibri" w:hAnsi="Times New Roman" w:cs="Arial Unicode MS"/>
                <w:b/>
                <w:i/>
                <w:color w:val="000000"/>
                <w:sz w:val="20"/>
                <w:szCs w:val="20"/>
                <w:lang w:val="uk-UA" w:eastAsia="uk-UA" w:bidi="uk-UA"/>
              </w:rPr>
              <w:t>Начальник ___________Наталія ПАНТЕЛЕЙЧУК</w:t>
            </w:r>
          </w:p>
          <w:p w14:paraId="32A2AB69" w14:textId="77777777" w:rsidR="00272647" w:rsidRPr="000974F8" w:rsidRDefault="00272647" w:rsidP="00272647">
            <w:pPr>
              <w:widowControl w:val="0"/>
              <w:spacing w:after="0" w:line="240" w:lineRule="auto"/>
              <w:rPr>
                <w:rFonts w:ascii="Times New Roman" w:eastAsia="Arial Unicode MS" w:hAnsi="Times New Roman" w:cs="Arial Unicode MS"/>
                <w:b/>
                <w:i/>
                <w:color w:val="FF0000"/>
                <w:sz w:val="24"/>
                <w:szCs w:val="24"/>
                <w:lang w:val="uk-UA" w:eastAsia="uk-UA" w:bidi="uk-UA"/>
              </w:rPr>
            </w:pPr>
          </w:p>
          <w:p w14:paraId="2596A28E" w14:textId="77777777" w:rsidR="00272647" w:rsidRPr="000974F8" w:rsidRDefault="00272647" w:rsidP="00272647">
            <w:pPr>
              <w:widowControl w:val="0"/>
              <w:spacing w:after="0" w:line="240" w:lineRule="auto"/>
              <w:rPr>
                <w:rFonts w:ascii="Times New Roman" w:eastAsia="Arial Unicode MS" w:hAnsi="Times New Roman" w:cs="Arial Unicode MS"/>
                <w:b/>
                <w:i/>
                <w:color w:val="FF0000"/>
                <w:sz w:val="24"/>
                <w:szCs w:val="24"/>
                <w:lang w:val="uk-UA" w:eastAsia="uk-UA" w:bidi="uk-UA"/>
              </w:rPr>
            </w:pPr>
          </w:p>
          <w:p w14:paraId="1EE6D909" w14:textId="77777777" w:rsidR="00272647" w:rsidRPr="000974F8" w:rsidRDefault="00272647" w:rsidP="00272647">
            <w:pPr>
              <w:widowControl w:val="0"/>
              <w:spacing w:after="0" w:line="240" w:lineRule="auto"/>
              <w:rPr>
                <w:rFonts w:ascii="Times New Roman" w:eastAsia="Arial Unicode MS" w:hAnsi="Times New Roman" w:cs="Arial Unicode MS"/>
                <w:color w:val="000000"/>
                <w:sz w:val="24"/>
                <w:szCs w:val="24"/>
                <w:lang w:val="uk-UA" w:eastAsia="uk-UA" w:bidi="uk-UA"/>
              </w:rPr>
            </w:pPr>
          </w:p>
        </w:tc>
        <w:tc>
          <w:tcPr>
            <w:tcW w:w="5016" w:type="dxa"/>
          </w:tcPr>
          <w:p w14:paraId="1920F1A2" w14:textId="77777777" w:rsidR="00272647" w:rsidRPr="000974F8" w:rsidRDefault="00272647" w:rsidP="00272647">
            <w:pPr>
              <w:widowControl w:val="0"/>
              <w:spacing w:after="0" w:line="240" w:lineRule="auto"/>
              <w:rPr>
                <w:rFonts w:ascii="Times New Roman" w:eastAsia="Arial Unicode MS" w:hAnsi="Times New Roman" w:cs="Arial Unicode MS"/>
                <w:b/>
                <w:color w:val="000000"/>
                <w:kern w:val="2"/>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ПОСТАЧАЛЬНИК:</w:t>
            </w:r>
          </w:p>
          <w:p w14:paraId="1FE292A5" w14:textId="77777777" w:rsidR="00272647" w:rsidRPr="000974F8" w:rsidRDefault="00272647" w:rsidP="00272647">
            <w:pPr>
              <w:widowControl w:val="0"/>
              <w:spacing w:after="0" w:line="240" w:lineRule="auto"/>
              <w:rPr>
                <w:rFonts w:ascii="Times New Roman" w:eastAsia="Arial Unicode MS" w:hAnsi="Times New Roman" w:cs="Arial Unicode MS"/>
                <w:color w:val="000000"/>
                <w:kern w:val="2"/>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 ______________________________</w:t>
            </w:r>
          </w:p>
          <w:p w14:paraId="52207FA9" w14:textId="77777777" w:rsidR="00272647" w:rsidRPr="000974F8" w:rsidRDefault="00272647" w:rsidP="00272647">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Місцезнаходження:______________________</w:t>
            </w:r>
          </w:p>
          <w:p w14:paraId="43CE4751" w14:textId="77777777" w:rsidR="00272647" w:rsidRPr="000974F8" w:rsidRDefault="00272647" w:rsidP="00272647">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________________________________________</w:t>
            </w:r>
          </w:p>
          <w:p w14:paraId="5B92CEDB" w14:textId="77777777" w:rsidR="00272647" w:rsidRPr="000974F8" w:rsidRDefault="00272647" w:rsidP="00272647">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Ідентифікаційний код: ___________________</w:t>
            </w:r>
          </w:p>
          <w:p w14:paraId="2A169EFF" w14:textId="77777777" w:rsidR="00272647" w:rsidRPr="000974F8" w:rsidRDefault="00272647" w:rsidP="00272647">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Банк одержувача:________________________</w:t>
            </w:r>
          </w:p>
          <w:p w14:paraId="40DE64A5" w14:textId="77777777" w:rsidR="00272647" w:rsidRPr="000974F8" w:rsidRDefault="00272647" w:rsidP="00272647">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МФО (код банку): _______________________</w:t>
            </w:r>
          </w:p>
          <w:p w14:paraId="2EC7D6C6" w14:textId="77777777" w:rsidR="00272647" w:rsidRPr="000974F8" w:rsidRDefault="00272647" w:rsidP="00272647">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р/р: ____________________________________</w:t>
            </w:r>
          </w:p>
          <w:p w14:paraId="438732AF" w14:textId="77777777" w:rsidR="00272647" w:rsidRPr="000974F8" w:rsidRDefault="00272647" w:rsidP="00272647">
            <w:pPr>
              <w:widowControl w:val="0"/>
              <w:spacing w:after="0" w:line="240" w:lineRule="auto"/>
              <w:rPr>
                <w:rFonts w:ascii="Times New Roman" w:eastAsia="Arial Unicode MS" w:hAnsi="Times New Roman" w:cs="Arial Unicode MS"/>
                <w:color w:val="000000"/>
                <w:sz w:val="24"/>
                <w:szCs w:val="24"/>
                <w:lang w:val="uk-UA" w:eastAsia="uk-UA" w:bidi="uk-UA"/>
              </w:rPr>
            </w:pPr>
          </w:p>
          <w:p w14:paraId="34B04BBA" w14:textId="77777777" w:rsidR="00272647" w:rsidRPr="000974F8" w:rsidRDefault="00272647" w:rsidP="00272647">
            <w:pPr>
              <w:widowControl w:val="0"/>
              <w:spacing w:after="0" w:line="240" w:lineRule="auto"/>
              <w:rPr>
                <w:rFonts w:ascii="Times New Roman" w:eastAsia="Arial Unicode MS" w:hAnsi="Times New Roman" w:cs="Arial Unicode MS"/>
                <w:i/>
                <w:color w:val="000000"/>
                <w:sz w:val="24"/>
                <w:szCs w:val="24"/>
                <w:lang w:val="uk-UA" w:eastAsia="uk-UA" w:bidi="uk-UA"/>
              </w:rPr>
            </w:pPr>
          </w:p>
          <w:p w14:paraId="6A55E47A" w14:textId="77777777" w:rsidR="00272647" w:rsidRPr="000974F8" w:rsidRDefault="00272647" w:rsidP="00272647">
            <w:pPr>
              <w:widowControl w:val="0"/>
              <w:spacing w:after="0" w:line="240" w:lineRule="auto"/>
              <w:rPr>
                <w:rFonts w:ascii="Times New Roman" w:eastAsia="Arial Unicode MS" w:hAnsi="Times New Roman" w:cs="Arial Unicode MS"/>
                <w:i/>
                <w:color w:val="000000"/>
                <w:sz w:val="24"/>
                <w:szCs w:val="24"/>
                <w:lang w:val="uk-UA" w:eastAsia="uk-UA" w:bidi="uk-UA"/>
              </w:rPr>
            </w:pPr>
            <w:r w:rsidRPr="000974F8">
              <w:rPr>
                <w:rFonts w:ascii="Times New Roman" w:eastAsia="Arial Unicode MS" w:hAnsi="Times New Roman" w:cs="Arial Unicode MS"/>
                <w:i/>
                <w:color w:val="000000"/>
                <w:sz w:val="24"/>
                <w:szCs w:val="24"/>
                <w:lang w:val="uk-UA" w:eastAsia="uk-UA" w:bidi="uk-UA"/>
              </w:rPr>
              <w:t>________________________________________</w:t>
            </w:r>
          </w:p>
          <w:p w14:paraId="7C2B0837" w14:textId="77777777" w:rsidR="00272647" w:rsidRPr="000974F8" w:rsidRDefault="00272647" w:rsidP="00272647">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__________________   /_____________/</w:t>
            </w:r>
          </w:p>
          <w:p w14:paraId="19E71567" w14:textId="77777777" w:rsidR="00272647" w:rsidRPr="000974F8" w:rsidRDefault="00272647" w:rsidP="00272647">
            <w:pPr>
              <w:widowControl w:val="0"/>
              <w:spacing w:after="0" w:line="240" w:lineRule="auto"/>
              <w:rPr>
                <w:rFonts w:ascii="Times New Roman" w:eastAsia="Arial Unicode MS" w:hAnsi="Times New Roman" w:cs="Arial Unicode MS"/>
                <w:color w:val="000000"/>
                <w:kern w:val="2"/>
                <w:sz w:val="24"/>
                <w:szCs w:val="24"/>
                <w:lang w:val="uk-UA" w:eastAsia="uk-UA" w:bidi="uk-UA"/>
              </w:rPr>
            </w:pPr>
          </w:p>
        </w:tc>
      </w:tr>
    </w:tbl>
    <w:p w14:paraId="7B5088C8" w14:textId="77777777" w:rsidR="00F3498D" w:rsidRPr="000974F8" w:rsidRDefault="00F3498D" w:rsidP="00F3498D">
      <w:pPr>
        <w:widowControl w:val="0"/>
        <w:spacing w:after="0" w:line="240" w:lineRule="auto"/>
        <w:jc w:val="both"/>
        <w:rPr>
          <w:rFonts w:ascii="Times New Roman" w:eastAsia="Arial Unicode MS" w:hAnsi="Times New Roman" w:cs="Arial Unicode MS"/>
          <w:b/>
          <w:bCs/>
          <w:color w:val="000000"/>
          <w:sz w:val="24"/>
          <w:szCs w:val="24"/>
          <w:lang w:val="uk-UA" w:eastAsia="uk-UA" w:bidi="uk-UA"/>
        </w:rPr>
      </w:pPr>
    </w:p>
    <w:p w14:paraId="1E6EDE12" w14:textId="77777777" w:rsidR="00F3498D" w:rsidRPr="000974F8" w:rsidRDefault="00F3498D"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1E4A11F0" w14:textId="6EBD6501" w:rsidR="00F3498D" w:rsidRPr="000974F8" w:rsidRDefault="00F3498D"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72D8B95E" w14:textId="7F4C3B76"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2A9228DC" w14:textId="443657AA"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73CDE321" w14:textId="3C8F690B"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64BD8ECE" w14:textId="571C5D6F"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76395B0A" w14:textId="1166882B"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2582A513" w14:textId="2003A05F"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462C2784" w14:textId="26F4C5FA"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175BC530" w14:textId="36A89336"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7C24511C" w14:textId="18489EDA"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3502D874" w14:textId="4936AA04"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5125270E" w14:textId="1958287E"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66162C88" w14:textId="7BB75789"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43A625D2" w14:textId="5805B74A"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6E556F17" w14:textId="5E93C40F"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65D55348" w14:textId="43E8D735"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5694F53A" w14:textId="2B909E45"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66147BA1" w14:textId="3AD7C307"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0261C0D5" w14:textId="7B2F6452"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64289FCA" w14:textId="0586FED9"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26EB84FA" w14:textId="345942DD"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5F66DC2B" w14:textId="08194D31"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4DB31609" w14:textId="6A612AD0"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2CB45BB5" w14:textId="1E2F090B"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0D7AC01E" w14:textId="3928FF90"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759DBFD4" w14:textId="77777777" w:rsidR="000974F8" w:rsidRDefault="000974F8" w:rsidP="00F3498D">
      <w:pPr>
        <w:widowControl w:val="0"/>
        <w:spacing w:after="0" w:line="240" w:lineRule="auto"/>
        <w:ind w:left="5664" w:firstLine="148"/>
        <w:rPr>
          <w:rFonts w:ascii="Times New Roman" w:eastAsia="Arial Unicode MS" w:hAnsi="Times New Roman" w:cs="Arial Unicode MS"/>
          <w:color w:val="000000"/>
          <w:sz w:val="24"/>
          <w:szCs w:val="24"/>
          <w:lang w:val="en-US" w:eastAsia="uk-UA" w:bidi="uk-UA"/>
        </w:rPr>
      </w:pPr>
    </w:p>
    <w:p w14:paraId="6ACEDE58" w14:textId="77777777" w:rsidR="00272647" w:rsidRPr="00272647" w:rsidRDefault="00272647" w:rsidP="00F3498D">
      <w:pPr>
        <w:widowControl w:val="0"/>
        <w:spacing w:after="0" w:line="240" w:lineRule="auto"/>
        <w:ind w:left="5664" w:firstLine="148"/>
        <w:rPr>
          <w:rFonts w:ascii="Times New Roman" w:eastAsia="Arial Unicode MS" w:hAnsi="Times New Roman" w:cs="Arial Unicode MS"/>
          <w:color w:val="000000"/>
          <w:sz w:val="24"/>
          <w:szCs w:val="24"/>
          <w:lang w:val="en-US" w:eastAsia="uk-UA" w:bidi="uk-UA"/>
        </w:rPr>
      </w:pPr>
    </w:p>
    <w:p w14:paraId="50122335" w14:textId="77777777" w:rsidR="00AD7A05" w:rsidRPr="000974F8" w:rsidRDefault="00AD7A05"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p>
    <w:p w14:paraId="1A9EDCE9" w14:textId="77777777" w:rsidR="00F3498D" w:rsidRPr="000974F8" w:rsidRDefault="00F3498D"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Додаток 1</w:t>
      </w:r>
    </w:p>
    <w:p w14:paraId="5B8D9D60" w14:textId="77777777" w:rsidR="00F3498D" w:rsidRPr="000974F8" w:rsidRDefault="00F3498D" w:rsidP="00F3498D">
      <w:pPr>
        <w:widowControl w:val="0"/>
        <w:spacing w:after="0" w:line="240" w:lineRule="auto"/>
        <w:ind w:left="5664" w:firstLine="148"/>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до Договору №_____</w:t>
      </w:r>
    </w:p>
    <w:p w14:paraId="62DB57B2" w14:textId="390F817E" w:rsidR="00F3498D" w:rsidRPr="000974F8" w:rsidRDefault="00F3498D" w:rsidP="00F3498D">
      <w:pPr>
        <w:widowControl w:val="0"/>
        <w:spacing w:after="0" w:line="240" w:lineRule="auto"/>
        <w:ind w:left="6372" w:hanging="560"/>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від«____»_________202</w:t>
      </w:r>
      <w:r w:rsidR="00AD7A05" w:rsidRPr="000974F8">
        <w:rPr>
          <w:rFonts w:ascii="Times New Roman" w:eastAsia="Arial Unicode MS" w:hAnsi="Times New Roman" w:cs="Arial Unicode MS"/>
          <w:color w:val="000000"/>
          <w:sz w:val="24"/>
          <w:szCs w:val="24"/>
          <w:lang w:val="uk-UA" w:eastAsia="uk-UA" w:bidi="uk-UA"/>
        </w:rPr>
        <w:t>4</w:t>
      </w:r>
      <w:r w:rsidRPr="000974F8">
        <w:rPr>
          <w:rFonts w:ascii="Times New Roman" w:eastAsia="Arial Unicode MS" w:hAnsi="Times New Roman" w:cs="Arial Unicode MS"/>
          <w:color w:val="000000"/>
          <w:sz w:val="24"/>
          <w:szCs w:val="24"/>
          <w:lang w:val="uk-UA" w:eastAsia="uk-UA" w:bidi="uk-UA"/>
        </w:rPr>
        <w:t>року</w:t>
      </w:r>
    </w:p>
    <w:p w14:paraId="13C0301E"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p>
    <w:p w14:paraId="4F02AA51"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СПЕЦИФІКАЦІЯ</w:t>
      </w:r>
    </w:p>
    <w:p w14:paraId="344CC0D7" w14:textId="37F3E714" w:rsidR="00F3498D" w:rsidRPr="000974F8" w:rsidRDefault="00F3498D" w:rsidP="00F3498D">
      <w:pPr>
        <w:widowControl w:val="0"/>
        <w:tabs>
          <w:tab w:val="left" w:pos="284"/>
          <w:tab w:val="left" w:pos="426"/>
        </w:tabs>
        <w:autoSpaceDE w:val="0"/>
        <w:spacing w:after="0" w:line="240" w:lineRule="auto"/>
        <w:jc w:val="center"/>
        <w:rPr>
          <w:rFonts w:ascii="Times New Roman" w:eastAsia="Arial Unicode MS" w:hAnsi="Times New Roman" w:cs="Arial Unicode MS"/>
          <w:b/>
          <w:bCs/>
          <w:color w:val="000000"/>
          <w:sz w:val="24"/>
          <w:szCs w:val="24"/>
          <w:lang w:val="uk-UA" w:eastAsia="uk-UA" w:bidi="uk-UA"/>
        </w:rPr>
      </w:pPr>
      <w:r w:rsidRPr="000974F8">
        <w:rPr>
          <w:rFonts w:ascii="Times New Roman" w:eastAsia="Arial Unicode MS" w:hAnsi="Times New Roman" w:cs="Arial Unicode MS"/>
          <w:b/>
          <w:bCs/>
          <w:color w:val="000000"/>
          <w:sz w:val="24"/>
          <w:szCs w:val="24"/>
          <w:lang w:val="uk-UA" w:eastAsia="uk-UA" w:bidi="uk-UA"/>
        </w:rPr>
        <w:t>Код ДК 021:2015: 0341</w:t>
      </w:r>
      <w:r w:rsidR="00AD7A05" w:rsidRPr="000974F8">
        <w:rPr>
          <w:rFonts w:ascii="Times New Roman" w:eastAsia="Arial Unicode MS" w:hAnsi="Times New Roman" w:cs="Arial Unicode MS"/>
          <w:b/>
          <w:bCs/>
          <w:color w:val="000000"/>
          <w:sz w:val="24"/>
          <w:szCs w:val="24"/>
          <w:lang w:val="uk-UA" w:eastAsia="uk-UA" w:bidi="uk-UA"/>
        </w:rPr>
        <w:t>0</w:t>
      </w:r>
      <w:r w:rsidRPr="000974F8">
        <w:rPr>
          <w:rFonts w:ascii="Times New Roman" w:eastAsia="Arial Unicode MS" w:hAnsi="Times New Roman" w:cs="Arial Unicode MS"/>
          <w:b/>
          <w:bCs/>
          <w:color w:val="000000"/>
          <w:sz w:val="24"/>
          <w:szCs w:val="24"/>
          <w:lang w:val="uk-UA" w:eastAsia="uk-UA" w:bidi="uk-UA"/>
        </w:rPr>
        <w:t>000-</w:t>
      </w:r>
      <w:r w:rsidR="00AD7A05" w:rsidRPr="000974F8">
        <w:rPr>
          <w:rFonts w:ascii="Times New Roman" w:eastAsia="Arial Unicode MS" w:hAnsi="Times New Roman" w:cs="Arial Unicode MS"/>
          <w:b/>
          <w:bCs/>
          <w:color w:val="000000"/>
          <w:sz w:val="24"/>
          <w:szCs w:val="24"/>
          <w:lang w:val="uk-UA" w:eastAsia="uk-UA" w:bidi="uk-UA"/>
        </w:rPr>
        <w:t>7</w:t>
      </w:r>
      <w:r w:rsidRPr="000974F8">
        <w:rPr>
          <w:rFonts w:ascii="Times New Roman" w:eastAsia="Arial Unicode MS" w:hAnsi="Times New Roman" w:cs="Arial Unicode MS"/>
          <w:b/>
          <w:bCs/>
          <w:color w:val="000000"/>
          <w:sz w:val="24"/>
          <w:szCs w:val="24"/>
          <w:lang w:val="uk-UA" w:eastAsia="uk-UA" w:bidi="uk-UA"/>
        </w:rPr>
        <w:t xml:space="preserve"> </w:t>
      </w:r>
      <w:r w:rsidR="00AD7A05" w:rsidRPr="000974F8">
        <w:rPr>
          <w:rFonts w:ascii="Times New Roman" w:eastAsia="Arial Unicode MS" w:hAnsi="Times New Roman" w:cs="Arial Unicode MS"/>
          <w:b/>
          <w:bCs/>
          <w:color w:val="000000"/>
          <w:sz w:val="24"/>
          <w:szCs w:val="24"/>
          <w:lang w:val="uk-UA" w:eastAsia="uk-UA" w:bidi="uk-UA"/>
        </w:rPr>
        <w:t>Д</w:t>
      </w:r>
      <w:r w:rsidRPr="000974F8">
        <w:rPr>
          <w:rFonts w:ascii="Times New Roman" w:eastAsia="Arial Unicode MS" w:hAnsi="Times New Roman" w:cs="Arial Unicode MS"/>
          <w:b/>
          <w:bCs/>
          <w:color w:val="000000"/>
          <w:sz w:val="24"/>
          <w:szCs w:val="24"/>
          <w:lang w:val="uk-UA" w:eastAsia="uk-UA" w:bidi="uk-UA"/>
        </w:rPr>
        <w:t>еревина (дрова паливні твердих порід)</w:t>
      </w:r>
    </w:p>
    <w:p w14:paraId="7F8EC2A8" w14:textId="77777777" w:rsidR="00F3498D" w:rsidRPr="000974F8" w:rsidRDefault="00F3498D" w:rsidP="00F3498D">
      <w:pPr>
        <w:widowControl w:val="0"/>
        <w:tabs>
          <w:tab w:val="left" w:pos="284"/>
          <w:tab w:val="left" w:pos="426"/>
        </w:tabs>
        <w:autoSpaceDE w:val="0"/>
        <w:spacing w:after="0" w:line="240" w:lineRule="auto"/>
        <w:jc w:val="center"/>
        <w:rPr>
          <w:rFonts w:ascii="Times New Roman" w:eastAsia="Arial Unicode MS" w:hAnsi="Times New Roman" w:cs="Arial Unicode MS"/>
          <w:color w:val="000000"/>
          <w:sz w:val="24"/>
          <w:szCs w:val="24"/>
          <w:lang w:val="uk-UA" w:eastAsia="uk-UA" w:bidi="uk-UA"/>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1"/>
        <w:gridCol w:w="2550"/>
        <w:gridCol w:w="1170"/>
        <w:gridCol w:w="1417"/>
        <w:gridCol w:w="1701"/>
        <w:gridCol w:w="2376"/>
      </w:tblGrid>
      <w:tr w:rsidR="00F3498D" w:rsidRPr="000974F8" w14:paraId="65586E29" w14:textId="77777777" w:rsidTr="00073A84">
        <w:tc>
          <w:tcPr>
            <w:tcW w:w="641" w:type="dxa"/>
          </w:tcPr>
          <w:p w14:paraId="22CE9CF8"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п/п</w:t>
            </w:r>
          </w:p>
        </w:tc>
        <w:tc>
          <w:tcPr>
            <w:tcW w:w="2550" w:type="dxa"/>
          </w:tcPr>
          <w:p w14:paraId="6B68AC55"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Найменування Товару </w:t>
            </w:r>
          </w:p>
        </w:tc>
        <w:tc>
          <w:tcPr>
            <w:tcW w:w="1170" w:type="dxa"/>
          </w:tcPr>
          <w:p w14:paraId="29A83BB5"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Одиниця виміру</w:t>
            </w:r>
          </w:p>
        </w:tc>
        <w:tc>
          <w:tcPr>
            <w:tcW w:w="1417" w:type="dxa"/>
          </w:tcPr>
          <w:p w14:paraId="360747ED"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Загальна кількість</w:t>
            </w:r>
          </w:p>
        </w:tc>
        <w:tc>
          <w:tcPr>
            <w:tcW w:w="1701" w:type="dxa"/>
          </w:tcPr>
          <w:p w14:paraId="505F1947"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bCs/>
                <w:color w:val="000000"/>
                <w:sz w:val="24"/>
                <w:szCs w:val="24"/>
                <w:lang w:val="uk-UA" w:eastAsia="uk-UA" w:bidi="uk-UA"/>
              </w:rPr>
              <w:t>Ціна за одиницю з/без ПДВ, грн.</w:t>
            </w:r>
          </w:p>
        </w:tc>
        <w:tc>
          <w:tcPr>
            <w:tcW w:w="2376" w:type="dxa"/>
          </w:tcPr>
          <w:p w14:paraId="6B598BE3"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bCs/>
                <w:color w:val="000000"/>
                <w:sz w:val="24"/>
                <w:szCs w:val="24"/>
                <w:lang w:val="uk-UA" w:eastAsia="uk-UA" w:bidi="uk-UA"/>
              </w:rPr>
              <w:t>Сума з/без ПДВ, грн.</w:t>
            </w:r>
          </w:p>
        </w:tc>
      </w:tr>
      <w:tr w:rsidR="00F3498D" w:rsidRPr="000974F8" w14:paraId="0CC1E2A8" w14:textId="77777777" w:rsidTr="00073A84">
        <w:tc>
          <w:tcPr>
            <w:tcW w:w="641" w:type="dxa"/>
          </w:tcPr>
          <w:p w14:paraId="0C870DEA" w14:textId="77777777" w:rsidR="00F3498D" w:rsidRPr="000974F8" w:rsidRDefault="00F3498D" w:rsidP="00F3498D">
            <w:pPr>
              <w:widowControl w:val="0"/>
              <w:spacing w:after="0" w:line="240" w:lineRule="auto"/>
              <w:jc w:val="center"/>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1</w:t>
            </w:r>
          </w:p>
        </w:tc>
        <w:tc>
          <w:tcPr>
            <w:tcW w:w="2550" w:type="dxa"/>
          </w:tcPr>
          <w:p w14:paraId="342D7684" w14:textId="7406D4F7" w:rsidR="00F3498D" w:rsidRPr="000974F8" w:rsidRDefault="00AD7A05" w:rsidP="00F3498D">
            <w:pPr>
              <w:widowControl w:val="0"/>
              <w:spacing w:after="0" w:line="240" w:lineRule="auto"/>
              <w:rPr>
                <w:rFonts w:ascii="Times New Roman" w:eastAsia="Arial Unicode MS" w:hAnsi="Times New Roman" w:cs="Arial Unicode MS"/>
                <w:b/>
                <w:i/>
                <w:color w:val="000000"/>
                <w:sz w:val="20"/>
                <w:szCs w:val="20"/>
                <w:lang w:val="uk-UA" w:eastAsia="uk-UA" w:bidi="uk-UA"/>
              </w:rPr>
            </w:pPr>
            <w:r w:rsidRPr="000974F8">
              <w:rPr>
                <w:rFonts w:ascii="Times New Roman" w:eastAsia="Arial Unicode MS" w:hAnsi="Times New Roman" w:cs="Arial Unicode MS"/>
                <w:b/>
                <w:color w:val="000000"/>
                <w:sz w:val="24"/>
                <w:szCs w:val="24"/>
                <w:lang w:val="uk-UA" w:eastAsia="uk-UA" w:bidi="uk-UA"/>
              </w:rPr>
              <w:t>Дрова паливні</w:t>
            </w:r>
            <w:r w:rsidR="00F3498D" w:rsidRPr="000974F8">
              <w:rPr>
                <w:rFonts w:ascii="Times New Roman" w:eastAsia="Arial Unicode MS" w:hAnsi="Times New Roman" w:cs="Arial Unicode MS"/>
                <w:b/>
                <w:color w:val="000000"/>
                <w:sz w:val="24"/>
                <w:szCs w:val="24"/>
                <w:lang w:val="uk-UA" w:eastAsia="uk-UA" w:bidi="uk-UA"/>
              </w:rPr>
              <w:t xml:space="preserve"> твердих порід</w:t>
            </w:r>
          </w:p>
        </w:tc>
        <w:tc>
          <w:tcPr>
            <w:tcW w:w="1170" w:type="dxa"/>
          </w:tcPr>
          <w:p w14:paraId="4F287BBF"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proofErr w:type="spellStart"/>
            <w:r w:rsidRPr="000974F8">
              <w:rPr>
                <w:rFonts w:ascii="Times New Roman" w:eastAsia="Arial Unicode MS" w:hAnsi="Times New Roman" w:cs="Arial Unicode MS"/>
                <w:color w:val="000000"/>
                <w:sz w:val="24"/>
                <w:szCs w:val="24"/>
                <w:lang w:val="uk-UA" w:eastAsia="uk-UA" w:bidi="uk-UA"/>
              </w:rPr>
              <w:t>м.куб</w:t>
            </w:r>
            <w:proofErr w:type="spellEnd"/>
            <w:r w:rsidRPr="000974F8">
              <w:rPr>
                <w:rFonts w:ascii="Times New Roman" w:eastAsia="Arial Unicode MS" w:hAnsi="Times New Roman" w:cs="Arial Unicode MS"/>
                <w:color w:val="000000"/>
                <w:sz w:val="24"/>
                <w:szCs w:val="24"/>
                <w:lang w:val="uk-UA" w:eastAsia="uk-UA" w:bidi="uk-UA"/>
              </w:rPr>
              <w:t>.</w:t>
            </w:r>
          </w:p>
        </w:tc>
        <w:tc>
          <w:tcPr>
            <w:tcW w:w="1417" w:type="dxa"/>
          </w:tcPr>
          <w:p w14:paraId="5F202766" w14:textId="661175D0" w:rsidR="00F3498D" w:rsidRPr="000974F8" w:rsidRDefault="000974F8" w:rsidP="00F3498D">
            <w:pPr>
              <w:widowControl w:val="0"/>
              <w:spacing w:after="0" w:line="240" w:lineRule="auto"/>
              <w:jc w:val="center"/>
              <w:rPr>
                <w:rFonts w:ascii="Times New Roman" w:eastAsia="Arial Unicode MS" w:hAnsi="Times New Roman" w:cs="Arial Unicode MS"/>
                <w:b/>
                <w:color w:val="1D1B11"/>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760</w:t>
            </w:r>
            <w:r w:rsidR="00AD7A05" w:rsidRPr="000974F8">
              <w:rPr>
                <w:rFonts w:ascii="Times New Roman" w:eastAsia="Arial Unicode MS" w:hAnsi="Times New Roman" w:cs="Arial Unicode MS"/>
                <w:b/>
                <w:color w:val="000000"/>
                <w:sz w:val="24"/>
                <w:szCs w:val="24"/>
                <w:lang w:val="uk-UA" w:eastAsia="uk-UA" w:bidi="uk-UA"/>
              </w:rPr>
              <w:t>,00</w:t>
            </w:r>
          </w:p>
        </w:tc>
        <w:tc>
          <w:tcPr>
            <w:tcW w:w="1701" w:type="dxa"/>
          </w:tcPr>
          <w:p w14:paraId="6F946C2A"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p>
        </w:tc>
        <w:tc>
          <w:tcPr>
            <w:tcW w:w="2376" w:type="dxa"/>
          </w:tcPr>
          <w:p w14:paraId="2C06679E"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p>
        </w:tc>
      </w:tr>
      <w:tr w:rsidR="00F3498D" w:rsidRPr="000974F8" w14:paraId="717C749D" w14:textId="77777777" w:rsidTr="00073A84">
        <w:tc>
          <w:tcPr>
            <w:tcW w:w="7479" w:type="dxa"/>
            <w:gridSpan w:val="5"/>
          </w:tcPr>
          <w:p w14:paraId="0520FABC" w14:textId="77777777" w:rsidR="00F3498D" w:rsidRPr="000974F8" w:rsidRDefault="00F3498D" w:rsidP="00F3498D">
            <w:pPr>
              <w:widowControl w:val="0"/>
              <w:spacing w:after="0" w:line="240" w:lineRule="auto"/>
              <w:jc w:val="right"/>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Всього, грн.:</w:t>
            </w:r>
          </w:p>
        </w:tc>
        <w:tc>
          <w:tcPr>
            <w:tcW w:w="2376" w:type="dxa"/>
          </w:tcPr>
          <w:p w14:paraId="5D3FBE82"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p>
        </w:tc>
      </w:tr>
      <w:tr w:rsidR="00F3498D" w:rsidRPr="000974F8" w14:paraId="746CFFF1" w14:textId="77777777" w:rsidTr="00073A84">
        <w:tc>
          <w:tcPr>
            <w:tcW w:w="7479" w:type="dxa"/>
            <w:gridSpan w:val="5"/>
          </w:tcPr>
          <w:p w14:paraId="4E92A0BF" w14:textId="77777777" w:rsidR="00F3498D" w:rsidRPr="000974F8" w:rsidRDefault="00F3498D" w:rsidP="00F3498D">
            <w:pPr>
              <w:widowControl w:val="0"/>
              <w:spacing w:after="0" w:line="240" w:lineRule="auto"/>
              <w:jc w:val="right"/>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у </w:t>
            </w:r>
            <w:proofErr w:type="spellStart"/>
            <w:r w:rsidRPr="000974F8">
              <w:rPr>
                <w:rFonts w:ascii="Times New Roman" w:eastAsia="Arial Unicode MS" w:hAnsi="Times New Roman" w:cs="Arial Unicode MS"/>
                <w:color w:val="000000"/>
                <w:sz w:val="24"/>
                <w:szCs w:val="24"/>
                <w:lang w:val="uk-UA" w:eastAsia="uk-UA" w:bidi="uk-UA"/>
              </w:rPr>
              <w:t>т.ч</w:t>
            </w:r>
            <w:proofErr w:type="spellEnd"/>
            <w:r w:rsidRPr="000974F8">
              <w:rPr>
                <w:rFonts w:ascii="Times New Roman" w:eastAsia="Arial Unicode MS" w:hAnsi="Times New Roman" w:cs="Arial Unicode MS"/>
                <w:color w:val="000000"/>
                <w:sz w:val="24"/>
                <w:szCs w:val="24"/>
                <w:lang w:val="uk-UA" w:eastAsia="uk-UA" w:bidi="uk-UA"/>
              </w:rPr>
              <w:t>. ПДВ, грн.:</w:t>
            </w:r>
          </w:p>
        </w:tc>
        <w:tc>
          <w:tcPr>
            <w:tcW w:w="2376" w:type="dxa"/>
          </w:tcPr>
          <w:p w14:paraId="6A2DA703"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p>
        </w:tc>
      </w:tr>
    </w:tbl>
    <w:p w14:paraId="14A3C94C" w14:textId="77777777" w:rsidR="00F3498D" w:rsidRPr="000974F8" w:rsidRDefault="00F3498D" w:rsidP="00F3498D">
      <w:pPr>
        <w:widowControl w:val="0"/>
        <w:spacing w:after="0" w:line="240" w:lineRule="auto"/>
        <w:rPr>
          <w:rFonts w:ascii="Arial Unicode MS" w:eastAsia="Arial Unicode MS" w:hAnsi="Arial Unicode MS" w:cs="Arial Unicode MS"/>
          <w:vanish/>
          <w:color w:val="000000"/>
          <w:sz w:val="24"/>
          <w:szCs w:val="24"/>
          <w:lang w:val="uk-UA" w:eastAsia="uk-UA" w:bidi="uk-UA"/>
        </w:rPr>
      </w:pPr>
    </w:p>
    <w:p w14:paraId="6A6E2F1D" w14:textId="77777777" w:rsidR="00F3498D" w:rsidRPr="000974F8" w:rsidRDefault="00F3498D" w:rsidP="00F3498D">
      <w:pPr>
        <w:widowControl w:val="0"/>
        <w:spacing w:after="0" w:line="240" w:lineRule="auto"/>
        <w:rPr>
          <w:rFonts w:ascii="Arial Unicode MS" w:eastAsia="Arial Unicode MS" w:hAnsi="Arial Unicode MS" w:cs="Arial Unicode MS"/>
          <w:color w:val="000000"/>
          <w:sz w:val="24"/>
          <w:szCs w:val="24"/>
          <w:lang w:val="uk-UA" w:eastAsia="uk-UA" w:bidi="uk-UA"/>
        </w:rPr>
      </w:pPr>
    </w:p>
    <w:p w14:paraId="201268D1" w14:textId="77777777" w:rsidR="00F3498D" w:rsidRPr="000974F8" w:rsidRDefault="00F3498D" w:rsidP="00F3498D">
      <w:pPr>
        <w:widowControl w:val="0"/>
        <w:spacing w:after="0" w:line="240" w:lineRule="auto"/>
        <w:rPr>
          <w:rFonts w:ascii="Arial Unicode MS" w:eastAsia="Arial Unicode MS" w:hAnsi="Arial Unicode MS" w:cs="Arial Unicode MS"/>
          <w:color w:val="000000"/>
          <w:sz w:val="24"/>
          <w:szCs w:val="24"/>
          <w:lang w:val="uk-UA" w:eastAsia="uk-UA" w:bidi="uk-UA"/>
        </w:rPr>
      </w:pPr>
    </w:p>
    <w:tbl>
      <w:tblPr>
        <w:tblW w:w="9937" w:type="dxa"/>
        <w:tblLook w:val="00A0" w:firstRow="1" w:lastRow="0" w:firstColumn="1" w:lastColumn="0" w:noHBand="0" w:noVBand="0"/>
      </w:tblPr>
      <w:tblGrid>
        <w:gridCol w:w="4786"/>
        <w:gridCol w:w="5151"/>
      </w:tblGrid>
      <w:tr w:rsidR="00F3498D" w:rsidRPr="000974F8" w14:paraId="2477FDC1" w14:textId="77777777" w:rsidTr="00073A84">
        <w:trPr>
          <w:trHeight w:val="58"/>
        </w:trPr>
        <w:tc>
          <w:tcPr>
            <w:tcW w:w="4786" w:type="dxa"/>
          </w:tcPr>
          <w:p w14:paraId="7D4BE85F" w14:textId="77777777" w:rsidR="00F3498D" w:rsidRPr="000974F8" w:rsidRDefault="00F3498D" w:rsidP="00F3498D">
            <w:pPr>
              <w:widowControl w:val="0"/>
              <w:spacing w:after="0" w:line="240" w:lineRule="auto"/>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ЗАМОВНИК:</w:t>
            </w:r>
          </w:p>
          <w:p w14:paraId="3FD52838" w14:textId="77777777" w:rsidR="000974F8" w:rsidRPr="000974F8" w:rsidRDefault="000974F8" w:rsidP="000974F8">
            <w:pPr>
              <w:widowControl w:val="0"/>
              <w:spacing w:after="0" w:line="240" w:lineRule="auto"/>
              <w:contextualSpacing/>
              <w:rPr>
                <w:rFonts w:ascii="Times New Roman" w:eastAsia="Calibri" w:hAnsi="Times New Roman" w:cs="Arial Unicode MS"/>
                <w:b/>
                <w:color w:val="000000"/>
                <w:spacing w:val="-10"/>
                <w:kern w:val="28"/>
                <w:sz w:val="24"/>
                <w:szCs w:val="24"/>
                <w:lang w:val="uk-UA" w:eastAsia="uk-UA" w:bidi="uk-UA"/>
              </w:rPr>
            </w:pPr>
            <w:r w:rsidRPr="000974F8">
              <w:rPr>
                <w:rFonts w:ascii="Times New Roman" w:eastAsia="Calibri" w:hAnsi="Times New Roman" w:cs="Arial Unicode MS"/>
                <w:b/>
                <w:color w:val="000000"/>
                <w:spacing w:val="-10"/>
                <w:kern w:val="28"/>
                <w:sz w:val="24"/>
                <w:szCs w:val="24"/>
                <w:lang w:val="uk-UA" w:eastAsia="uk-UA" w:bidi="uk-UA"/>
              </w:rPr>
              <w:t>Відділ освіти, молоді та спорту Ямпільської міської ради Вінницької області</w:t>
            </w:r>
          </w:p>
          <w:p w14:paraId="6F74BE17"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24500, Вінницька область, Могилів-Подільський район,</w:t>
            </w:r>
          </w:p>
          <w:p w14:paraId="6CAD58B6"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м. Ямпіль, вул. Свободи, 132</w:t>
            </w:r>
          </w:p>
          <w:p w14:paraId="51312EBC"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ЄДРПОУ 44008082</w:t>
            </w:r>
          </w:p>
          <w:p w14:paraId="66DABC6F" w14:textId="77777777" w:rsidR="000974F8" w:rsidRDefault="000974F8" w:rsidP="000974F8">
            <w:pPr>
              <w:widowControl w:val="0"/>
              <w:spacing w:after="0" w:line="240" w:lineRule="auto"/>
              <w:rPr>
                <w:rFonts w:ascii="Times New Roman" w:eastAsia="Calibri" w:hAnsi="Times New Roman" w:cs="Arial Unicode MS"/>
                <w:color w:val="000000"/>
                <w:sz w:val="24"/>
                <w:szCs w:val="24"/>
                <w:lang w:val="en-US" w:eastAsia="uk-UA" w:bidi="uk-UA"/>
              </w:rPr>
            </w:pPr>
            <w:r w:rsidRPr="000974F8">
              <w:rPr>
                <w:rFonts w:ascii="Times New Roman" w:eastAsia="Calibri" w:hAnsi="Times New Roman" w:cs="Arial Unicode MS"/>
                <w:color w:val="000000"/>
                <w:sz w:val="24"/>
                <w:szCs w:val="24"/>
                <w:lang w:val="uk-UA" w:eastAsia="uk-UA" w:bidi="uk-UA"/>
              </w:rPr>
              <w:t>р/р UA458201720344210001000183863</w:t>
            </w:r>
          </w:p>
          <w:p w14:paraId="4AA64182" w14:textId="56BB8B5A" w:rsidR="00272647" w:rsidRDefault="00272647" w:rsidP="000974F8">
            <w:pPr>
              <w:widowControl w:val="0"/>
              <w:spacing w:after="0" w:line="240" w:lineRule="auto"/>
              <w:rPr>
                <w:rFonts w:ascii="Times New Roman" w:eastAsia="Calibri" w:hAnsi="Times New Roman" w:cs="Arial Unicode MS"/>
                <w:color w:val="000000"/>
                <w:sz w:val="24"/>
                <w:szCs w:val="24"/>
                <w:lang w:val="en-US" w:eastAsia="uk-UA" w:bidi="uk-UA"/>
              </w:rPr>
            </w:pPr>
            <w:r>
              <w:rPr>
                <w:rFonts w:ascii="Times New Roman" w:eastAsia="Calibri" w:hAnsi="Times New Roman" w:cs="Arial Unicode MS"/>
                <w:color w:val="000000"/>
                <w:sz w:val="24"/>
                <w:szCs w:val="24"/>
                <w:lang w:val="en-US" w:eastAsia="uk-UA" w:bidi="uk-UA"/>
              </w:rPr>
              <w:t xml:space="preserve">      UA32</w:t>
            </w:r>
            <w:r w:rsidRPr="000974F8">
              <w:rPr>
                <w:rFonts w:ascii="Times New Roman" w:eastAsia="Calibri" w:hAnsi="Times New Roman" w:cs="Arial Unicode MS"/>
                <w:color w:val="000000"/>
                <w:sz w:val="24"/>
                <w:szCs w:val="24"/>
                <w:lang w:val="uk-UA" w:eastAsia="uk-UA" w:bidi="uk-UA"/>
              </w:rPr>
              <w:t>82017203442</w:t>
            </w:r>
            <w:r>
              <w:rPr>
                <w:rFonts w:ascii="Times New Roman" w:eastAsia="Calibri" w:hAnsi="Times New Roman" w:cs="Arial Unicode MS"/>
                <w:color w:val="000000"/>
                <w:sz w:val="24"/>
                <w:szCs w:val="24"/>
                <w:lang w:val="en-US" w:eastAsia="uk-UA" w:bidi="uk-UA"/>
              </w:rPr>
              <w:t>3</w:t>
            </w:r>
            <w:r w:rsidRPr="000974F8">
              <w:rPr>
                <w:rFonts w:ascii="Times New Roman" w:eastAsia="Calibri" w:hAnsi="Times New Roman" w:cs="Arial Unicode MS"/>
                <w:color w:val="000000"/>
                <w:sz w:val="24"/>
                <w:szCs w:val="24"/>
                <w:lang w:val="uk-UA" w:eastAsia="uk-UA" w:bidi="uk-UA"/>
              </w:rPr>
              <w:t>000</w:t>
            </w:r>
            <w:r>
              <w:rPr>
                <w:rFonts w:ascii="Times New Roman" w:eastAsia="Calibri" w:hAnsi="Times New Roman" w:cs="Arial Unicode MS"/>
                <w:color w:val="000000"/>
                <w:sz w:val="24"/>
                <w:szCs w:val="24"/>
                <w:lang w:val="en-US" w:eastAsia="uk-UA" w:bidi="uk-UA"/>
              </w:rPr>
              <w:t>7</w:t>
            </w:r>
            <w:r w:rsidRPr="000974F8">
              <w:rPr>
                <w:rFonts w:ascii="Times New Roman" w:eastAsia="Calibri" w:hAnsi="Times New Roman" w:cs="Arial Unicode MS"/>
                <w:color w:val="000000"/>
                <w:sz w:val="24"/>
                <w:szCs w:val="24"/>
                <w:lang w:val="uk-UA" w:eastAsia="uk-UA" w:bidi="uk-UA"/>
              </w:rPr>
              <w:t>000183863</w:t>
            </w:r>
          </w:p>
          <w:p w14:paraId="23919533" w14:textId="4CB3C9EA" w:rsidR="00272647" w:rsidRPr="000974F8" w:rsidRDefault="00272647" w:rsidP="000974F8">
            <w:pPr>
              <w:widowControl w:val="0"/>
              <w:spacing w:after="0" w:line="240" w:lineRule="auto"/>
              <w:rPr>
                <w:rFonts w:ascii="Times New Roman" w:eastAsia="Calibri" w:hAnsi="Times New Roman" w:cs="Arial Unicode MS"/>
                <w:color w:val="000000"/>
                <w:sz w:val="24"/>
                <w:szCs w:val="24"/>
                <w:lang w:val="en-US" w:eastAsia="uk-UA" w:bidi="uk-UA"/>
              </w:rPr>
            </w:pPr>
            <w:r>
              <w:rPr>
                <w:rFonts w:ascii="Times New Roman" w:eastAsia="Calibri" w:hAnsi="Times New Roman" w:cs="Arial Unicode MS"/>
                <w:color w:val="000000"/>
                <w:sz w:val="24"/>
                <w:szCs w:val="24"/>
                <w:lang w:val="en-US" w:eastAsia="uk-UA" w:bidi="uk-UA"/>
              </w:rPr>
              <w:t xml:space="preserve">      UA75</w:t>
            </w:r>
            <w:r w:rsidRPr="000974F8">
              <w:rPr>
                <w:rFonts w:ascii="Times New Roman" w:eastAsia="Calibri" w:hAnsi="Times New Roman" w:cs="Arial Unicode MS"/>
                <w:color w:val="000000"/>
                <w:sz w:val="24"/>
                <w:szCs w:val="24"/>
                <w:lang w:val="uk-UA" w:eastAsia="uk-UA" w:bidi="uk-UA"/>
              </w:rPr>
              <w:t>82017203442</w:t>
            </w:r>
            <w:r>
              <w:rPr>
                <w:rFonts w:ascii="Times New Roman" w:eastAsia="Calibri" w:hAnsi="Times New Roman" w:cs="Arial Unicode MS"/>
                <w:color w:val="000000"/>
                <w:sz w:val="24"/>
                <w:szCs w:val="24"/>
                <w:lang w:val="en-US" w:eastAsia="uk-UA" w:bidi="uk-UA"/>
              </w:rPr>
              <w:t>8</w:t>
            </w:r>
            <w:r w:rsidRPr="000974F8">
              <w:rPr>
                <w:rFonts w:ascii="Times New Roman" w:eastAsia="Calibri" w:hAnsi="Times New Roman" w:cs="Arial Unicode MS"/>
                <w:color w:val="000000"/>
                <w:sz w:val="24"/>
                <w:szCs w:val="24"/>
                <w:lang w:val="uk-UA" w:eastAsia="uk-UA" w:bidi="uk-UA"/>
              </w:rPr>
              <w:t>000</w:t>
            </w:r>
            <w:r>
              <w:rPr>
                <w:rFonts w:ascii="Times New Roman" w:eastAsia="Calibri" w:hAnsi="Times New Roman" w:cs="Arial Unicode MS"/>
                <w:color w:val="000000"/>
                <w:sz w:val="24"/>
                <w:szCs w:val="24"/>
                <w:lang w:val="en-US" w:eastAsia="uk-UA" w:bidi="uk-UA"/>
              </w:rPr>
              <w:t>2</w:t>
            </w:r>
            <w:r w:rsidRPr="000974F8">
              <w:rPr>
                <w:rFonts w:ascii="Times New Roman" w:eastAsia="Calibri" w:hAnsi="Times New Roman" w:cs="Arial Unicode MS"/>
                <w:color w:val="000000"/>
                <w:sz w:val="24"/>
                <w:szCs w:val="24"/>
                <w:lang w:val="uk-UA" w:eastAsia="uk-UA" w:bidi="uk-UA"/>
              </w:rPr>
              <w:t>000183863</w:t>
            </w:r>
          </w:p>
          <w:p w14:paraId="707BDBDE"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ДКСУ м. Київ МФО 820172</w:t>
            </w:r>
          </w:p>
          <w:p w14:paraId="5AAEC2EA"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p>
          <w:p w14:paraId="7D78812B"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 xml:space="preserve">Телефон  (04336)2-14-63  </w:t>
            </w:r>
          </w:p>
          <w:p w14:paraId="1300399F"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u w:val="single"/>
                <w:lang w:val="uk-UA" w:eastAsia="uk-UA" w:bidi="uk-UA"/>
              </w:rPr>
            </w:pPr>
            <w:r w:rsidRPr="000974F8">
              <w:rPr>
                <w:rFonts w:ascii="Times New Roman" w:eastAsia="Calibri" w:hAnsi="Times New Roman" w:cs="Arial Unicode MS"/>
                <w:color w:val="000000"/>
                <w:sz w:val="24"/>
                <w:szCs w:val="24"/>
                <w:lang w:val="uk-UA" w:eastAsia="uk-UA" w:bidi="uk-UA"/>
              </w:rPr>
              <w:t>Е-</w:t>
            </w:r>
            <w:proofErr w:type="spellStart"/>
            <w:r w:rsidRPr="000974F8">
              <w:rPr>
                <w:rFonts w:ascii="Times New Roman" w:eastAsia="Calibri" w:hAnsi="Times New Roman" w:cs="Arial Unicode MS"/>
                <w:color w:val="000000"/>
                <w:sz w:val="24"/>
                <w:szCs w:val="24"/>
                <w:lang w:val="uk-UA" w:eastAsia="uk-UA" w:bidi="uk-UA"/>
              </w:rPr>
              <w:t>mail</w:t>
            </w:r>
            <w:proofErr w:type="spellEnd"/>
            <w:r w:rsidRPr="000974F8">
              <w:rPr>
                <w:rFonts w:ascii="Times New Roman" w:eastAsia="Calibri" w:hAnsi="Times New Roman" w:cs="Arial Unicode MS"/>
                <w:color w:val="000000"/>
                <w:sz w:val="24"/>
                <w:szCs w:val="24"/>
                <w:lang w:val="uk-UA" w:eastAsia="uk-UA" w:bidi="uk-UA"/>
              </w:rPr>
              <w:t xml:space="preserve">: </w:t>
            </w:r>
            <w:hyperlink r:id="rId6" w:history="1">
              <w:r w:rsidRPr="000974F8">
                <w:rPr>
                  <w:rFonts w:ascii="Times New Roman" w:eastAsia="Arial Unicode MS" w:hAnsi="Times New Roman" w:cs="Times New Roman"/>
                  <w:color w:val="0000FF"/>
                  <w:sz w:val="24"/>
                  <w:szCs w:val="24"/>
                  <w:u w:val="single"/>
                  <w:lang w:val="uk-UA" w:eastAsia="uk-UA" w:bidi="uk-UA"/>
                </w:rPr>
                <w:t>vomsmr@i.ua</w:t>
              </w:r>
            </w:hyperlink>
            <w:r w:rsidRPr="000974F8">
              <w:rPr>
                <w:rFonts w:ascii="Arial Unicode MS" w:eastAsia="Arial Unicode MS" w:hAnsi="Arial Unicode MS" w:cs="Arial Unicode MS"/>
                <w:color w:val="000000"/>
                <w:sz w:val="24"/>
                <w:szCs w:val="24"/>
                <w:lang w:val="uk-UA" w:eastAsia="uk-UA" w:bidi="uk-UA"/>
              </w:rPr>
              <w:t xml:space="preserve"> </w:t>
            </w:r>
          </w:p>
          <w:p w14:paraId="0AAF4AED" w14:textId="77777777" w:rsidR="000974F8" w:rsidRPr="000974F8" w:rsidRDefault="000974F8" w:rsidP="000974F8">
            <w:pPr>
              <w:widowControl w:val="0"/>
              <w:spacing w:after="0" w:line="240" w:lineRule="auto"/>
              <w:rPr>
                <w:rFonts w:ascii="Times New Roman" w:eastAsia="Calibri" w:hAnsi="Times New Roman" w:cs="Arial Unicode MS"/>
                <w:color w:val="000000"/>
                <w:sz w:val="20"/>
                <w:szCs w:val="20"/>
                <w:u w:val="single"/>
                <w:lang w:val="uk-UA" w:eastAsia="uk-UA" w:bidi="uk-UA"/>
              </w:rPr>
            </w:pPr>
          </w:p>
          <w:p w14:paraId="01DA287D" w14:textId="77777777" w:rsidR="000974F8" w:rsidRPr="000974F8" w:rsidRDefault="000974F8" w:rsidP="000974F8">
            <w:pPr>
              <w:widowControl w:val="0"/>
              <w:spacing w:after="0" w:line="240" w:lineRule="auto"/>
              <w:rPr>
                <w:rFonts w:ascii="Times New Roman" w:eastAsia="Calibri" w:hAnsi="Times New Roman" w:cs="Arial Unicode MS"/>
                <w:b/>
                <w:i/>
                <w:color w:val="000000"/>
                <w:sz w:val="20"/>
                <w:szCs w:val="20"/>
                <w:lang w:val="uk-UA" w:eastAsia="uk-UA" w:bidi="uk-UA"/>
              </w:rPr>
            </w:pPr>
          </w:p>
          <w:p w14:paraId="294FF457" w14:textId="77777777" w:rsidR="000974F8" w:rsidRPr="000974F8" w:rsidRDefault="000974F8" w:rsidP="000974F8">
            <w:pPr>
              <w:widowControl w:val="0"/>
              <w:spacing w:after="0" w:line="240" w:lineRule="auto"/>
              <w:rPr>
                <w:rFonts w:ascii="Times New Roman" w:eastAsia="Calibri" w:hAnsi="Times New Roman" w:cs="Arial Unicode MS"/>
                <w:b/>
                <w:i/>
                <w:color w:val="000000"/>
                <w:sz w:val="20"/>
                <w:szCs w:val="20"/>
                <w:lang w:val="uk-UA" w:eastAsia="uk-UA" w:bidi="uk-UA"/>
              </w:rPr>
            </w:pPr>
            <w:r w:rsidRPr="000974F8">
              <w:rPr>
                <w:rFonts w:ascii="Times New Roman" w:eastAsia="Calibri" w:hAnsi="Times New Roman" w:cs="Arial Unicode MS"/>
                <w:b/>
                <w:i/>
                <w:color w:val="000000"/>
                <w:sz w:val="20"/>
                <w:szCs w:val="20"/>
                <w:lang w:val="uk-UA" w:eastAsia="uk-UA" w:bidi="uk-UA"/>
              </w:rPr>
              <w:t>Начальник ___________Наталія ПАНТЕЛЕЙЧУК</w:t>
            </w:r>
          </w:p>
          <w:p w14:paraId="7B5D7888" w14:textId="77777777" w:rsidR="000974F8" w:rsidRPr="000974F8" w:rsidRDefault="000974F8" w:rsidP="000974F8">
            <w:pPr>
              <w:widowControl w:val="0"/>
              <w:spacing w:after="0" w:line="240" w:lineRule="auto"/>
              <w:rPr>
                <w:rFonts w:ascii="Times New Roman" w:eastAsia="Arial Unicode MS" w:hAnsi="Times New Roman" w:cs="Arial Unicode MS"/>
                <w:b/>
                <w:i/>
                <w:color w:val="FF0000"/>
                <w:sz w:val="24"/>
                <w:szCs w:val="24"/>
                <w:lang w:val="uk-UA" w:eastAsia="uk-UA" w:bidi="uk-UA"/>
              </w:rPr>
            </w:pPr>
          </w:p>
          <w:p w14:paraId="13F86A55"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p>
        </w:tc>
        <w:tc>
          <w:tcPr>
            <w:tcW w:w="5151" w:type="dxa"/>
          </w:tcPr>
          <w:p w14:paraId="3C13F128" w14:textId="77777777" w:rsidR="00F3498D" w:rsidRPr="000974F8" w:rsidRDefault="00F3498D" w:rsidP="00F3498D">
            <w:pPr>
              <w:widowControl w:val="0"/>
              <w:spacing w:after="0" w:line="240" w:lineRule="auto"/>
              <w:rPr>
                <w:rFonts w:ascii="Times New Roman" w:eastAsia="Arial Unicode MS" w:hAnsi="Times New Roman" w:cs="Arial Unicode MS"/>
                <w:b/>
                <w:color w:val="000000"/>
                <w:kern w:val="2"/>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ПОСТАЧАЛЬНИК:</w:t>
            </w:r>
          </w:p>
          <w:p w14:paraId="641760CC" w14:textId="77777777" w:rsidR="00F3498D" w:rsidRPr="000974F8" w:rsidRDefault="00F3498D" w:rsidP="00F3498D">
            <w:pPr>
              <w:widowControl w:val="0"/>
              <w:spacing w:after="0" w:line="240" w:lineRule="auto"/>
              <w:rPr>
                <w:rFonts w:ascii="Times New Roman" w:eastAsia="Arial Unicode MS" w:hAnsi="Times New Roman" w:cs="Arial Unicode MS"/>
                <w:color w:val="000000"/>
                <w:kern w:val="2"/>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 ______________________________</w:t>
            </w:r>
          </w:p>
          <w:p w14:paraId="6FE96712"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Місцезнаходження:______________________</w:t>
            </w:r>
          </w:p>
          <w:p w14:paraId="68240C22"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________________________________________</w:t>
            </w:r>
          </w:p>
          <w:p w14:paraId="49F25216"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Ідентифікаційний код: ___________________</w:t>
            </w:r>
          </w:p>
          <w:p w14:paraId="7043F8BF"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Банк одержувача:________________________</w:t>
            </w:r>
          </w:p>
          <w:p w14:paraId="7AAAA0A8"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МФО (код банку): _______________________</w:t>
            </w:r>
          </w:p>
          <w:p w14:paraId="7EE2552C"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р/р: ____________________________________</w:t>
            </w:r>
          </w:p>
          <w:p w14:paraId="4BEA7AD6"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p>
          <w:p w14:paraId="7D773556" w14:textId="77777777" w:rsidR="00F3498D" w:rsidRPr="000974F8" w:rsidRDefault="00F3498D" w:rsidP="00F3498D">
            <w:pPr>
              <w:widowControl w:val="0"/>
              <w:spacing w:after="0" w:line="240" w:lineRule="auto"/>
              <w:rPr>
                <w:rFonts w:ascii="Times New Roman" w:eastAsia="Arial Unicode MS" w:hAnsi="Times New Roman" w:cs="Arial Unicode MS"/>
                <w:i/>
                <w:color w:val="000000"/>
                <w:sz w:val="24"/>
                <w:szCs w:val="24"/>
                <w:lang w:val="uk-UA" w:eastAsia="uk-UA" w:bidi="uk-UA"/>
              </w:rPr>
            </w:pPr>
          </w:p>
          <w:p w14:paraId="61461D06" w14:textId="77777777" w:rsidR="00F3498D" w:rsidRPr="000974F8" w:rsidRDefault="00F3498D" w:rsidP="00F3498D">
            <w:pPr>
              <w:widowControl w:val="0"/>
              <w:spacing w:after="0" w:line="240" w:lineRule="auto"/>
              <w:rPr>
                <w:rFonts w:ascii="Times New Roman" w:eastAsia="Arial Unicode MS" w:hAnsi="Times New Roman" w:cs="Arial Unicode MS"/>
                <w:i/>
                <w:color w:val="000000"/>
                <w:sz w:val="24"/>
                <w:szCs w:val="24"/>
                <w:lang w:val="uk-UA" w:eastAsia="uk-UA" w:bidi="uk-UA"/>
              </w:rPr>
            </w:pPr>
            <w:r w:rsidRPr="000974F8">
              <w:rPr>
                <w:rFonts w:ascii="Times New Roman" w:eastAsia="Arial Unicode MS" w:hAnsi="Times New Roman" w:cs="Arial Unicode MS"/>
                <w:i/>
                <w:color w:val="000000"/>
                <w:sz w:val="24"/>
                <w:szCs w:val="24"/>
                <w:lang w:val="uk-UA" w:eastAsia="uk-UA" w:bidi="uk-UA"/>
              </w:rPr>
              <w:t>________________________________________</w:t>
            </w:r>
          </w:p>
          <w:p w14:paraId="59D467E3" w14:textId="77777777" w:rsidR="00F3498D" w:rsidRPr="000974F8" w:rsidRDefault="00F3498D" w:rsidP="00F3498D">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__________________   /_____________/</w:t>
            </w:r>
          </w:p>
          <w:p w14:paraId="44A26135" w14:textId="77777777" w:rsidR="00F3498D" w:rsidRPr="000974F8" w:rsidRDefault="00F3498D" w:rsidP="00F3498D">
            <w:pPr>
              <w:widowControl w:val="0"/>
              <w:spacing w:after="0" w:line="240" w:lineRule="auto"/>
              <w:rPr>
                <w:rFonts w:ascii="Times New Roman" w:eastAsia="Arial Unicode MS" w:hAnsi="Times New Roman" w:cs="Arial Unicode MS"/>
                <w:color w:val="000000"/>
                <w:kern w:val="2"/>
                <w:sz w:val="24"/>
                <w:szCs w:val="24"/>
                <w:lang w:val="uk-UA" w:eastAsia="uk-UA" w:bidi="uk-UA"/>
              </w:rPr>
            </w:pPr>
          </w:p>
        </w:tc>
      </w:tr>
    </w:tbl>
    <w:p w14:paraId="2A4EA43D"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p>
    <w:p w14:paraId="25FF8ACF"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p>
    <w:p w14:paraId="577CE816" w14:textId="77777777" w:rsidR="00F3498D" w:rsidRPr="000974F8" w:rsidRDefault="00F3498D" w:rsidP="00F3498D">
      <w:pPr>
        <w:widowControl w:val="0"/>
        <w:spacing w:after="0" w:line="240" w:lineRule="auto"/>
        <w:jc w:val="center"/>
        <w:rPr>
          <w:rFonts w:ascii="Times New Roman" w:eastAsia="Arial Unicode MS" w:hAnsi="Times New Roman" w:cs="Arial Unicode MS"/>
          <w:color w:val="000000"/>
          <w:sz w:val="24"/>
          <w:szCs w:val="24"/>
          <w:lang w:val="uk-UA" w:eastAsia="uk-UA" w:bidi="uk-UA"/>
        </w:rPr>
      </w:pPr>
    </w:p>
    <w:p w14:paraId="6DE0795E"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579D0222"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3D67BD46"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4FD507FC"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3AA03B6B"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30144ECA"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161F69D6"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4E2BF109"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06CACC40"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2D0A6EE5"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044D1126"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1B979CFF"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226EB356"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0BE2B5C6"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5E2AA148" w14:textId="77777777" w:rsidR="00F3498D"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en-US" w:eastAsia="uk-UA" w:bidi="uk-UA"/>
        </w:rPr>
      </w:pPr>
    </w:p>
    <w:p w14:paraId="06E186D9" w14:textId="77777777" w:rsidR="00272647" w:rsidRPr="00272647" w:rsidRDefault="00272647" w:rsidP="00F3498D">
      <w:pPr>
        <w:widowControl w:val="0"/>
        <w:spacing w:after="0" w:line="240" w:lineRule="auto"/>
        <w:ind w:left="5664" w:firstLine="290"/>
        <w:rPr>
          <w:rFonts w:ascii="Times New Roman" w:eastAsia="Arial Unicode MS" w:hAnsi="Times New Roman" w:cs="Arial Unicode MS"/>
          <w:color w:val="000000"/>
          <w:sz w:val="24"/>
          <w:szCs w:val="24"/>
          <w:lang w:val="en-US" w:eastAsia="uk-UA" w:bidi="uk-UA"/>
        </w:rPr>
      </w:pPr>
    </w:p>
    <w:p w14:paraId="247A275E"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Додаток 2</w:t>
      </w:r>
    </w:p>
    <w:p w14:paraId="7D44FD50"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до Договору №_____</w:t>
      </w:r>
    </w:p>
    <w:p w14:paraId="5AB6E0CB" w14:textId="50F15B05" w:rsidR="00F3498D" w:rsidRPr="000974F8" w:rsidRDefault="00F3498D" w:rsidP="00AD7A05">
      <w:pPr>
        <w:widowControl w:val="0"/>
        <w:spacing w:after="0" w:line="240" w:lineRule="auto"/>
        <w:ind w:left="5664"/>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від «____»________202</w:t>
      </w:r>
      <w:r w:rsidR="00AD7A05" w:rsidRPr="000974F8">
        <w:rPr>
          <w:rFonts w:ascii="Times New Roman" w:eastAsia="Arial Unicode MS" w:hAnsi="Times New Roman" w:cs="Arial Unicode MS"/>
          <w:color w:val="000000"/>
          <w:sz w:val="24"/>
          <w:szCs w:val="24"/>
          <w:lang w:val="uk-UA" w:eastAsia="uk-UA" w:bidi="uk-UA"/>
        </w:rPr>
        <w:t>4</w:t>
      </w:r>
      <w:r w:rsidRPr="000974F8">
        <w:rPr>
          <w:rFonts w:ascii="Times New Roman" w:eastAsia="Arial Unicode MS" w:hAnsi="Times New Roman" w:cs="Arial Unicode MS"/>
          <w:color w:val="000000"/>
          <w:sz w:val="24"/>
          <w:szCs w:val="24"/>
          <w:lang w:val="uk-UA" w:eastAsia="uk-UA" w:bidi="uk-UA"/>
        </w:rPr>
        <w:t xml:space="preserve"> року</w:t>
      </w:r>
    </w:p>
    <w:p w14:paraId="34DAB9F7" w14:textId="77777777" w:rsidR="00F3498D" w:rsidRPr="000974F8" w:rsidRDefault="00F3498D" w:rsidP="00F3498D">
      <w:pPr>
        <w:widowControl w:val="0"/>
        <w:spacing w:after="0" w:line="240" w:lineRule="auto"/>
        <w:ind w:left="5664" w:firstLine="290"/>
        <w:rPr>
          <w:rFonts w:ascii="Times New Roman" w:eastAsia="Arial Unicode MS" w:hAnsi="Times New Roman" w:cs="Arial Unicode MS"/>
          <w:color w:val="000000"/>
          <w:sz w:val="24"/>
          <w:szCs w:val="24"/>
          <w:lang w:val="uk-UA" w:eastAsia="uk-UA" w:bidi="uk-UA"/>
        </w:rPr>
      </w:pPr>
    </w:p>
    <w:p w14:paraId="461D19FD" w14:textId="46D5172E" w:rsidR="00F3498D" w:rsidRPr="000974F8" w:rsidRDefault="000974F8" w:rsidP="00F3498D">
      <w:pPr>
        <w:widowControl w:val="0"/>
        <w:spacing w:after="0" w:line="240" w:lineRule="auto"/>
        <w:ind w:firstLine="290"/>
        <w:jc w:val="center"/>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МІСЦЯ ПОСТАВКИ ТОВАРУ:</w:t>
      </w:r>
    </w:p>
    <w:p w14:paraId="657ACFE8" w14:textId="60981E73" w:rsidR="00F3498D" w:rsidRPr="000974F8" w:rsidRDefault="00F3498D" w:rsidP="00F3498D">
      <w:pPr>
        <w:widowControl w:val="0"/>
        <w:spacing w:after="0" w:line="240" w:lineRule="auto"/>
        <w:ind w:firstLine="290"/>
        <w:jc w:val="center"/>
        <w:rPr>
          <w:rFonts w:ascii="Times New Roman" w:eastAsia="Arial Unicode MS" w:hAnsi="Times New Roman" w:cs="Arial Unicode MS"/>
          <w:color w:val="000000"/>
          <w:sz w:val="24"/>
          <w:szCs w:val="24"/>
          <w:lang w:val="uk-UA" w:eastAsia="uk-UA" w:bidi="uk-UA"/>
        </w:rPr>
      </w:pPr>
    </w:p>
    <w:tbl>
      <w:tblPr>
        <w:tblpPr w:leftFromText="180" w:rightFromText="180" w:vertAnchor="text" w:horzAnchor="margin" w:tblpXSpec="center" w:tblpY="-6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373"/>
        <w:gridCol w:w="4111"/>
        <w:gridCol w:w="1276"/>
        <w:gridCol w:w="1842"/>
      </w:tblGrid>
      <w:tr w:rsidR="000974F8" w:rsidRPr="000974F8" w14:paraId="077A672B" w14:textId="77777777" w:rsidTr="00272647">
        <w:tc>
          <w:tcPr>
            <w:tcW w:w="599" w:type="dxa"/>
            <w:tcBorders>
              <w:top w:val="single" w:sz="4" w:space="0" w:color="auto"/>
              <w:left w:val="single" w:sz="4" w:space="0" w:color="auto"/>
              <w:bottom w:val="single" w:sz="4" w:space="0" w:color="auto"/>
              <w:right w:val="single" w:sz="4" w:space="0" w:color="auto"/>
            </w:tcBorders>
            <w:vAlign w:val="center"/>
            <w:hideMark/>
          </w:tcPr>
          <w:p w14:paraId="3A06E050" w14:textId="77777777" w:rsidR="000974F8" w:rsidRPr="000974F8" w:rsidRDefault="000974F8" w:rsidP="00272647">
            <w:pPr>
              <w:widowControl w:val="0"/>
              <w:spacing w:after="0" w:line="240" w:lineRule="auto"/>
              <w:ind w:right="-100"/>
              <w:jc w:val="center"/>
              <w:rPr>
                <w:rFonts w:ascii="Times New Roman" w:eastAsia="Times New Roman" w:hAnsi="Times New Roman" w:cs="Arial Unicode MS"/>
                <w:b/>
                <w:bCs/>
                <w:color w:val="000000"/>
                <w:sz w:val="20"/>
                <w:szCs w:val="20"/>
                <w:lang w:val="uk-UA" w:eastAsia="uk-UA" w:bidi="uk-UA"/>
              </w:rPr>
            </w:pPr>
            <w:bookmarkStart w:id="0" w:name="_Hlk162952674"/>
            <w:r w:rsidRPr="000974F8">
              <w:rPr>
                <w:rFonts w:ascii="Times New Roman" w:eastAsia="Arial Unicode MS" w:hAnsi="Times New Roman" w:cs="Arial Unicode MS"/>
                <w:b/>
                <w:bCs/>
                <w:color w:val="000000"/>
                <w:sz w:val="20"/>
                <w:szCs w:val="20"/>
                <w:lang w:val="uk-UA" w:eastAsia="uk-UA" w:bidi="uk-UA"/>
              </w:rPr>
              <w:t>№</w:t>
            </w:r>
          </w:p>
          <w:p w14:paraId="34D83375" w14:textId="77777777" w:rsidR="000974F8" w:rsidRPr="000974F8" w:rsidRDefault="000974F8" w:rsidP="00272647">
            <w:pPr>
              <w:widowControl w:val="0"/>
              <w:spacing w:after="0" w:line="240" w:lineRule="auto"/>
              <w:ind w:right="-100"/>
              <w:jc w:val="center"/>
              <w:rPr>
                <w:rFonts w:ascii="Times New Roman" w:eastAsia="Arial Unicode MS" w:hAnsi="Times New Roman" w:cs="Arial Unicode MS"/>
                <w:b/>
                <w:bCs/>
                <w:color w:val="000000"/>
                <w:sz w:val="20"/>
                <w:szCs w:val="20"/>
                <w:lang w:val="uk-UA" w:eastAsia="uk-UA" w:bidi="uk-UA"/>
              </w:rPr>
            </w:pPr>
            <w:r w:rsidRPr="000974F8">
              <w:rPr>
                <w:rFonts w:ascii="Times New Roman" w:eastAsia="Arial Unicode MS" w:hAnsi="Times New Roman" w:cs="Arial Unicode MS"/>
                <w:b/>
                <w:bCs/>
                <w:color w:val="000000"/>
                <w:sz w:val="20"/>
                <w:szCs w:val="20"/>
                <w:lang w:val="uk-UA" w:eastAsia="uk-UA" w:bidi="uk-UA"/>
              </w:rPr>
              <w:t>п/п</w:t>
            </w:r>
          </w:p>
        </w:tc>
        <w:tc>
          <w:tcPr>
            <w:tcW w:w="2373" w:type="dxa"/>
            <w:tcBorders>
              <w:top w:val="single" w:sz="4" w:space="0" w:color="auto"/>
              <w:left w:val="single" w:sz="4" w:space="0" w:color="auto"/>
              <w:bottom w:val="single" w:sz="4" w:space="0" w:color="auto"/>
              <w:right w:val="single" w:sz="4" w:space="0" w:color="auto"/>
            </w:tcBorders>
            <w:vAlign w:val="center"/>
          </w:tcPr>
          <w:p w14:paraId="653AD389" w14:textId="77777777" w:rsidR="000974F8" w:rsidRPr="000974F8" w:rsidRDefault="000974F8" w:rsidP="00272647">
            <w:pPr>
              <w:widowControl w:val="0"/>
              <w:spacing w:after="0" w:line="240" w:lineRule="auto"/>
              <w:ind w:left="-100" w:right="-100"/>
              <w:jc w:val="center"/>
              <w:rPr>
                <w:rFonts w:ascii="Times New Roman" w:eastAsia="Arial Unicode MS" w:hAnsi="Times New Roman" w:cs="Arial Unicode MS"/>
                <w:b/>
                <w:bCs/>
                <w:color w:val="000000"/>
                <w:sz w:val="20"/>
                <w:szCs w:val="20"/>
                <w:lang w:val="uk-UA" w:eastAsia="uk-UA" w:bidi="uk-UA"/>
              </w:rPr>
            </w:pPr>
            <w:r w:rsidRPr="000974F8">
              <w:rPr>
                <w:rFonts w:ascii="Times New Roman" w:eastAsia="Arial Unicode MS" w:hAnsi="Times New Roman" w:cs="Arial Unicode MS"/>
                <w:b/>
                <w:bCs/>
                <w:color w:val="000000"/>
                <w:sz w:val="20"/>
                <w:szCs w:val="20"/>
                <w:lang w:val="uk-UA" w:eastAsia="uk-UA" w:bidi="uk-UA"/>
              </w:rPr>
              <w:t>Вид об’єкта</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CD22C47" w14:textId="77777777" w:rsidR="000974F8" w:rsidRPr="000974F8" w:rsidRDefault="000974F8" w:rsidP="00272647">
            <w:pPr>
              <w:widowControl w:val="0"/>
              <w:spacing w:after="0" w:line="240" w:lineRule="auto"/>
              <w:ind w:left="-100" w:right="-100"/>
              <w:jc w:val="center"/>
              <w:rPr>
                <w:rFonts w:ascii="Times New Roman" w:eastAsia="Arial Unicode MS" w:hAnsi="Times New Roman" w:cs="Arial Unicode MS"/>
                <w:b/>
                <w:bCs/>
                <w:color w:val="000000"/>
                <w:sz w:val="20"/>
                <w:szCs w:val="20"/>
                <w:lang w:val="uk-UA" w:eastAsia="uk-UA" w:bidi="uk-UA"/>
              </w:rPr>
            </w:pPr>
            <w:r w:rsidRPr="000974F8">
              <w:rPr>
                <w:rFonts w:ascii="Times New Roman" w:eastAsia="Arial Unicode MS" w:hAnsi="Times New Roman" w:cs="Arial Unicode MS"/>
                <w:b/>
                <w:bCs/>
                <w:color w:val="000000"/>
                <w:sz w:val="20"/>
                <w:szCs w:val="20"/>
                <w:lang w:val="uk-UA" w:eastAsia="uk-UA" w:bidi="uk-UA"/>
              </w:rPr>
              <w:t>Адреса об’єкта</w:t>
            </w:r>
          </w:p>
        </w:tc>
        <w:tc>
          <w:tcPr>
            <w:tcW w:w="1276" w:type="dxa"/>
            <w:tcBorders>
              <w:top w:val="single" w:sz="4" w:space="0" w:color="auto"/>
              <w:left w:val="single" w:sz="4" w:space="0" w:color="auto"/>
              <w:bottom w:val="single" w:sz="4" w:space="0" w:color="auto"/>
              <w:right w:val="single" w:sz="4" w:space="0" w:color="auto"/>
            </w:tcBorders>
            <w:vAlign w:val="center"/>
          </w:tcPr>
          <w:p w14:paraId="200ACDF0" w14:textId="53CFB6A3" w:rsidR="000974F8" w:rsidRDefault="00272647" w:rsidP="00272647">
            <w:pPr>
              <w:widowControl w:val="0"/>
              <w:spacing w:after="0" w:line="240" w:lineRule="auto"/>
              <w:ind w:left="-100" w:right="-100"/>
              <w:jc w:val="center"/>
              <w:rPr>
                <w:rFonts w:ascii="Times New Roman" w:eastAsia="Arial Unicode MS" w:hAnsi="Times New Roman" w:cs="Arial Unicode MS"/>
                <w:b/>
                <w:bCs/>
                <w:color w:val="000000"/>
                <w:sz w:val="20"/>
                <w:szCs w:val="20"/>
                <w:lang w:val="uk-UA" w:eastAsia="uk-UA" w:bidi="uk-UA"/>
              </w:rPr>
            </w:pPr>
            <w:r>
              <w:rPr>
                <w:rFonts w:ascii="Times New Roman" w:eastAsia="Arial Unicode MS" w:hAnsi="Times New Roman" w:cs="Arial Unicode MS"/>
                <w:b/>
                <w:bCs/>
                <w:color w:val="000000"/>
                <w:sz w:val="20"/>
                <w:szCs w:val="20"/>
                <w:lang w:val="uk-UA" w:eastAsia="uk-UA" w:bidi="uk-UA"/>
              </w:rPr>
              <w:t>Відстань з            м. Ямпіль до об’єкта,</w:t>
            </w:r>
          </w:p>
          <w:p w14:paraId="074C1E33" w14:textId="4A1D7FD8" w:rsidR="00272647" w:rsidRPr="000974F8" w:rsidRDefault="00272647" w:rsidP="00272647">
            <w:pPr>
              <w:widowControl w:val="0"/>
              <w:spacing w:after="0" w:line="240" w:lineRule="auto"/>
              <w:ind w:left="-100" w:right="-100"/>
              <w:jc w:val="center"/>
              <w:rPr>
                <w:rFonts w:ascii="Times New Roman" w:eastAsia="Arial Unicode MS" w:hAnsi="Times New Roman" w:cs="Arial Unicode MS"/>
                <w:b/>
                <w:bCs/>
                <w:color w:val="000000"/>
                <w:sz w:val="20"/>
                <w:szCs w:val="20"/>
                <w:lang w:val="uk-UA" w:eastAsia="uk-UA" w:bidi="uk-UA"/>
              </w:rPr>
            </w:pPr>
            <w:r>
              <w:rPr>
                <w:rFonts w:ascii="Times New Roman" w:eastAsia="Arial Unicode MS" w:hAnsi="Times New Roman" w:cs="Arial Unicode MS"/>
                <w:b/>
                <w:bCs/>
                <w:color w:val="000000"/>
                <w:sz w:val="20"/>
                <w:szCs w:val="20"/>
                <w:lang w:val="uk-UA" w:eastAsia="uk-UA" w:bidi="uk-UA"/>
              </w:rPr>
              <w:t>км</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5F95CC9" w14:textId="629E5F22" w:rsidR="000974F8" w:rsidRPr="000974F8" w:rsidRDefault="000974F8" w:rsidP="00272647">
            <w:pPr>
              <w:widowControl w:val="0"/>
              <w:spacing w:after="0" w:line="240" w:lineRule="auto"/>
              <w:ind w:left="-100" w:right="-100"/>
              <w:jc w:val="center"/>
              <w:rPr>
                <w:rFonts w:ascii="Times New Roman" w:eastAsia="Arial Unicode MS" w:hAnsi="Times New Roman" w:cs="Arial Unicode MS"/>
                <w:b/>
                <w:bCs/>
                <w:color w:val="000000"/>
                <w:sz w:val="20"/>
                <w:szCs w:val="20"/>
                <w:lang w:val="uk-UA" w:eastAsia="uk-UA" w:bidi="uk-UA"/>
              </w:rPr>
            </w:pPr>
            <w:r w:rsidRPr="000974F8">
              <w:rPr>
                <w:rFonts w:ascii="Times New Roman" w:eastAsia="Arial Unicode MS" w:hAnsi="Times New Roman" w:cs="Arial Unicode MS"/>
                <w:b/>
                <w:bCs/>
                <w:color w:val="000000"/>
                <w:sz w:val="20"/>
                <w:szCs w:val="20"/>
                <w:lang w:val="uk-UA" w:eastAsia="uk-UA" w:bidi="uk-UA"/>
              </w:rPr>
              <w:t>Кількість деревини,</w:t>
            </w:r>
          </w:p>
          <w:p w14:paraId="0A695F51" w14:textId="22943331" w:rsidR="000974F8" w:rsidRPr="000974F8" w:rsidRDefault="000974F8" w:rsidP="00272647">
            <w:pPr>
              <w:widowControl w:val="0"/>
              <w:spacing w:after="0" w:line="240" w:lineRule="auto"/>
              <w:ind w:left="-100" w:right="-100"/>
              <w:jc w:val="center"/>
              <w:rPr>
                <w:rFonts w:ascii="Times New Roman" w:eastAsia="Arial Unicode MS" w:hAnsi="Times New Roman" w:cs="Arial Unicode MS"/>
                <w:b/>
                <w:bCs/>
                <w:color w:val="000000"/>
                <w:sz w:val="20"/>
                <w:szCs w:val="20"/>
                <w:lang w:val="uk-UA" w:eastAsia="uk-UA" w:bidi="uk-UA"/>
              </w:rPr>
            </w:pPr>
            <w:r w:rsidRPr="000974F8">
              <w:rPr>
                <w:rFonts w:ascii="Times New Roman" w:eastAsia="Arial Unicode MS" w:hAnsi="Times New Roman" w:cs="Arial Unicode MS"/>
                <w:b/>
                <w:bCs/>
                <w:color w:val="000000"/>
                <w:sz w:val="20"/>
                <w:szCs w:val="20"/>
                <w:lang w:val="uk-UA" w:eastAsia="uk-UA" w:bidi="uk-UA"/>
              </w:rPr>
              <w:t>м. куб. (</w:t>
            </w:r>
            <w:r>
              <w:rPr>
                <w:rFonts w:ascii="Times New Roman" w:eastAsia="Arial Unicode MS" w:hAnsi="Times New Roman" w:cs="Arial Unicode MS"/>
                <w:b/>
                <w:bCs/>
                <w:color w:val="000000"/>
                <w:sz w:val="20"/>
                <w:szCs w:val="20"/>
                <w:lang w:val="uk-UA" w:eastAsia="uk-UA" w:bidi="uk-UA"/>
              </w:rPr>
              <w:t>орієнтовно</w:t>
            </w:r>
            <w:r w:rsidRPr="000974F8">
              <w:rPr>
                <w:rFonts w:ascii="Times New Roman" w:eastAsia="Arial Unicode MS" w:hAnsi="Times New Roman" w:cs="Arial Unicode MS"/>
                <w:b/>
                <w:bCs/>
                <w:color w:val="000000"/>
                <w:sz w:val="20"/>
                <w:szCs w:val="20"/>
                <w:lang w:val="uk-UA" w:eastAsia="uk-UA" w:bidi="uk-UA"/>
              </w:rPr>
              <w:t>)</w:t>
            </w:r>
          </w:p>
        </w:tc>
      </w:tr>
      <w:tr w:rsidR="000974F8" w:rsidRPr="000974F8" w14:paraId="38C5FB8D"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7DD48DB2"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1.</w:t>
            </w:r>
          </w:p>
        </w:tc>
        <w:tc>
          <w:tcPr>
            <w:tcW w:w="2373" w:type="dxa"/>
            <w:tcBorders>
              <w:top w:val="single" w:sz="4" w:space="0" w:color="auto"/>
              <w:left w:val="single" w:sz="4" w:space="0" w:color="auto"/>
              <w:bottom w:val="single" w:sz="4" w:space="0" w:color="auto"/>
              <w:right w:val="single" w:sz="4" w:space="0" w:color="auto"/>
            </w:tcBorders>
          </w:tcPr>
          <w:p w14:paraId="5E4CE4E4"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46F5E927"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 xml:space="preserve">с. </w:t>
            </w:r>
            <w:proofErr w:type="spellStart"/>
            <w:r w:rsidRPr="000974F8">
              <w:rPr>
                <w:rFonts w:ascii="Times New Roman" w:eastAsia="Arial Unicode MS" w:hAnsi="Times New Roman" w:cs="Arial Unicode MS"/>
                <w:color w:val="000000"/>
                <w:sz w:val="20"/>
                <w:szCs w:val="20"/>
                <w:lang w:val="uk-UA" w:eastAsia="uk-UA" w:bidi="uk-UA"/>
              </w:rPr>
              <w:t>В.Кісниця</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62FE4D57"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 xml:space="preserve">24546, Вінницька область Могилів-Подільський р-н с. </w:t>
            </w:r>
            <w:proofErr w:type="spellStart"/>
            <w:r w:rsidRPr="000974F8">
              <w:rPr>
                <w:rFonts w:ascii="Times New Roman" w:eastAsia="Arial Unicode MS" w:hAnsi="Times New Roman" w:cs="Arial Unicode MS"/>
                <w:color w:val="000000"/>
                <w:sz w:val="20"/>
                <w:szCs w:val="20"/>
                <w:lang w:val="uk-UA" w:eastAsia="uk-UA" w:bidi="uk-UA"/>
              </w:rPr>
              <w:t>В.Кісниця</w:t>
            </w:r>
            <w:proofErr w:type="spellEnd"/>
            <w:r w:rsidRPr="000974F8">
              <w:rPr>
                <w:rFonts w:ascii="Times New Roman" w:eastAsia="Arial Unicode MS" w:hAnsi="Times New Roman" w:cs="Arial Unicode MS"/>
                <w:color w:val="000000"/>
                <w:sz w:val="20"/>
                <w:szCs w:val="20"/>
                <w:lang w:val="uk-UA" w:eastAsia="uk-UA" w:bidi="uk-UA"/>
              </w:rPr>
              <w:t xml:space="preserve"> вул. Шевченка, 95</w:t>
            </w:r>
          </w:p>
        </w:tc>
        <w:tc>
          <w:tcPr>
            <w:tcW w:w="1276" w:type="dxa"/>
            <w:tcBorders>
              <w:top w:val="single" w:sz="4" w:space="0" w:color="auto"/>
              <w:left w:val="single" w:sz="4" w:space="0" w:color="auto"/>
              <w:bottom w:val="single" w:sz="4" w:space="0" w:color="auto"/>
              <w:right w:val="single" w:sz="4" w:space="0" w:color="auto"/>
            </w:tcBorders>
            <w:vAlign w:val="center"/>
          </w:tcPr>
          <w:p w14:paraId="44A14717" w14:textId="6CD333BB"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23,3</w:t>
            </w:r>
          </w:p>
        </w:tc>
        <w:tc>
          <w:tcPr>
            <w:tcW w:w="1842" w:type="dxa"/>
            <w:tcBorders>
              <w:top w:val="single" w:sz="4" w:space="0" w:color="auto"/>
              <w:left w:val="single" w:sz="4" w:space="0" w:color="auto"/>
              <w:bottom w:val="single" w:sz="4" w:space="0" w:color="auto"/>
              <w:right w:val="single" w:sz="4" w:space="0" w:color="auto"/>
            </w:tcBorders>
            <w:vAlign w:val="center"/>
          </w:tcPr>
          <w:p w14:paraId="50E9EA15" w14:textId="7B180C4E"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30</w:t>
            </w:r>
          </w:p>
        </w:tc>
      </w:tr>
      <w:tr w:rsidR="000974F8" w:rsidRPr="000974F8" w14:paraId="02060CDA"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1E50147C"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w:t>
            </w:r>
          </w:p>
        </w:tc>
        <w:tc>
          <w:tcPr>
            <w:tcW w:w="2373" w:type="dxa"/>
            <w:tcBorders>
              <w:top w:val="single" w:sz="4" w:space="0" w:color="auto"/>
              <w:left w:val="single" w:sz="4" w:space="0" w:color="auto"/>
              <w:bottom w:val="single" w:sz="4" w:space="0" w:color="auto"/>
              <w:right w:val="single" w:sz="4" w:space="0" w:color="auto"/>
            </w:tcBorders>
          </w:tcPr>
          <w:p w14:paraId="012E9EBC"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748C42EC"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с. Гальжбіївка</w:t>
            </w:r>
          </w:p>
        </w:tc>
        <w:tc>
          <w:tcPr>
            <w:tcW w:w="4111" w:type="dxa"/>
            <w:tcBorders>
              <w:top w:val="single" w:sz="4" w:space="0" w:color="auto"/>
              <w:left w:val="single" w:sz="4" w:space="0" w:color="auto"/>
              <w:bottom w:val="single" w:sz="4" w:space="0" w:color="auto"/>
              <w:right w:val="single" w:sz="4" w:space="0" w:color="auto"/>
            </w:tcBorders>
            <w:hideMark/>
          </w:tcPr>
          <w:p w14:paraId="43F05384"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24504, Вінницька область Могилів-Подільський р-н с. Гальжбіївка вул. Незалежності, 41</w:t>
            </w:r>
          </w:p>
        </w:tc>
        <w:tc>
          <w:tcPr>
            <w:tcW w:w="1276" w:type="dxa"/>
            <w:tcBorders>
              <w:top w:val="single" w:sz="4" w:space="0" w:color="auto"/>
              <w:left w:val="single" w:sz="4" w:space="0" w:color="auto"/>
              <w:bottom w:val="single" w:sz="4" w:space="0" w:color="auto"/>
              <w:right w:val="single" w:sz="4" w:space="0" w:color="auto"/>
            </w:tcBorders>
            <w:vAlign w:val="center"/>
          </w:tcPr>
          <w:p w14:paraId="457F4B6D" w14:textId="7026FFDD"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6,4</w:t>
            </w:r>
          </w:p>
        </w:tc>
        <w:tc>
          <w:tcPr>
            <w:tcW w:w="1842" w:type="dxa"/>
            <w:tcBorders>
              <w:top w:val="single" w:sz="4" w:space="0" w:color="auto"/>
              <w:left w:val="single" w:sz="4" w:space="0" w:color="auto"/>
              <w:bottom w:val="single" w:sz="4" w:space="0" w:color="auto"/>
              <w:right w:val="single" w:sz="4" w:space="0" w:color="auto"/>
            </w:tcBorders>
            <w:vAlign w:val="center"/>
          </w:tcPr>
          <w:p w14:paraId="75C0D707" w14:textId="6E102053"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20</w:t>
            </w:r>
          </w:p>
        </w:tc>
      </w:tr>
      <w:tr w:rsidR="000974F8" w:rsidRPr="000974F8" w14:paraId="135DD0B3"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3D27AA7D"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3.</w:t>
            </w:r>
          </w:p>
        </w:tc>
        <w:tc>
          <w:tcPr>
            <w:tcW w:w="2373" w:type="dxa"/>
            <w:tcBorders>
              <w:top w:val="single" w:sz="4" w:space="0" w:color="auto"/>
              <w:left w:val="single" w:sz="4" w:space="0" w:color="auto"/>
              <w:bottom w:val="single" w:sz="4" w:space="0" w:color="auto"/>
              <w:right w:val="single" w:sz="4" w:space="0" w:color="auto"/>
            </w:tcBorders>
          </w:tcPr>
          <w:p w14:paraId="35C44618"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45C1D88A"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с. Дзигівка</w:t>
            </w:r>
          </w:p>
        </w:tc>
        <w:tc>
          <w:tcPr>
            <w:tcW w:w="4111" w:type="dxa"/>
            <w:tcBorders>
              <w:top w:val="single" w:sz="4" w:space="0" w:color="auto"/>
              <w:left w:val="single" w:sz="4" w:space="0" w:color="auto"/>
              <w:bottom w:val="single" w:sz="4" w:space="0" w:color="auto"/>
              <w:right w:val="single" w:sz="4" w:space="0" w:color="auto"/>
            </w:tcBorders>
            <w:hideMark/>
          </w:tcPr>
          <w:p w14:paraId="389D0D76"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24441, Вінницька область Могилів-Подільський р-н с. Дзигівка вул. Центральна, 73</w:t>
            </w:r>
          </w:p>
        </w:tc>
        <w:tc>
          <w:tcPr>
            <w:tcW w:w="1276" w:type="dxa"/>
            <w:tcBorders>
              <w:top w:val="single" w:sz="4" w:space="0" w:color="auto"/>
              <w:left w:val="single" w:sz="4" w:space="0" w:color="auto"/>
              <w:bottom w:val="single" w:sz="4" w:space="0" w:color="auto"/>
              <w:right w:val="single" w:sz="4" w:space="0" w:color="auto"/>
            </w:tcBorders>
            <w:vAlign w:val="center"/>
          </w:tcPr>
          <w:p w14:paraId="4A5E8C38" w14:textId="5AF349B6"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17,4</w:t>
            </w:r>
          </w:p>
        </w:tc>
        <w:tc>
          <w:tcPr>
            <w:tcW w:w="1842" w:type="dxa"/>
            <w:tcBorders>
              <w:top w:val="single" w:sz="4" w:space="0" w:color="auto"/>
              <w:left w:val="single" w:sz="4" w:space="0" w:color="auto"/>
              <w:bottom w:val="single" w:sz="4" w:space="0" w:color="auto"/>
              <w:right w:val="single" w:sz="4" w:space="0" w:color="auto"/>
            </w:tcBorders>
            <w:vAlign w:val="center"/>
          </w:tcPr>
          <w:p w14:paraId="7C1A2DD9" w14:textId="6CE01ECD"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30</w:t>
            </w:r>
          </w:p>
        </w:tc>
      </w:tr>
      <w:tr w:rsidR="000974F8" w:rsidRPr="000974F8" w14:paraId="113295B6"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111C280A"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4.</w:t>
            </w:r>
          </w:p>
        </w:tc>
        <w:tc>
          <w:tcPr>
            <w:tcW w:w="2373" w:type="dxa"/>
            <w:tcBorders>
              <w:top w:val="single" w:sz="4" w:space="0" w:color="auto"/>
              <w:left w:val="single" w:sz="4" w:space="0" w:color="auto"/>
              <w:bottom w:val="single" w:sz="4" w:space="0" w:color="auto"/>
              <w:right w:val="single" w:sz="4" w:space="0" w:color="auto"/>
            </w:tcBorders>
          </w:tcPr>
          <w:p w14:paraId="0038C647"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1D1B3F94"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 xml:space="preserve">с. </w:t>
            </w:r>
            <w:proofErr w:type="spellStart"/>
            <w:r w:rsidRPr="000974F8">
              <w:rPr>
                <w:rFonts w:ascii="Times New Roman" w:eastAsia="Arial Unicode MS" w:hAnsi="Times New Roman" w:cs="Arial Unicode MS"/>
                <w:color w:val="000000"/>
                <w:sz w:val="20"/>
                <w:szCs w:val="20"/>
                <w:lang w:val="uk-UA" w:eastAsia="uk-UA" w:bidi="uk-UA"/>
              </w:rPr>
              <w:t>Довжок</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3962C392"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 xml:space="preserve">24531, Вінницька область Могилів-Подільський р-н с. </w:t>
            </w:r>
            <w:proofErr w:type="spellStart"/>
            <w:r w:rsidRPr="000974F8">
              <w:rPr>
                <w:rFonts w:ascii="Times New Roman" w:eastAsia="Arial Unicode MS" w:hAnsi="Times New Roman" w:cs="Arial Unicode MS"/>
                <w:color w:val="000000"/>
                <w:sz w:val="20"/>
                <w:szCs w:val="20"/>
                <w:lang w:val="uk-UA" w:eastAsia="uk-UA" w:bidi="uk-UA"/>
              </w:rPr>
              <w:t>Довжок</w:t>
            </w:r>
            <w:proofErr w:type="spellEnd"/>
            <w:r w:rsidRPr="000974F8">
              <w:rPr>
                <w:rFonts w:ascii="Times New Roman" w:eastAsia="Arial Unicode MS" w:hAnsi="Times New Roman" w:cs="Arial Unicode MS"/>
                <w:color w:val="000000"/>
                <w:sz w:val="20"/>
                <w:szCs w:val="20"/>
                <w:lang w:val="uk-UA" w:eastAsia="uk-UA" w:bidi="uk-UA"/>
              </w:rPr>
              <w:t xml:space="preserve"> вул. Калинова, 3</w:t>
            </w:r>
          </w:p>
        </w:tc>
        <w:tc>
          <w:tcPr>
            <w:tcW w:w="1276" w:type="dxa"/>
            <w:tcBorders>
              <w:top w:val="single" w:sz="4" w:space="0" w:color="auto"/>
              <w:left w:val="single" w:sz="4" w:space="0" w:color="auto"/>
              <w:bottom w:val="single" w:sz="4" w:space="0" w:color="auto"/>
              <w:right w:val="single" w:sz="4" w:space="0" w:color="auto"/>
            </w:tcBorders>
            <w:vAlign w:val="center"/>
          </w:tcPr>
          <w:p w14:paraId="41C1EA47" w14:textId="34DAD715"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21,8</w:t>
            </w:r>
          </w:p>
        </w:tc>
        <w:tc>
          <w:tcPr>
            <w:tcW w:w="1842" w:type="dxa"/>
            <w:tcBorders>
              <w:top w:val="single" w:sz="4" w:space="0" w:color="auto"/>
              <w:left w:val="single" w:sz="4" w:space="0" w:color="auto"/>
              <w:bottom w:val="single" w:sz="4" w:space="0" w:color="auto"/>
              <w:right w:val="single" w:sz="4" w:space="0" w:color="auto"/>
            </w:tcBorders>
            <w:vAlign w:val="center"/>
          </w:tcPr>
          <w:p w14:paraId="1CF57FBF" w14:textId="45A1A9F1"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16</w:t>
            </w:r>
          </w:p>
        </w:tc>
      </w:tr>
      <w:tr w:rsidR="000974F8" w:rsidRPr="000974F8" w14:paraId="750E865C" w14:textId="77777777" w:rsidTr="00915D0B">
        <w:trPr>
          <w:trHeight w:val="468"/>
        </w:trPr>
        <w:tc>
          <w:tcPr>
            <w:tcW w:w="599" w:type="dxa"/>
            <w:tcBorders>
              <w:top w:val="single" w:sz="4" w:space="0" w:color="auto"/>
              <w:left w:val="single" w:sz="4" w:space="0" w:color="auto"/>
              <w:bottom w:val="single" w:sz="4" w:space="0" w:color="auto"/>
              <w:right w:val="single" w:sz="4" w:space="0" w:color="auto"/>
            </w:tcBorders>
            <w:hideMark/>
          </w:tcPr>
          <w:p w14:paraId="5CA619FE"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5.</w:t>
            </w:r>
          </w:p>
        </w:tc>
        <w:tc>
          <w:tcPr>
            <w:tcW w:w="2373" w:type="dxa"/>
            <w:tcBorders>
              <w:top w:val="single" w:sz="4" w:space="0" w:color="auto"/>
              <w:left w:val="single" w:sz="4" w:space="0" w:color="auto"/>
              <w:bottom w:val="single" w:sz="4" w:space="0" w:color="auto"/>
              <w:right w:val="single" w:sz="4" w:space="0" w:color="auto"/>
            </w:tcBorders>
          </w:tcPr>
          <w:p w14:paraId="6B400BEC"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13165718"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с. Дорошівка</w:t>
            </w:r>
          </w:p>
        </w:tc>
        <w:tc>
          <w:tcPr>
            <w:tcW w:w="4111" w:type="dxa"/>
            <w:tcBorders>
              <w:top w:val="single" w:sz="4" w:space="0" w:color="auto"/>
              <w:left w:val="single" w:sz="4" w:space="0" w:color="auto"/>
              <w:bottom w:val="single" w:sz="4" w:space="0" w:color="auto"/>
              <w:right w:val="single" w:sz="4" w:space="0" w:color="auto"/>
            </w:tcBorders>
            <w:hideMark/>
          </w:tcPr>
          <w:p w14:paraId="5B17FF05"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 xml:space="preserve">24524, Вінницька область Могилів-Подільський р-н с. Дорошівка вул. </w:t>
            </w:r>
            <w:proofErr w:type="spellStart"/>
            <w:r w:rsidRPr="000974F8">
              <w:rPr>
                <w:rFonts w:ascii="Times New Roman" w:eastAsia="Arial Unicode MS" w:hAnsi="Times New Roman" w:cs="Arial Unicode MS"/>
                <w:color w:val="000000"/>
                <w:sz w:val="20"/>
                <w:szCs w:val="20"/>
                <w:lang w:val="uk-UA" w:eastAsia="uk-UA" w:bidi="uk-UA"/>
              </w:rPr>
              <w:t>Б.Хмельницького</w:t>
            </w:r>
            <w:proofErr w:type="spellEnd"/>
            <w:r w:rsidRPr="000974F8">
              <w:rPr>
                <w:rFonts w:ascii="Times New Roman" w:eastAsia="Arial Unicode MS" w:hAnsi="Times New Roman" w:cs="Arial Unicode MS"/>
                <w:color w:val="000000"/>
                <w:sz w:val="20"/>
                <w:szCs w:val="20"/>
                <w:lang w:val="uk-UA" w:eastAsia="uk-UA" w:bidi="uk-UA"/>
              </w:rPr>
              <w:t>, 57</w:t>
            </w:r>
          </w:p>
        </w:tc>
        <w:tc>
          <w:tcPr>
            <w:tcW w:w="1276" w:type="dxa"/>
            <w:tcBorders>
              <w:top w:val="single" w:sz="4" w:space="0" w:color="auto"/>
              <w:left w:val="single" w:sz="4" w:space="0" w:color="auto"/>
              <w:bottom w:val="single" w:sz="4" w:space="0" w:color="auto"/>
              <w:right w:val="single" w:sz="4" w:space="0" w:color="auto"/>
            </w:tcBorders>
            <w:vAlign w:val="center"/>
          </w:tcPr>
          <w:p w14:paraId="4E7DCFB3" w14:textId="1D9456FA"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20,4</w:t>
            </w:r>
          </w:p>
        </w:tc>
        <w:tc>
          <w:tcPr>
            <w:tcW w:w="1842" w:type="dxa"/>
            <w:tcBorders>
              <w:top w:val="single" w:sz="4" w:space="0" w:color="auto"/>
              <w:left w:val="single" w:sz="4" w:space="0" w:color="auto"/>
              <w:bottom w:val="single" w:sz="4" w:space="0" w:color="auto"/>
              <w:right w:val="single" w:sz="4" w:space="0" w:color="auto"/>
            </w:tcBorders>
            <w:vAlign w:val="center"/>
          </w:tcPr>
          <w:p w14:paraId="429F51B6" w14:textId="55EA78A0"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16</w:t>
            </w:r>
          </w:p>
        </w:tc>
      </w:tr>
      <w:tr w:rsidR="000974F8" w:rsidRPr="000974F8" w14:paraId="222E7D52"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4945700E"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6.</w:t>
            </w:r>
          </w:p>
        </w:tc>
        <w:tc>
          <w:tcPr>
            <w:tcW w:w="2373" w:type="dxa"/>
            <w:tcBorders>
              <w:top w:val="single" w:sz="4" w:space="0" w:color="auto"/>
              <w:left w:val="single" w:sz="4" w:space="0" w:color="auto"/>
              <w:bottom w:val="single" w:sz="4" w:space="0" w:color="auto"/>
              <w:right w:val="single" w:sz="4" w:space="0" w:color="auto"/>
            </w:tcBorders>
          </w:tcPr>
          <w:p w14:paraId="07E8B403"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054E9249"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с. Качківка</w:t>
            </w:r>
          </w:p>
        </w:tc>
        <w:tc>
          <w:tcPr>
            <w:tcW w:w="4111" w:type="dxa"/>
            <w:tcBorders>
              <w:top w:val="single" w:sz="4" w:space="0" w:color="auto"/>
              <w:left w:val="single" w:sz="4" w:space="0" w:color="auto"/>
              <w:bottom w:val="single" w:sz="4" w:space="0" w:color="auto"/>
              <w:right w:val="single" w:sz="4" w:space="0" w:color="auto"/>
            </w:tcBorders>
            <w:hideMark/>
          </w:tcPr>
          <w:p w14:paraId="324EC107"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24525, Вінницька область Могилів-Подільський р-н с. Качківка вул. Рудковського, 122</w:t>
            </w:r>
          </w:p>
        </w:tc>
        <w:tc>
          <w:tcPr>
            <w:tcW w:w="1276" w:type="dxa"/>
            <w:tcBorders>
              <w:top w:val="single" w:sz="4" w:space="0" w:color="auto"/>
              <w:left w:val="single" w:sz="4" w:space="0" w:color="auto"/>
              <w:bottom w:val="single" w:sz="4" w:space="0" w:color="auto"/>
              <w:right w:val="single" w:sz="4" w:space="0" w:color="auto"/>
            </w:tcBorders>
            <w:vAlign w:val="center"/>
          </w:tcPr>
          <w:p w14:paraId="4E446A22" w14:textId="3342BBFF"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17,4</w:t>
            </w:r>
          </w:p>
        </w:tc>
        <w:tc>
          <w:tcPr>
            <w:tcW w:w="1842" w:type="dxa"/>
            <w:tcBorders>
              <w:top w:val="single" w:sz="4" w:space="0" w:color="auto"/>
              <w:left w:val="single" w:sz="4" w:space="0" w:color="auto"/>
              <w:bottom w:val="single" w:sz="4" w:space="0" w:color="auto"/>
              <w:right w:val="single" w:sz="4" w:space="0" w:color="auto"/>
            </w:tcBorders>
            <w:vAlign w:val="center"/>
          </w:tcPr>
          <w:p w14:paraId="12500077" w14:textId="192980E0"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10</w:t>
            </w:r>
          </w:p>
        </w:tc>
      </w:tr>
      <w:tr w:rsidR="000974F8" w:rsidRPr="000974F8" w14:paraId="0274AAA7"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6C8A6D15"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7.</w:t>
            </w:r>
          </w:p>
        </w:tc>
        <w:tc>
          <w:tcPr>
            <w:tcW w:w="2373" w:type="dxa"/>
            <w:tcBorders>
              <w:top w:val="single" w:sz="4" w:space="0" w:color="auto"/>
              <w:left w:val="single" w:sz="4" w:space="0" w:color="auto"/>
              <w:bottom w:val="single" w:sz="4" w:space="0" w:color="auto"/>
              <w:right w:val="single" w:sz="4" w:space="0" w:color="auto"/>
            </w:tcBorders>
          </w:tcPr>
          <w:p w14:paraId="1587A49C"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0FC2B065"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с. Клембівка</w:t>
            </w:r>
          </w:p>
        </w:tc>
        <w:tc>
          <w:tcPr>
            <w:tcW w:w="4111" w:type="dxa"/>
            <w:tcBorders>
              <w:top w:val="single" w:sz="4" w:space="0" w:color="auto"/>
              <w:left w:val="single" w:sz="4" w:space="0" w:color="auto"/>
              <w:bottom w:val="single" w:sz="4" w:space="0" w:color="auto"/>
              <w:right w:val="single" w:sz="4" w:space="0" w:color="auto"/>
            </w:tcBorders>
            <w:hideMark/>
          </w:tcPr>
          <w:p w14:paraId="3AF5BD40"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24532, Вінницька область Могилів-Подільський р-н с. Клембівка вул. Шевченка, 10</w:t>
            </w:r>
          </w:p>
        </w:tc>
        <w:tc>
          <w:tcPr>
            <w:tcW w:w="1276" w:type="dxa"/>
            <w:tcBorders>
              <w:top w:val="single" w:sz="4" w:space="0" w:color="auto"/>
              <w:left w:val="single" w:sz="4" w:space="0" w:color="auto"/>
              <w:bottom w:val="single" w:sz="4" w:space="0" w:color="auto"/>
              <w:right w:val="single" w:sz="4" w:space="0" w:color="auto"/>
            </w:tcBorders>
            <w:vAlign w:val="center"/>
          </w:tcPr>
          <w:p w14:paraId="26395094" w14:textId="1D2039C2"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20,8</w:t>
            </w:r>
          </w:p>
        </w:tc>
        <w:tc>
          <w:tcPr>
            <w:tcW w:w="1842" w:type="dxa"/>
            <w:tcBorders>
              <w:top w:val="single" w:sz="4" w:space="0" w:color="auto"/>
              <w:left w:val="single" w:sz="4" w:space="0" w:color="auto"/>
              <w:bottom w:val="single" w:sz="4" w:space="0" w:color="auto"/>
              <w:right w:val="single" w:sz="4" w:space="0" w:color="auto"/>
            </w:tcBorders>
            <w:vAlign w:val="center"/>
          </w:tcPr>
          <w:p w14:paraId="006A20B0" w14:textId="601F84B8"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30</w:t>
            </w:r>
          </w:p>
        </w:tc>
      </w:tr>
      <w:tr w:rsidR="000974F8" w:rsidRPr="000974F8" w14:paraId="6F27F884"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50C36A50"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8.</w:t>
            </w:r>
          </w:p>
        </w:tc>
        <w:tc>
          <w:tcPr>
            <w:tcW w:w="2373" w:type="dxa"/>
            <w:tcBorders>
              <w:top w:val="single" w:sz="4" w:space="0" w:color="auto"/>
              <w:left w:val="single" w:sz="4" w:space="0" w:color="auto"/>
              <w:bottom w:val="single" w:sz="4" w:space="0" w:color="auto"/>
              <w:right w:val="single" w:sz="4" w:space="0" w:color="auto"/>
            </w:tcBorders>
          </w:tcPr>
          <w:p w14:paraId="73D25364"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66D60A21"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с. Підлісівка</w:t>
            </w:r>
          </w:p>
        </w:tc>
        <w:tc>
          <w:tcPr>
            <w:tcW w:w="4111" w:type="dxa"/>
            <w:tcBorders>
              <w:top w:val="single" w:sz="4" w:space="0" w:color="auto"/>
              <w:left w:val="single" w:sz="4" w:space="0" w:color="auto"/>
              <w:bottom w:val="single" w:sz="4" w:space="0" w:color="auto"/>
              <w:right w:val="single" w:sz="4" w:space="0" w:color="auto"/>
            </w:tcBorders>
            <w:hideMark/>
          </w:tcPr>
          <w:p w14:paraId="3C4F75EC"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24541, Вінницька область Могилів-Подільський р-н с. Підлісівка вул. Соборна, 53 Д</w:t>
            </w:r>
          </w:p>
        </w:tc>
        <w:tc>
          <w:tcPr>
            <w:tcW w:w="1276" w:type="dxa"/>
            <w:tcBorders>
              <w:top w:val="single" w:sz="4" w:space="0" w:color="auto"/>
              <w:left w:val="single" w:sz="4" w:space="0" w:color="auto"/>
              <w:bottom w:val="single" w:sz="4" w:space="0" w:color="auto"/>
              <w:right w:val="single" w:sz="4" w:space="0" w:color="auto"/>
            </w:tcBorders>
            <w:vAlign w:val="center"/>
          </w:tcPr>
          <w:p w14:paraId="2A7943B1" w14:textId="6D4DC6DE"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18,6</w:t>
            </w:r>
          </w:p>
        </w:tc>
        <w:tc>
          <w:tcPr>
            <w:tcW w:w="1842" w:type="dxa"/>
            <w:tcBorders>
              <w:top w:val="single" w:sz="4" w:space="0" w:color="auto"/>
              <w:left w:val="single" w:sz="4" w:space="0" w:color="auto"/>
              <w:bottom w:val="single" w:sz="4" w:space="0" w:color="auto"/>
              <w:right w:val="single" w:sz="4" w:space="0" w:color="auto"/>
            </w:tcBorders>
            <w:vAlign w:val="center"/>
          </w:tcPr>
          <w:p w14:paraId="4F6BA1B8" w14:textId="5024A903"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10</w:t>
            </w:r>
          </w:p>
        </w:tc>
      </w:tr>
      <w:tr w:rsidR="000974F8" w:rsidRPr="000974F8" w14:paraId="05DAF920"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6B75D6A3"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9.</w:t>
            </w:r>
          </w:p>
        </w:tc>
        <w:tc>
          <w:tcPr>
            <w:tcW w:w="2373" w:type="dxa"/>
            <w:tcBorders>
              <w:top w:val="single" w:sz="4" w:space="0" w:color="auto"/>
              <w:left w:val="single" w:sz="4" w:space="0" w:color="auto"/>
              <w:bottom w:val="single" w:sz="4" w:space="0" w:color="auto"/>
              <w:right w:val="single" w:sz="4" w:space="0" w:color="auto"/>
            </w:tcBorders>
          </w:tcPr>
          <w:p w14:paraId="22B820A1"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0CC88C3F"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с. Писарівка</w:t>
            </w:r>
          </w:p>
        </w:tc>
        <w:tc>
          <w:tcPr>
            <w:tcW w:w="4111" w:type="dxa"/>
            <w:tcBorders>
              <w:top w:val="single" w:sz="4" w:space="0" w:color="auto"/>
              <w:left w:val="single" w:sz="4" w:space="0" w:color="auto"/>
              <w:bottom w:val="single" w:sz="4" w:space="0" w:color="auto"/>
              <w:right w:val="single" w:sz="4" w:space="0" w:color="auto"/>
            </w:tcBorders>
            <w:hideMark/>
          </w:tcPr>
          <w:p w14:paraId="04B8F281"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24535, Вінницька область Могилів-Подільський р-н с. Писарівка вул. Центральна, 28</w:t>
            </w:r>
          </w:p>
        </w:tc>
        <w:tc>
          <w:tcPr>
            <w:tcW w:w="1276" w:type="dxa"/>
            <w:tcBorders>
              <w:top w:val="single" w:sz="4" w:space="0" w:color="auto"/>
              <w:left w:val="single" w:sz="4" w:space="0" w:color="auto"/>
              <w:bottom w:val="single" w:sz="4" w:space="0" w:color="auto"/>
              <w:right w:val="single" w:sz="4" w:space="0" w:color="auto"/>
            </w:tcBorders>
            <w:vAlign w:val="center"/>
          </w:tcPr>
          <w:p w14:paraId="2C5B3C9D" w14:textId="21F0972F"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19,9</w:t>
            </w:r>
          </w:p>
        </w:tc>
        <w:tc>
          <w:tcPr>
            <w:tcW w:w="1842" w:type="dxa"/>
            <w:tcBorders>
              <w:top w:val="single" w:sz="4" w:space="0" w:color="auto"/>
              <w:left w:val="single" w:sz="4" w:space="0" w:color="auto"/>
              <w:bottom w:val="single" w:sz="4" w:space="0" w:color="auto"/>
              <w:right w:val="single" w:sz="4" w:space="0" w:color="auto"/>
            </w:tcBorders>
            <w:vAlign w:val="center"/>
          </w:tcPr>
          <w:p w14:paraId="463BF962" w14:textId="52D44EFE"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20</w:t>
            </w:r>
          </w:p>
        </w:tc>
      </w:tr>
      <w:tr w:rsidR="000974F8" w:rsidRPr="000974F8" w14:paraId="46E56650"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3C93EFE8"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10.</w:t>
            </w:r>
          </w:p>
        </w:tc>
        <w:tc>
          <w:tcPr>
            <w:tcW w:w="2373" w:type="dxa"/>
            <w:tcBorders>
              <w:top w:val="single" w:sz="4" w:space="0" w:color="auto"/>
              <w:left w:val="single" w:sz="4" w:space="0" w:color="auto"/>
              <w:bottom w:val="single" w:sz="4" w:space="0" w:color="auto"/>
              <w:right w:val="single" w:sz="4" w:space="0" w:color="auto"/>
            </w:tcBorders>
          </w:tcPr>
          <w:p w14:paraId="1267625D"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23353D6A"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с. Пороги</w:t>
            </w:r>
          </w:p>
        </w:tc>
        <w:tc>
          <w:tcPr>
            <w:tcW w:w="4111" w:type="dxa"/>
            <w:tcBorders>
              <w:top w:val="single" w:sz="4" w:space="0" w:color="auto"/>
              <w:left w:val="single" w:sz="4" w:space="0" w:color="auto"/>
              <w:bottom w:val="single" w:sz="4" w:space="0" w:color="auto"/>
              <w:right w:val="single" w:sz="4" w:space="0" w:color="auto"/>
            </w:tcBorders>
            <w:hideMark/>
          </w:tcPr>
          <w:p w14:paraId="4C81C4C1"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24512, Вінницька область Могилів-Подільський р-н с. Пороги вул. Дністрянська, 5</w:t>
            </w:r>
          </w:p>
        </w:tc>
        <w:tc>
          <w:tcPr>
            <w:tcW w:w="1276" w:type="dxa"/>
            <w:tcBorders>
              <w:top w:val="single" w:sz="4" w:space="0" w:color="auto"/>
              <w:left w:val="single" w:sz="4" w:space="0" w:color="auto"/>
              <w:bottom w:val="single" w:sz="4" w:space="0" w:color="auto"/>
              <w:right w:val="single" w:sz="4" w:space="0" w:color="auto"/>
            </w:tcBorders>
            <w:vAlign w:val="center"/>
          </w:tcPr>
          <w:p w14:paraId="50A49E45" w14:textId="1E4F902C"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5,5</w:t>
            </w:r>
          </w:p>
        </w:tc>
        <w:tc>
          <w:tcPr>
            <w:tcW w:w="1842" w:type="dxa"/>
            <w:tcBorders>
              <w:top w:val="single" w:sz="4" w:space="0" w:color="auto"/>
              <w:left w:val="single" w:sz="4" w:space="0" w:color="auto"/>
              <w:bottom w:val="single" w:sz="4" w:space="0" w:color="auto"/>
              <w:right w:val="single" w:sz="4" w:space="0" w:color="auto"/>
            </w:tcBorders>
            <w:vAlign w:val="center"/>
          </w:tcPr>
          <w:p w14:paraId="2965F143" w14:textId="49D3F1FB"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15</w:t>
            </w:r>
          </w:p>
        </w:tc>
      </w:tr>
      <w:tr w:rsidR="000974F8" w:rsidRPr="000974F8" w14:paraId="42559F57"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6992F622"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11.</w:t>
            </w:r>
          </w:p>
        </w:tc>
        <w:tc>
          <w:tcPr>
            <w:tcW w:w="2373" w:type="dxa"/>
            <w:tcBorders>
              <w:top w:val="single" w:sz="4" w:space="0" w:color="auto"/>
              <w:left w:val="single" w:sz="4" w:space="0" w:color="auto"/>
              <w:bottom w:val="single" w:sz="4" w:space="0" w:color="auto"/>
              <w:right w:val="single" w:sz="4" w:space="0" w:color="auto"/>
            </w:tcBorders>
          </w:tcPr>
          <w:p w14:paraId="45F965D8"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0BC4F41A"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с. Тростянець</w:t>
            </w:r>
          </w:p>
        </w:tc>
        <w:tc>
          <w:tcPr>
            <w:tcW w:w="4111" w:type="dxa"/>
            <w:tcBorders>
              <w:top w:val="single" w:sz="4" w:space="0" w:color="auto"/>
              <w:left w:val="single" w:sz="4" w:space="0" w:color="auto"/>
              <w:bottom w:val="single" w:sz="4" w:space="0" w:color="auto"/>
              <w:right w:val="single" w:sz="4" w:space="0" w:color="auto"/>
            </w:tcBorders>
            <w:hideMark/>
          </w:tcPr>
          <w:p w14:paraId="1DD53AC0"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24520, Вінницька область Могилів-Подільський р-н с. Тростянець вул. Центральна, 49Б</w:t>
            </w:r>
          </w:p>
        </w:tc>
        <w:tc>
          <w:tcPr>
            <w:tcW w:w="1276" w:type="dxa"/>
            <w:tcBorders>
              <w:top w:val="single" w:sz="4" w:space="0" w:color="auto"/>
              <w:left w:val="single" w:sz="4" w:space="0" w:color="auto"/>
              <w:bottom w:val="single" w:sz="4" w:space="0" w:color="auto"/>
              <w:right w:val="single" w:sz="4" w:space="0" w:color="auto"/>
            </w:tcBorders>
            <w:vAlign w:val="center"/>
          </w:tcPr>
          <w:p w14:paraId="219BFD32" w14:textId="2F025DA7"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16,5</w:t>
            </w:r>
          </w:p>
        </w:tc>
        <w:tc>
          <w:tcPr>
            <w:tcW w:w="1842" w:type="dxa"/>
            <w:tcBorders>
              <w:top w:val="single" w:sz="4" w:space="0" w:color="auto"/>
              <w:left w:val="single" w:sz="4" w:space="0" w:color="auto"/>
              <w:bottom w:val="single" w:sz="4" w:space="0" w:color="auto"/>
              <w:right w:val="single" w:sz="4" w:space="0" w:color="auto"/>
            </w:tcBorders>
            <w:vAlign w:val="center"/>
          </w:tcPr>
          <w:p w14:paraId="183B9F29" w14:textId="21F72E48"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15</w:t>
            </w:r>
          </w:p>
        </w:tc>
      </w:tr>
      <w:tr w:rsidR="000974F8" w:rsidRPr="000974F8" w14:paraId="1C132CB6"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69CEB654"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12.</w:t>
            </w:r>
          </w:p>
        </w:tc>
        <w:tc>
          <w:tcPr>
            <w:tcW w:w="2373" w:type="dxa"/>
            <w:tcBorders>
              <w:top w:val="single" w:sz="4" w:space="0" w:color="auto"/>
              <w:left w:val="single" w:sz="4" w:space="0" w:color="auto"/>
              <w:bottom w:val="single" w:sz="4" w:space="0" w:color="auto"/>
              <w:right w:val="single" w:sz="4" w:space="0" w:color="auto"/>
            </w:tcBorders>
          </w:tcPr>
          <w:p w14:paraId="3A3599AB"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35551734"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№3 м. Ямпіль</w:t>
            </w:r>
          </w:p>
        </w:tc>
        <w:tc>
          <w:tcPr>
            <w:tcW w:w="4111" w:type="dxa"/>
            <w:tcBorders>
              <w:top w:val="single" w:sz="4" w:space="0" w:color="auto"/>
              <w:left w:val="single" w:sz="4" w:space="0" w:color="auto"/>
              <w:bottom w:val="single" w:sz="4" w:space="0" w:color="auto"/>
              <w:right w:val="single" w:sz="4" w:space="0" w:color="auto"/>
            </w:tcBorders>
            <w:hideMark/>
          </w:tcPr>
          <w:p w14:paraId="1C67F6D1"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24500, Вінницька область Могилів-Подільський р-н м. Ямпіль вул. Свободи, 49</w:t>
            </w:r>
          </w:p>
        </w:tc>
        <w:tc>
          <w:tcPr>
            <w:tcW w:w="1276" w:type="dxa"/>
            <w:tcBorders>
              <w:top w:val="single" w:sz="4" w:space="0" w:color="auto"/>
              <w:left w:val="single" w:sz="4" w:space="0" w:color="auto"/>
              <w:bottom w:val="single" w:sz="4" w:space="0" w:color="auto"/>
              <w:right w:val="single" w:sz="4" w:space="0" w:color="auto"/>
            </w:tcBorders>
            <w:vAlign w:val="center"/>
          </w:tcPr>
          <w:p w14:paraId="417C91D2" w14:textId="22B732E3"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w:t>
            </w:r>
          </w:p>
        </w:tc>
        <w:tc>
          <w:tcPr>
            <w:tcW w:w="1842" w:type="dxa"/>
            <w:tcBorders>
              <w:top w:val="single" w:sz="4" w:space="0" w:color="auto"/>
              <w:left w:val="single" w:sz="4" w:space="0" w:color="auto"/>
              <w:bottom w:val="single" w:sz="4" w:space="0" w:color="auto"/>
              <w:right w:val="single" w:sz="4" w:space="0" w:color="auto"/>
            </w:tcBorders>
            <w:vAlign w:val="center"/>
          </w:tcPr>
          <w:p w14:paraId="5B7469FE" w14:textId="06053186"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130</w:t>
            </w:r>
          </w:p>
        </w:tc>
      </w:tr>
      <w:tr w:rsidR="000974F8" w:rsidRPr="000974F8" w14:paraId="3352F8FB"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26A70A20"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13.</w:t>
            </w:r>
          </w:p>
        </w:tc>
        <w:tc>
          <w:tcPr>
            <w:tcW w:w="2373" w:type="dxa"/>
            <w:tcBorders>
              <w:top w:val="single" w:sz="4" w:space="0" w:color="auto"/>
              <w:left w:val="single" w:sz="4" w:space="0" w:color="auto"/>
              <w:bottom w:val="single" w:sz="4" w:space="0" w:color="auto"/>
              <w:right w:val="single" w:sz="4" w:space="0" w:color="auto"/>
            </w:tcBorders>
          </w:tcPr>
          <w:p w14:paraId="713C3674"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Заклад дошкільної освіти</w:t>
            </w:r>
          </w:p>
          <w:p w14:paraId="2E01EF43"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№4 м. Ямпіль</w:t>
            </w:r>
          </w:p>
        </w:tc>
        <w:tc>
          <w:tcPr>
            <w:tcW w:w="4111" w:type="dxa"/>
            <w:tcBorders>
              <w:top w:val="single" w:sz="4" w:space="0" w:color="auto"/>
              <w:left w:val="single" w:sz="4" w:space="0" w:color="auto"/>
              <w:bottom w:val="single" w:sz="4" w:space="0" w:color="auto"/>
              <w:right w:val="single" w:sz="4" w:space="0" w:color="auto"/>
            </w:tcBorders>
            <w:hideMark/>
          </w:tcPr>
          <w:p w14:paraId="1B449F34"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24500, Вінницька область Могилів-Подільський р-н м. Ямпіль вул. Незалежності, 6</w:t>
            </w:r>
          </w:p>
        </w:tc>
        <w:tc>
          <w:tcPr>
            <w:tcW w:w="1276" w:type="dxa"/>
            <w:tcBorders>
              <w:top w:val="single" w:sz="4" w:space="0" w:color="auto"/>
              <w:left w:val="single" w:sz="4" w:space="0" w:color="auto"/>
              <w:bottom w:val="single" w:sz="4" w:space="0" w:color="auto"/>
              <w:right w:val="single" w:sz="4" w:space="0" w:color="auto"/>
            </w:tcBorders>
            <w:vAlign w:val="center"/>
          </w:tcPr>
          <w:p w14:paraId="1C300952" w14:textId="6927E0D1"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w:t>
            </w:r>
          </w:p>
        </w:tc>
        <w:tc>
          <w:tcPr>
            <w:tcW w:w="1842" w:type="dxa"/>
            <w:tcBorders>
              <w:top w:val="single" w:sz="4" w:space="0" w:color="auto"/>
              <w:left w:val="single" w:sz="4" w:space="0" w:color="auto"/>
              <w:bottom w:val="single" w:sz="4" w:space="0" w:color="auto"/>
              <w:right w:val="single" w:sz="4" w:space="0" w:color="auto"/>
            </w:tcBorders>
            <w:vAlign w:val="center"/>
          </w:tcPr>
          <w:p w14:paraId="329C5AC5" w14:textId="736127E9"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170</w:t>
            </w:r>
          </w:p>
        </w:tc>
      </w:tr>
      <w:tr w:rsidR="000974F8" w:rsidRPr="000974F8" w14:paraId="6C823EC9"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11267E9E"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14.</w:t>
            </w:r>
          </w:p>
        </w:tc>
        <w:tc>
          <w:tcPr>
            <w:tcW w:w="2373" w:type="dxa"/>
            <w:tcBorders>
              <w:top w:val="single" w:sz="4" w:space="0" w:color="auto"/>
              <w:left w:val="single" w:sz="4" w:space="0" w:color="auto"/>
              <w:bottom w:val="single" w:sz="4" w:space="0" w:color="auto"/>
              <w:right w:val="single" w:sz="4" w:space="0" w:color="auto"/>
            </w:tcBorders>
          </w:tcPr>
          <w:p w14:paraId="0CD4272D"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Ямпільська дитячо-юнацька спортивна школа</w:t>
            </w:r>
          </w:p>
        </w:tc>
        <w:tc>
          <w:tcPr>
            <w:tcW w:w="4111" w:type="dxa"/>
            <w:tcBorders>
              <w:top w:val="single" w:sz="4" w:space="0" w:color="auto"/>
              <w:left w:val="single" w:sz="4" w:space="0" w:color="auto"/>
              <w:bottom w:val="single" w:sz="4" w:space="0" w:color="auto"/>
              <w:right w:val="single" w:sz="4" w:space="0" w:color="auto"/>
            </w:tcBorders>
            <w:hideMark/>
          </w:tcPr>
          <w:p w14:paraId="41EFB088"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24500, Вінницька область Могилів-Подільський р-н м. Ямпіль вул. Соборна, 40</w:t>
            </w:r>
          </w:p>
        </w:tc>
        <w:tc>
          <w:tcPr>
            <w:tcW w:w="1276" w:type="dxa"/>
            <w:tcBorders>
              <w:top w:val="single" w:sz="4" w:space="0" w:color="auto"/>
              <w:left w:val="single" w:sz="4" w:space="0" w:color="auto"/>
              <w:bottom w:val="single" w:sz="4" w:space="0" w:color="auto"/>
              <w:right w:val="single" w:sz="4" w:space="0" w:color="auto"/>
            </w:tcBorders>
            <w:vAlign w:val="center"/>
          </w:tcPr>
          <w:p w14:paraId="7C8D08E6" w14:textId="39E88E2A"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w:t>
            </w:r>
          </w:p>
        </w:tc>
        <w:tc>
          <w:tcPr>
            <w:tcW w:w="1842" w:type="dxa"/>
            <w:tcBorders>
              <w:top w:val="single" w:sz="4" w:space="0" w:color="auto"/>
              <w:left w:val="single" w:sz="4" w:space="0" w:color="auto"/>
              <w:bottom w:val="single" w:sz="4" w:space="0" w:color="auto"/>
              <w:right w:val="single" w:sz="4" w:space="0" w:color="auto"/>
            </w:tcBorders>
            <w:vAlign w:val="center"/>
          </w:tcPr>
          <w:p w14:paraId="23541A50" w14:textId="023039E9"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98</w:t>
            </w:r>
          </w:p>
        </w:tc>
      </w:tr>
      <w:tr w:rsidR="000974F8" w:rsidRPr="000974F8" w14:paraId="08E9DE83" w14:textId="77777777" w:rsidTr="00915D0B">
        <w:tc>
          <w:tcPr>
            <w:tcW w:w="599" w:type="dxa"/>
            <w:tcBorders>
              <w:top w:val="single" w:sz="4" w:space="0" w:color="auto"/>
              <w:left w:val="single" w:sz="4" w:space="0" w:color="auto"/>
              <w:bottom w:val="single" w:sz="4" w:space="0" w:color="auto"/>
              <w:right w:val="single" w:sz="4" w:space="0" w:color="auto"/>
            </w:tcBorders>
            <w:hideMark/>
          </w:tcPr>
          <w:p w14:paraId="5BAF890C"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15.</w:t>
            </w:r>
          </w:p>
        </w:tc>
        <w:tc>
          <w:tcPr>
            <w:tcW w:w="2373" w:type="dxa"/>
            <w:tcBorders>
              <w:top w:val="single" w:sz="4" w:space="0" w:color="auto"/>
              <w:left w:val="single" w:sz="4" w:space="0" w:color="auto"/>
              <w:bottom w:val="single" w:sz="4" w:space="0" w:color="auto"/>
              <w:right w:val="single" w:sz="4" w:space="0" w:color="auto"/>
            </w:tcBorders>
          </w:tcPr>
          <w:p w14:paraId="78297E14"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Ямпільський міський будинок дитячої та юнацької творчості</w:t>
            </w:r>
          </w:p>
        </w:tc>
        <w:tc>
          <w:tcPr>
            <w:tcW w:w="4111" w:type="dxa"/>
            <w:tcBorders>
              <w:top w:val="single" w:sz="4" w:space="0" w:color="auto"/>
              <w:left w:val="single" w:sz="4" w:space="0" w:color="auto"/>
              <w:bottom w:val="single" w:sz="4" w:space="0" w:color="auto"/>
              <w:right w:val="single" w:sz="4" w:space="0" w:color="auto"/>
            </w:tcBorders>
            <w:hideMark/>
          </w:tcPr>
          <w:p w14:paraId="6AD6B49B" w14:textId="77777777" w:rsidR="000974F8" w:rsidRPr="000974F8" w:rsidRDefault="000974F8" w:rsidP="000974F8">
            <w:pPr>
              <w:widowControl w:val="0"/>
              <w:spacing w:after="0" w:line="240" w:lineRule="auto"/>
              <w:ind w:left="-100" w:right="-100"/>
              <w:jc w:val="both"/>
              <w:rPr>
                <w:rFonts w:ascii="Times New Roman" w:eastAsia="Arial Unicode MS" w:hAnsi="Times New Roman" w:cs="Arial Unicode MS"/>
                <w:color w:val="000000"/>
                <w:sz w:val="20"/>
                <w:szCs w:val="20"/>
                <w:lang w:val="uk-UA" w:eastAsia="uk-UA" w:bidi="uk-UA"/>
              </w:rPr>
            </w:pPr>
            <w:r w:rsidRPr="000974F8">
              <w:rPr>
                <w:rFonts w:ascii="Times New Roman" w:eastAsia="Arial Unicode MS" w:hAnsi="Times New Roman" w:cs="Arial Unicode MS"/>
                <w:color w:val="000000"/>
                <w:sz w:val="20"/>
                <w:szCs w:val="20"/>
                <w:lang w:val="uk-UA" w:eastAsia="uk-UA" w:bidi="uk-UA"/>
              </w:rPr>
              <w:t>24500, Вінницька область Могилів-Подільський р-н м. Ямпіль вул. Свободи, 130</w:t>
            </w:r>
          </w:p>
        </w:tc>
        <w:tc>
          <w:tcPr>
            <w:tcW w:w="1276" w:type="dxa"/>
            <w:tcBorders>
              <w:top w:val="single" w:sz="4" w:space="0" w:color="auto"/>
              <w:left w:val="single" w:sz="4" w:space="0" w:color="auto"/>
              <w:bottom w:val="single" w:sz="4" w:space="0" w:color="auto"/>
              <w:right w:val="single" w:sz="4" w:space="0" w:color="auto"/>
            </w:tcBorders>
            <w:vAlign w:val="center"/>
          </w:tcPr>
          <w:p w14:paraId="6A0E57B4" w14:textId="29A2ABBD"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w:t>
            </w:r>
          </w:p>
        </w:tc>
        <w:tc>
          <w:tcPr>
            <w:tcW w:w="1842" w:type="dxa"/>
            <w:tcBorders>
              <w:top w:val="single" w:sz="4" w:space="0" w:color="auto"/>
              <w:left w:val="single" w:sz="4" w:space="0" w:color="auto"/>
              <w:bottom w:val="single" w:sz="4" w:space="0" w:color="auto"/>
              <w:right w:val="single" w:sz="4" w:space="0" w:color="auto"/>
            </w:tcBorders>
            <w:vAlign w:val="center"/>
          </w:tcPr>
          <w:p w14:paraId="49DB9B83" w14:textId="5F692050" w:rsidR="000974F8" w:rsidRPr="000974F8" w:rsidRDefault="00915D0B"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150</w:t>
            </w:r>
          </w:p>
        </w:tc>
      </w:tr>
      <w:tr w:rsidR="00E3076E" w:rsidRPr="000974F8" w14:paraId="0B5DB193" w14:textId="77777777" w:rsidTr="00E3076E">
        <w:tc>
          <w:tcPr>
            <w:tcW w:w="8359" w:type="dxa"/>
            <w:gridSpan w:val="4"/>
            <w:tcBorders>
              <w:top w:val="single" w:sz="4" w:space="0" w:color="auto"/>
              <w:left w:val="single" w:sz="4" w:space="0" w:color="auto"/>
              <w:bottom w:val="single" w:sz="4" w:space="0" w:color="auto"/>
              <w:right w:val="single" w:sz="4" w:space="0" w:color="auto"/>
            </w:tcBorders>
          </w:tcPr>
          <w:p w14:paraId="12C7DF87" w14:textId="11C5F876" w:rsidR="00E3076E" w:rsidRDefault="00E3076E" w:rsidP="00E3076E">
            <w:pPr>
              <w:widowControl w:val="0"/>
              <w:spacing w:after="0" w:line="240" w:lineRule="auto"/>
              <w:ind w:left="-100" w:right="-100"/>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Всього</w:t>
            </w:r>
          </w:p>
        </w:tc>
        <w:tc>
          <w:tcPr>
            <w:tcW w:w="1842" w:type="dxa"/>
            <w:tcBorders>
              <w:top w:val="single" w:sz="4" w:space="0" w:color="auto"/>
              <w:left w:val="single" w:sz="4" w:space="0" w:color="auto"/>
              <w:bottom w:val="single" w:sz="4" w:space="0" w:color="auto"/>
              <w:right w:val="single" w:sz="4" w:space="0" w:color="auto"/>
            </w:tcBorders>
            <w:vAlign w:val="center"/>
          </w:tcPr>
          <w:p w14:paraId="18D70168" w14:textId="79C4FA7E" w:rsidR="00E3076E" w:rsidRDefault="00E3076E" w:rsidP="00915D0B">
            <w:pPr>
              <w:widowControl w:val="0"/>
              <w:spacing w:after="0" w:line="240" w:lineRule="auto"/>
              <w:ind w:left="-100" w:right="-100"/>
              <w:jc w:val="center"/>
              <w:rPr>
                <w:rFonts w:ascii="Times New Roman" w:eastAsia="Arial Unicode MS" w:hAnsi="Times New Roman" w:cs="Arial Unicode MS"/>
                <w:color w:val="000000"/>
                <w:sz w:val="20"/>
                <w:szCs w:val="20"/>
                <w:lang w:val="uk-UA" w:eastAsia="uk-UA" w:bidi="uk-UA"/>
              </w:rPr>
            </w:pPr>
            <w:r>
              <w:rPr>
                <w:rFonts w:ascii="Times New Roman" w:eastAsia="Arial Unicode MS" w:hAnsi="Times New Roman" w:cs="Arial Unicode MS"/>
                <w:color w:val="000000"/>
                <w:sz w:val="20"/>
                <w:szCs w:val="20"/>
                <w:lang w:val="uk-UA" w:eastAsia="uk-UA" w:bidi="uk-UA"/>
              </w:rPr>
              <w:t>760</w:t>
            </w:r>
          </w:p>
        </w:tc>
      </w:tr>
    </w:tbl>
    <w:tbl>
      <w:tblPr>
        <w:tblW w:w="9937" w:type="dxa"/>
        <w:tblInd w:w="-403" w:type="dxa"/>
        <w:tblLook w:val="00A0" w:firstRow="1" w:lastRow="0" w:firstColumn="1" w:lastColumn="0" w:noHBand="0" w:noVBand="0"/>
      </w:tblPr>
      <w:tblGrid>
        <w:gridCol w:w="4786"/>
        <w:gridCol w:w="5151"/>
      </w:tblGrid>
      <w:tr w:rsidR="00AD7A05" w:rsidRPr="000974F8" w14:paraId="60A1B195" w14:textId="77777777" w:rsidTr="00AD7A05">
        <w:trPr>
          <w:trHeight w:val="58"/>
        </w:trPr>
        <w:tc>
          <w:tcPr>
            <w:tcW w:w="4786" w:type="dxa"/>
          </w:tcPr>
          <w:bookmarkEnd w:id="0"/>
          <w:p w14:paraId="377F6E59" w14:textId="77777777" w:rsidR="00AD7A05" w:rsidRPr="000974F8" w:rsidRDefault="00AD7A05" w:rsidP="00073A84">
            <w:pPr>
              <w:widowControl w:val="0"/>
              <w:spacing w:after="0" w:line="240" w:lineRule="auto"/>
              <w:rPr>
                <w:rFonts w:ascii="Times New Roman" w:eastAsia="Arial Unicode MS" w:hAnsi="Times New Roman" w:cs="Arial Unicode MS"/>
                <w:b/>
                <w:color w:val="000000"/>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ЗАМОВНИК:</w:t>
            </w:r>
          </w:p>
          <w:p w14:paraId="098DD395" w14:textId="77777777" w:rsidR="000974F8" w:rsidRPr="000974F8" w:rsidRDefault="000974F8" w:rsidP="000974F8">
            <w:pPr>
              <w:widowControl w:val="0"/>
              <w:spacing w:after="0" w:line="240" w:lineRule="auto"/>
              <w:contextualSpacing/>
              <w:rPr>
                <w:rFonts w:ascii="Times New Roman" w:eastAsia="Calibri" w:hAnsi="Times New Roman" w:cs="Arial Unicode MS"/>
                <w:b/>
                <w:color w:val="000000"/>
                <w:spacing w:val="-10"/>
                <w:kern w:val="28"/>
                <w:sz w:val="24"/>
                <w:szCs w:val="24"/>
                <w:lang w:val="uk-UA" w:eastAsia="uk-UA" w:bidi="uk-UA"/>
              </w:rPr>
            </w:pPr>
            <w:r w:rsidRPr="000974F8">
              <w:rPr>
                <w:rFonts w:ascii="Times New Roman" w:eastAsia="Calibri" w:hAnsi="Times New Roman" w:cs="Arial Unicode MS"/>
                <w:b/>
                <w:color w:val="000000"/>
                <w:spacing w:val="-10"/>
                <w:kern w:val="28"/>
                <w:sz w:val="24"/>
                <w:szCs w:val="24"/>
                <w:lang w:val="uk-UA" w:eastAsia="uk-UA" w:bidi="uk-UA"/>
              </w:rPr>
              <w:t>Відділ освіти, молоді та спорту Ямпільської міської ради Вінницької області</w:t>
            </w:r>
          </w:p>
          <w:p w14:paraId="20FAA145"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24500, Вінницька область, Могилів-Подільський район,</w:t>
            </w:r>
          </w:p>
          <w:p w14:paraId="4A099900"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м. Ямпіль, вул. Свободи, 132</w:t>
            </w:r>
          </w:p>
          <w:p w14:paraId="6D3F7308"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ЄДРПОУ 44008082</w:t>
            </w:r>
          </w:p>
          <w:p w14:paraId="362CF889" w14:textId="77777777" w:rsid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р/р UA458201720344210001000183863</w:t>
            </w:r>
          </w:p>
          <w:p w14:paraId="60A7C506" w14:textId="2A33D893" w:rsidR="00272647" w:rsidRPr="000974F8" w:rsidRDefault="00272647" w:rsidP="000974F8">
            <w:pPr>
              <w:widowControl w:val="0"/>
              <w:spacing w:after="0" w:line="240" w:lineRule="auto"/>
              <w:rPr>
                <w:rFonts w:ascii="Times New Roman" w:eastAsia="Calibri" w:hAnsi="Times New Roman" w:cs="Arial Unicode MS"/>
                <w:color w:val="000000"/>
                <w:sz w:val="24"/>
                <w:szCs w:val="24"/>
                <w:lang w:val="uk-UA" w:eastAsia="uk-UA" w:bidi="uk-UA"/>
              </w:rPr>
            </w:pPr>
            <w:r>
              <w:rPr>
                <w:rFonts w:ascii="Times New Roman" w:eastAsia="Calibri" w:hAnsi="Times New Roman" w:cs="Arial Unicode MS"/>
                <w:color w:val="000000"/>
                <w:sz w:val="24"/>
                <w:szCs w:val="24"/>
                <w:lang w:val="en-US" w:eastAsia="uk-UA" w:bidi="uk-UA"/>
              </w:rPr>
              <w:t xml:space="preserve">      UA32</w:t>
            </w:r>
            <w:r w:rsidRPr="000974F8">
              <w:rPr>
                <w:rFonts w:ascii="Times New Roman" w:eastAsia="Calibri" w:hAnsi="Times New Roman" w:cs="Arial Unicode MS"/>
                <w:color w:val="000000"/>
                <w:sz w:val="24"/>
                <w:szCs w:val="24"/>
                <w:lang w:val="uk-UA" w:eastAsia="uk-UA" w:bidi="uk-UA"/>
              </w:rPr>
              <w:t>82017203442</w:t>
            </w:r>
            <w:r>
              <w:rPr>
                <w:rFonts w:ascii="Times New Roman" w:eastAsia="Calibri" w:hAnsi="Times New Roman" w:cs="Arial Unicode MS"/>
                <w:color w:val="000000"/>
                <w:sz w:val="24"/>
                <w:szCs w:val="24"/>
                <w:lang w:val="en-US" w:eastAsia="uk-UA" w:bidi="uk-UA"/>
              </w:rPr>
              <w:t>3</w:t>
            </w:r>
            <w:r w:rsidRPr="000974F8">
              <w:rPr>
                <w:rFonts w:ascii="Times New Roman" w:eastAsia="Calibri" w:hAnsi="Times New Roman" w:cs="Arial Unicode MS"/>
                <w:color w:val="000000"/>
                <w:sz w:val="24"/>
                <w:szCs w:val="24"/>
                <w:lang w:val="uk-UA" w:eastAsia="uk-UA" w:bidi="uk-UA"/>
              </w:rPr>
              <w:t>000</w:t>
            </w:r>
            <w:r>
              <w:rPr>
                <w:rFonts w:ascii="Times New Roman" w:eastAsia="Calibri" w:hAnsi="Times New Roman" w:cs="Arial Unicode MS"/>
                <w:color w:val="000000"/>
                <w:sz w:val="24"/>
                <w:szCs w:val="24"/>
                <w:lang w:val="en-US" w:eastAsia="uk-UA" w:bidi="uk-UA"/>
              </w:rPr>
              <w:t>7</w:t>
            </w:r>
            <w:r w:rsidRPr="000974F8">
              <w:rPr>
                <w:rFonts w:ascii="Times New Roman" w:eastAsia="Calibri" w:hAnsi="Times New Roman" w:cs="Arial Unicode MS"/>
                <w:color w:val="000000"/>
                <w:sz w:val="24"/>
                <w:szCs w:val="24"/>
                <w:lang w:val="uk-UA" w:eastAsia="uk-UA" w:bidi="uk-UA"/>
              </w:rPr>
              <w:t>000183863</w:t>
            </w:r>
          </w:p>
          <w:p w14:paraId="764778B5"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ДКСУ м. Київ МФО 820172</w:t>
            </w:r>
          </w:p>
          <w:p w14:paraId="14D23DD3"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lang w:val="uk-UA" w:eastAsia="uk-UA" w:bidi="uk-UA"/>
              </w:rPr>
            </w:pPr>
            <w:r w:rsidRPr="000974F8">
              <w:rPr>
                <w:rFonts w:ascii="Times New Roman" w:eastAsia="Calibri" w:hAnsi="Times New Roman" w:cs="Arial Unicode MS"/>
                <w:color w:val="000000"/>
                <w:sz w:val="24"/>
                <w:szCs w:val="24"/>
                <w:lang w:val="uk-UA" w:eastAsia="uk-UA" w:bidi="uk-UA"/>
              </w:rPr>
              <w:t xml:space="preserve">Телефон  (04336)2-14-63  </w:t>
            </w:r>
          </w:p>
          <w:p w14:paraId="609A78F4" w14:textId="77777777" w:rsidR="000974F8" w:rsidRPr="000974F8" w:rsidRDefault="000974F8" w:rsidP="000974F8">
            <w:pPr>
              <w:widowControl w:val="0"/>
              <w:spacing w:after="0" w:line="240" w:lineRule="auto"/>
              <w:rPr>
                <w:rFonts w:ascii="Times New Roman" w:eastAsia="Calibri" w:hAnsi="Times New Roman" w:cs="Arial Unicode MS"/>
                <w:color w:val="000000"/>
                <w:sz w:val="24"/>
                <w:szCs w:val="24"/>
                <w:u w:val="single"/>
                <w:lang w:val="uk-UA" w:eastAsia="uk-UA" w:bidi="uk-UA"/>
              </w:rPr>
            </w:pPr>
            <w:r w:rsidRPr="000974F8">
              <w:rPr>
                <w:rFonts w:ascii="Times New Roman" w:eastAsia="Calibri" w:hAnsi="Times New Roman" w:cs="Arial Unicode MS"/>
                <w:color w:val="000000"/>
                <w:sz w:val="24"/>
                <w:szCs w:val="24"/>
                <w:lang w:val="uk-UA" w:eastAsia="uk-UA" w:bidi="uk-UA"/>
              </w:rPr>
              <w:t>Е-</w:t>
            </w:r>
            <w:proofErr w:type="spellStart"/>
            <w:r w:rsidRPr="000974F8">
              <w:rPr>
                <w:rFonts w:ascii="Times New Roman" w:eastAsia="Calibri" w:hAnsi="Times New Roman" w:cs="Arial Unicode MS"/>
                <w:color w:val="000000"/>
                <w:sz w:val="24"/>
                <w:szCs w:val="24"/>
                <w:lang w:val="uk-UA" w:eastAsia="uk-UA" w:bidi="uk-UA"/>
              </w:rPr>
              <w:t>mail</w:t>
            </w:r>
            <w:proofErr w:type="spellEnd"/>
            <w:r w:rsidRPr="000974F8">
              <w:rPr>
                <w:rFonts w:ascii="Times New Roman" w:eastAsia="Calibri" w:hAnsi="Times New Roman" w:cs="Arial Unicode MS"/>
                <w:color w:val="000000"/>
                <w:sz w:val="24"/>
                <w:szCs w:val="24"/>
                <w:lang w:val="uk-UA" w:eastAsia="uk-UA" w:bidi="uk-UA"/>
              </w:rPr>
              <w:t xml:space="preserve">: </w:t>
            </w:r>
            <w:hyperlink r:id="rId7" w:history="1">
              <w:r w:rsidRPr="000974F8">
                <w:rPr>
                  <w:rFonts w:ascii="Times New Roman" w:eastAsia="Arial Unicode MS" w:hAnsi="Times New Roman" w:cs="Times New Roman"/>
                  <w:color w:val="0000FF"/>
                  <w:sz w:val="24"/>
                  <w:szCs w:val="24"/>
                  <w:u w:val="single"/>
                  <w:lang w:val="uk-UA" w:eastAsia="uk-UA" w:bidi="uk-UA"/>
                </w:rPr>
                <w:t>vomsmr@i.ua</w:t>
              </w:r>
            </w:hyperlink>
            <w:r w:rsidRPr="000974F8">
              <w:rPr>
                <w:rFonts w:ascii="Arial Unicode MS" w:eastAsia="Arial Unicode MS" w:hAnsi="Arial Unicode MS" w:cs="Arial Unicode MS"/>
                <w:color w:val="000000"/>
                <w:sz w:val="24"/>
                <w:szCs w:val="24"/>
                <w:lang w:val="uk-UA" w:eastAsia="uk-UA" w:bidi="uk-UA"/>
              </w:rPr>
              <w:t xml:space="preserve"> </w:t>
            </w:r>
          </w:p>
          <w:p w14:paraId="211F166A" w14:textId="77777777" w:rsidR="000974F8" w:rsidRPr="000974F8" w:rsidRDefault="000974F8" w:rsidP="000974F8">
            <w:pPr>
              <w:widowControl w:val="0"/>
              <w:spacing w:after="0" w:line="240" w:lineRule="auto"/>
              <w:rPr>
                <w:rFonts w:ascii="Times New Roman" w:eastAsia="Calibri" w:hAnsi="Times New Roman" w:cs="Arial Unicode MS"/>
                <w:color w:val="000000"/>
                <w:sz w:val="20"/>
                <w:szCs w:val="20"/>
                <w:u w:val="single"/>
                <w:lang w:val="uk-UA" w:eastAsia="uk-UA" w:bidi="uk-UA"/>
              </w:rPr>
            </w:pPr>
          </w:p>
          <w:p w14:paraId="7264B5F0" w14:textId="601DEB06" w:rsidR="000974F8" w:rsidRPr="000974F8" w:rsidRDefault="000974F8" w:rsidP="000974F8">
            <w:pPr>
              <w:widowControl w:val="0"/>
              <w:spacing w:after="0" w:line="240" w:lineRule="auto"/>
              <w:rPr>
                <w:rFonts w:ascii="Times New Roman" w:eastAsia="Calibri" w:hAnsi="Times New Roman" w:cs="Arial Unicode MS"/>
                <w:b/>
                <w:i/>
                <w:color w:val="000000"/>
                <w:sz w:val="20"/>
                <w:szCs w:val="20"/>
                <w:lang w:val="uk-UA" w:eastAsia="uk-UA" w:bidi="uk-UA"/>
              </w:rPr>
            </w:pPr>
            <w:r w:rsidRPr="000974F8">
              <w:rPr>
                <w:rFonts w:ascii="Times New Roman" w:eastAsia="Calibri" w:hAnsi="Times New Roman" w:cs="Arial Unicode MS"/>
                <w:b/>
                <w:i/>
                <w:color w:val="000000"/>
                <w:sz w:val="20"/>
                <w:szCs w:val="20"/>
                <w:lang w:val="uk-UA" w:eastAsia="uk-UA" w:bidi="uk-UA"/>
              </w:rPr>
              <w:t>Начальник ___________Наталія ПАНТЕЛЕЙЧУК</w:t>
            </w:r>
          </w:p>
          <w:p w14:paraId="257739F7" w14:textId="77777777" w:rsidR="00AD7A05" w:rsidRPr="000974F8" w:rsidRDefault="00AD7A05" w:rsidP="00073A84">
            <w:pPr>
              <w:widowControl w:val="0"/>
              <w:spacing w:after="0" w:line="240" w:lineRule="auto"/>
              <w:rPr>
                <w:rFonts w:ascii="Times New Roman" w:eastAsia="Arial Unicode MS" w:hAnsi="Times New Roman" w:cs="Arial Unicode MS"/>
                <w:color w:val="000000"/>
                <w:sz w:val="24"/>
                <w:szCs w:val="24"/>
                <w:lang w:val="uk-UA" w:eastAsia="uk-UA" w:bidi="uk-UA"/>
              </w:rPr>
            </w:pPr>
          </w:p>
        </w:tc>
        <w:tc>
          <w:tcPr>
            <w:tcW w:w="5151" w:type="dxa"/>
          </w:tcPr>
          <w:p w14:paraId="69F78C46" w14:textId="77777777" w:rsidR="00AD7A05" w:rsidRPr="000974F8" w:rsidRDefault="00AD7A05" w:rsidP="00073A84">
            <w:pPr>
              <w:widowControl w:val="0"/>
              <w:spacing w:after="0" w:line="240" w:lineRule="auto"/>
              <w:rPr>
                <w:rFonts w:ascii="Times New Roman" w:eastAsia="Arial Unicode MS" w:hAnsi="Times New Roman" w:cs="Arial Unicode MS"/>
                <w:b/>
                <w:color w:val="000000"/>
                <w:kern w:val="2"/>
                <w:sz w:val="24"/>
                <w:szCs w:val="24"/>
                <w:lang w:val="uk-UA" w:eastAsia="uk-UA" w:bidi="uk-UA"/>
              </w:rPr>
            </w:pPr>
            <w:r w:rsidRPr="000974F8">
              <w:rPr>
                <w:rFonts w:ascii="Times New Roman" w:eastAsia="Arial Unicode MS" w:hAnsi="Times New Roman" w:cs="Arial Unicode MS"/>
                <w:b/>
                <w:color w:val="000000"/>
                <w:sz w:val="24"/>
                <w:szCs w:val="24"/>
                <w:lang w:val="uk-UA" w:eastAsia="uk-UA" w:bidi="uk-UA"/>
              </w:rPr>
              <w:t>ПОСТАЧАЛЬНИК:</w:t>
            </w:r>
          </w:p>
          <w:p w14:paraId="58CD4793" w14:textId="77777777" w:rsidR="00AD7A05" w:rsidRPr="000974F8" w:rsidRDefault="00AD7A05" w:rsidP="00073A84">
            <w:pPr>
              <w:widowControl w:val="0"/>
              <w:spacing w:after="0" w:line="240" w:lineRule="auto"/>
              <w:rPr>
                <w:rFonts w:ascii="Times New Roman" w:eastAsia="Arial Unicode MS" w:hAnsi="Times New Roman" w:cs="Arial Unicode MS"/>
                <w:color w:val="000000"/>
                <w:kern w:val="2"/>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 xml:space="preserve"> ______________________________</w:t>
            </w:r>
          </w:p>
          <w:p w14:paraId="563FACB1" w14:textId="77777777" w:rsidR="00AD7A05" w:rsidRPr="000974F8" w:rsidRDefault="00AD7A05" w:rsidP="00073A84">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Місцезнаходження:______________________</w:t>
            </w:r>
          </w:p>
          <w:p w14:paraId="63D0D76B" w14:textId="77777777" w:rsidR="00AD7A05" w:rsidRPr="000974F8" w:rsidRDefault="00AD7A05" w:rsidP="00073A84">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________________________________________</w:t>
            </w:r>
          </w:p>
          <w:p w14:paraId="5DE50AE5" w14:textId="77777777" w:rsidR="00AD7A05" w:rsidRPr="000974F8" w:rsidRDefault="00AD7A05" w:rsidP="00073A84">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Ідентифікаційний код: ___________________</w:t>
            </w:r>
          </w:p>
          <w:p w14:paraId="36DFEA07" w14:textId="77777777" w:rsidR="00AD7A05" w:rsidRPr="000974F8" w:rsidRDefault="00AD7A05" w:rsidP="00073A84">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Банк одержувача:________________________</w:t>
            </w:r>
          </w:p>
          <w:p w14:paraId="4721EB87" w14:textId="77777777" w:rsidR="00AD7A05" w:rsidRPr="000974F8" w:rsidRDefault="00AD7A05" w:rsidP="00073A84">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МФО (код банку): _______________________</w:t>
            </w:r>
          </w:p>
          <w:p w14:paraId="7B5583D7" w14:textId="77777777" w:rsidR="00AD7A05" w:rsidRPr="000974F8" w:rsidRDefault="00AD7A05" w:rsidP="00073A84">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р/р: ____________________________________</w:t>
            </w:r>
          </w:p>
          <w:p w14:paraId="1AAFBB3B" w14:textId="77777777" w:rsidR="00AD7A05" w:rsidRPr="000974F8" w:rsidRDefault="00AD7A05" w:rsidP="00073A84">
            <w:pPr>
              <w:widowControl w:val="0"/>
              <w:spacing w:after="0" w:line="240" w:lineRule="auto"/>
              <w:rPr>
                <w:rFonts w:ascii="Times New Roman" w:eastAsia="Arial Unicode MS" w:hAnsi="Times New Roman" w:cs="Arial Unicode MS"/>
                <w:color w:val="000000"/>
                <w:sz w:val="24"/>
                <w:szCs w:val="24"/>
                <w:lang w:val="uk-UA" w:eastAsia="uk-UA" w:bidi="uk-UA"/>
              </w:rPr>
            </w:pPr>
          </w:p>
          <w:p w14:paraId="62AE7E1B" w14:textId="77777777" w:rsidR="00AD7A05" w:rsidRPr="000974F8" w:rsidRDefault="00AD7A05" w:rsidP="00073A84">
            <w:pPr>
              <w:widowControl w:val="0"/>
              <w:spacing w:after="0" w:line="240" w:lineRule="auto"/>
              <w:rPr>
                <w:rFonts w:ascii="Times New Roman" w:eastAsia="Arial Unicode MS" w:hAnsi="Times New Roman" w:cs="Arial Unicode MS"/>
                <w:i/>
                <w:color w:val="000000"/>
                <w:sz w:val="24"/>
                <w:szCs w:val="24"/>
                <w:lang w:val="uk-UA" w:eastAsia="uk-UA" w:bidi="uk-UA"/>
              </w:rPr>
            </w:pPr>
          </w:p>
          <w:p w14:paraId="5B28AA13" w14:textId="77777777" w:rsidR="00AD7A05" w:rsidRPr="000974F8" w:rsidRDefault="00AD7A05" w:rsidP="00073A84">
            <w:pPr>
              <w:widowControl w:val="0"/>
              <w:spacing w:after="0" w:line="240" w:lineRule="auto"/>
              <w:rPr>
                <w:rFonts w:ascii="Times New Roman" w:eastAsia="Arial Unicode MS" w:hAnsi="Times New Roman" w:cs="Arial Unicode MS"/>
                <w:i/>
                <w:color w:val="000000"/>
                <w:sz w:val="24"/>
                <w:szCs w:val="24"/>
                <w:lang w:val="uk-UA" w:eastAsia="uk-UA" w:bidi="uk-UA"/>
              </w:rPr>
            </w:pPr>
            <w:r w:rsidRPr="000974F8">
              <w:rPr>
                <w:rFonts w:ascii="Times New Roman" w:eastAsia="Arial Unicode MS" w:hAnsi="Times New Roman" w:cs="Arial Unicode MS"/>
                <w:i/>
                <w:color w:val="000000"/>
                <w:sz w:val="24"/>
                <w:szCs w:val="24"/>
                <w:lang w:val="uk-UA" w:eastAsia="uk-UA" w:bidi="uk-UA"/>
              </w:rPr>
              <w:t>________________________________________</w:t>
            </w:r>
          </w:p>
          <w:p w14:paraId="421173B1" w14:textId="77777777" w:rsidR="00AD7A05" w:rsidRPr="000974F8" w:rsidRDefault="00AD7A05" w:rsidP="00073A84">
            <w:pPr>
              <w:widowControl w:val="0"/>
              <w:spacing w:after="0" w:line="240" w:lineRule="auto"/>
              <w:rPr>
                <w:rFonts w:ascii="Times New Roman" w:eastAsia="Arial Unicode MS" w:hAnsi="Times New Roman" w:cs="Arial Unicode MS"/>
                <w:color w:val="000000"/>
                <w:sz w:val="24"/>
                <w:szCs w:val="24"/>
                <w:lang w:val="uk-UA" w:eastAsia="uk-UA" w:bidi="uk-UA"/>
              </w:rPr>
            </w:pPr>
            <w:r w:rsidRPr="000974F8">
              <w:rPr>
                <w:rFonts w:ascii="Times New Roman" w:eastAsia="Arial Unicode MS" w:hAnsi="Times New Roman" w:cs="Arial Unicode MS"/>
                <w:color w:val="000000"/>
                <w:sz w:val="24"/>
                <w:szCs w:val="24"/>
                <w:lang w:val="uk-UA" w:eastAsia="uk-UA" w:bidi="uk-UA"/>
              </w:rPr>
              <w:t>__________________   /_____________/</w:t>
            </w:r>
          </w:p>
          <w:p w14:paraId="32903082" w14:textId="77777777" w:rsidR="00AD7A05" w:rsidRPr="000974F8" w:rsidRDefault="00AD7A05" w:rsidP="00073A84">
            <w:pPr>
              <w:widowControl w:val="0"/>
              <w:spacing w:after="0" w:line="240" w:lineRule="auto"/>
              <w:rPr>
                <w:rFonts w:ascii="Times New Roman" w:eastAsia="Arial Unicode MS" w:hAnsi="Times New Roman" w:cs="Arial Unicode MS"/>
                <w:color w:val="000000"/>
                <w:kern w:val="2"/>
                <w:sz w:val="24"/>
                <w:szCs w:val="24"/>
                <w:lang w:val="uk-UA" w:eastAsia="uk-UA" w:bidi="uk-UA"/>
              </w:rPr>
            </w:pPr>
          </w:p>
        </w:tc>
      </w:tr>
    </w:tbl>
    <w:p w14:paraId="37BCFB03" w14:textId="22083D8F" w:rsidR="009D08ED" w:rsidRPr="00272647" w:rsidRDefault="00F3498D" w:rsidP="00272647">
      <w:pPr>
        <w:widowControl w:val="0"/>
        <w:spacing w:after="0" w:line="240" w:lineRule="auto"/>
        <w:jc w:val="both"/>
        <w:rPr>
          <w:rFonts w:ascii="Times New Roman" w:eastAsia="Arial Unicode MS" w:hAnsi="Times New Roman" w:cs="Arial Unicode MS"/>
          <w:b/>
          <w:i/>
          <w:color w:val="000000"/>
          <w:sz w:val="20"/>
          <w:szCs w:val="20"/>
          <w:lang w:val="en-US" w:bidi="uk-UA"/>
        </w:rPr>
      </w:pPr>
      <w:r w:rsidRPr="000974F8">
        <w:rPr>
          <w:rFonts w:ascii="Times New Roman" w:eastAsia="Arial Unicode MS" w:hAnsi="Times New Roman" w:cs="Arial Unicode MS"/>
          <w:b/>
          <w:i/>
          <w:color w:val="000000"/>
          <w:sz w:val="20"/>
          <w:szCs w:val="20"/>
          <w:lang w:val="uk-UA" w:bidi="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sectPr w:rsidR="009D08ED" w:rsidRPr="00272647" w:rsidSect="0003693F">
      <w:pgSz w:w="11906" w:h="16838"/>
      <w:pgMar w:top="709" w:right="1133"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418ADE0A"/>
    <w:lvl w:ilvl="0">
      <w:start w:val="1"/>
      <w:numFmt w:val="decimal"/>
      <w:lvlText w:val="8.%1."/>
      <w:lvlJc w:val="left"/>
      <w:rPr>
        <w:rFonts w:ascii="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8.%1."/>
      <w:lvlJc w:val="left"/>
      <w:rPr>
        <w:rFonts w:ascii="Sylfaen" w:hAnsi="Sylfaen"/>
        <w:b w:val="0"/>
        <w:bCs w:val="0"/>
        <w:i w:val="0"/>
        <w:iCs w:val="0"/>
        <w:smallCaps w:val="0"/>
        <w:strike w:val="0"/>
        <w:color w:val="000000"/>
        <w:spacing w:val="0"/>
        <w:w w:val="100"/>
        <w:position w:val="0"/>
        <w:sz w:val="21"/>
        <w:szCs w:val="21"/>
        <w:u w:val="none"/>
      </w:rPr>
    </w:lvl>
    <w:lvl w:ilvl="2">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b/>
        <w:bCs/>
        <w:sz w:val="24"/>
        <w:szCs w:val="24"/>
      </w:rPr>
    </w:lvl>
    <w:lvl w:ilvl="1">
      <w:numFmt w:val="none"/>
      <w:suff w:val="nothing"/>
      <w:lvlText w:val=""/>
      <w:lvlJc w:val="left"/>
      <w:pPr>
        <w:tabs>
          <w:tab w:val="num" w:pos="360"/>
        </w:tabs>
      </w:pPr>
    </w:lvl>
    <w:lvl w:ilvl="2">
      <w:numFmt w:val="none"/>
      <w:suff w:val="nothing"/>
      <w:lvlText w:val=""/>
      <w:lvlJc w:val="left"/>
      <w:pPr>
        <w:tabs>
          <w:tab w:val="num" w:pos="360"/>
        </w:tabs>
      </w:pPr>
    </w:lvl>
    <w:lvl w:ilvl="3">
      <w:numFmt w:val="none"/>
      <w:suff w:val="nothing"/>
      <w:lvlText w:val=""/>
      <w:lvlJc w:val="left"/>
      <w:pPr>
        <w:tabs>
          <w:tab w:val="num" w:pos="360"/>
        </w:tabs>
      </w:pPr>
    </w:lvl>
    <w:lvl w:ilvl="4">
      <w:numFmt w:val="none"/>
      <w:suff w:val="nothing"/>
      <w:lvlText w:val=""/>
      <w:lvlJc w:val="left"/>
      <w:pPr>
        <w:tabs>
          <w:tab w:val="num" w:pos="360"/>
        </w:tabs>
      </w:pPr>
    </w:lvl>
    <w:lvl w:ilvl="5">
      <w:numFmt w:val="none"/>
      <w:suff w:val="nothing"/>
      <w:lvlText w:val=""/>
      <w:lvlJc w:val="left"/>
      <w:pPr>
        <w:tabs>
          <w:tab w:val="num" w:pos="360"/>
        </w:tabs>
      </w:pPr>
    </w:lvl>
    <w:lvl w:ilvl="6">
      <w:numFmt w:val="none"/>
      <w:suff w:val="nothing"/>
      <w:lvlText w:val=""/>
      <w:lvlJc w:val="left"/>
      <w:pPr>
        <w:tabs>
          <w:tab w:val="num" w:pos="360"/>
        </w:tabs>
      </w:pPr>
    </w:lvl>
    <w:lvl w:ilvl="7">
      <w:numFmt w:val="none"/>
      <w:suff w:val="nothing"/>
      <w:lvlText w:val=""/>
      <w:lvlJc w:val="left"/>
      <w:pPr>
        <w:tabs>
          <w:tab w:val="num" w:pos="360"/>
        </w:tabs>
      </w:pPr>
    </w:lvl>
    <w:lvl w:ilvl="8">
      <w:numFmt w:val="none"/>
      <w:suff w:val="nothing"/>
      <w:lvlText w:val=""/>
      <w:lvlJc w:val="left"/>
      <w:pPr>
        <w:tabs>
          <w:tab w:val="num" w:pos="360"/>
        </w:tabs>
      </w:pPr>
    </w:lvl>
  </w:abstractNum>
  <w:abstractNum w:abstractNumId="2" w15:restartNumberingAfterBreak="0">
    <w:nsid w:val="00000005"/>
    <w:multiLevelType w:val="singleLevel"/>
    <w:tmpl w:val="00000005"/>
    <w:lvl w:ilvl="0">
      <w:numFmt w:val="bullet"/>
      <w:lvlText w:val=""/>
      <w:lvlJc w:val="left"/>
      <w:pPr>
        <w:tabs>
          <w:tab w:val="num" w:pos="941"/>
        </w:tabs>
        <w:ind w:left="941" w:hanging="360"/>
      </w:pPr>
      <w:rPr>
        <w:rFonts w:ascii="Wingdings" w:hAnsi="Wingdings" w:cs="Wingdings"/>
      </w:rPr>
    </w:lvl>
  </w:abstractNum>
  <w:abstractNum w:abstractNumId="3" w15:restartNumberingAfterBreak="0">
    <w:nsid w:val="00000007"/>
    <w:multiLevelType w:val="multilevel"/>
    <w:tmpl w:val="6896D032"/>
    <w:lvl w:ilvl="0">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2">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4" w15:restartNumberingAfterBreak="0">
    <w:nsid w:val="0C4E4C67"/>
    <w:multiLevelType w:val="multilevel"/>
    <w:tmpl w:val="C2C203D8"/>
    <w:lvl w:ilvl="0">
      <w:start w:val="5"/>
      <w:numFmt w:val="decimal"/>
      <w:lvlText w:val="%1."/>
      <w:lvlJc w:val="left"/>
      <w:pPr>
        <w:ind w:left="540" w:hanging="540"/>
      </w:pPr>
    </w:lvl>
    <w:lvl w:ilvl="1">
      <w:start w:val="1"/>
      <w:numFmt w:val="decimal"/>
      <w:lvlText w:val="%1.%2."/>
      <w:lvlJc w:val="left"/>
      <w:pPr>
        <w:ind w:left="825" w:hanging="540"/>
      </w:pPr>
    </w:lvl>
    <w:lvl w:ilvl="2">
      <w:start w:val="2"/>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5" w15:restartNumberingAfterBreak="0">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1DA1883"/>
    <w:multiLevelType w:val="multilevel"/>
    <w:tmpl w:val="043E1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70465E"/>
    <w:multiLevelType w:val="multilevel"/>
    <w:tmpl w:val="6CCA139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651AD"/>
    <w:multiLevelType w:val="multilevel"/>
    <w:tmpl w:val="64DA70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B46822"/>
    <w:multiLevelType w:val="multilevel"/>
    <w:tmpl w:val="4380027E"/>
    <w:lvl w:ilvl="0">
      <w:start w:val="2"/>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0" w15:restartNumberingAfterBreak="0">
    <w:nsid w:val="20A80C31"/>
    <w:multiLevelType w:val="multilevel"/>
    <w:tmpl w:val="BA04A4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8132A0"/>
    <w:multiLevelType w:val="hybridMultilevel"/>
    <w:tmpl w:val="0C266E32"/>
    <w:lvl w:ilvl="0" w:tplc="C114B862">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2" w15:restartNumberingAfterBreak="0">
    <w:nsid w:val="4A9D2F64"/>
    <w:multiLevelType w:val="multilevel"/>
    <w:tmpl w:val="9E1E9416"/>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5" w15:restartNumberingAfterBreak="0">
    <w:nsid w:val="7702636D"/>
    <w:multiLevelType w:val="multilevel"/>
    <w:tmpl w:val="0D840314"/>
    <w:lvl w:ilvl="0">
      <w:start w:val="10"/>
      <w:numFmt w:val="decimal"/>
      <w:lvlText w:val="%1"/>
      <w:lvlJc w:val="left"/>
      <w:pPr>
        <w:ind w:left="420" w:hanging="420"/>
      </w:pPr>
      <w:rPr>
        <w:rFonts w:hint="default"/>
      </w:rPr>
    </w:lvl>
    <w:lvl w:ilvl="1">
      <w:start w:val="1"/>
      <w:numFmt w:val="decimal"/>
      <w:lvlText w:val="%1.%2"/>
      <w:lvlJc w:val="left"/>
      <w:pPr>
        <w:ind w:left="1361" w:hanging="420"/>
      </w:pPr>
      <w:rPr>
        <w:rFonts w:hint="default"/>
      </w:rPr>
    </w:lvl>
    <w:lvl w:ilvl="2">
      <w:start w:val="1"/>
      <w:numFmt w:val="decimal"/>
      <w:lvlText w:val="%1.%2.%3"/>
      <w:lvlJc w:val="left"/>
      <w:pPr>
        <w:ind w:left="2602" w:hanging="720"/>
      </w:pPr>
      <w:rPr>
        <w:rFonts w:hint="default"/>
      </w:rPr>
    </w:lvl>
    <w:lvl w:ilvl="3">
      <w:start w:val="1"/>
      <w:numFmt w:val="decimal"/>
      <w:lvlText w:val="%1.%2.%3.%4"/>
      <w:lvlJc w:val="left"/>
      <w:pPr>
        <w:ind w:left="3543" w:hanging="720"/>
      </w:pPr>
      <w:rPr>
        <w:rFonts w:hint="default"/>
      </w:rPr>
    </w:lvl>
    <w:lvl w:ilvl="4">
      <w:start w:val="1"/>
      <w:numFmt w:val="decimal"/>
      <w:lvlText w:val="%1.%2.%3.%4.%5"/>
      <w:lvlJc w:val="left"/>
      <w:pPr>
        <w:ind w:left="4844" w:hanging="1080"/>
      </w:pPr>
      <w:rPr>
        <w:rFonts w:hint="default"/>
      </w:rPr>
    </w:lvl>
    <w:lvl w:ilvl="5">
      <w:start w:val="1"/>
      <w:numFmt w:val="decimal"/>
      <w:lvlText w:val="%1.%2.%3.%4.%5.%6"/>
      <w:lvlJc w:val="left"/>
      <w:pPr>
        <w:ind w:left="5785" w:hanging="1080"/>
      </w:pPr>
      <w:rPr>
        <w:rFonts w:hint="default"/>
      </w:rPr>
    </w:lvl>
    <w:lvl w:ilvl="6">
      <w:start w:val="1"/>
      <w:numFmt w:val="decimal"/>
      <w:lvlText w:val="%1.%2.%3.%4.%5.%6.%7"/>
      <w:lvlJc w:val="left"/>
      <w:pPr>
        <w:ind w:left="7086" w:hanging="1440"/>
      </w:pPr>
      <w:rPr>
        <w:rFonts w:hint="default"/>
      </w:rPr>
    </w:lvl>
    <w:lvl w:ilvl="7">
      <w:start w:val="1"/>
      <w:numFmt w:val="decimal"/>
      <w:lvlText w:val="%1.%2.%3.%4.%5.%6.%7.%8"/>
      <w:lvlJc w:val="left"/>
      <w:pPr>
        <w:ind w:left="8027" w:hanging="1440"/>
      </w:pPr>
      <w:rPr>
        <w:rFonts w:hint="default"/>
      </w:rPr>
    </w:lvl>
    <w:lvl w:ilvl="8">
      <w:start w:val="1"/>
      <w:numFmt w:val="decimal"/>
      <w:lvlText w:val="%1.%2.%3.%4.%5.%6.%7.%8.%9"/>
      <w:lvlJc w:val="left"/>
      <w:pPr>
        <w:ind w:left="9328" w:hanging="1800"/>
      </w:pPr>
      <w:rPr>
        <w:rFonts w:hint="default"/>
      </w:rPr>
    </w:lvl>
  </w:abstractNum>
  <w:abstractNum w:abstractNumId="16" w15:restartNumberingAfterBreak="0">
    <w:nsid w:val="78E35F66"/>
    <w:multiLevelType w:val="hybridMultilevel"/>
    <w:tmpl w:val="18F861BA"/>
    <w:lvl w:ilvl="0" w:tplc="DBD8B0E6">
      <w:start w:val="1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7" w15:restartNumberingAfterBreak="0">
    <w:nsid w:val="79CD0990"/>
    <w:multiLevelType w:val="multilevel"/>
    <w:tmpl w:val="9636028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96155057">
    <w:abstractNumId w:val="13"/>
  </w:num>
  <w:num w:numId="2" w16cid:durableId="114756060">
    <w:abstractNumId w:val="17"/>
  </w:num>
  <w:num w:numId="3" w16cid:durableId="917713124">
    <w:abstractNumId w:val="14"/>
  </w:num>
  <w:num w:numId="4" w16cid:durableId="169297312">
    <w:abstractNumId w:val="10"/>
  </w:num>
  <w:num w:numId="5" w16cid:durableId="195823596">
    <w:abstractNumId w:val="16"/>
  </w:num>
  <w:num w:numId="6" w16cid:durableId="92750138">
    <w:abstractNumId w:val="11"/>
  </w:num>
  <w:num w:numId="7" w16cid:durableId="1573542519">
    <w:abstractNumId w:val="5"/>
  </w:num>
  <w:num w:numId="8" w16cid:durableId="1629699393">
    <w:abstractNumId w:val="9"/>
  </w:num>
  <w:num w:numId="9" w16cid:durableId="256183180">
    <w:abstractNumId w:val="4"/>
  </w:num>
  <w:num w:numId="10" w16cid:durableId="681857917">
    <w:abstractNumId w:val="1"/>
  </w:num>
  <w:num w:numId="11" w16cid:durableId="219639612">
    <w:abstractNumId w:val="2"/>
  </w:num>
  <w:num w:numId="12" w16cid:durableId="2138142790">
    <w:abstractNumId w:val="6"/>
  </w:num>
  <w:num w:numId="13" w16cid:durableId="1923489469">
    <w:abstractNumId w:val="0"/>
  </w:num>
  <w:num w:numId="14" w16cid:durableId="30568793">
    <w:abstractNumId w:val="3"/>
  </w:num>
  <w:num w:numId="15" w16cid:durableId="1192232629">
    <w:abstractNumId w:val="8"/>
  </w:num>
  <w:num w:numId="16" w16cid:durableId="1121338098">
    <w:abstractNumId w:val="12"/>
  </w:num>
  <w:num w:numId="17" w16cid:durableId="1159728355">
    <w:abstractNumId w:val="15"/>
  </w:num>
  <w:num w:numId="18" w16cid:durableId="399057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6F"/>
    <w:rsid w:val="0003693F"/>
    <w:rsid w:val="00081DC7"/>
    <w:rsid w:val="000974F8"/>
    <w:rsid w:val="00272647"/>
    <w:rsid w:val="003812EE"/>
    <w:rsid w:val="00520A8F"/>
    <w:rsid w:val="00545F8B"/>
    <w:rsid w:val="0064215F"/>
    <w:rsid w:val="006E73F8"/>
    <w:rsid w:val="00817E64"/>
    <w:rsid w:val="008311C9"/>
    <w:rsid w:val="009128F5"/>
    <w:rsid w:val="00915D0B"/>
    <w:rsid w:val="009653A9"/>
    <w:rsid w:val="009D08ED"/>
    <w:rsid w:val="00A2356F"/>
    <w:rsid w:val="00AD7A05"/>
    <w:rsid w:val="00CF1479"/>
    <w:rsid w:val="00D73BE9"/>
    <w:rsid w:val="00DA4C6F"/>
    <w:rsid w:val="00E16DC0"/>
    <w:rsid w:val="00E3076E"/>
    <w:rsid w:val="00F3498D"/>
    <w:rsid w:val="00F5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F114"/>
  <w15:chartTrackingRefBased/>
  <w15:docId w15:val="{586FB43B-B295-4C96-934E-726EDAAF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CHIP_list paragraph,Recommendation,EBRD List,Список уровня 2,название табл/рис,заголовок 1.1,CA bullets,Chapter10,1 Буллет,Number Bullets,List Paragraph (numbered (a)),List Paragraph_Num123"/>
    <w:basedOn w:val="a"/>
    <w:link w:val="a5"/>
    <w:uiPriority w:val="34"/>
    <w:qFormat/>
    <w:rsid w:val="00A2356F"/>
    <w:pPr>
      <w:ind w:left="720"/>
      <w:contextualSpacing/>
    </w:pPr>
  </w:style>
  <w:style w:type="character" w:styleId="a6">
    <w:name w:val="Hyperlink"/>
    <w:basedOn w:val="a0"/>
    <w:uiPriority w:val="99"/>
    <w:unhideWhenUsed/>
    <w:rsid w:val="00A2356F"/>
    <w:rPr>
      <w:color w:val="0563C1" w:themeColor="hyperlink"/>
      <w:u w:val="single"/>
    </w:rPr>
  </w:style>
  <w:style w:type="paragraph" w:styleId="a7">
    <w:name w:val="Normal (Web)"/>
    <w:basedOn w:val="a"/>
    <w:uiPriority w:val="99"/>
    <w:semiHidden/>
    <w:unhideWhenUsed/>
    <w:rsid w:val="00A23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CA bullets Знак,Chapter10 Знак,1 Буллет Знак,Number Bullets Знак,List Paragraph (numbered (a)) Знак"/>
    <w:link w:val="a4"/>
    <w:uiPriority w:val="34"/>
    <w:locked/>
    <w:rsid w:val="00A2356F"/>
  </w:style>
  <w:style w:type="paragraph" w:customStyle="1" w:styleId="rvps2">
    <w:name w:val="rvps2"/>
    <w:basedOn w:val="a"/>
    <w:uiPriority w:val="99"/>
    <w:rsid w:val="00A23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smr@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msmr@i.ua" TargetMode="External"/><Relationship Id="rId5" Type="http://schemas.openxmlformats.org/officeDocument/2006/relationships/hyperlink" Target="mailto:vomsmr@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3254</Words>
  <Characters>18549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13</cp:revision>
  <dcterms:created xsi:type="dcterms:W3CDTF">2023-10-20T08:56:00Z</dcterms:created>
  <dcterms:modified xsi:type="dcterms:W3CDTF">2024-04-02T09:24:00Z</dcterms:modified>
</cp:coreProperties>
</file>