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4A927842" w14:textId="77777777" w:rsidR="00BF7282" w:rsidRPr="00E73B7D" w:rsidRDefault="00BF7282" w:rsidP="00BF7282">
      <w:pPr>
        <w:spacing w:after="0" w:line="240" w:lineRule="auto"/>
        <w:jc w:val="center"/>
        <w:rPr>
          <w:rFonts w:ascii="Times New Roman" w:hAnsi="Times New Roman" w:cs="Times New Roman"/>
          <w:b/>
          <w:sz w:val="20"/>
          <w:szCs w:val="20"/>
          <w:lang w:val="uk-UA"/>
        </w:rPr>
      </w:pPr>
      <w:r w:rsidRPr="00E73B7D">
        <w:rPr>
          <w:rFonts w:ascii="Times New Roman" w:hAnsi="Times New Roman" w:cs="Times New Roman"/>
          <w:b/>
          <w:sz w:val="20"/>
          <w:szCs w:val="20"/>
          <w:lang w:val="uk-UA"/>
        </w:rPr>
        <w:t>ФОРМА ТЕНДЕРНОЇ ПРОПОЗИЦІЇ</w:t>
      </w:r>
    </w:p>
    <w:p w14:paraId="701C69F8" w14:textId="77777777" w:rsidR="00BF7282" w:rsidRPr="00E73B7D" w:rsidRDefault="00BF7282" w:rsidP="00BF7282">
      <w:pPr>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E73B7D">
        <w:rPr>
          <w:rFonts w:ascii="Times New Roman" w:eastAsia="Times New Roman" w:hAnsi="Times New Roman" w:cs="Times New Roman"/>
          <w:b/>
          <w:bCs/>
          <w:color w:val="000000"/>
          <w:kern w:val="3"/>
          <w:sz w:val="20"/>
          <w:szCs w:val="20"/>
          <w:lang w:val="uk-UA" w:eastAsia="zh-CN" w:bidi="hi-IN"/>
        </w:rPr>
        <w:t xml:space="preserve">ДК 021:2015 - </w:t>
      </w:r>
      <w:r w:rsidRPr="00E73B7D">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E73B7D">
        <w:rPr>
          <w:rFonts w:ascii="Times New Roman" w:eastAsia="Times New Roman" w:hAnsi="Times New Roman" w:cs="Times New Roman"/>
          <w:bCs/>
          <w:color w:val="000000"/>
          <w:kern w:val="3"/>
          <w:sz w:val="20"/>
          <w:szCs w:val="20"/>
          <w:lang w:val="uk-UA" w:eastAsia="zh-CN" w:bidi="hi-IN"/>
        </w:rPr>
        <w:t>.</w:t>
      </w:r>
    </w:p>
    <w:p w14:paraId="0D1A41D0"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435B7FA3" w14:textId="77777777" w:rsidR="00BF7282" w:rsidRPr="00E73B7D" w:rsidRDefault="00BF7282" w:rsidP="00BF7282">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5166"/>
        <w:gridCol w:w="1276"/>
        <w:gridCol w:w="1134"/>
        <w:gridCol w:w="1701"/>
      </w:tblGrid>
      <w:tr w:rsidR="00BF7282" w:rsidRPr="00E73B7D" w14:paraId="6DBBDE2D" w14:textId="77777777" w:rsidTr="0056079A">
        <w:trPr>
          <w:trHeight w:val="634"/>
          <w:jc w:val="center"/>
        </w:trPr>
        <w:tc>
          <w:tcPr>
            <w:tcW w:w="499" w:type="dxa"/>
          </w:tcPr>
          <w:p w14:paraId="283C571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w:t>
            </w:r>
          </w:p>
          <w:p w14:paraId="2DE62D7B"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з/п</w:t>
            </w:r>
          </w:p>
        </w:tc>
        <w:tc>
          <w:tcPr>
            <w:tcW w:w="5166" w:type="dxa"/>
          </w:tcPr>
          <w:p w14:paraId="726B8187"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p w14:paraId="2154FA9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Найменування</w:t>
            </w:r>
          </w:p>
        </w:tc>
        <w:tc>
          <w:tcPr>
            <w:tcW w:w="1276" w:type="dxa"/>
          </w:tcPr>
          <w:p w14:paraId="541DADD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Періодичність виконання на рік </w:t>
            </w:r>
          </w:p>
          <w:p w14:paraId="11A32C83"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134" w:type="dxa"/>
          </w:tcPr>
          <w:p w14:paraId="3BEF466D"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 xml:space="preserve">Вартість послуг за од., </w:t>
            </w:r>
          </w:p>
          <w:p w14:paraId="656D9D36"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грн.</w:t>
            </w:r>
          </w:p>
          <w:p w14:paraId="393503C0"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(вказати з ПДВ чи без ПДВ)</w:t>
            </w:r>
          </w:p>
        </w:tc>
        <w:tc>
          <w:tcPr>
            <w:tcW w:w="1701" w:type="dxa"/>
          </w:tcPr>
          <w:p w14:paraId="41DD9C24"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b/>
                <w:bCs/>
                <w:sz w:val="16"/>
                <w:szCs w:val="16"/>
                <w:lang w:val="uk-UA"/>
              </w:rPr>
            </w:pPr>
            <w:r w:rsidRPr="00E73B7D">
              <w:rPr>
                <w:rFonts w:ascii="Times New Roman" w:hAnsi="Times New Roman"/>
                <w:b/>
                <w:bCs/>
                <w:sz w:val="16"/>
                <w:szCs w:val="16"/>
                <w:lang w:val="uk-UA"/>
              </w:rPr>
              <w:t>Загальна вартість, грн. (вказати з ПДВ чи без ПДВ)</w:t>
            </w:r>
          </w:p>
        </w:tc>
      </w:tr>
      <w:tr w:rsidR="0056079A" w:rsidRPr="00E73B7D" w14:paraId="519789CD" w14:textId="77777777" w:rsidTr="0056079A">
        <w:trPr>
          <w:trHeight w:val="207"/>
          <w:jc w:val="center"/>
        </w:trPr>
        <w:tc>
          <w:tcPr>
            <w:tcW w:w="9776" w:type="dxa"/>
            <w:gridSpan w:val="5"/>
          </w:tcPr>
          <w:p w14:paraId="5B476107" w14:textId="17FA5A1B" w:rsidR="0056079A" w:rsidRPr="00E73B7D" w:rsidRDefault="00E40FF1" w:rsidP="004F277C">
            <w:pPr>
              <w:spacing w:after="0" w:line="240" w:lineRule="auto"/>
              <w:jc w:val="center"/>
              <w:rPr>
                <w:rFonts w:ascii="Times New Roman" w:hAnsi="Times New Roman"/>
                <w:sz w:val="20"/>
                <w:szCs w:val="20"/>
                <w:lang w:val="uk-UA"/>
              </w:rPr>
            </w:pPr>
            <w:r w:rsidRPr="00E40FF1">
              <w:rPr>
                <w:rFonts w:ascii="Times New Roman" w:hAnsi="Times New Roman"/>
                <w:b/>
                <w:bCs/>
                <w:sz w:val="20"/>
                <w:szCs w:val="20"/>
                <w:lang w:val="uk-UA"/>
              </w:rPr>
              <w:t xml:space="preserve">Послуги з технічного обслуговування </w:t>
            </w:r>
            <w:proofErr w:type="spellStart"/>
            <w:r w:rsidRPr="00E40FF1">
              <w:rPr>
                <w:rFonts w:ascii="Times New Roman" w:hAnsi="Times New Roman"/>
                <w:b/>
                <w:bCs/>
                <w:sz w:val="20"/>
                <w:szCs w:val="20"/>
                <w:lang w:val="uk-UA"/>
              </w:rPr>
              <w:t>рентгентерапевтичного</w:t>
            </w:r>
            <w:proofErr w:type="spellEnd"/>
            <w:r w:rsidRPr="00E40FF1">
              <w:rPr>
                <w:rFonts w:ascii="Times New Roman" w:hAnsi="Times New Roman"/>
                <w:b/>
                <w:bCs/>
                <w:sz w:val="20"/>
                <w:szCs w:val="20"/>
                <w:lang w:val="uk-UA"/>
              </w:rPr>
              <w:t xml:space="preserve"> апарату «РУМ-17»</w:t>
            </w:r>
          </w:p>
        </w:tc>
      </w:tr>
      <w:tr w:rsidR="00BF7282" w:rsidRPr="00E73B7D" w14:paraId="7D40B47C" w14:textId="77777777" w:rsidTr="0056079A">
        <w:trPr>
          <w:trHeight w:val="412"/>
          <w:jc w:val="center"/>
        </w:trPr>
        <w:tc>
          <w:tcPr>
            <w:tcW w:w="499" w:type="dxa"/>
          </w:tcPr>
          <w:p w14:paraId="3D6427B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bookmarkStart w:id="0" w:name="_Hlk94604964"/>
            <w:r w:rsidRPr="00E73B7D">
              <w:rPr>
                <w:rFonts w:ascii="Times New Roman" w:hAnsi="Times New Roman"/>
                <w:sz w:val="20"/>
                <w:szCs w:val="20"/>
                <w:lang w:val="uk-UA"/>
              </w:rPr>
              <w:t>1</w:t>
            </w:r>
          </w:p>
        </w:tc>
        <w:tc>
          <w:tcPr>
            <w:tcW w:w="5166" w:type="dxa"/>
            <w:vAlign w:val="center"/>
          </w:tcPr>
          <w:p w14:paraId="036546F9" w14:textId="26BE1F70" w:rsidR="00E40FF1" w:rsidRPr="00E40FF1" w:rsidRDefault="00E40FF1" w:rsidP="00E40FF1">
            <w:pPr>
              <w:pStyle w:val="2"/>
              <w:rPr>
                <w:rFonts w:ascii="Times New Roman" w:hAnsi="Times New Roman"/>
                <w:sz w:val="20"/>
                <w:szCs w:val="20"/>
                <w:lang w:val="uk-UA"/>
              </w:rPr>
            </w:pPr>
            <w:r w:rsidRPr="00E40FF1">
              <w:rPr>
                <w:rFonts w:ascii="Times New Roman" w:hAnsi="Times New Roman"/>
                <w:sz w:val="20"/>
                <w:szCs w:val="20"/>
                <w:lang w:val="uk-UA"/>
              </w:rPr>
              <w:t>Очищення від нагару захисного кожуху та рентгенівської трубки</w:t>
            </w:r>
          </w:p>
          <w:p w14:paraId="5F607C1F" w14:textId="7D09370C" w:rsidR="00E40FF1" w:rsidRPr="00E40FF1" w:rsidRDefault="00E40FF1" w:rsidP="00E40FF1">
            <w:pPr>
              <w:pStyle w:val="2"/>
              <w:rPr>
                <w:rFonts w:ascii="Times New Roman" w:hAnsi="Times New Roman"/>
                <w:sz w:val="20"/>
                <w:szCs w:val="20"/>
                <w:lang w:val="uk-UA"/>
              </w:rPr>
            </w:pPr>
            <w:r w:rsidRPr="00E40FF1">
              <w:rPr>
                <w:rFonts w:ascii="Times New Roman" w:hAnsi="Times New Roman"/>
                <w:sz w:val="20"/>
                <w:szCs w:val="20"/>
                <w:lang w:val="uk-UA"/>
              </w:rPr>
              <w:t>Чистка контактних поверхонь роликових щіток, варіатору, контактів контакторів та реле</w:t>
            </w:r>
          </w:p>
          <w:p w14:paraId="13869DE9" w14:textId="7B8AE8D4" w:rsidR="00E40FF1" w:rsidRPr="00E40FF1" w:rsidRDefault="00E40FF1" w:rsidP="00E40FF1">
            <w:pPr>
              <w:pStyle w:val="2"/>
              <w:rPr>
                <w:rFonts w:ascii="Times New Roman" w:hAnsi="Times New Roman"/>
                <w:sz w:val="20"/>
                <w:szCs w:val="20"/>
                <w:lang w:val="uk-UA"/>
              </w:rPr>
            </w:pPr>
            <w:r w:rsidRPr="00E40FF1">
              <w:rPr>
                <w:rFonts w:ascii="Times New Roman" w:hAnsi="Times New Roman"/>
                <w:sz w:val="20"/>
                <w:szCs w:val="20"/>
                <w:lang w:val="uk-UA"/>
              </w:rPr>
              <w:t>Перевірка встановлення напруги та току анода</w:t>
            </w:r>
          </w:p>
          <w:p w14:paraId="2E64B5A8" w14:textId="234A0C1F" w:rsidR="00E40FF1" w:rsidRPr="00E40FF1" w:rsidRDefault="00E40FF1" w:rsidP="00E40FF1">
            <w:pPr>
              <w:pStyle w:val="2"/>
              <w:rPr>
                <w:rFonts w:ascii="Times New Roman" w:hAnsi="Times New Roman"/>
                <w:sz w:val="20"/>
                <w:szCs w:val="20"/>
                <w:lang w:val="uk-UA"/>
              </w:rPr>
            </w:pPr>
            <w:r w:rsidRPr="00E40FF1">
              <w:rPr>
                <w:rFonts w:ascii="Times New Roman" w:hAnsi="Times New Roman"/>
                <w:sz w:val="20"/>
                <w:szCs w:val="20"/>
                <w:lang w:val="uk-UA"/>
              </w:rPr>
              <w:t>Перевірка електричної міцності масла</w:t>
            </w:r>
          </w:p>
          <w:p w14:paraId="125654D2" w14:textId="6D9B6946" w:rsidR="00BF7282" w:rsidRPr="00E73B7D" w:rsidRDefault="00E40FF1" w:rsidP="00E40FF1">
            <w:pPr>
              <w:pStyle w:val="4"/>
              <w:jc w:val="both"/>
              <w:rPr>
                <w:rFonts w:ascii="Times New Roman" w:hAnsi="Times New Roman"/>
                <w:sz w:val="20"/>
                <w:szCs w:val="20"/>
                <w:lang w:val="uk-UA"/>
              </w:rPr>
            </w:pPr>
            <w:r w:rsidRPr="00E40FF1">
              <w:rPr>
                <w:rFonts w:ascii="Times New Roman" w:hAnsi="Times New Roman"/>
                <w:sz w:val="20"/>
                <w:szCs w:val="20"/>
                <w:lang w:val="uk-UA"/>
              </w:rPr>
              <w:t>Профілактика та регулювання елементів та деталей, що вийшли з ладу, в період  експлуатації  (у разі потреби)</w:t>
            </w:r>
          </w:p>
        </w:tc>
        <w:tc>
          <w:tcPr>
            <w:tcW w:w="1276" w:type="dxa"/>
          </w:tcPr>
          <w:p w14:paraId="1500BF21"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58B1095D"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C10D5A"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7B2A03FE" w14:textId="2267872D" w:rsidR="00BF7282" w:rsidRPr="00E73B7D" w:rsidRDefault="004F3EE7" w:rsidP="004F277C">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1</w:t>
            </w:r>
            <w:r w:rsidR="00BF7282">
              <w:rPr>
                <w:rFonts w:ascii="Times New Roman" w:hAnsi="Times New Roman"/>
                <w:sz w:val="20"/>
                <w:szCs w:val="20"/>
                <w:lang w:val="uk-UA"/>
              </w:rPr>
              <w:t xml:space="preserve"> </w:t>
            </w:r>
            <w:r w:rsidR="00BF7282" w:rsidRPr="00E73B7D">
              <w:rPr>
                <w:rFonts w:ascii="Times New Roman" w:hAnsi="Times New Roman"/>
                <w:sz w:val="20"/>
                <w:szCs w:val="20"/>
                <w:lang w:val="uk-UA"/>
              </w:rPr>
              <w:t>послуг</w:t>
            </w:r>
            <w:r>
              <w:rPr>
                <w:rFonts w:ascii="Times New Roman" w:hAnsi="Times New Roman"/>
                <w:sz w:val="20"/>
                <w:szCs w:val="20"/>
                <w:lang w:val="uk-UA"/>
              </w:rPr>
              <w:t>а</w:t>
            </w:r>
          </w:p>
        </w:tc>
        <w:tc>
          <w:tcPr>
            <w:tcW w:w="1134" w:type="dxa"/>
          </w:tcPr>
          <w:p w14:paraId="15E8205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052E3148"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5825520C"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2AC98DB9"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p w14:paraId="114EB33F" w14:textId="77777777" w:rsidR="00BF7282" w:rsidRPr="00E73B7D" w:rsidRDefault="00BF7282" w:rsidP="004F277C">
            <w:pPr>
              <w:tabs>
                <w:tab w:val="left" w:pos="0"/>
                <w:tab w:val="center" w:pos="4153"/>
                <w:tab w:val="right" w:pos="8306"/>
              </w:tabs>
              <w:spacing w:after="0" w:line="240" w:lineRule="auto"/>
              <w:jc w:val="center"/>
              <w:rPr>
                <w:rFonts w:ascii="Times New Roman" w:hAnsi="Times New Roman"/>
                <w:sz w:val="20"/>
                <w:szCs w:val="20"/>
                <w:lang w:val="uk-UA"/>
              </w:rPr>
            </w:pPr>
          </w:p>
        </w:tc>
        <w:tc>
          <w:tcPr>
            <w:tcW w:w="1701" w:type="dxa"/>
          </w:tcPr>
          <w:p w14:paraId="133F44D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bookmarkEnd w:id="0"/>
      <w:tr w:rsidR="00BF7282" w:rsidRPr="00E73B7D" w14:paraId="611A09F3" w14:textId="77777777" w:rsidTr="0056079A">
        <w:trPr>
          <w:trHeight w:val="227"/>
          <w:jc w:val="center"/>
        </w:trPr>
        <w:tc>
          <w:tcPr>
            <w:tcW w:w="8075" w:type="dxa"/>
            <w:gridSpan w:val="4"/>
          </w:tcPr>
          <w:p w14:paraId="3658E4B8" w14:textId="77777777" w:rsidR="00BF7282" w:rsidRPr="00E73B7D" w:rsidRDefault="00BF7282" w:rsidP="004F277C">
            <w:pPr>
              <w:tabs>
                <w:tab w:val="left" w:pos="0"/>
                <w:tab w:val="center" w:pos="4153"/>
                <w:tab w:val="right" w:pos="8306"/>
              </w:tabs>
              <w:spacing w:after="0" w:line="240" w:lineRule="auto"/>
              <w:rPr>
                <w:rFonts w:ascii="Times New Roman" w:hAnsi="Times New Roman"/>
                <w:sz w:val="20"/>
                <w:szCs w:val="20"/>
                <w:lang w:val="uk-UA"/>
              </w:rPr>
            </w:pPr>
            <w:r w:rsidRPr="00E73B7D">
              <w:rPr>
                <w:rFonts w:ascii="Times New Roman" w:hAnsi="Times New Roman"/>
                <w:b/>
                <w:bCs/>
                <w:sz w:val="20"/>
                <w:szCs w:val="20"/>
                <w:lang w:val="uk-UA"/>
              </w:rPr>
              <w:t xml:space="preserve">ВСЬОГО </w:t>
            </w:r>
          </w:p>
        </w:tc>
        <w:tc>
          <w:tcPr>
            <w:tcW w:w="1701" w:type="dxa"/>
          </w:tcPr>
          <w:p w14:paraId="0B4B4170"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r w:rsidR="00BF7282" w:rsidRPr="00E73B7D" w14:paraId="3772F042" w14:textId="77777777" w:rsidTr="0056079A">
        <w:trPr>
          <w:trHeight w:val="274"/>
          <w:jc w:val="center"/>
        </w:trPr>
        <w:tc>
          <w:tcPr>
            <w:tcW w:w="8075" w:type="dxa"/>
            <w:gridSpan w:val="4"/>
          </w:tcPr>
          <w:p w14:paraId="3EFCAC2F" w14:textId="77777777" w:rsidR="00BF7282" w:rsidRPr="00E73B7D" w:rsidRDefault="00BF7282" w:rsidP="004F277C">
            <w:pPr>
              <w:tabs>
                <w:tab w:val="left" w:pos="0"/>
                <w:tab w:val="center" w:pos="4153"/>
                <w:tab w:val="right" w:pos="8306"/>
              </w:tabs>
              <w:spacing w:after="0" w:line="240" w:lineRule="auto"/>
              <w:rPr>
                <w:rFonts w:ascii="Times New Roman" w:hAnsi="Times New Roman"/>
                <w:b/>
                <w:bCs/>
                <w:sz w:val="20"/>
                <w:szCs w:val="20"/>
                <w:lang w:val="uk-UA"/>
              </w:rPr>
            </w:pPr>
            <w:r w:rsidRPr="00E73B7D">
              <w:rPr>
                <w:rFonts w:ascii="Times New Roman" w:hAnsi="Times New Roman"/>
                <w:b/>
                <w:bCs/>
                <w:sz w:val="20"/>
                <w:szCs w:val="20"/>
                <w:lang w:val="uk-UA"/>
              </w:rPr>
              <w:t>ПДВ</w:t>
            </w:r>
          </w:p>
        </w:tc>
        <w:tc>
          <w:tcPr>
            <w:tcW w:w="1701" w:type="dxa"/>
          </w:tcPr>
          <w:p w14:paraId="7E66590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tc>
      </w:tr>
    </w:tbl>
    <w:p w14:paraId="4F77F828" w14:textId="77777777" w:rsidR="00BF7282" w:rsidRPr="00E73B7D" w:rsidRDefault="00BF7282" w:rsidP="00BF7282">
      <w:pPr>
        <w:spacing w:after="0" w:line="240" w:lineRule="auto"/>
        <w:ind w:firstLine="709"/>
        <w:jc w:val="center"/>
        <w:rPr>
          <w:rFonts w:ascii="Times New Roman" w:eastAsia="Times New Roman" w:hAnsi="Times New Roman" w:cs="Times New Roman"/>
          <w:sz w:val="20"/>
          <w:szCs w:val="20"/>
          <w:lang w:val="uk-UA" w:eastAsia="ru-RU"/>
        </w:rPr>
      </w:pPr>
    </w:p>
    <w:p w14:paraId="4877EAC0"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E73B7D">
        <w:rPr>
          <w:rFonts w:ascii="Times New Roman" w:eastAsia="Times New Roman" w:hAnsi="Times New Roman" w:cs="Times New Roman"/>
          <w:b/>
          <w:i/>
          <w:sz w:val="20"/>
          <w:szCs w:val="20"/>
          <w:lang w:val="uk-UA" w:eastAsia="ru-RU"/>
        </w:rPr>
        <w:t>Примітка:</w:t>
      </w:r>
    </w:p>
    <w:p w14:paraId="3B75A7E2" w14:textId="77777777" w:rsidR="00BF7282" w:rsidRPr="00E73B7D" w:rsidRDefault="00BF7282" w:rsidP="00BF7282">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¹ </w:t>
      </w:r>
      <w:r w:rsidRPr="00E73B7D">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2BB664AA" w14:textId="77777777" w:rsidR="00BF7282" w:rsidRPr="00E73B7D" w:rsidRDefault="00BF7282" w:rsidP="00BF7282">
      <w:pPr>
        <w:spacing w:after="0" w:line="240" w:lineRule="auto"/>
        <w:jc w:val="both"/>
        <w:rPr>
          <w:rFonts w:ascii="Times New Roman" w:eastAsia="Times New Roman" w:hAnsi="Times New Roman" w:cs="Times New Roman"/>
          <w:i/>
          <w:sz w:val="20"/>
          <w:szCs w:val="20"/>
          <w:lang w:val="uk-UA" w:eastAsia="ru-RU"/>
        </w:rPr>
      </w:pPr>
      <w:r w:rsidRPr="00E73B7D">
        <w:rPr>
          <w:rFonts w:ascii="Times New Roman" w:eastAsia="Times New Roman" w:hAnsi="Times New Roman" w:cs="Times New Roman"/>
          <w:sz w:val="20"/>
          <w:szCs w:val="20"/>
          <w:lang w:val="uk-UA" w:eastAsia="ru-RU"/>
        </w:rPr>
        <w:t xml:space="preserve">² </w:t>
      </w:r>
      <w:r w:rsidRPr="00E73B7D">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0F40A640" w14:textId="77777777" w:rsidR="00BF7282" w:rsidRPr="00E73B7D" w:rsidRDefault="00BF7282" w:rsidP="00BF7282">
      <w:pPr>
        <w:spacing w:after="0" w:line="240" w:lineRule="auto"/>
        <w:rPr>
          <w:rFonts w:ascii="Times New Roman" w:eastAsia="Times New Roman" w:hAnsi="Times New Roman" w:cs="Times New Roman"/>
          <w:sz w:val="20"/>
          <w:szCs w:val="20"/>
          <w:lang w:val="uk-UA" w:eastAsia="ru-RU"/>
        </w:rPr>
      </w:pPr>
    </w:p>
    <w:p w14:paraId="3E36AC95"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287A6F8"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391D65F0" w14:textId="77777777" w:rsidR="00BF7282" w:rsidRPr="00E73B7D" w:rsidRDefault="00BF7282" w:rsidP="00BF7282">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7DC8CF8" w14:textId="77777777" w:rsidR="00BF7282" w:rsidRPr="00E73B7D" w:rsidRDefault="00BF7282" w:rsidP="00BF7282">
      <w:pPr>
        <w:tabs>
          <w:tab w:val="left" w:pos="540"/>
        </w:tabs>
        <w:spacing w:after="0" w:line="240" w:lineRule="auto"/>
        <w:ind w:firstLine="360"/>
        <w:rPr>
          <w:rFonts w:ascii="Times New Roman" w:eastAsia="Times New Roman" w:hAnsi="Times New Roman" w:cs="Times New Roman"/>
          <w:sz w:val="20"/>
          <w:szCs w:val="20"/>
          <w:lang w:val="uk-UA" w:eastAsia="ru-RU"/>
        </w:rPr>
      </w:pPr>
      <w:r w:rsidRPr="00E73B7D">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2318C556" w14:textId="77777777" w:rsidR="00BF7282" w:rsidRPr="00E73B7D" w:rsidRDefault="00BF7282" w:rsidP="00BF7282">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08573369"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 xml:space="preserve">Посада керівника </w:t>
      </w:r>
    </w:p>
    <w:p w14:paraId="145BFB58"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w:t>
      </w:r>
      <w:r w:rsidRPr="00E73B7D">
        <w:rPr>
          <w:rFonts w:ascii="Times New Roman" w:eastAsia="Calibri" w:hAnsi="Times New Roman" w:cs="Times New Roman"/>
          <w:b/>
          <w:i/>
          <w:sz w:val="20"/>
          <w:szCs w:val="20"/>
          <w:lang w:val="uk-UA"/>
        </w:rPr>
        <w:t>або уповноваженої особи</w:t>
      </w:r>
      <w:r w:rsidRPr="00E73B7D">
        <w:rPr>
          <w:rFonts w:ascii="Times New Roman" w:eastAsia="Calibri" w:hAnsi="Times New Roman" w:cs="Times New Roman"/>
          <w:b/>
          <w:sz w:val="20"/>
          <w:szCs w:val="20"/>
          <w:lang w:val="uk-UA"/>
        </w:rPr>
        <w:t xml:space="preserve">) </w:t>
      </w:r>
    </w:p>
    <w:p w14:paraId="27C61B4A" w14:textId="77777777" w:rsidR="00BF7282" w:rsidRPr="00E73B7D" w:rsidRDefault="00BF7282" w:rsidP="00BF7282">
      <w:pPr>
        <w:spacing w:after="0" w:line="240" w:lineRule="auto"/>
        <w:ind w:firstLine="284"/>
        <w:jc w:val="both"/>
        <w:rPr>
          <w:rFonts w:ascii="Times New Roman" w:eastAsia="Calibri" w:hAnsi="Times New Roman" w:cs="Times New Roman"/>
          <w:b/>
          <w:sz w:val="20"/>
          <w:szCs w:val="20"/>
          <w:lang w:val="uk-UA"/>
        </w:rPr>
      </w:pPr>
      <w:r w:rsidRPr="00E73B7D">
        <w:rPr>
          <w:rFonts w:ascii="Times New Roman" w:eastAsia="Calibri" w:hAnsi="Times New Roman" w:cs="Times New Roman"/>
          <w:b/>
          <w:sz w:val="20"/>
          <w:szCs w:val="20"/>
          <w:lang w:val="uk-UA"/>
        </w:rPr>
        <w:t>підприємства (Учасника)           ___________________                          __________________</w:t>
      </w:r>
    </w:p>
    <w:p w14:paraId="7611A1D3"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(підпис)                                   (ініціали та прізвище)</w:t>
      </w:r>
    </w:p>
    <w:p w14:paraId="1D7A017B" w14:textId="77777777" w:rsidR="00BF7282" w:rsidRPr="00E73B7D" w:rsidRDefault="00BF7282" w:rsidP="00BF7282">
      <w:pPr>
        <w:spacing w:after="0" w:line="240" w:lineRule="auto"/>
        <w:ind w:firstLine="284"/>
        <w:jc w:val="both"/>
        <w:rPr>
          <w:rFonts w:ascii="Times New Roman" w:eastAsia="Calibri" w:hAnsi="Times New Roman" w:cs="Times New Roman"/>
          <w:i/>
          <w:sz w:val="20"/>
          <w:szCs w:val="20"/>
          <w:lang w:val="uk-UA"/>
        </w:rPr>
      </w:pPr>
      <w:r w:rsidRPr="00E73B7D">
        <w:rPr>
          <w:rFonts w:ascii="Times New Roman" w:eastAsia="Calibri" w:hAnsi="Times New Roman" w:cs="Times New Roman"/>
          <w:i/>
          <w:sz w:val="20"/>
          <w:szCs w:val="20"/>
          <w:lang w:val="uk-UA"/>
        </w:rPr>
        <w:t xml:space="preserve">                                                               МП (за наявності)</w:t>
      </w: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855D8E">
      <w:footerReference w:type="default" r:id="rId7"/>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A0AD" w14:textId="77777777" w:rsidR="00855D8E" w:rsidRDefault="00855D8E" w:rsidP="001D33AF">
      <w:pPr>
        <w:spacing w:after="0" w:line="240" w:lineRule="auto"/>
      </w:pPr>
      <w:r>
        <w:separator/>
      </w:r>
    </w:p>
  </w:endnote>
  <w:endnote w:type="continuationSeparator" w:id="0">
    <w:p w14:paraId="20157E72" w14:textId="77777777" w:rsidR="00855D8E" w:rsidRDefault="00855D8E"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7ED8" w14:textId="77777777" w:rsidR="00855D8E" w:rsidRDefault="00855D8E" w:rsidP="001D33AF">
      <w:pPr>
        <w:spacing w:after="0" w:line="240" w:lineRule="auto"/>
      </w:pPr>
      <w:r>
        <w:separator/>
      </w:r>
    </w:p>
  </w:footnote>
  <w:footnote w:type="continuationSeparator" w:id="0">
    <w:p w14:paraId="18F4CC3B" w14:textId="77777777" w:rsidR="00855D8E" w:rsidRDefault="00855D8E"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71B3"/>
    <w:rsid w:val="001359D1"/>
    <w:rsid w:val="00164776"/>
    <w:rsid w:val="001929E2"/>
    <w:rsid w:val="001D33AF"/>
    <w:rsid w:val="001E17DB"/>
    <w:rsid w:val="0024015B"/>
    <w:rsid w:val="00242DFA"/>
    <w:rsid w:val="0024782F"/>
    <w:rsid w:val="00262241"/>
    <w:rsid w:val="002626D5"/>
    <w:rsid w:val="002768B6"/>
    <w:rsid w:val="00333F0D"/>
    <w:rsid w:val="00342834"/>
    <w:rsid w:val="00361F6F"/>
    <w:rsid w:val="0036661A"/>
    <w:rsid w:val="003B245F"/>
    <w:rsid w:val="003C5595"/>
    <w:rsid w:val="003C5A2B"/>
    <w:rsid w:val="003E706B"/>
    <w:rsid w:val="004041EC"/>
    <w:rsid w:val="0042025B"/>
    <w:rsid w:val="00427DE2"/>
    <w:rsid w:val="00430832"/>
    <w:rsid w:val="004B1925"/>
    <w:rsid w:val="004B3D0D"/>
    <w:rsid w:val="004C3025"/>
    <w:rsid w:val="004E52BB"/>
    <w:rsid w:val="004F3EE7"/>
    <w:rsid w:val="004F5E38"/>
    <w:rsid w:val="00502948"/>
    <w:rsid w:val="0052770D"/>
    <w:rsid w:val="00550B4C"/>
    <w:rsid w:val="00555026"/>
    <w:rsid w:val="0056079A"/>
    <w:rsid w:val="005955DD"/>
    <w:rsid w:val="005C7280"/>
    <w:rsid w:val="005C7632"/>
    <w:rsid w:val="005D29D0"/>
    <w:rsid w:val="00601FFA"/>
    <w:rsid w:val="00615AEA"/>
    <w:rsid w:val="00621D5A"/>
    <w:rsid w:val="0063244A"/>
    <w:rsid w:val="006343C2"/>
    <w:rsid w:val="00646E47"/>
    <w:rsid w:val="0068071F"/>
    <w:rsid w:val="00691AB7"/>
    <w:rsid w:val="006930DF"/>
    <w:rsid w:val="006B6135"/>
    <w:rsid w:val="006D0931"/>
    <w:rsid w:val="006D666D"/>
    <w:rsid w:val="006F252D"/>
    <w:rsid w:val="007157DD"/>
    <w:rsid w:val="00717447"/>
    <w:rsid w:val="007509E9"/>
    <w:rsid w:val="00761F87"/>
    <w:rsid w:val="00771A4B"/>
    <w:rsid w:val="007743BA"/>
    <w:rsid w:val="00774478"/>
    <w:rsid w:val="007A2C33"/>
    <w:rsid w:val="007A34BA"/>
    <w:rsid w:val="007C6118"/>
    <w:rsid w:val="007F1012"/>
    <w:rsid w:val="00852BE3"/>
    <w:rsid w:val="00855D8E"/>
    <w:rsid w:val="00897BF9"/>
    <w:rsid w:val="008E1F77"/>
    <w:rsid w:val="008E52A5"/>
    <w:rsid w:val="008E6627"/>
    <w:rsid w:val="008F49C3"/>
    <w:rsid w:val="008F54BC"/>
    <w:rsid w:val="00921C36"/>
    <w:rsid w:val="009236B5"/>
    <w:rsid w:val="009725AF"/>
    <w:rsid w:val="009C4BAE"/>
    <w:rsid w:val="009C75F6"/>
    <w:rsid w:val="009E483A"/>
    <w:rsid w:val="00A07EAE"/>
    <w:rsid w:val="00A16FAA"/>
    <w:rsid w:val="00A51522"/>
    <w:rsid w:val="00A52A40"/>
    <w:rsid w:val="00A57A6C"/>
    <w:rsid w:val="00A91173"/>
    <w:rsid w:val="00AA34F8"/>
    <w:rsid w:val="00AA6430"/>
    <w:rsid w:val="00AB155F"/>
    <w:rsid w:val="00AC2592"/>
    <w:rsid w:val="00B060FF"/>
    <w:rsid w:val="00B22DCA"/>
    <w:rsid w:val="00B413F2"/>
    <w:rsid w:val="00B43115"/>
    <w:rsid w:val="00B64761"/>
    <w:rsid w:val="00B86050"/>
    <w:rsid w:val="00BD54BF"/>
    <w:rsid w:val="00BD6F43"/>
    <w:rsid w:val="00BF7282"/>
    <w:rsid w:val="00C1226E"/>
    <w:rsid w:val="00C42478"/>
    <w:rsid w:val="00C45B71"/>
    <w:rsid w:val="00C46737"/>
    <w:rsid w:val="00C71455"/>
    <w:rsid w:val="00C95141"/>
    <w:rsid w:val="00CB1DF9"/>
    <w:rsid w:val="00CB60A9"/>
    <w:rsid w:val="00CC7A9A"/>
    <w:rsid w:val="00CD42D5"/>
    <w:rsid w:val="00CE7D1C"/>
    <w:rsid w:val="00CF103F"/>
    <w:rsid w:val="00D0542B"/>
    <w:rsid w:val="00D15F4A"/>
    <w:rsid w:val="00D6077D"/>
    <w:rsid w:val="00DC0363"/>
    <w:rsid w:val="00E01EE1"/>
    <w:rsid w:val="00E277E3"/>
    <w:rsid w:val="00E40FF1"/>
    <w:rsid w:val="00E6493C"/>
    <w:rsid w:val="00E65A65"/>
    <w:rsid w:val="00E70BF0"/>
    <w:rsid w:val="00E91622"/>
    <w:rsid w:val="00EA2F86"/>
    <w:rsid w:val="00EA74AF"/>
    <w:rsid w:val="00EC64DE"/>
    <w:rsid w:val="00F057C0"/>
    <w:rsid w:val="00F84E59"/>
    <w:rsid w:val="00F8603F"/>
    <w:rsid w:val="00FA30B4"/>
    <w:rsid w:val="00FA5A0F"/>
    <w:rsid w:val="00FC396C"/>
    <w:rsid w:val="00FD0964"/>
    <w:rsid w:val="00FE0F21"/>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1521</Words>
  <Characters>867</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43</cp:revision>
  <dcterms:created xsi:type="dcterms:W3CDTF">2023-02-26T11:45:00Z</dcterms:created>
  <dcterms:modified xsi:type="dcterms:W3CDTF">2024-03-21T10:08:00Z</dcterms:modified>
</cp:coreProperties>
</file>