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4A" w:rsidRPr="005D3D9C" w:rsidRDefault="005D3D9C" w:rsidP="0062234A">
      <w:pPr>
        <w:spacing w:after="0" w:line="240" w:lineRule="auto"/>
        <w:jc w:val="center"/>
        <w:rPr>
          <w:rFonts w:ascii="Times New Roman" w:hAnsi="Times New Roman"/>
          <w:b/>
          <w:sz w:val="24"/>
          <w:szCs w:val="24"/>
          <w:lang w:val="uk-UA"/>
        </w:rPr>
      </w:pPr>
      <w:r>
        <w:rPr>
          <w:rFonts w:ascii="Times New Roman" w:hAnsi="Times New Roman"/>
          <w:b/>
          <w:sz w:val="24"/>
          <w:szCs w:val="24"/>
        </w:rPr>
        <w:t>ВІДДІЛ ОСВІТИ, КУЛЬТУР</w:t>
      </w:r>
      <w:r>
        <w:rPr>
          <w:rFonts w:ascii="Times New Roman" w:hAnsi="Times New Roman"/>
          <w:b/>
          <w:sz w:val="24"/>
          <w:szCs w:val="24"/>
          <w:lang w:val="uk-UA"/>
        </w:rPr>
        <w:t xml:space="preserve">И, </w:t>
      </w:r>
      <w:proofErr w:type="gramStart"/>
      <w:r>
        <w:rPr>
          <w:rFonts w:ascii="Times New Roman" w:hAnsi="Times New Roman"/>
          <w:b/>
          <w:sz w:val="24"/>
          <w:szCs w:val="24"/>
          <w:lang w:val="uk-UA"/>
        </w:rPr>
        <w:t>МОЛОД</w:t>
      </w:r>
      <w:proofErr w:type="gramEnd"/>
      <w:r>
        <w:rPr>
          <w:rFonts w:ascii="Times New Roman" w:hAnsi="Times New Roman"/>
          <w:b/>
          <w:sz w:val="24"/>
          <w:szCs w:val="24"/>
          <w:lang w:val="uk-UA"/>
        </w:rPr>
        <w:t>І ТА СПОРТУ ЗЕЛЕНОГІРСЬКОЇ СЕЛИЩНОЇ РАДИ</w:t>
      </w:r>
    </w:p>
    <w:p w:rsidR="0062234A" w:rsidRPr="00FF1B5A" w:rsidRDefault="0062234A" w:rsidP="0062234A">
      <w:pPr>
        <w:spacing w:after="0" w:line="240" w:lineRule="auto"/>
        <w:jc w:val="center"/>
        <w:rPr>
          <w:rFonts w:ascii="Times New Roman" w:hAnsi="Times New Roman"/>
          <w:sz w:val="24"/>
          <w:szCs w:val="24"/>
        </w:rPr>
      </w:pPr>
    </w:p>
    <w:p w:rsidR="0062234A" w:rsidRPr="00FF1B5A" w:rsidRDefault="0062234A" w:rsidP="0062234A">
      <w:pPr>
        <w:spacing w:after="0" w:line="240" w:lineRule="auto"/>
        <w:jc w:val="right"/>
        <w:rPr>
          <w:rFonts w:ascii="Times New Roman" w:hAnsi="Times New Roman"/>
          <w:sz w:val="24"/>
          <w:szCs w:val="24"/>
        </w:rPr>
      </w:pPr>
    </w:p>
    <w:tbl>
      <w:tblPr>
        <w:tblW w:w="1021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6684"/>
      </w:tblGrid>
      <w:tr w:rsidR="0062234A" w:rsidRPr="00FF1B5A" w:rsidTr="0062234A">
        <w:trPr>
          <w:trHeight w:val="1413"/>
          <w:jc w:val="center"/>
        </w:trPr>
        <w:tc>
          <w:tcPr>
            <w:tcW w:w="3526" w:type="dxa"/>
            <w:tcBorders>
              <w:top w:val="nil"/>
              <w:left w:val="nil"/>
              <w:bottom w:val="nil"/>
              <w:right w:val="nil"/>
            </w:tcBorders>
          </w:tcPr>
          <w:p w:rsidR="0062234A" w:rsidRPr="00FF1B5A" w:rsidRDefault="0062234A" w:rsidP="0062234A">
            <w:pPr>
              <w:spacing w:after="0" w:line="240" w:lineRule="auto"/>
              <w:jc w:val="center"/>
              <w:rPr>
                <w:rFonts w:ascii="Times New Roman" w:hAnsi="Times New Roman"/>
                <w:b/>
                <w:sz w:val="24"/>
                <w:szCs w:val="24"/>
              </w:rPr>
            </w:pPr>
          </w:p>
        </w:tc>
        <w:tc>
          <w:tcPr>
            <w:tcW w:w="6684" w:type="dxa"/>
            <w:tcBorders>
              <w:top w:val="nil"/>
              <w:left w:val="nil"/>
              <w:bottom w:val="nil"/>
              <w:right w:val="nil"/>
            </w:tcBorders>
          </w:tcPr>
          <w:p w:rsidR="0062234A" w:rsidRPr="00FF1B5A" w:rsidRDefault="0062234A" w:rsidP="0062234A">
            <w:pPr>
              <w:pStyle w:val="af0"/>
              <w:jc w:val="right"/>
              <w:rPr>
                <w:rFonts w:ascii="Times New Roman" w:hAnsi="Times New Roman"/>
                <w:b/>
                <w:sz w:val="24"/>
                <w:szCs w:val="24"/>
              </w:rPr>
            </w:pPr>
            <w:r w:rsidRPr="00FF1B5A">
              <w:rPr>
                <w:rFonts w:ascii="Times New Roman" w:hAnsi="Times New Roman"/>
                <w:b/>
                <w:sz w:val="24"/>
                <w:szCs w:val="24"/>
              </w:rPr>
              <w:t>«ЗАТВЕРДЖЕНО»</w:t>
            </w:r>
          </w:p>
          <w:p w:rsidR="0062234A" w:rsidRPr="00FF1B5A" w:rsidRDefault="0062234A" w:rsidP="0062234A">
            <w:pPr>
              <w:pStyle w:val="af0"/>
              <w:jc w:val="right"/>
              <w:rPr>
                <w:rFonts w:ascii="Times New Roman" w:hAnsi="Times New Roman"/>
                <w:b/>
                <w:i/>
                <w:sz w:val="24"/>
                <w:szCs w:val="24"/>
              </w:rPr>
            </w:pPr>
            <w:r w:rsidRPr="00FF1B5A">
              <w:rPr>
                <w:rFonts w:ascii="Times New Roman" w:hAnsi="Times New Roman"/>
                <w:b/>
                <w:i/>
                <w:sz w:val="24"/>
                <w:szCs w:val="24"/>
              </w:rPr>
              <w:t xml:space="preserve">за рішенням </w:t>
            </w:r>
            <w:r>
              <w:rPr>
                <w:rFonts w:ascii="Times New Roman" w:hAnsi="Times New Roman"/>
                <w:b/>
                <w:i/>
                <w:sz w:val="24"/>
                <w:szCs w:val="24"/>
              </w:rPr>
              <w:t>уповноваженої особи</w:t>
            </w:r>
            <w:r w:rsidRPr="00FF1B5A">
              <w:rPr>
                <w:rFonts w:ascii="Times New Roman" w:hAnsi="Times New Roman"/>
                <w:b/>
                <w:i/>
                <w:sz w:val="24"/>
                <w:szCs w:val="24"/>
              </w:rPr>
              <w:t xml:space="preserve">, </w:t>
            </w:r>
          </w:p>
          <w:p w:rsidR="0062234A" w:rsidRPr="00FF1B5A" w:rsidRDefault="0062234A" w:rsidP="0062234A">
            <w:pPr>
              <w:pStyle w:val="af0"/>
              <w:shd w:val="clear" w:color="auto" w:fill="FFFFFF"/>
              <w:jc w:val="right"/>
              <w:rPr>
                <w:rFonts w:ascii="Times New Roman" w:hAnsi="Times New Roman"/>
                <w:b/>
                <w:i/>
                <w:sz w:val="24"/>
                <w:szCs w:val="24"/>
              </w:rPr>
            </w:pPr>
            <w:r w:rsidRPr="00FF1B5A">
              <w:rPr>
                <w:rFonts w:ascii="Times New Roman" w:hAnsi="Times New Roman"/>
                <w:b/>
                <w:i/>
                <w:sz w:val="24"/>
                <w:szCs w:val="24"/>
              </w:rPr>
              <w:t xml:space="preserve">від </w:t>
            </w:r>
            <w:r w:rsidRPr="00BC247B">
              <w:rPr>
                <w:rFonts w:ascii="Times New Roman" w:hAnsi="Times New Roman"/>
                <w:b/>
                <w:i/>
                <w:sz w:val="24"/>
                <w:szCs w:val="24"/>
              </w:rPr>
              <w:t>«</w:t>
            </w:r>
            <w:r w:rsidR="000432EC">
              <w:rPr>
                <w:rFonts w:ascii="Times New Roman" w:hAnsi="Times New Roman"/>
                <w:b/>
                <w:i/>
                <w:sz w:val="24"/>
                <w:szCs w:val="24"/>
              </w:rPr>
              <w:t>09</w:t>
            </w:r>
            <w:r w:rsidRPr="00BC247B">
              <w:rPr>
                <w:rFonts w:ascii="Times New Roman" w:hAnsi="Times New Roman"/>
                <w:b/>
                <w:i/>
                <w:sz w:val="24"/>
                <w:szCs w:val="24"/>
              </w:rPr>
              <w:t xml:space="preserve">» </w:t>
            </w:r>
            <w:r w:rsidR="005D3D9C">
              <w:rPr>
                <w:rFonts w:ascii="Times New Roman" w:hAnsi="Times New Roman"/>
                <w:b/>
                <w:i/>
                <w:sz w:val="24"/>
                <w:szCs w:val="24"/>
              </w:rPr>
              <w:t>Лютого</w:t>
            </w:r>
            <w:r w:rsidRPr="00FF1B5A">
              <w:rPr>
                <w:rFonts w:ascii="Times New Roman" w:hAnsi="Times New Roman"/>
                <w:b/>
                <w:i/>
                <w:sz w:val="24"/>
                <w:szCs w:val="24"/>
              </w:rPr>
              <w:t>202</w:t>
            </w:r>
            <w:r w:rsidR="005D3D9C">
              <w:rPr>
                <w:rFonts w:ascii="Times New Roman" w:hAnsi="Times New Roman"/>
                <w:b/>
                <w:i/>
                <w:sz w:val="24"/>
                <w:szCs w:val="24"/>
              </w:rPr>
              <w:t>3</w:t>
            </w:r>
            <w:r w:rsidRPr="00FF1B5A">
              <w:rPr>
                <w:rFonts w:ascii="Times New Roman" w:hAnsi="Times New Roman"/>
                <w:b/>
                <w:i/>
                <w:sz w:val="24"/>
                <w:szCs w:val="24"/>
              </w:rPr>
              <w:t xml:space="preserve"> р.</w:t>
            </w:r>
          </w:p>
          <w:p w:rsidR="0062234A" w:rsidRPr="00FF1B5A" w:rsidRDefault="005D3D9C" w:rsidP="0062234A">
            <w:pPr>
              <w:pStyle w:val="af2"/>
              <w:spacing w:line="240" w:lineRule="auto"/>
              <w:jc w:val="right"/>
              <w:rPr>
                <w:rFonts w:eastAsia="Calibri"/>
                <w:noProof w:val="0"/>
                <w:lang w:val="uk-UA"/>
              </w:rPr>
            </w:pPr>
            <w:r>
              <w:rPr>
                <w:b w:val="0"/>
                <w:i/>
                <w:lang w:val="uk-UA"/>
              </w:rPr>
              <w:t>Бабій К.М</w:t>
            </w:r>
          </w:p>
        </w:tc>
      </w:tr>
    </w:tbl>
    <w:p w:rsidR="00673CF1" w:rsidRPr="00673CF1" w:rsidRDefault="00673CF1" w:rsidP="00673CF1">
      <w:pPr>
        <w:spacing w:after="0" w:line="240" w:lineRule="auto"/>
        <w:rPr>
          <w:rFonts w:ascii="Times New Roman" w:eastAsia="Arial" w:hAnsi="Times New Roman"/>
          <w:b/>
          <w:bCs/>
          <w:i/>
          <w:color w:val="000000"/>
          <w:sz w:val="24"/>
          <w:szCs w:val="24"/>
          <w:lang w:val="uk-UA" w:eastAsia="ru-RU"/>
        </w:rPr>
      </w:pPr>
    </w:p>
    <w:p w:rsidR="00673CF1" w:rsidRPr="00673CF1" w:rsidRDefault="00673CF1" w:rsidP="00673CF1">
      <w:pPr>
        <w:spacing w:after="0" w:line="240" w:lineRule="auto"/>
        <w:rPr>
          <w:rFonts w:ascii="Times New Roman" w:eastAsia="Arial" w:hAnsi="Times New Roman"/>
          <w:b/>
          <w:bCs/>
          <w:i/>
          <w:color w:val="000000"/>
          <w:sz w:val="24"/>
          <w:szCs w:val="24"/>
          <w:lang w:val="uk-UA" w:eastAsia="ru-RU"/>
        </w:rPr>
      </w:pPr>
    </w:p>
    <w:p w:rsidR="00673CF1" w:rsidRPr="00673CF1" w:rsidRDefault="00673CF1" w:rsidP="00673CF1">
      <w:pPr>
        <w:spacing w:after="0" w:line="240" w:lineRule="auto"/>
        <w:rPr>
          <w:rFonts w:ascii="Times New Roman" w:eastAsia="Arial" w:hAnsi="Times New Roman"/>
          <w:b/>
          <w:bCs/>
          <w:i/>
          <w:color w:val="000000"/>
          <w:sz w:val="24"/>
          <w:szCs w:val="24"/>
          <w:lang w:val="uk-UA" w:eastAsia="ru-RU"/>
        </w:rPr>
      </w:pPr>
    </w:p>
    <w:p w:rsidR="00673CF1" w:rsidRPr="00673CF1" w:rsidRDefault="00673CF1" w:rsidP="00673CF1">
      <w:pPr>
        <w:spacing w:after="0" w:line="240" w:lineRule="auto"/>
        <w:rPr>
          <w:rFonts w:ascii="Times New Roman" w:eastAsia="Arial" w:hAnsi="Times New Roman"/>
          <w:b/>
          <w:bCs/>
          <w:i/>
          <w:color w:val="000000"/>
          <w:sz w:val="24"/>
          <w:szCs w:val="24"/>
          <w:lang w:val="uk-UA" w:eastAsia="ru-RU"/>
        </w:rPr>
      </w:pPr>
    </w:p>
    <w:p w:rsidR="00673CF1" w:rsidRPr="00673CF1" w:rsidRDefault="00673CF1" w:rsidP="00673CF1">
      <w:pPr>
        <w:spacing w:after="0" w:line="240" w:lineRule="auto"/>
        <w:rPr>
          <w:rFonts w:ascii="Times New Roman" w:eastAsia="Arial" w:hAnsi="Times New Roman"/>
          <w:b/>
          <w:bCs/>
          <w:i/>
          <w:color w:val="000000"/>
          <w:sz w:val="24"/>
          <w:szCs w:val="24"/>
          <w:lang w:val="uk-UA" w:eastAsia="ru-RU"/>
        </w:rPr>
      </w:pPr>
    </w:p>
    <w:tbl>
      <w:tblPr>
        <w:tblW w:w="9034" w:type="dxa"/>
        <w:tblInd w:w="288" w:type="dxa"/>
        <w:tblLayout w:type="fixed"/>
        <w:tblLook w:val="0000" w:firstRow="0" w:lastRow="0" w:firstColumn="0" w:lastColumn="0" w:noHBand="0" w:noVBand="0"/>
      </w:tblPr>
      <w:tblGrid>
        <w:gridCol w:w="9034"/>
      </w:tblGrid>
      <w:tr w:rsidR="00673CF1" w:rsidRPr="00673CF1" w:rsidTr="00E56508">
        <w:tc>
          <w:tcPr>
            <w:tcW w:w="9034" w:type="dxa"/>
            <w:tcBorders>
              <w:top w:val="nil"/>
              <w:left w:val="nil"/>
              <w:bottom w:val="nil"/>
              <w:right w:val="nil"/>
            </w:tcBorders>
          </w:tcPr>
          <w:p w:rsidR="00673CF1" w:rsidRPr="00673CF1" w:rsidRDefault="00673CF1" w:rsidP="00673CF1">
            <w:pPr>
              <w:spacing w:after="0" w:line="240" w:lineRule="auto"/>
              <w:jc w:val="center"/>
              <w:rPr>
                <w:rFonts w:ascii="Times New Roman" w:eastAsia="Arial" w:hAnsi="Times New Roman"/>
                <w:b/>
                <w:color w:val="000000"/>
                <w:sz w:val="36"/>
                <w:szCs w:val="36"/>
                <w:lang w:val="uk-UA" w:eastAsia="ru-RU"/>
              </w:rPr>
            </w:pPr>
            <w:r w:rsidRPr="00673CF1">
              <w:rPr>
                <w:rFonts w:ascii="Times New Roman" w:eastAsia="Arial" w:hAnsi="Times New Roman"/>
                <w:b/>
                <w:color w:val="000000"/>
                <w:sz w:val="36"/>
                <w:szCs w:val="36"/>
                <w:lang w:val="uk-UA" w:eastAsia="ru-RU"/>
              </w:rPr>
              <w:t xml:space="preserve">ТЕНДЕРНА ДОКУМЕНТАЦІЯ </w:t>
            </w:r>
          </w:p>
          <w:p w:rsidR="00673CF1" w:rsidRPr="00673CF1" w:rsidRDefault="00673CF1" w:rsidP="00070289">
            <w:pPr>
              <w:spacing w:after="0" w:line="240" w:lineRule="auto"/>
              <w:jc w:val="center"/>
              <w:rPr>
                <w:rFonts w:ascii="Times New Roman" w:eastAsia="Arial" w:hAnsi="Times New Roman"/>
                <w:b/>
                <w:color w:val="000000"/>
                <w:sz w:val="24"/>
                <w:szCs w:val="24"/>
                <w:lang w:val="uk-UA" w:eastAsia="ru-RU"/>
              </w:rPr>
            </w:pPr>
          </w:p>
        </w:tc>
      </w:tr>
    </w:tbl>
    <w:p w:rsidR="00673CF1" w:rsidRPr="00673CF1" w:rsidRDefault="00673CF1" w:rsidP="00673CF1">
      <w:pPr>
        <w:spacing w:after="0" w:line="240" w:lineRule="auto"/>
        <w:jc w:val="center"/>
        <w:rPr>
          <w:rFonts w:ascii="Times New Roman" w:eastAsia="Arial" w:hAnsi="Times New Roman"/>
          <w:b/>
          <w:color w:val="000000"/>
          <w:sz w:val="24"/>
          <w:szCs w:val="24"/>
          <w:lang w:val="uk-UA" w:eastAsia="ru-RU"/>
        </w:rPr>
      </w:pPr>
    </w:p>
    <w:p w:rsidR="00673CF1" w:rsidRPr="00673CF1" w:rsidRDefault="00673CF1" w:rsidP="00673CF1">
      <w:pPr>
        <w:spacing w:after="0" w:line="240" w:lineRule="auto"/>
        <w:jc w:val="center"/>
        <w:rPr>
          <w:rFonts w:ascii="Times New Roman" w:eastAsia="Arial" w:hAnsi="Times New Roman"/>
          <w:b/>
          <w:color w:val="000000"/>
          <w:sz w:val="24"/>
          <w:szCs w:val="24"/>
          <w:lang w:val="uk-UA" w:eastAsia="ru-RU"/>
        </w:rPr>
      </w:pPr>
    </w:p>
    <w:p w:rsidR="00673CF1" w:rsidRPr="00673CF1" w:rsidRDefault="00673CF1" w:rsidP="00673CF1">
      <w:pPr>
        <w:spacing w:after="0" w:line="240" w:lineRule="auto"/>
        <w:jc w:val="center"/>
        <w:rPr>
          <w:rFonts w:ascii="Times New Roman" w:eastAsia="Arial" w:hAnsi="Times New Roman"/>
          <w:b/>
          <w:color w:val="000000"/>
          <w:sz w:val="28"/>
          <w:szCs w:val="28"/>
          <w:lang w:val="uk-UA" w:eastAsia="ru-RU"/>
        </w:rPr>
      </w:pPr>
      <w:r w:rsidRPr="00673CF1">
        <w:rPr>
          <w:rFonts w:ascii="Times New Roman" w:eastAsia="Arial" w:hAnsi="Times New Roman"/>
          <w:b/>
          <w:color w:val="000000"/>
          <w:sz w:val="28"/>
          <w:szCs w:val="28"/>
          <w:lang w:val="uk-UA" w:eastAsia="ru-RU"/>
        </w:rPr>
        <w:t>щодо проведення процедури відкритих торгів</w:t>
      </w:r>
      <w:r w:rsidR="001E7BDD">
        <w:rPr>
          <w:rFonts w:ascii="Times New Roman" w:eastAsia="Arial" w:hAnsi="Times New Roman"/>
          <w:b/>
          <w:color w:val="000000"/>
          <w:sz w:val="28"/>
          <w:szCs w:val="28"/>
          <w:lang w:val="uk-UA" w:eastAsia="ru-RU"/>
        </w:rPr>
        <w:t xml:space="preserve"> (з особливостями)</w:t>
      </w:r>
    </w:p>
    <w:p w:rsidR="00673CF1" w:rsidRPr="00673CF1" w:rsidRDefault="00673CF1" w:rsidP="00673CF1">
      <w:pPr>
        <w:spacing w:after="0" w:line="240" w:lineRule="auto"/>
        <w:jc w:val="center"/>
        <w:rPr>
          <w:rFonts w:ascii="Times New Roman" w:eastAsia="Arial" w:hAnsi="Times New Roman"/>
          <w:b/>
          <w:color w:val="000000"/>
          <w:sz w:val="28"/>
          <w:szCs w:val="28"/>
          <w:lang w:val="uk-UA" w:eastAsia="ru-RU"/>
        </w:rPr>
      </w:pPr>
    </w:p>
    <w:p w:rsidR="00673CF1" w:rsidRPr="00673CF1" w:rsidRDefault="00673CF1" w:rsidP="00673CF1">
      <w:pPr>
        <w:spacing w:after="0" w:line="240" w:lineRule="auto"/>
        <w:jc w:val="center"/>
        <w:rPr>
          <w:rFonts w:ascii="Times New Roman" w:eastAsia="Arial" w:hAnsi="Times New Roman"/>
          <w:b/>
          <w:color w:val="000000"/>
          <w:sz w:val="28"/>
          <w:szCs w:val="28"/>
          <w:lang w:val="uk-UA" w:eastAsia="ru-RU"/>
        </w:rPr>
      </w:pPr>
      <w:r w:rsidRPr="00673CF1">
        <w:rPr>
          <w:rFonts w:ascii="Times New Roman" w:eastAsia="Arial" w:hAnsi="Times New Roman"/>
          <w:b/>
          <w:color w:val="000000"/>
          <w:sz w:val="28"/>
          <w:szCs w:val="28"/>
          <w:lang w:val="uk-UA" w:eastAsia="ru-RU"/>
        </w:rPr>
        <w:t xml:space="preserve">згідно предмету закупівлі: </w:t>
      </w:r>
    </w:p>
    <w:p w:rsidR="00673CF1" w:rsidRPr="00673CF1" w:rsidRDefault="00673CF1" w:rsidP="00673CF1">
      <w:pPr>
        <w:spacing w:after="0" w:line="240" w:lineRule="auto"/>
        <w:jc w:val="center"/>
        <w:rPr>
          <w:rFonts w:ascii="Times New Roman" w:eastAsia="Arial" w:hAnsi="Times New Roman"/>
          <w:b/>
          <w:color w:val="000000"/>
          <w:sz w:val="28"/>
          <w:szCs w:val="28"/>
          <w:lang w:val="uk-UA" w:eastAsia="ru-RU"/>
        </w:rPr>
      </w:pPr>
    </w:p>
    <w:p w:rsidR="00122643" w:rsidRPr="00F401F9" w:rsidRDefault="00122643" w:rsidP="00122643">
      <w:pPr>
        <w:spacing w:after="0" w:line="240" w:lineRule="auto"/>
        <w:jc w:val="center"/>
        <w:rPr>
          <w:rFonts w:ascii="Times New Roman" w:hAnsi="Times New Roman"/>
          <w:b/>
          <w:sz w:val="24"/>
          <w:szCs w:val="24"/>
        </w:rPr>
      </w:pPr>
      <w:proofErr w:type="spellStart"/>
      <w:r w:rsidRPr="00F401F9">
        <w:rPr>
          <w:rFonts w:ascii="Times New Roman" w:hAnsi="Times New Roman"/>
          <w:b/>
          <w:bCs/>
          <w:color w:val="333333"/>
          <w:sz w:val="24"/>
          <w:szCs w:val="24"/>
          <w:shd w:val="clear" w:color="auto" w:fill="FFFFFF"/>
        </w:rPr>
        <w:t>Риба</w:t>
      </w:r>
      <w:proofErr w:type="spellEnd"/>
      <w:r w:rsidRPr="00F401F9">
        <w:rPr>
          <w:rFonts w:ascii="Times New Roman" w:hAnsi="Times New Roman"/>
          <w:b/>
          <w:bCs/>
          <w:color w:val="333333"/>
          <w:sz w:val="24"/>
          <w:szCs w:val="24"/>
          <w:shd w:val="clear" w:color="auto" w:fill="FFFFFF"/>
        </w:rPr>
        <w:t xml:space="preserve"> хек </w:t>
      </w:r>
      <w:proofErr w:type="gramStart"/>
      <w:r w:rsidRPr="00F401F9">
        <w:rPr>
          <w:rFonts w:ascii="Times New Roman" w:hAnsi="Times New Roman"/>
          <w:b/>
          <w:bCs/>
          <w:color w:val="333333"/>
          <w:sz w:val="24"/>
          <w:szCs w:val="24"/>
          <w:shd w:val="clear" w:color="auto" w:fill="FFFFFF"/>
        </w:rPr>
        <w:t>заморожена</w:t>
      </w:r>
      <w:proofErr w:type="gramEnd"/>
    </w:p>
    <w:p w:rsidR="00673CF1" w:rsidRPr="00D66074" w:rsidRDefault="00122643" w:rsidP="00122643">
      <w:pPr>
        <w:spacing w:after="0" w:line="240" w:lineRule="auto"/>
        <w:jc w:val="center"/>
        <w:rPr>
          <w:rFonts w:ascii="Times New Roman" w:eastAsia="Arial" w:hAnsi="Times New Roman"/>
          <w:color w:val="000000"/>
          <w:sz w:val="24"/>
          <w:szCs w:val="24"/>
          <w:lang w:eastAsia="ru-RU"/>
        </w:rPr>
      </w:pPr>
      <w:r w:rsidRPr="00211E22">
        <w:rPr>
          <w:rFonts w:ascii="Times New Roman" w:hAnsi="Times New Roman"/>
          <w:b/>
          <w:bCs/>
          <w:sz w:val="24"/>
          <w:szCs w:val="24"/>
        </w:rPr>
        <w:t xml:space="preserve">ДК 021:2015: </w:t>
      </w:r>
      <w:r w:rsidRPr="00211E22">
        <w:rPr>
          <w:rFonts w:ascii="Times New Roman" w:hAnsi="Times New Roman"/>
          <w:b/>
          <w:bCs/>
          <w:sz w:val="24"/>
          <w:szCs w:val="24"/>
          <w:bdr w:val="none" w:sz="0" w:space="0" w:color="auto" w:frame="1"/>
        </w:rPr>
        <w:t>15220000-6</w:t>
      </w:r>
      <w:r w:rsidRPr="00211E22">
        <w:rPr>
          <w:rFonts w:ascii="Times New Roman" w:hAnsi="Times New Roman"/>
          <w:b/>
          <w:bCs/>
          <w:color w:val="333333"/>
          <w:sz w:val="24"/>
          <w:szCs w:val="24"/>
        </w:rPr>
        <w:t> </w:t>
      </w:r>
      <w:r w:rsidRPr="00211E22">
        <w:rPr>
          <w:rFonts w:ascii="Times New Roman" w:hAnsi="Times New Roman"/>
          <w:b/>
          <w:bCs/>
          <w:sz w:val="24"/>
          <w:szCs w:val="24"/>
        </w:rPr>
        <w:t xml:space="preserve">- </w:t>
      </w:r>
      <w:proofErr w:type="spellStart"/>
      <w:r w:rsidRPr="00211E22">
        <w:rPr>
          <w:rFonts w:ascii="Times New Roman" w:hAnsi="Times New Roman"/>
          <w:b/>
          <w:bCs/>
          <w:sz w:val="24"/>
          <w:szCs w:val="24"/>
        </w:rPr>
        <w:t>Риба</w:t>
      </w:r>
      <w:proofErr w:type="spellEnd"/>
      <w:r w:rsidRPr="00211E22">
        <w:rPr>
          <w:rFonts w:ascii="Times New Roman" w:hAnsi="Times New Roman"/>
          <w:b/>
          <w:bCs/>
          <w:sz w:val="24"/>
          <w:szCs w:val="24"/>
        </w:rPr>
        <w:t xml:space="preserve">, </w:t>
      </w:r>
      <w:proofErr w:type="spellStart"/>
      <w:r w:rsidRPr="00211E22">
        <w:rPr>
          <w:rFonts w:ascii="Times New Roman" w:hAnsi="Times New Roman"/>
          <w:b/>
          <w:bCs/>
          <w:sz w:val="24"/>
          <w:szCs w:val="24"/>
        </w:rPr>
        <w:t>рибне</w:t>
      </w:r>
      <w:proofErr w:type="spellEnd"/>
      <w:r w:rsidRPr="00211E22">
        <w:rPr>
          <w:rFonts w:ascii="Times New Roman" w:hAnsi="Times New Roman"/>
          <w:b/>
          <w:bCs/>
          <w:sz w:val="24"/>
          <w:szCs w:val="24"/>
        </w:rPr>
        <w:t xml:space="preserve"> </w:t>
      </w:r>
      <w:proofErr w:type="spellStart"/>
      <w:r w:rsidRPr="00211E22">
        <w:rPr>
          <w:rFonts w:ascii="Times New Roman" w:hAnsi="Times New Roman"/>
          <w:b/>
          <w:bCs/>
          <w:sz w:val="24"/>
          <w:szCs w:val="24"/>
        </w:rPr>
        <w:t>фі</w:t>
      </w:r>
      <w:proofErr w:type="gramStart"/>
      <w:r w:rsidRPr="00211E22">
        <w:rPr>
          <w:rFonts w:ascii="Times New Roman" w:hAnsi="Times New Roman"/>
          <w:b/>
          <w:bCs/>
          <w:sz w:val="24"/>
          <w:szCs w:val="24"/>
        </w:rPr>
        <w:t>ле</w:t>
      </w:r>
      <w:proofErr w:type="spellEnd"/>
      <w:r w:rsidRPr="00211E22">
        <w:rPr>
          <w:rFonts w:ascii="Times New Roman" w:hAnsi="Times New Roman"/>
          <w:b/>
          <w:bCs/>
          <w:sz w:val="24"/>
          <w:szCs w:val="24"/>
        </w:rPr>
        <w:t xml:space="preserve"> та</w:t>
      </w:r>
      <w:proofErr w:type="gramEnd"/>
      <w:r w:rsidRPr="00211E22">
        <w:rPr>
          <w:rFonts w:ascii="Times New Roman" w:hAnsi="Times New Roman"/>
          <w:b/>
          <w:bCs/>
          <w:sz w:val="24"/>
          <w:szCs w:val="24"/>
        </w:rPr>
        <w:t xml:space="preserve"> </w:t>
      </w:r>
      <w:proofErr w:type="spellStart"/>
      <w:r w:rsidRPr="00211E22">
        <w:rPr>
          <w:rFonts w:ascii="Times New Roman" w:hAnsi="Times New Roman"/>
          <w:b/>
          <w:bCs/>
          <w:sz w:val="24"/>
          <w:szCs w:val="24"/>
        </w:rPr>
        <w:t>інше</w:t>
      </w:r>
      <w:proofErr w:type="spellEnd"/>
      <w:r w:rsidRPr="00211E22">
        <w:rPr>
          <w:rFonts w:ascii="Times New Roman" w:hAnsi="Times New Roman"/>
          <w:b/>
          <w:bCs/>
          <w:sz w:val="24"/>
          <w:szCs w:val="24"/>
        </w:rPr>
        <w:t xml:space="preserve"> </w:t>
      </w:r>
      <w:proofErr w:type="spellStart"/>
      <w:r w:rsidRPr="00211E22">
        <w:rPr>
          <w:rFonts w:ascii="Times New Roman" w:hAnsi="Times New Roman"/>
          <w:b/>
          <w:bCs/>
          <w:sz w:val="24"/>
          <w:szCs w:val="24"/>
        </w:rPr>
        <w:t>м’ясо</w:t>
      </w:r>
      <w:proofErr w:type="spellEnd"/>
      <w:r w:rsidRPr="00211E22">
        <w:rPr>
          <w:rFonts w:ascii="Times New Roman" w:hAnsi="Times New Roman"/>
          <w:b/>
          <w:bCs/>
          <w:sz w:val="24"/>
          <w:szCs w:val="24"/>
        </w:rPr>
        <w:t xml:space="preserve"> </w:t>
      </w:r>
      <w:proofErr w:type="spellStart"/>
      <w:r w:rsidRPr="00211E22">
        <w:rPr>
          <w:rFonts w:ascii="Times New Roman" w:hAnsi="Times New Roman"/>
          <w:b/>
          <w:bCs/>
          <w:sz w:val="24"/>
          <w:szCs w:val="24"/>
        </w:rPr>
        <w:t>риби</w:t>
      </w:r>
      <w:proofErr w:type="spellEnd"/>
      <w:r w:rsidRPr="00211E22">
        <w:rPr>
          <w:rFonts w:ascii="Times New Roman" w:hAnsi="Times New Roman"/>
          <w:b/>
          <w:bCs/>
          <w:sz w:val="24"/>
          <w:szCs w:val="24"/>
        </w:rPr>
        <w:t xml:space="preserve"> </w:t>
      </w:r>
      <w:proofErr w:type="spellStart"/>
      <w:r w:rsidRPr="00211E22">
        <w:rPr>
          <w:rFonts w:ascii="Times New Roman" w:hAnsi="Times New Roman"/>
          <w:b/>
          <w:bCs/>
          <w:sz w:val="24"/>
          <w:szCs w:val="24"/>
        </w:rPr>
        <w:t>морожені</w:t>
      </w:r>
      <w:proofErr w:type="spellEnd"/>
    </w:p>
    <w:p w:rsidR="00673CF1" w:rsidRDefault="00673CF1" w:rsidP="00673CF1">
      <w:pPr>
        <w:spacing w:after="0" w:line="240" w:lineRule="auto"/>
        <w:jc w:val="center"/>
        <w:rPr>
          <w:rFonts w:ascii="Times New Roman" w:eastAsia="Arial" w:hAnsi="Times New Roman"/>
          <w:color w:val="000000"/>
          <w:sz w:val="24"/>
          <w:szCs w:val="24"/>
          <w:lang w:val="uk-UA" w:eastAsia="ru-RU"/>
        </w:rPr>
      </w:pPr>
    </w:p>
    <w:p w:rsidR="009039D4" w:rsidRDefault="009039D4" w:rsidP="00673CF1">
      <w:pPr>
        <w:spacing w:after="0" w:line="240" w:lineRule="auto"/>
        <w:jc w:val="center"/>
        <w:rPr>
          <w:rFonts w:ascii="Times New Roman" w:eastAsia="Arial" w:hAnsi="Times New Roman"/>
          <w:color w:val="000000"/>
          <w:sz w:val="24"/>
          <w:szCs w:val="24"/>
          <w:lang w:val="uk-UA" w:eastAsia="ru-RU"/>
        </w:rPr>
      </w:pPr>
    </w:p>
    <w:p w:rsidR="009039D4" w:rsidRPr="00673CF1" w:rsidRDefault="009039D4" w:rsidP="00673CF1">
      <w:pPr>
        <w:spacing w:after="0" w:line="240" w:lineRule="auto"/>
        <w:jc w:val="center"/>
        <w:rPr>
          <w:rFonts w:ascii="Times New Roman" w:eastAsia="Arial" w:hAnsi="Times New Roman"/>
          <w:color w:val="000000"/>
          <w:sz w:val="24"/>
          <w:szCs w:val="24"/>
          <w:lang w:val="uk-UA" w:eastAsia="ru-RU"/>
        </w:rPr>
      </w:pPr>
    </w:p>
    <w:p w:rsidR="00673CF1" w:rsidRPr="00673CF1" w:rsidRDefault="00673CF1" w:rsidP="00673CF1">
      <w:pPr>
        <w:spacing w:after="0" w:line="240" w:lineRule="auto"/>
        <w:rPr>
          <w:rFonts w:ascii="Times New Roman" w:eastAsia="Arial" w:hAnsi="Times New Roman"/>
          <w:i/>
          <w:color w:val="000000"/>
          <w:sz w:val="24"/>
          <w:szCs w:val="24"/>
          <w:lang w:val="uk-UA" w:eastAsia="ru-RU"/>
        </w:rPr>
      </w:pPr>
    </w:p>
    <w:p w:rsidR="00673CF1" w:rsidRPr="00673CF1" w:rsidRDefault="00673CF1" w:rsidP="00673CF1">
      <w:pPr>
        <w:spacing w:after="0" w:line="240" w:lineRule="auto"/>
        <w:rPr>
          <w:rFonts w:ascii="Times New Roman" w:eastAsia="Arial" w:hAnsi="Times New Roman"/>
          <w:i/>
          <w:color w:val="000000"/>
          <w:sz w:val="24"/>
          <w:szCs w:val="24"/>
          <w:lang w:val="uk-UA" w:eastAsia="ru-RU"/>
        </w:rPr>
      </w:pPr>
    </w:p>
    <w:p w:rsidR="00673CF1" w:rsidRPr="00673CF1" w:rsidRDefault="00673CF1" w:rsidP="00673CF1">
      <w:pPr>
        <w:spacing w:after="0" w:line="240" w:lineRule="auto"/>
        <w:rPr>
          <w:rFonts w:ascii="Times New Roman" w:eastAsia="Arial" w:hAnsi="Times New Roman"/>
          <w:i/>
          <w:color w:val="000000"/>
          <w:sz w:val="24"/>
          <w:szCs w:val="24"/>
          <w:lang w:val="uk-UA" w:eastAsia="ru-RU"/>
        </w:rPr>
      </w:pPr>
    </w:p>
    <w:p w:rsidR="00673CF1" w:rsidRPr="00673CF1" w:rsidRDefault="00673CF1" w:rsidP="00673CF1">
      <w:pPr>
        <w:spacing w:after="0" w:line="240" w:lineRule="auto"/>
        <w:rPr>
          <w:rFonts w:ascii="Times New Roman" w:eastAsia="Arial" w:hAnsi="Times New Roman"/>
          <w:b/>
          <w:bCs/>
          <w:i/>
          <w:color w:val="000000"/>
          <w:sz w:val="24"/>
          <w:szCs w:val="24"/>
          <w:lang w:val="uk-UA" w:eastAsia="ru-RU"/>
        </w:rPr>
      </w:pPr>
    </w:p>
    <w:p w:rsidR="00673CF1" w:rsidRPr="00673CF1" w:rsidRDefault="00673CF1" w:rsidP="00673CF1">
      <w:pPr>
        <w:spacing w:after="0" w:line="240" w:lineRule="auto"/>
        <w:rPr>
          <w:rFonts w:ascii="Times New Roman" w:eastAsia="Arial" w:hAnsi="Times New Roman"/>
          <w:b/>
          <w:bCs/>
          <w:i/>
          <w:color w:val="000000"/>
          <w:sz w:val="24"/>
          <w:szCs w:val="24"/>
          <w:lang w:val="uk-UA" w:eastAsia="ru-RU"/>
        </w:rPr>
      </w:pPr>
    </w:p>
    <w:p w:rsidR="00673CF1" w:rsidRPr="00673CF1" w:rsidRDefault="00673CF1" w:rsidP="00673CF1">
      <w:pPr>
        <w:spacing w:after="0" w:line="240" w:lineRule="auto"/>
        <w:rPr>
          <w:rFonts w:ascii="Times New Roman" w:eastAsia="Arial" w:hAnsi="Times New Roman"/>
          <w:b/>
          <w:bCs/>
          <w:i/>
          <w:color w:val="000000"/>
          <w:sz w:val="24"/>
          <w:szCs w:val="24"/>
          <w:lang w:val="uk-UA" w:eastAsia="ru-RU"/>
        </w:rPr>
      </w:pPr>
    </w:p>
    <w:p w:rsidR="00673CF1" w:rsidRPr="00673CF1" w:rsidRDefault="00673CF1" w:rsidP="00673CF1">
      <w:pPr>
        <w:spacing w:after="0" w:line="240" w:lineRule="auto"/>
        <w:jc w:val="center"/>
        <w:rPr>
          <w:rFonts w:ascii="Times New Roman" w:eastAsia="Arial" w:hAnsi="Times New Roman"/>
          <w:b/>
          <w:bCs/>
          <w:i/>
          <w:color w:val="000000"/>
          <w:sz w:val="24"/>
          <w:szCs w:val="24"/>
          <w:lang w:val="uk-UA" w:eastAsia="ru-RU"/>
        </w:rPr>
      </w:pPr>
    </w:p>
    <w:p w:rsidR="00673CF1" w:rsidRPr="00673CF1" w:rsidRDefault="00673CF1" w:rsidP="00673CF1">
      <w:pPr>
        <w:spacing w:after="0" w:line="240" w:lineRule="auto"/>
        <w:jc w:val="center"/>
        <w:rPr>
          <w:rFonts w:ascii="Times New Roman" w:eastAsia="Arial" w:hAnsi="Times New Roman"/>
          <w:b/>
          <w:bCs/>
          <w:i/>
          <w:color w:val="000000"/>
          <w:sz w:val="24"/>
          <w:szCs w:val="24"/>
          <w:lang w:val="uk-UA" w:eastAsia="ru-RU"/>
        </w:rPr>
      </w:pPr>
    </w:p>
    <w:p w:rsidR="00673CF1" w:rsidRPr="00673CF1" w:rsidRDefault="00673CF1" w:rsidP="00673CF1">
      <w:pPr>
        <w:spacing w:after="0" w:line="240" w:lineRule="auto"/>
        <w:jc w:val="center"/>
        <w:rPr>
          <w:rFonts w:ascii="Times New Roman" w:eastAsia="Arial" w:hAnsi="Times New Roman"/>
          <w:b/>
          <w:bCs/>
          <w:i/>
          <w:color w:val="000000"/>
          <w:sz w:val="24"/>
          <w:szCs w:val="24"/>
          <w:lang w:val="uk-UA" w:eastAsia="ru-RU"/>
        </w:rPr>
      </w:pPr>
    </w:p>
    <w:p w:rsidR="00673CF1" w:rsidRPr="00673CF1" w:rsidRDefault="00673CF1" w:rsidP="001E42E5">
      <w:pPr>
        <w:spacing w:after="0" w:line="240" w:lineRule="auto"/>
        <w:rPr>
          <w:rFonts w:ascii="Times New Roman" w:eastAsia="Arial" w:hAnsi="Times New Roman"/>
          <w:b/>
          <w:bCs/>
          <w:i/>
          <w:color w:val="000000"/>
          <w:sz w:val="24"/>
          <w:szCs w:val="24"/>
          <w:lang w:val="uk-UA" w:eastAsia="ru-RU"/>
        </w:rPr>
      </w:pPr>
    </w:p>
    <w:p w:rsidR="00673CF1" w:rsidRPr="00673CF1" w:rsidRDefault="00673CF1" w:rsidP="00673CF1">
      <w:pPr>
        <w:spacing w:after="0" w:line="240" w:lineRule="auto"/>
        <w:jc w:val="center"/>
        <w:rPr>
          <w:rFonts w:ascii="Times New Roman" w:eastAsia="Arial" w:hAnsi="Times New Roman"/>
          <w:b/>
          <w:bCs/>
          <w:i/>
          <w:color w:val="000000"/>
          <w:sz w:val="24"/>
          <w:szCs w:val="24"/>
          <w:lang w:val="uk-UA" w:eastAsia="ru-RU"/>
        </w:rPr>
      </w:pPr>
    </w:p>
    <w:p w:rsidR="00673CF1" w:rsidRPr="00673CF1" w:rsidRDefault="00673CF1" w:rsidP="00673CF1">
      <w:pPr>
        <w:spacing w:after="0" w:line="240" w:lineRule="auto"/>
        <w:jc w:val="center"/>
        <w:rPr>
          <w:rFonts w:ascii="Times New Roman" w:eastAsia="Arial" w:hAnsi="Times New Roman"/>
          <w:b/>
          <w:bCs/>
          <w:i/>
          <w:color w:val="000000"/>
          <w:sz w:val="24"/>
          <w:szCs w:val="24"/>
          <w:lang w:val="uk-UA" w:eastAsia="ru-RU"/>
        </w:rPr>
      </w:pPr>
    </w:p>
    <w:p w:rsidR="00673CF1" w:rsidRPr="00673CF1" w:rsidRDefault="00673CF1" w:rsidP="00673CF1">
      <w:pPr>
        <w:spacing w:after="0" w:line="240" w:lineRule="auto"/>
        <w:jc w:val="center"/>
        <w:rPr>
          <w:rFonts w:ascii="Times New Roman" w:eastAsia="Arial" w:hAnsi="Times New Roman"/>
          <w:b/>
          <w:bCs/>
          <w:i/>
          <w:color w:val="000000"/>
          <w:sz w:val="24"/>
          <w:szCs w:val="24"/>
          <w:lang w:val="uk-UA" w:eastAsia="ru-RU"/>
        </w:rPr>
      </w:pPr>
    </w:p>
    <w:p w:rsidR="00673CF1" w:rsidRPr="00673CF1" w:rsidRDefault="00673CF1" w:rsidP="00673CF1">
      <w:pPr>
        <w:spacing w:after="0" w:line="240" w:lineRule="auto"/>
        <w:jc w:val="center"/>
        <w:rPr>
          <w:rFonts w:ascii="Times New Roman" w:eastAsia="Arial" w:hAnsi="Times New Roman"/>
          <w:b/>
          <w:bCs/>
          <w:i/>
          <w:color w:val="000000"/>
          <w:sz w:val="24"/>
          <w:szCs w:val="24"/>
          <w:lang w:val="uk-UA" w:eastAsia="ru-RU"/>
        </w:rPr>
      </w:pPr>
    </w:p>
    <w:p w:rsidR="00673CF1" w:rsidRPr="00673CF1" w:rsidRDefault="00673CF1" w:rsidP="00673CF1">
      <w:pPr>
        <w:spacing w:after="0" w:line="240" w:lineRule="auto"/>
        <w:jc w:val="center"/>
        <w:rPr>
          <w:rFonts w:ascii="Times New Roman" w:eastAsia="Arial" w:hAnsi="Times New Roman"/>
          <w:b/>
          <w:bCs/>
          <w:i/>
          <w:color w:val="000000"/>
          <w:sz w:val="24"/>
          <w:szCs w:val="24"/>
          <w:lang w:val="uk-UA" w:eastAsia="ru-RU"/>
        </w:rPr>
      </w:pPr>
    </w:p>
    <w:p w:rsidR="00673CF1" w:rsidRPr="00673CF1" w:rsidRDefault="00673CF1" w:rsidP="00673CF1">
      <w:pPr>
        <w:spacing w:after="0" w:line="240" w:lineRule="auto"/>
        <w:jc w:val="center"/>
        <w:rPr>
          <w:rFonts w:ascii="Times New Roman" w:eastAsia="Arial" w:hAnsi="Times New Roman"/>
          <w:b/>
          <w:bCs/>
          <w:i/>
          <w:color w:val="000000"/>
          <w:sz w:val="24"/>
          <w:szCs w:val="24"/>
          <w:lang w:val="uk-UA" w:eastAsia="ru-RU"/>
        </w:rPr>
      </w:pPr>
    </w:p>
    <w:p w:rsidR="00673CF1" w:rsidRPr="00673CF1" w:rsidRDefault="00673CF1" w:rsidP="00673CF1">
      <w:pPr>
        <w:spacing w:after="0" w:line="240" w:lineRule="auto"/>
        <w:jc w:val="center"/>
        <w:rPr>
          <w:rFonts w:ascii="Times New Roman" w:eastAsia="Arial" w:hAnsi="Times New Roman"/>
          <w:b/>
          <w:i/>
          <w:color w:val="000000"/>
          <w:sz w:val="24"/>
          <w:szCs w:val="24"/>
          <w:lang w:val="uk-UA" w:eastAsia="ru-RU"/>
        </w:rPr>
      </w:pPr>
    </w:p>
    <w:p w:rsidR="00673CF1" w:rsidRPr="00673CF1" w:rsidRDefault="00673CF1" w:rsidP="00673CF1">
      <w:pPr>
        <w:spacing w:after="0" w:line="240" w:lineRule="auto"/>
        <w:jc w:val="center"/>
        <w:rPr>
          <w:rFonts w:ascii="Times New Roman" w:eastAsia="Arial" w:hAnsi="Times New Roman"/>
          <w:b/>
          <w:i/>
          <w:color w:val="000000"/>
          <w:sz w:val="24"/>
          <w:szCs w:val="24"/>
          <w:lang w:val="uk-UA" w:eastAsia="ru-RU"/>
        </w:rPr>
      </w:pPr>
    </w:p>
    <w:p w:rsidR="0062234A" w:rsidRPr="00DE6612" w:rsidRDefault="0062234A" w:rsidP="0062234A">
      <w:pPr>
        <w:spacing w:after="0" w:line="240" w:lineRule="auto"/>
        <w:rPr>
          <w:rFonts w:ascii="Times New Roman" w:hAnsi="Times New Roman"/>
          <w:b/>
          <w:noProof/>
          <w:sz w:val="28"/>
          <w:szCs w:val="28"/>
        </w:rPr>
      </w:pPr>
    </w:p>
    <w:p w:rsidR="0062234A" w:rsidRPr="00FF1B5A" w:rsidRDefault="0062234A" w:rsidP="0062234A">
      <w:pPr>
        <w:spacing w:after="0" w:line="240" w:lineRule="auto"/>
        <w:jc w:val="center"/>
        <w:outlineLvl w:val="0"/>
        <w:rPr>
          <w:rFonts w:ascii="Times New Roman" w:hAnsi="Times New Roman"/>
          <w:b/>
          <w:sz w:val="24"/>
          <w:szCs w:val="24"/>
          <w:lang w:eastAsia="ru-RU"/>
        </w:rPr>
      </w:pPr>
      <w:r w:rsidRPr="00FF1B5A">
        <w:rPr>
          <w:rFonts w:ascii="Times New Roman" w:hAnsi="Times New Roman"/>
          <w:b/>
          <w:sz w:val="24"/>
          <w:szCs w:val="24"/>
          <w:lang w:eastAsia="ru-RU"/>
        </w:rPr>
        <w:t xml:space="preserve">м. </w:t>
      </w:r>
      <w:proofErr w:type="spellStart"/>
      <w:r w:rsidRPr="00FF1B5A">
        <w:rPr>
          <w:rFonts w:ascii="Times New Roman" w:hAnsi="Times New Roman"/>
          <w:b/>
          <w:sz w:val="24"/>
          <w:szCs w:val="24"/>
          <w:lang w:eastAsia="ru-RU"/>
        </w:rPr>
        <w:t>Христинівка</w:t>
      </w:r>
      <w:proofErr w:type="spellEnd"/>
      <w:r w:rsidRPr="00FF1B5A">
        <w:rPr>
          <w:rFonts w:ascii="Times New Roman" w:hAnsi="Times New Roman"/>
          <w:b/>
          <w:sz w:val="24"/>
          <w:szCs w:val="24"/>
          <w:lang w:eastAsia="ru-RU"/>
        </w:rPr>
        <w:t xml:space="preserve"> – 202</w:t>
      </w:r>
      <w:r>
        <w:rPr>
          <w:rFonts w:ascii="Times New Roman" w:hAnsi="Times New Roman"/>
          <w:b/>
          <w:sz w:val="24"/>
          <w:szCs w:val="24"/>
          <w:lang w:eastAsia="ru-RU"/>
        </w:rPr>
        <w:t>2</w:t>
      </w:r>
    </w:p>
    <w:p w:rsidR="0062234A" w:rsidRDefault="0062234A" w:rsidP="00673CF1">
      <w:pPr>
        <w:spacing w:after="0" w:line="240" w:lineRule="auto"/>
        <w:jc w:val="center"/>
        <w:rPr>
          <w:rFonts w:ascii="Times New Roman" w:eastAsia="Arial" w:hAnsi="Times New Roman"/>
          <w:b/>
          <w:bCs/>
          <w:i/>
          <w:color w:val="000000"/>
          <w:sz w:val="24"/>
          <w:szCs w:val="24"/>
          <w:lang w:val="uk-UA" w:eastAsia="ru-RU"/>
        </w:rPr>
      </w:pPr>
    </w:p>
    <w:p w:rsidR="0062234A" w:rsidRDefault="0062234A" w:rsidP="00673CF1">
      <w:pPr>
        <w:spacing w:after="0" w:line="240" w:lineRule="auto"/>
        <w:jc w:val="center"/>
        <w:rPr>
          <w:rFonts w:ascii="Times New Roman" w:eastAsia="Arial" w:hAnsi="Times New Roman"/>
          <w:b/>
          <w:bCs/>
          <w:i/>
          <w:color w:val="000000"/>
          <w:sz w:val="24"/>
          <w:szCs w:val="24"/>
          <w:lang w:val="uk-UA" w:eastAsia="ru-RU"/>
        </w:rPr>
      </w:pPr>
    </w:p>
    <w:p w:rsidR="0062234A" w:rsidRPr="00673CF1" w:rsidRDefault="0062234A" w:rsidP="00673CF1">
      <w:pPr>
        <w:spacing w:after="0" w:line="240" w:lineRule="auto"/>
        <w:jc w:val="center"/>
        <w:rPr>
          <w:rFonts w:ascii="Times New Roman" w:eastAsia="Arial" w:hAnsi="Times New Roman"/>
          <w:b/>
          <w:bCs/>
          <w:i/>
          <w:color w:val="000000"/>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673CF1" w:rsidRPr="00673CF1" w:rsidTr="00E56508">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hideMark/>
          </w:tcPr>
          <w:p w:rsidR="00673CF1" w:rsidRPr="005D3D9C" w:rsidRDefault="0062234A" w:rsidP="00673CF1">
            <w:pPr>
              <w:spacing w:before="150" w:after="150" w:line="240" w:lineRule="auto"/>
              <w:rPr>
                <w:rFonts w:ascii="Times New Roman" w:eastAsia="Times New Roman" w:hAnsi="Times New Roman"/>
                <w:sz w:val="24"/>
                <w:szCs w:val="24"/>
                <w:lang w:val="uk-UA" w:eastAsia="ru-RU"/>
              </w:rPr>
            </w:pPr>
            <w:proofErr w:type="spellStart"/>
            <w:r w:rsidRPr="00FF1B5A">
              <w:rPr>
                <w:rFonts w:ascii="Times New Roman" w:hAnsi="Times New Roman"/>
                <w:b/>
                <w:color w:val="000000"/>
                <w:sz w:val="24"/>
                <w:szCs w:val="24"/>
              </w:rPr>
              <w:t>Відділ</w:t>
            </w:r>
            <w:proofErr w:type="spellEnd"/>
            <w:r w:rsidRPr="00FF1B5A">
              <w:rPr>
                <w:rFonts w:ascii="Times New Roman" w:hAnsi="Times New Roman"/>
                <w:b/>
                <w:color w:val="000000"/>
                <w:sz w:val="24"/>
                <w:szCs w:val="24"/>
              </w:rPr>
              <w:t xml:space="preserve"> </w:t>
            </w:r>
            <w:proofErr w:type="spellStart"/>
            <w:r w:rsidRPr="00FF1B5A">
              <w:rPr>
                <w:rFonts w:ascii="Times New Roman" w:hAnsi="Times New Roman"/>
                <w:b/>
                <w:color w:val="000000"/>
                <w:sz w:val="24"/>
                <w:szCs w:val="24"/>
              </w:rPr>
              <w:t>освіти</w:t>
            </w:r>
            <w:proofErr w:type="spellEnd"/>
            <w:r w:rsidRPr="00FF1B5A">
              <w:rPr>
                <w:rFonts w:ascii="Times New Roman" w:hAnsi="Times New Roman"/>
                <w:b/>
                <w:color w:val="000000"/>
                <w:sz w:val="24"/>
                <w:szCs w:val="24"/>
              </w:rPr>
              <w:t xml:space="preserve">, </w:t>
            </w:r>
            <w:proofErr w:type="spellStart"/>
            <w:r w:rsidRPr="00FF1B5A">
              <w:rPr>
                <w:rFonts w:ascii="Times New Roman" w:hAnsi="Times New Roman"/>
                <w:b/>
                <w:color w:val="000000"/>
                <w:sz w:val="24"/>
                <w:szCs w:val="24"/>
              </w:rPr>
              <w:t>культури</w:t>
            </w:r>
            <w:proofErr w:type="spellEnd"/>
            <w:r w:rsidRPr="00FF1B5A">
              <w:rPr>
                <w:rFonts w:ascii="Times New Roman" w:hAnsi="Times New Roman"/>
                <w:b/>
                <w:color w:val="000000"/>
                <w:sz w:val="24"/>
                <w:szCs w:val="24"/>
              </w:rPr>
              <w:t xml:space="preserve">, </w:t>
            </w:r>
            <w:proofErr w:type="spellStart"/>
            <w:proofErr w:type="gramStart"/>
            <w:r w:rsidR="005D3D9C">
              <w:rPr>
                <w:rFonts w:ascii="Times New Roman" w:hAnsi="Times New Roman"/>
                <w:b/>
                <w:color w:val="000000"/>
                <w:sz w:val="24"/>
                <w:szCs w:val="24"/>
              </w:rPr>
              <w:t>молод</w:t>
            </w:r>
            <w:proofErr w:type="gramEnd"/>
            <w:r w:rsidR="005D3D9C">
              <w:rPr>
                <w:rFonts w:ascii="Times New Roman" w:hAnsi="Times New Roman"/>
                <w:b/>
                <w:color w:val="000000"/>
                <w:sz w:val="24"/>
                <w:szCs w:val="24"/>
              </w:rPr>
              <w:t>і</w:t>
            </w:r>
            <w:proofErr w:type="spellEnd"/>
            <w:r w:rsidR="005D3D9C">
              <w:rPr>
                <w:rFonts w:ascii="Times New Roman" w:hAnsi="Times New Roman"/>
                <w:b/>
                <w:color w:val="000000"/>
                <w:sz w:val="24"/>
                <w:szCs w:val="24"/>
              </w:rPr>
              <w:t xml:space="preserve"> та спорту </w:t>
            </w:r>
            <w:proofErr w:type="spellStart"/>
            <w:r w:rsidR="005D3D9C">
              <w:rPr>
                <w:rFonts w:ascii="Times New Roman" w:hAnsi="Times New Roman"/>
                <w:b/>
                <w:color w:val="000000"/>
                <w:sz w:val="24"/>
                <w:szCs w:val="24"/>
                <w:lang w:val="uk-UA"/>
              </w:rPr>
              <w:t>Зеленогірської</w:t>
            </w:r>
            <w:proofErr w:type="spellEnd"/>
            <w:r w:rsidR="005D3D9C">
              <w:rPr>
                <w:rFonts w:ascii="Times New Roman" w:hAnsi="Times New Roman"/>
                <w:b/>
                <w:color w:val="000000"/>
                <w:sz w:val="24"/>
                <w:szCs w:val="24"/>
                <w:lang w:val="uk-UA"/>
              </w:rPr>
              <w:t xml:space="preserve"> селищної ради</w:t>
            </w:r>
          </w:p>
        </w:tc>
      </w:tr>
      <w:tr w:rsidR="00673CF1" w:rsidRPr="000432EC" w:rsidTr="00E56508">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hideMark/>
          </w:tcPr>
          <w:p w:rsidR="00673CF1" w:rsidRPr="005D3D9C" w:rsidRDefault="005D3D9C" w:rsidP="005D3D9C">
            <w:pPr>
              <w:widowControl w:val="0"/>
              <w:spacing w:after="0" w:line="240" w:lineRule="auto"/>
              <w:contextualSpacing/>
              <w:jc w:val="both"/>
              <w:rPr>
                <w:rFonts w:ascii="Times New Roman" w:hAnsi="Times New Roman"/>
                <w:b/>
                <w:color w:val="000000"/>
                <w:sz w:val="24"/>
                <w:szCs w:val="24"/>
                <w:lang w:val="uk-UA"/>
              </w:rPr>
            </w:pPr>
            <w:r w:rsidRPr="005D3D9C">
              <w:rPr>
                <w:rFonts w:ascii="Times New Roman" w:hAnsi="Times New Roman"/>
                <w:color w:val="000000"/>
                <w:sz w:val="24"/>
                <w:lang w:val="uk-UA"/>
              </w:rPr>
              <w:t xml:space="preserve">66513, Одеська обл.. </w:t>
            </w:r>
            <w:proofErr w:type="spellStart"/>
            <w:r w:rsidRPr="005D3D9C">
              <w:rPr>
                <w:rFonts w:ascii="Times New Roman" w:hAnsi="Times New Roman"/>
                <w:color w:val="000000"/>
                <w:sz w:val="24"/>
                <w:lang w:val="uk-UA"/>
              </w:rPr>
              <w:t>смт.Зеленогірське</w:t>
            </w:r>
            <w:proofErr w:type="spellEnd"/>
            <w:r w:rsidRPr="005D3D9C">
              <w:rPr>
                <w:rFonts w:ascii="Times New Roman" w:hAnsi="Times New Roman"/>
                <w:color w:val="000000"/>
                <w:sz w:val="24"/>
                <w:lang w:val="uk-UA"/>
              </w:rPr>
              <w:t xml:space="preserve">, </w:t>
            </w:r>
            <w:proofErr w:type="spellStart"/>
            <w:r w:rsidRPr="005D3D9C">
              <w:rPr>
                <w:rFonts w:ascii="Times New Roman" w:hAnsi="Times New Roman"/>
                <w:color w:val="000000"/>
                <w:sz w:val="24"/>
                <w:lang w:val="uk-UA"/>
              </w:rPr>
              <w:t>вул.Шкільна</w:t>
            </w:r>
            <w:proofErr w:type="spellEnd"/>
            <w:r w:rsidRPr="005D3D9C">
              <w:rPr>
                <w:rFonts w:ascii="Times New Roman" w:hAnsi="Times New Roman"/>
                <w:color w:val="000000"/>
                <w:sz w:val="24"/>
                <w:lang w:val="uk-UA"/>
              </w:rPr>
              <w:t xml:space="preserve"> 3</w:t>
            </w:r>
          </w:p>
        </w:tc>
      </w:tr>
      <w:tr w:rsidR="00673CF1" w:rsidRPr="000432EC" w:rsidTr="00E56508">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hideMark/>
          </w:tcPr>
          <w:p w:rsidR="00673CF1" w:rsidRPr="00673CF1" w:rsidRDefault="005D3D9C" w:rsidP="0062234A">
            <w:pPr>
              <w:spacing w:before="150" w:after="150" w:line="240" w:lineRule="auto"/>
              <w:rPr>
                <w:rFonts w:ascii="Times New Roman" w:eastAsia="Times New Roman" w:hAnsi="Times New Roman"/>
                <w:sz w:val="24"/>
                <w:szCs w:val="24"/>
                <w:lang w:val="uk-UA" w:eastAsia="ru-RU"/>
              </w:rPr>
            </w:pPr>
            <w:r w:rsidRPr="005D3D9C">
              <w:rPr>
                <w:rFonts w:ascii="Times New Roman" w:eastAsia="Times New Roman" w:hAnsi="Times New Roman"/>
                <w:sz w:val="24"/>
                <w:szCs w:val="24"/>
                <w:lang w:val="uk-UA"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5D3D9C">
              <w:rPr>
                <w:rFonts w:ascii="Times New Roman" w:eastAsia="Times New Roman" w:hAnsi="Times New Roman"/>
                <w:sz w:val="24"/>
                <w:szCs w:val="24"/>
                <w:lang w:val="uk-UA" w:eastAsia="ru-RU"/>
              </w:rPr>
              <w:t>веб</w:t>
            </w:r>
            <w:proofErr w:type="spellEnd"/>
            <w:r w:rsidRPr="005D3D9C">
              <w:rPr>
                <w:rFonts w:ascii="Times New Roman" w:eastAsia="Times New Roman" w:hAnsi="Times New Roman"/>
                <w:sz w:val="24"/>
                <w:szCs w:val="24"/>
                <w:lang w:val="uk-UA" w:eastAsia="ru-RU"/>
              </w:rPr>
              <w:t xml:space="preserve"> – порталі </w:t>
            </w:r>
            <w:proofErr w:type="spellStart"/>
            <w:r w:rsidRPr="005D3D9C">
              <w:rPr>
                <w:rFonts w:ascii="Times New Roman" w:eastAsia="Times New Roman" w:hAnsi="Times New Roman"/>
                <w:sz w:val="24"/>
                <w:szCs w:val="24"/>
                <w:lang w:val="uk-UA" w:eastAsia="ru-RU"/>
              </w:rPr>
              <w:t>Proz</w:t>
            </w:r>
            <w:r w:rsidR="003D59F0">
              <w:rPr>
                <w:rFonts w:ascii="Times New Roman" w:eastAsia="Times New Roman" w:hAnsi="Times New Roman"/>
                <w:sz w:val="24"/>
                <w:szCs w:val="24"/>
                <w:lang w:val="uk-UA" w:eastAsia="ru-RU"/>
              </w:rPr>
              <w:t>orro</w:t>
            </w:r>
            <w:proofErr w:type="spellEnd"/>
            <w:r w:rsidR="003D59F0">
              <w:rPr>
                <w:rFonts w:ascii="Times New Roman" w:eastAsia="Times New Roman" w:hAnsi="Times New Roman"/>
                <w:sz w:val="24"/>
                <w:szCs w:val="24"/>
                <w:lang w:val="uk-UA" w:eastAsia="ru-RU"/>
              </w:rPr>
              <w:t xml:space="preserve">  та до Уповноваженої особи, Головного бухгалтера відділу освіти, культури, молоді та спорту - </w:t>
            </w:r>
            <w:r w:rsidRPr="005D3D9C">
              <w:rPr>
                <w:rFonts w:ascii="Times New Roman" w:eastAsia="Times New Roman" w:hAnsi="Times New Roman"/>
                <w:sz w:val="24"/>
                <w:szCs w:val="24"/>
                <w:lang w:val="uk-UA" w:eastAsia="ru-RU"/>
              </w:rPr>
              <w:t>Бабій Катерина Миколаївна, 0678529648, viddil.zelenogirske@gmail.com</w:t>
            </w:r>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9039D4">
              <w:rPr>
                <w:rFonts w:ascii="Times New Roman" w:eastAsia="Times New Roman" w:hAnsi="Times New Roman"/>
                <w:sz w:val="24"/>
                <w:szCs w:val="24"/>
                <w:lang w:val="uk-UA" w:eastAsia="ru-RU"/>
              </w:rPr>
              <w:t xml:space="preserve"> з особливостями</w:t>
            </w:r>
          </w:p>
        </w:tc>
      </w:tr>
      <w:tr w:rsidR="00673CF1" w:rsidRPr="000A74B5" w:rsidTr="00BA5C32">
        <w:trPr>
          <w:trHeight w:val="777"/>
        </w:trPr>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122643" w:rsidRPr="00F401F9" w:rsidRDefault="00122643" w:rsidP="00122643">
            <w:pPr>
              <w:spacing w:after="0" w:line="240" w:lineRule="auto"/>
              <w:jc w:val="center"/>
              <w:rPr>
                <w:rFonts w:ascii="Times New Roman" w:hAnsi="Times New Roman"/>
                <w:b/>
                <w:sz w:val="24"/>
                <w:szCs w:val="24"/>
              </w:rPr>
            </w:pPr>
            <w:proofErr w:type="spellStart"/>
            <w:r w:rsidRPr="00F401F9">
              <w:rPr>
                <w:rFonts w:ascii="Times New Roman" w:hAnsi="Times New Roman"/>
                <w:b/>
                <w:bCs/>
                <w:color w:val="333333"/>
                <w:sz w:val="24"/>
                <w:szCs w:val="24"/>
                <w:shd w:val="clear" w:color="auto" w:fill="FFFFFF"/>
              </w:rPr>
              <w:t>Риба</w:t>
            </w:r>
            <w:proofErr w:type="spellEnd"/>
            <w:r w:rsidRPr="00F401F9">
              <w:rPr>
                <w:rFonts w:ascii="Times New Roman" w:hAnsi="Times New Roman"/>
                <w:b/>
                <w:bCs/>
                <w:color w:val="333333"/>
                <w:sz w:val="24"/>
                <w:szCs w:val="24"/>
                <w:shd w:val="clear" w:color="auto" w:fill="FFFFFF"/>
              </w:rPr>
              <w:t xml:space="preserve"> хек </w:t>
            </w:r>
            <w:proofErr w:type="gramStart"/>
            <w:r w:rsidRPr="00F401F9">
              <w:rPr>
                <w:rFonts w:ascii="Times New Roman" w:hAnsi="Times New Roman"/>
                <w:b/>
                <w:bCs/>
                <w:color w:val="333333"/>
                <w:sz w:val="24"/>
                <w:szCs w:val="24"/>
                <w:shd w:val="clear" w:color="auto" w:fill="FFFFFF"/>
              </w:rPr>
              <w:t>заморожена</w:t>
            </w:r>
            <w:proofErr w:type="gramEnd"/>
          </w:p>
          <w:p w:rsidR="00673CF1" w:rsidRPr="00D3700B" w:rsidRDefault="00122643" w:rsidP="00122643">
            <w:pPr>
              <w:spacing w:after="0" w:line="240" w:lineRule="auto"/>
              <w:jc w:val="center"/>
              <w:rPr>
                <w:rFonts w:ascii="Times New Roman" w:eastAsia="Arial" w:hAnsi="Times New Roman"/>
                <w:color w:val="000000"/>
                <w:sz w:val="28"/>
                <w:szCs w:val="28"/>
                <w:lang w:val="uk-UA" w:eastAsia="ru-RU"/>
              </w:rPr>
            </w:pPr>
            <w:r w:rsidRPr="00211E22">
              <w:rPr>
                <w:rFonts w:ascii="Times New Roman" w:hAnsi="Times New Roman"/>
                <w:b/>
                <w:bCs/>
                <w:sz w:val="24"/>
                <w:szCs w:val="24"/>
              </w:rPr>
              <w:t xml:space="preserve">ДК 021:2015: </w:t>
            </w:r>
            <w:r w:rsidRPr="00211E22">
              <w:rPr>
                <w:rFonts w:ascii="Times New Roman" w:hAnsi="Times New Roman"/>
                <w:b/>
                <w:bCs/>
                <w:sz w:val="24"/>
                <w:szCs w:val="24"/>
                <w:bdr w:val="none" w:sz="0" w:space="0" w:color="auto" w:frame="1"/>
              </w:rPr>
              <w:t>15220000-6</w:t>
            </w:r>
            <w:r w:rsidRPr="00211E22">
              <w:rPr>
                <w:rFonts w:ascii="Times New Roman" w:hAnsi="Times New Roman"/>
                <w:b/>
                <w:bCs/>
                <w:color w:val="333333"/>
                <w:sz w:val="24"/>
                <w:szCs w:val="24"/>
              </w:rPr>
              <w:t> </w:t>
            </w:r>
            <w:r w:rsidRPr="00211E22">
              <w:rPr>
                <w:rFonts w:ascii="Times New Roman" w:hAnsi="Times New Roman"/>
                <w:b/>
                <w:bCs/>
                <w:sz w:val="24"/>
                <w:szCs w:val="24"/>
              </w:rPr>
              <w:t xml:space="preserve">- </w:t>
            </w:r>
            <w:proofErr w:type="spellStart"/>
            <w:r w:rsidRPr="00211E22">
              <w:rPr>
                <w:rFonts w:ascii="Times New Roman" w:hAnsi="Times New Roman"/>
                <w:b/>
                <w:bCs/>
                <w:sz w:val="24"/>
                <w:szCs w:val="24"/>
              </w:rPr>
              <w:t>Риба</w:t>
            </w:r>
            <w:proofErr w:type="spellEnd"/>
            <w:r w:rsidRPr="00211E22">
              <w:rPr>
                <w:rFonts w:ascii="Times New Roman" w:hAnsi="Times New Roman"/>
                <w:b/>
                <w:bCs/>
                <w:sz w:val="24"/>
                <w:szCs w:val="24"/>
              </w:rPr>
              <w:t xml:space="preserve">, </w:t>
            </w:r>
            <w:proofErr w:type="spellStart"/>
            <w:r w:rsidRPr="00211E22">
              <w:rPr>
                <w:rFonts w:ascii="Times New Roman" w:hAnsi="Times New Roman"/>
                <w:b/>
                <w:bCs/>
                <w:sz w:val="24"/>
                <w:szCs w:val="24"/>
              </w:rPr>
              <w:t>рибне</w:t>
            </w:r>
            <w:proofErr w:type="spellEnd"/>
            <w:r w:rsidRPr="00211E22">
              <w:rPr>
                <w:rFonts w:ascii="Times New Roman" w:hAnsi="Times New Roman"/>
                <w:b/>
                <w:bCs/>
                <w:sz w:val="24"/>
                <w:szCs w:val="24"/>
              </w:rPr>
              <w:t xml:space="preserve"> </w:t>
            </w:r>
            <w:proofErr w:type="spellStart"/>
            <w:r w:rsidRPr="00211E22">
              <w:rPr>
                <w:rFonts w:ascii="Times New Roman" w:hAnsi="Times New Roman"/>
                <w:b/>
                <w:bCs/>
                <w:sz w:val="24"/>
                <w:szCs w:val="24"/>
              </w:rPr>
              <w:t>фі</w:t>
            </w:r>
            <w:proofErr w:type="gramStart"/>
            <w:r w:rsidRPr="00211E22">
              <w:rPr>
                <w:rFonts w:ascii="Times New Roman" w:hAnsi="Times New Roman"/>
                <w:b/>
                <w:bCs/>
                <w:sz w:val="24"/>
                <w:szCs w:val="24"/>
              </w:rPr>
              <w:t>ле</w:t>
            </w:r>
            <w:proofErr w:type="spellEnd"/>
            <w:r w:rsidRPr="00211E22">
              <w:rPr>
                <w:rFonts w:ascii="Times New Roman" w:hAnsi="Times New Roman"/>
                <w:b/>
                <w:bCs/>
                <w:sz w:val="24"/>
                <w:szCs w:val="24"/>
              </w:rPr>
              <w:t xml:space="preserve"> та</w:t>
            </w:r>
            <w:proofErr w:type="gramEnd"/>
            <w:r w:rsidRPr="00211E22">
              <w:rPr>
                <w:rFonts w:ascii="Times New Roman" w:hAnsi="Times New Roman"/>
                <w:b/>
                <w:bCs/>
                <w:sz w:val="24"/>
                <w:szCs w:val="24"/>
              </w:rPr>
              <w:t xml:space="preserve"> </w:t>
            </w:r>
            <w:proofErr w:type="spellStart"/>
            <w:r w:rsidRPr="00211E22">
              <w:rPr>
                <w:rFonts w:ascii="Times New Roman" w:hAnsi="Times New Roman"/>
                <w:b/>
                <w:bCs/>
                <w:sz w:val="24"/>
                <w:szCs w:val="24"/>
              </w:rPr>
              <w:t>інше</w:t>
            </w:r>
            <w:proofErr w:type="spellEnd"/>
            <w:r w:rsidRPr="00211E22">
              <w:rPr>
                <w:rFonts w:ascii="Times New Roman" w:hAnsi="Times New Roman"/>
                <w:b/>
                <w:bCs/>
                <w:sz w:val="24"/>
                <w:szCs w:val="24"/>
              </w:rPr>
              <w:t xml:space="preserve"> </w:t>
            </w:r>
            <w:proofErr w:type="spellStart"/>
            <w:r w:rsidRPr="00211E22">
              <w:rPr>
                <w:rFonts w:ascii="Times New Roman" w:hAnsi="Times New Roman"/>
                <w:b/>
                <w:bCs/>
                <w:sz w:val="24"/>
                <w:szCs w:val="24"/>
              </w:rPr>
              <w:t>м’ясо</w:t>
            </w:r>
            <w:proofErr w:type="spellEnd"/>
            <w:r w:rsidRPr="00211E22">
              <w:rPr>
                <w:rFonts w:ascii="Times New Roman" w:hAnsi="Times New Roman"/>
                <w:b/>
                <w:bCs/>
                <w:sz w:val="24"/>
                <w:szCs w:val="24"/>
              </w:rPr>
              <w:t xml:space="preserve"> </w:t>
            </w:r>
            <w:proofErr w:type="spellStart"/>
            <w:r w:rsidRPr="00211E22">
              <w:rPr>
                <w:rFonts w:ascii="Times New Roman" w:hAnsi="Times New Roman"/>
                <w:b/>
                <w:bCs/>
                <w:sz w:val="24"/>
                <w:szCs w:val="24"/>
              </w:rPr>
              <w:t>риби</w:t>
            </w:r>
            <w:proofErr w:type="spellEnd"/>
            <w:r w:rsidRPr="00211E22">
              <w:rPr>
                <w:rFonts w:ascii="Times New Roman" w:hAnsi="Times New Roman"/>
                <w:b/>
                <w:bCs/>
                <w:sz w:val="24"/>
                <w:szCs w:val="24"/>
              </w:rPr>
              <w:t xml:space="preserve"> </w:t>
            </w:r>
            <w:proofErr w:type="spellStart"/>
            <w:r w:rsidRPr="00211E22">
              <w:rPr>
                <w:rFonts w:ascii="Times New Roman" w:hAnsi="Times New Roman"/>
                <w:b/>
                <w:bCs/>
                <w:sz w:val="24"/>
                <w:szCs w:val="24"/>
              </w:rPr>
              <w:t>морожені</w:t>
            </w:r>
            <w:proofErr w:type="spellEnd"/>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673CF1" w:rsidRPr="00673CF1" w:rsidRDefault="00673CF1" w:rsidP="00673CF1">
            <w:pPr>
              <w:spacing w:before="150" w:after="150" w:line="240" w:lineRule="auto"/>
              <w:jc w:val="both"/>
              <w:rPr>
                <w:rFonts w:ascii="Times New Roman" w:eastAsia="Times New Roman" w:hAnsi="Times New Roman"/>
                <w:bCs/>
                <w:sz w:val="24"/>
                <w:szCs w:val="24"/>
                <w:lang w:val="uk-UA" w:eastAsia="ru-RU"/>
              </w:rPr>
            </w:pPr>
            <w:r w:rsidRPr="00673CF1">
              <w:rPr>
                <w:rFonts w:ascii="Times New Roman" w:eastAsia="Arial" w:hAnsi="Times New Roman"/>
                <w:bCs/>
                <w:color w:val="000000"/>
                <w:sz w:val="24"/>
                <w:szCs w:val="24"/>
                <w:lang w:val="uk-UA" w:bidi="en-US"/>
              </w:rPr>
              <w:t>Умовами цієї тендерної документації не передбачено встановлення окремих частин предмета закупівлі (лотів)</w:t>
            </w:r>
          </w:p>
        </w:tc>
      </w:tr>
      <w:tr w:rsidR="00673CF1" w:rsidRPr="00BB77D9"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2234A" w:rsidRDefault="0062234A" w:rsidP="0062234A">
            <w:pPr>
              <w:pStyle w:val="af0"/>
              <w:spacing w:before="60"/>
              <w:jc w:val="both"/>
              <w:rPr>
                <w:rFonts w:ascii="Times New Roman" w:hAnsi="Times New Roman"/>
                <w:color w:val="000000"/>
                <w:sz w:val="24"/>
                <w:szCs w:val="24"/>
              </w:rPr>
            </w:pPr>
            <w:r w:rsidRPr="00BD653A">
              <w:rPr>
                <w:rFonts w:ascii="Times New Roman" w:hAnsi="Times New Roman"/>
                <w:color w:val="000000"/>
                <w:sz w:val="24"/>
                <w:szCs w:val="24"/>
                <w:u w:val="single"/>
              </w:rPr>
              <w:t>Місце поставки товару:</w:t>
            </w:r>
          </w:p>
          <w:p w:rsidR="00B5150A" w:rsidRPr="00B5150A" w:rsidRDefault="00B5150A" w:rsidP="00B5150A">
            <w:pPr>
              <w:pStyle w:val="af0"/>
              <w:spacing w:before="60"/>
              <w:jc w:val="both"/>
              <w:rPr>
                <w:rFonts w:ascii="Times New Roman" w:hAnsi="Times New Roman"/>
                <w:sz w:val="24"/>
                <w:szCs w:val="24"/>
              </w:rPr>
            </w:pPr>
            <w:r w:rsidRPr="00B5150A">
              <w:rPr>
                <w:rFonts w:ascii="Times New Roman" w:hAnsi="Times New Roman"/>
                <w:sz w:val="24"/>
                <w:szCs w:val="24"/>
              </w:rPr>
              <w:t>66513, Україн</w:t>
            </w:r>
            <w:r>
              <w:rPr>
                <w:rFonts w:ascii="Times New Roman" w:hAnsi="Times New Roman"/>
                <w:sz w:val="24"/>
                <w:szCs w:val="24"/>
              </w:rPr>
              <w:t>а, Одеська область, Подільський</w:t>
            </w:r>
            <w:r w:rsidRPr="00B5150A">
              <w:rPr>
                <w:rFonts w:ascii="Times New Roman" w:hAnsi="Times New Roman"/>
                <w:sz w:val="24"/>
                <w:szCs w:val="24"/>
              </w:rPr>
              <w:t xml:space="preserve"> район, </w:t>
            </w:r>
            <w:proofErr w:type="spellStart"/>
            <w:r w:rsidRPr="00B5150A">
              <w:rPr>
                <w:rFonts w:ascii="Times New Roman" w:hAnsi="Times New Roman"/>
                <w:sz w:val="24"/>
                <w:szCs w:val="24"/>
              </w:rPr>
              <w:t>смт</w:t>
            </w:r>
            <w:proofErr w:type="spellEnd"/>
            <w:r w:rsidRPr="00B5150A">
              <w:rPr>
                <w:rFonts w:ascii="Times New Roman" w:hAnsi="Times New Roman"/>
                <w:sz w:val="24"/>
                <w:szCs w:val="24"/>
              </w:rPr>
              <w:t xml:space="preserve">. </w:t>
            </w:r>
            <w:proofErr w:type="spellStart"/>
            <w:r w:rsidRPr="00B5150A">
              <w:rPr>
                <w:rFonts w:ascii="Times New Roman" w:hAnsi="Times New Roman"/>
                <w:sz w:val="24"/>
                <w:szCs w:val="24"/>
              </w:rPr>
              <w:t>Зеленогірське</w:t>
            </w:r>
            <w:proofErr w:type="spellEnd"/>
            <w:r w:rsidRPr="00B5150A">
              <w:rPr>
                <w:rFonts w:ascii="Times New Roman" w:hAnsi="Times New Roman"/>
                <w:sz w:val="24"/>
                <w:szCs w:val="24"/>
              </w:rPr>
              <w:t>, вул. Шкільна, 5;</w:t>
            </w:r>
          </w:p>
          <w:p w:rsidR="00B5150A" w:rsidRPr="00B5150A" w:rsidRDefault="00B5150A" w:rsidP="00B5150A">
            <w:pPr>
              <w:pStyle w:val="af0"/>
              <w:spacing w:before="60"/>
              <w:jc w:val="both"/>
              <w:rPr>
                <w:rFonts w:ascii="Times New Roman" w:hAnsi="Times New Roman"/>
                <w:sz w:val="24"/>
                <w:szCs w:val="24"/>
              </w:rPr>
            </w:pPr>
            <w:r w:rsidRPr="00B5150A">
              <w:rPr>
                <w:rFonts w:ascii="Times New Roman" w:hAnsi="Times New Roman"/>
                <w:sz w:val="24"/>
                <w:szCs w:val="24"/>
              </w:rPr>
              <w:t>66513, Україн</w:t>
            </w:r>
            <w:r>
              <w:rPr>
                <w:rFonts w:ascii="Times New Roman" w:hAnsi="Times New Roman"/>
                <w:sz w:val="24"/>
                <w:szCs w:val="24"/>
              </w:rPr>
              <w:t>а, Одеська область, Подільський</w:t>
            </w:r>
            <w:r w:rsidRPr="00B5150A">
              <w:rPr>
                <w:rFonts w:ascii="Times New Roman" w:hAnsi="Times New Roman"/>
                <w:sz w:val="24"/>
                <w:szCs w:val="24"/>
              </w:rPr>
              <w:t xml:space="preserve"> район, </w:t>
            </w:r>
            <w:proofErr w:type="spellStart"/>
            <w:r w:rsidRPr="00B5150A">
              <w:rPr>
                <w:rFonts w:ascii="Times New Roman" w:hAnsi="Times New Roman"/>
                <w:sz w:val="24"/>
                <w:szCs w:val="24"/>
              </w:rPr>
              <w:t>смт</w:t>
            </w:r>
            <w:proofErr w:type="spellEnd"/>
            <w:r w:rsidRPr="00B5150A">
              <w:rPr>
                <w:rFonts w:ascii="Times New Roman" w:hAnsi="Times New Roman"/>
                <w:sz w:val="24"/>
                <w:szCs w:val="24"/>
              </w:rPr>
              <w:t xml:space="preserve">. </w:t>
            </w:r>
            <w:proofErr w:type="spellStart"/>
            <w:r w:rsidRPr="00B5150A">
              <w:rPr>
                <w:rFonts w:ascii="Times New Roman" w:hAnsi="Times New Roman"/>
                <w:sz w:val="24"/>
                <w:szCs w:val="24"/>
              </w:rPr>
              <w:t>Зеленогірське</w:t>
            </w:r>
            <w:proofErr w:type="spellEnd"/>
            <w:r w:rsidRPr="00B5150A">
              <w:rPr>
                <w:rFonts w:ascii="Times New Roman" w:hAnsi="Times New Roman"/>
                <w:sz w:val="24"/>
                <w:szCs w:val="24"/>
              </w:rPr>
              <w:t>, проспект Миру,22;</w:t>
            </w:r>
          </w:p>
          <w:p w:rsidR="00B5150A" w:rsidRPr="00B5150A" w:rsidRDefault="00B5150A" w:rsidP="00B5150A">
            <w:pPr>
              <w:pStyle w:val="af0"/>
              <w:spacing w:before="60"/>
              <w:jc w:val="both"/>
              <w:rPr>
                <w:rFonts w:ascii="Times New Roman" w:hAnsi="Times New Roman"/>
                <w:sz w:val="24"/>
                <w:szCs w:val="24"/>
              </w:rPr>
            </w:pPr>
            <w:r w:rsidRPr="00B5150A">
              <w:rPr>
                <w:rFonts w:ascii="Times New Roman" w:hAnsi="Times New Roman"/>
                <w:sz w:val="24"/>
                <w:szCs w:val="24"/>
              </w:rPr>
              <w:t>66520, Україн</w:t>
            </w:r>
            <w:r>
              <w:rPr>
                <w:rFonts w:ascii="Times New Roman" w:hAnsi="Times New Roman"/>
                <w:sz w:val="24"/>
                <w:szCs w:val="24"/>
              </w:rPr>
              <w:t>а, Одеська область, Подільський</w:t>
            </w:r>
            <w:r w:rsidRPr="00B5150A">
              <w:rPr>
                <w:rFonts w:ascii="Times New Roman" w:hAnsi="Times New Roman"/>
                <w:sz w:val="24"/>
                <w:szCs w:val="24"/>
              </w:rPr>
              <w:t xml:space="preserve"> район, с. </w:t>
            </w:r>
            <w:proofErr w:type="spellStart"/>
            <w:r w:rsidRPr="00B5150A">
              <w:rPr>
                <w:rFonts w:ascii="Times New Roman" w:hAnsi="Times New Roman"/>
                <w:sz w:val="24"/>
                <w:szCs w:val="24"/>
              </w:rPr>
              <w:t>Гвоздавка</w:t>
            </w:r>
            <w:proofErr w:type="spellEnd"/>
            <w:r w:rsidRPr="00B5150A">
              <w:rPr>
                <w:rFonts w:ascii="Times New Roman" w:hAnsi="Times New Roman"/>
                <w:sz w:val="24"/>
                <w:szCs w:val="24"/>
              </w:rPr>
              <w:t xml:space="preserve"> Друга, вул. Свято-Михайлівська, 6;</w:t>
            </w:r>
          </w:p>
          <w:p w:rsidR="00B5150A" w:rsidRPr="00B5150A" w:rsidRDefault="00B5150A" w:rsidP="00B5150A">
            <w:pPr>
              <w:pStyle w:val="af0"/>
              <w:spacing w:before="60"/>
              <w:jc w:val="both"/>
              <w:rPr>
                <w:rFonts w:ascii="Times New Roman" w:hAnsi="Times New Roman"/>
                <w:sz w:val="24"/>
                <w:szCs w:val="24"/>
              </w:rPr>
            </w:pPr>
            <w:r w:rsidRPr="00B5150A">
              <w:rPr>
                <w:rFonts w:ascii="Times New Roman" w:hAnsi="Times New Roman"/>
                <w:sz w:val="24"/>
                <w:szCs w:val="24"/>
              </w:rPr>
              <w:t>66510, Україна, Одеська обл</w:t>
            </w:r>
            <w:r>
              <w:rPr>
                <w:rFonts w:ascii="Times New Roman" w:hAnsi="Times New Roman"/>
                <w:sz w:val="24"/>
                <w:szCs w:val="24"/>
              </w:rPr>
              <w:t>асть, Подільський</w:t>
            </w:r>
            <w:r w:rsidRPr="00B5150A">
              <w:rPr>
                <w:rFonts w:ascii="Times New Roman" w:hAnsi="Times New Roman"/>
                <w:sz w:val="24"/>
                <w:szCs w:val="24"/>
              </w:rPr>
              <w:t xml:space="preserve"> район, с. Ясенове Друге, вул. Суворова, 153;</w:t>
            </w:r>
          </w:p>
          <w:p w:rsidR="00B5150A" w:rsidRPr="00B5150A" w:rsidRDefault="00B5150A" w:rsidP="00B5150A">
            <w:pPr>
              <w:pStyle w:val="af0"/>
              <w:spacing w:before="60"/>
              <w:jc w:val="both"/>
              <w:rPr>
                <w:rFonts w:ascii="Times New Roman" w:hAnsi="Times New Roman"/>
                <w:sz w:val="24"/>
                <w:szCs w:val="24"/>
              </w:rPr>
            </w:pPr>
            <w:r w:rsidRPr="00B5150A">
              <w:rPr>
                <w:rFonts w:ascii="Times New Roman" w:hAnsi="Times New Roman"/>
                <w:sz w:val="24"/>
                <w:szCs w:val="24"/>
              </w:rPr>
              <w:t>66511, Україн</w:t>
            </w:r>
            <w:r>
              <w:rPr>
                <w:rFonts w:ascii="Times New Roman" w:hAnsi="Times New Roman"/>
                <w:sz w:val="24"/>
                <w:szCs w:val="24"/>
              </w:rPr>
              <w:t>а, Одеська область, Подільський</w:t>
            </w:r>
            <w:r w:rsidRPr="00B5150A">
              <w:rPr>
                <w:rFonts w:ascii="Times New Roman" w:hAnsi="Times New Roman"/>
                <w:sz w:val="24"/>
                <w:szCs w:val="24"/>
              </w:rPr>
              <w:t xml:space="preserve"> район, с. </w:t>
            </w:r>
            <w:proofErr w:type="spellStart"/>
            <w:r w:rsidRPr="00B5150A">
              <w:rPr>
                <w:rFonts w:ascii="Times New Roman" w:hAnsi="Times New Roman"/>
                <w:sz w:val="24"/>
                <w:szCs w:val="24"/>
              </w:rPr>
              <w:t>Познанка</w:t>
            </w:r>
            <w:proofErr w:type="spellEnd"/>
            <w:r w:rsidRPr="00B5150A">
              <w:rPr>
                <w:rFonts w:ascii="Times New Roman" w:hAnsi="Times New Roman"/>
                <w:sz w:val="24"/>
                <w:szCs w:val="24"/>
              </w:rPr>
              <w:t xml:space="preserve"> Перша, вул. Центральна, 65;</w:t>
            </w:r>
          </w:p>
          <w:p w:rsidR="00B5150A" w:rsidRPr="00B5150A" w:rsidRDefault="00B5150A" w:rsidP="00B5150A">
            <w:pPr>
              <w:pStyle w:val="af0"/>
              <w:spacing w:before="60"/>
              <w:jc w:val="both"/>
              <w:rPr>
                <w:rFonts w:ascii="Times New Roman" w:hAnsi="Times New Roman"/>
                <w:sz w:val="24"/>
                <w:szCs w:val="24"/>
              </w:rPr>
            </w:pPr>
            <w:r w:rsidRPr="00B5150A">
              <w:rPr>
                <w:rFonts w:ascii="Times New Roman" w:hAnsi="Times New Roman"/>
                <w:sz w:val="24"/>
                <w:szCs w:val="24"/>
              </w:rPr>
              <w:t>66521, Україн</w:t>
            </w:r>
            <w:r>
              <w:rPr>
                <w:rFonts w:ascii="Times New Roman" w:hAnsi="Times New Roman"/>
                <w:sz w:val="24"/>
                <w:szCs w:val="24"/>
              </w:rPr>
              <w:t>а, Одеська область, Подільський</w:t>
            </w:r>
            <w:r w:rsidRPr="00B5150A">
              <w:rPr>
                <w:rFonts w:ascii="Times New Roman" w:hAnsi="Times New Roman"/>
                <w:sz w:val="24"/>
                <w:szCs w:val="24"/>
              </w:rPr>
              <w:t xml:space="preserve"> район, с. </w:t>
            </w:r>
            <w:proofErr w:type="spellStart"/>
            <w:r w:rsidRPr="00B5150A">
              <w:rPr>
                <w:rFonts w:ascii="Times New Roman" w:hAnsi="Times New Roman"/>
                <w:sz w:val="24"/>
                <w:szCs w:val="24"/>
              </w:rPr>
              <w:t>Солтанівка</w:t>
            </w:r>
            <w:proofErr w:type="spellEnd"/>
            <w:r w:rsidRPr="00B5150A">
              <w:rPr>
                <w:rFonts w:ascii="Times New Roman" w:hAnsi="Times New Roman"/>
                <w:sz w:val="24"/>
                <w:szCs w:val="24"/>
              </w:rPr>
              <w:t>, вул. Молодіжна, 96;</w:t>
            </w:r>
          </w:p>
          <w:p w:rsidR="00B5150A" w:rsidRPr="00BD653A" w:rsidRDefault="00B5150A" w:rsidP="00B5150A">
            <w:pPr>
              <w:pStyle w:val="af0"/>
              <w:spacing w:before="60"/>
              <w:jc w:val="both"/>
              <w:rPr>
                <w:rFonts w:ascii="Times New Roman" w:hAnsi="Times New Roman"/>
                <w:sz w:val="24"/>
                <w:szCs w:val="24"/>
              </w:rPr>
            </w:pPr>
            <w:r w:rsidRPr="00B5150A">
              <w:rPr>
                <w:rFonts w:ascii="Times New Roman" w:hAnsi="Times New Roman"/>
                <w:sz w:val="24"/>
                <w:szCs w:val="24"/>
              </w:rPr>
              <w:t>66520, Україн</w:t>
            </w:r>
            <w:r>
              <w:rPr>
                <w:rFonts w:ascii="Times New Roman" w:hAnsi="Times New Roman"/>
                <w:sz w:val="24"/>
                <w:szCs w:val="24"/>
              </w:rPr>
              <w:t>а, Одеська область, Подільський</w:t>
            </w:r>
            <w:r w:rsidRPr="00B5150A">
              <w:rPr>
                <w:rFonts w:ascii="Times New Roman" w:hAnsi="Times New Roman"/>
                <w:sz w:val="24"/>
                <w:szCs w:val="24"/>
              </w:rPr>
              <w:t xml:space="preserve"> район, с. </w:t>
            </w:r>
            <w:proofErr w:type="spellStart"/>
            <w:r w:rsidRPr="00B5150A">
              <w:rPr>
                <w:rFonts w:ascii="Times New Roman" w:hAnsi="Times New Roman"/>
                <w:sz w:val="24"/>
                <w:szCs w:val="24"/>
              </w:rPr>
              <w:t>Гвоздавка</w:t>
            </w:r>
            <w:proofErr w:type="spellEnd"/>
            <w:r w:rsidRPr="00B5150A">
              <w:rPr>
                <w:rFonts w:ascii="Times New Roman" w:hAnsi="Times New Roman"/>
                <w:sz w:val="24"/>
                <w:szCs w:val="24"/>
              </w:rPr>
              <w:t>-1, вул. Одеська, 7.</w:t>
            </w:r>
          </w:p>
          <w:p w:rsidR="00BB77D9" w:rsidRPr="00BD653A" w:rsidRDefault="00B5150A" w:rsidP="006419B5">
            <w:pPr>
              <w:widowControl w:val="0"/>
              <w:spacing w:after="0" w:line="240" w:lineRule="auto"/>
              <w:ind w:left="-28" w:right="87"/>
              <w:jc w:val="both"/>
              <w:rPr>
                <w:rFonts w:ascii="Times New Roman" w:eastAsia="Arial" w:hAnsi="Times New Roman"/>
                <w:i/>
                <w:color w:val="000000"/>
                <w:sz w:val="24"/>
                <w:szCs w:val="24"/>
                <w:lang w:val="uk-UA" w:eastAsia="ru-RU"/>
              </w:rPr>
            </w:pPr>
            <w:r>
              <w:rPr>
                <w:rFonts w:ascii="Times New Roman" w:eastAsia="Arial" w:hAnsi="Times New Roman"/>
                <w:i/>
                <w:color w:val="000000"/>
                <w:sz w:val="24"/>
                <w:szCs w:val="24"/>
                <w:lang w:val="uk-UA" w:eastAsia="ru-RU"/>
              </w:rPr>
              <w:t xml:space="preserve"> </w:t>
            </w:r>
          </w:p>
          <w:p w:rsidR="00BA5C32" w:rsidRPr="00122643" w:rsidRDefault="00122643" w:rsidP="00122643">
            <w:pPr>
              <w:spacing w:after="0" w:line="240" w:lineRule="auto"/>
              <w:rPr>
                <w:rFonts w:ascii="Times New Roman" w:hAnsi="Times New Roman"/>
                <w:b/>
                <w:sz w:val="24"/>
                <w:szCs w:val="24"/>
                <w:lang w:val="uk-UA"/>
              </w:rPr>
            </w:pPr>
            <w:proofErr w:type="spellStart"/>
            <w:r w:rsidRPr="00F401F9">
              <w:rPr>
                <w:rFonts w:ascii="Times New Roman" w:hAnsi="Times New Roman"/>
                <w:b/>
                <w:bCs/>
                <w:color w:val="333333"/>
                <w:sz w:val="24"/>
                <w:szCs w:val="24"/>
                <w:shd w:val="clear" w:color="auto" w:fill="FFFFFF"/>
              </w:rPr>
              <w:t>Риба</w:t>
            </w:r>
            <w:proofErr w:type="spellEnd"/>
            <w:r w:rsidRPr="00F401F9">
              <w:rPr>
                <w:rFonts w:ascii="Times New Roman" w:hAnsi="Times New Roman"/>
                <w:b/>
                <w:bCs/>
                <w:color w:val="333333"/>
                <w:sz w:val="24"/>
                <w:szCs w:val="24"/>
                <w:shd w:val="clear" w:color="auto" w:fill="FFFFFF"/>
              </w:rPr>
              <w:t xml:space="preserve"> хек </w:t>
            </w:r>
            <w:proofErr w:type="gramStart"/>
            <w:r w:rsidRPr="00F401F9">
              <w:rPr>
                <w:rFonts w:ascii="Times New Roman" w:hAnsi="Times New Roman"/>
                <w:b/>
                <w:bCs/>
                <w:color w:val="333333"/>
                <w:sz w:val="24"/>
                <w:szCs w:val="24"/>
                <w:shd w:val="clear" w:color="auto" w:fill="FFFFFF"/>
              </w:rPr>
              <w:t>заморожена</w:t>
            </w:r>
            <w:proofErr w:type="gramEnd"/>
            <w:r w:rsidR="005D3D9C">
              <w:rPr>
                <w:rFonts w:ascii="Times New Roman" w:hAnsi="Times New Roman"/>
                <w:b/>
                <w:sz w:val="24"/>
                <w:szCs w:val="24"/>
                <w:lang w:val="uk-UA"/>
              </w:rPr>
              <w:t xml:space="preserve"> - 1204</w:t>
            </w:r>
            <w:r>
              <w:rPr>
                <w:rFonts w:ascii="Times New Roman" w:hAnsi="Times New Roman"/>
                <w:b/>
                <w:sz w:val="24"/>
                <w:szCs w:val="24"/>
                <w:lang w:val="uk-UA"/>
              </w:rPr>
              <w:t xml:space="preserve"> кг.</w:t>
            </w:r>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673CF1" w:rsidRPr="00BD653A" w:rsidRDefault="005D3D9C" w:rsidP="00673CF1">
            <w:pPr>
              <w:spacing w:before="150" w:after="150" w:line="240" w:lineRule="auto"/>
              <w:jc w:val="both"/>
              <w:rPr>
                <w:rFonts w:ascii="Times New Roman" w:eastAsia="Times New Roman" w:hAnsi="Times New Roman"/>
                <w:bCs/>
                <w:iCs/>
                <w:sz w:val="24"/>
                <w:szCs w:val="24"/>
                <w:lang w:val="uk-UA" w:eastAsia="ru-RU"/>
              </w:rPr>
            </w:pPr>
            <w:r w:rsidRPr="00BD653A">
              <w:rPr>
                <w:rFonts w:ascii="Times New Roman" w:hAnsi="Times New Roman"/>
                <w:bCs/>
                <w:iCs/>
                <w:color w:val="000000" w:themeColor="text1"/>
                <w:sz w:val="24"/>
                <w:szCs w:val="24"/>
                <w:lang w:val="uk-UA"/>
              </w:rPr>
              <w:t>Д</w:t>
            </w:r>
            <w:r w:rsidR="008D3D40" w:rsidRPr="00BD653A">
              <w:rPr>
                <w:rFonts w:ascii="Times New Roman" w:hAnsi="Times New Roman"/>
                <w:bCs/>
                <w:iCs/>
                <w:color w:val="000000" w:themeColor="text1"/>
                <w:sz w:val="24"/>
                <w:szCs w:val="24"/>
                <w:lang w:val="uk-UA"/>
              </w:rPr>
              <w:t>о</w:t>
            </w:r>
            <w:r>
              <w:rPr>
                <w:rFonts w:ascii="Times New Roman" w:hAnsi="Times New Roman"/>
                <w:bCs/>
                <w:iCs/>
                <w:color w:val="000000" w:themeColor="text1"/>
                <w:sz w:val="24"/>
                <w:szCs w:val="24"/>
                <w:lang w:val="uk-UA"/>
              </w:rPr>
              <w:t>10</w:t>
            </w:r>
            <w:r w:rsidR="00BB77D9" w:rsidRPr="00BD653A">
              <w:rPr>
                <w:rFonts w:ascii="Times New Roman" w:hAnsi="Times New Roman"/>
                <w:bCs/>
                <w:iCs/>
                <w:color w:val="000000" w:themeColor="text1"/>
                <w:sz w:val="24"/>
                <w:szCs w:val="24"/>
                <w:lang w:val="uk-UA"/>
              </w:rPr>
              <w:t>.</w:t>
            </w:r>
            <w:r w:rsidR="001E7BDD" w:rsidRPr="00BD653A">
              <w:rPr>
                <w:rFonts w:ascii="Times New Roman" w:hAnsi="Times New Roman"/>
                <w:bCs/>
                <w:iCs/>
                <w:color w:val="000000" w:themeColor="text1"/>
                <w:sz w:val="24"/>
                <w:szCs w:val="24"/>
                <w:lang w:val="uk-UA"/>
              </w:rPr>
              <w:t>12</w:t>
            </w:r>
            <w:r w:rsidR="00673CF1" w:rsidRPr="00BD653A">
              <w:rPr>
                <w:rFonts w:ascii="Times New Roman" w:hAnsi="Times New Roman"/>
                <w:bCs/>
                <w:iCs/>
                <w:color w:val="000000" w:themeColor="text1"/>
                <w:sz w:val="24"/>
                <w:szCs w:val="24"/>
                <w:lang w:val="uk-UA"/>
              </w:rPr>
              <w:t>.202</w:t>
            </w:r>
            <w:r w:rsidR="00BA5C32" w:rsidRPr="00BD653A">
              <w:rPr>
                <w:rFonts w:ascii="Times New Roman" w:hAnsi="Times New Roman"/>
                <w:bCs/>
                <w:iCs/>
                <w:color w:val="000000" w:themeColor="text1"/>
                <w:sz w:val="24"/>
                <w:szCs w:val="24"/>
                <w:lang w:val="uk-UA"/>
              </w:rPr>
              <w:t>3</w:t>
            </w:r>
            <w:r w:rsidR="00673CF1" w:rsidRPr="00BD653A">
              <w:rPr>
                <w:rFonts w:ascii="Times New Roman" w:hAnsi="Times New Roman"/>
                <w:bCs/>
                <w:iCs/>
                <w:color w:val="000000" w:themeColor="text1"/>
                <w:sz w:val="24"/>
                <w:szCs w:val="24"/>
                <w:lang w:val="uk-UA"/>
              </w:rPr>
              <w:t xml:space="preserve"> року </w:t>
            </w:r>
            <w:r w:rsidR="00BA5C32" w:rsidRPr="00BD653A">
              <w:rPr>
                <w:rFonts w:ascii="Times New Roman" w:hAnsi="Times New Roman"/>
                <w:bCs/>
                <w:iCs/>
                <w:color w:val="000000" w:themeColor="text1"/>
                <w:sz w:val="24"/>
                <w:szCs w:val="24"/>
                <w:lang w:val="uk-UA"/>
              </w:rPr>
              <w:t xml:space="preserve">згідно із заявками Замовника </w:t>
            </w:r>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673CF1" w:rsidRPr="00673CF1" w:rsidTr="00B413F2">
        <w:tc>
          <w:tcPr>
            <w:tcW w:w="300"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w:t>
            </w:r>
            <w:r w:rsidRPr="004411EC">
              <w:rPr>
                <w:rFonts w:ascii="Times New Roman" w:eastAsia="Times New Roman" w:hAnsi="Times New Roman"/>
                <w:sz w:val="24"/>
                <w:szCs w:val="24"/>
                <w:lang w:val="uk-UA" w:eastAsia="ru-RU"/>
              </w:rPr>
              <w:lastRenderedPageBreak/>
              <w:t>вартість предмета закупівлі, визначена замовником в оголошенні про проведення відкритих торгів</w:t>
            </w:r>
          </w:p>
        </w:tc>
        <w:tc>
          <w:tcPr>
            <w:tcW w:w="3150" w:type="pct"/>
            <w:shd w:val="clear" w:color="auto" w:fill="FFFFFF"/>
          </w:tcPr>
          <w:p w:rsidR="00673CF1" w:rsidRPr="00621D5A" w:rsidRDefault="00673CF1" w:rsidP="001160C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B413F2">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673CF1" w:rsidRPr="000432EC"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73CF1" w:rsidRPr="009A7F70" w:rsidRDefault="00673CF1" w:rsidP="00673CF1">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673CF1" w:rsidRPr="009A7F70" w:rsidRDefault="00673CF1" w:rsidP="00673CF1">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9A7F70">
              <w:rPr>
                <w:rFonts w:ascii="Times New Roman" w:eastAsia="Times New Roman" w:hAnsi="Times New Roman"/>
                <w:sz w:val="24"/>
                <w:szCs w:val="24"/>
                <w:lang w:val="uk-UA" w:eastAsia="ru-RU"/>
              </w:rPr>
              <w:lastRenderedPageBreak/>
              <w:t xml:space="preserve">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73CF1" w:rsidRPr="000A74B5" w:rsidTr="00B413F2">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673CF1" w:rsidRPr="000432EC"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673CF1" w:rsidRDefault="00673CF1" w:rsidP="00673C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 xml:space="preserve">у </w:t>
            </w:r>
            <w:r w:rsidRPr="006C314D">
              <w:rPr>
                <w:rFonts w:ascii="Times New Roman" w:eastAsia="Times New Roman" w:hAnsi="Times New Roman"/>
                <w:sz w:val="24"/>
                <w:szCs w:val="24"/>
                <w:lang w:val="uk-UA" w:eastAsia="ru-RU"/>
              </w:rPr>
              <w:t xml:space="preserve">Додатку № </w:t>
            </w:r>
            <w:r w:rsidR="00E96775" w:rsidRPr="006C314D">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r w:rsidRPr="00AC2592">
              <w:rPr>
                <w:rFonts w:ascii="Times New Roman" w:eastAsia="Times New Roman" w:hAnsi="Times New Roman"/>
                <w:sz w:val="24"/>
                <w:szCs w:val="24"/>
                <w:lang w:val="uk-UA" w:eastAsia="ru-RU"/>
              </w:rPr>
              <w:t>;</w:t>
            </w:r>
          </w:p>
          <w:p w:rsidR="00DD4A76" w:rsidRDefault="00DD4A76" w:rsidP="00673C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D4A76">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w:t>
            </w:r>
            <w:r w:rsidRPr="006C314D">
              <w:rPr>
                <w:rFonts w:ascii="Times New Roman" w:eastAsia="Times New Roman" w:hAnsi="Times New Roman"/>
                <w:sz w:val="24"/>
                <w:szCs w:val="24"/>
                <w:lang w:val="uk-UA" w:eastAsia="ru-RU"/>
              </w:rPr>
              <w:t xml:space="preserve">встановленим у Додатку № </w:t>
            </w:r>
            <w:r w:rsidR="006C314D" w:rsidRPr="006C314D">
              <w:rPr>
                <w:rFonts w:ascii="Times New Roman" w:eastAsia="Times New Roman" w:hAnsi="Times New Roman"/>
                <w:sz w:val="24"/>
                <w:szCs w:val="24"/>
                <w:lang w:val="uk-UA" w:eastAsia="ru-RU"/>
              </w:rPr>
              <w:t>5</w:t>
            </w:r>
            <w:r w:rsidRPr="006C314D">
              <w:rPr>
                <w:rFonts w:ascii="Times New Roman" w:eastAsia="Times New Roman" w:hAnsi="Times New Roman"/>
                <w:sz w:val="24"/>
                <w:szCs w:val="24"/>
                <w:lang w:val="uk-UA" w:eastAsia="ru-RU"/>
              </w:rPr>
              <w:t xml:space="preserve"> до</w:t>
            </w:r>
            <w:r w:rsidRPr="00DD4A76">
              <w:rPr>
                <w:rFonts w:ascii="Times New Roman" w:eastAsia="Times New Roman" w:hAnsi="Times New Roman"/>
                <w:sz w:val="24"/>
                <w:szCs w:val="24"/>
                <w:lang w:val="uk-UA" w:eastAsia="ru-RU"/>
              </w:rPr>
              <w:t xml:space="preserve"> тендерної документації</w:t>
            </w:r>
          </w:p>
          <w:p w:rsidR="00673CF1" w:rsidRDefault="00673CF1" w:rsidP="00673CF1">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w:t>
            </w:r>
            <w:r w:rsidR="00E96775">
              <w:rPr>
                <w:rFonts w:ascii="Times New Roman" w:eastAsia="Times New Roman" w:hAnsi="Times New Roman"/>
                <w:sz w:val="24"/>
                <w:szCs w:val="24"/>
                <w:lang w:val="uk-UA" w:eastAsia="ru-RU"/>
              </w:rPr>
              <w:t>ам</w:t>
            </w:r>
            <w:r w:rsidRPr="00AC2592">
              <w:rPr>
                <w:rFonts w:ascii="Times New Roman" w:eastAsia="Times New Roman" w:hAnsi="Times New Roman"/>
                <w:sz w:val="24"/>
                <w:szCs w:val="24"/>
                <w:lang w:val="uk-UA" w:eastAsia="ru-RU"/>
              </w:rPr>
              <w:t xml:space="preserve">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673CF1" w:rsidRDefault="00E56508" w:rsidP="00673CF1">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пропозиція подається об’єднанням учасників: </w:t>
            </w:r>
            <w:r w:rsidR="00673CF1" w:rsidRPr="00C42478">
              <w:rPr>
                <w:rFonts w:ascii="Times New Roman" w:eastAsia="Times New Roman" w:hAnsi="Times New Roman"/>
                <w:sz w:val="24"/>
                <w:szCs w:val="24"/>
                <w:lang w:val="uk-UA" w:eastAsia="ru-RU"/>
              </w:rPr>
              <w:t>документ</w:t>
            </w:r>
            <w:r w:rsidR="007A04A1">
              <w:rPr>
                <w:rFonts w:ascii="Times New Roman" w:eastAsia="Times New Roman" w:hAnsi="Times New Roman"/>
                <w:sz w:val="24"/>
                <w:szCs w:val="24"/>
                <w:lang w:val="uk-UA" w:eastAsia="ru-RU"/>
              </w:rPr>
              <w:t>у</w:t>
            </w:r>
            <w:r w:rsidR="00673CF1" w:rsidRPr="00C42478">
              <w:rPr>
                <w:rFonts w:ascii="Times New Roman" w:eastAsia="Times New Roman" w:hAnsi="Times New Roman"/>
                <w:sz w:val="24"/>
                <w:szCs w:val="24"/>
                <w:lang w:val="uk-UA" w:eastAsia="ru-RU"/>
              </w:rPr>
              <w:t xml:space="preserve"> про створення такого об’єднання</w:t>
            </w:r>
            <w:r>
              <w:rPr>
                <w:rFonts w:ascii="Times New Roman" w:eastAsia="Times New Roman" w:hAnsi="Times New Roman"/>
                <w:sz w:val="24"/>
                <w:szCs w:val="24"/>
                <w:lang w:val="uk-UA" w:eastAsia="ru-RU"/>
              </w:rPr>
              <w:t>;</w:t>
            </w:r>
          </w:p>
          <w:p w:rsidR="00673CF1" w:rsidRDefault="00673CF1" w:rsidP="00673C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документ</w:t>
            </w:r>
            <w:r w:rsidR="007A04A1">
              <w:rPr>
                <w:rFonts w:ascii="Times New Roman" w:eastAsia="Times New Roman" w:hAnsi="Times New Roman"/>
                <w:sz w:val="24"/>
                <w:szCs w:val="24"/>
                <w:lang w:val="uk-UA" w:eastAsia="ru-RU"/>
              </w:rPr>
              <w:t>ів</w:t>
            </w:r>
            <w:r w:rsidRPr="004A2161">
              <w:rPr>
                <w:rFonts w:ascii="Times New Roman" w:eastAsia="Times New Roman" w:hAnsi="Times New Roman"/>
                <w:sz w:val="24"/>
                <w:szCs w:val="24"/>
                <w:lang w:val="uk-UA" w:eastAsia="ru-RU"/>
              </w:rPr>
              <w:t xml:space="preserve">,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DE5E6F" w:rsidRPr="006C314D" w:rsidRDefault="00DE5E6F" w:rsidP="00DE5E6F">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заповненої ф</w:t>
            </w:r>
            <w:r w:rsidRPr="00DE5E6F">
              <w:rPr>
                <w:rFonts w:ascii="Times New Roman" w:eastAsia="Times New Roman" w:hAnsi="Times New Roman"/>
                <w:sz w:val="24"/>
                <w:szCs w:val="24"/>
                <w:lang w:val="uk-UA" w:eastAsia="ru-RU"/>
              </w:rPr>
              <w:t>орм</w:t>
            </w:r>
            <w:r>
              <w:rPr>
                <w:rFonts w:ascii="Times New Roman" w:eastAsia="Times New Roman" w:hAnsi="Times New Roman"/>
                <w:sz w:val="24"/>
                <w:szCs w:val="24"/>
                <w:lang w:val="uk-UA" w:eastAsia="ru-RU"/>
              </w:rPr>
              <w:t>и</w:t>
            </w:r>
            <w:r w:rsidRPr="00DE5E6F">
              <w:rPr>
                <w:rFonts w:ascii="Times New Roman" w:eastAsia="Times New Roman" w:hAnsi="Times New Roman"/>
                <w:sz w:val="24"/>
                <w:szCs w:val="24"/>
                <w:lang w:val="uk-UA" w:eastAsia="ru-RU"/>
              </w:rPr>
              <w:t xml:space="preserve"> тендерної </w:t>
            </w:r>
            <w:r w:rsidRPr="006C314D">
              <w:rPr>
                <w:rFonts w:ascii="Times New Roman" w:eastAsia="Times New Roman" w:hAnsi="Times New Roman"/>
                <w:sz w:val="24"/>
                <w:szCs w:val="24"/>
                <w:lang w:val="uk-UA" w:eastAsia="ru-RU"/>
              </w:rPr>
              <w:t xml:space="preserve">пропозиції (Додаток </w:t>
            </w:r>
            <w:r w:rsidR="006C314D" w:rsidRPr="006C314D">
              <w:rPr>
                <w:rFonts w:ascii="Times New Roman" w:eastAsia="Times New Roman" w:hAnsi="Times New Roman"/>
                <w:sz w:val="24"/>
                <w:szCs w:val="24"/>
                <w:lang w:val="uk-UA" w:eastAsia="ru-RU"/>
              </w:rPr>
              <w:t>№ 4</w:t>
            </w:r>
            <w:r w:rsidRPr="006C314D">
              <w:rPr>
                <w:rFonts w:ascii="Times New Roman" w:eastAsia="Times New Roman" w:hAnsi="Times New Roman"/>
                <w:sz w:val="24"/>
                <w:szCs w:val="24"/>
                <w:lang w:val="uk-UA" w:eastAsia="ru-RU"/>
              </w:rPr>
              <w:t>)</w:t>
            </w:r>
            <w:r w:rsidR="006C314D" w:rsidRPr="006C314D">
              <w:rPr>
                <w:rFonts w:ascii="Times New Roman" w:eastAsia="Times New Roman" w:hAnsi="Times New Roman"/>
                <w:sz w:val="24"/>
                <w:szCs w:val="24"/>
                <w:lang w:val="uk-UA" w:eastAsia="ru-RU"/>
              </w:rPr>
              <w:t>;</w:t>
            </w:r>
          </w:p>
          <w:p w:rsidR="00DE5E6F" w:rsidRPr="00DE5E6F" w:rsidRDefault="00DE5E6F" w:rsidP="00DE5E6F">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DE5E6F">
              <w:rPr>
                <w:rFonts w:ascii="Times New Roman" w:eastAsia="Times New Roman" w:hAnsi="Times New Roman"/>
                <w:sz w:val="24"/>
                <w:szCs w:val="24"/>
                <w:lang w:val="uk-UA" w:eastAsia="ru-RU"/>
              </w:rPr>
              <w:t>опі</w:t>
            </w:r>
            <w:r>
              <w:rPr>
                <w:rFonts w:ascii="Times New Roman" w:eastAsia="Times New Roman" w:hAnsi="Times New Roman"/>
                <w:sz w:val="24"/>
                <w:szCs w:val="24"/>
                <w:lang w:val="uk-UA" w:eastAsia="ru-RU"/>
              </w:rPr>
              <w:t>ї</w:t>
            </w:r>
            <w:r w:rsidRPr="00DE5E6F">
              <w:rPr>
                <w:rFonts w:ascii="Times New Roman" w:eastAsia="Times New Roman" w:hAnsi="Times New Roman"/>
                <w:sz w:val="24"/>
                <w:szCs w:val="24"/>
                <w:lang w:val="uk-UA" w:eastAsia="ru-RU"/>
              </w:rPr>
              <w:t xml:space="preserve"> Витягу з реєстру платників податку на додану вартість (для Учасників – платників ПДВ);</w:t>
            </w:r>
          </w:p>
          <w:p w:rsidR="00DE5E6F" w:rsidRPr="00DE5E6F" w:rsidRDefault="00DE5E6F" w:rsidP="00DE5E6F">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DE5E6F">
              <w:rPr>
                <w:rFonts w:ascii="Times New Roman" w:eastAsia="Times New Roman" w:hAnsi="Times New Roman"/>
                <w:sz w:val="24"/>
                <w:szCs w:val="24"/>
                <w:lang w:val="uk-UA" w:eastAsia="ru-RU"/>
              </w:rPr>
              <w:t>опі</w:t>
            </w:r>
            <w:r>
              <w:rPr>
                <w:rFonts w:ascii="Times New Roman" w:eastAsia="Times New Roman" w:hAnsi="Times New Roman"/>
                <w:sz w:val="24"/>
                <w:szCs w:val="24"/>
                <w:lang w:val="uk-UA" w:eastAsia="ru-RU"/>
              </w:rPr>
              <w:t>ї</w:t>
            </w:r>
            <w:r w:rsidRPr="00DE5E6F">
              <w:rPr>
                <w:rFonts w:ascii="Times New Roman" w:eastAsia="Times New Roman" w:hAnsi="Times New Roman"/>
                <w:sz w:val="24"/>
                <w:szCs w:val="24"/>
                <w:lang w:val="uk-UA" w:eastAsia="ru-RU"/>
              </w:rPr>
              <w:t xml:space="preserve"> Витягу з реєстру платників єдиного податку (для Учасників - платників єдиного податку);</w:t>
            </w:r>
          </w:p>
          <w:p w:rsidR="00DE5E6F" w:rsidRPr="00DE5E6F" w:rsidRDefault="00DE5E6F" w:rsidP="00DE5E6F">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DE5E6F">
              <w:rPr>
                <w:rFonts w:ascii="Times New Roman" w:eastAsia="Times New Roman" w:hAnsi="Times New Roman"/>
                <w:sz w:val="24"/>
                <w:szCs w:val="24"/>
                <w:lang w:val="uk-UA" w:eastAsia="ru-RU"/>
              </w:rPr>
              <w:t>опі</w:t>
            </w:r>
            <w:r>
              <w:rPr>
                <w:rFonts w:ascii="Times New Roman" w:eastAsia="Times New Roman" w:hAnsi="Times New Roman"/>
                <w:sz w:val="24"/>
                <w:szCs w:val="24"/>
                <w:lang w:val="uk-UA" w:eastAsia="ru-RU"/>
              </w:rPr>
              <w:t>ї</w:t>
            </w:r>
            <w:r w:rsidRPr="00DE5E6F">
              <w:rPr>
                <w:rFonts w:ascii="Times New Roman" w:eastAsia="Times New Roman" w:hAnsi="Times New Roman"/>
                <w:sz w:val="24"/>
                <w:szCs w:val="24"/>
                <w:lang w:val="uk-UA" w:eastAsia="ru-RU"/>
              </w:rPr>
              <w:t xml:space="preserve"> Статуту (у останній редакції) або іншого установчого документу (для учасників -  юридичних осіб)</w:t>
            </w:r>
            <w:r>
              <w:rPr>
                <w:rFonts w:ascii="Times New Roman" w:eastAsia="Times New Roman" w:hAnsi="Times New Roman"/>
                <w:sz w:val="24"/>
                <w:szCs w:val="24"/>
                <w:lang w:val="uk-UA" w:eastAsia="ru-RU"/>
              </w:rPr>
              <w:t>;</w:t>
            </w:r>
          </w:p>
          <w:p w:rsidR="00DE5E6F" w:rsidRPr="00DE5E6F" w:rsidRDefault="00DE5E6F" w:rsidP="00DE5E6F">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DE5E6F">
              <w:rPr>
                <w:rFonts w:ascii="Times New Roman" w:eastAsia="Times New Roman" w:hAnsi="Times New Roman"/>
                <w:sz w:val="24"/>
                <w:szCs w:val="24"/>
                <w:lang w:val="uk-UA" w:eastAsia="ru-RU"/>
              </w:rPr>
              <w:t>опі</w:t>
            </w:r>
            <w:r>
              <w:rPr>
                <w:rFonts w:ascii="Times New Roman" w:eastAsia="Times New Roman" w:hAnsi="Times New Roman"/>
                <w:sz w:val="24"/>
                <w:szCs w:val="24"/>
                <w:lang w:val="uk-UA" w:eastAsia="ru-RU"/>
              </w:rPr>
              <w:t>ї</w:t>
            </w:r>
            <w:r w:rsidRPr="00DE5E6F">
              <w:rPr>
                <w:rFonts w:ascii="Times New Roman" w:eastAsia="Times New Roman" w:hAnsi="Times New Roman"/>
                <w:sz w:val="24"/>
                <w:szCs w:val="24"/>
                <w:lang w:val="uk-UA" w:eastAsia="ru-RU"/>
              </w:rPr>
              <w:t xml:space="preserve"> довідки про присвоєння ідентифікаційного </w:t>
            </w:r>
            <w:r w:rsidRPr="00DE5E6F">
              <w:rPr>
                <w:rFonts w:ascii="Times New Roman" w:eastAsia="Times New Roman" w:hAnsi="Times New Roman"/>
                <w:sz w:val="24"/>
                <w:szCs w:val="24"/>
                <w:lang w:val="uk-UA" w:eastAsia="ru-RU"/>
              </w:rPr>
              <w:lastRenderedPageBreak/>
              <w:t>коду (для фізичних осіб)</w:t>
            </w:r>
            <w:r>
              <w:rPr>
                <w:rFonts w:ascii="Times New Roman" w:eastAsia="Times New Roman" w:hAnsi="Times New Roman"/>
                <w:sz w:val="24"/>
                <w:szCs w:val="24"/>
                <w:lang w:val="uk-UA" w:eastAsia="ru-RU"/>
              </w:rPr>
              <w:t>;</w:t>
            </w:r>
          </w:p>
          <w:p w:rsidR="00DE5E6F" w:rsidRPr="00DE5E6F" w:rsidRDefault="00DE5E6F" w:rsidP="00DE5E6F">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DE5E6F">
              <w:rPr>
                <w:rFonts w:ascii="Times New Roman" w:eastAsia="Times New Roman" w:hAnsi="Times New Roman"/>
                <w:sz w:val="24"/>
                <w:szCs w:val="24"/>
                <w:lang w:val="uk-UA" w:eastAsia="ru-RU"/>
              </w:rPr>
              <w:t>опі</w:t>
            </w:r>
            <w:r>
              <w:rPr>
                <w:rFonts w:ascii="Times New Roman" w:eastAsia="Times New Roman" w:hAnsi="Times New Roman"/>
                <w:sz w:val="24"/>
                <w:szCs w:val="24"/>
                <w:lang w:val="uk-UA" w:eastAsia="ru-RU"/>
              </w:rPr>
              <w:t>ї</w:t>
            </w:r>
            <w:r w:rsidRPr="00DE5E6F">
              <w:rPr>
                <w:rFonts w:ascii="Times New Roman" w:eastAsia="Times New Roman" w:hAnsi="Times New Roman"/>
                <w:sz w:val="24"/>
                <w:szCs w:val="24"/>
                <w:lang w:val="uk-UA" w:eastAsia="ru-RU"/>
              </w:rPr>
              <w:t xml:space="preserve"> паспорту (для фізичних осіб)</w:t>
            </w:r>
            <w:r>
              <w:rPr>
                <w:rFonts w:ascii="Times New Roman" w:eastAsia="Times New Roman" w:hAnsi="Times New Roman"/>
                <w:sz w:val="24"/>
                <w:szCs w:val="24"/>
                <w:lang w:val="uk-UA" w:eastAsia="ru-RU"/>
              </w:rPr>
              <w:t>;</w:t>
            </w:r>
          </w:p>
          <w:p w:rsidR="00DE5E6F" w:rsidRPr="00DE5E6F" w:rsidRDefault="00DE5E6F" w:rsidP="00DE5E6F">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w:t>
            </w:r>
            <w:r w:rsidRPr="00DE5E6F">
              <w:rPr>
                <w:rFonts w:ascii="Times New Roman" w:eastAsia="Times New Roman" w:hAnsi="Times New Roman"/>
                <w:sz w:val="24"/>
                <w:szCs w:val="24"/>
                <w:lang w:val="uk-UA" w:eastAsia="ru-RU"/>
              </w:rPr>
              <w:t>ист</w:t>
            </w:r>
            <w:r>
              <w:rPr>
                <w:rFonts w:ascii="Times New Roman" w:eastAsia="Times New Roman" w:hAnsi="Times New Roman"/>
                <w:sz w:val="24"/>
                <w:szCs w:val="24"/>
                <w:lang w:val="uk-UA" w:eastAsia="ru-RU"/>
              </w:rPr>
              <w:t>а</w:t>
            </w:r>
            <w:r w:rsidRPr="00DE5E6F">
              <w:rPr>
                <w:rFonts w:ascii="Times New Roman" w:eastAsia="Times New Roman" w:hAnsi="Times New Roman"/>
                <w:sz w:val="24"/>
                <w:szCs w:val="24"/>
                <w:lang w:val="uk-UA" w:eastAsia="ru-RU"/>
              </w:rPr>
              <w:t xml:space="preserve"> з інформацією про ознайомлення з проектом договору про закупівлю і погодженням його укласти, якщо тендерну пропозицію Учасника буде акцептовано</w:t>
            </w:r>
            <w:r w:rsidR="00997366">
              <w:rPr>
                <w:rFonts w:ascii="Times New Roman" w:eastAsia="Times New Roman" w:hAnsi="Times New Roman"/>
                <w:sz w:val="24"/>
                <w:szCs w:val="24"/>
                <w:lang w:val="uk-UA" w:eastAsia="ru-RU"/>
              </w:rPr>
              <w:t xml:space="preserve"> та </w:t>
            </w:r>
            <w:r w:rsidRPr="00DE5E6F">
              <w:rPr>
                <w:rFonts w:ascii="Times New Roman" w:eastAsia="Times New Roman" w:hAnsi="Times New Roman"/>
                <w:sz w:val="24"/>
                <w:szCs w:val="24"/>
                <w:lang w:val="uk-UA" w:eastAsia="ru-RU"/>
              </w:rPr>
              <w:t>погоджен</w:t>
            </w:r>
            <w:r w:rsidR="00997366">
              <w:rPr>
                <w:rFonts w:ascii="Times New Roman" w:eastAsia="Times New Roman" w:hAnsi="Times New Roman"/>
                <w:sz w:val="24"/>
                <w:szCs w:val="24"/>
                <w:lang w:val="uk-UA" w:eastAsia="ru-RU"/>
              </w:rPr>
              <w:t>ого Учасником</w:t>
            </w:r>
            <w:r w:rsidRPr="00DE5E6F">
              <w:rPr>
                <w:rFonts w:ascii="Times New Roman" w:eastAsia="Times New Roman" w:hAnsi="Times New Roman"/>
                <w:sz w:val="24"/>
                <w:szCs w:val="24"/>
                <w:lang w:val="uk-UA" w:eastAsia="ru-RU"/>
              </w:rPr>
              <w:t xml:space="preserve"> проект</w:t>
            </w:r>
            <w:r w:rsidR="00997366">
              <w:rPr>
                <w:rFonts w:ascii="Times New Roman" w:eastAsia="Times New Roman" w:hAnsi="Times New Roman"/>
                <w:sz w:val="24"/>
                <w:szCs w:val="24"/>
                <w:lang w:val="uk-UA" w:eastAsia="ru-RU"/>
              </w:rPr>
              <w:t>у</w:t>
            </w:r>
            <w:r w:rsidRPr="00DE5E6F">
              <w:rPr>
                <w:rFonts w:ascii="Times New Roman" w:eastAsia="Times New Roman" w:hAnsi="Times New Roman"/>
                <w:sz w:val="24"/>
                <w:szCs w:val="24"/>
                <w:lang w:val="uk-UA" w:eastAsia="ru-RU"/>
              </w:rPr>
              <w:t xml:space="preserve"> договору</w:t>
            </w:r>
            <w:r w:rsidR="00997366">
              <w:rPr>
                <w:rFonts w:ascii="Times New Roman" w:eastAsia="Times New Roman" w:hAnsi="Times New Roman"/>
                <w:sz w:val="24"/>
                <w:szCs w:val="24"/>
                <w:lang w:val="uk-UA" w:eastAsia="ru-RU"/>
              </w:rPr>
              <w:t>;</w:t>
            </w:r>
          </w:p>
          <w:p w:rsidR="00DE5E6F" w:rsidRPr="00DE5E6F" w:rsidRDefault="00997366" w:rsidP="00DE5E6F">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w:t>
            </w:r>
            <w:r w:rsidR="00DE5E6F" w:rsidRPr="00DE5E6F">
              <w:rPr>
                <w:rFonts w:ascii="Times New Roman" w:eastAsia="Times New Roman" w:hAnsi="Times New Roman"/>
                <w:sz w:val="24"/>
                <w:szCs w:val="24"/>
                <w:lang w:val="uk-UA" w:eastAsia="ru-RU"/>
              </w:rPr>
              <w:t>ист</w:t>
            </w:r>
            <w:r w:rsidR="007A04A1">
              <w:rPr>
                <w:rFonts w:ascii="Times New Roman" w:eastAsia="Times New Roman" w:hAnsi="Times New Roman"/>
                <w:sz w:val="24"/>
                <w:szCs w:val="24"/>
                <w:lang w:val="uk-UA" w:eastAsia="ru-RU"/>
              </w:rPr>
              <w:t>а</w:t>
            </w:r>
            <w:r w:rsidR="00DE5E6F" w:rsidRPr="00DE5E6F">
              <w:rPr>
                <w:rFonts w:ascii="Times New Roman" w:eastAsia="Times New Roman" w:hAnsi="Times New Roman"/>
                <w:sz w:val="24"/>
                <w:szCs w:val="24"/>
                <w:lang w:val="uk-UA" w:eastAsia="ru-RU"/>
              </w:rPr>
              <w:t>-згод</w:t>
            </w:r>
            <w:r>
              <w:rPr>
                <w:rFonts w:ascii="Times New Roman" w:eastAsia="Times New Roman" w:hAnsi="Times New Roman"/>
                <w:sz w:val="24"/>
                <w:szCs w:val="24"/>
                <w:lang w:val="uk-UA" w:eastAsia="ru-RU"/>
              </w:rPr>
              <w:t>и</w:t>
            </w:r>
            <w:r w:rsidR="00DE5E6F" w:rsidRPr="00DE5E6F">
              <w:rPr>
                <w:rFonts w:ascii="Times New Roman" w:eastAsia="Times New Roman" w:hAnsi="Times New Roman"/>
                <w:sz w:val="24"/>
                <w:szCs w:val="24"/>
                <w:lang w:val="uk-UA" w:eastAsia="ru-RU"/>
              </w:rPr>
              <w:t xml:space="preserve"> на обробку персональних даних, усіх осіб, чиї персональні дані надаються (паспортні дані, ідентифікаційний код, трудових книжки, дипломи, посвідчення водія, і т.д</w:t>
            </w:r>
            <w:r w:rsidR="00DE5E6F" w:rsidRPr="006C314D">
              <w:rPr>
                <w:rFonts w:ascii="Times New Roman" w:eastAsia="Times New Roman" w:hAnsi="Times New Roman"/>
                <w:sz w:val="24"/>
                <w:szCs w:val="24"/>
                <w:lang w:val="uk-UA" w:eastAsia="ru-RU"/>
              </w:rPr>
              <w:t xml:space="preserve">.) (Додаток </w:t>
            </w:r>
            <w:r w:rsidR="006C314D" w:rsidRPr="006C314D">
              <w:rPr>
                <w:rFonts w:ascii="Times New Roman" w:eastAsia="Times New Roman" w:hAnsi="Times New Roman"/>
                <w:sz w:val="24"/>
                <w:szCs w:val="24"/>
                <w:lang w:val="uk-UA" w:eastAsia="ru-RU"/>
              </w:rPr>
              <w:t>№ 6</w:t>
            </w:r>
            <w:r w:rsidR="00DE5E6F" w:rsidRPr="006C314D">
              <w:rPr>
                <w:rFonts w:ascii="Times New Roman" w:eastAsia="Times New Roman" w:hAnsi="Times New Roman"/>
                <w:sz w:val="24"/>
                <w:szCs w:val="24"/>
                <w:lang w:val="uk-UA" w:eastAsia="ru-RU"/>
              </w:rPr>
              <w:t>)</w:t>
            </w:r>
            <w:r w:rsidRPr="006C314D">
              <w:rPr>
                <w:rFonts w:ascii="Times New Roman" w:eastAsia="Times New Roman" w:hAnsi="Times New Roman"/>
                <w:sz w:val="24"/>
                <w:szCs w:val="24"/>
                <w:lang w:val="uk-UA" w:eastAsia="ru-RU"/>
              </w:rPr>
              <w:t>;</w:t>
            </w:r>
          </w:p>
          <w:p w:rsidR="00DE5E6F" w:rsidRPr="006C314D" w:rsidRDefault="00997366" w:rsidP="00DE5E6F">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r w:rsidR="00DE5E6F" w:rsidRPr="00DE5E6F">
              <w:rPr>
                <w:rFonts w:ascii="Times New Roman" w:eastAsia="Times New Roman" w:hAnsi="Times New Roman"/>
                <w:sz w:val="24"/>
                <w:szCs w:val="24"/>
                <w:lang w:val="uk-UA" w:eastAsia="ru-RU"/>
              </w:rPr>
              <w:t>овідк</w:t>
            </w:r>
            <w:r>
              <w:rPr>
                <w:rFonts w:ascii="Times New Roman" w:eastAsia="Times New Roman" w:hAnsi="Times New Roman"/>
                <w:sz w:val="24"/>
                <w:szCs w:val="24"/>
                <w:lang w:val="uk-UA" w:eastAsia="ru-RU"/>
              </w:rPr>
              <w:t>и</w:t>
            </w:r>
            <w:r w:rsidR="00DE5E6F" w:rsidRPr="00DE5E6F">
              <w:rPr>
                <w:rFonts w:ascii="Times New Roman" w:eastAsia="Times New Roman" w:hAnsi="Times New Roman"/>
                <w:sz w:val="24"/>
                <w:szCs w:val="24"/>
                <w:lang w:val="uk-UA" w:eastAsia="ru-RU"/>
              </w:rPr>
              <w:t xml:space="preserve">, яка містить відомості </w:t>
            </w:r>
            <w:r w:rsidR="006C314D">
              <w:rPr>
                <w:rFonts w:ascii="Times New Roman" w:eastAsia="Times New Roman" w:hAnsi="Times New Roman"/>
                <w:sz w:val="24"/>
                <w:szCs w:val="24"/>
                <w:lang w:val="uk-UA" w:eastAsia="ru-RU"/>
              </w:rPr>
              <w:t xml:space="preserve">про </w:t>
            </w:r>
            <w:r w:rsidR="00DE5E6F" w:rsidRPr="00DE5E6F">
              <w:rPr>
                <w:rFonts w:ascii="Times New Roman" w:eastAsia="Times New Roman" w:hAnsi="Times New Roman"/>
                <w:sz w:val="24"/>
                <w:szCs w:val="24"/>
                <w:lang w:val="uk-UA" w:eastAsia="ru-RU"/>
              </w:rPr>
              <w:t xml:space="preserve">Учасника </w:t>
            </w:r>
            <w:r w:rsidR="00DE5E6F" w:rsidRPr="006C314D">
              <w:rPr>
                <w:rFonts w:ascii="Times New Roman" w:eastAsia="Times New Roman" w:hAnsi="Times New Roman"/>
                <w:sz w:val="24"/>
                <w:szCs w:val="24"/>
                <w:lang w:val="uk-UA" w:eastAsia="ru-RU"/>
              </w:rPr>
              <w:t xml:space="preserve">(Додаток </w:t>
            </w:r>
            <w:r w:rsidR="006C314D" w:rsidRPr="006C314D">
              <w:rPr>
                <w:rFonts w:ascii="Times New Roman" w:eastAsia="Times New Roman" w:hAnsi="Times New Roman"/>
                <w:sz w:val="24"/>
                <w:szCs w:val="24"/>
                <w:lang w:val="uk-UA" w:eastAsia="ru-RU"/>
              </w:rPr>
              <w:t>№ 7</w:t>
            </w:r>
            <w:r w:rsidR="00DE5E6F" w:rsidRPr="006C314D">
              <w:rPr>
                <w:rFonts w:ascii="Times New Roman" w:eastAsia="Times New Roman" w:hAnsi="Times New Roman"/>
                <w:sz w:val="24"/>
                <w:szCs w:val="24"/>
                <w:lang w:val="uk-UA" w:eastAsia="ru-RU"/>
              </w:rPr>
              <w:t>)</w:t>
            </w:r>
            <w:r w:rsidRPr="006C314D">
              <w:rPr>
                <w:rFonts w:ascii="Times New Roman" w:eastAsia="Times New Roman" w:hAnsi="Times New Roman"/>
                <w:sz w:val="24"/>
                <w:szCs w:val="24"/>
                <w:lang w:val="uk-UA" w:eastAsia="ru-RU"/>
              </w:rPr>
              <w:t>;</w:t>
            </w:r>
          </w:p>
          <w:p w:rsidR="00DE5E6F" w:rsidRPr="006C314D" w:rsidRDefault="00997366" w:rsidP="00DE5E6F">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w:t>
            </w:r>
            <w:r w:rsidR="00DE5E6F" w:rsidRPr="00DE5E6F">
              <w:rPr>
                <w:rFonts w:ascii="Times New Roman" w:eastAsia="Times New Roman" w:hAnsi="Times New Roman"/>
                <w:sz w:val="24"/>
                <w:szCs w:val="24"/>
                <w:lang w:val="uk-UA" w:eastAsia="ru-RU"/>
              </w:rPr>
              <w:t>ист</w:t>
            </w:r>
            <w:r>
              <w:rPr>
                <w:rFonts w:ascii="Times New Roman" w:eastAsia="Times New Roman" w:hAnsi="Times New Roman"/>
                <w:sz w:val="24"/>
                <w:szCs w:val="24"/>
                <w:lang w:val="uk-UA" w:eastAsia="ru-RU"/>
              </w:rPr>
              <w:t>а</w:t>
            </w:r>
            <w:r w:rsidR="00DE5E6F" w:rsidRPr="00DE5E6F">
              <w:rPr>
                <w:rFonts w:ascii="Times New Roman" w:eastAsia="Times New Roman" w:hAnsi="Times New Roman"/>
                <w:sz w:val="24"/>
                <w:szCs w:val="24"/>
                <w:lang w:val="uk-UA" w:eastAsia="ru-RU"/>
              </w:rPr>
              <w:t>-гаранті</w:t>
            </w:r>
            <w:r>
              <w:rPr>
                <w:rFonts w:ascii="Times New Roman" w:eastAsia="Times New Roman" w:hAnsi="Times New Roman"/>
                <w:sz w:val="24"/>
                <w:szCs w:val="24"/>
                <w:lang w:val="uk-UA" w:eastAsia="ru-RU"/>
              </w:rPr>
              <w:t>ї</w:t>
            </w:r>
            <w:r w:rsidR="00DE5E6F" w:rsidRPr="00DE5E6F">
              <w:rPr>
                <w:rFonts w:ascii="Times New Roman" w:eastAsia="Times New Roman" w:hAnsi="Times New Roman"/>
                <w:sz w:val="24"/>
                <w:szCs w:val="24"/>
                <w:lang w:val="uk-UA" w:eastAsia="ru-RU"/>
              </w:rPr>
              <w:t xml:space="preserve"> щодо дотримання Учасником в своїй діяльності норм чинного законодавства України (</w:t>
            </w:r>
            <w:r w:rsidR="00DE5E6F" w:rsidRPr="006C314D">
              <w:rPr>
                <w:rFonts w:ascii="Times New Roman" w:eastAsia="Times New Roman" w:hAnsi="Times New Roman"/>
                <w:sz w:val="24"/>
                <w:szCs w:val="24"/>
                <w:lang w:val="uk-UA" w:eastAsia="ru-RU"/>
              </w:rPr>
              <w:t xml:space="preserve">Додаток </w:t>
            </w:r>
            <w:r w:rsidR="006C314D" w:rsidRPr="006C314D">
              <w:rPr>
                <w:rFonts w:ascii="Times New Roman" w:eastAsia="Times New Roman" w:hAnsi="Times New Roman"/>
                <w:sz w:val="24"/>
                <w:szCs w:val="24"/>
                <w:lang w:val="uk-UA" w:eastAsia="ru-RU"/>
              </w:rPr>
              <w:t>№ 8</w:t>
            </w:r>
            <w:r w:rsidR="00DE5E6F" w:rsidRPr="006C314D">
              <w:rPr>
                <w:rFonts w:ascii="Times New Roman" w:eastAsia="Times New Roman" w:hAnsi="Times New Roman"/>
                <w:sz w:val="24"/>
                <w:szCs w:val="24"/>
                <w:lang w:val="uk-UA" w:eastAsia="ru-RU"/>
              </w:rPr>
              <w:t>)</w:t>
            </w:r>
            <w:r w:rsidRPr="006C314D">
              <w:rPr>
                <w:rFonts w:ascii="Times New Roman" w:eastAsia="Times New Roman" w:hAnsi="Times New Roman"/>
                <w:sz w:val="24"/>
                <w:szCs w:val="24"/>
                <w:lang w:val="uk-UA" w:eastAsia="ru-RU"/>
              </w:rPr>
              <w:t>;</w:t>
            </w:r>
          </w:p>
          <w:p w:rsidR="00DE5E6F" w:rsidRPr="00DE5E6F" w:rsidRDefault="00997366" w:rsidP="00DE5E6F">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w:t>
            </w:r>
            <w:r w:rsidR="00DE5E6F" w:rsidRPr="00DE5E6F">
              <w:rPr>
                <w:rFonts w:ascii="Times New Roman" w:eastAsia="Times New Roman" w:hAnsi="Times New Roman"/>
                <w:sz w:val="24"/>
                <w:szCs w:val="24"/>
                <w:lang w:val="uk-UA" w:eastAsia="ru-RU"/>
              </w:rPr>
              <w:t>ист</w:t>
            </w:r>
            <w:r>
              <w:rPr>
                <w:rFonts w:ascii="Times New Roman" w:eastAsia="Times New Roman" w:hAnsi="Times New Roman"/>
                <w:sz w:val="24"/>
                <w:szCs w:val="24"/>
                <w:lang w:val="uk-UA" w:eastAsia="ru-RU"/>
              </w:rPr>
              <w:t>а</w:t>
            </w:r>
            <w:r w:rsidR="00DE5E6F" w:rsidRPr="00DE5E6F">
              <w:rPr>
                <w:rFonts w:ascii="Times New Roman" w:eastAsia="Times New Roman" w:hAnsi="Times New Roman"/>
                <w:sz w:val="24"/>
                <w:szCs w:val="24"/>
                <w:lang w:val="uk-UA" w:eastAsia="ru-RU"/>
              </w:rPr>
              <w:t>-гарант</w:t>
            </w:r>
            <w:r w:rsidR="007A04A1">
              <w:rPr>
                <w:rFonts w:ascii="Times New Roman" w:eastAsia="Times New Roman" w:hAnsi="Times New Roman"/>
                <w:sz w:val="24"/>
                <w:szCs w:val="24"/>
                <w:lang w:val="uk-UA" w:eastAsia="ru-RU"/>
              </w:rPr>
              <w:t>ії</w:t>
            </w:r>
            <w:r w:rsidR="00DE5E6F" w:rsidRPr="00DE5E6F">
              <w:rPr>
                <w:rFonts w:ascii="Times New Roman" w:eastAsia="Times New Roman" w:hAnsi="Times New Roman"/>
                <w:sz w:val="24"/>
                <w:szCs w:val="24"/>
                <w:lang w:val="uk-UA" w:eastAsia="ru-RU"/>
              </w:rPr>
              <w:t xml:space="preserve"> щодо можливості забезпечення кількості в повному обсязі, якості товарів та своєчасної доставки до </w:t>
            </w:r>
            <w:r>
              <w:rPr>
                <w:rFonts w:ascii="Times New Roman" w:eastAsia="Times New Roman" w:hAnsi="Times New Roman"/>
                <w:sz w:val="24"/>
                <w:szCs w:val="24"/>
                <w:lang w:val="uk-UA" w:eastAsia="ru-RU"/>
              </w:rPr>
              <w:t>закладів освіти відповідно до переліку;</w:t>
            </w:r>
          </w:p>
          <w:p w:rsidR="00DE5E6F" w:rsidRPr="00DE5E6F" w:rsidRDefault="00997366" w:rsidP="00DE5E6F">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r w:rsidR="00DE5E6F" w:rsidRPr="00DE5E6F">
              <w:rPr>
                <w:rFonts w:ascii="Times New Roman" w:eastAsia="Times New Roman" w:hAnsi="Times New Roman"/>
                <w:sz w:val="24"/>
                <w:szCs w:val="24"/>
                <w:lang w:val="uk-UA" w:eastAsia="ru-RU"/>
              </w:rPr>
              <w:t>овідк</w:t>
            </w:r>
            <w:r>
              <w:rPr>
                <w:rFonts w:ascii="Times New Roman" w:eastAsia="Times New Roman" w:hAnsi="Times New Roman"/>
                <w:sz w:val="24"/>
                <w:szCs w:val="24"/>
                <w:lang w:val="uk-UA" w:eastAsia="ru-RU"/>
              </w:rPr>
              <w:t>и</w:t>
            </w:r>
            <w:r w:rsidR="00DE5E6F" w:rsidRPr="00DE5E6F">
              <w:rPr>
                <w:rFonts w:ascii="Times New Roman" w:eastAsia="Times New Roman" w:hAnsi="Times New Roman"/>
                <w:sz w:val="24"/>
                <w:szCs w:val="24"/>
                <w:lang w:val="uk-UA" w:eastAsia="ru-RU"/>
              </w:rPr>
              <w:t>, в довільній формі, яка засвідчує, що в ціну пропозиції учасника включені всі витрати учасника, включаючи вартість товару, ПДВ (якщо виробник є платником ПДВ), транспортування, навантаження та розвантаження, а також всіх податків, зборів, мита та інше;</w:t>
            </w:r>
          </w:p>
          <w:p w:rsidR="00DE5E6F" w:rsidRPr="00DE5E6F" w:rsidRDefault="00997366" w:rsidP="00DE5E6F">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00DE5E6F" w:rsidRPr="00DE5E6F">
              <w:rPr>
                <w:rFonts w:ascii="Times New Roman" w:eastAsia="Times New Roman" w:hAnsi="Times New Roman"/>
                <w:sz w:val="24"/>
                <w:szCs w:val="24"/>
                <w:lang w:val="uk-UA" w:eastAsia="ru-RU"/>
              </w:rPr>
              <w:t>нформаці</w:t>
            </w:r>
            <w:r>
              <w:rPr>
                <w:rFonts w:ascii="Times New Roman" w:eastAsia="Times New Roman" w:hAnsi="Times New Roman"/>
                <w:sz w:val="24"/>
                <w:szCs w:val="24"/>
                <w:lang w:val="uk-UA" w:eastAsia="ru-RU"/>
              </w:rPr>
              <w:t>ї</w:t>
            </w:r>
            <w:r w:rsidR="00DE5E6F" w:rsidRPr="00DE5E6F">
              <w:rPr>
                <w:rFonts w:ascii="Times New Roman" w:eastAsia="Times New Roman" w:hAnsi="Times New Roman"/>
                <w:sz w:val="24"/>
                <w:szCs w:val="24"/>
                <w:lang w:val="uk-UA" w:eastAsia="ru-RU"/>
              </w:rPr>
              <w:t xml:space="preserve"> про наявність діючої ліцензії на вид діяльності або лист-пояснення з посиланням на законодавчий акт, за яким не передбачено ліцензування діяльності суб’єкта господарювання, що здійснює постачання (реалізацію) товарів, що складають предмет закупівлі</w:t>
            </w:r>
            <w:r>
              <w:rPr>
                <w:rFonts w:ascii="Times New Roman" w:eastAsia="Times New Roman" w:hAnsi="Times New Roman"/>
                <w:sz w:val="24"/>
                <w:szCs w:val="24"/>
                <w:lang w:val="uk-UA" w:eastAsia="ru-RU"/>
              </w:rPr>
              <w:t>;</w:t>
            </w:r>
          </w:p>
          <w:p w:rsidR="00DE5E6F" w:rsidRDefault="00997366" w:rsidP="00DE5E6F">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00DE5E6F" w:rsidRPr="00DE5E6F">
              <w:rPr>
                <w:rFonts w:ascii="Times New Roman" w:eastAsia="Times New Roman" w:hAnsi="Times New Roman"/>
                <w:sz w:val="24"/>
                <w:szCs w:val="24"/>
                <w:lang w:val="uk-UA" w:eastAsia="ru-RU"/>
              </w:rPr>
              <w:t>нформаці</w:t>
            </w:r>
            <w:r>
              <w:rPr>
                <w:rFonts w:ascii="Times New Roman" w:eastAsia="Times New Roman" w:hAnsi="Times New Roman"/>
                <w:sz w:val="24"/>
                <w:szCs w:val="24"/>
                <w:lang w:val="uk-UA" w:eastAsia="ru-RU"/>
              </w:rPr>
              <w:t>ї</w:t>
            </w:r>
            <w:r w:rsidR="00DE5E6F" w:rsidRPr="00DE5E6F">
              <w:rPr>
                <w:rFonts w:ascii="Times New Roman" w:eastAsia="Times New Roman" w:hAnsi="Times New Roman"/>
                <w:sz w:val="24"/>
                <w:szCs w:val="24"/>
                <w:lang w:val="uk-UA" w:eastAsia="ru-RU"/>
              </w:rPr>
              <w:t xml:space="preserve"> в довільній формі  про використання захисту довкілля</w:t>
            </w:r>
            <w:r>
              <w:rPr>
                <w:rFonts w:ascii="Times New Roman" w:eastAsia="Times New Roman" w:hAnsi="Times New Roman"/>
                <w:sz w:val="24"/>
                <w:szCs w:val="24"/>
                <w:lang w:val="uk-UA" w:eastAsia="ru-RU"/>
              </w:rPr>
              <w:t>;</w:t>
            </w:r>
          </w:p>
          <w:p w:rsidR="00652175" w:rsidRDefault="00652175" w:rsidP="00DE5E6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52175">
              <w:rPr>
                <w:rFonts w:ascii="Times New Roman" w:eastAsia="Times New Roman" w:hAnsi="Times New Roman"/>
                <w:sz w:val="24"/>
                <w:szCs w:val="24"/>
                <w:lang w:val="uk-UA" w:eastAsia="ru-RU"/>
              </w:rPr>
              <w:t>інформаці</w:t>
            </w:r>
            <w:r w:rsidR="00CB51F9">
              <w:rPr>
                <w:rFonts w:ascii="Times New Roman" w:eastAsia="Times New Roman" w:hAnsi="Times New Roman"/>
                <w:sz w:val="24"/>
                <w:szCs w:val="24"/>
                <w:lang w:val="uk-UA" w:eastAsia="ru-RU"/>
              </w:rPr>
              <w:t>ї</w:t>
            </w:r>
            <w:r w:rsidRPr="00652175">
              <w:rPr>
                <w:rFonts w:ascii="Times New Roman" w:eastAsia="Times New Roman" w:hAnsi="Times New Roman"/>
                <w:sz w:val="24"/>
                <w:szCs w:val="24"/>
                <w:lang w:val="uk-UA" w:eastAsia="ru-RU"/>
              </w:rPr>
              <w:t xml:space="preserve"> про країну походження товару</w:t>
            </w:r>
            <w:r>
              <w:rPr>
                <w:rFonts w:ascii="Times New Roman" w:eastAsia="Times New Roman" w:hAnsi="Times New Roman"/>
                <w:sz w:val="24"/>
                <w:szCs w:val="24"/>
                <w:lang w:val="uk-UA" w:eastAsia="ru-RU"/>
              </w:rPr>
              <w:t>;</w:t>
            </w:r>
          </w:p>
          <w:p w:rsidR="00673CF1" w:rsidRDefault="00673CF1" w:rsidP="00673CF1">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w:t>
            </w:r>
            <w:r w:rsidR="00E56508">
              <w:rPr>
                <w:rFonts w:ascii="Times New Roman" w:eastAsia="Times New Roman" w:hAnsi="Times New Roman"/>
                <w:sz w:val="24"/>
                <w:szCs w:val="24"/>
                <w:lang w:val="uk-UA" w:eastAsia="ru-RU"/>
              </w:rPr>
              <w:t>их</w:t>
            </w:r>
            <w:r>
              <w:rPr>
                <w:rFonts w:ascii="Times New Roman" w:eastAsia="Times New Roman" w:hAnsi="Times New Roman"/>
                <w:sz w:val="24"/>
                <w:szCs w:val="24"/>
                <w:lang w:val="uk-UA" w:eastAsia="ru-RU"/>
              </w:rPr>
              <w:t xml:space="preserve"> тендерною документацією та додатками.</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673CF1" w:rsidRPr="001B5F21" w:rsidRDefault="00673CF1" w:rsidP="00673CF1">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673CF1" w:rsidRPr="001B5F21" w:rsidRDefault="00673CF1" w:rsidP="00673CF1">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Перелік</w:t>
            </w:r>
            <w:r w:rsidRPr="00717447">
              <w:rPr>
                <w:rFonts w:ascii="Times New Roman" w:eastAsia="Times New Roman" w:hAnsi="Times New Roman"/>
                <w:sz w:val="24"/>
                <w:szCs w:val="24"/>
                <w:lang w:val="uk-UA" w:eastAsia="ru-RU"/>
              </w:rPr>
              <w:t>формальних</w:t>
            </w:r>
            <w:proofErr w:type="spellEnd"/>
            <w:r w:rsidRPr="00717447">
              <w:rPr>
                <w:rFonts w:ascii="Times New Roman" w:eastAsia="Times New Roman" w:hAnsi="Times New Roman"/>
                <w:sz w:val="24"/>
                <w:szCs w:val="24"/>
                <w:lang w:val="uk-UA" w:eastAsia="ru-RU"/>
              </w:rPr>
              <w:t xml:space="preserve">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w:t>
            </w:r>
            <w:r w:rsidRPr="00717447">
              <w:rPr>
                <w:rFonts w:ascii="Times New Roman" w:eastAsia="Times New Roman" w:hAnsi="Times New Roman"/>
                <w:sz w:val="24"/>
                <w:szCs w:val="24"/>
                <w:lang w:val="uk-UA" w:eastAsia="ru-RU"/>
              </w:rPr>
              <w:lastRenderedPageBreak/>
              <w:t xml:space="preserve">закупівлі у складі тендерної пропозиції, містить помилку (помилки) у частині: </w:t>
            </w:r>
          </w:p>
          <w:p w:rsidR="00673CF1" w:rsidRDefault="00673CF1" w:rsidP="00673C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673CF1" w:rsidRDefault="00673CF1" w:rsidP="00673C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673CF1" w:rsidRDefault="00673CF1" w:rsidP="00673C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673CF1" w:rsidRDefault="00673CF1" w:rsidP="00673C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73CF1" w:rsidRDefault="00673CF1" w:rsidP="00673C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673CF1" w:rsidRDefault="00673CF1" w:rsidP="00673C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673CF1" w:rsidRDefault="00673CF1" w:rsidP="00673C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673CF1" w:rsidRDefault="00673CF1" w:rsidP="00673CF1">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673CF1" w:rsidRDefault="00673CF1" w:rsidP="00673CF1">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673CF1" w:rsidRDefault="00673CF1" w:rsidP="00673CF1">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673CF1" w:rsidRDefault="00673CF1" w:rsidP="00673CF1">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673CF1" w:rsidRDefault="00673CF1" w:rsidP="00673CF1">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673CF1" w:rsidRDefault="00673CF1" w:rsidP="00673CF1">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«Довідка» замість «Лист», «Гарантійний лист» замість «Довідка», «Лист» замість «Гарантійний лист» тощо;</w:t>
            </w:r>
          </w:p>
          <w:p w:rsidR="00673CF1" w:rsidRPr="00601FFA" w:rsidRDefault="00673CF1" w:rsidP="00673CF1">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673CF1" w:rsidRPr="00673CF1"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673CF1" w:rsidRPr="00B413F2" w:rsidRDefault="00673CF1" w:rsidP="00E56508">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673CF1" w:rsidRPr="00673CF1"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73CF1" w:rsidRPr="00B413F2" w:rsidRDefault="00673CF1" w:rsidP="00E5650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73CF1" w:rsidRPr="000432EC"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73CF1" w:rsidRDefault="00673CF1" w:rsidP="00673CF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1E7BDD">
              <w:rPr>
                <w:rFonts w:ascii="Times New Roman" w:eastAsia="Times New Roman" w:hAnsi="Times New Roman"/>
                <w:sz w:val="24"/>
                <w:szCs w:val="24"/>
                <w:lang w:val="uk-UA" w:eastAsia="ru-RU"/>
              </w:rPr>
              <w:t>9</w:t>
            </w:r>
            <w:r w:rsidRPr="00DC0363">
              <w:rPr>
                <w:rFonts w:ascii="Times New Roman" w:eastAsia="Times New Roman" w:hAnsi="Times New Roman"/>
                <w:sz w:val="24"/>
                <w:szCs w:val="24"/>
                <w:lang w:val="uk-UA" w:eastAsia="ru-RU"/>
              </w:rPr>
              <w:t>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673CF1" w:rsidRPr="00E94849" w:rsidRDefault="00673CF1" w:rsidP="00673CF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73CF1" w:rsidRPr="00E94849" w:rsidRDefault="00673CF1" w:rsidP="00673CF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73CF1" w:rsidRPr="00E94849" w:rsidRDefault="00673CF1" w:rsidP="00673CF1">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673CF1" w:rsidRPr="00E94849" w:rsidRDefault="00673CF1" w:rsidP="00673CF1">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73CF1" w:rsidRPr="00E94849" w:rsidRDefault="00673CF1" w:rsidP="00673CF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3CF1" w:rsidRPr="000432EC"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673CF1" w:rsidRPr="00E94849" w:rsidRDefault="007A04A1" w:rsidP="00673CF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w:t>
            </w:r>
            <w:r w:rsidRPr="007A04A1">
              <w:rPr>
                <w:rFonts w:ascii="Times New Roman" w:eastAsia="Times New Roman" w:hAnsi="Times New Roman"/>
                <w:sz w:val="24"/>
                <w:szCs w:val="24"/>
                <w:lang w:val="uk-UA" w:eastAsia="ru-RU"/>
              </w:rPr>
              <w:t>, як</w:t>
            </w:r>
            <w:r>
              <w:rPr>
                <w:rFonts w:ascii="Times New Roman" w:eastAsia="Times New Roman" w:hAnsi="Times New Roman"/>
                <w:sz w:val="24"/>
                <w:szCs w:val="24"/>
                <w:lang w:val="uk-UA" w:eastAsia="ru-RU"/>
              </w:rPr>
              <w:t>і</w:t>
            </w:r>
            <w:r w:rsidRPr="007A04A1">
              <w:rPr>
                <w:rFonts w:ascii="Times New Roman" w:eastAsia="Times New Roman" w:hAnsi="Times New Roman"/>
                <w:sz w:val="24"/>
                <w:szCs w:val="24"/>
                <w:lang w:val="uk-UA" w:eastAsia="ru-RU"/>
              </w:rPr>
              <w:t xml:space="preserve"> підтверджують відповідність учасника кваліфікаційним вимогам встановленим </w:t>
            </w:r>
            <w:r w:rsidRPr="00A67F6B">
              <w:rPr>
                <w:rFonts w:ascii="Times New Roman" w:eastAsia="Times New Roman" w:hAnsi="Times New Roman"/>
                <w:sz w:val="24"/>
                <w:szCs w:val="24"/>
                <w:lang w:val="uk-UA" w:eastAsia="ru-RU"/>
              </w:rPr>
              <w:t xml:space="preserve">у Додатку № </w:t>
            </w:r>
            <w:r w:rsidR="00A67F6B" w:rsidRPr="00A67F6B">
              <w:rPr>
                <w:rFonts w:ascii="Times New Roman" w:eastAsia="Times New Roman" w:hAnsi="Times New Roman"/>
                <w:sz w:val="24"/>
                <w:szCs w:val="24"/>
                <w:lang w:val="uk-UA" w:eastAsia="ru-RU"/>
              </w:rPr>
              <w:t>5</w:t>
            </w:r>
            <w:r w:rsidRPr="007A04A1">
              <w:rPr>
                <w:rFonts w:ascii="Times New Roman" w:eastAsia="Times New Roman" w:hAnsi="Times New Roman"/>
                <w:sz w:val="24"/>
                <w:szCs w:val="24"/>
                <w:lang w:val="uk-UA" w:eastAsia="ru-RU"/>
              </w:rPr>
              <w:t xml:space="preserve"> до тендерної документації</w:t>
            </w:r>
            <w:r w:rsidR="00673CF1">
              <w:rPr>
                <w:rFonts w:ascii="Times New Roman" w:eastAsia="Times New Roman" w:hAnsi="Times New Roman"/>
                <w:sz w:val="24"/>
                <w:szCs w:val="24"/>
                <w:lang w:val="uk-UA" w:eastAsia="ru-RU"/>
              </w:rPr>
              <w:t>.</w:t>
            </w:r>
          </w:p>
          <w:p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A67F6B">
              <w:rPr>
                <w:rFonts w:ascii="Times New Roman" w:eastAsia="Times New Roman" w:hAnsi="Times New Roman"/>
                <w:sz w:val="24"/>
                <w:szCs w:val="24"/>
                <w:lang w:val="uk-UA" w:eastAsia="ru-RU"/>
              </w:rPr>
              <w:t xml:space="preserve">Додатку № </w:t>
            </w:r>
            <w:r w:rsidR="00FD0A41" w:rsidRPr="00A67F6B">
              <w:rPr>
                <w:rFonts w:ascii="Times New Roman" w:eastAsia="Times New Roman" w:hAnsi="Times New Roman"/>
                <w:sz w:val="24"/>
                <w:szCs w:val="24"/>
                <w:lang w:val="uk-UA" w:eastAsia="ru-RU"/>
              </w:rPr>
              <w:t>1</w:t>
            </w:r>
            <w:r w:rsidRPr="00A67F6B">
              <w:rPr>
                <w:rFonts w:ascii="Times New Roman" w:eastAsia="Times New Roman" w:hAnsi="Times New Roman"/>
                <w:sz w:val="24"/>
                <w:szCs w:val="24"/>
                <w:lang w:val="uk-UA" w:eastAsia="ru-RU"/>
              </w:rPr>
              <w:t>.</w:t>
            </w:r>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характеристики предмета </w:t>
            </w:r>
            <w:r w:rsidRPr="00B413F2">
              <w:rPr>
                <w:rFonts w:ascii="Times New Roman" w:eastAsia="Times New Roman" w:hAnsi="Times New Roman"/>
                <w:sz w:val="24"/>
                <w:szCs w:val="24"/>
                <w:lang w:val="uk-UA" w:eastAsia="ru-RU"/>
              </w:rPr>
              <w:lastRenderedPageBreak/>
              <w:t>закупівлі</w:t>
            </w:r>
          </w:p>
        </w:tc>
        <w:tc>
          <w:tcPr>
            <w:tcW w:w="3150" w:type="pct"/>
            <w:shd w:val="clear" w:color="auto" w:fill="FFFFFF"/>
            <w:hideMark/>
          </w:tcPr>
          <w:p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 xml:space="preserve">нформація про необхідні технічні, якісні та кількісні характеристики предмета </w:t>
            </w:r>
            <w:proofErr w:type="spellStart"/>
            <w:r w:rsidRPr="00DC0363">
              <w:rPr>
                <w:rFonts w:ascii="Times New Roman" w:eastAsia="Times New Roman" w:hAnsi="Times New Roman"/>
                <w:sz w:val="24"/>
                <w:szCs w:val="24"/>
                <w:lang w:val="uk-UA" w:eastAsia="ru-RU"/>
              </w:rPr>
              <w:t>закупівліта</w:t>
            </w:r>
            <w:proofErr w:type="spellEnd"/>
            <w:r w:rsidRPr="00DC0363">
              <w:rPr>
                <w:rFonts w:ascii="Times New Roman" w:eastAsia="Times New Roman" w:hAnsi="Times New Roman"/>
                <w:sz w:val="24"/>
                <w:szCs w:val="24"/>
                <w:lang w:val="uk-UA" w:eastAsia="ru-RU"/>
              </w:rPr>
              <w:t xml:space="preserve">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w:t>
            </w:r>
            <w:proofErr w:type="spellStart"/>
            <w:r w:rsidRPr="00DC0363">
              <w:rPr>
                <w:rFonts w:ascii="Times New Roman" w:eastAsia="Times New Roman" w:hAnsi="Times New Roman"/>
                <w:sz w:val="24"/>
                <w:szCs w:val="24"/>
                <w:lang w:val="uk-UA" w:eastAsia="ru-RU"/>
              </w:rPr>
              <w:t>закупівлі</w:t>
            </w:r>
            <w:r w:rsidRPr="00A67F6B">
              <w:rPr>
                <w:rFonts w:ascii="Times New Roman" w:eastAsia="Times New Roman" w:hAnsi="Times New Roman"/>
                <w:sz w:val="24"/>
                <w:szCs w:val="24"/>
                <w:lang w:val="uk-UA" w:eastAsia="ru-RU"/>
              </w:rPr>
              <w:t>викладена</w:t>
            </w:r>
            <w:proofErr w:type="spellEnd"/>
            <w:r w:rsidRPr="00A67F6B">
              <w:rPr>
                <w:rFonts w:ascii="Times New Roman" w:eastAsia="Times New Roman" w:hAnsi="Times New Roman"/>
                <w:sz w:val="24"/>
                <w:szCs w:val="24"/>
                <w:lang w:val="uk-UA" w:eastAsia="ru-RU"/>
              </w:rPr>
              <w:t xml:space="preserve"> у Додатку </w:t>
            </w:r>
            <w:r w:rsidRPr="00A67F6B">
              <w:rPr>
                <w:rFonts w:ascii="Times New Roman" w:eastAsia="Times New Roman" w:hAnsi="Times New Roman"/>
                <w:sz w:val="24"/>
                <w:szCs w:val="24"/>
                <w:lang w:val="uk-UA" w:eastAsia="ru-RU"/>
              </w:rPr>
              <w:lastRenderedPageBreak/>
              <w:t>№ 3.</w:t>
            </w:r>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673CF1" w:rsidRPr="000432EC"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3CF1" w:rsidRPr="00FD5FF2" w:rsidTr="00832C1D">
        <w:trPr>
          <w:trHeight w:val="651"/>
        </w:trPr>
        <w:tc>
          <w:tcPr>
            <w:tcW w:w="300"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673CF1" w:rsidRPr="00FD5FF2" w:rsidRDefault="00FD5FF2" w:rsidP="00E5650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73CF1" w:rsidRPr="000A74B5" w:rsidTr="00B413F2">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673CF1" w:rsidRPr="000A5534" w:rsidRDefault="00673CF1" w:rsidP="00673CF1">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sidRPr="008E1AF6">
              <w:rPr>
                <w:rFonts w:ascii="Times New Roman" w:eastAsia="Times New Roman" w:hAnsi="Times New Roman"/>
                <w:sz w:val="24"/>
                <w:szCs w:val="24"/>
                <w:lang w:val="uk-UA" w:eastAsia="ru-RU"/>
              </w:rPr>
              <w:t xml:space="preserve">: </w:t>
            </w:r>
            <w:r w:rsidR="008E1AF6" w:rsidRPr="008E1AF6">
              <w:rPr>
                <w:rFonts w:ascii="Times New Roman" w:eastAsia="Times New Roman" w:hAnsi="Times New Roman"/>
                <w:sz w:val="24"/>
                <w:szCs w:val="24"/>
                <w:lang w:val="uk-UA" w:eastAsia="ru-RU"/>
              </w:rPr>
              <w:t>00</w:t>
            </w:r>
            <w:r w:rsidR="00BB77D9" w:rsidRPr="008E1AF6">
              <w:rPr>
                <w:rFonts w:ascii="Times New Roman" w:eastAsia="Times New Roman" w:hAnsi="Times New Roman"/>
                <w:sz w:val="24"/>
                <w:szCs w:val="24"/>
                <w:lang w:val="uk-UA" w:eastAsia="ru-RU"/>
              </w:rPr>
              <w:t>.</w:t>
            </w:r>
            <w:r w:rsidR="00FD0A41" w:rsidRPr="008E1AF6">
              <w:rPr>
                <w:rFonts w:ascii="Times New Roman" w:eastAsia="Times New Roman" w:hAnsi="Times New Roman"/>
                <w:sz w:val="24"/>
                <w:szCs w:val="24"/>
                <w:lang w:val="uk-UA" w:eastAsia="ru-RU"/>
              </w:rPr>
              <w:t>00 год</w:t>
            </w:r>
            <w:r w:rsidR="00D3700B">
              <w:rPr>
                <w:rFonts w:ascii="Times New Roman" w:eastAsia="Times New Roman" w:hAnsi="Times New Roman"/>
                <w:sz w:val="24"/>
                <w:szCs w:val="24"/>
                <w:lang w:val="uk-UA" w:eastAsia="ru-RU"/>
              </w:rPr>
              <w:t>.</w:t>
            </w:r>
            <w:r w:rsidR="00FD0A41" w:rsidRPr="008E1AF6">
              <w:rPr>
                <w:rFonts w:ascii="Times New Roman" w:eastAsia="Times New Roman" w:hAnsi="Times New Roman"/>
                <w:sz w:val="24"/>
                <w:szCs w:val="24"/>
                <w:lang w:val="uk-UA" w:eastAsia="ru-RU"/>
              </w:rPr>
              <w:t xml:space="preserve"> </w:t>
            </w:r>
            <w:r w:rsidR="000432EC">
              <w:rPr>
                <w:rFonts w:ascii="Times New Roman" w:eastAsia="Times New Roman" w:hAnsi="Times New Roman"/>
                <w:sz w:val="24"/>
                <w:szCs w:val="24"/>
                <w:lang w:val="uk-UA" w:eastAsia="ru-RU"/>
              </w:rPr>
              <w:t>17</w:t>
            </w:r>
            <w:bookmarkStart w:id="0" w:name="_GoBack"/>
            <w:bookmarkEnd w:id="0"/>
            <w:r w:rsidR="00D3700B">
              <w:rPr>
                <w:rFonts w:ascii="Times New Roman" w:eastAsia="Times New Roman" w:hAnsi="Times New Roman"/>
                <w:sz w:val="24"/>
                <w:szCs w:val="24"/>
                <w:lang w:val="uk-UA" w:eastAsia="ru-RU"/>
              </w:rPr>
              <w:t xml:space="preserve"> </w:t>
            </w:r>
            <w:r w:rsidR="005D3D9C">
              <w:rPr>
                <w:rFonts w:ascii="Times New Roman" w:eastAsia="Times New Roman" w:hAnsi="Times New Roman"/>
                <w:sz w:val="24"/>
                <w:szCs w:val="24"/>
                <w:lang w:val="uk-UA" w:eastAsia="ru-RU"/>
              </w:rPr>
              <w:t>лютого</w:t>
            </w:r>
            <w:r w:rsidR="00B97266">
              <w:rPr>
                <w:rFonts w:ascii="Times New Roman" w:eastAsia="Times New Roman" w:hAnsi="Times New Roman"/>
                <w:sz w:val="24"/>
                <w:szCs w:val="24"/>
                <w:lang w:val="uk-UA" w:eastAsia="ru-RU"/>
              </w:rPr>
              <w:t xml:space="preserve"> 2023</w:t>
            </w:r>
            <w:r w:rsidR="00FD0A41" w:rsidRPr="008E1AF6">
              <w:rPr>
                <w:rFonts w:ascii="Times New Roman" w:eastAsia="Times New Roman" w:hAnsi="Times New Roman"/>
                <w:sz w:val="24"/>
                <w:szCs w:val="24"/>
                <w:lang w:val="uk-UA" w:eastAsia="ru-RU"/>
              </w:rPr>
              <w:t xml:space="preserve"> року</w:t>
            </w:r>
            <w:r w:rsidRPr="008E1AF6">
              <w:rPr>
                <w:rFonts w:ascii="Times New Roman" w:eastAsia="Times New Roman" w:hAnsi="Times New Roman"/>
                <w:i/>
                <w:iCs/>
                <w:sz w:val="24"/>
                <w:szCs w:val="24"/>
                <w:lang w:val="uk-UA" w:eastAsia="ru-RU"/>
              </w:rPr>
              <w:t>.</w:t>
            </w:r>
          </w:p>
          <w:p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73CF1" w:rsidRPr="00244F88" w:rsidRDefault="00673CF1" w:rsidP="00673CF1">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673CF1" w:rsidRPr="00244F88" w:rsidRDefault="00673CF1" w:rsidP="00673CF1">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73CF1" w:rsidRPr="000A74B5" w:rsidTr="00B413F2">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rsidR="00673CF1" w:rsidRDefault="00673CF1" w:rsidP="00673CF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673CF1" w:rsidRPr="000432EC"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w:t>
            </w:r>
            <w:proofErr w:type="spellStart"/>
            <w:r>
              <w:rPr>
                <w:rFonts w:ascii="Times New Roman" w:eastAsia="Times New Roman" w:hAnsi="Times New Roman"/>
                <w:sz w:val="24"/>
                <w:szCs w:val="24"/>
                <w:lang w:val="uk-UA" w:eastAsia="ru-RU"/>
              </w:rPr>
              <w:t>абоВитягу</w:t>
            </w:r>
            <w:proofErr w:type="spellEnd"/>
            <w:r>
              <w:rPr>
                <w:rFonts w:ascii="Times New Roman" w:eastAsia="Times New Roman" w:hAnsi="Times New Roman"/>
                <w:sz w:val="24"/>
                <w:szCs w:val="24"/>
                <w:lang w:val="uk-UA" w:eastAsia="ru-RU"/>
              </w:rPr>
              <w:t xml:space="preserve">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520942">
              <w:rPr>
                <w:rFonts w:ascii="Times New Roman" w:eastAsia="Times New Roman" w:hAnsi="Times New Roman"/>
                <w:sz w:val="24"/>
                <w:szCs w:val="24"/>
                <w:lang w:val="uk-UA" w:eastAsia="ru-RU"/>
              </w:rPr>
              <w:lastRenderedPageBreak/>
              <w:t>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7F1012">
              <w:rPr>
                <w:rFonts w:ascii="Times New Roman" w:eastAsia="Times New Roman" w:hAnsi="Times New Roman"/>
                <w:sz w:val="24"/>
                <w:szCs w:val="24"/>
                <w:lang w:val="uk-UA" w:eastAsia="ru-RU"/>
              </w:rPr>
              <w:lastRenderedPageBreak/>
              <w:t xml:space="preserve">адміністрації Російської Федерації. </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73CF1" w:rsidRPr="00B413F2" w:rsidRDefault="00673CF1" w:rsidP="00E56508">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w:t>
            </w:r>
            <w:r w:rsidRPr="00427DE2">
              <w:rPr>
                <w:rFonts w:ascii="Times New Roman" w:eastAsia="Times New Roman" w:hAnsi="Times New Roman"/>
                <w:sz w:val="24"/>
                <w:szCs w:val="24"/>
                <w:lang w:val="uk-UA" w:eastAsia="ru-RU"/>
              </w:rPr>
              <w:lastRenderedPageBreak/>
              <w:t xml:space="preserve">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73CF1" w:rsidRPr="000432EC"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673CF1" w:rsidRPr="00877A5C" w:rsidRDefault="00673CF1" w:rsidP="00673CF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73CF1" w:rsidRPr="00877A5C" w:rsidRDefault="00673CF1" w:rsidP="00673CF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73CF1" w:rsidRPr="00877A5C" w:rsidRDefault="00673CF1" w:rsidP="00673CF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73CF1" w:rsidRPr="00877A5C" w:rsidRDefault="00673CF1" w:rsidP="00673CF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73CF1" w:rsidRPr="00877A5C" w:rsidRDefault="00673CF1" w:rsidP="00673CF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673CF1" w:rsidRPr="00877A5C" w:rsidRDefault="00673CF1" w:rsidP="00673CF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w:t>
            </w:r>
            <w:r w:rsidRPr="00877A5C">
              <w:rPr>
                <w:rFonts w:ascii="Times New Roman" w:eastAsia="Times New Roman" w:hAnsi="Times New Roman"/>
                <w:sz w:val="24"/>
                <w:szCs w:val="24"/>
                <w:lang w:val="uk-UA" w:eastAsia="ru-RU"/>
              </w:rPr>
              <w:lastRenderedPageBreak/>
              <w:t>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673CF1" w:rsidRPr="00877A5C" w:rsidRDefault="00673CF1" w:rsidP="00673CF1">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673CF1" w:rsidRPr="00877A5C" w:rsidRDefault="00673CF1" w:rsidP="00673CF1">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673CF1" w:rsidRPr="00877A5C" w:rsidRDefault="00673CF1" w:rsidP="00673CF1">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673CF1" w:rsidRPr="00877A5C" w:rsidRDefault="00673CF1" w:rsidP="00673CF1">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3CF1" w:rsidRPr="00877A5C" w:rsidRDefault="00673CF1" w:rsidP="00673CF1">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673CF1" w:rsidRPr="00877A5C" w:rsidRDefault="00673CF1" w:rsidP="00673CF1">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73CF1" w:rsidRPr="00877A5C" w:rsidRDefault="00673CF1" w:rsidP="00673CF1">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73CF1" w:rsidRPr="00877A5C" w:rsidRDefault="00673CF1" w:rsidP="00673CF1">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копію ліцензії або документа дозвільного </w:t>
            </w:r>
            <w:r w:rsidRPr="00877A5C">
              <w:rPr>
                <w:rFonts w:ascii="Times New Roman" w:eastAsia="Times New Roman" w:hAnsi="Times New Roman"/>
                <w:sz w:val="24"/>
                <w:szCs w:val="24"/>
                <w:lang w:val="uk-UA" w:eastAsia="ru-RU"/>
              </w:rPr>
              <w:lastRenderedPageBreak/>
              <w:t>характеру (у разі їх наявності) відповідно до частини другої статті 41 Закону;</w:t>
            </w:r>
          </w:p>
          <w:p w:rsidR="00673CF1" w:rsidRPr="00877A5C" w:rsidRDefault="00673CF1" w:rsidP="00673CF1">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673CF1" w:rsidRPr="00877A5C" w:rsidRDefault="00673CF1" w:rsidP="00673CF1">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673CF1" w:rsidRPr="00877A5C" w:rsidRDefault="00673CF1" w:rsidP="00673CF1">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3CF1" w:rsidRPr="00877A5C" w:rsidRDefault="00673CF1" w:rsidP="00673CF1">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87160" w:rsidRPr="00D0542B" w:rsidRDefault="00673CF1" w:rsidP="00FD5FF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73CF1" w:rsidRPr="000A74B5" w:rsidTr="00B413F2">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w:t>
            </w:r>
            <w:r w:rsidRPr="00877A5C">
              <w:rPr>
                <w:rFonts w:ascii="Times New Roman" w:eastAsia="Times New Roman" w:hAnsi="Times New Roman"/>
                <w:sz w:val="24"/>
                <w:szCs w:val="24"/>
                <w:lang w:val="uk-UA" w:eastAsia="ru-RU"/>
              </w:rPr>
              <w:lastRenderedPageBreak/>
              <w:t>публічних закупівель, з описом таких порушень;</w:t>
            </w:r>
          </w:p>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673CF1" w:rsidRPr="00877A5C" w:rsidRDefault="00673CF1" w:rsidP="00673CF1">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w:t>
            </w:r>
            <w:r w:rsidRPr="00877A5C">
              <w:rPr>
                <w:rFonts w:ascii="Times New Roman" w:eastAsia="Times New Roman" w:hAnsi="Times New Roman"/>
                <w:sz w:val="24"/>
                <w:szCs w:val="24"/>
                <w:lang w:val="uk-UA" w:eastAsia="ru-RU"/>
              </w:rPr>
              <w:lastRenderedPageBreak/>
              <w:t>повідомлення про намір укласти договір про закупівлю перебіг строку для укладення договору про закупівлю зупиняється.</w:t>
            </w:r>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8D3D40">
              <w:rPr>
                <w:rFonts w:ascii="Times New Roman" w:eastAsia="Times New Roman" w:hAnsi="Times New Roman"/>
                <w:sz w:val="24"/>
                <w:szCs w:val="24"/>
                <w:lang w:val="uk-UA" w:eastAsia="ru-RU"/>
              </w:rPr>
              <w:t xml:space="preserve">Додатку № </w:t>
            </w:r>
            <w:r w:rsidR="00FD0A41" w:rsidRPr="008D3D40">
              <w:rPr>
                <w:rFonts w:ascii="Times New Roman" w:eastAsia="Times New Roman" w:hAnsi="Times New Roman"/>
                <w:sz w:val="24"/>
                <w:szCs w:val="24"/>
                <w:lang w:val="uk-UA" w:eastAsia="ru-RU"/>
              </w:rPr>
              <w:t>2</w:t>
            </w:r>
            <w:r w:rsidRPr="008D3D40">
              <w:rPr>
                <w:rFonts w:ascii="Times New Roman" w:eastAsia="Times New Roman" w:hAnsi="Times New Roman"/>
                <w:sz w:val="24"/>
                <w:szCs w:val="24"/>
                <w:lang w:val="uk-UA" w:eastAsia="ru-RU"/>
              </w:rPr>
              <w:t xml:space="preserve"> до тендерної документації.</w:t>
            </w:r>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73CF1" w:rsidRPr="00105394" w:rsidRDefault="00673CF1" w:rsidP="00673CF1">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73CF1" w:rsidRPr="00105394" w:rsidRDefault="00673CF1" w:rsidP="00673CF1">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673CF1" w:rsidRPr="00105394" w:rsidRDefault="00673CF1" w:rsidP="00673CF1">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73CF1" w:rsidRPr="00105394" w:rsidRDefault="00673CF1" w:rsidP="00673CF1">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73CF1" w:rsidRPr="007509E9" w:rsidRDefault="00673CF1" w:rsidP="00673CF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673CF1" w:rsidRPr="00E56508" w:rsidRDefault="00673CF1" w:rsidP="00673CF1">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r w:rsidRPr="00E56508">
              <w:rPr>
                <w:rFonts w:ascii="Times New Roman" w:eastAsia="Times New Roman" w:hAnsi="Times New Roman"/>
                <w:sz w:val="24"/>
                <w:szCs w:val="24"/>
                <w:lang w:val="uk-UA" w:eastAsia="ru-RU"/>
              </w:rPr>
              <w:t>;</w:t>
            </w:r>
          </w:p>
          <w:p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673CF1" w:rsidRPr="007509E9" w:rsidRDefault="00673CF1" w:rsidP="00673CF1">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673CF1" w:rsidRPr="000A74B5"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lastRenderedPageBreak/>
              <w:t>договір про закупівлю</w:t>
            </w:r>
          </w:p>
        </w:tc>
        <w:tc>
          <w:tcPr>
            <w:tcW w:w="3150" w:type="pct"/>
            <w:shd w:val="clear" w:color="auto" w:fill="FFFFFF"/>
            <w:hideMark/>
          </w:tcPr>
          <w:p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w:t>
            </w:r>
            <w:r w:rsidRPr="00105394">
              <w:rPr>
                <w:rFonts w:ascii="Times New Roman" w:eastAsia="Times New Roman" w:hAnsi="Times New Roman"/>
                <w:sz w:val="24"/>
                <w:szCs w:val="24"/>
                <w:lang w:val="uk-UA" w:eastAsia="ru-RU"/>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73CF1" w:rsidRPr="00673CF1" w:rsidTr="00B413F2">
        <w:tc>
          <w:tcPr>
            <w:tcW w:w="300"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673CF1" w:rsidRPr="00B413F2" w:rsidRDefault="00673CF1" w:rsidP="00E5650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FD5FF2" w:rsidRDefault="00FD5FF2" w:rsidP="00262241">
      <w:pPr>
        <w:jc w:val="right"/>
        <w:rPr>
          <w:rFonts w:ascii="Times New Roman" w:hAnsi="Times New Roman"/>
          <w:b/>
          <w:bCs/>
          <w:sz w:val="24"/>
          <w:szCs w:val="24"/>
          <w:lang w:val="uk-UA"/>
        </w:rPr>
      </w:pPr>
    </w:p>
    <w:p w:rsidR="00BD653A" w:rsidRDefault="00BD653A" w:rsidP="00262241">
      <w:pPr>
        <w:jc w:val="right"/>
        <w:rPr>
          <w:rFonts w:ascii="Times New Roman" w:hAnsi="Times New Roman"/>
          <w:b/>
          <w:bCs/>
          <w:sz w:val="24"/>
          <w:szCs w:val="24"/>
          <w:lang w:val="uk-UA"/>
        </w:rPr>
      </w:pPr>
    </w:p>
    <w:p w:rsidR="00BD653A" w:rsidRDefault="00BD653A" w:rsidP="00262241">
      <w:pPr>
        <w:jc w:val="right"/>
        <w:rPr>
          <w:rFonts w:ascii="Times New Roman" w:hAnsi="Times New Roman"/>
          <w:b/>
          <w:bCs/>
          <w:sz w:val="24"/>
          <w:szCs w:val="24"/>
          <w:lang w:val="uk-UA"/>
        </w:rPr>
      </w:pPr>
    </w:p>
    <w:p w:rsidR="00832C1D" w:rsidRDefault="00832C1D" w:rsidP="00262241">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bookmarkStart w:id="1" w:name="_Hlk118272589"/>
      <w:r w:rsidRPr="00BD54BF">
        <w:rPr>
          <w:rFonts w:ascii="Times New Roman" w:hAnsi="Times New Roman"/>
          <w:b/>
          <w:bCs/>
          <w:sz w:val="24"/>
          <w:szCs w:val="24"/>
          <w:lang w:val="uk-UA"/>
        </w:rPr>
        <w:t xml:space="preserve">Додаток № </w:t>
      </w:r>
      <w:r w:rsidR="00E96775">
        <w:rPr>
          <w:rFonts w:ascii="Times New Roman" w:hAnsi="Times New Roman"/>
          <w:b/>
          <w:bCs/>
          <w:sz w:val="24"/>
          <w:szCs w:val="24"/>
          <w:lang w:val="uk-UA"/>
        </w:rPr>
        <w:t>1</w:t>
      </w:r>
      <w:r w:rsidRPr="00BD54BF">
        <w:rPr>
          <w:rFonts w:ascii="Times New Roman" w:hAnsi="Times New Roman"/>
          <w:b/>
          <w:bCs/>
          <w:sz w:val="24"/>
          <w:szCs w:val="24"/>
          <w:lang w:val="uk-UA"/>
        </w:rPr>
        <w:t xml:space="preserve"> до тендерної документації</w:t>
      </w:r>
    </w:p>
    <w:bookmarkEnd w:id="1"/>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0432E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w:t>
            </w:r>
            <w:proofErr w:type="spellStart"/>
            <w:r w:rsidRPr="00BD54BF">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432E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w:t>
            </w:r>
            <w:r w:rsidRPr="00BD54BF">
              <w:rPr>
                <w:rFonts w:ascii="Times New Roman" w:eastAsia="Times New Roman" w:hAnsi="Times New Roman"/>
                <w:sz w:val="24"/>
                <w:szCs w:val="24"/>
                <w:shd w:val="clear" w:color="auto" w:fill="FFFFFF"/>
                <w:lang w:val="uk-UA" w:eastAsia="ru-RU"/>
              </w:rPr>
              <w:lastRenderedPageBreak/>
              <w:t>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w:t>
            </w:r>
            <w:r w:rsidRPr="004C22C5">
              <w:rPr>
                <w:rFonts w:ascii="Times New Roman" w:eastAsia="Times New Roman" w:hAnsi="Times New Roman"/>
                <w:sz w:val="24"/>
                <w:szCs w:val="24"/>
                <w:lang w:val="uk-UA" w:eastAsia="ru-RU"/>
              </w:rPr>
              <w:lastRenderedPageBreak/>
              <w:t xml:space="preserve">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00796D4E"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00796D4E" w:rsidRPr="00703552">
              <w:rPr>
                <w:rFonts w:ascii="Times New Roman" w:eastAsia="Times New Roman" w:hAnsi="Times New Roman"/>
                <w:sz w:val="24"/>
                <w:szCs w:val="24"/>
                <w:lang w:val="uk-UA" w:eastAsia="ru-RU"/>
              </w:rPr>
              <w:t>торгівдоступ</w:t>
            </w:r>
            <w:proofErr w:type="spellEnd"/>
            <w:r w:rsidR="00796D4E" w:rsidRPr="00703552">
              <w:rPr>
                <w:rFonts w:ascii="Times New Roman" w:eastAsia="Times New Roman" w:hAnsi="Times New Roman"/>
                <w:sz w:val="24"/>
                <w:szCs w:val="24"/>
                <w:lang w:val="uk-UA" w:eastAsia="ru-RU"/>
              </w:rPr>
              <w:t xml:space="preserve"> до </w:t>
            </w:r>
            <w:r w:rsidR="00796D4E" w:rsidRPr="00BD54BF">
              <w:rPr>
                <w:rFonts w:ascii="Times New Roman" w:eastAsia="Times New Roman" w:hAnsi="Times New Roman"/>
                <w:sz w:val="24"/>
                <w:szCs w:val="24"/>
                <w:lang w:val="uk-UA" w:eastAsia="ru-RU"/>
              </w:rPr>
              <w:lastRenderedPageBreak/>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0432E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w:t>
            </w:r>
            <w:r w:rsidRPr="00BD54BF">
              <w:rPr>
                <w:rFonts w:ascii="Times New Roman" w:eastAsia="Times New Roman" w:hAnsi="Times New Roman"/>
                <w:sz w:val="24"/>
                <w:szCs w:val="24"/>
                <w:shd w:val="clear" w:color="auto" w:fill="FFFFFF"/>
                <w:lang w:val="uk-UA" w:eastAsia="ru-RU"/>
              </w:rPr>
              <w:lastRenderedPageBreak/>
              <w:t xml:space="preserve">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432E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w:t>
            </w:r>
            <w:r w:rsidR="0063244A" w:rsidRPr="00BD54BF">
              <w:rPr>
                <w:rFonts w:ascii="Times New Roman" w:eastAsia="Times New Roman" w:hAnsi="Times New Roman"/>
                <w:sz w:val="24"/>
                <w:szCs w:val="24"/>
                <w:shd w:val="clear" w:color="auto" w:fill="FFFFFF"/>
                <w:lang w:val="uk-UA" w:eastAsia="ru-RU"/>
              </w:rPr>
              <w:lastRenderedPageBreak/>
              <w:t>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0432E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юридична особа, яка є </w:t>
            </w:r>
            <w:r w:rsidRPr="00BD54BF">
              <w:rPr>
                <w:rFonts w:ascii="Times New Roman" w:eastAsia="Times New Roman" w:hAnsi="Times New Roman"/>
                <w:sz w:val="24"/>
                <w:szCs w:val="24"/>
                <w:shd w:val="clear" w:color="auto" w:fill="FFFFFF"/>
                <w:lang w:val="uk-UA" w:eastAsia="ru-RU"/>
              </w:rPr>
              <w:lastRenderedPageBreak/>
              <w:t>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w:t>
            </w:r>
            <w:r w:rsidRPr="004C22C5">
              <w:rPr>
                <w:rFonts w:ascii="Times New Roman" w:eastAsia="Times New Roman" w:hAnsi="Times New Roman"/>
                <w:sz w:val="24"/>
                <w:szCs w:val="24"/>
                <w:lang w:val="uk-UA" w:eastAsia="ru-RU"/>
              </w:rPr>
              <w:lastRenderedPageBreak/>
              <w:t>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w:t>
            </w:r>
            <w:r w:rsidRPr="00BD54BF">
              <w:rPr>
                <w:rFonts w:ascii="Times New Roman" w:eastAsia="Times New Roman" w:hAnsi="Times New Roman"/>
                <w:sz w:val="24"/>
                <w:szCs w:val="24"/>
                <w:lang w:val="uk-UA" w:eastAsia="ru-RU"/>
              </w:rPr>
              <w:lastRenderedPageBreak/>
              <w:t>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w:t>
            </w:r>
            <w:r w:rsidRPr="00BD54BF">
              <w:rPr>
                <w:rFonts w:ascii="Times New Roman" w:eastAsia="Times New Roman" w:hAnsi="Times New Roman"/>
                <w:sz w:val="24"/>
                <w:szCs w:val="24"/>
                <w:shd w:val="clear" w:color="auto" w:fill="FFFFFF"/>
                <w:lang w:val="uk-UA" w:eastAsia="ru-RU"/>
              </w:rPr>
              <w:lastRenderedPageBreak/>
              <w:t>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0432E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2A478D">
            <w:pPr>
              <w:pStyle w:val="a4"/>
              <w:numPr>
                <w:ilvl w:val="0"/>
                <w:numId w:val="30"/>
              </w:numPr>
              <w:ind w:left="128" w:right="120" w:firstLine="2"/>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2A478D">
            <w:pPr>
              <w:pStyle w:val="a4"/>
              <w:numPr>
                <w:ilvl w:val="0"/>
                <w:numId w:val="30"/>
              </w:numPr>
              <w:ind w:left="128" w:right="120" w:firstLine="2"/>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 xml:space="preserve">часник процедури закупівлі, що перебуває в обставинах, зазначених у частині 2 статті 17 Закону, може надати підтвердження вжиття заходів для доведення </w:t>
            </w:r>
            <w:r w:rsidR="0063244A" w:rsidRPr="000A74B5">
              <w:rPr>
                <w:rFonts w:ascii="Times New Roman" w:hAnsi="Times New Roman"/>
                <w:sz w:val="24"/>
                <w:szCs w:val="24"/>
                <w:lang w:val="uk-UA"/>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A478D" w:rsidRDefault="002A478D" w:rsidP="002626D5">
      <w:pPr>
        <w:jc w:val="right"/>
        <w:rPr>
          <w:rFonts w:ascii="Times New Roman" w:hAnsi="Times New Roman"/>
          <w:b/>
          <w:bCs/>
          <w:sz w:val="24"/>
          <w:szCs w:val="24"/>
          <w:lang w:val="uk-UA"/>
        </w:rPr>
      </w:pPr>
    </w:p>
    <w:p w:rsidR="002A478D" w:rsidRDefault="002A478D" w:rsidP="002626D5">
      <w:pPr>
        <w:jc w:val="right"/>
        <w:rPr>
          <w:rFonts w:ascii="Times New Roman" w:hAnsi="Times New Roman"/>
          <w:b/>
          <w:bCs/>
          <w:sz w:val="24"/>
          <w:szCs w:val="24"/>
          <w:lang w:val="uk-UA"/>
        </w:rPr>
      </w:pPr>
    </w:p>
    <w:p w:rsidR="002A478D" w:rsidRDefault="002A478D" w:rsidP="002626D5">
      <w:pPr>
        <w:jc w:val="right"/>
        <w:rPr>
          <w:rFonts w:ascii="Times New Roman" w:hAnsi="Times New Roman"/>
          <w:b/>
          <w:bCs/>
          <w:sz w:val="24"/>
          <w:szCs w:val="24"/>
          <w:lang w:val="uk-UA"/>
        </w:rPr>
      </w:pPr>
    </w:p>
    <w:p w:rsidR="002A478D" w:rsidRDefault="002A478D" w:rsidP="002626D5">
      <w:pPr>
        <w:jc w:val="right"/>
        <w:rPr>
          <w:rFonts w:ascii="Times New Roman" w:hAnsi="Times New Roman"/>
          <w:b/>
          <w:bCs/>
          <w:sz w:val="24"/>
          <w:szCs w:val="24"/>
          <w:lang w:val="uk-UA"/>
        </w:rPr>
      </w:pPr>
    </w:p>
    <w:p w:rsidR="002A478D" w:rsidRDefault="002A478D" w:rsidP="002626D5">
      <w:pPr>
        <w:jc w:val="right"/>
        <w:rPr>
          <w:rFonts w:ascii="Times New Roman" w:hAnsi="Times New Roman"/>
          <w:b/>
          <w:bCs/>
          <w:sz w:val="24"/>
          <w:szCs w:val="24"/>
          <w:lang w:val="uk-UA"/>
        </w:rPr>
      </w:pPr>
    </w:p>
    <w:p w:rsidR="002A478D" w:rsidRDefault="002A478D" w:rsidP="002626D5">
      <w:pPr>
        <w:jc w:val="right"/>
        <w:rPr>
          <w:rFonts w:ascii="Times New Roman" w:hAnsi="Times New Roman"/>
          <w:b/>
          <w:bCs/>
          <w:sz w:val="24"/>
          <w:szCs w:val="24"/>
          <w:lang w:val="uk-UA"/>
        </w:rPr>
      </w:pPr>
    </w:p>
    <w:p w:rsidR="002A478D" w:rsidRDefault="002A478D" w:rsidP="002626D5">
      <w:pPr>
        <w:jc w:val="right"/>
        <w:rPr>
          <w:rFonts w:ascii="Times New Roman" w:hAnsi="Times New Roman"/>
          <w:b/>
          <w:bCs/>
          <w:sz w:val="24"/>
          <w:szCs w:val="24"/>
          <w:lang w:val="uk-UA"/>
        </w:rPr>
      </w:pPr>
    </w:p>
    <w:p w:rsidR="002A478D" w:rsidRDefault="002A478D" w:rsidP="002626D5">
      <w:pPr>
        <w:jc w:val="right"/>
        <w:rPr>
          <w:rFonts w:ascii="Times New Roman" w:hAnsi="Times New Roman"/>
          <w:b/>
          <w:bCs/>
          <w:sz w:val="24"/>
          <w:szCs w:val="24"/>
          <w:lang w:val="uk-UA"/>
        </w:rPr>
      </w:pPr>
    </w:p>
    <w:p w:rsidR="002A478D" w:rsidRDefault="002A478D" w:rsidP="002626D5">
      <w:pPr>
        <w:jc w:val="right"/>
        <w:rPr>
          <w:rFonts w:ascii="Times New Roman" w:hAnsi="Times New Roman"/>
          <w:b/>
          <w:bCs/>
          <w:sz w:val="24"/>
          <w:szCs w:val="24"/>
          <w:lang w:val="uk-UA"/>
        </w:rPr>
      </w:pPr>
    </w:p>
    <w:p w:rsidR="002A478D" w:rsidRDefault="002A478D" w:rsidP="002626D5">
      <w:pPr>
        <w:jc w:val="right"/>
        <w:rPr>
          <w:rFonts w:ascii="Times New Roman" w:hAnsi="Times New Roman"/>
          <w:b/>
          <w:bCs/>
          <w:sz w:val="24"/>
          <w:szCs w:val="24"/>
          <w:lang w:val="uk-UA"/>
        </w:rPr>
      </w:pPr>
    </w:p>
    <w:p w:rsidR="002A478D" w:rsidRDefault="002A478D" w:rsidP="002626D5">
      <w:pPr>
        <w:jc w:val="right"/>
        <w:rPr>
          <w:rFonts w:ascii="Times New Roman" w:hAnsi="Times New Roman"/>
          <w:b/>
          <w:bCs/>
          <w:sz w:val="24"/>
          <w:szCs w:val="24"/>
          <w:lang w:val="uk-UA"/>
        </w:rPr>
      </w:pPr>
    </w:p>
    <w:p w:rsidR="002A478D" w:rsidRDefault="002A478D" w:rsidP="002626D5">
      <w:pPr>
        <w:jc w:val="right"/>
        <w:rPr>
          <w:rFonts w:ascii="Times New Roman" w:hAnsi="Times New Roman"/>
          <w:b/>
          <w:bCs/>
          <w:sz w:val="24"/>
          <w:szCs w:val="24"/>
          <w:lang w:val="uk-UA"/>
        </w:rPr>
      </w:pPr>
    </w:p>
    <w:p w:rsidR="002A478D" w:rsidRDefault="002A478D" w:rsidP="002626D5">
      <w:pPr>
        <w:jc w:val="right"/>
        <w:rPr>
          <w:rFonts w:ascii="Times New Roman" w:hAnsi="Times New Roman"/>
          <w:b/>
          <w:bCs/>
          <w:sz w:val="24"/>
          <w:szCs w:val="24"/>
          <w:lang w:val="uk-UA"/>
        </w:rPr>
      </w:pPr>
    </w:p>
    <w:p w:rsidR="002A478D" w:rsidRDefault="002A478D" w:rsidP="002626D5">
      <w:pPr>
        <w:jc w:val="right"/>
        <w:rPr>
          <w:rFonts w:ascii="Times New Roman" w:hAnsi="Times New Roman"/>
          <w:b/>
          <w:bCs/>
          <w:sz w:val="24"/>
          <w:szCs w:val="24"/>
          <w:lang w:val="uk-UA"/>
        </w:rPr>
      </w:pPr>
    </w:p>
    <w:p w:rsidR="00863104" w:rsidRDefault="00863104" w:rsidP="002626D5">
      <w:pPr>
        <w:jc w:val="right"/>
        <w:rPr>
          <w:rFonts w:ascii="Times New Roman" w:hAnsi="Times New Roman"/>
          <w:b/>
          <w:bCs/>
          <w:sz w:val="24"/>
          <w:szCs w:val="24"/>
          <w:lang w:val="uk-UA"/>
        </w:rPr>
      </w:pPr>
    </w:p>
    <w:p w:rsidR="00863104" w:rsidRDefault="00863104" w:rsidP="002626D5">
      <w:pPr>
        <w:jc w:val="right"/>
        <w:rPr>
          <w:rFonts w:ascii="Times New Roman" w:hAnsi="Times New Roman"/>
          <w:b/>
          <w:bCs/>
          <w:sz w:val="24"/>
          <w:szCs w:val="24"/>
          <w:lang w:val="uk-UA"/>
        </w:rPr>
      </w:pPr>
    </w:p>
    <w:p w:rsidR="002A478D" w:rsidRDefault="002A478D" w:rsidP="002626D5">
      <w:pPr>
        <w:jc w:val="right"/>
        <w:rPr>
          <w:rFonts w:ascii="Times New Roman" w:hAnsi="Times New Roman"/>
          <w:b/>
          <w:bCs/>
          <w:sz w:val="24"/>
          <w:szCs w:val="24"/>
          <w:lang w:val="uk-UA"/>
        </w:rPr>
      </w:pPr>
    </w:p>
    <w:p w:rsidR="00BD653A" w:rsidRDefault="00BD653A" w:rsidP="00B060FF">
      <w:pPr>
        <w:jc w:val="right"/>
        <w:rPr>
          <w:rFonts w:ascii="Times New Roman" w:hAnsi="Times New Roman"/>
          <w:b/>
          <w:bCs/>
          <w:sz w:val="24"/>
          <w:szCs w:val="24"/>
          <w:lang w:val="uk-UA"/>
        </w:rPr>
      </w:pPr>
    </w:p>
    <w:p w:rsidR="00BD653A" w:rsidRDefault="00BD653A" w:rsidP="00B060FF">
      <w:pPr>
        <w:jc w:val="right"/>
        <w:rPr>
          <w:rFonts w:ascii="Times New Roman" w:hAnsi="Times New Roman"/>
          <w:b/>
          <w:bCs/>
          <w:sz w:val="24"/>
          <w:szCs w:val="24"/>
          <w:lang w:val="uk-UA"/>
        </w:rPr>
      </w:pPr>
    </w:p>
    <w:p w:rsidR="00BD653A" w:rsidRPr="00A550B2" w:rsidRDefault="00BD653A" w:rsidP="0062234A">
      <w:pPr>
        <w:rPr>
          <w:lang w:val="uk-UA"/>
        </w:rPr>
      </w:pPr>
    </w:p>
    <w:p w:rsidR="00860E83" w:rsidRDefault="00860E83" w:rsidP="00B060FF">
      <w:pPr>
        <w:contextualSpacing/>
        <w:jc w:val="right"/>
        <w:rPr>
          <w:rFonts w:ascii="Times New Roman" w:hAnsi="Times New Roman"/>
          <w:b/>
          <w:bCs/>
          <w:sz w:val="24"/>
          <w:szCs w:val="24"/>
          <w:lang w:val="uk-UA"/>
        </w:rPr>
      </w:pPr>
    </w:p>
    <w:p w:rsidR="00B060FF" w:rsidRDefault="00B060FF" w:rsidP="00B060FF">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 xml:space="preserve">Додаток № </w:t>
      </w:r>
      <w:r w:rsidR="00FD0A41">
        <w:rPr>
          <w:rFonts w:ascii="Times New Roman" w:hAnsi="Times New Roman"/>
          <w:b/>
          <w:bCs/>
          <w:sz w:val="24"/>
          <w:szCs w:val="24"/>
          <w:lang w:val="uk-UA"/>
        </w:rPr>
        <w:t>3</w:t>
      </w:r>
      <w:r w:rsidRPr="00B060FF">
        <w:rPr>
          <w:rFonts w:ascii="Times New Roman" w:hAnsi="Times New Roman"/>
          <w:b/>
          <w:bCs/>
          <w:sz w:val="24"/>
          <w:szCs w:val="24"/>
          <w:lang w:val="uk-UA"/>
        </w:rPr>
        <w:t xml:space="preserve"> до тендерної документації</w:t>
      </w:r>
    </w:p>
    <w:p w:rsidR="00B060FF" w:rsidRDefault="00B060FF" w:rsidP="00502948">
      <w:pPr>
        <w:jc w:val="center"/>
        <w:rPr>
          <w:rFonts w:ascii="Times New Roman" w:hAnsi="Times New Roman"/>
          <w:b/>
          <w:bCs/>
          <w:sz w:val="24"/>
          <w:szCs w:val="24"/>
          <w:lang w:val="uk-UA"/>
        </w:rPr>
      </w:pPr>
    </w:p>
    <w:p w:rsidR="00D3700B" w:rsidRPr="00122643" w:rsidRDefault="00603567" w:rsidP="00D3700B">
      <w:pPr>
        <w:spacing w:after="0" w:line="240" w:lineRule="auto"/>
        <w:jc w:val="center"/>
        <w:rPr>
          <w:rFonts w:ascii="Times New Roman" w:eastAsia="Times New Roman" w:hAnsi="Times New Roman"/>
          <w:b/>
          <w:bCs/>
          <w:sz w:val="24"/>
          <w:szCs w:val="24"/>
          <w:lang w:val="uk-UA" w:eastAsia="ru-RU"/>
        </w:rPr>
      </w:pPr>
      <w:r w:rsidRPr="008D3D40">
        <w:rPr>
          <w:rFonts w:ascii="Times New Roman" w:eastAsia="Times New Roman" w:hAnsi="Times New Roman"/>
          <w:b/>
          <w:bCs/>
          <w:sz w:val="28"/>
          <w:szCs w:val="28"/>
          <w:lang w:val="uk-UA" w:eastAsia="ru-RU"/>
        </w:rPr>
        <w:t xml:space="preserve">Інформація про необхідні технічні, якісні та кількісні характеристики </w:t>
      </w:r>
      <w:r w:rsidRPr="00122643">
        <w:rPr>
          <w:rFonts w:ascii="Times New Roman" w:eastAsia="Times New Roman" w:hAnsi="Times New Roman"/>
          <w:b/>
          <w:bCs/>
          <w:sz w:val="24"/>
          <w:szCs w:val="24"/>
          <w:lang w:val="uk-UA" w:eastAsia="ru-RU"/>
        </w:rPr>
        <w:t>предмета закупівлі (технічне завдання)</w:t>
      </w:r>
      <w:bookmarkStart w:id="2" w:name="_Hlk119063755"/>
    </w:p>
    <w:p w:rsidR="00122643" w:rsidRPr="00122643" w:rsidRDefault="00A94F9E" w:rsidP="00122643">
      <w:pPr>
        <w:spacing w:after="0" w:line="240" w:lineRule="auto"/>
        <w:jc w:val="both"/>
        <w:rPr>
          <w:rFonts w:ascii="Times New Roman" w:hAnsi="Times New Roman"/>
          <w:sz w:val="24"/>
          <w:szCs w:val="24"/>
          <w:lang w:val="uk-UA"/>
        </w:rPr>
      </w:pPr>
      <w:r w:rsidRPr="00122643">
        <w:rPr>
          <w:rFonts w:ascii="Times New Roman" w:hAnsi="Times New Roman"/>
          <w:bCs/>
          <w:sz w:val="24"/>
          <w:szCs w:val="24"/>
          <w:lang w:val="uk-UA" w:eastAsia="ru-RU"/>
        </w:rPr>
        <w:t xml:space="preserve">Товар : </w:t>
      </w:r>
      <w:bookmarkEnd w:id="2"/>
      <w:proofErr w:type="spellStart"/>
      <w:r w:rsidR="00122643" w:rsidRPr="00122643">
        <w:rPr>
          <w:rFonts w:ascii="Times New Roman" w:hAnsi="Times New Roman"/>
          <w:b/>
          <w:bCs/>
          <w:color w:val="333333"/>
          <w:sz w:val="24"/>
          <w:szCs w:val="24"/>
          <w:shd w:val="clear" w:color="auto" w:fill="FFFFFF"/>
        </w:rPr>
        <w:t>Риба</w:t>
      </w:r>
      <w:proofErr w:type="spellEnd"/>
      <w:r w:rsidR="00122643" w:rsidRPr="00122643">
        <w:rPr>
          <w:rFonts w:ascii="Times New Roman" w:hAnsi="Times New Roman"/>
          <w:b/>
          <w:bCs/>
          <w:color w:val="333333"/>
          <w:sz w:val="24"/>
          <w:szCs w:val="24"/>
          <w:shd w:val="clear" w:color="auto" w:fill="FFFFFF"/>
        </w:rPr>
        <w:t xml:space="preserve"> хек заморожена</w:t>
      </w:r>
      <w:r w:rsidR="00122643" w:rsidRPr="00122643">
        <w:rPr>
          <w:rFonts w:ascii="Times New Roman" w:hAnsi="Times New Roman"/>
          <w:b/>
          <w:sz w:val="24"/>
          <w:szCs w:val="24"/>
          <w:lang w:val="uk-UA"/>
        </w:rPr>
        <w:t xml:space="preserve">  </w:t>
      </w:r>
      <w:r w:rsidR="00122643" w:rsidRPr="00122643">
        <w:rPr>
          <w:rFonts w:ascii="Times New Roman" w:hAnsi="Times New Roman"/>
          <w:sz w:val="24"/>
          <w:szCs w:val="24"/>
        </w:rPr>
        <w:t xml:space="preserve">ДК 021:2015: </w:t>
      </w:r>
      <w:r w:rsidR="00122643" w:rsidRPr="00122643">
        <w:rPr>
          <w:rFonts w:ascii="Times New Roman" w:hAnsi="Times New Roman"/>
          <w:b/>
          <w:bCs/>
          <w:sz w:val="24"/>
          <w:szCs w:val="24"/>
          <w:bdr w:val="none" w:sz="0" w:space="0" w:color="auto" w:frame="1"/>
        </w:rPr>
        <w:t>15220000-6</w:t>
      </w:r>
      <w:r w:rsidR="00122643" w:rsidRPr="00122643">
        <w:rPr>
          <w:rFonts w:ascii="Times New Roman" w:hAnsi="Times New Roman"/>
          <w:color w:val="333333"/>
          <w:sz w:val="24"/>
          <w:szCs w:val="24"/>
        </w:rPr>
        <w:t> </w:t>
      </w:r>
      <w:r w:rsidR="00122643" w:rsidRPr="00122643">
        <w:rPr>
          <w:rFonts w:ascii="Times New Roman" w:hAnsi="Times New Roman"/>
          <w:sz w:val="24"/>
          <w:szCs w:val="24"/>
        </w:rPr>
        <w:t xml:space="preserve">- </w:t>
      </w:r>
      <w:proofErr w:type="spellStart"/>
      <w:r w:rsidR="00122643" w:rsidRPr="00122643">
        <w:rPr>
          <w:rFonts w:ascii="Times New Roman" w:hAnsi="Times New Roman"/>
          <w:sz w:val="24"/>
          <w:szCs w:val="24"/>
        </w:rPr>
        <w:t>Риба</w:t>
      </w:r>
      <w:proofErr w:type="spellEnd"/>
      <w:r w:rsidR="00122643" w:rsidRPr="00122643">
        <w:rPr>
          <w:rFonts w:ascii="Times New Roman" w:hAnsi="Times New Roman"/>
          <w:sz w:val="24"/>
          <w:szCs w:val="24"/>
        </w:rPr>
        <w:t xml:space="preserve">, </w:t>
      </w:r>
      <w:proofErr w:type="spellStart"/>
      <w:r w:rsidR="00122643" w:rsidRPr="00122643">
        <w:rPr>
          <w:rFonts w:ascii="Times New Roman" w:hAnsi="Times New Roman"/>
          <w:sz w:val="24"/>
          <w:szCs w:val="24"/>
        </w:rPr>
        <w:t>рибне</w:t>
      </w:r>
      <w:proofErr w:type="spellEnd"/>
      <w:r w:rsidR="00122643" w:rsidRPr="00122643">
        <w:rPr>
          <w:rFonts w:ascii="Times New Roman" w:hAnsi="Times New Roman"/>
          <w:sz w:val="24"/>
          <w:szCs w:val="24"/>
        </w:rPr>
        <w:t xml:space="preserve"> </w:t>
      </w:r>
      <w:proofErr w:type="spellStart"/>
      <w:r w:rsidR="00122643" w:rsidRPr="00122643">
        <w:rPr>
          <w:rFonts w:ascii="Times New Roman" w:hAnsi="Times New Roman"/>
          <w:sz w:val="24"/>
          <w:szCs w:val="24"/>
        </w:rPr>
        <w:t>філе</w:t>
      </w:r>
      <w:proofErr w:type="spellEnd"/>
      <w:r w:rsidR="00122643" w:rsidRPr="00122643">
        <w:rPr>
          <w:rFonts w:ascii="Times New Roman" w:hAnsi="Times New Roman"/>
          <w:sz w:val="24"/>
          <w:szCs w:val="24"/>
        </w:rPr>
        <w:t xml:space="preserve"> та </w:t>
      </w:r>
      <w:proofErr w:type="spellStart"/>
      <w:r w:rsidR="00122643" w:rsidRPr="00122643">
        <w:rPr>
          <w:rFonts w:ascii="Times New Roman" w:hAnsi="Times New Roman"/>
          <w:sz w:val="24"/>
          <w:szCs w:val="24"/>
        </w:rPr>
        <w:t>інше</w:t>
      </w:r>
      <w:proofErr w:type="spellEnd"/>
      <w:r w:rsidR="00122643" w:rsidRPr="00122643">
        <w:rPr>
          <w:rFonts w:ascii="Times New Roman" w:hAnsi="Times New Roman"/>
          <w:sz w:val="24"/>
          <w:szCs w:val="24"/>
        </w:rPr>
        <w:t xml:space="preserve"> </w:t>
      </w:r>
      <w:proofErr w:type="spellStart"/>
      <w:r w:rsidR="00122643" w:rsidRPr="00122643">
        <w:rPr>
          <w:rFonts w:ascii="Times New Roman" w:hAnsi="Times New Roman"/>
          <w:sz w:val="24"/>
          <w:szCs w:val="24"/>
        </w:rPr>
        <w:t>м’ясо</w:t>
      </w:r>
      <w:proofErr w:type="spellEnd"/>
      <w:r w:rsidR="00122643" w:rsidRPr="00122643">
        <w:rPr>
          <w:rFonts w:ascii="Times New Roman" w:hAnsi="Times New Roman"/>
          <w:sz w:val="24"/>
          <w:szCs w:val="24"/>
        </w:rPr>
        <w:t xml:space="preserve"> </w:t>
      </w:r>
      <w:proofErr w:type="spellStart"/>
      <w:r w:rsidR="00122643" w:rsidRPr="00122643">
        <w:rPr>
          <w:rFonts w:ascii="Times New Roman" w:hAnsi="Times New Roman"/>
          <w:sz w:val="24"/>
          <w:szCs w:val="24"/>
        </w:rPr>
        <w:t>риби</w:t>
      </w:r>
      <w:proofErr w:type="spellEnd"/>
      <w:r w:rsidR="00122643" w:rsidRPr="00122643">
        <w:rPr>
          <w:rFonts w:ascii="Times New Roman" w:hAnsi="Times New Roman"/>
          <w:sz w:val="24"/>
          <w:szCs w:val="24"/>
        </w:rPr>
        <w:t xml:space="preserve"> </w:t>
      </w:r>
    </w:p>
    <w:p w:rsidR="00D66074" w:rsidRPr="00122643" w:rsidRDefault="00122643" w:rsidP="00122643">
      <w:pPr>
        <w:spacing w:after="0" w:line="240" w:lineRule="auto"/>
        <w:jc w:val="both"/>
        <w:rPr>
          <w:rFonts w:ascii="Times New Roman" w:hAnsi="Times New Roman"/>
          <w:color w:val="000000"/>
          <w:sz w:val="24"/>
          <w:szCs w:val="24"/>
          <w:lang w:val="uk-UA"/>
        </w:rPr>
      </w:pPr>
      <w:proofErr w:type="spellStart"/>
      <w:r w:rsidRPr="00122643">
        <w:rPr>
          <w:rFonts w:ascii="Times New Roman" w:hAnsi="Times New Roman"/>
          <w:b/>
          <w:bCs/>
          <w:color w:val="333333"/>
          <w:sz w:val="24"/>
          <w:szCs w:val="24"/>
          <w:shd w:val="clear" w:color="auto" w:fill="FFFFFF"/>
        </w:rPr>
        <w:t>Риба</w:t>
      </w:r>
      <w:proofErr w:type="spellEnd"/>
      <w:r w:rsidRPr="00122643">
        <w:rPr>
          <w:rFonts w:ascii="Times New Roman" w:hAnsi="Times New Roman"/>
          <w:b/>
          <w:bCs/>
          <w:color w:val="333333"/>
          <w:sz w:val="24"/>
          <w:szCs w:val="24"/>
          <w:shd w:val="clear" w:color="auto" w:fill="FFFFFF"/>
        </w:rPr>
        <w:t xml:space="preserve"> хек </w:t>
      </w:r>
      <w:proofErr w:type="gramStart"/>
      <w:r w:rsidRPr="00122643">
        <w:rPr>
          <w:rFonts w:ascii="Times New Roman" w:hAnsi="Times New Roman"/>
          <w:b/>
          <w:bCs/>
          <w:color w:val="333333"/>
          <w:sz w:val="24"/>
          <w:szCs w:val="24"/>
          <w:shd w:val="clear" w:color="auto" w:fill="FFFFFF"/>
        </w:rPr>
        <w:t>заморожена</w:t>
      </w:r>
      <w:proofErr w:type="gramEnd"/>
      <w:r w:rsidR="005D3D9C">
        <w:rPr>
          <w:rFonts w:ascii="Times New Roman" w:hAnsi="Times New Roman"/>
          <w:b/>
          <w:sz w:val="24"/>
          <w:szCs w:val="24"/>
          <w:lang w:val="uk-UA"/>
        </w:rPr>
        <w:t xml:space="preserve"> - 1204</w:t>
      </w:r>
      <w:r w:rsidRPr="00122643">
        <w:rPr>
          <w:rFonts w:ascii="Times New Roman" w:hAnsi="Times New Roman"/>
          <w:b/>
          <w:sz w:val="24"/>
          <w:szCs w:val="24"/>
          <w:lang w:val="uk-UA"/>
        </w:rPr>
        <w:t xml:space="preserve"> кг.</w:t>
      </w:r>
    </w:p>
    <w:p w:rsidR="00122643" w:rsidRPr="00122643" w:rsidRDefault="00122643" w:rsidP="00122643">
      <w:pPr>
        <w:ind w:firstLine="258"/>
        <w:jc w:val="both"/>
        <w:rPr>
          <w:rFonts w:ascii="Times New Roman" w:hAnsi="Times New Roman"/>
          <w:sz w:val="24"/>
          <w:szCs w:val="24"/>
        </w:rPr>
      </w:pPr>
      <w:proofErr w:type="spellStart"/>
      <w:r w:rsidRPr="00122643">
        <w:rPr>
          <w:rFonts w:ascii="Times New Roman" w:hAnsi="Times New Roman"/>
          <w:sz w:val="24"/>
          <w:szCs w:val="24"/>
        </w:rPr>
        <w:t>Риба</w:t>
      </w:r>
      <w:proofErr w:type="spellEnd"/>
      <w:r w:rsidRPr="00122643">
        <w:rPr>
          <w:rFonts w:ascii="Times New Roman" w:hAnsi="Times New Roman"/>
          <w:sz w:val="24"/>
          <w:szCs w:val="24"/>
        </w:rPr>
        <w:t xml:space="preserve"> </w:t>
      </w:r>
      <w:proofErr w:type="gramStart"/>
      <w:r w:rsidRPr="00122643">
        <w:rPr>
          <w:rFonts w:ascii="Times New Roman" w:hAnsi="Times New Roman"/>
          <w:sz w:val="24"/>
          <w:szCs w:val="24"/>
        </w:rPr>
        <w:t>заморожена</w:t>
      </w:r>
      <w:proofErr w:type="gramEnd"/>
      <w:r w:rsidRPr="00122643">
        <w:rPr>
          <w:rFonts w:ascii="Times New Roman" w:hAnsi="Times New Roman"/>
          <w:sz w:val="24"/>
          <w:szCs w:val="24"/>
        </w:rPr>
        <w:t xml:space="preserve"> (хек) </w:t>
      </w:r>
      <w:proofErr w:type="spellStart"/>
      <w:r w:rsidRPr="00122643">
        <w:rPr>
          <w:rFonts w:ascii="Times New Roman" w:hAnsi="Times New Roman"/>
          <w:sz w:val="24"/>
          <w:szCs w:val="24"/>
        </w:rPr>
        <w:t>промислового</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виробництва</w:t>
      </w:r>
      <w:proofErr w:type="spellEnd"/>
      <w:r w:rsidRPr="00122643">
        <w:rPr>
          <w:rFonts w:ascii="Times New Roman" w:hAnsi="Times New Roman"/>
          <w:sz w:val="24"/>
          <w:szCs w:val="24"/>
        </w:rPr>
        <w:t xml:space="preserve">. </w:t>
      </w:r>
    </w:p>
    <w:p w:rsidR="00122643" w:rsidRPr="00122643" w:rsidRDefault="00122643" w:rsidP="00122643">
      <w:pPr>
        <w:ind w:firstLine="258"/>
        <w:jc w:val="both"/>
        <w:rPr>
          <w:rFonts w:ascii="Times New Roman" w:hAnsi="Times New Roman"/>
          <w:sz w:val="24"/>
          <w:szCs w:val="24"/>
        </w:rPr>
      </w:pPr>
      <w:r w:rsidRPr="00122643">
        <w:rPr>
          <w:rFonts w:ascii="Times New Roman" w:hAnsi="Times New Roman"/>
          <w:sz w:val="24"/>
          <w:szCs w:val="24"/>
        </w:rPr>
        <w:t xml:space="preserve">На </w:t>
      </w:r>
      <w:proofErr w:type="spellStart"/>
      <w:r w:rsidRPr="00122643">
        <w:rPr>
          <w:rFonts w:ascii="Times New Roman" w:hAnsi="Times New Roman"/>
          <w:sz w:val="24"/>
          <w:szCs w:val="24"/>
        </w:rPr>
        <w:t>продукти</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харчування</w:t>
      </w:r>
      <w:proofErr w:type="spellEnd"/>
      <w:r w:rsidRPr="00122643">
        <w:rPr>
          <w:rFonts w:ascii="Times New Roman" w:hAnsi="Times New Roman"/>
          <w:sz w:val="24"/>
          <w:szCs w:val="24"/>
        </w:rPr>
        <w:t xml:space="preserve"> та </w:t>
      </w:r>
      <w:proofErr w:type="spellStart"/>
      <w:r w:rsidRPr="00122643">
        <w:rPr>
          <w:rFonts w:ascii="Times New Roman" w:hAnsi="Times New Roman"/>
          <w:sz w:val="24"/>
          <w:szCs w:val="24"/>
        </w:rPr>
        <w:t>продовольчу</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сировина</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повинні</w:t>
      </w:r>
      <w:proofErr w:type="spellEnd"/>
      <w:r w:rsidRPr="00122643">
        <w:rPr>
          <w:rFonts w:ascii="Times New Roman" w:hAnsi="Times New Roman"/>
          <w:sz w:val="24"/>
          <w:szCs w:val="24"/>
        </w:rPr>
        <w:t xml:space="preserve"> бути </w:t>
      </w:r>
      <w:proofErr w:type="spellStart"/>
      <w:r w:rsidRPr="00122643">
        <w:rPr>
          <w:rFonts w:ascii="Times New Roman" w:hAnsi="Times New Roman"/>
          <w:sz w:val="24"/>
          <w:szCs w:val="24"/>
        </w:rPr>
        <w:t>супровідні</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документи</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що</w:t>
      </w:r>
      <w:proofErr w:type="spellEnd"/>
      <w:r w:rsidRPr="00122643">
        <w:rPr>
          <w:rFonts w:ascii="Times New Roman" w:hAnsi="Times New Roman"/>
          <w:sz w:val="24"/>
          <w:szCs w:val="24"/>
        </w:rPr>
        <w:t xml:space="preserve"> </w:t>
      </w:r>
      <w:proofErr w:type="spellStart"/>
      <w:proofErr w:type="gramStart"/>
      <w:r w:rsidRPr="00122643">
        <w:rPr>
          <w:rFonts w:ascii="Times New Roman" w:hAnsi="Times New Roman"/>
          <w:sz w:val="24"/>
          <w:szCs w:val="24"/>
        </w:rPr>
        <w:t>п</w:t>
      </w:r>
      <w:proofErr w:type="gramEnd"/>
      <w:r w:rsidRPr="00122643">
        <w:rPr>
          <w:rFonts w:ascii="Times New Roman" w:hAnsi="Times New Roman"/>
          <w:sz w:val="24"/>
          <w:szCs w:val="24"/>
        </w:rPr>
        <w:t>ідтверджують</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їх</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походження</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безпечність</w:t>
      </w:r>
      <w:proofErr w:type="spellEnd"/>
      <w:r w:rsidRPr="00122643">
        <w:rPr>
          <w:rFonts w:ascii="Times New Roman" w:hAnsi="Times New Roman"/>
          <w:sz w:val="24"/>
          <w:szCs w:val="24"/>
        </w:rPr>
        <w:t xml:space="preserve"> і </w:t>
      </w:r>
      <w:proofErr w:type="spellStart"/>
      <w:r w:rsidRPr="00122643">
        <w:rPr>
          <w:rFonts w:ascii="Times New Roman" w:hAnsi="Times New Roman"/>
          <w:sz w:val="24"/>
          <w:szCs w:val="24"/>
        </w:rPr>
        <w:t>якість</w:t>
      </w:r>
      <w:proofErr w:type="spellEnd"/>
      <w:r w:rsidRPr="00122643">
        <w:rPr>
          <w:rFonts w:ascii="Times New Roman" w:hAnsi="Times New Roman"/>
          <w:sz w:val="24"/>
          <w:szCs w:val="24"/>
        </w:rPr>
        <w:t>.</w:t>
      </w:r>
    </w:p>
    <w:p w:rsidR="00122643" w:rsidRPr="00122643" w:rsidRDefault="00122643" w:rsidP="00122643">
      <w:pPr>
        <w:ind w:firstLine="258"/>
        <w:jc w:val="both"/>
        <w:rPr>
          <w:rFonts w:ascii="Times New Roman" w:hAnsi="Times New Roman"/>
          <w:sz w:val="24"/>
          <w:szCs w:val="24"/>
        </w:rPr>
      </w:pPr>
      <w:proofErr w:type="spellStart"/>
      <w:r w:rsidRPr="00122643">
        <w:rPr>
          <w:rFonts w:ascii="Times New Roman" w:hAnsi="Times New Roman"/>
          <w:sz w:val="24"/>
          <w:szCs w:val="24"/>
        </w:rPr>
        <w:t>Документи</w:t>
      </w:r>
      <w:proofErr w:type="spellEnd"/>
      <w:r w:rsidRPr="00122643">
        <w:rPr>
          <w:rFonts w:ascii="Times New Roman" w:hAnsi="Times New Roman"/>
          <w:sz w:val="24"/>
          <w:szCs w:val="24"/>
        </w:rPr>
        <w:t xml:space="preserve"> та </w:t>
      </w:r>
      <w:proofErr w:type="spellStart"/>
      <w:r w:rsidRPr="00122643">
        <w:rPr>
          <w:rFonts w:ascii="Times New Roman" w:hAnsi="Times New Roman"/>
          <w:sz w:val="24"/>
          <w:szCs w:val="24"/>
        </w:rPr>
        <w:t>етикетки</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повинні</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засвідчувати</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безпечність</w:t>
      </w:r>
      <w:proofErr w:type="spellEnd"/>
      <w:r w:rsidRPr="00122643">
        <w:rPr>
          <w:rFonts w:ascii="Times New Roman" w:hAnsi="Times New Roman"/>
          <w:sz w:val="24"/>
          <w:szCs w:val="24"/>
        </w:rPr>
        <w:t xml:space="preserve"> і </w:t>
      </w:r>
      <w:proofErr w:type="spellStart"/>
      <w:r w:rsidRPr="00122643">
        <w:rPr>
          <w:rFonts w:ascii="Times New Roman" w:hAnsi="Times New Roman"/>
          <w:sz w:val="24"/>
          <w:szCs w:val="24"/>
        </w:rPr>
        <w:t>якість</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продуктів</w:t>
      </w:r>
      <w:proofErr w:type="spellEnd"/>
      <w:r w:rsidRPr="00122643">
        <w:rPr>
          <w:rFonts w:ascii="Times New Roman" w:hAnsi="Times New Roman"/>
          <w:sz w:val="24"/>
          <w:szCs w:val="24"/>
        </w:rPr>
        <w:t xml:space="preserve"> – </w:t>
      </w:r>
      <w:proofErr w:type="spellStart"/>
      <w:r w:rsidRPr="00122643">
        <w:rPr>
          <w:rFonts w:ascii="Times New Roman" w:hAnsi="Times New Roman"/>
          <w:sz w:val="24"/>
          <w:szCs w:val="24"/>
        </w:rPr>
        <w:t>ґатунок</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категорію</w:t>
      </w:r>
      <w:proofErr w:type="spellEnd"/>
      <w:r w:rsidRPr="00122643">
        <w:rPr>
          <w:rFonts w:ascii="Times New Roman" w:hAnsi="Times New Roman"/>
          <w:sz w:val="24"/>
          <w:szCs w:val="24"/>
        </w:rPr>
        <w:t xml:space="preserve">, дату </w:t>
      </w:r>
      <w:proofErr w:type="spellStart"/>
      <w:r w:rsidRPr="00122643">
        <w:rPr>
          <w:rFonts w:ascii="Times New Roman" w:hAnsi="Times New Roman"/>
          <w:sz w:val="24"/>
          <w:szCs w:val="24"/>
        </w:rPr>
        <w:t>виготовлення</w:t>
      </w:r>
      <w:proofErr w:type="spellEnd"/>
      <w:r w:rsidRPr="00122643">
        <w:rPr>
          <w:rFonts w:ascii="Times New Roman" w:hAnsi="Times New Roman"/>
          <w:sz w:val="24"/>
          <w:szCs w:val="24"/>
        </w:rPr>
        <w:t xml:space="preserve"> на </w:t>
      </w:r>
      <w:proofErr w:type="spellStart"/>
      <w:proofErr w:type="gramStart"/>
      <w:r w:rsidRPr="00122643">
        <w:rPr>
          <w:rFonts w:ascii="Times New Roman" w:hAnsi="Times New Roman"/>
          <w:sz w:val="24"/>
          <w:szCs w:val="24"/>
        </w:rPr>
        <w:t>п</w:t>
      </w:r>
      <w:proofErr w:type="gramEnd"/>
      <w:r w:rsidRPr="00122643">
        <w:rPr>
          <w:rFonts w:ascii="Times New Roman" w:hAnsi="Times New Roman"/>
          <w:sz w:val="24"/>
          <w:szCs w:val="24"/>
        </w:rPr>
        <w:t>ідприємстві</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термін</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реалізації</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умови</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зберігання</w:t>
      </w:r>
      <w:proofErr w:type="spellEnd"/>
      <w:r w:rsidRPr="00122643">
        <w:rPr>
          <w:rFonts w:ascii="Times New Roman" w:hAnsi="Times New Roman"/>
          <w:sz w:val="24"/>
          <w:szCs w:val="24"/>
        </w:rPr>
        <w:t xml:space="preserve"> (для </w:t>
      </w:r>
      <w:proofErr w:type="spellStart"/>
      <w:r w:rsidRPr="00122643">
        <w:rPr>
          <w:rFonts w:ascii="Times New Roman" w:hAnsi="Times New Roman"/>
          <w:sz w:val="24"/>
          <w:szCs w:val="24"/>
        </w:rPr>
        <w:t>продуктів</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що</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швидко</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псуються</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термін</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реалізації</w:t>
      </w:r>
      <w:proofErr w:type="spellEnd"/>
      <w:r w:rsidRPr="00122643">
        <w:rPr>
          <w:rFonts w:ascii="Times New Roman" w:hAnsi="Times New Roman"/>
          <w:sz w:val="24"/>
          <w:szCs w:val="24"/>
        </w:rPr>
        <w:t xml:space="preserve"> і час </w:t>
      </w:r>
      <w:proofErr w:type="spellStart"/>
      <w:r w:rsidRPr="00122643">
        <w:rPr>
          <w:rFonts w:ascii="Times New Roman" w:hAnsi="Times New Roman"/>
          <w:sz w:val="24"/>
          <w:szCs w:val="24"/>
        </w:rPr>
        <w:t>виготовлення</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позначаються</w:t>
      </w:r>
      <w:proofErr w:type="spellEnd"/>
      <w:r w:rsidRPr="00122643">
        <w:rPr>
          <w:rFonts w:ascii="Times New Roman" w:hAnsi="Times New Roman"/>
          <w:sz w:val="24"/>
          <w:szCs w:val="24"/>
        </w:rPr>
        <w:t xml:space="preserve"> у годинах). </w:t>
      </w:r>
    </w:p>
    <w:p w:rsidR="00122643" w:rsidRPr="00122643" w:rsidRDefault="00122643" w:rsidP="00122643">
      <w:pPr>
        <w:ind w:firstLine="258"/>
        <w:jc w:val="both"/>
        <w:rPr>
          <w:rFonts w:ascii="Times New Roman" w:hAnsi="Times New Roman"/>
          <w:sz w:val="24"/>
          <w:szCs w:val="24"/>
        </w:rPr>
      </w:pPr>
      <w:r w:rsidRPr="00122643">
        <w:rPr>
          <w:rFonts w:ascii="Times New Roman" w:hAnsi="Times New Roman"/>
          <w:sz w:val="24"/>
          <w:szCs w:val="24"/>
        </w:rPr>
        <w:t xml:space="preserve">Тара, </w:t>
      </w:r>
      <w:proofErr w:type="gramStart"/>
      <w:r w:rsidRPr="00122643">
        <w:rPr>
          <w:rFonts w:ascii="Times New Roman" w:hAnsi="Times New Roman"/>
          <w:sz w:val="24"/>
          <w:szCs w:val="24"/>
        </w:rPr>
        <w:t>в</w:t>
      </w:r>
      <w:proofErr w:type="gramEnd"/>
      <w:r w:rsidRPr="00122643">
        <w:rPr>
          <w:rFonts w:ascii="Times New Roman" w:hAnsi="Times New Roman"/>
          <w:sz w:val="24"/>
          <w:szCs w:val="24"/>
        </w:rPr>
        <w:t xml:space="preserve"> </w:t>
      </w:r>
      <w:proofErr w:type="spellStart"/>
      <w:proofErr w:type="gramStart"/>
      <w:r w:rsidRPr="00122643">
        <w:rPr>
          <w:rFonts w:ascii="Times New Roman" w:hAnsi="Times New Roman"/>
          <w:sz w:val="24"/>
          <w:szCs w:val="24"/>
        </w:rPr>
        <w:t>як</w:t>
      </w:r>
      <w:proofErr w:type="gramEnd"/>
      <w:r w:rsidRPr="00122643">
        <w:rPr>
          <w:rFonts w:ascii="Times New Roman" w:hAnsi="Times New Roman"/>
          <w:sz w:val="24"/>
          <w:szCs w:val="24"/>
        </w:rPr>
        <w:t>ій</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постачається</w:t>
      </w:r>
      <w:proofErr w:type="spellEnd"/>
      <w:r w:rsidRPr="00122643">
        <w:rPr>
          <w:rFonts w:ascii="Times New Roman" w:hAnsi="Times New Roman"/>
          <w:sz w:val="24"/>
          <w:szCs w:val="24"/>
        </w:rPr>
        <w:t xml:space="preserve"> продукт, повинна </w:t>
      </w:r>
      <w:proofErr w:type="spellStart"/>
      <w:r w:rsidRPr="00122643">
        <w:rPr>
          <w:rFonts w:ascii="Times New Roman" w:hAnsi="Times New Roman"/>
          <w:sz w:val="24"/>
          <w:szCs w:val="24"/>
        </w:rPr>
        <w:t>відповідати</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діючим</w:t>
      </w:r>
      <w:proofErr w:type="spellEnd"/>
      <w:r w:rsidRPr="00122643">
        <w:rPr>
          <w:rFonts w:ascii="Times New Roman" w:hAnsi="Times New Roman"/>
          <w:sz w:val="24"/>
          <w:szCs w:val="24"/>
        </w:rPr>
        <w:t xml:space="preserve"> </w:t>
      </w:r>
      <w:proofErr w:type="spellStart"/>
      <w:r w:rsidRPr="00122643">
        <w:rPr>
          <w:rFonts w:ascii="Times New Roman" w:hAnsi="Times New Roman"/>
          <w:sz w:val="24"/>
          <w:szCs w:val="24"/>
        </w:rPr>
        <w:t>вимогам</w:t>
      </w:r>
      <w:proofErr w:type="spellEnd"/>
      <w:r w:rsidRPr="00122643">
        <w:rPr>
          <w:rFonts w:ascii="Times New Roman" w:hAnsi="Times New Roman"/>
          <w:sz w:val="24"/>
          <w:szCs w:val="24"/>
        </w:rPr>
        <w:t>.</w:t>
      </w:r>
    </w:p>
    <w:p w:rsidR="006419B5" w:rsidRPr="009E22A9" w:rsidRDefault="006419B5" w:rsidP="009E22A9">
      <w:pPr>
        <w:spacing w:after="0" w:line="240" w:lineRule="auto"/>
        <w:ind w:firstLine="567"/>
        <w:jc w:val="both"/>
        <w:rPr>
          <w:rFonts w:ascii="Times New Roman" w:hAnsi="Times New Roman" w:cs="Calibri"/>
          <w:sz w:val="24"/>
          <w:szCs w:val="24"/>
          <w:lang w:val="uk-UA" w:eastAsia="ru-RU"/>
        </w:rPr>
      </w:pPr>
      <w:r w:rsidRPr="00122643">
        <w:rPr>
          <w:rFonts w:ascii="Times New Roman" w:hAnsi="Times New Roman"/>
          <w:sz w:val="24"/>
          <w:szCs w:val="24"/>
          <w:lang w:val="uk-UA" w:eastAsia="ru-RU"/>
        </w:rPr>
        <w:t>Постачання</w:t>
      </w:r>
      <w:r w:rsidRPr="00BD653A">
        <w:rPr>
          <w:rFonts w:ascii="Times New Roman" w:hAnsi="Times New Roman"/>
          <w:sz w:val="24"/>
          <w:szCs w:val="24"/>
          <w:lang w:val="uk-UA" w:eastAsia="ru-RU"/>
        </w:rPr>
        <w:t xml:space="preserve"> проводиться</w:t>
      </w:r>
      <w:r w:rsidRPr="009E22A9">
        <w:rPr>
          <w:rFonts w:ascii="Times New Roman" w:hAnsi="Times New Roman" w:cs="Calibri"/>
          <w:sz w:val="24"/>
          <w:szCs w:val="24"/>
          <w:lang w:val="uk-UA" w:eastAsia="ru-RU"/>
        </w:rPr>
        <w:t xml:space="preserve"> в навчальні заклади (Додаток № 9).</w:t>
      </w:r>
    </w:p>
    <w:p w:rsidR="006419B5" w:rsidRPr="006419B5" w:rsidRDefault="006419B5" w:rsidP="006419B5">
      <w:pPr>
        <w:spacing w:after="0" w:line="240" w:lineRule="auto"/>
        <w:ind w:firstLine="567"/>
        <w:jc w:val="both"/>
        <w:rPr>
          <w:rFonts w:ascii="Times New Roman" w:hAnsi="Times New Roman" w:cs="Calibri"/>
          <w:sz w:val="24"/>
          <w:szCs w:val="24"/>
          <w:lang w:val="uk-UA" w:eastAsia="ru-RU"/>
        </w:rPr>
      </w:pPr>
      <w:r w:rsidRPr="006419B5">
        <w:rPr>
          <w:rFonts w:ascii="Times New Roman" w:hAnsi="Times New Roman" w:cs="Calibri"/>
          <w:sz w:val="24"/>
          <w:szCs w:val="24"/>
          <w:lang w:val="uk-UA" w:eastAsia="ru-RU"/>
        </w:rPr>
        <w:t xml:space="preserve">Якісні характеристики предмету закупівлі, що </w:t>
      </w:r>
      <w:proofErr w:type="spellStart"/>
      <w:r w:rsidRPr="006419B5">
        <w:rPr>
          <w:rFonts w:ascii="Times New Roman" w:hAnsi="Times New Roman" w:cs="Calibri"/>
          <w:sz w:val="24"/>
          <w:szCs w:val="24"/>
          <w:lang w:val="uk-UA" w:eastAsia="ru-RU"/>
        </w:rPr>
        <w:t>закуповується</w:t>
      </w:r>
      <w:proofErr w:type="spellEnd"/>
      <w:r w:rsidRPr="006419B5">
        <w:rPr>
          <w:rFonts w:ascii="Times New Roman" w:hAnsi="Times New Roman" w:cs="Calibri"/>
          <w:sz w:val="24"/>
          <w:szCs w:val="24"/>
          <w:lang w:val="uk-UA" w:eastAsia="ru-RU"/>
        </w:rPr>
        <w:t>, повинні відповідати Закону України «Про основні принципи та вимоги до безпечності та якості харчових продуктів» від 23.12.1997 №771/97-ВР (зі змінами), стандартам, державним стандартам, передбаченим законодавством України, відповідати вимогам додатку 9 Санітарного регламенту для закладів загальної середньої освіти від 25.09.2020 № 2205.</w:t>
      </w:r>
    </w:p>
    <w:p w:rsidR="006419B5" w:rsidRPr="006419B5" w:rsidRDefault="006419B5" w:rsidP="006419B5">
      <w:pPr>
        <w:tabs>
          <w:tab w:val="left" w:pos="0"/>
          <w:tab w:val="left" w:pos="900"/>
          <w:tab w:val="left" w:pos="1080"/>
        </w:tabs>
        <w:suppressAutoHyphens/>
        <w:spacing w:after="0" w:line="240" w:lineRule="auto"/>
        <w:ind w:firstLine="567"/>
        <w:jc w:val="both"/>
        <w:rPr>
          <w:rFonts w:ascii="Times New Roman" w:hAnsi="Times New Roman" w:cs="Calibri"/>
          <w:sz w:val="24"/>
          <w:szCs w:val="24"/>
          <w:lang w:val="uk-UA" w:eastAsia="ru-RU"/>
        </w:rPr>
      </w:pPr>
      <w:r w:rsidRPr="006419B5">
        <w:rPr>
          <w:rFonts w:ascii="Times New Roman" w:hAnsi="Times New Roman" w:cs="Calibri"/>
          <w:sz w:val="24"/>
          <w:szCs w:val="24"/>
          <w:lang w:val="uk-UA" w:eastAsia="ru-RU"/>
        </w:rPr>
        <w:t>У разі виявлення неякісного товару або такого, що не відповідає умовам договору, Постачальник зобов’язаний замінити неякісний товар без будь-якої додаткової оплати з боку Покупця.</w:t>
      </w:r>
    </w:p>
    <w:p w:rsidR="006419B5" w:rsidRPr="006419B5" w:rsidRDefault="006419B5" w:rsidP="006419B5">
      <w:pPr>
        <w:spacing w:after="0" w:line="240" w:lineRule="auto"/>
        <w:ind w:firstLine="567"/>
        <w:jc w:val="both"/>
        <w:rPr>
          <w:rFonts w:ascii="Times New Roman" w:hAnsi="Times New Roman" w:cs="Calibri"/>
          <w:bCs/>
          <w:sz w:val="23"/>
          <w:szCs w:val="23"/>
          <w:lang w:val="uk-UA" w:eastAsia="ru-RU"/>
        </w:rPr>
      </w:pPr>
      <w:r w:rsidRPr="006419B5">
        <w:rPr>
          <w:rFonts w:ascii="Times New Roman" w:hAnsi="Times New Roman" w:cs="Calibri"/>
          <w:bCs/>
          <w:sz w:val="23"/>
          <w:szCs w:val="23"/>
          <w:lang w:val="uk-UA" w:eastAsia="ru-RU"/>
        </w:rPr>
        <w:t xml:space="preserve">Обсяг та частота завозу продуктів харчування регулюються в залежності від терміну їх реалізації та кількості дітей, які відвідують заклад і повинні бути не рідше 2 рази на тиждень. </w:t>
      </w:r>
    </w:p>
    <w:p w:rsidR="004E173D" w:rsidRDefault="006419B5" w:rsidP="006419B5">
      <w:pPr>
        <w:spacing w:after="0" w:line="240" w:lineRule="auto"/>
        <w:ind w:firstLine="567"/>
        <w:jc w:val="both"/>
        <w:rPr>
          <w:rFonts w:ascii="Times New Roman" w:hAnsi="Times New Roman" w:cs="Calibri"/>
          <w:bCs/>
          <w:sz w:val="23"/>
          <w:szCs w:val="23"/>
          <w:lang w:val="uk-UA" w:eastAsia="ru-RU"/>
        </w:rPr>
      </w:pPr>
      <w:r w:rsidRPr="006419B5">
        <w:rPr>
          <w:rFonts w:ascii="Times New Roman" w:hAnsi="Times New Roman" w:cs="Calibri"/>
          <w:bCs/>
          <w:sz w:val="23"/>
          <w:szCs w:val="23"/>
          <w:lang w:val="uk-UA" w:eastAsia="ru-RU"/>
        </w:rPr>
        <w:t xml:space="preserve">Маршрути, графіки та обсяг завозу продуктів харчування і продовольчої сировини  відпрацьовуються суб’єктами підприємницької діяльності та погоджуються з керівниками навчальних закладів, з </w:t>
      </w:r>
      <w:proofErr w:type="spellStart"/>
      <w:r w:rsidRPr="006419B5">
        <w:rPr>
          <w:rFonts w:ascii="Times New Roman" w:hAnsi="Times New Roman" w:cs="Calibri"/>
          <w:bCs/>
          <w:sz w:val="23"/>
          <w:szCs w:val="23"/>
          <w:lang w:val="uk-UA" w:eastAsia="ru-RU"/>
        </w:rPr>
        <w:t>Держпродспоживслужбою</w:t>
      </w:r>
      <w:proofErr w:type="spellEnd"/>
      <w:r w:rsidRPr="006419B5">
        <w:rPr>
          <w:rFonts w:ascii="Times New Roman" w:hAnsi="Times New Roman" w:cs="Calibri"/>
          <w:bCs/>
          <w:sz w:val="23"/>
          <w:szCs w:val="23"/>
          <w:lang w:val="uk-UA" w:eastAsia="ru-RU"/>
        </w:rPr>
        <w:t xml:space="preserve"> </w:t>
      </w:r>
    </w:p>
    <w:p w:rsidR="006419B5" w:rsidRPr="006419B5" w:rsidRDefault="006419B5" w:rsidP="006419B5">
      <w:pPr>
        <w:spacing w:after="0" w:line="240" w:lineRule="auto"/>
        <w:ind w:firstLine="567"/>
        <w:jc w:val="both"/>
        <w:rPr>
          <w:rFonts w:ascii="Times New Roman" w:hAnsi="Times New Roman" w:cs="Calibri"/>
          <w:sz w:val="24"/>
          <w:szCs w:val="24"/>
          <w:lang w:val="uk-UA" w:eastAsia="ru-RU"/>
        </w:rPr>
      </w:pPr>
      <w:r w:rsidRPr="006419B5">
        <w:rPr>
          <w:rFonts w:ascii="Times New Roman" w:hAnsi="Times New Roman" w:cs="Calibri"/>
          <w:sz w:val="24"/>
          <w:szCs w:val="24"/>
          <w:lang w:val="uk-UA" w:eastAsia="ru-RU"/>
        </w:rPr>
        <w:lastRenderedPageBreak/>
        <w:t>Постачання продуктів харчування повинно здійснюватись спеціальним автотранспортом з маркуванням «Продукти».</w:t>
      </w:r>
    </w:p>
    <w:p w:rsidR="006419B5" w:rsidRPr="006419B5" w:rsidRDefault="006419B5" w:rsidP="006419B5">
      <w:pPr>
        <w:spacing w:after="0" w:line="240" w:lineRule="auto"/>
        <w:ind w:firstLine="567"/>
        <w:jc w:val="both"/>
        <w:rPr>
          <w:rFonts w:ascii="Times New Roman" w:hAnsi="Times New Roman" w:cs="Calibri"/>
          <w:sz w:val="24"/>
          <w:szCs w:val="24"/>
          <w:lang w:val="uk-UA" w:eastAsia="ru-RU"/>
        </w:rPr>
      </w:pPr>
      <w:r w:rsidRPr="006419B5">
        <w:rPr>
          <w:rFonts w:ascii="Times New Roman" w:hAnsi="Times New Roman" w:cs="Calibri"/>
          <w:sz w:val="24"/>
          <w:szCs w:val="24"/>
          <w:lang w:val="uk-UA" w:eastAsia="ru-RU"/>
        </w:rPr>
        <w:t>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6419B5" w:rsidRPr="00BD653A" w:rsidRDefault="006419B5" w:rsidP="006419B5">
      <w:pPr>
        <w:spacing w:after="0" w:line="240" w:lineRule="auto"/>
        <w:ind w:firstLine="567"/>
        <w:jc w:val="both"/>
        <w:rPr>
          <w:rFonts w:ascii="Times New Roman" w:hAnsi="Times New Roman" w:cs="Calibri"/>
          <w:sz w:val="23"/>
          <w:szCs w:val="23"/>
          <w:lang w:val="uk-UA" w:eastAsia="ru-RU"/>
        </w:rPr>
      </w:pPr>
      <w:r w:rsidRPr="006419B5">
        <w:rPr>
          <w:rFonts w:ascii="Times New Roman" w:hAnsi="Times New Roman" w:cs="Calibri"/>
          <w:sz w:val="23"/>
          <w:szCs w:val="23"/>
          <w:lang w:val="uk-UA" w:eastAsia="ru-RU"/>
        </w:rPr>
        <w:t xml:space="preserve">Запропоновані ціни включають податок на додану вартість, транспортні витрати, вартість тари, упаковки, маркування, навантаження та розвантаження, надання замовнику </w:t>
      </w:r>
      <w:r w:rsidRPr="00BD653A">
        <w:rPr>
          <w:rFonts w:ascii="Times New Roman" w:hAnsi="Times New Roman" w:cs="Calibri"/>
          <w:sz w:val="23"/>
          <w:szCs w:val="23"/>
          <w:lang w:val="uk-UA" w:eastAsia="ru-RU"/>
        </w:rPr>
        <w:t>супроводжувальної документації, а також всі інші витрати, пов’язані із поставкою товару на склад замовника (</w:t>
      </w:r>
      <w:r w:rsidR="00BD653A" w:rsidRPr="00BD653A">
        <w:rPr>
          <w:rFonts w:ascii="Times New Roman" w:hAnsi="Times New Roman" w:cs="Calibri"/>
          <w:sz w:val="23"/>
          <w:szCs w:val="23"/>
          <w:lang w:val="uk-UA" w:eastAsia="ru-RU"/>
        </w:rPr>
        <w:t xml:space="preserve">навчальні заклади </w:t>
      </w:r>
      <w:r w:rsidRPr="00BD653A">
        <w:rPr>
          <w:rFonts w:ascii="Times New Roman" w:hAnsi="Times New Roman" w:cs="Calibri"/>
          <w:sz w:val="23"/>
          <w:szCs w:val="23"/>
          <w:lang w:val="uk-UA" w:eastAsia="ru-RU"/>
        </w:rPr>
        <w:t xml:space="preserve"> освіти).  </w:t>
      </w:r>
    </w:p>
    <w:p w:rsidR="00287160" w:rsidRDefault="006419B5" w:rsidP="006419B5">
      <w:pPr>
        <w:ind w:firstLine="567"/>
        <w:jc w:val="both"/>
        <w:rPr>
          <w:rFonts w:ascii="Times New Roman" w:hAnsi="Times New Roman" w:cs="Calibri"/>
          <w:b/>
          <w:sz w:val="23"/>
          <w:szCs w:val="23"/>
          <w:lang w:val="uk-UA" w:eastAsia="ru-RU"/>
        </w:rPr>
      </w:pPr>
      <w:r w:rsidRPr="00BD653A">
        <w:rPr>
          <w:rFonts w:ascii="Times New Roman" w:hAnsi="Times New Roman" w:cs="Calibri"/>
          <w:sz w:val="23"/>
          <w:szCs w:val="23"/>
          <w:lang w:val="uk-UA" w:eastAsia="ru-RU"/>
        </w:rPr>
        <w:t xml:space="preserve">Термін постачання </w:t>
      </w:r>
      <w:r w:rsidR="00954E39">
        <w:rPr>
          <w:rFonts w:ascii="Times New Roman" w:hAnsi="Times New Roman" w:cs="Calibri"/>
          <w:bCs/>
          <w:iCs/>
          <w:sz w:val="23"/>
          <w:szCs w:val="23"/>
          <w:lang w:val="uk-UA" w:eastAsia="ru-RU"/>
        </w:rPr>
        <w:t>до 10</w:t>
      </w:r>
      <w:r w:rsidRPr="00BD653A">
        <w:rPr>
          <w:rFonts w:ascii="Times New Roman" w:hAnsi="Times New Roman" w:cs="Calibri"/>
          <w:bCs/>
          <w:iCs/>
          <w:sz w:val="23"/>
          <w:szCs w:val="23"/>
          <w:lang w:val="uk-UA" w:eastAsia="ru-RU"/>
        </w:rPr>
        <w:t>.12.2023 року</w:t>
      </w:r>
      <w:r w:rsidRPr="006419B5">
        <w:rPr>
          <w:rFonts w:ascii="Times New Roman" w:hAnsi="Times New Roman" w:cs="Calibri"/>
          <w:bCs/>
          <w:iCs/>
          <w:sz w:val="23"/>
          <w:szCs w:val="23"/>
          <w:lang w:val="uk-UA" w:eastAsia="ru-RU"/>
        </w:rPr>
        <w:t xml:space="preserve"> згідно із заявками Замовника </w:t>
      </w:r>
      <w:r w:rsidRPr="006419B5">
        <w:rPr>
          <w:rFonts w:ascii="Times New Roman" w:hAnsi="Times New Roman" w:cs="Calibri"/>
          <w:sz w:val="23"/>
          <w:szCs w:val="23"/>
          <w:lang w:val="uk-UA" w:eastAsia="ru-RU"/>
        </w:rPr>
        <w:t xml:space="preserve">протягом </w:t>
      </w:r>
      <w:r w:rsidRPr="006419B5">
        <w:rPr>
          <w:rFonts w:ascii="Times New Roman" w:hAnsi="Times New Roman" w:cs="Calibri"/>
          <w:b/>
          <w:sz w:val="23"/>
          <w:szCs w:val="23"/>
          <w:lang w:val="uk-UA" w:eastAsia="ru-RU"/>
        </w:rPr>
        <w:t>202</w:t>
      </w:r>
      <w:r>
        <w:rPr>
          <w:rFonts w:ascii="Times New Roman" w:hAnsi="Times New Roman" w:cs="Calibri"/>
          <w:b/>
          <w:sz w:val="23"/>
          <w:szCs w:val="23"/>
          <w:lang w:val="uk-UA" w:eastAsia="ru-RU"/>
        </w:rPr>
        <w:t>3</w:t>
      </w:r>
      <w:r w:rsidRPr="006419B5">
        <w:rPr>
          <w:rFonts w:ascii="Times New Roman" w:hAnsi="Times New Roman" w:cs="Calibri"/>
          <w:b/>
          <w:sz w:val="23"/>
          <w:szCs w:val="23"/>
          <w:lang w:val="uk-UA" w:eastAsia="ru-RU"/>
        </w:rPr>
        <w:t xml:space="preserve"> року</w:t>
      </w:r>
      <w:r w:rsidR="009E22A9">
        <w:rPr>
          <w:rFonts w:ascii="Times New Roman" w:hAnsi="Times New Roman" w:cs="Calibri"/>
          <w:b/>
          <w:sz w:val="23"/>
          <w:szCs w:val="23"/>
          <w:lang w:val="uk-UA" w:eastAsia="ru-RU"/>
        </w:rPr>
        <w:t>.</w:t>
      </w:r>
    </w:p>
    <w:p w:rsidR="009E22A9" w:rsidRDefault="009E22A9" w:rsidP="009E22A9">
      <w:pPr>
        <w:spacing w:after="0" w:line="240" w:lineRule="auto"/>
        <w:ind w:firstLine="248"/>
        <w:jc w:val="both"/>
        <w:rPr>
          <w:rFonts w:ascii="Times New Roman" w:hAnsi="Times New Roman" w:cs="Calibri"/>
          <w:b/>
          <w:sz w:val="24"/>
          <w:szCs w:val="24"/>
          <w:lang w:val="uk-UA" w:eastAsia="ru-RU"/>
        </w:rPr>
      </w:pPr>
    </w:p>
    <w:p w:rsidR="009E22A9" w:rsidRPr="009E22A9" w:rsidRDefault="009E22A9" w:rsidP="009E22A9">
      <w:pPr>
        <w:spacing w:after="0" w:line="240" w:lineRule="auto"/>
        <w:ind w:firstLine="248"/>
        <w:jc w:val="both"/>
        <w:rPr>
          <w:rFonts w:ascii="Times New Roman" w:hAnsi="Times New Roman" w:cs="Calibri"/>
          <w:b/>
          <w:sz w:val="23"/>
          <w:szCs w:val="23"/>
          <w:lang w:val="uk-UA" w:eastAsia="ru-RU"/>
        </w:rPr>
      </w:pPr>
      <w:r w:rsidRPr="009E22A9">
        <w:rPr>
          <w:rFonts w:ascii="Times New Roman" w:hAnsi="Times New Roman" w:cs="Calibri"/>
          <w:b/>
          <w:sz w:val="24"/>
          <w:szCs w:val="24"/>
          <w:lang w:val="uk-UA" w:eastAsia="ru-RU"/>
        </w:rPr>
        <w:t xml:space="preserve">З метою дотримання вимог у сфері безпечності харчових продуктів </w:t>
      </w:r>
      <w:r w:rsidRPr="009E22A9">
        <w:rPr>
          <w:rFonts w:ascii="Times New Roman" w:hAnsi="Times New Roman" w:cs="Calibri"/>
          <w:b/>
          <w:sz w:val="23"/>
          <w:szCs w:val="23"/>
          <w:lang w:val="uk-UA" w:eastAsia="ru-RU"/>
        </w:rPr>
        <w:t xml:space="preserve">Учасник повинен надати: </w:t>
      </w:r>
    </w:p>
    <w:p w:rsidR="009E22A9" w:rsidRPr="009E22A9" w:rsidRDefault="009E22A9" w:rsidP="009E22A9">
      <w:pPr>
        <w:numPr>
          <w:ilvl w:val="0"/>
          <w:numId w:val="43"/>
        </w:numPr>
        <w:spacing w:after="0" w:line="240" w:lineRule="auto"/>
        <w:ind w:left="-36" w:firstLine="396"/>
        <w:contextualSpacing/>
        <w:jc w:val="both"/>
        <w:rPr>
          <w:rFonts w:ascii="Times New Roman" w:hAnsi="Times New Roman" w:cs="Calibri"/>
          <w:sz w:val="24"/>
          <w:szCs w:val="24"/>
          <w:lang w:val="uk-UA" w:eastAsia="ru-RU"/>
        </w:rPr>
      </w:pPr>
      <w:r w:rsidRPr="009E22A9">
        <w:rPr>
          <w:rFonts w:ascii="Times New Roman" w:hAnsi="Times New Roman" w:cs="Calibri"/>
          <w:sz w:val="23"/>
          <w:szCs w:val="23"/>
          <w:lang w:val="uk-UA" w:eastAsia="ru-RU"/>
        </w:rPr>
        <w:t xml:space="preserve">документи, що підтверджують відповідність товару, походження, безпечність і якість та повинні відповідати вимогам державних  стандартів </w:t>
      </w:r>
      <w:r w:rsidRPr="009E22A9">
        <w:rPr>
          <w:rFonts w:ascii="Times New Roman" w:hAnsi="Times New Roman" w:cs="Calibri"/>
          <w:sz w:val="24"/>
          <w:szCs w:val="24"/>
          <w:lang w:val="uk-UA" w:eastAsia="ru-RU"/>
        </w:rPr>
        <w:t xml:space="preserve">(документи, що підтверджують вимоги до харчових продуктів, які </w:t>
      </w:r>
      <w:proofErr w:type="spellStart"/>
      <w:r w:rsidRPr="009E22A9">
        <w:rPr>
          <w:rFonts w:ascii="Times New Roman" w:hAnsi="Times New Roman" w:cs="Calibri"/>
          <w:sz w:val="24"/>
          <w:szCs w:val="24"/>
          <w:lang w:val="uk-UA" w:eastAsia="ru-RU"/>
        </w:rPr>
        <w:t>закуповуються</w:t>
      </w:r>
      <w:proofErr w:type="spellEnd"/>
      <w:r w:rsidRPr="009E22A9">
        <w:rPr>
          <w:rFonts w:ascii="Times New Roman" w:hAnsi="Times New Roman" w:cs="Calibri"/>
          <w:sz w:val="24"/>
          <w:szCs w:val="24"/>
          <w:lang w:val="uk-UA" w:eastAsia="ru-RU"/>
        </w:rPr>
        <w:t xml:space="preserve"> та їх показники безпеки);</w:t>
      </w:r>
    </w:p>
    <w:p w:rsidR="009E22A9" w:rsidRPr="00FC4E76" w:rsidRDefault="009E22A9" w:rsidP="009E22A9">
      <w:pPr>
        <w:numPr>
          <w:ilvl w:val="0"/>
          <w:numId w:val="43"/>
        </w:numPr>
        <w:spacing w:after="0" w:line="240" w:lineRule="auto"/>
        <w:ind w:left="-36" w:firstLine="396"/>
        <w:contextualSpacing/>
        <w:jc w:val="both"/>
        <w:rPr>
          <w:rFonts w:ascii="Times New Roman" w:hAnsi="Times New Roman" w:cs="Calibri"/>
          <w:sz w:val="24"/>
          <w:szCs w:val="24"/>
          <w:lang w:val="uk-UA" w:eastAsia="ru-RU"/>
        </w:rPr>
      </w:pPr>
      <w:r w:rsidRPr="009E22A9">
        <w:rPr>
          <w:rFonts w:ascii="Times New Roman" w:hAnsi="Times New Roman" w:cs="Calibri"/>
          <w:sz w:val="23"/>
          <w:szCs w:val="23"/>
          <w:lang w:val="uk-UA" w:eastAsia="ru-RU"/>
        </w:rPr>
        <w:t>документи, що підтверджують впровадження системи НАССР (згідно Наказу міністерства розвитку економіки, торгівлі та сільського господарства України від 30.10.2020 №2208);</w:t>
      </w:r>
    </w:p>
    <w:p w:rsidR="00FC4E76" w:rsidRPr="009E22A9" w:rsidRDefault="00FC4E76" w:rsidP="009E22A9">
      <w:pPr>
        <w:numPr>
          <w:ilvl w:val="0"/>
          <w:numId w:val="43"/>
        </w:numPr>
        <w:spacing w:after="0" w:line="240" w:lineRule="auto"/>
        <w:ind w:left="-36" w:firstLine="396"/>
        <w:contextualSpacing/>
        <w:jc w:val="both"/>
        <w:rPr>
          <w:rFonts w:ascii="Times New Roman" w:hAnsi="Times New Roman" w:cs="Calibri"/>
          <w:sz w:val="24"/>
          <w:szCs w:val="24"/>
          <w:lang w:val="uk-UA" w:eastAsia="ru-RU"/>
        </w:rPr>
      </w:pPr>
      <w:r>
        <w:rPr>
          <w:rFonts w:ascii="Times New Roman" w:hAnsi="Times New Roman" w:cs="Calibri"/>
          <w:sz w:val="23"/>
          <w:szCs w:val="23"/>
          <w:lang w:val="uk-UA" w:eastAsia="ru-RU"/>
        </w:rPr>
        <w:t>сертифікат про проходження навчального курсу для впровадження системи НАССР</w:t>
      </w:r>
    </w:p>
    <w:p w:rsidR="009E22A9" w:rsidRPr="009E22A9" w:rsidRDefault="009E22A9" w:rsidP="009E22A9">
      <w:pPr>
        <w:numPr>
          <w:ilvl w:val="0"/>
          <w:numId w:val="43"/>
        </w:numPr>
        <w:spacing w:after="0" w:line="240" w:lineRule="auto"/>
        <w:ind w:left="-36" w:firstLine="396"/>
        <w:contextualSpacing/>
        <w:jc w:val="both"/>
        <w:rPr>
          <w:rFonts w:ascii="Times New Roman" w:hAnsi="Times New Roman" w:cs="Calibri"/>
          <w:sz w:val="23"/>
          <w:szCs w:val="23"/>
          <w:lang w:val="uk-UA" w:eastAsia="ru-RU"/>
        </w:rPr>
      </w:pPr>
      <w:r w:rsidRPr="009E22A9">
        <w:rPr>
          <w:rFonts w:ascii="Times New Roman" w:hAnsi="Times New Roman" w:cs="Calibri"/>
          <w:sz w:val="23"/>
          <w:szCs w:val="23"/>
          <w:lang w:val="uk-UA" w:eastAsia="ru-RU"/>
        </w:rPr>
        <w:t>перелік постачальників (виробників) харчових продуктів;</w:t>
      </w:r>
    </w:p>
    <w:p w:rsidR="009E22A9" w:rsidRPr="009E22A9" w:rsidRDefault="009E22A9" w:rsidP="009E22A9">
      <w:pPr>
        <w:numPr>
          <w:ilvl w:val="0"/>
          <w:numId w:val="43"/>
        </w:numPr>
        <w:spacing w:after="0" w:line="240" w:lineRule="auto"/>
        <w:ind w:left="-36" w:firstLine="396"/>
        <w:contextualSpacing/>
        <w:jc w:val="both"/>
        <w:rPr>
          <w:rFonts w:ascii="Times New Roman" w:hAnsi="Times New Roman" w:cs="Calibri"/>
          <w:sz w:val="24"/>
          <w:szCs w:val="24"/>
          <w:lang w:val="uk-UA" w:eastAsia="ru-RU"/>
        </w:rPr>
      </w:pPr>
      <w:r w:rsidRPr="009E22A9">
        <w:rPr>
          <w:rFonts w:ascii="Times New Roman" w:hAnsi="Times New Roman" w:cs="Calibri"/>
          <w:sz w:val="24"/>
          <w:szCs w:val="24"/>
          <w:lang w:val="uk-UA" w:eastAsia="ru-RU"/>
        </w:rPr>
        <w:t>копії особових медичних книжок з результатами проходження обов’язкових медичних оглядів водія транспорту і особи, що супроводжують продукти в дорозі і виконують вантажно-розвантажувальні роботи;</w:t>
      </w:r>
    </w:p>
    <w:p w:rsidR="009E22A9" w:rsidRPr="009E22A9" w:rsidRDefault="009E22A9" w:rsidP="009E22A9">
      <w:pPr>
        <w:numPr>
          <w:ilvl w:val="0"/>
          <w:numId w:val="43"/>
        </w:numPr>
        <w:spacing w:after="0" w:line="240" w:lineRule="auto"/>
        <w:ind w:left="-36" w:firstLine="396"/>
        <w:contextualSpacing/>
        <w:jc w:val="both"/>
        <w:rPr>
          <w:rFonts w:ascii="Times New Roman" w:hAnsi="Times New Roman" w:cs="Calibri"/>
          <w:sz w:val="24"/>
          <w:szCs w:val="24"/>
          <w:lang w:val="uk-UA" w:eastAsia="ru-RU"/>
        </w:rPr>
      </w:pPr>
      <w:r w:rsidRPr="009E22A9">
        <w:rPr>
          <w:rFonts w:ascii="Times New Roman" w:hAnsi="Times New Roman"/>
          <w:sz w:val="24"/>
          <w:szCs w:val="24"/>
          <w:lang w:val="uk-UA" w:eastAsia="ru-RU"/>
        </w:rPr>
        <w:t>копії документів про проходження гігієнічного навчання;</w:t>
      </w:r>
    </w:p>
    <w:p w:rsidR="009E22A9" w:rsidRPr="009E22A9" w:rsidRDefault="009E22A9" w:rsidP="009E22A9">
      <w:pPr>
        <w:numPr>
          <w:ilvl w:val="0"/>
          <w:numId w:val="43"/>
        </w:numPr>
        <w:spacing w:after="0" w:line="240" w:lineRule="auto"/>
        <w:ind w:left="-36" w:firstLine="396"/>
        <w:contextualSpacing/>
        <w:jc w:val="both"/>
        <w:rPr>
          <w:rFonts w:ascii="Times New Roman" w:hAnsi="Times New Roman" w:cs="Calibri"/>
          <w:sz w:val="24"/>
          <w:szCs w:val="24"/>
          <w:lang w:val="uk-UA" w:eastAsia="ru-RU"/>
        </w:rPr>
      </w:pPr>
      <w:r w:rsidRPr="009E22A9">
        <w:rPr>
          <w:rFonts w:ascii="Times New Roman" w:hAnsi="Times New Roman" w:cs="Calibri"/>
          <w:sz w:val="24"/>
          <w:szCs w:val="24"/>
          <w:lang w:val="uk-UA" w:eastAsia="ru-RU"/>
        </w:rPr>
        <w:t>довідку-пояснення в довільній формі, якщо водій виконує сам обов’язки експедитора;</w:t>
      </w:r>
    </w:p>
    <w:p w:rsidR="009E22A9" w:rsidRPr="009E22A9" w:rsidRDefault="009E22A9" w:rsidP="009E22A9">
      <w:pPr>
        <w:numPr>
          <w:ilvl w:val="0"/>
          <w:numId w:val="43"/>
        </w:numPr>
        <w:spacing w:after="0" w:line="240" w:lineRule="auto"/>
        <w:ind w:left="-36" w:firstLine="396"/>
        <w:contextualSpacing/>
        <w:jc w:val="both"/>
        <w:rPr>
          <w:rFonts w:ascii="Times New Roman" w:hAnsi="Times New Roman" w:cs="Calibri"/>
          <w:sz w:val="24"/>
          <w:szCs w:val="24"/>
          <w:lang w:val="uk-UA" w:eastAsia="ru-RU"/>
        </w:rPr>
      </w:pPr>
      <w:r w:rsidRPr="009E22A9">
        <w:rPr>
          <w:rFonts w:ascii="Times New Roman" w:hAnsi="Times New Roman" w:cs="Calibri"/>
          <w:sz w:val="24"/>
          <w:szCs w:val="24"/>
          <w:lang w:val="uk-UA" w:eastAsia="ru-RU"/>
        </w:rPr>
        <w:t>довідку в довільній формі, в якій зазначається інформація про транспорт, що використовується для транспортування предмету закупівлі до кінцевого споживача.</w:t>
      </w:r>
    </w:p>
    <w:p w:rsidR="009E22A9" w:rsidRPr="009E22A9" w:rsidRDefault="009E22A9" w:rsidP="009E22A9">
      <w:pPr>
        <w:spacing w:after="0" w:line="240" w:lineRule="auto"/>
        <w:ind w:left="-8" w:firstLine="397"/>
        <w:jc w:val="both"/>
        <w:rPr>
          <w:rFonts w:ascii="Times New Roman" w:hAnsi="Times New Roman" w:cs="Calibri"/>
          <w:bCs/>
          <w:i/>
          <w:sz w:val="24"/>
          <w:szCs w:val="24"/>
          <w:lang w:val="uk-UA" w:eastAsia="ru-RU"/>
        </w:rPr>
      </w:pPr>
      <w:r w:rsidRPr="009E22A9">
        <w:rPr>
          <w:rFonts w:ascii="Times New Roman" w:hAnsi="Times New Roman" w:cs="Calibri"/>
          <w:bCs/>
          <w:i/>
          <w:sz w:val="24"/>
          <w:szCs w:val="24"/>
          <w:lang w:val="uk-UA" w:eastAsia="ru-RU"/>
        </w:rPr>
        <w:t xml:space="preserve">Для підтвердження якості товарів, що планує постачати Учасник, повинен подати в складі тендерної пропозиції копії: </w:t>
      </w:r>
    </w:p>
    <w:p w:rsidR="00F62595" w:rsidRPr="00F62595" w:rsidRDefault="009E22A9" w:rsidP="009E22A9">
      <w:pPr>
        <w:pStyle w:val="a4"/>
        <w:widowControl w:val="0"/>
        <w:numPr>
          <w:ilvl w:val="0"/>
          <w:numId w:val="43"/>
        </w:numPr>
        <w:pBdr>
          <w:top w:val="nil"/>
          <w:left w:val="nil"/>
          <w:bottom w:val="nil"/>
          <w:right w:val="nil"/>
          <w:between w:val="nil"/>
        </w:pBdr>
        <w:spacing w:after="0" w:line="240" w:lineRule="auto"/>
        <w:ind w:left="360" w:firstLine="396"/>
        <w:jc w:val="both"/>
        <w:rPr>
          <w:rFonts w:ascii="Times New Roman" w:hAnsi="Times New Roman" w:cs="Calibri"/>
          <w:bCs/>
          <w:i/>
          <w:sz w:val="23"/>
          <w:szCs w:val="23"/>
          <w:lang w:val="uk-UA" w:eastAsia="ru-RU"/>
        </w:rPr>
      </w:pPr>
      <w:r w:rsidRPr="00F62595">
        <w:rPr>
          <w:rFonts w:ascii="Times New Roman" w:hAnsi="Times New Roman" w:cs="Calibri"/>
          <w:sz w:val="24"/>
          <w:szCs w:val="24"/>
          <w:lang w:val="uk-UA" w:eastAsia="ru-RU"/>
        </w:rPr>
        <w:t>експертні висновки акредитованої лабораторії, підтверджуючої безпечніст</w:t>
      </w:r>
      <w:r w:rsidR="00E013CF" w:rsidRPr="00F62595">
        <w:rPr>
          <w:rFonts w:ascii="Times New Roman" w:hAnsi="Times New Roman" w:cs="Calibri"/>
          <w:sz w:val="24"/>
          <w:szCs w:val="24"/>
          <w:lang w:val="uk-UA" w:eastAsia="ru-RU"/>
        </w:rPr>
        <w:t>ь  та якість харчових продуктів або</w:t>
      </w:r>
      <w:r w:rsidRPr="00F62595">
        <w:rPr>
          <w:rFonts w:ascii="Times New Roman" w:hAnsi="Times New Roman" w:cs="Calibri"/>
          <w:sz w:val="24"/>
          <w:szCs w:val="24"/>
          <w:lang w:val="uk-UA" w:eastAsia="ru-RU"/>
        </w:rPr>
        <w:t xml:space="preserve"> декларацію виробника, або інший документ згідно законодавства, який підтверджує безпеку та якість харчових продуктів </w:t>
      </w:r>
    </w:p>
    <w:p w:rsidR="009E22A9" w:rsidRPr="00F62595" w:rsidRDefault="009E22A9" w:rsidP="009E22A9">
      <w:pPr>
        <w:pStyle w:val="a4"/>
        <w:widowControl w:val="0"/>
        <w:numPr>
          <w:ilvl w:val="0"/>
          <w:numId w:val="43"/>
        </w:numPr>
        <w:pBdr>
          <w:top w:val="nil"/>
          <w:left w:val="nil"/>
          <w:bottom w:val="nil"/>
          <w:right w:val="nil"/>
          <w:between w:val="nil"/>
        </w:pBdr>
        <w:spacing w:after="0" w:line="240" w:lineRule="auto"/>
        <w:ind w:left="360" w:firstLine="396"/>
        <w:jc w:val="both"/>
        <w:rPr>
          <w:rFonts w:ascii="Times New Roman" w:hAnsi="Times New Roman" w:cs="Calibri"/>
          <w:bCs/>
          <w:i/>
          <w:sz w:val="23"/>
          <w:szCs w:val="23"/>
          <w:lang w:val="uk-UA" w:eastAsia="ru-RU"/>
        </w:rPr>
      </w:pPr>
      <w:r w:rsidRPr="00F62595">
        <w:rPr>
          <w:rFonts w:ascii="Times New Roman" w:hAnsi="Times New Roman" w:cs="Calibri"/>
          <w:bCs/>
          <w:i/>
          <w:sz w:val="23"/>
          <w:szCs w:val="23"/>
          <w:lang w:val="uk-UA" w:eastAsia="ru-RU"/>
        </w:rPr>
        <w:t>Документи повинні містити розбірливі зображення.</w:t>
      </w:r>
    </w:p>
    <w:p w:rsidR="009E22A9" w:rsidRPr="009E22A9" w:rsidRDefault="009E22A9" w:rsidP="009E22A9">
      <w:pPr>
        <w:tabs>
          <w:tab w:val="left" w:pos="0"/>
        </w:tabs>
        <w:spacing w:after="0" w:line="240" w:lineRule="auto"/>
        <w:ind w:firstLine="426"/>
        <w:mirrorIndents/>
        <w:jc w:val="both"/>
        <w:rPr>
          <w:rFonts w:ascii="Times New Roman" w:hAnsi="Times New Roman" w:cs="Calibri"/>
          <w:sz w:val="24"/>
          <w:szCs w:val="24"/>
          <w:lang w:val="uk-UA" w:eastAsia="ru-RU"/>
        </w:rPr>
      </w:pPr>
      <w:r w:rsidRPr="009E22A9">
        <w:rPr>
          <w:rFonts w:ascii="Times New Roman" w:hAnsi="Times New Roman" w:cs="Calibri"/>
          <w:sz w:val="24"/>
          <w:szCs w:val="24"/>
          <w:lang w:val="uk-UA" w:eastAsia="ru-RU"/>
        </w:rPr>
        <w:t xml:space="preserve">Переможець оплачує всі витрати, пов'язані з пересилкою документів. </w:t>
      </w:r>
    </w:p>
    <w:p w:rsidR="009E22A9" w:rsidRPr="009E22A9" w:rsidRDefault="009E22A9" w:rsidP="009E22A9">
      <w:pPr>
        <w:spacing w:after="0" w:line="240" w:lineRule="auto"/>
        <w:ind w:firstLine="567"/>
        <w:jc w:val="both"/>
        <w:rPr>
          <w:rFonts w:ascii="Times New Roman" w:hAnsi="Times New Roman" w:cs="Calibri"/>
          <w:sz w:val="23"/>
          <w:szCs w:val="23"/>
          <w:lang w:val="uk-UA" w:eastAsia="ru-RU"/>
        </w:rPr>
      </w:pPr>
      <w:r w:rsidRPr="009E22A9">
        <w:rPr>
          <w:rFonts w:ascii="Times New Roman" w:hAnsi="Times New Roman" w:cs="Calibri"/>
          <w:sz w:val="23"/>
          <w:szCs w:val="23"/>
          <w:lang w:val="uk-UA" w:eastAsia="ru-RU"/>
        </w:rPr>
        <w:t>Кожна партія продукції повинна супроводжуватись товарно-транспортною накладною і супровідною документацією до неї (посвідчення про якість, декларація виробника).</w:t>
      </w:r>
    </w:p>
    <w:p w:rsidR="009E22A9" w:rsidRPr="009E22A9" w:rsidRDefault="009E22A9" w:rsidP="009E22A9">
      <w:pPr>
        <w:spacing w:after="0" w:line="240" w:lineRule="auto"/>
        <w:ind w:firstLine="567"/>
        <w:jc w:val="both"/>
        <w:rPr>
          <w:rFonts w:ascii="Times New Roman" w:hAnsi="Times New Roman" w:cs="Calibri"/>
          <w:sz w:val="24"/>
          <w:szCs w:val="24"/>
          <w:lang w:val="uk-UA" w:eastAsia="ru-RU"/>
        </w:rPr>
      </w:pPr>
      <w:r w:rsidRPr="009E22A9">
        <w:rPr>
          <w:rFonts w:ascii="Times New Roman" w:hAnsi="Times New Roman" w:cs="Calibri"/>
          <w:sz w:val="24"/>
          <w:szCs w:val="24"/>
          <w:lang w:val="uk-UA" w:eastAsia="ru-RU"/>
        </w:rPr>
        <w:t xml:space="preserve">Документи та етикетки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w:t>
      </w:r>
    </w:p>
    <w:p w:rsidR="009E22A9" w:rsidRPr="009E22A9" w:rsidRDefault="009E22A9" w:rsidP="009E22A9">
      <w:pPr>
        <w:spacing w:after="0" w:line="240" w:lineRule="auto"/>
        <w:ind w:firstLine="567"/>
        <w:jc w:val="both"/>
        <w:rPr>
          <w:rFonts w:ascii="Times New Roman" w:hAnsi="Times New Roman" w:cs="Calibri"/>
          <w:sz w:val="24"/>
          <w:szCs w:val="24"/>
          <w:lang w:val="uk-UA" w:eastAsia="ru-RU"/>
        </w:rPr>
      </w:pPr>
      <w:r w:rsidRPr="009E22A9">
        <w:rPr>
          <w:rFonts w:ascii="Times New Roman" w:hAnsi="Times New Roman" w:cs="Calibri"/>
          <w:sz w:val="24"/>
          <w:szCs w:val="24"/>
          <w:lang w:val="uk-UA" w:eastAsia="ru-RU"/>
        </w:rPr>
        <w:t>Маркування продуктів харчування повинно відповідати вимогам Закону України «Інформація для споживачів про харчові продукти», щодо розмірів шрифту, назви продукту, даних про виробника, складу продукту, вмісту поживних речовин та енергетичної цінності, термінів придатності, умов зберігання, дати виготовлення.</w:t>
      </w:r>
    </w:p>
    <w:p w:rsidR="009E22A9" w:rsidRPr="009E22A9" w:rsidRDefault="009E22A9" w:rsidP="009E22A9">
      <w:pPr>
        <w:spacing w:after="0" w:line="240" w:lineRule="auto"/>
        <w:ind w:firstLine="567"/>
        <w:jc w:val="both"/>
        <w:rPr>
          <w:rFonts w:ascii="Times New Roman" w:hAnsi="Times New Roman" w:cs="Calibri"/>
          <w:sz w:val="24"/>
          <w:szCs w:val="24"/>
          <w:lang w:val="uk-UA" w:eastAsia="ru-RU"/>
        </w:rPr>
      </w:pPr>
      <w:r w:rsidRPr="009E22A9">
        <w:rPr>
          <w:rFonts w:ascii="Times New Roman" w:hAnsi="Times New Roman" w:cs="Calibri"/>
          <w:sz w:val="24"/>
          <w:szCs w:val="24"/>
          <w:lang w:val="uk-UA" w:eastAsia="ru-RU"/>
        </w:rPr>
        <w:t>Тара, в якій постачається продукт, повинна відповідати діючим вимогам.</w:t>
      </w:r>
    </w:p>
    <w:p w:rsidR="009E22A9" w:rsidRPr="009E22A9" w:rsidRDefault="009E22A9" w:rsidP="009E22A9">
      <w:pPr>
        <w:spacing w:after="0" w:line="240" w:lineRule="auto"/>
        <w:ind w:firstLine="567"/>
        <w:jc w:val="both"/>
        <w:rPr>
          <w:rFonts w:ascii="Times New Roman" w:hAnsi="Times New Roman" w:cs="Calibri"/>
          <w:bCs/>
          <w:sz w:val="23"/>
          <w:szCs w:val="23"/>
          <w:lang w:val="uk-UA" w:eastAsia="ru-RU"/>
        </w:rPr>
      </w:pPr>
      <w:r w:rsidRPr="009E22A9">
        <w:rPr>
          <w:rFonts w:ascii="Times New Roman" w:hAnsi="Times New Roman" w:cs="Calibri"/>
          <w:bCs/>
          <w:sz w:val="23"/>
          <w:szCs w:val="23"/>
          <w:lang w:val="uk-UA" w:eastAsia="ru-RU"/>
        </w:rPr>
        <w:t>Учасник при постачанні продукції повинен дотримуватись строків придатності продуктів харчування.</w:t>
      </w:r>
    </w:p>
    <w:p w:rsidR="009E22A9" w:rsidRDefault="009E22A9" w:rsidP="009E22A9">
      <w:pPr>
        <w:ind w:firstLine="567"/>
        <w:jc w:val="both"/>
        <w:rPr>
          <w:rFonts w:ascii="Times New Roman" w:hAnsi="Times New Roman"/>
          <w:b/>
          <w:bCs/>
          <w:sz w:val="24"/>
          <w:szCs w:val="24"/>
          <w:lang w:val="uk-UA"/>
        </w:rPr>
      </w:pPr>
    </w:p>
    <w:p w:rsidR="001E42E5" w:rsidRDefault="001E42E5">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br w:type="page"/>
      </w:r>
    </w:p>
    <w:p w:rsidR="002A478D" w:rsidRPr="002A478D" w:rsidRDefault="002A478D" w:rsidP="002A478D">
      <w:pPr>
        <w:widowControl w:val="0"/>
        <w:spacing w:after="0" w:line="240" w:lineRule="auto"/>
        <w:ind w:left="180"/>
        <w:jc w:val="right"/>
        <w:rPr>
          <w:rFonts w:ascii="Times New Roman" w:eastAsia="Times New Roman" w:hAnsi="Times New Roman"/>
          <w:b/>
          <w:bCs/>
          <w:sz w:val="24"/>
          <w:szCs w:val="24"/>
          <w:lang w:val="uk-UA" w:eastAsia="ru-RU"/>
        </w:rPr>
      </w:pPr>
      <w:r w:rsidRPr="008D3D40">
        <w:rPr>
          <w:rFonts w:ascii="Times New Roman" w:eastAsia="Times New Roman" w:hAnsi="Times New Roman"/>
          <w:b/>
          <w:bCs/>
          <w:sz w:val="24"/>
          <w:szCs w:val="24"/>
          <w:lang w:val="uk-UA" w:eastAsia="ru-RU"/>
        </w:rPr>
        <w:lastRenderedPageBreak/>
        <w:t xml:space="preserve">Додаток № </w:t>
      </w:r>
      <w:r w:rsidR="00FD0A41" w:rsidRPr="008D3D40">
        <w:rPr>
          <w:rFonts w:ascii="Times New Roman" w:eastAsia="Times New Roman" w:hAnsi="Times New Roman"/>
          <w:b/>
          <w:bCs/>
          <w:sz w:val="24"/>
          <w:szCs w:val="24"/>
          <w:lang w:val="uk-UA" w:eastAsia="ru-RU"/>
        </w:rPr>
        <w:t>4</w:t>
      </w:r>
      <w:r w:rsidRPr="008D3D40">
        <w:rPr>
          <w:rFonts w:ascii="Times New Roman" w:eastAsia="Times New Roman" w:hAnsi="Times New Roman"/>
          <w:b/>
          <w:bCs/>
          <w:sz w:val="24"/>
          <w:szCs w:val="24"/>
          <w:lang w:val="uk-UA" w:eastAsia="ru-RU"/>
        </w:rPr>
        <w:t xml:space="preserve"> до Тендерної документації</w:t>
      </w:r>
    </w:p>
    <w:p w:rsidR="00603F5F" w:rsidRDefault="00603F5F" w:rsidP="00DD4A76">
      <w:pPr>
        <w:tabs>
          <w:tab w:val="left" w:pos="2160"/>
          <w:tab w:val="left" w:pos="3600"/>
          <w:tab w:val="center" w:pos="4819"/>
          <w:tab w:val="left" w:pos="8400"/>
        </w:tabs>
        <w:spacing w:after="0" w:line="240" w:lineRule="auto"/>
        <w:mirrorIndents/>
        <w:jc w:val="center"/>
        <w:outlineLvl w:val="0"/>
        <w:rPr>
          <w:rFonts w:ascii="Times New Roman" w:hAnsi="Times New Roman" w:cs="Calibri"/>
          <w:b/>
          <w:sz w:val="28"/>
          <w:szCs w:val="28"/>
          <w:lang w:val="uk-UA" w:eastAsia="ru-RU"/>
        </w:rPr>
      </w:pPr>
    </w:p>
    <w:p w:rsidR="00DD4A76" w:rsidRPr="00603F5F" w:rsidRDefault="00DD4A76" w:rsidP="00603F5F">
      <w:pPr>
        <w:tabs>
          <w:tab w:val="left" w:pos="2160"/>
          <w:tab w:val="left" w:pos="3600"/>
          <w:tab w:val="center" w:pos="4819"/>
          <w:tab w:val="left" w:pos="8400"/>
        </w:tabs>
        <w:spacing w:after="0" w:line="240" w:lineRule="auto"/>
        <w:mirrorIndents/>
        <w:jc w:val="center"/>
        <w:outlineLvl w:val="0"/>
        <w:rPr>
          <w:rFonts w:ascii="Times New Roman" w:hAnsi="Times New Roman" w:cs="Calibri"/>
          <w:b/>
          <w:sz w:val="24"/>
          <w:szCs w:val="24"/>
          <w:lang w:val="uk-UA" w:eastAsia="ru-RU"/>
        </w:rPr>
      </w:pPr>
      <w:r w:rsidRPr="00603F5F">
        <w:rPr>
          <w:rFonts w:ascii="Times New Roman" w:hAnsi="Times New Roman" w:cs="Calibri"/>
          <w:b/>
          <w:sz w:val="24"/>
          <w:szCs w:val="24"/>
          <w:lang w:val="uk-UA" w:eastAsia="ru-RU"/>
        </w:rPr>
        <w:t>Форма тендерної пропозиції</w:t>
      </w:r>
    </w:p>
    <w:tbl>
      <w:tblPr>
        <w:tblpPr w:leftFromText="180" w:rightFromText="180" w:vertAnchor="text" w:horzAnchor="margin" w:tblpXSpec="center" w:tblpY="8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103"/>
      </w:tblGrid>
      <w:tr w:rsidR="00DD4A76" w:rsidRPr="00DD4A76" w:rsidTr="007A04A1">
        <w:trPr>
          <w:trHeight w:val="265"/>
        </w:trPr>
        <w:tc>
          <w:tcPr>
            <w:tcW w:w="10173" w:type="dxa"/>
            <w:gridSpan w:val="2"/>
          </w:tcPr>
          <w:p w:rsidR="00DD4A76" w:rsidRPr="00DD4A76" w:rsidRDefault="00DD4A76" w:rsidP="00DD4A76">
            <w:pPr>
              <w:tabs>
                <w:tab w:val="left" w:pos="2160"/>
                <w:tab w:val="left" w:pos="3600"/>
              </w:tabs>
              <w:spacing w:after="0" w:line="240" w:lineRule="auto"/>
              <w:ind w:left="72"/>
              <w:mirrorIndents/>
              <w:jc w:val="center"/>
              <w:rPr>
                <w:rFonts w:ascii="Times New Roman" w:hAnsi="Times New Roman" w:cs="Calibri"/>
                <w:b/>
                <w:sz w:val="24"/>
                <w:szCs w:val="24"/>
                <w:lang w:val="uk-UA" w:eastAsia="ru-RU"/>
              </w:rPr>
            </w:pPr>
            <w:r w:rsidRPr="00DD4A76">
              <w:rPr>
                <w:rFonts w:ascii="Times New Roman" w:hAnsi="Times New Roman" w:cs="Calibri"/>
                <w:b/>
                <w:sz w:val="24"/>
                <w:szCs w:val="24"/>
                <w:lang w:val="uk-UA" w:eastAsia="ru-RU"/>
              </w:rPr>
              <w:t>Відомості про учасника процедури закупівлі</w:t>
            </w:r>
          </w:p>
        </w:tc>
      </w:tr>
      <w:tr w:rsidR="00DD4A76" w:rsidRPr="00DD4A76" w:rsidTr="007A04A1">
        <w:trPr>
          <w:trHeight w:val="265"/>
        </w:trPr>
        <w:tc>
          <w:tcPr>
            <w:tcW w:w="5070" w:type="dxa"/>
          </w:tcPr>
          <w:p w:rsidR="00DD4A76" w:rsidRPr="00DD4A76" w:rsidRDefault="00DD4A76" w:rsidP="00DD4A76">
            <w:pPr>
              <w:tabs>
                <w:tab w:val="left" w:pos="2160"/>
                <w:tab w:val="left" w:pos="3600"/>
              </w:tabs>
              <w:spacing w:after="0" w:line="240" w:lineRule="auto"/>
              <w:mirrorIndents/>
              <w:jc w:val="both"/>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Повне найменування  учасника</w:t>
            </w:r>
          </w:p>
        </w:tc>
        <w:tc>
          <w:tcPr>
            <w:tcW w:w="5103" w:type="dxa"/>
          </w:tcPr>
          <w:p w:rsidR="00DD4A76" w:rsidRPr="00DD4A76" w:rsidRDefault="00DD4A76" w:rsidP="00DD4A76">
            <w:pPr>
              <w:tabs>
                <w:tab w:val="left" w:pos="2160"/>
                <w:tab w:val="left" w:pos="3600"/>
              </w:tabs>
              <w:spacing w:after="0" w:line="240" w:lineRule="auto"/>
              <w:mirrorIndents/>
              <w:jc w:val="both"/>
              <w:rPr>
                <w:rFonts w:ascii="Times New Roman" w:hAnsi="Times New Roman" w:cs="Calibri"/>
                <w:sz w:val="24"/>
                <w:szCs w:val="24"/>
                <w:lang w:val="uk-UA" w:eastAsia="ru-RU"/>
              </w:rPr>
            </w:pPr>
          </w:p>
        </w:tc>
      </w:tr>
      <w:tr w:rsidR="00DD4A76" w:rsidRPr="00DD4A76" w:rsidTr="007A04A1">
        <w:trPr>
          <w:trHeight w:val="273"/>
        </w:trPr>
        <w:tc>
          <w:tcPr>
            <w:tcW w:w="5070" w:type="dxa"/>
          </w:tcPr>
          <w:p w:rsidR="00DD4A76" w:rsidRPr="00DD4A76" w:rsidRDefault="00DD4A76" w:rsidP="00DD4A76">
            <w:pPr>
              <w:tabs>
                <w:tab w:val="left" w:pos="2160"/>
                <w:tab w:val="left" w:pos="3600"/>
              </w:tabs>
              <w:spacing w:after="0" w:line="240" w:lineRule="auto"/>
              <w:mirrorIndents/>
              <w:jc w:val="both"/>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Керівництво(ПІБ, посада, контактні телефони)</w:t>
            </w:r>
          </w:p>
        </w:tc>
        <w:tc>
          <w:tcPr>
            <w:tcW w:w="5103" w:type="dxa"/>
          </w:tcPr>
          <w:p w:rsidR="00DD4A76" w:rsidRPr="00DD4A76" w:rsidRDefault="00DD4A76" w:rsidP="00DD4A76">
            <w:pPr>
              <w:tabs>
                <w:tab w:val="left" w:pos="2160"/>
                <w:tab w:val="left" w:pos="3600"/>
              </w:tabs>
              <w:spacing w:after="0" w:line="240" w:lineRule="auto"/>
              <w:mirrorIndents/>
              <w:jc w:val="both"/>
              <w:rPr>
                <w:rFonts w:ascii="Times New Roman" w:hAnsi="Times New Roman" w:cs="Calibri"/>
                <w:sz w:val="24"/>
                <w:szCs w:val="24"/>
                <w:lang w:val="uk-UA" w:eastAsia="ru-RU"/>
              </w:rPr>
            </w:pPr>
          </w:p>
        </w:tc>
      </w:tr>
      <w:tr w:rsidR="00DD4A76" w:rsidRPr="00DD4A76" w:rsidTr="007A04A1">
        <w:trPr>
          <w:trHeight w:val="295"/>
        </w:trPr>
        <w:tc>
          <w:tcPr>
            <w:tcW w:w="5070" w:type="dxa"/>
          </w:tcPr>
          <w:p w:rsidR="00DD4A76" w:rsidRPr="00DD4A76" w:rsidRDefault="00DD4A76" w:rsidP="00DD4A76">
            <w:pPr>
              <w:tabs>
                <w:tab w:val="left" w:pos="2160"/>
                <w:tab w:val="left" w:pos="3600"/>
              </w:tabs>
              <w:spacing w:after="0" w:line="240" w:lineRule="auto"/>
              <w:mirrorIndents/>
              <w:jc w:val="both"/>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Код</w:t>
            </w:r>
          </w:p>
        </w:tc>
        <w:tc>
          <w:tcPr>
            <w:tcW w:w="5103" w:type="dxa"/>
          </w:tcPr>
          <w:p w:rsidR="00DD4A76" w:rsidRPr="00DD4A76" w:rsidRDefault="00DD4A76" w:rsidP="00DD4A76">
            <w:pPr>
              <w:tabs>
                <w:tab w:val="left" w:pos="2160"/>
                <w:tab w:val="left" w:pos="3600"/>
              </w:tabs>
              <w:spacing w:after="0" w:line="240" w:lineRule="auto"/>
              <w:mirrorIndents/>
              <w:jc w:val="both"/>
              <w:rPr>
                <w:rFonts w:ascii="Times New Roman" w:hAnsi="Times New Roman" w:cs="Calibri"/>
                <w:sz w:val="24"/>
                <w:szCs w:val="24"/>
                <w:lang w:val="uk-UA" w:eastAsia="ru-RU"/>
              </w:rPr>
            </w:pPr>
          </w:p>
        </w:tc>
      </w:tr>
      <w:tr w:rsidR="00DD4A76" w:rsidRPr="00DD4A76" w:rsidTr="007A04A1">
        <w:trPr>
          <w:trHeight w:val="265"/>
        </w:trPr>
        <w:tc>
          <w:tcPr>
            <w:tcW w:w="5070" w:type="dxa"/>
          </w:tcPr>
          <w:p w:rsidR="00DD4A76" w:rsidRPr="00DD4A76" w:rsidRDefault="00DD4A76" w:rsidP="00DD4A76">
            <w:pPr>
              <w:tabs>
                <w:tab w:val="left" w:pos="2160"/>
                <w:tab w:val="left" w:pos="3600"/>
              </w:tabs>
              <w:spacing w:after="0" w:line="240" w:lineRule="auto"/>
              <w:mirrorIndents/>
              <w:jc w:val="both"/>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Місцезнаходження</w:t>
            </w:r>
          </w:p>
        </w:tc>
        <w:tc>
          <w:tcPr>
            <w:tcW w:w="5103" w:type="dxa"/>
          </w:tcPr>
          <w:p w:rsidR="00DD4A76" w:rsidRPr="00DD4A76" w:rsidRDefault="00DD4A76" w:rsidP="00DD4A76">
            <w:pPr>
              <w:tabs>
                <w:tab w:val="left" w:pos="2160"/>
                <w:tab w:val="left" w:pos="3600"/>
              </w:tabs>
              <w:spacing w:after="0" w:line="240" w:lineRule="auto"/>
              <w:mirrorIndents/>
              <w:jc w:val="both"/>
              <w:rPr>
                <w:rFonts w:ascii="Times New Roman" w:hAnsi="Times New Roman" w:cs="Calibri"/>
                <w:sz w:val="24"/>
                <w:szCs w:val="24"/>
                <w:lang w:val="uk-UA" w:eastAsia="ru-RU"/>
              </w:rPr>
            </w:pPr>
          </w:p>
        </w:tc>
      </w:tr>
      <w:tr w:rsidR="00DD4A76" w:rsidRPr="00DD4A76" w:rsidTr="007A04A1">
        <w:trPr>
          <w:trHeight w:val="280"/>
        </w:trPr>
        <w:tc>
          <w:tcPr>
            <w:tcW w:w="5070" w:type="dxa"/>
          </w:tcPr>
          <w:p w:rsidR="00DD4A76" w:rsidRPr="00DD4A76" w:rsidRDefault="00DD4A76" w:rsidP="00DD4A76">
            <w:pPr>
              <w:tabs>
                <w:tab w:val="left" w:pos="2160"/>
                <w:tab w:val="left" w:pos="3600"/>
              </w:tabs>
              <w:spacing w:after="0" w:line="240" w:lineRule="auto"/>
              <w:mirrorIndents/>
              <w:jc w:val="both"/>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Електронна адреса</w:t>
            </w:r>
          </w:p>
        </w:tc>
        <w:tc>
          <w:tcPr>
            <w:tcW w:w="5103" w:type="dxa"/>
          </w:tcPr>
          <w:p w:rsidR="00DD4A76" w:rsidRPr="00DD4A76" w:rsidRDefault="00DD4A76" w:rsidP="00DD4A76">
            <w:pPr>
              <w:tabs>
                <w:tab w:val="left" w:pos="2160"/>
                <w:tab w:val="left" w:pos="3600"/>
              </w:tabs>
              <w:spacing w:after="0" w:line="240" w:lineRule="auto"/>
              <w:mirrorIndents/>
              <w:jc w:val="both"/>
              <w:rPr>
                <w:rFonts w:ascii="Times New Roman" w:hAnsi="Times New Roman" w:cs="Calibri"/>
                <w:sz w:val="24"/>
                <w:szCs w:val="24"/>
                <w:lang w:val="uk-UA" w:eastAsia="ru-RU"/>
              </w:rPr>
            </w:pPr>
          </w:p>
        </w:tc>
      </w:tr>
      <w:tr w:rsidR="00DD4A76" w:rsidRPr="00DD4A76" w:rsidTr="007A04A1">
        <w:trPr>
          <w:trHeight w:val="265"/>
        </w:trPr>
        <w:tc>
          <w:tcPr>
            <w:tcW w:w="10173" w:type="dxa"/>
            <w:gridSpan w:val="2"/>
          </w:tcPr>
          <w:p w:rsidR="00DD4A76" w:rsidRPr="00DD4A76" w:rsidRDefault="00DD4A76" w:rsidP="00DD4A76">
            <w:pPr>
              <w:tabs>
                <w:tab w:val="left" w:pos="2160"/>
                <w:tab w:val="left" w:pos="3600"/>
              </w:tabs>
              <w:spacing w:after="0" w:line="240" w:lineRule="auto"/>
              <w:mirrorIndents/>
              <w:jc w:val="center"/>
              <w:rPr>
                <w:rFonts w:ascii="Times New Roman" w:hAnsi="Times New Roman" w:cs="Calibri"/>
                <w:b/>
                <w:sz w:val="24"/>
                <w:szCs w:val="24"/>
                <w:lang w:val="uk-UA" w:eastAsia="ru-RU"/>
              </w:rPr>
            </w:pPr>
            <w:r w:rsidRPr="00DD4A76">
              <w:rPr>
                <w:rFonts w:ascii="Times New Roman" w:hAnsi="Times New Roman" w:cs="Calibri"/>
                <w:b/>
                <w:sz w:val="24"/>
                <w:szCs w:val="24"/>
                <w:lang w:val="uk-UA" w:eastAsia="ru-RU"/>
              </w:rPr>
              <w:t>Тендерна пропозиція</w:t>
            </w:r>
          </w:p>
        </w:tc>
      </w:tr>
      <w:tr w:rsidR="00DD4A76" w:rsidRPr="000432EC" w:rsidTr="007A04A1">
        <w:trPr>
          <w:trHeight w:val="416"/>
        </w:trPr>
        <w:tc>
          <w:tcPr>
            <w:tcW w:w="10173" w:type="dxa"/>
            <w:gridSpan w:val="2"/>
            <w:tcBorders>
              <w:bottom w:val="single" w:sz="4" w:space="0" w:color="auto"/>
            </w:tcBorders>
          </w:tcPr>
          <w:p w:rsidR="00DD4A76" w:rsidRPr="00DD4A76" w:rsidRDefault="00DD4A76" w:rsidP="00DD4A76">
            <w:pPr>
              <w:spacing w:after="0" w:line="240" w:lineRule="auto"/>
              <w:ind w:firstLine="708"/>
              <w:mirrorIndents/>
              <w:jc w:val="both"/>
              <w:rPr>
                <w:rFonts w:ascii="Times New Roman" w:hAnsi="Times New Roman" w:cs="Calibri"/>
                <w:b/>
                <w:sz w:val="24"/>
                <w:szCs w:val="24"/>
                <w:shd w:val="clear" w:color="auto" w:fill="FAFAFA"/>
                <w:lang w:val="uk-UA" w:eastAsia="ru-RU"/>
              </w:rPr>
            </w:pPr>
            <w:r w:rsidRPr="00DD4A76">
              <w:rPr>
                <w:rFonts w:ascii="Times New Roman" w:hAnsi="Times New Roman" w:cs="Calibri"/>
                <w:sz w:val="24"/>
                <w:szCs w:val="24"/>
                <w:lang w:val="uk-UA" w:eastAsia="ar-SA"/>
              </w:rPr>
              <w:t xml:space="preserve">Ми, </w:t>
            </w:r>
            <w:r w:rsidRPr="00DD4A76">
              <w:rPr>
                <w:rFonts w:ascii="Times New Roman" w:hAnsi="Times New Roman" w:cs="Calibri"/>
                <w:i/>
                <w:sz w:val="24"/>
                <w:szCs w:val="24"/>
                <w:lang w:val="uk-UA" w:eastAsia="ar-SA"/>
              </w:rPr>
              <w:t>(назва Переможця)</w:t>
            </w:r>
            <w:r w:rsidRPr="00DD4A76">
              <w:rPr>
                <w:rFonts w:ascii="Times New Roman" w:hAnsi="Times New Roman" w:cs="Calibri"/>
                <w:sz w:val="24"/>
                <w:szCs w:val="24"/>
                <w:lang w:val="uk-UA" w:eastAsia="ar-SA"/>
              </w:rPr>
              <w:t xml:space="preserve">, надаємо свою пропозицію для підписання договору за результатами аукціону на закупівлю </w:t>
            </w:r>
            <w:r w:rsidRPr="00DD4A76">
              <w:rPr>
                <w:rFonts w:ascii="Times New Roman" w:hAnsi="Times New Roman" w:cs="Calibri"/>
                <w:i/>
                <w:sz w:val="24"/>
                <w:szCs w:val="24"/>
                <w:lang w:val="uk-UA" w:eastAsia="ru-RU"/>
              </w:rPr>
              <w:t>(найменування предмета закупівлі)</w:t>
            </w:r>
            <w:r w:rsidRPr="00DD4A76">
              <w:rPr>
                <w:rFonts w:ascii="Times New Roman" w:hAnsi="Times New Roman" w:cs="Calibri"/>
                <w:b/>
                <w:i/>
                <w:iCs/>
                <w:sz w:val="24"/>
                <w:szCs w:val="24"/>
                <w:lang w:val="uk-UA" w:eastAsia="ru-RU"/>
              </w:rPr>
              <w:t>,</w:t>
            </w:r>
            <w:r w:rsidRPr="00DD4A76">
              <w:rPr>
                <w:rFonts w:ascii="Times New Roman" w:hAnsi="Times New Roman" w:cs="Calibri"/>
                <w:sz w:val="24"/>
                <w:szCs w:val="24"/>
                <w:lang w:val="uk-UA" w:eastAsia="ru-RU"/>
              </w:rPr>
              <w:t>згідно з технічними  та іншими вимогами Замовника торгів.</w:t>
            </w:r>
          </w:p>
          <w:p w:rsidR="00DD4A76" w:rsidRPr="00DD4A76" w:rsidRDefault="00DD4A76" w:rsidP="00DD4A76">
            <w:pPr>
              <w:widowControl w:val="0"/>
              <w:autoSpaceDE w:val="0"/>
              <w:autoSpaceDN w:val="0"/>
              <w:adjustRightInd w:val="0"/>
              <w:spacing w:after="0" w:line="240" w:lineRule="auto"/>
              <w:ind w:firstLine="540"/>
              <w:mirrorIndents/>
              <w:jc w:val="both"/>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 ПДВ/без ПДВ*).</w:t>
            </w:r>
          </w:p>
          <w:tbl>
            <w:tblPr>
              <w:tblW w:w="1008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134"/>
              <w:gridCol w:w="951"/>
              <w:gridCol w:w="1081"/>
              <w:gridCol w:w="2997"/>
              <w:gridCol w:w="2918"/>
            </w:tblGrid>
            <w:tr w:rsidR="00DD4A76" w:rsidRPr="00DD4A76" w:rsidTr="007A04A1">
              <w:trPr>
                <w:trHeight w:val="1722"/>
                <w:tblCellSpacing w:w="0" w:type="dxa"/>
                <w:jc w:val="center"/>
              </w:trPr>
              <w:tc>
                <w:tcPr>
                  <w:tcW w:w="2134" w:type="dxa"/>
                  <w:tcBorders>
                    <w:top w:val="outset" w:sz="6" w:space="0" w:color="auto"/>
                    <w:left w:val="outset" w:sz="6" w:space="0" w:color="auto"/>
                    <w:bottom w:val="outset" w:sz="6" w:space="0" w:color="auto"/>
                    <w:right w:val="outset" w:sz="6" w:space="0" w:color="auto"/>
                  </w:tcBorders>
                </w:tcPr>
                <w:p w:rsidR="00DD4A76" w:rsidRPr="00DD4A76" w:rsidRDefault="00DD4A76" w:rsidP="000432EC">
                  <w:pPr>
                    <w:framePr w:hSpace="180" w:wrap="around" w:vAnchor="text" w:hAnchor="margin" w:xAlign="center" w:y="86"/>
                    <w:widowControl w:val="0"/>
                    <w:autoSpaceDE w:val="0"/>
                    <w:autoSpaceDN w:val="0"/>
                    <w:adjustRightInd w:val="0"/>
                    <w:spacing w:after="0" w:line="240" w:lineRule="auto"/>
                    <w:mirrorIndents/>
                    <w:jc w:val="center"/>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Найменування</w:t>
                  </w:r>
                  <w:r w:rsidRPr="00DD4A76">
                    <w:rPr>
                      <w:rFonts w:ascii="Times New Roman" w:hAnsi="Times New Roman" w:cs="Calibri"/>
                      <w:sz w:val="24"/>
                      <w:szCs w:val="24"/>
                      <w:lang w:val="uk-UA" w:eastAsia="ru-RU"/>
                    </w:rPr>
                    <w:br/>
                    <w:t>продукції</w:t>
                  </w:r>
                </w:p>
              </w:tc>
              <w:tc>
                <w:tcPr>
                  <w:tcW w:w="951" w:type="dxa"/>
                  <w:tcBorders>
                    <w:top w:val="outset" w:sz="6" w:space="0" w:color="auto"/>
                    <w:left w:val="outset" w:sz="6" w:space="0" w:color="auto"/>
                    <w:bottom w:val="outset" w:sz="6" w:space="0" w:color="auto"/>
                    <w:right w:val="outset" w:sz="6" w:space="0" w:color="auto"/>
                  </w:tcBorders>
                </w:tcPr>
                <w:p w:rsidR="00DD4A76" w:rsidRPr="00DD4A76" w:rsidRDefault="00DD4A76" w:rsidP="000432EC">
                  <w:pPr>
                    <w:framePr w:hSpace="180" w:wrap="around" w:vAnchor="text" w:hAnchor="margin" w:xAlign="center" w:y="86"/>
                    <w:widowControl w:val="0"/>
                    <w:autoSpaceDE w:val="0"/>
                    <w:autoSpaceDN w:val="0"/>
                    <w:adjustRightInd w:val="0"/>
                    <w:spacing w:after="0" w:line="240" w:lineRule="auto"/>
                    <w:mirrorIndents/>
                    <w:jc w:val="center"/>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Одиниця виміру</w:t>
                  </w:r>
                </w:p>
              </w:tc>
              <w:tc>
                <w:tcPr>
                  <w:tcW w:w="1081" w:type="dxa"/>
                  <w:tcBorders>
                    <w:top w:val="outset" w:sz="6" w:space="0" w:color="auto"/>
                    <w:left w:val="outset" w:sz="6" w:space="0" w:color="auto"/>
                    <w:bottom w:val="outset" w:sz="6" w:space="0" w:color="auto"/>
                    <w:right w:val="outset" w:sz="6" w:space="0" w:color="auto"/>
                  </w:tcBorders>
                </w:tcPr>
                <w:p w:rsidR="00DD4A76" w:rsidRPr="00DD4A76" w:rsidRDefault="00DD4A76" w:rsidP="000432EC">
                  <w:pPr>
                    <w:framePr w:hSpace="180" w:wrap="around" w:vAnchor="text" w:hAnchor="margin" w:xAlign="center" w:y="86"/>
                    <w:widowControl w:val="0"/>
                    <w:autoSpaceDE w:val="0"/>
                    <w:autoSpaceDN w:val="0"/>
                    <w:adjustRightInd w:val="0"/>
                    <w:spacing w:after="0" w:line="240" w:lineRule="auto"/>
                    <w:mirrorIndents/>
                    <w:jc w:val="center"/>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Загальна   кількість</w:t>
                  </w:r>
                </w:p>
              </w:tc>
              <w:tc>
                <w:tcPr>
                  <w:tcW w:w="2997" w:type="dxa"/>
                  <w:tcBorders>
                    <w:top w:val="outset" w:sz="6" w:space="0" w:color="auto"/>
                    <w:left w:val="outset" w:sz="6" w:space="0" w:color="auto"/>
                    <w:bottom w:val="outset" w:sz="6" w:space="0" w:color="auto"/>
                    <w:right w:val="outset" w:sz="6" w:space="0" w:color="auto"/>
                  </w:tcBorders>
                </w:tcPr>
                <w:p w:rsidR="00DD4A76" w:rsidRPr="00DD4A76" w:rsidRDefault="00DD4A76" w:rsidP="000432EC">
                  <w:pPr>
                    <w:framePr w:hSpace="180" w:wrap="around" w:vAnchor="text" w:hAnchor="margin" w:xAlign="center" w:y="86"/>
                    <w:widowControl w:val="0"/>
                    <w:autoSpaceDE w:val="0"/>
                    <w:autoSpaceDN w:val="0"/>
                    <w:adjustRightInd w:val="0"/>
                    <w:spacing w:after="0" w:line="240" w:lineRule="auto"/>
                    <w:mirrorIndents/>
                    <w:jc w:val="center"/>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Ціна за одиницю виміру продукції в грн. (без ПДВ, з тарою, витратами на завантаження продукції в місцях навантаження, транспортними та іншими витратами)</w:t>
                  </w:r>
                </w:p>
              </w:tc>
              <w:tc>
                <w:tcPr>
                  <w:tcW w:w="2918" w:type="dxa"/>
                  <w:tcBorders>
                    <w:top w:val="outset" w:sz="6" w:space="0" w:color="auto"/>
                    <w:left w:val="outset" w:sz="6" w:space="0" w:color="auto"/>
                    <w:bottom w:val="outset" w:sz="6" w:space="0" w:color="auto"/>
                    <w:right w:val="outset" w:sz="6" w:space="0" w:color="auto"/>
                  </w:tcBorders>
                </w:tcPr>
                <w:p w:rsidR="00DD4A76" w:rsidRPr="00DD4A76" w:rsidRDefault="00DD4A76" w:rsidP="000432EC">
                  <w:pPr>
                    <w:framePr w:hSpace="180" w:wrap="around" w:vAnchor="text" w:hAnchor="margin" w:xAlign="center" w:y="86"/>
                    <w:widowControl w:val="0"/>
                    <w:autoSpaceDE w:val="0"/>
                    <w:autoSpaceDN w:val="0"/>
                    <w:adjustRightInd w:val="0"/>
                    <w:spacing w:after="0" w:line="240" w:lineRule="auto"/>
                    <w:mirrorIndents/>
                    <w:jc w:val="center"/>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Загальна сума вартості продукції в грн. (без ПДВ</w:t>
                  </w:r>
                  <w:r w:rsidRPr="00DD4A76">
                    <w:rPr>
                      <w:rFonts w:ascii="Times New Roman" w:hAnsi="Times New Roman" w:cs="Calibri"/>
                      <w:sz w:val="24"/>
                      <w:szCs w:val="24"/>
                      <w:lang w:val="uk-UA" w:eastAsia="ru-RU"/>
                    </w:rPr>
                    <w:br/>
                    <w:t>з тарою, витратами на завантаження продукції в місцях навантаження, транспортними та іншими витратами)</w:t>
                  </w:r>
                </w:p>
              </w:tc>
            </w:tr>
            <w:tr w:rsidR="00DD4A76" w:rsidRPr="00DD4A76" w:rsidTr="007A04A1">
              <w:trPr>
                <w:trHeight w:val="280"/>
                <w:tblCellSpacing w:w="0" w:type="dxa"/>
                <w:jc w:val="center"/>
              </w:trPr>
              <w:tc>
                <w:tcPr>
                  <w:tcW w:w="2134" w:type="dxa"/>
                  <w:tcBorders>
                    <w:top w:val="outset" w:sz="6" w:space="0" w:color="auto"/>
                    <w:left w:val="outset" w:sz="6" w:space="0" w:color="auto"/>
                    <w:bottom w:val="outset" w:sz="6" w:space="0" w:color="auto"/>
                    <w:right w:val="outset" w:sz="6" w:space="0" w:color="auto"/>
                  </w:tcBorders>
                </w:tcPr>
                <w:p w:rsidR="00DD4A76" w:rsidRPr="00DD4A76" w:rsidRDefault="00DD4A76" w:rsidP="000432EC">
                  <w:pPr>
                    <w:framePr w:hSpace="180" w:wrap="around" w:vAnchor="text" w:hAnchor="margin" w:xAlign="center" w:y="86"/>
                    <w:widowControl w:val="0"/>
                    <w:autoSpaceDE w:val="0"/>
                    <w:autoSpaceDN w:val="0"/>
                    <w:adjustRightInd w:val="0"/>
                    <w:spacing w:after="0" w:line="240" w:lineRule="auto"/>
                    <w:mirrorIndents/>
                    <w:jc w:val="both"/>
                    <w:rPr>
                      <w:rFonts w:ascii="Times New Roman" w:hAnsi="Times New Roman" w:cs="Calibri"/>
                      <w:sz w:val="24"/>
                      <w:szCs w:val="24"/>
                      <w:lang w:val="uk-UA" w:eastAsia="ru-RU"/>
                    </w:rPr>
                  </w:pPr>
                </w:p>
              </w:tc>
              <w:tc>
                <w:tcPr>
                  <w:tcW w:w="951" w:type="dxa"/>
                  <w:tcBorders>
                    <w:top w:val="outset" w:sz="6" w:space="0" w:color="auto"/>
                    <w:left w:val="outset" w:sz="6" w:space="0" w:color="auto"/>
                    <w:bottom w:val="outset" w:sz="6" w:space="0" w:color="auto"/>
                    <w:right w:val="outset" w:sz="6" w:space="0" w:color="auto"/>
                  </w:tcBorders>
                </w:tcPr>
                <w:p w:rsidR="00DD4A76" w:rsidRPr="00DD4A76" w:rsidRDefault="00DD4A76" w:rsidP="000432EC">
                  <w:pPr>
                    <w:framePr w:hSpace="180" w:wrap="around" w:vAnchor="text" w:hAnchor="margin" w:xAlign="center" w:y="86"/>
                    <w:widowControl w:val="0"/>
                    <w:autoSpaceDE w:val="0"/>
                    <w:autoSpaceDN w:val="0"/>
                    <w:adjustRightInd w:val="0"/>
                    <w:spacing w:after="0" w:line="240" w:lineRule="auto"/>
                    <w:mirrorIndents/>
                    <w:jc w:val="center"/>
                    <w:rPr>
                      <w:rFonts w:ascii="Times New Roman" w:hAnsi="Times New Roman" w:cs="Calibri"/>
                      <w:sz w:val="24"/>
                      <w:szCs w:val="24"/>
                      <w:lang w:val="uk-UA" w:eastAsia="ru-RU"/>
                    </w:rPr>
                  </w:pPr>
                </w:p>
              </w:tc>
              <w:tc>
                <w:tcPr>
                  <w:tcW w:w="1081" w:type="dxa"/>
                  <w:tcBorders>
                    <w:top w:val="outset" w:sz="6" w:space="0" w:color="auto"/>
                    <w:left w:val="outset" w:sz="6" w:space="0" w:color="auto"/>
                    <w:bottom w:val="outset" w:sz="6" w:space="0" w:color="auto"/>
                    <w:right w:val="outset" w:sz="6" w:space="0" w:color="auto"/>
                  </w:tcBorders>
                </w:tcPr>
                <w:p w:rsidR="00DD4A76" w:rsidRPr="00DD4A76" w:rsidRDefault="00DD4A76" w:rsidP="000432EC">
                  <w:pPr>
                    <w:framePr w:hSpace="180" w:wrap="around" w:vAnchor="text" w:hAnchor="margin" w:xAlign="center" w:y="86"/>
                    <w:widowControl w:val="0"/>
                    <w:autoSpaceDE w:val="0"/>
                    <w:autoSpaceDN w:val="0"/>
                    <w:adjustRightInd w:val="0"/>
                    <w:spacing w:after="0" w:line="240" w:lineRule="auto"/>
                    <w:mirrorIndents/>
                    <w:jc w:val="both"/>
                    <w:rPr>
                      <w:rFonts w:ascii="Times New Roman" w:hAnsi="Times New Roman" w:cs="Calibri"/>
                      <w:sz w:val="24"/>
                      <w:szCs w:val="24"/>
                      <w:lang w:val="uk-UA" w:eastAsia="ru-RU"/>
                    </w:rPr>
                  </w:pPr>
                </w:p>
              </w:tc>
              <w:tc>
                <w:tcPr>
                  <w:tcW w:w="2997" w:type="dxa"/>
                  <w:tcBorders>
                    <w:top w:val="outset" w:sz="6" w:space="0" w:color="auto"/>
                    <w:left w:val="outset" w:sz="6" w:space="0" w:color="auto"/>
                    <w:bottom w:val="outset" w:sz="6" w:space="0" w:color="auto"/>
                    <w:right w:val="outset" w:sz="6" w:space="0" w:color="auto"/>
                  </w:tcBorders>
                </w:tcPr>
                <w:p w:rsidR="00DD4A76" w:rsidRPr="00DD4A76" w:rsidRDefault="00DD4A76" w:rsidP="000432EC">
                  <w:pPr>
                    <w:framePr w:hSpace="180" w:wrap="around" w:vAnchor="text" w:hAnchor="margin" w:xAlign="center" w:y="86"/>
                    <w:widowControl w:val="0"/>
                    <w:autoSpaceDE w:val="0"/>
                    <w:autoSpaceDN w:val="0"/>
                    <w:adjustRightInd w:val="0"/>
                    <w:spacing w:after="0" w:line="240" w:lineRule="auto"/>
                    <w:ind w:firstLine="540"/>
                    <w:mirrorIndents/>
                    <w:jc w:val="both"/>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 </w:t>
                  </w:r>
                </w:p>
              </w:tc>
              <w:tc>
                <w:tcPr>
                  <w:tcW w:w="2918" w:type="dxa"/>
                  <w:tcBorders>
                    <w:top w:val="outset" w:sz="6" w:space="0" w:color="auto"/>
                    <w:left w:val="outset" w:sz="6" w:space="0" w:color="auto"/>
                    <w:bottom w:val="outset" w:sz="6" w:space="0" w:color="auto"/>
                    <w:right w:val="outset" w:sz="6" w:space="0" w:color="auto"/>
                  </w:tcBorders>
                </w:tcPr>
                <w:p w:rsidR="00DD4A76" w:rsidRPr="00DD4A76" w:rsidRDefault="00DD4A76" w:rsidP="000432EC">
                  <w:pPr>
                    <w:framePr w:hSpace="180" w:wrap="around" w:vAnchor="text" w:hAnchor="margin" w:xAlign="center" w:y="86"/>
                    <w:widowControl w:val="0"/>
                    <w:autoSpaceDE w:val="0"/>
                    <w:autoSpaceDN w:val="0"/>
                    <w:adjustRightInd w:val="0"/>
                    <w:spacing w:after="0" w:line="240" w:lineRule="auto"/>
                    <w:ind w:firstLine="540"/>
                    <w:mirrorIndents/>
                    <w:jc w:val="both"/>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 </w:t>
                  </w:r>
                </w:p>
              </w:tc>
            </w:tr>
            <w:tr w:rsidR="00DD4A76" w:rsidRPr="00DD4A76" w:rsidTr="007A04A1">
              <w:trPr>
                <w:trHeight w:val="265"/>
                <w:tblCellSpacing w:w="0" w:type="dxa"/>
                <w:jc w:val="center"/>
              </w:trPr>
              <w:tc>
                <w:tcPr>
                  <w:tcW w:w="7163" w:type="dxa"/>
                  <w:gridSpan w:val="4"/>
                  <w:tcBorders>
                    <w:top w:val="outset" w:sz="6" w:space="0" w:color="auto"/>
                    <w:left w:val="outset" w:sz="6" w:space="0" w:color="auto"/>
                    <w:bottom w:val="outset" w:sz="6" w:space="0" w:color="auto"/>
                    <w:right w:val="outset" w:sz="6" w:space="0" w:color="auto"/>
                  </w:tcBorders>
                </w:tcPr>
                <w:p w:rsidR="00DD4A76" w:rsidRPr="00DD4A76" w:rsidRDefault="00DD4A76" w:rsidP="000432EC">
                  <w:pPr>
                    <w:framePr w:hSpace="180" w:wrap="around" w:vAnchor="text" w:hAnchor="margin" w:xAlign="center" w:y="86"/>
                    <w:widowControl w:val="0"/>
                    <w:autoSpaceDE w:val="0"/>
                    <w:autoSpaceDN w:val="0"/>
                    <w:adjustRightInd w:val="0"/>
                    <w:spacing w:after="0" w:line="240" w:lineRule="auto"/>
                    <w:ind w:firstLine="540"/>
                    <w:mirrorIndents/>
                    <w:jc w:val="both"/>
                    <w:rPr>
                      <w:rFonts w:ascii="Times New Roman" w:hAnsi="Times New Roman" w:cs="Calibri"/>
                      <w:sz w:val="24"/>
                      <w:szCs w:val="24"/>
                      <w:lang w:val="uk-UA" w:eastAsia="ru-RU"/>
                    </w:rPr>
                  </w:pPr>
                  <w:r w:rsidRPr="00DD4A76">
                    <w:rPr>
                      <w:rFonts w:ascii="Times New Roman" w:hAnsi="Times New Roman" w:cs="Calibri"/>
                      <w:bCs/>
                      <w:sz w:val="24"/>
                      <w:szCs w:val="24"/>
                      <w:lang w:val="uk-UA" w:eastAsia="ru-RU"/>
                    </w:rPr>
                    <w:t>Вартість продукції без ПДВ</w:t>
                  </w:r>
                </w:p>
              </w:tc>
              <w:tc>
                <w:tcPr>
                  <w:tcW w:w="2918" w:type="dxa"/>
                  <w:tcBorders>
                    <w:top w:val="outset" w:sz="6" w:space="0" w:color="auto"/>
                    <w:left w:val="outset" w:sz="6" w:space="0" w:color="auto"/>
                    <w:bottom w:val="outset" w:sz="6" w:space="0" w:color="auto"/>
                    <w:right w:val="outset" w:sz="6" w:space="0" w:color="auto"/>
                  </w:tcBorders>
                </w:tcPr>
                <w:p w:rsidR="00DD4A76" w:rsidRPr="00DD4A76" w:rsidRDefault="00DD4A76" w:rsidP="000432EC">
                  <w:pPr>
                    <w:framePr w:hSpace="180" w:wrap="around" w:vAnchor="text" w:hAnchor="margin" w:xAlign="center" w:y="86"/>
                    <w:widowControl w:val="0"/>
                    <w:autoSpaceDE w:val="0"/>
                    <w:autoSpaceDN w:val="0"/>
                    <w:adjustRightInd w:val="0"/>
                    <w:spacing w:after="0" w:line="240" w:lineRule="auto"/>
                    <w:ind w:firstLine="540"/>
                    <w:mirrorIndents/>
                    <w:jc w:val="both"/>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 </w:t>
                  </w:r>
                </w:p>
              </w:tc>
            </w:tr>
            <w:tr w:rsidR="00DD4A76" w:rsidRPr="00DD4A76" w:rsidTr="007A04A1">
              <w:trPr>
                <w:trHeight w:val="280"/>
                <w:tblCellSpacing w:w="0" w:type="dxa"/>
                <w:jc w:val="center"/>
              </w:trPr>
              <w:tc>
                <w:tcPr>
                  <w:tcW w:w="7163" w:type="dxa"/>
                  <w:gridSpan w:val="4"/>
                  <w:tcBorders>
                    <w:top w:val="outset" w:sz="6" w:space="0" w:color="auto"/>
                    <w:left w:val="outset" w:sz="6" w:space="0" w:color="auto"/>
                    <w:bottom w:val="outset" w:sz="6" w:space="0" w:color="auto"/>
                    <w:right w:val="outset" w:sz="6" w:space="0" w:color="auto"/>
                  </w:tcBorders>
                </w:tcPr>
                <w:p w:rsidR="00DD4A76" w:rsidRPr="00DD4A76" w:rsidRDefault="00DD4A76" w:rsidP="000432EC">
                  <w:pPr>
                    <w:framePr w:hSpace="180" w:wrap="around" w:vAnchor="text" w:hAnchor="margin" w:xAlign="center" w:y="86"/>
                    <w:widowControl w:val="0"/>
                    <w:autoSpaceDE w:val="0"/>
                    <w:autoSpaceDN w:val="0"/>
                    <w:adjustRightInd w:val="0"/>
                    <w:spacing w:after="0" w:line="240" w:lineRule="auto"/>
                    <w:ind w:firstLine="540"/>
                    <w:mirrorIndents/>
                    <w:jc w:val="both"/>
                    <w:rPr>
                      <w:rFonts w:ascii="Times New Roman" w:hAnsi="Times New Roman" w:cs="Calibri"/>
                      <w:sz w:val="24"/>
                      <w:szCs w:val="24"/>
                      <w:lang w:val="uk-UA" w:eastAsia="ru-RU"/>
                    </w:rPr>
                  </w:pPr>
                  <w:r w:rsidRPr="00DD4A76">
                    <w:rPr>
                      <w:rFonts w:ascii="Times New Roman" w:hAnsi="Times New Roman" w:cs="Calibri"/>
                      <w:bCs/>
                      <w:sz w:val="24"/>
                      <w:szCs w:val="24"/>
                      <w:lang w:val="uk-UA" w:eastAsia="ru-RU"/>
                    </w:rPr>
                    <w:t>крім того ПДВ</w:t>
                  </w:r>
                </w:p>
              </w:tc>
              <w:tc>
                <w:tcPr>
                  <w:tcW w:w="2918" w:type="dxa"/>
                  <w:tcBorders>
                    <w:top w:val="outset" w:sz="6" w:space="0" w:color="auto"/>
                    <w:left w:val="outset" w:sz="6" w:space="0" w:color="auto"/>
                    <w:bottom w:val="outset" w:sz="6" w:space="0" w:color="auto"/>
                    <w:right w:val="outset" w:sz="6" w:space="0" w:color="auto"/>
                  </w:tcBorders>
                </w:tcPr>
                <w:p w:rsidR="00DD4A76" w:rsidRPr="00DD4A76" w:rsidRDefault="00DD4A76" w:rsidP="000432EC">
                  <w:pPr>
                    <w:framePr w:hSpace="180" w:wrap="around" w:vAnchor="text" w:hAnchor="margin" w:xAlign="center" w:y="86"/>
                    <w:widowControl w:val="0"/>
                    <w:autoSpaceDE w:val="0"/>
                    <w:autoSpaceDN w:val="0"/>
                    <w:adjustRightInd w:val="0"/>
                    <w:spacing w:after="0" w:line="240" w:lineRule="auto"/>
                    <w:ind w:firstLine="540"/>
                    <w:mirrorIndents/>
                    <w:jc w:val="both"/>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 </w:t>
                  </w:r>
                </w:p>
              </w:tc>
            </w:tr>
            <w:tr w:rsidR="00DD4A76" w:rsidRPr="00DD4A76" w:rsidTr="007A04A1">
              <w:trPr>
                <w:trHeight w:val="265"/>
                <w:tblCellSpacing w:w="0" w:type="dxa"/>
                <w:jc w:val="center"/>
              </w:trPr>
              <w:tc>
                <w:tcPr>
                  <w:tcW w:w="7163" w:type="dxa"/>
                  <w:gridSpan w:val="4"/>
                  <w:tcBorders>
                    <w:top w:val="outset" w:sz="6" w:space="0" w:color="auto"/>
                    <w:left w:val="outset" w:sz="6" w:space="0" w:color="auto"/>
                    <w:bottom w:val="outset" w:sz="6" w:space="0" w:color="auto"/>
                    <w:right w:val="outset" w:sz="6" w:space="0" w:color="auto"/>
                  </w:tcBorders>
                </w:tcPr>
                <w:p w:rsidR="00DD4A76" w:rsidRPr="00DD4A76" w:rsidRDefault="00DD4A76" w:rsidP="000432EC">
                  <w:pPr>
                    <w:framePr w:hSpace="180" w:wrap="around" w:vAnchor="text" w:hAnchor="margin" w:xAlign="center" w:y="86"/>
                    <w:widowControl w:val="0"/>
                    <w:autoSpaceDE w:val="0"/>
                    <w:autoSpaceDN w:val="0"/>
                    <w:adjustRightInd w:val="0"/>
                    <w:spacing w:after="0" w:line="240" w:lineRule="auto"/>
                    <w:ind w:firstLine="540"/>
                    <w:mirrorIndents/>
                    <w:jc w:val="both"/>
                    <w:rPr>
                      <w:rFonts w:ascii="Times New Roman" w:hAnsi="Times New Roman" w:cs="Calibri"/>
                      <w:sz w:val="24"/>
                      <w:szCs w:val="24"/>
                      <w:lang w:val="uk-UA" w:eastAsia="ru-RU"/>
                    </w:rPr>
                  </w:pPr>
                  <w:r w:rsidRPr="00DD4A76">
                    <w:rPr>
                      <w:rFonts w:ascii="Times New Roman" w:hAnsi="Times New Roman" w:cs="Calibri"/>
                      <w:bCs/>
                      <w:sz w:val="24"/>
                      <w:szCs w:val="24"/>
                      <w:lang w:val="uk-UA" w:eastAsia="ru-RU"/>
                    </w:rPr>
                    <w:t>Загальна вартість продукції з ПДВ/без ПДВ*</w:t>
                  </w:r>
                </w:p>
              </w:tc>
              <w:tc>
                <w:tcPr>
                  <w:tcW w:w="2918" w:type="dxa"/>
                  <w:tcBorders>
                    <w:top w:val="outset" w:sz="6" w:space="0" w:color="auto"/>
                    <w:left w:val="outset" w:sz="6" w:space="0" w:color="auto"/>
                    <w:bottom w:val="outset" w:sz="6" w:space="0" w:color="auto"/>
                    <w:right w:val="outset" w:sz="6" w:space="0" w:color="auto"/>
                  </w:tcBorders>
                </w:tcPr>
                <w:p w:rsidR="00DD4A76" w:rsidRPr="00DD4A76" w:rsidRDefault="00DD4A76" w:rsidP="000432EC">
                  <w:pPr>
                    <w:framePr w:hSpace="180" w:wrap="around" w:vAnchor="text" w:hAnchor="margin" w:xAlign="center" w:y="86"/>
                    <w:widowControl w:val="0"/>
                    <w:autoSpaceDE w:val="0"/>
                    <w:autoSpaceDN w:val="0"/>
                    <w:adjustRightInd w:val="0"/>
                    <w:spacing w:after="0" w:line="240" w:lineRule="auto"/>
                    <w:ind w:firstLine="540"/>
                    <w:mirrorIndents/>
                    <w:jc w:val="both"/>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 </w:t>
                  </w:r>
                </w:p>
              </w:tc>
            </w:tr>
          </w:tbl>
          <w:p w:rsidR="00DD4A76" w:rsidRPr="00DD4A76" w:rsidRDefault="00DD4A76" w:rsidP="00DD4A76">
            <w:pPr>
              <w:spacing w:after="0" w:line="240" w:lineRule="auto"/>
              <w:ind w:firstLine="284"/>
              <w:mirrorIndents/>
              <w:jc w:val="both"/>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 xml:space="preserve">1. Ми погоджуємося дотримуватися умов цієї пропозиції протягом </w:t>
            </w:r>
            <w:r w:rsidR="00287160">
              <w:rPr>
                <w:rFonts w:ascii="Times New Roman" w:hAnsi="Times New Roman" w:cs="Calibri"/>
                <w:sz w:val="24"/>
                <w:szCs w:val="24"/>
                <w:lang w:val="uk-UA" w:eastAsia="ru-RU"/>
              </w:rPr>
              <w:t>90</w:t>
            </w:r>
            <w:r w:rsidRPr="00DD4A76">
              <w:rPr>
                <w:rFonts w:ascii="Times New Roman" w:hAnsi="Times New Roman" w:cs="Calibri"/>
                <w:sz w:val="24"/>
                <w:szCs w:val="24"/>
                <w:lang w:val="uk-UA" w:eastAsia="uk-UA"/>
              </w:rPr>
              <w:t xml:space="preserve"> днів з дати розкриття тендерних пропозицій</w:t>
            </w:r>
            <w:r w:rsidRPr="00DD4A76">
              <w:rPr>
                <w:rFonts w:ascii="Times New Roman" w:hAnsi="Times New Roman" w:cs="Calibri"/>
                <w:sz w:val="24"/>
                <w:szCs w:val="24"/>
                <w:lang w:val="uk-UA" w:eastAsia="ru-RU"/>
              </w:rPr>
              <w:t>.</w:t>
            </w:r>
          </w:p>
          <w:p w:rsidR="00DD4A76" w:rsidRPr="00DD4A76" w:rsidRDefault="00DD4A76" w:rsidP="00DD4A76">
            <w:pPr>
              <w:spacing w:after="0" w:line="240" w:lineRule="auto"/>
              <w:ind w:firstLine="284"/>
              <w:mirrorIndents/>
              <w:jc w:val="both"/>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2.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w:t>
            </w:r>
          </w:p>
          <w:p w:rsidR="00DD4A76" w:rsidRPr="00DD4A76" w:rsidRDefault="00DD4A76" w:rsidP="00DD4A76">
            <w:pPr>
              <w:spacing w:after="0" w:line="240" w:lineRule="auto"/>
              <w:ind w:firstLine="284"/>
              <w:mirrorIndents/>
              <w:jc w:val="both"/>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 xml:space="preserve">3. Ми зобов'язуємося підписати Договір із Замовником не раніше ніж через </w:t>
            </w:r>
            <w:r w:rsidR="00287160">
              <w:rPr>
                <w:rFonts w:ascii="Times New Roman" w:hAnsi="Times New Roman" w:cs="Calibri"/>
                <w:sz w:val="24"/>
                <w:szCs w:val="24"/>
                <w:lang w:val="uk-UA" w:eastAsia="ru-RU"/>
              </w:rPr>
              <w:t>5</w:t>
            </w:r>
            <w:r w:rsidRPr="00DD4A76">
              <w:rPr>
                <w:rFonts w:ascii="Times New Roman" w:hAnsi="Times New Roman" w:cs="Calibri"/>
                <w:sz w:val="24"/>
                <w:szCs w:val="24"/>
                <w:lang w:val="uk-UA" w:eastAsia="ru-RU"/>
              </w:rPr>
              <w:t xml:space="preserve"> днів з дати оприлюднення на </w:t>
            </w:r>
            <w:proofErr w:type="spellStart"/>
            <w:r w:rsidRPr="00DD4A76">
              <w:rPr>
                <w:rFonts w:ascii="Times New Roman" w:hAnsi="Times New Roman" w:cs="Calibri"/>
                <w:sz w:val="24"/>
                <w:szCs w:val="24"/>
                <w:lang w:val="uk-UA" w:eastAsia="ru-RU"/>
              </w:rPr>
              <w:t>веб-порталі</w:t>
            </w:r>
            <w:proofErr w:type="spellEnd"/>
            <w:r w:rsidRPr="00DD4A76">
              <w:rPr>
                <w:rFonts w:ascii="Times New Roman" w:hAnsi="Times New Roman" w:cs="Calibri"/>
                <w:sz w:val="24"/>
                <w:szCs w:val="24"/>
                <w:lang w:val="uk-UA" w:eastAsia="ru-RU"/>
              </w:rPr>
              <w:t xml:space="preserve">  Уповноваженого органу повідомлення про намір укласти договір про закупівлю, але не пізніше ніж через </w:t>
            </w:r>
            <w:r w:rsidR="00287160">
              <w:rPr>
                <w:rFonts w:ascii="Times New Roman" w:hAnsi="Times New Roman" w:cs="Calibri"/>
                <w:sz w:val="24"/>
                <w:szCs w:val="24"/>
                <w:lang w:val="uk-UA" w:eastAsia="ru-RU"/>
              </w:rPr>
              <w:t>15</w:t>
            </w:r>
            <w:r w:rsidRPr="00DD4A76">
              <w:rPr>
                <w:rFonts w:ascii="Times New Roman" w:hAnsi="Times New Roman" w:cs="Calibri"/>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та нашої пропозиції.</w:t>
            </w:r>
          </w:p>
        </w:tc>
      </w:tr>
    </w:tbl>
    <w:p w:rsidR="00DD4A76" w:rsidRPr="00DD4A76" w:rsidRDefault="00DD4A76" w:rsidP="00DD4A76">
      <w:pPr>
        <w:widowControl w:val="0"/>
        <w:spacing w:after="0" w:line="240" w:lineRule="auto"/>
        <w:contextualSpacing/>
        <w:mirrorIndents/>
        <w:jc w:val="right"/>
        <w:rPr>
          <w:rFonts w:ascii="Times New Roman" w:hAnsi="Times New Roman"/>
          <w:sz w:val="24"/>
          <w:szCs w:val="24"/>
          <w:lang w:val="uk-UA" w:eastAsia="uk-UA"/>
        </w:rPr>
      </w:pPr>
    </w:p>
    <w:tbl>
      <w:tblPr>
        <w:tblpPr w:leftFromText="180" w:rightFromText="180" w:vertAnchor="text" w:horzAnchor="margin" w:tblpXSpec="center" w:tblpY="86"/>
        <w:tblW w:w="10173" w:type="dxa"/>
        <w:tblLayout w:type="fixed"/>
        <w:tblLook w:val="01E0" w:firstRow="1" w:lastRow="1" w:firstColumn="1" w:lastColumn="1" w:noHBand="0" w:noVBand="0"/>
      </w:tblPr>
      <w:tblGrid>
        <w:gridCol w:w="5970"/>
        <w:gridCol w:w="2323"/>
        <w:gridCol w:w="1880"/>
      </w:tblGrid>
      <w:tr w:rsidR="00DD4A76" w:rsidRPr="00DD4A76" w:rsidTr="007A04A1">
        <w:trPr>
          <w:trHeight w:val="1197"/>
        </w:trPr>
        <w:tc>
          <w:tcPr>
            <w:tcW w:w="5970" w:type="dxa"/>
            <w:tcBorders>
              <w:top w:val="single" w:sz="4" w:space="0" w:color="auto"/>
              <w:bottom w:val="single" w:sz="4" w:space="0" w:color="auto"/>
            </w:tcBorders>
          </w:tcPr>
          <w:p w:rsidR="00DD4A76" w:rsidRPr="00DD4A76" w:rsidRDefault="00DD4A76" w:rsidP="00DD4A76">
            <w:pPr>
              <w:tabs>
                <w:tab w:val="left" w:pos="2160"/>
                <w:tab w:val="left" w:pos="3600"/>
              </w:tabs>
              <w:spacing w:after="0" w:line="240" w:lineRule="auto"/>
              <w:mirrorIndents/>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Керівник організації – учасника процедури закупівлі або інша уповноважена посадова особа</w:t>
            </w:r>
          </w:p>
          <w:p w:rsidR="00DD4A76" w:rsidRPr="00DD4A76" w:rsidRDefault="00DD4A76" w:rsidP="00DD4A76">
            <w:pPr>
              <w:tabs>
                <w:tab w:val="left" w:pos="2160"/>
                <w:tab w:val="left" w:pos="3600"/>
              </w:tabs>
              <w:spacing w:after="0" w:line="240" w:lineRule="auto"/>
              <w:mirrorIndents/>
              <w:jc w:val="both"/>
              <w:rPr>
                <w:rFonts w:ascii="Times New Roman" w:hAnsi="Times New Roman" w:cs="Calibri"/>
                <w:b/>
                <w:sz w:val="24"/>
                <w:szCs w:val="24"/>
                <w:lang w:val="uk-UA" w:eastAsia="ru-RU"/>
              </w:rPr>
            </w:pPr>
          </w:p>
        </w:tc>
        <w:tc>
          <w:tcPr>
            <w:tcW w:w="2323" w:type="dxa"/>
            <w:tcBorders>
              <w:top w:val="single" w:sz="4" w:space="0" w:color="auto"/>
              <w:bottom w:val="single" w:sz="4" w:space="0" w:color="auto"/>
            </w:tcBorders>
          </w:tcPr>
          <w:p w:rsidR="00DD4A76" w:rsidRPr="00DD4A76" w:rsidRDefault="00DD4A76" w:rsidP="00DD4A76">
            <w:pPr>
              <w:tabs>
                <w:tab w:val="left" w:pos="2160"/>
                <w:tab w:val="left" w:pos="3600"/>
              </w:tabs>
              <w:spacing w:after="0" w:line="240" w:lineRule="auto"/>
              <w:mirrorIndents/>
              <w:jc w:val="both"/>
              <w:rPr>
                <w:rFonts w:ascii="Times New Roman" w:hAnsi="Times New Roman" w:cs="Calibri"/>
                <w:b/>
                <w:sz w:val="24"/>
                <w:szCs w:val="24"/>
                <w:lang w:val="uk-UA" w:eastAsia="ru-RU"/>
              </w:rPr>
            </w:pPr>
          </w:p>
          <w:p w:rsidR="00DD4A76" w:rsidRPr="00DD4A76" w:rsidRDefault="00DD4A76" w:rsidP="00DD4A76">
            <w:pPr>
              <w:tabs>
                <w:tab w:val="left" w:pos="2160"/>
                <w:tab w:val="left" w:pos="3600"/>
              </w:tabs>
              <w:spacing w:after="0" w:line="240" w:lineRule="auto"/>
              <w:mirrorIndents/>
              <w:jc w:val="both"/>
              <w:rPr>
                <w:rFonts w:ascii="Times New Roman" w:hAnsi="Times New Roman" w:cs="Calibri"/>
                <w:b/>
                <w:sz w:val="24"/>
                <w:szCs w:val="24"/>
                <w:lang w:val="uk-UA" w:eastAsia="ru-RU"/>
              </w:rPr>
            </w:pPr>
            <w:r w:rsidRPr="00DD4A76">
              <w:rPr>
                <w:rFonts w:ascii="Times New Roman" w:hAnsi="Times New Roman" w:cs="Calibri"/>
                <w:b/>
                <w:sz w:val="24"/>
                <w:szCs w:val="24"/>
                <w:lang w:val="uk-UA" w:eastAsia="ru-RU"/>
              </w:rPr>
              <w:t>________________</w:t>
            </w:r>
          </w:p>
          <w:p w:rsidR="00DD4A76" w:rsidRPr="00DD4A76" w:rsidRDefault="00DD4A76" w:rsidP="00DD4A76">
            <w:pPr>
              <w:tabs>
                <w:tab w:val="left" w:pos="2160"/>
                <w:tab w:val="left" w:pos="3600"/>
              </w:tabs>
              <w:spacing w:after="0" w:line="240" w:lineRule="auto"/>
              <w:mirrorIndents/>
              <w:jc w:val="center"/>
              <w:rPr>
                <w:rFonts w:ascii="Times New Roman" w:hAnsi="Times New Roman" w:cs="Calibri"/>
                <w:i/>
                <w:sz w:val="14"/>
                <w:szCs w:val="14"/>
                <w:lang w:val="uk-UA" w:eastAsia="ru-RU"/>
              </w:rPr>
            </w:pPr>
            <w:r w:rsidRPr="00DD4A76">
              <w:rPr>
                <w:rFonts w:ascii="Times New Roman" w:hAnsi="Times New Roman" w:cs="Calibri"/>
                <w:i/>
                <w:sz w:val="14"/>
                <w:szCs w:val="14"/>
                <w:lang w:val="uk-UA" w:eastAsia="ru-RU"/>
              </w:rPr>
              <w:t>(підпис)</w:t>
            </w:r>
          </w:p>
          <w:p w:rsidR="00DD4A76" w:rsidRPr="00DD4A76" w:rsidRDefault="00DD4A76" w:rsidP="00DD4A76">
            <w:pPr>
              <w:tabs>
                <w:tab w:val="left" w:pos="2160"/>
                <w:tab w:val="left" w:pos="3600"/>
              </w:tabs>
              <w:spacing w:after="0" w:line="240" w:lineRule="auto"/>
              <w:mirrorIndents/>
              <w:jc w:val="both"/>
              <w:rPr>
                <w:rFonts w:ascii="Times New Roman" w:hAnsi="Times New Roman" w:cs="Calibri"/>
                <w:b/>
                <w:sz w:val="24"/>
                <w:szCs w:val="24"/>
                <w:lang w:val="uk-UA" w:eastAsia="ru-RU"/>
              </w:rPr>
            </w:pPr>
            <w:r w:rsidRPr="00DD4A76">
              <w:rPr>
                <w:rFonts w:ascii="Times New Roman" w:hAnsi="Times New Roman" w:cs="Calibri"/>
                <w:i/>
                <w:sz w:val="14"/>
                <w:szCs w:val="14"/>
                <w:lang w:val="uk-UA" w:eastAsia="ru-RU"/>
              </w:rPr>
              <w:t xml:space="preserve">      МП (за наявності)</w:t>
            </w:r>
          </w:p>
        </w:tc>
        <w:tc>
          <w:tcPr>
            <w:tcW w:w="1880" w:type="dxa"/>
            <w:tcBorders>
              <w:top w:val="single" w:sz="4" w:space="0" w:color="auto"/>
              <w:bottom w:val="single" w:sz="4" w:space="0" w:color="auto"/>
            </w:tcBorders>
          </w:tcPr>
          <w:p w:rsidR="00DD4A76" w:rsidRPr="00DD4A76" w:rsidRDefault="00DD4A76" w:rsidP="00DD4A76">
            <w:pPr>
              <w:tabs>
                <w:tab w:val="left" w:pos="2160"/>
                <w:tab w:val="left" w:pos="3600"/>
              </w:tabs>
              <w:spacing w:after="0" w:line="240" w:lineRule="auto"/>
              <w:mirrorIndents/>
              <w:jc w:val="both"/>
              <w:rPr>
                <w:rFonts w:ascii="Times New Roman" w:hAnsi="Times New Roman" w:cs="Calibri"/>
                <w:b/>
                <w:sz w:val="24"/>
                <w:szCs w:val="24"/>
                <w:lang w:val="uk-UA" w:eastAsia="ru-RU"/>
              </w:rPr>
            </w:pPr>
          </w:p>
          <w:p w:rsidR="00DD4A76" w:rsidRPr="00DD4A76" w:rsidRDefault="00DD4A76" w:rsidP="00DD4A76">
            <w:pPr>
              <w:tabs>
                <w:tab w:val="left" w:pos="2160"/>
                <w:tab w:val="left" w:pos="3600"/>
              </w:tabs>
              <w:spacing w:after="0" w:line="240" w:lineRule="auto"/>
              <w:mirrorIndents/>
              <w:jc w:val="both"/>
              <w:rPr>
                <w:rFonts w:ascii="Times New Roman" w:hAnsi="Times New Roman" w:cs="Calibri"/>
                <w:b/>
                <w:sz w:val="24"/>
                <w:szCs w:val="24"/>
                <w:lang w:val="uk-UA" w:eastAsia="ru-RU"/>
              </w:rPr>
            </w:pPr>
            <w:r w:rsidRPr="00DD4A76">
              <w:rPr>
                <w:rFonts w:ascii="Times New Roman" w:hAnsi="Times New Roman" w:cs="Calibri"/>
                <w:b/>
                <w:sz w:val="24"/>
                <w:szCs w:val="24"/>
                <w:lang w:val="uk-UA" w:eastAsia="ru-RU"/>
              </w:rPr>
              <w:t>_________________</w:t>
            </w:r>
          </w:p>
          <w:p w:rsidR="00DD4A76" w:rsidRPr="00DD4A76" w:rsidRDefault="00DD4A76" w:rsidP="00DD4A76">
            <w:pPr>
              <w:tabs>
                <w:tab w:val="left" w:pos="2160"/>
                <w:tab w:val="left" w:pos="3600"/>
              </w:tabs>
              <w:spacing w:after="0" w:line="240" w:lineRule="auto"/>
              <w:mirrorIndents/>
              <w:jc w:val="both"/>
              <w:rPr>
                <w:rFonts w:ascii="Times New Roman" w:hAnsi="Times New Roman" w:cs="Calibri"/>
                <w:i/>
                <w:sz w:val="14"/>
                <w:szCs w:val="14"/>
                <w:lang w:val="uk-UA" w:eastAsia="ru-RU"/>
              </w:rPr>
            </w:pPr>
            <w:r w:rsidRPr="00DD4A76">
              <w:rPr>
                <w:rFonts w:ascii="Times New Roman" w:hAnsi="Times New Roman" w:cs="Calibri"/>
                <w:i/>
                <w:sz w:val="14"/>
                <w:szCs w:val="14"/>
                <w:lang w:val="uk-UA" w:eastAsia="ru-RU"/>
              </w:rPr>
              <w:t>(ініціали та прізвище)</w:t>
            </w:r>
          </w:p>
          <w:p w:rsidR="00DD4A76" w:rsidRPr="00DD4A76" w:rsidRDefault="00DD4A76" w:rsidP="00DD4A76">
            <w:pPr>
              <w:tabs>
                <w:tab w:val="left" w:pos="2160"/>
                <w:tab w:val="left" w:pos="3600"/>
              </w:tabs>
              <w:spacing w:after="0" w:line="240" w:lineRule="auto"/>
              <w:mirrorIndents/>
              <w:jc w:val="both"/>
              <w:rPr>
                <w:rFonts w:ascii="Times New Roman" w:hAnsi="Times New Roman" w:cs="Calibri"/>
                <w:b/>
                <w:sz w:val="24"/>
                <w:szCs w:val="24"/>
                <w:lang w:val="uk-UA" w:eastAsia="ru-RU"/>
              </w:rPr>
            </w:pPr>
          </w:p>
        </w:tc>
      </w:tr>
      <w:tr w:rsidR="00DD4A76" w:rsidRPr="00DD4A76" w:rsidTr="007A04A1">
        <w:trPr>
          <w:trHeight w:val="559"/>
        </w:trPr>
        <w:tc>
          <w:tcPr>
            <w:tcW w:w="10173" w:type="dxa"/>
            <w:gridSpan w:val="3"/>
            <w:tcBorders>
              <w:top w:val="single" w:sz="4" w:space="0" w:color="auto"/>
            </w:tcBorders>
          </w:tcPr>
          <w:p w:rsidR="00DD4A76" w:rsidRPr="00DD4A76" w:rsidRDefault="00DD4A76" w:rsidP="00DD4A76">
            <w:pPr>
              <w:tabs>
                <w:tab w:val="left" w:pos="2160"/>
                <w:tab w:val="left" w:pos="3600"/>
              </w:tabs>
              <w:spacing w:after="0" w:line="240" w:lineRule="auto"/>
              <w:mirrorIndents/>
              <w:jc w:val="both"/>
              <w:rPr>
                <w:rFonts w:ascii="Times New Roman" w:hAnsi="Times New Roman" w:cs="Calibri"/>
                <w:b/>
                <w:sz w:val="20"/>
                <w:szCs w:val="20"/>
                <w:lang w:val="uk-UA" w:eastAsia="ru-RU"/>
              </w:rPr>
            </w:pPr>
            <w:r w:rsidRPr="00DD4A76">
              <w:rPr>
                <w:rFonts w:ascii="Times New Roman" w:hAnsi="Times New Roman" w:cs="Calibri"/>
                <w:sz w:val="20"/>
                <w:szCs w:val="20"/>
                <w:lang w:val="uk-UA" w:eastAsia="ru-RU"/>
              </w:rPr>
              <w:t>* У разі якщо учасник не є платником ПДВ/є платником ПДВ загальна вартість продукції зазначається з приміткою без ПДВ/з ПДВ. Зазначити потрібне.</w:t>
            </w:r>
          </w:p>
        </w:tc>
      </w:tr>
    </w:tbl>
    <w:p w:rsidR="00DD4A76" w:rsidRPr="00DD4A76" w:rsidRDefault="00DD4A76" w:rsidP="005F1493">
      <w:pPr>
        <w:widowControl w:val="0"/>
        <w:suppressAutoHyphens/>
        <w:spacing w:after="0" w:line="240" w:lineRule="auto"/>
        <w:ind w:left="-567"/>
        <w:contextualSpacing/>
        <w:jc w:val="both"/>
        <w:rPr>
          <w:rFonts w:ascii="Times New Roman" w:hAnsi="Times New Roman" w:cs="Calibri"/>
          <w:b/>
          <w:i/>
          <w:lang w:val="uk-UA" w:eastAsia="ru-RU"/>
        </w:rPr>
      </w:pPr>
      <w:r w:rsidRPr="00DD4A76">
        <w:rPr>
          <w:rFonts w:ascii="Times New Roman" w:hAnsi="Times New Roman" w:cs="Calibri"/>
          <w:b/>
          <w:i/>
          <w:lang w:val="uk-UA" w:eastAsia="ru-RU"/>
        </w:rPr>
        <w:t xml:space="preserve">Форма тендерної пропозиції заповнюється та надається Учасником у складі тендерної пропозиції. </w:t>
      </w:r>
    </w:p>
    <w:p w:rsidR="00287160" w:rsidRDefault="00287160" w:rsidP="00603F5F">
      <w:pPr>
        <w:jc w:val="right"/>
        <w:rPr>
          <w:rFonts w:ascii="Times New Roman" w:hAnsi="Times New Roman"/>
          <w:b/>
          <w:bCs/>
          <w:sz w:val="24"/>
          <w:szCs w:val="24"/>
          <w:lang w:val="uk-UA"/>
        </w:rPr>
      </w:pPr>
    </w:p>
    <w:p w:rsidR="00287160" w:rsidRDefault="00287160" w:rsidP="00603F5F">
      <w:pPr>
        <w:jc w:val="right"/>
        <w:rPr>
          <w:rFonts w:ascii="Times New Roman" w:hAnsi="Times New Roman"/>
          <w:b/>
          <w:bCs/>
          <w:sz w:val="24"/>
          <w:szCs w:val="24"/>
          <w:lang w:val="uk-UA"/>
        </w:rPr>
      </w:pPr>
    </w:p>
    <w:p w:rsidR="00287160" w:rsidRDefault="00287160" w:rsidP="00603F5F">
      <w:pPr>
        <w:jc w:val="right"/>
        <w:rPr>
          <w:rFonts w:ascii="Times New Roman" w:hAnsi="Times New Roman"/>
          <w:b/>
          <w:bCs/>
          <w:sz w:val="24"/>
          <w:szCs w:val="24"/>
          <w:lang w:val="uk-UA"/>
        </w:rPr>
      </w:pPr>
    </w:p>
    <w:p w:rsidR="005F1493" w:rsidRDefault="005F1493" w:rsidP="00603F5F">
      <w:pPr>
        <w:jc w:val="right"/>
        <w:rPr>
          <w:rFonts w:ascii="Times New Roman" w:hAnsi="Times New Roman"/>
          <w:b/>
          <w:bCs/>
          <w:sz w:val="24"/>
          <w:szCs w:val="24"/>
          <w:lang w:val="uk-UA"/>
        </w:rPr>
      </w:pPr>
    </w:p>
    <w:p w:rsidR="00603F5F" w:rsidRDefault="00603F5F" w:rsidP="00603F5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5</w:t>
      </w:r>
      <w:r w:rsidRPr="00BD54BF">
        <w:rPr>
          <w:rFonts w:ascii="Times New Roman" w:hAnsi="Times New Roman"/>
          <w:b/>
          <w:bCs/>
          <w:sz w:val="24"/>
          <w:szCs w:val="24"/>
          <w:lang w:val="uk-UA"/>
        </w:rPr>
        <w:t xml:space="preserve"> до тендерної документації</w:t>
      </w:r>
    </w:p>
    <w:p w:rsidR="00DD4A76" w:rsidRDefault="00DD4A76" w:rsidP="00DD4A76">
      <w:pPr>
        <w:spacing w:after="0" w:line="240" w:lineRule="auto"/>
        <w:mirrorIndents/>
        <w:jc w:val="center"/>
        <w:rPr>
          <w:rFonts w:ascii="Times New Roman" w:eastAsia="Times New Roman" w:hAnsi="Times New Roman"/>
          <w:b/>
          <w:sz w:val="24"/>
          <w:szCs w:val="24"/>
          <w:lang w:val="uk-UA" w:eastAsia="ru-RU"/>
        </w:rPr>
      </w:pPr>
    </w:p>
    <w:p w:rsidR="006419B5" w:rsidRPr="006419B5" w:rsidRDefault="006419B5" w:rsidP="006419B5">
      <w:pPr>
        <w:spacing w:after="0" w:line="240" w:lineRule="auto"/>
        <w:mirrorIndents/>
        <w:jc w:val="center"/>
        <w:rPr>
          <w:rFonts w:ascii="Times New Roman" w:hAnsi="Times New Roman"/>
          <w:b/>
          <w:sz w:val="24"/>
          <w:szCs w:val="24"/>
          <w:lang w:val="uk-UA" w:eastAsia="ru-RU"/>
        </w:rPr>
      </w:pPr>
      <w:r w:rsidRPr="006419B5">
        <w:rPr>
          <w:rFonts w:ascii="Times New Roman" w:hAnsi="Times New Roman"/>
          <w:b/>
          <w:sz w:val="24"/>
          <w:szCs w:val="24"/>
          <w:lang w:val="uk-UA" w:eastAsia="ru-RU"/>
        </w:rPr>
        <w:t>Перелік документів необхідних для підтвердження відповідності учасників кваліфікаційним критеріям встановленим замовником відповідно до ст. 16 Закону</w:t>
      </w:r>
    </w:p>
    <w:p w:rsidR="006419B5" w:rsidRPr="006419B5" w:rsidRDefault="006419B5" w:rsidP="006419B5">
      <w:pPr>
        <w:spacing w:after="0" w:line="240" w:lineRule="auto"/>
        <w:mirrorIndents/>
        <w:jc w:val="center"/>
        <w:rPr>
          <w:rFonts w:ascii="Times New Roman" w:hAnsi="Times New Roman"/>
          <w:b/>
          <w:sz w:val="24"/>
          <w:szCs w:val="24"/>
          <w:lang w:val="uk-UA" w:eastAsia="ru-RU"/>
        </w:rPr>
      </w:pPr>
    </w:p>
    <w:tbl>
      <w:tblPr>
        <w:tblW w:w="9067" w:type="dxa"/>
        <w:tblLook w:val="01E0" w:firstRow="1" w:lastRow="1" w:firstColumn="1" w:lastColumn="1" w:noHBand="0" w:noVBand="0"/>
      </w:tblPr>
      <w:tblGrid>
        <w:gridCol w:w="2547"/>
        <w:gridCol w:w="6520"/>
      </w:tblGrid>
      <w:tr w:rsidR="006419B5" w:rsidRPr="000432EC" w:rsidTr="006419B5">
        <w:trPr>
          <w:trHeight w:val="228"/>
        </w:trPr>
        <w:tc>
          <w:tcPr>
            <w:tcW w:w="2547" w:type="dxa"/>
            <w:tcBorders>
              <w:top w:val="single" w:sz="4" w:space="0" w:color="auto"/>
              <w:left w:val="single" w:sz="4" w:space="0" w:color="auto"/>
              <w:bottom w:val="single" w:sz="4" w:space="0" w:color="auto"/>
              <w:right w:val="single" w:sz="4" w:space="0" w:color="auto"/>
            </w:tcBorders>
          </w:tcPr>
          <w:p w:rsidR="006419B5" w:rsidRPr="006419B5" w:rsidRDefault="006419B5" w:rsidP="006419B5">
            <w:pPr>
              <w:spacing w:after="0" w:line="240" w:lineRule="auto"/>
              <w:ind w:right="176"/>
              <w:mirrorIndents/>
              <w:jc w:val="both"/>
              <w:rPr>
                <w:rFonts w:ascii="Times New Roman" w:hAnsi="Times New Roman"/>
                <w:b/>
                <w:sz w:val="24"/>
                <w:szCs w:val="24"/>
                <w:lang w:val="uk-UA" w:eastAsia="ru-RU"/>
              </w:rPr>
            </w:pPr>
            <w:r w:rsidRPr="006419B5">
              <w:rPr>
                <w:rFonts w:ascii="Times New Roman" w:hAnsi="Times New Roman"/>
                <w:b/>
                <w:sz w:val="24"/>
                <w:szCs w:val="24"/>
                <w:lang w:val="uk-UA" w:eastAsia="ru-RU"/>
              </w:rPr>
              <w:t>Перелік кваліфікаційних критеріїв</w:t>
            </w:r>
          </w:p>
        </w:tc>
        <w:tc>
          <w:tcPr>
            <w:tcW w:w="6520" w:type="dxa"/>
            <w:tcBorders>
              <w:top w:val="single" w:sz="4" w:space="0" w:color="auto"/>
              <w:left w:val="single" w:sz="4" w:space="0" w:color="auto"/>
              <w:bottom w:val="single" w:sz="4" w:space="0" w:color="auto"/>
              <w:right w:val="single" w:sz="4" w:space="0" w:color="auto"/>
            </w:tcBorders>
          </w:tcPr>
          <w:p w:rsidR="006419B5" w:rsidRPr="006419B5" w:rsidRDefault="006419B5" w:rsidP="006419B5">
            <w:pPr>
              <w:spacing w:after="0" w:line="240" w:lineRule="auto"/>
              <w:mirrorIndents/>
              <w:jc w:val="both"/>
              <w:rPr>
                <w:rFonts w:ascii="Times New Roman" w:hAnsi="Times New Roman"/>
                <w:b/>
                <w:sz w:val="24"/>
                <w:szCs w:val="24"/>
                <w:lang w:val="uk-UA" w:eastAsia="ru-RU"/>
              </w:rPr>
            </w:pPr>
            <w:r w:rsidRPr="006419B5">
              <w:rPr>
                <w:rFonts w:ascii="Times New Roman" w:hAnsi="Times New Roman"/>
                <w:b/>
                <w:sz w:val="24"/>
                <w:szCs w:val="24"/>
                <w:lang w:val="uk-UA" w:eastAsia="ru-RU"/>
              </w:rPr>
              <w:t>Документи та інформація, необхідні для підтвердження відповідності учасників кваліфікаційним критеріям</w:t>
            </w:r>
          </w:p>
        </w:tc>
      </w:tr>
      <w:tr w:rsidR="006419B5" w:rsidRPr="006419B5" w:rsidTr="006419B5">
        <w:trPr>
          <w:trHeight w:val="2522"/>
        </w:trPr>
        <w:tc>
          <w:tcPr>
            <w:tcW w:w="2547" w:type="dxa"/>
            <w:tcBorders>
              <w:top w:val="single" w:sz="4" w:space="0" w:color="auto"/>
              <w:left w:val="single" w:sz="4" w:space="0" w:color="auto"/>
              <w:bottom w:val="single" w:sz="4" w:space="0" w:color="auto"/>
              <w:right w:val="single" w:sz="4" w:space="0" w:color="auto"/>
            </w:tcBorders>
          </w:tcPr>
          <w:p w:rsidR="006419B5" w:rsidRPr="006419B5" w:rsidRDefault="006419B5" w:rsidP="006419B5">
            <w:pPr>
              <w:spacing w:after="0" w:line="240" w:lineRule="auto"/>
              <w:mirrorIndents/>
              <w:rPr>
                <w:rFonts w:ascii="Times New Roman" w:hAnsi="Times New Roman"/>
                <w:b/>
                <w:sz w:val="24"/>
                <w:szCs w:val="24"/>
                <w:lang w:val="uk-UA" w:eastAsia="ru-RU"/>
              </w:rPr>
            </w:pPr>
            <w:r w:rsidRPr="006419B5">
              <w:rPr>
                <w:rFonts w:ascii="Times New Roman" w:hAnsi="Times New Roman"/>
                <w:sz w:val="24"/>
                <w:szCs w:val="24"/>
                <w:lang w:val="uk-UA" w:eastAsia="ru-RU"/>
              </w:rPr>
              <w:t xml:space="preserve">1. Наявність обладнання та матеріально-технічної бази </w:t>
            </w:r>
          </w:p>
        </w:tc>
        <w:tc>
          <w:tcPr>
            <w:tcW w:w="6520" w:type="dxa"/>
            <w:tcBorders>
              <w:top w:val="single" w:sz="4" w:space="0" w:color="auto"/>
              <w:left w:val="single" w:sz="4" w:space="0" w:color="auto"/>
              <w:bottom w:val="single" w:sz="4" w:space="0" w:color="auto"/>
              <w:right w:val="single" w:sz="4" w:space="0" w:color="auto"/>
            </w:tcBorders>
          </w:tcPr>
          <w:p w:rsidR="006419B5" w:rsidRPr="006419B5" w:rsidRDefault="006419B5" w:rsidP="006419B5">
            <w:pPr>
              <w:numPr>
                <w:ilvl w:val="0"/>
                <w:numId w:val="41"/>
              </w:numPr>
              <w:spacing w:after="0" w:line="240" w:lineRule="auto"/>
              <w:ind w:left="34" w:firstLine="326"/>
              <w:contextualSpacing/>
              <w:mirrorIndents/>
              <w:jc w:val="both"/>
              <w:rPr>
                <w:rFonts w:ascii="Times New Roman" w:eastAsia="Times New Roman" w:hAnsi="Times New Roman" w:cs="Calibri"/>
                <w:sz w:val="24"/>
                <w:szCs w:val="24"/>
                <w:lang w:val="uk-UA" w:eastAsia="ru-RU"/>
              </w:rPr>
            </w:pPr>
            <w:r w:rsidRPr="006419B5">
              <w:rPr>
                <w:rFonts w:ascii="Times New Roman" w:hAnsi="Times New Roman" w:cs="Calibri"/>
                <w:sz w:val="24"/>
                <w:szCs w:val="24"/>
                <w:lang w:val="uk-UA" w:eastAsia="ru-RU"/>
              </w:rPr>
              <w:t xml:space="preserve">Довідка в довільній формі, щодо наявності у учасника обладнання та матеріально-технічної бази, достатнього для виконання умов договору про закупівлю із поставки предмету закупівлі </w:t>
            </w:r>
            <w:r w:rsidRPr="006419B5">
              <w:rPr>
                <w:rFonts w:ascii="Times New Roman" w:eastAsia="Times New Roman" w:hAnsi="Times New Roman" w:cs="Calibri"/>
                <w:sz w:val="24"/>
                <w:szCs w:val="24"/>
                <w:lang w:val="uk-UA" w:eastAsia="ru-RU"/>
              </w:rPr>
              <w:t>Учасник повинен підтвердити: або наявність власного обладнання та матеріально-технічної бази, вказаного вище, або право користування вказаним вище обладнанням та матеріально-технічною базою на договірних засадах, або отримання відповідних послуг на договірних засадах від інших осіб/суб’єктів господарювання.</w:t>
            </w:r>
          </w:p>
          <w:p w:rsidR="006419B5" w:rsidRPr="006419B5" w:rsidRDefault="006419B5" w:rsidP="006419B5">
            <w:pPr>
              <w:numPr>
                <w:ilvl w:val="0"/>
                <w:numId w:val="41"/>
              </w:numPr>
              <w:spacing w:after="0" w:line="240" w:lineRule="auto"/>
              <w:ind w:left="34" w:firstLine="326"/>
              <w:contextualSpacing/>
              <w:jc w:val="both"/>
              <w:rPr>
                <w:rFonts w:ascii="Times New Roman" w:hAnsi="Times New Roman" w:cs="Calibri"/>
                <w:sz w:val="24"/>
                <w:szCs w:val="24"/>
                <w:lang w:val="uk-UA" w:eastAsia="ru-RU"/>
              </w:rPr>
            </w:pPr>
            <w:r w:rsidRPr="006419B5">
              <w:rPr>
                <w:rFonts w:ascii="Times New Roman" w:hAnsi="Times New Roman" w:cs="Calibri"/>
                <w:sz w:val="24"/>
                <w:szCs w:val="24"/>
                <w:lang w:val="uk-UA" w:eastAsia="ru-RU"/>
              </w:rPr>
              <w:t xml:space="preserve">Довідка в довільній формі, в якій зазначається інформація про транспорт, що використовується для транспортування предмету закупівлі до кінцевого споживача. </w:t>
            </w:r>
          </w:p>
          <w:p w:rsidR="006419B5" w:rsidRPr="006419B5" w:rsidRDefault="006419B5" w:rsidP="006419B5">
            <w:pPr>
              <w:spacing w:after="0" w:line="240" w:lineRule="auto"/>
              <w:jc w:val="both"/>
              <w:rPr>
                <w:rFonts w:ascii="Times New Roman" w:hAnsi="Times New Roman" w:cs="Calibri"/>
                <w:sz w:val="24"/>
                <w:szCs w:val="24"/>
                <w:lang w:val="uk-UA" w:eastAsia="ru-RU"/>
              </w:rPr>
            </w:pPr>
            <w:r w:rsidRPr="006419B5">
              <w:rPr>
                <w:rFonts w:ascii="Times New Roman" w:hAnsi="Times New Roman" w:cs="Calibri"/>
                <w:sz w:val="24"/>
                <w:szCs w:val="24"/>
                <w:lang w:val="uk-UA" w:eastAsia="ru-RU"/>
              </w:rPr>
              <w:t>*Для підтвердження інформації, що викладена у довідці, надати наступні документи:</w:t>
            </w:r>
          </w:p>
          <w:p w:rsidR="006419B5" w:rsidRPr="006419B5" w:rsidRDefault="006419B5" w:rsidP="006419B5">
            <w:pPr>
              <w:numPr>
                <w:ilvl w:val="0"/>
                <w:numId w:val="42"/>
              </w:numPr>
              <w:tabs>
                <w:tab w:val="num" w:pos="34"/>
                <w:tab w:val="left" w:pos="222"/>
              </w:tabs>
              <w:spacing w:after="0" w:line="240" w:lineRule="auto"/>
              <w:ind w:left="34" w:firstLine="326"/>
              <w:contextualSpacing/>
              <w:jc w:val="both"/>
              <w:rPr>
                <w:rFonts w:ascii="Times New Roman" w:hAnsi="Times New Roman" w:cs="Calibri"/>
                <w:sz w:val="24"/>
                <w:szCs w:val="24"/>
                <w:lang w:val="uk-UA" w:eastAsia="ru-RU"/>
              </w:rPr>
            </w:pPr>
            <w:r w:rsidRPr="006419B5">
              <w:rPr>
                <w:rFonts w:ascii="Times New Roman" w:hAnsi="Times New Roman" w:cs="Calibri"/>
                <w:sz w:val="24"/>
                <w:szCs w:val="24"/>
                <w:lang w:val="uk-UA" w:eastAsia="ru-RU"/>
              </w:rPr>
              <w:t xml:space="preserve"> Копію свідоцтва про реєстрацію транспортного засобу вказаного  у довідці;</w:t>
            </w:r>
          </w:p>
          <w:p w:rsidR="006419B5" w:rsidRPr="006419B5" w:rsidRDefault="006419B5" w:rsidP="006419B5">
            <w:pPr>
              <w:numPr>
                <w:ilvl w:val="0"/>
                <w:numId w:val="42"/>
              </w:numPr>
              <w:tabs>
                <w:tab w:val="num" w:pos="34"/>
                <w:tab w:val="left" w:pos="222"/>
              </w:tabs>
              <w:spacing w:after="0" w:line="240" w:lineRule="auto"/>
              <w:ind w:left="34" w:firstLine="326"/>
              <w:contextualSpacing/>
              <w:jc w:val="both"/>
              <w:rPr>
                <w:rFonts w:ascii="Times New Roman" w:hAnsi="Times New Roman" w:cs="Calibri"/>
                <w:sz w:val="24"/>
                <w:szCs w:val="24"/>
                <w:lang w:val="uk-UA" w:eastAsia="ru-RU"/>
              </w:rPr>
            </w:pPr>
            <w:r w:rsidRPr="006419B5">
              <w:rPr>
                <w:rFonts w:ascii="Times New Roman" w:hAnsi="Times New Roman" w:cs="Calibri"/>
                <w:sz w:val="24"/>
                <w:szCs w:val="24"/>
                <w:lang w:val="uk-UA" w:eastAsia="ru-RU"/>
              </w:rPr>
              <w:t>Довідка про санітарну обробку  транспортного засобу від установи, що здійснила дану обробку;</w:t>
            </w:r>
          </w:p>
          <w:p w:rsidR="006419B5" w:rsidRPr="006419B5" w:rsidRDefault="006419B5" w:rsidP="006419B5">
            <w:pPr>
              <w:numPr>
                <w:ilvl w:val="0"/>
                <w:numId w:val="42"/>
              </w:numPr>
              <w:tabs>
                <w:tab w:val="num" w:pos="34"/>
                <w:tab w:val="left" w:pos="222"/>
              </w:tabs>
              <w:spacing w:after="0" w:line="240" w:lineRule="auto"/>
              <w:ind w:left="34" w:firstLine="326"/>
              <w:contextualSpacing/>
              <w:jc w:val="both"/>
              <w:rPr>
                <w:rFonts w:ascii="Times New Roman" w:hAnsi="Times New Roman" w:cs="Calibri"/>
                <w:sz w:val="24"/>
                <w:szCs w:val="24"/>
                <w:lang w:val="uk-UA" w:eastAsia="ru-RU"/>
              </w:rPr>
            </w:pPr>
            <w:r w:rsidRPr="006419B5">
              <w:rPr>
                <w:rFonts w:ascii="Times New Roman" w:hAnsi="Times New Roman" w:cs="Calibri"/>
                <w:sz w:val="24"/>
                <w:szCs w:val="24"/>
                <w:lang w:val="uk-UA" w:eastAsia="ru-RU"/>
              </w:rPr>
              <w:t xml:space="preserve">Рішення про державну реєстрацію потужностей Учасника для виду діяльності – транспортування, реалізація, зберігання відповідно до Наказу </w:t>
            </w:r>
            <w:proofErr w:type="spellStart"/>
            <w:r w:rsidRPr="006419B5">
              <w:rPr>
                <w:rFonts w:ascii="Times New Roman" w:hAnsi="Times New Roman" w:cs="Calibri"/>
                <w:sz w:val="24"/>
                <w:szCs w:val="24"/>
                <w:lang w:val="uk-UA" w:eastAsia="ru-RU"/>
              </w:rPr>
              <w:t>Мінагрополітики</w:t>
            </w:r>
            <w:proofErr w:type="spellEnd"/>
            <w:r w:rsidRPr="006419B5">
              <w:rPr>
                <w:rFonts w:ascii="Times New Roman" w:hAnsi="Times New Roman" w:cs="Calibri"/>
                <w:sz w:val="24"/>
                <w:szCs w:val="24"/>
                <w:lang w:val="uk-UA" w:eastAsia="ru-RU"/>
              </w:rPr>
              <w:t xml:space="preserve"> та продовольства від 10.02.2016 р. № 39;</w:t>
            </w:r>
          </w:p>
          <w:p w:rsidR="006419B5" w:rsidRPr="006419B5" w:rsidRDefault="006419B5" w:rsidP="006419B5">
            <w:pPr>
              <w:numPr>
                <w:ilvl w:val="0"/>
                <w:numId w:val="42"/>
              </w:numPr>
              <w:tabs>
                <w:tab w:val="num" w:pos="34"/>
                <w:tab w:val="left" w:pos="222"/>
              </w:tabs>
              <w:spacing w:after="0" w:line="240" w:lineRule="auto"/>
              <w:ind w:left="34" w:firstLine="326"/>
              <w:contextualSpacing/>
              <w:jc w:val="both"/>
              <w:rPr>
                <w:rFonts w:ascii="Times New Roman" w:hAnsi="Times New Roman" w:cs="Calibri"/>
                <w:sz w:val="24"/>
                <w:szCs w:val="24"/>
                <w:lang w:val="uk-UA" w:eastAsia="ru-RU"/>
              </w:rPr>
            </w:pPr>
            <w:r w:rsidRPr="006419B5">
              <w:rPr>
                <w:rFonts w:ascii="Times New Roman" w:hAnsi="Times New Roman" w:cs="Calibri"/>
                <w:sz w:val="24"/>
                <w:szCs w:val="24"/>
                <w:lang w:val="uk-UA" w:eastAsia="ru-RU"/>
              </w:rPr>
              <w:t>Якщо Учасник не має власної матеріально-технічної бази, надає копію договору оренди та копію експлуатаційного дозволу від інших осіб/суб’єктів господарювання з якими укладено договір.</w:t>
            </w:r>
          </w:p>
          <w:p w:rsidR="006419B5" w:rsidRPr="006419B5" w:rsidRDefault="006419B5" w:rsidP="006419B5">
            <w:pPr>
              <w:numPr>
                <w:ilvl w:val="0"/>
                <w:numId w:val="42"/>
              </w:numPr>
              <w:tabs>
                <w:tab w:val="num" w:pos="34"/>
              </w:tabs>
              <w:spacing w:after="0" w:line="240" w:lineRule="auto"/>
              <w:ind w:left="34" w:firstLine="326"/>
              <w:contextualSpacing/>
              <w:mirrorIndents/>
              <w:jc w:val="both"/>
              <w:rPr>
                <w:rFonts w:ascii="Times New Roman" w:hAnsi="Times New Roman"/>
                <w:sz w:val="24"/>
                <w:szCs w:val="24"/>
                <w:lang w:val="uk-UA" w:eastAsia="ru-RU"/>
              </w:rPr>
            </w:pPr>
            <w:r w:rsidRPr="006419B5">
              <w:rPr>
                <w:rFonts w:ascii="Times New Roman" w:hAnsi="Times New Roman" w:cs="Calibri"/>
                <w:sz w:val="24"/>
                <w:szCs w:val="24"/>
                <w:lang w:val="uk-UA" w:eastAsia="ru-RU"/>
              </w:rPr>
              <w:t>Копії відповідних документів на власний та/або орендований автотранспорт, що пристосований для перевезення продуктів харчування, які є предметом закупівлі.</w:t>
            </w:r>
          </w:p>
        </w:tc>
      </w:tr>
      <w:tr w:rsidR="006419B5" w:rsidRPr="006419B5" w:rsidTr="006419B5">
        <w:trPr>
          <w:trHeight w:val="1642"/>
        </w:trPr>
        <w:tc>
          <w:tcPr>
            <w:tcW w:w="2547" w:type="dxa"/>
            <w:tcBorders>
              <w:top w:val="single" w:sz="4" w:space="0" w:color="auto"/>
              <w:left w:val="single" w:sz="4" w:space="0" w:color="auto"/>
              <w:bottom w:val="single" w:sz="4" w:space="0" w:color="auto"/>
              <w:right w:val="single" w:sz="4" w:space="0" w:color="auto"/>
            </w:tcBorders>
          </w:tcPr>
          <w:p w:rsidR="006419B5" w:rsidRPr="006419B5" w:rsidRDefault="006419B5" w:rsidP="006419B5">
            <w:pPr>
              <w:spacing w:after="0" w:line="240" w:lineRule="auto"/>
              <w:mirrorIndents/>
              <w:rPr>
                <w:rFonts w:ascii="Times New Roman" w:hAnsi="Times New Roman"/>
                <w:sz w:val="24"/>
                <w:szCs w:val="24"/>
                <w:lang w:val="uk-UA" w:eastAsia="ru-RU"/>
              </w:rPr>
            </w:pPr>
            <w:r w:rsidRPr="006419B5">
              <w:rPr>
                <w:rFonts w:ascii="Times New Roman" w:hAnsi="Times New Roman"/>
                <w:sz w:val="24"/>
                <w:szCs w:val="24"/>
                <w:lang w:val="uk-UA" w:eastAsia="ru-RU"/>
              </w:rPr>
              <w:t>2. Наявність працівників відповідної кваліфікації, які мають необхідні знання та досвід.</w:t>
            </w:r>
          </w:p>
        </w:tc>
        <w:tc>
          <w:tcPr>
            <w:tcW w:w="6520" w:type="dxa"/>
            <w:tcBorders>
              <w:top w:val="single" w:sz="4" w:space="0" w:color="auto"/>
              <w:left w:val="single" w:sz="4" w:space="0" w:color="auto"/>
              <w:bottom w:val="single" w:sz="4" w:space="0" w:color="auto"/>
              <w:right w:val="single" w:sz="4" w:space="0" w:color="auto"/>
            </w:tcBorders>
          </w:tcPr>
          <w:p w:rsidR="006419B5" w:rsidRPr="006419B5" w:rsidRDefault="006419B5" w:rsidP="006419B5">
            <w:pPr>
              <w:numPr>
                <w:ilvl w:val="0"/>
                <w:numId w:val="39"/>
              </w:numPr>
              <w:spacing w:after="0" w:line="240" w:lineRule="auto"/>
              <w:ind w:left="0" w:firstLine="360"/>
              <w:jc w:val="both"/>
              <w:rPr>
                <w:rFonts w:ascii="Times New Roman" w:hAnsi="Times New Roman"/>
                <w:sz w:val="24"/>
                <w:szCs w:val="24"/>
                <w:lang w:val="uk-UA" w:eastAsia="ru-RU"/>
              </w:rPr>
            </w:pPr>
            <w:r w:rsidRPr="006419B5">
              <w:rPr>
                <w:rFonts w:ascii="Times New Roman" w:hAnsi="Times New Roman"/>
                <w:sz w:val="24"/>
                <w:szCs w:val="24"/>
                <w:lang w:val="uk-UA" w:eastAsia="ru-RU"/>
              </w:rPr>
              <w:t>Довідка  в довільній формі про наявність працівників відповідної кваліфікації, які мають необхідні знання та досвід.</w:t>
            </w:r>
          </w:p>
          <w:p w:rsidR="006419B5" w:rsidRPr="006419B5" w:rsidRDefault="006419B5" w:rsidP="006419B5">
            <w:pPr>
              <w:spacing w:after="0" w:line="240" w:lineRule="auto"/>
              <w:ind w:firstLine="360"/>
              <w:jc w:val="both"/>
              <w:rPr>
                <w:rFonts w:ascii="Times New Roman" w:hAnsi="Times New Roman"/>
                <w:sz w:val="24"/>
                <w:szCs w:val="24"/>
                <w:vertAlign w:val="subscript"/>
                <w:lang w:val="uk-UA" w:eastAsia="ru-RU"/>
              </w:rPr>
            </w:pPr>
            <w:r w:rsidRPr="006419B5">
              <w:rPr>
                <w:rFonts w:ascii="Times New Roman" w:hAnsi="Times New Roman"/>
                <w:sz w:val="24"/>
                <w:szCs w:val="24"/>
                <w:lang w:val="uk-UA" w:eastAsia="ru-RU"/>
              </w:rPr>
              <w:t xml:space="preserve">За довідкою зазначити наступну інформацію: ПІБ, посада працівників, досвід по супроводу та виконанню поставок продуктів харчування; </w:t>
            </w:r>
          </w:p>
          <w:p w:rsidR="006419B5" w:rsidRPr="006419B5" w:rsidRDefault="006419B5" w:rsidP="006419B5">
            <w:pPr>
              <w:numPr>
                <w:ilvl w:val="0"/>
                <w:numId w:val="39"/>
              </w:numPr>
              <w:spacing w:after="0" w:line="240" w:lineRule="auto"/>
              <w:ind w:left="0" w:firstLine="360"/>
              <w:jc w:val="both"/>
              <w:rPr>
                <w:rFonts w:ascii="Times New Roman" w:hAnsi="Times New Roman"/>
                <w:sz w:val="24"/>
                <w:szCs w:val="24"/>
                <w:vertAlign w:val="subscript"/>
                <w:lang w:val="uk-UA" w:eastAsia="ru-RU"/>
              </w:rPr>
            </w:pPr>
            <w:r w:rsidRPr="006419B5">
              <w:rPr>
                <w:rFonts w:ascii="Times New Roman" w:hAnsi="Times New Roman"/>
                <w:sz w:val="24"/>
                <w:szCs w:val="24"/>
                <w:lang w:val="uk-UA" w:eastAsia="ru-RU"/>
              </w:rPr>
              <w:t xml:space="preserve">Надати копії документів, що підтверджують наявність трудових відносин між учасником та всіма працівниками, вказаними згідно відповідної довідки: копії наказів про прийняття на роботу таких працівників, або копії інших документів (витяги з трудових книжок із записами щодо </w:t>
            </w:r>
            <w:r w:rsidRPr="006419B5">
              <w:rPr>
                <w:rFonts w:ascii="Times New Roman" w:hAnsi="Times New Roman"/>
                <w:sz w:val="24"/>
                <w:szCs w:val="24"/>
                <w:lang w:val="uk-UA" w:eastAsia="ru-RU"/>
              </w:rPr>
              <w:lastRenderedPageBreak/>
              <w:t>прийняття на роботу таких працівників, або договори щодо надання послуг спеціалістами, тощо), або копія штатного розпису або один із документів, що підтверджують наявність найманих працівників згідно чинного законодавства про працю (допускається подання інформації без зазначення посадових окладів працівників).</w:t>
            </w:r>
          </w:p>
          <w:p w:rsidR="006419B5" w:rsidRPr="006419B5" w:rsidRDefault="006419B5" w:rsidP="006419B5">
            <w:pPr>
              <w:numPr>
                <w:ilvl w:val="0"/>
                <w:numId w:val="39"/>
              </w:numPr>
              <w:spacing w:after="0" w:line="240" w:lineRule="auto"/>
              <w:ind w:left="0" w:firstLine="360"/>
              <w:jc w:val="both"/>
              <w:rPr>
                <w:rFonts w:ascii="Times New Roman" w:hAnsi="Times New Roman"/>
                <w:sz w:val="24"/>
                <w:szCs w:val="24"/>
                <w:lang w:val="uk-UA" w:eastAsia="ru-RU"/>
              </w:rPr>
            </w:pPr>
            <w:r w:rsidRPr="006419B5">
              <w:rPr>
                <w:rFonts w:ascii="Times New Roman" w:hAnsi="Times New Roman"/>
                <w:sz w:val="24"/>
                <w:szCs w:val="24"/>
                <w:lang w:val="uk-UA" w:eastAsia="ru-RU"/>
              </w:rPr>
              <w:t>Надати копії особових медичних книжок з результатами проходження обов’язкових медичних оглядів водія транспорту і особи, що супроводжують продукти в дорозі і виконують вантажно-розвантажувальні роботи.</w:t>
            </w:r>
          </w:p>
          <w:p w:rsidR="006419B5" w:rsidRPr="006419B5" w:rsidRDefault="006419B5" w:rsidP="006419B5">
            <w:pPr>
              <w:numPr>
                <w:ilvl w:val="0"/>
                <w:numId w:val="39"/>
              </w:numPr>
              <w:spacing w:after="0" w:line="240" w:lineRule="auto"/>
              <w:ind w:left="0" w:firstLine="360"/>
              <w:jc w:val="both"/>
              <w:rPr>
                <w:rFonts w:ascii="Times New Roman" w:hAnsi="Times New Roman"/>
                <w:sz w:val="24"/>
                <w:szCs w:val="24"/>
                <w:lang w:val="uk-UA" w:eastAsia="ru-RU"/>
              </w:rPr>
            </w:pPr>
            <w:r w:rsidRPr="006419B5">
              <w:rPr>
                <w:rFonts w:ascii="Times New Roman" w:hAnsi="Times New Roman"/>
                <w:sz w:val="24"/>
                <w:szCs w:val="24"/>
                <w:lang w:val="uk-UA" w:eastAsia="ru-RU"/>
              </w:rPr>
              <w:t>Довідка - пояснення в довільній формі, якщо водій виконує сам обов’язки експедитора.</w:t>
            </w:r>
          </w:p>
          <w:p w:rsidR="006419B5" w:rsidRPr="006419B5" w:rsidRDefault="006419B5" w:rsidP="006419B5">
            <w:pPr>
              <w:numPr>
                <w:ilvl w:val="0"/>
                <w:numId w:val="39"/>
              </w:numPr>
              <w:spacing w:after="0" w:line="240" w:lineRule="auto"/>
              <w:ind w:left="0" w:firstLine="360"/>
              <w:jc w:val="both"/>
              <w:rPr>
                <w:rFonts w:ascii="Times New Roman" w:hAnsi="Times New Roman"/>
                <w:sz w:val="24"/>
                <w:szCs w:val="24"/>
                <w:lang w:val="uk-UA" w:eastAsia="ru-RU"/>
              </w:rPr>
            </w:pPr>
            <w:r w:rsidRPr="006419B5">
              <w:rPr>
                <w:rFonts w:ascii="Times New Roman" w:hAnsi="Times New Roman"/>
                <w:sz w:val="24"/>
                <w:szCs w:val="24"/>
                <w:lang w:val="uk-UA" w:eastAsia="ru-RU"/>
              </w:rPr>
              <w:t xml:space="preserve">Копія посвідчення водія, який  буде здійснювати перевезення продуктів харчування. </w:t>
            </w:r>
          </w:p>
          <w:p w:rsidR="006419B5" w:rsidRPr="006419B5" w:rsidRDefault="006419B5" w:rsidP="006419B5">
            <w:pPr>
              <w:numPr>
                <w:ilvl w:val="0"/>
                <w:numId w:val="39"/>
              </w:numPr>
              <w:spacing w:after="0" w:line="240" w:lineRule="auto"/>
              <w:ind w:left="0" w:firstLine="360"/>
              <w:jc w:val="both"/>
              <w:rPr>
                <w:rFonts w:ascii="Times New Roman" w:hAnsi="Times New Roman"/>
                <w:sz w:val="20"/>
                <w:szCs w:val="20"/>
                <w:lang w:val="uk-UA" w:eastAsia="ru-RU"/>
              </w:rPr>
            </w:pPr>
            <w:r w:rsidRPr="006419B5">
              <w:rPr>
                <w:rFonts w:ascii="Times New Roman" w:hAnsi="Times New Roman"/>
                <w:sz w:val="24"/>
                <w:szCs w:val="24"/>
                <w:lang w:val="uk-UA" w:eastAsia="ru-RU"/>
              </w:rPr>
              <w:t>Копії документів про проходження гігієнічного навчання.</w:t>
            </w:r>
          </w:p>
        </w:tc>
      </w:tr>
      <w:tr w:rsidR="006419B5" w:rsidRPr="006419B5" w:rsidTr="006419B5">
        <w:trPr>
          <w:trHeight w:val="1453"/>
        </w:trPr>
        <w:tc>
          <w:tcPr>
            <w:tcW w:w="2547" w:type="dxa"/>
            <w:tcBorders>
              <w:top w:val="single" w:sz="4" w:space="0" w:color="auto"/>
              <w:left w:val="single" w:sz="4" w:space="0" w:color="auto"/>
              <w:bottom w:val="single" w:sz="4" w:space="0" w:color="auto"/>
              <w:right w:val="single" w:sz="4" w:space="0" w:color="auto"/>
            </w:tcBorders>
          </w:tcPr>
          <w:p w:rsidR="006419B5" w:rsidRPr="006419B5" w:rsidRDefault="006419B5" w:rsidP="006419B5">
            <w:pPr>
              <w:spacing w:after="0" w:line="240" w:lineRule="auto"/>
              <w:mirrorIndents/>
              <w:rPr>
                <w:rFonts w:ascii="Times New Roman" w:hAnsi="Times New Roman"/>
                <w:sz w:val="24"/>
                <w:szCs w:val="24"/>
                <w:lang w:val="uk-UA" w:eastAsia="ru-RU"/>
              </w:rPr>
            </w:pPr>
            <w:r w:rsidRPr="006419B5">
              <w:rPr>
                <w:rFonts w:ascii="Times New Roman" w:hAnsi="Times New Roman"/>
                <w:sz w:val="24"/>
                <w:szCs w:val="24"/>
                <w:lang w:val="uk-UA" w:eastAsia="ru-RU"/>
              </w:rPr>
              <w:lastRenderedPageBreak/>
              <w:t>3. Наявність документально підтвердженого досвіду виконання  аналогічного договору.</w:t>
            </w:r>
          </w:p>
        </w:tc>
        <w:tc>
          <w:tcPr>
            <w:tcW w:w="6520" w:type="dxa"/>
            <w:tcBorders>
              <w:top w:val="single" w:sz="4" w:space="0" w:color="auto"/>
              <w:left w:val="single" w:sz="4" w:space="0" w:color="auto"/>
              <w:bottom w:val="single" w:sz="4" w:space="0" w:color="auto"/>
              <w:right w:val="single" w:sz="4" w:space="0" w:color="auto"/>
            </w:tcBorders>
          </w:tcPr>
          <w:p w:rsidR="006419B5" w:rsidRPr="006419B5" w:rsidRDefault="006419B5" w:rsidP="006419B5">
            <w:pPr>
              <w:numPr>
                <w:ilvl w:val="0"/>
                <w:numId w:val="40"/>
              </w:numPr>
              <w:spacing w:after="0" w:line="240" w:lineRule="auto"/>
              <w:ind w:left="34" w:firstLine="326"/>
              <w:contextualSpacing/>
              <w:jc w:val="both"/>
              <w:rPr>
                <w:rFonts w:ascii="Times New Roman" w:hAnsi="Times New Roman"/>
                <w:sz w:val="24"/>
                <w:szCs w:val="24"/>
                <w:lang w:val="uk-UA" w:eastAsia="ru-RU"/>
              </w:rPr>
            </w:pPr>
            <w:r w:rsidRPr="006419B5">
              <w:rPr>
                <w:rFonts w:ascii="Times New Roman" w:hAnsi="Times New Roman"/>
                <w:sz w:val="24"/>
                <w:szCs w:val="24"/>
                <w:lang w:val="uk-UA" w:eastAsia="ru-RU"/>
              </w:rPr>
              <w:t xml:space="preserve">Лист в довільній формі, за власноручним підписом уповноваженої особи Учасника та завірений печаткою (за наявності) з інформацією про виконання  аналогічного договору (одного) на постачання продуктів харчування (період останні 2 роки),  із зазначенням предмету договору, дати укладання договору, інформації про замовників, їх контактних осіб (прізвище та контактний телефон). </w:t>
            </w:r>
          </w:p>
          <w:p w:rsidR="006419B5" w:rsidRPr="006419B5" w:rsidRDefault="006419B5" w:rsidP="006419B5">
            <w:pPr>
              <w:spacing w:after="0" w:line="240" w:lineRule="auto"/>
              <w:ind w:left="34" w:firstLine="326"/>
              <w:jc w:val="both"/>
              <w:rPr>
                <w:rFonts w:ascii="Times New Roman" w:hAnsi="Times New Roman"/>
                <w:sz w:val="24"/>
                <w:szCs w:val="24"/>
                <w:lang w:val="uk-UA" w:eastAsia="ru-RU"/>
              </w:rPr>
            </w:pPr>
            <w:r w:rsidRPr="006419B5">
              <w:rPr>
                <w:rFonts w:ascii="Times New Roman" w:hAnsi="Times New Roman"/>
                <w:sz w:val="24"/>
                <w:szCs w:val="24"/>
                <w:lang w:val="uk-UA" w:eastAsia="ru-RU"/>
              </w:rPr>
              <w:t>На підтвердження інформації надати:</w:t>
            </w:r>
          </w:p>
          <w:p w:rsidR="006419B5" w:rsidRPr="006419B5" w:rsidRDefault="006419B5" w:rsidP="006419B5">
            <w:pPr>
              <w:numPr>
                <w:ilvl w:val="0"/>
                <w:numId w:val="40"/>
              </w:numPr>
              <w:spacing w:after="0" w:line="240" w:lineRule="auto"/>
              <w:ind w:left="34" w:firstLine="326"/>
              <w:contextualSpacing/>
              <w:jc w:val="both"/>
              <w:rPr>
                <w:rFonts w:ascii="Times New Roman" w:hAnsi="Times New Roman"/>
                <w:sz w:val="24"/>
                <w:szCs w:val="24"/>
                <w:lang w:val="uk-UA" w:eastAsia="ru-RU"/>
              </w:rPr>
            </w:pPr>
            <w:r w:rsidRPr="006419B5">
              <w:rPr>
                <w:rFonts w:ascii="Times New Roman" w:hAnsi="Times New Roman"/>
                <w:sz w:val="24"/>
                <w:szCs w:val="24"/>
                <w:lang w:val="uk-UA" w:eastAsia="ru-RU"/>
              </w:rPr>
              <w:t>Оригінал або копія договору (один)  з додатками та специфікацією за наявності, що включають постачання продуктів харчування.</w:t>
            </w:r>
          </w:p>
        </w:tc>
      </w:tr>
    </w:tbl>
    <w:p w:rsidR="006419B5" w:rsidRPr="006419B5" w:rsidRDefault="006419B5" w:rsidP="006419B5">
      <w:pPr>
        <w:spacing w:after="0" w:line="240" w:lineRule="auto"/>
        <w:ind w:firstLine="284"/>
        <w:mirrorIndents/>
        <w:rPr>
          <w:rFonts w:ascii="Times New Roman" w:hAnsi="Times New Roman"/>
          <w:sz w:val="24"/>
          <w:szCs w:val="24"/>
          <w:lang w:val="uk-UA" w:eastAsia="ru-RU"/>
        </w:rPr>
      </w:pPr>
    </w:p>
    <w:p w:rsidR="006419B5" w:rsidRPr="006419B5" w:rsidRDefault="006419B5" w:rsidP="006419B5">
      <w:pPr>
        <w:spacing w:after="0" w:line="240" w:lineRule="auto"/>
        <w:ind w:firstLine="284"/>
        <w:mirrorIndents/>
        <w:jc w:val="both"/>
        <w:rPr>
          <w:rFonts w:ascii="Times New Roman" w:hAnsi="Times New Roman"/>
          <w:sz w:val="24"/>
          <w:szCs w:val="24"/>
          <w:lang w:val="uk-UA" w:eastAsia="ru-RU"/>
        </w:rPr>
      </w:pPr>
      <w:r w:rsidRPr="006419B5">
        <w:rPr>
          <w:rFonts w:ascii="Times New Roman" w:hAnsi="Times New Roman"/>
          <w:sz w:val="24"/>
          <w:szCs w:val="24"/>
          <w:lang w:val="uk-UA" w:eastAsia="ru-RU"/>
        </w:rPr>
        <w:t>У випадку якщо документи які вимагаються згідно цієї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DD4A76" w:rsidRDefault="006419B5" w:rsidP="006419B5">
      <w:pPr>
        <w:spacing w:after="0" w:line="240" w:lineRule="auto"/>
        <w:ind w:firstLine="284"/>
        <w:mirrorIndents/>
        <w:jc w:val="both"/>
        <w:rPr>
          <w:rFonts w:ascii="Times New Roman" w:hAnsi="Times New Roman"/>
          <w:b/>
          <w:bCs/>
          <w:sz w:val="24"/>
          <w:szCs w:val="24"/>
          <w:lang w:val="uk-UA"/>
        </w:rPr>
      </w:pPr>
      <w:r w:rsidRPr="006419B5">
        <w:rPr>
          <w:rFonts w:ascii="Times New Roman" w:hAnsi="Times New Roman" w:cs="Calibri"/>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Законом. Учасник несе відповідальність за зміст, форму, строки видачі (отримання, тощо), інше, що передбачено цією документацією, щодо всіх без виключень документів, що надаються ним у складі тендерної пропозиції. Бюджетні зобов’язання за договором виникають у разі наявності та в межах відповідних бюджетних асигнувань.</w:t>
      </w:r>
    </w:p>
    <w:p w:rsidR="00603567" w:rsidRDefault="00603567" w:rsidP="002A478D">
      <w:pPr>
        <w:rPr>
          <w:rFonts w:ascii="Times New Roman" w:hAnsi="Times New Roman"/>
          <w:b/>
          <w:bCs/>
          <w:sz w:val="24"/>
          <w:szCs w:val="24"/>
          <w:lang w:val="uk-UA"/>
        </w:rPr>
      </w:pPr>
    </w:p>
    <w:p w:rsidR="00415233" w:rsidRDefault="00415233" w:rsidP="002A478D">
      <w:pPr>
        <w:rPr>
          <w:rFonts w:ascii="Times New Roman" w:hAnsi="Times New Roman"/>
          <w:b/>
          <w:bCs/>
          <w:sz w:val="24"/>
          <w:szCs w:val="24"/>
          <w:lang w:val="uk-UA"/>
        </w:rPr>
      </w:pPr>
    </w:p>
    <w:p w:rsidR="00603F5F" w:rsidRDefault="00603F5F" w:rsidP="00603F5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6</w:t>
      </w:r>
      <w:r w:rsidRPr="00BD54BF">
        <w:rPr>
          <w:rFonts w:ascii="Times New Roman" w:hAnsi="Times New Roman"/>
          <w:b/>
          <w:bCs/>
          <w:sz w:val="24"/>
          <w:szCs w:val="24"/>
          <w:lang w:val="uk-UA"/>
        </w:rPr>
        <w:t xml:space="preserve"> до тендерної документації</w:t>
      </w:r>
    </w:p>
    <w:p w:rsidR="00DD4A76" w:rsidRPr="00DD4A76" w:rsidRDefault="00DD4A76" w:rsidP="00DD4A76">
      <w:pPr>
        <w:widowControl w:val="0"/>
        <w:spacing w:after="0" w:line="240" w:lineRule="auto"/>
        <w:contextualSpacing/>
        <w:mirrorIndents/>
        <w:jc w:val="right"/>
        <w:rPr>
          <w:rFonts w:ascii="Times New Roman" w:hAnsi="Times New Roman"/>
          <w:sz w:val="24"/>
          <w:szCs w:val="24"/>
          <w:lang w:val="uk-UA" w:eastAsia="uk-UA"/>
        </w:rPr>
      </w:pPr>
    </w:p>
    <w:p w:rsidR="00DD4A76" w:rsidRPr="00DD4A76" w:rsidRDefault="00DD4A76" w:rsidP="00DD4A76">
      <w:pPr>
        <w:widowControl w:val="0"/>
        <w:spacing w:after="0" w:line="240" w:lineRule="auto"/>
        <w:contextualSpacing/>
        <w:mirrorIndents/>
        <w:jc w:val="right"/>
        <w:rPr>
          <w:rFonts w:ascii="Times New Roman" w:hAnsi="Times New Roman"/>
          <w:sz w:val="24"/>
          <w:szCs w:val="24"/>
          <w:lang w:val="uk-UA" w:eastAsia="uk-UA"/>
        </w:rPr>
      </w:pPr>
    </w:p>
    <w:p w:rsidR="00DD4A76" w:rsidRPr="00DD4A76" w:rsidRDefault="00DD4A76" w:rsidP="00DD4A76">
      <w:pPr>
        <w:widowControl w:val="0"/>
        <w:spacing w:after="0" w:line="240" w:lineRule="auto"/>
        <w:contextualSpacing/>
        <w:mirrorIndents/>
        <w:jc w:val="right"/>
        <w:rPr>
          <w:rFonts w:ascii="Times New Roman" w:hAnsi="Times New Roman"/>
          <w:sz w:val="24"/>
          <w:szCs w:val="24"/>
          <w:lang w:val="uk-UA" w:eastAsia="uk-UA"/>
        </w:rPr>
      </w:pPr>
    </w:p>
    <w:p w:rsidR="00DD4A76" w:rsidRPr="00DD4A76" w:rsidRDefault="00DD4A76" w:rsidP="00DD4A76">
      <w:pPr>
        <w:widowControl w:val="0"/>
        <w:spacing w:after="0" w:line="240" w:lineRule="auto"/>
        <w:contextualSpacing/>
        <w:mirrorIndents/>
        <w:jc w:val="right"/>
        <w:rPr>
          <w:rFonts w:ascii="Times New Roman" w:hAnsi="Times New Roman"/>
          <w:sz w:val="24"/>
          <w:szCs w:val="24"/>
          <w:lang w:val="uk-UA" w:eastAsia="uk-UA"/>
        </w:rPr>
      </w:pPr>
    </w:p>
    <w:p w:rsidR="00DD4A76" w:rsidRPr="00DD4A76" w:rsidRDefault="00DD4A76" w:rsidP="00DD4A76">
      <w:pPr>
        <w:shd w:val="clear" w:color="auto" w:fill="FFFFFF"/>
        <w:spacing w:after="0" w:line="240" w:lineRule="auto"/>
        <w:jc w:val="center"/>
        <w:rPr>
          <w:rFonts w:ascii="Times New Roman" w:hAnsi="Times New Roman"/>
          <w:b/>
          <w:sz w:val="24"/>
          <w:szCs w:val="24"/>
          <w:bdr w:val="none" w:sz="0" w:space="0" w:color="auto" w:frame="1"/>
          <w:lang w:val="uk-UA" w:eastAsia="uk-UA"/>
        </w:rPr>
      </w:pPr>
      <w:r w:rsidRPr="00DD4A76">
        <w:rPr>
          <w:rFonts w:ascii="Times New Roman" w:hAnsi="Times New Roman"/>
          <w:b/>
          <w:sz w:val="24"/>
          <w:szCs w:val="24"/>
          <w:bdr w:val="none" w:sz="0" w:space="0" w:color="auto" w:frame="1"/>
          <w:lang w:val="uk-UA" w:eastAsia="uk-UA"/>
        </w:rPr>
        <w:t>«</w:t>
      </w:r>
      <w:r w:rsidRPr="00DD4A76">
        <w:rPr>
          <w:rFonts w:ascii="Times New Roman" w:hAnsi="Times New Roman"/>
          <w:b/>
          <w:sz w:val="24"/>
          <w:szCs w:val="24"/>
          <w:lang w:val="uk-UA" w:eastAsia="ru-RU"/>
        </w:rPr>
        <w:t>Форма письмової згоди Учасника»</w:t>
      </w:r>
    </w:p>
    <w:p w:rsidR="00DD4A76" w:rsidRPr="00DD4A76" w:rsidRDefault="00DD4A76" w:rsidP="00DD4A76">
      <w:pPr>
        <w:shd w:val="clear" w:color="auto" w:fill="FFFFFF"/>
        <w:spacing w:after="0" w:line="240" w:lineRule="auto"/>
        <w:jc w:val="right"/>
        <w:rPr>
          <w:rFonts w:ascii="Times New Roman" w:hAnsi="Times New Roman"/>
          <w:bCs/>
          <w:sz w:val="24"/>
          <w:szCs w:val="24"/>
          <w:lang w:val="uk-UA" w:eastAsia="ru-RU"/>
        </w:rPr>
      </w:pPr>
    </w:p>
    <w:p w:rsidR="00DD4A76" w:rsidRPr="00DD4A76" w:rsidRDefault="00DD4A76" w:rsidP="00DD4A76">
      <w:pPr>
        <w:shd w:val="clear" w:color="auto" w:fill="FFFFFF"/>
        <w:spacing w:after="0" w:line="240" w:lineRule="auto"/>
        <w:ind w:firstLine="567"/>
        <w:jc w:val="both"/>
        <w:rPr>
          <w:rFonts w:ascii="Times New Roman" w:hAnsi="Times New Roman"/>
          <w:sz w:val="24"/>
          <w:szCs w:val="24"/>
          <w:lang w:val="uk-UA" w:eastAsia="ru-RU"/>
        </w:rPr>
      </w:pPr>
      <w:r w:rsidRPr="00DD4A76">
        <w:rPr>
          <w:rFonts w:ascii="Times New Roman" w:hAnsi="Times New Roman"/>
          <w:bCs/>
          <w:sz w:val="24"/>
          <w:szCs w:val="24"/>
          <w:lang w:val="uk-UA" w:eastAsia="ru-RU"/>
        </w:rPr>
        <w:t>Відповідно до Закону України «Про захист персональних даних» Я,</w:t>
      </w:r>
      <w:r w:rsidRPr="00DD4A76">
        <w:rPr>
          <w:rFonts w:ascii="Times New Roman" w:hAnsi="Times New Roman"/>
          <w:bCs/>
          <w:i/>
          <w:sz w:val="24"/>
          <w:szCs w:val="24"/>
          <w:lang w:val="uk-UA" w:eastAsia="ru-RU"/>
        </w:rPr>
        <w:t xml:space="preserve"> (прізвище, ім’я, по-батькові)</w:t>
      </w:r>
      <w:r w:rsidRPr="00DD4A76">
        <w:rPr>
          <w:rFonts w:ascii="Times New Roman" w:hAnsi="Times New Roman"/>
          <w:bCs/>
          <w:sz w:val="24"/>
          <w:szCs w:val="24"/>
          <w:lang w:val="uk-UA" w:eastAsia="ru-RU"/>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DD4A76" w:rsidRPr="00DD4A76" w:rsidRDefault="00DD4A76" w:rsidP="00DD4A76">
      <w:pPr>
        <w:spacing w:after="0" w:line="240" w:lineRule="auto"/>
        <w:rPr>
          <w:rFonts w:ascii="Times New Roman" w:hAnsi="Times New Roman"/>
          <w:sz w:val="24"/>
          <w:szCs w:val="24"/>
          <w:lang w:val="uk-UA" w:eastAsia="ru-RU"/>
        </w:rPr>
      </w:pPr>
    </w:p>
    <w:p w:rsidR="00DD4A76" w:rsidRPr="00DD4A76" w:rsidRDefault="00DD4A76" w:rsidP="00DD4A76">
      <w:pPr>
        <w:spacing w:after="0" w:line="240" w:lineRule="auto"/>
        <w:rPr>
          <w:rFonts w:ascii="Times New Roman" w:hAnsi="Times New Roman"/>
          <w:sz w:val="24"/>
          <w:szCs w:val="24"/>
          <w:lang w:val="uk-UA" w:eastAsia="ru-RU"/>
        </w:rPr>
      </w:pPr>
    </w:p>
    <w:p w:rsidR="00DD4A76" w:rsidRPr="00DD4A76" w:rsidRDefault="00DD4A76" w:rsidP="00DD4A76">
      <w:pPr>
        <w:widowControl w:val="0"/>
        <w:spacing w:after="0" w:line="240" w:lineRule="auto"/>
        <w:contextualSpacing/>
        <w:mirrorIndents/>
        <w:jc w:val="right"/>
        <w:rPr>
          <w:rFonts w:ascii="Times New Roman" w:hAnsi="Times New Roman"/>
          <w:sz w:val="20"/>
          <w:szCs w:val="20"/>
          <w:lang w:val="uk-UA" w:eastAsia="uk-UA"/>
        </w:rPr>
      </w:pPr>
    </w:p>
    <w:p w:rsidR="00DD4A76" w:rsidRPr="00DD4A76" w:rsidRDefault="00DD4A76" w:rsidP="00DD4A76">
      <w:pPr>
        <w:tabs>
          <w:tab w:val="left" w:pos="2160"/>
          <w:tab w:val="left" w:pos="3600"/>
        </w:tabs>
        <w:spacing w:after="0" w:line="240" w:lineRule="auto"/>
        <w:mirrorIndents/>
        <w:jc w:val="both"/>
        <w:rPr>
          <w:rFonts w:ascii="Times New Roman" w:hAnsi="Times New Roman"/>
          <w:b/>
          <w:sz w:val="20"/>
          <w:szCs w:val="20"/>
          <w:lang w:val="uk-UA" w:eastAsia="ru-RU"/>
        </w:rPr>
      </w:pPr>
      <w:r w:rsidRPr="00DD4A76">
        <w:rPr>
          <w:rFonts w:ascii="Times New Roman" w:hAnsi="Times New Roman"/>
          <w:color w:val="000000"/>
          <w:sz w:val="20"/>
          <w:szCs w:val="20"/>
          <w:lang w:val="uk-UA" w:eastAsia="ru-RU"/>
        </w:rPr>
        <w:t xml:space="preserve">Керівник Учасника процедури закупівлі                                            ____________                   </w:t>
      </w:r>
      <w:r w:rsidRPr="00DD4A76">
        <w:rPr>
          <w:rFonts w:ascii="Times New Roman" w:hAnsi="Times New Roman"/>
          <w:b/>
          <w:sz w:val="20"/>
          <w:szCs w:val="20"/>
          <w:lang w:val="uk-UA" w:eastAsia="ru-RU"/>
        </w:rPr>
        <w:t>_________________</w:t>
      </w:r>
    </w:p>
    <w:p w:rsidR="00DD4A76" w:rsidRPr="00DD4A76" w:rsidRDefault="00DD4A76" w:rsidP="00DD4A76">
      <w:pPr>
        <w:spacing w:after="0" w:line="240" w:lineRule="auto"/>
        <w:rPr>
          <w:rFonts w:ascii="Times New Roman" w:hAnsi="Times New Roman"/>
          <w:i/>
          <w:color w:val="000000"/>
          <w:sz w:val="16"/>
          <w:szCs w:val="16"/>
          <w:lang w:val="uk-UA" w:eastAsia="ru-RU"/>
        </w:rPr>
      </w:pPr>
      <w:r w:rsidRPr="00DD4A76">
        <w:rPr>
          <w:rFonts w:ascii="Times New Roman" w:hAnsi="Times New Roman"/>
          <w:color w:val="000000"/>
          <w:sz w:val="20"/>
          <w:szCs w:val="20"/>
          <w:lang w:val="uk-UA" w:eastAsia="ru-RU"/>
        </w:rPr>
        <w:t>(або уповноважена особа)</w:t>
      </w:r>
      <w:r w:rsidRPr="00DD4A76">
        <w:rPr>
          <w:rFonts w:ascii="Times New Roman" w:hAnsi="Times New Roman"/>
          <w:i/>
          <w:color w:val="000000"/>
          <w:sz w:val="16"/>
          <w:szCs w:val="16"/>
          <w:lang w:val="uk-UA" w:eastAsia="ru-RU"/>
        </w:rPr>
        <w:t>(підпис)</w:t>
      </w:r>
      <w:r w:rsidRPr="00DD4A76">
        <w:rPr>
          <w:rFonts w:ascii="Times New Roman" w:hAnsi="Times New Roman"/>
          <w:i/>
          <w:sz w:val="16"/>
          <w:szCs w:val="16"/>
          <w:lang w:val="uk-UA" w:eastAsia="ru-RU"/>
        </w:rPr>
        <w:t>(ініціали та прізвище)</w:t>
      </w:r>
    </w:p>
    <w:p w:rsidR="00DD4A76" w:rsidRPr="00DD4A76" w:rsidRDefault="00DD4A76" w:rsidP="00DD4A76">
      <w:pPr>
        <w:tabs>
          <w:tab w:val="left" w:pos="2160"/>
          <w:tab w:val="left" w:pos="3600"/>
        </w:tabs>
        <w:spacing w:after="0" w:line="240" w:lineRule="auto"/>
        <w:mirrorIndents/>
        <w:rPr>
          <w:rFonts w:ascii="Times New Roman" w:hAnsi="Times New Roman"/>
          <w:sz w:val="16"/>
          <w:szCs w:val="16"/>
          <w:lang w:val="uk-UA" w:eastAsia="ru-RU"/>
        </w:rPr>
      </w:pPr>
      <w:r w:rsidRPr="00DD4A76">
        <w:rPr>
          <w:rFonts w:ascii="Times New Roman" w:hAnsi="Times New Roman"/>
          <w:i/>
          <w:sz w:val="16"/>
          <w:szCs w:val="16"/>
          <w:lang w:val="uk-UA" w:eastAsia="ru-RU"/>
        </w:rPr>
        <w:t>МП (за наявності)</w:t>
      </w:r>
    </w:p>
    <w:p w:rsidR="00DD4A76" w:rsidRDefault="00DD4A76" w:rsidP="002A478D">
      <w:pPr>
        <w:rPr>
          <w:rFonts w:ascii="Times New Roman" w:hAnsi="Times New Roman"/>
          <w:b/>
          <w:bCs/>
          <w:sz w:val="24"/>
          <w:szCs w:val="24"/>
          <w:lang w:val="uk-UA"/>
        </w:rPr>
      </w:pPr>
    </w:p>
    <w:p w:rsidR="00DD4A76" w:rsidRDefault="00DD4A76" w:rsidP="002A478D">
      <w:pPr>
        <w:rPr>
          <w:rFonts w:ascii="Times New Roman" w:hAnsi="Times New Roman"/>
          <w:b/>
          <w:bCs/>
          <w:sz w:val="24"/>
          <w:szCs w:val="24"/>
          <w:lang w:val="uk-UA"/>
        </w:rPr>
      </w:pPr>
    </w:p>
    <w:p w:rsidR="00DD4A76" w:rsidRDefault="00DD4A76" w:rsidP="002A478D">
      <w:pPr>
        <w:rPr>
          <w:rFonts w:ascii="Times New Roman" w:hAnsi="Times New Roman"/>
          <w:b/>
          <w:bCs/>
          <w:sz w:val="24"/>
          <w:szCs w:val="24"/>
          <w:lang w:val="uk-UA"/>
        </w:rPr>
      </w:pPr>
    </w:p>
    <w:p w:rsidR="00DD4A76" w:rsidRDefault="00DD4A76" w:rsidP="002A478D">
      <w:pPr>
        <w:rPr>
          <w:rFonts w:ascii="Times New Roman" w:hAnsi="Times New Roman"/>
          <w:b/>
          <w:bCs/>
          <w:sz w:val="24"/>
          <w:szCs w:val="24"/>
          <w:lang w:val="uk-UA"/>
        </w:rPr>
      </w:pPr>
    </w:p>
    <w:p w:rsidR="00DD4A76" w:rsidRDefault="00DD4A76" w:rsidP="002A478D">
      <w:pPr>
        <w:rPr>
          <w:rFonts w:ascii="Times New Roman" w:hAnsi="Times New Roman"/>
          <w:b/>
          <w:bCs/>
          <w:sz w:val="24"/>
          <w:szCs w:val="24"/>
          <w:lang w:val="uk-UA"/>
        </w:rPr>
      </w:pPr>
    </w:p>
    <w:p w:rsidR="00DD4A76" w:rsidRDefault="00DD4A76" w:rsidP="002A478D">
      <w:pPr>
        <w:rPr>
          <w:rFonts w:ascii="Times New Roman" w:hAnsi="Times New Roman"/>
          <w:b/>
          <w:bCs/>
          <w:sz w:val="24"/>
          <w:szCs w:val="24"/>
          <w:lang w:val="uk-UA"/>
        </w:rPr>
      </w:pPr>
    </w:p>
    <w:p w:rsidR="00DD4A76" w:rsidRDefault="00DD4A76" w:rsidP="002A478D">
      <w:pPr>
        <w:rPr>
          <w:rFonts w:ascii="Times New Roman" w:hAnsi="Times New Roman"/>
          <w:b/>
          <w:bCs/>
          <w:sz w:val="24"/>
          <w:szCs w:val="24"/>
          <w:lang w:val="uk-UA"/>
        </w:rPr>
      </w:pPr>
    </w:p>
    <w:p w:rsidR="00DD4A76" w:rsidRDefault="00DD4A76" w:rsidP="002A478D">
      <w:pPr>
        <w:rPr>
          <w:rFonts w:ascii="Times New Roman" w:hAnsi="Times New Roman"/>
          <w:b/>
          <w:bCs/>
          <w:sz w:val="24"/>
          <w:szCs w:val="24"/>
          <w:lang w:val="uk-UA"/>
        </w:rPr>
      </w:pPr>
    </w:p>
    <w:p w:rsidR="00DD4A76" w:rsidRDefault="00DD4A76" w:rsidP="002A478D">
      <w:pPr>
        <w:rPr>
          <w:rFonts w:ascii="Times New Roman" w:hAnsi="Times New Roman"/>
          <w:b/>
          <w:bCs/>
          <w:sz w:val="24"/>
          <w:szCs w:val="24"/>
          <w:lang w:val="uk-UA"/>
        </w:rPr>
      </w:pPr>
    </w:p>
    <w:p w:rsidR="00DD4A76" w:rsidRDefault="00DD4A76" w:rsidP="002A478D">
      <w:pPr>
        <w:rPr>
          <w:rFonts w:ascii="Times New Roman" w:hAnsi="Times New Roman"/>
          <w:b/>
          <w:bCs/>
          <w:sz w:val="24"/>
          <w:szCs w:val="24"/>
          <w:lang w:val="uk-UA"/>
        </w:rPr>
      </w:pPr>
    </w:p>
    <w:p w:rsidR="00DD4A76" w:rsidRDefault="00DD4A76" w:rsidP="002A478D">
      <w:pPr>
        <w:rPr>
          <w:rFonts w:ascii="Times New Roman" w:hAnsi="Times New Roman"/>
          <w:b/>
          <w:bCs/>
          <w:sz w:val="24"/>
          <w:szCs w:val="24"/>
          <w:lang w:val="uk-UA"/>
        </w:rPr>
      </w:pPr>
    </w:p>
    <w:p w:rsidR="00DD4A76" w:rsidRDefault="00DD4A76" w:rsidP="002A478D">
      <w:pPr>
        <w:rPr>
          <w:rFonts w:ascii="Times New Roman" w:hAnsi="Times New Roman"/>
          <w:b/>
          <w:bCs/>
          <w:sz w:val="24"/>
          <w:szCs w:val="24"/>
          <w:lang w:val="uk-UA"/>
        </w:rPr>
      </w:pPr>
    </w:p>
    <w:p w:rsidR="00DD4A76" w:rsidRDefault="00DD4A76" w:rsidP="002A478D">
      <w:pPr>
        <w:rPr>
          <w:rFonts w:ascii="Times New Roman" w:hAnsi="Times New Roman"/>
          <w:b/>
          <w:bCs/>
          <w:sz w:val="24"/>
          <w:szCs w:val="24"/>
          <w:lang w:val="uk-UA"/>
        </w:rPr>
      </w:pPr>
    </w:p>
    <w:p w:rsidR="00DD4A76" w:rsidRDefault="00DD4A76" w:rsidP="002A478D">
      <w:pPr>
        <w:rPr>
          <w:rFonts w:ascii="Times New Roman" w:hAnsi="Times New Roman"/>
          <w:b/>
          <w:bCs/>
          <w:sz w:val="24"/>
          <w:szCs w:val="24"/>
          <w:lang w:val="uk-UA"/>
        </w:rPr>
      </w:pPr>
    </w:p>
    <w:p w:rsidR="00DD4A76" w:rsidRDefault="00DD4A76" w:rsidP="002A478D">
      <w:pPr>
        <w:rPr>
          <w:rFonts w:ascii="Times New Roman" w:hAnsi="Times New Roman"/>
          <w:b/>
          <w:bCs/>
          <w:sz w:val="24"/>
          <w:szCs w:val="24"/>
          <w:lang w:val="uk-UA"/>
        </w:rPr>
      </w:pPr>
    </w:p>
    <w:p w:rsidR="00DD4A76" w:rsidRDefault="00DD4A76" w:rsidP="002A478D">
      <w:pPr>
        <w:rPr>
          <w:rFonts w:ascii="Times New Roman" w:hAnsi="Times New Roman"/>
          <w:b/>
          <w:bCs/>
          <w:sz w:val="24"/>
          <w:szCs w:val="24"/>
          <w:lang w:val="uk-UA"/>
        </w:rPr>
      </w:pPr>
    </w:p>
    <w:p w:rsidR="00DD4A76" w:rsidRDefault="00DD4A76" w:rsidP="002A478D">
      <w:pPr>
        <w:rPr>
          <w:rFonts w:ascii="Times New Roman" w:hAnsi="Times New Roman"/>
          <w:b/>
          <w:bCs/>
          <w:sz w:val="24"/>
          <w:szCs w:val="24"/>
          <w:lang w:val="uk-UA"/>
        </w:rPr>
      </w:pPr>
    </w:p>
    <w:p w:rsidR="00603F5F" w:rsidRDefault="00603F5F" w:rsidP="002A478D">
      <w:pPr>
        <w:rPr>
          <w:rFonts w:ascii="Times New Roman" w:hAnsi="Times New Roman"/>
          <w:b/>
          <w:bCs/>
          <w:sz w:val="24"/>
          <w:szCs w:val="24"/>
          <w:lang w:val="uk-UA"/>
        </w:rPr>
      </w:pPr>
    </w:p>
    <w:p w:rsidR="00DD4A76" w:rsidRDefault="00DD4A76" w:rsidP="002A478D">
      <w:pPr>
        <w:rPr>
          <w:rFonts w:ascii="Times New Roman" w:hAnsi="Times New Roman"/>
          <w:b/>
          <w:bCs/>
          <w:sz w:val="24"/>
          <w:szCs w:val="24"/>
          <w:lang w:val="uk-UA"/>
        </w:rPr>
      </w:pPr>
    </w:p>
    <w:p w:rsidR="00603F5F" w:rsidRPr="00603F5F" w:rsidRDefault="00603F5F" w:rsidP="00603F5F">
      <w:pPr>
        <w:keepNext/>
        <w:spacing w:after="0" w:line="240" w:lineRule="auto"/>
        <w:ind w:right="-99" w:firstLine="426"/>
        <w:jc w:val="right"/>
        <w:outlineLvl w:val="0"/>
        <w:rPr>
          <w:rFonts w:ascii="Times New Roman" w:hAnsi="Times New Roman" w:cs="Calibri"/>
          <w:b/>
          <w:bCs/>
          <w:sz w:val="24"/>
          <w:szCs w:val="24"/>
          <w:lang w:val="uk-UA" w:eastAsia="uk-UA"/>
        </w:rPr>
      </w:pPr>
      <w:r w:rsidRPr="00603F5F">
        <w:rPr>
          <w:rFonts w:ascii="Times New Roman" w:hAnsi="Times New Roman" w:cs="Calibri"/>
          <w:b/>
          <w:bCs/>
          <w:sz w:val="24"/>
          <w:szCs w:val="24"/>
          <w:lang w:val="uk-UA" w:eastAsia="uk-UA"/>
        </w:rPr>
        <w:lastRenderedPageBreak/>
        <w:t xml:space="preserve">Додаток № </w:t>
      </w:r>
      <w:r>
        <w:rPr>
          <w:rFonts w:ascii="Times New Roman" w:hAnsi="Times New Roman" w:cs="Calibri"/>
          <w:b/>
          <w:bCs/>
          <w:sz w:val="24"/>
          <w:szCs w:val="24"/>
          <w:lang w:val="uk-UA" w:eastAsia="uk-UA"/>
        </w:rPr>
        <w:t>7</w:t>
      </w:r>
      <w:r w:rsidRPr="00603F5F">
        <w:rPr>
          <w:rFonts w:ascii="Times New Roman" w:hAnsi="Times New Roman" w:cs="Calibri"/>
          <w:b/>
          <w:bCs/>
          <w:sz w:val="24"/>
          <w:szCs w:val="24"/>
          <w:lang w:val="uk-UA" w:eastAsia="uk-UA"/>
        </w:rPr>
        <w:t xml:space="preserve"> до тендерної документації</w:t>
      </w:r>
    </w:p>
    <w:p w:rsidR="00DD4A76" w:rsidRPr="00DD4A76" w:rsidRDefault="00DD4A76" w:rsidP="00DD4A76">
      <w:pPr>
        <w:keepNext/>
        <w:spacing w:after="0" w:line="240" w:lineRule="auto"/>
        <w:ind w:right="-99" w:firstLine="426"/>
        <w:jc w:val="center"/>
        <w:outlineLvl w:val="0"/>
        <w:rPr>
          <w:rFonts w:ascii="Times New Roman" w:hAnsi="Times New Roman" w:cs="Calibri"/>
          <w:b/>
          <w:sz w:val="24"/>
          <w:szCs w:val="24"/>
          <w:lang w:val="uk-UA" w:eastAsia="uk-UA"/>
        </w:rPr>
      </w:pPr>
    </w:p>
    <w:p w:rsidR="00DD4A76" w:rsidRPr="00DD4A76" w:rsidRDefault="00DD4A76" w:rsidP="00DD4A76">
      <w:pPr>
        <w:keepNext/>
        <w:spacing w:after="0" w:line="240" w:lineRule="auto"/>
        <w:ind w:right="-99" w:firstLine="426"/>
        <w:jc w:val="center"/>
        <w:outlineLvl w:val="0"/>
        <w:rPr>
          <w:rFonts w:ascii="Times New Roman" w:hAnsi="Times New Roman" w:cs="Calibri"/>
          <w:b/>
          <w:bCs/>
          <w:color w:val="000000"/>
          <w:sz w:val="24"/>
          <w:szCs w:val="24"/>
          <w:lang w:val="uk-UA" w:eastAsia="ru-RU"/>
        </w:rPr>
      </w:pPr>
    </w:p>
    <w:p w:rsidR="00DD4A76" w:rsidRPr="00DD4A76" w:rsidRDefault="00603F5F" w:rsidP="00DD4A76">
      <w:pPr>
        <w:spacing w:after="0" w:line="240" w:lineRule="auto"/>
        <w:jc w:val="center"/>
        <w:rPr>
          <w:rFonts w:ascii="Times New Roman" w:hAnsi="Times New Roman" w:cs="Calibri"/>
          <w:b/>
          <w:color w:val="000000"/>
          <w:sz w:val="24"/>
          <w:szCs w:val="24"/>
          <w:lang w:val="uk-UA" w:eastAsia="ru-RU"/>
        </w:rPr>
      </w:pPr>
      <w:r w:rsidRPr="00DD4A76">
        <w:rPr>
          <w:rFonts w:ascii="Times New Roman" w:hAnsi="Times New Roman" w:cs="Calibri"/>
          <w:b/>
          <w:color w:val="000000"/>
          <w:sz w:val="24"/>
          <w:szCs w:val="24"/>
          <w:lang w:val="uk-UA" w:eastAsia="ru-RU"/>
        </w:rPr>
        <w:t>Відомості про учасника</w:t>
      </w:r>
    </w:p>
    <w:p w:rsidR="00DD4A76" w:rsidRPr="00DD4A76" w:rsidRDefault="00DD4A76" w:rsidP="00DD4A76">
      <w:pPr>
        <w:spacing w:after="0" w:line="240" w:lineRule="auto"/>
        <w:jc w:val="center"/>
        <w:rPr>
          <w:rFonts w:ascii="Times New Roman" w:hAnsi="Times New Roman" w:cs="Calibri"/>
          <w:b/>
          <w:color w:val="000000"/>
          <w:sz w:val="24"/>
          <w:szCs w:val="24"/>
          <w:lang w:val="uk-UA" w:eastAsia="ru-RU"/>
        </w:rPr>
      </w:pPr>
    </w:p>
    <w:p w:rsidR="00DD4A76" w:rsidRPr="00DD4A76" w:rsidRDefault="00DD4A76" w:rsidP="00DD4A76">
      <w:pPr>
        <w:spacing w:after="0" w:line="240" w:lineRule="auto"/>
        <w:jc w:val="center"/>
        <w:rPr>
          <w:rFonts w:ascii="Times New Roman" w:hAnsi="Times New Roman" w:cs="Calibri"/>
          <w:b/>
          <w:color w:val="000000"/>
          <w:sz w:val="24"/>
          <w:szCs w:val="24"/>
          <w:lang w:val="uk-UA" w:eastAsia="ru-RU"/>
        </w:rPr>
      </w:pPr>
    </w:p>
    <w:p w:rsidR="00DD4A76" w:rsidRPr="00DD4A76" w:rsidRDefault="00DD4A76" w:rsidP="00DD4A76">
      <w:pPr>
        <w:spacing w:after="0" w:line="240" w:lineRule="auto"/>
        <w:rPr>
          <w:rFonts w:ascii="Times New Roman" w:hAnsi="Times New Roman" w:cs="Calibri"/>
          <w:color w:val="000000"/>
          <w:sz w:val="24"/>
          <w:szCs w:val="24"/>
          <w:lang w:val="uk-UA" w:eastAsia="ru-RU"/>
        </w:rPr>
      </w:pPr>
      <w:r w:rsidRPr="00DD4A76">
        <w:rPr>
          <w:rFonts w:ascii="Times New Roman" w:hAnsi="Times New Roman" w:cs="Calibri"/>
          <w:b/>
          <w:color w:val="000000"/>
          <w:sz w:val="24"/>
          <w:szCs w:val="24"/>
          <w:lang w:val="uk-UA" w:eastAsia="ru-RU"/>
        </w:rPr>
        <w:t>1.</w:t>
      </w:r>
      <w:r w:rsidRPr="00DD4A76">
        <w:rPr>
          <w:rFonts w:ascii="Times New Roman" w:hAnsi="Times New Roman" w:cs="Calibri"/>
          <w:color w:val="000000"/>
          <w:sz w:val="24"/>
          <w:szCs w:val="24"/>
          <w:lang w:val="uk-UA" w:eastAsia="ru-RU"/>
        </w:rPr>
        <w:t xml:space="preserve"> Найменування (повна назва) Учасника ______________________________________</w:t>
      </w:r>
    </w:p>
    <w:p w:rsidR="00DD4A76" w:rsidRPr="00DD4A76" w:rsidRDefault="00DD4A76" w:rsidP="00DD4A76">
      <w:pPr>
        <w:spacing w:after="0" w:line="240" w:lineRule="auto"/>
        <w:rPr>
          <w:rFonts w:ascii="Times New Roman" w:hAnsi="Times New Roman" w:cs="Calibri"/>
          <w:sz w:val="24"/>
          <w:szCs w:val="24"/>
          <w:lang w:val="uk-UA" w:eastAsia="ru-RU"/>
        </w:rPr>
      </w:pPr>
      <w:r w:rsidRPr="00DD4A76">
        <w:rPr>
          <w:rFonts w:ascii="Times New Roman" w:hAnsi="Times New Roman" w:cs="Calibri"/>
          <w:b/>
          <w:sz w:val="24"/>
          <w:szCs w:val="24"/>
          <w:lang w:val="uk-UA" w:eastAsia="ru-RU"/>
        </w:rPr>
        <w:t>2.</w:t>
      </w:r>
      <w:r w:rsidRPr="00DD4A76">
        <w:rPr>
          <w:rFonts w:ascii="Times New Roman" w:hAnsi="Times New Roman" w:cs="Calibri"/>
          <w:sz w:val="24"/>
          <w:szCs w:val="24"/>
          <w:lang w:val="uk-UA" w:eastAsia="ru-RU"/>
        </w:rPr>
        <w:t xml:space="preserve"> Правовий статус Учасника: ________________________________________________</w:t>
      </w:r>
    </w:p>
    <w:p w:rsidR="00DD4A76" w:rsidRPr="00DD4A76" w:rsidRDefault="00DD4A76" w:rsidP="00DD4A76">
      <w:pPr>
        <w:spacing w:after="0" w:line="240" w:lineRule="auto"/>
        <w:rPr>
          <w:rFonts w:ascii="Times New Roman" w:hAnsi="Times New Roman" w:cs="Calibri"/>
          <w:sz w:val="24"/>
          <w:szCs w:val="24"/>
          <w:lang w:val="uk-UA" w:eastAsia="ru-RU"/>
        </w:rPr>
      </w:pPr>
      <w:r w:rsidRPr="00DD4A76">
        <w:rPr>
          <w:rFonts w:ascii="Times New Roman" w:hAnsi="Times New Roman" w:cs="Calibri"/>
          <w:b/>
          <w:sz w:val="24"/>
          <w:szCs w:val="24"/>
          <w:lang w:val="uk-UA" w:eastAsia="ru-RU"/>
        </w:rPr>
        <w:t>3.</w:t>
      </w:r>
      <w:r w:rsidRPr="00DD4A76">
        <w:rPr>
          <w:rFonts w:ascii="Times New Roman" w:hAnsi="Times New Roman" w:cs="Calibri"/>
          <w:sz w:val="24"/>
          <w:szCs w:val="24"/>
          <w:lang w:val="uk-UA" w:eastAsia="ru-RU"/>
        </w:rPr>
        <w:t xml:space="preserve"> Організаційно-правова форма: _____________________________________________</w:t>
      </w:r>
    </w:p>
    <w:p w:rsidR="00DD4A76" w:rsidRPr="00DD4A76" w:rsidRDefault="00DD4A76" w:rsidP="00DD4A76">
      <w:pPr>
        <w:spacing w:after="0" w:line="240" w:lineRule="auto"/>
        <w:rPr>
          <w:rFonts w:ascii="Times New Roman" w:hAnsi="Times New Roman" w:cs="Calibri"/>
          <w:sz w:val="24"/>
          <w:szCs w:val="24"/>
          <w:lang w:val="uk-UA" w:eastAsia="ru-RU"/>
        </w:rPr>
      </w:pPr>
      <w:r w:rsidRPr="00DD4A76">
        <w:rPr>
          <w:rFonts w:ascii="Times New Roman" w:hAnsi="Times New Roman" w:cs="Calibri"/>
          <w:b/>
          <w:sz w:val="24"/>
          <w:szCs w:val="24"/>
          <w:lang w:val="uk-UA" w:eastAsia="ru-RU"/>
        </w:rPr>
        <w:t>4.</w:t>
      </w:r>
      <w:r w:rsidRPr="00DD4A76">
        <w:rPr>
          <w:rFonts w:ascii="Times New Roman" w:hAnsi="Times New Roman" w:cs="Calibri"/>
          <w:sz w:val="24"/>
          <w:szCs w:val="24"/>
          <w:lang w:val="uk-UA" w:eastAsia="ru-RU"/>
        </w:rPr>
        <w:t xml:space="preserve"> Форма власності: _________________________________________________________</w:t>
      </w:r>
    </w:p>
    <w:p w:rsidR="00DD4A76" w:rsidRPr="00DD4A76" w:rsidRDefault="00DD4A76" w:rsidP="00DD4A76">
      <w:pPr>
        <w:spacing w:after="0" w:line="240" w:lineRule="auto"/>
        <w:rPr>
          <w:rFonts w:ascii="Times New Roman" w:hAnsi="Times New Roman" w:cs="Calibri"/>
          <w:sz w:val="24"/>
          <w:szCs w:val="24"/>
          <w:lang w:val="uk-UA" w:eastAsia="ru-RU"/>
        </w:rPr>
      </w:pPr>
      <w:r w:rsidRPr="00DD4A76">
        <w:rPr>
          <w:rFonts w:ascii="Times New Roman" w:hAnsi="Times New Roman" w:cs="Calibri"/>
          <w:b/>
          <w:sz w:val="24"/>
          <w:szCs w:val="24"/>
          <w:lang w:val="uk-UA" w:eastAsia="ru-RU"/>
        </w:rPr>
        <w:t>5.</w:t>
      </w:r>
      <w:r w:rsidRPr="00DD4A76">
        <w:rPr>
          <w:rFonts w:ascii="Times New Roman" w:hAnsi="Times New Roman" w:cs="Calibri"/>
          <w:sz w:val="24"/>
          <w:szCs w:val="24"/>
          <w:lang w:val="uk-UA" w:eastAsia="ru-RU"/>
        </w:rPr>
        <w:t xml:space="preserve"> Юридична адреса: ________________________________________________________</w:t>
      </w:r>
    </w:p>
    <w:p w:rsidR="00DD4A76" w:rsidRPr="00DD4A76" w:rsidRDefault="00DD4A76" w:rsidP="00DD4A76">
      <w:pPr>
        <w:spacing w:after="0" w:line="240" w:lineRule="auto"/>
        <w:rPr>
          <w:rFonts w:ascii="Times New Roman" w:hAnsi="Times New Roman" w:cs="Calibri"/>
          <w:sz w:val="24"/>
          <w:szCs w:val="24"/>
          <w:lang w:val="uk-UA" w:eastAsia="ru-RU"/>
        </w:rPr>
      </w:pPr>
      <w:r w:rsidRPr="00DD4A76">
        <w:rPr>
          <w:rFonts w:ascii="Times New Roman" w:hAnsi="Times New Roman" w:cs="Calibri"/>
          <w:b/>
          <w:sz w:val="24"/>
          <w:szCs w:val="24"/>
          <w:lang w:val="uk-UA" w:eastAsia="ru-RU"/>
        </w:rPr>
        <w:t>6.</w:t>
      </w:r>
      <w:r w:rsidRPr="00DD4A76">
        <w:rPr>
          <w:rFonts w:ascii="Times New Roman" w:hAnsi="Times New Roman" w:cs="Calibri"/>
          <w:sz w:val="24"/>
          <w:szCs w:val="24"/>
          <w:lang w:val="uk-UA" w:eastAsia="ru-RU"/>
        </w:rPr>
        <w:t xml:space="preserve"> Поштова адреса: _________________________________________________________</w:t>
      </w:r>
    </w:p>
    <w:p w:rsidR="00DD4A76" w:rsidRPr="00DD4A76" w:rsidRDefault="00DD4A76" w:rsidP="00DD4A76">
      <w:pPr>
        <w:spacing w:after="0" w:line="240" w:lineRule="auto"/>
        <w:rPr>
          <w:rFonts w:ascii="Times New Roman" w:hAnsi="Times New Roman" w:cs="Calibri"/>
          <w:color w:val="000000"/>
          <w:sz w:val="24"/>
          <w:szCs w:val="24"/>
          <w:lang w:val="uk-UA" w:eastAsia="ru-RU"/>
        </w:rPr>
      </w:pPr>
      <w:r w:rsidRPr="00DD4A76">
        <w:rPr>
          <w:rFonts w:ascii="Times New Roman" w:hAnsi="Times New Roman" w:cs="Calibri"/>
          <w:b/>
          <w:color w:val="000000"/>
          <w:sz w:val="24"/>
          <w:szCs w:val="24"/>
          <w:lang w:val="uk-UA" w:eastAsia="ru-RU"/>
        </w:rPr>
        <w:t>7.</w:t>
      </w:r>
      <w:r w:rsidRPr="00DD4A76">
        <w:rPr>
          <w:rFonts w:ascii="Times New Roman" w:hAnsi="Times New Roman" w:cs="Calibri"/>
          <w:color w:val="000000"/>
          <w:sz w:val="24"/>
          <w:szCs w:val="24"/>
          <w:lang w:val="uk-UA" w:eastAsia="ru-RU"/>
        </w:rPr>
        <w:t xml:space="preserve"> Телефон ________________________________________________________________</w:t>
      </w:r>
    </w:p>
    <w:p w:rsidR="00DD4A76" w:rsidRPr="00DD4A76" w:rsidRDefault="00DD4A76" w:rsidP="00DD4A76">
      <w:pPr>
        <w:spacing w:after="0" w:line="240" w:lineRule="auto"/>
        <w:rPr>
          <w:rFonts w:ascii="Times New Roman" w:hAnsi="Times New Roman" w:cs="Calibri"/>
          <w:color w:val="000000"/>
          <w:sz w:val="24"/>
          <w:szCs w:val="24"/>
          <w:lang w:val="uk-UA" w:eastAsia="ru-RU"/>
        </w:rPr>
      </w:pPr>
      <w:r w:rsidRPr="00DD4A76">
        <w:rPr>
          <w:rFonts w:ascii="Times New Roman" w:hAnsi="Times New Roman" w:cs="Calibri"/>
          <w:b/>
          <w:color w:val="000000"/>
          <w:sz w:val="24"/>
          <w:szCs w:val="24"/>
          <w:lang w:val="uk-UA" w:eastAsia="ru-RU"/>
        </w:rPr>
        <w:t>8.</w:t>
      </w:r>
      <w:r w:rsidRPr="00DD4A76">
        <w:rPr>
          <w:rFonts w:ascii="Times New Roman" w:hAnsi="Times New Roman" w:cs="Calibri"/>
          <w:sz w:val="24"/>
          <w:szCs w:val="24"/>
          <w:lang w:val="uk-UA" w:eastAsia="ru-RU"/>
        </w:rPr>
        <w:t>Електронна адреса</w:t>
      </w:r>
      <w:r w:rsidRPr="00DD4A76">
        <w:rPr>
          <w:rFonts w:ascii="Times New Roman" w:hAnsi="Times New Roman" w:cs="Calibri"/>
          <w:color w:val="000000"/>
          <w:sz w:val="24"/>
          <w:szCs w:val="24"/>
          <w:lang w:val="uk-UA" w:eastAsia="ru-RU"/>
        </w:rPr>
        <w:t>________________________________________________________</w:t>
      </w:r>
    </w:p>
    <w:p w:rsidR="00DD4A76" w:rsidRPr="00DD4A76" w:rsidRDefault="00DD4A76" w:rsidP="00DD4A76">
      <w:pPr>
        <w:spacing w:after="0" w:line="240" w:lineRule="auto"/>
        <w:rPr>
          <w:rFonts w:ascii="Times New Roman" w:hAnsi="Times New Roman" w:cs="Calibri"/>
          <w:color w:val="000000"/>
          <w:sz w:val="24"/>
          <w:szCs w:val="24"/>
          <w:lang w:val="uk-UA" w:eastAsia="ru-RU"/>
        </w:rPr>
      </w:pPr>
      <w:r w:rsidRPr="00DD4A76">
        <w:rPr>
          <w:rFonts w:ascii="Times New Roman" w:hAnsi="Times New Roman" w:cs="Calibri"/>
          <w:b/>
          <w:color w:val="000000"/>
          <w:sz w:val="24"/>
          <w:szCs w:val="24"/>
          <w:lang w:val="uk-UA" w:eastAsia="ru-RU"/>
        </w:rPr>
        <w:t>9.</w:t>
      </w:r>
      <w:r w:rsidRPr="00DD4A76">
        <w:rPr>
          <w:rFonts w:ascii="Times New Roman" w:hAnsi="Times New Roman" w:cs="Calibri"/>
          <w:color w:val="000000"/>
          <w:sz w:val="24"/>
          <w:szCs w:val="24"/>
          <w:lang w:val="uk-UA" w:eastAsia="ru-RU"/>
        </w:rPr>
        <w:t xml:space="preserve"> ЄДРПОУ _______________________________________________________________</w:t>
      </w:r>
    </w:p>
    <w:p w:rsidR="00DD4A76" w:rsidRPr="00DD4A76" w:rsidRDefault="00DD4A76" w:rsidP="00DD4A76">
      <w:pPr>
        <w:spacing w:after="0" w:line="240" w:lineRule="auto"/>
        <w:rPr>
          <w:rFonts w:ascii="Times New Roman" w:hAnsi="Times New Roman" w:cs="Calibri"/>
          <w:color w:val="000000"/>
          <w:sz w:val="24"/>
          <w:szCs w:val="24"/>
          <w:lang w:val="uk-UA" w:eastAsia="ru-RU"/>
        </w:rPr>
      </w:pPr>
      <w:r w:rsidRPr="00DD4A76">
        <w:rPr>
          <w:rFonts w:ascii="Times New Roman" w:hAnsi="Times New Roman" w:cs="Calibri"/>
          <w:b/>
          <w:color w:val="000000"/>
          <w:sz w:val="24"/>
          <w:szCs w:val="24"/>
          <w:lang w:val="uk-UA" w:eastAsia="ru-RU"/>
        </w:rPr>
        <w:t>10.</w:t>
      </w:r>
      <w:r w:rsidRPr="00DD4A76">
        <w:rPr>
          <w:rFonts w:ascii="Times New Roman" w:hAnsi="Times New Roman" w:cs="Calibri"/>
          <w:color w:val="000000"/>
          <w:sz w:val="24"/>
          <w:szCs w:val="24"/>
          <w:lang w:val="uk-UA" w:eastAsia="ru-RU"/>
        </w:rPr>
        <w:t xml:space="preserve"> ІПН __________________________________________________________________</w:t>
      </w:r>
    </w:p>
    <w:p w:rsidR="00DD4A76" w:rsidRPr="00DD4A76" w:rsidRDefault="00DD4A76" w:rsidP="00DD4A76">
      <w:pPr>
        <w:spacing w:after="0" w:line="240" w:lineRule="auto"/>
        <w:rPr>
          <w:rFonts w:ascii="Times New Roman" w:hAnsi="Times New Roman" w:cs="Calibri"/>
          <w:b/>
          <w:sz w:val="24"/>
          <w:szCs w:val="24"/>
          <w:lang w:val="uk-UA" w:eastAsia="ru-RU"/>
        </w:rPr>
      </w:pPr>
      <w:r w:rsidRPr="00DD4A76">
        <w:rPr>
          <w:rFonts w:ascii="Times New Roman" w:hAnsi="Times New Roman" w:cs="Calibri"/>
          <w:b/>
          <w:sz w:val="24"/>
          <w:szCs w:val="24"/>
          <w:lang w:val="uk-UA" w:eastAsia="ru-RU"/>
        </w:rPr>
        <w:t>11.</w:t>
      </w:r>
      <w:r w:rsidRPr="00DD4A76">
        <w:rPr>
          <w:rFonts w:ascii="Times New Roman" w:hAnsi="Times New Roman" w:cs="Calibri"/>
          <w:sz w:val="24"/>
          <w:szCs w:val="24"/>
          <w:lang w:val="uk-UA" w:eastAsia="ru-RU"/>
        </w:rPr>
        <w:t xml:space="preserve"> Інформація про обслуговуючі банки та банківські реквізити</w:t>
      </w:r>
      <w:r w:rsidRPr="00DD4A76">
        <w:rPr>
          <w:rFonts w:ascii="Times New Roman" w:hAnsi="Times New Roman" w:cs="Calibri"/>
          <w:b/>
          <w:sz w:val="24"/>
          <w:szCs w:val="24"/>
          <w:lang w:val="uk-UA" w:eastAsia="ru-RU"/>
        </w:rPr>
        <w:t>:</w:t>
      </w:r>
    </w:p>
    <w:p w:rsidR="00DD4A76" w:rsidRPr="00DD4A76" w:rsidRDefault="00DD4A76" w:rsidP="00DD4A76">
      <w:pPr>
        <w:spacing w:after="0" w:line="240" w:lineRule="auto"/>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р/рахунок ________________________________________________________________</w:t>
      </w:r>
    </w:p>
    <w:p w:rsidR="00DD4A76" w:rsidRPr="00DD4A76" w:rsidRDefault="00DD4A76" w:rsidP="00DD4A76">
      <w:pPr>
        <w:spacing w:after="0" w:line="240" w:lineRule="auto"/>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назва банку: ______________________________________________________________</w:t>
      </w:r>
    </w:p>
    <w:p w:rsidR="00DD4A76" w:rsidRPr="00DD4A76" w:rsidRDefault="00DD4A76" w:rsidP="00DD4A76">
      <w:pPr>
        <w:spacing w:after="0" w:line="240" w:lineRule="auto"/>
        <w:rPr>
          <w:rFonts w:ascii="Times New Roman" w:eastAsia="Arial Unicode MS" w:hAnsi="Times New Roman" w:cs="Calibri"/>
          <w:sz w:val="24"/>
          <w:szCs w:val="24"/>
          <w:lang w:val="uk-UA" w:eastAsia="ru-RU"/>
        </w:rPr>
      </w:pPr>
      <w:r w:rsidRPr="00DD4A76">
        <w:rPr>
          <w:rFonts w:ascii="Times New Roman" w:hAnsi="Times New Roman" w:cs="Calibri"/>
          <w:sz w:val="24"/>
          <w:szCs w:val="24"/>
          <w:lang w:val="uk-UA" w:eastAsia="ru-RU"/>
        </w:rPr>
        <w:t>МФО ____________________________________________________________________</w:t>
      </w:r>
      <w:r w:rsidRPr="00DD4A76">
        <w:rPr>
          <w:rFonts w:ascii="Times New Roman" w:eastAsia="Arial Unicode MS" w:hAnsi="Times New Roman" w:cs="Calibri"/>
          <w:sz w:val="24"/>
          <w:szCs w:val="24"/>
          <w:lang w:val="uk-UA" w:eastAsia="ru-RU"/>
        </w:rPr>
        <w:tab/>
      </w:r>
    </w:p>
    <w:p w:rsidR="00DD4A76" w:rsidRPr="00DD4A76" w:rsidRDefault="00DD4A76" w:rsidP="00DD4A76">
      <w:pPr>
        <w:spacing w:after="0" w:line="240" w:lineRule="auto"/>
        <w:rPr>
          <w:rFonts w:ascii="Times New Roman" w:hAnsi="Times New Roman" w:cs="Calibri"/>
          <w:color w:val="000000"/>
          <w:sz w:val="24"/>
          <w:szCs w:val="24"/>
          <w:lang w:val="uk-UA" w:eastAsia="ru-RU"/>
        </w:rPr>
      </w:pPr>
      <w:r w:rsidRPr="00DD4A76">
        <w:rPr>
          <w:rFonts w:ascii="Times New Roman" w:hAnsi="Times New Roman" w:cs="Calibri"/>
          <w:b/>
          <w:color w:val="000000"/>
          <w:sz w:val="24"/>
          <w:szCs w:val="24"/>
          <w:lang w:val="uk-UA" w:eastAsia="ru-RU"/>
        </w:rPr>
        <w:t>12.</w:t>
      </w:r>
      <w:r w:rsidRPr="00DD4A76">
        <w:rPr>
          <w:rFonts w:ascii="Times New Roman" w:hAnsi="Times New Roman" w:cs="Calibri"/>
          <w:color w:val="000000"/>
          <w:sz w:val="24"/>
          <w:szCs w:val="24"/>
          <w:lang w:val="uk-UA" w:eastAsia="ru-RU"/>
        </w:rPr>
        <w:t xml:space="preserve"> Прізвище, ім'я по батькові,  номер телефону для контактів керівника Учасника: __________________________________________________________________________</w:t>
      </w:r>
    </w:p>
    <w:p w:rsidR="00DD4A76" w:rsidRPr="00DD4A76" w:rsidRDefault="00DD4A76" w:rsidP="00DD4A76">
      <w:pPr>
        <w:spacing w:after="0" w:line="240" w:lineRule="auto"/>
        <w:rPr>
          <w:rFonts w:ascii="Times New Roman" w:hAnsi="Times New Roman" w:cs="Calibri"/>
          <w:color w:val="000000"/>
          <w:sz w:val="24"/>
          <w:szCs w:val="24"/>
          <w:lang w:val="uk-UA" w:eastAsia="ru-RU"/>
        </w:rPr>
      </w:pPr>
    </w:p>
    <w:p w:rsidR="00DD4A76" w:rsidRPr="00DD4A76" w:rsidRDefault="00DD4A76" w:rsidP="00DD4A76">
      <w:pPr>
        <w:spacing w:after="0" w:line="240" w:lineRule="auto"/>
        <w:rPr>
          <w:rFonts w:ascii="Times New Roman" w:hAnsi="Times New Roman" w:cs="Calibri"/>
          <w:color w:val="000000"/>
          <w:sz w:val="24"/>
          <w:szCs w:val="24"/>
          <w:lang w:val="uk-UA" w:eastAsia="ru-RU"/>
        </w:rPr>
      </w:pPr>
    </w:p>
    <w:p w:rsidR="00DD4A76" w:rsidRPr="00DD4A76" w:rsidRDefault="00DD4A76" w:rsidP="00DD4A76">
      <w:pPr>
        <w:spacing w:after="0" w:line="240" w:lineRule="auto"/>
        <w:ind w:firstLine="307"/>
        <w:jc w:val="both"/>
        <w:rPr>
          <w:rFonts w:ascii="Times New Roman" w:eastAsia="Times New Roman" w:hAnsi="Times New Roman"/>
          <w:color w:val="000000"/>
          <w:sz w:val="24"/>
          <w:szCs w:val="24"/>
          <w:lang w:val="uk-UA" w:eastAsia="ru-RU"/>
        </w:rPr>
      </w:pPr>
      <w:r w:rsidRPr="00DD4A76">
        <w:rPr>
          <w:rFonts w:ascii="Times New Roman" w:eastAsia="Times New Roman" w:hAnsi="Times New Roman"/>
          <w:color w:val="000000"/>
          <w:sz w:val="24"/>
          <w:szCs w:val="24"/>
          <w:lang w:val="uk-UA" w:eastAsia="ru-RU"/>
        </w:rPr>
        <w:t>Додатково повідомляємо, що учасник та/або виробник запропонованого учасником товару не підпадає під дію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уведеного в дію Указом Президента України від 14 травня 2018 року №126, враховуючи вимоги Закону України «Про санкції» та Указу Президента України від 21.06.2018 року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rsidR="00DD4A76" w:rsidRPr="00DD4A76" w:rsidRDefault="00DD4A76" w:rsidP="00DD4A76">
      <w:pPr>
        <w:spacing w:after="0" w:line="240" w:lineRule="auto"/>
        <w:jc w:val="both"/>
        <w:rPr>
          <w:rFonts w:ascii="Times New Roman" w:hAnsi="Times New Roman" w:cs="Calibri"/>
          <w:color w:val="000000"/>
          <w:sz w:val="24"/>
          <w:szCs w:val="24"/>
          <w:lang w:val="uk-UA" w:eastAsia="ru-RU"/>
        </w:rPr>
      </w:pPr>
    </w:p>
    <w:p w:rsidR="00DD4A76" w:rsidRPr="00DD4A76" w:rsidRDefault="00DD4A76" w:rsidP="00DD4A76">
      <w:pPr>
        <w:spacing w:after="0" w:line="240" w:lineRule="auto"/>
        <w:jc w:val="both"/>
        <w:rPr>
          <w:rFonts w:ascii="Times New Roman" w:hAnsi="Times New Roman" w:cs="Calibri"/>
          <w:color w:val="000000"/>
          <w:sz w:val="24"/>
          <w:szCs w:val="24"/>
          <w:lang w:val="uk-UA" w:eastAsia="ru-RU"/>
        </w:rPr>
      </w:pPr>
    </w:p>
    <w:p w:rsidR="00DD4A76" w:rsidRPr="00DD4A76" w:rsidRDefault="00DD4A76" w:rsidP="00DD4A76">
      <w:pPr>
        <w:spacing w:after="0" w:line="240" w:lineRule="auto"/>
        <w:rPr>
          <w:rFonts w:ascii="Times New Roman" w:hAnsi="Times New Roman" w:cs="Calibri"/>
          <w:color w:val="000000"/>
          <w:sz w:val="24"/>
          <w:szCs w:val="24"/>
          <w:lang w:val="uk-UA" w:eastAsia="ru-RU"/>
        </w:rPr>
      </w:pPr>
    </w:p>
    <w:p w:rsidR="00DD4A76" w:rsidRPr="00DD4A76" w:rsidRDefault="00DD4A76" w:rsidP="00DD4A76">
      <w:pPr>
        <w:tabs>
          <w:tab w:val="left" w:pos="2160"/>
          <w:tab w:val="left" w:pos="3600"/>
        </w:tabs>
        <w:spacing w:after="0" w:line="240" w:lineRule="auto"/>
        <w:mirrorIndents/>
        <w:jc w:val="both"/>
        <w:rPr>
          <w:rFonts w:ascii="Times New Roman" w:hAnsi="Times New Roman" w:cs="Calibri"/>
          <w:b/>
          <w:sz w:val="24"/>
          <w:szCs w:val="24"/>
          <w:lang w:val="uk-UA" w:eastAsia="ru-RU"/>
        </w:rPr>
      </w:pPr>
      <w:r w:rsidRPr="00DD4A76">
        <w:rPr>
          <w:rFonts w:ascii="Times New Roman" w:hAnsi="Times New Roman" w:cs="Calibri"/>
          <w:color w:val="000000"/>
          <w:sz w:val="24"/>
          <w:szCs w:val="24"/>
          <w:lang w:val="uk-UA" w:eastAsia="ru-RU"/>
        </w:rPr>
        <w:t xml:space="preserve">Керівник Учасника процедури закупівлі             ____________                 </w:t>
      </w:r>
      <w:r w:rsidRPr="00DD4A76">
        <w:rPr>
          <w:rFonts w:ascii="Times New Roman" w:hAnsi="Times New Roman" w:cs="Calibri"/>
          <w:b/>
          <w:sz w:val="24"/>
          <w:szCs w:val="24"/>
          <w:lang w:val="uk-UA" w:eastAsia="ru-RU"/>
        </w:rPr>
        <w:t>_________________</w:t>
      </w:r>
    </w:p>
    <w:p w:rsidR="00DD4A76" w:rsidRPr="00DD4A76" w:rsidRDefault="00DD4A76" w:rsidP="00DD4A76">
      <w:pPr>
        <w:spacing w:after="0" w:line="240" w:lineRule="auto"/>
        <w:rPr>
          <w:rFonts w:ascii="Times New Roman" w:hAnsi="Times New Roman" w:cs="Calibri"/>
          <w:i/>
          <w:color w:val="000000"/>
          <w:sz w:val="16"/>
          <w:szCs w:val="16"/>
          <w:lang w:val="uk-UA" w:eastAsia="ru-RU"/>
        </w:rPr>
      </w:pPr>
      <w:r w:rsidRPr="00DD4A76">
        <w:rPr>
          <w:rFonts w:ascii="Times New Roman" w:hAnsi="Times New Roman" w:cs="Calibri"/>
          <w:color w:val="000000"/>
          <w:sz w:val="24"/>
          <w:szCs w:val="24"/>
          <w:lang w:val="uk-UA" w:eastAsia="ru-RU"/>
        </w:rPr>
        <w:t>(або уповноважена особа)</w:t>
      </w:r>
      <w:r w:rsidRPr="00DD4A76">
        <w:rPr>
          <w:rFonts w:ascii="Times New Roman" w:hAnsi="Times New Roman" w:cs="Calibri"/>
          <w:i/>
          <w:color w:val="000000"/>
          <w:sz w:val="16"/>
          <w:szCs w:val="16"/>
          <w:lang w:val="uk-UA" w:eastAsia="ru-RU"/>
        </w:rPr>
        <w:t xml:space="preserve">(підпис)                                        </w:t>
      </w:r>
      <w:r w:rsidRPr="00DD4A76">
        <w:rPr>
          <w:rFonts w:ascii="Times New Roman" w:hAnsi="Times New Roman" w:cs="Calibri"/>
          <w:i/>
          <w:sz w:val="16"/>
          <w:szCs w:val="16"/>
          <w:lang w:val="uk-UA" w:eastAsia="ru-RU"/>
        </w:rPr>
        <w:t>(ініціали та прізвище)</w:t>
      </w:r>
    </w:p>
    <w:p w:rsidR="00DD4A76" w:rsidRPr="00DD4A76" w:rsidRDefault="00DD4A76" w:rsidP="00DD4A76">
      <w:pPr>
        <w:tabs>
          <w:tab w:val="left" w:pos="2160"/>
          <w:tab w:val="left" w:pos="3600"/>
        </w:tabs>
        <w:spacing w:after="0" w:line="240" w:lineRule="auto"/>
        <w:mirrorIndents/>
        <w:rPr>
          <w:rFonts w:ascii="Times New Roman" w:hAnsi="Times New Roman" w:cs="Calibri"/>
          <w:sz w:val="16"/>
          <w:szCs w:val="16"/>
          <w:lang w:val="uk-UA" w:eastAsia="ru-RU"/>
        </w:rPr>
      </w:pPr>
      <w:r w:rsidRPr="00DD4A76">
        <w:rPr>
          <w:rFonts w:ascii="Times New Roman" w:hAnsi="Times New Roman" w:cs="Calibri"/>
          <w:i/>
          <w:sz w:val="16"/>
          <w:szCs w:val="16"/>
          <w:lang w:val="uk-UA" w:eastAsia="ru-RU"/>
        </w:rPr>
        <w:t>МП (за наявності)</w:t>
      </w:r>
    </w:p>
    <w:p w:rsidR="00DD4A76" w:rsidRPr="00DD4A76" w:rsidRDefault="00DD4A76" w:rsidP="00DD4A76">
      <w:pPr>
        <w:spacing w:after="0" w:line="240" w:lineRule="auto"/>
        <w:rPr>
          <w:rFonts w:ascii="Times New Roman" w:hAnsi="Times New Roman" w:cs="Calibri"/>
          <w:color w:val="000000"/>
          <w:sz w:val="16"/>
          <w:szCs w:val="16"/>
          <w:lang w:val="uk-UA" w:eastAsia="ru-RU"/>
        </w:rPr>
      </w:pPr>
      <w:r w:rsidRPr="00DD4A76">
        <w:rPr>
          <w:rFonts w:ascii="Times New Roman" w:hAnsi="Times New Roman" w:cs="Calibri"/>
          <w:color w:val="000000"/>
          <w:sz w:val="16"/>
          <w:szCs w:val="16"/>
          <w:lang w:val="uk-UA" w:eastAsia="ru-RU"/>
        </w:rPr>
        <w:tab/>
      </w:r>
    </w:p>
    <w:p w:rsidR="00DD4A76" w:rsidRPr="00DD4A76" w:rsidRDefault="00DD4A76" w:rsidP="00DD4A76">
      <w:pPr>
        <w:spacing w:after="0" w:line="240" w:lineRule="auto"/>
        <w:rPr>
          <w:rFonts w:ascii="Times New Roman" w:hAnsi="Times New Roman" w:cs="Calibri"/>
          <w:i/>
          <w:color w:val="000000"/>
          <w:sz w:val="16"/>
          <w:szCs w:val="16"/>
          <w:lang w:val="uk-UA" w:eastAsia="ru-RU"/>
        </w:rPr>
      </w:pPr>
    </w:p>
    <w:p w:rsidR="00DD4A76" w:rsidRPr="00DD4A76" w:rsidRDefault="00DD4A76" w:rsidP="00DD4A76">
      <w:pPr>
        <w:spacing w:after="0" w:line="240" w:lineRule="auto"/>
        <w:jc w:val="center"/>
        <w:rPr>
          <w:rFonts w:ascii="Times New Roman" w:hAnsi="Times New Roman" w:cs="Calibri"/>
          <w:i/>
          <w:color w:val="000000"/>
          <w:sz w:val="24"/>
          <w:szCs w:val="24"/>
          <w:lang w:val="uk-UA" w:eastAsia="ru-RU"/>
        </w:rPr>
      </w:pPr>
    </w:p>
    <w:p w:rsidR="00DD4A76" w:rsidRPr="00DD4A76" w:rsidRDefault="00DD4A76" w:rsidP="00DD4A76">
      <w:pPr>
        <w:spacing w:after="0" w:line="240" w:lineRule="auto"/>
        <w:jc w:val="center"/>
        <w:rPr>
          <w:rFonts w:ascii="Times New Roman" w:hAnsi="Times New Roman" w:cs="Calibri"/>
          <w:i/>
          <w:color w:val="000000"/>
          <w:sz w:val="24"/>
          <w:szCs w:val="24"/>
          <w:lang w:val="uk-UA" w:eastAsia="ru-RU"/>
        </w:rPr>
      </w:pPr>
    </w:p>
    <w:p w:rsidR="00DD4A76" w:rsidRPr="00DD4A76" w:rsidRDefault="00DD4A76" w:rsidP="00DD4A76">
      <w:pPr>
        <w:spacing w:after="0" w:line="240" w:lineRule="auto"/>
        <w:jc w:val="center"/>
        <w:rPr>
          <w:rFonts w:ascii="Times New Roman" w:hAnsi="Times New Roman" w:cs="Calibri"/>
          <w:i/>
          <w:color w:val="000000"/>
          <w:sz w:val="24"/>
          <w:szCs w:val="24"/>
          <w:lang w:val="uk-UA" w:eastAsia="ru-RU"/>
        </w:rPr>
      </w:pPr>
    </w:p>
    <w:p w:rsidR="00DD4A76" w:rsidRPr="00DD4A76" w:rsidRDefault="00DD4A76" w:rsidP="00DD4A76">
      <w:pPr>
        <w:spacing w:after="0" w:line="240" w:lineRule="auto"/>
        <w:jc w:val="center"/>
        <w:rPr>
          <w:rFonts w:ascii="Times New Roman" w:hAnsi="Times New Roman" w:cs="Calibri"/>
          <w:i/>
          <w:color w:val="000000"/>
          <w:sz w:val="24"/>
          <w:szCs w:val="24"/>
          <w:lang w:val="uk-UA" w:eastAsia="ru-RU"/>
        </w:rPr>
      </w:pPr>
    </w:p>
    <w:p w:rsidR="00DD4A76" w:rsidRPr="00DD4A76" w:rsidRDefault="00DD4A76" w:rsidP="00DD4A76">
      <w:pPr>
        <w:spacing w:after="0" w:line="240" w:lineRule="auto"/>
        <w:jc w:val="center"/>
        <w:rPr>
          <w:rFonts w:ascii="Times New Roman" w:hAnsi="Times New Roman" w:cs="Calibri"/>
          <w:i/>
          <w:color w:val="000000"/>
          <w:sz w:val="24"/>
          <w:szCs w:val="24"/>
          <w:lang w:val="uk-UA" w:eastAsia="ru-RU"/>
        </w:rPr>
      </w:pPr>
    </w:p>
    <w:p w:rsidR="00DD4A76" w:rsidRPr="00DD4A76" w:rsidRDefault="00DD4A76" w:rsidP="00DD4A76">
      <w:pPr>
        <w:spacing w:after="0" w:line="240" w:lineRule="auto"/>
        <w:jc w:val="center"/>
        <w:rPr>
          <w:rFonts w:ascii="Times New Roman" w:hAnsi="Times New Roman" w:cs="Calibri"/>
          <w:i/>
          <w:color w:val="000000"/>
          <w:sz w:val="24"/>
          <w:szCs w:val="24"/>
          <w:lang w:val="uk-UA" w:eastAsia="ru-RU"/>
        </w:rPr>
      </w:pPr>
    </w:p>
    <w:p w:rsidR="00DD4A76" w:rsidRPr="00DD4A76" w:rsidRDefault="00DD4A76" w:rsidP="00DD4A76">
      <w:pPr>
        <w:spacing w:after="0" w:line="240" w:lineRule="auto"/>
        <w:jc w:val="center"/>
        <w:rPr>
          <w:rFonts w:ascii="Times New Roman" w:hAnsi="Times New Roman" w:cs="Calibri"/>
          <w:i/>
          <w:color w:val="000000"/>
          <w:sz w:val="24"/>
          <w:szCs w:val="24"/>
          <w:lang w:val="uk-UA" w:eastAsia="ru-RU"/>
        </w:rPr>
      </w:pPr>
    </w:p>
    <w:p w:rsidR="00DD4A76" w:rsidRPr="00DD4A76" w:rsidRDefault="00DD4A76" w:rsidP="00DD4A76">
      <w:pPr>
        <w:spacing w:after="0" w:line="240" w:lineRule="auto"/>
        <w:jc w:val="center"/>
        <w:rPr>
          <w:rFonts w:ascii="Times New Roman" w:hAnsi="Times New Roman" w:cs="Calibri"/>
          <w:i/>
          <w:color w:val="000000"/>
          <w:sz w:val="24"/>
          <w:szCs w:val="24"/>
          <w:lang w:val="uk-UA" w:eastAsia="ru-RU"/>
        </w:rPr>
      </w:pPr>
    </w:p>
    <w:p w:rsidR="00DD4A76" w:rsidRDefault="00DD4A76" w:rsidP="00DD4A76">
      <w:pPr>
        <w:spacing w:after="0" w:line="240" w:lineRule="auto"/>
        <w:jc w:val="center"/>
        <w:rPr>
          <w:rFonts w:ascii="Times New Roman" w:hAnsi="Times New Roman" w:cs="Calibri"/>
          <w:i/>
          <w:color w:val="000000"/>
          <w:sz w:val="24"/>
          <w:szCs w:val="24"/>
          <w:lang w:val="uk-UA" w:eastAsia="ru-RU"/>
        </w:rPr>
      </w:pPr>
    </w:p>
    <w:p w:rsidR="00BD653A" w:rsidRPr="00DD4A76" w:rsidRDefault="00BD653A" w:rsidP="00DD4A76">
      <w:pPr>
        <w:spacing w:after="0" w:line="240" w:lineRule="auto"/>
        <w:jc w:val="center"/>
        <w:rPr>
          <w:rFonts w:ascii="Times New Roman" w:hAnsi="Times New Roman" w:cs="Calibri"/>
          <w:i/>
          <w:color w:val="000000"/>
          <w:sz w:val="24"/>
          <w:szCs w:val="24"/>
          <w:lang w:val="uk-UA" w:eastAsia="ru-RU"/>
        </w:rPr>
      </w:pPr>
    </w:p>
    <w:p w:rsidR="00DD4A76" w:rsidRPr="00DD4A76" w:rsidRDefault="00DD4A76" w:rsidP="00DD4A76">
      <w:pPr>
        <w:spacing w:after="0" w:line="240" w:lineRule="auto"/>
        <w:jc w:val="center"/>
        <w:rPr>
          <w:rFonts w:ascii="Times New Roman" w:hAnsi="Times New Roman" w:cs="Calibri"/>
          <w:i/>
          <w:color w:val="000000"/>
          <w:sz w:val="24"/>
          <w:szCs w:val="24"/>
          <w:lang w:val="uk-UA" w:eastAsia="ru-RU"/>
        </w:rPr>
      </w:pPr>
    </w:p>
    <w:p w:rsidR="00603F5F" w:rsidRDefault="00603F5F" w:rsidP="00603F5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8</w:t>
      </w:r>
      <w:r w:rsidRPr="00BD54BF">
        <w:rPr>
          <w:rFonts w:ascii="Times New Roman" w:hAnsi="Times New Roman"/>
          <w:b/>
          <w:bCs/>
          <w:sz w:val="24"/>
          <w:szCs w:val="24"/>
          <w:lang w:val="uk-UA"/>
        </w:rPr>
        <w:t xml:space="preserve"> до тендерної документації</w:t>
      </w:r>
    </w:p>
    <w:p w:rsidR="00DD4A76" w:rsidRPr="00DD4A76" w:rsidRDefault="00DD4A76" w:rsidP="00DD4A76">
      <w:pPr>
        <w:keepNext/>
        <w:spacing w:after="0" w:line="240" w:lineRule="auto"/>
        <w:ind w:right="-99" w:firstLine="426"/>
        <w:jc w:val="center"/>
        <w:outlineLvl w:val="0"/>
        <w:rPr>
          <w:rFonts w:ascii="Times New Roman" w:hAnsi="Times New Roman" w:cs="Calibri"/>
          <w:b/>
          <w:sz w:val="24"/>
          <w:szCs w:val="24"/>
          <w:lang w:val="uk-UA" w:eastAsia="uk-UA"/>
        </w:rPr>
      </w:pPr>
    </w:p>
    <w:p w:rsidR="00DD4A76" w:rsidRPr="00DD4A76" w:rsidRDefault="00DD4A76" w:rsidP="00DD4A76">
      <w:pPr>
        <w:keepNext/>
        <w:spacing w:after="0" w:line="240" w:lineRule="auto"/>
        <w:ind w:right="-99" w:firstLine="426"/>
        <w:jc w:val="center"/>
        <w:outlineLvl w:val="0"/>
        <w:rPr>
          <w:rFonts w:ascii="Times New Roman" w:hAnsi="Times New Roman" w:cs="Calibri"/>
          <w:b/>
          <w:bCs/>
          <w:color w:val="000000"/>
          <w:sz w:val="24"/>
          <w:szCs w:val="24"/>
          <w:lang w:val="uk-UA" w:eastAsia="ru-RU"/>
        </w:rPr>
      </w:pPr>
    </w:p>
    <w:p w:rsidR="00DD4A76" w:rsidRPr="00DD4A76" w:rsidRDefault="00DD4A76" w:rsidP="00DD4A76">
      <w:pPr>
        <w:spacing w:after="0" w:line="240" w:lineRule="auto"/>
        <w:jc w:val="center"/>
        <w:rPr>
          <w:rFonts w:ascii="Times New Roman" w:hAnsi="Times New Roman" w:cs="Calibri"/>
          <w:i/>
          <w:color w:val="000000"/>
          <w:sz w:val="24"/>
          <w:szCs w:val="24"/>
          <w:lang w:val="uk-UA" w:eastAsia="ru-RU"/>
        </w:rPr>
      </w:pPr>
    </w:p>
    <w:p w:rsidR="00DD4A76" w:rsidRPr="00DD4A76" w:rsidRDefault="00603F5F" w:rsidP="00DD4A76">
      <w:pPr>
        <w:shd w:val="clear" w:color="auto" w:fill="FFFFFF"/>
        <w:spacing w:after="0" w:line="240" w:lineRule="auto"/>
        <w:jc w:val="center"/>
        <w:rPr>
          <w:rFonts w:ascii="Times New Roman" w:hAnsi="Times New Roman" w:cs="Calibri"/>
          <w:b/>
          <w:sz w:val="24"/>
          <w:szCs w:val="24"/>
          <w:lang w:val="uk-UA" w:eastAsia="ru-RU"/>
        </w:rPr>
      </w:pPr>
      <w:r w:rsidRPr="00DD4A76">
        <w:rPr>
          <w:rFonts w:ascii="Times New Roman" w:hAnsi="Times New Roman" w:cs="Calibri"/>
          <w:b/>
          <w:sz w:val="24"/>
          <w:szCs w:val="24"/>
          <w:lang w:val="uk-UA" w:eastAsia="ru-RU"/>
        </w:rPr>
        <w:t>Гарантійний лист</w:t>
      </w:r>
    </w:p>
    <w:p w:rsidR="00DD4A76" w:rsidRPr="00DD4A76" w:rsidRDefault="00DD4A76" w:rsidP="00DD4A76">
      <w:pPr>
        <w:shd w:val="clear" w:color="auto" w:fill="FFFFFF"/>
        <w:spacing w:after="0" w:line="240" w:lineRule="auto"/>
        <w:jc w:val="center"/>
        <w:rPr>
          <w:rFonts w:ascii="Times New Roman" w:hAnsi="Times New Roman" w:cs="Calibri"/>
          <w:bCs/>
          <w:sz w:val="24"/>
          <w:szCs w:val="24"/>
          <w:lang w:val="uk-UA" w:eastAsia="ru-RU"/>
        </w:rPr>
      </w:pPr>
    </w:p>
    <w:p w:rsidR="00DD4A76" w:rsidRPr="00DD4A76" w:rsidRDefault="00DD4A76" w:rsidP="00DD4A76">
      <w:pPr>
        <w:tabs>
          <w:tab w:val="left" w:pos="9356"/>
          <w:tab w:val="left" w:pos="9498"/>
        </w:tabs>
        <w:spacing w:after="0" w:line="240" w:lineRule="auto"/>
        <w:ind w:firstLine="851"/>
        <w:mirrorIndents/>
        <w:jc w:val="both"/>
        <w:rPr>
          <w:rFonts w:ascii="Times New Roman" w:hAnsi="Times New Roman" w:cs="Calibri"/>
          <w:bCs/>
          <w:sz w:val="24"/>
          <w:szCs w:val="24"/>
          <w:lang w:val="uk-UA" w:eastAsia="ru-RU"/>
        </w:rPr>
      </w:pPr>
      <w:r w:rsidRPr="00DD4A76">
        <w:rPr>
          <w:rFonts w:ascii="Times New Roman" w:hAnsi="Times New Roman" w:cs="Calibri"/>
          <w:bCs/>
          <w:sz w:val="24"/>
          <w:szCs w:val="24"/>
          <w:lang w:val="uk-UA" w:eastAsia="ru-RU"/>
        </w:rPr>
        <w:t>Ми, (</w:t>
      </w:r>
      <w:r w:rsidRPr="00DD4A76">
        <w:rPr>
          <w:rFonts w:ascii="Times New Roman" w:hAnsi="Times New Roman" w:cs="Calibri"/>
          <w:bCs/>
          <w:i/>
          <w:sz w:val="24"/>
          <w:szCs w:val="24"/>
          <w:lang w:val="uk-UA" w:eastAsia="ru-RU"/>
        </w:rPr>
        <w:t>найменування учасника),</w:t>
      </w:r>
      <w:r w:rsidRPr="00DD4A76">
        <w:rPr>
          <w:rFonts w:ascii="Times New Roman" w:hAnsi="Times New Roman" w:cs="Calibri"/>
          <w:bCs/>
          <w:sz w:val="24"/>
          <w:szCs w:val="24"/>
          <w:lang w:val="uk-UA" w:eastAsia="ru-RU"/>
        </w:rPr>
        <w:t xml:space="preserve"> гарантуємо, що наша тендерна пропозиція відповідає умовам тендерної документації, а саме:</w:t>
      </w:r>
    </w:p>
    <w:p w:rsidR="00DD4A76" w:rsidRPr="00DD4A76" w:rsidRDefault="00DD4A76" w:rsidP="00DD4A76">
      <w:pPr>
        <w:tabs>
          <w:tab w:val="left" w:pos="9356"/>
          <w:tab w:val="left" w:pos="9498"/>
        </w:tabs>
        <w:spacing w:after="0" w:line="240" w:lineRule="auto"/>
        <w:ind w:firstLine="851"/>
        <w:mirrorIndents/>
        <w:jc w:val="both"/>
        <w:rPr>
          <w:rFonts w:ascii="Times New Roman" w:hAnsi="Times New Roman" w:cs="Calibri"/>
          <w:sz w:val="24"/>
          <w:szCs w:val="24"/>
          <w:lang w:val="uk-UA" w:eastAsia="ru-RU"/>
        </w:rPr>
      </w:pPr>
      <w:r w:rsidRPr="00DD4A76">
        <w:rPr>
          <w:rFonts w:ascii="Times New Roman" w:hAnsi="Times New Roman" w:cs="Calibri"/>
          <w:bCs/>
          <w:sz w:val="24"/>
          <w:szCs w:val="24"/>
          <w:lang w:val="uk-UA" w:eastAsia="ru-RU"/>
        </w:rPr>
        <w:t>1. (</w:t>
      </w:r>
      <w:r w:rsidRPr="00DD4A76">
        <w:rPr>
          <w:rFonts w:ascii="Times New Roman" w:hAnsi="Times New Roman" w:cs="Calibri"/>
          <w:bCs/>
          <w:i/>
          <w:sz w:val="24"/>
          <w:szCs w:val="24"/>
          <w:lang w:val="uk-UA" w:eastAsia="ru-RU"/>
        </w:rPr>
        <w:t xml:space="preserve">найменування учасника) </w:t>
      </w:r>
      <w:r w:rsidRPr="00DD4A76">
        <w:rPr>
          <w:rFonts w:ascii="Times New Roman" w:hAnsi="Times New Roman" w:cs="Calibri"/>
          <w:b/>
          <w:bCs/>
          <w:sz w:val="24"/>
          <w:szCs w:val="24"/>
          <w:lang w:val="uk-UA" w:eastAsia="ru-RU"/>
        </w:rPr>
        <w:t xml:space="preserve">гарантує </w:t>
      </w:r>
      <w:r w:rsidRPr="00DD4A76">
        <w:rPr>
          <w:rFonts w:ascii="Times New Roman" w:hAnsi="Times New Roman" w:cs="Calibri"/>
          <w:sz w:val="24"/>
          <w:szCs w:val="24"/>
          <w:lang w:val="uk-UA" w:eastAsia="ru-RU"/>
        </w:rPr>
        <w:t>дотримуватись у своїй діяльності Закону України «Про санкції» від 14.08.2014 р. № 1644-VII та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р. № 1702-VII.</w:t>
      </w:r>
    </w:p>
    <w:p w:rsidR="00DD4A76" w:rsidRPr="00DD4A76" w:rsidRDefault="00DD4A76" w:rsidP="00DD4A76">
      <w:pPr>
        <w:tabs>
          <w:tab w:val="left" w:pos="9356"/>
          <w:tab w:val="left" w:pos="9498"/>
        </w:tabs>
        <w:spacing w:after="0" w:line="240" w:lineRule="auto"/>
        <w:ind w:firstLine="851"/>
        <w:mirrorIndents/>
        <w:jc w:val="both"/>
        <w:rPr>
          <w:rFonts w:ascii="Times New Roman" w:hAnsi="Times New Roman" w:cs="Calibri"/>
          <w:sz w:val="24"/>
          <w:szCs w:val="24"/>
          <w:lang w:val="uk-UA" w:eastAsia="ru-RU"/>
        </w:rPr>
      </w:pPr>
      <w:r w:rsidRPr="00DD4A76">
        <w:rPr>
          <w:rFonts w:ascii="Times New Roman" w:hAnsi="Times New Roman" w:cs="Calibri"/>
          <w:sz w:val="24"/>
          <w:szCs w:val="24"/>
          <w:lang w:val="uk-UA" w:eastAsia="ru-RU"/>
        </w:rPr>
        <w:t xml:space="preserve">2. </w:t>
      </w:r>
      <w:r w:rsidRPr="00DD4A76">
        <w:rPr>
          <w:rFonts w:ascii="Times New Roman" w:hAnsi="Times New Roman" w:cs="Calibri"/>
          <w:bCs/>
          <w:sz w:val="24"/>
          <w:szCs w:val="24"/>
          <w:lang w:val="uk-UA" w:eastAsia="ru-RU"/>
        </w:rPr>
        <w:t>(</w:t>
      </w:r>
      <w:r w:rsidRPr="00DD4A76">
        <w:rPr>
          <w:rFonts w:ascii="Times New Roman" w:hAnsi="Times New Roman" w:cs="Calibri"/>
          <w:bCs/>
          <w:i/>
          <w:sz w:val="24"/>
          <w:szCs w:val="24"/>
          <w:lang w:val="uk-UA" w:eastAsia="ru-RU"/>
        </w:rPr>
        <w:t>найменування учасника)</w:t>
      </w:r>
      <w:r w:rsidRPr="00DD4A76">
        <w:rPr>
          <w:rFonts w:ascii="Times New Roman" w:hAnsi="Times New Roman" w:cs="Calibri"/>
          <w:b/>
          <w:sz w:val="24"/>
          <w:szCs w:val="24"/>
          <w:lang w:val="uk-UA" w:eastAsia="ru-RU"/>
        </w:rPr>
        <w:t>гарантує, що не перебуває</w:t>
      </w:r>
      <w:r w:rsidRPr="00DD4A76">
        <w:rPr>
          <w:rFonts w:ascii="Times New Roman" w:hAnsi="Times New Roman" w:cs="Calibri"/>
          <w:sz w:val="24"/>
          <w:szCs w:val="24"/>
          <w:lang w:val="uk-UA" w:eastAsia="ru-RU"/>
        </w:rPr>
        <w:t xml:space="preserve"> у списку суб’єктів господарювання до яких застосовуються санкції згідно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уведеного в дію Указом Президента України від 14 травня 2018 року №126 .</w:t>
      </w:r>
    </w:p>
    <w:p w:rsidR="00DD4A76" w:rsidRPr="00DD4A76" w:rsidRDefault="00DD4A76" w:rsidP="00DD4A76">
      <w:pPr>
        <w:tabs>
          <w:tab w:val="left" w:pos="9356"/>
          <w:tab w:val="left" w:pos="9498"/>
        </w:tabs>
        <w:spacing w:after="0" w:line="240" w:lineRule="auto"/>
        <w:ind w:firstLine="851"/>
        <w:mirrorIndents/>
        <w:jc w:val="both"/>
        <w:rPr>
          <w:rFonts w:ascii="Times New Roman" w:hAnsi="Times New Roman" w:cs="Calibri"/>
          <w:sz w:val="24"/>
          <w:szCs w:val="24"/>
          <w:lang w:val="uk-UA" w:eastAsia="ru-RU"/>
        </w:rPr>
      </w:pPr>
    </w:p>
    <w:p w:rsidR="00DD4A76" w:rsidRPr="00DD4A76" w:rsidRDefault="00DD4A76" w:rsidP="00DD4A76">
      <w:pPr>
        <w:tabs>
          <w:tab w:val="left" w:pos="9356"/>
          <w:tab w:val="left" w:pos="9498"/>
        </w:tabs>
        <w:spacing w:after="0" w:line="240" w:lineRule="auto"/>
        <w:ind w:firstLine="851"/>
        <w:mirrorIndents/>
        <w:jc w:val="both"/>
        <w:rPr>
          <w:rFonts w:ascii="Times New Roman" w:hAnsi="Times New Roman" w:cs="Calibri"/>
          <w:sz w:val="24"/>
          <w:szCs w:val="24"/>
          <w:lang w:val="uk-UA" w:eastAsia="ru-RU"/>
        </w:rPr>
      </w:pPr>
    </w:p>
    <w:p w:rsidR="00DD4A76" w:rsidRPr="00DD4A76" w:rsidRDefault="00DD4A76" w:rsidP="00DD4A76">
      <w:pPr>
        <w:tabs>
          <w:tab w:val="left" w:pos="2160"/>
          <w:tab w:val="left" w:pos="3600"/>
        </w:tabs>
        <w:spacing w:after="0" w:line="240" w:lineRule="auto"/>
        <w:mirrorIndents/>
        <w:jc w:val="both"/>
        <w:rPr>
          <w:rFonts w:ascii="Times New Roman" w:hAnsi="Times New Roman" w:cs="Calibri"/>
          <w:b/>
          <w:sz w:val="24"/>
          <w:szCs w:val="24"/>
          <w:lang w:val="uk-UA" w:eastAsia="ru-RU"/>
        </w:rPr>
      </w:pPr>
      <w:r w:rsidRPr="00DD4A76">
        <w:rPr>
          <w:rFonts w:ascii="Times New Roman" w:hAnsi="Times New Roman" w:cs="Calibri"/>
          <w:color w:val="000000"/>
          <w:sz w:val="24"/>
          <w:szCs w:val="24"/>
          <w:lang w:val="uk-UA" w:eastAsia="ru-RU"/>
        </w:rPr>
        <w:t xml:space="preserve">Керівник Учасника процедури закупівлі             ____________                 </w:t>
      </w:r>
      <w:r w:rsidRPr="00DD4A76">
        <w:rPr>
          <w:rFonts w:ascii="Times New Roman" w:hAnsi="Times New Roman" w:cs="Calibri"/>
          <w:b/>
          <w:sz w:val="24"/>
          <w:szCs w:val="24"/>
          <w:lang w:val="uk-UA" w:eastAsia="ru-RU"/>
        </w:rPr>
        <w:t>_________________</w:t>
      </w:r>
    </w:p>
    <w:p w:rsidR="00DD4A76" w:rsidRPr="00DD4A76" w:rsidRDefault="00DD4A76" w:rsidP="00DD4A76">
      <w:pPr>
        <w:spacing w:after="0" w:line="240" w:lineRule="auto"/>
        <w:rPr>
          <w:rFonts w:ascii="Times New Roman" w:hAnsi="Times New Roman" w:cs="Calibri"/>
          <w:i/>
          <w:color w:val="000000"/>
          <w:sz w:val="16"/>
          <w:szCs w:val="16"/>
          <w:lang w:val="uk-UA" w:eastAsia="ru-RU"/>
        </w:rPr>
      </w:pPr>
      <w:r w:rsidRPr="00DD4A76">
        <w:rPr>
          <w:rFonts w:ascii="Times New Roman" w:hAnsi="Times New Roman" w:cs="Calibri"/>
          <w:color w:val="000000"/>
          <w:sz w:val="24"/>
          <w:szCs w:val="24"/>
          <w:lang w:val="uk-UA" w:eastAsia="ru-RU"/>
        </w:rPr>
        <w:t>(або уповноважена особа)</w:t>
      </w:r>
      <w:r w:rsidRPr="00DD4A76">
        <w:rPr>
          <w:rFonts w:ascii="Times New Roman" w:hAnsi="Times New Roman" w:cs="Calibri"/>
          <w:i/>
          <w:color w:val="000000"/>
          <w:sz w:val="16"/>
          <w:szCs w:val="16"/>
          <w:lang w:val="uk-UA" w:eastAsia="ru-RU"/>
        </w:rPr>
        <w:t xml:space="preserve">(підпис)                                                  </w:t>
      </w:r>
      <w:r w:rsidRPr="00DD4A76">
        <w:rPr>
          <w:rFonts w:ascii="Times New Roman" w:hAnsi="Times New Roman" w:cs="Calibri"/>
          <w:i/>
          <w:sz w:val="16"/>
          <w:szCs w:val="16"/>
          <w:lang w:val="uk-UA" w:eastAsia="ru-RU"/>
        </w:rPr>
        <w:t>(ініціали та прізвище)</w:t>
      </w:r>
    </w:p>
    <w:p w:rsidR="00DD4A76" w:rsidRPr="00DD4A76" w:rsidRDefault="00DD4A76" w:rsidP="00DD4A76">
      <w:pPr>
        <w:tabs>
          <w:tab w:val="left" w:pos="2160"/>
          <w:tab w:val="left" w:pos="3600"/>
        </w:tabs>
        <w:spacing w:after="0" w:line="240" w:lineRule="auto"/>
        <w:mirrorIndents/>
        <w:rPr>
          <w:rFonts w:ascii="Times New Roman" w:hAnsi="Times New Roman" w:cs="Calibri"/>
          <w:sz w:val="16"/>
          <w:szCs w:val="16"/>
          <w:lang w:val="uk-UA" w:eastAsia="ru-RU"/>
        </w:rPr>
      </w:pPr>
      <w:r w:rsidRPr="00DD4A76">
        <w:rPr>
          <w:rFonts w:ascii="Times New Roman" w:hAnsi="Times New Roman" w:cs="Calibri"/>
          <w:i/>
          <w:sz w:val="16"/>
          <w:szCs w:val="16"/>
          <w:lang w:val="uk-UA" w:eastAsia="ru-RU"/>
        </w:rPr>
        <w:t>МП (за наявності)</w:t>
      </w:r>
    </w:p>
    <w:p w:rsidR="00DD4A76" w:rsidRPr="00DD4A76" w:rsidRDefault="00DD4A76" w:rsidP="00DD4A76">
      <w:pPr>
        <w:spacing w:after="0" w:line="240" w:lineRule="auto"/>
        <w:rPr>
          <w:rFonts w:ascii="Times New Roman" w:hAnsi="Times New Roman" w:cs="Calibri"/>
          <w:color w:val="000000"/>
          <w:sz w:val="16"/>
          <w:szCs w:val="16"/>
          <w:lang w:val="uk-UA" w:eastAsia="ru-RU"/>
        </w:rPr>
      </w:pPr>
      <w:r w:rsidRPr="00DD4A76">
        <w:rPr>
          <w:rFonts w:ascii="Times New Roman" w:hAnsi="Times New Roman" w:cs="Calibri"/>
          <w:color w:val="000000"/>
          <w:sz w:val="16"/>
          <w:szCs w:val="16"/>
          <w:lang w:val="uk-UA" w:eastAsia="ru-RU"/>
        </w:rPr>
        <w:tab/>
      </w:r>
    </w:p>
    <w:p w:rsidR="00DD4A76" w:rsidRPr="00DD4A76" w:rsidRDefault="00DD4A76" w:rsidP="00DD4A76">
      <w:pPr>
        <w:spacing w:after="0" w:line="240" w:lineRule="auto"/>
        <w:rPr>
          <w:rFonts w:ascii="Times New Roman" w:hAnsi="Times New Roman" w:cs="Calibri"/>
          <w:i/>
          <w:color w:val="000000"/>
          <w:sz w:val="16"/>
          <w:szCs w:val="16"/>
          <w:lang w:val="uk-UA" w:eastAsia="ru-RU"/>
        </w:rPr>
      </w:pPr>
    </w:p>
    <w:p w:rsidR="00DD4A76" w:rsidRPr="00DD4A76" w:rsidRDefault="00DD4A76" w:rsidP="00DD4A76">
      <w:pPr>
        <w:spacing w:after="0" w:line="240" w:lineRule="auto"/>
        <w:jc w:val="center"/>
        <w:rPr>
          <w:rFonts w:ascii="Times New Roman" w:hAnsi="Times New Roman" w:cs="Calibri"/>
          <w:i/>
          <w:color w:val="000000"/>
          <w:sz w:val="24"/>
          <w:szCs w:val="24"/>
          <w:lang w:val="uk-UA" w:eastAsia="ru-RU"/>
        </w:rPr>
      </w:pPr>
    </w:p>
    <w:p w:rsidR="00DD4A76" w:rsidRPr="00DD4A76" w:rsidRDefault="00DD4A76" w:rsidP="00DD4A76">
      <w:pPr>
        <w:spacing w:after="0" w:line="240" w:lineRule="auto"/>
        <w:jc w:val="center"/>
        <w:rPr>
          <w:rFonts w:ascii="Times New Roman" w:hAnsi="Times New Roman" w:cs="Calibri"/>
          <w:i/>
          <w:color w:val="000000"/>
          <w:sz w:val="24"/>
          <w:szCs w:val="24"/>
          <w:lang w:val="uk-UA" w:eastAsia="ru-RU"/>
        </w:rPr>
      </w:pPr>
    </w:p>
    <w:p w:rsidR="00DD4A76" w:rsidRPr="00DD4A76" w:rsidRDefault="00DD4A76"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DD4A76" w:rsidRPr="00DD4A76" w:rsidRDefault="00DD4A76"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DD4A76" w:rsidRPr="00DD4A76" w:rsidRDefault="00DD4A76"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DD4A76" w:rsidRPr="00DD4A76" w:rsidRDefault="00DD4A76"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DD4A76" w:rsidRPr="00DD4A76" w:rsidRDefault="00DD4A76"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DD4A76" w:rsidRPr="00DD4A76" w:rsidRDefault="00DD4A76"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DD4A76" w:rsidRPr="00DD4A76" w:rsidRDefault="00DD4A76"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DD4A76" w:rsidRPr="00DD4A76" w:rsidRDefault="00DD4A76"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DD4A76" w:rsidRPr="00DD4A76" w:rsidRDefault="00DD4A76"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DD4A76" w:rsidRPr="00DD4A76" w:rsidRDefault="00DD4A76"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DD4A76" w:rsidRPr="00DD4A76" w:rsidRDefault="00DD4A76"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DD4A76" w:rsidRPr="00DD4A76" w:rsidRDefault="00DD4A76"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DD4A76" w:rsidRPr="00DD4A76" w:rsidRDefault="00DD4A76"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DD4A76" w:rsidRPr="00DD4A76" w:rsidRDefault="00DD4A76"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6066D6" w:rsidRPr="00DD4A76" w:rsidRDefault="006066D6"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DD4A76" w:rsidRDefault="00DD4A76"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6419B5" w:rsidRDefault="006419B5"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6419B5" w:rsidRDefault="006419B5"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6419B5" w:rsidRDefault="006419B5"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6419B5" w:rsidRDefault="006419B5"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6419B5" w:rsidRDefault="006419B5"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BD653A" w:rsidRDefault="00BD653A"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BD653A" w:rsidRDefault="00BD653A"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BD653A" w:rsidRDefault="00BD653A"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rsidR="006419B5" w:rsidRDefault="006419B5" w:rsidP="00DD4A76">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sectPr w:rsidR="006419B5" w:rsidSect="001E1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342E4"/>
    <w:multiLevelType w:val="hybridMultilevel"/>
    <w:tmpl w:val="CEEE1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E33EE2"/>
    <w:multiLevelType w:val="hybridMultilevel"/>
    <w:tmpl w:val="C5D6469E"/>
    <w:lvl w:ilvl="0" w:tplc="393068E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13DB7B10"/>
    <w:multiLevelType w:val="hybridMultilevel"/>
    <w:tmpl w:val="C0DE8C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3C52CE"/>
    <w:multiLevelType w:val="hybridMultilevel"/>
    <w:tmpl w:val="FB40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646CD"/>
    <w:multiLevelType w:val="multilevel"/>
    <w:tmpl w:val="DB36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F936208"/>
    <w:multiLevelType w:val="hybridMultilevel"/>
    <w:tmpl w:val="5C2C55D2"/>
    <w:lvl w:ilvl="0" w:tplc="04190001">
      <w:start w:val="1"/>
      <w:numFmt w:val="bullet"/>
      <w:lvlText w:val=""/>
      <w:lvlJc w:val="left"/>
      <w:pPr>
        <w:ind w:left="643" w:hanging="360"/>
      </w:pPr>
      <w:rPr>
        <w:rFonts w:ascii="Symbol" w:hAnsi="Symbol" w:hint="default"/>
        <w:sz w:val="23"/>
      </w:rPr>
    </w:lvl>
    <w:lvl w:ilvl="1" w:tplc="42923FCC">
      <w:start w:val="6"/>
      <w:numFmt w:val="bullet"/>
      <w:lvlText w:val="-"/>
      <w:lvlJc w:val="left"/>
      <w:pPr>
        <w:ind w:left="1363" w:hanging="360"/>
      </w:pPr>
      <w:rPr>
        <w:rFonts w:ascii="Times New Roman" w:eastAsia="Calibri" w:hAnsi="Times New Roman" w:cs="Times New Roman"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0">
    <w:nsid w:val="3269302C"/>
    <w:multiLevelType w:val="multilevel"/>
    <w:tmpl w:val="952C6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246092"/>
    <w:multiLevelType w:val="hybridMultilevel"/>
    <w:tmpl w:val="03088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4D70C7"/>
    <w:multiLevelType w:val="hybridMultilevel"/>
    <w:tmpl w:val="A98A8812"/>
    <w:lvl w:ilvl="0" w:tplc="7E16A118">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5D21D7"/>
    <w:multiLevelType w:val="hybridMultilevel"/>
    <w:tmpl w:val="F6F822CA"/>
    <w:lvl w:ilvl="0" w:tplc="6A56F13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E56E8"/>
    <w:multiLevelType w:val="multilevel"/>
    <w:tmpl w:val="85AC7610"/>
    <w:lvl w:ilvl="0">
      <w:start w:val="1"/>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5"/>
  </w:num>
  <w:num w:numId="4">
    <w:abstractNumId w:val="1"/>
  </w:num>
  <w:num w:numId="5">
    <w:abstractNumId w:val="24"/>
  </w:num>
  <w:num w:numId="6">
    <w:abstractNumId w:val="36"/>
  </w:num>
  <w:num w:numId="7">
    <w:abstractNumId w:val="12"/>
  </w:num>
  <w:num w:numId="8">
    <w:abstractNumId w:val="38"/>
  </w:num>
  <w:num w:numId="9">
    <w:abstractNumId w:val="28"/>
  </w:num>
  <w:num w:numId="10">
    <w:abstractNumId w:val="39"/>
  </w:num>
  <w:num w:numId="11">
    <w:abstractNumId w:val="25"/>
  </w:num>
  <w:num w:numId="12">
    <w:abstractNumId w:val="10"/>
  </w:num>
  <w:num w:numId="13">
    <w:abstractNumId w:val="32"/>
  </w:num>
  <w:num w:numId="14">
    <w:abstractNumId w:val="8"/>
  </w:num>
  <w:num w:numId="15">
    <w:abstractNumId w:val="4"/>
  </w:num>
  <w:num w:numId="16">
    <w:abstractNumId w:val="13"/>
  </w:num>
  <w:num w:numId="17">
    <w:abstractNumId w:val="9"/>
  </w:num>
  <w:num w:numId="18">
    <w:abstractNumId w:val="23"/>
  </w:num>
  <w:num w:numId="19">
    <w:abstractNumId w:val="31"/>
  </w:num>
  <w:num w:numId="20">
    <w:abstractNumId w:val="11"/>
  </w:num>
  <w:num w:numId="21">
    <w:abstractNumId w:val="37"/>
  </w:num>
  <w:num w:numId="22">
    <w:abstractNumId w:val="27"/>
  </w:num>
  <w:num w:numId="23">
    <w:abstractNumId w:val="16"/>
  </w:num>
  <w:num w:numId="24">
    <w:abstractNumId w:val="42"/>
  </w:num>
  <w:num w:numId="25">
    <w:abstractNumId w:val="0"/>
  </w:num>
  <w:num w:numId="26">
    <w:abstractNumId w:val="21"/>
  </w:num>
  <w:num w:numId="27">
    <w:abstractNumId w:val="40"/>
  </w:num>
  <w:num w:numId="28">
    <w:abstractNumId w:val="35"/>
  </w:num>
  <w:num w:numId="29">
    <w:abstractNumId w:val="26"/>
  </w:num>
  <w:num w:numId="30">
    <w:abstractNumId w:val="30"/>
  </w:num>
  <w:num w:numId="31">
    <w:abstractNumId w:val="18"/>
  </w:num>
  <w:num w:numId="32">
    <w:abstractNumId w:val="6"/>
  </w:num>
  <w:num w:numId="33">
    <w:abstractNumId w:val="34"/>
  </w:num>
  <w:num w:numId="34">
    <w:abstractNumId w:val="3"/>
  </w:num>
  <w:num w:numId="35">
    <w:abstractNumId w:val="5"/>
  </w:num>
  <w:num w:numId="36">
    <w:abstractNumId w:val="20"/>
  </w:num>
  <w:num w:numId="37">
    <w:abstractNumId w:val="17"/>
  </w:num>
  <w:num w:numId="38">
    <w:abstractNumId w:val="41"/>
  </w:num>
  <w:num w:numId="39">
    <w:abstractNumId w:val="33"/>
  </w:num>
  <w:num w:numId="40">
    <w:abstractNumId w:val="29"/>
  </w:num>
  <w:num w:numId="41">
    <w:abstractNumId w:val="14"/>
  </w:num>
  <w:num w:numId="42">
    <w:abstractNumId w:val="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432EC"/>
    <w:rsid w:val="000435DA"/>
    <w:rsid w:val="00051EEA"/>
    <w:rsid w:val="00070289"/>
    <w:rsid w:val="000A5534"/>
    <w:rsid w:val="000A74B5"/>
    <w:rsid w:val="000B4D3B"/>
    <w:rsid w:val="000C5E7C"/>
    <w:rsid w:val="000E0394"/>
    <w:rsid w:val="000E0D95"/>
    <w:rsid w:val="00101DB0"/>
    <w:rsid w:val="00105394"/>
    <w:rsid w:val="001160C8"/>
    <w:rsid w:val="00122643"/>
    <w:rsid w:val="00164776"/>
    <w:rsid w:val="00180555"/>
    <w:rsid w:val="001834C2"/>
    <w:rsid w:val="00185CD0"/>
    <w:rsid w:val="001B5F21"/>
    <w:rsid w:val="001E02BD"/>
    <w:rsid w:val="001E1550"/>
    <w:rsid w:val="001E42E5"/>
    <w:rsid w:val="001E7BDD"/>
    <w:rsid w:val="0020089E"/>
    <w:rsid w:val="002032FA"/>
    <w:rsid w:val="00244F88"/>
    <w:rsid w:val="002550B0"/>
    <w:rsid w:val="00262241"/>
    <w:rsid w:val="002626D5"/>
    <w:rsid w:val="002768B6"/>
    <w:rsid w:val="00287160"/>
    <w:rsid w:val="002A478D"/>
    <w:rsid w:val="002B6CCA"/>
    <w:rsid w:val="002C4036"/>
    <w:rsid w:val="002E2C90"/>
    <w:rsid w:val="00307ECD"/>
    <w:rsid w:val="00312EED"/>
    <w:rsid w:val="003224B7"/>
    <w:rsid w:val="00332F24"/>
    <w:rsid w:val="0035513C"/>
    <w:rsid w:val="00380D72"/>
    <w:rsid w:val="00391188"/>
    <w:rsid w:val="00391DAB"/>
    <w:rsid w:val="003A00C6"/>
    <w:rsid w:val="003A2F73"/>
    <w:rsid w:val="003D59F0"/>
    <w:rsid w:val="00415233"/>
    <w:rsid w:val="00427DE2"/>
    <w:rsid w:val="004411EC"/>
    <w:rsid w:val="004534E4"/>
    <w:rsid w:val="00455F91"/>
    <w:rsid w:val="004660D2"/>
    <w:rsid w:val="004A2161"/>
    <w:rsid w:val="004B3D0D"/>
    <w:rsid w:val="004C22C5"/>
    <w:rsid w:val="004E173D"/>
    <w:rsid w:val="004E52BB"/>
    <w:rsid w:val="004E5709"/>
    <w:rsid w:val="004F1A4D"/>
    <w:rsid w:val="004F2680"/>
    <w:rsid w:val="00502948"/>
    <w:rsid w:val="00520942"/>
    <w:rsid w:val="00523D79"/>
    <w:rsid w:val="00537068"/>
    <w:rsid w:val="00565B3E"/>
    <w:rsid w:val="005C7632"/>
    <w:rsid w:val="005D29D0"/>
    <w:rsid w:val="005D3D9C"/>
    <w:rsid w:val="005F1493"/>
    <w:rsid w:val="00601FFA"/>
    <w:rsid w:val="00603567"/>
    <w:rsid w:val="00603F5F"/>
    <w:rsid w:val="00604EB0"/>
    <w:rsid w:val="006066D6"/>
    <w:rsid w:val="0061081E"/>
    <w:rsid w:val="00621D5A"/>
    <w:rsid w:val="0062234A"/>
    <w:rsid w:val="00624182"/>
    <w:rsid w:val="006320DB"/>
    <w:rsid w:val="0063244A"/>
    <w:rsid w:val="006419B5"/>
    <w:rsid w:val="00646F22"/>
    <w:rsid w:val="006476F1"/>
    <w:rsid w:val="006511AC"/>
    <w:rsid w:val="00652175"/>
    <w:rsid w:val="0067017F"/>
    <w:rsid w:val="00673CF1"/>
    <w:rsid w:val="00674A95"/>
    <w:rsid w:val="0067548D"/>
    <w:rsid w:val="0068071F"/>
    <w:rsid w:val="006863B7"/>
    <w:rsid w:val="006930DF"/>
    <w:rsid w:val="006B6135"/>
    <w:rsid w:val="006C314D"/>
    <w:rsid w:val="006D0931"/>
    <w:rsid w:val="006D666D"/>
    <w:rsid w:val="006F252D"/>
    <w:rsid w:val="006F3E54"/>
    <w:rsid w:val="00703552"/>
    <w:rsid w:val="0071133E"/>
    <w:rsid w:val="007157DD"/>
    <w:rsid w:val="00717447"/>
    <w:rsid w:val="007509E9"/>
    <w:rsid w:val="007654DA"/>
    <w:rsid w:val="00796D4E"/>
    <w:rsid w:val="007A04A1"/>
    <w:rsid w:val="007A2C33"/>
    <w:rsid w:val="007A34BA"/>
    <w:rsid w:val="007B3041"/>
    <w:rsid w:val="007C674A"/>
    <w:rsid w:val="007D22E6"/>
    <w:rsid w:val="007D5E6A"/>
    <w:rsid w:val="007F1012"/>
    <w:rsid w:val="00832C1D"/>
    <w:rsid w:val="00860E83"/>
    <w:rsid w:val="00863104"/>
    <w:rsid w:val="00877A5C"/>
    <w:rsid w:val="008834BF"/>
    <w:rsid w:val="00897244"/>
    <w:rsid w:val="00897BF9"/>
    <w:rsid w:val="008A42A0"/>
    <w:rsid w:val="008B727D"/>
    <w:rsid w:val="008D3D40"/>
    <w:rsid w:val="008E1AF6"/>
    <w:rsid w:val="008F54BC"/>
    <w:rsid w:val="008F7BC0"/>
    <w:rsid w:val="009039D4"/>
    <w:rsid w:val="00954E39"/>
    <w:rsid w:val="00956D08"/>
    <w:rsid w:val="009929D7"/>
    <w:rsid w:val="00997366"/>
    <w:rsid w:val="009A7F70"/>
    <w:rsid w:val="009C75F6"/>
    <w:rsid w:val="009E22A9"/>
    <w:rsid w:val="00A074C4"/>
    <w:rsid w:val="00A67F6B"/>
    <w:rsid w:val="00A83828"/>
    <w:rsid w:val="00A8626A"/>
    <w:rsid w:val="00A91173"/>
    <w:rsid w:val="00A91DB8"/>
    <w:rsid w:val="00A94F9E"/>
    <w:rsid w:val="00AA3CFD"/>
    <w:rsid w:val="00AA6430"/>
    <w:rsid w:val="00AC2592"/>
    <w:rsid w:val="00B00161"/>
    <w:rsid w:val="00B060FF"/>
    <w:rsid w:val="00B20C3A"/>
    <w:rsid w:val="00B413F2"/>
    <w:rsid w:val="00B5150A"/>
    <w:rsid w:val="00B77428"/>
    <w:rsid w:val="00B97266"/>
    <w:rsid w:val="00BA5C32"/>
    <w:rsid w:val="00BB3C53"/>
    <w:rsid w:val="00BB77D9"/>
    <w:rsid w:val="00BD54BF"/>
    <w:rsid w:val="00BD653A"/>
    <w:rsid w:val="00C07DFA"/>
    <w:rsid w:val="00C42478"/>
    <w:rsid w:val="00C47BD8"/>
    <w:rsid w:val="00C93E75"/>
    <w:rsid w:val="00C961FE"/>
    <w:rsid w:val="00CB1DF9"/>
    <w:rsid w:val="00CB51F9"/>
    <w:rsid w:val="00CC3812"/>
    <w:rsid w:val="00CE7D1C"/>
    <w:rsid w:val="00D01EC5"/>
    <w:rsid w:val="00D02266"/>
    <w:rsid w:val="00D0542B"/>
    <w:rsid w:val="00D15F4A"/>
    <w:rsid w:val="00D24F3A"/>
    <w:rsid w:val="00D3700B"/>
    <w:rsid w:val="00D52650"/>
    <w:rsid w:val="00D63F7D"/>
    <w:rsid w:val="00D66074"/>
    <w:rsid w:val="00D949D8"/>
    <w:rsid w:val="00DC0363"/>
    <w:rsid w:val="00DC0F1A"/>
    <w:rsid w:val="00DC37AB"/>
    <w:rsid w:val="00DD4A76"/>
    <w:rsid w:val="00DE5E6F"/>
    <w:rsid w:val="00E013CF"/>
    <w:rsid w:val="00E01EE1"/>
    <w:rsid w:val="00E053EB"/>
    <w:rsid w:val="00E1119C"/>
    <w:rsid w:val="00E33D75"/>
    <w:rsid w:val="00E53196"/>
    <w:rsid w:val="00E55C9E"/>
    <w:rsid w:val="00E56508"/>
    <w:rsid w:val="00E65A65"/>
    <w:rsid w:val="00E743A1"/>
    <w:rsid w:val="00E91390"/>
    <w:rsid w:val="00E94849"/>
    <w:rsid w:val="00E96775"/>
    <w:rsid w:val="00EA2F86"/>
    <w:rsid w:val="00EC7FD8"/>
    <w:rsid w:val="00F064B1"/>
    <w:rsid w:val="00F424BC"/>
    <w:rsid w:val="00F62595"/>
    <w:rsid w:val="00F631F1"/>
    <w:rsid w:val="00F84E59"/>
    <w:rsid w:val="00FB3B4B"/>
    <w:rsid w:val="00FC4E76"/>
    <w:rsid w:val="00FD0964"/>
    <w:rsid w:val="00FD0A41"/>
    <w:rsid w:val="00FD4FE9"/>
    <w:rsid w:val="00FD5FF2"/>
    <w:rsid w:val="00FD7611"/>
    <w:rsid w:val="00FE3992"/>
    <w:rsid w:val="00FF507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C3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5">
    <w:name w:val="Сетка таблицы5"/>
    <w:basedOn w:val="a1"/>
    <w:next w:val="a7"/>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997366"/>
    <w:rPr>
      <w:color w:val="954F72" w:themeColor="followedHyperlink"/>
      <w:u w:val="single"/>
    </w:rPr>
  </w:style>
  <w:style w:type="table" w:customStyle="1" w:styleId="10">
    <w:name w:val="Сетка таблицы1"/>
    <w:basedOn w:val="a1"/>
    <w:next w:val="a7"/>
    <w:uiPriority w:val="59"/>
    <w:qFormat/>
    <w:rsid w:val="00DD4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380D7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aliases w:val="nado12"/>
    <w:link w:val="af1"/>
    <w:uiPriority w:val="1"/>
    <w:qFormat/>
    <w:rsid w:val="0062234A"/>
    <w:rPr>
      <w:sz w:val="22"/>
      <w:szCs w:val="22"/>
      <w:lang w:val="uk-UA" w:eastAsia="en-US"/>
    </w:rPr>
  </w:style>
  <w:style w:type="character" w:customStyle="1" w:styleId="af1">
    <w:name w:val="Без интервала Знак"/>
    <w:aliases w:val="nado12 Знак"/>
    <w:link w:val="af0"/>
    <w:uiPriority w:val="1"/>
    <w:locked/>
    <w:rsid w:val="0062234A"/>
    <w:rPr>
      <w:sz w:val="22"/>
      <w:szCs w:val="22"/>
      <w:lang w:val="uk-UA" w:eastAsia="en-US"/>
    </w:rPr>
  </w:style>
  <w:style w:type="paragraph" w:styleId="af2">
    <w:name w:val="Subtitle"/>
    <w:basedOn w:val="a"/>
    <w:link w:val="af3"/>
    <w:qFormat/>
    <w:rsid w:val="0062234A"/>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basedOn w:val="a0"/>
    <w:link w:val="af2"/>
    <w:rsid w:val="0062234A"/>
    <w:rPr>
      <w:rFonts w:ascii="Times New Roman" w:eastAsia="Times New Roman" w:hAnsi="Times New Roman"/>
      <w:b/>
      <w:noProof/>
      <w:sz w:val="24"/>
      <w:szCs w:val="24"/>
      <w:lang w:val="en-GB" w:eastAsia="en-US"/>
    </w:rPr>
  </w:style>
  <w:style w:type="paragraph" w:styleId="af4">
    <w:name w:val="Body Text"/>
    <w:basedOn w:val="a"/>
    <w:link w:val="af5"/>
    <w:rsid w:val="0062234A"/>
    <w:pPr>
      <w:spacing w:after="0" w:line="240" w:lineRule="auto"/>
      <w:jc w:val="both"/>
    </w:pPr>
    <w:rPr>
      <w:rFonts w:ascii="Times New Roman" w:eastAsia="Times New Roman" w:hAnsi="Times New Roman"/>
      <w:sz w:val="24"/>
      <w:szCs w:val="24"/>
      <w:lang w:val="uk-UA" w:eastAsia="ru-RU"/>
    </w:rPr>
  </w:style>
  <w:style w:type="character" w:customStyle="1" w:styleId="af5">
    <w:name w:val="Основной текст Знак"/>
    <w:basedOn w:val="a0"/>
    <w:link w:val="af4"/>
    <w:rsid w:val="0062234A"/>
    <w:rPr>
      <w:rFonts w:ascii="Times New Roman" w:eastAsia="Times New Roman" w:hAnsi="Times New Roman"/>
      <w:sz w:val="24"/>
      <w:szCs w:val="24"/>
      <w:lang w:val="uk-UA"/>
    </w:rPr>
  </w:style>
  <w:style w:type="paragraph" w:styleId="af6">
    <w:name w:val="Title"/>
    <w:basedOn w:val="a"/>
    <w:link w:val="af7"/>
    <w:qFormat/>
    <w:rsid w:val="0062234A"/>
    <w:pPr>
      <w:spacing w:after="0" w:line="240" w:lineRule="auto"/>
      <w:jc w:val="center"/>
    </w:pPr>
    <w:rPr>
      <w:rFonts w:ascii="Times New Roman" w:eastAsia="Times New Roman" w:hAnsi="Times New Roman"/>
      <w:b/>
      <w:bCs/>
      <w:sz w:val="24"/>
      <w:szCs w:val="24"/>
      <w:lang w:val="uk-UA"/>
    </w:rPr>
  </w:style>
  <w:style w:type="character" w:customStyle="1" w:styleId="af7">
    <w:name w:val="Название Знак"/>
    <w:basedOn w:val="a0"/>
    <w:link w:val="af6"/>
    <w:rsid w:val="0062234A"/>
    <w:rPr>
      <w:rFonts w:ascii="Times New Roman" w:eastAsia="Times New Roman" w:hAnsi="Times New Roman"/>
      <w:b/>
      <w:bCs/>
      <w:sz w:val="24"/>
      <w:szCs w:val="24"/>
      <w:lang w:val="uk-UA"/>
    </w:rPr>
  </w:style>
  <w:style w:type="paragraph" w:styleId="af8">
    <w:name w:val="Normal (Web)"/>
    <w:basedOn w:val="a"/>
    <w:uiPriority w:val="99"/>
    <w:unhideWhenUsed/>
    <w:rsid w:val="006223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data">
    <w:name w:val="docdata"/>
    <w:aliases w:val="docy,v5,2009,baiaagaaboqcaaadegyaaaugbgaaaaaaaaaaaaaaaaaaaaaaaaaaaaaaaaaaaaaaaaaaaaaaaaaaaaaaaaaaaaaaaaaaaaaaaaaaaaaaaaaaaaaaaaaaaaaaaaaaaaaaaaaaaaaaaaaaaaaaaaaaaaaaaaaaaaaaaaaaaaaaaaaaaaaaaaaaaaaaaaaaaaaaaaaaaaaaaaaaaaaaaaaaaaaaaaaaaaaaaaaaaaaa"/>
    <w:rsid w:val="0062234A"/>
  </w:style>
  <w:style w:type="paragraph" w:customStyle="1" w:styleId="2234">
    <w:name w:val="2234"/>
    <w:aliases w:val="baiaagaaboqcaaad8wyaaaubbwaaaaaaaaaaaaaaaaaaaaaaaaaaaaaaaaaaaaaaaaaaaaaaaaaaaaaaaaaaaaaaaaaaaaaaaaaaaaaaaaaaaaaaaaaaaaaaaaaaaaaaaaaaaaaaaaaaaaaaaaaaaaaaaaaaaaaaaaaaaaaaaaaaaaaaaaaaaaaaaaaaaaaaaaaaaaaaaaaaaaaaaaaaaaaaaaaaaaaaaaaaaaaa"/>
    <w:basedOn w:val="a"/>
    <w:rsid w:val="0062234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483">
    <w:name w:val="1483"/>
    <w:aliases w:val="baiaagaaboqcaaadbaqaaausbaaaaaaaaaaaaaaaaaaaaaaaaaaaaaaaaaaaaaaaaaaaaaaaaaaaaaaaaaaaaaaaaaaaaaaaaaaaaaaaaaaaaaaaaaaaaaaaaaaaaaaaaaaaaaaaaaaaaaaaaaaaaaaaaaaaaaaaaaaaaaaaaaaaaaaaaaaaaaaaaaaaaaaaaaaaaaaaaaaaaaaaaaaaaaaaaaaaaaaaaaaaaaaa"/>
    <w:basedOn w:val="a"/>
    <w:rsid w:val="0062234A"/>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51624695">
      <w:bodyDiv w:val="1"/>
      <w:marLeft w:val="0"/>
      <w:marRight w:val="0"/>
      <w:marTop w:val="0"/>
      <w:marBottom w:val="0"/>
      <w:divBdr>
        <w:top w:val="none" w:sz="0" w:space="0" w:color="auto"/>
        <w:left w:val="none" w:sz="0" w:space="0" w:color="auto"/>
        <w:bottom w:val="none" w:sz="0" w:space="0" w:color="auto"/>
        <w:right w:val="none" w:sz="0" w:space="0" w:color="auto"/>
      </w:divBdr>
    </w:div>
    <w:div w:id="1649162028">
      <w:bodyDiv w:val="1"/>
      <w:marLeft w:val="0"/>
      <w:marRight w:val="0"/>
      <w:marTop w:val="0"/>
      <w:marBottom w:val="0"/>
      <w:divBdr>
        <w:top w:val="none" w:sz="0" w:space="0" w:color="auto"/>
        <w:left w:val="none" w:sz="0" w:space="0" w:color="auto"/>
        <w:bottom w:val="none" w:sz="0" w:space="0" w:color="auto"/>
        <w:right w:val="none" w:sz="0" w:space="0" w:color="auto"/>
      </w:divBdr>
    </w:div>
    <w:div w:id="19505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C4E6D-EE49-4681-ACFF-FBCFDE11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36</Pages>
  <Words>10646</Words>
  <Characters>60687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71191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15</cp:revision>
  <cp:lastPrinted>2022-11-14T05:39:00Z</cp:lastPrinted>
  <dcterms:created xsi:type="dcterms:W3CDTF">2022-12-22T08:12:00Z</dcterms:created>
  <dcterms:modified xsi:type="dcterms:W3CDTF">2023-02-09T09:42:00Z</dcterms:modified>
</cp:coreProperties>
</file>