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9A25" w14:textId="77777777" w:rsidR="006C12E4" w:rsidRPr="00FB02BB" w:rsidRDefault="006C12E4" w:rsidP="006C12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Hlk50648898"/>
      <w:bookmarkEnd w:id="0"/>
      <w:r w:rsidRPr="00FB02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ОГОЛОШЕННЯ </w:t>
      </w:r>
      <w:r w:rsidRPr="00FB02B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B02BB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проведення закупівлі через систему електронних </w:t>
      </w:r>
      <w:proofErr w:type="spellStart"/>
      <w:r w:rsidRPr="00FB02BB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закупівель</w:t>
      </w:r>
      <w:proofErr w:type="spellEnd"/>
    </w:p>
    <w:p w14:paraId="3C520625" w14:textId="77777777" w:rsidR="006C12E4" w:rsidRPr="00FB02BB" w:rsidRDefault="006C12E4" w:rsidP="006C12E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C29860" w14:textId="77777777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Замовник: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115C7A09" w14:textId="77777777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Найменування: </w:t>
      </w:r>
      <w:bookmarkStart w:id="1" w:name="_Hlk45550130"/>
      <w:r w:rsidRPr="00FB02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Центр комплексної реабілітації для осіб з інвалідністю Дніпровського району міста Києва</w:t>
      </w:r>
    </w:p>
    <w:bookmarkEnd w:id="1"/>
    <w:p w14:paraId="23C278F9" w14:textId="77777777" w:rsidR="006C12E4" w:rsidRPr="00990427" w:rsidRDefault="006C12E4" w:rsidP="006C12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Ідентифікаційний код за ЄДРПОУ: </w:t>
      </w:r>
      <w:r w:rsidRPr="00FB02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42683656</w:t>
      </w:r>
    </w:p>
    <w:p w14:paraId="76A7A9CB" w14:textId="7B8CA36F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Місцезнаходження:  </w:t>
      </w:r>
      <w:r w:rsidR="00990427" w:rsidRPr="009904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</w:t>
      </w:r>
      <w:r w:rsidR="00990427" w:rsidRPr="00A837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2218,</w:t>
      </w:r>
      <w:r w:rsidR="00990427" w:rsidRPr="00A837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B02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м. Київ, вул. Райдужна 51</w:t>
      </w:r>
    </w:p>
    <w:p w14:paraId="1929B993" w14:textId="408AB3D6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Посадові особи замовника, уповноважені здійснювати зв’язок з учасниками: юрисконсульт </w:t>
      </w:r>
      <w:r w:rsidR="009904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Соколова </w:t>
      </w:r>
      <w:proofErr w:type="spellStart"/>
      <w:r w:rsidR="009904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Світлана</w:t>
      </w:r>
      <w:proofErr w:type="spellEnd"/>
      <w:r w:rsidR="009904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904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Григорівна</w:t>
      </w:r>
      <w:proofErr w:type="spellEnd"/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контактний телефон (0</w:t>
      </w:r>
      <w:r w:rsidR="00FE060B">
        <w:rPr>
          <w:rFonts w:ascii="Times New Roman" w:eastAsia="Times New Roman" w:hAnsi="Times New Roman" w:cs="Times New Roman"/>
          <w:sz w:val="28"/>
          <w:szCs w:val="28"/>
          <w:lang w:eastAsia="uk-UA"/>
        </w:rPr>
        <w:t>97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)2</w:t>
      </w:r>
      <w:r w:rsidR="00FE060B">
        <w:rPr>
          <w:rFonts w:ascii="Times New Roman" w:eastAsia="Times New Roman" w:hAnsi="Times New Roman" w:cs="Times New Roman"/>
          <w:sz w:val="28"/>
          <w:szCs w:val="28"/>
          <w:lang w:eastAsia="uk-UA"/>
        </w:rPr>
        <w:t>59-79-52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, електронна пошта:  ckrdi@ukr.net.</w:t>
      </w:r>
    </w:p>
    <w:p w14:paraId="70C0F45F" w14:textId="64731D92" w:rsidR="006C12E4" w:rsidRPr="00FB02BB" w:rsidRDefault="006C12E4" w:rsidP="006C12E4">
      <w:pPr>
        <w:shd w:val="clear" w:color="auto" w:fill="FFFFFF"/>
        <w:tabs>
          <w:tab w:val="left" w:pos="467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Розмір бюджетного призначення за кошторисом або очікувана вартість товару, роботи чи послуги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</w:t>
      </w:r>
      <w:r w:rsidR="00990427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0062AE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990427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000,00 грн. (</w:t>
      </w:r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два </w:t>
      </w:r>
      <w:proofErr w:type="spellStart"/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міль</w:t>
      </w:r>
      <w:r w:rsidR="0044231E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й</w:t>
      </w:r>
      <w:r w:rsidR="00371E2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</w:t>
      </w:r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</w:t>
      </w:r>
      <w:proofErr w:type="spellEnd"/>
      <w:r w:rsidR="00333751"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грн</w:t>
      </w:r>
      <w:proofErr w:type="spellEnd"/>
      <w:r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00 </w:t>
      </w:r>
      <w:proofErr w:type="gramStart"/>
      <w:r w:rsidRPr="001D028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коп</w:t>
      </w:r>
      <w:r w:rsidRPr="001D02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)</w:t>
      </w:r>
      <w:proofErr w:type="gramEnd"/>
      <w:r w:rsidRPr="001D02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урахуванням ПДВ. </w:t>
      </w:r>
    </w:p>
    <w:p w14:paraId="356BD4A7" w14:textId="76E9B410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2.1. Крок зниження ставки, грн.: (0,5-3% очікуваної вартості) –  </w:t>
      </w:r>
      <w:r w:rsidR="008874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10 000</w:t>
      </w: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,00 грн.</w:t>
      </w:r>
    </w:p>
    <w:p w14:paraId="04C9D321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Інформація про предмет закупівлі: </w:t>
      </w:r>
    </w:p>
    <w:p w14:paraId="5773EBBB" w14:textId="75D0E863" w:rsidR="00F91A22" w:rsidRDefault="006C12E4" w:rsidP="006C12E4">
      <w:pPr>
        <w:rPr>
          <w:rFonts w:ascii="Times New Roman" w:eastAsia="SimSun" w:hAnsi="Times New Roman" w:cs="Times New Roman"/>
          <w:b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3.1. Найменування предмета </w:t>
      </w:r>
      <w:r w:rsidRPr="003B4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закупівлі</w:t>
      </w:r>
      <w:bookmarkStart w:id="2" w:name="_Hlk45810443"/>
      <w:bookmarkStart w:id="3" w:name="_Hlk80888909"/>
      <w:r w:rsidRPr="003B4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  </w:t>
      </w:r>
      <w:proofErr w:type="spellStart"/>
      <w:r w:rsidR="00343551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Renault</w:t>
      </w:r>
      <w:proofErr w:type="spellEnd"/>
      <w:r w:rsidR="00343551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343551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Master</w:t>
      </w:r>
      <w:proofErr w:type="spellEnd"/>
      <w:r w:rsidR="00343551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L3H2 ІІІ покоління або еквівалент</w:t>
      </w:r>
      <w:r w:rsidRPr="003B4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4" w:name="_Hlk50994443"/>
      <w:bookmarkEnd w:id="2"/>
      <w:r w:rsidR="00343551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31F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спеціалізований </w:t>
      </w:r>
      <w:r w:rsidR="00990427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автомобіль фургон з </w:t>
      </w:r>
      <w:proofErr w:type="spellStart"/>
      <w:r w:rsidR="00990427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цільнометалевим</w:t>
      </w:r>
      <w:proofErr w:type="spellEnd"/>
      <w:r w:rsidR="00990427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кузовом </w:t>
      </w:r>
      <w:r w:rsidR="00A837DD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переобладнаний </w:t>
      </w:r>
      <w:r w:rsidR="00990427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перевезення людей з обмеженими можливостями</w:t>
      </w:r>
      <w:r w:rsidR="00343551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990427" w:rsidRPr="003435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268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bookmarkEnd w:id="3"/>
      <w:r w:rsidRPr="00FB02BB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згідно</w:t>
      </w:r>
      <w:r w:rsidRPr="00FB02BB">
        <w:rPr>
          <w:rFonts w:ascii="Times New Roman" w:eastAsia="SimSun" w:hAnsi="Times New Roman" w:cs="Times New Roman"/>
          <w:b/>
          <w:sz w:val="28"/>
          <w:szCs w:val="28"/>
          <w:lang w:eastAsia="uk-UA"/>
        </w:rPr>
        <w:t xml:space="preserve">  </w:t>
      </w:r>
      <w:r w:rsidR="00343551" w:rsidRPr="00343551">
        <w:rPr>
          <w:rFonts w:ascii="Times New Roman" w:eastAsia="SimSun" w:hAnsi="Times New Roman" w:cs="Times New Roman"/>
          <w:bCs/>
          <w:sz w:val="28"/>
          <w:szCs w:val="28"/>
          <w:lang w:eastAsia="uk-UA"/>
        </w:rPr>
        <w:t>коду</w:t>
      </w:r>
      <w:r w:rsidRPr="00FB02BB">
        <w:rPr>
          <w:rFonts w:ascii="Times New Roman" w:eastAsia="SimSun" w:hAnsi="Times New Roman" w:cs="Times New Roman"/>
          <w:b/>
          <w:sz w:val="28"/>
          <w:szCs w:val="28"/>
          <w:lang w:eastAsia="uk-UA"/>
        </w:rPr>
        <w:t xml:space="preserve"> </w:t>
      </w:r>
      <w:bookmarkEnd w:id="4"/>
      <w:r w:rsidR="00F91A22" w:rsidRPr="00F91A22">
        <w:rPr>
          <w:rFonts w:ascii="Times New Roman" w:eastAsia="SimSun" w:hAnsi="Times New Roman" w:cs="Times New Roman"/>
          <w:b/>
          <w:sz w:val="28"/>
          <w:szCs w:val="28"/>
          <w:lang w:eastAsia="uk-UA"/>
        </w:rPr>
        <w:t xml:space="preserve">Код ДК 021-2015: 34110000-1 — Легкові автомобілі </w:t>
      </w:r>
    </w:p>
    <w:p w14:paraId="3D3AFA50" w14:textId="227401C0" w:rsidR="006C12E4" w:rsidRPr="00FB02BB" w:rsidRDefault="006C12E4" w:rsidP="006C12E4">
      <w:pPr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FB02BB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3.2. Місце поставки товарів, виконання робіт чи надання послуг: </w:t>
      </w:r>
      <w:r w:rsidR="00990427" w:rsidRPr="00990427">
        <w:rPr>
          <w:rFonts w:ascii="Times New Roman" w:eastAsia="SimSun" w:hAnsi="Times New Roman" w:cs="Times New Roman"/>
          <w:b/>
          <w:bCs/>
          <w:sz w:val="28"/>
          <w:szCs w:val="28"/>
          <w:lang w:val="ru-RU" w:eastAsia="uk-UA"/>
        </w:rPr>
        <w:t>02218</w:t>
      </w:r>
      <w:r w:rsidR="00990427">
        <w:rPr>
          <w:rFonts w:ascii="Times New Roman" w:eastAsia="SimSun" w:hAnsi="Times New Roman" w:cs="Times New Roman"/>
          <w:sz w:val="28"/>
          <w:szCs w:val="28"/>
          <w:lang w:val="ru-RU" w:eastAsia="uk-UA"/>
        </w:rPr>
        <w:t xml:space="preserve">, </w:t>
      </w:r>
      <w:r w:rsidRPr="00FB02BB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>м. Київ, вул. Райдужна 51.</w:t>
      </w:r>
    </w:p>
    <w:p w14:paraId="1AA1931A" w14:textId="6445F9F9" w:rsidR="006C12E4" w:rsidRPr="001B51B2" w:rsidRDefault="006C12E4" w:rsidP="006C12E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Pr="00FB02BB">
        <w:rPr>
          <w:rFonts w:ascii="Times New Roman" w:eastAsia="Times New Roman" w:hAnsi="Times New Roman" w:cs="Times New Roman"/>
          <w:color w:val="121212"/>
          <w:sz w:val="28"/>
          <w:szCs w:val="28"/>
          <w:lang w:eastAsia="uk-UA"/>
        </w:rPr>
        <w:t xml:space="preserve">Кількість товарів або обсяг надання </w:t>
      </w:r>
      <w:r w:rsidRPr="00A268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послуг:</w:t>
      </w:r>
      <w:r w:rsidRPr="00A268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268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1</w:t>
      </w:r>
      <w:r w:rsidRPr="00A268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904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одиниця</w:t>
      </w:r>
      <w:proofErr w:type="spellEnd"/>
      <w:r w:rsidRPr="00A26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394FD39" w14:textId="006BEB5E" w:rsidR="006C12E4" w:rsidRPr="00FB02BB" w:rsidRDefault="006C12E4" w:rsidP="006C12E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Строк поставки товарів або надання послуг: 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31.12.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9904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Pr="00FB02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року.</w:t>
      </w:r>
    </w:p>
    <w:p w14:paraId="45C35710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Основні умови договору: 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 № 2 до запиту</w:t>
      </w:r>
      <w:r w:rsidRPr="001D02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EFD51B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 повинен надати в сканованому вигляді у форматі </w:t>
      </w:r>
      <w:r w:rsidRPr="00FB02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pdf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hyperlink r:id="rId7" w:history="1">
        <w:proofErr w:type="spellStart"/>
        <w:r w:rsidRPr="00FB0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jpg</w:t>
        </w:r>
        <w:proofErr w:type="spellEnd"/>
      </w:hyperlink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складі своєї пропозиції наступні документи:</w:t>
      </w:r>
    </w:p>
    <w:p w14:paraId="18CF53EA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копію витягу або виписки з Єдиного державного реєстру юридичних осіб та фізичних осіб-підприємців;</w:t>
      </w:r>
    </w:p>
    <w:p w14:paraId="64D2E915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0A44C9DC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копію документу про якість (сертифікат якості або висновок державної санітарно-епідеміологічної служби на товар),  за підписом уповноваженої особи та завірений печаткою;</w:t>
      </w:r>
    </w:p>
    <w:p w14:paraId="0C00C0BC" w14:textId="3B3A4F46" w:rsidR="006C12E4" w:rsidRPr="00FB02BB" w:rsidRDefault="006C12E4" w:rsidP="006C1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BB">
        <w:rPr>
          <w:rFonts w:ascii="Times New Roman" w:eastAsia="Times New Roman" w:hAnsi="Times New Roman" w:cs="Times New Roman"/>
          <w:sz w:val="28"/>
          <w:szCs w:val="28"/>
        </w:rPr>
        <w:t>- контактні данні компанії-учасника (з зазначенням реквізитів учасника,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телефон);</w:t>
      </w:r>
    </w:p>
    <w:p w14:paraId="13EEAE89" w14:textId="77777777" w:rsidR="006C12E4" w:rsidRPr="00FB02BB" w:rsidRDefault="006C12E4" w:rsidP="006C12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цінову пропозицію відповідно до технічних вимог.</w:t>
      </w:r>
    </w:p>
    <w:p w14:paraId="46AA8720" w14:textId="77777777" w:rsidR="006C12E4" w:rsidRPr="00FB02BB" w:rsidRDefault="006C12E4" w:rsidP="006C12E4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 Цінова пропозиція.</w:t>
      </w:r>
    </w:p>
    <w:p w14:paraId="2894C26A" w14:textId="46FFFA9C" w:rsidR="006C12E4" w:rsidRPr="00FB02BB" w:rsidRDefault="006C12E4" w:rsidP="006C12E4">
      <w:pPr>
        <w:widowControl w:val="0"/>
        <w:tabs>
          <w:tab w:val="left" w:pos="284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Цінова пропозиція Учасника, оформлена на фірмовому бланку (за наявності) у відповідності до вимог 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Додатку №3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цього Запиту, подається Учасником у вигляді сканованої копії у форматі </w:t>
      </w:r>
      <w:r w:rsidRPr="00FB02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pdf</w:t>
      </w: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hyperlink r:id="rId8" w:history="1">
        <w:proofErr w:type="spellStart"/>
        <w:r w:rsidRPr="00FB0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jpg</w:t>
        </w:r>
        <w:proofErr w:type="spellEnd"/>
      </w:hyperlink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. В паперовому вигляді, завірена підписом та печаткою Учасника, надається Замовнику переможцем під час укладання договору про закупівлю.</w:t>
      </w:r>
    </w:p>
    <w:p w14:paraId="6DF32509" w14:textId="77777777" w:rsidR="006C12E4" w:rsidRPr="00FB02BB" w:rsidRDefault="006C12E4" w:rsidP="006C12E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 Інша інформація:</w:t>
      </w:r>
    </w:p>
    <w:p w14:paraId="23E0C3E1" w14:textId="77777777" w:rsidR="006C12E4" w:rsidRPr="00FB02BB" w:rsidRDefault="006C12E4" w:rsidP="006C12E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14:paraId="00C76117" w14:textId="77777777" w:rsidR="006C12E4" w:rsidRPr="00FB02BB" w:rsidRDefault="006C12E4" w:rsidP="006C12E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 документів, що підтверджують відповідність вимогам до кваліфікації учасників (відповідно до п. 5 Запиту);</w:t>
      </w:r>
    </w:p>
    <w:p w14:paraId="7BE4545E" w14:textId="77777777" w:rsidR="006C12E4" w:rsidRPr="00FB02BB" w:rsidRDefault="006C12E4" w:rsidP="006C12E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851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статуту (або іншого установчого документу), (за наявності);</w:t>
      </w:r>
    </w:p>
    <w:p w14:paraId="01859004" w14:textId="77777777" w:rsidR="006C12E4" w:rsidRPr="00FB02BB" w:rsidRDefault="006C12E4" w:rsidP="006C12E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тощо);</w:t>
      </w:r>
    </w:p>
    <w:p w14:paraId="7BF29DD3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Додатки до Оголошення </w:t>
      </w:r>
      <w:r w:rsidRPr="00FB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про проведення закупівлі через систему електронних </w:t>
      </w:r>
      <w:proofErr w:type="spellStart"/>
      <w:r w:rsidRPr="00FB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закупівель</w:t>
      </w:r>
      <w:proofErr w:type="spellEnd"/>
      <w:r w:rsidRPr="00FB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14:paraId="259DA695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№1 - Технічні вимоги до товару.</w:t>
      </w:r>
    </w:p>
    <w:p w14:paraId="2C0C7BF8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№ 2 – Проект договору.</w:t>
      </w:r>
    </w:p>
    <w:p w14:paraId="75FCAAC3" w14:textId="77777777" w:rsidR="006C12E4" w:rsidRPr="00FB02BB" w:rsidRDefault="006C12E4" w:rsidP="006C12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№ 3 – Форма цінової пропозиції.</w:t>
      </w:r>
    </w:p>
    <w:p w14:paraId="792FFA97" w14:textId="77777777" w:rsidR="006C12E4" w:rsidRPr="00FB02BB" w:rsidRDefault="006C12E4" w:rsidP="006C1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FF223F" w14:textId="77777777" w:rsidR="002F503D" w:rsidRDefault="006C12E4" w:rsidP="006C12E4">
      <w:pPr>
        <w:tabs>
          <w:tab w:val="left" w:pos="142"/>
        </w:tabs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</w:p>
    <w:p w14:paraId="01704A5D" w14:textId="77777777" w:rsidR="002F503D" w:rsidRDefault="002F503D" w:rsidP="006C12E4">
      <w:pPr>
        <w:tabs>
          <w:tab w:val="left" w:pos="142"/>
        </w:tabs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AD6785" w14:textId="6793DE04" w:rsidR="006C12E4" w:rsidRPr="00FB02BB" w:rsidRDefault="002F503D" w:rsidP="006C12E4">
      <w:pPr>
        <w:tabs>
          <w:tab w:val="left" w:pos="142"/>
        </w:tabs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6C12E4"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6C12E4"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Уповноваженна</w:t>
      </w:r>
      <w:proofErr w:type="spellEnd"/>
      <w:r w:rsidR="006C12E4"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особа                                                    </w:t>
      </w:r>
      <w:proofErr w:type="spellStart"/>
      <w:r w:rsidR="00990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Світлана</w:t>
      </w:r>
      <w:proofErr w:type="spellEnd"/>
      <w:r w:rsidR="00990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СОКОЛОВА</w:t>
      </w:r>
      <w:r w:rsidR="006C12E4" w:rsidRPr="00FB02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</w:p>
    <w:p w14:paraId="7EB3697F" w14:textId="77777777" w:rsidR="000B20DB" w:rsidRPr="00FB02BB" w:rsidRDefault="000B20DB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C130293" w14:textId="2308725D" w:rsidR="000B20DB" w:rsidRDefault="000B20DB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6181A60" w14:textId="6265A964" w:rsidR="003B4BD8" w:rsidRDefault="003B4BD8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12050F8" w14:textId="7FCF2CA8" w:rsidR="003B4BD8" w:rsidRDefault="003B4BD8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9F11EE5" w14:textId="77777777" w:rsidR="003B4BD8" w:rsidRPr="00FB02BB" w:rsidRDefault="003B4BD8" w:rsidP="00DC6D2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15C2BF8" w14:textId="63D394F8" w:rsidR="00B23262" w:rsidRPr="00640151" w:rsidRDefault="00B23262" w:rsidP="006C12E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01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Додаток </w:t>
      </w:r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6401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4AE1DCE2" w14:textId="77777777" w:rsidR="00B23262" w:rsidRPr="00640151" w:rsidRDefault="00B23262" w:rsidP="00DC6D2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43FC6B" w14:textId="77777777" w:rsidR="003B4BD8" w:rsidRPr="003B4BD8" w:rsidRDefault="003B4BD8" w:rsidP="003B4BD8">
      <w:pPr>
        <w:spacing w:line="259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3B4BD8">
        <w:rPr>
          <w:rFonts w:ascii="Times New Roman" w:hAnsi="Times New Roman" w:cs="Times New Roman"/>
          <w:b/>
          <w:sz w:val="32"/>
          <w:lang w:eastAsia="en-US"/>
        </w:rPr>
        <w:t>Технічні, якісні та кількісні характеристики</w:t>
      </w:r>
    </w:p>
    <w:p w14:paraId="33375755" w14:textId="77777777" w:rsidR="003B4BD8" w:rsidRPr="003B4BD8" w:rsidRDefault="003B4BD8" w:rsidP="003B4BD8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32"/>
          <w:lang w:eastAsia="en-US"/>
        </w:rPr>
      </w:pPr>
      <w:r w:rsidRPr="003B4BD8">
        <w:rPr>
          <w:rFonts w:ascii="Times New Roman" w:hAnsi="Times New Roman" w:cs="Times New Roman"/>
          <w:b/>
          <w:sz w:val="32"/>
          <w:lang w:eastAsia="en-US"/>
        </w:rPr>
        <w:t>предмета закупівлі</w:t>
      </w:r>
    </w:p>
    <w:p w14:paraId="53030C49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36FB2C47" w14:textId="22035B43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Код ДК 021:2015: </w:t>
      </w:r>
      <w:bookmarkStart w:id="5" w:name="_Hlk118970191"/>
      <w:r w:rsidR="00F91A22" w:rsidRPr="00F91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Код ДК 021-2015: 34110000-1 — Легкові автомобілі </w:t>
      </w:r>
      <w:r w:rsidR="00343551" w:rsidRPr="00343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bookmarkStart w:id="6" w:name="_Hlk118970107"/>
      <w:r w:rsidR="00F91A22" w:rsidRPr="00F91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спеціалізований автомобіль для перевезення людей з обмеженими можливостями </w:t>
      </w:r>
      <w:proofErr w:type="spellStart"/>
      <w:r w:rsidR="00F91A22" w:rsidRPr="00F91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Renault</w:t>
      </w:r>
      <w:proofErr w:type="spellEnd"/>
      <w:r w:rsidR="00F91A22" w:rsidRPr="00F91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91A22" w:rsidRPr="00F91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Master</w:t>
      </w:r>
      <w:proofErr w:type="spellEnd"/>
      <w:r w:rsidR="00F91A22" w:rsidRPr="00F91A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L3H2  або еквівалент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bookmarkEnd w:id="5"/>
      <w:bookmarkEnd w:id="6"/>
    </w:p>
    <w:p w14:paraId="5CDE7EE0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ТЕХНІЧНА СПЕЦИФІКАЦІЯ:</w:t>
      </w:r>
    </w:p>
    <w:p w14:paraId="5EB6447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з/п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Найменування параметра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Технічні вимоги </w:t>
      </w:r>
    </w:p>
    <w:p w14:paraId="116D9B6B" w14:textId="4072E56F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Марка, модель.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Renault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Master</w:t>
      </w:r>
      <w:proofErr w:type="spellEnd"/>
      <w:r w:rsidR="0068136E" w:rsidRPr="00681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ІІІ покоління,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версія </w:t>
      </w:r>
      <w:bookmarkStart w:id="7" w:name="_Hlk118970038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</w:t>
      </w:r>
      <w:r w:rsidR="00F64508" w:rsidRPr="00681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</w:t>
      </w:r>
      <w:r w:rsidR="00F64508" w:rsidRPr="00681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bookmarkEnd w:id="7"/>
      <w:r w:rsidR="00F64508" w:rsidRPr="00681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4F019F5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         Технічні характеристики автомобіля</w:t>
      </w:r>
    </w:p>
    <w:p w14:paraId="7A20ADC8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Привід FWD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Передній</w:t>
      </w:r>
    </w:p>
    <w:p w14:paraId="52B7D36E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Задні колеса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Одинарні</w:t>
      </w:r>
    </w:p>
    <w:p w14:paraId="713713E0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Повна маса, кг (не більше)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3500</w:t>
      </w:r>
    </w:p>
    <w:p w14:paraId="69026E4F" w14:textId="3347D5EB" w:rsidR="00990427" w:rsidRPr="0068136E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Довжина /висота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L</w:t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</w:t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</w:t>
      </w:r>
    </w:p>
    <w:p w14:paraId="1D4EC94F" w14:textId="04454499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Двигун (см3) / 2298 /МКП6</w:t>
      </w:r>
    </w:p>
    <w:p w14:paraId="728D91CB" w14:textId="0E8E7072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AA6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Габарити,</w:t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</w:t>
      </w:r>
    </w:p>
    <w:p w14:paraId="3C1F1E7E" w14:textId="10F5C005" w:rsidR="00990427" w:rsidRPr="0068136E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1.6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Колісна база (не менше)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4332</w:t>
      </w:r>
    </w:p>
    <w:p w14:paraId="10E1AA75" w14:textId="2CB7FA27" w:rsidR="00990427" w:rsidRPr="0068136E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1.7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Довжина (не більше)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6198</w:t>
      </w:r>
    </w:p>
    <w:p w14:paraId="3C550672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1.8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Ширина  з урахуванням зовнішніх дзеркал/ без урахування (не більше)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2470/2070</w:t>
      </w:r>
    </w:p>
    <w:p w14:paraId="24E5293E" w14:textId="22EC29F7" w:rsidR="00990427" w:rsidRPr="0068136E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1.9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Висота (не більше)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2475</w:t>
      </w:r>
    </w:p>
    <w:p w14:paraId="066C0399" w14:textId="77777777" w:rsidR="00990427" w:rsidRPr="00990427" w:rsidRDefault="00990427" w:rsidP="001D028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1.10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Тип палива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Дизель, Євро-5</w:t>
      </w:r>
    </w:p>
    <w:p w14:paraId="78D2B069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1.11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Потужність двигуна ,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к.с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(не менше).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125 </w:t>
      </w:r>
    </w:p>
    <w:p w14:paraId="45C6B650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1.12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Вантажопідйомність, кг (не менше)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1609</w:t>
      </w:r>
    </w:p>
    <w:p w14:paraId="734CF2CD" w14:textId="3350AAF3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1D02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Габарити внутрішні ,мм</w:t>
      </w:r>
    </w:p>
    <w:p w14:paraId="6A0B9735" w14:textId="76ADEB99" w:rsidR="00990427" w:rsidRPr="0068136E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Довжина вантажного відсіку (не менше) 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3733</w:t>
      </w:r>
    </w:p>
    <w:p w14:paraId="59B4CC7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1.14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Ширина вантажного відсіку (не менше)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1765</w:t>
      </w:r>
    </w:p>
    <w:p w14:paraId="0814762E" w14:textId="17D16C85" w:rsidR="00990427" w:rsidRPr="0068136E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1.15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Висота багажного відділення (не менше)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1894</w:t>
      </w:r>
    </w:p>
    <w:p w14:paraId="140675B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1.16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Кліренс (не менше)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182</w:t>
      </w:r>
    </w:p>
    <w:p w14:paraId="56DFA1E2" w14:textId="6EF96CE3" w:rsidR="00990427" w:rsidRPr="0068136E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1.17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Обєм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вантажного відділення , м3</w:t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81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12,5</w:t>
      </w:r>
    </w:p>
    <w:p w14:paraId="5C524D3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Додаткові характеристики</w:t>
      </w:r>
    </w:p>
    <w:p w14:paraId="5C69295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БЕЗПЕКА</w:t>
      </w:r>
    </w:p>
    <w:p w14:paraId="49630FAC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Гальмівна система ABS</w:t>
      </w:r>
    </w:p>
    <w:p w14:paraId="785D0E00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Система допомоги при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екстренному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гальмуванні BAS</w:t>
      </w:r>
    </w:p>
    <w:p w14:paraId="24EF120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курсової стійкості ESP</w:t>
      </w:r>
    </w:p>
    <w:p w14:paraId="0292A1E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Антибуксувальна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система ASR</w:t>
      </w:r>
    </w:p>
    <w:p w14:paraId="4E5915B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Система стабілізації руху при боковому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вітрі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SWA</w:t>
      </w:r>
    </w:p>
    <w:p w14:paraId="4AA2292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стабілізації руху при розгойдуванні причепа TSA</w:t>
      </w:r>
    </w:p>
    <w:p w14:paraId="4A11A5B1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допомоги водію при старті на підйомі HSA</w:t>
      </w:r>
    </w:p>
    <w:p w14:paraId="220E600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Система оптимізації зчеплення коліс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Extended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Grip</w:t>
      </w:r>
      <w:proofErr w:type="spellEnd"/>
    </w:p>
    <w:p w14:paraId="1C87AA0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Фронтальна подушка безпеки водія</w:t>
      </w:r>
    </w:p>
    <w:p w14:paraId="1B92266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Автоматичне замикання дверей під час руху автомобіля</w:t>
      </w:r>
    </w:p>
    <w:p w14:paraId="50D749A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Центральний замок з дистанційним керуванням</w:t>
      </w:r>
    </w:p>
    <w:p w14:paraId="6E31738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Триточкові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ремені безпеки з регулюванням по висоті</w:t>
      </w:r>
    </w:p>
    <w:p w14:paraId="7A2985B6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Сигнал про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непристібнутий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пасок безпеки водія</w:t>
      </w:r>
    </w:p>
    <w:p w14:paraId="25FB939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 з 2-ма кнопками: замикання / відмикання</w:t>
      </w:r>
    </w:p>
    <w:p w14:paraId="3F593D01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Світлодіодні денні ходові вогні C-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shape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передніх фарах</w:t>
      </w:r>
    </w:p>
    <w:p w14:paraId="5D86179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Повнорозмірне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запасне колесо</w:t>
      </w:r>
    </w:p>
    <w:p w14:paraId="7C43FFF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Дорожній набір засобів безпеки (сумка-органайзер, аптечка, вогнегасник, знак аварійної зупинки, трос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буксирувальний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світловідбиваючі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жилети, робочі рукавиці)</w:t>
      </w:r>
    </w:p>
    <w:p w14:paraId="57BF1665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Адаптація до умов "поганих доріг": сталевий захист піддону картера двигуна, захист гальмівних дисків, спеціальні ущільнювачі для герметизації салону від пилу та води</w:t>
      </w:r>
    </w:p>
    <w:p w14:paraId="58CB0A1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Передні та задні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бризковики</w:t>
      </w:r>
      <w:proofErr w:type="spellEnd"/>
    </w:p>
    <w:p w14:paraId="004FEA2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Тонування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стекол</w:t>
      </w:r>
      <w:proofErr w:type="spellEnd"/>
    </w:p>
    <w:p w14:paraId="14D7B2EA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F78A6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ОБЛАДНАННЯ ТА КОМФОРТ</w:t>
      </w:r>
    </w:p>
    <w:p w14:paraId="00869ADA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Паливний бак 80л</w:t>
      </w:r>
    </w:p>
    <w:p w14:paraId="46EF50AC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Фільтр тонкої очистки пального з датчиком води</w:t>
      </w:r>
    </w:p>
    <w:p w14:paraId="65F6A82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Протисажний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фільтр вихлопної системи</w:t>
      </w:r>
    </w:p>
    <w:p w14:paraId="429DEB6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Фільтр салону</w:t>
      </w:r>
    </w:p>
    <w:p w14:paraId="3F5BFB2C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Посилений генератор електричного струму </w:t>
      </w:r>
    </w:p>
    <w:p w14:paraId="46BFA86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Гідропідсилювач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керма</w:t>
      </w:r>
    </w:p>
    <w:p w14:paraId="41ABE34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Бортовий комп'ютер</w:t>
      </w:r>
    </w:p>
    <w:p w14:paraId="7A3A607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Електросклопідіймачі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передніх дверей                                  </w:t>
      </w:r>
    </w:p>
    <w:p w14:paraId="2C94DC34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Електродзеркала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заднього огляду з обігрівом</w:t>
      </w:r>
    </w:p>
    <w:p w14:paraId="65D0784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Датчики дощу та світла</w:t>
      </w:r>
    </w:p>
    <w:p w14:paraId="09A411C5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Закритий ящик для рукавичок</w:t>
      </w:r>
    </w:p>
    <w:p w14:paraId="764A665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Обігрів та вентиляція з рециркуляцією повітря</w:t>
      </w:r>
    </w:p>
    <w:p w14:paraId="1F450527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Оптимізація обігріву повітря кабіни</w:t>
      </w:r>
    </w:p>
    <w:p w14:paraId="35E37239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Суцільна металева перегородка</w:t>
      </w:r>
    </w:p>
    <w:p w14:paraId="71A1D25D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Задні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розпашні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незасклені двері, що відкриваються на 180°</w:t>
      </w:r>
    </w:p>
    <w:p w14:paraId="68103BE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Бокові суцільнометалеві частини кузова</w:t>
      </w:r>
    </w:p>
    <w:p w14:paraId="51D82D4B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Праві суцільнометалеві зсувні двері</w:t>
      </w:r>
    </w:p>
    <w:p w14:paraId="6D4E7E8B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Захист стін та дверей "стандарт" в половину висоти</w:t>
      </w:r>
    </w:p>
    <w:p w14:paraId="775994B3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Такелажні петлі в підлозі (6 для L1/L2/L3, 8 для L4)</w:t>
      </w:r>
    </w:p>
    <w:p w14:paraId="42AAA11F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Cидіння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водія з регул-м по довжині\висоті + Спинка регулюється по нахилу + Підлокітник</w:t>
      </w:r>
    </w:p>
    <w:p w14:paraId="26F3F31C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Подвійне пасажирське сидіння</w:t>
      </w:r>
    </w:p>
    <w:p w14:paraId="77C252A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Тканева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оббивка сидінь</w:t>
      </w:r>
    </w:p>
    <w:p w14:paraId="74E90C6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Сталеві 16" диски (шини перед. привод R16C J6,5 225/65;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задн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привод R16C J5,5 195/75 ) + ковпаки коліс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Mini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B8DDFDA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Гарантія 3 роки або 100 000 км</w:t>
      </w:r>
    </w:p>
    <w:p w14:paraId="7CD18196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ОПЦІЙНЕ ОБЛАДНАННЯ:</w:t>
      </w:r>
    </w:p>
    <w:p w14:paraId="0C655E11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D66E5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Кондиціонер (+ фільтр тонкого очищення)</w:t>
      </w:r>
    </w:p>
    <w:p w14:paraId="47ADABAC" w14:textId="77777777" w:rsidR="00E948FE" w:rsidRDefault="0068136E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Аудіопідготовка</w:t>
      </w:r>
      <w:proofErr w:type="spellEnd"/>
    </w:p>
    <w:p w14:paraId="1F6FE33A" w14:textId="3E36D8D6" w:rsidR="0068136E" w:rsidRPr="0068136E" w:rsidRDefault="00E948FE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Мультимедійна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система</w:t>
      </w:r>
      <w:r w:rsidR="00CC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14:paraId="5130C8C3" w14:textId="05E49D22" w:rsidR="0068136E" w:rsidRPr="0068136E" w:rsidRDefault="0068136E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Протитуманні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фари</w:t>
      </w:r>
      <w:proofErr w:type="spellEnd"/>
    </w:p>
    <w:p w14:paraId="38010762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Комплект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бризковиків</w:t>
      </w:r>
      <w:proofErr w:type="spellEnd"/>
    </w:p>
    <w:p w14:paraId="1A8513D8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Комплект зимової гуми</w:t>
      </w:r>
    </w:p>
    <w:p w14:paraId="7E5705C1" w14:textId="77777777" w:rsidR="00990427" w:rsidRPr="00990427" w:rsidRDefault="00990427" w:rsidP="0099042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Перше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техічне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обслуговування</w:t>
      </w:r>
    </w:p>
    <w:p w14:paraId="34C006FE" w14:textId="29D3ADB4" w:rsidR="00A4667A" w:rsidRDefault="00990427" w:rsidP="00357D6D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Дорожній набір засобів безпеки (сумка-органайзер, аптечка, вогнегасник, знак аварійної зупинки, трос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буксирувальний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світловідбиваючий</w:t>
      </w:r>
      <w:proofErr w:type="spellEnd"/>
      <w:r w:rsidRPr="0099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жилет, робочі рукавиці)</w:t>
      </w:r>
    </w:p>
    <w:p w14:paraId="38BB912E" w14:textId="77777777" w:rsidR="00357D6D" w:rsidRPr="00990427" w:rsidRDefault="00357D6D" w:rsidP="00357D6D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758ACF" w14:textId="52526C02" w:rsidR="009464DF" w:rsidRPr="001D0289" w:rsidRDefault="00990427" w:rsidP="00A4667A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90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 </w:t>
      </w:r>
      <w:proofErr w:type="spellStart"/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Переобладнання</w:t>
      </w:r>
      <w:proofErr w:type="spellEnd"/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автомобіля</w:t>
      </w:r>
      <w:proofErr w:type="spellEnd"/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для </w:t>
      </w:r>
      <w:proofErr w:type="spellStart"/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перевезення</w:t>
      </w:r>
      <w:proofErr w:type="spellEnd"/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людей з </w:t>
      </w:r>
      <w:proofErr w:type="spellStart"/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обмеженими</w:t>
      </w:r>
      <w:proofErr w:type="spellEnd"/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4667A" w:rsidRPr="001D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можливостями</w:t>
      </w:r>
      <w:proofErr w:type="spellEnd"/>
    </w:p>
    <w:p w14:paraId="789A11DB" w14:textId="49ABF505" w:rsidR="0019656D" w:rsidRPr="001D0289" w:rsidRDefault="0019656D" w:rsidP="00FB02BB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ar-SA"/>
        </w:rPr>
      </w:pPr>
    </w:p>
    <w:p w14:paraId="730CDE59" w14:textId="77777777" w:rsidR="00162C3B" w:rsidRPr="001D0289" w:rsidRDefault="00FB02BB" w:rsidP="00781E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</w:t>
      </w:r>
    </w:p>
    <w:p w14:paraId="3FCD440F" w14:textId="36205F60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№ Найменування робіт та обладнання </w:t>
      </w:r>
    </w:p>
    <w:p w14:paraId="12F7C470" w14:textId="697B8979" w:rsidR="00E45649" w:rsidRPr="001D0289" w:rsidRDefault="00E45649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 Переобладнання вантажного відсіку: задні </w:t>
      </w:r>
      <w:proofErr w:type="spellStart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розпашні</w:t>
      </w:r>
      <w:proofErr w:type="spellEnd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засклені двері, ліва та права задні бокові панелі засклені + ліва середня частина кузова засклена з квартиркою + праві зсувні двері засклені з квартиркою</w:t>
      </w:r>
    </w:p>
    <w:p w14:paraId="40B8C486" w14:textId="2C8CF1AE" w:rsidR="00162C3B" w:rsidRPr="001D0289" w:rsidRDefault="00E45649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1.1</w:t>
      </w:r>
      <w:r w:rsidR="00162C3B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Оздоблення стін та стелі салону - пластик</w:t>
      </w:r>
    </w:p>
    <w:p w14:paraId="0B5810B0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 Тепло- та шумоізоляція салону</w:t>
      </w:r>
    </w:p>
    <w:p w14:paraId="4C84F8C4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 Виготовлення підлоги - зносостійкий </w:t>
      </w:r>
      <w:proofErr w:type="spellStart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протиковзкий</w:t>
      </w:r>
      <w:proofErr w:type="spellEnd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матеріал</w:t>
      </w:r>
    </w:p>
    <w:p w14:paraId="24486653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Поручні –3 шт. (розташований поруч з візками)</w:t>
      </w:r>
    </w:p>
    <w:p w14:paraId="3AC3C676" w14:textId="7797811E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="00357D6D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Додаткові </w:t>
      </w:r>
      <w:r w:rsidR="00E45649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одинарні </w:t>
      </w: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пасажирські сидіння для супроводу, з розкладним підлокітником та сертифікованим 3-х точковим інерційним ременем безпеки </w:t>
      </w:r>
      <w:r w:rsidR="00E45649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кількості </w:t>
      </w:r>
      <w:r w:rsidR="005D6A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1D02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шт.</w:t>
      </w:r>
    </w:p>
    <w:p w14:paraId="03A1626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 Додаткове опалювання та охолодження пасажирського салону.</w:t>
      </w:r>
    </w:p>
    <w:p w14:paraId="6148D279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7 Автоматичний підйомник </w:t>
      </w:r>
      <w:proofErr w:type="spellStart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Dhollandia</w:t>
      </w:r>
      <w:proofErr w:type="spellEnd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DH-PH2 ( розташований в задній частині автомобіля)</w:t>
      </w:r>
    </w:p>
    <w:p w14:paraId="41BF499E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Специфікація підйомника:</w:t>
      </w:r>
    </w:p>
    <w:p w14:paraId="62780E2F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вантажопідйомність - 350 кг; </w:t>
      </w:r>
    </w:p>
    <w:p w14:paraId="32C50E7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- платформа (довжина х ширина) –довжина платформи 1350 мм по довжині та 820 мм по ширині </w:t>
      </w:r>
    </w:p>
    <w:p w14:paraId="4CC8F2ED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ВИСОТА ЛІФТА У СКЛАДЕНОМУ СТАНІ В ПРОЙМІ ЗАДНІХ ДВЕРЕЙ 1410 мм </w:t>
      </w:r>
    </w:p>
    <w:p w14:paraId="541C4610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матеріал платформи – перфорована сталь;</w:t>
      </w:r>
    </w:p>
    <w:p w14:paraId="5BB8B717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колір - мокрий асфальт -</w:t>
      </w:r>
      <w:proofErr w:type="spellStart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металік</w:t>
      </w:r>
      <w:proofErr w:type="spellEnd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(поручні –жовтий колір)</w:t>
      </w:r>
    </w:p>
    <w:p w14:paraId="5854E10B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кабель електричний перетином 25 мм. </w:t>
      </w:r>
      <w:proofErr w:type="spellStart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кв</w:t>
      </w:r>
      <w:proofErr w:type="spellEnd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довжиною 10 м – 1 шт.</w:t>
      </w:r>
    </w:p>
    <w:p w14:paraId="4B4A4E3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запобіжник для акумулятора 200 А – 1шт.</w:t>
      </w:r>
    </w:p>
    <w:p w14:paraId="7CA7916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- 3-х кнопковий дистанційний пульт керування на спіральному дроті та який підключений до гідростанції праворуч- 1шт.</w:t>
      </w:r>
    </w:p>
    <w:p w14:paraId="43824588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двопозиційний перемикач ДО ВЕРХУ – ДО НИЗУ, який вбудований в правий поручень </w:t>
      </w:r>
    </w:p>
    <w:p w14:paraId="77B24AE5" w14:textId="77777777" w:rsidR="00162C3B" w:rsidRPr="001D0289" w:rsidRDefault="00162C3B" w:rsidP="00357D6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власна вага - 170 кг </w:t>
      </w:r>
    </w:p>
    <w:p w14:paraId="0DF020E4" w14:textId="52E3A532" w:rsidR="00162C3B" w:rsidRPr="001D0289" w:rsidRDefault="00162C3B" w:rsidP="003703DE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перехідний мостик, що вмонтований у платформу для переміщення візка на рівні підлоги фургона </w:t>
      </w:r>
    </w:p>
    <w:p w14:paraId="2BEDA63B" w14:textId="21A4F353" w:rsidR="009946D6" w:rsidRPr="001D0289" w:rsidRDefault="009946D6" w:rsidP="00162C3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8210DC1" wp14:editId="7719537E">
            <wp:extent cx="33432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4D2F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Специфікація трапу:</w:t>
      </w:r>
    </w:p>
    <w:p w14:paraId="2DA2C27E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вантажопідйомність 400 кг;</w:t>
      </w:r>
    </w:p>
    <w:p w14:paraId="580C1B03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платформа (довжина х ширина) –довжина платформи 2500 мм по довжині та 820 мм по ширині; </w:t>
      </w:r>
    </w:p>
    <w:p w14:paraId="6375279E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висота трапу у складеному стані в </w:t>
      </w:r>
      <w:proofErr w:type="spellStart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пройомі</w:t>
      </w:r>
      <w:proofErr w:type="spellEnd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задніх дверей 1320 мм</w:t>
      </w:r>
    </w:p>
    <w:p w14:paraId="207DB6F6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комплект для кріплення візка, що включають в себе: 4 паски (2 1. - з </w:t>
      </w:r>
      <w:proofErr w:type="spellStart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натягувачем</w:t>
      </w:r>
      <w:proofErr w:type="spellEnd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2 - без </w:t>
      </w:r>
      <w:proofErr w:type="spellStart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натягувача</w:t>
      </w:r>
      <w:proofErr w:type="spellEnd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і 4 кріпильних елементи, </w:t>
      </w:r>
    </w:p>
    <w:p w14:paraId="11E0B7B0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зафіксованих до підлоги в місці встановлення візка – 4 комплекти</w:t>
      </w:r>
    </w:p>
    <w:p w14:paraId="68D1A0DF" w14:textId="4C0D0FDA" w:rsidR="008260B3" w:rsidRPr="001D0289" w:rsidRDefault="008260B3" w:rsidP="00162C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drawing>
          <wp:inline distT="0" distB="0" distL="0" distR="0" wp14:anchorId="65D86DD9" wp14:editId="3AFB0C21">
            <wp:extent cx="5238750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96E1" w14:textId="28C6AC6D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8 Встановлення механічного евакуаційного люка та </w:t>
      </w:r>
      <w:proofErr w:type="spellStart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приточно</w:t>
      </w:r>
      <w:proofErr w:type="spellEnd"/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-витяжної вентиляції </w:t>
      </w:r>
    </w:p>
    <w:p w14:paraId="3FF01B91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9 Додатковий світильник, автоматичне включення при відкриванні дверей: над задніми дверима в кінці салону та над зсувними </w:t>
      </w:r>
    </w:p>
    <w:p w14:paraId="795E5DD1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дверима - 2 шт.</w:t>
      </w:r>
    </w:p>
    <w:p w14:paraId="34421A74" w14:textId="77777777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10 Світильники світлодіодного типу </w:t>
      </w:r>
    </w:p>
    <w:p w14:paraId="5168F42F" w14:textId="6CB65234" w:rsidR="00162C3B" w:rsidRPr="001D0289" w:rsidRDefault="00162C3B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 Обклеювання автомобіля зовні, логотипи та написи соціальний автомобіль</w:t>
      </w:r>
      <w:r w:rsidR="00357D6D" w:rsidRPr="001D02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97C9266" w14:textId="5B5CF0D5" w:rsidR="003703DE" w:rsidRPr="001D0289" w:rsidRDefault="003703DE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7461F0F" w14:textId="77777777" w:rsidR="00357D6D" w:rsidRPr="001D0289" w:rsidRDefault="00357D6D" w:rsidP="00357D6D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C34437E" w14:textId="77777777" w:rsidR="00162C3B" w:rsidRPr="001D0289" w:rsidRDefault="00162C3B" w:rsidP="00781E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573A59C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A77BE4A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1A54A4E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B1D22FC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2FA5F3F" w14:textId="77777777" w:rsidR="00162C3B" w:rsidRDefault="00162C3B" w:rsidP="00781E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D8B1F55" w14:textId="77777777" w:rsidR="00E213CD" w:rsidRPr="0019656D" w:rsidRDefault="00E213CD" w:rsidP="00781EAB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sectPr w:rsidR="00E213CD" w:rsidRPr="0019656D" w:rsidSect="00FB02BB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1A54" w14:textId="77777777" w:rsidR="00186A73" w:rsidRDefault="00186A73" w:rsidP="002A704F">
      <w:r>
        <w:separator/>
      </w:r>
    </w:p>
  </w:endnote>
  <w:endnote w:type="continuationSeparator" w:id="0">
    <w:p w14:paraId="4C83FFAC" w14:textId="77777777" w:rsidR="00186A73" w:rsidRDefault="00186A73" w:rsidP="002A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6282" w14:textId="77777777" w:rsidR="00186A73" w:rsidRDefault="00186A73" w:rsidP="002A704F">
      <w:r>
        <w:separator/>
      </w:r>
    </w:p>
  </w:footnote>
  <w:footnote w:type="continuationSeparator" w:id="0">
    <w:p w14:paraId="24780EEA" w14:textId="77777777" w:rsidR="00186A73" w:rsidRDefault="00186A73" w:rsidP="002A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0559"/>
    <w:multiLevelType w:val="hybridMultilevel"/>
    <w:tmpl w:val="E820BCA2"/>
    <w:lvl w:ilvl="0" w:tplc="1B747608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C67C8"/>
    <w:multiLevelType w:val="multilevel"/>
    <w:tmpl w:val="79DA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93D4B"/>
    <w:multiLevelType w:val="multilevel"/>
    <w:tmpl w:val="5A248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3" w15:restartNumberingAfterBreak="0">
    <w:nsid w:val="6EDF435C"/>
    <w:multiLevelType w:val="multilevel"/>
    <w:tmpl w:val="6EDF435C"/>
    <w:lvl w:ilvl="0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7A847744"/>
    <w:multiLevelType w:val="hybridMultilevel"/>
    <w:tmpl w:val="53E25D2C"/>
    <w:lvl w:ilvl="0" w:tplc="C2BC226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2"/>
    <w:rsid w:val="000062AE"/>
    <w:rsid w:val="00015BCF"/>
    <w:rsid w:val="00082AB3"/>
    <w:rsid w:val="000B20DB"/>
    <w:rsid w:val="0015754B"/>
    <w:rsid w:val="00162C3B"/>
    <w:rsid w:val="00186A73"/>
    <w:rsid w:val="0019656D"/>
    <w:rsid w:val="001B51B2"/>
    <w:rsid w:val="001D0289"/>
    <w:rsid w:val="001D2CCC"/>
    <w:rsid w:val="001D6E87"/>
    <w:rsid w:val="00241852"/>
    <w:rsid w:val="00283224"/>
    <w:rsid w:val="002A704F"/>
    <w:rsid w:val="002F1092"/>
    <w:rsid w:val="002F503D"/>
    <w:rsid w:val="00331FE0"/>
    <w:rsid w:val="00333751"/>
    <w:rsid w:val="0033730E"/>
    <w:rsid w:val="00343551"/>
    <w:rsid w:val="00357D6D"/>
    <w:rsid w:val="00364AD8"/>
    <w:rsid w:val="003703DE"/>
    <w:rsid w:val="00371E21"/>
    <w:rsid w:val="00375497"/>
    <w:rsid w:val="00393751"/>
    <w:rsid w:val="003B2B4E"/>
    <w:rsid w:val="003B4BD8"/>
    <w:rsid w:val="003D4451"/>
    <w:rsid w:val="003D7A82"/>
    <w:rsid w:val="00431B3E"/>
    <w:rsid w:val="0044231E"/>
    <w:rsid w:val="00442588"/>
    <w:rsid w:val="004B1563"/>
    <w:rsid w:val="004C53DC"/>
    <w:rsid w:val="005D6A83"/>
    <w:rsid w:val="00617384"/>
    <w:rsid w:val="0062426A"/>
    <w:rsid w:val="00640151"/>
    <w:rsid w:val="00655267"/>
    <w:rsid w:val="0068136E"/>
    <w:rsid w:val="006B5730"/>
    <w:rsid w:val="006C12E4"/>
    <w:rsid w:val="006C5C46"/>
    <w:rsid w:val="006C71EE"/>
    <w:rsid w:val="00781EAB"/>
    <w:rsid w:val="007947DC"/>
    <w:rsid w:val="007D0BB3"/>
    <w:rsid w:val="008260B3"/>
    <w:rsid w:val="00867FF0"/>
    <w:rsid w:val="00887447"/>
    <w:rsid w:val="0088787E"/>
    <w:rsid w:val="008A391A"/>
    <w:rsid w:val="008C0362"/>
    <w:rsid w:val="008F1F2B"/>
    <w:rsid w:val="00920B20"/>
    <w:rsid w:val="00937808"/>
    <w:rsid w:val="00961011"/>
    <w:rsid w:val="0098611E"/>
    <w:rsid w:val="00990427"/>
    <w:rsid w:val="009946D6"/>
    <w:rsid w:val="00995490"/>
    <w:rsid w:val="009C66B9"/>
    <w:rsid w:val="009D3003"/>
    <w:rsid w:val="00A268E8"/>
    <w:rsid w:val="00A4667A"/>
    <w:rsid w:val="00A837DD"/>
    <w:rsid w:val="00AA2B4A"/>
    <w:rsid w:val="00AA6CEB"/>
    <w:rsid w:val="00B23262"/>
    <w:rsid w:val="00B91090"/>
    <w:rsid w:val="00BD3600"/>
    <w:rsid w:val="00BE1CE7"/>
    <w:rsid w:val="00BE705D"/>
    <w:rsid w:val="00BE7684"/>
    <w:rsid w:val="00C36C1C"/>
    <w:rsid w:val="00C5261E"/>
    <w:rsid w:val="00C84A17"/>
    <w:rsid w:val="00C85860"/>
    <w:rsid w:val="00CC756E"/>
    <w:rsid w:val="00CE551A"/>
    <w:rsid w:val="00D325A5"/>
    <w:rsid w:val="00D562C9"/>
    <w:rsid w:val="00D972DD"/>
    <w:rsid w:val="00DC6D20"/>
    <w:rsid w:val="00DE5CB4"/>
    <w:rsid w:val="00E213CD"/>
    <w:rsid w:val="00E4122D"/>
    <w:rsid w:val="00E45649"/>
    <w:rsid w:val="00E948FE"/>
    <w:rsid w:val="00EC3DE7"/>
    <w:rsid w:val="00F20907"/>
    <w:rsid w:val="00F3177E"/>
    <w:rsid w:val="00F64508"/>
    <w:rsid w:val="00F91A22"/>
    <w:rsid w:val="00FB02BB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1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326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qFormat/>
    <w:rsid w:val="00F20907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1011"/>
    <w:pPr>
      <w:ind w:left="720"/>
      <w:contextualSpacing/>
    </w:pPr>
  </w:style>
  <w:style w:type="paragraph" w:customStyle="1" w:styleId="Default">
    <w:name w:val="Default"/>
    <w:rsid w:val="00640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A7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04F"/>
    <w:rPr>
      <w:rFonts w:ascii="Calibri" w:eastAsia="Calibri" w:hAnsi="Calibri" w:cs="Calibri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2A7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04F"/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2021-08-23T12:31:00Z</dcterms:created>
  <dcterms:modified xsi:type="dcterms:W3CDTF">2022-11-17T12:53:00Z</dcterms:modified>
</cp:coreProperties>
</file>